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A4306" w14:textId="222AEF11" w:rsidR="00E676CA" w:rsidRDefault="007939AC" w:rsidP="00E676CA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  <w:r>
        <w:rPr>
          <w:b/>
          <w:lang w:val="en-US"/>
        </w:rPr>
        <w:t>Additional File 3</w:t>
      </w:r>
    </w:p>
    <w:p w14:paraId="6384035C" w14:textId="2B90C2D3" w:rsidR="00E676CA" w:rsidRDefault="00E676CA" w:rsidP="00E676CA">
      <w:pPr>
        <w:pStyle w:val="NormaleWeb"/>
        <w:spacing w:before="0" w:beforeAutospacing="0" w:after="0" w:afterAutospacing="0" w:line="360" w:lineRule="auto"/>
        <w:rPr>
          <w:b/>
          <w:sz w:val="36"/>
          <w:lang w:val="en-US"/>
        </w:rPr>
      </w:pPr>
    </w:p>
    <w:p w14:paraId="664739F4" w14:textId="604ADC6B" w:rsidR="00E676CA" w:rsidRPr="00C3027B" w:rsidRDefault="00EE186F" w:rsidP="00E676CA">
      <w:pPr>
        <w:spacing w:line="480" w:lineRule="auto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Supplemental</w:t>
      </w:r>
      <w:r w:rsidR="00E676CA">
        <w:rPr>
          <w:rFonts w:ascii="Times New Roman" w:hAnsi="Times New Roman" w:cs="Times New Roman"/>
          <w:b/>
          <w:bCs/>
          <w:lang w:val="en-US"/>
        </w:rPr>
        <w:t xml:space="preserve"> Table 2</w:t>
      </w:r>
      <w:r w:rsidR="00E676CA" w:rsidRPr="002E12DF">
        <w:rPr>
          <w:rFonts w:ascii="Times New Roman" w:hAnsi="Times New Roman" w:cs="Times New Roman"/>
          <w:b/>
          <w:bCs/>
          <w:lang w:val="en-US"/>
        </w:rPr>
        <w:t>.</w:t>
      </w:r>
      <w:r w:rsidR="00E676CA">
        <w:rPr>
          <w:rFonts w:ascii="Times New Roman" w:hAnsi="Times New Roman" w:cs="Times New Roman"/>
          <w:bCs/>
          <w:lang w:val="en-US"/>
        </w:rPr>
        <w:t xml:space="preserve"> </w:t>
      </w:r>
      <w:r w:rsidR="00E676CA" w:rsidRPr="00C3027B">
        <w:rPr>
          <w:rFonts w:ascii="Times New Roman" w:hAnsi="Times New Roman" w:cs="Times New Roman"/>
          <w:bCs/>
          <w:lang w:val="en-US"/>
        </w:rPr>
        <w:t xml:space="preserve">Characteristics of </w:t>
      </w:r>
      <w:r w:rsidR="00E676CA">
        <w:rPr>
          <w:rFonts w:ascii="Times New Roman" w:hAnsi="Times New Roman" w:cs="Times New Roman"/>
          <w:bCs/>
          <w:lang w:val="en-US"/>
        </w:rPr>
        <w:t>the study population, according to</w:t>
      </w:r>
      <w:r w:rsidR="00E676CA" w:rsidRPr="00C3027B">
        <w:rPr>
          <w:rFonts w:ascii="Times New Roman" w:hAnsi="Times New Roman" w:cs="Times New Roman"/>
          <w:bCs/>
          <w:lang w:val="en-US"/>
        </w:rPr>
        <w:t xml:space="preserve"> neurological outcome at 3 months.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2627"/>
        <w:gridCol w:w="2451"/>
        <w:gridCol w:w="2451"/>
        <w:gridCol w:w="2451"/>
      </w:tblGrid>
      <w:tr w:rsidR="00E676CA" w:rsidRPr="00852C62" w14:paraId="079DFF6C" w14:textId="77777777" w:rsidTr="00C45248"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</w:tcPr>
          <w:p w14:paraId="558722ED" w14:textId="77777777" w:rsidR="00E676CA" w:rsidRPr="00852C62" w:rsidRDefault="00E676CA" w:rsidP="00C45248">
            <w:pPr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en-US"/>
              </w:rPr>
            </w:pPr>
          </w:p>
          <w:p w14:paraId="3C53BD68" w14:textId="77777777" w:rsidR="00E676CA" w:rsidRPr="00852C62" w:rsidRDefault="00E676CA" w:rsidP="00C45248">
            <w:pP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bottom w:val="single" w:sz="4" w:space="0" w:color="auto"/>
            </w:tcBorders>
          </w:tcPr>
          <w:p w14:paraId="73961A6A" w14:textId="77777777" w:rsidR="00E676CA" w:rsidRPr="00686351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86351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ALL</w:t>
            </w:r>
          </w:p>
          <w:p w14:paraId="60805A54" w14:textId="77777777" w:rsidR="00E676CA" w:rsidRPr="00686351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86351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(n=139)</w:t>
            </w: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</w:tcPr>
          <w:p w14:paraId="3716323E" w14:textId="77777777" w:rsidR="00E676CA" w:rsidRPr="00686351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86351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UO</w:t>
            </w:r>
          </w:p>
          <w:p w14:paraId="69923350" w14:textId="77777777" w:rsidR="00E676CA" w:rsidRPr="00686351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686351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(n=99)</w:t>
            </w: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</w:tcPr>
          <w:p w14:paraId="28C76625" w14:textId="77777777" w:rsidR="00E676CA" w:rsidRPr="00686351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86351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FO</w:t>
            </w:r>
          </w:p>
          <w:p w14:paraId="04A66A5E" w14:textId="77777777" w:rsidR="00E676CA" w:rsidRPr="00686351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686351">
              <w:rPr>
                <w:rFonts w:ascii="Times New Roman" w:eastAsia="MS Gothic" w:hAnsi="Times New Roman" w:cs="Times New Roman"/>
                <w:b/>
                <w:color w:val="000000"/>
                <w:lang w:val="en-US"/>
              </w:rPr>
              <w:t>(n=40)</w:t>
            </w: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</w:tcPr>
          <w:p w14:paraId="7F4B5237" w14:textId="77777777" w:rsidR="00E676CA" w:rsidRPr="00686351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en-US"/>
              </w:rPr>
            </w:pPr>
            <w:r w:rsidRPr="00686351">
              <w:rPr>
                <w:rFonts w:ascii="Times New Roman" w:hAnsi="Times New Roman" w:cs="Times New Roman"/>
                <w:b/>
                <w:i/>
              </w:rPr>
              <w:t xml:space="preserve">p </w:t>
            </w:r>
            <w:proofErr w:type="spellStart"/>
            <w:r w:rsidRPr="00686351">
              <w:rPr>
                <w:rFonts w:ascii="Times New Roman" w:hAnsi="Times New Roman" w:cs="Times New Roman"/>
                <w:b/>
                <w:i/>
              </w:rPr>
              <w:t>value</w:t>
            </w:r>
            <w:proofErr w:type="spellEnd"/>
          </w:p>
        </w:tc>
      </w:tr>
      <w:tr w:rsidR="00E676CA" w:rsidRPr="00852C62" w14:paraId="55A3B8A7" w14:textId="77777777" w:rsidTr="00C45248">
        <w:tc>
          <w:tcPr>
            <w:tcW w:w="1425" w:type="pct"/>
            <w:tcBorders>
              <w:top w:val="single" w:sz="4" w:space="0" w:color="auto"/>
            </w:tcBorders>
          </w:tcPr>
          <w:p w14:paraId="535C7407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Age, (years)</w:t>
            </w:r>
          </w:p>
        </w:tc>
        <w:tc>
          <w:tcPr>
            <w:tcW w:w="941" w:type="pct"/>
            <w:tcBorders>
              <w:top w:val="single" w:sz="4" w:space="0" w:color="auto"/>
            </w:tcBorders>
          </w:tcPr>
          <w:p w14:paraId="1CDC075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54 [41-62]</w:t>
            </w:r>
          </w:p>
        </w:tc>
        <w:tc>
          <w:tcPr>
            <w:tcW w:w="878" w:type="pct"/>
            <w:tcBorders>
              <w:top w:val="single" w:sz="4" w:space="0" w:color="auto"/>
            </w:tcBorders>
          </w:tcPr>
          <w:p w14:paraId="4011489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 [44-65]</w:t>
            </w:r>
          </w:p>
        </w:tc>
        <w:tc>
          <w:tcPr>
            <w:tcW w:w="878" w:type="pct"/>
            <w:tcBorders>
              <w:top w:val="single" w:sz="4" w:space="0" w:color="auto"/>
            </w:tcBorders>
          </w:tcPr>
          <w:p w14:paraId="721A184D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48 [37-60]</w:t>
            </w:r>
          </w:p>
        </w:tc>
        <w:tc>
          <w:tcPr>
            <w:tcW w:w="878" w:type="pct"/>
            <w:tcBorders>
              <w:top w:val="single" w:sz="4" w:space="0" w:color="auto"/>
            </w:tcBorders>
          </w:tcPr>
          <w:p w14:paraId="6E23273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0.06</w:t>
            </w:r>
          </w:p>
        </w:tc>
      </w:tr>
      <w:tr w:rsidR="00E676CA" w:rsidRPr="00852C62" w14:paraId="33799E9A" w14:textId="77777777" w:rsidTr="00C45248">
        <w:tc>
          <w:tcPr>
            <w:tcW w:w="1425" w:type="pct"/>
          </w:tcPr>
          <w:p w14:paraId="04EFB284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Male Gender, n (%)</w:t>
            </w:r>
          </w:p>
        </w:tc>
        <w:tc>
          <w:tcPr>
            <w:tcW w:w="941" w:type="pct"/>
          </w:tcPr>
          <w:p w14:paraId="7AA02F3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60 (43)</w:t>
            </w:r>
          </w:p>
        </w:tc>
        <w:tc>
          <w:tcPr>
            <w:tcW w:w="878" w:type="pct"/>
          </w:tcPr>
          <w:p w14:paraId="6E414DB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45 (45)</w:t>
            </w:r>
          </w:p>
        </w:tc>
        <w:tc>
          <w:tcPr>
            <w:tcW w:w="878" w:type="pct"/>
          </w:tcPr>
          <w:p w14:paraId="5A4E55F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MS Gothic" w:hAnsi="Times New Roman" w:cs="Times New Roman"/>
                <w:color w:val="000000"/>
                <w:lang w:val="en-US"/>
              </w:rPr>
              <w:t>15 (37)</w:t>
            </w:r>
          </w:p>
        </w:tc>
        <w:tc>
          <w:tcPr>
            <w:tcW w:w="878" w:type="pct"/>
          </w:tcPr>
          <w:p w14:paraId="0A45D14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0.45</w:t>
            </w:r>
          </w:p>
        </w:tc>
      </w:tr>
      <w:tr w:rsidR="00E676CA" w:rsidRPr="00852C62" w14:paraId="79DD2D7A" w14:textId="77777777" w:rsidTr="00C45248">
        <w:tc>
          <w:tcPr>
            <w:tcW w:w="1425" w:type="pct"/>
          </w:tcPr>
          <w:p w14:paraId="5BC65AAD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Continuous EEG, n (%)</w:t>
            </w:r>
          </w:p>
        </w:tc>
        <w:tc>
          <w:tcPr>
            <w:tcW w:w="941" w:type="pct"/>
          </w:tcPr>
          <w:p w14:paraId="63918BCB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113 (81)</w:t>
            </w:r>
          </w:p>
        </w:tc>
        <w:tc>
          <w:tcPr>
            <w:tcW w:w="878" w:type="pct"/>
          </w:tcPr>
          <w:p w14:paraId="61ACC8A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84 (85)</w:t>
            </w:r>
          </w:p>
        </w:tc>
        <w:tc>
          <w:tcPr>
            <w:tcW w:w="878" w:type="pct"/>
          </w:tcPr>
          <w:p w14:paraId="3C99B92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 (72)</w:t>
            </w:r>
          </w:p>
        </w:tc>
        <w:tc>
          <w:tcPr>
            <w:tcW w:w="878" w:type="pct"/>
          </w:tcPr>
          <w:p w14:paraId="7061FAB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0.10</w:t>
            </w:r>
          </w:p>
        </w:tc>
      </w:tr>
      <w:tr w:rsidR="00E676CA" w:rsidRPr="00852C62" w14:paraId="64EFE0C5" w14:textId="77777777" w:rsidTr="00C45248">
        <w:tc>
          <w:tcPr>
            <w:tcW w:w="1425" w:type="pct"/>
          </w:tcPr>
          <w:p w14:paraId="3526953C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Cardiac arrest, n (%)</w:t>
            </w:r>
          </w:p>
        </w:tc>
        <w:tc>
          <w:tcPr>
            <w:tcW w:w="941" w:type="pct"/>
          </w:tcPr>
          <w:p w14:paraId="2437F8A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86 (62)</w:t>
            </w:r>
          </w:p>
        </w:tc>
        <w:tc>
          <w:tcPr>
            <w:tcW w:w="878" w:type="pct"/>
          </w:tcPr>
          <w:p w14:paraId="124A56E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63 (64)</w:t>
            </w:r>
          </w:p>
        </w:tc>
        <w:tc>
          <w:tcPr>
            <w:tcW w:w="878" w:type="pct"/>
          </w:tcPr>
          <w:p w14:paraId="48F41BDB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 (57)</w:t>
            </w:r>
          </w:p>
        </w:tc>
        <w:tc>
          <w:tcPr>
            <w:tcW w:w="878" w:type="pct"/>
          </w:tcPr>
          <w:p w14:paraId="57DD6EC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0.56</w:t>
            </w:r>
          </w:p>
        </w:tc>
      </w:tr>
      <w:tr w:rsidR="00E676CA" w:rsidRPr="00C3027B" w14:paraId="65BD0ECC" w14:textId="77777777" w:rsidTr="00C45248">
        <w:tc>
          <w:tcPr>
            <w:tcW w:w="1425" w:type="pct"/>
          </w:tcPr>
          <w:p w14:paraId="618ED7E8" w14:textId="77777777" w:rsidR="00E676CA" w:rsidRPr="003C1938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Year of ECMO, n (%)</w:t>
            </w:r>
          </w:p>
          <w:p w14:paraId="3FFDC02A" w14:textId="77777777" w:rsidR="00E676CA" w:rsidRPr="003C1938" w:rsidRDefault="00E676CA" w:rsidP="00C4524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2009-2012</w:t>
            </w:r>
          </w:p>
          <w:p w14:paraId="04C1DFC8" w14:textId="77777777" w:rsidR="00E676CA" w:rsidRPr="003C1938" w:rsidRDefault="00E676CA" w:rsidP="00C4524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2013-2015</w:t>
            </w:r>
          </w:p>
          <w:p w14:paraId="1CB2AAF0" w14:textId="77777777" w:rsidR="00E676CA" w:rsidRPr="003C1938" w:rsidRDefault="00E676CA" w:rsidP="00C45248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2016-2018</w:t>
            </w:r>
          </w:p>
        </w:tc>
        <w:tc>
          <w:tcPr>
            <w:tcW w:w="941" w:type="pct"/>
          </w:tcPr>
          <w:p w14:paraId="0D548445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  <w:p w14:paraId="7E62FEB0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 (25)</w:t>
            </w:r>
          </w:p>
          <w:p w14:paraId="36D1ABE9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 (36)</w:t>
            </w:r>
          </w:p>
          <w:p w14:paraId="24BCDACB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 (39)</w:t>
            </w:r>
          </w:p>
        </w:tc>
        <w:tc>
          <w:tcPr>
            <w:tcW w:w="878" w:type="pct"/>
          </w:tcPr>
          <w:p w14:paraId="7C226CB8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  <w:p w14:paraId="4FB1B9EA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 (20)</w:t>
            </w:r>
          </w:p>
          <w:p w14:paraId="70363593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 (40)</w:t>
            </w:r>
          </w:p>
          <w:p w14:paraId="6AB233FF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 (40)</w:t>
            </w:r>
          </w:p>
        </w:tc>
        <w:tc>
          <w:tcPr>
            <w:tcW w:w="878" w:type="pct"/>
          </w:tcPr>
          <w:p w14:paraId="5181B78B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  <w:p w14:paraId="786B3DA3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 (35)</w:t>
            </w:r>
          </w:p>
          <w:p w14:paraId="452896DE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 (28)</w:t>
            </w:r>
          </w:p>
          <w:p w14:paraId="413097D8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3C1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 (37)</w:t>
            </w:r>
          </w:p>
        </w:tc>
        <w:tc>
          <w:tcPr>
            <w:tcW w:w="878" w:type="pct"/>
          </w:tcPr>
          <w:p w14:paraId="003E011B" w14:textId="77777777" w:rsidR="00E676CA" w:rsidRPr="003C1938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3C1938">
              <w:rPr>
                <w:rFonts w:ascii="Times New Roman" w:hAnsi="Times New Roman" w:cs="Times New Roman"/>
              </w:rPr>
              <w:t>0.16</w:t>
            </w:r>
          </w:p>
        </w:tc>
      </w:tr>
      <w:tr w:rsidR="00E676CA" w:rsidRPr="00852C62" w14:paraId="0E40664B" w14:textId="77777777" w:rsidTr="00C45248">
        <w:tc>
          <w:tcPr>
            <w:tcW w:w="1425" w:type="pct"/>
          </w:tcPr>
          <w:p w14:paraId="20ED8579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COPD/Asthma, n (%)</w:t>
            </w:r>
          </w:p>
        </w:tc>
        <w:tc>
          <w:tcPr>
            <w:tcW w:w="941" w:type="pct"/>
          </w:tcPr>
          <w:p w14:paraId="5326414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 (13)</w:t>
            </w:r>
          </w:p>
        </w:tc>
        <w:tc>
          <w:tcPr>
            <w:tcW w:w="878" w:type="pct"/>
          </w:tcPr>
          <w:p w14:paraId="7DA253B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 (13)</w:t>
            </w:r>
          </w:p>
        </w:tc>
        <w:tc>
          <w:tcPr>
            <w:tcW w:w="878" w:type="pct"/>
          </w:tcPr>
          <w:p w14:paraId="5771C1E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(12)</w:t>
            </w:r>
          </w:p>
        </w:tc>
        <w:tc>
          <w:tcPr>
            <w:tcW w:w="878" w:type="pct"/>
          </w:tcPr>
          <w:p w14:paraId="4227DC6F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1.00</w:t>
            </w:r>
          </w:p>
        </w:tc>
      </w:tr>
      <w:tr w:rsidR="00E676CA" w:rsidRPr="00852C62" w14:paraId="75905039" w14:textId="77777777" w:rsidTr="00C45248">
        <w:tc>
          <w:tcPr>
            <w:tcW w:w="1425" w:type="pct"/>
          </w:tcPr>
          <w:p w14:paraId="57A10829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Chronic Hemodialysis, n (%)</w:t>
            </w:r>
          </w:p>
        </w:tc>
        <w:tc>
          <w:tcPr>
            <w:tcW w:w="941" w:type="pct"/>
          </w:tcPr>
          <w:p w14:paraId="57C3009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 (13)</w:t>
            </w:r>
          </w:p>
        </w:tc>
        <w:tc>
          <w:tcPr>
            <w:tcW w:w="878" w:type="pct"/>
          </w:tcPr>
          <w:p w14:paraId="6EFA3F5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 (14)</w:t>
            </w:r>
          </w:p>
        </w:tc>
        <w:tc>
          <w:tcPr>
            <w:tcW w:w="878" w:type="pct"/>
          </w:tcPr>
          <w:p w14:paraId="115D36C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 (10)</w:t>
            </w:r>
          </w:p>
        </w:tc>
        <w:tc>
          <w:tcPr>
            <w:tcW w:w="878" w:type="pct"/>
          </w:tcPr>
          <w:p w14:paraId="400AB36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0.59</w:t>
            </w:r>
          </w:p>
        </w:tc>
      </w:tr>
      <w:tr w:rsidR="00E676CA" w:rsidRPr="00852C62" w14:paraId="312B8648" w14:textId="77777777" w:rsidTr="00C45248">
        <w:tc>
          <w:tcPr>
            <w:tcW w:w="1425" w:type="pct"/>
          </w:tcPr>
          <w:p w14:paraId="3C629F8E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Cirrhosis, n (%)</w:t>
            </w:r>
          </w:p>
        </w:tc>
        <w:tc>
          <w:tcPr>
            <w:tcW w:w="941" w:type="pct"/>
          </w:tcPr>
          <w:p w14:paraId="2E8FE66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 (4)</w:t>
            </w:r>
          </w:p>
        </w:tc>
        <w:tc>
          <w:tcPr>
            <w:tcW w:w="878" w:type="pct"/>
          </w:tcPr>
          <w:p w14:paraId="6185B7E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(5)</w:t>
            </w:r>
          </w:p>
        </w:tc>
        <w:tc>
          <w:tcPr>
            <w:tcW w:w="878" w:type="pct"/>
          </w:tcPr>
          <w:p w14:paraId="61ED209D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(2)</w:t>
            </w:r>
          </w:p>
        </w:tc>
        <w:tc>
          <w:tcPr>
            <w:tcW w:w="878" w:type="pct"/>
          </w:tcPr>
          <w:p w14:paraId="6108FF0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0.67</w:t>
            </w:r>
          </w:p>
        </w:tc>
      </w:tr>
      <w:tr w:rsidR="00E676CA" w:rsidRPr="00852C62" w14:paraId="15B6CCE9" w14:textId="77777777" w:rsidTr="00C45248">
        <w:tc>
          <w:tcPr>
            <w:tcW w:w="1425" w:type="pct"/>
          </w:tcPr>
          <w:p w14:paraId="6DCB457B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Heart failure (NYHA III-IV), n (%)</w:t>
            </w:r>
          </w:p>
        </w:tc>
        <w:tc>
          <w:tcPr>
            <w:tcW w:w="941" w:type="pct"/>
          </w:tcPr>
          <w:p w14:paraId="2A356AE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 (24)</w:t>
            </w:r>
          </w:p>
        </w:tc>
        <w:tc>
          <w:tcPr>
            <w:tcW w:w="878" w:type="pct"/>
          </w:tcPr>
          <w:p w14:paraId="5E531D6C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 (26)</w:t>
            </w:r>
          </w:p>
        </w:tc>
        <w:tc>
          <w:tcPr>
            <w:tcW w:w="878" w:type="pct"/>
          </w:tcPr>
          <w:p w14:paraId="359C9B9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 (15)</w:t>
            </w:r>
          </w:p>
        </w:tc>
        <w:tc>
          <w:tcPr>
            <w:tcW w:w="878" w:type="pct"/>
          </w:tcPr>
          <w:p w14:paraId="5409C42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0.19</w:t>
            </w:r>
          </w:p>
        </w:tc>
      </w:tr>
      <w:tr w:rsidR="00E676CA" w:rsidRPr="00852C62" w14:paraId="6C73B629" w14:textId="77777777" w:rsidTr="00C45248">
        <w:tc>
          <w:tcPr>
            <w:tcW w:w="1425" w:type="pct"/>
          </w:tcPr>
          <w:p w14:paraId="20DFB7BA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Immunosuppression, n (%)</w:t>
            </w:r>
          </w:p>
        </w:tc>
        <w:tc>
          <w:tcPr>
            <w:tcW w:w="941" w:type="pct"/>
          </w:tcPr>
          <w:p w14:paraId="41980D1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 (16)</w:t>
            </w:r>
          </w:p>
        </w:tc>
        <w:tc>
          <w:tcPr>
            <w:tcW w:w="878" w:type="pct"/>
          </w:tcPr>
          <w:p w14:paraId="013A55B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 (15)</w:t>
            </w:r>
          </w:p>
        </w:tc>
        <w:tc>
          <w:tcPr>
            <w:tcW w:w="878" w:type="pct"/>
          </w:tcPr>
          <w:p w14:paraId="35F70FB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(17)</w:t>
            </w:r>
          </w:p>
        </w:tc>
        <w:tc>
          <w:tcPr>
            <w:tcW w:w="878" w:type="pct"/>
          </w:tcPr>
          <w:p w14:paraId="6222CF3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0.80</w:t>
            </w:r>
          </w:p>
        </w:tc>
      </w:tr>
      <w:tr w:rsidR="00E676CA" w:rsidRPr="00852C62" w14:paraId="2383730D" w14:textId="77777777" w:rsidTr="00C45248">
        <w:tc>
          <w:tcPr>
            <w:tcW w:w="1425" w:type="pct"/>
          </w:tcPr>
          <w:p w14:paraId="2E202C8B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Cancer, n (%)</w:t>
            </w:r>
          </w:p>
        </w:tc>
        <w:tc>
          <w:tcPr>
            <w:tcW w:w="941" w:type="pct"/>
          </w:tcPr>
          <w:p w14:paraId="2359AED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(5)</w:t>
            </w:r>
          </w:p>
        </w:tc>
        <w:tc>
          <w:tcPr>
            <w:tcW w:w="878" w:type="pct"/>
          </w:tcPr>
          <w:p w14:paraId="4294EF2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(7)</w:t>
            </w:r>
          </w:p>
        </w:tc>
        <w:tc>
          <w:tcPr>
            <w:tcW w:w="878" w:type="pct"/>
          </w:tcPr>
          <w:p w14:paraId="66A799D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878" w:type="pct"/>
          </w:tcPr>
          <w:p w14:paraId="46C58B7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0.19</w:t>
            </w:r>
          </w:p>
        </w:tc>
      </w:tr>
      <w:tr w:rsidR="00E676CA" w:rsidRPr="00852C62" w14:paraId="46358659" w14:textId="77777777" w:rsidTr="00C45248">
        <w:tc>
          <w:tcPr>
            <w:tcW w:w="1425" w:type="pct"/>
          </w:tcPr>
          <w:p w14:paraId="04E17D03" w14:textId="77777777" w:rsidR="00E676CA" w:rsidRPr="00C3027B" w:rsidRDefault="00E676CA" w:rsidP="00C45248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  <w:lang w:val="en-US"/>
              </w:rPr>
            </w:pPr>
          </w:p>
        </w:tc>
        <w:tc>
          <w:tcPr>
            <w:tcW w:w="941" w:type="pct"/>
          </w:tcPr>
          <w:p w14:paraId="598593E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748837D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28D3506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4DBF7D4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E676CA" w:rsidRPr="00C3027B" w14:paraId="5BC4F159" w14:textId="77777777" w:rsidTr="00C45248">
        <w:tc>
          <w:tcPr>
            <w:tcW w:w="1425" w:type="pct"/>
          </w:tcPr>
          <w:p w14:paraId="0E6FECB6" w14:textId="77777777" w:rsidR="00E676CA" w:rsidRPr="00115ED3" w:rsidRDefault="00E676CA" w:rsidP="00C45248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115ED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ECMO Management</w:t>
            </w:r>
          </w:p>
        </w:tc>
        <w:tc>
          <w:tcPr>
            <w:tcW w:w="941" w:type="pct"/>
          </w:tcPr>
          <w:p w14:paraId="76D8B690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72E0B835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3207B9DF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6D727A26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</w:tr>
      <w:tr w:rsidR="00E676CA" w:rsidRPr="00852C62" w14:paraId="3BF9ABCB" w14:textId="77777777" w:rsidTr="00C45248">
        <w:tc>
          <w:tcPr>
            <w:tcW w:w="1425" w:type="pct"/>
          </w:tcPr>
          <w:p w14:paraId="2D6BD2C0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ECMO V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A, n (%)</w:t>
            </w:r>
          </w:p>
        </w:tc>
        <w:tc>
          <w:tcPr>
            <w:tcW w:w="941" w:type="pct"/>
          </w:tcPr>
          <w:p w14:paraId="1C80ED6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98 (71)</w:t>
            </w:r>
          </w:p>
        </w:tc>
        <w:tc>
          <w:tcPr>
            <w:tcW w:w="878" w:type="pct"/>
          </w:tcPr>
          <w:p w14:paraId="1920B0EF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74 (75)</w:t>
            </w:r>
          </w:p>
        </w:tc>
        <w:tc>
          <w:tcPr>
            <w:tcW w:w="878" w:type="pct"/>
          </w:tcPr>
          <w:p w14:paraId="163087DC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 (60)</w:t>
            </w:r>
          </w:p>
        </w:tc>
        <w:tc>
          <w:tcPr>
            <w:tcW w:w="878" w:type="pct"/>
          </w:tcPr>
          <w:p w14:paraId="5ED8BDE4" w14:textId="77777777" w:rsidR="00E676CA" w:rsidRPr="00852C62" w:rsidRDefault="00E676CA" w:rsidP="00C45248">
            <w:pPr>
              <w:jc w:val="center"/>
              <w:rPr>
                <w:rFonts w:ascii="Times New Roman" w:hAnsi="Times New Roman" w:cs="Times New Roman"/>
              </w:rPr>
            </w:pPr>
            <w:r w:rsidRPr="00852C62">
              <w:rPr>
                <w:rFonts w:ascii="Times New Roman" w:hAnsi="Times New Roman" w:cs="Times New Roman"/>
              </w:rPr>
              <w:t>0.10</w:t>
            </w:r>
          </w:p>
        </w:tc>
      </w:tr>
      <w:tr w:rsidR="00E676CA" w:rsidRPr="00852C62" w14:paraId="5D202A28" w14:textId="77777777" w:rsidTr="00C45248">
        <w:tc>
          <w:tcPr>
            <w:tcW w:w="1425" w:type="pct"/>
          </w:tcPr>
          <w:p w14:paraId="74406E06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Blood flow, L/min</w:t>
            </w:r>
          </w:p>
        </w:tc>
        <w:tc>
          <w:tcPr>
            <w:tcW w:w="941" w:type="pct"/>
          </w:tcPr>
          <w:p w14:paraId="66C9CFD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4.0 [3.5-4.6]</w:t>
            </w:r>
          </w:p>
        </w:tc>
        <w:tc>
          <w:tcPr>
            <w:tcW w:w="878" w:type="pct"/>
          </w:tcPr>
          <w:p w14:paraId="673862D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4.0 [3.6-4.7]</w:t>
            </w:r>
          </w:p>
        </w:tc>
        <w:tc>
          <w:tcPr>
            <w:tcW w:w="878" w:type="pct"/>
          </w:tcPr>
          <w:p w14:paraId="7935DC1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3.7 [3.3-4.2]</w:t>
            </w:r>
          </w:p>
        </w:tc>
        <w:tc>
          <w:tcPr>
            <w:tcW w:w="878" w:type="pct"/>
          </w:tcPr>
          <w:p w14:paraId="2248C7A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0.02</w:t>
            </w:r>
          </w:p>
        </w:tc>
      </w:tr>
      <w:tr w:rsidR="00E676CA" w:rsidRPr="00852C62" w14:paraId="4EF24FF1" w14:textId="77777777" w:rsidTr="00C45248">
        <w:tc>
          <w:tcPr>
            <w:tcW w:w="1425" w:type="pct"/>
          </w:tcPr>
          <w:p w14:paraId="35FE2E3A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Gas flow, L/min</w:t>
            </w:r>
          </w:p>
        </w:tc>
        <w:tc>
          <w:tcPr>
            <w:tcW w:w="941" w:type="pct"/>
          </w:tcPr>
          <w:p w14:paraId="73403DE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5.0 [3.0-6.0]</w:t>
            </w:r>
          </w:p>
        </w:tc>
        <w:tc>
          <w:tcPr>
            <w:tcW w:w="878" w:type="pct"/>
          </w:tcPr>
          <w:p w14:paraId="0294017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4.5 [3.0-6.0]</w:t>
            </w:r>
          </w:p>
        </w:tc>
        <w:tc>
          <w:tcPr>
            <w:tcW w:w="878" w:type="pct"/>
          </w:tcPr>
          <w:p w14:paraId="0309FD5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4.0 [3.0-6.0]</w:t>
            </w:r>
          </w:p>
        </w:tc>
        <w:tc>
          <w:tcPr>
            <w:tcW w:w="878" w:type="pct"/>
          </w:tcPr>
          <w:p w14:paraId="3148BFC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0.73</w:t>
            </w:r>
          </w:p>
        </w:tc>
      </w:tr>
      <w:tr w:rsidR="00E676CA" w:rsidRPr="00852C62" w14:paraId="3E44EF9E" w14:textId="77777777" w:rsidTr="00C45248">
        <w:tc>
          <w:tcPr>
            <w:tcW w:w="1425" w:type="pct"/>
          </w:tcPr>
          <w:p w14:paraId="40F19F27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Anticoagulation, n (%)</w:t>
            </w:r>
          </w:p>
        </w:tc>
        <w:tc>
          <w:tcPr>
            <w:tcW w:w="941" w:type="pct"/>
          </w:tcPr>
          <w:p w14:paraId="1073636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100 (72)</w:t>
            </w:r>
          </w:p>
        </w:tc>
        <w:tc>
          <w:tcPr>
            <w:tcW w:w="878" w:type="pct"/>
          </w:tcPr>
          <w:p w14:paraId="35B91DC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68 (69)</w:t>
            </w:r>
          </w:p>
        </w:tc>
        <w:tc>
          <w:tcPr>
            <w:tcW w:w="878" w:type="pct"/>
          </w:tcPr>
          <w:p w14:paraId="19B8B12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 (80)</w:t>
            </w:r>
          </w:p>
        </w:tc>
        <w:tc>
          <w:tcPr>
            <w:tcW w:w="878" w:type="pct"/>
          </w:tcPr>
          <w:p w14:paraId="5D7074FD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0.21</w:t>
            </w:r>
          </w:p>
        </w:tc>
      </w:tr>
      <w:tr w:rsidR="00E676CA" w:rsidRPr="00852C62" w14:paraId="13FB8483" w14:textId="77777777" w:rsidTr="00C45248">
        <w:tc>
          <w:tcPr>
            <w:tcW w:w="1425" w:type="pct"/>
          </w:tcPr>
          <w:p w14:paraId="75A954D7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RBC transfusion, n (%)</w:t>
            </w:r>
          </w:p>
        </w:tc>
        <w:tc>
          <w:tcPr>
            <w:tcW w:w="941" w:type="pct"/>
          </w:tcPr>
          <w:p w14:paraId="7C28B12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89 (64)</w:t>
            </w:r>
          </w:p>
        </w:tc>
        <w:tc>
          <w:tcPr>
            <w:tcW w:w="878" w:type="pct"/>
          </w:tcPr>
          <w:p w14:paraId="4020A7C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 (66)</w:t>
            </w:r>
          </w:p>
        </w:tc>
        <w:tc>
          <w:tcPr>
            <w:tcW w:w="878" w:type="pct"/>
          </w:tcPr>
          <w:p w14:paraId="3FD1D80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 (60)</w:t>
            </w:r>
          </w:p>
        </w:tc>
        <w:tc>
          <w:tcPr>
            <w:tcW w:w="878" w:type="pct"/>
          </w:tcPr>
          <w:p w14:paraId="7058A69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0.56</w:t>
            </w:r>
          </w:p>
        </w:tc>
      </w:tr>
      <w:tr w:rsidR="00E676CA" w:rsidRPr="00852C62" w14:paraId="139777FB" w14:textId="77777777" w:rsidTr="00C45248">
        <w:tc>
          <w:tcPr>
            <w:tcW w:w="1425" w:type="pct"/>
          </w:tcPr>
          <w:p w14:paraId="33175C19" w14:textId="77777777" w:rsidR="00E676CA" w:rsidRPr="00C3027B" w:rsidRDefault="00E676CA" w:rsidP="00C45248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941" w:type="pct"/>
          </w:tcPr>
          <w:p w14:paraId="2235020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669A887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5171846F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0AF27C4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E676CA" w:rsidRPr="00C3027B" w14:paraId="4DA22E49" w14:textId="77777777" w:rsidTr="00C45248">
        <w:tc>
          <w:tcPr>
            <w:tcW w:w="1425" w:type="pct"/>
          </w:tcPr>
          <w:p w14:paraId="4A5B6522" w14:textId="77777777" w:rsidR="00E676CA" w:rsidRDefault="00E676CA" w:rsidP="00C45248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  <w:p w14:paraId="34E2A224" w14:textId="04DDC1AB" w:rsidR="00E676CA" w:rsidRPr="00115ED3" w:rsidRDefault="00E676CA" w:rsidP="00C45248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115ED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Clinical variables and therapies</w:t>
            </w:r>
          </w:p>
        </w:tc>
        <w:tc>
          <w:tcPr>
            <w:tcW w:w="941" w:type="pct"/>
          </w:tcPr>
          <w:p w14:paraId="7572FD44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576B10C3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416EFACE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5998953D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</w:tr>
      <w:tr w:rsidR="00E676CA" w:rsidRPr="00852C62" w14:paraId="29612EC2" w14:textId="77777777" w:rsidTr="00C45248">
        <w:tc>
          <w:tcPr>
            <w:tcW w:w="1425" w:type="pct"/>
          </w:tcPr>
          <w:p w14:paraId="61D67A4A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Lowest pH</w:t>
            </w:r>
          </w:p>
        </w:tc>
        <w:tc>
          <w:tcPr>
            <w:tcW w:w="941" w:type="pct"/>
          </w:tcPr>
          <w:p w14:paraId="7C1E459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7.28 [7.18-7.35]</w:t>
            </w:r>
          </w:p>
        </w:tc>
        <w:tc>
          <w:tcPr>
            <w:tcW w:w="878" w:type="pct"/>
          </w:tcPr>
          <w:p w14:paraId="305FBFF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7.27 [7.16-7.35]</w:t>
            </w:r>
          </w:p>
        </w:tc>
        <w:tc>
          <w:tcPr>
            <w:tcW w:w="878" w:type="pct"/>
          </w:tcPr>
          <w:p w14:paraId="64543CF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7.30 [7.19-7.35]</w:t>
            </w:r>
          </w:p>
        </w:tc>
        <w:tc>
          <w:tcPr>
            <w:tcW w:w="878" w:type="pct"/>
          </w:tcPr>
          <w:p w14:paraId="0EB3F8EC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0.30</w:t>
            </w:r>
          </w:p>
        </w:tc>
      </w:tr>
      <w:tr w:rsidR="00E676CA" w:rsidRPr="00852C62" w14:paraId="2CD9856A" w14:textId="77777777" w:rsidTr="00C45248">
        <w:tc>
          <w:tcPr>
            <w:tcW w:w="1425" w:type="pct"/>
          </w:tcPr>
          <w:p w14:paraId="104B84B9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Lowest PaCO</w:t>
            </w:r>
            <w:r w:rsidRPr="00CE5E4C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2</w:t>
            </w: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mmHg</w:t>
            </w:r>
          </w:p>
        </w:tc>
        <w:tc>
          <w:tcPr>
            <w:tcW w:w="941" w:type="pct"/>
          </w:tcPr>
          <w:p w14:paraId="3C2F622F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 [28-34]</w:t>
            </w:r>
          </w:p>
        </w:tc>
        <w:tc>
          <w:tcPr>
            <w:tcW w:w="878" w:type="pct"/>
          </w:tcPr>
          <w:p w14:paraId="00D668A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 [27-34]</w:t>
            </w:r>
          </w:p>
        </w:tc>
        <w:tc>
          <w:tcPr>
            <w:tcW w:w="878" w:type="pct"/>
          </w:tcPr>
          <w:p w14:paraId="3C79EF1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 [28-35]</w:t>
            </w:r>
          </w:p>
        </w:tc>
        <w:tc>
          <w:tcPr>
            <w:tcW w:w="878" w:type="pct"/>
          </w:tcPr>
          <w:p w14:paraId="2CD61B1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0.98</w:t>
            </w:r>
          </w:p>
        </w:tc>
      </w:tr>
      <w:tr w:rsidR="00E676CA" w:rsidRPr="00852C62" w14:paraId="2529DB72" w14:textId="77777777" w:rsidTr="00C45248">
        <w:tc>
          <w:tcPr>
            <w:tcW w:w="1425" w:type="pct"/>
          </w:tcPr>
          <w:p w14:paraId="2FE0015C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Lowest PaO</w:t>
            </w:r>
            <w:r w:rsidRPr="00CE5E4C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2</w:t>
            </w: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mmHg</w:t>
            </w:r>
          </w:p>
        </w:tc>
        <w:tc>
          <w:tcPr>
            <w:tcW w:w="941" w:type="pct"/>
          </w:tcPr>
          <w:p w14:paraId="3FA0F5B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 [58-72]</w:t>
            </w:r>
          </w:p>
        </w:tc>
        <w:tc>
          <w:tcPr>
            <w:tcW w:w="878" w:type="pct"/>
          </w:tcPr>
          <w:p w14:paraId="1CFE8E4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63 [58-70]</w:t>
            </w:r>
          </w:p>
        </w:tc>
        <w:tc>
          <w:tcPr>
            <w:tcW w:w="878" w:type="pct"/>
          </w:tcPr>
          <w:p w14:paraId="6CA3E5E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 [61-72]</w:t>
            </w:r>
          </w:p>
        </w:tc>
        <w:tc>
          <w:tcPr>
            <w:tcW w:w="878" w:type="pct"/>
          </w:tcPr>
          <w:p w14:paraId="66B7685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0.37</w:t>
            </w:r>
          </w:p>
        </w:tc>
      </w:tr>
      <w:tr w:rsidR="00E676CA" w:rsidRPr="00852C62" w14:paraId="3980B99B" w14:textId="77777777" w:rsidTr="00E676CA">
        <w:tc>
          <w:tcPr>
            <w:tcW w:w="1425" w:type="pct"/>
          </w:tcPr>
          <w:p w14:paraId="51D46D18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Lowest Hb, g/dl</w:t>
            </w:r>
          </w:p>
        </w:tc>
        <w:tc>
          <w:tcPr>
            <w:tcW w:w="941" w:type="pct"/>
          </w:tcPr>
          <w:p w14:paraId="5D6A12E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7.4 [6.8-8.4]</w:t>
            </w:r>
          </w:p>
        </w:tc>
        <w:tc>
          <w:tcPr>
            <w:tcW w:w="878" w:type="pct"/>
          </w:tcPr>
          <w:p w14:paraId="4963F1F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7.3 [6.9-8.3]</w:t>
            </w:r>
          </w:p>
        </w:tc>
        <w:tc>
          <w:tcPr>
            <w:tcW w:w="878" w:type="pct"/>
          </w:tcPr>
          <w:p w14:paraId="1A45BC7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7.5 [6.7-8.1]</w:t>
            </w:r>
          </w:p>
        </w:tc>
        <w:tc>
          <w:tcPr>
            <w:tcW w:w="878" w:type="pct"/>
          </w:tcPr>
          <w:p w14:paraId="005AE14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0.44</w:t>
            </w:r>
          </w:p>
        </w:tc>
      </w:tr>
      <w:tr w:rsidR="00E676CA" w:rsidRPr="00852C62" w14:paraId="664C5EF0" w14:textId="77777777" w:rsidTr="00E676CA">
        <w:tc>
          <w:tcPr>
            <w:tcW w:w="1425" w:type="pct"/>
          </w:tcPr>
          <w:p w14:paraId="1A5D493A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Lowest MAP, mmHg</w:t>
            </w:r>
          </w:p>
        </w:tc>
        <w:tc>
          <w:tcPr>
            <w:tcW w:w="941" w:type="pct"/>
          </w:tcPr>
          <w:p w14:paraId="07CEF6BD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63 [59-67]</w:t>
            </w:r>
          </w:p>
        </w:tc>
        <w:tc>
          <w:tcPr>
            <w:tcW w:w="878" w:type="pct"/>
          </w:tcPr>
          <w:p w14:paraId="29DC5AC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63 [59-67]</w:t>
            </w:r>
          </w:p>
        </w:tc>
        <w:tc>
          <w:tcPr>
            <w:tcW w:w="878" w:type="pct"/>
          </w:tcPr>
          <w:p w14:paraId="0593148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 [60-67]</w:t>
            </w:r>
          </w:p>
        </w:tc>
        <w:tc>
          <w:tcPr>
            <w:tcW w:w="878" w:type="pct"/>
          </w:tcPr>
          <w:p w14:paraId="76884F0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0.20</w:t>
            </w:r>
          </w:p>
        </w:tc>
      </w:tr>
      <w:tr w:rsidR="00E676CA" w:rsidRPr="00852C62" w14:paraId="73046D3E" w14:textId="77777777" w:rsidTr="00E676CA">
        <w:tc>
          <w:tcPr>
            <w:tcW w:w="1425" w:type="pct"/>
          </w:tcPr>
          <w:p w14:paraId="1AE2FB3A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Lowest ScvO</w:t>
            </w:r>
            <w:r w:rsidRPr="00CE5E4C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2</w:t>
            </w: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%</w:t>
            </w:r>
          </w:p>
        </w:tc>
        <w:tc>
          <w:tcPr>
            <w:tcW w:w="941" w:type="pct"/>
          </w:tcPr>
          <w:p w14:paraId="10CC91F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 [59-76]</w:t>
            </w:r>
          </w:p>
        </w:tc>
        <w:tc>
          <w:tcPr>
            <w:tcW w:w="878" w:type="pct"/>
          </w:tcPr>
          <w:p w14:paraId="1308D64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 [59-76]</w:t>
            </w:r>
          </w:p>
        </w:tc>
        <w:tc>
          <w:tcPr>
            <w:tcW w:w="878" w:type="pct"/>
          </w:tcPr>
          <w:p w14:paraId="5510121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67 [59-76]</w:t>
            </w:r>
          </w:p>
        </w:tc>
        <w:tc>
          <w:tcPr>
            <w:tcW w:w="878" w:type="pct"/>
          </w:tcPr>
          <w:p w14:paraId="6492E91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0.94</w:t>
            </w:r>
          </w:p>
        </w:tc>
      </w:tr>
      <w:tr w:rsidR="00E676CA" w:rsidRPr="00852C62" w14:paraId="6F243D7F" w14:textId="77777777" w:rsidTr="00C45248">
        <w:tc>
          <w:tcPr>
            <w:tcW w:w="1425" w:type="pct"/>
          </w:tcPr>
          <w:p w14:paraId="0BDFE095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Highest Lactate, mmol/L</w:t>
            </w:r>
          </w:p>
        </w:tc>
        <w:tc>
          <w:tcPr>
            <w:tcW w:w="941" w:type="pct"/>
          </w:tcPr>
          <w:p w14:paraId="26B76DC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[2.6-9.4]</w:t>
            </w:r>
          </w:p>
        </w:tc>
        <w:tc>
          <w:tcPr>
            <w:tcW w:w="878" w:type="pct"/>
          </w:tcPr>
          <w:p w14:paraId="65FA2C6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6.0 [3.3-10.6]</w:t>
            </w:r>
          </w:p>
        </w:tc>
        <w:tc>
          <w:tcPr>
            <w:tcW w:w="878" w:type="pct"/>
          </w:tcPr>
          <w:p w14:paraId="49853F9B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4.3 [2.3-8.1]</w:t>
            </w:r>
          </w:p>
        </w:tc>
        <w:tc>
          <w:tcPr>
            <w:tcW w:w="878" w:type="pct"/>
          </w:tcPr>
          <w:p w14:paraId="17E60A4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0.05</w:t>
            </w:r>
          </w:p>
        </w:tc>
      </w:tr>
      <w:tr w:rsidR="00E676CA" w:rsidRPr="00852C62" w14:paraId="34AF6CEA" w14:textId="77777777" w:rsidTr="00C45248">
        <w:tc>
          <w:tcPr>
            <w:tcW w:w="1425" w:type="pct"/>
          </w:tcPr>
          <w:p w14:paraId="5C5821D4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hAnsi="Times New Roman" w:cs="Times New Roman"/>
                <w:color w:val="000000"/>
                <w:lang w:val="en-US"/>
              </w:rPr>
              <w:t xml:space="preserve">Lowest temperature, </w:t>
            </w:r>
            <w:r w:rsidRPr="00CE5E4C">
              <w:rPr>
                <w:rFonts w:ascii="Times New Roman" w:hAnsi="Times New Roman" w:cs="Times New Roman"/>
                <w:color w:val="000000"/>
              </w:rPr>
              <w:t>°C</w:t>
            </w:r>
          </w:p>
        </w:tc>
        <w:tc>
          <w:tcPr>
            <w:tcW w:w="941" w:type="pct"/>
          </w:tcPr>
          <w:p w14:paraId="3C16A30C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35.0 [33.5-36.0]</w:t>
            </w:r>
          </w:p>
        </w:tc>
        <w:tc>
          <w:tcPr>
            <w:tcW w:w="878" w:type="pct"/>
          </w:tcPr>
          <w:p w14:paraId="4B79E5D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34.8 [33.5-35.9]</w:t>
            </w:r>
          </w:p>
        </w:tc>
        <w:tc>
          <w:tcPr>
            <w:tcW w:w="878" w:type="pct"/>
          </w:tcPr>
          <w:p w14:paraId="1E72505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35.4 [33.2-36.2]</w:t>
            </w:r>
          </w:p>
        </w:tc>
        <w:tc>
          <w:tcPr>
            <w:tcW w:w="878" w:type="pct"/>
          </w:tcPr>
          <w:p w14:paraId="2280725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0.66</w:t>
            </w:r>
          </w:p>
        </w:tc>
      </w:tr>
      <w:tr w:rsidR="00E676CA" w:rsidRPr="00852C62" w14:paraId="42237940" w14:textId="77777777" w:rsidTr="00C45248">
        <w:tc>
          <w:tcPr>
            <w:tcW w:w="1425" w:type="pct"/>
          </w:tcPr>
          <w:p w14:paraId="48F229C5" w14:textId="77777777" w:rsidR="00E676CA" w:rsidRPr="00CE5E4C" w:rsidRDefault="00E676CA" w:rsidP="00C45248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Highest glycemia, mg/dL</w:t>
            </w:r>
          </w:p>
        </w:tc>
        <w:tc>
          <w:tcPr>
            <w:tcW w:w="941" w:type="pct"/>
          </w:tcPr>
          <w:p w14:paraId="0D393F7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196 [165-297]</w:t>
            </w:r>
          </w:p>
        </w:tc>
        <w:tc>
          <w:tcPr>
            <w:tcW w:w="878" w:type="pct"/>
          </w:tcPr>
          <w:p w14:paraId="684463FD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205 [166-317]</w:t>
            </w:r>
          </w:p>
        </w:tc>
        <w:tc>
          <w:tcPr>
            <w:tcW w:w="878" w:type="pct"/>
          </w:tcPr>
          <w:p w14:paraId="22BCBDC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181 [163-230]</w:t>
            </w:r>
          </w:p>
        </w:tc>
        <w:tc>
          <w:tcPr>
            <w:tcW w:w="878" w:type="pct"/>
          </w:tcPr>
          <w:p w14:paraId="3DC8244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0.30</w:t>
            </w:r>
          </w:p>
        </w:tc>
      </w:tr>
      <w:tr w:rsidR="00E676CA" w:rsidRPr="00852C62" w14:paraId="7F921F15" w14:textId="77777777" w:rsidTr="00C45248">
        <w:tc>
          <w:tcPr>
            <w:tcW w:w="1425" w:type="pct"/>
          </w:tcPr>
          <w:p w14:paraId="65EF6975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Lowest glycemia, mg/dL</w:t>
            </w:r>
          </w:p>
        </w:tc>
        <w:tc>
          <w:tcPr>
            <w:tcW w:w="941" w:type="pct"/>
          </w:tcPr>
          <w:p w14:paraId="2CADAC3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89 [74-108]</w:t>
            </w:r>
          </w:p>
        </w:tc>
        <w:tc>
          <w:tcPr>
            <w:tcW w:w="878" w:type="pct"/>
          </w:tcPr>
          <w:p w14:paraId="1DB44D0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89 [73-109]</w:t>
            </w:r>
          </w:p>
        </w:tc>
        <w:tc>
          <w:tcPr>
            <w:tcW w:w="878" w:type="pct"/>
          </w:tcPr>
          <w:p w14:paraId="28FB4B2D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85 [74-99]</w:t>
            </w:r>
          </w:p>
        </w:tc>
        <w:tc>
          <w:tcPr>
            <w:tcW w:w="878" w:type="pct"/>
          </w:tcPr>
          <w:p w14:paraId="4B7FC41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0.44</w:t>
            </w:r>
          </w:p>
        </w:tc>
      </w:tr>
      <w:tr w:rsidR="00E676CA" w:rsidRPr="00852C62" w14:paraId="0F7913B1" w14:textId="77777777" w:rsidTr="00C45248">
        <w:tc>
          <w:tcPr>
            <w:tcW w:w="1425" w:type="pct"/>
          </w:tcPr>
          <w:p w14:paraId="23BF7772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hAnsi="Times New Roman" w:cs="Times New Roman"/>
                <w:color w:val="000000"/>
                <w:lang w:val="en-US"/>
              </w:rPr>
              <w:t>Worst GCS during ECMO</w:t>
            </w:r>
          </w:p>
        </w:tc>
        <w:tc>
          <w:tcPr>
            <w:tcW w:w="941" w:type="pct"/>
          </w:tcPr>
          <w:p w14:paraId="03560BFC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 [3-3]</w:t>
            </w:r>
          </w:p>
        </w:tc>
        <w:tc>
          <w:tcPr>
            <w:tcW w:w="878" w:type="pct"/>
          </w:tcPr>
          <w:p w14:paraId="1716858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 [3-3]</w:t>
            </w:r>
          </w:p>
        </w:tc>
        <w:tc>
          <w:tcPr>
            <w:tcW w:w="878" w:type="pct"/>
          </w:tcPr>
          <w:p w14:paraId="560D9B1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 [3-3]</w:t>
            </w:r>
          </w:p>
        </w:tc>
        <w:tc>
          <w:tcPr>
            <w:tcW w:w="878" w:type="pct"/>
          </w:tcPr>
          <w:p w14:paraId="630344F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0.04</w:t>
            </w:r>
          </w:p>
        </w:tc>
      </w:tr>
      <w:tr w:rsidR="00E676CA" w:rsidRPr="00852C62" w14:paraId="35A5DC04" w14:textId="77777777" w:rsidTr="00C45248">
        <w:tc>
          <w:tcPr>
            <w:tcW w:w="1425" w:type="pct"/>
          </w:tcPr>
          <w:p w14:paraId="32F538FB" w14:textId="77777777" w:rsidR="00E676CA" w:rsidRPr="00CE5E4C" w:rsidRDefault="00E676CA" w:rsidP="00C45248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Sedative drugs, n (%)</w:t>
            </w:r>
          </w:p>
        </w:tc>
        <w:tc>
          <w:tcPr>
            <w:tcW w:w="941" w:type="pct"/>
          </w:tcPr>
          <w:p w14:paraId="0497BA3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132 (95)</w:t>
            </w:r>
          </w:p>
        </w:tc>
        <w:tc>
          <w:tcPr>
            <w:tcW w:w="878" w:type="pct"/>
          </w:tcPr>
          <w:p w14:paraId="4BCECEC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94 (95)</w:t>
            </w:r>
          </w:p>
        </w:tc>
        <w:tc>
          <w:tcPr>
            <w:tcW w:w="878" w:type="pct"/>
          </w:tcPr>
          <w:p w14:paraId="57E088FB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 (95)</w:t>
            </w:r>
          </w:p>
        </w:tc>
        <w:tc>
          <w:tcPr>
            <w:tcW w:w="878" w:type="pct"/>
          </w:tcPr>
          <w:p w14:paraId="5BF3DE5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1.00</w:t>
            </w:r>
          </w:p>
        </w:tc>
      </w:tr>
      <w:tr w:rsidR="00E676CA" w:rsidRPr="00852C62" w14:paraId="7C373E96" w14:textId="77777777" w:rsidTr="00C45248">
        <w:tc>
          <w:tcPr>
            <w:tcW w:w="1425" w:type="pct"/>
          </w:tcPr>
          <w:p w14:paraId="36F65D92" w14:textId="77777777" w:rsidR="00E676CA" w:rsidRPr="00CE5E4C" w:rsidRDefault="00E676CA" w:rsidP="00C45248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Analgesic drugs, n (%)</w:t>
            </w:r>
          </w:p>
        </w:tc>
        <w:tc>
          <w:tcPr>
            <w:tcW w:w="941" w:type="pct"/>
          </w:tcPr>
          <w:p w14:paraId="247074E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137 (99)</w:t>
            </w:r>
          </w:p>
        </w:tc>
        <w:tc>
          <w:tcPr>
            <w:tcW w:w="878" w:type="pct"/>
          </w:tcPr>
          <w:p w14:paraId="09413A4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97 (98)</w:t>
            </w:r>
          </w:p>
        </w:tc>
        <w:tc>
          <w:tcPr>
            <w:tcW w:w="878" w:type="pct"/>
          </w:tcPr>
          <w:p w14:paraId="26657B6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 (100)</w:t>
            </w:r>
          </w:p>
        </w:tc>
        <w:tc>
          <w:tcPr>
            <w:tcW w:w="878" w:type="pct"/>
          </w:tcPr>
          <w:p w14:paraId="1E3BEE7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1.00</w:t>
            </w:r>
          </w:p>
        </w:tc>
      </w:tr>
      <w:tr w:rsidR="00E676CA" w:rsidRPr="00852C62" w14:paraId="31006AD6" w14:textId="77777777" w:rsidTr="00C45248">
        <w:tc>
          <w:tcPr>
            <w:tcW w:w="1425" w:type="pct"/>
          </w:tcPr>
          <w:p w14:paraId="6E690304" w14:textId="77777777" w:rsidR="00E676CA" w:rsidRPr="00CE5E4C" w:rsidRDefault="00E676CA" w:rsidP="00C45248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Antiepileptic drugs, n (%)</w:t>
            </w:r>
          </w:p>
        </w:tc>
        <w:tc>
          <w:tcPr>
            <w:tcW w:w="941" w:type="pct"/>
          </w:tcPr>
          <w:p w14:paraId="4DA59A7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 (15)</w:t>
            </w:r>
          </w:p>
        </w:tc>
        <w:tc>
          <w:tcPr>
            <w:tcW w:w="878" w:type="pct"/>
          </w:tcPr>
          <w:p w14:paraId="6524150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(</w:t>
            </w:r>
            <w:proofErr w:type="gramStart"/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12)#</w:t>
            </w:r>
            <w:proofErr w:type="gramEnd"/>
          </w:p>
        </w:tc>
        <w:tc>
          <w:tcPr>
            <w:tcW w:w="878" w:type="pct"/>
          </w:tcPr>
          <w:p w14:paraId="3448B90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</w:t>
            </w:r>
            <w:proofErr w:type="gramStart"/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22)#</w:t>
            </w:r>
            <w:proofErr w:type="gramEnd"/>
          </w:p>
        </w:tc>
        <w:tc>
          <w:tcPr>
            <w:tcW w:w="878" w:type="pct"/>
          </w:tcPr>
          <w:p w14:paraId="64EE9CC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0.19</w:t>
            </w:r>
          </w:p>
        </w:tc>
      </w:tr>
      <w:tr w:rsidR="00E676CA" w:rsidRPr="00852C62" w14:paraId="5145A20D" w14:textId="77777777" w:rsidTr="00C45248">
        <w:tc>
          <w:tcPr>
            <w:tcW w:w="1425" w:type="pct"/>
          </w:tcPr>
          <w:p w14:paraId="780F5B98" w14:textId="77777777" w:rsidR="00E676CA" w:rsidRPr="00CE5E4C" w:rsidRDefault="00E676CA" w:rsidP="00C45248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Leviracetam</w:t>
            </w:r>
            <w:proofErr w:type="spellEnd"/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n (%)</w:t>
            </w:r>
          </w:p>
        </w:tc>
        <w:tc>
          <w:tcPr>
            <w:tcW w:w="941" w:type="pct"/>
          </w:tcPr>
          <w:p w14:paraId="0039DDD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 (15)</w:t>
            </w:r>
          </w:p>
        </w:tc>
        <w:tc>
          <w:tcPr>
            <w:tcW w:w="878" w:type="pct"/>
          </w:tcPr>
          <w:p w14:paraId="4700524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(</w:t>
            </w:r>
            <w:proofErr w:type="gramStart"/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12)#</w:t>
            </w:r>
            <w:proofErr w:type="gramEnd"/>
          </w:p>
        </w:tc>
        <w:tc>
          <w:tcPr>
            <w:tcW w:w="878" w:type="pct"/>
          </w:tcPr>
          <w:p w14:paraId="7260569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</w:t>
            </w:r>
            <w:proofErr w:type="gramStart"/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22)#</w:t>
            </w:r>
            <w:proofErr w:type="gramEnd"/>
          </w:p>
        </w:tc>
        <w:tc>
          <w:tcPr>
            <w:tcW w:w="878" w:type="pct"/>
          </w:tcPr>
          <w:p w14:paraId="74E6B1F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0.19</w:t>
            </w:r>
          </w:p>
        </w:tc>
      </w:tr>
      <w:tr w:rsidR="00E676CA" w:rsidRPr="00852C62" w14:paraId="5ED479FD" w14:textId="77777777" w:rsidTr="00C45248">
        <w:tc>
          <w:tcPr>
            <w:tcW w:w="1425" w:type="pct"/>
          </w:tcPr>
          <w:p w14:paraId="7766A06A" w14:textId="77777777" w:rsidR="00E676CA" w:rsidRPr="00CE5E4C" w:rsidRDefault="00E676CA" w:rsidP="00C45248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Valproate, n (%)</w:t>
            </w:r>
          </w:p>
        </w:tc>
        <w:tc>
          <w:tcPr>
            <w:tcW w:w="941" w:type="pct"/>
          </w:tcPr>
          <w:p w14:paraId="3724FE9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(5)</w:t>
            </w:r>
          </w:p>
        </w:tc>
        <w:tc>
          <w:tcPr>
            <w:tcW w:w="878" w:type="pct"/>
          </w:tcPr>
          <w:p w14:paraId="2147B8E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(5)</w:t>
            </w:r>
          </w:p>
        </w:tc>
        <w:tc>
          <w:tcPr>
            <w:tcW w:w="878" w:type="pct"/>
          </w:tcPr>
          <w:p w14:paraId="578D4BC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(5)</w:t>
            </w:r>
          </w:p>
        </w:tc>
        <w:tc>
          <w:tcPr>
            <w:tcW w:w="878" w:type="pct"/>
          </w:tcPr>
          <w:p w14:paraId="62A13E0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1</w:t>
            </w:r>
          </w:p>
        </w:tc>
      </w:tr>
      <w:tr w:rsidR="00E676CA" w:rsidRPr="00852C62" w14:paraId="666C0A25" w14:textId="77777777" w:rsidTr="00C45248">
        <w:tc>
          <w:tcPr>
            <w:tcW w:w="1425" w:type="pct"/>
          </w:tcPr>
          <w:p w14:paraId="1858BFA5" w14:textId="77777777" w:rsidR="00E676CA" w:rsidRPr="00C3027B" w:rsidRDefault="00E676CA" w:rsidP="00C45248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  <w:lang w:val="en-US"/>
              </w:rPr>
            </w:pPr>
          </w:p>
        </w:tc>
        <w:tc>
          <w:tcPr>
            <w:tcW w:w="941" w:type="pct"/>
          </w:tcPr>
          <w:p w14:paraId="1FBCE38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2C71699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15EBAA0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0CE5C96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E676CA" w:rsidRPr="00C3027B" w14:paraId="6398004A" w14:textId="77777777" w:rsidTr="00C45248">
        <w:tc>
          <w:tcPr>
            <w:tcW w:w="1425" w:type="pct"/>
          </w:tcPr>
          <w:p w14:paraId="59CE2134" w14:textId="77777777" w:rsidR="00E676CA" w:rsidRPr="00115ED3" w:rsidRDefault="00E676CA" w:rsidP="00C45248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115ED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Complications</w:t>
            </w:r>
          </w:p>
        </w:tc>
        <w:tc>
          <w:tcPr>
            <w:tcW w:w="941" w:type="pct"/>
          </w:tcPr>
          <w:p w14:paraId="53DCBA15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55DB8A93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62600629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18D94E27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</w:tr>
      <w:tr w:rsidR="00E676CA" w:rsidRPr="00852C62" w14:paraId="16276A4C" w14:textId="77777777" w:rsidTr="00C45248">
        <w:tc>
          <w:tcPr>
            <w:tcW w:w="1425" w:type="pct"/>
          </w:tcPr>
          <w:p w14:paraId="594FF3B8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Stroke/ICH, n (%)</w:t>
            </w:r>
          </w:p>
        </w:tc>
        <w:tc>
          <w:tcPr>
            <w:tcW w:w="941" w:type="pct"/>
          </w:tcPr>
          <w:p w14:paraId="6B45B5B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 (19)</w:t>
            </w:r>
          </w:p>
        </w:tc>
        <w:tc>
          <w:tcPr>
            <w:tcW w:w="878" w:type="pct"/>
          </w:tcPr>
          <w:p w14:paraId="6C58AEC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 (23)</w:t>
            </w:r>
          </w:p>
        </w:tc>
        <w:tc>
          <w:tcPr>
            <w:tcW w:w="878" w:type="pct"/>
          </w:tcPr>
          <w:p w14:paraId="2134FF6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 (7)</w:t>
            </w:r>
          </w:p>
        </w:tc>
        <w:tc>
          <w:tcPr>
            <w:tcW w:w="878" w:type="pct"/>
          </w:tcPr>
          <w:p w14:paraId="0936CB7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0.03</w:t>
            </w:r>
          </w:p>
        </w:tc>
      </w:tr>
      <w:tr w:rsidR="00E676CA" w:rsidRPr="00852C62" w14:paraId="73BF1EC7" w14:textId="77777777" w:rsidTr="00C45248">
        <w:tc>
          <w:tcPr>
            <w:tcW w:w="1425" w:type="pct"/>
          </w:tcPr>
          <w:p w14:paraId="01259A96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Brain death, n (%)</w:t>
            </w:r>
          </w:p>
        </w:tc>
        <w:tc>
          <w:tcPr>
            <w:tcW w:w="941" w:type="pct"/>
          </w:tcPr>
          <w:p w14:paraId="1AA8301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 (11)</w:t>
            </w:r>
          </w:p>
        </w:tc>
        <w:tc>
          <w:tcPr>
            <w:tcW w:w="878" w:type="pct"/>
          </w:tcPr>
          <w:p w14:paraId="414942F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 (15)</w:t>
            </w:r>
          </w:p>
        </w:tc>
        <w:tc>
          <w:tcPr>
            <w:tcW w:w="878" w:type="pct"/>
          </w:tcPr>
          <w:p w14:paraId="329AB89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878" w:type="pct"/>
          </w:tcPr>
          <w:p w14:paraId="74A83326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0.01</w:t>
            </w:r>
          </w:p>
        </w:tc>
      </w:tr>
      <w:tr w:rsidR="00E676CA" w:rsidRPr="00852C62" w14:paraId="16867D88" w14:textId="77777777" w:rsidTr="00C45248">
        <w:tc>
          <w:tcPr>
            <w:tcW w:w="1425" w:type="pct"/>
          </w:tcPr>
          <w:p w14:paraId="060CC0BE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Systemic </w:t>
            </w:r>
            <w:r w:rsidRPr="00CE5E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Bleeding, n (%)</w:t>
            </w:r>
          </w:p>
        </w:tc>
        <w:tc>
          <w:tcPr>
            <w:tcW w:w="941" w:type="pct"/>
          </w:tcPr>
          <w:p w14:paraId="324AE3A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 (24)</w:t>
            </w:r>
          </w:p>
        </w:tc>
        <w:tc>
          <w:tcPr>
            <w:tcW w:w="878" w:type="pct"/>
          </w:tcPr>
          <w:p w14:paraId="7E0C8B6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 (26)</w:t>
            </w:r>
          </w:p>
        </w:tc>
        <w:tc>
          <w:tcPr>
            <w:tcW w:w="878" w:type="pct"/>
          </w:tcPr>
          <w:p w14:paraId="424DEE4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(17)</w:t>
            </w:r>
          </w:p>
        </w:tc>
        <w:tc>
          <w:tcPr>
            <w:tcW w:w="878" w:type="pct"/>
          </w:tcPr>
          <w:p w14:paraId="42BAE24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0.38</w:t>
            </w:r>
          </w:p>
        </w:tc>
      </w:tr>
      <w:tr w:rsidR="00E676CA" w:rsidRPr="00852C62" w14:paraId="41407189" w14:textId="77777777" w:rsidTr="00C45248">
        <w:tc>
          <w:tcPr>
            <w:tcW w:w="1425" w:type="pct"/>
          </w:tcPr>
          <w:p w14:paraId="408A7A70" w14:textId="77777777" w:rsidR="00E676CA" w:rsidRPr="00C3027B" w:rsidRDefault="00E676CA" w:rsidP="00C45248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  <w:lang w:val="en-US"/>
              </w:rPr>
            </w:pPr>
          </w:p>
        </w:tc>
        <w:tc>
          <w:tcPr>
            <w:tcW w:w="941" w:type="pct"/>
          </w:tcPr>
          <w:p w14:paraId="1B87DEB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4678365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0CC9D7B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36644F3C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E676CA" w:rsidRPr="00C3027B" w14:paraId="564C8E6B" w14:textId="77777777" w:rsidTr="00C45248">
        <w:tc>
          <w:tcPr>
            <w:tcW w:w="1425" w:type="pct"/>
          </w:tcPr>
          <w:p w14:paraId="60506C36" w14:textId="77777777" w:rsidR="00E676CA" w:rsidRPr="00115ED3" w:rsidRDefault="00E676CA" w:rsidP="00C45248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115ED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Outcome Variables</w:t>
            </w:r>
          </w:p>
        </w:tc>
        <w:tc>
          <w:tcPr>
            <w:tcW w:w="941" w:type="pct"/>
          </w:tcPr>
          <w:p w14:paraId="08542C7C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203B54DC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1F333E29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78" w:type="pct"/>
          </w:tcPr>
          <w:p w14:paraId="0BE47441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</w:tr>
      <w:tr w:rsidR="00E676CA" w:rsidRPr="00852C62" w14:paraId="3F72E3C9" w14:textId="77777777" w:rsidTr="00C45248">
        <w:tc>
          <w:tcPr>
            <w:tcW w:w="1425" w:type="pct"/>
          </w:tcPr>
          <w:p w14:paraId="52009089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CE5E4C">
              <w:rPr>
                <w:rFonts w:ascii="Times New Roman" w:hAnsi="Times New Roman" w:cs="Times New Roman"/>
                <w:color w:val="000000"/>
                <w:lang w:val="en-US"/>
              </w:rPr>
              <w:t>ICU stay, days</w:t>
            </w:r>
          </w:p>
        </w:tc>
        <w:tc>
          <w:tcPr>
            <w:tcW w:w="941" w:type="pct"/>
          </w:tcPr>
          <w:p w14:paraId="7AB5C6A9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[3-23]</w:t>
            </w:r>
          </w:p>
        </w:tc>
        <w:tc>
          <w:tcPr>
            <w:tcW w:w="878" w:type="pct"/>
          </w:tcPr>
          <w:p w14:paraId="2A933B0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[2-12]</w:t>
            </w:r>
          </w:p>
        </w:tc>
        <w:tc>
          <w:tcPr>
            <w:tcW w:w="878" w:type="pct"/>
          </w:tcPr>
          <w:p w14:paraId="6D4B67B5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 [11-31]</w:t>
            </w:r>
          </w:p>
        </w:tc>
        <w:tc>
          <w:tcPr>
            <w:tcW w:w="878" w:type="pct"/>
          </w:tcPr>
          <w:p w14:paraId="00D67C8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852C62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676CA" w:rsidRPr="00852C62" w14:paraId="2D64081C" w14:textId="77777777" w:rsidTr="00C45248">
        <w:tc>
          <w:tcPr>
            <w:tcW w:w="1425" w:type="pct"/>
          </w:tcPr>
          <w:p w14:paraId="35997315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CE5E4C">
              <w:rPr>
                <w:rFonts w:ascii="Times New Roman" w:hAnsi="Times New Roman" w:cs="Times New Roman"/>
                <w:color w:val="000000"/>
                <w:lang w:val="en-US"/>
              </w:rPr>
              <w:t>Hospital stay, days</w:t>
            </w:r>
          </w:p>
        </w:tc>
        <w:tc>
          <w:tcPr>
            <w:tcW w:w="941" w:type="pct"/>
          </w:tcPr>
          <w:p w14:paraId="5AE0C27F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[3-51]</w:t>
            </w:r>
          </w:p>
        </w:tc>
        <w:tc>
          <w:tcPr>
            <w:tcW w:w="878" w:type="pct"/>
          </w:tcPr>
          <w:p w14:paraId="7B92621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[2-15]</w:t>
            </w:r>
          </w:p>
        </w:tc>
        <w:tc>
          <w:tcPr>
            <w:tcW w:w="878" w:type="pct"/>
          </w:tcPr>
          <w:p w14:paraId="39CB0CE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[40-86]</w:t>
            </w:r>
          </w:p>
        </w:tc>
        <w:tc>
          <w:tcPr>
            <w:tcW w:w="878" w:type="pct"/>
          </w:tcPr>
          <w:p w14:paraId="3DBA413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852C62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676CA" w:rsidRPr="00852C62" w14:paraId="6F1D969E" w14:textId="77777777" w:rsidTr="00C45248">
        <w:tc>
          <w:tcPr>
            <w:tcW w:w="1425" w:type="pct"/>
          </w:tcPr>
          <w:p w14:paraId="7197F80E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CE5E4C">
              <w:rPr>
                <w:rFonts w:ascii="Times New Roman" w:hAnsi="Times New Roman" w:cs="Times New Roman"/>
                <w:color w:val="000000"/>
                <w:lang w:val="en-US"/>
              </w:rPr>
              <w:t>ICU death, n (%)</w:t>
            </w:r>
          </w:p>
        </w:tc>
        <w:tc>
          <w:tcPr>
            <w:tcW w:w="941" w:type="pct"/>
          </w:tcPr>
          <w:p w14:paraId="6E1421C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90 (65)</w:t>
            </w:r>
          </w:p>
        </w:tc>
        <w:tc>
          <w:tcPr>
            <w:tcW w:w="878" w:type="pct"/>
          </w:tcPr>
          <w:p w14:paraId="1560B05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90 (91)</w:t>
            </w:r>
          </w:p>
        </w:tc>
        <w:tc>
          <w:tcPr>
            <w:tcW w:w="878" w:type="pct"/>
          </w:tcPr>
          <w:p w14:paraId="395942AF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878" w:type="pct"/>
          </w:tcPr>
          <w:p w14:paraId="306007F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852C62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676CA" w:rsidRPr="00852C62" w14:paraId="3D7CADB7" w14:textId="77777777" w:rsidTr="00C45248">
        <w:tc>
          <w:tcPr>
            <w:tcW w:w="1425" w:type="pct"/>
          </w:tcPr>
          <w:p w14:paraId="5D282515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CE5E4C">
              <w:rPr>
                <w:rFonts w:ascii="Times New Roman" w:hAnsi="Times New Roman" w:cs="Times New Roman"/>
                <w:color w:val="000000"/>
                <w:lang w:val="en-US"/>
              </w:rPr>
              <w:t>Hospital death, n (%)</w:t>
            </w:r>
          </w:p>
        </w:tc>
        <w:tc>
          <w:tcPr>
            <w:tcW w:w="941" w:type="pct"/>
          </w:tcPr>
          <w:p w14:paraId="68236FD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91 (65)</w:t>
            </w:r>
          </w:p>
        </w:tc>
        <w:tc>
          <w:tcPr>
            <w:tcW w:w="878" w:type="pct"/>
          </w:tcPr>
          <w:p w14:paraId="32877E4D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91 (92)</w:t>
            </w:r>
          </w:p>
        </w:tc>
        <w:tc>
          <w:tcPr>
            <w:tcW w:w="878" w:type="pct"/>
          </w:tcPr>
          <w:p w14:paraId="130523F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878" w:type="pct"/>
          </w:tcPr>
          <w:p w14:paraId="4741AC5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852C62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676CA" w:rsidRPr="00852C62" w14:paraId="0FDFDC36" w14:textId="77777777" w:rsidTr="00C45248">
        <w:tc>
          <w:tcPr>
            <w:tcW w:w="1425" w:type="pct"/>
          </w:tcPr>
          <w:p w14:paraId="73211CD8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CE5E4C">
              <w:rPr>
                <w:rFonts w:ascii="Times New Roman" w:hAnsi="Times New Roman" w:cs="Times New Roman"/>
                <w:color w:val="000000"/>
                <w:lang w:val="en-US"/>
              </w:rPr>
              <w:t>GOS at 3 months</w:t>
            </w:r>
          </w:p>
        </w:tc>
        <w:tc>
          <w:tcPr>
            <w:tcW w:w="941" w:type="pct"/>
          </w:tcPr>
          <w:p w14:paraId="585C82B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[1-4]</w:t>
            </w:r>
          </w:p>
        </w:tc>
        <w:tc>
          <w:tcPr>
            <w:tcW w:w="878" w:type="pct"/>
          </w:tcPr>
          <w:p w14:paraId="701007F0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[1-1]</w:t>
            </w:r>
          </w:p>
        </w:tc>
        <w:tc>
          <w:tcPr>
            <w:tcW w:w="878" w:type="pct"/>
          </w:tcPr>
          <w:p w14:paraId="320D716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[5-5]</w:t>
            </w:r>
          </w:p>
        </w:tc>
        <w:tc>
          <w:tcPr>
            <w:tcW w:w="878" w:type="pct"/>
          </w:tcPr>
          <w:p w14:paraId="48C3855B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852C62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676CA" w:rsidRPr="00852C62" w14:paraId="24F820F3" w14:textId="77777777" w:rsidTr="00C45248">
        <w:tc>
          <w:tcPr>
            <w:tcW w:w="1425" w:type="pct"/>
          </w:tcPr>
          <w:p w14:paraId="1A0FC987" w14:textId="77777777" w:rsidR="00E676CA" w:rsidRPr="00C3027B" w:rsidRDefault="00E676CA" w:rsidP="00C45248">
            <w:pPr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941" w:type="pct"/>
          </w:tcPr>
          <w:p w14:paraId="6AB3059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8" w:type="pct"/>
          </w:tcPr>
          <w:p w14:paraId="70E9C7D1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8" w:type="pct"/>
          </w:tcPr>
          <w:p w14:paraId="53A3A0F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8" w:type="pct"/>
          </w:tcPr>
          <w:p w14:paraId="47626637" w14:textId="77777777" w:rsidR="00E676CA" w:rsidRPr="00852C62" w:rsidRDefault="00E676CA" w:rsidP="00C452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76CA" w:rsidRPr="00C3027B" w14:paraId="249E8FB7" w14:textId="77777777" w:rsidTr="00C45248">
        <w:tc>
          <w:tcPr>
            <w:tcW w:w="1425" w:type="pct"/>
          </w:tcPr>
          <w:p w14:paraId="5E14E35E" w14:textId="77777777" w:rsidR="00E676CA" w:rsidRPr="00115ED3" w:rsidRDefault="00E676CA" w:rsidP="00C45248">
            <w:pPr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15ED3">
              <w:rPr>
                <w:rFonts w:ascii="Times New Roman" w:eastAsia="Times New Roman" w:hAnsi="Times New Roman" w:cs="Times New Roman"/>
                <w:b/>
                <w:lang w:val="en-US"/>
              </w:rPr>
              <w:t>EEG Findings</w:t>
            </w:r>
          </w:p>
        </w:tc>
        <w:tc>
          <w:tcPr>
            <w:tcW w:w="941" w:type="pct"/>
          </w:tcPr>
          <w:p w14:paraId="626365DD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878" w:type="pct"/>
          </w:tcPr>
          <w:p w14:paraId="1A47AB86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878" w:type="pct"/>
          </w:tcPr>
          <w:p w14:paraId="4A8BFE28" w14:textId="77777777" w:rsidR="00E676CA" w:rsidRPr="00C3027B" w:rsidRDefault="00E676CA" w:rsidP="00C45248">
            <w:pPr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878" w:type="pct"/>
          </w:tcPr>
          <w:p w14:paraId="77A2337F" w14:textId="77777777" w:rsidR="00E676CA" w:rsidRPr="00C3027B" w:rsidRDefault="00E676CA" w:rsidP="00C452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6CA" w:rsidRPr="00852C62" w14:paraId="3C3F82D0" w14:textId="77777777" w:rsidTr="00C45248">
        <w:tc>
          <w:tcPr>
            <w:tcW w:w="1425" w:type="pct"/>
          </w:tcPr>
          <w:p w14:paraId="71FC2DA1" w14:textId="77777777" w:rsidR="00E676CA" w:rsidRPr="00CE5E4C" w:rsidRDefault="00E676CA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lang w:val="en-US"/>
              </w:rPr>
              <w:t>Seizures /SE</w:t>
            </w:r>
          </w:p>
        </w:tc>
        <w:tc>
          <w:tcPr>
            <w:tcW w:w="941" w:type="pct"/>
          </w:tcPr>
          <w:p w14:paraId="726F64A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11 (8)</w:t>
            </w:r>
          </w:p>
        </w:tc>
        <w:tc>
          <w:tcPr>
            <w:tcW w:w="878" w:type="pct"/>
          </w:tcPr>
          <w:p w14:paraId="3674917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9 (9)</w:t>
            </w:r>
          </w:p>
        </w:tc>
        <w:tc>
          <w:tcPr>
            <w:tcW w:w="878" w:type="pct"/>
          </w:tcPr>
          <w:p w14:paraId="30FD4A6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2 (5)</w:t>
            </w:r>
          </w:p>
        </w:tc>
        <w:tc>
          <w:tcPr>
            <w:tcW w:w="878" w:type="pct"/>
          </w:tcPr>
          <w:p w14:paraId="001B8EBC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0.51</w:t>
            </w:r>
          </w:p>
        </w:tc>
      </w:tr>
      <w:tr w:rsidR="00E676CA" w:rsidRPr="00852C62" w14:paraId="399CDA82" w14:textId="77777777" w:rsidTr="00E676CA">
        <w:tc>
          <w:tcPr>
            <w:tcW w:w="1425" w:type="pct"/>
          </w:tcPr>
          <w:p w14:paraId="6B8A2819" w14:textId="77777777" w:rsidR="00E676CA" w:rsidRPr="00CE5E4C" w:rsidRDefault="00E676CA" w:rsidP="00C45248">
            <w:pPr>
              <w:rPr>
                <w:rFonts w:ascii="Times New Roman" w:hAnsi="Times New Roman" w:cs="Times New Roman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lang w:val="en-US"/>
              </w:rPr>
              <w:t>GPDs/LPDs</w:t>
            </w:r>
          </w:p>
        </w:tc>
        <w:tc>
          <w:tcPr>
            <w:tcW w:w="941" w:type="pct"/>
          </w:tcPr>
          <w:p w14:paraId="2E313AB3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10 (7)</w:t>
            </w:r>
          </w:p>
        </w:tc>
        <w:tc>
          <w:tcPr>
            <w:tcW w:w="878" w:type="pct"/>
          </w:tcPr>
          <w:p w14:paraId="31A5A2FF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8 (8)</w:t>
            </w:r>
          </w:p>
        </w:tc>
        <w:tc>
          <w:tcPr>
            <w:tcW w:w="878" w:type="pct"/>
          </w:tcPr>
          <w:p w14:paraId="3A6ACC6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2 (5)</w:t>
            </w:r>
          </w:p>
        </w:tc>
        <w:tc>
          <w:tcPr>
            <w:tcW w:w="878" w:type="pct"/>
          </w:tcPr>
          <w:p w14:paraId="2E316FD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0.72</w:t>
            </w:r>
          </w:p>
        </w:tc>
      </w:tr>
      <w:tr w:rsidR="00E676CA" w:rsidRPr="00852C62" w14:paraId="704BA01C" w14:textId="77777777" w:rsidTr="00E676CA">
        <w:tc>
          <w:tcPr>
            <w:tcW w:w="1425" w:type="pct"/>
          </w:tcPr>
          <w:p w14:paraId="51777EAC" w14:textId="77777777" w:rsidR="00E676CA" w:rsidRPr="00CE5E4C" w:rsidRDefault="00E676CA" w:rsidP="00C4524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Asymmetry</w:t>
            </w:r>
          </w:p>
        </w:tc>
        <w:tc>
          <w:tcPr>
            <w:tcW w:w="941" w:type="pct"/>
          </w:tcPr>
          <w:p w14:paraId="70437754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27 (19)</w:t>
            </w:r>
          </w:p>
        </w:tc>
        <w:tc>
          <w:tcPr>
            <w:tcW w:w="878" w:type="pct"/>
          </w:tcPr>
          <w:p w14:paraId="6745D277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19 (19)</w:t>
            </w:r>
          </w:p>
        </w:tc>
        <w:tc>
          <w:tcPr>
            <w:tcW w:w="878" w:type="pct"/>
          </w:tcPr>
          <w:p w14:paraId="7CA8104B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8 (20)</w:t>
            </w:r>
          </w:p>
        </w:tc>
        <w:tc>
          <w:tcPr>
            <w:tcW w:w="878" w:type="pct"/>
          </w:tcPr>
          <w:p w14:paraId="5686111E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hAnsi="Times New Roman" w:cs="Times New Roman"/>
              </w:rPr>
              <w:t>1.00</w:t>
            </w:r>
          </w:p>
        </w:tc>
      </w:tr>
      <w:tr w:rsidR="00E676CA" w:rsidRPr="00852C62" w14:paraId="52B80E70" w14:textId="77777777" w:rsidTr="00E676CA">
        <w:tc>
          <w:tcPr>
            <w:tcW w:w="1425" w:type="pct"/>
            <w:tcBorders>
              <w:bottom w:val="single" w:sz="4" w:space="0" w:color="auto"/>
            </w:tcBorders>
          </w:tcPr>
          <w:p w14:paraId="204A47D0" w14:textId="77777777" w:rsidR="00E676CA" w:rsidRPr="00F11C5A" w:rsidRDefault="00E676CA" w:rsidP="00C45248">
            <w:pPr>
              <w:keepNext/>
              <w:keepLines/>
              <w:spacing w:before="200"/>
              <w:outlineLvl w:val="6"/>
              <w:rPr>
                <w:rFonts w:ascii="Times New Roman" w:eastAsia="Times New Roman" w:hAnsi="Times New Roman" w:cs="Times New Roman"/>
                <w:bCs/>
                <w:color w:val="000000" w:themeColor="text1" w:themeShade="BF"/>
                <w:lang w:val="en-US"/>
              </w:rPr>
            </w:pPr>
            <w:r w:rsidRPr="00CE5E4C">
              <w:rPr>
                <w:rFonts w:ascii="Times New Roman" w:eastAsia="Times New Roman" w:hAnsi="Times New Roman" w:cs="Times New Roman"/>
                <w:lang w:val="en-US"/>
              </w:rPr>
              <w:t>Background Categories</w:t>
            </w:r>
          </w:p>
          <w:p w14:paraId="5CB1B0EE" w14:textId="77777777" w:rsidR="00E676CA" w:rsidRPr="00F11C5A" w:rsidRDefault="00E676CA" w:rsidP="00C45248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color w:val="000000" w:themeColor="text1" w:themeShade="BF"/>
                <w:lang w:val="en-US"/>
              </w:rPr>
            </w:pPr>
            <w:r w:rsidRPr="00F11C5A">
              <w:rPr>
                <w:rFonts w:ascii="Times New Roman" w:eastAsia="Times New Roman" w:hAnsi="Times New Roman" w:cs="Times New Roman"/>
                <w:i/>
                <w:lang w:val="en-US"/>
              </w:rPr>
              <w:t>Mild/Moderate Encephalopathy</w:t>
            </w:r>
          </w:p>
          <w:p w14:paraId="27DD8769" w14:textId="77777777" w:rsidR="00E676CA" w:rsidRPr="00CE5E4C" w:rsidRDefault="00E676CA" w:rsidP="00C45248">
            <w:pPr>
              <w:jc w:val="right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F11C5A">
              <w:rPr>
                <w:rFonts w:ascii="Times New Roman" w:eastAsia="Times New Roman" w:hAnsi="Times New Roman" w:cs="Times New Roman"/>
                <w:i/>
                <w:lang w:val="en-US"/>
              </w:rPr>
              <w:t>Severe Encephalopathy</w:t>
            </w:r>
          </w:p>
          <w:p w14:paraId="78A07EAA" w14:textId="77777777" w:rsidR="00E676CA" w:rsidRPr="00CE5E4C" w:rsidRDefault="00E676CA" w:rsidP="00C45248">
            <w:pPr>
              <w:jc w:val="right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Burst-Suppression</w:t>
            </w:r>
          </w:p>
          <w:p w14:paraId="40283073" w14:textId="77777777" w:rsidR="00E676CA" w:rsidRPr="00F11C5A" w:rsidRDefault="00E676CA" w:rsidP="00C45248">
            <w:pPr>
              <w:jc w:val="right"/>
              <w:rPr>
                <w:rFonts w:ascii="Times New Roman" w:hAnsi="Times New Roman" w:cs="Times New Roman"/>
                <w:bCs/>
                <w:i/>
                <w:color w:val="000000" w:themeColor="text1" w:themeShade="BF"/>
                <w:lang w:val="en-US"/>
              </w:rPr>
            </w:pPr>
            <w:r w:rsidRPr="00F11C5A">
              <w:rPr>
                <w:rFonts w:ascii="Times New Roman" w:eastAsia="Times New Roman" w:hAnsi="Times New Roman" w:cs="Times New Roman"/>
                <w:i/>
                <w:lang w:val="en-US"/>
              </w:rPr>
              <w:t>Suppressed Background</w:t>
            </w:r>
          </w:p>
        </w:tc>
        <w:tc>
          <w:tcPr>
            <w:tcW w:w="941" w:type="pct"/>
            <w:tcBorders>
              <w:bottom w:val="single" w:sz="4" w:space="0" w:color="auto"/>
            </w:tcBorders>
          </w:tcPr>
          <w:p w14:paraId="60D78CCF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4841C3A8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DFBD16F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87 (62)</w:t>
            </w:r>
          </w:p>
          <w:p w14:paraId="609E5B26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29 (21)</w:t>
            </w:r>
          </w:p>
          <w:p w14:paraId="361BBA1D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 (3)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  <w:t>19 (14)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60BFC74B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384D8381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0BABDFD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52 (53)</w:t>
            </w:r>
          </w:p>
          <w:p w14:paraId="67174962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24 (24)</w:t>
            </w:r>
          </w:p>
          <w:p w14:paraId="03671078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 (4)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  <w:t>19 (19)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23EF733C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34247BA5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76A84147" w14:textId="77777777" w:rsidR="00E676CA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35 (87)</w:t>
            </w:r>
          </w:p>
          <w:p w14:paraId="2FDD46EA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lang w:val="en-US"/>
              </w:rPr>
              <w:t>5 (13)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  <w:t>0 (0)</w:t>
            </w:r>
            <w:r>
              <w:rPr>
                <w:rFonts w:ascii="Times New Roman" w:eastAsia="Times New Roman" w:hAnsi="Times New Roman" w:cs="Times New Roman"/>
                <w:lang w:val="en-US"/>
              </w:rPr>
              <w:br/>
              <w:t>0 (0)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56F65E3E" w14:textId="77777777" w:rsidR="00E676CA" w:rsidRDefault="00E676CA" w:rsidP="00C45248">
            <w:pPr>
              <w:jc w:val="center"/>
              <w:rPr>
                <w:rFonts w:ascii="Times New Roman" w:hAnsi="Times New Roman" w:cs="Times New Roman"/>
              </w:rPr>
            </w:pPr>
          </w:p>
          <w:p w14:paraId="448A4531" w14:textId="77777777" w:rsidR="00E676CA" w:rsidRDefault="00E676CA" w:rsidP="00C45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  <w:p w14:paraId="078D4C62" w14:textId="77777777" w:rsidR="00E676CA" w:rsidRPr="00852C62" w:rsidRDefault="00E676CA" w:rsidP="00C4524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7A0EB96C" w14:textId="77777777" w:rsidR="00E676CA" w:rsidRDefault="00E676CA" w:rsidP="00E676CA">
      <w:pPr>
        <w:spacing w:line="480" w:lineRule="auto"/>
        <w:rPr>
          <w:rFonts w:ascii="Times New Roman" w:hAnsi="Times New Roman" w:cs="Times New Roman"/>
          <w:bCs/>
          <w:lang w:val="en-US"/>
        </w:rPr>
      </w:pPr>
    </w:p>
    <w:p w14:paraId="21EC632A" w14:textId="77777777" w:rsidR="00E676CA" w:rsidRPr="00C3027B" w:rsidRDefault="00E676CA" w:rsidP="00E676CA">
      <w:pPr>
        <w:jc w:val="both"/>
        <w:rPr>
          <w:rFonts w:ascii="Times New Roman" w:hAnsi="Times New Roman" w:cs="Times New Roman"/>
          <w:lang w:val="en-US"/>
        </w:rPr>
      </w:pPr>
      <w:r w:rsidRPr="00C3027B">
        <w:rPr>
          <w:rFonts w:ascii="Times New Roman" w:hAnsi="Times New Roman" w:cs="Times New Roman"/>
          <w:lang w:val="en-US"/>
        </w:rPr>
        <w:t xml:space="preserve">EEG= Electroencephalography; COPD= Chronic Obstructive Pulmonary Disease; </w:t>
      </w:r>
      <w:r>
        <w:rPr>
          <w:rFonts w:ascii="Times New Roman" w:hAnsi="Times New Roman" w:cs="Times New Roman"/>
          <w:lang w:val="en-US"/>
        </w:rPr>
        <w:t>N</w:t>
      </w:r>
      <w:r w:rsidRPr="00C3027B">
        <w:rPr>
          <w:rFonts w:ascii="Times New Roman" w:hAnsi="Times New Roman" w:cs="Times New Roman"/>
          <w:lang w:val="en-US"/>
        </w:rPr>
        <w:t>YHA= New York Heart Association;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ECMO </w:t>
      </w:r>
      <w:r w:rsidRPr="00C3027B">
        <w:rPr>
          <w:rFonts w:ascii="Times New Roman" w:hAnsi="Times New Roman" w:cs="Times New Roman"/>
          <w:lang w:val="en-US"/>
        </w:rPr>
        <w:t xml:space="preserve">= </w:t>
      </w:r>
      <w:proofErr w:type="spellStart"/>
      <w:r w:rsidRPr="00C3027B">
        <w:rPr>
          <w:rFonts w:ascii="Times New Roman" w:hAnsi="Times New Roman" w:cs="Times New Roman"/>
          <w:lang w:val="en-US"/>
        </w:rPr>
        <w:t>Veno</w:t>
      </w:r>
      <w:proofErr w:type="spellEnd"/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arterial Extracorporeal Membrane Oxygenation;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 xml:space="preserve"> ECMO</w:t>
      </w:r>
      <w:r w:rsidRPr="00C3027B">
        <w:rPr>
          <w:rFonts w:ascii="Times New Roman" w:hAnsi="Times New Roman" w:cs="Times New Roman"/>
          <w:lang w:val="en-US"/>
        </w:rPr>
        <w:t xml:space="preserve">= </w:t>
      </w:r>
      <w:proofErr w:type="spellStart"/>
      <w:r w:rsidRPr="00C3027B">
        <w:rPr>
          <w:rFonts w:ascii="Times New Roman" w:hAnsi="Times New Roman" w:cs="Times New Roman"/>
          <w:lang w:val="en-US"/>
        </w:rPr>
        <w:t>Veno</w:t>
      </w:r>
      <w:proofErr w:type="spellEnd"/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venous Extracorporeal Membrane Oxygenation; RBC</w:t>
      </w:r>
      <w:r>
        <w:rPr>
          <w:rFonts w:ascii="Times New Roman" w:hAnsi="Times New Roman" w:cs="Times New Roman"/>
          <w:lang w:val="en-US"/>
        </w:rPr>
        <w:t xml:space="preserve"> </w:t>
      </w:r>
      <w:r w:rsidRPr="00C3027B">
        <w:rPr>
          <w:rFonts w:ascii="Times New Roman" w:hAnsi="Times New Roman" w:cs="Times New Roman"/>
          <w:lang w:val="en-US"/>
        </w:rPr>
        <w:t>= Red Blood Cells; MAP = Mean Arterial Pressure; GCS = Glasgow Coma Scale; ICH = Intracranial Hemorrhage;  ICU = Intensive Care Unit; GOS = Glasgow Outcome Scale; SE = Status Epilepticus; GPDs = Generalized Periodic Discharges; LPDs = Lateralized Periodic Discharges.</w:t>
      </w:r>
    </w:p>
    <w:p w14:paraId="04A510B6" w14:textId="77777777" w:rsidR="00E676CA" w:rsidRDefault="00E676CA" w:rsidP="00E676CA">
      <w:pPr>
        <w:rPr>
          <w:b/>
          <w:lang w:val="en-US"/>
        </w:rPr>
      </w:pPr>
    </w:p>
    <w:p w14:paraId="4B7ED069" w14:textId="77777777" w:rsidR="00E676CA" w:rsidRDefault="00E676CA" w:rsidP="00E676CA">
      <w:pPr>
        <w:rPr>
          <w:b/>
          <w:lang w:val="en-US"/>
        </w:rPr>
      </w:pPr>
    </w:p>
    <w:p w14:paraId="6B8EF483" w14:textId="77777777" w:rsidR="00E676CA" w:rsidRPr="00152566" w:rsidRDefault="00E676CA" w:rsidP="00E676CA">
      <w:pPr>
        <w:pStyle w:val="NormaleWeb"/>
        <w:spacing w:before="0" w:beforeAutospacing="0" w:after="0" w:afterAutospacing="0" w:line="360" w:lineRule="auto"/>
        <w:rPr>
          <w:b/>
          <w:sz w:val="36"/>
          <w:lang w:val="en-US"/>
        </w:rPr>
      </w:pPr>
    </w:p>
    <w:p w14:paraId="78BEF826" w14:textId="77777777" w:rsidR="0004722E" w:rsidRDefault="0004722E"/>
    <w:sectPr w:rsidR="0004722E" w:rsidSect="00E676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CA"/>
    <w:rsid w:val="00012F86"/>
    <w:rsid w:val="0004722E"/>
    <w:rsid w:val="001F1855"/>
    <w:rsid w:val="002C3809"/>
    <w:rsid w:val="00370657"/>
    <w:rsid w:val="007939AC"/>
    <w:rsid w:val="007969BC"/>
    <w:rsid w:val="007D2FBD"/>
    <w:rsid w:val="008E2847"/>
    <w:rsid w:val="00967670"/>
    <w:rsid w:val="00A11228"/>
    <w:rsid w:val="00A84DE7"/>
    <w:rsid w:val="00E676CA"/>
    <w:rsid w:val="00EE186F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6B4A9DD"/>
  <w15:chartTrackingRefBased/>
  <w15:docId w15:val="{5F00AF3F-685E-2240-B2B6-D1912436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676C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table" w:styleId="Grigliatabella">
    <w:name w:val="Table Grid"/>
    <w:basedOn w:val="Tabellanormale"/>
    <w:uiPriority w:val="59"/>
    <w:rsid w:val="00E676CA"/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3</ap:TotalTime>
  <ap:Pages>3</ap:Pages>
  <ap:Words>509</ap:Words>
  <ap:Characters>2903</ap:Characters>
  <ap:Application>Microsoft Office Word</ap:Application>
  <ap:DocSecurity>0</ap:DocSecurity>
  <ap:Lines>24</ap:Lines>
  <ap:Paragraphs>6</ap:Paragraphs>
  <ap:ScaleCrop>false</ap:ScaleCrop>
  <ap:Company/>
  <ap:LinksUpToDate>false</ap:LinksUpToDate>
  <ap:CharactersWithSpaces>3406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4</cp:revision>
  <dcterms:created xsi:type="dcterms:W3CDTF">2020-09-08T13:00:00Z</dcterms:created>
  <dcterms:modified xsi:type="dcterms:W3CDTF">2020-10-13T11:12:00Z</dcterms:modified>
</cp:coreProperties>
</file>