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44429B" w14:textId="46DA3703" w:rsidR="00CC4A4A" w:rsidRDefault="0071621F" w:rsidP="00CC4A4A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  <w:r>
        <w:rPr>
          <w:b/>
          <w:lang w:val="en-US"/>
        </w:rPr>
        <w:t>Additional File 4</w:t>
      </w:r>
    </w:p>
    <w:p w14:paraId="79BC3854" w14:textId="77777777" w:rsidR="00CC4A4A" w:rsidRDefault="00CC4A4A" w:rsidP="00CC4A4A">
      <w:pPr>
        <w:pStyle w:val="NormaleWeb"/>
        <w:spacing w:before="0" w:beforeAutospacing="0" w:after="0" w:afterAutospacing="0" w:line="360" w:lineRule="auto"/>
        <w:jc w:val="right"/>
        <w:rPr>
          <w:b/>
          <w:lang w:val="en-US"/>
        </w:rPr>
      </w:pPr>
    </w:p>
    <w:p w14:paraId="44C9F0D1" w14:textId="2E6BF03F" w:rsidR="00CC4A4A" w:rsidRPr="003573A3" w:rsidRDefault="00CC4A4A" w:rsidP="00CC4A4A">
      <w:pPr>
        <w:spacing w:line="480" w:lineRule="auto"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Supplemental </w:t>
      </w:r>
      <w:r w:rsidRPr="003573A3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3:</w:t>
      </w:r>
      <w:r w:rsidRPr="003573A3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U</w:t>
      </w:r>
      <w:r w:rsidRPr="003573A3">
        <w:rPr>
          <w:rFonts w:ascii="Times New Roman" w:hAnsi="Times New Roman" w:cs="Times New Roman"/>
          <w:bCs/>
          <w:lang w:val="en-US"/>
        </w:rPr>
        <w:t xml:space="preserve">nivariate and </w:t>
      </w:r>
      <w:r>
        <w:rPr>
          <w:rFonts w:ascii="Times New Roman" w:hAnsi="Times New Roman" w:cs="Times New Roman"/>
          <w:bCs/>
          <w:lang w:val="en-US"/>
        </w:rPr>
        <w:t>m</w:t>
      </w:r>
      <w:r w:rsidRPr="003573A3">
        <w:rPr>
          <w:rFonts w:ascii="Times New Roman" w:hAnsi="Times New Roman" w:cs="Times New Roman"/>
          <w:bCs/>
          <w:lang w:val="en-US"/>
        </w:rPr>
        <w:t>ultivariate analys</w:t>
      </w:r>
      <w:r>
        <w:rPr>
          <w:rFonts w:ascii="Times New Roman" w:hAnsi="Times New Roman" w:cs="Times New Roman"/>
          <w:bCs/>
          <w:lang w:val="en-US"/>
        </w:rPr>
        <w:t>e</w:t>
      </w:r>
      <w:r w:rsidRPr="003573A3">
        <w:rPr>
          <w:rFonts w:ascii="Times New Roman" w:hAnsi="Times New Roman" w:cs="Times New Roman"/>
          <w:bCs/>
          <w:lang w:val="en-US"/>
        </w:rPr>
        <w:t xml:space="preserve">s </w:t>
      </w:r>
      <w:r w:rsidRPr="003573A3">
        <w:rPr>
          <w:rFonts w:ascii="Times New Roman" w:hAnsi="Times New Roman" w:cs="Times New Roman"/>
          <w:lang w:val="en-US"/>
        </w:rPr>
        <w:t xml:space="preserve">to </w:t>
      </w:r>
      <w:r>
        <w:rPr>
          <w:rFonts w:ascii="Times New Roman" w:hAnsi="Times New Roman" w:cs="Times New Roman"/>
          <w:lang w:val="en-US"/>
        </w:rPr>
        <w:t>predict unfavorable neurological outcome at 3 months, according to reactivity</w:t>
      </w:r>
      <w:r w:rsidRPr="003573A3">
        <w:rPr>
          <w:rFonts w:ascii="Times New Roman" w:hAnsi="Times New Roman" w:cs="Times New Roman"/>
          <w:lang w:val="en-US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17"/>
        <w:gridCol w:w="2936"/>
        <w:gridCol w:w="2645"/>
        <w:gridCol w:w="2658"/>
        <w:gridCol w:w="2402"/>
      </w:tblGrid>
      <w:tr w:rsidR="00CC4A4A" w:rsidRPr="003573A3" w14:paraId="38201974" w14:textId="77777777" w:rsidTr="007E0446"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856F9" w14:textId="77777777" w:rsidR="00CC4A4A" w:rsidRPr="003573A3" w:rsidRDefault="00CC4A4A" w:rsidP="007E0446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D4827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UNIVARIATE</w:t>
            </w:r>
          </w:p>
        </w:tc>
        <w:tc>
          <w:tcPr>
            <w:tcW w:w="5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E5D4C4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MULTIVARIATE</w:t>
            </w:r>
          </w:p>
        </w:tc>
      </w:tr>
      <w:tr w:rsidR="00CC4A4A" w:rsidRPr="003573A3" w14:paraId="73C864F3" w14:textId="77777777" w:rsidTr="007E0446"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D3E19" w14:textId="77777777" w:rsidR="00CC4A4A" w:rsidRPr="003573A3" w:rsidRDefault="00CC4A4A" w:rsidP="007E0446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41F72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Unadjusted OR [CI 95%]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73480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 value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A5F568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lang w:val="en-US"/>
              </w:rPr>
              <w:t>Adjusted OR [CI 95%]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C467A0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 w:rsidRPr="003573A3"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p value</w:t>
            </w:r>
          </w:p>
        </w:tc>
      </w:tr>
      <w:tr w:rsidR="00CC4A4A" w:rsidRPr="003573A3" w14:paraId="1162C9DD" w14:textId="77777777" w:rsidTr="007E0446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9D5B9FB" w14:textId="77777777" w:rsidR="00CC4A4A" w:rsidRPr="003573A3" w:rsidRDefault="00CC4A4A" w:rsidP="007E0446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Age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74CCE31" w14:textId="52D3FEE8" w:rsidR="00CC4A4A" w:rsidRPr="003573A3" w:rsidRDefault="00E1036B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02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 xml:space="preserve"> [</w:t>
            </w:r>
            <w:r>
              <w:rPr>
                <w:rFonts w:ascii="Times New Roman" w:hAnsi="Times New Roman" w:cs="Times New Roman"/>
                <w:bCs/>
                <w:lang w:val="en-US"/>
              </w:rPr>
              <w:t>1.00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 xml:space="preserve"> – 1.0</w:t>
            </w:r>
            <w:r>
              <w:rPr>
                <w:rFonts w:ascii="Times New Roman" w:hAnsi="Times New Roman" w:cs="Times New Roman"/>
                <w:bCs/>
                <w:lang w:val="en-US"/>
              </w:rPr>
              <w:t>4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88EF8E0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FEEA9BA" w14:textId="4C4CC861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1.02 [1.00 – 1.05]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11F2242F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0.07</w:t>
            </w:r>
          </w:p>
        </w:tc>
      </w:tr>
      <w:tr w:rsidR="00CC4A4A" w:rsidRPr="003573A3" w14:paraId="2366161A" w14:textId="77777777" w:rsidTr="007E0446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5E6CBE6" w14:textId="77777777" w:rsidR="00CC4A4A" w:rsidRPr="003573A3" w:rsidRDefault="00CC4A4A" w:rsidP="007E0446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Cardiac Arrest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5228FB43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1.29 [0.61 – 2.74]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93C28D6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3F75801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1.08 [0.46 – 2.51]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2F81C65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0.87</w:t>
            </w:r>
          </w:p>
        </w:tc>
      </w:tr>
      <w:tr w:rsidR="00CC4A4A" w:rsidRPr="003573A3" w14:paraId="27028B2F" w14:textId="77777777" w:rsidTr="007E0446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E6A9AE5" w14:textId="77777777" w:rsidR="00CC4A4A" w:rsidRPr="003573A3" w:rsidRDefault="00CC4A4A" w:rsidP="007E0446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hAnsi="Times New Roman" w:cs="Times New Roman"/>
                <w:bCs/>
                <w:lang w:val="en-US"/>
              </w:rPr>
              <w:t>Lactate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7AC5068C" w14:textId="0B56B1B2" w:rsidR="00CC4A4A" w:rsidRPr="003573A3" w:rsidRDefault="00E1036B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10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 xml:space="preserve"> [</w:t>
            </w: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01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lang w:val="en-US"/>
              </w:rPr>
              <w:t>21</w:t>
            </w:r>
            <w:r w:rsidR="00CC4A4A">
              <w:rPr>
                <w:rFonts w:ascii="Times New Roman" w:hAnsi="Times New Roman" w:cs="Times New Roman"/>
                <w:bCs/>
                <w:lang w:val="en-US"/>
              </w:rPr>
              <w:t>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99345F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77B291B" w14:textId="5E97EC18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1.07 [0.97 – 1.17]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2AE4CFBF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0.20</w:t>
            </w:r>
          </w:p>
        </w:tc>
      </w:tr>
      <w:tr w:rsidR="00CC4A4A" w:rsidRPr="003573A3" w14:paraId="5267F5CB" w14:textId="77777777" w:rsidTr="007E0446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27A257C7" w14:textId="05493229" w:rsidR="00CC4A4A" w:rsidRPr="003573A3" w:rsidRDefault="00CC4A4A" w:rsidP="007E0446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573A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Stroke/ICH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1A0E2EA2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3.73 [1.05 – 13.23]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D1FBF50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5FB3E53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3.85 [1.05 – 14.15]</w:t>
            </w: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</w:tcPr>
          <w:p w14:paraId="0292BCF7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0.04</w:t>
            </w:r>
          </w:p>
        </w:tc>
      </w:tr>
      <w:tr w:rsidR="00CC4A4A" w:rsidRPr="003573A3" w14:paraId="07CBA343" w14:textId="77777777" w:rsidTr="007E0446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D5113" w14:textId="22573C28" w:rsidR="00CC4A4A" w:rsidRPr="003573A3" w:rsidRDefault="00CC4A4A" w:rsidP="007E0446">
            <w:pPr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Unreactive EEG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C3F10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6.33 [2.29 – 17.49]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C17B7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&lt;0.01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A68538" w14:textId="77777777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5.39 [1.86 – 15.62]</w:t>
            </w: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1A8F5" w14:textId="1FBF8C73" w:rsidR="00CC4A4A" w:rsidRPr="003573A3" w:rsidRDefault="00CC4A4A" w:rsidP="007E0446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&lt;0.01</w:t>
            </w:r>
          </w:p>
        </w:tc>
      </w:tr>
    </w:tbl>
    <w:p w14:paraId="65F04502" w14:textId="77777777" w:rsidR="00CC4A4A" w:rsidRPr="00154AF4" w:rsidRDefault="00CC4A4A" w:rsidP="00303365">
      <w:pPr>
        <w:spacing w:line="480" w:lineRule="auto"/>
        <w:jc w:val="right"/>
        <w:rPr>
          <w:rFonts w:ascii="Times New Roman" w:hAnsi="Times New Roman" w:cs="Times New Roman"/>
          <w:bCs/>
          <w:i/>
          <w:iCs/>
          <w:lang w:val="en-US"/>
        </w:rPr>
      </w:pPr>
      <w:r w:rsidRPr="003573A3">
        <w:rPr>
          <w:rFonts w:ascii="Times New Roman" w:hAnsi="Times New Roman" w:cs="Times New Roman"/>
          <w:i/>
          <w:iCs/>
          <w:lang w:val="en-US"/>
        </w:rPr>
        <w:t xml:space="preserve">Hosmer and </w:t>
      </w:r>
      <w:proofErr w:type="spellStart"/>
      <w:r w:rsidRPr="003573A3">
        <w:rPr>
          <w:rFonts w:ascii="Times New Roman" w:hAnsi="Times New Roman" w:cs="Times New Roman"/>
          <w:i/>
          <w:iCs/>
          <w:lang w:val="en-US"/>
        </w:rPr>
        <w:t>Lemeshow</w:t>
      </w:r>
      <w:proofErr w:type="spellEnd"/>
      <w:r w:rsidRPr="003573A3">
        <w:rPr>
          <w:rFonts w:ascii="Times New Roman" w:hAnsi="Times New Roman" w:cs="Times New Roman"/>
          <w:i/>
          <w:iCs/>
          <w:lang w:val="en-US"/>
        </w:rPr>
        <w:t xml:space="preserve"> goodness-of-fit test: p</w:t>
      </w:r>
      <w:r>
        <w:rPr>
          <w:rFonts w:ascii="Times New Roman" w:hAnsi="Times New Roman" w:cs="Times New Roman"/>
          <w:i/>
          <w:iCs/>
          <w:lang w:val="en-US"/>
        </w:rPr>
        <w:t>=</w:t>
      </w:r>
      <w:r w:rsidRPr="003573A3">
        <w:rPr>
          <w:rFonts w:ascii="Times New Roman" w:hAnsi="Times New Roman" w:cs="Times New Roman"/>
          <w:i/>
          <w:iCs/>
          <w:lang w:val="en-US"/>
        </w:rPr>
        <w:t>0.0</w:t>
      </w:r>
      <w:r>
        <w:rPr>
          <w:rFonts w:ascii="Times New Roman" w:hAnsi="Times New Roman" w:cs="Times New Roman"/>
          <w:i/>
          <w:iCs/>
          <w:lang w:val="en-US"/>
        </w:rPr>
        <w:t>1</w:t>
      </w:r>
    </w:p>
    <w:p w14:paraId="4911FFCA" w14:textId="77777777" w:rsidR="0004722E" w:rsidRPr="00CC4A4A" w:rsidRDefault="0004722E">
      <w:pPr>
        <w:rPr>
          <w:lang w:val="en-US"/>
        </w:rPr>
      </w:pPr>
    </w:p>
    <w:sectPr w:rsidR="0004722E" w:rsidRPr="00CC4A4A" w:rsidSect="00CC4A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4A"/>
    <w:rsid w:val="00012F86"/>
    <w:rsid w:val="0004722E"/>
    <w:rsid w:val="001F1855"/>
    <w:rsid w:val="002C3809"/>
    <w:rsid w:val="00303365"/>
    <w:rsid w:val="00370657"/>
    <w:rsid w:val="00564A69"/>
    <w:rsid w:val="0071621F"/>
    <w:rsid w:val="007969BC"/>
    <w:rsid w:val="007D2FBD"/>
    <w:rsid w:val="008E2847"/>
    <w:rsid w:val="00967670"/>
    <w:rsid w:val="00A11228"/>
    <w:rsid w:val="00CC4A4A"/>
    <w:rsid w:val="00E1036B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A5ECF23"/>
  <w15:chartTrackingRefBased/>
  <w15:docId w15:val="{421B58CF-DC32-C646-9560-E210EA7B2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4A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C4A4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Grigliatabella">
    <w:name w:val="Table Grid"/>
    <w:basedOn w:val="Tabellanormale"/>
    <w:uiPriority w:val="59"/>
    <w:rsid w:val="00CC4A4A"/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6</ap:TotalTime>
  <ap:Pages>1</ap:Pages>
  <ap:Words>89</ap:Words>
  <ap:Characters>513</ap:Characters>
  <ap:Application>Microsoft Office Word</ap:Application>
  <ap:DocSecurity>0</ap:DocSecurity>
  <ap:Lines>4</ap:Lines>
  <ap:Paragraphs>1</ap:Paragraphs>
  <ap:ScaleCrop>false</ap:ScaleCrop>
  <ap:Company/>
  <ap:LinksUpToDate>false</ap:LinksUpToDate>
  <ap:CharactersWithSpaces>601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4</cp:revision>
  <dcterms:created xsi:type="dcterms:W3CDTF">2020-10-05T09:52:00Z</dcterms:created>
  <dcterms:modified xsi:type="dcterms:W3CDTF">2020-10-13T11:13:00Z</dcterms:modified>
</cp:coreProperties>
</file>