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DA6BD8" w14:textId="77777777" w:rsidR="000763D2" w:rsidRPr="006078EB" w:rsidRDefault="000763D2" w:rsidP="005B567D">
      <w:pPr>
        <w:pStyle w:val="TableTitle"/>
        <w:rPr>
          <w:rFonts w:asciiTheme="minorHAnsi" w:hAnsiTheme="minorHAnsi"/>
          <w:b/>
          <w:szCs w:val="24"/>
        </w:rPr>
      </w:pPr>
      <w:bookmarkStart w:id="0" w:name="_GoBack"/>
      <w:bookmarkEnd w:id="0"/>
    </w:p>
    <w:p w14:paraId="2C681151" w14:textId="28934B5C" w:rsidR="000763D2" w:rsidRPr="006078EB" w:rsidRDefault="00294FC5" w:rsidP="00EB42E5">
      <w:pPr>
        <w:pStyle w:val="TableTitle"/>
        <w:spacing w:line="480" w:lineRule="auto"/>
        <w:rPr>
          <w:rFonts w:asciiTheme="minorHAnsi" w:hAnsiTheme="minorHAnsi"/>
          <w:b/>
          <w:szCs w:val="24"/>
        </w:rPr>
      </w:pPr>
      <w:r w:rsidRPr="006078EB">
        <w:rPr>
          <w:rFonts w:asciiTheme="minorHAnsi" w:hAnsiTheme="minorHAnsi"/>
          <w:b/>
          <w:szCs w:val="24"/>
        </w:rPr>
        <w:t>Supplementary material</w:t>
      </w:r>
    </w:p>
    <w:p w14:paraId="1A14F524" w14:textId="77777777" w:rsidR="00294FC5" w:rsidRPr="006078EB" w:rsidRDefault="00294FC5" w:rsidP="00EB42E5">
      <w:pPr>
        <w:spacing w:line="480" w:lineRule="auto"/>
        <w:jc w:val="center"/>
        <w:rPr>
          <w:rFonts w:asciiTheme="minorHAnsi" w:hAnsiTheme="minorHAnsi"/>
          <w:b/>
          <w:szCs w:val="24"/>
        </w:rPr>
      </w:pPr>
    </w:p>
    <w:p w14:paraId="7D1BC4B8" w14:textId="637473F9" w:rsidR="00EB42E5" w:rsidRPr="006078EB" w:rsidRDefault="0072520D" w:rsidP="00EB42E5">
      <w:pPr>
        <w:pStyle w:val="Body"/>
        <w:spacing w:line="480" w:lineRule="auto"/>
        <w:jc w:val="center"/>
        <w:rPr>
          <w:rFonts w:ascii="Calibri" w:eastAsia="Calibri" w:hAnsi="Calibri" w:cs="Calibri"/>
          <w:b/>
          <w:bCs/>
          <w:color w:val="auto"/>
        </w:rPr>
      </w:pPr>
      <w:r w:rsidRPr="006078EB">
        <w:rPr>
          <w:rFonts w:ascii="Calibri" w:hAnsi="Calibri"/>
          <w:b/>
          <w:bCs/>
          <w:color w:val="auto"/>
        </w:rPr>
        <w:t xml:space="preserve">Early </w:t>
      </w:r>
      <w:r w:rsidR="00EB42E5" w:rsidRPr="006078EB">
        <w:rPr>
          <w:rFonts w:ascii="Calibri" w:hAnsi="Calibri"/>
          <w:b/>
          <w:bCs/>
          <w:color w:val="auto"/>
        </w:rPr>
        <w:t>Effects of ventilatory rescue therapies on systemic and cerebral oxygenation in mechanically ventilated COVID-19 patients with acute respiratory distress syndrome: a prospective observational study</w:t>
      </w:r>
    </w:p>
    <w:p w14:paraId="7DD81606" w14:textId="77777777" w:rsidR="00294FC5" w:rsidRPr="006078EB" w:rsidRDefault="00294FC5" w:rsidP="00EB42E5">
      <w:pPr>
        <w:spacing w:line="480" w:lineRule="auto"/>
        <w:jc w:val="center"/>
        <w:rPr>
          <w:rFonts w:asciiTheme="minorHAnsi" w:hAnsiTheme="minorHAnsi"/>
          <w:szCs w:val="24"/>
        </w:rPr>
      </w:pPr>
    </w:p>
    <w:p w14:paraId="40449493" w14:textId="6CA37C8F" w:rsidR="00294FC5" w:rsidRPr="006078EB" w:rsidRDefault="00294FC5" w:rsidP="00EB42E5">
      <w:pPr>
        <w:spacing w:line="480" w:lineRule="auto"/>
        <w:jc w:val="center"/>
        <w:rPr>
          <w:rFonts w:asciiTheme="minorHAnsi" w:hAnsiTheme="minorHAnsi"/>
          <w:szCs w:val="24"/>
          <w:lang w:val="it-IT"/>
        </w:rPr>
      </w:pPr>
      <w:r w:rsidRPr="006078EB">
        <w:rPr>
          <w:rFonts w:asciiTheme="minorHAnsi" w:hAnsiTheme="minorHAnsi"/>
          <w:szCs w:val="24"/>
          <w:lang w:val="it-IT"/>
        </w:rPr>
        <w:t>Chiara Robba</w:t>
      </w:r>
      <w:r w:rsidRPr="006078EB">
        <w:rPr>
          <w:rFonts w:asciiTheme="minorHAnsi" w:hAnsiTheme="minorHAnsi"/>
          <w:szCs w:val="24"/>
          <w:vertAlign w:val="superscript"/>
          <w:lang w:val="it-IT"/>
        </w:rPr>
        <w:t>1,2</w:t>
      </w:r>
      <w:r w:rsidRPr="006078EB">
        <w:rPr>
          <w:rFonts w:asciiTheme="minorHAnsi" w:hAnsiTheme="minorHAnsi"/>
          <w:szCs w:val="24"/>
          <w:lang w:val="it-IT"/>
        </w:rPr>
        <w:t xml:space="preserve">, </w:t>
      </w:r>
      <w:r w:rsidR="0073604A" w:rsidRPr="006078EB">
        <w:rPr>
          <w:rFonts w:asciiTheme="minorHAnsi" w:hAnsiTheme="minorHAnsi"/>
          <w:szCs w:val="24"/>
          <w:lang w:val="it-IT"/>
        </w:rPr>
        <w:t>Lorenzo Ball</w:t>
      </w:r>
      <w:r w:rsidR="0073604A" w:rsidRPr="006078EB">
        <w:rPr>
          <w:rFonts w:asciiTheme="minorHAnsi" w:hAnsiTheme="minorHAnsi"/>
          <w:szCs w:val="24"/>
          <w:vertAlign w:val="superscript"/>
          <w:lang w:val="it-IT"/>
        </w:rPr>
        <w:t>1,2</w:t>
      </w:r>
      <w:r w:rsidR="0073604A" w:rsidRPr="006078EB">
        <w:rPr>
          <w:rFonts w:asciiTheme="minorHAnsi" w:hAnsiTheme="minorHAnsi"/>
          <w:szCs w:val="24"/>
          <w:lang w:val="it-IT"/>
        </w:rPr>
        <w:t xml:space="preserve">, </w:t>
      </w:r>
      <w:r w:rsidRPr="006078EB">
        <w:rPr>
          <w:rFonts w:asciiTheme="minorHAnsi" w:hAnsiTheme="minorHAnsi"/>
          <w:szCs w:val="24"/>
          <w:lang w:val="it-IT"/>
        </w:rPr>
        <w:t>Denise Battaglini</w:t>
      </w:r>
      <w:r w:rsidRPr="006078EB">
        <w:rPr>
          <w:rFonts w:asciiTheme="minorHAnsi" w:hAnsiTheme="minorHAnsi"/>
          <w:szCs w:val="24"/>
          <w:vertAlign w:val="superscript"/>
          <w:lang w:val="it-IT"/>
        </w:rPr>
        <w:t>2</w:t>
      </w:r>
      <w:r w:rsidRPr="006078EB">
        <w:rPr>
          <w:rFonts w:asciiTheme="minorHAnsi" w:hAnsiTheme="minorHAnsi"/>
          <w:szCs w:val="24"/>
          <w:lang w:val="it-IT"/>
        </w:rPr>
        <w:t xml:space="preserve">, </w:t>
      </w:r>
      <w:r w:rsidR="002D78EA" w:rsidRPr="006078EB">
        <w:rPr>
          <w:rFonts w:asciiTheme="minorHAnsi" w:hAnsiTheme="minorHAnsi"/>
          <w:szCs w:val="24"/>
          <w:lang w:val="it-IT"/>
        </w:rPr>
        <w:t>Danilo Cardim</w:t>
      </w:r>
      <w:r w:rsidR="002D78EA" w:rsidRPr="006078EB">
        <w:rPr>
          <w:rFonts w:asciiTheme="minorHAnsi" w:hAnsiTheme="minorHAnsi"/>
          <w:szCs w:val="24"/>
          <w:vertAlign w:val="superscript"/>
          <w:lang w:val="it-IT"/>
        </w:rPr>
        <w:t>3</w:t>
      </w:r>
      <w:r w:rsidR="002D78EA" w:rsidRPr="006078EB">
        <w:rPr>
          <w:rFonts w:asciiTheme="minorHAnsi" w:hAnsiTheme="minorHAnsi"/>
          <w:szCs w:val="24"/>
          <w:lang w:val="it-IT"/>
        </w:rPr>
        <w:t>,</w:t>
      </w:r>
      <w:r w:rsidR="00B74DD7" w:rsidRPr="006078EB">
        <w:rPr>
          <w:rFonts w:asciiTheme="minorHAnsi" w:hAnsiTheme="minorHAnsi"/>
          <w:szCs w:val="24"/>
          <w:lang w:val="it-IT"/>
        </w:rPr>
        <w:t>Emanuela Moncalvo</w:t>
      </w:r>
      <w:r w:rsidR="00B74DD7" w:rsidRPr="006078EB">
        <w:rPr>
          <w:rFonts w:asciiTheme="minorHAnsi" w:hAnsiTheme="minorHAnsi"/>
          <w:szCs w:val="24"/>
          <w:vertAlign w:val="superscript"/>
          <w:lang w:val="it-IT"/>
        </w:rPr>
        <w:t>1</w:t>
      </w:r>
      <w:r w:rsidR="00B74DD7" w:rsidRPr="006078EB">
        <w:rPr>
          <w:rFonts w:asciiTheme="minorHAnsi" w:hAnsiTheme="minorHAnsi"/>
          <w:szCs w:val="24"/>
          <w:lang w:val="it-IT"/>
        </w:rPr>
        <w:t>,</w:t>
      </w:r>
      <w:r w:rsidRPr="006078EB">
        <w:rPr>
          <w:rFonts w:asciiTheme="minorHAnsi" w:hAnsiTheme="minorHAnsi"/>
          <w:szCs w:val="24"/>
          <w:lang w:val="it-IT"/>
        </w:rPr>
        <w:t>Iole Brunetti</w:t>
      </w:r>
      <w:r w:rsidRPr="006078EB">
        <w:rPr>
          <w:rFonts w:asciiTheme="minorHAnsi" w:hAnsiTheme="minorHAnsi"/>
          <w:szCs w:val="24"/>
          <w:vertAlign w:val="superscript"/>
          <w:lang w:val="it-IT"/>
        </w:rPr>
        <w:t>2</w:t>
      </w:r>
      <w:r w:rsidRPr="006078EB">
        <w:rPr>
          <w:rFonts w:asciiTheme="minorHAnsi" w:hAnsiTheme="minorHAnsi"/>
          <w:szCs w:val="24"/>
          <w:lang w:val="it-IT"/>
        </w:rPr>
        <w:t xml:space="preserve">, Matteo Bassetti </w:t>
      </w:r>
      <w:r w:rsidRPr="006078EB">
        <w:rPr>
          <w:rFonts w:asciiTheme="minorHAnsi" w:hAnsiTheme="minorHAnsi"/>
          <w:szCs w:val="24"/>
          <w:vertAlign w:val="superscript"/>
          <w:lang w:val="it-IT"/>
        </w:rPr>
        <w:t>4</w:t>
      </w:r>
      <w:r w:rsidR="002D78EA" w:rsidRPr="006078EB">
        <w:rPr>
          <w:rFonts w:asciiTheme="minorHAnsi" w:hAnsiTheme="minorHAnsi"/>
          <w:szCs w:val="24"/>
          <w:vertAlign w:val="superscript"/>
          <w:lang w:val="it-IT"/>
        </w:rPr>
        <w:t>,5</w:t>
      </w:r>
      <w:r w:rsidRPr="006078EB">
        <w:rPr>
          <w:rFonts w:asciiTheme="minorHAnsi" w:hAnsiTheme="minorHAnsi"/>
          <w:szCs w:val="24"/>
          <w:lang w:val="it-IT"/>
        </w:rPr>
        <w:t xml:space="preserve">, Daniele R </w:t>
      </w:r>
      <w:r w:rsidR="00EB42E5" w:rsidRPr="006078EB">
        <w:rPr>
          <w:rFonts w:asciiTheme="minorHAnsi" w:hAnsiTheme="minorHAnsi"/>
          <w:szCs w:val="24"/>
          <w:lang w:val="it-IT"/>
        </w:rPr>
        <w:t>Giacobbe</w:t>
      </w:r>
      <w:r w:rsidR="00EB42E5" w:rsidRPr="006078EB">
        <w:rPr>
          <w:rFonts w:asciiTheme="minorHAnsi" w:hAnsiTheme="minorHAnsi"/>
          <w:szCs w:val="24"/>
          <w:vertAlign w:val="superscript"/>
          <w:lang w:val="it-IT"/>
        </w:rPr>
        <w:t>5</w:t>
      </w:r>
      <w:r w:rsidRPr="006078EB">
        <w:rPr>
          <w:rFonts w:asciiTheme="minorHAnsi" w:hAnsiTheme="minorHAnsi"/>
          <w:szCs w:val="24"/>
          <w:lang w:val="it-IT"/>
        </w:rPr>
        <w:t xml:space="preserve">, Antonio </w:t>
      </w:r>
      <w:r w:rsidR="00EB42E5" w:rsidRPr="006078EB">
        <w:rPr>
          <w:rFonts w:asciiTheme="minorHAnsi" w:hAnsiTheme="minorHAnsi"/>
          <w:szCs w:val="24"/>
          <w:lang w:val="it-IT"/>
        </w:rPr>
        <w:t>Vena</w:t>
      </w:r>
      <w:r w:rsidR="00EB42E5" w:rsidRPr="006078EB">
        <w:rPr>
          <w:rFonts w:asciiTheme="minorHAnsi" w:hAnsiTheme="minorHAnsi"/>
          <w:szCs w:val="24"/>
          <w:vertAlign w:val="superscript"/>
          <w:lang w:val="it-IT"/>
        </w:rPr>
        <w:t>5</w:t>
      </w:r>
      <w:r w:rsidRPr="006078EB">
        <w:rPr>
          <w:rFonts w:asciiTheme="minorHAnsi" w:hAnsiTheme="minorHAnsi"/>
          <w:szCs w:val="24"/>
          <w:lang w:val="it-IT"/>
        </w:rPr>
        <w:t>, Nicolo’ Patroniti</w:t>
      </w:r>
      <w:r w:rsidRPr="006078EB">
        <w:rPr>
          <w:rFonts w:asciiTheme="minorHAnsi" w:hAnsiTheme="minorHAnsi"/>
          <w:szCs w:val="24"/>
          <w:vertAlign w:val="superscript"/>
          <w:lang w:val="it-IT"/>
        </w:rPr>
        <w:t>1,2</w:t>
      </w:r>
      <w:r w:rsidRPr="006078EB">
        <w:rPr>
          <w:rFonts w:asciiTheme="minorHAnsi" w:hAnsiTheme="minorHAnsi"/>
          <w:szCs w:val="24"/>
          <w:lang w:val="it-IT"/>
        </w:rPr>
        <w:t xml:space="preserve">, </w:t>
      </w:r>
      <w:r w:rsidR="00EB42E5" w:rsidRPr="006078EB">
        <w:rPr>
          <w:rFonts w:asciiTheme="minorHAnsi" w:hAnsiTheme="minorHAnsi"/>
          <w:szCs w:val="24"/>
          <w:lang w:val="it-IT"/>
        </w:rPr>
        <w:t>Patricia RM Rocco</w:t>
      </w:r>
      <w:r w:rsidR="00EB42E5" w:rsidRPr="006078EB">
        <w:rPr>
          <w:rFonts w:asciiTheme="minorHAnsi" w:hAnsiTheme="minorHAnsi"/>
          <w:szCs w:val="24"/>
          <w:vertAlign w:val="superscript"/>
          <w:lang w:val="it-IT"/>
        </w:rPr>
        <w:t>6</w:t>
      </w:r>
      <w:r w:rsidR="00EB42E5" w:rsidRPr="006078EB">
        <w:rPr>
          <w:rFonts w:asciiTheme="minorHAnsi" w:hAnsiTheme="minorHAnsi"/>
          <w:b/>
          <w:bCs/>
          <w:szCs w:val="24"/>
          <w:lang w:val="it-IT"/>
        </w:rPr>
        <w:t xml:space="preserve">, </w:t>
      </w:r>
      <w:r w:rsidRPr="006078EB">
        <w:rPr>
          <w:rFonts w:asciiTheme="minorHAnsi" w:hAnsiTheme="minorHAnsi"/>
          <w:szCs w:val="24"/>
          <w:lang w:val="it-IT"/>
        </w:rPr>
        <w:t>Basil F Matta</w:t>
      </w:r>
      <w:r w:rsidR="002D78EA" w:rsidRPr="006078EB">
        <w:rPr>
          <w:rFonts w:asciiTheme="minorHAnsi" w:hAnsiTheme="minorHAnsi"/>
          <w:szCs w:val="24"/>
          <w:vertAlign w:val="superscript"/>
          <w:lang w:val="it-IT"/>
        </w:rPr>
        <w:t>7</w:t>
      </w:r>
      <w:r w:rsidRPr="006078EB">
        <w:rPr>
          <w:rFonts w:asciiTheme="minorHAnsi" w:hAnsiTheme="minorHAnsi"/>
          <w:szCs w:val="24"/>
          <w:lang w:val="it-IT"/>
        </w:rPr>
        <w:t>, and Paolo Pelosi</w:t>
      </w:r>
      <w:r w:rsidRPr="006078EB">
        <w:rPr>
          <w:rFonts w:asciiTheme="minorHAnsi" w:hAnsiTheme="minorHAnsi"/>
          <w:szCs w:val="24"/>
          <w:vertAlign w:val="superscript"/>
          <w:lang w:val="it-IT"/>
        </w:rPr>
        <w:t>1,2</w:t>
      </w:r>
      <w:r w:rsidRPr="006078EB">
        <w:rPr>
          <w:rFonts w:asciiTheme="minorHAnsi" w:hAnsiTheme="minorHAnsi"/>
          <w:szCs w:val="24"/>
          <w:lang w:val="it-IT"/>
        </w:rPr>
        <w:t xml:space="preserve"> and collaborators*</w:t>
      </w:r>
    </w:p>
    <w:p w14:paraId="758D1A1D" w14:textId="77777777" w:rsidR="00AB2AC7" w:rsidRPr="006078EB" w:rsidRDefault="00AB2AC7" w:rsidP="00EB42E5">
      <w:pPr>
        <w:pStyle w:val="Body"/>
        <w:spacing w:line="480" w:lineRule="auto"/>
        <w:rPr>
          <w:rFonts w:ascii="Calibri" w:eastAsia="Calibri" w:hAnsi="Calibri" w:cs="Calibri"/>
          <w:color w:val="auto"/>
          <w:lang w:val="it-IT"/>
        </w:rPr>
      </w:pPr>
    </w:p>
    <w:p w14:paraId="412FB60F" w14:textId="77777777" w:rsidR="00AB2AC7" w:rsidRPr="006078EB" w:rsidRDefault="00AB2AC7" w:rsidP="00EB42E5">
      <w:pPr>
        <w:pStyle w:val="NoSpacing"/>
        <w:spacing w:line="480" w:lineRule="auto"/>
        <w:jc w:val="left"/>
        <w:outlineLvl w:val="0"/>
        <w:rPr>
          <w:rFonts w:ascii="Calibri" w:eastAsia="Calibri" w:hAnsi="Calibri" w:cs="Calibri"/>
          <w:szCs w:val="24"/>
        </w:rPr>
      </w:pPr>
      <w:r w:rsidRPr="006078EB">
        <w:rPr>
          <w:rFonts w:ascii="Calibri" w:hAnsi="Calibri"/>
          <w:szCs w:val="24"/>
          <w:vertAlign w:val="superscript"/>
        </w:rPr>
        <w:t>1</w:t>
      </w:r>
      <w:r w:rsidRPr="006078EB">
        <w:rPr>
          <w:rFonts w:ascii="Calibri" w:hAnsi="Calibri"/>
          <w:szCs w:val="24"/>
        </w:rPr>
        <w:t>Department of Surgical Sciences and Integrated Diagnostics (DISC), University of Genoa, Italy</w:t>
      </w:r>
    </w:p>
    <w:p w14:paraId="5E682A19" w14:textId="77F5AC9E" w:rsidR="00AB2AC7" w:rsidRPr="006078EB" w:rsidRDefault="00AB2AC7" w:rsidP="00EB42E5">
      <w:pPr>
        <w:pStyle w:val="NoSpacing"/>
        <w:spacing w:line="480" w:lineRule="auto"/>
        <w:jc w:val="left"/>
        <w:rPr>
          <w:rFonts w:ascii="Calibri" w:hAnsi="Calibri"/>
          <w:szCs w:val="24"/>
          <w:lang w:val="it-IT"/>
        </w:rPr>
      </w:pPr>
      <w:r w:rsidRPr="006078EB">
        <w:rPr>
          <w:rFonts w:ascii="Calibri" w:hAnsi="Calibri"/>
          <w:szCs w:val="24"/>
          <w:vertAlign w:val="superscript"/>
          <w:lang w:val="it-IT"/>
        </w:rPr>
        <w:t>2</w:t>
      </w:r>
      <w:r w:rsidR="00A35D8C" w:rsidRPr="006078EB">
        <w:rPr>
          <w:rFonts w:ascii="Calibri" w:hAnsi="Calibri"/>
          <w:szCs w:val="24"/>
          <w:lang w:val="it-IT"/>
        </w:rPr>
        <w:t xml:space="preserve">Ospedale </w:t>
      </w:r>
      <w:r w:rsidRPr="006078EB">
        <w:rPr>
          <w:rFonts w:ascii="Calibri" w:hAnsi="Calibri"/>
          <w:szCs w:val="24"/>
          <w:lang w:val="it-IT"/>
        </w:rPr>
        <w:t>Policlinico</w:t>
      </w:r>
      <w:r w:rsidR="00A35D8C" w:rsidRPr="006078EB">
        <w:rPr>
          <w:rFonts w:ascii="Calibri" w:hAnsi="Calibri"/>
          <w:szCs w:val="24"/>
          <w:lang w:val="it-IT"/>
        </w:rPr>
        <w:t xml:space="preserve"> San Martino</w:t>
      </w:r>
      <w:r w:rsidRPr="006078EB">
        <w:rPr>
          <w:rFonts w:ascii="Calibri" w:hAnsi="Calibri"/>
          <w:szCs w:val="24"/>
          <w:lang w:val="it-IT"/>
        </w:rPr>
        <w:t>, IRCCS for Oncology and Neuroscience, Genoa, Italy</w:t>
      </w:r>
    </w:p>
    <w:p w14:paraId="7125A8F2" w14:textId="30502ED2" w:rsidR="002D78EA" w:rsidRPr="006078EB" w:rsidRDefault="002D78EA" w:rsidP="00EB42E5">
      <w:pPr>
        <w:pStyle w:val="NoSpacing"/>
        <w:spacing w:line="480" w:lineRule="auto"/>
        <w:jc w:val="left"/>
        <w:rPr>
          <w:rFonts w:ascii="Calibri" w:eastAsia="Calibri" w:hAnsi="Calibri" w:cs="Calibri"/>
          <w:szCs w:val="24"/>
        </w:rPr>
      </w:pPr>
      <w:r w:rsidRPr="006078EB">
        <w:rPr>
          <w:rFonts w:ascii="Calibri" w:hAnsi="Calibri"/>
          <w:szCs w:val="24"/>
          <w:vertAlign w:val="superscript"/>
        </w:rPr>
        <w:t>3</w:t>
      </w:r>
      <w:r w:rsidRPr="006078EB">
        <w:rPr>
          <w:rFonts w:ascii="Calibri" w:hAnsi="Calibri"/>
          <w:szCs w:val="24"/>
        </w:rPr>
        <w:t>Department of Neurology, University of Texas, USA</w:t>
      </w:r>
    </w:p>
    <w:p w14:paraId="5D23FA51" w14:textId="741E1148" w:rsidR="00AB2AC7" w:rsidRPr="006078EB" w:rsidRDefault="002D78EA" w:rsidP="00EB42E5">
      <w:pPr>
        <w:pStyle w:val="NoSpacing"/>
        <w:spacing w:line="480" w:lineRule="auto"/>
        <w:jc w:val="left"/>
        <w:rPr>
          <w:rFonts w:ascii="Calibri" w:eastAsia="Calibri" w:hAnsi="Calibri" w:cs="Calibri"/>
          <w:szCs w:val="24"/>
        </w:rPr>
      </w:pPr>
      <w:r w:rsidRPr="006078EB">
        <w:rPr>
          <w:rFonts w:ascii="Calibri" w:hAnsi="Calibri"/>
          <w:szCs w:val="24"/>
          <w:vertAlign w:val="superscript"/>
        </w:rPr>
        <w:t>4</w:t>
      </w:r>
      <w:r w:rsidR="00AB2AC7" w:rsidRPr="006078EB">
        <w:rPr>
          <w:rFonts w:ascii="Calibri" w:hAnsi="Calibri"/>
          <w:szCs w:val="24"/>
        </w:rPr>
        <w:t>Department of Health Sciences (DISSAL), University of Genoa, Italy</w:t>
      </w:r>
    </w:p>
    <w:p w14:paraId="18A12638" w14:textId="04489FC3" w:rsidR="00EB42E5" w:rsidRPr="006078EB" w:rsidRDefault="002D78EA" w:rsidP="00EB42E5">
      <w:pPr>
        <w:pStyle w:val="NoSpacing"/>
        <w:spacing w:line="480" w:lineRule="auto"/>
        <w:jc w:val="left"/>
        <w:rPr>
          <w:rFonts w:ascii="Calibri" w:hAnsi="Calibri"/>
          <w:szCs w:val="24"/>
        </w:rPr>
      </w:pPr>
      <w:r w:rsidRPr="006078EB">
        <w:rPr>
          <w:rFonts w:ascii="Calibri" w:hAnsi="Calibri"/>
          <w:szCs w:val="24"/>
          <w:vertAlign w:val="superscript"/>
        </w:rPr>
        <w:t>5</w:t>
      </w:r>
      <w:r w:rsidR="00AB2AC7" w:rsidRPr="006078EB">
        <w:rPr>
          <w:rFonts w:ascii="Calibri" w:hAnsi="Calibri"/>
          <w:szCs w:val="24"/>
        </w:rPr>
        <w:t xml:space="preserve">Infectious Diseases Unit, </w:t>
      </w:r>
      <w:r w:rsidR="00A35D8C" w:rsidRPr="006078EB">
        <w:rPr>
          <w:rFonts w:ascii="Calibri" w:hAnsi="Calibri"/>
          <w:szCs w:val="24"/>
        </w:rPr>
        <w:t xml:space="preserve">Ospedale Policlinico </w:t>
      </w:r>
      <w:r w:rsidR="00AB2AC7" w:rsidRPr="006078EB">
        <w:rPr>
          <w:rFonts w:ascii="Calibri" w:hAnsi="Calibri"/>
          <w:szCs w:val="24"/>
        </w:rPr>
        <w:t>San Martino, IRCCS for Oncology and Neuroscience, Genoa, Italy</w:t>
      </w:r>
    </w:p>
    <w:p w14:paraId="174E9910" w14:textId="77777777" w:rsidR="00EB42E5" w:rsidRPr="006078EB" w:rsidRDefault="00EB42E5" w:rsidP="00EB42E5">
      <w:pPr>
        <w:pStyle w:val="NoSpacing"/>
        <w:spacing w:line="480" w:lineRule="auto"/>
        <w:jc w:val="left"/>
        <w:rPr>
          <w:rFonts w:ascii="Calibri" w:hAnsi="Calibri"/>
          <w:szCs w:val="24"/>
          <w:lang w:val="pt-BR"/>
        </w:rPr>
      </w:pPr>
      <w:r w:rsidRPr="006078EB">
        <w:rPr>
          <w:rFonts w:ascii="Calibri" w:hAnsi="Calibri"/>
          <w:szCs w:val="24"/>
          <w:vertAlign w:val="superscript"/>
          <w:lang w:val="pt-BR"/>
        </w:rPr>
        <w:t>6</w:t>
      </w:r>
      <w:r w:rsidRPr="006078EB">
        <w:rPr>
          <w:rFonts w:ascii="Calibri" w:hAnsi="Calibri"/>
          <w:szCs w:val="24"/>
          <w:lang w:val="pt-BR"/>
        </w:rPr>
        <w:t>Laboratory of Pulmonary Investigation, Carlos Chagas Filho Institute of Biophysics, Federal University of Rio de Janeiro, Rio De Janeiro, Brazil</w:t>
      </w:r>
    </w:p>
    <w:p w14:paraId="19ACD325" w14:textId="57ECA6F5" w:rsidR="002D78EA" w:rsidRPr="006078EB" w:rsidRDefault="002D78EA" w:rsidP="002D78EA">
      <w:pPr>
        <w:pStyle w:val="NoSpacing"/>
        <w:spacing w:line="480" w:lineRule="auto"/>
        <w:jc w:val="left"/>
        <w:rPr>
          <w:rFonts w:ascii="Calibri" w:hAnsi="Calibri"/>
          <w:szCs w:val="24"/>
        </w:rPr>
      </w:pPr>
      <w:r w:rsidRPr="006078EB">
        <w:rPr>
          <w:rFonts w:ascii="Calibri" w:hAnsi="Calibri"/>
          <w:szCs w:val="24"/>
          <w:vertAlign w:val="superscript"/>
        </w:rPr>
        <w:t>7</w:t>
      </w:r>
      <w:r w:rsidRPr="006078EB">
        <w:rPr>
          <w:rFonts w:ascii="Calibri" w:hAnsi="Calibri"/>
          <w:szCs w:val="24"/>
        </w:rPr>
        <w:t>Neurocritical Care Unit, Addenbrooke’s Hospital, Cambridge, UK</w:t>
      </w:r>
    </w:p>
    <w:p w14:paraId="4846CB38" w14:textId="3D52C4C4" w:rsidR="00AB2AC7" w:rsidRPr="006078EB" w:rsidRDefault="00AB2AC7" w:rsidP="00EB42E5">
      <w:pPr>
        <w:pStyle w:val="NoSpacing"/>
        <w:spacing w:line="480" w:lineRule="auto"/>
        <w:jc w:val="left"/>
        <w:rPr>
          <w:rFonts w:ascii="Calibri" w:eastAsia="Calibri" w:hAnsi="Calibri" w:cs="Calibri"/>
          <w:szCs w:val="24"/>
          <w:lang w:val="pt-BR"/>
        </w:rPr>
      </w:pPr>
    </w:p>
    <w:p w14:paraId="05B415A7" w14:textId="77777777" w:rsidR="000763D2" w:rsidRPr="006078EB" w:rsidRDefault="000763D2" w:rsidP="005B567D">
      <w:pPr>
        <w:pStyle w:val="TableTitle"/>
        <w:rPr>
          <w:rFonts w:asciiTheme="minorHAnsi" w:hAnsiTheme="minorHAnsi"/>
        </w:rPr>
      </w:pPr>
    </w:p>
    <w:p w14:paraId="30B33CA6" w14:textId="77777777" w:rsidR="00EB42E5" w:rsidRPr="006078EB" w:rsidRDefault="00EB42E5">
      <w:pPr>
        <w:spacing w:line="240" w:lineRule="auto"/>
        <w:rPr>
          <w:rFonts w:asciiTheme="minorHAnsi" w:hAnsiTheme="minorHAnsi"/>
          <w:b/>
        </w:rPr>
      </w:pPr>
      <w:r w:rsidRPr="006078EB">
        <w:rPr>
          <w:rFonts w:asciiTheme="minorHAnsi" w:hAnsiTheme="minorHAnsi"/>
          <w:b/>
        </w:rPr>
        <w:br w:type="page"/>
      </w:r>
    </w:p>
    <w:p w14:paraId="68AF57EB" w14:textId="3BAE81B8" w:rsidR="000763D2" w:rsidRPr="006078EB" w:rsidRDefault="000F766C" w:rsidP="005B567D">
      <w:pPr>
        <w:pStyle w:val="TableTitle"/>
        <w:rPr>
          <w:rFonts w:asciiTheme="minorHAnsi" w:hAnsiTheme="minorHAnsi"/>
          <w:b/>
        </w:rPr>
      </w:pPr>
      <w:r w:rsidRPr="006078EB">
        <w:rPr>
          <w:rFonts w:asciiTheme="minorHAnsi" w:hAnsiTheme="minorHAnsi"/>
          <w:b/>
        </w:rPr>
        <w:lastRenderedPageBreak/>
        <w:t>Table of contents</w:t>
      </w:r>
    </w:p>
    <w:p w14:paraId="29CCD1AD" w14:textId="77777777" w:rsidR="000763D2" w:rsidRPr="006078EB" w:rsidRDefault="000763D2" w:rsidP="005B567D">
      <w:pPr>
        <w:pStyle w:val="TableTitle"/>
        <w:rPr>
          <w:rFonts w:asciiTheme="minorHAnsi" w:hAnsiTheme="minorHAnsi"/>
        </w:rPr>
      </w:pPr>
    </w:p>
    <w:p w14:paraId="5FB768CB" w14:textId="485974FD" w:rsidR="00294FC5" w:rsidRPr="006078EB" w:rsidRDefault="00294FC5" w:rsidP="00294FC5">
      <w:pPr>
        <w:pStyle w:val="TableTitle"/>
        <w:rPr>
          <w:rFonts w:asciiTheme="minorHAnsi" w:hAnsiTheme="minorHAnsi"/>
        </w:rPr>
      </w:pPr>
      <w:r w:rsidRPr="006078EB">
        <w:rPr>
          <w:rFonts w:asciiTheme="minorHAnsi" w:hAnsiTheme="minorHAnsi"/>
        </w:rPr>
        <w:t>Additional file 1.</w:t>
      </w:r>
      <w:r w:rsidR="00EB42E5" w:rsidRPr="006078EB">
        <w:rPr>
          <w:rFonts w:asciiTheme="minorHAnsi" w:hAnsiTheme="minorHAnsi"/>
        </w:rPr>
        <w:t xml:space="preserve"> </w:t>
      </w:r>
      <w:r w:rsidRPr="006078EB">
        <w:rPr>
          <w:rFonts w:asciiTheme="minorHAnsi" w:hAnsiTheme="minorHAnsi"/>
        </w:rPr>
        <w:t xml:space="preserve">STROBE Statement—checklist of items that should be </w:t>
      </w:r>
    </w:p>
    <w:p w14:paraId="51F5626F" w14:textId="17A3F209" w:rsidR="00294FC5" w:rsidRPr="006078EB" w:rsidRDefault="00294FC5" w:rsidP="00EB42E5">
      <w:pPr>
        <w:pStyle w:val="TableTitle"/>
        <w:rPr>
          <w:rFonts w:asciiTheme="minorHAnsi" w:hAnsiTheme="minorHAnsi"/>
        </w:rPr>
      </w:pPr>
      <w:r w:rsidRPr="006078EB">
        <w:rPr>
          <w:rFonts w:asciiTheme="minorHAnsi" w:hAnsiTheme="minorHAnsi"/>
        </w:rPr>
        <w:t xml:space="preserve">included in reports of observational studies                                              </w:t>
      </w:r>
      <w:r w:rsidR="00AF07D3" w:rsidRPr="006078EB">
        <w:rPr>
          <w:rFonts w:asciiTheme="minorHAnsi" w:hAnsiTheme="minorHAnsi"/>
        </w:rPr>
        <w:t xml:space="preserve">                               </w:t>
      </w:r>
      <w:r w:rsidR="00EB42E5" w:rsidRPr="006078EB">
        <w:rPr>
          <w:rFonts w:asciiTheme="minorHAnsi" w:hAnsiTheme="minorHAnsi"/>
        </w:rPr>
        <w:t xml:space="preserve">          </w:t>
      </w:r>
      <w:r w:rsidRPr="006078EB">
        <w:rPr>
          <w:rFonts w:asciiTheme="minorHAnsi" w:hAnsiTheme="minorHAnsi"/>
        </w:rPr>
        <w:t>Page 2</w:t>
      </w:r>
    </w:p>
    <w:p w14:paraId="3194A4A1" w14:textId="77777777" w:rsidR="000763D2" w:rsidRPr="006078EB" w:rsidRDefault="000763D2" w:rsidP="005B567D">
      <w:pPr>
        <w:pStyle w:val="TableTitle"/>
        <w:rPr>
          <w:rFonts w:asciiTheme="minorHAnsi" w:hAnsiTheme="minorHAnsi"/>
        </w:rPr>
      </w:pPr>
    </w:p>
    <w:p w14:paraId="06D63675" w14:textId="79FBC929" w:rsidR="00294FC5" w:rsidRPr="006078EB" w:rsidRDefault="00294FC5" w:rsidP="00EB42E5">
      <w:pPr>
        <w:pStyle w:val="TableTitle"/>
        <w:rPr>
          <w:rFonts w:asciiTheme="minorHAnsi" w:eastAsiaTheme="minorEastAsia" w:hAnsiTheme="minorHAnsi" w:cs="Abadi MT Condensed Light"/>
          <w:kern w:val="24"/>
          <w:szCs w:val="24"/>
        </w:rPr>
      </w:pPr>
      <w:r w:rsidRPr="006078EB">
        <w:rPr>
          <w:rFonts w:asciiTheme="minorHAnsi" w:hAnsiTheme="minorHAnsi" w:cs="Arial"/>
          <w:bCs/>
        </w:rPr>
        <w:t xml:space="preserve">Additional file 2. </w:t>
      </w:r>
      <w:r w:rsidRPr="006078EB">
        <w:rPr>
          <w:rFonts w:asciiTheme="minorHAnsi" w:hAnsiTheme="minorHAnsi" w:cs="Arial"/>
          <w:bCs/>
          <w:szCs w:val="24"/>
        </w:rPr>
        <w:t>Figure S1.</w:t>
      </w:r>
      <w:r w:rsidRPr="006078EB">
        <w:rPr>
          <w:rFonts w:asciiTheme="minorHAnsi" w:eastAsiaTheme="minorEastAsia" w:hAnsiTheme="minorHAnsi" w:cs="Abadi MT Condensed Light"/>
          <w:kern w:val="24"/>
          <w:szCs w:val="24"/>
          <w:lang w:val="en-US"/>
        </w:rPr>
        <w:t xml:space="preserve"> </w:t>
      </w:r>
      <w:r w:rsidRPr="006078EB">
        <w:rPr>
          <w:rFonts w:asciiTheme="minorHAnsi" w:eastAsiaTheme="minorEastAsia" w:hAnsiTheme="minorHAnsi" w:cs="Abadi MT Condensed Light"/>
          <w:kern w:val="24"/>
          <w:szCs w:val="24"/>
        </w:rPr>
        <w:t xml:space="preserve">Example of noninvasive monitoring of cerebral                    </w:t>
      </w:r>
      <w:r w:rsidR="00EB42E5" w:rsidRPr="006078EB">
        <w:rPr>
          <w:rFonts w:asciiTheme="minorHAnsi" w:eastAsiaTheme="minorEastAsia" w:hAnsiTheme="minorHAnsi" w:cs="Abadi MT Condensed Light"/>
          <w:kern w:val="24"/>
          <w:szCs w:val="24"/>
        </w:rPr>
        <w:t xml:space="preserve">             </w:t>
      </w:r>
      <w:r w:rsidRPr="006078EB">
        <w:rPr>
          <w:rFonts w:asciiTheme="minorHAnsi" w:eastAsiaTheme="minorEastAsia" w:hAnsiTheme="minorHAnsi" w:cs="Abadi MT Condensed Light"/>
          <w:kern w:val="24"/>
          <w:szCs w:val="24"/>
        </w:rPr>
        <w:t>Page 4</w:t>
      </w:r>
    </w:p>
    <w:p w14:paraId="77456E09" w14:textId="5D1D13A1" w:rsidR="000763D2" w:rsidRPr="006078EB" w:rsidRDefault="00294FC5" w:rsidP="00EB42E5">
      <w:pPr>
        <w:pStyle w:val="TableTitle"/>
        <w:tabs>
          <w:tab w:val="left" w:pos="8736"/>
        </w:tabs>
        <w:rPr>
          <w:rFonts w:asciiTheme="minorHAnsi" w:hAnsiTheme="minorHAnsi"/>
        </w:rPr>
      </w:pPr>
      <w:r w:rsidRPr="006078EB">
        <w:rPr>
          <w:rFonts w:asciiTheme="minorHAnsi" w:eastAsiaTheme="minorEastAsia" w:hAnsiTheme="minorHAnsi" w:cs="Abadi MT Condensed Light"/>
          <w:kern w:val="24"/>
          <w:szCs w:val="24"/>
        </w:rPr>
        <w:t>oxygenation during ECCO</w:t>
      </w:r>
      <w:r w:rsidRPr="006078EB">
        <w:rPr>
          <w:rFonts w:asciiTheme="minorHAnsi" w:eastAsiaTheme="minorEastAsia" w:hAnsiTheme="minorHAnsi" w:cs="Abadi MT Condensed Light"/>
          <w:kern w:val="24"/>
          <w:vertAlign w:val="subscript"/>
        </w:rPr>
        <w:t>2</w:t>
      </w:r>
      <w:r w:rsidRPr="006078EB">
        <w:rPr>
          <w:rFonts w:asciiTheme="minorHAnsi" w:eastAsiaTheme="minorEastAsia" w:hAnsiTheme="minorHAnsi" w:cs="Abadi MT Condensed Light"/>
          <w:kern w:val="24"/>
        </w:rPr>
        <w:t>R</w:t>
      </w:r>
      <w:r w:rsidR="00EB42E5" w:rsidRPr="006078EB">
        <w:rPr>
          <w:rFonts w:asciiTheme="minorHAnsi" w:eastAsiaTheme="minorEastAsia" w:hAnsiTheme="minorHAnsi" w:cs="Abadi MT Condensed Light"/>
          <w:kern w:val="24"/>
        </w:rPr>
        <w:tab/>
      </w:r>
    </w:p>
    <w:p w14:paraId="3D9B4548" w14:textId="77777777" w:rsidR="000763D2" w:rsidRPr="006078EB" w:rsidRDefault="000763D2" w:rsidP="005B567D">
      <w:pPr>
        <w:pStyle w:val="TableTitle"/>
        <w:rPr>
          <w:rFonts w:asciiTheme="minorHAnsi" w:hAnsiTheme="minorHAnsi"/>
        </w:rPr>
      </w:pPr>
    </w:p>
    <w:p w14:paraId="54923844" w14:textId="2AB42834" w:rsidR="00A96232" w:rsidRPr="006078EB" w:rsidRDefault="00A96232" w:rsidP="005B567D">
      <w:pPr>
        <w:pStyle w:val="TableTitle"/>
        <w:rPr>
          <w:rFonts w:asciiTheme="minorHAnsi" w:hAnsiTheme="minorHAnsi" w:cs="Arial"/>
          <w:bCs/>
        </w:rPr>
      </w:pPr>
      <w:r w:rsidRPr="006078EB">
        <w:rPr>
          <w:rFonts w:asciiTheme="minorHAnsi" w:hAnsiTheme="minorHAnsi" w:cs="Arial"/>
          <w:bCs/>
        </w:rPr>
        <w:t xml:space="preserve">Additional file 3. Figure S2. Scatterplots showing the correlation between                                  Page 6 </w:t>
      </w:r>
    </w:p>
    <w:p w14:paraId="08BDB84C" w14:textId="088559DB" w:rsidR="000763D2" w:rsidRPr="006078EB" w:rsidRDefault="00A96232" w:rsidP="005B567D">
      <w:pPr>
        <w:pStyle w:val="TableTitle"/>
        <w:rPr>
          <w:rFonts w:asciiTheme="minorHAnsi" w:eastAsia="Helvetica" w:hAnsiTheme="minorHAnsi" w:cs="Arial"/>
          <w:bCs/>
          <w:vertAlign w:val="subscript"/>
        </w:rPr>
      </w:pPr>
      <w:r w:rsidRPr="006078EB">
        <w:rPr>
          <w:rFonts w:asciiTheme="minorHAnsi" w:hAnsiTheme="minorHAnsi" w:cs="Arial"/>
          <w:bCs/>
        </w:rPr>
        <w:t>changes in rSO</w:t>
      </w:r>
      <w:r w:rsidRPr="006078EB">
        <w:rPr>
          <w:rFonts w:asciiTheme="minorHAnsi" w:hAnsiTheme="minorHAnsi" w:cs="Arial"/>
          <w:bCs/>
          <w:vertAlign w:val="subscript"/>
        </w:rPr>
        <w:t xml:space="preserve">2  </w:t>
      </w:r>
      <w:r w:rsidRPr="006078EB">
        <w:rPr>
          <w:rFonts w:asciiTheme="minorHAnsi" w:hAnsiTheme="minorHAnsi" w:cs="Arial"/>
          <w:bCs/>
        </w:rPr>
        <w:t xml:space="preserve">and </w:t>
      </w:r>
      <w:r w:rsidRPr="006078EB">
        <w:rPr>
          <w:rFonts w:asciiTheme="minorHAnsi" w:eastAsia="Helvetica" w:hAnsiTheme="minorHAnsi" w:cs="Arial"/>
          <w:bCs/>
        </w:rPr>
        <w:t>changes in SpO</w:t>
      </w:r>
      <w:r w:rsidRPr="006078EB">
        <w:rPr>
          <w:rFonts w:asciiTheme="minorHAnsi" w:eastAsia="Helvetica" w:hAnsiTheme="minorHAnsi" w:cs="Arial"/>
          <w:bCs/>
          <w:vertAlign w:val="subscript"/>
        </w:rPr>
        <w:t xml:space="preserve">2 </w:t>
      </w:r>
      <w:r w:rsidRPr="006078EB">
        <w:rPr>
          <w:rFonts w:asciiTheme="minorHAnsi" w:eastAsia="Helvetica" w:hAnsiTheme="minorHAnsi" w:cs="Arial"/>
          <w:bCs/>
        </w:rPr>
        <w:t>and PaO</w:t>
      </w:r>
      <w:r w:rsidRPr="006078EB">
        <w:rPr>
          <w:rFonts w:asciiTheme="minorHAnsi" w:eastAsia="Helvetica" w:hAnsiTheme="minorHAnsi" w:cs="Arial"/>
          <w:bCs/>
          <w:vertAlign w:val="subscript"/>
        </w:rPr>
        <w:t>2</w:t>
      </w:r>
    </w:p>
    <w:p w14:paraId="23168832" w14:textId="77777777" w:rsidR="00A96232" w:rsidRPr="006078EB" w:rsidRDefault="00A96232" w:rsidP="005B567D">
      <w:pPr>
        <w:pStyle w:val="TableTitle"/>
        <w:rPr>
          <w:rFonts w:asciiTheme="minorHAnsi" w:hAnsiTheme="minorHAnsi"/>
        </w:rPr>
      </w:pPr>
    </w:p>
    <w:p w14:paraId="5A82A2A8" w14:textId="5F35FF0F" w:rsidR="00294FC5" w:rsidRPr="006078EB" w:rsidRDefault="00A96232" w:rsidP="00EB42E5">
      <w:pPr>
        <w:pStyle w:val="Corpo"/>
        <w:widowControl w:val="0"/>
        <w:spacing w:line="480" w:lineRule="auto"/>
        <w:ind w:left="480" w:hanging="480"/>
        <w:rPr>
          <w:rFonts w:asciiTheme="minorHAnsi" w:eastAsia="Helvetica" w:hAnsiTheme="minorHAnsi" w:cs="Arial"/>
          <w:bCs/>
          <w:color w:val="auto"/>
        </w:rPr>
      </w:pPr>
      <w:r w:rsidRPr="006078EB">
        <w:rPr>
          <w:rFonts w:asciiTheme="minorHAnsi" w:hAnsiTheme="minorHAnsi" w:cs="Arial"/>
          <w:bCs/>
          <w:color w:val="auto"/>
        </w:rPr>
        <w:t>Additional file 4</w:t>
      </w:r>
      <w:r w:rsidR="00294FC5" w:rsidRPr="006078EB">
        <w:rPr>
          <w:rFonts w:asciiTheme="minorHAnsi" w:hAnsiTheme="minorHAnsi" w:cs="Arial"/>
          <w:bCs/>
          <w:color w:val="auto"/>
        </w:rPr>
        <w:t xml:space="preserve">. Table S1. Characteristics of patients included in the analysis               </w:t>
      </w:r>
      <w:r w:rsidR="00EB42E5" w:rsidRPr="006078EB">
        <w:rPr>
          <w:rFonts w:asciiTheme="minorHAnsi" w:hAnsiTheme="minorHAnsi" w:cs="Arial"/>
          <w:bCs/>
          <w:color w:val="auto"/>
        </w:rPr>
        <w:tab/>
        <w:t xml:space="preserve">      </w:t>
      </w:r>
      <w:r w:rsidRPr="006078EB">
        <w:rPr>
          <w:rFonts w:asciiTheme="minorHAnsi" w:hAnsiTheme="minorHAnsi" w:cs="Arial"/>
          <w:bCs/>
          <w:color w:val="auto"/>
        </w:rPr>
        <w:t>Page 7</w:t>
      </w:r>
    </w:p>
    <w:p w14:paraId="494E4E55" w14:textId="0D6E5724" w:rsidR="009C5963" w:rsidRPr="006078EB" w:rsidRDefault="009C5963">
      <w:pPr>
        <w:spacing w:line="240" w:lineRule="auto"/>
        <w:rPr>
          <w:rFonts w:ascii="Calibri" w:hAnsi="Calibri" w:cs="Arial"/>
          <w:bCs/>
        </w:rPr>
      </w:pPr>
      <w:r w:rsidRPr="006078EB">
        <w:rPr>
          <w:rFonts w:ascii="Calibri" w:hAnsi="Calibri" w:cs="Arial"/>
          <w:bCs/>
        </w:rPr>
        <w:t>Additional file 5. Table S2. Subgroup analysis on the effect of rescue                                            Page 8</w:t>
      </w:r>
    </w:p>
    <w:p w14:paraId="4F8FA31A" w14:textId="77777777" w:rsidR="009C5963" w:rsidRPr="006078EB" w:rsidRDefault="009C5963">
      <w:pPr>
        <w:spacing w:line="240" w:lineRule="auto"/>
        <w:rPr>
          <w:rFonts w:ascii="Calibri" w:hAnsi="Calibri" w:cs="Arial"/>
          <w:bCs/>
        </w:rPr>
      </w:pPr>
      <w:r w:rsidRPr="006078EB">
        <w:rPr>
          <w:rFonts w:ascii="Calibri" w:hAnsi="Calibri" w:cs="Arial"/>
          <w:bCs/>
        </w:rPr>
        <w:t>therapies on cerebral and systemic variables according to patients with</w:t>
      </w:r>
    </w:p>
    <w:p w14:paraId="35709A53" w14:textId="5470FB87" w:rsidR="00EB42E5" w:rsidRPr="006078EB" w:rsidRDefault="009C5963">
      <w:pPr>
        <w:spacing w:line="240" w:lineRule="auto"/>
        <w:rPr>
          <w:rFonts w:ascii="Calibri" w:hAnsi="Calibri"/>
        </w:rPr>
      </w:pPr>
      <w:r w:rsidRPr="006078EB">
        <w:rPr>
          <w:rFonts w:ascii="Calibri" w:hAnsi="Calibri" w:cs="Arial"/>
          <w:bCs/>
        </w:rPr>
        <w:t xml:space="preserve"> low PaO</w:t>
      </w:r>
      <w:r w:rsidRPr="006078EB">
        <w:rPr>
          <w:rFonts w:ascii="Calibri" w:hAnsi="Calibri" w:cs="Arial"/>
          <w:bCs/>
          <w:vertAlign w:val="subscript"/>
        </w:rPr>
        <w:t>2</w:t>
      </w:r>
      <w:r w:rsidRPr="006078EB">
        <w:rPr>
          <w:rFonts w:ascii="Calibri" w:hAnsi="Calibri" w:cs="Arial"/>
          <w:bCs/>
        </w:rPr>
        <w:t xml:space="preserve"> (&lt;66 mmHg) and high PaO</w:t>
      </w:r>
      <w:r w:rsidRPr="006078EB">
        <w:rPr>
          <w:rFonts w:ascii="Calibri" w:hAnsi="Calibri" w:cs="Arial"/>
          <w:bCs/>
          <w:vertAlign w:val="subscript"/>
        </w:rPr>
        <w:t>2</w:t>
      </w:r>
      <w:r w:rsidRPr="006078EB">
        <w:rPr>
          <w:rFonts w:ascii="Calibri" w:hAnsi="Calibri" w:cs="Arial"/>
          <w:bCs/>
        </w:rPr>
        <w:t xml:space="preserve"> (&gt;or = 66mmHg) </w:t>
      </w:r>
      <w:r w:rsidR="00EB42E5" w:rsidRPr="006078EB">
        <w:rPr>
          <w:rFonts w:ascii="Calibri" w:hAnsi="Calibri"/>
        </w:rPr>
        <w:br w:type="page"/>
      </w:r>
    </w:p>
    <w:p w14:paraId="3958DEAE" w14:textId="6659E682" w:rsidR="00D87AF7" w:rsidRPr="006078EB" w:rsidRDefault="00294FC5" w:rsidP="005B567D">
      <w:pPr>
        <w:pStyle w:val="TableTitle"/>
        <w:rPr>
          <w:rFonts w:asciiTheme="minorHAnsi" w:hAnsiTheme="minorHAnsi"/>
        </w:rPr>
      </w:pPr>
      <w:r w:rsidRPr="006078EB">
        <w:rPr>
          <w:rFonts w:asciiTheme="minorHAnsi" w:hAnsiTheme="minorHAnsi"/>
        </w:rPr>
        <w:lastRenderedPageBreak/>
        <w:t>Additional file 1.</w:t>
      </w:r>
      <w:r w:rsidR="00EB42E5" w:rsidRPr="006078EB">
        <w:rPr>
          <w:rFonts w:asciiTheme="minorHAnsi" w:hAnsiTheme="minorHAnsi"/>
        </w:rPr>
        <w:t xml:space="preserve"> </w:t>
      </w:r>
      <w:r w:rsidR="00D87AF7" w:rsidRPr="006078EB">
        <w:rPr>
          <w:rFonts w:asciiTheme="minorHAnsi" w:hAnsiTheme="minorHAnsi"/>
        </w:rPr>
        <w:t xml:space="preserve">STROBE </w:t>
      </w:r>
      <w:r w:rsidR="00F0752A" w:rsidRPr="006078EB">
        <w:rPr>
          <w:rFonts w:asciiTheme="minorHAnsi" w:hAnsiTheme="minorHAnsi"/>
        </w:rPr>
        <w:t>S</w:t>
      </w:r>
      <w:r w:rsidR="00D87AF7" w:rsidRPr="006078EB">
        <w:rPr>
          <w:rFonts w:asciiTheme="minorHAnsi" w:hAnsiTheme="minorHAnsi"/>
        </w:rPr>
        <w:t xml:space="preserve">tatement—checklist of items that should be </w:t>
      </w:r>
      <w:r w:rsidR="00B60EFB" w:rsidRPr="006078EB">
        <w:rPr>
          <w:rFonts w:asciiTheme="minorHAnsi" w:hAnsiTheme="minorHAnsi"/>
        </w:rPr>
        <w:t xml:space="preserve">included </w:t>
      </w:r>
      <w:r w:rsidR="00D87AF7" w:rsidRPr="006078EB">
        <w:rPr>
          <w:rFonts w:asciiTheme="minorHAnsi" w:hAnsiTheme="minorHAnsi"/>
        </w:rPr>
        <w:t>in r</w:t>
      </w:r>
      <w:r w:rsidR="004A32C8" w:rsidRPr="006078EB">
        <w:rPr>
          <w:rFonts w:asciiTheme="minorHAnsi" w:hAnsiTheme="minorHAnsi"/>
        </w:rPr>
        <w:t xml:space="preserve">eports of observational </w:t>
      </w:r>
      <w:r w:rsidR="00EB42E5" w:rsidRPr="006078EB">
        <w:rPr>
          <w:rFonts w:asciiTheme="minorHAnsi" w:hAnsiTheme="minorHAnsi"/>
        </w:rPr>
        <w:t>studies.</w:t>
      </w:r>
    </w:p>
    <w:p w14:paraId="21637BF9" w14:textId="77777777" w:rsidR="004A32C8" w:rsidRPr="006078EB" w:rsidRDefault="004A32C8" w:rsidP="005B567D">
      <w:pPr>
        <w:pStyle w:val="TableTitle"/>
        <w:rPr>
          <w:rFonts w:asciiTheme="minorHAnsi" w:hAnsiTheme="minorHAnsi"/>
        </w:rPr>
      </w:pPr>
    </w:p>
    <w:tbl>
      <w:tblPr>
        <w:tblW w:w="0" w:type="auto"/>
        <w:tblBorders>
          <w:insideH w:val="single" w:sz="4" w:space="0" w:color="auto"/>
        </w:tblBorders>
        <w:tblLook w:val="0000" w:firstRow="0" w:lastRow="0" w:firstColumn="0" w:lastColumn="0" w:noHBand="0" w:noVBand="0"/>
      </w:tblPr>
      <w:tblGrid>
        <w:gridCol w:w="2175"/>
        <w:gridCol w:w="701"/>
        <w:gridCol w:w="6364"/>
        <w:gridCol w:w="617"/>
      </w:tblGrid>
      <w:tr w:rsidR="006078EB" w:rsidRPr="006078EB" w14:paraId="0D0DF113" w14:textId="77777777" w:rsidTr="00976EE1">
        <w:tc>
          <w:tcPr>
            <w:tcW w:w="0" w:type="auto"/>
          </w:tcPr>
          <w:p w14:paraId="0097D33B" w14:textId="77777777" w:rsidR="00976EE1" w:rsidRPr="006078EB" w:rsidRDefault="00976EE1" w:rsidP="0022554A">
            <w:pPr>
              <w:tabs>
                <w:tab w:val="left" w:pos="5400"/>
              </w:tabs>
              <w:rPr>
                <w:rFonts w:asciiTheme="minorHAnsi" w:hAnsiTheme="minorHAnsi"/>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14:paraId="5B8F34C1" w14:textId="77777777" w:rsidR="00976EE1" w:rsidRPr="006078EB" w:rsidRDefault="00976EE1" w:rsidP="0022554A">
            <w:pPr>
              <w:pStyle w:val="TableHeader"/>
              <w:tabs>
                <w:tab w:val="left" w:pos="5400"/>
              </w:tabs>
              <w:jc w:val="center"/>
              <w:rPr>
                <w:rFonts w:asciiTheme="minorHAnsi" w:hAnsiTheme="minorHAnsi"/>
                <w:bCs/>
                <w:sz w:val="20"/>
              </w:rPr>
            </w:pPr>
            <w:r w:rsidRPr="006078EB">
              <w:rPr>
                <w:rFonts w:asciiTheme="minorHAnsi" w:hAnsiTheme="minorHAnsi"/>
                <w:bCs/>
                <w:sz w:val="20"/>
              </w:rPr>
              <w:t>Item No</w:t>
            </w:r>
          </w:p>
        </w:tc>
        <w:tc>
          <w:tcPr>
            <w:tcW w:w="0" w:type="auto"/>
            <w:tcBorders>
              <w:right w:val="single" w:sz="4" w:space="0" w:color="auto"/>
            </w:tcBorders>
            <w:vAlign w:val="bottom"/>
          </w:tcPr>
          <w:p w14:paraId="1FE7C468" w14:textId="77777777" w:rsidR="00976EE1" w:rsidRPr="006078EB" w:rsidRDefault="00976EE1" w:rsidP="0022554A">
            <w:pPr>
              <w:pStyle w:val="TableHeader"/>
              <w:tabs>
                <w:tab w:val="left" w:pos="5400"/>
              </w:tabs>
              <w:jc w:val="center"/>
              <w:rPr>
                <w:rFonts w:asciiTheme="minorHAnsi" w:hAnsiTheme="minorHAnsi"/>
                <w:bCs/>
                <w:sz w:val="20"/>
              </w:rPr>
            </w:pPr>
            <w:r w:rsidRPr="006078EB">
              <w:rPr>
                <w:rFonts w:asciiTheme="minorHAnsi" w:hAnsiTheme="minorHAnsi"/>
                <w:bCs/>
                <w:sz w:val="20"/>
              </w:rPr>
              <w:t>Recommendation</w:t>
            </w:r>
          </w:p>
        </w:tc>
        <w:tc>
          <w:tcPr>
            <w:tcW w:w="0" w:type="auto"/>
            <w:tcBorders>
              <w:top w:val="nil"/>
              <w:left w:val="single" w:sz="4" w:space="0" w:color="auto"/>
              <w:bottom w:val="single" w:sz="4" w:space="0" w:color="auto"/>
            </w:tcBorders>
          </w:tcPr>
          <w:p w14:paraId="19668521" w14:textId="77777777" w:rsidR="00976EE1" w:rsidRPr="006078EB" w:rsidRDefault="00976EE1" w:rsidP="00976EE1">
            <w:pPr>
              <w:pStyle w:val="TableHeader"/>
              <w:tabs>
                <w:tab w:val="left" w:pos="5400"/>
              </w:tabs>
              <w:jc w:val="center"/>
              <w:rPr>
                <w:rFonts w:asciiTheme="minorHAnsi" w:hAnsiTheme="minorHAnsi"/>
                <w:bCs/>
                <w:sz w:val="20"/>
              </w:rPr>
            </w:pPr>
            <w:r w:rsidRPr="006078EB">
              <w:rPr>
                <w:rFonts w:asciiTheme="minorHAnsi" w:hAnsiTheme="minorHAnsi"/>
                <w:bCs/>
                <w:sz w:val="20"/>
              </w:rPr>
              <w:t xml:space="preserve">Page </w:t>
            </w:r>
            <w:r w:rsidRPr="006078EB">
              <w:rPr>
                <w:rFonts w:asciiTheme="minorHAnsi" w:hAnsiTheme="minorHAnsi"/>
                <w:bCs/>
                <w:sz w:val="20"/>
              </w:rPr>
              <w:br/>
              <w:t>No</w:t>
            </w:r>
          </w:p>
        </w:tc>
      </w:tr>
      <w:tr w:rsidR="006078EB" w:rsidRPr="006078EB" w14:paraId="01AE1DCE" w14:textId="77777777" w:rsidTr="00976EE1">
        <w:tc>
          <w:tcPr>
            <w:tcW w:w="0" w:type="auto"/>
            <w:vMerge w:val="restart"/>
          </w:tcPr>
          <w:p w14:paraId="6AE60E36" w14:textId="77777777" w:rsidR="00976EE1" w:rsidRPr="006078EB" w:rsidRDefault="00976EE1" w:rsidP="0022554A">
            <w:pPr>
              <w:tabs>
                <w:tab w:val="left" w:pos="5400"/>
              </w:tabs>
              <w:rPr>
                <w:rFonts w:asciiTheme="minorHAnsi" w:hAnsiTheme="minorHAnsi"/>
                <w:b/>
                <w:bCs/>
                <w:sz w:val="20"/>
              </w:rPr>
            </w:pPr>
            <w:bookmarkStart w:id="10" w:name="bold5"/>
            <w:bookmarkStart w:id="11" w:name="italic6"/>
            <w:bookmarkEnd w:id="1"/>
            <w:bookmarkEnd w:id="2"/>
            <w:bookmarkEnd w:id="3"/>
            <w:bookmarkEnd w:id="4"/>
            <w:bookmarkEnd w:id="5"/>
            <w:bookmarkEnd w:id="6"/>
            <w:bookmarkEnd w:id="7"/>
            <w:bookmarkEnd w:id="8"/>
            <w:bookmarkEnd w:id="9"/>
            <w:r w:rsidRPr="006078EB">
              <w:rPr>
                <w:rFonts w:asciiTheme="minorHAnsi" w:hAnsiTheme="minorHAnsi"/>
                <w:b/>
                <w:sz w:val="20"/>
              </w:rPr>
              <w:t>Title and abstract</w:t>
            </w:r>
            <w:bookmarkEnd w:id="10"/>
            <w:bookmarkEnd w:id="11"/>
          </w:p>
        </w:tc>
        <w:tc>
          <w:tcPr>
            <w:tcW w:w="0" w:type="auto"/>
            <w:vMerge w:val="restart"/>
          </w:tcPr>
          <w:p w14:paraId="16BC232F"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1</w:t>
            </w:r>
          </w:p>
        </w:tc>
        <w:tc>
          <w:tcPr>
            <w:tcW w:w="0" w:type="auto"/>
            <w:tcBorders>
              <w:right w:val="single" w:sz="4" w:space="0" w:color="auto"/>
            </w:tcBorders>
          </w:tcPr>
          <w:p w14:paraId="4A9E7566"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a</w:t>
            </w:r>
            <w:r w:rsidRPr="006078EB">
              <w:rPr>
                <w:rFonts w:asciiTheme="minorHAnsi" w:hAnsiTheme="minorHAnsi"/>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C0AB427" w14:textId="77777777"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p>
        </w:tc>
      </w:tr>
      <w:tr w:rsidR="006078EB" w:rsidRPr="006078EB" w14:paraId="630AD781" w14:textId="77777777" w:rsidTr="00976EE1">
        <w:tc>
          <w:tcPr>
            <w:tcW w:w="0" w:type="auto"/>
            <w:vMerge/>
          </w:tcPr>
          <w:p w14:paraId="0FBA0EF4" w14:textId="77777777" w:rsidR="00976EE1" w:rsidRPr="006078EB" w:rsidRDefault="00976EE1" w:rsidP="0022554A">
            <w:pPr>
              <w:tabs>
                <w:tab w:val="left" w:pos="5400"/>
              </w:tabs>
              <w:rPr>
                <w:rFonts w:asciiTheme="minorHAnsi" w:hAnsiTheme="minorHAnsi"/>
                <w:bCs/>
                <w:sz w:val="20"/>
              </w:rPr>
            </w:pPr>
            <w:bookmarkStart w:id="12" w:name="bold6" w:colFirst="0" w:colLast="0"/>
            <w:bookmarkStart w:id="13" w:name="italic7" w:colFirst="0" w:colLast="0"/>
          </w:p>
        </w:tc>
        <w:tc>
          <w:tcPr>
            <w:tcW w:w="0" w:type="auto"/>
            <w:vMerge/>
          </w:tcPr>
          <w:p w14:paraId="6FDC5313" w14:textId="77777777" w:rsidR="00976EE1" w:rsidRPr="006078EB" w:rsidRDefault="00976EE1" w:rsidP="0022554A">
            <w:pPr>
              <w:tabs>
                <w:tab w:val="left" w:pos="5400"/>
              </w:tabs>
              <w:jc w:val="center"/>
              <w:rPr>
                <w:rFonts w:asciiTheme="minorHAnsi" w:hAnsiTheme="minorHAnsi"/>
                <w:sz w:val="20"/>
              </w:rPr>
            </w:pPr>
          </w:p>
        </w:tc>
        <w:tc>
          <w:tcPr>
            <w:tcW w:w="0" w:type="auto"/>
            <w:tcBorders>
              <w:right w:val="single" w:sz="4" w:space="0" w:color="auto"/>
            </w:tcBorders>
          </w:tcPr>
          <w:p w14:paraId="726BE5BA"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b</w:t>
            </w:r>
            <w:r w:rsidRPr="006078EB">
              <w:rPr>
                <w:rFonts w:asciiTheme="minorHAnsi" w:hAnsiTheme="minorHAnsi"/>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30590B14" w14:textId="7FAB6C7D" w:rsidR="00976EE1" w:rsidRPr="006078EB" w:rsidRDefault="00946C29" w:rsidP="0022554A">
            <w:pPr>
              <w:tabs>
                <w:tab w:val="left" w:pos="5400"/>
              </w:tabs>
              <w:rPr>
                <w:rFonts w:asciiTheme="minorHAnsi" w:hAnsiTheme="minorHAnsi"/>
                <w:sz w:val="20"/>
              </w:rPr>
            </w:pPr>
            <w:r w:rsidRPr="006078EB">
              <w:rPr>
                <w:rFonts w:asciiTheme="minorHAnsi" w:hAnsiTheme="minorHAnsi"/>
                <w:sz w:val="20"/>
              </w:rPr>
              <w:t>3,4</w:t>
            </w:r>
          </w:p>
        </w:tc>
      </w:tr>
      <w:tr w:rsidR="006078EB" w:rsidRPr="006078EB" w14:paraId="6BD5D9F2" w14:textId="77777777" w:rsidTr="00A17C70">
        <w:tc>
          <w:tcPr>
            <w:tcW w:w="0" w:type="auto"/>
            <w:gridSpan w:val="4"/>
          </w:tcPr>
          <w:p w14:paraId="31FA5684" w14:textId="77777777" w:rsidR="00976EE1" w:rsidRPr="006078EB" w:rsidRDefault="00976EE1" w:rsidP="0022554A">
            <w:pPr>
              <w:pStyle w:val="TableSubHead"/>
              <w:tabs>
                <w:tab w:val="left" w:pos="5400"/>
              </w:tabs>
              <w:rPr>
                <w:rFonts w:asciiTheme="minorHAnsi" w:hAnsiTheme="minorHAnsi"/>
                <w:sz w:val="20"/>
              </w:rPr>
            </w:pPr>
            <w:bookmarkStart w:id="14" w:name="bold7"/>
            <w:bookmarkStart w:id="15" w:name="italic8"/>
            <w:bookmarkEnd w:id="12"/>
            <w:bookmarkEnd w:id="13"/>
            <w:r w:rsidRPr="006078EB">
              <w:rPr>
                <w:rFonts w:asciiTheme="minorHAnsi" w:hAnsiTheme="minorHAnsi"/>
                <w:sz w:val="20"/>
              </w:rPr>
              <w:t>Introduction</w:t>
            </w:r>
            <w:bookmarkEnd w:id="14"/>
            <w:bookmarkEnd w:id="15"/>
          </w:p>
        </w:tc>
      </w:tr>
      <w:tr w:rsidR="006078EB" w:rsidRPr="006078EB" w14:paraId="5A86D54F" w14:textId="77777777" w:rsidTr="00976EE1">
        <w:tc>
          <w:tcPr>
            <w:tcW w:w="0" w:type="auto"/>
          </w:tcPr>
          <w:p w14:paraId="06170A82" w14:textId="77777777" w:rsidR="00976EE1" w:rsidRPr="006078EB" w:rsidRDefault="00976EE1" w:rsidP="0022554A">
            <w:pPr>
              <w:tabs>
                <w:tab w:val="left" w:pos="5400"/>
              </w:tabs>
              <w:rPr>
                <w:rFonts w:asciiTheme="minorHAnsi" w:hAnsiTheme="minorHAnsi"/>
                <w:bCs/>
                <w:sz w:val="20"/>
              </w:rPr>
            </w:pPr>
            <w:bookmarkStart w:id="16" w:name="bold8"/>
            <w:bookmarkStart w:id="17" w:name="italic9"/>
            <w:r w:rsidRPr="006078EB">
              <w:rPr>
                <w:rFonts w:asciiTheme="minorHAnsi" w:hAnsiTheme="minorHAnsi"/>
                <w:bCs/>
                <w:sz w:val="20"/>
              </w:rPr>
              <w:t>Background/</w:t>
            </w:r>
            <w:bookmarkStart w:id="18" w:name="bold9"/>
            <w:bookmarkStart w:id="19" w:name="italic10"/>
            <w:bookmarkEnd w:id="16"/>
            <w:bookmarkEnd w:id="17"/>
            <w:r w:rsidRPr="006078EB">
              <w:rPr>
                <w:rFonts w:asciiTheme="minorHAnsi" w:hAnsiTheme="minorHAnsi"/>
                <w:bCs/>
                <w:sz w:val="20"/>
              </w:rPr>
              <w:t>rationale</w:t>
            </w:r>
            <w:bookmarkEnd w:id="18"/>
            <w:bookmarkEnd w:id="19"/>
          </w:p>
        </w:tc>
        <w:tc>
          <w:tcPr>
            <w:tcW w:w="0" w:type="auto"/>
          </w:tcPr>
          <w:p w14:paraId="3CFADECA"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2</w:t>
            </w:r>
          </w:p>
        </w:tc>
        <w:tc>
          <w:tcPr>
            <w:tcW w:w="0" w:type="auto"/>
            <w:tcBorders>
              <w:right w:val="single" w:sz="4" w:space="0" w:color="auto"/>
            </w:tcBorders>
          </w:tcPr>
          <w:p w14:paraId="7F41C2BF"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8D911A6" w14:textId="0AFD9C94" w:rsidR="00976EE1" w:rsidRPr="006078EB" w:rsidRDefault="00976EE1" w:rsidP="0022554A">
            <w:pPr>
              <w:tabs>
                <w:tab w:val="left" w:pos="5400"/>
              </w:tabs>
              <w:rPr>
                <w:rFonts w:asciiTheme="minorHAnsi" w:hAnsiTheme="minorHAnsi"/>
                <w:sz w:val="20"/>
              </w:rPr>
            </w:pPr>
          </w:p>
        </w:tc>
      </w:tr>
      <w:tr w:rsidR="006078EB" w:rsidRPr="006078EB" w14:paraId="728562D2" w14:textId="77777777" w:rsidTr="00976EE1">
        <w:tc>
          <w:tcPr>
            <w:tcW w:w="0" w:type="auto"/>
          </w:tcPr>
          <w:p w14:paraId="01B226E6" w14:textId="77777777" w:rsidR="00976EE1" w:rsidRPr="006078EB" w:rsidRDefault="00976EE1" w:rsidP="0022554A">
            <w:pPr>
              <w:tabs>
                <w:tab w:val="left" w:pos="5400"/>
              </w:tabs>
              <w:rPr>
                <w:rFonts w:asciiTheme="minorHAnsi" w:hAnsiTheme="minorHAnsi"/>
                <w:bCs/>
                <w:sz w:val="20"/>
              </w:rPr>
            </w:pPr>
            <w:bookmarkStart w:id="20" w:name="bold10" w:colFirst="0" w:colLast="0"/>
            <w:bookmarkStart w:id="21" w:name="italic11" w:colFirst="0" w:colLast="0"/>
            <w:r w:rsidRPr="006078EB">
              <w:rPr>
                <w:rFonts w:asciiTheme="minorHAnsi" w:hAnsiTheme="minorHAnsi"/>
                <w:bCs/>
                <w:sz w:val="20"/>
              </w:rPr>
              <w:t>Objectives</w:t>
            </w:r>
          </w:p>
        </w:tc>
        <w:tc>
          <w:tcPr>
            <w:tcW w:w="0" w:type="auto"/>
          </w:tcPr>
          <w:p w14:paraId="2A8AE7F3"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3</w:t>
            </w:r>
          </w:p>
        </w:tc>
        <w:tc>
          <w:tcPr>
            <w:tcW w:w="0" w:type="auto"/>
            <w:tcBorders>
              <w:right w:val="single" w:sz="4" w:space="0" w:color="auto"/>
            </w:tcBorders>
          </w:tcPr>
          <w:p w14:paraId="2DF11711"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150EC417" w14:textId="2FB525E0" w:rsidR="00976EE1" w:rsidRPr="006078EB" w:rsidRDefault="00946C29" w:rsidP="0022554A">
            <w:pPr>
              <w:tabs>
                <w:tab w:val="left" w:pos="5400"/>
              </w:tabs>
              <w:rPr>
                <w:rFonts w:asciiTheme="minorHAnsi" w:hAnsiTheme="minorHAnsi"/>
                <w:sz w:val="20"/>
              </w:rPr>
            </w:pPr>
            <w:r w:rsidRPr="006078EB">
              <w:rPr>
                <w:rFonts w:asciiTheme="minorHAnsi" w:hAnsiTheme="minorHAnsi"/>
                <w:sz w:val="20"/>
              </w:rPr>
              <w:t>6</w:t>
            </w:r>
          </w:p>
        </w:tc>
      </w:tr>
      <w:tr w:rsidR="006078EB" w:rsidRPr="006078EB" w14:paraId="13C6F925" w14:textId="77777777" w:rsidTr="00A17C70">
        <w:tc>
          <w:tcPr>
            <w:tcW w:w="0" w:type="auto"/>
            <w:gridSpan w:val="4"/>
          </w:tcPr>
          <w:p w14:paraId="022D0289" w14:textId="77777777" w:rsidR="00976EE1" w:rsidRPr="006078EB" w:rsidRDefault="00976EE1" w:rsidP="0022554A">
            <w:pPr>
              <w:pStyle w:val="TableSubHead"/>
              <w:tabs>
                <w:tab w:val="left" w:pos="5400"/>
              </w:tabs>
              <w:rPr>
                <w:rFonts w:asciiTheme="minorHAnsi" w:hAnsiTheme="minorHAnsi"/>
                <w:sz w:val="20"/>
              </w:rPr>
            </w:pPr>
            <w:bookmarkStart w:id="22" w:name="bold11"/>
            <w:bookmarkStart w:id="23" w:name="italic12"/>
            <w:bookmarkEnd w:id="20"/>
            <w:bookmarkEnd w:id="21"/>
            <w:r w:rsidRPr="006078EB">
              <w:rPr>
                <w:rFonts w:asciiTheme="minorHAnsi" w:hAnsiTheme="minorHAnsi"/>
                <w:sz w:val="20"/>
              </w:rPr>
              <w:t>Methods</w:t>
            </w:r>
            <w:bookmarkEnd w:id="22"/>
            <w:bookmarkEnd w:id="23"/>
          </w:p>
        </w:tc>
      </w:tr>
      <w:tr w:rsidR="006078EB" w:rsidRPr="006078EB" w14:paraId="21C309DD" w14:textId="77777777" w:rsidTr="00976EE1">
        <w:tc>
          <w:tcPr>
            <w:tcW w:w="0" w:type="auto"/>
          </w:tcPr>
          <w:p w14:paraId="5350BCD6" w14:textId="77777777" w:rsidR="00976EE1" w:rsidRPr="006078EB" w:rsidRDefault="00976EE1" w:rsidP="0022554A">
            <w:pPr>
              <w:tabs>
                <w:tab w:val="left" w:pos="5400"/>
              </w:tabs>
              <w:rPr>
                <w:rFonts w:asciiTheme="minorHAnsi" w:hAnsiTheme="minorHAnsi"/>
                <w:bCs/>
                <w:sz w:val="20"/>
              </w:rPr>
            </w:pPr>
            <w:bookmarkStart w:id="24" w:name="bold12" w:colFirst="0" w:colLast="0"/>
            <w:bookmarkStart w:id="25" w:name="italic13" w:colFirst="0" w:colLast="0"/>
            <w:r w:rsidRPr="006078EB">
              <w:rPr>
                <w:rFonts w:asciiTheme="minorHAnsi" w:hAnsiTheme="minorHAnsi"/>
                <w:bCs/>
                <w:sz w:val="20"/>
              </w:rPr>
              <w:t>Study design</w:t>
            </w:r>
          </w:p>
        </w:tc>
        <w:tc>
          <w:tcPr>
            <w:tcW w:w="0" w:type="auto"/>
          </w:tcPr>
          <w:p w14:paraId="5B6937A8"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4</w:t>
            </w:r>
          </w:p>
        </w:tc>
        <w:tc>
          <w:tcPr>
            <w:tcW w:w="0" w:type="auto"/>
            <w:tcBorders>
              <w:right w:val="single" w:sz="4" w:space="0" w:color="auto"/>
            </w:tcBorders>
          </w:tcPr>
          <w:p w14:paraId="6E8900AB"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8EB9BC1" w14:textId="18A4FFF4" w:rsidR="00976EE1" w:rsidRPr="006078EB" w:rsidRDefault="00946C29" w:rsidP="0022554A">
            <w:pPr>
              <w:tabs>
                <w:tab w:val="left" w:pos="5400"/>
              </w:tabs>
              <w:rPr>
                <w:rFonts w:asciiTheme="minorHAnsi" w:hAnsiTheme="minorHAnsi"/>
                <w:sz w:val="20"/>
              </w:rPr>
            </w:pPr>
            <w:r w:rsidRPr="006078EB">
              <w:rPr>
                <w:rFonts w:asciiTheme="minorHAnsi" w:hAnsiTheme="minorHAnsi"/>
                <w:sz w:val="20"/>
              </w:rPr>
              <w:t>6-7</w:t>
            </w:r>
          </w:p>
        </w:tc>
      </w:tr>
      <w:tr w:rsidR="006078EB" w:rsidRPr="006078EB" w14:paraId="3912DCBE" w14:textId="77777777" w:rsidTr="00976EE1">
        <w:tc>
          <w:tcPr>
            <w:tcW w:w="0" w:type="auto"/>
          </w:tcPr>
          <w:p w14:paraId="525E3974" w14:textId="77777777" w:rsidR="00976EE1" w:rsidRPr="006078EB" w:rsidRDefault="00976EE1" w:rsidP="0022554A">
            <w:pPr>
              <w:tabs>
                <w:tab w:val="left" w:pos="5400"/>
              </w:tabs>
              <w:rPr>
                <w:rFonts w:asciiTheme="minorHAnsi" w:hAnsiTheme="minorHAnsi"/>
                <w:bCs/>
                <w:sz w:val="20"/>
              </w:rPr>
            </w:pPr>
            <w:bookmarkStart w:id="26" w:name="bold13" w:colFirst="0" w:colLast="0"/>
            <w:bookmarkStart w:id="27" w:name="italic14" w:colFirst="0" w:colLast="0"/>
            <w:bookmarkEnd w:id="24"/>
            <w:bookmarkEnd w:id="25"/>
            <w:r w:rsidRPr="006078EB">
              <w:rPr>
                <w:rFonts w:asciiTheme="minorHAnsi" w:hAnsiTheme="minorHAnsi"/>
                <w:bCs/>
                <w:sz w:val="20"/>
              </w:rPr>
              <w:t>Setting</w:t>
            </w:r>
          </w:p>
        </w:tc>
        <w:tc>
          <w:tcPr>
            <w:tcW w:w="0" w:type="auto"/>
          </w:tcPr>
          <w:p w14:paraId="03CEECA3"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5</w:t>
            </w:r>
          </w:p>
        </w:tc>
        <w:tc>
          <w:tcPr>
            <w:tcW w:w="0" w:type="auto"/>
            <w:tcBorders>
              <w:right w:val="single" w:sz="4" w:space="0" w:color="auto"/>
            </w:tcBorders>
          </w:tcPr>
          <w:p w14:paraId="3458E65B"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518A134A" w14:textId="1C94EF17" w:rsidR="00976EE1" w:rsidRPr="006078EB" w:rsidRDefault="00946C29" w:rsidP="0022554A">
            <w:pPr>
              <w:tabs>
                <w:tab w:val="left" w:pos="5400"/>
              </w:tabs>
              <w:rPr>
                <w:rFonts w:asciiTheme="minorHAnsi" w:hAnsiTheme="minorHAnsi"/>
                <w:sz w:val="20"/>
              </w:rPr>
            </w:pPr>
            <w:r w:rsidRPr="006078EB">
              <w:rPr>
                <w:rFonts w:asciiTheme="minorHAnsi" w:hAnsiTheme="minorHAnsi"/>
                <w:sz w:val="20"/>
              </w:rPr>
              <w:t>7</w:t>
            </w:r>
          </w:p>
        </w:tc>
      </w:tr>
      <w:bookmarkEnd w:id="26"/>
      <w:bookmarkEnd w:id="27"/>
      <w:tr w:rsidR="006078EB" w:rsidRPr="006078EB" w14:paraId="026700EF" w14:textId="77777777" w:rsidTr="00976EE1">
        <w:tc>
          <w:tcPr>
            <w:tcW w:w="0" w:type="auto"/>
            <w:vMerge w:val="restart"/>
          </w:tcPr>
          <w:p w14:paraId="23AB3D37" w14:textId="77777777" w:rsidR="00976EE1" w:rsidRPr="006078EB" w:rsidRDefault="00976EE1" w:rsidP="0022554A">
            <w:pPr>
              <w:tabs>
                <w:tab w:val="left" w:pos="5400"/>
              </w:tabs>
              <w:rPr>
                <w:rFonts w:asciiTheme="minorHAnsi" w:hAnsiTheme="minorHAnsi"/>
                <w:bCs/>
                <w:sz w:val="20"/>
              </w:rPr>
            </w:pPr>
            <w:r w:rsidRPr="006078EB">
              <w:rPr>
                <w:rFonts w:asciiTheme="minorHAnsi" w:hAnsiTheme="minorHAnsi"/>
                <w:bCs/>
                <w:sz w:val="20"/>
              </w:rPr>
              <w:t>Participants</w:t>
            </w:r>
          </w:p>
        </w:tc>
        <w:tc>
          <w:tcPr>
            <w:tcW w:w="0" w:type="auto"/>
            <w:vMerge w:val="restart"/>
          </w:tcPr>
          <w:p w14:paraId="7B5838CD"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6</w:t>
            </w:r>
          </w:p>
        </w:tc>
        <w:tc>
          <w:tcPr>
            <w:tcW w:w="0" w:type="auto"/>
            <w:tcBorders>
              <w:right w:val="single" w:sz="4" w:space="0" w:color="auto"/>
            </w:tcBorders>
          </w:tcPr>
          <w:p w14:paraId="0287F7CE" w14:textId="775A33E9"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a</w:t>
            </w:r>
            <w:r w:rsidRPr="006078EB">
              <w:rPr>
                <w:rFonts w:asciiTheme="minorHAnsi" w:hAnsiTheme="minorHAnsi"/>
                <w:sz w:val="20"/>
              </w:rPr>
              <w:t xml:space="preserve">) </w:t>
            </w:r>
            <w:r w:rsidRPr="006078EB">
              <w:rPr>
                <w:rFonts w:asciiTheme="minorHAnsi" w:hAnsiTheme="minorHAnsi"/>
                <w:i/>
                <w:sz w:val="20"/>
              </w:rPr>
              <w:t>Cohort study</w:t>
            </w:r>
            <w:r w:rsidRPr="006078EB">
              <w:rPr>
                <w:rFonts w:asciiTheme="minorHAnsi" w:hAnsiTheme="minorHAnsi"/>
                <w:sz w:val="20"/>
              </w:rPr>
              <w:t xml:space="preserve">—Give the eligibility criteria, and the sources and methods of selection of participants. Describe methods of </w:t>
            </w:r>
            <w:r w:rsidR="00EB42E5" w:rsidRPr="006078EB">
              <w:rPr>
                <w:rFonts w:asciiTheme="minorHAnsi" w:hAnsiTheme="minorHAnsi"/>
                <w:sz w:val="20"/>
              </w:rPr>
              <w:t>follow-up.</w:t>
            </w:r>
          </w:p>
          <w:p w14:paraId="353A3988" w14:textId="30AFA124" w:rsidR="00976EE1" w:rsidRPr="006078EB" w:rsidRDefault="00976EE1" w:rsidP="0022554A">
            <w:pPr>
              <w:tabs>
                <w:tab w:val="left" w:pos="5400"/>
              </w:tabs>
              <w:rPr>
                <w:rFonts w:asciiTheme="minorHAnsi" w:hAnsiTheme="minorHAnsi"/>
                <w:sz w:val="20"/>
              </w:rPr>
            </w:pPr>
            <w:r w:rsidRPr="006078EB">
              <w:rPr>
                <w:rFonts w:asciiTheme="minorHAnsi" w:hAnsiTheme="minorHAnsi"/>
                <w:i/>
                <w:sz w:val="20"/>
              </w:rPr>
              <w:t>Case-control study</w:t>
            </w:r>
            <w:r w:rsidRPr="006078EB">
              <w:rPr>
                <w:rFonts w:asciiTheme="minorHAnsi" w:hAnsiTheme="minorHAnsi"/>
                <w:sz w:val="20"/>
              </w:rPr>
              <w:t xml:space="preserve">—Give the eligibility criteria, and the sources and methods of case ascertainment and control selection. Give the rationale for the choice of cases and </w:t>
            </w:r>
            <w:r w:rsidR="00EB42E5" w:rsidRPr="006078EB">
              <w:rPr>
                <w:rFonts w:asciiTheme="minorHAnsi" w:hAnsiTheme="minorHAnsi"/>
                <w:sz w:val="20"/>
              </w:rPr>
              <w:t>controls.</w:t>
            </w:r>
          </w:p>
          <w:p w14:paraId="15BDE9E2"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i/>
                <w:sz w:val="20"/>
              </w:rPr>
              <w:t>Cross-sectional study</w:t>
            </w:r>
            <w:r w:rsidRPr="006078EB">
              <w:rPr>
                <w:rFonts w:asciiTheme="minorHAnsi" w:hAnsiTheme="minorHAnsi"/>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1C2348E" w14:textId="00AD4307" w:rsidR="00976EE1" w:rsidRPr="006078EB" w:rsidRDefault="00946C29" w:rsidP="0022554A">
            <w:pPr>
              <w:tabs>
                <w:tab w:val="left" w:pos="5400"/>
              </w:tabs>
              <w:rPr>
                <w:rFonts w:asciiTheme="minorHAnsi" w:hAnsiTheme="minorHAnsi"/>
                <w:sz w:val="20"/>
              </w:rPr>
            </w:pPr>
            <w:r w:rsidRPr="006078EB">
              <w:rPr>
                <w:rFonts w:asciiTheme="minorHAnsi" w:hAnsiTheme="minorHAnsi"/>
                <w:sz w:val="20"/>
              </w:rPr>
              <w:t>7</w:t>
            </w:r>
          </w:p>
        </w:tc>
      </w:tr>
      <w:tr w:rsidR="006078EB" w:rsidRPr="006078EB" w14:paraId="659344DF" w14:textId="77777777" w:rsidTr="00976EE1">
        <w:tc>
          <w:tcPr>
            <w:tcW w:w="0" w:type="auto"/>
            <w:vMerge/>
          </w:tcPr>
          <w:p w14:paraId="449B8007" w14:textId="77777777" w:rsidR="00976EE1" w:rsidRPr="006078EB" w:rsidRDefault="00976EE1" w:rsidP="0022554A">
            <w:pPr>
              <w:tabs>
                <w:tab w:val="left" w:pos="5400"/>
              </w:tabs>
              <w:rPr>
                <w:rFonts w:asciiTheme="minorHAnsi" w:hAnsiTheme="minorHAnsi"/>
                <w:bCs/>
                <w:sz w:val="20"/>
              </w:rPr>
            </w:pPr>
            <w:bookmarkStart w:id="28" w:name="bold14" w:colFirst="0" w:colLast="0"/>
            <w:bookmarkStart w:id="29" w:name="italic15" w:colFirst="0" w:colLast="0"/>
          </w:p>
        </w:tc>
        <w:tc>
          <w:tcPr>
            <w:tcW w:w="0" w:type="auto"/>
            <w:vMerge/>
          </w:tcPr>
          <w:p w14:paraId="1C8B7705" w14:textId="77777777" w:rsidR="00976EE1" w:rsidRPr="006078EB" w:rsidRDefault="00976EE1" w:rsidP="0022554A">
            <w:pPr>
              <w:tabs>
                <w:tab w:val="left" w:pos="5400"/>
              </w:tabs>
              <w:jc w:val="center"/>
              <w:rPr>
                <w:rFonts w:asciiTheme="minorHAnsi" w:hAnsiTheme="minorHAnsi"/>
                <w:sz w:val="20"/>
              </w:rPr>
            </w:pPr>
          </w:p>
        </w:tc>
        <w:tc>
          <w:tcPr>
            <w:tcW w:w="0" w:type="auto"/>
            <w:tcBorders>
              <w:right w:val="single" w:sz="4" w:space="0" w:color="auto"/>
            </w:tcBorders>
          </w:tcPr>
          <w:p w14:paraId="2D61C991"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b</w:t>
            </w:r>
            <w:r w:rsidRPr="006078EB">
              <w:rPr>
                <w:rFonts w:asciiTheme="minorHAnsi" w:hAnsiTheme="minorHAnsi"/>
                <w:sz w:val="20"/>
              </w:rPr>
              <w:t>)</w:t>
            </w:r>
            <w:r w:rsidRPr="006078EB">
              <w:rPr>
                <w:rFonts w:asciiTheme="minorHAnsi" w:hAnsiTheme="minorHAnsi"/>
                <w:b/>
                <w:bCs/>
                <w:sz w:val="20"/>
              </w:rPr>
              <w:t xml:space="preserve"> </w:t>
            </w:r>
            <w:r w:rsidRPr="006078EB">
              <w:rPr>
                <w:rFonts w:asciiTheme="minorHAnsi" w:hAnsiTheme="minorHAnsi"/>
                <w:bCs/>
                <w:i/>
                <w:sz w:val="20"/>
              </w:rPr>
              <w:t>Cohort study</w:t>
            </w:r>
            <w:r w:rsidRPr="006078EB">
              <w:rPr>
                <w:rFonts w:asciiTheme="minorHAnsi" w:hAnsiTheme="minorHAnsi"/>
                <w:sz w:val="20"/>
              </w:rPr>
              <w:t>—For matched studies, give matching criteria and number of exposed and unexposed</w:t>
            </w:r>
          </w:p>
          <w:p w14:paraId="1B7E95D9" w14:textId="77777777" w:rsidR="00976EE1" w:rsidRPr="006078EB" w:rsidRDefault="00976EE1" w:rsidP="0022554A">
            <w:pPr>
              <w:tabs>
                <w:tab w:val="left" w:pos="5400"/>
              </w:tabs>
              <w:rPr>
                <w:rFonts w:asciiTheme="minorHAnsi" w:hAnsiTheme="minorHAnsi"/>
                <w:i/>
                <w:sz w:val="20"/>
              </w:rPr>
            </w:pPr>
            <w:r w:rsidRPr="006078EB">
              <w:rPr>
                <w:rFonts w:asciiTheme="minorHAnsi" w:hAnsiTheme="minorHAnsi"/>
                <w:bCs/>
                <w:i/>
                <w:sz w:val="20"/>
              </w:rPr>
              <w:t>Case-control study</w:t>
            </w:r>
            <w:r w:rsidRPr="006078EB">
              <w:rPr>
                <w:rFonts w:asciiTheme="minorHAnsi" w:hAnsiTheme="minorHAnsi"/>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624754F6" w14:textId="77777777" w:rsidR="00976EE1" w:rsidRPr="006078EB" w:rsidRDefault="00976EE1" w:rsidP="0022554A">
            <w:pPr>
              <w:tabs>
                <w:tab w:val="left" w:pos="5400"/>
              </w:tabs>
              <w:rPr>
                <w:rFonts w:asciiTheme="minorHAnsi" w:hAnsiTheme="minorHAnsi"/>
                <w:sz w:val="20"/>
              </w:rPr>
            </w:pPr>
          </w:p>
        </w:tc>
      </w:tr>
      <w:tr w:rsidR="006078EB" w:rsidRPr="006078EB" w14:paraId="34B26801" w14:textId="77777777" w:rsidTr="00976EE1">
        <w:tc>
          <w:tcPr>
            <w:tcW w:w="0" w:type="auto"/>
          </w:tcPr>
          <w:p w14:paraId="5DC6013E" w14:textId="77777777" w:rsidR="00976EE1" w:rsidRPr="006078EB" w:rsidRDefault="00976EE1" w:rsidP="0022554A">
            <w:pPr>
              <w:tabs>
                <w:tab w:val="left" w:pos="5400"/>
              </w:tabs>
              <w:rPr>
                <w:rFonts w:asciiTheme="minorHAnsi" w:hAnsiTheme="minorHAnsi"/>
                <w:bCs/>
                <w:sz w:val="20"/>
              </w:rPr>
            </w:pPr>
            <w:bookmarkStart w:id="30" w:name="bold16" w:colFirst="0" w:colLast="0"/>
            <w:bookmarkStart w:id="31" w:name="italic17" w:colFirst="0" w:colLast="0"/>
            <w:bookmarkEnd w:id="28"/>
            <w:bookmarkEnd w:id="29"/>
            <w:r w:rsidRPr="006078EB">
              <w:rPr>
                <w:rFonts w:asciiTheme="minorHAnsi" w:hAnsiTheme="minorHAnsi"/>
                <w:bCs/>
                <w:sz w:val="20"/>
              </w:rPr>
              <w:t>Variables</w:t>
            </w:r>
          </w:p>
        </w:tc>
        <w:tc>
          <w:tcPr>
            <w:tcW w:w="0" w:type="auto"/>
          </w:tcPr>
          <w:p w14:paraId="102A8663"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7</w:t>
            </w:r>
          </w:p>
        </w:tc>
        <w:tc>
          <w:tcPr>
            <w:tcW w:w="0" w:type="auto"/>
            <w:tcBorders>
              <w:right w:val="single" w:sz="4" w:space="0" w:color="auto"/>
            </w:tcBorders>
          </w:tcPr>
          <w:p w14:paraId="4A7235CB"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1A867E92" w14:textId="2B316858" w:rsidR="00976EE1" w:rsidRPr="006078EB" w:rsidRDefault="00946C29" w:rsidP="0022554A">
            <w:pPr>
              <w:tabs>
                <w:tab w:val="left" w:pos="5400"/>
              </w:tabs>
              <w:rPr>
                <w:rFonts w:asciiTheme="minorHAnsi" w:hAnsiTheme="minorHAnsi"/>
                <w:sz w:val="20"/>
              </w:rPr>
            </w:pPr>
            <w:r w:rsidRPr="006078EB">
              <w:rPr>
                <w:rFonts w:asciiTheme="minorHAnsi" w:hAnsiTheme="minorHAnsi"/>
                <w:sz w:val="20"/>
              </w:rPr>
              <w:t>8-12</w:t>
            </w:r>
          </w:p>
        </w:tc>
      </w:tr>
      <w:tr w:rsidR="006078EB" w:rsidRPr="006078EB" w14:paraId="1291BC5F" w14:textId="77777777" w:rsidTr="00976EE1">
        <w:trPr>
          <w:trHeight w:val="294"/>
        </w:trPr>
        <w:tc>
          <w:tcPr>
            <w:tcW w:w="0" w:type="auto"/>
          </w:tcPr>
          <w:p w14:paraId="3B4CB459" w14:textId="77777777" w:rsidR="00976EE1" w:rsidRPr="006078EB" w:rsidRDefault="00976EE1" w:rsidP="0022554A">
            <w:pPr>
              <w:tabs>
                <w:tab w:val="left" w:pos="5400"/>
              </w:tabs>
              <w:rPr>
                <w:rFonts w:asciiTheme="minorHAnsi" w:hAnsiTheme="minorHAnsi"/>
                <w:bCs/>
                <w:sz w:val="20"/>
              </w:rPr>
            </w:pPr>
            <w:bookmarkStart w:id="32" w:name="bold17"/>
            <w:bookmarkStart w:id="33" w:name="italic18"/>
            <w:bookmarkEnd w:id="30"/>
            <w:bookmarkEnd w:id="31"/>
            <w:r w:rsidRPr="006078EB">
              <w:rPr>
                <w:rFonts w:asciiTheme="minorHAnsi" w:hAnsiTheme="minorHAnsi"/>
                <w:bCs/>
                <w:sz w:val="20"/>
              </w:rPr>
              <w:t>Data sources/</w:t>
            </w:r>
            <w:bookmarkStart w:id="34" w:name="bold18"/>
            <w:bookmarkStart w:id="35" w:name="italic19"/>
            <w:bookmarkEnd w:id="32"/>
            <w:bookmarkEnd w:id="33"/>
            <w:r w:rsidRPr="006078EB">
              <w:rPr>
                <w:rFonts w:asciiTheme="minorHAnsi" w:hAnsiTheme="minorHAnsi"/>
                <w:bCs/>
                <w:sz w:val="20"/>
              </w:rPr>
              <w:t xml:space="preserve"> measurement</w:t>
            </w:r>
            <w:bookmarkEnd w:id="34"/>
            <w:bookmarkEnd w:id="35"/>
          </w:p>
        </w:tc>
        <w:tc>
          <w:tcPr>
            <w:tcW w:w="0" w:type="auto"/>
          </w:tcPr>
          <w:p w14:paraId="08AF86D6"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8</w:t>
            </w:r>
            <w:bookmarkStart w:id="36" w:name="bold19"/>
            <w:r w:rsidRPr="006078EB">
              <w:rPr>
                <w:rFonts w:asciiTheme="minorHAnsi" w:hAnsiTheme="minorHAnsi"/>
                <w:bCs/>
                <w:sz w:val="20"/>
              </w:rPr>
              <w:t>*</w:t>
            </w:r>
            <w:bookmarkEnd w:id="36"/>
          </w:p>
        </w:tc>
        <w:tc>
          <w:tcPr>
            <w:tcW w:w="0" w:type="auto"/>
            <w:tcBorders>
              <w:right w:val="single" w:sz="4" w:space="0" w:color="auto"/>
            </w:tcBorders>
          </w:tcPr>
          <w:p w14:paraId="50D484AD"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i/>
                <w:sz w:val="20"/>
              </w:rPr>
              <w:t xml:space="preserve"> </w:t>
            </w:r>
            <w:r w:rsidRPr="006078EB">
              <w:rPr>
                <w:rFonts w:asciiTheme="minorHAnsi" w:hAnsiTheme="minorHAnsi"/>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03F2BEE3" w14:textId="77777777" w:rsidR="00976EE1" w:rsidRPr="006078EB" w:rsidRDefault="002F7590" w:rsidP="0022554A">
            <w:pPr>
              <w:tabs>
                <w:tab w:val="left" w:pos="5400"/>
              </w:tabs>
              <w:rPr>
                <w:rFonts w:asciiTheme="minorHAnsi" w:hAnsiTheme="minorHAnsi"/>
                <w:i/>
                <w:sz w:val="20"/>
              </w:rPr>
            </w:pPr>
            <w:r w:rsidRPr="006078EB">
              <w:rPr>
                <w:rFonts w:asciiTheme="minorHAnsi" w:hAnsiTheme="minorHAnsi"/>
                <w:i/>
                <w:sz w:val="20"/>
              </w:rPr>
              <w:t>12</w:t>
            </w:r>
          </w:p>
        </w:tc>
      </w:tr>
      <w:tr w:rsidR="006078EB" w:rsidRPr="006078EB" w14:paraId="70304C14" w14:textId="77777777" w:rsidTr="00976EE1">
        <w:tc>
          <w:tcPr>
            <w:tcW w:w="0" w:type="auto"/>
          </w:tcPr>
          <w:p w14:paraId="7BF43AEF" w14:textId="77777777" w:rsidR="00976EE1" w:rsidRPr="006078EB" w:rsidRDefault="00976EE1" w:rsidP="0022554A">
            <w:pPr>
              <w:tabs>
                <w:tab w:val="left" w:pos="5400"/>
              </w:tabs>
              <w:rPr>
                <w:rFonts w:asciiTheme="minorHAnsi" w:hAnsiTheme="minorHAnsi"/>
                <w:bCs/>
                <w:sz w:val="20"/>
              </w:rPr>
            </w:pPr>
            <w:bookmarkStart w:id="37" w:name="bold20" w:colFirst="0" w:colLast="0"/>
            <w:bookmarkStart w:id="38" w:name="italic20" w:colFirst="0" w:colLast="0"/>
            <w:r w:rsidRPr="006078EB">
              <w:rPr>
                <w:rFonts w:asciiTheme="minorHAnsi" w:hAnsiTheme="minorHAnsi"/>
                <w:bCs/>
                <w:sz w:val="20"/>
              </w:rPr>
              <w:t>Bias</w:t>
            </w:r>
          </w:p>
        </w:tc>
        <w:tc>
          <w:tcPr>
            <w:tcW w:w="0" w:type="auto"/>
          </w:tcPr>
          <w:p w14:paraId="6385EC64"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9</w:t>
            </w:r>
          </w:p>
        </w:tc>
        <w:tc>
          <w:tcPr>
            <w:tcW w:w="0" w:type="auto"/>
            <w:tcBorders>
              <w:right w:val="single" w:sz="4" w:space="0" w:color="auto"/>
            </w:tcBorders>
          </w:tcPr>
          <w:p w14:paraId="23CAA50D"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02AACB4" w14:textId="4B3C52DF"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2</w:t>
            </w:r>
          </w:p>
        </w:tc>
      </w:tr>
      <w:tr w:rsidR="006078EB" w:rsidRPr="006078EB" w14:paraId="2897A88F" w14:textId="77777777" w:rsidTr="00976EE1">
        <w:tc>
          <w:tcPr>
            <w:tcW w:w="0" w:type="auto"/>
          </w:tcPr>
          <w:p w14:paraId="07E3A18A" w14:textId="77777777" w:rsidR="00976EE1" w:rsidRPr="006078EB" w:rsidRDefault="00976EE1" w:rsidP="0022554A">
            <w:pPr>
              <w:tabs>
                <w:tab w:val="left" w:pos="5400"/>
              </w:tabs>
              <w:rPr>
                <w:rFonts w:asciiTheme="minorHAnsi" w:hAnsiTheme="minorHAnsi"/>
                <w:bCs/>
                <w:sz w:val="20"/>
              </w:rPr>
            </w:pPr>
            <w:bookmarkStart w:id="39" w:name="bold21" w:colFirst="0" w:colLast="0"/>
            <w:bookmarkStart w:id="40" w:name="italic21" w:colFirst="0" w:colLast="0"/>
            <w:bookmarkEnd w:id="37"/>
            <w:bookmarkEnd w:id="38"/>
            <w:r w:rsidRPr="006078EB">
              <w:rPr>
                <w:rFonts w:asciiTheme="minorHAnsi" w:hAnsiTheme="minorHAnsi"/>
                <w:bCs/>
                <w:sz w:val="20"/>
              </w:rPr>
              <w:t>Study size</w:t>
            </w:r>
          </w:p>
        </w:tc>
        <w:tc>
          <w:tcPr>
            <w:tcW w:w="0" w:type="auto"/>
          </w:tcPr>
          <w:p w14:paraId="42B8F1CA"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10</w:t>
            </w:r>
          </w:p>
        </w:tc>
        <w:tc>
          <w:tcPr>
            <w:tcW w:w="0" w:type="auto"/>
            <w:tcBorders>
              <w:right w:val="single" w:sz="4" w:space="0" w:color="auto"/>
            </w:tcBorders>
          </w:tcPr>
          <w:p w14:paraId="4C20B73C"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Explain how the study size was arrived at</w:t>
            </w:r>
          </w:p>
        </w:tc>
        <w:tc>
          <w:tcPr>
            <w:tcW w:w="0" w:type="auto"/>
            <w:tcBorders>
              <w:top w:val="single" w:sz="4" w:space="0" w:color="auto"/>
              <w:left w:val="single" w:sz="4" w:space="0" w:color="auto"/>
              <w:bottom w:val="single" w:sz="4" w:space="0" w:color="auto"/>
            </w:tcBorders>
          </w:tcPr>
          <w:p w14:paraId="1E22655F" w14:textId="77777777"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12</w:t>
            </w:r>
          </w:p>
        </w:tc>
      </w:tr>
      <w:tr w:rsidR="006078EB" w:rsidRPr="006078EB" w14:paraId="054430C8" w14:textId="77777777" w:rsidTr="00976EE1">
        <w:tc>
          <w:tcPr>
            <w:tcW w:w="0" w:type="auto"/>
          </w:tcPr>
          <w:p w14:paraId="5D2A2E85" w14:textId="77777777" w:rsidR="00976EE1" w:rsidRPr="006078EB" w:rsidRDefault="00976EE1" w:rsidP="0022554A">
            <w:pPr>
              <w:tabs>
                <w:tab w:val="left" w:pos="5400"/>
              </w:tabs>
              <w:rPr>
                <w:rFonts w:asciiTheme="minorHAnsi" w:hAnsiTheme="minorHAnsi"/>
                <w:bCs/>
                <w:sz w:val="20"/>
              </w:rPr>
            </w:pPr>
            <w:bookmarkStart w:id="41" w:name="bold22"/>
            <w:bookmarkStart w:id="42" w:name="italic22"/>
            <w:bookmarkEnd w:id="39"/>
            <w:bookmarkEnd w:id="40"/>
            <w:r w:rsidRPr="006078EB">
              <w:rPr>
                <w:rFonts w:asciiTheme="minorHAnsi" w:hAnsiTheme="minorHAnsi"/>
                <w:bCs/>
                <w:sz w:val="20"/>
              </w:rPr>
              <w:t>Quantitative</w:t>
            </w:r>
            <w:bookmarkStart w:id="43" w:name="bold23"/>
            <w:bookmarkStart w:id="44" w:name="italic23"/>
            <w:bookmarkEnd w:id="41"/>
            <w:bookmarkEnd w:id="42"/>
            <w:r w:rsidRPr="006078EB">
              <w:rPr>
                <w:rFonts w:asciiTheme="minorHAnsi" w:hAnsiTheme="minorHAnsi"/>
                <w:bCs/>
                <w:sz w:val="20"/>
              </w:rPr>
              <w:t xml:space="preserve"> variables</w:t>
            </w:r>
            <w:bookmarkEnd w:id="43"/>
            <w:bookmarkEnd w:id="44"/>
          </w:p>
        </w:tc>
        <w:tc>
          <w:tcPr>
            <w:tcW w:w="0" w:type="auto"/>
          </w:tcPr>
          <w:p w14:paraId="3647837A"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11</w:t>
            </w:r>
          </w:p>
        </w:tc>
        <w:tc>
          <w:tcPr>
            <w:tcW w:w="0" w:type="auto"/>
            <w:tcBorders>
              <w:right w:val="single" w:sz="4" w:space="0" w:color="auto"/>
            </w:tcBorders>
          </w:tcPr>
          <w:p w14:paraId="708BAD05"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39798085" w14:textId="248FB520"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2</w:t>
            </w:r>
          </w:p>
        </w:tc>
      </w:tr>
      <w:tr w:rsidR="006078EB" w:rsidRPr="006078EB" w14:paraId="591E973A" w14:textId="77777777" w:rsidTr="00976EE1">
        <w:tc>
          <w:tcPr>
            <w:tcW w:w="0" w:type="auto"/>
            <w:vMerge w:val="restart"/>
          </w:tcPr>
          <w:p w14:paraId="2410208E" w14:textId="77777777" w:rsidR="00976EE1" w:rsidRPr="006078EB" w:rsidRDefault="00976EE1" w:rsidP="0022554A">
            <w:pPr>
              <w:tabs>
                <w:tab w:val="left" w:pos="5400"/>
              </w:tabs>
              <w:rPr>
                <w:rFonts w:asciiTheme="minorHAnsi" w:hAnsiTheme="minorHAnsi"/>
                <w:sz w:val="20"/>
              </w:rPr>
            </w:pPr>
            <w:bookmarkStart w:id="45" w:name="italic24"/>
            <w:r w:rsidRPr="006078EB">
              <w:rPr>
                <w:rFonts w:asciiTheme="minorHAnsi" w:hAnsiTheme="minorHAnsi"/>
                <w:sz w:val="20"/>
              </w:rPr>
              <w:t>Statistical</w:t>
            </w:r>
            <w:bookmarkStart w:id="46" w:name="italic25"/>
            <w:bookmarkEnd w:id="45"/>
            <w:r w:rsidRPr="006078EB">
              <w:rPr>
                <w:rFonts w:asciiTheme="minorHAnsi" w:hAnsiTheme="minorHAnsi"/>
                <w:sz w:val="20"/>
              </w:rPr>
              <w:t xml:space="preserve"> methods</w:t>
            </w:r>
            <w:bookmarkEnd w:id="46"/>
          </w:p>
        </w:tc>
        <w:tc>
          <w:tcPr>
            <w:tcW w:w="0" w:type="auto"/>
            <w:vMerge w:val="restart"/>
          </w:tcPr>
          <w:p w14:paraId="19BDAE65"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12</w:t>
            </w:r>
          </w:p>
        </w:tc>
        <w:tc>
          <w:tcPr>
            <w:tcW w:w="0" w:type="auto"/>
            <w:tcBorders>
              <w:right w:val="single" w:sz="4" w:space="0" w:color="auto"/>
            </w:tcBorders>
          </w:tcPr>
          <w:p w14:paraId="1CD8251F"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a</w:t>
            </w:r>
            <w:r w:rsidRPr="006078EB">
              <w:rPr>
                <w:rFonts w:asciiTheme="minorHAnsi" w:hAnsiTheme="minorHAnsi"/>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2B14D43B" w14:textId="6359E47E"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2</w:t>
            </w:r>
          </w:p>
        </w:tc>
      </w:tr>
      <w:tr w:rsidR="006078EB" w:rsidRPr="006078EB" w14:paraId="7F4E6153" w14:textId="77777777" w:rsidTr="00976EE1">
        <w:tc>
          <w:tcPr>
            <w:tcW w:w="0" w:type="auto"/>
            <w:vMerge/>
          </w:tcPr>
          <w:p w14:paraId="059C63F7" w14:textId="77777777" w:rsidR="00976EE1" w:rsidRPr="006078EB" w:rsidRDefault="00976EE1" w:rsidP="0022554A">
            <w:pPr>
              <w:tabs>
                <w:tab w:val="left" w:pos="5400"/>
              </w:tabs>
              <w:rPr>
                <w:rFonts w:asciiTheme="minorHAnsi" w:hAnsiTheme="minorHAnsi"/>
                <w:bCs/>
                <w:sz w:val="20"/>
              </w:rPr>
            </w:pPr>
            <w:bookmarkStart w:id="47" w:name="bold24" w:colFirst="0" w:colLast="0"/>
            <w:bookmarkStart w:id="48" w:name="italic26" w:colFirst="0" w:colLast="0"/>
          </w:p>
        </w:tc>
        <w:tc>
          <w:tcPr>
            <w:tcW w:w="0" w:type="auto"/>
            <w:vMerge/>
          </w:tcPr>
          <w:p w14:paraId="5BB3B0AD" w14:textId="77777777" w:rsidR="00976EE1" w:rsidRPr="006078EB" w:rsidRDefault="00976EE1" w:rsidP="0022554A">
            <w:pPr>
              <w:tabs>
                <w:tab w:val="left" w:pos="5400"/>
              </w:tabs>
              <w:jc w:val="center"/>
              <w:rPr>
                <w:rFonts w:asciiTheme="minorHAnsi" w:hAnsiTheme="minorHAnsi"/>
                <w:sz w:val="20"/>
              </w:rPr>
            </w:pPr>
          </w:p>
        </w:tc>
        <w:tc>
          <w:tcPr>
            <w:tcW w:w="0" w:type="auto"/>
            <w:tcBorders>
              <w:right w:val="single" w:sz="4" w:space="0" w:color="auto"/>
            </w:tcBorders>
          </w:tcPr>
          <w:p w14:paraId="178DD4A9"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b</w:t>
            </w:r>
            <w:r w:rsidRPr="006078EB">
              <w:rPr>
                <w:rFonts w:asciiTheme="minorHAnsi" w:hAnsiTheme="minorHAnsi"/>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37241BE1" w14:textId="2951E94F"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2</w:t>
            </w:r>
          </w:p>
        </w:tc>
      </w:tr>
      <w:tr w:rsidR="006078EB" w:rsidRPr="006078EB" w14:paraId="42B514FA" w14:textId="77777777" w:rsidTr="00976EE1">
        <w:tc>
          <w:tcPr>
            <w:tcW w:w="0" w:type="auto"/>
            <w:vMerge/>
          </w:tcPr>
          <w:p w14:paraId="7CF89E24" w14:textId="77777777" w:rsidR="00976EE1" w:rsidRPr="006078EB" w:rsidRDefault="00976EE1" w:rsidP="0022554A">
            <w:pPr>
              <w:tabs>
                <w:tab w:val="left" w:pos="5400"/>
              </w:tabs>
              <w:rPr>
                <w:rFonts w:asciiTheme="minorHAnsi" w:hAnsiTheme="minorHAnsi"/>
                <w:bCs/>
                <w:sz w:val="20"/>
              </w:rPr>
            </w:pPr>
            <w:bookmarkStart w:id="49" w:name="bold25" w:colFirst="0" w:colLast="0"/>
            <w:bookmarkStart w:id="50" w:name="italic27" w:colFirst="0" w:colLast="0"/>
            <w:bookmarkEnd w:id="47"/>
            <w:bookmarkEnd w:id="48"/>
          </w:p>
        </w:tc>
        <w:tc>
          <w:tcPr>
            <w:tcW w:w="0" w:type="auto"/>
            <w:vMerge/>
          </w:tcPr>
          <w:p w14:paraId="68D7C7FB" w14:textId="77777777" w:rsidR="00976EE1" w:rsidRPr="006078EB" w:rsidRDefault="00976EE1" w:rsidP="0022554A">
            <w:pPr>
              <w:tabs>
                <w:tab w:val="left" w:pos="5400"/>
              </w:tabs>
              <w:jc w:val="center"/>
              <w:rPr>
                <w:rFonts w:asciiTheme="minorHAnsi" w:hAnsiTheme="minorHAnsi"/>
                <w:sz w:val="20"/>
              </w:rPr>
            </w:pPr>
          </w:p>
        </w:tc>
        <w:tc>
          <w:tcPr>
            <w:tcW w:w="0" w:type="auto"/>
            <w:tcBorders>
              <w:right w:val="single" w:sz="4" w:space="0" w:color="auto"/>
            </w:tcBorders>
          </w:tcPr>
          <w:p w14:paraId="391FE098"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c</w:t>
            </w:r>
            <w:r w:rsidRPr="006078EB">
              <w:rPr>
                <w:rFonts w:asciiTheme="minorHAnsi" w:hAnsiTheme="minorHAnsi"/>
                <w:sz w:val="20"/>
              </w:rPr>
              <w:t>) Explain how missing data were addressed</w:t>
            </w:r>
          </w:p>
        </w:tc>
        <w:tc>
          <w:tcPr>
            <w:tcW w:w="0" w:type="auto"/>
            <w:tcBorders>
              <w:top w:val="single" w:sz="4" w:space="0" w:color="auto"/>
              <w:left w:val="single" w:sz="4" w:space="0" w:color="auto"/>
              <w:bottom w:val="single" w:sz="4" w:space="0" w:color="auto"/>
            </w:tcBorders>
          </w:tcPr>
          <w:p w14:paraId="16F7FD17" w14:textId="5B30079A"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2</w:t>
            </w:r>
          </w:p>
        </w:tc>
      </w:tr>
      <w:tr w:rsidR="006078EB" w:rsidRPr="006078EB" w14:paraId="4B7C240E" w14:textId="77777777" w:rsidTr="00976EE1">
        <w:tc>
          <w:tcPr>
            <w:tcW w:w="0" w:type="auto"/>
            <w:vMerge/>
          </w:tcPr>
          <w:p w14:paraId="37F28872" w14:textId="77777777" w:rsidR="00976EE1" w:rsidRPr="006078EB" w:rsidRDefault="00976EE1" w:rsidP="0022554A">
            <w:pPr>
              <w:tabs>
                <w:tab w:val="left" w:pos="5400"/>
              </w:tabs>
              <w:rPr>
                <w:rFonts w:asciiTheme="minorHAnsi" w:hAnsiTheme="minorHAnsi"/>
                <w:bCs/>
                <w:sz w:val="20"/>
              </w:rPr>
            </w:pPr>
            <w:bookmarkStart w:id="51" w:name="bold26" w:colFirst="0" w:colLast="0"/>
            <w:bookmarkStart w:id="52" w:name="italic28" w:colFirst="0" w:colLast="0"/>
            <w:bookmarkEnd w:id="49"/>
            <w:bookmarkEnd w:id="50"/>
          </w:p>
        </w:tc>
        <w:tc>
          <w:tcPr>
            <w:tcW w:w="0" w:type="auto"/>
            <w:vMerge/>
          </w:tcPr>
          <w:p w14:paraId="6E695E25" w14:textId="77777777" w:rsidR="00976EE1" w:rsidRPr="006078EB" w:rsidRDefault="00976EE1" w:rsidP="0022554A">
            <w:pPr>
              <w:tabs>
                <w:tab w:val="left" w:pos="5400"/>
              </w:tabs>
              <w:jc w:val="center"/>
              <w:rPr>
                <w:rFonts w:asciiTheme="minorHAnsi" w:hAnsiTheme="minorHAnsi"/>
                <w:sz w:val="20"/>
              </w:rPr>
            </w:pPr>
          </w:p>
        </w:tc>
        <w:tc>
          <w:tcPr>
            <w:tcW w:w="0" w:type="auto"/>
            <w:tcBorders>
              <w:right w:val="single" w:sz="4" w:space="0" w:color="auto"/>
            </w:tcBorders>
          </w:tcPr>
          <w:p w14:paraId="5B4D9E63"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d</w:t>
            </w:r>
            <w:r w:rsidRPr="006078EB">
              <w:rPr>
                <w:rFonts w:asciiTheme="minorHAnsi" w:hAnsiTheme="minorHAnsi"/>
                <w:sz w:val="20"/>
              </w:rPr>
              <w:t xml:space="preserve">) </w:t>
            </w:r>
            <w:r w:rsidRPr="006078EB">
              <w:rPr>
                <w:rFonts w:asciiTheme="minorHAnsi" w:hAnsiTheme="minorHAnsi"/>
                <w:bCs/>
                <w:i/>
                <w:sz w:val="20"/>
              </w:rPr>
              <w:t>Cohort study</w:t>
            </w:r>
            <w:r w:rsidRPr="006078EB">
              <w:rPr>
                <w:rFonts w:asciiTheme="minorHAnsi" w:hAnsiTheme="minorHAnsi"/>
                <w:sz w:val="20"/>
              </w:rPr>
              <w:t>—If applicable, explain how loss to follow-up was addressed</w:t>
            </w:r>
          </w:p>
          <w:p w14:paraId="4BC21A00"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bCs/>
                <w:i/>
                <w:sz w:val="20"/>
              </w:rPr>
              <w:t>Case-control study</w:t>
            </w:r>
            <w:r w:rsidRPr="006078EB">
              <w:rPr>
                <w:rFonts w:asciiTheme="minorHAnsi" w:hAnsiTheme="minorHAnsi"/>
                <w:sz w:val="20"/>
              </w:rPr>
              <w:t>—If applicable, explain how matching of cases and controls was addressed</w:t>
            </w:r>
          </w:p>
          <w:p w14:paraId="706C4A43"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bCs/>
                <w:i/>
                <w:sz w:val="20"/>
              </w:rPr>
              <w:t>Cross-sectional study</w:t>
            </w:r>
            <w:r w:rsidRPr="006078EB">
              <w:rPr>
                <w:rFonts w:asciiTheme="minorHAnsi" w:hAnsiTheme="minorHAnsi"/>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0569EB7F" w14:textId="1482BA78"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2</w:t>
            </w:r>
          </w:p>
        </w:tc>
      </w:tr>
      <w:tr w:rsidR="00976EE1" w:rsidRPr="006078EB" w14:paraId="67201C53" w14:textId="77777777" w:rsidTr="00976EE1">
        <w:tc>
          <w:tcPr>
            <w:tcW w:w="0" w:type="auto"/>
            <w:vMerge/>
          </w:tcPr>
          <w:p w14:paraId="747FFA69" w14:textId="77777777" w:rsidR="00976EE1" w:rsidRPr="006078EB" w:rsidRDefault="00976EE1" w:rsidP="0022554A">
            <w:pPr>
              <w:tabs>
                <w:tab w:val="left" w:pos="5400"/>
              </w:tabs>
              <w:rPr>
                <w:rFonts w:asciiTheme="minorHAnsi" w:hAnsiTheme="minorHAnsi"/>
                <w:bCs/>
                <w:sz w:val="20"/>
              </w:rPr>
            </w:pPr>
            <w:bookmarkStart w:id="53" w:name="bold27" w:colFirst="0" w:colLast="0"/>
            <w:bookmarkStart w:id="54" w:name="italic29" w:colFirst="0" w:colLast="0"/>
            <w:bookmarkEnd w:id="51"/>
            <w:bookmarkEnd w:id="52"/>
          </w:p>
        </w:tc>
        <w:tc>
          <w:tcPr>
            <w:tcW w:w="0" w:type="auto"/>
            <w:vMerge/>
          </w:tcPr>
          <w:p w14:paraId="6CB6795D" w14:textId="77777777" w:rsidR="00976EE1" w:rsidRPr="006078EB" w:rsidRDefault="00976EE1" w:rsidP="0022554A">
            <w:pPr>
              <w:tabs>
                <w:tab w:val="left" w:pos="5400"/>
              </w:tabs>
              <w:jc w:val="center"/>
              <w:rPr>
                <w:rFonts w:asciiTheme="minorHAnsi" w:hAnsiTheme="minorHAnsi"/>
                <w:sz w:val="20"/>
              </w:rPr>
            </w:pPr>
          </w:p>
        </w:tc>
        <w:tc>
          <w:tcPr>
            <w:tcW w:w="0" w:type="auto"/>
            <w:tcBorders>
              <w:right w:val="single" w:sz="4" w:space="0" w:color="auto"/>
            </w:tcBorders>
          </w:tcPr>
          <w:p w14:paraId="2F5AE24B"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u w:val="single"/>
              </w:rPr>
              <w:t>e</w:t>
            </w:r>
            <w:r w:rsidRPr="006078EB">
              <w:rPr>
                <w:rFonts w:asciiTheme="minorHAnsi" w:hAnsiTheme="minorHAnsi"/>
                <w:sz w:val="20"/>
              </w:rPr>
              <w:t>) Describe any sensitivity analyses</w:t>
            </w:r>
          </w:p>
        </w:tc>
        <w:tc>
          <w:tcPr>
            <w:tcW w:w="0" w:type="auto"/>
            <w:tcBorders>
              <w:top w:val="single" w:sz="4" w:space="0" w:color="auto"/>
              <w:left w:val="single" w:sz="4" w:space="0" w:color="auto"/>
              <w:bottom w:val="nil"/>
            </w:tcBorders>
          </w:tcPr>
          <w:p w14:paraId="4CA81450" w14:textId="77777777" w:rsidR="00976EE1" w:rsidRPr="006078EB" w:rsidRDefault="00976EE1" w:rsidP="0022554A">
            <w:pPr>
              <w:tabs>
                <w:tab w:val="left" w:pos="5400"/>
              </w:tabs>
              <w:rPr>
                <w:rFonts w:asciiTheme="minorHAnsi" w:hAnsiTheme="minorHAnsi"/>
                <w:sz w:val="20"/>
              </w:rPr>
            </w:pPr>
          </w:p>
        </w:tc>
      </w:tr>
    </w:tbl>
    <w:p w14:paraId="55EB7F22" w14:textId="20E72E8B" w:rsidR="004A32C8" w:rsidRPr="006078EB" w:rsidRDefault="004A32C8">
      <w:pPr>
        <w:rPr>
          <w:rFonts w:asciiTheme="minorHAnsi" w:hAnsiTheme="minorHAnsi"/>
          <w:sz w:val="16"/>
          <w:szCs w:val="16"/>
        </w:rPr>
      </w:pPr>
      <w:bookmarkStart w:id="55" w:name="bold28"/>
      <w:bookmarkStart w:id="56" w:name="italic30"/>
      <w:bookmarkEnd w:id="53"/>
      <w:bookmarkEnd w:id="54"/>
    </w:p>
    <w:tbl>
      <w:tblPr>
        <w:tblW w:w="0" w:type="auto"/>
        <w:tblBorders>
          <w:insideH w:val="single" w:sz="4" w:space="0" w:color="auto"/>
        </w:tblBorders>
        <w:tblLook w:val="0000" w:firstRow="0" w:lastRow="0" w:firstColumn="0" w:lastColumn="0" w:noHBand="0" w:noVBand="0"/>
      </w:tblPr>
      <w:tblGrid>
        <w:gridCol w:w="1478"/>
        <w:gridCol w:w="519"/>
        <w:gridCol w:w="6935"/>
        <w:gridCol w:w="925"/>
      </w:tblGrid>
      <w:tr w:rsidR="006078EB" w:rsidRPr="006078EB" w14:paraId="2DE12DF7" w14:textId="77777777" w:rsidTr="00A17C70">
        <w:tc>
          <w:tcPr>
            <w:tcW w:w="9857" w:type="dxa"/>
            <w:gridSpan w:val="4"/>
          </w:tcPr>
          <w:bookmarkEnd w:id="55"/>
          <w:bookmarkEnd w:id="56"/>
          <w:p w14:paraId="4679132B" w14:textId="77777777" w:rsidR="00976EE1" w:rsidRPr="006078EB" w:rsidRDefault="00976EE1" w:rsidP="0022554A">
            <w:pPr>
              <w:pStyle w:val="TableSubHead"/>
              <w:tabs>
                <w:tab w:val="left" w:pos="5400"/>
              </w:tabs>
              <w:rPr>
                <w:rFonts w:asciiTheme="minorHAnsi" w:hAnsiTheme="minorHAnsi"/>
                <w:sz w:val="20"/>
              </w:rPr>
            </w:pPr>
            <w:r w:rsidRPr="006078EB">
              <w:rPr>
                <w:rFonts w:asciiTheme="minorHAnsi" w:hAnsiTheme="minorHAnsi"/>
                <w:sz w:val="20"/>
              </w:rPr>
              <w:t>Results</w:t>
            </w:r>
          </w:p>
        </w:tc>
      </w:tr>
      <w:tr w:rsidR="006078EB" w:rsidRPr="006078EB" w14:paraId="0222A5DD" w14:textId="77777777" w:rsidTr="00976EE1">
        <w:tc>
          <w:tcPr>
            <w:tcW w:w="0" w:type="auto"/>
            <w:vMerge w:val="restart"/>
          </w:tcPr>
          <w:p w14:paraId="32AD324D" w14:textId="77777777" w:rsidR="00976EE1" w:rsidRPr="006078EB" w:rsidRDefault="00976EE1" w:rsidP="0022554A">
            <w:pPr>
              <w:tabs>
                <w:tab w:val="left" w:pos="5400"/>
              </w:tabs>
              <w:rPr>
                <w:rFonts w:asciiTheme="minorHAnsi" w:hAnsiTheme="minorHAnsi"/>
                <w:bCs/>
                <w:sz w:val="20"/>
              </w:rPr>
            </w:pPr>
            <w:bookmarkStart w:id="57" w:name="bold29"/>
            <w:bookmarkStart w:id="58" w:name="italic31"/>
            <w:r w:rsidRPr="006078EB">
              <w:rPr>
                <w:rFonts w:asciiTheme="minorHAnsi" w:hAnsiTheme="minorHAnsi"/>
                <w:bCs/>
                <w:sz w:val="20"/>
              </w:rPr>
              <w:t>Participants</w:t>
            </w:r>
            <w:bookmarkEnd w:id="57"/>
            <w:bookmarkEnd w:id="58"/>
          </w:p>
        </w:tc>
        <w:tc>
          <w:tcPr>
            <w:tcW w:w="0" w:type="auto"/>
            <w:vMerge w:val="restart"/>
          </w:tcPr>
          <w:p w14:paraId="396F7815"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13</w:t>
            </w:r>
            <w:bookmarkStart w:id="59" w:name="bold30"/>
            <w:r w:rsidRPr="006078EB">
              <w:rPr>
                <w:rFonts w:asciiTheme="minorHAnsi" w:hAnsiTheme="minorHAnsi"/>
                <w:bCs/>
                <w:sz w:val="20"/>
              </w:rPr>
              <w:t>*</w:t>
            </w:r>
            <w:bookmarkEnd w:id="59"/>
          </w:p>
        </w:tc>
        <w:tc>
          <w:tcPr>
            <w:tcW w:w="7159" w:type="dxa"/>
            <w:tcBorders>
              <w:right w:val="single" w:sz="4" w:space="0" w:color="auto"/>
            </w:tcBorders>
          </w:tcPr>
          <w:p w14:paraId="045E9BBE"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(a) Report numbers of individuals at each stage of study—eg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3C8980E5" w14:textId="682215D4"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3</w:t>
            </w:r>
          </w:p>
        </w:tc>
      </w:tr>
      <w:tr w:rsidR="006078EB" w:rsidRPr="006078EB" w14:paraId="4196AE03" w14:textId="77777777" w:rsidTr="00976EE1">
        <w:tc>
          <w:tcPr>
            <w:tcW w:w="0" w:type="auto"/>
            <w:vMerge/>
          </w:tcPr>
          <w:p w14:paraId="0641CC81" w14:textId="77777777" w:rsidR="00976EE1" w:rsidRPr="006078EB" w:rsidRDefault="00976EE1" w:rsidP="0022554A">
            <w:pPr>
              <w:tabs>
                <w:tab w:val="left" w:pos="5400"/>
              </w:tabs>
              <w:rPr>
                <w:rFonts w:asciiTheme="minorHAnsi" w:hAnsiTheme="minorHAnsi"/>
                <w:bCs/>
                <w:sz w:val="20"/>
              </w:rPr>
            </w:pPr>
            <w:bookmarkStart w:id="60" w:name="bold31" w:colFirst="0" w:colLast="0"/>
            <w:bookmarkStart w:id="61" w:name="italic32" w:colFirst="0" w:colLast="0"/>
          </w:p>
        </w:tc>
        <w:tc>
          <w:tcPr>
            <w:tcW w:w="0" w:type="auto"/>
            <w:vMerge/>
          </w:tcPr>
          <w:p w14:paraId="254F33B4" w14:textId="77777777" w:rsidR="00976EE1" w:rsidRPr="006078EB" w:rsidRDefault="00976EE1" w:rsidP="0022554A">
            <w:pPr>
              <w:tabs>
                <w:tab w:val="left" w:pos="5400"/>
              </w:tabs>
              <w:jc w:val="center"/>
              <w:rPr>
                <w:rFonts w:asciiTheme="minorHAnsi" w:hAnsiTheme="minorHAnsi"/>
                <w:sz w:val="20"/>
              </w:rPr>
            </w:pPr>
          </w:p>
        </w:tc>
        <w:tc>
          <w:tcPr>
            <w:tcW w:w="7159" w:type="dxa"/>
            <w:tcBorders>
              <w:right w:val="single" w:sz="4" w:space="0" w:color="auto"/>
            </w:tcBorders>
          </w:tcPr>
          <w:p w14:paraId="6A7F4BC2"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(b) Give reasons for non-participation at each stage</w:t>
            </w:r>
          </w:p>
        </w:tc>
        <w:tc>
          <w:tcPr>
            <w:tcW w:w="677" w:type="dxa"/>
            <w:tcBorders>
              <w:top w:val="single" w:sz="4" w:space="0" w:color="auto"/>
              <w:left w:val="single" w:sz="4" w:space="0" w:color="auto"/>
              <w:bottom w:val="single" w:sz="4" w:space="0" w:color="auto"/>
            </w:tcBorders>
          </w:tcPr>
          <w:p w14:paraId="308A3818" w14:textId="77777777" w:rsidR="00976EE1" w:rsidRPr="006078EB" w:rsidRDefault="00976EE1" w:rsidP="0022554A">
            <w:pPr>
              <w:tabs>
                <w:tab w:val="left" w:pos="5400"/>
              </w:tabs>
              <w:rPr>
                <w:rFonts w:asciiTheme="minorHAnsi" w:hAnsiTheme="minorHAnsi"/>
                <w:sz w:val="20"/>
              </w:rPr>
            </w:pPr>
          </w:p>
        </w:tc>
      </w:tr>
      <w:tr w:rsidR="006078EB" w:rsidRPr="006078EB" w14:paraId="0EB9CBE9" w14:textId="77777777" w:rsidTr="00976EE1">
        <w:tc>
          <w:tcPr>
            <w:tcW w:w="0" w:type="auto"/>
            <w:vMerge/>
          </w:tcPr>
          <w:p w14:paraId="4C9E72E5" w14:textId="77777777" w:rsidR="00976EE1" w:rsidRPr="006078EB" w:rsidRDefault="00976EE1" w:rsidP="0022554A">
            <w:pPr>
              <w:tabs>
                <w:tab w:val="left" w:pos="5400"/>
              </w:tabs>
              <w:rPr>
                <w:rFonts w:asciiTheme="minorHAnsi" w:hAnsiTheme="minorHAnsi"/>
                <w:bCs/>
                <w:sz w:val="20"/>
              </w:rPr>
            </w:pPr>
            <w:bookmarkStart w:id="62" w:name="bold32" w:colFirst="0" w:colLast="0"/>
            <w:bookmarkStart w:id="63" w:name="italic33" w:colFirst="0" w:colLast="0"/>
            <w:bookmarkEnd w:id="60"/>
            <w:bookmarkEnd w:id="61"/>
          </w:p>
        </w:tc>
        <w:tc>
          <w:tcPr>
            <w:tcW w:w="0" w:type="auto"/>
            <w:vMerge/>
          </w:tcPr>
          <w:p w14:paraId="75AA91CE" w14:textId="77777777" w:rsidR="00976EE1" w:rsidRPr="006078EB" w:rsidRDefault="00976EE1" w:rsidP="0022554A">
            <w:pPr>
              <w:tabs>
                <w:tab w:val="left" w:pos="5400"/>
              </w:tabs>
              <w:jc w:val="center"/>
              <w:rPr>
                <w:rFonts w:asciiTheme="minorHAnsi" w:hAnsiTheme="minorHAnsi"/>
                <w:sz w:val="20"/>
              </w:rPr>
            </w:pPr>
          </w:p>
        </w:tc>
        <w:tc>
          <w:tcPr>
            <w:tcW w:w="7159" w:type="dxa"/>
            <w:tcBorders>
              <w:right w:val="single" w:sz="4" w:space="0" w:color="auto"/>
            </w:tcBorders>
          </w:tcPr>
          <w:p w14:paraId="2BA88B24" w14:textId="77777777" w:rsidR="00976EE1" w:rsidRPr="006078EB" w:rsidRDefault="00976EE1" w:rsidP="0022554A">
            <w:pPr>
              <w:tabs>
                <w:tab w:val="left" w:pos="5400"/>
              </w:tabs>
              <w:rPr>
                <w:rFonts w:asciiTheme="minorHAnsi" w:hAnsiTheme="minorHAnsi"/>
                <w:sz w:val="20"/>
              </w:rPr>
            </w:pPr>
            <w:bookmarkStart w:id="64" w:name="OLE_LINK4"/>
            <w:r w:rsidRPr="006078EB">
              <w:rPr>
                <w:rFonts w:asciiTheme="minorHAnsi" w:hAnsiTheme="minorHAnsi"/>
                <w:sz w:val="20"/>
              </w:rPr>
              <w:t>(c) Consider use of a flow diagram</w:t>
            </w:r>
            <w:bookmarkEnd w:id="64"/>
          </w:p>
        </w:tc>
        <w:tc>
          <w:tcPr>
            <w:tcW w:w="677" w:type="dxa"/>
            <w:tcBorders>
              <w:top w:val="single" w:sz="4" w:space="0" w:color="auto"/>
              <w:left w:val="single" w:sz="4" w:space="0" w:color="auto"/>
              <w:bottom w:val="single" w:sz="4" w:space="0" w:color="auto"/>
            </w:tcBorders>
          </w:tcPr>
          <w:p w14:paraId="7BEEAEEE" w14:textId="77777777" w:rsidR="00976EE1" w:rsidRPr="006078EB" w:rsidRDefault="00976EE1" w:rsidP="0022554A">
            <w:pPr>
              <w:tabs>
                <w:tab w:val="left" w:pos="5400"/>
              </w:tabs>
              <w:rPr>
                <w:rFonts w:asciiTheme="minorHAnsi" w:hAnsiTheme="minorHAnsi"/>
                <w:sz w:val="20"/>
              </w:rPr>
            </w:pPr>
          </w:p>
        </w:tc>
      </w:tr>
      <w:tr w:rsidR="006078EB" w:rsidRPr="006078EB" w14:paraId="1495140B" w14:textId="77777777" w:rsidTr="00976EE1">
        <w:tc>
          <w:tcPr>
            <w:tcW w:w="0" w:type="auto"/>
            <w:vMerge w:val="restart"/>
          </w:tcPr>
          <w:p w14:paraId="08D06F68" w14:textId="77777777" w:rsidR="00976EE1" w:rsidRPr="006078EB" w:rsidRDefault="00976EE1" w:rsidP="0022554A">
            <w:pPr>
              <w:tabs>
                <w:tab w:val="left" w:pos="5400"/>
              </w:tabs>
              <w:rPr>
                <w:rFonts w:asciiTheme="minorHAnsi" w:hAnsiTheme="minorHAnsi"/>
                <w:bCs/>
                <w:sz w:val="20"/>
              </w:rPr>
            </w:pPr>
            <w:bookmarkStart w:id="65" w:name="bold33"/>
            <w:bookmarkStart w:id="66" w:name="italic34"/>
            <w:bookmarkEnd w:id="62"/>
            <w:bookmarkEnd w:id="63"/>
            <w:r w:rsidRPr="006078EB">
              <w:rPr>
                <w:rFonts w:asciiTheme="minorHAnsi" w:hAnsiTheme="minorHAnsi"/>
                <w:bCs/>
                <w:sz w:val="20"/>
              </w:rPr>
              <w:t xml:space="preserve">Descriptive </w:t>
            </w:r>
            <w:bookmarkStart w:id="67" w:name="bold34"/>
            <w:bookmarkStart w:id="68" w:name="italic35"/>
            <w:bookmarkEnd w:id="65"/>
            <w:bookmarkEnd w:id="66"/>
            <w:r w:rsidRPr="006078EB">
              <w:rPr>
                <w:rFonts w:asciiTheme="minorHAnsi" w:hAnsiTheme="minorHAnsi"/>
                <w:bCs/>
                <w:sz w:val="20"/>
              </w:rPr>
              <w:t>data</w:t>
            </w:r>
            <w:bookmarkEnd w:id="67"/>
            <w:bookmarkEnd w:id="68"/>
          </w:p>
        </w:tc>
        <w:tc>
          <w:tcPr>
            <w:tcW w:w="0" w:type="auto"/>
            <w:vMerge w:val="restart"/>
          </w:tcPr>
          <w:p w14:paraId="3F4EA061" w14:textId="77777777" w:rsidR="00976EE1" w:rsidRPr="006078EB" w:rsidRDefault="00976EE1" w:rsidP="0022554A">
            <w:pPr>
              <w:tabs>
                <w:tab w:val="left" w:pos="5400"/>
              </w:tabs>
              <w:jc w:val="center"/>
              <w:rPr>
                <w:rFonts w:asciiTheme="minorHAnsi" w:hAnsiTheme="minorHAnsi"/>
                <w:sz w:val="20"/>
              </w:rPr>
            </w:pPr>
            <w:r w:rsidRPr="006078EB">
              <w:rPr>
                <w:rFonts w:asciiTheme="minorHAnsi" w:hAnsiTheme="minorHAnsi"/>
                <w:sz w:val="20"/>
              </w:rPr>
              <w:t>14</w:t>
            </w:r>
            <w:bookmarkStart w:id="69" w:name="bold35"/>
            <w:r w:rsidRPr="006078EB">
              <w:rPr>
                <w:rFonts w:asciiTheme="minorHAnsi" w:hAnsiTheme="minorHAnsi"/>
                <w:bCs/>
                <w:sz w:val="20"/>
              </w:rPr>
              <w:t>*</w:t>
            </w:r>
            <w:bookmarkEnd w:id="69"/>
          </w:p>
        </w:tc>
        <w:tc>
          <w:tcPr>
            <w:tcW w:w="7159" w:type="dxa"/>
            <w:tcBorders>
              <w:right w:val="single" w:sz="4" w:space="0" w:color="auto"/>
            </w:tcBorders>
          </w:tcPr>
          <w:p w14:paraId="466B7A89" w14:textId="59108E56"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(a) Give characteristics of study participants (e</w:t>
            </w:r>
            <w:r w:rsidR="00EB42E5" w:rsidRPr="006078EB">
              <w:rPr>
                <w:rFonts w:asciiTheme="minorHAnsi" w:hAnsiTheme="minorHAnsi"/>
                <w:sz w:val="20"/>
              </w:rPr>
              <w:t>.</w:t>
            </w:r>
            <w:r w:rsidRPr="006078EB">
              <w:rPr>
                <w:rFonts w:asciiTheme="minorHAnsi" w:hAnsiTheme="minorHAnsi"/>
                <w:sz w:val="20"/>
              </w:rPr>
              <w:t>g</w:t>
            </w:r>
            <w:r w:rsidR="00EB42E5" w:rsidRPr="006078EB">
              <w:rPr>
                <w:rFonts w:asciiTheme="minorHAnsi" w:hAnsiTheme="minorHAnsi"/>
                <w:sz w:val="20"/>
              </w:rPr>
              <w:t>.</w:t>
            </w:r>
            <w:r w:rsidRPr="006078EB">
              <w:rPr>
                <w:rFonts w:asciiTheme="minorHAnsi" w:hAnsiTheme="minorHAnsi"/>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2448B6AF" w14:textId="3433E28A"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w:t>
            </w:r>
            <w:r w:rsidR="00946C29" w:rsidRPr="006078EB">
              <w:rPr>
                <w:rFonts w:asciiTheme="minorHAnsi" w:hAnsiTheme="minorHAnsi"/>
                <w:sz w:val="20"/>
              </w:rPr>
              <w:t>3</w:t>
            </w:r>
          </w:p>
        </w:tc>
      </w:tr>
      <w:tr w:rsidR="006078EB" w:rsidRPr="006078EB" w14:paraId="1F3A18E4" w14:textId="77777777" w:rsidTr="00976EE1">
        <w:tc>
          <w:tcPr>
            <w:tcW w:w="0" w:type="auto"/>
            <w:vMerge/>
          </w:tcPr>
          <w:p w14:paraId="362EB3E0" w14:textId="77777777" w:rsidR="00976EE1" w:rsidRPr="006078EB" w:rsidRDefault="00976EE1" w:rsidP="0022554A">
            <w:pPr>
              <w:tabs>
                <w:tab w:val="left" w:pos="5400"/>
              </w:tabs>
              <w:rPr>
                <w:rFonts w:asciiTheme="minorHAnsi" w:hAnsiTheme="minorHAnsi"/>
                <w:bCs/>
                <w:sz w:val="20"/>
              </w:rPr>
            </w:pPr>
            <w:bookmarkStart w:id="70" w:name="bold36" w:colFirst="0" w:colLast="0"/>
            <w:bookmarkStart w:id="71" w:name="italic36" w:colFirst="0" w:colLast="0"/>
          </w:p>
        </w:tc>
        <w:tc>
          <w:tcPr>
            <w:tcW w:w="0" w:type="auto"/>
            <w:vMerge/>
          </w:tcPr>
          <w:p w14:paraId="38B775F6" w14:textId="77777777" w:rsidR="00976EE1" w:rsidRPr="006078EB" w:rsidRDefault="00976EE1" w:rsidP="0022554A">
            <w:pPr>
              <w:tabs>
                <w:tab w:val="left" w:pos="5400"/>
              </w:tabs>
              <w:jc w:val="center"/>
              <w:rPr>
                <w:rFonts w:asciiTheme="minorHAnsi" w:hAnsiTheme="minorHAnsi"/>
                <w:sz w:val="20"/>
              </w:rPr>
            </w:pPr>
          </w:p>
        </w:tc>
        <w:tc>
          <w:tcPr>
            <w:tcW w:w="7159" w:type="dxa"/>
            <w:tcBorders>
              <w:right w:val="single" w:sz="4" w:space="0" w:color="auto"/>
            </w:tcBorders>
          </w:tcPr>
          <w:p w14:paraId="7135332F" w14:textId="77777777" w:rsidR="00976EE1" w:rsidRPr="006078EB" w:rsidRDefault="00976EE1" w:rsidP="0022554A">
            <w:pPr>
              <w:tabs>
                <w:tab w:val="left" w:pos="5400"/>
              </w:tabs>
              <w:rPr>
                <w:rFonts w:asciiTheme="minorHAnsi" w:hAnsiTheme="minorHAnsi"/>
                <w:sz w:val="20"/>
              </w:rPr>
            </w:pPr>
            <w:r w:rsidRPr="006078EB">
              <w:rPr>
                <w:rFonts w:asciiTheme="minorHAnsi" w:hAnsiTheme="minorHAnsi"/>
                <w:sz w:val="20"/>
              </w:rPr>
              <w:t>(b) 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20F98398" w14:textId="77777777" w:rsidR="00976EE1" w:rsidRPr="006078EB" w:rsidRDefault="002F7590" w:rsidP="0022554A">
            <w:pPr>
              <w:tabs>
                <w:tab w:val="left" w:pos="5400"/>
              </w:tabs>
              <w:rPr>
                <w:rFonts w:asciiTheme="minorHAnsi" w:hAnsiTheme="minorHAnsi"/>
                <w:sz w:val="20"/>
              </w:rPr>
            </w:pPr>
            <w:r w:rsidRPr="006078EB">
              <w:rPr>
                <w:rFonts w:asciiTheme="minorHAnsi" w:hAnsiTheme="minorHAnsi"/>
                <w:sz w:val="20"/>
              </w:rPr>
              <w:t>14,15</w:t>
            </w:r>
          </w:p>
        </w:tc>
      </w:tr>
      <w:tr w:rsidR="006078EB" w:rsidRPr="006078EB" w14:paraId="4A7225E3" w14:textId="77777777" w:rsidTr="00976EE1">
        <w:tc>
          <w:tcPr>
            <w:tcW w:w="0" w:type="auto"/>
            <w:vMerge/>
          </w:tcPr>
          <w:p w14:paraId="12D99EEC" w14:textId="77777777" w:rsidR="002F7590" w:rsidRPr="006078EB" w:rsidRDefault="002F7590" w:rsidP="0022554A">
            <w:pPr>
              <w:tabs>
                <w:tab w:val="left" w:pos="5400"/>
              </w:tabs>
              <w:rPr>
                <w:rFonts w:asciiTheme="minorHAnsi" w:hAnsiTheme="minorHAnsi"/>
                <w:bCs/>
                <w:sz w:val="20"/>
              </w:rPr>
            </w:pPr>
            <w:bookmarkStart w:id="72" w:name="bold37" w:colFirst="0" w:colLast="0"/>
            <w:bookmarkStart w:id="73" w:name="italic37" w:colFirst="0" w:colLast="0"/>
            <w:bookmarkEnd w:id="70"/>
            <w:bookmarkEnd w:id="71"/>
          </w:p>
        </w:tc>
        <w:tc>
          <w:tcPr>
            <w:tcW w:w="0" w:type="auto"/>
            <w:vMerge/>
          </w:tcPr>
          <w:p w14:paraId="41B29123" w14:textId="77777777" w:rsidR="002F7590" w:rsidRPr="006078EB" w:rsidRDefault="002F7590" w:rsidP="0022554A">
            <w:pPr>
              <w:tabs>
                <w:tab w:val="left" w:pos="5400"/>
              </w:tabs>
              <w:jc w:val="center"/>
              <w:rPr>
                <w:rFonts w:asciiTheme="minorHAnsi" w:hAnsiTheme="minorHAnsi"/>
                <w:sz w:val="20"/>
              </w:rPr>
            </w:pPr>
          </w:p>
        </w:tc>
        <w:tc>
          <w:tcPr>
            <w:tcW w:w="7159" w:type="dxa"/>
            <w:tcBorders>
              <w:right w:val="single" w:sz="4" w:space="0" w:color="auto"/>
            </w:tcBorders>
          </w:tcPr>
          <w:p w14:paraId="7A76B78A" w14:textId="60EAE02B"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 xml:space="preserve">(c) </w:t>
            </w:r>
            <w:r w:rsidRPr="006078EB">
              <w:rPr>
                <w:rFonts w:asciiTheme="minorHAnsi" w:hAnsiTheme="minorHAnsi"/>
                <w:i/>
                <w:sz w:val="20"/>
              </w:rPr>
              <w:t>Cohort study</w:t>
            </w:r>
            <w:r w:rsidRPr="006078EB">
              <w:rPr>
                <w:rFonts w:asciiTheme="minorHAnsi" w:hAnsiTheme="minorHAnsi"/>
                <w:sz w:val="20"/>
              </w:rPr>
              <w:t>—Summarise follow-up time (e</w:t>
            </w:r>
            <w:r w:rsidR="00EB42E5" w:rsidRPr="006078EB">
              <w:rPr>
                <w:rFonts w:asciiTheme="minorHAnsi" w:hAnsiTheme="minorHAnsi"/>
                <w:sz w:val="20"/>
              </w:rPr>
              <w:t>.</w:t>
            </w:r>
            <w:r w:rsidRPr="006078EB">
              <w:rPr>
                <w:rFonts w:asciiTheme="minorHAnsi" w:hAnsiTheme="minorHAnsi"/>
                <w:sz w:val="20"/>
              </w:rPr>
              <w:t>g</w:t>
            </w:r>
            <w:r w:rsidR="00EB42E5" w:rsidRPr="006078EB">
              <w:rPr>
                <w:rFonts w:asciiTheme="minorHAnsi" w:hAnsiTheme="minorHAnsi"/>
                <w:sz w:val="20"/>
              </w:rPr>
              <w:t>.</w:t>
            </w:r>
            <w:r w:rsidRPr="006078EB">
              <w:rPr>
                <w:rFonts w:asciiTheme="minorHAnsi" w:hAnsiTheme="minorHAnsi"/>
                <w:sz w:val="20"/>
              </w:rPr>
              <w:t>, average and total amount)</w:t>
            </w:r>
          </w:p>
        </w:tc>
        <w:tc>
          <w:tcPr>
            <w:tcW w:w="677" w:type="dxa"/>
            <w:tcBorders>
              <w:top w:val="single" w:sz="4" w:space="0" w:color="auto"/>
              <w:left w:val="single" w:sz="4" w:space="0" w:color="auto"/>
              <w:bottom w:val="single" w:sz="4" w:space="0" w:color="auto"/>
            </w:tcBorders>
          </w:tcPr>
          <w:p w14:paraId="376C2271" w14:textId="77777777" w:rsidR="002F7590" w:rsidRPr="006078EB" w:rsidRDefault="002F7590" w:rsidP="00A17C70">
            <w:pPr>
              <w:tabs>
                <w:tab w:val="left" w:pos="5400"/>
              </w:tabs>
              <w:rPr>
                <w:rFonts w:asciiTheme="minorHAnsi" w:hAnsiTheme="minorHAnsi"/>
                <w:sz w:val="20"/>
              </w:rPr>
            </w:pPr>
            <w:r w:rsidRPr="006078EB">
              <w:rPr>
                <w:rFonts w:asciiTheme="minorHAnsi" w:hAnsiTheme="minorHAnsi"/>
                <w:sz w:val="20"/>
              </w:rPr>
              <w:t>14,15</w:t>
            </w:r>
          </w:p>
        </w:tc>
      </w:tr>
      <w:tr w:rsidR="006078EB" w:rsidRPr="006078EB" w14:paraId="0598266B" w14:textId="77777777" w:rsidTr="00976EE1">
        <w:trPr>
          <w:trHeight w:val="295"/>
        </w:trPr>
        <w:tc>
          <w:tcPr>
            <w:tcW w:w="0" w:type="auto"/>
            <w:vMerge w:val="restart"/>
          </w:tcPr>
          <w:p w14:paraId="18245154" w14:textId="77777777" w:rsidR="002F7590" w:rsidRPr="006078EB" w:rsidRDefault="002F7590" w:rsidP="0022554A">
            <w:pPr>
              <w:tabs>
                <w:tab w:val="left" w:pos="5400"/>
              </w:tabs>
              <w:rPr>
                <w:rFonts w:asciiTheme="minorHAnsi" w:hAnsiTheme="minorHAnsi"/>
                <w:bCs/>
                <w:sz w:val="20"/>
              </w:rPr>
            </w:pPr>
            <w:bookmarkStart w:id="74" w:name="bold38" w:colFirst="0" w:colLast="0"/>
            <w:bookmarkStart w:id="75" w:name="italic38" w:colFirst="0" w:colLast="0"/>
            <w:bookmarkEnd w:id="72"/>
            <w:bookmarkEnd w:id="73"/>
            <w:r w:rsidRPr="006078EB">
              <w:rPr>
                <w:rFonts w:asciiTheme="minorHAnsi" w:hAnsiTheme="minorHAnsi"/>
                <w:bCs/>
                <w:sz w:val="20"/>
              </w:rPr>
              <w:t>Outcome data</w:t>
            </w:r>
          </w:p>
        </w:tc>
        <w:tc>
          <w:tcPr>
            <w:tcW w:w="0" w:type="auto"/>
            <w:vMerge w:val="restart"/>
          </w:tcPr>
          <w:p w14:paraId="4450D184"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15</w:t>
            </w:r>
            <w:bookmarkStart w:id="76" w:name="bold39"/>
            <w:r w:rsidRPr="006078EB">
              <w:rPr>
                <w:rFonts w:asciiTheme="minorHAnsi" w:hAnsiTheme="minorHAnsi"/>
                <w:bCs/>
                <w:sz w:val="20"/>
              </w:rPr>
              <w:t>*</w:t>
            </w:r>
            <w:bookmarkEnd w:id="76"/>
          </w:p>
        </w:tc>
        <w:tc>
          <w:tcPr>
            <w:tcW w:w="7159" w:type="dxa"/>
            <w:tcBorders>
              <w:right w:val="single" w:sz="4" w:space="0" w:color="auto"/>
            </w:tcBorders>
          </w:tcPr>
          <w:p w14:paraId="6B829229"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i/>
                <w:sz w:val="20"/>
              </w:rPr>
              <w:t>Cohort study</w:t>
            </w:r>
            <w:r w:rsidRPr="006078EB">
              <w:rPr>
                <w:rFonts w:asciiTheme="minorHAnsi" w:hAnsiTheme="minorHAnsi"/>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0B2E2D9A" w14:textId="77777777" w:rsidR="002F7590" w:rsidRPr="006078EB" w:rsidRDefault="002F7590" w:rsidP="00A17C70">
            <w:pPr>
              <w:tabs>
                <w:tab w:val="left" w:pos="5400"/>
              </w:tabs>
              <w:rPr>
                <w:rFonts w:asciiTheme="minorHAnsi" w:hAnsiTheme="minorHAnsi"/>
                <w:sz w:val="20"/>
              </w:rPr>
            </w:pPr>
            <w:r w:rsidRPr="006078EB">
              <w:rPr>
                <w:rFonts w:asciiTheme="minorHAnsi" w:hAnsiTheme="minorHAnsi"/>
                <w:sz w:val="20"/>
              </w:rPr>
              <w:t>14,15</w:t>
            </w:r>
          </w:p>
        </w:tc>
      </w:tr>
      <w:bookmarkEnd w:id="74"/>
      <w:bookmarkEnd w:id="75"/>
      <w:tr w:rsidR="006078EB" w:rsidRPr="006078EB" w14:paraId="585E3181" w14:textId="77777777" w:rsidTr="00976EE1">
        <w:trPr>
          <w:trHeight w:val="294"/>
        </w:trPr>
        <w:tc>
          <w:tcPr>
            <w:tcW w:w="0" w:type="auto"/>
            <w:vMerge/>
          </w:tcPr>
          <w:p w14:paraId="39069690" w14:textId="77777777" w:rsidR="002F7590" w:rsidRPr="006078EB" w:rsidRDefault="002F7590" w:rsidP="0022554A">
            <w:pPr>
              <w:tabs>
                <w:tab w:val="left" w:pos="5400"/>
              </w:tabs>
              <w:rPr>
                <w:rFonts w:asciiTheme="minorHAnsi" w:hAnsiTheme="minorHAnsi"/>
                <w:bCs/>
                <w:sz w:val="20"/>
              </w:rPr>
            </w:pPr>
          </w:p>
        </w:tc>
        <w:tc>
          <w:tcPr>
            <w:tcW w:w="0" w:type="auto"/>
            <w:vMerge/>
          </w:tcPr>
          <w:p w14:paraId="4CCAD4EC" w14:textId="77777777" w:rsidR="002F7590" w:rsidRPr="006078EB" w:rsidRDefault="002F7590" w:rsidP="0022554A">
            <w:pPr>
              <w:tabs>
                <w:tab w:val="left" w:pos="5400"/>
              </w:tabs>
              <w:jc w:val="center"/>
              <w:rPr>
                <w:rFonts w:asciiTheme="minorHAnsi" w:hAnsiTheme="minorHAnsi"/>
                <w:sz w:val="20"/>
              </w:rPr>
            </w:pPr>
          </w:p>
        </w:tc>
        <w:tc>
          <w:tcPr>
            <w:tcW w:w="7159" w:type="dxa"/>
            <w:tcBorders>
              <w:right w:val="single" w:sz="4" w:space="0" w:color="auto"/>
            </w:tcBorders>
          </w:tcPr>
          <w:p w14:paraId="1C574DEF" w14:textId="77777777" w:rsidR="002F7590" w:rsidRPr="006078EB" w:rsidRDefault="002F7590" w:rsidP="0022554A">
            <w:pPr>
              <w:tabs>
                <w:tab w:val="left" w:pos="5400"/>
              </w:tabs>
              <w:rPr>
                <w:rFonts w:asciiTheme="minorHAnsi" w:hAnsiTheme="minorHAnsi"/>
                <w:i/>
                <w:sz w:val="20"/>
              </w:rPr>
            </w:pPr>
            <w:r w:rsidRPr="006078EB">
              <w:rPr>
                <w:rFonts w:asciiTheme="minorHAnsi" w:hAnsiTheme="minorHAnsi"/>
                <w:i/>
                <w:sz w:val="20"/>
              </w:rPr>
              <w:t>Case-control study—</w:t>
            </w:r>
            <w:r w:rsidRPr="006078EB">
              <w:rPr>
                <w:rFonts w:asciiTheme="minorHAnsi" w:hAnsiTheme="minorHAnsi"/>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5C558863" w14:textId="1990F1BC" w:rsidR="002F7590" w:rsidRPr="006078EB" w:rsidRDefault="00946C29" w:rsidP="00A17C70">
            <w:pPr>
              <w:tabs>
                <w:tab w:val="left" w:pos="5400"/>
              </w:tabs>
              <w:rPr>
                <w:rFonts w:asciiTheme="minorHAnsi" w:hAnsiTheme="minorHAnsi"/>
                <w:sz w:val="20"/>
              </w:rPr>
            </w:pPr>
            <w:r w:rsidRPr="006078EB">
              <w:rPr>
                <w:rFonts w:asciiTheme="minorHAnsi" w:hAnsiTheme="minorHAnsi"/>
                <w:sz w:val="20"/>
              </w:rPr>
              <w:t>13,</w:t>
            </w:r>
            <w:r w:rsidR="002F7590" w:rsidRPr="006078EB">
              <w:rPr>
                <w:rFonts w:asciiTheme="minorHAnsi" w:hAnsiTheme="minorHAnsi"/>
                <w:sz w:val="20"/>
              </w:rPr>
              <w:t>14,15</w:t>
            </w:r>
          </w:p>
        </w:tc>
      </w:tr>
      <w:tr w:rsidR="006078EB" w:rsidRPr="006078EB" w14:paraId="42FAEBA0" w14:textId="77777777" w:rsidTr="00976EE1">
        <w:trPr>
          <w:trHeight w:val="294"/>
        </w:trPr>
        <w:tc>
          <w:tcPr>
            <w:tcW w:w="0" w:type="auto"/>
            <w:vMerge/>
          </w:tcPr>
          <w:p w14:paraId="309DFF26" w14:textId="77777777" w:rsidR="002F7590" w:rsidRPr="006078EB" w:rsidRDefault="002F7590" w:rsidP="0022554A">
            <w:pPr>
              <w:tabs>
                <w:tab w:val="left" w:pos="5400"/>
              </w:tabs>
              <w:rPr>
                <w:rFonts w:asciiTheme="minorHAnsi" w:hAnsiTheme="minorHAnsi"/>
                <w:bCs/>
                <w:sz w:val="20"/>
              </w:rPr>
            </w:pPr>
          </w:p>
        </w:tc>
        <w:tc>
          <w:tcPr>
            <w:tcW w:w="0" w:type="auto"/>
            <w:vMerge/>
          </w:tcPr>
          <w:p w14:paraId="3852341D" w14:textId="77777777" w:rsidR="002F7590" w:rsidRPr="006078EB" w:rsidRDefault="002F7590" w:rsidP="0022554A">
            <w:pPr>
              <w:tabs>
                <w:tab w:val="left" w:pos="5400"/>
              </w:tabs>
              <w:jc w:val="center"/>
              <w:rPr>
                <w:rFonts w:asciiTheme="minorHAnsi" w:hAnsiTheme="minorHAnsi"/>
                <w:sz w:val="20"/>
              </w:rPr>
            </w:pPr>
          </w:p>
        </w:tc>
        <w:tc>
          <w:tcPr>
            <w:tcW w:w="7159" w:type="dxa"/>
            <w:tcBorders>
              <w:right w:val="single" w:sz="4" w:space="0" w:color="auto"/>
            </w:tcBorders>
          </w:tcPr>
          <w:p w14:paraId="44A6182C" w14:textId="77777777" w:rsidR="002F7590" w:rsidRPr="006078EB" w:rsidRDefault="002F7590" w:rsidP="0022554A">
            <w:pPr>
              <w:tabs>
                <w:tab w:val="left" w:pos="5400"/>
              </w:tabs>
              <w:rPr>
                <w:rFonts w:asciiTheme="minorHAnsi" w:hAnsiTheme="minorHAnsi"/>
                <w:i/>
                <w:sz w:val="20"/>
              </w:rPr>
            </w:pPr>
            <w:r w:rsidRPr="006078EB">
              <w:rPr>
                <w:rFonts w:asciiTheme="minorHAnsi" w:hAnsiTheme="minorHAnsi"/>
                <w:i/>
                <w:sz w:val="20"/>
              </w:rPr>
              <w:t>Cross-sectional study—</w:t>
            </w:r>
            <w:r w:rsidRPr="006078EB">
              <w:rPr>
                <w:rFonts w:asciiTheme="minorHAnsi" w:hAnsiTheme="minorHAnsi"/>
                <w:sz w:val="20"/>
              </w:rPr>
              <w:t>Report numbers of outcome events or summary measures</w:t>
            </w:r>
          </w:p>
        </w:tc>
        <w:tc>
          <w:tcPr>
            <w:tcW w:w="677" w:type="dxa"/>
            <w:tcBorders>
              <w:top w:val="single" w:sz="4" w:space="0" w:color="auto"/>
              <w:left w:val="single" w:sz="4" w:space="0" w:color="auto"/>
              <w:bottom w:val="single" w:sz="4" w:space="0" w:color="auto"/>
            </w:tcBorders>
          </w:tcPr>
          <w:p w14:paraId="32FA2F72" w14:textId="72EA1768" w:rsidR="002F7590" w:rsidRPr="006078EB" w:rsidRDefault="00946C29" w:rsidP="00A17C70">
            <w:pPr>
              <w:tabs>
                <w:tab w:val="left" w:pos="5400"/>
              </w:tabs>
              <w:rPr>
                <w:rFonts w:asciiTheme="minorHAnsi" w:hAnsiTheme="minorHAnsi"/>
                <w:sz w:val="20"/>
              </w:rPr>
            </w:pPr>
            <w:r w:rsidRPr="006078EB">
              <w:rPr>
                <w:rFonts w:asciiTheme="minorHAnsi" w:hAnsiTheme="minorHAnsi"/>
                <w:sz w:val="20"/>
              </w:rPr>
              <w:t>13,</w:t>
            </w:r>
            <w:r w:rsidR="002F7590" w:rsidRPr="006078EB">
              <w:rPr>
                <w:rFonts w:asciiTheme="minorHAnsi" w:hAnsiTheme="minorHAnsi"/>
                <w:sz w:val="20"/>
              </w:rPr>
              <w:t>14,15</w:t>
            </w:r>
          </w:p>
        </w:tc>
      </w:tr>
      <w:tr w:rsidR="006078EB" w:rsidRPr="006078EB" w14:paraId="55EFD96F" w14:textId="77777777" w:rsidTr="00976EE1">
        <w:tc>
          <w:tcPr>
            <w:tcW w:w="0" w:type="auto"/>
            <w:vMerge w:val="restart"/>
          </w:tcPr>
          <w:p w14:paraId="2F2E3058" w14:textId="77777777" w:rsidR="002F7590" w:rsidRPr="006078EB" w:rsidRDefault="002F7590" w:rsidP="0022554A">
            <w:pPr>
              <w:tabs>
                <w:tab w:val="left" w:pos="5400"/>
              </w:tabs>
              <w:rPr>
                <w:rFonts w:asciiTheme="minorHAnsi" w:hAnsiTheme="minorHAnsi"/>
                <w:bCs/>
                <w:sz w:val="20"/>
              </w:rPr>
            </w:pPr>
            <w:bookmarkStart w:id="77" w:name="italic40" w:colFirst="0" w:colLast="0"/>
            <w:bookmarkStart w:id="78" w:name="bold41" w:colFirst="0" w:colLast="0"/>
            <w:r w:rsidRPr="006078EB">
              <w:rPr>
                <w:rFonts w:asciiTheme="minorHAnsi" w:hAnsiTheme="minorHAnsi"/>
                <w:bCs/>
                <w:sz w:val="20"/>
              </w:rPr>
              <w:t>Main results</w:t>
            </w:r>
          </w:p>
        </w:tc>
        <w:tc>
          <w:tcPr>
            <w:tcW w:w="0" w:type="auto"/>
            <w:vMerge w:val="restart"/>
          </w:tcPr>
          <w:p w14:paraId="1A0163EE"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16</w:t>
            </w:r>
          </w:p>
        </w:tc>
        <w:tc>
          <w:tcPr>
            <w:tcW w:w="7159" w:type="dxa"/>
            <w:tcBorders>
              <w:right w:val="single" w:sz="4" w:space="0" w:color="auto"/>
            </w:tcBorders>
          </w:tcPr>
          <w:p w14:paraId="426371A2" w14:textId="6DD32220"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a</w:t>
            </w:r>
            <w:r w:rsidRPr="006078EB">
              <w:rPr>
                <w:rFonts w:asciiTheme="minorHAnsi" w:hAnsiTheme="minorHAnsi"/>
                <w:sz w:val="20"/>
              </w:rPr>
              <w:t>) Give unadjusted estimates and, if applicable, confounder-adjusted estimates and their precision (e</w:t>
            </w:r>
            <w:r w:rsidR="00EB42E5" w:rsidRPr="006078EB">
              <w:rPr>
                <w:rFonts w:asciiTheme="minorHAnsi" w:hAnsiTheme="minorHAnsi"/>
                <w:sz w:val="20"/>
              </w:rPr>
              <w:t>.</w:t>
            </w:r>
            <w:r w:rsidRPr="006078EB">
              <w:rPr>
                <w:rFonts w:asciiTheme="minorHAnsi" w:hAnsiTheme="minorHAnsi"/>
                <w:sz w:val="20"/>
              </w:rPr>
              <w:t>g</w:t>
            </w:r>
            <w:r w:rsidR="00EB42E5" w:rsidRPr="006078EB">
              <w:rPr>
                <w:rFonts w:asciiTheme="minorHAnsi" w:hAnsiTheme="minorHAnsi"/>
                <w:sz w:val="20"/>
              </w:rPr>
              <w:t>.</w:t>
            </w:r>
            <w:r w:rsidRPr="006078EB">
              <w:rPr>
                <w:rFonts w:asciiTheme="minorHAnsi" w:hAnsiTheme="minorHAnsi"/>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7C0B3B53" w14:textId="60B3F5D0" w:rsidR="002F7590" w:rsidRPr="006078EB" w:rsidRDefault="00946C29" w:rsidP="00A17C70">
            <w:pPr>
              <w:tabs>
                <w:tab w:val="left" w:pos="5400"/>
              </w:tabs>
              <w:rPr>
                <w:rFonts w:asciiTheme="minorHAnsi" w:hAnsiTheme="minorHAnsi"/>
                <w:sz w:val="20"/>
              </w:rPr>
            </w:pPr>
            <w:r w:rsidRPr="006078EB">
              <w:rPr>
                <w:rFonts w:asciiTheme="minorHAnsi" w:hAnsiTheme="minorHAnsi"/>
                <w:sz w:val="20"/>
              </w:rPr>
              <w:t>13,</w:t>
            </w:r>
            <w:r w:rsidR="002F7590" w:rsidRPr="006078EB">
              <w:rPr>
                <w:rFonts w:asciiTheme="minorHAnsi" w:hAnsiTheme="minorHAnsi"/>
                <w:sz w:val="20"/>
              </w:rPr>
              <w:t>14,15</w:t>
            </w:r>
          </w:p>
        </w:tc>
      </w:tr>
      <w:tr w:rsidR="006078EB" w:rsidRPr="006078EB" w14:paraId="044CBE6D" w14:textId="77777777" w:rsidTr="00976EE1">
        <w:tc>
          <w:tcPr>
            <w:tcW w:w="0" w:type="auto"/>
            <w:vMerge/>
          </w:tcPr>
          <w:p w14:paraId="6D7561F2" w14:textId="77777777" w:rsidR="002F7590" w:rsidRPr="006078EB" w:rsidRDefault="002F7590" w:rsidP="0022554A">
            <w:pPr>
              <w:tabs>
                <w:tab w:val="left" w:pos="5400"/>
              </w:tabs>
              <w:rPr>
                <w:rFonts w:asciiTheme="minorHAnsi" w:hAnsiTheme="minorHAnsi"/>
                <w:bCs/>
                <w:sz w:val="20"/>
              </w:rPr>
            </w:pPr>
            <w:bookmarkStart w:id="79" w:name="italic41" w:colFirst="0" w:colLast="0"/>
            <w:bookmarkStart w:id="80" w:name="bold42" w:colFirst="0" w:colLast="0"/>
            <w:bookmarkEnd w:id="77"/>
            <w:bookmarkEnd w:id="78"/>
          </w:p>
        </w:tc>
        <w:tc>
          <w:tcPr>
            <w:tcW w:w="0" w:type="auto"/>
            <w:vMerge/>
          </w:tcPr>
          <w:p w14:paraId="4B3B6CF6" w14:textId="77777777" w:rsidR="002F7590" w:rsidRPr="006078EB" w:rsidRDefault="002F7590" w:rsidP="0022554A">
            <w:pPr>
              <w:tabs>
                <w:tab w:val="left" w:pos="5400"/>
              </w:tabs>
              <w:jc w:val="center"/>
              <w:rPr>
                <w:rFonts w:asciiTheme="minorHAnsi" w:hAnsiTheme="minorHAnsi"/>
                <w:sz w:val="20"/>
              </w:rPr>
            </w:pPr>
          </w:p>
        </w:tc>
        <w:tc>
          <w:tcPr>
            <w:tcW w:w="7159" w:type="dxa"/>
            <w:tcBorders>
              <w:right w:val="single" w:sz="4" w:space="0" w:color="auto"/>
            </w:tcBorders>
          </w:tcPr>
          <w:p w14:paraId="41CFF082"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b</w:t>
            </w:r>
            <w:r w:rsidRPr="006078EB">
              <w:rPr>
                <w:rFonts w:asciiTheme="minorHAnsi" w:hAnsiTheme="minorHAnsi"/>
                <w:sz w:val="20"/>
              </w:rPr>
              <w:t>) Report category boundaries when continuous variables were categorized</w:t>
            </w:r>
          </w:p>
        </w:tc>
        <w:tc>
          <w:tcPr>
            <w:tcW w:w="677" w:type="dxa"/>
            <w:tcBorders>
              <w:top w:val="single" w:sz="4" w:space="0" w:color="auto"/>
              <w:left w:val="single" w:sz="4" w:space="0" w:color="auto"/>
              <w:bottom w:val="single" w:sz="4" w:space="0" w:color="auto"/>
            </w:tcBorders>
          </w:tcPr>
          <w:p w14:paraId="614A8E94" w14:textId="77777777" w:rsidR="002F7590" w:rsidRPr="006078EB" w:rsidRDefault="002F7590" w:rsidP="00A17C70">
            <w:pPr>
              <w:tabs>
                <w:tab w:val="left" w:pos="5400"/>
              </w:tabs>
              <w:rPr>
                <w:rFonts w:asciiTheme="minorHAnsi" w:hAnsiTheme="minorHAnsi"/>
                <w:sz w:val="20"/>
              </w:rPr>
            </w:pPr>
            <w:r w:rsidRPr="006078EB">
              <w:rPr>
                <w:rFonts w:asciiTheme="minorHAnsi" w:hAnsiTheme="minorHAnsi"/>
                <w:sz w:val="20"/>
              </w:rPr>
              <w:t>14,15</w:t>
            </w:r>
          </w:p>
        </w:tc>
      </w:tr>
      <w:tr w:rsidR="006078EB" w:rsidRPr="006078EB" w14:paraId="75582A85" w14:textId="77777777" w:rsidTr="00976EE1">
        <w:tc>
          <w:tcPr>
            <w:tcW w:w="0" w:type="auto"/>
            <w:vMerge/>
          </w:tcPr>
          <w:p w14:paraId="0F321C57" w14:textId="77777777" w:rsidR="002F7590" w:rsidRPr="006078EB" w:rsidRDefault="002F7590" w:rsidP="0022554A">
            <w:pPr>
              <w:tabs>
                <w:tab w:val="left" w:pos="5400"/>
              </w:tabs>
              <w:rPr>
                <w:rFonts w:asciiTheme="minorHAnsi" w:hAnsiTheme="minorHAnsi"/>
                <w:bCs/>
                <w:sz w:val="20"/>
              </w:rPr>
            </w:pPr>
            <w:bookmarkStart w:id="81" w:name="italic42" w:colFirst="0" w:colLast="0"/>
            <w:bookmarkStart w:id="82" w:name="bold43" w:colFirst="0" w:colLast="0"/>
            <w:bookmarkEnd w:id="79"/>
            <w:bookmarkEnd w:id="80"/>
          </w:p>
        </w:tc>
        <w:tc>
          <w:tcPr>
            <w:tcW w:w="0" w:type="auto"/>
            <w:vMerge/>
          </w:tcPr>
          <w:p w14:paraId="1075E6B0" w14:textId="77777777" w:rsidR="002F7590" w:rsidRPr="006078EB" w:rsidRDefault="002F7590" w:rsidP="0022554A">
            <w:pPr>
              <w:tabs>
                <w:tab w:val="left" w:pos="5400"/>
              </w:tabs>
              <w:jc w:val="center"/>
              <w:rPr>
                <w:rFonts w:asciiTheme="minorHAnsi" w:hAnsiTheme="minorHAnsi"/>
                <w:sz w:val="20"/>
              </w:rPr>
            </w:pPr>
          </w:p>
        </w:tc>
        <w:tc>
          <w:tcPr>
            <w:tcW w:w="7159" w:type="dxa"/>
            <w:tcBorders>
              <w:right w:val="single" w:sz="4" w:space="0" w:color="auto"/>
            </w:tcBorders>
          </w:tcPr>
          <w:p w14:paraId="161FA071"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w:t>
            </w:r>
            <w:r w:rsidRPr="006078EB">
              <w:rPr>
                <w:rFonts w:asciiTheme="minorHAnsi" w:hAnsiTheme="minorHAnsi"/>
                <w:i/>
                <w:sz w:val="20"/>
              </w:rPr>
              <w:t>c</w:t>
            </w:r>
            <w:r w:rsidRPr="006078EB">
              <w:rPr>
                <w:rFonts w:asciiTheme="minorHAnsi" w:hAnsiTheme="minorHAnsi"/>
                <w:sz w:val="20"/>
              </w:rPr>
              <w:t>) If relevant, consider translating estimates of relative risk into absolute risk for a meaningful time period</w:t>
            </w:r>
          </w:p>
        </w:tc>
        <w:tc>
          <w:tcPr>
            <w:tcW w:w="677" w:type="dxa"/>
            <w:tcBorders>
              <w:top w:val="single" w:sz="4" w:space="0" w:color="auto"/>
              <w:left w:val="single" w:sz="4" w:space="0" w:color="auto"/>
              <w:bottom w:val="single" w:sz="4" w:space="0" w:color="auto"/>
            </w:tcBorders>
          </w:tcPr>
          <w:p w14:paraId="565AD2DC" w14:textId="77777777" w:rsidR="002F7590" w:rsidRPr="006078EB" w:rsidRDefault="002F7590" w:rsidP="00A17C70">
            <w:pPr>
              <w:tabs>
                <w:tab w:val="left" w:pos="5400"/>
              </w:tabs>
              <w:rPr>
                <w:rFonts w:asciiTheme="minorHAnsi" w:hAnsiTheme="minorHAnsi"/>
                <w:sz w:val="20"/>
              </w:rPr>
            </w:pPr>
            <w:r w:rsidRPr="006078EB">
              <w:rPr>
                <w:rFonts w:asciiTheme="minorHAnsi" w:hAnsiTheme="minorHAnsi"/>
                <w:sz w:val="20"/>
              </w:rPr>
              <w:t>14,15</w:t>
            </w:r>
          </w:p>
        </w:tc>
      </w:tr>
      <w:tr w:rsidR="006078EB" w:rsidRPr="006078EB" w14:paraId="4FD8A94E" w14:textId="77777777" w:rsidTr="00976EE1">
        <w:tc>
          <w:tcPr>
            <w:tcW w:w="0" w:type="auto"/>
          </w:tcPr>
          <w:p w14:paraId="52642009" w14:textId="77777777" w:rsidR="002F7590" w:rsidRPr="006078EB" w:rsidRDefault="002F7590" w:rsidP="0022554A">
            <w:pPr>
              <w:tabs>
                <w:tab w:val="left" w:pos="5400"/>
              </w:tabs>
              <w:rPr>
                <w:rFonts w:asciiTheme="minorHAnsi" w:hAnsiTheme="minorHAnsi"/>
                <w:bCs/>
                <w:sz w:val="20"/>
              </w:rPr>
            </w:pPr>
            <w:bookmarkStart w:id="83" w:name="italic43"/>
            <w:bookmarkStart w:id="84" w:name="bold44"/>
            <w:bookmarkEnd w:id="81"/>
            <w:bookmarkEnd w:id="82"/>
            <w:r w:rsidRPr="006078EB">
              <w:rPr>
                <w:rFonts w:asciiTheme="minorHAnsi" w:hAnsiTheme="minorHAnsi"/>
                <w:bCs/>
                <w:sz w:val="20"/>
              </w:rPr>
              <w:t>Other analyses</w:t>
            </w:r>
            <w:bookmarkEnd w:id="83"/>
            <w:bookmarkEnd w:id="84"/>
          </w:p>
        </w:tc>
        <w:tc>
          <w:tcPr>
            <w:tcW w:w="0" w:type="auto"/>
          </w:tcPr>
          <w:p w14:paraId="662DCC83"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17</w:t>
            </w:r>
          </w:p>
        </w:tc>
        <w:tc>
          <w:tcPr>
            <w:tcW w:w="7159" w:type="dxa"/>
            <w:tcBorders>
              <w:right w:val="single" w:sz="4" w:space="0" w:color="auto"/>
            </w:tcBorders>
          </w:tcPr>
          <w:p w14:paraId="060BB63A" w14:textId="08AE80EE"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Report other analyses done—e</w:t>
            </w:r>
            <w:r w:rsidR="00EB42E5" w:rsidRPr="006078EB">
              <w:rPr>
                <w:rFonts w:asciiTheme="minorHAnsi" w:hAnsiTheme="minorHAnsi"/>
                <w:sz w:val="20"/>
              </w:rPr>
              <w:t>.</w:t>
            </w:r>
            <w:r w:rsidRPr="006078EB">
              <w:rPr>
                <w:rFonts w:asciiTheme="minorHAnsi" w:hAnsiTheme="minorHAnsi"/>
                <w:sz w:val="20"/>
              </w:rPr>
              <w:t>g</w:t>
            </w:r>
            <w:r w:rsidR="00EB42E5" w:rsidRPr="006078EB">
              <w:rPr>
                <w:rFonts w:asciiTheme="minorHAnsi" w:hAnsiTheme="minorHAnsi"/>
                <w:sz w:val="20"/>
              </w:rPr>
              <w:t>.</w:t>
            </w:r>
            <w:r w:rsidRPr="006078EB">
              <w:rPr>
                <w:rFonts w:asciiTheme="minorHAnsi" w:hAnsiTheme="minorHAnsi"/>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0A5A937C" w14:textId="77777777" w:rsidR="002F7590" w:rsidRPr="006078EB" w:rsidRDefault="002F7590" w:rsidP="00A17C70">
            <w:pPr>
              <w:tabs>
                <w:tab w:val="left" w:pos="5400"/>
              </w:tabs>
              <w:rPr>
                <w:rFonts w:asciiTheme="minorHAnsi" w:hAnsiTheme="minorHAnsi"/>
                <w:sz w:val="20"/>
              </w:rPr>
            </w:pPr>
            <w:r w:rsidRPr="006078EB">
              <w:rPr>
                <w:rFonts w:asciiTheme="minorHAnsi" w:hAnsiTheme="minorHAnsi"/>
                <w:sz w:val="20"/>
              </w:rPr>
              <w:t>14,15</w:t>
            </w:r>
          </w:p>
        </w:tc>
      </w:tr>
      <w:tr w:rsidR="006078EB" w:rsidRPr="006078EB" w14:paraId="52B1F629" w14:textId="77777777" w:rsidTr="00A17C70">
        <w:tc>
          <w:tcPr>
            <w:tcW w:w="9857" w:type="dxa"/>
            <w:gridSpan w:val="4"/>
          </w:tcPr>
          <w:p w14:paraId="45E3E416" w14:textId="77777777" w:rsidR="002F7590" w:rsidRPr="006078EB" w:rsidRDefault="002F7590" w:rsidP="0022554A">
            <w:pPr>
              <w:pStyle w:val="TableSubHead"/>
              <w:tabs>
                <w:tab w:val="left" w:pos="5400"/>
              </w:tabs>
              <w:rPr>
                <w:rFonts w:asciiTheme="minorHAnsi" w:hAnsiTheme="minorHAnsi"/>
                <w:sz w:val="20"/>
              </w:rPr>
            </w:pPr>
            <w:bookmarkStart w:id="85" w:name="italic44"/>
            <w:bookmarkStart w:id="86" w:name="bold45"/>
            <w:r w:rsidRPr="006078EB">
              <w:rPr>
                <w:rFonts w:asciiTheme="minorHAnsi" w:hAnsiTheme="minorHAnsi"/>
                <w:sz w:val="20"/>
              </w:rPr>
              <w:t>Discussion</w:t>
            </w:r>
            <w:bookmarkEnd w:id="85"/>
            <w:bookmarkEnd w:id="86"/>
          </w:p>
        </w:tc>
      </w:tr>
      <w:tr w:rsidR="006078EB" w:rsidRPr="006078EB" w14:paraId="27CBDCC8" w14:textId="77777777" w:rsidTr="00976EE1">
        <w:tc>
          <w:tcPr>
            <w:tcW w:w="0" w:type="auto"/>
          </w:tcPr>
          <w:p w14:paraId="103D5864" w14:textId="77777777" w:rsidR="002F7590" w:rsidRPr="006078EB" w:rsidRDefault="002F7590" w:rsidP="0022554A">
            <w:pPr>
              <w:tabs>
                <w:tab w:val="left" w:pos="5400"/>
              </w:tabs>
              <w:rPr>
                <w:rFonts w:asciiTheme="minorHAnsi" w:hAnsiTheme="minorHAnsi"/>
                <w:bCs/>
                <w:sz w:val="20"/>
              </w:rPr>
            </w:pPr>
            <w:bookmarkStart w:id="87" w:name="italic45" w:colFirst="0" w:colLast="0"/>
            <w:bookmarkStart w:id="88" w:name="bold46" w:colFirst="0" w:colLast="0"/>
            <w:r w:rsidRPr="006078EB">
              <w:rPr>
                <w:rFonts w:asciiTheme="minorHAnsi" w:hAnsiTheme="minorHAnsi"/>
                <w:bCs/>
                <w:sz w:val="20"/>
              </w:rPr>
              <w:t>Key results</w:t>
            </w:r>
          </w:p>
        </w:tc>
        <w:tc>
          <w:tcPr>
            <w:tcW w:w="0" w:type="auto"/>
          </w:tcPr>
          <w:p w14:paraId="1C74B179"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18</w:t>
            </w:r>
          </w:p>
        </w:tc>
        <w:tc>
          <w:tcPr>
            <w:tcW w:w="7159" w:type="dxa"/>
            <w:tcBorders>
              <w:right w:val="single" w:sz="4" w:space="0" w:color="auto"/>
            </w:tcBorders>
          </w:tcPr>
          <w:p w14:paraId="43C92AD3"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177CBF84"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16</w:t>
            </w:r>
          </w:p>
        </w:tc>
      </w:tr>
      <w:tr w:rsidR="006078EB" w:rsidRPr="006078EB" w14:paraId="506BE8E6" w14:textId="77777777" w:rsidTr="00976EE1">
        <w:tc>
          <w:tcPr>
            <w:tcW w:w="0" w:type="auto"/>
          </w:tcPr>
          <w:p w14:paraId="52E1B67A" w14:textId="77777777" w:rsidR="002F7590" w:rsidRPr="006078EB" w:rsidRDefault="002F7590" w:rsidP="0022554A">
            <w:pPr>
              <w:tabs>
                <w:tab w:val="left" w:pos="5400"/>
              </w:tabs>
              <w:rPr>
                <w:rFonts w:asciiTheme="minorHAnsi" w:hAnsiTheme="minorHAnsi"/>
                <w:bCs/>
                <w:sz w:val="20"/>
              </w:rPr>
            </w:pPr>
            <w:bookmarkStart w:id="89" w:name="italic46" w:colFirst="0" w:colLast="0"/>
            <w:bookmarkStart w:id="90" w:name="bold47" w:colFirst="0" w:colLast="0"/>
            <w:bookmarkEnd w:id="87"/>
            <w:bookmarkEnd w:id="88"/>
            <w:r w:rsidRPr="006078EB">
              <w:rPr>
                <w:rFonts w:asciiTheme="minorHAnsi" w:hAnsiTheme="minorHAnsi"/>
                <w:bCs/>
                <w:sz w:val="20"/>
              </w:rPr>
              <w:t>Limitations</w:t>
            </w:r>
          </w:p>
        </w:tc>
        <w:tc>
          <w:tcPr>
            <w:tcW w:w="0" w:type="auto"/>
          </w:tcPr>
          <w:p w14:paraId="38224DA6"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19</w:t>
            </w:r>
          </w:p>
        </w:tc>
        <w:tc>
          <w:tcPr>
            <w:tcW w:w="7159" w:type="dxa"/>
            <w:tcBorders>
              <w:right w:val="single" w:sz="4" w:space="0" w:color="auto"/>
            </w:tcBorders>
          </w:tcPr>
          <w:p w14:paraId="17099F4A"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Discuss limitations of the study, taking into account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6730A662" w14:textId="7152D182" w:rsidR="002F7590" w:rsidRPr="006078EB" w:rsidRDefault="00946C29" w:rsidP="0022554A">
            <w:pPr>
              <w:tabs>
                <w:tab w:val="left" w:pos="5400"/>
              </w:tabs>
              <w:rPr>
                <w:rFonts w:asciiTheme="minorHAnsi" w:hAnsiTheme="minorHAnsi"/>
                <w:sz w:val="20"/>
              </w:rPr>
            </w:pPr>
            <w:r w:rsidRPr="006078EB">
              <w:rPr>
                <w:rFonts w:asciiTheme="minorHAnsi" w:hAnsiTheme="minorHAnsi"/>
                <w:sz w:val="20"/>
              </w:rPr>
              <w:t>19</w:t>
            </w:r>
          </w:p>
        </w:tc>
      </w:tr>
      <w:tr w:rsidR="006078EB" w:rsidRPr="006078EB" w14:paraId="084A49D3" w14:textId="77777777" w:rsidTr="00976EE1">
        <w:tc>
          <w:tcPr>
            <w:tcW w:w="0" w:type="auto"/>
          </w:tcPr>
          <w:p w14:paraId="56D29D97" w14:textId="77777777" w:rsidR="002F7590" w:rsidRPr="006078EB" w:rsidRDefault="002F7590" w:rsidP="0022554A">
            <w:pPr>
              <w:tabs>
                <w:tab w:val="left" w:pos="5400"/>
              </w:tabs>
              <w:rPr>
                <w:rFonts w:asciiTheme="minorHAnsi" w:hAnsiTheme="minorHAnsi"/>
                <w:bCs/>
                <w:sz w:val="20"/>
              </w:rPr>
            </w:pPr>
            <w:bookmarkStart w:id="91" w:name="italic47" w:colFirst="0" w:colLast="0"/>
            <w:bookmarkStart w:id="92" w:name="bold48" w:colFirst="0" w:colLast="0"/>
            <w:bookmarkEnd w:id="89"/>
            <w:bookmarkEnd w:id="90"/>
            <w:r w:rsidRPr="006078EB">
              <w:rPr>
                <w:rFonts w:asciiTheme="minorHAnsi" w:hAnsiTheme="minorHAnsi"/>
                <w:bCs/>
                <w:sz w:val="20"/>
              </w:rPr>
              <w:t>Interpretation</w:t>
            </w:r>
          </w:p>
        </w:tc>
        <w:tc>
          <w:tcPr>
            <w:tcW w:w="0" w:type="auto"/>
          </w:tcPr>
          <w:p w14:paraId="68F4821E"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20</w:t>
            </w:r>
          </w:p>
        </w:tc>
        <w:tc>
          <w:tcPr>
            <w:tcW w:w="7159" w:type="dxa"/>
            <w:tcBorders>
              <w:right w:val="single" w:sz="4" w:space="0" w:color="auto"/>
            </w:tcBorders>
          </w:tcPr>
          <w:p w14:paraId="0730B80E"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7311ADED"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16-17</w:t>
            </w:r>
          </w:p>
        </w:tc>
      </w:tr>
      <w:tr w:rsidR="006078EB" w:rsidRPr="006078EB" w14:paraId="1CD3C4FD" w14:textId="77777777" w:rsidTr="00976EE1">
        <w:tc>
          <w:tcPr>
            <w:tcW w:w="0" w:type="auto"/>
          </w:tcPr>
          <w:p w14:paraId="24FEC659" w14:textId="77777777" w:rsidR="002F7590" w:rsidRPr="006078EB" w:rsidRDefault="002F7590" w:rsidP="0022554A">
            <w:pPr>
              <w:tabs>
                <w:tab w:val="left" w:pos="5400"/>
              </w:tabs>
              <w:rPr>
                <w:rFonts w:asciiTheme="minorHAnsi" w:hAnsiTheme="minorHAnsi"/>
                <w:bCs/>
                <w:sz w:val="20"/>
              </w:rPr>
            </w:pPr>
            <w:bookmarkStart w:id="93" w:name="italic48" w:colFirst="0" w:colLast="0"/>
            <w:bookmarkStart w:id="94" w:name="bold49" w:colFirst="0" w:colLast="0"/>
            <w:bookmarkEnd w:id="91"/>
            <w:bookmarkEnd w:id="92"/>
            <w:r w:rsidRPr="006078EB">
              <w:rPr>
                <w:rFonts w:asciiTheme="minorHAnsi" w:hAnsiTheme="minorHAnsi"/>
                <w:bCs/>
                <w:sz w:val="20"/>
              </w:rPr>
              <w:t>Generalisability</w:t>
            </w:r>
          </w:p>
        </w:tc>
        <w:tc>
          <w:tcPr>
            <w:tcW w:w="0" w:type="auto"/>
          </w:tcPr>
          <w:p w14:paraId="5D0BFBA1"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21</w:t>
            </w:r>
          </w:p>
        </w:tc>
        <w:tc>
          <w:tcPr>
            <w:tcW w:w="7159" w:type="dxa"/>
            <w:tcBorders>
              <w:right w:val="single" w:sz="4" w:space="0" w:color="auto"/>
            </w:tcBorders>
          </w:tcPr>
          <w:p w14:paraId="2FC12B47"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20A609D4" w14:textId="53B32A66"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16-1</w:t>
            </w:r>
            <w:r w:rsidR="00946C29" w:rsidRPr="006078EB">
              <w:rPr>
                <w:rFonts w:asciiTheme="minorHAnsi" w:hAnsiTheme="minorHAnsi"/>
                <w:sz w:val="20"/>
              </w:rPr>
              <w:t>8</w:t>
            </w:r>
          </w:p>
        </w:tc>
      </w:tr>
      <w:tr w:rsidR="006078EB" w:rsidRPr="006078EB" w14:paraId="357DB7DF" w14:textId="77777777" w:rsidTr="00A17C70">
        <w:tc>
          <w:tcPr>
            <w:tcW w:w="9857" w:type="dxa"/>
            <w:gridSpan w:val="4"/>
          </w:tcPr>
          <w:p w14:paraId="0338CF84" w14:textId="77777777" w:rsidR="002F7590" w:rsidRPr="006078EB" w:rsidRDefault="002F7590" w:rsidP="0022554A">
            <w:pPr>
              <w:pStyle w:val="TableSubHead"/>
              <w:tabs>
                <w:tab w:val="left" w:pos="5400"/>
              </w:tabs>
              <w:rPr>
                <w:rFonts w:asciiTheme="minorHAnsi" w:hAnsiTheme="minorHAnsi"/>
                <w:sz w:val="20"/>
              </w:rPr>
            </w:pPr>
            <w:bookmarkStart w:id="95" w:name="italic49"/>
            <w:bookmarkStart w:id="96" w:name="bold50"/>
            <w:bookmarkEnd w:id="93"/>
            <w:bookmarkEnd w:id="94"/>
            <w:r w:rsidRPr="006078EB">
              <w:rPr>
                <w:rFonts w:asciiTheme="minorHAnsi" w:hAnsiTheme="minorHAnsi"/>
                <w:sz w:val="20"/>
              </w:rPr>
              <w:t>Other information</w:t>
            </w:r>
            <w:bookmarkEnd w:id="95"/>
            <w:bookmarkEnd w:id="96"/>
          </w:p>
        </w:tc>
      </w:tr>
      <w:tr w:rsidR="002F7590" w:rsidRPr="006078EB" w14:paraId="426C554D" w14:textId="77777777" w:rsidTr="00976EE1">
        <w:tc>
          <w:tcPr>
            <w:tcW w:w="0" w:type="auto"/>
          </w:tcPr>
          <w:p w14:paraId="3303B357" w14:textId="77777777" w:rsidR="002F7590" w:rsidRPr="006078EB" w:rsidRDefault="002F7590" w:rsidP="0022554A">
            <w:pPr>
              <w:tabs>
                <w:tab w:val="left" w:pos="5400"/>
              </w:tabs>
              <w:rPr>
                <w:rFonts w:asciiTheme="minorHAnsi" w:hAnsiTheme="minorHAnsi"/>
                <w:bCs/>
                <w:sz w:val="20"/>
              </w:rPr>
            </w:pPr>
            <w:bookmarkStart w:id="97" w:name="italic50" w:colFirst="0" w:colLast="0"/>
            <w:bookmarkStart w:id="98" w:name="bold51" w:colFirst="0" w:colLast="0"/>
            <w:r w:rsidRPr="006078EB">
              <w:rPr>
                <w:rFonts w:asciiTheme="minorHAnsi" w:hAnsiTheme="minorHAnsi"/>
                <w:bCs/>
                <w:sz w:val="20"/>
              </w:rPr>
              <w:t>Funding</w:t>
            </w:r>
          </w:p>
        </w:tc>
        <w:tc>
          <w:tcPr>
            <w:tcW w:w="0" w:type="auto"/>
          </w:tcPr>
          <w:p w14:paraId="3003EC78" w14:textId="77777777" w:rsidR="002F7590" w:rsidRPr="006078EB" w:rsidRDefault="002F7590" w:rsidP="0022554A">
            <w:pPr>
              <w:tabs>
                <w:tab w:val="left" w:pos="5400"/>
              </w:tabs>
              <w:jc w:val="center"/>
              <w:rPr>
                <w:rFonts w:asciiTheme="minorHAnsi" w:hAnsiTheme="minorHAnsi"/>
                <w:sz w:val="20"/>
              </w:rPr>
            </w:pPr>
            <w:r w:rsidRPr="006078EB">
              <w:rPr>
                <w:rFonts w:asciiTheme="minorHAnsi" w:hAnsiTheme="minorHAnsi"/>
                <w:sz w:val="20"/>
              </w:rPr>
              <w:t>22</w:t>
            </w:r>
          </w:p>
        </w:tc>
        <w:tc>
          <w:tcPr>
            <w:tcW w:w="7159" w:type="dxa"/>
            <w:tcBorders>
              <w:right w:val="single" w:sz="4" w:space="0" w:color="auto"/>
            </w:tcBorders>
          </w:tcPr>
          <w:p w14:paraId="21938599" w14:textId="77777777"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3378F56E" w14:textId="772F7F32" w:rsidR="002F7590" w:rsidRPr="006078EB" w:rsidRDefault="002F7590" w:rsidP="0022554A">
            <w:pPr>
              <w:tabs>
                <w:tab w:val="left" w:pos="5400"/>
              </w:tabs>
              <w:rPr>
                <w:rFonts w:asciiTheme="minorHAnsi" w:hAnsiTheme="minorHAnsi"/>
                <w:sz w:val="20"/>
              </w:rPr>
            </w:pPr>
            <w:r w:rsidRPr="006078EB">
              <w:rPr>
                <w:rFonts w:asciiTheme="minorHAnsi" w:hAnsiTheme="minorHAnsi"/>
                <w:sz w:val="20"/>
              </w:rPr>
              <w:t>2</w:t>
            </w:r>
            <w:r w:rsidR="00946C29" w:rsidRPr="006078EB">
              <w:rPr>
                <w:rFonts w:asciiTheme="minorHAnsi" w:hAnsiTheme="minorHAnsi"/>
                <w:sz w:val="20"/>
              </w:rPr>
              <w:t>1</w:t>
            </w:r>
          </w:p>
        </w:tc>
      </w:tr>
      <w:bookmarkEnd w:id="97"/>
      <w:bookmarkEnd w:id="98"/>
    </w:tbl>
    <w:p w14:paraId="51114ABB" w14:textId="77777777" w:rsidR="002602FB" w:rsidRPr="006078EB" w:rsidRDefault="002602FB" w:rsidP="0022554A">
      <w:pPr>
        <w:pStyle w:val="TableNote"/>
        <w:tabs>
          <w:tab w:val="left" w:pos="5400"/>
        </w:tabs>
        <w:rPr>
          <w:rFonts w:asciiTheme="minorHAnsi" w:hAnsiTheme="minorHAnsi"/>
          <w:bCs/>
          <w:sz w:val="20"/>
        </w:rPr>
      </w:pPr>
    </w:p>
    <w:p w14:paraId="1F6CC705" w14:textId="77777777" w:rsidR="00D87AF7" w:rsidRPr="006078EB" w:rsidRDefault="00D87AF7" w:rsidP="0022554A">
      <w:pPr>
        <w:pStyle w:val="TableNote"/>
        <w:tabs>
          <w:tab w:val="left" w:pos="5400"/>
        </w:tabs>
        <w:rPr>
          <w:rFonts w:asciiTheme="minorHAnsi" w:hAnsiTheme="minorHAnsi"/>
          <w:sz w:val="20"/>
        </w:rPr>
      </w:pPr>
      <w:r w:rsidRPr="006078EB">
        <w:rPr>
          <w:rFonts w:asciiTheme="minorHAnsi" w:hAnsiTheme="minorHAnsi"/>
          <w:bCs/>
          <w:sz w:val="20"/>
        </w:rPr>
        <w:t>*</w:t>
      </w:r>
      <w:r w:rsidRPr="006078EB">
        <w:rPr>
          <w:rFonts w:asciiTheme="minorHAnsi" w:hAnsiTheme="minorHAnsi"/>
          <w:sz w:val="20"/>
        </w:rPr>
        <w:t xml:space="preserve">Give information separately for cases and controls in case-control studies and, if applicable, for exposed and unexposed groups in cohort and </w:t>
      </w:r>
      <w:r w:rsidR="004A32C8" w:rsidRPr="006078EB">
        <w:rPr>
          <w:rFonts w:asciiTheme="minorHAnsi" w:hAnsiTheme="minorHAnsi"/>
          <w:sz w:val="20"/>
        </w:rPr>
        <w:t>cross-sectional</w:t>
      </w:r>
      <w:r w:rsidRPr="006078EB">
        <w:rPr>
          <w:rFonts w:asciiTheme="minorHAnsi" w:hAnsiTheme="minorHAnsi"/>
          <w:sz w:val="20"/>
        </w:rPr>
        <w:t xml:space="preserve"> studies.</w:t>
      </w:r>
    </w:p>
    <w:p w14:paraId="2B1BD18D" w14:textId="77777777" w:rsidR="00AE2C57" w:rsidRPr="006078EB" w:rsidRDefault="00AE2C57" w:rsidP="0022554A">
      <w:pPr>
        <w:pStyle w:val="TableNote"/>
        <w:tabs>
          <w:tab w:val="left" w:pos="5400"/>
        </w:tabs>
        <w:rPr>
          <w:rFonts w:asciiTheme="minorHAnsi" w:hAnsiTheme="minorHAnsi"/>
          <w:sz w:val="20"/>
        </w:rPr>
      </w:pPr>
    </w:p>
    <w:p w14:paraId="6542D3AE" w14:textId="3E971E1E" w:rsidR="00A42352" w:rsidRPr="006078EB" w:rsidRDefault="002602FB" w:rsidP="002602FB">
      <w:pPr>
        <w:pStyle w:val="TableNote"/>
        <w:tabs>
          <w:tab w:val="left" w:pos="5400"/>
        </w:tabs>
        <w:rPr>
          <w:rFonts w:asciiTheme="minorHAnsi" w:hAnsiTheme="minorHAnsi"/>
          <w:sz w:val="20"/>
        </w:rPr>
      </w:pPr>
      <w:r w:rsidRPr="006078EB">
        <w:rPr>
          <w:rFonts w:asciiTheme="minorHAnsi" w:hAnsiTheme="minorHAnsi"/>
          <w:b/>
          <w:sz w:val="20"/>
        </w:rPr>
        <w:t>Note:</w:t>
      </w:r>
      <w:r w:rsidRPr="006078EB">
        <w:rPr>
          <w:rFonts w:asciiTheme="minorHAnsi" w:hAnsi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t>
      </w:r>
      <w:hyperlink r:id="rId7" w:history="1">
        <w:r w:rsidR="00044BB0" w:rsidRPr="006078EB">
          <w:rPr>
            <w:rStyle w:val="Hyperlink"/>
            <w:rFonts w:asciiTheme="minorHAnsi" w:hAnsiTheme="minorHAnsi"/>
            <w:color w:val="auto"/>
            <w:sz w:val="20"/>
          </w:rPr>
          <w:t>www.strobe-statement.org</w:t>
        </w:r>
      </w:hyperlink>
      <w:r w:rsidRPr="006078EB">
        <w:rPr>
          <w:rFonts w:asciiTheme="minorHAnsi" w:hAnsiTheme="minorHAnsi"/>
          <w:sz w:val="20"/>
        </w:rPr>
        <w:t>.</w:t>
      </w:r>
    </w:p>
    <w:p w14:paraId="6091FF79" w14:textId="77777777" w:rsidR="00044BB0" w:rsidRPr="006078EB" w:rsidRDefault="00044BB0" w:rsidP="002602FB">
      <w:pPr>
        <w:pStyle w:val="TableNote"/>
        <w:tabs>
          <w:tab w:val="left" w:pos="5400"/>
        </w:tabs>
        <w:rPr>
          <w:rFonts w:asciiTheme="minorHAnsi" w:hAnsiTheme="minorHAnsi"/>
          <w:sz w:val="20"/>
        </w:rPr>
      </w:pPr>
    </w:p>
    <w:p w14:paraId="466B34EC" w14:textId="77777777" w:rsidR="00044BB0" w:rsidRPr="006078EB" w:rsidRDefault="00044BB0" w:rsidP="002602FB">
      <w:pPr>
        <w:pStyle w:val="TableNote"/>
        <w:tabs>
          <w:tab w:val="left" w:pos="5400"/>
        </w:tabs>
        <w:rPr>
          <w:rFonts w:asciiTheme="minorHAnsi" w:hAnsiTheme="minorHAnsi"/>
          <w:sz w:val="20"/>
        </w:rPr>
      </w:pPr>
    </w:p>
    <w:p w14:paraId="4F521530" w14:textId="77777777" w:rsidR="00044BB0" w:rsidRPr="006078EB" w:rsidRDefault="00044BB0" w:rsidP="002602FB">
      <w:pPr>
        <w:pStyle w:val="TableNote"/>
        <w:tabs>
          <w:tab w:val="left" w:pos="5400"/>
        </w:tabs>
        <w:rPr>
          <w:rFonts w:asciiTheme="minorHAnsi" w:hAnsiTheme="minorHAnsi"/>
          <w:sz w:val="20"/>
        </w:rPr>
      </w:pPr>
    </w:p>
    <w:p w14:paraId="0FB434D6" w14:textId="270ED65D" w:rsidR="00294FC5" w:rsidRPr="006078EB" w:rsidRDefault="00294FC5" w:rsidP="00294FC5">
      <w:pPr>
        <w:pStyle w:val="Corpo"/>
        <w:widowControl w:val="0"/>
        <w:spacing w:line="480" w:lineRule="auto"/>
        <w:rPr>
          <w:rFonts w:asciiTheme="minorHAnsi" w:hAnsiTheme="minorHAnsi" w:cs="Arial"/>
          <w:bCs/>
          <w:color w:val="auto"/>
        </w:rPr>
      </w:pPr>
      <w:r w:rsidRPr="006078EB">
        <w:rPr>
          <w:rFonts w:asciiTheme="minorHAnsi" w:hAnsiTheme="minorHAnsi" w:cs="Arial"/>
          <w:bCs/>
          <w:color w:val="auto"/>
        </w:rPr>
        <w:lastRenderedPageBreak/>
        <w:t>Additional file 2. Figure S1.</w:t>
      </w:r>
      <w:r w:rsidRPr="006078EB">
        <w:rPr>
          <w:rFonts w:asciiTheme="minorHAnsi" w:eastAsiaTheme="minorEastAsia" w:hAnsiTheme="minorHAnsi" w:cs="Abadi MT Condensed Light"/>
          <w:color w:val="auto"/>
          <w:kern w:val="24"/>
        </w:rPr>
        <w:t xml:space="preserve"> Example of noninvasive monitoring of cerebral oxygenation during ECCO</w:t>
      </w:r>
      <w:r w:rsidRPr="006078EB">
        <w:rPr>
          <w:rFonts w:asciiTheme="minorHAnsi" w:eastAsiaTheme="minorEastAsia" w:hAnsiTheme="minorHAnsi" w:cs="Abadi MT Condensed Light"/>
          <w:color w:val="auto"/>
          <w:kern w:val="24"/>
          <w:vertAlign w:val="subscript"/>
        </w:rPr>
        <w:t>2</w:t>
      </w:r>
      <w:r w:rsidRPr="006078EB">
        <w:rPr>
          <w:rFonts w:asciiTheme="minorHAnsi" w:eastAsiaTheme="minorEastAsia" w:hAnsiTheme="minorHAnsi" w:cs="Abadi MT Condensed Light"/>
          <w:color w:val="auto"/>
          <w:kern w:val="24"/>
        </w:rPr>
        <w:t xml:space="preserve">R. </w:t>
      </w:r>
      <w:r w:rsidRPr="006078EB">
        <w:rPr>
          <w:rFonts w:asciiTheme="minorHAnsi" w:hAnsiTheme="minorHAnsi" w:cs="Arial"/>
          <w:bCs/>
          <w:color w:val="auto"/>
        </w:rPr>
        <w:t>Immediately after ECCO</w:t>
      </w:r>
      <w:r w:rsidRPr="006078EB">
        <w:rPr>
          <w:rFonts w:asciiTheme="minorHAnsi" w:hAnsiTheme="minorHAnsi" w:cs="Arial"/>
          <w:bCs/>
          <w:color w:val="auto"/>
          <w:vertAlign w:val="subscript"/>
        </w:rPr>
        <w:t>2</w:t>
      </w:r>
      <w:r w:rsidR="0047101C" w:rsidRPr="006078EB">
        <w:rPr>
          <w:rFonts w:asciiTheme="minorHAnsi" w:hAnsiTheme="minorHAnsi" w:cs="Arial"/>
          <w:bCs/>
          <w:color w:val="auto"/>
        </w:rPr>
        <w:t>R initiation, a reduction in rSO3 was observed, with particular reduction of</w:t>
      </w:r>
      <w:r w:rsidRPr="006078EB">
        <w:rPr>
          <w:rFonts w:asciiTheme="minorHAnsi" w:hAnsiTheme="minorHAnsi" w:cs="Arial"/>
          <w:bCs/>
          <w:color w:val="auto"/>
        </w:rPr>
        <w:t xml:space="preserve"> the Δ</w:t>
      </w:r>
      <w:r w:rsidR="006152A5" w:rsidRPr="006078EB">
        <w:rPr>
          <w:rFonts w:asciiTheme="minorHAnsi" w:hAnsiTheme="minorHAnsi" w:cs="Arial"/>
          <w:bCs/>
          <w:color w:val="auto"/>
        </w:rPr>
        <w:t>O</w:t>
      </w:r>
      <w:r w:rsidR="006152A5" w:rsidRPr="006078EB">
        <w:rPr>
          <w:rFonts w:asciiTheme="minorHAnsi" w:hAnsiTheme="minorHAnsi" w:cs="Arial"/>
          <w:bCs/>
          <w:color w:val="auto"/>
          <w:vertAlign w:val="subscript"/>
        </w:rPr>
        <w:t>2</w:t>
      </w:r>
      <w:r w:rsidR="006152A5" w:rsidRPr="006078EB">
        <w:rPr>
          <w:rFonts w:asciiTheme="minorHAnsi" w:hAnsiTheme="minorHAnsi" w:cs="Arial"/>
          <w:bCs/>
          <w:color w:val="auto"/>
        </w:rPr>
        <w:t>H</w:t>
      </w:r>
      <w:r w:rsidRPr="006078EB">
        <w:rPr>
          <w:rFonts w:asciiTheme="minorHAnsi" w:hAnsiTheme="minorHAnsi" w:cs="Arial"/>
          <w:bCs/>
          <w:color w:val="auto"/>
        </w:rPr>
        <w:t>bi component, probably consequent to CO</w:t>
      </w:r>
      <w:r w:rsidRPr="006078EB">
        <w:rPr>
          <w:rFonts w:asciiTheme="minorHAnsi" w:hAnsiTheme="minorHAnsi" w:cs="Arial"/>
          <w:bCs/>
          <w:color w:val="auto"/>
          <w:vertAlign w:val="subscript"/>
        </w:rPr>
        <w:t>2</w:t>
      </w:r>
      <w:r w:rsidRPr="006078EB">
        <w:rPr>
          <w:rFonts w:asciiTheme="minorHAnsi" w:hAnsiTheme="minorHAnsi" w:cs="Arial"/>
          <w:bCs/>
          <w:color w:val="auto"/>
        </w:rPr>
        <w:t xml:space="preserve"> reduction and cerebral arterial vasoconstriction.</w:t>
      </w:r>
    </w:p>
    <w:p w14:paraId="5BCE5E86"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170D3078"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700933BF" w14:textId="0C5D0232" w:rsidR="00881885" w:rsidRPr="006078EB" w:rsidRDefault="00881885" w:rsidP="00044BB0">
      <w:pPr>
        <w:pStyle w:val="Corpo"/>
        <w:widowControl w:val="0"/>
        <w:spacing w:line="480" w:lineRule="auto"/>
        <w:ind w:left="480" w:hanging="480"/>
        <w:rPr>
          <w:rFonts w:asciiTheme="minorHAnsi" w:hAnsiTheme="minorHAnsi" w:cs="Arial"/>
          <w:b/>
          <w:bCs/>
          <w:color w:val="auto"/>
        </w:rPr>
      </w:pPr>
      <w:r w:rsidRPr="006078EB">
        <w:rPr>
          <w:rFonts w:asciiTheme="minorHAnsi" w:hAnsiTheme="minorHAnsi" w:cs="Arial"/>
          <w:b/>
          <w:bCs/>
          <w:noProof/>
          <w:color w:val="auto"/>
          <w:lang w:val="en-IN" w:eastAsia="en-IN"/>
        </w:rPr>
        <w:drawing>
          <wp:inline distT="0" distB="0" distL="0" distR="0" wp14:anchorId="5671DFAA" wp14:editId="6729E32C">
            <wp:extent cx="4257864" cy="3454400"/>
            <wp:effectExtent l="0" t="0" r="9525" b="0"/>
            <wp:docPr id="5" name="Picture 4" descr="20201129_231425_20000839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20201129_231425_2000083965.png"/>
                    <pic:cNvPicPr>
                      <a:picLocks noChangeAspect="1"/>
                    </pic:cNvPicPr>
                  </pic:nvPicPr>
                  <pic:blipFill rotWithShape="1">
                    <a:blip r:embed="rId8">
                      <a:extLst>
                        <a:ext uri="{28A0092B-C50C-407E-A947-70E740481C1C}">
                          <a14:useLocalDpi xmlns:a14="http://schemas.microsoft.com/office/drawing/2010/main" val="0"/>
                        </a:ext>
                      </a:extLst>
                    </a:blip>
                    <a:srcRect t="49630"/>
                    <a:stretch/>
                  </pic:blipFill>
                  <pic:spPr>
                    <a:xfrm>
                      <a:off x="0" y="0"/>
                      <a:ext cx="4257864" cy="3454400"/>
                    </a:xfrm>
                    <a:prstGeom prst="rect">
                      <a:avLst/>
                    </a:prstGeom>
                  </pic:spPr>
                </pic:pic>
              </a:graphicData>
            </a:graphic>
          </wp:inline>
        </w:drawing>
      </w:r>
    </w:p>
    <w:p w14:paraId="2C132385"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484CA272"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754665FA" w14:textId="1EFDE6FF"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28C31EA9"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607BF02A"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0DB972FF"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1E7D5E28"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12BB4103"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34B9C943"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75C224D7" w14:textId="38BFD406" w:rsidR="00A96232" w:rsidRPr="006078EB" w:rsidRDefault="00A96232" w:rsidP="00A96232">
      <w:pPr>
        <w:pStyle w:val="Corpo"/>
        <w:widowControl w:val="0"/>
        <w:spacing w:line="480" w:lineRule="auto"/>
        <w:rPr>
          <w:rFonts w:cs="Arial"/>
          <w:bCs/>
          <w:color w:val="auto"/>
        </w:rPr>
      </w:pPr>
      <w:r w:rsidRPr="006078EB">
        <w:rPr>
          <w:rFonts w:cs="Arial"/>
          <w:bCs/>
          <w:color w:val="auto"/>
        </w:rPr>
        <w:lastRenderedPageBreak/>
        <w:t>Additional file 3. Figure S2. Scatterplots showing the linear association and correlation (R) between changes in rSO</w:t>
      </w:r>
      <w:r w:rsidRPr="006078EB">
        <w:rPr>
          <w:rFonts w:cs="Arial"/>
          <w:bCs/>
          <w:color w:val="auto"/>
          <w:vertAlign w:val="subscript"/>
        </w:rPr>
        <w:t xml:space="preserve">2  </w:t>
      </w:r>
      <w:r w:rsidRPr="006078EB">
        <w:rPr>
          <w:rFonts w:cs="Arial"/>
          <w:bCs/>
          <w:color w:val="auto"/>
        </w:rPr>
        <w:t xml:space="preserve">and </w:t>
      </w:r>
      <w:r w:rsidRPr="006078EB">
        <w:rPr>
          <w:rFonts w:eastAsia="Helvetica" w:cs="Arial"/>
          <w:bCs/>
          <w:color w:val="auto"/>
        </w:rPr>
        <w:t>changes in SpO</w:t>
      </w:r>
      <w:r w:rsidRPr="006078EB">
        <w:rPr>
          <w:rFonts w:eastAsia="Helvetica" w:cs="Arial"/>
          <w:bCs/>
          <w:color w:val="auto"/>
          <w:vertAlign w:val="subscript"/>
        </w:rPr>
        <w:t xml:space="preserve">2 </w:t>
      </w:r>
      <w:r w:rsidRPr="006078EB">
        <w:rPr>
          <w:rFonts w:eastAsia="Helvetica" w:cs="Arial"/>
          <w:bCs/>
          <w:color w:val="auto"/>
        </w:rPr>
        <w:t>(plot A) and PaO</w:t>
      </w:r>
      <w:r w:rsidRPr="006078EB">
        <w:rPr>
          <w:rFonts w:eastAsia="Helvetica" w:cs="Arial"/>
          <w:bCs/>
          <w:color w:val="auto"/>
          <w:vertAlign w:val="subscript"/>
        </w:rPr>
        <w:t>2</w:t>
      </w:r>
      <w:r w:rsidRPr="006078EB">
        <w:rPr>
          <w:rFonts w:eastAsia="Helvetica" w:cs="Arial"/>
          <w:bCs/>
          <w:color w:val="auto"/>
        </w:rPr>
        <w:t xml:space="preserve"> (plot B). Repeated measurements for each patient are plotted in the same color pattern. Linear regression lines are correspondent to repeated measurements within patients. </w:t>
      </w:r>
    </w:p>
    <w:p w14:paraId="566AD985"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4A91DCE1" w14:textId="77777777" w:rsidR="00881885" w:rsidRPr="006078EB" w:rsidRDefault="00881885" w:rsidP="00044BB0">
      <w:pPr>
        <w:pStyle w:val="Corpo"/>
        <w:widowControl w:val="0"/>
        <w:spacing w:line="480" w:lineRule="auto"/>
        <w:ind w:left="480" w:hanging="480"/>
        <w:rPr>
          <w:rFonts w:asciiTheme="minorHAnsi" w:hAnsiTheme="minorHAnsi" w:cs="Arial"/>
          <w:b/>
          <w:bCs/>
          <w:color w:val="auto"/>
        </w:rPr>
      </w:pPr>
    </w:p>
    <w:p w14:paraId="05B8630F" w14:textId="77777777" w:rsidR="00881885" w:rsidRPr="006078EB" w:rsidRDefault="00881885" w:rsidP="000763D2">
      <w:pPr>
        <w:pStyle w:val="Corpo"/>
        <w:widowControl w:val="0"/>
        <w:spacing w:line="480" w:lineRule="auto"/>
        <w:rPr>
          <w:rFonts w:asciiTheme="minorHAnsi" w:hAnsiTheme="minorHAnsi" w:cs="Arial"/>
          <w:b/>
          <w:bCs/>
          <w:color w:val="auto"/>
        </w:rPr>
      </w:pPr>
    </w:p>
    <w:p w14:paraId="4D108902" w14:textId="340C3F1F" w:rsidR="00EB42E5" w:rsidRPr="006078EB" w:rsidRDefault="00A96232">
      <w:pPr>
        <w:spacing w:line="240" w:lineRule="auto"/>
        <w:rPr>
          <w:rFonts w:asciiTheme="minorHAnsi" w:eastAsia="Arial Unicode MS" w:hAnsiTheme="minorHAnsi" w:cs="Arial"/>
          <w:b/>
          <w:bCs/>
          <w:szCs w:val="24"/>
          <w:u w:color="000000"/>
          <w:bdr w:val="nil"/>
          <w:lang w:val="en-US" w:eastAsia="it-IT"/>
          <w14:textOutline w14:w="0" w14:cap="flat" w14:cmpd="sng" w14:algn="ctr">
            <w14:noFill/>
            <w14:prstDash w14:val="solid"/>
            <w14:bevel/>
          </w14:textOutline>
        </w:rPr>
      </w:pPr>
      <w:r w:rsidRPr="006078EB">
        <w:rPr>
          <w:rFonts w:asciiTheme="minorHAnsi" w:hAnsiTheme="minorHAnsi" w:cs="Arial"/>
          <w:b/>
          <w:bCs/>
          <w:noProof/>
          <w:lang w:val="en-IN" w:eastAsia="en-IN"/>
        </w:rPr>
        <w:drawing>
          <wp:inline distT="0" distB="0" distL="0" distR="0" wp14:anchorId="1B389FAB" wp14:editId="6D819743">
            <wp:extent cx="6121400" cy="2616200"/>
            <wp:effectExtent l="0" t="0" r="0" b="0"/>
            <wp:docPr id="4" name="Picture 4" descr=" (Gcl . hk:Users:chiararobba:Desktop:rescuetherapyCrit Care:Figure 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Gcl . hk:Users:chiararobba:Desktop:rescuetherapyCrit Care:Figure S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400" cy="2616200"/>
                    </a:xfrm>
                    <a:prstGeom prst="rect">
                      <a:avLst/>
                    </a:prstGeom>
                    <a:noFill/>
                    <a:ln>
                      <a:noFill/>
                    </a:ln>
                  </pic:spPr>
                </pic:pic>
              </a:graphicData>
            </a:graphic>
          </wp:inline>
        </w:drawing>
      </w:r>
    </w:p>
    <w:p w14:paraId="2EE92627"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41698387"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07E7B853"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5F96F94E"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3DE7052B"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62BE28AC"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342B3776"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78FB6FB2"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60F90AF4"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4D262641" w14:textId="77777777" w:rsidR="00A96232" w:rsidRPr="006078EB" w:rsidRDefault="00A96232" w:rsidP="00044BB0">
      <w:pPr>
        <w:pStyle w:val="Corpo"/>
        <w:widowControl w:val="0"/>
        <w:spacing w:line="480" w:lineRule="auto"/>
        <w:ind w:left="480" w:hanging="480"/>
        <w:rPr>
          <w:rFonts w:asciiTheme="minorHAnsi" w:hAnsiTheme="minorHAnsi" w:cs="Arial"/>
          <w:b/>
          <w:bCs/>
          <w:color w:val="auto"/>
        </w:rPr>
      </w:pPr>
    </w:p>
    <w:p w14:paraId="3235C392" w14:textId="77777777" w:rsidR="00A96232" w:rsidRPr="006078EB" w:rsidRDefault="00A96232" w:rsidP="00A96232">
      <w:pPr>
        <w:pStyle w:val="Corpo"/>
        <w:widowControl w:val="0"/>
        <w:spacing w:line="480" w:lineRule="auto"/>
        <w:rPr>
          <w:rFonts w:asciiTheme="minorHAnsi" w:hAnsiTheme="minorHAnsi" w:cs="Arial"/>
          <w:b/>
          <w:bCs/>
          <w:color w:val="auto"/>
        </w:rPr>
      </w:pPr>
    </w:p>
    <w:p w14:paraId="318244D5" w14:textId="1F2AA388" w:rsidR="00044BB0" w:rsidRPr="006078EB" w:rsidRDefault="00A96232" w:rsidP="00A96232">
      <w:pPr>
        <w:pStyle w:val="Corpo"/>
        <w:widowControl w:val="0"/>
        <w:spacing w:line="480" w:lineRule="auto"/>
        <w:rPr>
          <w:rFonts w:asciiTheme="minorHAnsi" w:eastAsia="Helvetica" w:hAnsiTheme="minorHAnsi" w:cs="Arial"/>
          <w:bCs/>
          <w:color w:val="auto"/>
        </w:rPr>
      </w:pPr>
      <w:r w:rsidRPr="006078EB">
        <w:rPr>
          <w:rFonts w:asciiTheme="minorHAnsi" w:hAnsiTheme="minorHAnsi" w:cs="Arial"/>
          <w:bCs/>
          <w:color w:val="auto"/>
        </w:rPr>
        <w:lastRenderedPageBreak/>
        <w:t>Additional file 4</w:t>
      </w:r>
      <w:r w:rsidR="00294FC5" w:rsidRPr="006078EB">
        <w:rPr>
          <w:rFonts w:asciiTheme="minorHAnsi" w:hAnsiTheme="minorHAnsi" w:cs="Arial"/>
          <w:bCs/>
          <w:color w:val="auto"/>
        </w:rPr>
        <w:t xml:space="preserve">. </w:t>
      </w:r>
      <w:r w:rsidR="00044BB0" w:rsidRPr="006078EB">
        <w:rPr>
          <w:rFonts w:asciiTheme="minorHAnsi" w:hAnsiTheme="minorHAnsi" w:cs="Arial"/>
          <w:bCs/>
          <w:color w:val="auto"/>
        </w:rPr>
        <w:t>Table S1. Characteristics of patients included in the analysis</w:t>
      </w:r>
    </w:p>
    <w:p w14:paraId="49B7D795" w14:textId="77777777" w:rsidR="00044BB0" w:rsidRPr="006078EB" w:rsidRDefault="00044BB0" w:rsidP="002602FB">
      <w:pPr>
        <w:pStyle w:val="TableNote"/>
        <w:tabs>
          <w:tab w:val="left" w:pos="5400"/>
        </w:tabs>
        <w:rPr>
          <w:rFonts w:asciiTheme="minorHAnsi" w:hAnsiTheme="minorHAnsi"/>
          <w:szCs w:val="24"/>
        </w:rPr>
      </w:pPr>
    </w:p>
    <w:p w14:paraId="354C91A9" w14:textId="77777777" w:rsidR="00044BB0" w:rsidRPr="006078EB" w:rsidRDefault="00044BB0" w:rsidP="002602FB">
      <w:pPr>
        <w:pStyle w:val="TableNote"/>
        <w:tabs>
          <w:tab w:val="left" w:pos="5400"/>
        </w:tabs>
        <w:rPr>
          <w:rFonts w:asciiTheme="minorHAnsi" w:hAnsiTheme="minorHAnsi"/>
          <w:szCs w:val="24"/>
        </w:rPr>
      </w:pPr>
    </w:p>
    <w:tbl>
      <w:tblPr>
        <w:tblStyle w:val="TableGrid"/>
        <w:tblW w:w="10082" w:type="dxa"/>
        <w:tblInd w:w="-5" w:type="dxa"/>
        <w:tblLook w:val="04A0" w:firstRow="1" w:lastRow="0" w:firstColumn="1" w:lastColumn="0" w:noHBand="0" w:noVBand="1"/>
      </w:tblPr>
      <w:tblGrid>
        <w:gridCol w:w="7874"/>
        <w:gridCol w:w="2208"/>
      </w:tblGrid>
      <w:tr w:rsidR="006078EB" w:rsidRPr="006078EB" w14:paraId="4DF25CA9" w14:textId="77777777" w:rsidTr="00693AE3">
        <w:trPr>
          <w:trHeight w:val="273"/>
        </w:trPr>
        <w:tc>
          <w:tcPr>
            <w:tcW w:w="7874" w:type="dxa"/>
            <w:tcBorders>
              <w:top w:val="nil"/>
              <w:left w:val="nil"/>
              <w:bottom w:val="single" w:sz="4" w:space="0" w:color="auto"/>
              <w:right w:val="single" w:sz="4" w:space="0" w:color="auto"/>
            </w:tcBorders>
          </w:tcPr>
          <w:p w14:paraId="5F552897"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b/>
                <w:bCs/>
                <w:color w:val="auto"/>
              </w:rPr>
            </w:pPr>
            <w:r w:rsidRPr="006078EB">
              <w:rPr>
                <w:rFonts w:asciiTheme="minorHAnsi" w:eastAsia="Helvetica" w:hAnsiTheme="minorHAnsi" w:cs="Arial"/>
                <w:b/>
                <w:bCs/>
                <w:color w:val="auto"/>
              </w:rPr>
              <w:t>Characteristics of patients</w:t>
            </w:r>
          </w:p>
        </w:tc>
        <w:tc>
          <w:tcPr>
            <w:tcW w:w="2208" w:type="dxa"/>
            <w:tcBorders>
              <w:top w:val="nil"/>
              <w:left w:val="single" w:sz="4" w:space="0" w:color="auto"/>
              <w:bottom w:val="single" w:sz="4" w:space="0" w:color="auto"/>
              <w:right w:val="nil"/>
            </w:tcBorders>
          </w:tcPr>
          <w:p w14:paraId="610312BA" w14:textId="2C68E308" w:rsidR="00044BB0" w:rsidRPr="006078EB" w:rsidRDefault="000763D2"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b/>
                <w:bCs/>
                <w:color w:val="auto"/>
              </w:rPr>
            </w:pPr>
            <w:r w:rsidRPr="006078EB">
              <w:rPr>
                <w:rFonts w:asciiTheme="minorHAnsi" w:eastAsia="Helvetica" w:hAnsiTheme="minorHAnsi" w:cs="Arial"/>
                <w:b/>
                <w:bCs/>
                <w:color w:val="auto"/>
              </w:rPr>
              <w:t>All patients (n=22</w:t>
            </w:r>
            <w:r w:rsidR="00044BB0" w:rsidRPr="006078EB">
              <w:rPr>
                <w:rFonts w:asciiTheme="minorHAnsi" w:eastAsia="Helvetica" w:hAnsiTheme="minorHAnsi" w:cs="Arial"/>
                <w:b/>
                <w:bCs/>
                <w:color w:val="auto"/>
              </w:rPr>
              <w:t>)</w:t>
            </w:r>
          </w:p>
        </w:tc>
      </w:tr>
      <w:tr w:rsidR="006078EB" w:rsidRPr="006078EB" w14:paraId="1598B11B" w14:textId="77777777" w:rsidTr="00693AE3">
        <w:trPr>
          <w:trHeight w:val="3719"/>
        </w:trPr>
        <w:tc>
          <w:tcPr>
            <w:tcW w:w="7874" w:type="dxa"/>
            <w:tcBorders>
              <w:top w:val="single" w:sz="4" w:space="0" w:color="auto"/>
              <w:left w:val="nil"/>
              <w:bottom w:val="nil"/>
              <w:right w:val="single" w:sz="4" w:space="0" w:color="auto"/>
            </w:tcBorders>
          </w:tcPr>
          <w:p w14:paraId="65D9993B"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Demographics</w:t>
            </w:r>
          </w:p>
          <w:p w14:paraId="67D86477"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Gender, male [n, (%)]</w:t>
            </w:r>
          </w:p>
          <w:p w14:paraId="739328FB" w14:textId="562BF129"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Age [years</w:t>
            </w:r>
            <w:r w:rsidR="00106A64" w:rsidRPr="006078EB">
              <w:rPr>
                <w:rFonts w:asciiTheme="minorHAnsi" w:eastAsia="Helvetica" w:hAnsiTheme="minorHAnsi" w:cs="Arial"/>
                <w:color w:val="auto"/>
              </w:rPr>
              <w:t>], median [IQR]</w:t>
            </w:r>
          </w:p>
          <w:p w14:paraId="6F9819C5" w14:textId="1F50D5C2"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BMI [kg/m</w:t>
            </w:r>
            <w:r w:rsidRPr="006078EB">
              <w:rPr>
                <w:rFonts w:asciiTheme="minorHAnsi" w:eastAsia="Helvetica" w:hAnsiTheme="minorHAnsi" w:cs="Arial"/>
                <w:color w:val="auto"/>
                <w:vertAlign w:val="superscript"/>
              </w:rPr>
              <w:t>2</w:t>
            </w:r>
            <w:r w:rsidR="00106A64" w:rsidRPr="006078EB">
              <w:rPr>
                <w:rFonts w:asciiTheme="minorHAnsi" w:eastAsia="Helvetica" w:hAnsiTheme="minorHAnsi" w:cs="Arial"/>
                <w:color w:val="auto"/>
              </w:rPr>
              <w:t>]</w:t>
            </w:r>
            <w:r w:rsidR="00235513" w:rsidRPr="006078EB">
              <w:rPr>
                <w:rFonts w:asciiTheme="minorHAnsi" w:eastAsia="Helvetica" w:hAnsiTheme="minorHAnsi" w:cs="Arial"/>
                <w:color w:val="auto"/>
              </w:rPr>
              <w:t>, median</w:t>
            </w:r>
            <w:r w:rsidR="00106A64" w:rsidRPr="006078EB">
              <w:rPr>
                <w:rFonts w:asciiTheme="minorHAnsi" w:eastAsia="Helvetica" w:hAnsiTheme="minorHAnsi" w:cs="Arial"/>
                <w:color w:val="auto"/>
              </w:rPr>
              <w:t xml:space="preserve"> [IQR]</w:t>
            </w:r>
          </w:p>
          <w:p w14:paraId="178F8BF3" w14:textId="5DF4D20C" w:rsidR="00106A64" w:rsidRPr="006078EB" w:rsidRDefault="00106A64"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PBW [kg], median [IQR]</w:t>
            </w:r>
          </w:p>
          <w:p w14:paraId="39218CAF"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Comorbidities</w:t>
            </w:r>
          </w:p>
          <w:p w14:paraId="571EE1A0"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Respiratory disease [n, (%)]</w:t>
            </w:r>
          </w:p>
          <w:p w14:paraId="56C29EF9"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lang w:val="pt-BR"/>
              </w:rPr>
            </w:pPr>
            <w:r w:rsidRPr="006078EB">
              <w:rPr>
                <w:rFonts w:asciiTheme="minorHAnsi" w:eastAsia="Helvetica" w:hAnsiTheme="minorHAnsi" w:cs="Arial"/>
                <w:color w:val="auto"/>
              </w:rPr>
              <w:t xml:space="preserve">     </w:t>
            </w:r>
            <w:r w:rsidRPr="006078EB">
              <w:rPr>
                <w:rFonts w:asciiTheme="minorHAnsi" w:eastAsia="Helvetica" w:hAnsiTheme="minorHAnsi" w:cs="Arial"/>
                <w:color w:val="auto"/>
                <w:lang w:val="pt-BR"/>
              </w:rPr>
              <w:t>Cardiovascular disease [n, (%)]</w:t>
            </w:r>
          </w:p>
          <w:p w14:paraId="0359AD39"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lang w:val="pt-BR"/>
              </w:rPr>
            </w:pPr>
            <w:r w:rsidRPr="006078EB">
              <w:rPr>
                <w:rFonts w:asciiTheme="minorHAnsi" w:eastAsia="Helvetica" w:hAnsiTheme="minorHAnsi" w:cs="Arial"/>
                <w:color w:val="auto"/>
                <w:lang w:val="pt-BR"/>
              </w:rPr>
              <w:t xml:space="preserve">     Cancer [n, (%)]</w:t>
            </w:r>
          </w:p>
          <w:p w14:paraId="2257135D"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lang w:val="pt-BR"/>
              </w:rPr>
              <w:t xml:space="preserve">     </w:t>
            </w:r>
            <w:r w:rsidRPr="006078EB">
              <w:rPr>
                <w:rFonts w:asciiTheme="minorHAnsi" w:eastAsia="Helvetica" w:hAnsiTheme="minorHAnsi" w:cs="Arial"/>
                <w:color w:val="auto"/>
              </w:rPr>
              <w:t>Neurologic disorders [n, (%)]</w:t>
            </w:r>
          </w:p>
          <w:p w14:paraId="018E9E59"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Moderate/severe liver disease [n, (%)]</w:t>
            </w:r>
          </w:p>
          <w:p w14:paraId="575D5B5A"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End-stage kidney injury [n, (%)]</w:t>
            </w:r>
          </w:p>
          <w:p w14:paraId="33866D2E"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lang w:val="pt-BR"/>
              </w:rPr>
            </w:pPr>
            <w:r w:rsidRPr="006078EB">
              <w:rPr>
                <w:rFonts w:asciiTheme="minorHAnsi" w:eastAsia="Helvetica" w:hAnsiTheme="minorHAnsi" w:cs="Arial"/>
                <w:color w:val="auto"/>
              </w:rPr>
              <w:t xml:space="preserve">     </w:t>
            </w:r>
            <w:r w:rsidRPr="006078EB">
              <w:rPr>
                <w:rFonts w:asciiTheme="minorHAnsi" w:eastAsia="Helvetica" w:hAnsiTheme="minorHAnsi" w:cs="Arial"/>
                <w:color w:val="auto"/>
                <w:lang w:val="pt-BR"/>
              </w:rPr>
              <w:t>Hypertension [n, (%)]</w:t>
            </w:r>
          </w:p>
          <w:p w14:paraId="471748B7"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lang w:val="pt-BR"/>
              </w:rPr>
            </w:pPr>
            <w:r w:rsidRPr="006078EB">
              <w:rPr>
                <w:rFonts w:asciiTheme="minorHAnsi" w:eastAsia="Helvetica" w:hAnsiTheme="minorHAnsi" w:cs="Arial"/>
                <w:color w:val="auto"/>
                <w:lang w:val="pt-BR"/>
              </w:rPr>
              <w:t xml:space="preserve">     Diabetes mellitus [n, (%)]</w:t>
            </w:r>
          </w:p>
        </w:tc>
        <w:tc>
          <w:tcPr>
            <w:tcW w:w="2208" w:type="dxa"/>
            <w:tcBorders>
              <w:top w:val="single" w:sz="4" w:space="0" w:color="auto"/>
              <w:left w:val="single" w:sz="4" w:space="0" w:color="auto"/>
              <w:bottom w:val="nil"/>
              <w:right w:val="nil"/>
            </w:tcBorders>
          </w:tcPr>
          <w:p w14:paraId="634D6780"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lang w:val="pt-BR"/>
              </w:rPr>
            </w:pPr>
          </w:p>
          <w:p w14:paraId="2B887D3B" w14:textId="7F428453" w:rsidR="00044BB0" w:rsidRPr="006078EB" w:rsidRDefault="00B52916"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18 (81</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8</w:t>
            </w:r>
            <w:r w:rsidR="00044BB0" w:rsidRPr="006078EB">
              <w:rPr>
                <w:rFonts w:asciiTheme="minorHAnsi" w:eastAsia="Helvetica" w:hAnsiTheme="minorHAnsi" w:cs="Arial"/>
                <w:color w:val="auto"/>
              </w:rPr>
              <w:t>)</w:t>
            </w:r>
          </w:p>
          <w:p w14:paraId="2E391135" w14:textId="35DB5C7D" w:rsidR="00044BB0" w:rsidRPr="006078EB" w:rsidRDefault="00106A64"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62 [57-68</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5E55F0C0" w14:textId="0E64F3E3" w:rsidR="00044BB0" w:rsidRPr="006078EB" w:rsidRDefault="00106A64"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26 [24</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7-29</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2]</w:t>
            </w:r>
          </w:p>
          <w:p w14:paraId="2201CF11" w14:textId="51ECFCFE" w:rsidR="00044BB0" w:rsidRPr="006078EB" w:rsidRDefault="00106A64"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70[63</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5-75]</w:t>
            </w:r>
          </w:p>
          <w:p w14:paraId="5917B797" w14:textId="77777777" w:rsidR="00A35D8C" w:rsidRPr="006078EB" w:rsidRDefault="00A35D8C"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p>
          <w:p w14:paraId="3A71866F" w14:textId="0BB27897" w:rsidR="00044BB0" w:rsidRPr="006078EB" w:rsidRDefault="0023551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3 (13</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6</w:t>
            </w:r>
            <w:r w:rsidR="00044BB0" w:rsidRPr="006078EB">
              <w:rPr>
                <w:rFonts w:asciiTheme="minorHAnsi" w:eastAsia="Helvetica" w:hAnsiTheme="minorHAnsi" w:cs="Arial"/>
                <w:color w:val="auto"/>
              </w:rPr>
              <w:t>)</w:t>
            </w:r>
          </w:p>
          <w:p w14:paraId="303F2033" w14:textId="54FF3CEB" w:rsidR="00044BB0" w:rsidRPr="006078EB" w:rsidRDefault="0023551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5</w:t>
            </w:r>
            <w:r w:rsidR="00A17C70" w:rsidRPr="006078EB">
              <w:rPr>
                <w:rFonts w:asciiTheme="minorHAnsi" w:eastAsia="Helvetica" w:hAnsiTheme="minorHAnsi" w:cs="Arial"/>
                <w:color w:val="auto"/>
              </w:rPr>
              <w:t>(50</w:t>
            </w:r>
            <w:r w:rsidR="00044BB0" w:rsidRPr="006078EB">
              <w:rPr>
                <w:rFonts w:asciiTheme="minorHAnsi" w:eastAsia="Helvetica" w:hAnsiTheme="minorHAnsi" w:cs="Arial"/>
                <w:color w:val="auto"/>
              </w:rPr>
              <w:t>)</w:t>
            </w:r>
          </w:p>
          <w:p w14:paraId="00C31022"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0 (0)</w:t>
            </w:r>
          </w:p>
          <w:p w14:paraId="564EA664" w14:textId="58C8E3F0" w:rsidR="00044BB0" w:rsidRPr="006078EB" w:rsidRDefault="00A17C7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 (4</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r w:rsidR="00044BB0" w:rsidRPr="006078EB">
              <w:rPr>
                <w:rFonts w:asciiTheme="minorHAnsi" w:eastAsia="Helvetica" w:hAnsiTheme="minorHAnsi" w:cs="Arial"/>
                <w:color w:val="auto"/>
              </w:rPr>
              <w:t>)</w:t>
            </w:r>
          </w:p>
          <w:p w14:paraId="22523375" w14:textId="2DDD5909" w:rsidR="00044BB0" w:rsidRPr="006078EB" w:rsidRDefault="0023551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 (4</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r w:rsidR="00044BB0" w:rsidRPr="006078EB">
              <w:rPr>
                <w:rFonts w:asciiTheme="minorHAnsi" w:eastAsia="Helvetica" w:hAnsiTheme="minorHAnsi" w:cs="Arial"/>
                <w:color w:val="auto"/>
              </w:rPr>
              <w:t>)</w:t>
            </w:r>
          </w:p>
          <w:p w14:paraId="468CC860"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0 (0)</w:t>
            </w:r>
          </w:p>
          <w:p w14:paraId="21EFDF8C" w14:textId="1FAD88DC" w:rsidR="00044BB0" w:rsidRPr="006078EB" w:rsidRDefault="0023551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12 (54</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r w:rsidR="00044BB0" w:rsidRPr="006078EB">
              <w:rPr>
                <w:rFonts w:asciiTheme="minorHAnsi" w:eastAsia="Helvetica" w:hAnsiTheme="minorHAnsi" w:cs="Arial"/>
                <w:color w:val="auto"/>
              </w:rPr>
              <w:t>)</w:t>
            </w:r>
          </w:p>
          <w:p w14:paraId="0A5FBB14" w14:textId="117E6DAF" w:rsidR="00044BB0" w:rsidRPr="006078EB" w:rsidRDefault="0023551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2 (9</w:t>
            </w:r>
            <w:r w:rsidR="00044BB0" w:rsidRPr="006078EB">
              <w:rPr>
                <w:rFonts w:asciiTheme="minorHAnsi" w:eastAsia="Helvetica" w:hAnsiTheme="minorHAnsi" w:cs="Arial"/>
                <w:color w:val="auto"/>
              </w:rPr>
              <w:t>)</w:t>
            </w:r>
          </w:p>
        </w:tc>
      </w:tr>
      <w:tr w:rsidR="006078EB" w:rsidRPr="006078EB" w14:paraId="2A4565F4" w14:textId="77777777" w:rsidTr="00693AE3">
        <w:trPr>
          <w:trHeight w:val="3719"/>
        </w:trPr>
        <w:tc>
          <w:tcPr>
            <w:tcW w:w="7874" w:type="dxa"/>
            <w:tcBorders>
              <w:top w:val="nil"/>
              <w:left w:val="nil"/>
              <w:bottom w:val="nil"/>
              <w:right w:val="single" w:sz="4" w:space="0" w:color="auto"/>
            </w:tcBorders>
          </w:tcPr>
          <w:p w14:paraId="1DCF0D30" w14:textId="3FD5F8E0"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ICU characteristics</w:t>
            </w:r>
            <w:r w:rsidR="00106A64" w:rsidRPr="006078EB">
              <w:rPr>
                <w:rFonts w:asciiTheme="minorHAnsi" w:eastAsia="Helvetica" w:hAnsiTheme="minorHAnsi" w:cs="Arial"/>
                <w:color w:val="auto"/>
              </w:rPr>
              <w:t xml:space="preserve"> at admission</w:t>
            </w:r>
          </w:p>
          <w:p w14:paraId="2B399CA4" w14:textId="21FCA04B" w:rsidR="00044BB0"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SOFA score at admission,</w:t>
            </w:r>
            <w:r w:rsidR="00A35D8C" w:rsidRPr="006078EB">
              <w:rPr>
                <w:rFonts w:asciiTheme="minorHAnsi" w:eastAsia="Helvetica" w:hAnsiTheme="minorHAnsi" w:cs="Arial"/>
                <w:color w:val="auto"/>
              </w:rPr>
              <w:t xml:space="preserve"> </w:t>
            </w:r>
            <w:r w:rsidR="00D51555" w:rsidRPr="006078EB">
              <w:rPr>
                <w:rFonts w:asciiTheme="minorHAnsi" w:eastAsia="Helvetica" w:hAnsiTheme="minorHAnsi" w:cs="Arial"/>
                <w:color w:val="auto"/>
              </w:rPr>
              <w:t>median [IQR]</w:t>
            </w:r>
          </w:p>
          <w:p w14:paraId="369AEF6C" w14:textId="2B8ED7E1" w:rsidR="00D51555"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w:t>
            </w:r>
            <w:r w:rsidR="00D51555" w:rsidRPr="006078EB">
              <w:rPr>
                <w:rFonts w:asciiTheme="minorHAnsi" w:eastAsia="Helvetica" w:hAnsiTheme="minorHAnsi" w:cs="Arial"/>
                <w:color w:val="auto"/>
              </w:rPr>
              <w:t>PaO</w:t>
            </w:r>
            <w:r w:rsidR="00D51555" w:rsidRPr="006078EB">
              <w:rPr>
                <w:rFonts w:asciiTheme="minorHAnsi" w:eastAsia="Helvetica" w:hAnsiTheme="minorHAnsi" w:cs="Arial"/>
                <w:color w:val="auto"/>
                <w:vertAlign w:val="subscript"/>
              </w:rPr>
              <w:t>2</w:t>
            </w:r>
            <w:r w:rsidR="00D51555" w:rsidRPr="006078EB">
              <w:rPr>
                <w:rFonts w:asciiTheme="minorHAnsi" w:eastAsia="Helvetica" w:hAnsiTheme="minorHAnsi" w:cs="Arial"/>
                <w:color w:val="auto"/>
              </w:rPr>
              <w:t>/FiO</w:t>
            </w:r>
            <w:r w:rsidR="00D51555" w:rsidRPr="006078EB">
              <w:rPr>
                <w:rFonts w:asciiTheme="minorHAnsi" w:eastAsia="Helvetica" w:hAnsiTheme="minorHAnsi" w:cs="Arial"/>
                <w:color w:val="auto"/>
                <w:vertAlign w:val="subscript"/>
              </w:rPr>
              <w:t>2</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3F5C8F1F" w14:textId="7B7DFE39" w:rsidR="00D51555" w:rsidRPr="006078EB" w:rsidRDefault="00D51555"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PEEP</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4DE453DE" w14:textId="5F682A8D" w:rsidR="00D51555" w:rsidRPr="006078EB" w:rsidRDefault="0070043D"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V</w:t>
            </w:r>
            <w:r w:rsidRPr="006078EB">
              <w:rPr>
                <w:rFonts w:asciiTheme="minorHAnsi" w:eastAsia="Helvetica" w:hAnsiTheme="minorHAnsi" w:cs="Arial"/>
                <w:color w:val="auto"/>
                <w:vertAlign w:val="subscript"/>
              </w:rPr>
              <w:t>T</w:t>
            </w:r>
            <w:r w:rsidR="006656C7" w:rsidRPr="006078EB">
              <w:rPr>
                <w:rFonts w:asciiTheme="minorHAnsi" w:eastAsia="Helvetica" w:hAnsiTheme="minorHAnsi" w:cs="Arial"/>
                <w:color w:val="auto"/>
              </w:rPr>
              <w:t xml:space="preserve"> [m</w:t>
            </w:r>
            <w:r w:rsidR="00A35D8C" w:rsidRPr="006078EB">
              <w:rPr>
                <w:rFonts w:asciiTheme="minorHAnsi" w:eastAsia="Helvetica" w:hAnsiTheme="minorHAnsi" w:cs="Arial"/>
                <w:color w:val="auto"/>
              </w:rPr>
              <w:t>L</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5D290462" w14:textId="3A3539C4" w:rsidR="0070043D" w:rsidRPr="006078EB" w:rsidRDefault="0070043D"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Pplat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[cm/</w:t>
            </w:r>
            <w:r w:rsidR="00A35D8C" w:rsidRPr="006078EB">
              <w:rPr>
                <w:rFonts w:asciiTheme="minorHAnsi" w:eastAsia="Helvetica" w:hAnsiTheme="minorHAnsi" w:cs="Arial"/>
                <w:color w:val="auto"/>
              </w:rPr>
              <w:t>H</w:t>
            </w:r>
            <w:r w:rsidR="00A35D8C" w:rsidRPr="006078EB">
              <w:rPr>
                <w:rFonts w:asciiTheme="minorHAnsi" w:eastAsia="Helvetica" w:hAnsiTheme="minorHAnsi" w:cs="Arial"/>
                <w:color w:val="auto"/>
                <w:vertAlign w:val="subscript"/>
              </w:rPr>
              <w:t>2</w:t>
            </w:r>
            <w:r w:rsidR="00A35D8C" w:rsidRPr="006078EB">
              <w:rPr>
                <w:rFonts w:asciiTheme="minorHAnsi" w:eastAsia="Helvetica" w:hAnsiTheme="minorHAnsi" w:cs="Arial"/>
                <w:color w:val="auto"/>
              </w:rPr>
              <w:t>O</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77AA5B08" w14:textId="26F5E62D" w:rsidR="0070043D" w:rsidRPr="006078EB" w:rsidRDefault="0070043D"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Crs</w:t>
            </w:r>
            <w:r w:rsidR="006656C7" w:rsidRPr="006078EB">
              <w:rPr>
                <w:rFonts w:asciiTheme="minorHAnsi" w:eastAsia="Helvetica" w:hAnsiTheme="minorHAnsi" w:cs="Arial"/>
                <w:color w:val="auto"/>
              </w:rPr>
              <w:t xml:space="preserve"> [</w:t>
            </w:r>
            <w:r w:rsidR="006656C7" w:rsidRPr="006078EB">
              <w:rPr>
                <w:rFonts w:cstheme="minorHAnsi"/>
                <w:color w:val="auto"/>
                <w:lang w:eastAsia="en-GB"/>
              </w:rPr>
              <w:t>m</w:t>
            </w:r>
            <w:r w:rsidR="00A35D8C" w:rsidRPr="006078EB">
              <w:rPr>
                <w:rFonts w:cstheme="minorHAnsi"/>
                <w:color w:val="auto"/>
                <w:lang w:eastAsia="en-GB"/>
              </w:rPr>
              <w:t>L</w:t>
            </w:r>
            <w:r w:rsidR="006656C7" w:rsidRPr="006078EB">
              <w:rPr>
                <w:rFonts w:cstheme="minorHAnsi"/>
                <w:color w:val="auto"/>
                <w:lang w:eastAsia="en-GB"/>
              </w:rPr>
              <w:t>/cmH</w:t>
            </w:r>
            <w:r w:rsidR="006656C7" w:rsidRPr="006078EB">
              <w:rPr>
                <w:rFonts w:cstheme="minorHAnsi"/>
                <w:color w:val="auto"/>
                <w:vertAlign w:val="subscript"/>
                <w:lang w:eastAsia="en-GB"/>
              </w:rPr>
              <w:t>2</w:t>
            </w:r>
            <w:r w:rsidR="006656C7" w:rsidRPr="006078EB">
              <w:rPr>
                <w:rFonts w:cstheme="minorHAnsi"/>
                <w:color w:val="auto"/>
                <w:lang w:eastAsia="en-GB"/>
              </w:rPr>
              <w:t>O]</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1CD01352" w14:textId="428C1B3F" w:rsidR="0070043D" w:rsidRPr="006078EB" w:rsidRDefault="0070043D"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w:t>
            </w:r>
            <w:r w:rsidR="00AC7553"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D</w:t>
            </w:r>
            <w:r w:rsidRPr="006078EB">
              <w:rPr>
                <w:rFonts w:asciiTheme="minorHAnsi" w:eastAsia="Helvetica" w:hAnsiTheme="minorHAnsi" w:cs="Arial"/>
                <w:color w:val="auto"/>
              </w:rPr>
              <w:t xml:space="preserve"> </w:t>
            </w:r>
            <w:r w:rsidR="00E95BDD" w:rsidRPr="006078EB">
              <w:rPr>
                <w:rFonts w:asciiTheme="minorHAnsi" w:eastAsia="Helvetica" w:hAnsiTheme="minorHAnsi" w:cs="Arial"/>
                <w:color w:val="auto"/>
              </w:rPr>
              <w:t>–</w:t>
            </w:r>
            <w:r w:rsidRPr="006078EB">
              <w:rPr>
                <w:rFonts w:asciiTheme="minorHAnsi" w:eastAsia="Helvetica" w:hAnsiTheme="minorHAnsi" w:cs="Arial"/>
                <w:color w:val="auto"/>
              </w:rPr>
              <w:t>dimer</w:t>
            </w:r>
            <w:r w:rsidR="00E95BDD" w:rsidRPr="006078EB">
              <w:rPr>
                <w:rFonts w:asciiTheme="minorHAnsi" w:eastAsia="Helvetica" w:hAnsiTheme="minorHAnsi" w:cs="Arial"/>
                <w:color w:val="auto"/>
              </w:rPr>
              <w:t xml:space="preserve"> [ng/mL]</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17FE5E40" w14:textId="261CF6D2" w:rsidR="0070043D" w:rsidRPr="006078EB" w:rsidRDefault="0070043D" w:rsidP="00AC7553">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ind w:left="289"/>
              <w:contextualSpacing/>
              <w:rPr>
                <w:rFonts w:asciiTheme="minorHAnsi" w:eastAsia="Helvetica" w:hAnsiTheme="minorHAnsi" w:cs="Arial"/>
                <w:color w:val="auto"/>
              </w:rPr>
            </w:pPr>
            <w:r w:rsidRPr="006078EB">
              <w:rPr>
                <w:rFonts w:asciiTheme="minorHAnsi" w:eastAsia="Helvetica" w:hAnsiTheme="minorHAnsi" w:cs="Arial"/>
                <w:color w:val="auto"/>
              </w:rPr>
              <w:t>C-reactive protein</w:t>
            </w:r>
            <w:r w:rsidR="00E95BDD" w:rsidRPr="006078EB">
              <w:rPr>
                <w:rFonts w:asciiTheme="minorHAnsi" w:eastAsia="Helvetica" w:hAnsiTheme="minorHAnsi" w:cs="Arial"/>
                <w:color w:val="auto"/>
              </w:rPr>
              <w:t xml:space="preserve"> [mg/dL]</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0777C8EF" w14:textId="53C4EF12" w:rsidR="0070043D" w:rsidRPr="006078EB" w:rsidRDefault="0070043D" w:rsidP="00AC7553">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ind w:left="289"/>
              <w:contextualSpacing/>
              <w:rPr>
                <w:rFonts w:asciiTheme="minorHAnsi" w:eastAsia="Helvetica" w:hAnsiTheme="minorHAnsi" w:cs="Arial"/>
                <w:color w:val="auto"/>
              </w:rPr>
            </w:pPr>
            <w:r w:rsidRPr="006078EB">
              <w:rPr>
                <w:rFonts w:asciiTheme="minorHAnsi" w:eastAsia="Helvetica" w:hAnsiTheme="minorHAnsi" w:cs="Arial"/>
                <w:color w:val="auto"/>
              </w:rPr>
              <w:t>Procalcitonin</w:t>
            </w:r>
            <w:r w:rsidR="00A35D8C" w:rsidRPr="006078EB">
              <w:rPr>
                <w:rFonts w:asciiTheme="minorHAnsi" w:eastAsia="Helvetica" w:hAnsiTheme="minorHAnsi" w:cs="Arial"/>
                <w:color w:val="auto"/>
              </w:rPr>
              <w:t xml:space="preserve"> </w:t>
            </w:r>
            <w:r w:rsidR="00E95BDD" w:rsidRPr="006078EB">
              <w:rPr>
                <w:rFonts w:asciiTheme="minorHAnsi" w:eastAsia="Helvetica" w:hAnsiTheme="minorHAnsi" w:cs="Arial"/>
                <w:color w:val="auto"/>
              </w:rPr>
              <w:t>[ng/mL]</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31D3A55B" w14:textId="564C9A36" w:rsidR="0070043D" w:rsidRPr="006078EB" w:rsidRDefault="0070043D" w:rsidP="00AC7553">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ind w:left="289"/>
              <w:contextualSpacing/>
              <w:rPr>
                <w:rFonts w:asciiTheme="minorHAnsi" w:eastAsia="Helvetica" w:hAnsiTheme="minorHAnsi" w:cs="Arial"/>
                <w:color w:val="auto"/>
              </w:rPr>
            </w:pPr>
            <w:r w:rsidRPr="006078EB">
              <w:rPr>
                <w:rFonts w:asciiTheme="minorHAnsi" w:eastAsia="Helvetica" w:hAnsiTheme="minorHAnsi" w:cs="Arial"/>
                <w:color w:val="auto"/>
              </w:rPr>
              <w:t>Interleukin-6</w:t>
            </w:r>
            <w:r w:rsidR="00A35D8C" w:rsidRPr="006078EB">
              <w:rPr>
                <w:rFonts w:asciiTheme="minorHAnsi" w:eastAsia="Helvetica" w:hAnsiTheme="minorHAnsi" w:cs="Arial"/>
                <w:color w:val="auto"/>
              </w:rPr>
              <w:t xml:space="preserve"> </w:t>
            </w:r>
            <w:r w:rsidR="00E95BDD" w:rsidRPr="006078EB">
              <w:rPr>
                <w:rFonts w:asciiTheme="minorHAnsi" w:eastAsia="Helvetica" w:hAnsiTheme="minorHAnsi" w:cs="Arial"/>
                <w:color w:val="auto"/>
              </w:rPr>
              <w:t>[pg/mL]</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08593073" w14:textId="3945A1CA" w:rsidR="0070043D" w:rsidRPr="006078EB" w:rsidRDefault="0070043D" w:rsidP="00AC7553">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ind w:left="289"/>
              <w:contextualSpacing/>
              <w:rPr>
                <w:rFonts w:asciiTheme="minorHAnsi" w:eastAsia="Helvetica" w:hAnsiTheme="minorHAnsi" w:cs="Arial"/>
                <w:color w:val="auto"/>
              </w:rPr>
            </w:pPr>
            <w:r w:rsidRPr="006078EB">
              <w:rPr>
                <w:rFonts w:asciiTheme="minorHAnsi" w:eastAsia="Helvetica" w:hAnsiTheme="minorHAnsi" w:cs="Arial"/>
                <w:color w:val="auto"/>
              </w:rPr>
              <w:t>Creatinin</w:t>
            </w:r>
            <w:r w:rsidR="006656C7" w:rsidRPr="006078EB">
              <w:rPr>
                <w:rFonts w:asciiTheme="minorHAnsi" w:eastAsia="Helvetica" w:hAnsiTheme="minorHAnsi" w:cs="Arial"/>
                <w:color w:val="auto"/>
              </w:rPr>
              <w:t>e</w:t>
            </w:r>
            <w:r w:rsidR="00A35D8C" w:rsidRPr="006078EB">
              <w:rPr>
                <w:rFonts w:asciiTheme="minorHAnsi" w:eastAsia="Helvetica" w:hAnsiTheme="minorHAnsi" w:cs="Arial"/>
                <w:color w:val="auto"/>
              </w:rPr>
              <w:t xml:space="preserve"> </w:t>
            </w:r>
            <w:r w:rsidR="00E95BDD" w:rsidRPr="006078EB">
              <w:rPr>
                <w:rFonts w:asciiTheme="minorHAnsi" w:eastAsia="Helvetica" w:hAnsiTheme="minorHAnsi" w:cs="Arial"/>
                <w:color w:val="auto"/>
              </w:rPr>
              <w:t>[mg/dL]</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52764772" w14:textId="45145D21" w:rsidR="0070043D" w:rsidRPr="006078EB" w:rsidRDefault="0070043D" w:rsidP="00AC7553">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ind w:left="289"/>
              <w:contextualSpacing/>
              <w:rPr>
                <w:rFonts w:asciiTheme="minorHAnsi" w:eastAsia="Helvetica" w:hAnsiTheme="minorHAnsi" w:cs="Arial"/>
                <w:color w:val="auto"/>
              </w:rPr>
            </w:pPr>
            <w:r w:rsidRPr="006078EB">
              <w:rPr>
                <w:rFonts w:asciiTheme="minorHAnsi" w:eastAsia="Helvetica" w:hAnsiTheme="minorHAnsi" w:cs="Arial"/>
                <w:color w:val="auto"/>
              </w:rPr>
              <w:t>Heart rate</w:t>
            </w:r>
            <w:r w:rsidR="00E95BDD" w:rsidRPr="006078EB">
              <w:rPr>
                <w:rFonts w:asciiTheme="minorHAnsi" w:eastAsia="Helvetica" w:hAnsiTheme="minorHAnsi" w:cs="Arial"/>
                <w:color w:val="auto"/>
              </w:rPr>
              <w:t xml:space="preserve"> [n/min]</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p w14:paraId="205ADBE9" w14:textId="60187A69" w:rsidR="00044BB0" w:rsidRPr="006078EB" w:rsidRDefault="0070043D" w:rsidP="00E95BDD">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ind w:left="289"/>
              <w:contextualSpacing/>
              <w:rPr>
                <w:rFonts w:asciiTheme="minorHAnsi" w:eastAsia="Helvetica" w:hAnsiTheme="minorHAnsi" w:cs="Arial"/>
                <w:color w:val="auto"/>
                <w:highlight w:val="yellow"/>
              </w:rPr>
            </w:pPr>
            <w:r w:rsidRPr="006078EB">
              <w:rPr>
                <w:rFonts w:asciiTheme="minorHAnsi" w:eastAsia="Helvetica" w:hAnsiTheme="minorHAnsi" w:cs="Arial"/>
                <w:color w:val="auto"/>
              </w:rPr>
              <w:t>Mean arterial pressure</w:t>
            </w:r>
            <w:r w:rsidR="00A35D8C" w:rsidRPr="006078EB">
              <w:rPr>
                <w:rFonts w:asciiTheme="minorHAnsi" w:eastAsia="Helvetica" w:hAnsiTheme="minorHAnsi" w:cs="Arial"/>
                <w:color w:val="auto"/>
              </w:rPr>
              <w:t xml:space="preserve"> </w:t>
            </w:r>
            <w:r w:rsidR="00AC7553" w:rsidRPr="006078EB">
              <w:rPr>
                <w:rFonts w:asciiTheme="minorHAnsi" w:eastAsia="Helvetica" w:hAnsiTheme="minorHAnsi" w:cs="Arial"/>
                <w:color w:val="auto"/>
              </w:rPr>
              <w:t>[mmHg]</w:t>
            </w:r>
            <w:r w:rsidR="006656C7" w:rsidRPr="006078EB">
              <w:rPr>
                <w:rFonts w:asciiTheme="minorHAnsi" w:eastAsia="Helvetica" w:hAnsiTheme="minorHAnsi" w:cs="Arial"/>
                <w:color w:val="auto"/>
              </w:rPr>
              <w:t>,</w:t>
            </w:r>
            <w:r w:rsidR="00A35D8C" w:rsidRPr="006078EB">
              <w:rPr>
                <w:rFonts w:asciiTheme="minorHAnsi" w:eastAsia="Helvetica" w:hAnsiTheme="minorHAnsi" w:cs="Arial"/>
                <w:color w:val="auto"/>
              </w:rPr>
              <w:t xml:space="preserve"> </w:t>
            </w:r>
            <w:r w:rsidR="006656C7" w:rsidRPr="006078EB">
              <w:rPr>
                <w:rFonts w:asciiTheme="minorHAnsi" w:eastAsia="Helvetica" w:hAnsiTheme="minorHAnsi" w:cs="Arial"/>
                <w:color w:val="auto"/>
              </w:rPr>
              <w:t>median [IQR]</w:t>
            </w:r>
          </w:p>
        </w:tc>
        <w:tc>
          <w:tcPr>
            <w:tcW w:w="2208" w:type="dxa"/>
            <w:tcBorders>
              <w:top w:val="nil"/>
              <w:left w:val="single" w:sz="4" w:space="0" w:color="auto"/>
              <w:bottom w:val="nil"/>
              <w:right w:val="nil"/>
            </w:tcBorders>
          </w:tcPr>
          <w:p w14:paraId="58B34206"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p>
          <w:p w14:paraId="6FF8CBD9" w14:textId="13FE23FE" w:rsidR="00044BB0" w:rsidRPr="006078EB" w:rsidRDefault="00D51555" w:rsidP="00D51555">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5 [4-7</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3122719F" w14:textId="17B79487" w:rsidR="00D51555" w:rsidRPr="006078EB" w:rsidRDefault="00D51555"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81[65-82</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116DAE3E" w14:textId="6E61F802" w:rsidR="00D51555" w:rsidRPr="006078EB" w:rsidRDefault="0070043D"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10[8</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5-12</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37C22CF5" w14:textId="7167F847" w:rsidR="00D51555"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418[360-530]</w:t>
            </w:r>
          </w:p>
          <w:p w14:paraId="3575D246" w14:textId="6FA70C53" w:rsidR="00044BB0"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27[24</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5-28</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0C698CDB" w14:textId="2BAEF439" w:rsidR="006656C7"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23</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5[22-29</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484D5D10" w14:textId="71DC0459" w:rsidR="006656C7"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1996[1048</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4-6888]</w:t>
            </w:r>
          </w:p>
          <w:p w14:paraId="795C75BB" w14:textId="209FBBC7" w:rsidR="006656C7"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102[59</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4-131]</w:t>
            </w:r>
          </w:p>
          <w:p w14:paraId="67DE8F90" w14:textId="7D45541C" w:rsidR="006656C7"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0</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74[0</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19-1</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79]</w:t>
            </w:r>
          </w:p>
          <w:p w14:paraId="0266F760" w14:textId="6EFEC702" w:rsidR="006656C7"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37</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7[21</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1-79</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p w14:paraId="41639F86" w14:textId="30A0E362" w:rsidR="006656C7" w:rsidRPr="006078EB" w:rsidRDefault="006656C7"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0</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7[</w:t>
            </w:r>
            <w:r w:rsidR="00AC7553" w:rsidRPr="006078EB">
              <w:rPr>
                <w:rFonts w:asciiTheme="minorHAnsi" w:eastAsia="Helvetica" w:hAnsiTheme="minorHAnsi" w:cs="Arial"/>
                <w:color w:val="auto"/>
              </w:rPr>
              <w:t>0</w:t>
            </w:r>
            <w:r w:rsidR="00A35D8C" w:rsidRPr="006078EB">
              <w:rPr>
                <w:rFonts w:asciiTheme="minorHAnsi" w:eastAsia="Helvetica" w:hAnsiTheme="minorHAnsi" w:cs="Arial"/>
                <w:color w:val="auto"/>
              </w:rPr>
              <w:t>.</w:t>
            </w:r>
            <w:r w:rsidR="00AC7553" w:rsidRPr="006078EB">
              <w:rPr>
                <w:rFonts w:asciiTheme="minorHAnsi" w:eastAsia="Helvetica" w:hAnsiTheme="minorHAnsi" w:cs="Arial"/>
                <w:color w:val="auto"/>
              </w:rPr>
              <w:t>6-1</w:t>
            </w:r>
            <w:r w:rsidR="00A35D8C" w:rsidRPr="006078EB">
              <w:rPr>
                <w:rFonts w:asciiTheme="minorHAnsi" w:eastAsia="Helvetica" w:hAnsiTheme="minorHAnsi" w:cs="Arial"/>
                <w:color w:val="auto"/>
              </w:rPr>
              <w:t>.</w:t>
            </w:r>
            <w:r w:rsidR="00AC7553" w:rsidRPr="006078EB">
              <w:rPr>
                <w:rFonts w:asciiTheme="minorHAnsi" w:eastAsia="Helvetica" w:hAnsiTheme="minorHAnsi" w:cs="Arial"/>
                <w:color w:val="auto"/>
              </w:rPr>
              <w:t>1]</w:t>
            </w:r>
          </w:p>
          <w:p w14:paraId="279EE26D" w14:textId="77777777" w:rsidR="00AC7553" w:rsidRPr="006078EB" w:rsidRDefault="00AC755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84[71-98]</w:t>
            </w:r>
          </w:p>
          <w:p w14:paraId="51183F68" w14:textId="273FECA9" w:rsidR="00AC7553" w:rsidRPr="006078EB" w:rsidRDefault="00AC7553"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r w:rsidRPr="006078EB">
              <w:rPr>
                <w:rFonts w:asciiTheme="minorHAnsi" w:eastAsia="Helvetica" w:hAnsiTheme="minorHAnsi" w:cs="Arial"/>
                <w:color w:val="auto"/>
              </w:rPr>
              <w:t>77[73-88</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5]</w:t>
            </w:r>
          </w:p>
        </w:tc>
      </w:tr>
      <w:tr w:rsidR="006078EB" w:rsidRPr="006078EB" w14:paraId="226B4B9D" w14:textId="77777777" w:rsidTr="00693AE3">
        <w:trPr>
          <w:trHeight w:val="798"/>
        </w:trPr>
        <w:tc>
          <w:tcPr>
            <w:tcW w:w="7874" w:type="dxa"/>
            <w:tcBorders>
              <w:top w:val="nil"/>
              <w:left w:val="nil"/>
              <w:bottom w:val="single" w:sz="4" w:space="0" w:color="auto"/>
              <w:right w:val="single" w:sz="4" w:space="0" w:color="auto"/>
            </w:tcBorders>
          </w:tcPr>
          <w:p w14:paraId="43650E11" w14:textId="25EB9C8A"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ICU discharge characteristics</w:t>
            </w:r>
          </w:p>
          <w:p w14:paraId="16D98682"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rPr>
            </w:pPr>
            <w:r w:rsidRPr="006078EB">
              <w:rPr>
                <w:rFonts w:asciiTheme="minorHAnsi" w:eastAsia="Helvetica" w:hAnsiTheme="minorHAnsi" w:cs="Arial"/>
                <w:color w:val="auto"/>
              </w:rPr>
              <w:t xml:space="preserve">     Dead [n, (%)]</w:t>
            </w:r>
          </w:p>
          <w:p w14:paraId="3209E505"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Theme="minorHAnsi" w:eastAsia="Helvetica" w:hAnsiTheme="minorHAnsi" w:cs="Arial"/>
                <w:color w:val="auto"/>
                <w:highlight w:val="yellow"/>
              </w:rPr>
            </w:pPr>
            <w:r w:rsidRPr="006078EB">
              <w:rPr>
                <w:rFonts w:asciiTheme="minorHAnsi" w:eastAsia="Helvetica" w:hAnsiTheme="minorHAnsi" w:cs="Arial"/>
                <w:color w:val="auto"/>
              </w:rPr>
              <w:t xml:space="preserve">     Alive [n, (%)]</w:t>
            </w:r>
          </w:p>
        </w:tc>
        <w:tc>
          <w:tcPr>
            <w:tcW w:w="2208" w:type="dxa"/>
            <w:tcBorders>
              <w:top w:val="nil"/>
              <w:left w:val="single" w:sz="4" w:space="0" w:color="auto"/>
              <w:bottom w:val="single" w:sz="4" w:space="0" w:color="auto"/>
              <w:right w:val="nil"/>
            </w:tcBorders>
          </w:tcPr>
          <w:p w14:paraId="40A3C8B5"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center"/>
              <w:rPr>
                <w:rFonts w:asciiTheme="minorHAnsi" w:eastAsia="Helvetica" w:hAnsiTheme="minorHAnsi" w:cs="Arial"/>
                <w:color w:val="auto"/>
              </w:rPr>
            </w:pPr>
          </w:p>
          <w:p w14:paraId="6657A410" w14:textId="381A1F76" w:rsidR="00044BB0" w:rsidRPr="006078EB" w:rsidRDefault="00D51555"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1161"/>
                <w:tab w:val="right" w:pos="2323"/>
              </w:tabs>
              <w:contextualSpacing/>
              <w:rPr>
                <w:rFonts w:asciiTheme="minorHAnsi" w:eastAsia="Helvetica" w:hAnsiTheme="minorHAnsi" w:cs="Arial"/>
                <w:color w:val="auto"/>
              </w:rPr>
            </w:pPr>
            <w:r w:rsidRPr="006078EB">
              <w:rPr>
                <w:rFonts w:asciiTheme="minorHAnsi" w:eastAsia="Helvetica" w:hAnsiTheme="minorHAnsi" w:cs="Arial"/>
                <w:color w:val="auto"/>
              </w:rPr>
              <w:t xml:space="preserve">         13</w:t>
            </w:r>
            <w:r w:rsidR="00044BB0" w:rsidRPr="006078EB">
              <w:rPr>
                <w:rFonts w:asciiTheme="minorHAnsi" w:eastAsia="Helvetica" w:hAnsiTheme="minorHAnsi" w:cs="Arial"/>
                <w:color w:val="auto"/>
              </w:rPr>
              <w:t xml:space="preserve"> (5</w:t>
            </w:r>
            <w:r w:rsidRPr="006078EB">
              <w:rPr>
                <w:rFonts w:asciiTheme="minorHAnsi" w:eastAsia="Helvetica" w:hAnsiTheme="minorHAnsi" w:cs="Arial"/>
                <w:color w:val="auto"/>
              </w:rPr>
              <w:t>9</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1</w:t>
            </w:r>
            <w:r w:rsidR="00044BB0" w:rsidRPr="006078EB">
              <w:rPr>
                <w:rFonts w:asciiTheme="minorHAnsi" w:eastAsia="Helvetica" w:hAnsiTheme="minorHAnsi" w:cs="Arial"/>
                <w:color w:val="auto"/>
              </w:rPr>
              <w:t>)</w:t>
            </w:r>
          </w:p>
          <w:p w14:paraId="4B3DF19F" w14:textId="5D35D046" w:rsidR="00044BB0" w:rsidRPr="006078EB" w:rsidRDefault="00D51555"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1161"/>
                <w:tab w:val="right" w:pos="2323"/>
              </w:tabs>
              <w:contextualSpacing/>
              <w:rPr>
                <w:rFonts w:asciiTheme="minorHAnsi" w:eastAsia="Helvetica" w:hAnsiTheme="minorHAnsi" w:cs="Arial"/>
                <w:color w:val="auto"/>
              </w:rPr>
            </w:pPr>
            <w:r w:rsidRPr="006078EB">
              <w:rPr>
                <w:rFonts w:asciiTheme="minorHAnsi" w:eastAsia="Helvetica" w:hAnsiTheme="minorHAnsi" w:cs="Arial"/>
                <w:color w:val="auto"/>
              </w:rPr>
              <w:t xml:space="preserve">          9 (40</w:t>
            </w:r>
            <w:r w:rsidR="00A35D8C" w:rsidRPr="006078EB">
              <w:rPr>
                <w:rFonts w:asciiTheme="minorHAnsi" w:eastAsia="Helvetica" w:hAnsiTheme="minorHAnsi" w:cs="Arial"/>
                <w:color w:val="auto"/>
              </w:rPr>
              <w:t>.</w:t>
            </w:r>
            <w:r w:rsidRPr="006078EB">
              <w:rPr>
                <w:rFonts w:asciiTheme="minorHAnsi" w:eastAsia="Helvetica" w:hAnsiTheme="minorHAnsi" w:cs="Arial"/>
                <w:color w:val="auto"/>
              </w:rPr>
              <w:t>9</w:t>
            </w:r>
            <w:r w:rsidR="00044BB0" w:rsidRPr="006078EB">
              <w:rPr>
                <w:rFonts w:asciiTheme="minorHAnsi" w:eastAsia="Helvetica" w:hAnsiTheme="minorHAnsi" w:cs="Arial"/>
                <w:color w:val="auto"/>
              </w:rPr>
              <w:t>)</w:t>
            </w:r>
            <w:r w:rsidR="00044BB0" w:rsidRPr="006078EB">
              <w:rPr>
                <w:rFonts w:asciiTheme="minorHAnsi" w:eastAsia="Helvetica" w:hAnsiTheme="minorHAnsi" w:cs="Arial"/>
                <w:color w:val="auto"/>
              </w:rPr>
              <w:tab/>
            </w:r>
          </w:p>
        </w:tc>
      </w:tr>
      <w:tr w:rsidR="006078EB" w:rsidRPr="006078EB" w14:paraId="39A6CEA3" w14:textId="77777777" w:rsidTr="00693AE3">
        <w:trPr>
          <w:trHeight w:val="1324"/>
        </w:trPr>
        <w:tc>
          <w:tcPr>
            <w:tcW w:w="10082" w:type="dxa"/>
            <w:gridSpan w:val="2"/>
            <w:tcBorders>
              <w:left w:val="nil"/>
              <w:right w:val="nil"/>
            </w:tcBorders>
          </w:tcPr>
          <w:p w14:paraId="09407A44" w14:textId="77777777" w:rsidR="00044BB0" w:rsidRPr="006078EB" w:rsidRDefault="00044BB0" w:rsidP="00A17C70">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Helvetica" w:hAnsiTheme="minorHAnsi" w:cs="Arial"/>
                <w:i/>
                <w:iCs/>
                <w:color w:val="auto"/>
              </w:rPr>
            </w:pPr>
          </w:p>
          <w:p w14:paraId="099F26F9" w14:textId="7F3B3601" w:rsidR="00044BB0" w:rsidRPr="006078EB" w:rsidRDefault="00044BB0" w:rsidP="00A35D8C">
            <w:pPr>
              <w:pStyle w:val="Corpo"/>
              <w:widowControl w:val="0"/>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Helvetica" w:hAnsiTheme="minorHAnsi" w:cs="Arial"/>
                <w:i/>
                <w:iCs/>
                <w:color w:val="auto"/>
              </w:rPr>
            </w:pPr>
            <w:r w:rsidRPr="006078EB">
              <w:rPr>
                <w:rFonts w:asciiTheme="minorHAnsi" w:eastAsia="Helvetica" w:hAnsiTheme="minorHAnsi" w:cs="Arial"/>
                <w:i/>
                <w:iCs/>
                <w:color w:val="auto"/>
              </w:rPr>
              <w:t xml:space="preserve">Table Legend: </w:t>
            </w:r>
            <w:r w:rsidR="00AE4CA9" w:rsidRPr="006078EB">
              <w:rPr>
                <w:rFonts w:asciiTheme="minorHAnsi" w:eastAsia="Helvetica" w:hAnsiTheme="minorHAnsi" w:cs="Arial"/>
                <w:i/>
                <w:iCs/>
                <w:color w:val="auto"/>
              </w:rPr>
              <w:t>IQR</w:t>
            </w:r>
            <w:r w:rsidRPr="006078EB">
              <w:rPr>
                <w:rFonts w:asciiTheme="minorHAnsi" w:eastAsia="Helvetica" w:hAnsiTheme="minorHAnsi" w:cs="Arial"/>
                <w:i/>
                <w:iCs/>
                <w:color w:val="auto"/>
              </w:rPr>
              <w:t xml:space="preserve">, </w:t>
            </w:r>
            <w:r w:rsidR="00A35D8C" w:rsidRPr="006078EB">
              <w:rPr>
                <w:rFonts w:asciiTheme="minorHAnsi" w:eastAsia="Helvetica" w:hAnsiTheme="minorHAnsi" w:cs="Arial"/>
                <w:i/>
                <w:iCs/>
                <w:color w:val="auto"/>
              </w:rPr>
              <w:t>i</w:t>
            </w:r>
            <w:r w:rsidR="00E95BDD" w:rsidRPr="006078EB">
              <w:rPr>
                <w:rFonts w:asciiTheme="minorHAnsi" w:eastAsia="Helvetica" w:hAnsiTheme="minorHAnsi" w:cs="Arial"/>
                <w:i/>
                <w:iCs/>
                <w:color w:val="auto"/>
              </w:rPr>
              <w:t>nterquartile ran</w:t>
            </w:r>
            <w:r w:rsidR="00AE4CA9" w:rsidRPr="006078EB">
              <w:rPr>
                <w:rFonts w:asciiTheme="minorHAnsi" w:eastAsia="Helvetica" w:hAnsiTheme="minorHAnsi" w:cs="Arial"/>
                <w:i/>
                <w:iCs/>
                <w:color w:val="auto"/>
              </w:rPr>
              <w:t>ge</w:t>
            </w:r>
            <w:r w:rsidRPr="006078EB">
              <w:rPr>
                <w:rFonts w:asciiTheme="minorHAnsi" w:eastAsia="Helvetica" w:hAnsiTheme="minorHAnsi" w:cs="Arial"/>
                <w:i/>
                <w:iCs/>
                <w:color w:val="auto"/>
              </w:rPr>
              <w:t>;</w:t>
            </w:r>
            <w:r w:rsidR="00A35D8C" w:rsidRPr="006078EB">
              <w:rPr>
                <w:rFonts w:asciiTheme="minorHAnsi" w:eastAsia="Helvetica" w:hAnsiTheme="minorHAnsi" w:cs="Arial"/>
                <w:i/>
                <w:iCs/>
                <w:color w:val="auto"/>
              </w:rPr>
              <w:t xml:space="preserve"> </w:t>
            </w:r>
            <w:r w:rsidR="00E95BDD" w:rsidRPr="006078EB">
              <w:rPr>
                <w:rFonts w:asciiTheme="minorHAnsi" w:eastAsia="Helvetica" w:hAnsiTheme="minorHAnsi" w:cs="Arial"/>
                <w:i/>
                <w:iCs/>
                <w:color w:val="auto"/>
              </w:rPr>
              <w:t>n</w:t>
            </w:r>
            <w:r w:rsidR="00A35D8C" w:rsidRPr="006078EB">
              <w:rPr>
                <w:rFonts w:asciiTheme="minorHAnsi" w:eastAsia="Helvetica" w:hAnsiTheme="minorHAnsi" w:cs="Arial"/>
                <w:i/>
                <w:iCs/>
                <w:color w:val="auto"/>
              </w:rPr>
              <w:t xml:space="preserve">, </w:t>
            </w:r>
            <w:r w:rsidR="00E95BDD" w:rsidRPr="006078EB">
              <w:rPr>
                <w:rFonts w:asciiTheme="minorHAnsi" w:eastAsia="Helvetica" w:hAnsiTheme="minorHAnsi" w:cs="Arial"/>
                <w:i/>
                <w:iCs/>
                <w:color w:val="auto"/>
              </w:rPr>
              <w:t>number;</w:t>
            </w:r>
            <w:r w:rsidRPr="006078EB">
              <w:rPr>
                <w:rFonts w:asciiTheme="minorHAnsi" w:eastAsia="Helvetica" w:hAnsiTheme="minorHAnsi" w:cs="Arial"/>
                <w:i/>
                <w:iCs/>
                <w:color w:val="auto"/>
              </w:rPr>
              <w:t xml:space="preserve"> BMI, body mass index;</w:t>
            </w:r>
            <w:r w:rsidR="00A35D8C" w:rsidRPr="006078EB">
              <w:rPr>
                <w:rFonts w:asciiTheme="minorHAnsi" w:eastAsia="Helvetica" w:hAnsiTheme="minorHAnsi" w:cs="Arial"/>
                <w:i/>
                <w:iCs/>
                <w:color w:val="auto"/>
              </w:rPr>
              <w:t xml:space="preserve"> </w:t>
            </w:r>
            <w:r w:rsidR="00AE4CA9" w:rsidRPr="006078EB">
              <w:rPr>
                <w:rFonts w:asciiTheme="minorHAnsi" w:eastAsia="Helvetica" w:hAnsiTheme="minorHAnsi" w:cs="Arial"/>
                <w:i/>
                <w:iCs/>
                <w:color w:val="auto"/>
              </w:rPr>
              <w:t>PBW, predicted body weight;</w:t>
            </w:r>
            <w:r w:rsidRPr="006078EB">
              <w:rPr>
                <w:rFonts w:asciiTheme="minorHAnsi" w:eastAsia="Helvetica" w:hAnsiTheme="minorHAnsi" w:cs="Arial"/>
                <w:i/>
                <w:iCs/>
                <w:color w:val="auto"/>
              </w:rPr>
              <w:t xml:space="preserve"> SOFA, sequential organ failure assessment;</w:t>
            </w:r>
            <w:r w:rsidRPr="006078EB">
              <w:rPr>
                <w:rFonts w:asciiTheme="minorHAnsi" w:eastAsia="Helvetica" w:hAnsiTheme="minorHAnsi" w:cs="Arial"/>
                <w:i/>
                <w:iCs/>
                <w:color w:val="auto"/>
                <w:vertAlign w:val="superscript"/>
              </w:rPr>
              <w:t xml:space="preserve"> </w:t>
            </w:r>
            <w:r w:rsidR="00AE4CA9" w:rsidRPr="006078EB">
              <w:rPr>
                <w:rFonts w:asciiTheme="minorHAnsi" w:eastAsia="Helvetica" w:hAnsiTheme="minorHAnsi" w:cs="Arial"/>
                <w:i/>
                <w:iCs/>
                <w:color w:val="auto"/>
              </w:rPr>
              <w:t>ICU, intensive care unit; PaO</w:t>
            </w:r>
            <w:r w:rsidR="00AE4CA9" w:rsidRPr="006078EB">
              <w:rPr>
                <w:rFonts w:asciiTheme="minorHAnsi" w:eastAsia="Helvetica" w:hAnsiTheme="minorHAnsi" w:cs="Arial"/>
                <w:i/>
                <w:iCs/>
                <w:color w:val="auto"/>
                <w:vertAlign w:val="subscript"/>
              </w:rPr>
              <w:t>2</w:t>
            </w:r>
            <w:r w:rsidR="00AE4CA9" w:rsidRPr="006078EB">
              <w:rPr>
                <w:rFonts w:asciiTheme="minorHAnsi" w:eastAsia="Helvetica" w:hAnsiTheme="minorHAnsi" w:cs="Arial"/>
                <w:i/>
                <w:iCs/>
                <w:color w:val="auto"/>
              </w:rPr>
              <w:t>/FiO</w:t>
            </w:r>
            <w:r w:rsidR="00AE4CA9" w:rsidRPr="006078EB">
              <w:rPr>
                <w:rFonts w:asciiTheme="minorHAnsi" w:eastAsia="Helvetica" w:hAnsiTheme="minorHAnsi" w:cs="Arial"/>
                <w:i/>
                <w:iCs/>
                <w:color w:val="auto"/>
                <w:vertAlign w:val="subscript"/>
              </w:rPr>
              <w:t>2</w:t>
            </w:r>
            <w:r w:rsidR="00AE4CA9" w:rsidRPr="006078EB">
              <w:rPr>
                <w:rFonts w:asciiTheme="minorHAnsi" w:eastAsia="Helvetica" w:hAnsiTheme="minorHAnsi" w:cs="Arial"/>
                <w:i/>
                <w:iCs/>
                <w:color w:val="auto"/>
              </w:rPr>
              <w:t xml:space="preserve">, </w:t>
            </w:r>
            <w:r w:rsidR="00EB42E5" w:rsidRPr="006078EB">
              <w:rPr>
                <w:rFonts w:asciiTheme="minorHAnsi" w:eastAsia="Helvetica" w:hAnsiTheme="minorHAnsi" w:cs="Arial"/>
                <w:i/>
                <w:iCs/>
                <w:color w:val="auto"/>
              </w:rPr>
              <w:t xml:space="preserve">arterial </w:t>
            </w:r>
            <w:r w:rsidR="00AE4CA9" w:rsidRPr="006078EB">
              <w:rPr>
                <w:rFonts w:asciiTheme="minorHAnsi" w:eastAsia="Helvetica" w:hAnsiTheme="minorHAnsi" w:cs="Arial"/>
                <w:i/>
                <w:iCs/>
                <w:color w:val="auto"/>
              </w:rPr>
              <w:t>partial pressure of oxygen/fraction of inspired oxygen;</w:t>
            </w:r>
            <w:r w:rsidR="00A35D8C" w:rsidRPr="006078EB">
              <w:rPr>
                <w:rFonts w:asciiTheme="minorHAnsi" w:eastAsia="Helvetica" w:hAnsiTheme="minorHAnsi" w:cs="Arial"/>
                <w:i/>
                <w:iCs/>
                <w:color w:val="auto"/>
              </w:rPr>
              <w:t xml:space="preserve"> </w:t>
            </w:r>
            <w:r w:rsidR="00AE4CA9" w:rsidRPr="006078EB">
              <w:rPr>
                <w:rFonts w:asciiTheme="minorHAnsi" w:eastAsia="Helvetica" w:hAnsiTheme="minorHAnsi" w:cs="Arial"/>
                <w:i/>
                <w:iCs/>
                <w:color w:val="auto"/>
              </w:rPr>
              <w:t>PEEP, positive end expiratory pressure;</w:t>
            </w:r>
            <w:r w:rsidR="00A35D8C" w:rsidRPr="006078EB">
              <w:rPr>
                <w:rFonts w:asciiTheme="minorHAnsi" w:eastAsia="Helvetica" w:hAnsiTheme="minorHAnsi" w:cs="Arial"/>
                <w:i/>
                <w:iCs/>
                <w:color w:val="auto"/>
              </w:rPr>
              <w:t xml:space="preserve"> </w:t>
            </w:r>
            <w:r w:rsidR="00AE4CA9" w:rsidRPr="006078EB">
              <w:rPr>
                <w:rFonts w:asciiTheme="minorHAnsi" w:eastAsia="Helvetica" w:hAnsiTheme="minorHAnsi" w:cs="Arial"/>
                <w:i/>
                <w:iCs/>
                <w:color w:val="auto"/>
              </w:rPr>
              <w:t>V</w:t>
            </w:r>
            <w:r w:rsidR="00AE4CA9" w:rsidRPr="006078EB">
              <w:rPr>
                <w:rFonts w:asciiTheme="minorHAnsi" w:eastAsia="Helvetica" w:hAnsiTheme="minorHAnsi" w:cs="Arial"/>
                <w:i/>
                <w:iCs/>
                <w:color w:val="auto"/>
                <w:vertAlign w:val="subscript"/>
              </w:rPr>
              <w:t>T</w:t>
            </w:r>
            <w:r w:rsidR="00AE4CA9" w:rsidRPr="006078EB">
              <w:rPr>
                <w:rFonts w:asciiTheme="minorHAnsi" w:eastAsia="Helvetica" w:hAnsiTheme="minorHAnsi" w:cs="Arial"/>
                <w:i/>
                <w:iCs/>
                <w:color w:val="auto"/>
              </w:rPr>
              <w:t>, tidal volum</w:t>
            </w:r>
            <w:r w:rsidR="00A35D8C" w:rsidRPr="006078EB">
              <w:rPr>
                <w:rFonts w:asciiTheme="minorHAnsi" w:eastAsia="Helvetica" w:hAnsiTheme="minorHAnsi" w:cs="Arial"/>
                <w:i/>
                <w:iCs/>
                <w:color w:val="auto"/>
              </w:rPr>
              <w:t>e;</w:t>
            </w:r>
            <w:r w:rsidR="00AE4CA9" w:rsidRPr="006078EB">
              <w:rPr>
                <w:rFonts w:asciiTheme="minorHAnsi" w:eastAsia="Helvetica" w:hAnsiTheme="minorHAnsi" w:cs="Arial"/>
                <w:i/>
                <w:iCs/>
                <w:color w:val="auto"/>
              </w:rPr>
              <w:t xml:space="preserve"> Pplat, plateau pressure; Crs, respiratory system compliance.</w:t>
            </w:r>
          </w:p>
        </w:tc>
      </w:tr>
    </w:tbl>
    <w:p w14:paraId="0A0CDD5B" w14:textId="77777777" w:rsidR="00693AE3" w:rsidRPr="006078EB" w:rsidRDefault="00693AE3" w:rsidP="00693AE3">
      <w:pPr>
        <w:pStyle w:val="TableNote"/>
        <w:tabs>
          <w:tab w:val="left" w:pos="5400"/>
        </w:tabs>
        <w:rPr>
          <w:rFonts w:asciiTheme="minorHAnsi" w:hAnsiTheme="minorHAnsi"/>
          <w:szCs w:val="24"/>
        </w:rPr>
      </w:pPr>
    </w:p>
    <w:p w14:paraId="2A94A59B" w14:textId="77777777" w:rsidR="00693AE3" w:rsidRPr="006078EB" w:rsidRDefault="00693AE3" w:rsidP="00693AE3">
      <w:pPr>
        <w:pStyle w:val="TableNote"/>
        <w:tabs>
          <w:tab w:val="left" w:pos="5400"/>
        </w:tabs>
        <w:rPr>
          <w:rFonts w:asciiTheme="minorHAnsi" w:hAnsiTheme="minorHAnsi"/>
          <w:szCs w:val="24"/>
        </w:rPr>
      </w:pPr>
    </w:p>
    <w:p w14:paraId="52E1EE77" w14:textId="77777777" w:rsidR="00A96232" w:rsidRPr="006078EB" w:rsidRDefault="00A96232" w:rsidP="00693AE3">
      <w:pPr>
        <w:pStyle w:val="Corpo"/>
        <w:widowControl w:val="0"/>
        <w:spacing w:line="480" w:lineRule="auto"/>
        <w:ind w:left="480" w:hanging="480"/>
        <w:rPr>
          <w:rFonts w:cs="Arial"/>
          <w:bCs/>
          <w:color w:val="auto"/>
        </w:rPr>
      </w:pPr>
    </w:p>
    <w:p w14:paraId="40862F69" w14:textId="77777777" w:rsidR="00A96232" w:rsidRPr="006078EB" w:rsidRDefault="00A96232" w:rsidP="00693AE3">
      <w:pPr>
        <w:pStyle w:val="Corpo"/>
        <w:widowControl w:val="0"/>
        <w:spacing w:line="480" w:lineRule="auto"/>
        <w:ind w:left="480" w:hanging="480"/>
        <w:rPr>
          <w:rFonts w:cs="Arial"/>
          <w:bCs/>
          <w:color w:val="auto"/>
        </w:rPr>
      </w:pPr>
    </w:p>
    <w:p w14:paraId="7CC620AB" w14:textId="77777777" w:rsidR="006F18D5" w:rsidRPr="006078EB" w:rsidRDefault="006F18D5" w:rsidP="00693AE3">
      <w:pPr>
        <w:pStyle w:val="Corpo"/>
        <w:widowControl w:val="0"/>
        <w:spacing w:line="480" w:lineRule="auto"/>
        <w:ind w:left="480" w:hanging="480"/>
        <w:rPr>
          <w:rFonts w:cs="Arial"/>
          <w:bCs/>
          <w:color w:val="auto"/>
        </w:rPr>
      </w:pPr>
    </w:p>
    <w:p w14:paraId="57E0456B" w14:textId="77777777" w:rsidR="006F18D5" w:rsidRPr="006078EB" w:rsidRDefault="006F18D5" w:rsidP="00693AE3">
      <w:pPr>
        <w:pStyle w:val="Corpo"/>
        <w:widowControl w:val="0"/>
        <w:spacing w:line="480" w:lineRule="auto"/>
        <w:ind w:left="480" w:hanging="480"/>
        <w:rPr>
          <w:rFonts w:cs="Arial"/>
          <w:bCs/>
          <w:color w:val="auto"/>
        </w:rPr>
      </w:pPr>
    </w:p>
    <w:p w14:paraId="51D3F91B" w14:textId="77777777" w:rsidR="006F18D5" w:rsidRPr="006078EB" w:rsidRDefault="006F18D5" w:rsidP="00693AE3">
      <w:pPr>
        <w:pStyle w:val="Corpo"/>
        <w:widowControl w:val="0"/>
        <w:spacing w:line="480" w:lineRule="auto"/>
        <w:ind w:left="480" w:hanging="480"/>
        <w:rPr>
          <w:rFonts w:cs="Arial"/>
          <w:bCs/>
          <w:color w:val="auto"/>
        </w:rPr>
      </w:pPr>
    </w:p>
    <w:p w14:paraId="37FA5332" w14:textId="77777777" w:rsidR="00F77D41" w:rsidRPr="006078EB" w:rsidRDefault="00F77D41" w:rsidP="00F77D41">
      <w:pPr>
        <w:pStyle w:val="Corpo"/>
        <w:widowControl w:val="0"/>
        <w:spacing w:line="480" w:lineRule="auto"/>
        <w:ind w:left="480" w:hanging="480"/>
        <w:rPr>
          <w:rFonts w:cs="Arial"/>
          <w:bCs/>
          <w:color w:val="auto"/>
        </w:rPr>
      </w:pPr>
    </w:p>
    <w:p w14:paraId="195676EA" w14:textId="059203E2" w:rsidR="00F77D41" w:rsidRPr="006078EB" w:rsidRDefault="00F77D41" w:rsidP="00F77D41">
      <w:pPr>
        <w:pStyle w:val="Corpo"/>
        <w:widowControl w:val="0"/>
        <w:spacing w:line="480" w:lineRule="auto"/>
        <w:ind w:hanging="142"/>
        <w:jc w:val="both"/>
        <w:rPr>
          <w:color w:val="auto"/>
        </w:rPr>
      </w:pPr>
      <w:r w:rsidRPr="006078EB">
        <w:rPr>
          <w:rFonts w:cs="Arial"/>
          <w:bCs/>
          <w:color w:val="auto"/>
        </w:rPr>
        <w:t xml:space="preserve">  Additional file 5. Table S2. Subgroup analysis on the effect of rescue therapies on cerebral and systemic variables according to patients with low PaO</w:t>
      </w:r>
      <w:r w:rsidRPr="006078EB">
        <w:rPr>
          <w:rFonts w:cs="Arial"/>
          <w:bCs/>
          <w:color w:val="auto"/>
          <w:vertAlign w:val="subscript"/>
        </w:rPr>
        <w:t>2</w:t>
      </w:r>
      <w:r w:rsidRPr="006078EB">
        <w:rPr>
          <w:rFonts w:cs="Arial"/>
          <w:bCs/>
          <w:color w:val="auto"/>
        </w:rPr>
        <w:t xml:space="preserve"> (&lt;66 mmHg) and high PaO</w:t>
      </w:r>
      <w:r w:rsidRPr="006078EB">
        <w:rPr>
          <w:rFonts w:cs="Arial"/>
          <w:bCs/>
          <w:color w:val="auto"/>
          <w:vertAlign w:val="subscript"/>
        </w:rPr>
        <w:t>2</w:t>
      </w:r>
      <w:r w:rsidRPr="006078EB">
        <w:rPr>
          <w:rFonts w:cs="Arial"/>
          <w:bCs/>
          <w:color w:val="auto"/>
        </w:rPr>
        <w:t xml:space="preserve"> (&gt;</w:t>
      </w:r>
      <w:r w:rsidR="009C5963" w:rsidRPr="006078EB">
        <w:rPr>
          <w:rFonts w:cs="Arial"/>
          <w:bCs/>
          <w:color w:val="auto"/>
        </w:rPr>
        <w:t>or =</w:t>
      </w:r>
      <w:r w:rsidRPr="006078EB">
        <w:rPr>
          <w:rFonts w:cs="Arial"/>
          <w:bCs/>
          <w:color w:val="auto"/>
        </w:rPr>
        <w:t xml:space="preserve"> 66mmHg) according to the median value of PaO2 in the overall population.</w:t>
      </w:r>
      <w:r w:rsidRPr="006078EB">
        <w:rPr>
          <w:color w:val="auto"/>
        </w:rPr>
        <w:t xml:space="preserve"> Partial pressure of oxygen (PaO</w:t>
      </w:r>
      <w:r w:rsidRPr="006078EB">
        <w:rPr>
          <w:color w:val="auto"/>
          <w:vertAlign w:val="subscript"/>
        </w:rPr>
        <w:t>2</w:t>
      </w:r>
      <w:r w:rsidRPr="006078EB">
        <w:rPr>
          <w:color w:val="auto"/>
        </w:rPr>
        <w:t>), cerebral oxygenation (rSO2), oxygen saturation (SpO</w:t>
      </w:r>
      <w:r w:rsidRPr="006078EB">
        <w:rPr>
          <w:color w:val="auto"/>
          <w:vertAlign w:val="subscript"/>
        </w:rPr>
        <w:t>2</w:t>
      </w:r>
      <w:r w:rsidRPr="006078EB">
        <w:rPr>
          <w:color w:val="auto"/>
        </w:rPr>
        <w:t>), partial pressure of carbon dioxide (PaCO</w:t>
      </w:r>
      <w:r w:rsidRPr="006078EB">
        <w:rPr>
          <w:color w:val="auto"/>
          <w:vertAlign w:val="subscript"/>
        </w:rPr>
        <w:t>2</w:t>
      </w:r>
      <w:r w:rsidRPr="006078EB">
        <w:rPr>
          <w:color w:val="auto"/>
        </w:rPr>
        <w:t>), mean arterial pressure (MAP).</w:t>
      </w:r>
    </w:p>
    <w:p w14:paraId="526548C0" w14:textId="664F44BC" w:rsidR="00693AE3" w:rsidRPr="006078EB" w:rsidRDefault="00693AE3">
      <w:pPr>
        <w:rPr>
          <w:sz w:val="20"/>
          <w:lang w:val="de-CH" w:eastAsia="de-CH"/>
        </w:rPr>
      </w:pPr>
    </w:p>
    <w:p w14:paraId="24B1C9EE" w14:textId="77777777" w:rsidR="00A96232" w:rsidRPr="006078EB" w:rsidRDefault="00A96232">
      <w:pPr>
        <w:rPr>
          <w:sz w:val="20"/>
          <w:lang w:val="de-CH" w:eastAsia="de-CH"/>
        </w:rPr>
      </w:pPr>
    </w:p>
    <w:tbl>
      <w:tblPr>
        <w:tblStyle w:val="TableGrid"/>
        <w:tblW w:w="7605" w:type="dxa"/>
        <w:tblInd w:w="108" w:type="dxa"/>
        <w:tblLayout w:type="fixed"/>
        <w:tblLook w:val="04A0" w:firstRow="1" w:lastRow="0" w:firstColumn="1" w:lastColumn="0" w:noHBand="0" w:noVBand="1"/>
      </w:tblPr>
      <w:tblGrid>
        <w:gridCol w:w="2049"/>
        <w:gridCol w:w="929"/>
        <w:gridCol w:w="901"/>
        <w:gridCol w:w="9"/>
        <w:gridCol w:w="9"/>
        <w:gridCol w:w="70"/>
        <w:gridCol w:w="854"/>
        <w:gridCol w:w="992"/>
        <w:gridCol w:w="68"/>
        <w:gridCol w:w="781"/>
        <w:gridCol w:w="143"/>
        <w:gridCol w:w="779"/>
        <w:gridCol w:w="21"/>
      </w:tblGrid>
      <w:tr w:rsidR="006078EB" w:rsidRPr="006078EB" w14:paraId="0C46621C" w14:textId="77777777" w:rsidTr="008A0F0C">
        <w:trPr>
          <w:trHeight w:val="419"/>
        </w:trPr>
        <w:tc>
          <w:tcPr>
            <w:tcW w:w="2049" w:type="dxa"/>
          </w:tcPr>
          <w:p w14:paraId="44B3DB73" w14:textId="77777777" w:rsidR="00321742" w:rsidRPr="006078EB" w:rsidRDefault="00321742" w:rsidP="00E8538F">
            <w:pPr>
              <w:rPr>
                <w:rFonts w:ascii="Calibri" w:hAnsi="Calibri" w:cs="Calibri"/>
              </w:rPr>
            </w:pPr>
          </w:p>
        </w:tc>
        <w:tc>
          <w:tcPr>
            <w:tcW w:w="2772" w:type="dxa"/>
            <w:gridSpan w:val="6"/>
          </w:tcPr>
          <w:p w14:paraId="42F6A418" w14:textId="77777777" w:rsidR="00321742" w:rsidRPr="006078EB" w:rsidRDefault="00321742" w:rsidP="00E8538F">
            <w:pPr>
              <w:jc w:val="center"/>
              <w:rPr>
                <w:rFonts w:ascii="Calibri" w:hAnsi="Calibri" w:cs="Calibri"/>
                <w:b/>
              </w:rPr>
            </w:pPr>
            <w:r w:rsidRPr="006078EB">
              <w:rPr>
                <w:rFonts w:ascii="Calibri" w:hAnsi="Calibri" w:cs="Calibri"/>
                <w:b/>
              </w:rPr>
              <w:t>Low PaO2</w:t>
            </w:r>
          </w:p>
          <w:p w14:paraId="0B01F3FB" w14:textId="77777777" w:rsidR="00321742" w:rsidRPr="006078EB" w:rsidRDefault="00321742" w:rsidP="00E8538F">
            <w:pPr>
              <w:jc w:val="center"/>
              <w:rPr>
                <w:rFonts w:ascii="Calibri" w:hAnsi="Calibri" w:cs="Calibri"/>
                <w:b/>
              </w:rPr>
            </w:pPr>
            <w:r w:rsidRPr="006078EB">
              <w:rPr>
                <w:rFonts w:ascii="Calibri" w:hAnsi="Calibri" w:cs="Calibri"/>
                <w:b/>
              </w:rPr>
              <w:t xml:space="preserve">(N=22) </w:t>
            </w:r>
          </w:p>
        </w:tc>
        <w:tc>
          <w:tcPr>
            <w:tcW w:w="2784" w:type="dxa"/>
            <w:gridSpan w:val="6"/>
          </w:tcPr>
          <w:p w14:paraId="64F98DB1" w14:textId="77777777" w:rsidR="00321742" w:rsidRPr="006078EB" w:rsidRDefault="00321742" w:rsidP="00E8538F">
            <w:pPr>
              <w:jc w:val="center"/>
              <w:rPr>
                <w:rFonts w:ascii="Calibri" w:hAnsi="Calibri" w:cs="Calibri"/>
                <w:b/>
              </w:rPr>
            </w:pPr>
            <w:r w:rsidRPr="006078EB">
              <w:rPr>
                <w:rFonts w:ascii="Calibri" w:hAnsi="Calibri" w:cs="Calibri"/>
                <w:b/>
              </w:rPr>
              <w:t>High PaO2</w:t>
            </w:r>
          </w:p>
          <w:p w14:paraId="54BDB144" w14:textId="77777777" w:rsidR="00321742" w:rsidRPr="006078EB" w:rsidRDefault="00321742" w:rsidP="00E8538F">
            <w:pPr>
              <w:jc w:val="center"/>
              <w:rPr>
                <w:rFonts w:ascii="Calibri" w:hAnsi="Calibri" w:cs="Calibri"/>
                <w:b/>
              </w:rPr>
            </w:pPr>
            <w:r w:rsidRPr="006078EB">
              <w:rPr>
                <w:rFonts w:ascii="Calibri" w:hAnsi="Calibri" w:cs="Calibri"/>
                <w:b/>
              </w:rPr>
              <w:t xml:space="preserve">(N=23) </w:t>
            </w:r>
          </w:p>
        </w:tc>
      </w:tr>
      <w:tr w:rsidR="006078EB" w:rsidRPr="006078EB" w14:paraId="615C76DB" w14:textId="77777777" w:rsidTr="008A0F0C">
        <w:trPr>
          <w:trHeight w:val="399"/>
        </w:trPr>
        <w:tc>
          <w:tcPr>
            <w:tcW w:w="2049" w:type="dxa"/>
          </w:tcPr>
          <w:p w14:paraId="032E8EF0" w14:textId="77777777" w:rsidR="00321742" w:rsidRPr="006078EB" w:rsidRDefault="00321742" w:rsidP="00E8538F">
            <w:pPr>
              <w:rPr>
                <w:rFonts w:ascii="Calibri" w:hAnsi="Calibri" w:cs="Calibri"/>
                <w:b/>
                <w:sz w:val="20"/>
              </w:rPr>
            </w:pPr>
          </w:p>
          <w:p w14:paraId="2C2E3A98" w14:textId="77777777" w:rsidR="00321742" w:rsidRPr="006078EB" w:rsidRDefault="00321742" w:rsidP="00E8538F">
            <w:pPr>
              <w:rPr>
                <w:rFonts w:ascii="Calibri" w:hAnsi="Calibri" w:cs="Calibri"/>
                <w:b/>
                <w:sz w:val="20"/>
              </w:rPr>
            </w:pPr>
            <w:r w:rsidRPr="006078EB">
              <w:rPr>
                <w:rFonts w:ascii="Calibri" w:hAnsi="Calibri" w:cs="Calibri"/>
                <w:b/>
                <w:sz w:val="20"/>
              </w:rPr>
              <w:t>Parameter</w:t>
            </w:r>
          </w:p>
        </w:tc>
        <w:tc>
          <w:tcPr>
            <w:tcW w:w="929" w:type="dxa"/>
          </w:tcPr>
          <w:p w14:paraId="048AB5E9" w14:textId="77777777" w:rsidR="00321742" w:rsidRPr="006078EB" w:rsidRDefault="00321742" w:rsidP="00E8538F">
            <w:pPr>
              <w:jc w:val="center"/>
              <w:rPr>
                <w:rFonts w:ascii="Calibri" w:hAnsi="Calibri" w:cs="Calibri"/>
                <w:b/>
                <w:sz w:val="20"/>
              </w:rPr>
            </w:pPr>
            <w:r w:rsidRPr="006078EB">
              <w:rPr>
                <w:rFonts w:ascii="Calibri" w:hAnsi="Calibri" w:cs="Calibri"/>
                <w:b/>
                <w:sz w:val="20"/>
              </w:rPr>
              <w:t>T0</w:t>
            </w:r>
          </w:p>
        </w:tc>
        <w:tc>
          <w:tcPr>
            <w:tcW w:w="989" w:type="dxa"/>
            <w:gridSpan w:val="4"/>
          </w:tcPr>
          <w:p w14:paraId="58716A35" w14:textId="77777777" w:rsidR="00321742" w:rsidRPr="006078EB" w:rsidRDefault="00321742" w:rsidP="00E8538F">
            <w:pPr>
              <w:jc w:val="center"/>
              <w:rPr>
                <w:rFonts w:ascii="Calibri" w:hAnsi="Calibri" w:cs="Calibri"/>
                <w:b/>
                <w:sz w:val="20"/>
              </w:rPr>
            </w:pPr>
            <w:r w:rsidRPr="006078EB">
              <w:rPr>
                <w:rFonts w:ascii="Calibri" w:hAnsi="Calibri" w:cs="Calibri"/>
                <w:b/>
                <w:sz w:val="20"/>
              </w:rPr>
              <w:t>T1</w:t>
            </w:r>
          </w:p>
        </w:tc>
        <w:tc>
          <w:tcPr>
            <w:tcW w:w="854" w:type="dxa"/>
          </w:tcPr>
          <w:p w14:paraId="120466CC" w14:textId="77777777" w:rsidR="00321742" w:rsidRPr="006078EB" w:rsidRDefault="00321742" w:rsidP="00E8538F">
            <w:pPr>
              <w:rPr>
                <w:rFonts w:ascii="Calibri" w:hAnsi="Calibri" w:cs="Calibri"/>
                <w:b/>
                <w:sz w:val="20"/>
              </w:rPr>
            </w:pPr>
            <w:r w:rsidRPr="006078EB">
              <w:rPr>
                <w:rFonts w:ascii="Calibri" w:hAnsi="Calibri" w:cs="Calibri"/>
                <w:b/>
                <w:sz w:val="20"/>
              </w:rPr>
              <w:t>p-value</w:t>
            </w:r>
          </w:p>
        </w:tc>
        <w:tc>
          <w:tcPr>
            <w:tcW w:w="992" w:type="dxa"/>
          </w:tcPr>
          <w:p w14:paraId="4DE85708" w14:textId="77777777" w:rsidR="00321742" w:rsidRPr="006078EB" w:rsidRDefault="00321742" w:rsidP="00E8538F">
            <w:pPr>
              <w:jc w:val="center"/>
              <w:rPr>
                <w:rFonts w:ascii="Calibri" w:hAnsi="Calibri" w:cs="Calibri"/>
                <w:b/>
                <w:sz w:val="20"/>
              </w:rPr>
            </w:pPr>
            <w:r w:rsidRPr="006078EB">
              <w:rPr>
                <w:rFonts w:ascii="Calibri" w:hAnsi="Calibri" w:cs="Calibri"/>
                <w:b/>
                <w:sz w:val="20"/>
              </w:rPr>
              <w:t>T0</w:t>
            </w:r>
          </w:p>
        </w:tc>
        <w:tc>
          <w:tcPr>
            <w:tcW w:w="849" w:type="dxa"/>
            <w:gridSpan w:val="2"/>
          </w:tcPr>
          <w:p w14:paraId="655FAD37" w14:textId="77777777" w:rsidR="00321742" w:rsidRPr="006078EB" w:rsidRDefault="00321742" w:rsidP="00E8538F">
            <w:pPr>
              <w:jc w:val="center"/>
              <w:rPr>
                <w:rFonts w:ascii="Calibri" w:hAnsi="Calibri" w:cs="Calibri"/>
                <w:b/>
                <w:sz w:val="20"/>
              </w:rPr>
            </w:pPr>
            <w:r w:rsidRPr="006078EB">
              <w:rPr>
                <w:rFonts w:ascii="Calibri" w:hAnsi="Calibri" w:cs="Calibri"/>
                <w:b/>
                <w:sz w:val="20"/>
              </w:rPr>
              <w:t>T1</w:t>
            </w:r>
          </w:p>
        </w:tc>
        <w:tc>
          <w:tcPr>
            <w:tcW w:w="943" w:type="dxa"/>
            <w:gridSpan w:val="3"/>
          </w:tcPr>
          <w:p w14:paraId="2284F29F" w14:textId="77777777" w:rsidR="00321742" w:rsidRPr="006078EB" w:rsidRDefault="00321742" w:rsidP="00E8538F">
            <w:pPr>
              <w:rPr>
                <w:rFonts w:ascii="Calibri" w:hAnsi="Calibri" w:cs="Calibri"/>
                <w:b/>
                <w:sz w:val="20"/>
              </w:rPr>
            </w:pPr>
            <w:r w:rsidRPr="006078EB">
              <w:rPr>
                <w:rFonts w:ascii="Calibri" w:hAnsi="Calibri" w:cs="Calibri"/>
                <w:b/>
                <w:sz w:val="20"/>
              </w:rPr>
              <w:t>p-value</w:t>
            </w:r>
          </w:p>
        </w:tc>
      </w:tr>
      <w:tr w:rsidR="006078EB" w:rsidRPr="006078EB" w14:paraId="0D854777" w14:textId="77777777" w:rsidTr="008A0F0C">
        <w:trPr>
          <w:trHeight w:val="414"/>
        </w:trPr>
        <w:tc>
          <w:tcPr>
            <w:tcW w:w="2049" w:type="dxa"/>
          </w:tcPr>
          <w:p w14:paraId="33489922" w14:textId="77777777" w:rsidR="00321742" w:rsidRPr="006078EB" w:rsidRDefault="00321742" w:rsidP="00E8538F">
            <w:pPr>
              <w:rPr>
                <w:rFonts w:ascii="Calibri" w:hAnsi="Calibri" w:cs="Calibri"/>
                <w:b/>
                <w:sz w:val="20"/>
              </w:rPr>
            </w:pPr>
          </w:p>
          <w:p w14:paraId="03278492" w14:textId="77777777" w:rsidR="00321742" w:rsidRPr="006078EB" w:rsidRDefault="00321742" w:rsidP="00E8538F">
            <w:pPr>
              <w:rPr>
                <w:rFonts w:ascii="Calibri" w:hAnsi="Calibri" w:cs="Calibri"/>
                <w:b/>
                <w:sz w:val="20"/>
              </w:rPr>
            </w:pPr>
            <w:r w:rsidRPr="006078EB">
              <w:rPr>
                <w:rFonts w:ascii="Calibri" w:hAnsi="Calibri" w:cs="Calibri"/>
                <w:b/>
                <w:sz w:val="20"/>
              </w:rPr>
              <w:t>Primary outcome</w:t>
            </w:r>
          </w:p>
        </w:tc>
        <w:tc>
          <w:tcPr>
            <w:tcW w:w="2772" w:type="dxa"/>
            <w:gridSpan w:val="6"/>
            <w:tcBorders>
              <w:right w:val="single" w:sz="4" w:space="0" w:color="auto"/>
            </w:tcBorders>
          </w:tcPr>
          <w:p w14:paraId="1E159900" w14:textId="77777777" w:rsidR="00321742" w:rsidRPr="006078EB" w:rsidRDefault="00321742" w:rsidP="00E8538F">
            <w:pPr>
              <w:rPr>
                <w:rFonts w:ascii="Calibri" w:hAnsi="Calibri" w:cs="Calibri"/>
                <w:sz w:val="20"/>
              </w:rPr>
            </w:pPr>
          </w:p>
        </w:tc>
        <w:tc>
          <w:tcPr>
            <w:tcW w:w="2784" w:type="dxa"/>
            <w:gridSpan w:val="6"/>
            <w:tcBorders>
              <w:right w:val="single" w:sz="4" w:space="0" w:color="auto"/>
            </w:tcBorders>
          </w:tcPr>
          <w:p w14:paraId="3D9B652D" w14:textId="77777777" w:rsidR="00321742" w:rsidRPr="006078EB" w:rsidRDefault="00321742" w:rsidP="00E8538F">
            <w:pPr>
              <w:rPr>
                <w:rFonts w:ascii="Calibri" w:hAnsi="Calibri" w:cs="Calibri"/>
                <w:sz w:val="20"/>
              </w:rPr>
            </w:pPr>
          </w:p>
        </w:tc>
      </w:tr>
      <w:tr w:rsidR="006078EB" w:rsidRPr="006078EB" w14:paraId="52F230CB" w14:textId="77777777" w:rsidTr="008A0F0C">
        <w:trPr>
          <w:trHeight w:val="280"/>
        </w:trPr>
        <w:tc>
          <w:tcPr>
            <w:tcW w:w="2049" w:type="dxa"/>
          </w:tcPr>
          <w:p w14:paraId="4D136B15" w14:textId="77777777" w:rsidR="00321742" w:rsidRPr="006078EB" w:rsidRDefault="00321742" w:rsidP="00E8538F">
            <w:pPr>
              <w:rPr>
                <w:rFonts w:ascii="Calibri" w:hAnsi="Calibri" w:cs="Calibri"/>
                <w:b/>
                <w:sz w:val="22"/>
                <w:szCs w:val="22"/>
              </w:rPr>
            </w:pPr>
            <w:r w:rsidRPr="006078EB">
              <w:rPr>
                <w:rFonts w:ascii="Calibri" w:hAnsi="Calibri" w:cs="Calibri"/>
                <w:sz w:val="22"/>
                <w:szCs w:val="22"/>
              </w:rPr>
              <w:t>rSO</w:t>
            </w:r>
            <w:r w:rsidRPr="006078EB">
              <w:rPr>
                <w:rFonts w:ascii="Calibri" w:hAnsi="Calibri" w:cs="Calibri"/>
                <w:sz w:val="22"/>
                <w:szCs w:val="22"/>
                <w:vertAlign w:val="subscript"/>
              </w:rPr>
              <w:t>2</w:t>
            </w:r>
            <w:r w:rsidRPr="006078EB">
              <w:rPr>
                <w:rFonts w:ascii="Calibri" w:hAnsi="Calibri" w:cs="Calibri"/>
                <w:sz w:val="22"/>
                <w:szCs w:val="22"/>
              </w:rPr>
              <w:t xml:space="preserve"> (%)</w:t>
            </w:r>
          </w:p>
        </w:tc>
        <w:tc>
          <w:tcPr>
            <w:tcW w:w="929" w:type="dxa"/>
            <w:tcBorders>
              <w:right w:val="single" w:sz="4" w:space="0" w:color="auto"/>
            </w:tcBorders>
          </w:tcPr>
          <w:p w14:paraId="7CFFF013" w14:textId="77777777" w:rsidR="00321742" w:rsidRPr="006078EB" w:rsidRDefault="00321742" w:rsidP="00E8538F">
            <w:pPr>
              <w:rPr>
                <w:rFonts w:ascii="Calibri" w:hAnsi="Calibri" w:cs="Calibri"/>
                <w:sz w:val="20"/>
              </w:rPr>
            </w:pPr>
            <w:r w:rsidRPr="006078EB">
              <w:rPr>
                <w:rFonts w:ascii="Calibri" w:hAnsi="Calibri" w:cs="Calibri"/>
                <w:sz w:val="20"/>
              </w:rPr>
              <w:t>53[51-56]</w:t>
            </w:r>
          </w:p>
        </w:tc>
        <w:tc>
          <w:tcPr>
            <w:tcW w:w="919" w:type="dxa"/>
            <w:gridSpan w:val="3"/>
            <w:tcBorders>
              <w:right w:val="single" w:sz="4" w:space="0" w:color="auto"/>
            </w:tcBorders>
          </w:tcPr>
          <w:p w14:paraId="01A9F4E1" w14:textId="77777777" w:rsidR="00321742" w:rsidRPr="006078EB" w:rsidRDefault="00321742" w:rsidP="00E8538F">
            <w:pPr>
              <w:rPr>
                <w:rFonts w:ascii="Calibri" w:hAnsi="Calibri" w:cs="Calibri"/>
                <w:sz w:val="20"/>
              </w:rPr>
            </w:pPr>
            <w:r w:rsidRPr="006078EB">
              <w:rPr>
                <w:rFonts w:ascii="Calibri" w:hAnsi="Calibri" w:cs="Calibri"/>
                <w:sz w:val="20"/>
              </w:rPr>
              <w:t>53[50-59]</w:t>
            </w:r>
          </w:p>
        </w:tc>
        <w:tc>
          <w:tcPr>
            <w:tcW w:w="924" w:type="dxa"/>
            <w:gridSpan w:val="2"/>
            <w:tcBorders>
              <w:right w:val="single" w:sz="4" w:space="0" w:color="auto"/>
            </w:tcBorders>
          </w:tcPr>
          <w:p w14:paraId="70240579" w14:textId="77777777" w:rsidR="00321742" w:rsidRPr="006078EB" w:rsidRDefault="00321742" w:rsidP="00E8538F">
            <w:pPr>
              <w:rPr>
                <w:rFonts w:ascii="Calibri" w:hAnsi="Calibri" w:cs="Calibri"/>
                <w:sz w:val="20"/>
              </w:rPr>
            </w:pPr>
            <w:r w:rsidRPr="006078EB">
              <w:rPr>
                <w:rFonts w:ascii="Calibri" w:hAnsi="Calibri" w:cs="Calibri"/>
                <w:sz w:val="20"/>
              </w:rPr>
              <w:t>0.210</w:t>
            </w:r>
          </w:p>
        </w:tc>
        <w:tc>
          <w:tcPr>
            <w:tcW w:w="1060" w:type="dxa"/>
            <w:gridSpan w:val="2"/>
            <w:tcBorders>
              <w:right w:val="single" w:sz="4" w:space="0" w:color="auto"/>
            </w:tcBorders>
          </w:tcPr>
          <w:p w14:paraId="30F2D378" w14:textId="77777777" w:rsidR="00321742" w:rsidRPr="006078EB" w:rsidRDefault="00321742" w:rsidP="00E8538F">
            <w:pPr>
              <w:rPr>
                <w:rFonts w:ascii="Calibri" w:hAnsi="Calibri" w:cs="Calibri"/>
                <w:sz w:val="20"/>
              </w:rPr>
            </w:pPr>
            <w:r w:rsidRPr="006078EB">
              <w:rPr>
                <w:rFonts w:ascii="Calibri" w:hAnsi="Calibri" w:cs="Calibri"/>
                <w:sz w:val="20"/>
              </w:rPr>
              <w:t>53[51.7-54.2]</w:t>
            </w:r>
          </w:p>
        </w:tc>
        <w:tc>
          <w:tcPr>
            <w:tcW w:w="924" w:type="dxa"/>
            <w:gridSpan w:val="2"/>
            <w:tcBorders>
              <w:right w:val="single" w:sz="4" w:space="0" w:color="auto"/>
            </w:tcBorders>
          </w:tcPr>
          <w:p w14:paraId="6EA75FCF" w14:textId="77777777" w:rsidR="00321742" w:rsidRPr="006078EB" w:rsidRDefault="00321742" w:rsidP="00E8538F">
            <w:pPr>
              <w:rPr>
                <w:rFonts w:ascii="Calibri" w:hAnsi="Calibri" w:cs="Calibri"/>
                <w:sz w:val="20"/>
              </w:rPr>
            </w:pPr>
            <w:r w:rsidRPr="006078EB">
              <w:rPr>
                <w:rFonts w:ascii="Calibri" w:hAnsi="Calibri" w:cs="Calibri"/>
                <w:sz w:val="20"/>
              </w:rPr>
              <w:t>53[49-59]</w:t>
            </w:r>
          </w:p>
        </w:tc>
        <w:tc>
          <w:tcPr>
            <w:tcW w:w="800" w:type="dxa"/>
            <w:gridSpan w:val="2"/>
            <w:tcBorders>
              <w:right w:val="single" w:sz="4" w:space="0" w:color="auto"/>
            </w:tcBorders>
          </w:tcPr>
          <w:p w14:paraId="26137167" w14:textId="77777777" w:rsidR="00321742" w:rsidRPr="006078EB" w:rsidRDefault="00321742" w:rsidP="00E8538F">
            <w:pPr>
              <w:rPr>
                <w:rFonts w:ascii="Calibri" w:hAnsi="Calibri" w:cs="Calibri"/>
                <w:sz w:val="20"/>
              </w:rPr>
            </w:pPr>
            <w:r w:rsidRPr="006078EB">
              <w:rPr>
                <w:rFonts w:ascii="Calibri" w:hAnsi="Calibri" w:cs="Calibri"/>
                <w:sz w:val="20"/>
              </w:rPr>
              <w:t>0.514</w:t>
            </w:r>
          </w:p>
        </w:tc>
      </w:tr>
      <w:tr w:rsidR="006078EB" w:rsidRPr="006078EB" w14:paraId="5348B4CC" w14:textId="77777777" w:rsidTr="008A0F0C">
        <w:trPr>
          <w:trHeight w:val="417"/>
        </w:trPr>
        <w:tc>
          <w:tcPr>
            <w:tcW w:w="2049" w:type="dxa"/>
          </w:tcPr>
          <w:p w14:paraId="3046B450" w14:textId="77777777" w:rsidR="00321742" w:rsidRPr="006078EB" w:rsidRDefault="00321742" w:rsidP="00E8538F">
            <w:pPr>
              <w:rPr>
                <w:rFonts w:ascii="Calibri" w:hAnsi="Calibri" w:cs="Calibri"/>
                <w:b/>
                <w:sz w:val="22"/>
                <w:szCs w:val="22"/>
              </w:rPr>
            </w:pPr>
            <w:r w:rsidRPr="006078EB">
              <w:rPr>
                <w:rFonts w:ascii="Calibri" w:hAnsi="Calibri" w:cs="Calibri"/>
                <w:sz w:val="22"/>
                <w:szCs w:val="22"/>
              </w:rPr>
              <w:t>PaO</w:t>
            </w:r>
            <w:r w:rsidRPr="006078EB">
              <w:rPr>
                <w:rFonts w:ascii="Calibri" w:hAnsi="Calibri" w:cs="Calibri"/>
                <w:sz w:val="22"/>
                <w:szCs w:val="22"/>
                <w:vertAlign w:val="subscript"/>
              </w:rPr>
              <w:t xml:space="preserve">2 </w:t>
            </w:r>
            <w:r w:rsidRPr="006078EB">
              <w:rPr>
                <w:rFonts w:ascii="Calibri" w:hAnsi="Calibri" w:cs="Calibri"/>
                <w:sz w:val="22"/>
                <w:szCs w:val="22"/>
              </w:rPr>
              <w:t>(mmHg)</w:t>
            </w:r>
          </w:p>
        </w:tc>
        <w:tc>
          <w:tcPr>
            <w:tcW w:w="929" w:type="dxa"/>
            <w:tcBorders>
              <w:right w:val="single" w:sz="4" w:space="0" w:color="auto"/>
            </w:tcBorders>
          </w:tcPr>
          <w:p w14:paraId="23802F5D" w14:textId="77777777" w:rsidR="00321742" w:rsidRPr="006078EB" w:rsidRDefault="00321742" w:rsidP="00E8538F">
            <w:pPr>
              <w:rPr>
                <w:rFonts w:ascii="Calibri" w:hAnsi="Calibri" w:cs="Calibri"/>
                <w:sz w:val="20"/>
              </w:rPr>
            </w:pPr>
            <w:r w:rsidRPr="006078EB">
              <w:rPr>
                <w:rFonts w:ascii="Calibri" w:hAnsi="Calibri" w:cs="Calibri"/>
                <w:sz w:val="20"/>
              </w:rPr>
              <w:t>62[59-64]</w:t>
            </w:r>
          </w:p>
        </w:tc>
        <w:tc>
          <w:tcPr>
            <w:tcW w:w="919" w:type="dxa"/>
            <w:gridSpan w:val="3"/>
            <w:tcBorders>
              <w:right w:val="single" w:sz="4" w:space="0" w:color="auto"/>
            </w:tcBorders>
          </w:tcPr>
          <w:p w14:paraId="07A5D582" w14:textId="77777777" w:rsidR="00321742" w:rsidRPr="006078EB" w:rsidRDefault="00321742" w:rsidP="00E8538F">
            <w:pPr>
              <w:rPr>
                <w:rFonts w:ascii="Calibri" w:hAnsi="Calibri" w:cs="Calibri"/>
                <w:sz w:val="20"/>
              </w:rPr>
            </w:pPr>
            <w:r w:rsidRPr="006078EB">
              <w:rPr>
                <w:rFonts w:ascii="Calibri" w:hAnsi="Calibri" w:cs="Calibri"/>
                <w:sz w:val="20"/>
              </w:rPr>
              <w:t>69[67-74]</w:t>
            </w:r>
          </w:p>
        </w:tc>
        <w:tc>
          <w:tcPr>
            <w:tcW w:w="924" w:type="dxa"/>
            <w:gridSpan w:val="2"/>
            <w:tcBorders>
              <w:right w:val="single" w:sz="4" w:space="0" w:color="auto"/>
            </w:tcBorders>
          </w:tcPr>
          <w:p w14:paraId="7FFCA414" w14:textId="77777777" w:rsidR="00321742" w:rsidRPr="006078EB" w:rsidRDefault="00321742" w:rsidP="00E8538F">
            <w:pPr>
              <w:rPr>
                <w:rFonts w:ascii="Calibri" w:hAnsi="Calibri" w:cs="Calibri"/>
                <w:sz w:val="20"/>
              </w:rPr>
            </w:pPr>
            <w:r w:rsidRPr="006078EB">
              <w:rPr>
                <w:rFonts w:ascii="Calibri" w:hAnsi="Calibri" w:cs="Calibri"/>
                <w:sz w:val="20"/>
              </w:rPr>
              <w:t>0.001*</w:t>
            </w:r>
          </w:p>
        </w:tc>
        <w:tc>
          <w:tcPr>
            <w:tcW w:w="1060" w:type="dxa"/>
            <w:gridSpan w:val="2"/>
            <w:tcBorders>
              <w:right w:val="single" w:sz="4" w:space="0" w:color="auto"/>
            </w:tcBorders>
          </w:tcPr>
          <w:p w14:paraId="1A2F9AE3" w14:textId="77777777" w:rsidR="00321742" w:rsidRPr="006078EB" w:rsidRDefault="00321742" w:rsidP="00E8538F">
            <w:pPr>
              <w:rPr>
                <w:rFonts w:ascii="Calibri" w:hAnsi="Calibri" w:cs="Calibri"/>
                <w:sz w:val="20"/>
              </w:rPr>
            </w:pPr>
            <w:r w:rsidRPr="006078EB">
              <w:rPr>
                <w:rFonts w:ascii="Calibri" w:hAnsi="Calibri" w:cs="Calibri"/>
                <w:sz w:val="20"/>
              </w:rPr>
              <w:t>70[69.7-74.2]</w:t>
            </w:r>
          </w:p>
        </w:tc>
        <w:tc>
          <w:tcPr>
            <w:tcW w:w="924" w:type="dxa"/>
            <w:gridSpan w:val="2"/>
            <w:tcBorders>
              <w:right w:val="single" w:sz="4" w:space="0" w:color="auto"/>
            </w:tcBorders>
          </w:tcPr>
          <w:p w14:paraId="2F55C79D" w14:textId="77777777" w:rsidR="00321742" w:rsidRPr="006078EB" w:rsidRDefault="00321742" w:rsidP="00E8538F">
            <w:pPr>
              <w:rPr>
                <w:rFonts w:ascii="Calibri" w:hAnsi="Calibri" w:cs="Calibri"/>
                <w:sz w:val="20"/>
              </w:rPr>
            </w:pPr>
            <w:r w:rsidRPr="006078EB">
              <w:rPr>
                <w:rFonts w:ascii="Calibri" w:hAnsi="Calibri" w:cs="Calibri"/>
                <w:sz w:val="20"/>
              </w:rPr>
              <w:t>74[67.5-77.5]</w:t>
            </w:r>
          </w:p>
        </w:tc>
        <w:tc>
          <w:tcPr>
            <w:tcW w:w="800" w:type="dxa"/>
            <w:gridSpan w:val="2"/>
            <w:tcBorders>
              <w:right w:val="single" w:sz="4" w:space="0" w:color="auto"/>
            </w:tcBorders>
          </w:tcPr>
          <w:p w14:paraId="08D7A103" w14:textId="77777777" w:rsidR="00321742" w:rsidRPr="006078EB" w:rsidRDefault="00321742" w:rsidP="00E8538F">
            <w:pPr>
              <w:rPr>
                <w:rFonts w:ascii="Calibri" w:hAnsi="Calibri" w:cs="Calibri"/>
                <w:sz w:val="20"/>
              </w:rPr>
            </w:pPr>
            <w:r w:rsidRPr="006078EB">
              <w:rPr>
                <w:rFonts w:ascii="Calibri" w:hAnsi="Calibri" w:cs="Calibri"/>
                <w:sz w:val="20"/>
              </w:rPr>
              <w:t>0.038*</w:t>
            </w:r>
          </w:p>
        </w:tc>
      </w:tr>
      <w:tr w:rsidR="006078EB" w:rsidRPr="006078EB" w14:paraId="689B7044" w14:textId="77777777" w:rsidTr="008A0F0C">
        <w:trPr>
          <w:trHeight w:val="547"/>
        </w:trPr>
        <w:tc>
          <w:tcPr>
            <w:tcW w:w="2049" w:type="dxa"/>
          </w:tcPr>
          <w:p w14:paraId="274CE59B" w14:textId="77777777" w:rsidR="00321742" w:rsidRPr="006078EB" w:rsidRDefault="00321742" w:rsidP="00E8538F">
            <w:pPr>
              <w:rPr>
                <w:rFonts w:ascii="Calibri" w:hAnsi="Calibri" w:cs="Calibri"/>
                <w:sz w:val="22"/>
                <w:szCs w:val="22"/>
              </w:rPr>
            </w:pPr>
            <w:r w:rsidRPr="006078EB">
              <w:rPr>
                <w:rFonts w:ascii="Calibri" w:hAnsi="Calibri" w:cs="Calibri"/>
                <w:sz w:val="22"/>
                <w:szCs w:val="22"/>
              </w:rPr>
              <w:t>SpO</w:t>
            </w:r>
            <w:r w:rsidRPr="006078EB">
              <w:rPr>
                <w:rFonts w:ascii="Calibri" w:hAnsi="Calibri" w:cs="Calibri"/>
                <w:sz w:val="22"/>
                <w:szCs w:val="22"/>
                <w:vertAlign w:val="subscript"/>
              </w:rPr>
              <w:t xml:space="preserve">2 </w:t>
            </w:r>
            <w:r w:rsidRPr="006078EB">
              <w:rPr>
                <w:rFonts w:ascii="Calibri" w:hAnsi="Calibri" w:cs="Calibri"/>
                <w:sz w:val="22"/>
                <w:szCs w:val="22"/>
              </w:rPr>
              <w:t>(%)</w:t>
            </w:r>
          </w:p>
        </w:tc>
        <w:tc>
          <w:tcPr>
            <w:tcW w:w="929" w:type="dxa"/>
            <w:tcBorders>
              <w:right w:val="single" w:sz="4" w:space="0" w:color="auto"/>
            </w:tcBorders>
          </w:tcPr>
          <w:p w14:paraId="4C112993" w14:textId="77777777" w:rsidR="00321742" w:rsidRPr="006078EB" w:rsidRDefault="00321742" w:rsidP="00E8538F">
            <w:pPr>
              <w:rPr>
                <w:rFonts w:ascii="Calibri" w:hAnsi="Calibri" w:cs="Calibri"/>
                <w:sz w:val="20"/>
              </w:rPr>
            </w:pPr>
            <w:r w:rsidRPr="006078EB">
              <w:rPr>
                <w:rFonts w:ascii="Calibri" w:hAnsi="Calibri" w:cs="Calibri"/>
                <w:sz w:val="20"/>
              </w:rPr>
              <w:t>88[86-89]</w:t>
            </w:r>
          </w:p>
        </w:tc>
        <w:tc>
          <w:tcPr>
            <w:tcW w:w="919" w:type="dxa"/>
            <w:gridSpan w:val="3"/>
            <w:tcBorders>
              <w:right w:val="single" w:sz="4" w:space="0" w:color="auto"/>
            </w:tcBorders>
          </w:tcPr>
          <w:p w14:paraId="4974C411" w14:textId="77777777" w:rsidR="00321742" w:rsidRPr="006078EB" w:rsidRDefault="00321742" w:rsidP="00E8538F">
            <w:pPr>
              <w:rPr>
                <w:rFonts w:ascii="Calibri" w:hAnsi="Calibri" w:cs="Calibri"/>
                <w:sz w:val="20"/>
              </w:rPr>
            </w:pPr>
            <w:r w:rsidRPr="006078EB">
              <w:rPr>
                <w:rFonts w:ascii="Calibri" w:hAnsi="Calibri" w:cs="Calibri"/>
                <w:sz w:val="20"/>
              </w:rPr>
              <w:t>90.5[89-93]</w:t>
            </w:r>
          </w:p>
        </w:tc>
        <w:tc>
          <w:tcPr>
            <w:tcW w:w="924" w:type="dxa"/>
            <w:gridSpan w:val="2"/>
            <w:tcBorders>
              <w:right w:val="single" w:sz="4" w:space="0" w:color="auto"/>
            </w:tcBorders>
          </w:tcPr>
          <w:p w14:paraId="1F92ADF3" w14:textId="77777777" w:rsidR="00321742" w:rsidRPr="006078EB" w:rsidRDefault="00321742" w:rsidP="00E8538F">
            <w:pPr>
              <w:rPr>
                <w:rFonts w:ascii="Calibri" w:hAnsi="Calibri" w:cs="Calibri"/>
                <w:sz w:val="20"/>
              </w:rPr>
            </w:pPr>
            <w:r w:rsidRPr="006078EB">
              <w:rPr>
                <w:rFonts w:ascii="Calibri" w:hAnsi="Calibri" w:cs="Calibri"/>
                <w:sz w:val="20"/>
              </w:rPr>
              <w:t>0.001*</w:t>
            </w:r>
          </w:p>
        </w:tc>
        <w:tc>
          <w:tcPr>
            <w:tcW w:w="1060" w:type="dxa"/>
            <w:gridSpan w:val="2"/>
            <w:tcBorders>
              <w:right w:val="single" w:sz="4" w:space="0" w:color="auto"/>
            </w:tcBorders>
          </w:tcPr>
          <w:p w14:paraId="5927FAB9" w14:textId="77777777" w:rsidR="00321742" w:rsidRPr="006078EB" w:rsidRDefault="00321742" w:rsidP="00E8538F">
            <w:pPr>
              <w:rPr>
                <w:rFonts w:ascii="Calibri" w:hAnsi="Calibri" w:cs="Calibri"/>
                <w:sz w:val="20"/>
              </w:rPr>
            </w:pPr>
            <w:r w:rsidRPr="006078EB">
              <w:rPr>
                <w:rFonts w:ascii="Calibri" w:hAnsi="Calibri" w:cs="Calibri"/>
                <w:sz w:val="20"/>
              </w:rPr>
              <w:t>89[88-91]</w:t>
            </w:r>
          </w:p>
        </w:tc>
        <w:tc>
          <w:tcPr>
            <w:tcW w:w="924" w:type="dxa"/>
            <w:gridSpan w:val="2"/>
            <w:tcBorders>
              <w:right w:val="single" w:sz="4" w:space="0" w:color="auto"/>
            </w:tcBorders>
          </w:tcPr>
          <w:p w14:paraId="6DCA74EE" w14:textId="77777777" w:rsidR="00321742" w:rsidRPr="006078EB" w:rsidRDefault="00321742" w:rsidP="00E8538F">
            <w:pPr>
              <w:rPr>
                <w:rFonts w:ascii="Calibri" w:hAnsi="Calibri" w:cs="Calibri"/>
                <w:sz w:val="20"/>
              </w:rPr>
            </w:pPr>
            <w:r w:rsidRPr="006078EB">
              <w:rPr>
                <w:rFonts w:ascii="Calibri" w:hAnsi="Calibri" w:cs="Calibri"/>
                <w:sz w:val="20"/>
              </w:rPr>
              <w:t>90[88.7-92.25]</w:t>
            </w:r>
          </w:p>
        </w:tc>
        <w:tc>
          <w:tcPr>
            <w:tcW w:w="800" w:type="dxa"/>
            <w:gridSpan w:val="2"/>
            <w:tcBorders>
              <w:right w:val="single" w:sz="4" w:space="0" w:color="auto"/>
            </w:tcBorders>
          </w:tcPr>
          <w:p w14:paraId="0AF4B39E" w14:textId="77777777" w:rsidR="00321742" w:rsidRPr="006078EB" w:rsidRDefault="00321742" w:rsidP="00E8538F">
            <w:pPr>
              <w:rPr>
                <w:rFonts w:ascii="Calibri" w:hAnsi="Calibri" w:cs="Calibri"/>
                <w:sz w:val="20"/>
              </w:rPr>
            </w:pPr>
            <w:r w:rsidRPr="006078EB">
              <w:rPr>
                <w:rFonts w:ascii="Calibri" w:hAnsi="Calibri" w:cs="Calibri"/>
                <w:sz w:val="20"/>
              </w:rPr>
              <w:t>0.047*</w:t>
            </w:r>
          </w:p>
        </w:tc>
      </w:tr>
      <w:tr w:rsidR="006078EB" w:rsidRPr="006078EB" w14:paraId="3CF3819A" w14:textId="77777777" w:rsidTr="008A0F0C">
        <w:trPr>
          <w:gridAfter w:val="1"/>
          <w:wAfter w:w="21" w:type="dxa"/>
          <w:trHeight w:val="320"/>
        </w:trPr>
        <w:tc>
          <w:tcPr>
            <w:tcW w:w="2049" w:type="dxa"/>
          </w:tcPr>
          <w:p w14:paraId="2E2EBF90" w14:textId="77777777" w:rsidR="00321742" w:rsidRPr="006078EB" w:rsidRDefault="00321742" w:rsidP="00E8538F">
            <w:pPr>
              <w:rPr>
                <w:rFonts w:ascii="Calibri" w:hAnsi="Calibri" w:cs="Calibri"/>
                <w:sz w:val="22"/>
                <w:szCs w:val="22"/>
              </w:rPr>
            </w:pPr>
            <w:r w:rsidRPr="006078EB">
              <w:rPr>
                <w:rFonts w:ascii="Calibri" w:hAnsi="Calibri" w:cs="Calibri"/>
                <w:sz w:val="22"/>
                <w:szCs w:val="22"/>
              </w:rPr>
              <w:t>PaCO2 (mmHg)</w:t>
            </w:r>
          </w:p>
        </w:tc>
        <w:tc>
          <w:tcPr>
            <w:tcW w:w="929" w:type="dxa"/>
            <w:tcBorders>
              <w:right w:val="single" w:sz="4" w:space="0" w:color="auto"/>
            </w:tcBorders>
          </w:tcPr>
          <w:p w14:paraId="5277CF81" w14:textId="77777777" w:rsidR="00321742" w:rsidRPr="006078EB" w:rsidRDefault="00321742" w:rsidP="00E8538F">
            <w:pPr>
              <w:rPr>
                <w:rFonts w:ascii="Calibri" w:hAnsi="Calibri" w:cs="Calibri"/>
                <w:sz w:val="20"/>
              </w:rPr>
            </w:pPr>
            <w:r w:rsidRPr="006078EB">
              <w:rPr>
                <w:rFonts w:ascii="Calibri" w:hAnsi="Calibri" w:cs="Calibri"/>
                <w:sz w:val="20"/>
              </w:rPr>
              <w:t>55[49-71]</w:t>
            </w:r>
          </w:p>
        </w:tc>
        <w:tc>
          <w:tcPr>
            <w:tcW w:w="901" w:type="dxa"/>
            <w:tcBorders>
              <w:right w:val="single" w:sz="4" w:space="0" w:color="auto"/>
            </w:tcBorders>
          </w:tcPr>
          <w:p w14:paraId="596059AF" w14:textId="77777777" w:rsidR="00321742" w:rsidRPr="006078EB" w:rsidRDefault="00321742" w:rsidP="00E8538F">
            <w:pPr>
              <w:rPr>
                <w:rFonts w:ascii="Calibri" w:hAnsi="Calibri" w:cs="Calibri"/>
                <w:sz w:val="20"/>
              </w:rPr>
            </w:pPr>
            <w:r w:rsidRPr="006078EB">
              <w:rPr>
                <w:rFonts w:ascii="Calibri" w:hAnsi="Calibri" w:cs="Calibri"/>
                <w:sz w:val="20"/>
              </w:rPr>
              <w:t>53[48-67]</w:t>
            </w:r>
          </w:p>
        </w:tc>
        <w:tc>
          <w:tcPr>
            <w:tcW w:w="942" w:type="dxa"/>
            <w:gridSpan w:val="4"/>
            <w:tcBorders>
              <w:right w:val="single" w:sz="4" w:space="0" w:color="auto"/>
            </w:tcBorders>
          </w:tcPr>
          <w:p w14:paraId="605D75E6" w14:textId="77777777" w:rsidR="00321742" w:rsidRPr="006078EB" w:rsidRDefault="00321742" w:rsidP="00E8538F">
            <w:pPr>
              <w:rPr>
                <w:rFonts w:ascii="Calibri" w:hAnsi="Calibri" w:cs="Calibri"/>
                <w:sz w:val="20"/>
              </w:rPr>
            </w:pPr>
            <w:r w:rsidRPr="006078EB">
              <w:rPr>
                <w:rFonts w:ascii="Calibri" w:hAnsi="Calibri" w:cs="Calibri"/>
                <w:sz w:val="20"/>
              </w:rPr>
              <w:t>0.015*</w:t>
            </w:r>
          </w:p>
        </w:tc>
        <w:tc>
          <w:tcPr>
            <w:tcW w:w="1060" w:type="dxa"/>
            <w:gridSpan w:val="2"/>
            <w:tcBorders>
              <w:right w:val="single" w:sz="4" w:space="0" w:color="auto"/>
            </w:tcBorders>
          </w:tcPr>
          <w:p w14:paraId="7C80E4E6" w14:textId="77777777" w:rsidR="00321742" w:rsidRPr="006078EB" w:rsidRDefault="00321742" w:rsidP="00E8538F">
            <w:pPr>
              <w:rPr>
                <w:rFonts w:ascii="Calibri" w:hAnsi="Calibri" w:cs="Calibri"/>
                <w:sz w:val="20"/>
              </w:rPr>
            </w:pPr>
            <w:r w:rsidRPr="006078EB">
              <w:rPr>
                <w:rFonts w:ascii="Calibri" w:hAnsi="Calibri" w:cs="Calibri"/>
                <w:sz w:val="20"/>
              </w:rPr>
              <w:t>52 [46-74]</w:t>
            </w:r>
          </w:p>
        </w:tc>
        <w:tc>
          <w:tcPr>
            <w:tcW w:w="924" w:type="dxa"/>
            <w:gridSpan w:val="2"/>
            <w:tcBorders>
              <w:right w:val="single" w:sz="4" w:space="0" w:color="auto"/>
            </w:tcBorders>
          </w:tcPr>
          <w:p w14:paraId="77DA3E6B" w14:textId="77777777" w:rsidR="00321742" w:rsidRPr="006078EB" w:rsidRDefault="00321742" w:rsidP="00E8538F">
            <w:pPr>
              <w:rPr>
                <w:rFonts w:ascii="Calibri" w:hAnsi="Calibri" w:cs="Calibri"/>
                <w:sz w:val="20"/>
              </w:rPr>
            </w:pPr>
            <w:r w:rsidRPr="006078EB">
              <w:rPr>
                <w:rFonts w:ascii="Calibri" w:hAnsi="Calibri" w:cs="Calibri"/>
                <w:sz w:val="20"/>
              </w:rPr>
              <w:t>50[46-66]</w:t>
            </w:r>
          </w:p>
        </w:tc>
        <w:tc>
          <w:tcPr>
            <w:tcW w:w="779" w:type="dxa"/>
            <w:tcBorders>
              <w:right w:val="single" w:sz="4" w:space="0" w:color="auto"/>
            </w:tcBorders>
          </w:tcPr>
          <w:p w14:paraId="0A997A3F" w14:textId="77777777" w:rsidR="00321742" w:rsidRPr="006078EB" w:rsidRDefault="00321742" w:rsidP="00E8538F">
            <w:pPr>
              <w:rPr>
                <w:rFonts w:ascii="Calibri" w:hAnsi="Calibri" w:cs="Calibri"/>
                <w:sz w:val="20"/>
              </w:rPr>
            </w:pPr>
            <w:r w:rsidRPr="006078EB">
              <w:rPr>
                <w:rFonts w:ascii="Calibri" w:hAnsi="Calibri" w:cs="Calibri"/>
                <w:sz w:val="20"/>
              </w:rPr>
              <w:t>0.002*</w:t>
            </w:r>
          </w:p>
        </w:tc>
      </w:tr>
      <w:tr w:rsidR="006078EB" w:rsidRPr="006078EB" w14:paraId="5ECA5296" w14:textId="77777777" w:rsidTr="008A0F0C">
        <w:tblPrEx>
          <w:tblLook w:val="0000" w:firstRow="0" w:lastRow="0" w:firstColumn="0" w:lastColumn="0" w:noHBand="0" w:noVBand="0"/>
        </w:tblPrEx>
        <w:trPr>
          <w:gridAfter w:val="1"/>
          <w:wAfter w:w="21" w:type="dxa"/>
          <w:trHeight w:val="823"/>
        </w:trPr>
        <w:tc>
          <w:tcPr>
            <w:tcW w:w="2049" w:type="dxa"/>
          </w:tcPr>
          <w:p w14:paraId="64BFCC0E" w14:textId="77777777" w:rsidR="00321742" w:rsidRPr="006078EB" w:rsidRDefault="00321742" w:rsidP="00E8538F">
            <w:pPr>
              <w:rPr>
                <w:rFonts w:ascii="Calibri" w:hAnsi="Calibri"/>
                <w:sz w:val="22"/>
                <w:szCs w:val="22"/>
              </w:rPr>
            </w:pPr>
            <w:r w:rsidRPr="006078EB">
              <w:rPr>
                <w:rFonts w:ascii="Calibri" w:hAnsi="Calibri"/>
                <w:sz w:val="22"/>
                <w:szCs w:val="22"/>
              </w:rPr>
              <w:t>MAP (mmHg)</w:t>
            </w:r>
          </w:p>
        </w:tc>
        <w:tc>
          <w:tcPr>
            <w:tcW w:w="929" w:type="dxa"/>
          </w:tcPr>
          <w:p w14:paraId="2D04307F" w14:textId="77777777" w:rsidR="00321742" w:rsidRPr="006078EB" w:rsidRDefault="00321742" w:rsidP="00E8538F">
            <w:pPr>
              <w:rPr>
                <w:rFonts w:ascii="Calibri" w:hAnsi="Calibri"/>
                <w:sz w:val="20"/>
              </w:rPr>
            </w:pPr>
            <w:r w:rsidRPr="006078EB">
              <w:rPr>
                <w:rFonts w:ascii="Calibri" w:hAnsi="Calibri"/>
                <w:sz w:val="20"/>
              </w:rPr>
              <w:t>72 [67-76]</w:t>
            </w:r>
          </w:p>
        </w:tc>
        <w:tc>
          <w:tcPr>
            <w:tcW w:w="910" w:type="dxa"/>
            <w:gridSpan w:val="2"/>
          </w:tcPr>
          <w:p w14:paraId="14C531D6" w14:textId="77777777" w:rsidR="00321742" w:rsidRPr="006078EB" w:rsidRDefault="00321742" w:rsidP="00E8538F">
            <w:pPr>
              <w:rPr>
                <w:rFonts w:ascii="Calibri" w:hAnsi="Calibri"/>
                <w:sz w:val="20"/>
              </w:rPr>
            </w:pPr>
            <w:r w:rsidRPr="006078EB">
              <w:rPr>
                <w:rFonts w:ascii="Calibri" w:hAnsi="Calibri"/>
                <w:sz w:val="20"/>
              </w:rPr>
              <w:t>70[63[76]</w:t>
            </w:r>
          </w:p>
        </w:tc>
        <w:tc>
          <w:tcPr>
            <w:tcW w:w="933" w:type="dxa"/>
            <w:gridSpan w:val="3"/>
          </w:tcPr>
          <w:p w14:paraId="6C158CF8" w14:textId="77777777" w:rsidR="00321742" w:rsidRPr="006078EB" w:rsidRDefault="00321742" w:rsidP="00E8538F">
            <w:pPr>
              <w:rPr>
                <w:rFonts w:ascii="Calibri" w:hAnsi="Calibri"/>
                <w:sz w:val="20"/>
              </w:rPr>
            </w:pPr>
            <w:r w:rsidRPr="006078EB">
              <w:rPr>
                <w:rFonts w:ascii="Calibri" w:hAnsi="Calibri"/>
                <w:sz w:val="20"/>
              </w:rPr>
              <w:t>0.170</w:t>
            </w:r>
          </w:p>
        </w:tc>
        <w:tc>
          <w:tcPr>
            <w:tcW w:w="1060" w:type="dxa"/>
            <w:gridSpan w:val="2"/>
          </w:tcPr>
          <w:p w14:paraId="11CE0912" w14:textId="77777777" w:rsidR="00321742" w:rsidRPr="006078EB" w:rsidRDefault="00321742" w:rsidP="00E8538F">
            <w:pPr>
              <w:rPr>
                <w:rFonts w:ascii="Calibri" w:hAnsi="Calibri"/>
                <w:sz w:val="20"/>
              </w:rPr>
            </w:pPr>
            <w:r w:rsidRPr="006078EB">
              <w:rPr>
                <w:rFonts w:ascii="Calibri" w:hAnsi="Calibri"/>
                <w:sz w:val="20"/>
              </w:rPr>
              <w:t>73.5[68.7-78.2]</w:t>
            </w:r>
          </w:p>
        </w:tc>
        <w:tc>
          <w:tcPr>
            <w:tcW w:w="924" w:type="dxa"/>
            <w:gridSpan w:val="2"/>
          </w:tcPr>
          <w:p w14:paraId="283EBE7F" w14:textId="77777777" w:rsidR="00321742" w:rsidRPr="006078EB" w:rsidRDefault="00321742" w:rsidP="00E8538F">
            <w:pPr>
              <w:rPr>
                <w:rFonts w:ascii="Calibri" w:hAnsi="Calibri"/>
                <w:sz w:val="20"/>
              </w:rPr>
            </w:pPr>
            <w:r w:rsidRPr="006078EB">
              <w:rPr>
                <w:rFonts w:ascii="Calibri" w:hAnsi="Calibri"/>
                <w:sz w:val="20"/>
              </w:rPr>
              <w:t>72[64-77.2]</w:t>
            </w:r>
          </w:p>
        </w:tc>
        <w:tc>
          <w:tcPr>
            <w:tcW w:w="779" w:type="dxa"/>
          </w:tcPr>
          <w:p w14:paraId="0A1EE881" w14:textId="77777777" w:rsidR="00321742" w:rsidRPr="006078EB" w:rsidRDefault="00321742" w:rsidP="00E8538F">
            <w:pPr>
              <w:rPr>
                <w:rFonts w:ascii="Calibri" w:hAnsi="Calibri"/>
                <w:sz w:val="20"/>
              </w:rPr>
            </w:pPr>
            <w:r w:rsidRPr="006078EB">
              <w:rPr>
                <w:rFonts w:ascii="Calibri" w:hAnsi="Calibri"/>
                <w:sz w:val="20"/>
              </w:rPr>
              <w:t>0.035*</w:t>
            </w:r>
          </w:p>
        </w:tc>
      </w:tr>
    </w:tbl>
    <w:p w14:paraId="539C68B5" w14:textId="4FD253B4" w:rsidR="00A96232" w:rsidRPr="006078EB" w:rsidRDefault="00A96232">
      <w:pPr>
        <w:rPr>
          <w:sz w:val="20"/>
          <w:lang w:val="de-CH" w:eastAsia="de-CH"/>
        </w:rPr>
      </w:pPr>
    </w:p>
    <w:sectPr w:rsidR="00A96232" w:rsidRPr="006078EB" w:rsidSect="00976EE1">
      <w:footerReference w:type="even" r:id="rId10"/>
      <w:footerReference w:type="default" r:id="rId11"/>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BCD09D" w14:textId="77777777" w:rsidR="006539CB" w:rsidRDefault="006539CB">
      <w:r>
        <w:separator/>
      </w:r>
    </w:p>
  </w:endnote>
  <w:endnote w:type="continuationSeparator" w:id="0">
    <w:p w14:paraId="7DBA3DFB" w14:textId="77777777" w:rsidR="006539CB" w:rsidRDefault="00653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auto"/>
    <w:pitch w:val="variable"/>
    <w:sig w:usb0="E1002A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badi MT Condensed Light">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9E32D" w14:textId="77777777" w:rsidR="00AE4CA9" w:rsidRDefault="00AE4CA9"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4D17BA" w14:textId="77777777" w:rsidR="00AE4CA9" w:rsidRDefault="00AE4CA9" w:rsidP="005D0CF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71119" w14:textId="77777777" w:rsidR="00AE4CA9" w:rsidRDefault="00AE4CA9"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78EB">
      <w:rPr>
        <w:rStyle w:val="PageNumber"/>
        <w:noProof/>
      </w:rPr>
      <w:t>1</w:t>
    </w:r>
    <w:r>
      <w:rPr>
        <w:rStyle w:val="PageNumber"/>
      </w:rPr>
      <w:fldChar w:fldCharType="end"/>
    </w:r>
  </w:p>
  <w:p w14:paraId="2A17BEBB" w14:textId="77777777" w:rsidR="00AE4CA9" w:rsidRDefault="00AE4CA9" w:rsidP="005D0CF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4FED7" w14:textId="77777777" w:rsidR="006539CB" w:rsidRDefault="006539CB">
      <w:r>
        <w:separator/>
      </w:r>
    </w:p>
  </w:footnote>
  <w:footnote w:type="continuationSeparator" w:id="0">
    <w:p w14:paraId="0310CC95" w14:textId="77777777" w:rsidR="006539CB" w:rsidRDefault="006539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ABE"/>
    <w:rsid w:val="00002974"/>
    <w:rsid w:val="00005F0F"/>
    <w:rsid w:val="00023515"/>
    <w:rsid w:val="00044BB0"/>
    <w:rsid w:val="000763D2"/>
    <w:rsid w:val="00093E3A"/>
    <w:rsid w:val="000B6FD4"/>
    <w:rsid w:val="000E3193"/>
    <w:rsid w:val="000E691B"/>
    <w:rsid w:val="000F26ED"/>
    <w:rsid w:val="000F766C"/>
    <w:rsid w:val="00106A64"/>
    <w:rsid w:val="00110BFB"/>
    <w:rsid w:val="00134AAC"/>
    <w:rsid w:val="001A495C"/>
    <w:rsid w:val="001A75E9"/>
    <w:rsid w:val="001E02AD"/>
    <w:rsid w:val="0021265E"/>
    <w:rsid w:val="00215E03"/>
    <w:rsid w:val="00224268"/>
    <w:rsid w:val="0022554A"/>
    <w:rsid w:val="00226A29"/>
    <w:rsid w:val="00235513"/>
    <w:rsid w:val="002552FD"/>
    <w:rsid w:val="002602FB"/>
    <w:rsid w:val="00294FC5"/>
    <w:rsid w:val="002B385C"/>
    <w:rsid w:val="002C731D"/>
    <w:rsid w:val="002D06D0"/>
    <w:rsid w:val="002D1ABE"/>
    <w:rsid w:val="002D78EA"/>
    <w:rsid w:val="002F1A87"/>
    <w:rsid w:val="002F7590"/>
    <w:rsid w:val="00321742"/>
    <w:rsid w:val="003354B7"/>
    <w:rsid w:val="003508EF"/>
    <w:rsid w:val="00372129"/>
    <w:rsid w:val="00385050"/>
    <w:rsid w:val="003A3FDD"/>
    <w:rsid w:val="00404D2C"/>
    <w:rsid w:val="004060E6"/>
    <w:rsid w:val="00407BEA"/>
    <w:rsid w:val="004243C8"/>
    <w:rsid w:val="0045419E"/>
    <w:rsid w:val="0045734B"/>
    <w:rsid w:val="0045778D"/>
    <w:rsid w:val="00465542"/>
    <w:rsid w:val="0047101C"/>
    <w:rsid w:val="00472DF5"/>
    <w:rsid w:val="00495204"/>
    <w:rsid w:val="004A31B3"/>
    <w:rsid w:val="004A32C8"/>
    <w:rsid w:val="004E1263"/>
    <w:rsid w:val="005044A6"/>
    <w:rsid w:val="00590F64"/>
    <w:rsid w:val="005923E5"/>
    <w:rsid w:val="005B567D"/>
    <w:rsid w:val="005D0CFC"/>
    <w:rsid w:val="005D19F4"/>
    <w:rsid w:val="005F0C9D"/>
    <w:rsid w:val="005F254A"/>
    <w:rsid w:val="005F5B91"/>
    <w:rsid w:val="006078EB"/>
    <w:rsid w:val="006149D3"/>
    <w:rsid w:val="006152A5"/>
    <w:rsid w:val="006539CB"/>
    <w:rsid w:val="0065657F"/>
    <w:rsid w:val="006656C7"/>
    <w:rsid w:val="00666336"/>
    <w:rsid w:val="00683E42"/>
    <w:rsid w:val="00693AE3"/>
    <w:rsid w:val="006A2F18"/>
    <w:rsid w:val="006A5DD9"/>
    <w:rsid w:val="006B2915"/>
    <w:rsid w:val="006B56D7"/>
    <w:rsid w:val="006C0B63"/>
    <w:rsid w:val="006C7601"/>
    <w:rsid w:val="006D16AA"/>
    <w:rsid w:val="006F18D5"/>
    <w:rsid w:val="006F66AC"/>
    <w:rsid w:val="0070043D"/>
    <w:rsid w:val="00701AC5"/>
    <w:rsid w:val="00711D81"/>
    <w:rsid w:val="0072520D"/>
    <w:rsid w:val="0073604A"/>
    <w:rsid w:val="0074576C"/>
    <w:rsid w:val="00754BA5"/>
    <w:rsid w:val="007562C3"/>
    <w:rsid w:val="007C72F6"/>
    <w:rsid w:val="007F4F85"/>
    <w:rsid w:val="007F7FA0"/>
    <w:rsid w:val="00816966"/>
    <w:rsid w:val="00817D26"/>
    <w:rsid w:val="00821CD4"/>
    <w:rsid w:val="00834D9D"/>
    <w:rsid w:val="008423A7"/>
    <w:rsid w:val="008440CC"/>
    <w:rsid w:val="00881885"/>
    <w:rsid w:val="0089107E"/>
    <w:rsid w:val="00891604"/>
    <w:rsid w:val="008A0F0C"/>
    <w:rsid w:val="008D225B"/>
    <w:rsid w:val="00921BF8"/>
    <w:rsid w:val="009367F9"/>
    <w:rsid w:val="00946C29"/>
    <w:rsid w:val="009515B3"/>
    <w:rsid w:val="009642BE"/>
    <w:rsid w:val="00976EE1"/>
    <w:rsid w:val="009872CC"/>
    <w:rsid w:val="009B10F1"/>
    <w:rsid w:val="009B368D"/>
    <w:rsid w:val="009C24D4"/>
    <w:rsid w:val="009C5963"/>
    <w:rsid w:val="009E0429"/>
    <w:rsid w:val="009F5211"/>
    <w:rsid w:val="00A13C96"/>
    <w:rsid w:val="00A17C70"/>
    <w:rsid w:val="00A35D8C"/>
    <w:rsid w:val="00A42352"/>
    <w:rsid w:val="00A527E4"/>
    <w:rsid w:val="00A5640D"/>
    <w:rsid w:val="00A729D6"/>
    <w:rsid w:val="00A938BF"/>
    <w:rsid w:val="00A96232"/>
    <w:rsid w:val="00AB2AC7"/>
    <w:rsid w:val="00AB7BC4"/>
    <w:rsid w:val="00AC7553"/>
    <w:rsid w:val="00AE23EB"/>
    <w:rsid w:val="00AE2C57"/>
    <w:rsid w:val="00AE4CA9"/>
    <w:rsid w:val="00AF07D3"/>
    <w:rsid w:val="00AF4615"/>
    <w:rsid w:val="00B50DF8"/>
    <w:rsid w:val="00B52916"/>
    <w:rsid w:val="00B54EA0"/>
    <w:rsid w:val="00B60EFB"/>
    <w:rsid w:val="00B65366"/>
    <w:rsid w:val="00B74DD7"/>
    <w:rsid w:val="00B7673C"/>
    <w:rsid w:val="00B77807"/>
    <w:rsid w:val="00B940E9"/>
    <w:rsid w:val="00BA1206"/>
    <w:rsid w:val="00BC7FE6"/>
    <w:rsid w:val="00BE1A41"/>
    <w:rsid w:val="00BE3709"/>
    <w:rsid w:val="00CB6CC8"/>
    <w:rsid w:val="00CC4C93"/>
    <w:rsid w:val="00D120D2"/>
    <w:rsid w:val="00D20D7C"/>
    <w:rsid w:val="00D26FCA"/>
    <w:rsid w:val="00D51555"/>
    <w:rsid w:val="00D6407C"/>
    <w:rsid w:val="00D87AF7"/>
    <w:rsid w:val="00DA120C"/>
    <w:rsid w:val="00DC4BEF"/>
    <w:rsid w:val="00E10628"/>
    <w:rsid w:val="00E144CD"/>
    <w:rsid w:val="00E2292B"/>
    <w:rsid w:val="00E95BDD"/>
    <w:rsid w:val="00EA6E28"/>
    <w:rsid w:val="00EB42E5"/>
    <w:rsid w:val="00F0752A"/>
    <w:rsid w:val="00F378D0"/>
    <w:rsid w:val="00F76A7F"/>
    <w:rsid w:val="00F77D41"/>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90F4D1"/>
  <w15:docId w15:val="{099CDB8B-0922-4172-842E-B0D368A3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uiPriority w:val="99"/>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 w:type="paragraph" w:customStyle="1" w:styleId="Corpo">
    <w:name w:val="Corpo"/>
    <w:rsid w:val="00044BB0"/>
    <w:pPr>
      <w:pBdr>
        <w:top w:val="nil"/>
        <w:left w:val="nil"/>
        <w:bottom w:val="nil"/>
        <w:right w:val="nil"/>
        <w:between w:val="nil"/>
        <w:bar w:val="nil"/>
      </w:pBdr>
    </w:pPr>
    <w:rPr>
      <w:rFonts w:ascii="Calibri" w:eastAsia="Arial Unicode MS" w:hAnsi="Calibri" w:cs="Arial Unicode MS"/>
      <w:color w:val="000000"/>
      <w:sz w:val="24"/>
      <w:szCs w:val="24"/>
      <w:u w:color="000000"/>
      <w:bdr w:val="nil"/>
      <w:lang w:val="en-US" w:eastAsia="it-IT"/>
      <w14:textOutline w14:w="0" w14:cap="flat" w14:cmpd="sng" w14:algn="ctr">
        <w14:noFill/>
        <w14:prstDash w14:val="solid"/>
        <w14:bevel/>
      </w14:textOutline>
    </w:rPr>
  </w:style>
  <w:style w:type="table" w:styleId="TableGrid">
    <w:name w:val="Table Grid"/>
    <w:basedOn w:val="TableNormal"/>
    <w:uiPriority w:val="59"/>
    <w:rsid w:val="00044BB0"/>
    <w:pPr>
      <w:pBdr>
        <w:top w:val="nil"/>
        <w:left w:val="nil"/>
        <w:bottom w:val="nil"/>
        <w:right w:val="nil"/>
        <w:between w:val="nil"/>
        <w:bar w:val="nil"/>
      </w:pBdr>
    </w:pPr>
    <w:rPr>
      <w:rFonts w:eastAsia="Arial Unicode MS"/>
      <w:bdr w:val="nil"/>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basedOn w:val="Normal"/>
    <w:link w:val="NoSpacingChar"/>
    <w:qFormat/>
    <w:rsid w:val="00294FC5"/>
    <w:pPr>
      <w:spacing w:line="240" w:lineRule="auto"/>
      <w:jc w:val="both"/>
    </w:pPr>
    <w:rPr>
      <w:rFonts w:asciiTheme="minorHAnsi" w:eastAsiaTheme="minorEastAsia" w:hAnsiTheme="minorHAnsi" w:cstheme="minorBidi"/>
      <w:szCs w:val="22"/>
      <w:lang w:val="en-US"/>
    </w:rPr>
  </w:style>
  <w:style w:type="character" w:customStyle="1" w:styleId="NoSpacingChar">
    <w:name w:val="No Spacing Char"/>
    <w:basedOn w:val="DefaultParagraphFont"/>
    <w:link w:val="NoSpacing"/>
    <w:uiPriority w:val="1"/>
    <w:rsid w:val="00294FC5"/>
    <w:rPr>
      <w:rFonts w:asciiTheme="minorHAnsi" w:eastAsiaTheme="minorEastAsia" w:hAnsiTheme="minorHAnsi" w:cstheme="minorBidi"/>
      <w:sz w:val="24"/>
      <w:szCs w:val="22"/>
      <w:lang w:val="en-US" w:eastAsia="en-US"/>
    </w:rPr>
  </w:style>
  <w:style w:type="paragraph" w:customStyle="1" w:styleId="Body">
    <w:name w:val="Body"/>
    <w:rsid w:val="00AB2AC7"/>
    <w:pPr>
      <w:pBdr>
        <w:top w:val="nil"/>
        <w:left w:val="nil"/>
        <w:bottom w:val="nil"/>
        <w:right w:val="nil"/>
        <w:between w:val="nil"/>
        <w:bar w:val="nil"/>
      </w:pBdr>
    </w:pPr>
    <w:rPr>
      <w:rFonts w:ascii="Cambria" w:eastAsia="Arial Unicode MS" w:hAnsi="Cambria" w:cs="Arial Unicode MS"/>
      <w:color w:val="000000"/>
      <w:sz w:val="24"/>
      <w:szCs w:val="24"/>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robe-statement.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31</TotalTime>
  <Pages>8</Pages>
  <Words>1638</Words>
  <Characters>9340</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10957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Suresh kumar.S</cp:lastModifiedBy>
  <cp:revision>15</cp:revision>
  <cp:lastPrinted>2021-03-05T13:38:00Z</cp:lastPrinted>
  <dcterms:created xsi:type="dcterms:W3CDTF">2021-01-22T02:39:00Z</dcterms:created>
  <dcterms:modified xsi:type="dcterms:W3CDTF">2021-03-05T13:39:00Z</dcterms:modified>
</cp:coreProperties>
</file>