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1"/>
        <w:tblW w:w="5534" w:type="pct"/>
        <w:tblInd w:w="-510" w:type="dxa"/>
        <w:tblBorders>
          <w:top w:val="dotted" w:sz="4" w:space="0" w:color="5B9BD5" w:themeColor="accent1"/>
          <w:left w:val="dotted" w:sz="4" w:space="0" w:color="5B9BD5" w:themeColor="accent1"/>
          <w:bottom w:val="dotted" w:sz="4" w:space="0" w:color="5B9BD5" w:themeColor="accent1"/>
          <w:right w:val="dotted" w:sz="4" w:space="0" w:color="5B9BD5" w:themeColor="accent1"/>
          <w:insideH w:val="dotted" w:sz="4" w:space="0" w:color="5B9BD5" w:themeColor="accent1"/>
          <w:insideV w:val="dotted" w:sz="4" w:space="0" w:color="5B9BD5" w:themeColor="accent1"/>
        </w:tblBorders>
        <w:tblLook w:val="04A0" w:firstRow="1" w:lastRow="0" w:firstColumn="1" w:lastColumn="0" w:noHBand="0" w:noVBand="1"/>
      </w:tblPr>
      <w:tblGrid>
        <w:gridCol w:w="121"/>
        <w:gridCol w:w="1718"/>
        <w:gridCol w:w="517"/>
        <w:gridCol w:w="7130"/>
        <w:gridCol w:w="1671"/>
      </w:tblGrid>
      <w:tr w:rsidR="00D8602F" w:rsidRPr="008469D3" w:rsidTr="00D8602F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tcMar>
              <w:left w:w="57" w:type="dxa"/>
              <w:right w:w="57" w:type="dxa"/>
            </w:tcMar>
            <w:vAlign w:val="center"/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FFFFFF" w:themeColor="background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</w:tcPr>
          <w:p w:rsidR="00D8602F" w:rsidRPr="008469D3" w:rsidRDefault="00D8602F" w:rsidP="00D8602F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Reported on page #</w:t>
            </w:r>
          </w:p>
        </w:tc>
      </w:tr>
      <w:tr w:rsidR="00D8602F" w:rsidRPr="005320D9" w:rsidTr="00D8602F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5320D9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02F" w:rsidRPr="005320D9" w:rsidRDefault="00D8602F" w:rsidP="00ED78B5">
            <w:pPr>
              <w:spacing w:line="276" w:lineRule="auto"/>
              <w:rPr>
                <w:rFonts w:cstheme="minorHAnsi"/>
                <w:b/>
                <w:color w:val="5B9BD5" w:themeColor="accent1"/>
                <w:sz w:val="8"/>
                <w:lang w:val="en-GB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02F" w:rsidRPr="005320D9" w:rsidRDefault="00D8602F" w:rsidP="00D8602F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518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Identification as a study of diagnostic accuracy using at least one measure of accuracy</w:t>
            </w:r>
          </w:p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(such as sensitivity, specificity, predictive values, or AUC)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2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On what basis potentially eligible participants were identified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4-5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5-6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index test,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5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reference standard,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6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assessors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F3067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F3067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missing data on the index test and reference standard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F3067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</w:p>
        </w:tc>
      </w:tr>
      <w:tr w:rsidR="00D8602F" w:rsidRPr="008469D3" w:rsidTr="00D8602F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F30672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6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Intended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6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eastAsia="Times New Roman"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8469D3">
              <w:rPr>
                <w:rFonts w:eastAsia="Times New Roman" w:cstheme="minorHAnsi"/>
                <w:color w:val="000000" w:themeColor="text1"/>
                <w:sz w:val="18"/>
                <w:lang w:val="en-GB"/>
              </w:rPr>
              <w:br w:type="page"/>
            </w: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Table 1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Table 1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Distribution of</w:t>
            </w:r>
            <w:r w:rsidRPr="008469D3">
              <w:rPr>
                <w:rFonts w:cstheme="minorHAnsi"/>
                <w:color w:val="FF0000"/>
                <w:sz w:val="18"/>
                <w:lang w:val="en-GB"/>
              </w:rPr>
              <w:t xml:space="preserve">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Table 2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Table 1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Table 2, Table 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Table 2, Table 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8469D3">
              <w:rPr>
                <w:rFonts w:cstheme="minorHAnsi"/>
                <w:sz w:val="18"/>
                <w:lang w:val="en-GB"/>
              </w:rPr>
              <w:t>including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F3067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9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F3067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8-9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1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nil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:rsidR="00D8602F" w:rsidRPr="008469D3" w:rsidRDefault="00206A1A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1</w:t>
            </w:r>
          </w:p>
        </w:tc>
      </w:tr>
      <w:tr w:rsidR="00D8602F" w:rsidRPr="005320D9" w:rsidTr="00D8602F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02F" w:rsidRPr="005320D9" w:rsidRDefault="00D8602F" w:rsidP="00ED78B5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02F" w:rsidRPr="005320D9" w:rsidRDefault="00D8602F" w:rsidP="00D8602F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:rsidR="008469D3" w:rsidRPr="008469D3" w:rsidRDefault="008469D3" w:rsidP="0018414D">
      <w:pPr>
        <w:rPr>
          <w:caps/>
          <w:color w:val="000000" w:themeColor="text1"/>
          <w:spacing w:val="15"/>
          <w:sz w:val="28"/>
          <w:szCs w:val="22"/>
        </w:rPr>
        <w:sectPr w:rsidR="008469D3" w:rsidRPr="008469D3" w:rsidSect="0046212E">
          <w:footerReference w:type="default" r:id="rId8"/>
          <w:pgSz w:w="12240" w:h="15840"/>
          <w:pgMar w:top="794" w:right="1151" w:bottom="340" w:left="1009" w:header="289" w:footer="142" w:gutter="0"/>
          <w:cols w:space="708"/>
          <w:docGrid w:linePitch="360"/>
        </w:sectPr>
      </w:pPr>
    </w:p>
    <w:p w:rsidR="00411FEB" w:rsidRPr="00523AA2" w:rsidRDefault="00411FEB" w:rsidP="00F31F82">
      <w:bookmarkStart w:id="0" w:name="_GoBack"/>
      <w:bookmarkEnd w:id="0"/>
    </w:p>
    <w:sectPr w:rsidR="00411FEB" w:rsidRPr="00523AA2" w:rsidSect="0046212E">
      <w:type w:val="continuous"/>
      <w:pgSz w:w="12240" w:h="15840"/>
      <w:pgMar w:top="794" w:right="1009" w:bottom="403" w:left="1009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3CA" w:rsidRDefault="009963CA" w:rsidP="00757FD1">
      <w:pPr>
        <w:spacing w:after="0" w:line="240" w:lineRule="auto"/>
      </w:pPr>
      <w:r>
        <w:separator/>
      </w:r>
    </w:p>
  </w:endnote>
  <w:endnote w:type="continuationSeparator" w:id="0">
    <w:p w:rsidR="009963CA" w:rsidRDefault="009963CA" w:rsidP="0075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D8E" w:rsidRDefault="00306D8E">
    <w:pPr>
      <w:pStyle w:val="Voettekst"/>
    </w:pPr>
    <w:r>
      <w:rPr>
        <w:noProof/>
        <w:lang w:val="nl-NL" w:eastAsia="nl-NL"/>
      </w:rPr>
      <w:drawing>
        <wp:inline distT="0" distB="0" distL="0" distR="0" wp14:anchorId="04F07852" wp14:editId="18448E60">
          <wp:extent cx="604342" cy="208773"/>
          <wp:effectExtent l="0" t="0" r="5715" b="1270"/>
          <wp:docPr id="2" name="Picture 1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557" cy="22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3CA" w:rsidRDefault="009963CA" w:rsidP="00757FD1">
      <w:pPr>
        <w:spacing w:after="0" w:line="240" w:lineRule="auto"/>
      </w:pPr>
      <w:r>
        <w:separator/>
      </w:r>
    </w:p>
  </w:footnote>
  <w:footnote w:type="continuationSeparator" w:id="0">
    <w:p w:rsidR="009963CA" w:rsidRDefault="009963CA" w:rsidP="00757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17AAF"/>
    <w:multiLevelType w:val="hybridMultilevel"/>
    <w:tmpl w:val="0F8A8136"/>
    <w:lvl w:ilvl="0" w:tplc="A2FC35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85"/>
    <w:rsid w:val="0003566E"/>
    <w:rsid w:val="000515D4"/>
    <w:rsid w:val="00051C50"/>
    <w:rsid w:val="0006162A"/>
    <w:rsid w:val="00070D8C"/>
    <w:rsid w:val="000828BB"/>
    <w:rsid w:val="000855F2"/>
    <w:rsid w:val="000B01E8"/>
    <w:rsid w:val="000C0EE8"/>
    <w:rsid w:val="000E01A1"/>
    <w:rsid w:val="000E7F9E"/>
    <w:rsid w:val="00104FCD"/>
    <w:rsid w:val="00110EEC"/>
    <w:rsid w:val="00114C52"/>
    <w:rsid w:val="001306B6"/>
    <w:rsid w:val="00131B16"/>
    <w:rsid w:val="001476C3"/>
    <w:rsid w:val="00152CED"/>
    <w:rsid w:val="00155255"/>
    <w:rsid w:val="00155CAD"/>
    <w:rsid w:val="001709BF"/>
    <w:rsid w:val="0018414D"/>
    <w:rsid w:val="00191334"/>
    <w:rsid w:val="00196601"/>
    <w:rsid w:val="001C354E"/>
    <w:rsid w:val="001D419D"/>
    <w:rsid w:val="001E19DC"/>
    <w:rsid w:val="001E4D1F"/>
    <w:rsid w:val="001F0C5A"/>
    <w:rsid w:val="001F56D5"/>
    <w:rsid w:val="00206A1A"/>
    <w:rsid w:val="0022549C"/>
    <w:rsid w:val="00233AF8"/>
    <w:rsid w:val="002434E1"/>
    <w:rsid w:val="0025102C"/>
    <w:rsid w:val="002A0EDF"/>
    <w:rsid w:val="002B7708"/>
    <w:rsid w:val="002F4827"/>
    <w:rsid w:val="00306D8E"/>
    <w:rsid w:val="0031458D"/>
    <w:rsid w:val="00324CB5"/>
    <w:rsid w:val="00362362"/>
    <w:rsid w:val="00370FC4"/>
    <w:rsid w:val="0037210E"/>
    <w:rsid w:val="00375622"/>
    <w:rsid w:val="003757BF"/>
    <w:rsid w:val="00375A97"/>
    <w:rsid w:val="003A2EA1"/>
    <w:rsid w:val="003B0B2A"/>
    <w:rsid w:val="003C0AB8"/>
    <w:rsid w:val="003C5973"/>
    <w:rsid w:val="003D227B"/>
    <w:rsid w:val="003D4562"/>
    <w:rsid w:val="0040769C"/>
    <w:rsid w:val="00411FEB"/>
    <w:rsid w:val="004228A5"/>
    <w:rsid w:val="00431C4E"/>
    <w:rsid w:val="004378AC"/>
    <w:rsid w:val="0045755E"/>
    <w:rsid w:val="0046212E"/>
    <w:rsid w:val="0046708E"/>
    <w:rsid w:val="0048337A"/>
    <w:rsid w:val="004B4880"/>
    <w:rsid w:val="004B4D5C"/>
    <w:rsid w:val="004C1583"/>
    <w:rsid w:val="004D5338"/>
    <w:rsid w:val="004F469C"/>
    <w:rsid w:val="00506083"/>
    <w:rsid w:val="00510595"/>
    <w:rsid w:val="00522330"/>
    <w:rsid w:val="00523AA2"/>
    <w:rsid w:val="00526A0E"/>
    <w:rsid w:val="005275DF"/>
    <w:rsid w:val="005320D9"/>
    <w:rsid w:val="00540AA2"/>
    <w:rsid w:val="00555F79"/>
    <w:rsid w:val="005738B6"/>
    <w:rsid w:val="00580FAC"/>
    <w:rsid w:val="00592149"/>
    <w:rsid w:val="005A18FF"/>
    <w:rsid w:val="00637958"/>
    <w:rsid w:val="00641E60"/>
    <w:rsid w:val="00650885"/>
    <w:rsid w:val="006571B2"/>
    <w:rsid w:val="0067786F"/>
    <w:rsid w:val="00686D6C"/>
    <w:rsid w:val="00696A6F"/>
    <w:rsid w:val="006A141F"/>
    <w:rsid w:val="006B25B4"/>
    <w:rsid w:val="006D27D9"/>
    <w:rsid w:val="006E6207"/>
    <w:rsid w:val="00727EB9"/>
    <w:rsid w:val="00732C47"/>
    <w:rsid w:val="00751BB1"/>
    <w:rsid w:val="00757FD1"/>
    <w:rsid w:val="007844C4"/>
    <w:rsid w:val="0079547A"/>
    <w:rsid w:val="0079584B"/>
    <w:rsid w:val="007A297D"/>
    <w:rsid w:val="007B29BD"/>
    <w:rsid w:val="007B7E41"/>
    <w:rsid w:val="007C5912"/>
    <w:rsid w:val="007F576E"/>
    <w:rsid w:val="00806612"/>
    <w:rsid w:val="0081183B"/>
    <w:rsid w:val="00826FA6"/>
    <w:rsid w:val="00831730"/>
    <w:rsid w:val="0084546B"/>
    <w:rsid w:val="008469D3"/>
    <w:rsid w:val="00877F0A"/>
    <w:rsid w:val="008948E6"/>
    <w:rsid w:val="00894A1C"/>
    <w:rsid w:val="008B6CFB"/>
    <w:rsid w:val="008D54DA"/>
    <w:rsid w:val="008D58CC"/>
    <w:rsid w:val="008E4445"/>
    <w:rsid w:val="009124CA"/>
    <w:rsid w:val="00913EAE"/>
    <w:rsid w:val="00914894"/>
    <w:rsid w:val="00941414"/>
    <w:rsid w:val="00944221"/>
    <w:rsid w:val="00954A68"/>
    <w:rsid w:val="009963CA"/>
    <w:rsid w:val="009A1484"/>
    <w:rsid w:val="009A63F3"/>
    <w:rsid w:val="009A6AA9"/>
    <w:rsid w:val="009B41B0"/>
    <w:rsid w:val="009B4DFD"/>
    <w:rsid w:val="009C5E7C"/>
    <w:rsid w:val="009E18E2"/>
    <w:rsid w:val="00A03648"/>
    <w:rsid w:val="00A043D2"/>
    <w:rsid w:val="00A63FA9"/>
    <w:rsid w:val="00A807CA"/>
    <w:rsid w:val="00A84F5C"/>
    <w:rsid w:val="00A86360"/>
    <w:rsid w:val="00AA5FAA"/>
    <w:rsid w:val="00AD20C2"/>
    <w:rsid w:val="00AF4B86"/>
    <w:rsid w:val="00B01FA8"/>
    <w:rsid w:val="00B30129"/>
    <w:rsid w:val="00B37D7D"/>
    <w:rsid w:val="00B44BD2"/>
    <w:rsid w:val="00B65AAD"/>
    <w:rsid w:val="00B727FD"/>
    <w:rsid w:val="00B82B57"/>
    <w:rsid w:val="00B97669"/>
    <w:rsid w:val="00BA3C4A"/>
    <w:rsid w:val="00BA7D5D"/>
    <w:rsid w:val="00BA7F88"/>
    <w:rsid w:val="00BC26B8"/>
    <w:rsid w:val="00BC426D"/>
    <w:rsid w:val="00BD5E18"/>
    <w:rsid w:val="00BE760E"/>
    <w:rsid w:val="00BF3362"/>
    <w:rsid w:val="00C106F1"/>
    <w:rsid w:val="00C17FE3"/>
    <w:rsid w:val="00CA7A4B"/>
    <w:rsid w:val="00CB5C8F"/>
    <w:rsid w:val="00CB5FD4"/>
    <w:rsid w:val="00CD7A3D"/>
    <w:rsid w:val="00D50E85"/>
    <w:rsid w:val="00D52094"/>
    <w:rsid w:val="00D8602F"/>
    <w:rsid w:val="00D86EB5"/>
    <w:rsid w:val="00D86FEE"/>
    <w:rsid w:val="00DF01DB"/>
    <w:rsid w:val="00E10B3B"/>
    <w:rsid w:val="00E149C3"/>
    <w:rsid w:val="00E14ECA"/>
    <w:rsid w:val="00E22149"/>
    <w:rsid w:val="00E27216"/>
    <w:rsid w:val="00E27BEB"/>
    <w:rsid w:val="00E369C4"/>
    <w:rsid w:val="00E56886"/>
    <w:rsid w:val="00E678CA"/>
    <w:rsid w:val="00E76C0A"/>
    <w:rsid w:val="00E96785"/>
    <w:rsid w:val="00EC26B5"/>
    <w:rsid w:val="00ED3C9B"/>
    <w:rsid w:val="00ED3FC2"/>
    <w:rsid w:val="00ED78B5"/>
    <w:rsid w:val="00EE7F52"/>
    <w:rsid w:val="00F23B78"/>
    <w:rsid w:val="00F25B4D"/>
    <w:rsid w:val="00F30672"/>
    <w:rsid w:val="00F31F82"/>
    <w:rsid w:val="00F44B11"/>
    <w:rsid w:val="00F554CC"/>
    <w:rsid w:val="00F55FA3"/>
    <w:rsid w:val="00FA7052"/>
    <w:rsid w:val="00FC07B7"/>
    <w:rsid w:val="00FC7C79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556F94"/>
  <w15:docId w15:val="{72E0EA02-2D45-4F7F-84FE-DC69DFB0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11FEB"/>
  </w:style>
  <w:style w:type="paragraph" w:styleId="Kop1">
    <w:name w:val="heading 1"/>
    <w:basedOn w:val="Standaard"/>
    <w:next w:val="Standaard"/>
    <w:link w:val="Kop1Char"/>
    <w:uiPriority w:val="9"/>
    <w:qFormat/>
    <w:rsid w:val="00411F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11F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11F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11F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11F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11F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11F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11F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11F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1F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Kop2Char">
    <w:name w:val="Kop 2 Char"/>
    <w:basedOn w:val="Standaardalinea-lettertype"/>
    <w:link w:val="Kop2"/>
    <w:uiPriority w:val="9"/>
    <w:rsid w:val="00411FEB"/>
    <w:rPr>
      <w:caps/>
      <w:spacing w:val="15"/>
      <w:shd w:val="clear" w:color="auto" w:fill="DEEAF6" w:themeFill="accent1" w:themeFillTint="33"/>
    </w:rPr>
  </w:style>
  <w:style w:type="paragraph" w:styleId="Lijstalinea">
    <w:name w:val="List Paragraph"/>
    <w:basedOn w:val="Standaard"/>
    <w:uiPriority w:val="34"/>
    <w:qFormat/>
    <w:rsid w:val="00650885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411FEB"/>
    <w:rPr>
      <w:caps/>
      <w:color w:val="1F4D78" w:themeColor="accent1" w:themeShade="7F"/>
      <w:spacing w:val="1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86D6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86D6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86D6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86D6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86D6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8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6D6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7FD1"/>
  </w:style>
  <w:style w:type="paragraph" w:styleId="Voettekst">
    <w:name w:val="footer"/>
    <w:basedOn w:val="Standaard"/>
    <w:link w:val="Voettekst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7FD1"/>
  </w:style>
  <w:style w:type="character" w:customStyle="1" w:styleId="Kop4Char">
    <w:name w:val="Kop 4 Char"/>
    <w:basedOn w:val="Standaardalinea-lettertype"/>
    <w:link w:val="Kop4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1FEB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1FEB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11FEB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411F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11F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1F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11FEB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411FEB"/>
    <w:rPr>
      <w:b/>
      <w:bCs/>
    </w:rPr>
  </w:style>
  <w:style w:type="character" w:styleId="Nadruk">
    <w:name w:val="Emphasis"/>
    <w:uiPriority w:val="20"/>
    <w:qFormat/>
    <w:rsid w:val="00411FEB"/>
    <w:rPr>
      <w:caps/>
      <w:color w:val="1F4D78" w:themeColor="accent1" w:themeShade="7F"/>
      <w:spacing w:val="5"/>
    </w:rPr>
  </w:style>
  <w:style w:type="paragraph" w:styleId="Geenafstand">
    <w:name w:val="No Spacing"/>
    <w:uiPriority w:val="1"/>
    <w:qFormat/>
    <w:rsid w:val="00411FE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411FEB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411FEB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1F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1FEB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411FEB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411FEB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411FEB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411FEB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411FEB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11FEB"/>
    <w:pPr>
      <w:outlineLvl w:val="9"/>
    </w:pPr>
  </w:style>
  <w:style w:type="character" w:styleId="Hyperlink">
    <w:name w:val="Hyperlink"/>
    <w:basedOn w:val="Standaardalinea-lettertype"/>
    <w:uiPriority w:val="99"/>
    <w:unhideWhenUsed/>
    <w:rsid w:val="00411FEB"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104FCD"/>
    <w:pPr>
      <w:spacing w:before="0" w:after="0" w:line="240" w:lineRule="auto"/>
    </w:pPr>
    <w:rPr>
      <w:rFonts w:ascii="Times New Roman" w:eastAsia="Calibri" w:hAnsi="Times New Roman" w:cs="Times New Roman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auto"/>
        <w:insideV w:val="dotted" w:sz="4" w:space="0" w:color="auto"/>
      </w:tblBorders>
      <w:tblCellMar>
        <w:left w:w="0" w:type="dxa"/>
        <w:right w:w="0" w:type="dxa"/>
      </w:tblCellMar>
    </w:tblPr>
    <w:tblStylePr w:type="firstRow">
      <w:rPr>
        <w:b w:val="0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  <w:tl2br w:val="nil"/>
          <w:tr2bl w:val="nil"/>
        </w:tcBorders>
      </w:tcPr>
    </w:tblStylePr>
  </w:style>
  <w:style w:type="table" w:customStyle="1" w:styleId="Grilledutableau1">
    <w:name w:val="Grille du tableau1"/>
    <w:basedOn w:val="Standaardtabel"/>
    <w:next w:val="Tabelraster"/>
    <w:uiPriority w:val="59"/>
    <w:rsid w:val="008469D3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DDEF866-D442-4B57-8E5C-324F9F436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2936</Characters>
  <Application>Microsoft Office Word</Application>
  <DocSecurity>0</DocSecurity>
  <Lines>24</Lines>
  <Paragraphs>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STARD 2015</vt:lpstr>
      <vt:lpstr>STARD 2015</vt:lpstr>
      <vt:lpstr>STARD 2015</vt:lpstr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</dc:title>
  <dc:creator>STARD 2015</dc:creator>
  <cp:lastModifiedBy>Smit, J.M. (Jasper)</cp:lastModifiedBy>
  <cp:revision>3</cp:revision>
  <cp:lastPrinted>2015-10-23T10:20:00Z</cp:lastPrinted>
  <dcterms:created xsi:type="dcterms:W3CDTF">2021-07-15T13:11:00Z</dcterms:created>
  <dcterms:modified xsi:type="dcterms:W3CDTF">2021-07-15T13:16:00Z</dcterms:modified>
</cp:coreProperties>
</file>