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7F9C4" w14:textId="77777777" w:rsidR="00D52DAF" w:rsidRDefault="00D52DAF" w:rsidP="00D52DAF">
      <w:pPr>
        <w:pStyle w:val="FirstParagraph"/>
        <w:spacing w:line="360" w:lineRule="auto"/>
        <w:jc w:val="center"/>
        <w:rPr>
          <w:rFonts w:ascii="Times New Roman" w:hAnsi="Times New Roman" w:cs="Times New Roman"/>
          <w:sz w:val="28"/>
          <w:szCs w:val="28"/>
        </w:rPr>
      </w:pPr>
      <w:bookmarkStart w:id="0" w:name="analysis-overview-for-primary-endpoint"/>
      <w:bookmarkStart w:id="1" w:name="electronic-supplementary-material-1"/>
      <w:r w:rsidRPr="004C228B">
        <w:rPr>
          <w:rFonts w:ascii="Times New Roman" w:hAnsi="Times New Roman" w:cs="Times New Roman"/>
          <w:sz w:val="28"/>
          <w:szCs w:val="28"/>
        </w:rPr>
        <w:t>Electronic Supplementary Material</w:t>
      </w:r>
    </w:p>
    <w:p w14:paraId="79636BA5" w14:textId="77777777" w:rsidR="004C228B" w:rsidRPr="004C228B" w:rsidRDefault="004C228B" w:rsidP="004C228B">
      <w:pPr>
        <w:pStyle w:val="BodyText"/>
      </w:pPr>
    </w:p>
    <w:p w14:paraId="05E5BBAF" w14:textId="536D5AF1" w:rsidR="004C228B" w:rsidRPr="004C228B" w:rsidRDefault="00D52DAF" w:rsidP="00D52DAF">
      <w:pPr>
        <w:pStyle w:val="FirstParagraph"/>
        <w:spacing w:line="360" w:lineRule="auto"/>
        <w:jc w:val="center"/>
        <w:rPr>
          <w:rFonts w:ascii="Times New Roman" w:hAnsi="Times New Roman" w:cs="Times New Roman"/>
          <w:sz w:val="40"/>
          <w:szCs w:val="40"/>
        </w:rPr>
      </w:pPr>
      <w:r w:rsidRPr="004C228B">
        <w:rPr>
          <w:rFonts w:ascii="Times New Roman" w:hAnsi="Times New Roman" w:cs="Times New Roman"/>
          <w:sz w:val="40"/>
          <w:szCs w:val="40"/>
        </w:rPr>
        <w:t>A Bayesian Reanalysis of the Standard versus Accelerated Initiation of Renal-Replacement Therapy in Acute Kidney Injury (STARRT-AKI) Trial</w:t>
      </w:r>
    </w:p>
    <w:p w14:paraId="2546A8A4" w14:textId="77777777" w:rsidR="004C228B" w:rsidRDefault="004C228B">
      <w:pPr>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19BAD413" w14:textId="7FEC9A9C" w:rsidR="00D52DAF" w:rsidRPr="00D52DAF" w:rsidRDefault="00D52DAF" w:rsidP="004C228B">
      <w:pPr>
        <w:pStyle w:val="FirstParagraph"/>
        <w:spacing w:line="360" w:lineRule="auto"/>
        <w:jc w:val="center"/>
        <w:rPr>
          <w:rFonts w:ascii="Times New Roman" w:hAnsi="Times New Roman" w:cs="Times New Roman"/>
          <w:b/>
          <w:bCs/>
          <w:sz w:val="32"/>
          <w:szCs w:val="32"/>
        </w:rPr>
      </w:pPr>
      <w:r w:rsidRPr="00D52DAF">
        <w:rPr>
          <w:rFonts w:ascii="Times New Roman" w:hAnsi="Times New Roman" w:cs="Times New Roman"/>
          <w:b/>
          <w:bCs/>
          <w:sz w:val="32"/>
          <w:szCs w:val="32"/>
        </w:rPr>
        <w:lastRenderedPageBreak/>
        <w:t>Analysis overview for Primary Endpoint</w:t>
      </w:r>
    </w:p>
    <w:p w14:paraId="4304147D" w14:textId="6CE42BE0" w:rsidR="00F654FC" w:rsidRDefault="00F654FC" w:rsidP="00D52DAF">
      <w:pPr>
        <w:pStyle w:val="FirstParagraph"/>
        <w:spacing w:line="360" w:lineRule="auto"/>
        <w:ind w:firstLine="720"/>
        <w:rPr>
          <w:rFonts w:ascii="Times New Roman" w:hAnsi="Times New Roman" w:cs="Times New Roman"/>
          <w:sz w:val="22"/>
          <w:szCs w:val="22"/>
        </w:rPr>
      </w:pPr>
      <w:r>
        <w:rPr>
          <w:rFonts w:ascii="Times New Roman" w:hAnsi="Times New Roman" w:cs="Times New Roman"/>
          <w:sz w:val="22"/>
          <w:szCs w:val="22"/>
        </w:rPr>
        <w:t>All analyses were run under R 4.2.0 using {brms} with {</w:t>
      </w:r>
      <w:proofErr w:type="spellStart"/>
      <w:r>
        <w:rPr>
          <w:rFonts w:ascii="Times New Roman" w:hAnsi="Times New Roman" w:cs="Times New Roman"/>
          <w:sz w:val="22"/>
          <w:szCs w:val="22"/>
        </w:rPr>
        <w:t>cmdstanr</w:t>
      </w:r>
      <w:proofErr w:type="spellEnd"/>
      <w:r>
        <w:rPr>
          <w:rFonts w:ascii="Times New Roman" w:hAnsi="Times New Roman" w:cs="Times New Roman"/>
          <w:sz w:val="22"/>
          <w:szCs w:val="22"/>
        </w:rPr>
        <w:t xml:space="preserve">} as backend. </w:t>
      </w:r>
      <w:r w:rsidR="001B0FF6">
        <w:rPr>
          <w:rFonts w:ascii="Times New Roman" w:hAnsi="Times New Roman" w:cs="Times New Roman"/>
          <w:sz w:val="22"/>
          <w:szCs w:val="22"/>
        </w:rPr>
        <w:t>Contrasts and sampling for models were made using {</w:t>
      </w:r>
      <w:proofErr w:type="spellStart"/>
      <w:r w:rsidR="001B0FF6">
        <w:rPr>
          <w:rFonts w:ascii="Times New Roman" w:hAnsi="Times New Roman" w:cs="Times New Roman"/>
          <w:sz w:val="22"/>
          <w:szCs w:val="22"/>
        </w:rPr>
        <w:t>emmeans</w:t>
      </w:r>
      <w:proofErr w:type="spellEnd"/>
      <w:r w:rsidR="001B0FF6">
        <w:rPr>
          <w:rFonts w:ascii="Times New Roman" w:hAnsi="Times New Roman" w:cs="Times New Roman"/>
          <w:sz w:val="22"/>
          <w:szCs w:val="22"/>
        </w:rPr>
        <w:t>}. We used {</w:t>
      </w:r>
      <w:proofErr w:type="spellStart"/>
      <w:r w:rsidR="001B0FF6">
        <w:rPr>
          <w:rFonts w:ascii="Times New Roman" w:hAnsi="Times New Roman" w:cs="Times New Roman"/>
          <w:sz w:val="22"/>
          <w:szCs w:val="22"/>
        </w:rPr>
        <w:t>dplyr</w:t>
      </w:r>
      <w:proofErr w:type="spellEnd"/>
      <w:r w:rsidR="001B0FF6">
        <w:rPr>
          <w:rFonts w:ascii="Times New Roman" w:hAnsi="Times New Roman" w:cs="Times New Roman"/>
          <w:sz w:val="22"/>
          <w:szCs w:val="22"/>
        </w:rPr>
        <w:t>} for data-wrangling and {ggplot2} for plotting.</w:t>
      </w:r>
    </w:p>
    <w:p w14:paraId="0670EF0B" w14:textId="2F78A94F" w:rsidR="00D52DAF" w:rsidRDefault="00BD29CE" w:rsidP="00D52DAF">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The primary endpoint was assessed using </w:t>
      </w:r>
      <w:r w:rsidR="000B19E1" w:rsidRPr="00D52DAF">
        <w:rPr>
          <w:rFonts w:ascii="Times New Roman" w:hAnsi="Times New Roman" w:cs="Times New Roman"/>
          <w:sz w:val="22"/>
          <w:szCs w:val="22"/>
        </w:rPr>
        <w:t>a</w:t>
      </w:r>
      <w:r w:rsidRPr="00D52DAF">
        <w:rPr>
          <w:rFonts w:ascii="Times New Roman" w:hAnsi="Times New Roman" w:cs="Times New Roman"/>
          <w:sz w:val="22"/>
          <w:szCs w:val="22"/>
        </w:rPr>
        <w:t xml:space="preserve"> hierarchical Bayesian model that followed the following syntax using </w:t>
      </w:r>
      <w:r w:rsidRPr="00D52DAF">
        <w:rPr>
          <w:rStyle w:val="VerbatimChar"/>
          <w:rFonts w:ascii="Times New Roman" w:hAnsi="Times New Roman" w:cs="Times New Roman"/>
          <w:sz w:val="22"/>
          <w:szCs w:val="22"/>
        </w:rPr>
        <w:t>brms</w:t>
      </w:r>
      <w:r w:rsidRPr="00D52DAF">
        <w:rPr>
          <w:rFonts w:ascii="Times New Roman" w:hAnsi="Times New Roman" w:cs="Times New Roman"/>
          <w:sz w:val="22"/>
          <w:szCs w:val="22"/>
        </w:rPr>
        <w:t>:</w:t>
      </w:r>
    </w:p>
    <w:p w14:paraId="460315C7" w14:textId="77777777" w:rsidR="00D52DAF" w:rsidRDefault="00BD29CE" w:rsidP="00D52DAF">
      <w:pPr>
        <w:pStyle w:val="FirstParagraph"/>
        <w:spacing w:line="360" w:lineRule="auto"/>
        <w:ind w:firstLine="720"/>
        <w:jc w:val="center"/>
        <w:rPr>
          <w:rFonts w:ascii="Times New Roman" w:hAnsi="Times New Roman" w:cs="Times New Roman"/>
          <w:sz w:val="22"/>
          <w:szCs w:val="22"/>
        </w:rPr>
      </w:pPr>
      <w:proofErr w:type="spellStart"/>
      <w:proofErr w:type="gramStart"/>
      <w:r w:rsidRPr="00D52DAF">
        <w:rPr>
          <w:rStyle w:val="VerbatimChar"/>
          <w:rFonts w:ascii="Times New Roman" w:hAnsi="Times New Roman" w:cs="Times New Roman"/>
          <w:sz w:val="22"/>
          <w:szCs w:val="22"/>
        </w:rPr>
        <w:t>brm</w:t>
      </w:r>
      <w:proofErr w:type="spellEnd"/>
      <w:r w:rsidRPr="00D52DAF">
        <w:rPr>
          <w:rStyle w:val="VerbatimChar"/>
          <w:rFonts w:ascii="Times New Roman" w:hAnsi="Times New Roman" w:cs="Times New Roman"/>
          <w:sz w:val="22"/>
          <w:szCs w:val="22"/>
        </w:rPr>
        <w:t>(</w:t>
      </w:r>
      <w:proofErr w:type="gramEnd"/>
      <w:r w:rsidRPr="00D52DAF">
        <w:rPr>
          <w:rStyle w:val="VerbatimChar"/>
          <w:rFonts w:ascii="Times New Roman" w:hAnsi="Times New Roman" w:cs="Times New Roman"/>
          <w:sz w:val="22"/>
          <w:szCs w:val="22"/>
        </w:rPr>
        <w:t xml:space="preserve">death ~ sepsis + surgical +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data = </w:t>
      </w:r>
      <w:proofErr w:type="spellStart"/>
      <w:r w:rsidRPr="00D52DAF">
        <w:rPr>
          <w:rStyle w:val="VerbatimChar"/>
          <w:rFonts w:ascii="Times New Roman" w:hAnsi="Times New Roman" w:cs="Times New Roman"/>
          <w:sz w:val="22"/>
          <w:szCs w:val="22"/>
        </w:rPr>
        <w:t>db</w:t>
      </w:r>
      <w:proofErr w:type="spellEnd"/>
      <w:r w:rsidRPr="00D52DAF">
        <w:rPr>
          <w:rStyle w:val="VerbatimChar"/>
          <w:rFonts w:ascii="Times New Roman" w:hAnsi="Times New Roman" w:cs="Times New Roman"/>
          <w:sz w:val="22"/>
          <w:szCs w:val="22"/>
        </w:rPr>
        <w:t>, family = "</w:t>
      </w:r>
      <w:proofErr w:type="spellStart"/>
      <w:r w:rsidRPr="00D52DAF">
        <w:rPr>
          <w:rStyle w:val="VerbatimChar"/>
          <w:rFonts w:ascii="Times New Roman" w:hAnsi="Times New Roman" w:cs="Times New Roman"/>
          <w:sz w:val="22"/>
          <w:szCs w:val="22"/>
        </w:rPr>
        <w:t>bernoulli</w:t>
      </w:r>
      <w:proofErr w:type="spellEnd"/>
      <w:r w:rsidRPr="00D52DAF">
        <w:rPr>
          <w:rStyle w:val="VerbatimChar"/>
          <w:rFonts w:ascii="Times New Roman" w:hAnsi="Times New Roman" w:cs="Times New Roman"/>
          <w:sz w:val="22"/>
          <w:szCs w:val="22"/>
        </w:rPr>
        <w:t xml:space="preserve">", </w:t>
      </w:r>
      <w:proofErr w:type="spellStart"/>
      <w:r w:rsidRPr="00D52DAF">
        <w:rPr>
          <w:rStyle w:val="VerbatimChar"/>
          <w:rFonts w:ascii="Times New Roman" w:hAnsi="Times New Roman" w:cs="Times New Roman"/>
          <w:sz w:val="22"/>
          <w:szCs w:val="22"/>
        </w:rPr>
        <w:t>iter</w:t>
      </w:r>
      <w:proofErr w:type="spellEnd"/>
      <w:r w:rsidRPr="00D52DAF">
        <w:rPr>
          <w:rStyle w:val="VerbatimChar"/>
          <w:rFonts w:ascii="Times New Roman" w:hAnsi="Times New Roman" w:cs="Times New Roman"/>
          <w:sz w:val="22"/>
          <w:szCs w:val="22"/>
        </w:rPr>
        <w:t xml:space="preserve"> = 4000, chains = 4, cores = 4, seed = 123, prior = prior, backend = "</w:t>
      </w:r>
      <w:proofErr w:type="spellStart"/>
      <w:r w:rsidRPr="00D52DAF">
        <w:rPr>
          <w:rStyle w:val="VerbatimChar"/>
          <w:rFonts w:ascii="Times New Roman" w:hAnsi="Times New Roman" w:cs="Times New Roman"/>
          <w:sz w:val="22"/>
          <w:szCs w:val="22"/>
        </w:rPr>
        <w:t>cmdstanr</w:t>
      </w:r>
      <w:proofErr w:type="spellEnd"/>
      <w:r w:rsidRPr="00D52DAF">
        <w:rPr>
          <w:rStyle w:val="VerbatimChar"/>
          <w:rFonts w:ascii="Times New Roman" w:hAnsi="Times New Roman" w:cs="Times New Roman"/>
          <w:sz w:val="22"/>
          <w:szCs w:val="22"/>
        </w:rPr>
        <w:t>")</w:t>
      </w:r>
      <w:r w:rsidRPr="00D52DAF">
        <w:rPr>
          <w:rFonts w:ascii="Times New Roman" w:hAnsi="Times New Roman" w:cs="Times New Roman"/>
          <w:sz w:val="22"/>
          <w:szCs w:val="22"/>
        </w:rPr>
        <w:t>.</w:t>
      </w:r>
    </w:p>
    <w:p w14:paraId="1FF3BBF9" w14:textId="77777777" w:rsidR="00631E91" w:rsidRDefault="00BD29CE" w:rsidP="00D52DAF">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That is, 4 chains with 4,000 iterations were run for the primary endpoint analysis. All priors were assumed to follow a normal distribution. The priors used were: 1. Theoretical priors: These were based on reference </w:t>
      </w:r>
      <w:r w:rsidR="00631E91">
        <w:rPr>
          <w:rFonts w:ascii="Times New Roman" w:hAnsi="Times New Roman" w:cs="Times New Roman"/>
          <w:sz w:val="22"/>
          <w:szCs w:val="22"/>
        </w:rPr>
        <w:t>[7]</w:t>
      </w:r>
      <w:r w:rsidRPr="00D52DAF">
        <w:rPr>
          <w:rFonts w:ascii="Times New Roman" w:hAnsi="Times New Roman" w:cs="Times New Roman"/>
          <w:sz w:val="22"/>
          <w:szCs w:val="22"/>
        </w:rPr>
        <w:t>. Th</w:t>
      </w:r>
      <w:r w:rsidR="00631E91">
        <w:rPr>
          <w:rFonts w:ascii="Times New Roman" w:hAnsi="Times New Roman" w:cs="Times New Roman"/>
          <w:sz w:val="22"/>
          <w:szCs w:val="22"/>
        </w:rPr>
        <w:t>e</w:t>
      </w:r>
      <w:r w:rsidRPr="00D52DAF">
        <w:rPr>
          <w:rFonts w:ascii="Times New Roman" w:hAnsi="Times New Roman" w:cs="Times New Roman"/>
          <w:sz w:val="22"/>
          <w:szCs w:val="22"/>
        </w:rPr>
        <w:t>s</w:t>
      </w:r>
      <w:r w:rsidR="00631E91">
        <w:rPr>
          <w:rFonts w:ascii="Times New Roman" w:hAnsi="Times New Roman" w:cs="Times New Roman"/>
          <w:sz w:val="22"/>
          <w:szCs w:val="22"/>
        </w:rPr>
        <w:t>e</w:t>
      </w:r>
      <w:r w:rsidRPr="00D52DAF">
        <w:rPr>
          <w:rFonts w:ascii="Times New Roman" w:hAnsi="Times New Roman" w:cs="Times New Roman"/>
          <w:sz w:val="22"/>
          <w:szCs w:val="22"/>
        </w:rPr>
        <w:t xml:space="preserve"> priors included a neutral moderately skeptical prior, an optimistic moderately skeptical prior, and a pessimistic moderately skeptical prior. The neutral prior followed </w:t>
      </w:r>
      <m:oMath>
        <m:r>
          <w:rPr>
            <w:rFonts w:ascii="Cambria Math" w:hAnsi="Cambria Math" w:cs="Times New Roman"/>
            <w:sz w:val="22"/>
            <w:szCs w:val="22"/>
          </w:rPr>
          <m:t>N</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0.355</m:t>
            </m:r>
          </m:e>
        </m:d>
      </m:oMath>
      <w:r w:rsidRPr="00D52DAF">
        <w:rPr>
          <w:rFonts w:ascii="Times New Roman" w:hAnsi="Times New Roman" w:cs="Times New Roman"/>
          <w:sz w:val="22"/>
          <w:szCs w:val="22"/>
        </w:rPr>
        <w:t>, which is centered at zero (absence of effect). The optimistic and pessimistic priors were mirrored around the effect size that the STARRT-AKI trial was designed to detect: A 6% absolute risk reduction in 90-day mortality from 40 to 34%, representing OR = 0.77 [</w:t>
      </w:r>
      <w:proofErr w:type="gramStart"/>
      <w:r w:rsidRPr="00D52DAF">
        <w:rPr>
          <w:rFonts w:ascii="Times New Roman" w:hAnsi="Times New Roman" w:cs="Times New Roman"/>
          <w:sz w:val="22"/>
          <w:szCs w:val="22"/>
        </w:rPr>
        <w:t>log[</w:t>
      </w:r>
      <w:proofErr w:type="gramEnd"/>
      <w:r w:rsidRPr="00D52DAF">
        <w:rPr>
          <w:rFonts w:ascii="Times New Roman" w:hAnsi="Times New Roman" w:cs="Times New Roman"/>
          <w:sz w:val="22"/>
          <w:szCs w:val="22"/>
        </w:rPr>
        <w:t>OR]=-0.257]). Standard deviation for each prior was set so that the optimistic prior still had a probability mass of benefit close to 0.15, and the pessimistic prior had a probability mass pointing towards benefit of 0.15. This resulted in</w:t>
      </w:r>
      <w:r w:rsidR="00631E91">
        <w:rPr>
          <w:rFonts w:ascii="Times New Roman" w:hAnsi="Times New Roman" w:cs="Times New Roman"/>
          <w:sz w:val="22"/>
          <w:szCs w:val="22"/>
        </w:rPr>
        <w:t>:</w:t>
      </w:r>
    </w:p>
    <w:p w14:paraId="4180C345" w14:textId="6EC3E9F1" w:rsidR="00631E91" w:rsidRPr="00631E91" w:rsidRDefault="00BD29CE" w:rsidP="00631E91">
      <w:pPr>
        <w:pStyle w:val="FirstParagraph"/>
        <w:numPr>
          <w:ilvl w:val="0"/>
          <w:numId w:val="6"/>
        </w:numPr>
        <w:spacing w:line="360" w:lineRule="auto"/>
        <w:rPr>
          <w:rFonts w:ascii="Times New Roman" w:hAnsi="Times New Roman" w:cs="Times New Roman"/>
          <w:sz w:val="22"/>
          <w:szCs w:val="22"/>
        </w:rPr>
      </w:pPr>
      <m:oMath>
        <m:r>
          <w:rPr>
            <w:rFonts w:ascii="Cambria Math" w:hAnsi="Cambria Math" w:cs="Times New Roman"/>
            <w:sz w:val="22"/>
            <w:szCs w:val="22"/>
          </w:rPr>
          <m:t>N</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0.257</m:t>
            </m:r>
            <m:r>
              <m:rPr>
                <m:sty m:val="p"/>
              </m:rPr>
              <w:rPr>
                <w:rFonts w:ascii="Cambria Math" w:hAnsi="Cambria Math" w:cs="Times New Roman"/>
                <w:sz w:val="22"/>
                <w:szCs w:val="22"/>
              </w:rPr>
              <m:t>,</m:t>
            </m:r>
            <m:r>
              <w:rPr>
                <w:rFonts w:ascii="Cambria Math" w:hAnsi="Cambria Math" w:cs="Times New Roman"/>
                <w:sz w:val="22"/>
                <w:szCs w:val="22"/>
              </w:rPr>
              <m:t>0.249</m:t>
            </m:r>
          </m:e>
        </m:d>
      </m:oMath>
      <w:r w:rsidR="00631E91">
        <w:rPr>
          <w:rFonts w:ascii="Times New Roman" w:eastAsiaTheme="minorEastAsia" w:hAnsi="Times New Roman" w:cs="Times New Roman"/>
          <w:sz w:val="22"/>
          <w:szCs w:val="22"/>
        </w:rPr>
        <w:t xml:space="preserve"> </w:t>
      </w:r>
      <w:r w:rsidR="00631E91" w:rsidRPr="00D52DAF">
        <w:rPr>
          <w:rFonts w:ascii="Times New Roman" w:hAnsi="Times New Roman" w:cs="Times New Roman"/>
          <w:sz w:val="22"/>
          <w:szCs w:val="22"/>
        </w:rPr>
        <w:t>for the optimistic</w:t>
      </w:r>
      <w:r w:rsidR="00631E91">
        <w:rPr>
          <w:rFonts w:ascii="Times New Roman" w:hAnsi="Times New Roman" w:cs="Times New Roman"/>
          <w:sz w:val="22"/>
          <w:szCs w:val="22"/>
        </w:rPr>
        <w:t xml:space="preserve"> prior.</w:t>
      </w:r>
    </w:p>
    <w:p w14:paraId="0BC9C871" w14:textId="77777777" w:rsidR="00631E91" w:rsidRDefault="00BD29CE" w:rsidP="00631E91">
      <w:pPr>
        <w:pStyle w:val="FirstParagraph"/>
        <w:numPr>
          <w:ilvl w:val="0"/>
          <w:numId w:val="6"/>
        </w:numPr>
        <w:spacing w:line="360" w:lineRule="auto"/>
        <w:rPr>
          <w:rFonts w:ascii="Times New Roman" w:hAnsi="Times New Roman" w:cs="Times New Roman"/>
          <w:sz w:val="22"/>
          <w:szCs w:val="22"/>
        </w:rPr>
      </w:pPr>
      <m:oMath>
        <m:r>
          <w:rPr>
            <w:rFonts w:ascii="Cambria Math" w:hAnsi="Cambria Math" w:cs="Times New Roman"/>
            <w:sz w:val="22"/>
            <w:szCs w:val="22"/>
          </w:rPr>
          <m:t>N</m:t>
        </m:r>
        <m:d>
          <m:dPr>
            <m:ctrlPr>
              <w:rPr>
                <w:rFonts w:ascii="Cambria Math" w:hAnsi="Cambria Math" w:cs="Times New Roman"/>
                <w:sz w:val="22"/>
                <w:szCs w:val="22"/>
              </w:rPr>
            </m:ctrlPr>
          </m:dPr>
          <m:e>
            <m:r>
              <w:rPr>
                <w:rFonts w:ascii="Cambria Math" w:hAnsi="Cambria Math" w:cs="Times New Roman"/>
                <w:sz w:val="22"/>
                <w:szCs w:val="22"/>
              </w:rPr>
              <m:t>0.257</m:t>
            </m:r>
            <m:r>
              <m:rPr>
                <m:sty m:val="p"/>
              </m:rPr>
              <w:rPr>
                <w:rFonts w:ascii="Cambria Math" w:hAnsi="Cambria Math" w:cs="Times New Roman"/>
                <w:sz w:val="22"/>
                <w:szCs w:val="22"/>
              </w:rPr>
              <m:t>,</m:t>
            </m:r>
            <m:r>
              <w:rPr>
                <w:rFonts w:ascii="Cambria Math" w:hAnsi="Cambria Math" w:cs="Times New Roman"/>
                <w:sz w:val="22"/>
                <w:szCs w:val="22"/>
              </w:rPr>
              <m:t>0.249</m:t>
            </m:r>
          </m:e>
        </m:d>
      </m:oMath>
      <w:r w:rsidRPr="00D52DAF">
        <w:rPr>
          <w:rFonts w:ascii="Times New Roman" w:hAnsi="Times New Roman" w:cs="Times New Roman"/>
          <w:sz w:val="22"/>
          <w:szCs w:val="22"/>
        </w:rPr>
        <w:t xml:space="preserve"> </w:t>
      </w:r>
      <w:r w:rsidR="00631E91">
        <w:rPr>
          <w:rFonts w:ascii="Times New Roman" w:hAnsi="Times New Roman" w:cs="Times New Roman"/>
          <w:sz w:val="22"/>
          <w:szCs w:val="22"/>
        </w:rPr>
        <w:t xml:space="preserve">for the </w:t>
      </w:r>
      <w:r w:rsidRPr="00D52DAF">
        <w:rPr>
          <w:rFonts w:ascii="Times New Roman" w:hAnsi="Times New Roman" w:cs="Times New Roman"/>
          <w:sz w:val="22"/>
          <w:szCs w:val="22"/>
        </w:rPr>
        <w:t>pessimistic priors</w:t>
      </w:r>
    </w:p>
    <w:p w14:paraId="78410079" w14:textId="302C5FBF" w:rsidR="00631E91" w:rsidRDefault="00BD29CE" w:rsidP="00631E91">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Data derived priors were obtained from their respective studies. In brief, we collected the absolute number of events in intervention and control group in </w:t>
      </w:r>
      <w:r w:rsidR="00325C86">
        <w:rPr>
          <w:rFonts w:ascii="Times New Roman" w:hAnsi="Times New Roman" w:cs="Times New Roman"/>
          <w:sz w:val="22"/>
          <w:szCs w:val="22"/>
        </w:rPr>
        <w:t xml:space="preserve">the </w:t>
      </w:r>
      <w:r w:rsidRPr="00D52DAF">
        <w:rPr>
          <w:rFonts w:ascii="Times New Roman" w:hAnsi="Times New Roman" w:cs="Times New Roman"/>
          <w:sz w:val="22"/>
          <w:szCs w:val="22"/>
        </w:rPr>
        <w:t>STARRT-AKI pilot</w:t>
      </w:r>
      <w:r w:rsidR="00325C86">
        <w:rPr>
          <w:rFonts w:ascii="Times New Roman" w:hAnsi="Times New Roman" w:cs="Times New Roman"/>
          <w:sz w:val="22"/>
          <w:szCs w:val="22"/>
        </w:rPr>
        <w:t xml:space="preserve"> trial</w:t>
      </w:r>
      <w:r w:rsidRPr="00D52DAF">
        <w:rPr>
          <w:rFonts w:ascii="Times New Roman" w:hAnsi="Times New Roman" w:cs="Times New Roman"/>
          <w:sz w:val="22"/>
          <w:szCs w:val="22"/>
        </w:rPr>
        <w:t xml:space="preserve">, </w:t>
      </w:r>
      <w:r w:rsidR="00325C86">
        <w:rPr>
          <w:rFonts w:ascii="Times New Roman" w:hAnsi="Times New Roman" w:cs="Times New Roman"/>
          <w:sz w:val="22"/>
          <w:szCs w:val="22"/>
        </w:rPr>
        <w:t xml:space="preserve">the </w:t>
      </w:r>
      <w:r w:rsidRPr="00D52DAF">
        <w:rPr>
          <w:rFonts w:ascii="Times New Roman" w:hAnsi="Times New Roman" w:cs="Times New Roman"/>
          <w:sz w:val="22"/>
          <w:szCs w:val="22"/>
        </w:rPr>
        <w:t>AKIKI</w:t>
      </w:r>
      <w:r w:rsidR="00325C86">
        <w:rPr>
          <w:rFonts w:ascii="Times New Roman" w:hAnsi="Times New Roman" w:cs="Times New Roman"/>
          <w:sz w:val="22"/>
          <w:szCs w:val="22"/>
        </w:rPr>
        <w:t xml:space="preserve"> trial</w:t>
      </w:r>
      <w:r w:rsidRPr="00D52DAF">
        <w:rPr>
          <w:rFonts w:ascii="Times New Roman" w:hAnsi="Times New Roman" w:cs="Times New Roman"/>
          <w:sz w:val="22"/>
          <w:szCs w:val="22"/>
        </w:rPr>
        <w:t xml:space="preserve">, </w:t>
      </w:r>
      <w:r w:rsidR="00325C86">
        <w:rPr>
          <w:rFonts w:ascii="Times New Roman" w:hAnsi="Times New Roman" w:cs="Times New Roman"/>
          <w:sz w:val="22"/>
          <w:szCs w:val="22"/>
        </w:rPr>
        <w:t xml:space="preserve">the </w:t>
      </w:r>
      <w:r w:rsidRPr="00D52DAF">
        <w:rPr>
          <w:rFonts w:ascii="Times New Roman" w:hAnsi="Times New Roman" w:cs="Times New Roman"/>
          <w:sz w:val="22"/>
          <w:szCs w:val="22"/>
        </w:rPr>
        <w:t>ELAIN</w:t>
      </w:r>
      <w:r w:rsidR="00325C86">
        <w:rPr>
          <w:rFonts w:ascii="Times New Roman" w:hAnsi="Times New Roman" w:cs="Times New Roman"/>
          <w:sz w:val="22"/>
          <w:szCs w:val="22"/>
        </w:rPr>
        <w:t xml:space="preserve"> trial</w:t>
      </w:r>
      <w:r w:rsidRPr="00D52DAF">
        <w:rPr>
          <w:rFonts w:ascii="Times New Roman" w:hAnsi="Times New Roman" w:cs="Times New Roman"/>
          <w:sz w:val="22"/>
          <w:szCs w:val="22"/>
        </w:rPr>
        <w:t xml:space="preserve"> and the IPDMA. We ran a Bayesian logistic regression on toy data based on each trial numbers with flat priors and used the resulting parameters of the effect size of the intervention as priors for the main analyses. The final priors were:</w:t>
      </w:r>
    </w:p>
    <w:p w14:paraId="39D6E24D" w14:textId="77777777" w:rsidR="00631E91" w:rsidRDefault="00BD29CE" w:rsidP="00631E91">
      <w:pPr>
        <w:pStyle w:val="FirstParagraph"/>
        <w:numPr>
          <w:ilvl w:val="0"/>
          <w:numId w:val="6"/>
        </w:numPr>
        <w:spacing w:line="360" w:lineRule="auto"/>
        <w:rPr>
          <w:rFonts w:ascii="Times New Roman" w:hAnsi="Times New Roman" w:cs="Times New Roman"/>
          <w:sz w:val="22"/>
          <w:szCs w:val="22"/>
        </w:rPr>
      </w:pPr>
      <w:r w:rsidRPr="00D52DAF">
        <w:rPr>
          <w:rFonts w:ascii="Times New Roman" w:hAnsi="Times New Roman" w:cs="Times New Roman"/>
          <w:sz w:val="22"/>
          <w:szCs w:val="22"/>
        </w:rPr>
        <w:t xml:space="preserve">STARRT-AKI Pilot: </w:t>
      </w:r>
      <m:oMath>
        <m:r>
          <w:rPr>
            <w:rFonts w:ascii="Cambria Math" w:hAnsi="Cambria Math" w:cs="Times New Roman"/>
            <w:sz w:val="22"/>
            <w:szCs w:val="22"/>
          </w:rPr>
          <m:t>N</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0.046</m:t>
            </m:r>
            <m:r>
              <m:rPr>
                <m:sty m:val="p"/>
              </m:rPr>
              <w:rPr>
                <w:rFonts w:ascii="Cambria Math" w:hAnsi="Cambria Math" w:cs="Times New Roman"/>
                <w:sz w:val="22"/>
                <w:szCs w:val="22"/>
              </w:rPr>
              <m:t>,</m:t>
            </m:r>
            <m:r>
              <w:rPr>
                <w:rFonts w:ascii="Cambria Math" w:hAnsi="Cambria Math" w:cs="Times New Roman"/>
                <w:sz w:val="22"/>
                <w:szCs w:val="22"/>
              </w:rPr>
              <m:t>0.428</m:t>
            </m:r>
          </m:e>
        </m:d>
      </m:oMath>
    </w:p>
    <w:p w14:paraId="4CF09FA6" w14:textId="77777777" w:rsidR="00631E91" w:rsidRDefault="00BD29CE" w:rsidP="00631E91">
      <w:pPr>
        <w:pStyle w:val="FirstParagraph"/>
        <w:numPr>
          <w:ilvl w:val="0"/>
          <w:numId w:val="6"/>
        </w:numPr>
        <w:spacing w:line="360" w:lineRule="auto"/>
        <w:rPr>
          <w:rFonts w:ascii="Times New Roman" w:hAnsi="Times New Roman" w:cs="Times New Roman"/>
          <w:sz w:val="22"/>
          <w:szCs w:val="22"/>
        </w:rPr>
      </w:pPr>
      <w:r w:rsidRPr="00D52DAF">
        <w:rPr>
          <w:rFonts w:ascii="Times New Roman" w:hAnsi="Times New Roman" w:cs="Times New Roman"/>
          <w:sz w:val="22"/>
          <w:szCs w:val="22"/>
        </w:rPr>
        <w:t xml:space="preserve">AKIKI prior: </w:t>
      </w:r>
      <m:oMath>
        <m:r>
          <w:rPr>
            <w:rFonts w:ascii="Cambria Math" w:hAnsi="Cambria Math" w:cs="Times New Roman"/>
            <w:sz w:val="22"/>
            <w:szCs w:val="22"/>
          </w:rPr>
          <m:t>N</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0.066</m:t>
            </m:r>
            <m:r>
              <m:rPr>
                <m:sty m:val="p"/>
              </m:rPr>
              <w:rPr>
                <w:rFonts w:ascii="Cambria Math" w:hAnsi="Cambria Math" w:cs="Times New Roman"/>
                <w:sz w:val="22"/>
                <w:szCs w:val="22"/>
              </w:rPr>
              <m:t>,</m:t>
            </m:r>
            <m:r>
              <w:rPr>
                <w:rFonts w:ascii="Cambria Math" w:hAnsi="Cambria Math" w:cs="Times New Roman"/>
                <w:sz w:val="22"/>
                <w:szCs w:val="22"/>
              </w:rPr>
              <m:t>0.163</m:t>
            </m:r>
          </m:e>
        </m:d>
      </m:oMath>
    </w:p>
    <w:p w14:paraId="4139E009" w14:textId="77777777" w:rsidR="00631E91" w:rsidRPr="00631E91" w:rsidRDefault="00BD29CE" w:rsidP="00631E91">
      <w:pPr>
        <w:pStyle w:val="FirstParagraph"/>
        <w:numPr>
          <w:ilvl w:val="0"/>
          <w:numId w:val="6"/>
        </w:numPr>
        <w:spacing w:line="360" w:lineRule="auto"/>
        <w:rPr>
          <w:rFonts w:ascii="Times New Roman" w:hAnsi="Times New Roman" w:cs="Times New Roman"/>
          <w:sz w:val="22"/>
          <w:szCs w:val="22"/>
        </w:rPr>
      </w:pPr>
      <w:r w:rsidRPr="00D52DAF">
        <w:rPr>
          <w:rFonts w:ascii="Times New Roman" w:hAnsi="Times New Roman" w:cs="Times New Roman"/>
          <w:sz w:val="22"/>
          <w:szCs w:val="22"/>
        </w:rPr>
        <w:t xml:space="preserve">ELAIN: </w:t>
      </w:r>
      <m:oMath>
        <m:r>
          <w:rPr>
            <w:rFonts w:ascii="Cambria Math" w:hAnsi="Cambria Math" w:cs="Times New Roman"/>
            <w:sz w:val="22"/>
            <w:szCs w:val="22"/>
          </w:rPr>
          <m:t>N</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0.623</m:t>
            </m:r>
            <m:r>
              <m:rPr>
                <m:sty m:val="p"/>
              </m:rPr>
              <w:rPr>
                <w:rFonts w:ascii="Cambria Math" w:hAnsi="Cambria Math" w:cs="Times New Roman"/>
                <w:sz w:val="22"/>
                <w:szCs w:val="22"/>
              </w:rPr>
              <m:t>,</m:t>
            </m:r>
            <m:r>
              <w:rPr>
                <w:rFonts w:ascii="Cambria Math" w:hAnsi="Cambria Math" w:cs="Times New Roman"/>
                <w:sz w:val="22"/>
                <w:szCs w:val="22"/>
              </w:rPr>
              <m:t>0.262</m:t>
            </m:r>
          </m:e>
        </m:d>
      </m:oMath>
    </w:p>
    <w:p w14:paraId="07CC6C5A" w14:textId="77777777" w:rsidR="00631E91" w:rsidRDefault="00BD29CE" w:rsidP="00631E91">
      <w:pPr>
        <w:pStyle w:val="FirstParagraph"/>
        <w:numPr>
          <w:ilvl w:val="0"/>
          <w:numId w:val="6"/>
        </w:numPr>
        <w:spacing w:line="360" w:lineRule="auto"/>
        <w:rPr>
          <w:rFonts w:ascii="Times New Roman" w:hAnsi="Times New Roman" w:cs="Times New Roman"/>
          <w:sz w:val="22"/>
          <w:szCs w:val="22"/>
        </w:rPr>
      </w:pPr>
      <w:r w:rsidRPr="00D52DAF">
        <w:rPr>
          <w:rFonts w:ascii="Times New Roman" w:hAnsi="Times New Roman" w:cs="Times New Roman"/>
          <w:sz w:val="22"/>
          <w:szCs w:val="22"/>
        </w:rPr>
        <w:t xml:space="preserve">Metanalysis: </w:t>
      </w:r>
      <m:oMath>
        <m:r>
          <w:rPr>
            <w:rFonts w:ascii="Cambria Math" w:hAnsi="Cambria Math" w:cs="Times New Roman"/>
            <w:sz w:val="22"/>
            <w:szCs w:val="22"/>
          </w:rPr>
          <m:t>N</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0.036</m:t>
            </m:r>
            <m:r>
              <m:rPr>
                <m:sty m:val="p"/>
              </m:rPr>
              <w:rPr>
                <w:rFonts w:ascii="Cambria Math" w:hAnsi="Cambria Math" w:cs="Times New Roman"/>
                <w:sz w:val="22"/>
                <w:szCs w:val="22"/>
              </w:rPr>
              <m:t>,</m:t>
            </m:r>
            <m:r>
              <w:rPr>
                <w:rFonts w:ascii="Cambria Math" w:hAnsi="Cambria Math" w:cs="Times New Roman"/>
                <w:sz w:val="22"/>
                <w:szCs w:val="22"/>
              </w:rPr>
              <m:t>0.010</m:t>
            </m:r>
          </m:e>
        </m:d>
      </m:oMath>
    </w:p>
    <w:p w14:paraId="5220523C" w14:textId="77777777" w:rsidR="00631E91" w:rsidRDefault="00BD29CE" w:rsidP="00631E91">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lastRenderedPageBreak/>
        <w:t xml:space="preserve">Priors for other predictors were set as </w:t>
      </w:r>
      <m:oMath>
        <m:r>
          <w:rPr>
            <w:rFonts w:ascii="Cambria Math" w:hAnsi="Cambria Math" w:cs="Times New Roman"/>
            <w:sz w:val="22"/>
            <w:szCs w:val="22"/>
          </w:rPr>
          <m:t>N</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D52DAF">
        <w:rPr>
          <w:rFonts w:ascii="Times New Roman" w:hAnsi="Times New Roman" w:cs="Times New Roman"/>
          <w:sz w:val="22"/>
          <w:szCs w:val="22"/>
        </w:rPr>
        <w:t xml:space="preserve"> Results were obtaining using the </w:t>
      </w:r>
      <w:proofErr w:type="spellStart"/>
      <w:r w:rsidRPr="00D52DAF">
        <w:rPr>
          <w:rStyle w:val="VerbatimChar"/>
          <w:rFonts w:ascii="Times New Roman" w:hAnsi="Times New Roman" w:cs="Times New Roman"/>
          <w:sz w:val="22"/>
          <w:szCs w:val="22"/>
        </w:rPr>
        <w:t>emmeans</w:t>
      </w:r>
      <w:proofErr w:type="spellEnd"/>
      <w:r w:rsidRPr="00D52DAF">
        <w:rPr>
          <w:rFonts w:ascii="Times New Roman" w:hAnsi="Times New Roman" w:cs="Times New Roman"/>
          <w:sz w:val="22"/>
          <w:szCs w:val="22"/>
        </w:rPr>
        <w:t xml:space="preserve"> package.</w:t>
      </w:r>
      <w:r w:rsidR="00631E91">
        <w:rPr>
          <w:rFonts w:ascii="Times New Roman" w:hAnsi="Times New Roman" w:cs="Times New Roman"/>
          <w:sz w:val="22"/>
          <w:szCs w:val="22"/>
        </w:rPr>
        <w:t xml:space="preserve"> </w:t>
      </w:r>
      <w:r w:rsidRPr="00D52DAF">
        <w:rPr>
          <w:rFonts w:ascii="Times New Roman" w:hAnsi="Times New Roman" w:cs="Times New Roman"/>
          <w:sz w:val="22"/>
          <w:szCs w:val="22"/>
        </w:rPr>
        <w:t xml:space="preserve">Pipes from </w:t>
      </w:r>
      <w:proofErr w:type="spellStart"/>
      <w:r w:rsidRPr="00D52DAF">
        <w:rPr>
          <w:rStyle w:val="VerbatimChar"/>
          <w:rFonts w:ascii="Times New Roman" w:hAnsi="Times New Roman" w:cs="Times New Roman"/>
          <w:sz w:val="22"/>
          <w:szCs w:val="22"/>
        </w:rPr>
        <w:t>magrittr</w:t>
      </w:r>
      <w:proofErr w:type="spellEnd"/>
      <w:r w:rsidRPr="00D52DAF">
        <w:rPr>
          <w:rFonts w:ascii="Times New Roman" w:hAnsi="Times New Roman" w:cs="Times New Roman"/>
          <w:sz w:val="22"/>
          <w:szCs w:val="22"/>
        </w:rPr>
        <w:t xml:space="preserve"> were used through the code. The following syntax was used to obtain marginal absolute differences:</w:t>
      </w:r>
    </w:p>
    <w:p w14:paraId="75391D18" w14:textId="51EB1936" w:rsidR="00631E91" w:rsidRDefault="00BD29CE" w:rsidP="00631E91">
      <w:pPr>
        <w:pStyle w:val="FirstParagraph"/>
        <w:spacing w:line="360" w:lineRule="auto"/>
        <w:ind w:left="720"/>
        <w:jc w:val="center"/>
        <w:rPr>
          <w:rFonts w:ascii="Times New Roman" w:hAnsi="Times New Roman" w:cs="Times New Roman"/>
          <w:sz w:val="22"/>
          <w:szCs w:val="22"/>
        </w:rPr>
      </w:pPr>
      <w:r w:rsidRPr="00D52DAF">
        <w:rPr>
          <w:rStyle w:val="VerbatimChar"/>
          <w:rFonts w:ascii="Times New Roman" w:hAnsi="Times New Roman" w:cs="Times New Roman"/>
          <w:sz w:val="22"/>
          <w:szCs w:val="22"/>
        </w:rPr>
        <w:t xml:space="preserve">model %&gt;% </w:t>
      </w:r>
      <w:proofErr w:type="spellStart"/>
      <w:proofErr w:type="gramStart"/>
      <w:r w:rsidRPr="00D52DAF">
        <w:rPr>
          <w:rStyle w:val="VerbatimChar"/>
          <w:rFonts w:ascii="Times New Roman" w:hAnsi="Times New Roman" w:cs="Times New Roman"/>
          <w:sz w:val="22"/>
          <w:szCs w:val="22"/>
        </w:rPr>
        <w:t>emmeans</w:t>
      </w:r>
      <w:proofErr w:type="spellEnd"/>
      <w:r w:rsidRPr="00D52DAF">
        <w:rPr>
          <w:rStyle w:val="VerbatimChar"/>
          <w:rFonts w:ascii="Times New Roman" w:hAnsi="Times New Roman" w:cs="Times New Roman"/>
          <w:sz w:val="22"/>
          <w:szCs w:val="22"/>
        </w:rPr>
        <w:t>(</w:t>
      </w:r>
      <w:proofErr w:type="gramEnd"/>
      <w:r w:rsidRPr="00D52DAF">
        <w:rPr>
          <w:rStyle w:val="VerbatimChar"/>
          <w:rFonts w:ascii="Times New Roman" w:hAnsi="Times New Roman" w:cs="Times New Roman"/>
          <w:sz w:val="22"/>
          <w:szCs w:val="22"/>
        </w:rPr>
        <w:t xml:space="preserve">~ intervention, </w:t>
      </w:r>
      <w:proofErr w:type="spellStart"/>
      <w:r w:rsidRPr="00D52DAF">
        <w:rPr>
          <w:rStyle w:val="VerbatimChar"/>
          <w:rFonts w:ascii="Times New Roman" w:hAnsi="Times New Roman" w:cs="Times New Roman"/>
          <w:sz w:val="22"/>
          <w:szCs w:val="22"/>
        </w:rPr>
        <w:t>epred</w:t>
      </w:r>
      <w:proofErr w:type="spellEnd"/>
      <w:r w:rsidRPr="00D52DAF">
        <w:rPr>
          <w:rStyle w:val="VerbatimChar"/>
          <w:rFonts w:ascii="Times New Roman" w:hAnsi="Times New Roman" w:cs="Times New Roman"/>
          <w:sz w:val="22"/>
          <w:szCs w:val="22"/>
        </w:rPr>
        <w:t xml:space="preserve"> = TRUE</w:t>
      </w:r>
      <w:r w:rsidR="00196EF4">
        <w:rPr>
          <w:rStyle w:val="VerbatimChar"/>
          <w:rFonts w:ascii="Times New Roman" w:hAnsi="Times New Roman" w:cs="Times New Roman"/>
          <w:sz w:val="22"/>
          <w:szCs w:val="22"/>
        </w:rPr>
        <w:t xml:space="preserve">, </w:t>
      </w:r>
      <w:proofErr w:type="spellStart"/>
      <w:r w:rsidR="00196EF4">
        <w:rPr>
          <w:rStyle w:val="VerbatimChar"/>
          <w:rFonts w:ascii="Times New Roman" w:hAnsi="Times New Roman" w:cs="Times New Roman"/>
          <w:sz w:val="22"/>
          <w:szCs w:val="22"/>
        </w:rPr>
        <w:t>re_formula</w:t>
      </w:r>
      <w:proofErr w:type="spellEnd"/>
      <w:r w:rsidR="00196EF4">
        <w:rPr>
          <w:rStyle w:val="VerbatimChar"/>
          <w:rFonts w:ascii="Times New Roman" w:hAnsi="Times New Roman" w:cs="Times New Roman"/>
          <w:sz w:val="22"/>
          <w:szCs w:val="22"/>
        </w:rPr>
        <w:t xml:space="preserve"> = NULL</w:t>
      </w:r>
      <w:r w:rsidRPr="00D52DAF">
        <w:rPr>
          <w:rStyle w:val="VerbatimChar"/>
          <w:rFonts w:ascii="Times New Roman" w:hAnsi="Times New Roman" w:cs="Times New Roman"/>
          <w:sz w:val="22"/>
          <w:szCs w:val="22"/>
        </w:rPr>
        <w:t>) %&gt;% contrast(method = "</w:t>
      </w:r>
      <w:proofErr w:type="spellStart"/>
      <w:r w:rsidRPr="00D52DAF">
        <w:rPr>
          <w:rStyle w:val="VerbatimChar"/>
          <w:rFonts w:ascii="Times New Roman" w:hAnsi="Times New Roman" w:cs="Times New Roman"/>
          <w:sz w:val="22"/>
          <w:szCs w:val="22"/>
        </w:rPr>
        <w:t>revpairwise</w:t>
      </w:r>
      <w:proofErr w:type="spellEnd"/>
      <w:r w:rsidRPr="00D52DAF">
        <w:rPr>
          <w:rStyle w:val="VerbatimChar"/>
          <w:rFonts w:ascii="Times New Roman" w:hAnsi="Times New Roman" w:cs="Times New Roman"/>
          <w:sz w:val="22"/>
          <w:szCs w:val="22"/>
        </w:rPr>
        <w:t>")</w:t>
      </w:r>
    </w:p>
    <w:p w14:paraId="18032F2A" w14:textId="1B39AAA2" w:rsidR="00631E91" w:rsidRDefault="00BD29CE" w:rsidP="00631E91">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Marginal odds ratio </w:t>
      </w:r>
      <w:r w:rsidR="00631E91" w:rsidRPr="00D52DAF">
        <w:rPr>
          <w:rFonts w:ascii="Times New Roman" w:hAnsi="Times New Roman" w:cs="Times New Roman"/>
          <w:sz w:val="22"/>
          <w:szCs w:val="22"/>
        </w:rPr>
        <w:t>was</w:t>
      </w:r>
      <w:r w:rsidRPr="00D52DAF">
        <w:rPr>
          <w:rFonts w:ascii="Times New Roman" w:hAnsi="Times New Roman" w:cs="Times New Roman"/>
          <w:sz w:val="22"/>
          <w:szCs w:val="22"/>
        </w:rPr>
        <w:t xml:space="preserve"> computed by obtaining predicted probabilities for each level of intervention (accelerated or control):</w:t>
      </w:r>
    </w:p>
    <w:p w14:paraId="60B36D12" w14:textId="557446BF" w:rsidR="00631E91" w:rsidRDefault="00BD29CE" w:rsidP="00631E91">
      <w:pPr>
        <w:pStyle w:val="FirstParagraph"/>
        <w:spacing w:line="360" w:lineRule="auto"/>
        <w:ind w:firstLine="720"/>
        <w:jc w:val="center"/>
        <w:rPr>
          <w:rFonts w:ascii="Times New Roman" w:hAnsi="Times New Roman" w:cs="Times New Roman"/>
          <w:sz w:val="22"/>
          <w:szCs w:val="22"/>
        </w:rPr>
      </w:pPr>
      <w:r w:rsidRPr="00D52DAF">
        <w:rPr>
          <w:rStyle w:val="VerbatimChar"/>
          <w:rFonts w:ascii="Times New Roman" w:hAnsi="Times New Roman" w:cs="Times New Roman"/>
          <w:sz w:val="22"/>
          <w:szCs w:val="22"/>
        </w:rPr>
        <w:t xml:space="preserve">m1 %&gt;% </w:t>
      </w:r>
      <w:proofErr w:type="spellStart"/>
      <w:proofErr w:type="gramStart"/>
      <w:r w:rsidRPr="00D52DAF">
        <w:rPr>
          <w:rStyle w:val="VerbatimChar"/>
          <w:rFonts w:ascii="Times New Roman" w:hAnsi="Times New Roman" w:cs="Times New Roman"/>
          <w:sz w:val="22"/>
          <w:szCs w:val="22"/>
        </w:rPr>
        <w:t>emmeans</w:t>
      </w:r>
      <w:proofErr w:type="spellEnd"/>
      <w:r w:rsidRPr="00D52DAF">
        <w:rPr>
          <w:rStyle w:val="VerbatimChar"/>
          <w:rFonts w:ascii="Times New Roman" w:hAnsi="Times New Roman" w:cs="Times New Roman"/>
          <w:sz w:val="22"/>
          <w:szCs w:val="22"/>
        </w:rPr>
        <w:t>(</w:t>
      </w:r>
      <w:proofErr w:type="gramEnd"/>
      <w:r w:rsidRPr="00D52DAF">
        <w:rPr>
          <w:rStyle w:val="VerbatimChar"/>
          <w:rFonts w:ascii="Times New Roman" w:hAnsi="Times New Roman" w:cs="Times New Roman"/>
          <w:sz w:val="22"/>
          <w:szCs w:val="22"/>
        </w:rPr>
        <w:t xml:space="preserve">~ intervention, </w:t>
      </w:r>
      <w:proofErr w:type="spellStart"/>
      <w:r w:rsidRPr="00D52DAF">
        <w:rPr>
          <w:rStyle w:val="VerbatimChar"/>
          <w:rFonts w:ascii="Times New Roman" w:hAnsi="Times New Roman" w:cs="Times New Roman"/>
          <w:sz w:val="22"/>
          <w:szCs w:val="22"/>
        </w:rPr>
        <w:t>epred</w:t>
      </w:r>
      <w:proofErr w:type="spellEnd"/>
      <w:r w:rsidRPr="00D52DAF">
        <w:rPr>
          <w:rStyle w:val="VerbatimChar"/>
          <w:rFonts w:ascii="Times New Roman" w:hAnsi="Times New Roman" w:cs="Times New Roman"/>
          <w:sz w:val="22"/>
          <w:szCs w:val="22"/>
        </w:rPr>
        <w:t xml:space="preserve"> = TRUE</w:t>
      </w:r>
      <w:r w:rsidR="00196EF4">
        <w:rPr>
          <w:rStyle w:val="VerbatimChar"/>
          <w:rFonts w:ascii="Times New Roman" w:hAnsi="Times New Roman" w:cs="Times New Roman"/>
          <w:sz w:val="22"/>
          <w:szCs w:val="22"/>
        </w:rPr>
        <w:t xml:space="preserve">, </w:t>
      </w:r>
      <w:proofErr w:type="spellStart"/>
      <w:r w:rsidR="00196EF4">
        <w:rPr>
          <w:rStyle w:val="VerbatimChar"/>
          <w:rFonts w:ascii="Times New Roman" w:hAnsi="Times New Roman" w:cs="Times New Roman"/>
          <w:sz w:val="22"/>
          <w:szCs w:val="22"/>
        </w:rPr>
        <w:t>re_formula</w:t>
      </w:r>
      <w:proofErr w:type="spellEnd"/>
      <w:r w:rsidR="00196EF4">
        <w:rPr>
          <w:rStyle w:val="VerbatimChar"/>
          <w:rFonts w:ascii="Times New Roman" w:hAnsi="Times New Roman" w:cs="Times New Roman"/>
          <w:sz w:val="22"/>
          <w:szCs w:val="22"/>
        </w:rPr>
        <w:t xml:space="preserve"> = NULL</w:t>
      </w:r>
      <w:r w:rsidRPr="00D52DAF">
        <w:rPr>
          <w:rStyle w:val="VerbatimChar"/>
          <w:rFonts w:ascii="Times New Roman" w:hAnsi="Times New Roman" w:cs="Times New Roman"/>
          <w:sz w:val="22"/>
          <w:szCs w:val="22"/>
        </w:rPr>
        <w:t xml:space="preserve">) %&gt;% </w:t>
      </w:r>
      <w:proofErr w:type="spellStart"/>
      <w:r w:rsidRPr="00D52DAF">
        <w:rPr>
          <w:rStyle w:val="VerbatimChar"/>
          <w:rFonts w:ascii="Times New Roman" w:hAnsi="Times New Roman" w:cs="Times New Roman"/>
          <w:sz w:val="22"/>
          <w:szCs w:val="22"/>
        </w:rPr>
        <w:t>gather_emmeans_draws</w:t>
      </w:r>
      <w:proofErr w:type="spellEnd"/>
      <w:r w:rsidRPr="00D52DAF">
        <w:rPr>
          <w:rStyle w:val="VerbatimChar"/>
          <w:rFonts w:ascii="Times New Roman" w:hAnsi="Times New Roman" w:cs="Times New Roman"/>
          <w:sz w:val="22"/>
          <w:szCs w:val="22"/>
        </w:rPr>
        <w:t xml:space="preserve">() %&gt;% select(-.chain,-.iteration) %&gt;% </w:t>
      </w:r>
      <w:proofErr w:type="spellStart"/>
      <w:r w:rsidRPr="00D52DAF">
        <w:rPr>
          <w:rStyle w:val="VerbatimChar"/>
          <w:rFonts w:ascii="Times New Roman" w:hAnsi="Times New Roman" w:cs="Times New Roman"/>
          <w:sz w:val="22"/>
          <w:szCs w:val="22"/>
        </w:rPr>
        <w:t>pivot_wider</w:t>
      </w:r>
      <w:proofErr w:type="spellEnd"/>
      <w:r w:rsidRPr="00D52DAF">
        <w:rPr>
          <w:rStyle w:val="VerbatimChar"/>
          <w:rFonts w:ascii="Times New Roman" w:hAnsi="Times New Roman" w:cs="Times New Roman"/>
          <w:sz w:val="22"/>
          <w:szCs w:val="22"/>
        </w:rPr>
        <w:t>(</w:t>
      </w:r>
      <w:proofErr w:type="spellStart"/>
      <w:r w:rsidRPr="00D52DAF">
        <w:rPr>
          <w:rStyle w:val="VerbatimChar"/>
          <w:rFonts w:ascii="Times New Roman" w:hAnsi="Times New Roman" w:cs="Times New Roman"/>
          <w:sz w:val="22"/>
          <w:szCs w:val="22"/>
        </w:rPr>
        <w:t>names_from</w:t>
      </w:r>
      <w:proofErr w:type="spellEnd"/>
      <w:r w:rsidRPr="00D52DAF">
        <w:rPr>
          <w:rStyle w:val="VerbatimChar"/>
          <w:rFonts w:ascii="Times New Roman" w:hAnsi="Times New Roman" w:cs="Times New Roman"/>
          <w:sz w:val="22"/>
          <w:szCs w:val="22"/>
        </w:rPr>
        <w:t xml:space="preserve"> = "intervention",</w:t>
      </w:r>
      <w:proofErr w:type="spellStart"/>
      <w:r w:rsidRPr="00D52DAF">
        <w:rPr>
          <w:rStyle w:val="VerbatimChar"/>
          <w:rFonts w:ascii="Times New Roman" w:hAnsi="Times New Roman" w:cs="Times New Roman"/>
          <w:sz w:val="22"/>
          <w:szCs w:val="22"/>
        </w:rPr>
        <w:t>values_from</w:t>
      </w:r>
      <w:proofErr w:type="spellEnd"/>
      <w:r w:rsidRPr="00D52DAF">
        <w:rPr>
          <w:rStyle w:val="VerbatimChar"/>
          <w:rFonts w:ascii="Times New Roman" w:hAnsi="Times New Roman" w:cs="Times New Roman"/>
          <w:sz w:val="22"/>
          <w:szCs w:val="22"/>
        </w:rPr>
        <w:t xml:space="preserve"> = ".value",</w:t>
      </w:r>
      <w:proofErr w:type="spellStart"/>
      <w:r w:rsidRPr="00D52DAF">
        <w:rPr>
          <w:rStyle w:val="VerbatimChar"/>
          <w:rFonts w:ascii="Times New Roman" w:hAnsi="Times New Roman" w:cs="Times New Roman"/>
          <w:sz w:val="22"/>
          <w:szCs w:val="22"/>
        </w:rPr>
        <w:t>id_cols</w:t>
      </w:r>
      <w:proofErr w:type="spellEnd"/>
      <w:r w:rsidRPr="00D52DAF">
        <w:rPr>
          <w:rStyle w:val="VerbatimChar"/>
          <w:rFonts w:ascii="Times New Roman" w:hAnsi="Times New Roman" w:cs="Times New Roman"/>
          <w:sz w:val="22"/>
          <w:szCs w:val="22"/>
        </w:rPr>
        <w:t xml:space="preserve"> = .draw)</w:t>
      </w:r>
    </w:p>
    <w:p w14:paraId="7979E339" w14:textId="06C578AE" w:rsidR="00BD29CE" w:rsidRDefault="00BD29CE" w:rsidP="00631E91">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From the probabilities, odds ratio were obtaining using the standard formula </w:t>
      </w:r>
      <m:oMath>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accelerated</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accelerated</m:t>
                    </m:r>
                  </m:sub>
                </m:sSub>
              </m:e>
            </m:d>
          </m:e>
        </m:d>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control</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control</m:t>
                    </m:r>
                  </m:sub>
                </m:sSub>
              </m:e>
            </m:d>
          </m:e>
        </m:d>
      </m:oMath>
      <w:r w:rsidRPr="00D52DAF">
        <w:rPr>
          <w:rFonts w:ascii="Times New Roman" w:hAnsi="Times New Roman" w:cs="Times New Roman"/>
          <w:sz w:val="22"/>
          <w:szCs w:val="22"/>
        </w:rPr>
        <w:t>. This resulted in a posterior marginal odds ratio distribution, which was summarized using median and standard deviation.</w:t>
      </w:r>
    </w:p>
    <w:p w14:paraId="188B80BE" w14:textId="77777777" w:rsidR="00D52DAF" w:rsidRPr="00D52DAF" w:rsidRDefault="00D52DAF" w:rsidP="00D52DAF">
      <w:pPr>
        <w:pStyle w:val="BodyText"/>
      </w:pPr>
    </w:p>
    <w:p w14:paraId="54DE9B38" w14:textId="0FB93E65" w:rsidR="00D52DAF" w:rsidRPr="00D52DAF" w:rsidRDefault="00D52DAF" w:rsidP="00D52DAF">
      <w:pPr>
        <w:pStyle w:val="FirstParagraph"/>
        <w:spacing w:line="360" w:lineRule="auto"/>
        <w:rPr>
          <w:rFonts w:ascii="Times New Roman" w:hAnsi="Times New Roman" w:cs="Times New Roman"/>
          <w:b/>
          <w:bCs/>
          <w:sz w:val="28"/>
          <w:szCs w:val="28"/>
        </w:rPr>
      </w:pPr>
      <w:bookmarkStart w:id="2" w:name="Xb3c8d47b280cb5becfdab1ca84d5bacaf1216b3"/>
      <w:bookmarkEnd w:id="0"/>
      <w:r w:rsidRPr="00D52DAF">
        <w:rPr>
          <w:rFonts w:ascii="Times New Roman" w:hAnsi="Times New Roman" w:cs="Times New Roman"/>
          <w:b/>
          <w:bCs/>
          <w:sz w:val="28"/>
          <w:szCs w:val="28"/>
        </w:rPr>
        <w:t xml:space="preserve">Analysis </w:t>
      </w:r>
      <w:r w:rsidR="00F11432">
        <w:rPr>
          <w:rFonts w:ascii="Times New Roman" w:hAnsi="Times New Roman" w:cs="Times New Roman"/>
          <w:b/>
          <w:bCs/>
          <w:sz w:val="28"/>
          <w:szCs w:val="28"/>
        </w:rPr>
        <w:t>O</w:t>
      </w:r>
      <w:r w:rsidRPr="00D52DAF">
        <w:rPr>
          <w:rFonts w:ascii="Times New Roman" w:hAnsi="Times New Roman" w:cs="Times New Roman"/>
          <w:b/>
          <w:bCs/>
          <w:sz w:val="28"/>
          <w:szCs w:val="28"/>
        </w:rPr>
        <w:t>verview for Key Secondary Endpoints</w:t>
      </w:r>
    </w:p>
    <w:p w14:paraId="5F251540" w14:textId="5DF681CE" w:rsidR="00BD29CE" w:rsidRPr="00D52DAF" w:rsidRDefault="00BD29CE" w:rsidP="00D52DAF">
      <w:pPr>
        <w:pStyle w:val="FirstParagraph"/>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Days alive and free of KRT was modeled following a zero-one inflated beta regression model. We initially defined the percentage number of days free of KRT the patient had up to 90-days. The model syntax was:</w:t>
      </w:r>
    </w:p>
    <w:p w14:paraId="2CAD2E30" w14:textId="77777777" w:rsidR="00BD29CE" w:rsidRPr="00D52DAF" w:rsidRDefault="00BD29CE" w:rsidP="00D52DAF">
      <w:pPr>
        <w:pStyle w:val="BodyText"/>
        <w:spacing w:line="360" w:lineRule="auto"/>
        <w:rPr>
          <w:rFonts w:ascii="Times New Roman" w:hAnsi="Times New Roman" w:cs="Times New Roman"/>
          <w:sz w:val="22"/>
          <w:szCs w:val="22"/>
        </w:rPr>
      </w:pPr>
      <w:proofErr w:type="spellStart"/>
      <w:r w:rsidRPr="00D52DAF">
        <w:rPr>
          <w:rStyle w:val="VerbatimChar"/>
          <w:rFonts w:ascii="Times New Roman" w:hAnsi="Times New Roman" w:cs="Times New Roman"/>
          <w:sz w:val="22"/>
          <w:szCs w:val="22"/>
        </w:rPr>
        <w:t>brm</w:t>
      </w:r>
      <w:proofErr w:type="spellEnd"/>
      <w:r w:rsidRPr="00D52DAF">
        <w:rPr>
          <w:rStyle w:val="VerbatimChar"/>
          <w:rFonts w:ascii="Times New Roman" w:hAnsi="Times New Roman" w:cs="Times New Roman"/>
          <w:sz w:val="22"/>
          <w:szCs w:val="22"/>
        </w:rPr>
        <w:t>(bf(I(</w:t>
      </w:r>
      <w:proofErr w:type="spellStart"/>
      <w:r w:rsidRPr="00D52DAF">
        <w:rPr>
          <w:rStyle w:val="VerbatimChar"/>
          <w:rFonts w:ascii="Times New Roman" w:hAnsi="Times New Roman" w:cs="Times New Roman"/>
          <w:sz w:val="22"/>
          <w:szCs w:val="22"/>
        </w:rPr>
        <w:t>days_free_of_krt</w:t>
      </w:r>
      <w:proofErr w:type="spellEnd"/>
      <w:r w:rsidRPr="00D52DAF">
        <w:rPr>
          <w:rStyle w:val="VerbatimChar"/>
          <w:rFonts w:ascii="Times New Roman" w:hAnsi="Times New Roman" w:cs="Times New Roman"/>
          <w:sz w:val="22"/>
          <w:szCs w:val="22"/>
        </w:rPr>
        <w:t xml:space="preserve">/90)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phi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w:t>
      </w:r>
      <w:proofErr w:type="spellStart"/>
      <w:r w:rsidRPr="00D52DAF">
        <w:rPr>
          <w:rStyle w:val="VerbatimChar"/>
          <w:rFonts w:ascii="Times New Roman" w:hAnsi="Times New Roman" w:cs="Times New Roman"/>
          <w:sz w:val="22"/>
          <w:szCs w:val="22"/>
        </w:rPr>
        <w:t>zoi</w:t>
      </w:r>
      <w:proofErr w:type="spellEnd"/>
      <w:r w:rsidRPr="00D52DAF">
        <w:rPr>
          <w:rStyle w:val="VerbatimChar"/>
          <w:rFonts w:ascii="Times New Roman" w:hAnsi="Times New Roman" w:cs="Times New Roman"/>
          <w:sz w:val="22"/>
          <w:szCs w:val="22"/>
        </w:rPr>
        <w:t xml:space="preserve">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w:t>
      </w:r>
      <w:proofErr w:type="spellStart"/>
      <w:r w:rsidRPr="00D52DAF">
        <w:rPr>
          <w:rStyle w:val="VerbatimChar"/>
          <w:rFonts w:ascii="Times New Roman" w:hAnsi="Times New Roman" w:cs="Times New Roman"/>
          <w:sz w:val="22"/>
          <w:szCs w:val="22"/>
        </w:rPr>
        <w:t>coi</w:t>
      </w:r>
      <w:proofErr w:type="spellEnd"/>
      <w:r w:rsidRPr="00D52DAF">
        <w:rPr>
          <w:rStyle w:val="VerbatimChar"/>
          <w:rFonts w:ascii="Times New Roman" w:hAnsi="Times New Roman" w:cs="Times New Roman"/>
          <w:sz w:val="22"/>
          <w:szCs w:val="22"/>
        </w:rPr>
        <w:t xml:space="preserve">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w:t>
      </w:r>
      <w:proofErr w:type="gramStart"/>
      <w:r w:rsidRPr="00D52DAF">
        <w:rPr>
          <w:rStyle w:val="VerbatimChar"/>
          <w:rFonts w:ascii="Times New Roman" w:hAnsi="Times New Roman" w:cs="Times New Roman"/>
          <w:sz w:val="22"/>
          <w:szCs w:val="22"/>
        </w:rPr>
        <w:t>site)),...</w:t>
      </w:r>
      <w:proofErr w:type="gramEnd"/>
      <w:r w:rsidRPr="00D52DAF">
        <w:rPr>
          <w:rStyle w:val="VerbatimChar"/>
          <w:rFonts w:ascii="Times New Roman" w:hAnsi="Times New Roman" w:cs="Times New Roman"/>
          <w:sz w:val="22"/>
          <w:szCs w:val="22"/>
        </w:rPr>
        <w:t>)</w:t>
      </w:r>
    </w:p>
    <w:p w14:paraId="0AD1BD89" w14:textId="4373C466" w:rsidR="00BD29CE" w:rsidRPr="00D52DAF" w:rsidRDefault="00BD29CE" w:rsidP="00631E91">
      <w:pPr>
        <w:pStyle w:val="BodyText"/>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Where first component estimated mean, </w:t>
      </w:r>
      <w:r w:rsidRPr="00D52DAF">
        <w:rPr>
          <w:rStyle w:val="VerbatimChar"/>
          <w:rFonts w:ascii="Times New Roman" w:hAnsi="Times New Roman" w:cs="Times New Roman"/>
          <w:sz w:val="22"/>
          <w:szCs w:val="22"/>
        </w:rPr>
        <w:t>phi</w:t>
      </w:r>
      <w:r w:rsidRPr="00D52DAF">
        <w:rPr>
          <w:rFonts w:ascii="Times New Roman" w:hAnsi="Times New Roman" w:cs="Times New Roman"/>
          <w:sz w:val="22"/>
          <w:szCs w:val="22"/>
        </w:rPr>
        <w:t xml:space="preserve"> estimated variance, </w:t>
      </w:r>
      <w:proofErr w:type="spellStart"/>
      <w:r w:rsidRPr="00D52DAF">
        <w:rPr>
          <w:rStyle w:val="VerbatimChar"/>
          <w:rFonts w:ascii="Times New Roman" w:hAnsi="Times New Roman" w:cs="Times New Roman"/>
          <w:sz w:val="22"/>
          <w:szCs w:val="22"/>
        </w:rPr>
        <w:t>zoi</w:t>
      </w:r>
      <w:proofErr w:type="spellEnd"/>
      <w:r w:rsidRPr="00D52DAF">
        <w:rPr>
          <w:rFonts w:ascii="Times New Roman" w:hAnsi="Times New Roman" w:cs="Times New Roman"/>
          <w:sz w:val="22"/>
          <w:szCs w:val="22"/>
        </w:rPr>
        <w:t xml:space="preserve"> estimates the zero-one inflation and </w:t>
      </w:r>
      <w:proofErr w:type="spellStart"/>
      <w:r w:rsidRPr="00D52DAF">
        <w:rPr>
          <w:rStyle w:val="VerbatimChar"/>
          <w:rFonts w:ascii="Times New Roman" w:hAnsi="Times New Roman" w:cs="Times New Roman"/>
          <w:sz w:val="22"/>
          <w:szCs w:val="22"/>
        </w:rPr>
        <w:t>coi</w:t>
      </w:r>
      <w:proofErr w:type="spellEnd"/>
      <w:r w:rsidRPr="00D52DAF">
        <w:rPr>
          <w:rFonts w:ascii="Times New Roman" w:hAnsi="Times New Roman" w:cs="Times New Roman"/>
          <w:sz w:val="22"/>
          <w:szCs w:val="22"/>
        </w:rPr>
        <w:t xml:space="preserve"> the conditional one inflation. All were adjusted for main covariates.</w:t>
      </w:r>
      <w:r w:rsidR="00A61DC1">
        <w:rPr>
          <w:rFonts w:ascii="Times New Roman" w:hAnsi="Times New Roman" w:cs="Times New Roman"/>
          <w:sz w:val="22"/>
          <w:szCs w:val="22"/>
        </w:rPr>
        <w:t xml:space="preserve"> Results represented the percentage of free-days until 90-days, which were back converted to days by multiplying by 90.</w:t>
      </w:r>
    </w:p>
    <w:p w14:paraId="2EFBEB3C" w14:textId="77777777" w:rsidR="00631E91" w:rsidRDefault="00BD29CE" w:rsidP="00631E91">
      <w:pPr>
        <w:pStyle w:val="BodyText"/>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Days alive and free of hospitalization was modeled using zero inflated beta regression model, since we expected no true 1 </w:t>
      </w:r>
      <w:proofErr w:type="gramStart"/>
      <w:r w:rsidRPr="00D52DAF">
        <w:rPr>
          <w:rFonts w:ascii="Times New Roman" w:hAnsi="Times New Roman" w:cs="Times New Roman"/>
          <w:sz w:val="22"/>
          <w:szCs w:val="22"/>
        </w:rPr>
        <w:t>values</w:t>
      </w:r>
      <w:proofErr w:type="gramEnd"/>
      <w:r w:rsidRPr="00D52DAF">
        <w:rPr>
          <w:rFonts w:ascii="Times New Roman" w:hAnsi="Times New Roman" w:cs="Times New Roman"/>
          <w:sz w:val="22"/>
          <w:szCs w:val="22"/>
        </w:rPr>
        <w:t xml:space="preserve"> (no patient would have 90 days alive and free of hospital since they were randomized in the ICU). Model syntax was to previous model, but </w:t>
      </w:r>
      <w:proofErr w:type="spellStart"/>
      <w:r w:rsidRPr="00D52DAF">
        <w:rPr>
          <w:rStyle w:val="VerbatimChar"/>
          <w:rFonts w:ascii="Times New Roman" w:hAnsi="Times New Roman" w:cs="Times New Roman"/>
          <w:sz w:val="22"/>
          <w:szCs w:val="22"/>
        </w:rPr>
        <w:t>zoi</w:t>
      </w:r>
      <w:proofErr w:type="spellEnd"/>
      <w:r w:rsidRPr="00D52DAF">
        <w:rPr>
          <w:rFonts w:ascii="Times New Roman" w:hAnsi="Times New Roman" w:cs="Times New Roman"/>
          <w:sz w:val="22"/>
          <w:szCs w:val="22"/>
        </w:rPr>
        <w:t xml:space="preserve"> and </w:t>
      </w:r>
      <w:proofErr w:type="spellStart"/>
      <w:r w:rsidRPr="00D52DAF">
        <w:rPr>
          <w:rStyle w:val="VerbatimChar"/>
          <w:rFonts w:ascii="Times New Roman" w:hAnsi="Times New Roman" w:cs="Times New Roman"/>
          <w:sz w:val="22"/>
          <w:szCs w:val="22"/>
        </w:rPr>
        <w:t>coi</w:t>
      </w:r>
      <w:proofErr w:type="spellEnd"/>
      <w:r w:rsidRPr="00D52DAF">
        <w:rPr>
          <w:rFonts w:ascii="Times New Roman" w:hAnsi="Times New Roman" w:cs="Times New Roman"/>
          <w:sz w:val="22"/>
          <w:szCs w:val="22"/>
        </w:rPr>
        <w:t xml:space="preserve"> were replaced by </w:t>
      </w:r>
      <w:r w:rsidRPr="00D52DAF">
        <w:rPr>
          <w:rStyle w:val="VerbatimChar"/>
          <w:rFonts w:ascii="Times New Roman" w:hAnsi="Times New Roman" w:cs="Times New Roman"/>
          <w:sz w:val="22"/>
          <w:szCs w:val="22"/>
        </w:rPr>
        <w:t>zi</w:t>
      </w:r>
      <w:r w:rsidRPr="00D52DAF">
        <w:rPr>
          <w:rFonts w:ascii="Times New Roman" w:hAnsi="Times New Roman" w:cs="Times New Roman"/>
          <w:sz w:val="22"/>
          <w:szCs w:val="22"/>
        </w:rPr>
        <w:t>, which is the zero inflation:</w:t>
      </w:r>
    </w:p>
    <w:p w14:paraId="2B60D8EF" w14:textId="421B5E42" w:rsidR="00BD29CE" w:rsidRPr="00D52DAF" w:rsidRDefault="00BD29CE" w:rsidP="00631E91">
      <w:pPr>
        <w:pStyle w:val="BodyText"/>
        <w:spacing w:line="360" w:lineRule="auto"/>
        <w:ind w:firstLine="720"/>
        <w:jc w:val="center"/>
        <w:rPr>
          <w:rFonts w:ascii="Times New Roman" w:hAnsi="Times New Roman" w:cs="Times New Roman"/>
          <w:sz w:val="22"/>
          <w:szCs w:val="22"/>
        </w:rPr>
      </w:pPr>
      <w:proofErr w:type="spellStart"/>
      <w:r w:rsidRPr="00D52DAF">
        <w:rPr>
          <w:rStyle w:val="VerbatimChar"/>
          <w:rFonts w:ascii="Times New Roman" w:hAnsi="Times New Roman" w:cs="Times New Roman"/>
          <w:sz w:val="22"/>
          <w:szCs w:val="22"/>
        </w:rPr>
        <w:lastRenderedPageBreak/>
        <w:t>brm</w:t>
      </w:r>
      <w:proofErr w:type="spellEnd"/>
      <w:r w:rsidRPr="00D52DAF">
        <w:rPr>
          <w:rStyle w:val="VerbatimChar"/>
          <w:rFonts w:ascii="Times New Roman" w:hAnsi="Times New Roman" w:cs="Times New Roman"/>
          <w:sz w:val="22"/>
          <w:szCs w:val="22"/>
        </w:rPr>
        <w:t>(bf(I(</w:t>
      </w:r>
      <w:proofErr w:type="spellStart"/>
      <w:r w:rsidRPr="00D52DAF">
        <w:rPr>
          <w:rStyle w:val="VerbatimChar"/>
          <w:rFonts w:ascii="Times New Roman" w:hAnsi="Times New Roman" w:cs="Times New Roman"/>
          <w:sz w:val="22"/>
          <w:szCs w:val="22"/>
        </w:rPr>
        <w:t>days_alive_outside_hospital</w:t>
      </w:r>
      <w:proofErr w:type="spellEnd"/>
      <w:r w:rsidRPr="00D52DAF">
        <w:rPr>
          <w:rStyle w:val="VerbatimChar"/>
          <w:rFonts w:ascii="Times New Roman" w:hAnsi="Times New Roman" w:cs="Times New Roman"/>
          <w:sz w:val="22"/>
          <w:szCs w:val="22"/>
        </w:rPr>
        <w:t xml:space="preserve">/90)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phi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zi ~ sepsis + surgical+ </w:t>
      </w:r>
      <w:proofErr w:type="spellStart"/>
      <w:r w:rsidRPr="00D52DAF">
        <w:rPr>
          <w:rStyle w:val="VerbatimChar"/>
          <w:rFonts w:ascii="Times New Roman" w:hAnsi="Times New Roman" w:cs="Times New Roman"/>
          <w:sz w:val="22"/>
          <w:szCs w:val="22"/>
        </w:rPr>
        <w:t>ckd_admission</w:t>
      </w:r>
      <w:proofErr w:type="spellEnd"/>
      <w:r w:rsidRPr="00D52DAF">
        <w:rPr>
          <w:rStyle w:val="VerbatimChar"/>
          <w:rFonts w:ascii="Times New Roman" w:hAnsi="Times New Roman" w:cs="Times New Roman"/>
          <w:sz w:val="22"/>
          <w:szCs w:val="22"/>
        </w:rPr>
        <w:t xml:space="preserve"> + intervention + (1|site)), family = </w:t>
      </w:r>
      <w:proofErr w:type="spellStart"/>
      <w:r w:rsidRPr="00D52DAF">
        <w:rPr>
          <w:rStyle w:val="VerbatimChar"/>
          <w:rFonts w:ascii="Times New Roman" w:hAnsi="Times New Roman" w:cs="Times New Roman"/>
          <w:sz w:val="22"/>
          <w:szCs w:val="22"/>
        </w:rPr>
        <w:t>zero_inflated_</w:t>
      </w:r>
      <w:proofErr w:type="gramStart"/>
      <w:r w:rsidRPr="00D52DAF">
        <w:rPr>
          <w:rStyle w:val="VerbatimChar"/>
          <w:rFonts w:ascii="Times New Roman" w:hAnsi="Times New Roman" w:cs="Times New Roman"/>
          <w:sz w:val="22"/>
          <w:szCs w:val="22"/>
        </w:rPr>
        <w:t>beta</w:t>
      </w:r>
      <w:proofErr w:type="spellEnd"/>
      <w:r w:rsidRPr="00D52DAF">
        <w:rPr>
          <w:rStyle w:val="VerbatimChar"/>
          <w:rFonts w:ascii="Times New Roman" w:hAnsi="Times New Roman" w:cs="Times New Roman"/>
          <w:sz w:val="22"/>
          <w:szCs w:val="22"/>
        </w:rPr>
        <w:t>(</w:t>
      </w:r>
      <w:proofErr w:type="gramEnd"/>
      <w:r w:rsidRPr="00D52DAF">
        <w:rPr>
          <w:rStyle w:val="VerbatimChar"/>
          <w:rFonts w:ascii="Times New Roman" w:hAnsi="Times New Roman" w:cs="Times New Roman"/>
          <w:sz w:val="22"/>
          <w:szCs w:val="22"/>
        </w:rPr>
        <w:t>), ...)</w:t>
      </w:r>
    </w:p>
    <w:p w14:paraId="3D6F0A16" w14:textId="77777777" w:rsidR="00BD29CE" w:rsidRPr="00D52DAF" w:rsidRDefault="00BD29CE" w:rsidP="00631E91">
      <w:pPr>
        <w:pStyle w:val="BodyText"/>
        <w:spacing w:line="360" w:lineRule="auto"/>
        <w:ind w:firstLine="720"/>
        <w:rPr>
          <w:rFonts w:ascii="Times New Roman" w:hAnsi="Times New Roman" w:cs="Times New Roman"/>
          <w:sz w:val="22"/>
          <w:szCs w:val="22"/>
        </w:rPr>
      </w:pPr>
      <w:r w:rsidRPr="00D52DAF">
        <w:rPr>
          <w:rFonts w:ascii="Times New Roman" w:hAnsi="Times New Roman" w:cs="Times New Roman"/>
          <w:sz w:val="22"/>
          <w:szCs w:val="22"/>
        </w:rPr>
        <w:t xml:space="preserve">Both models were run with 4 chains and 4,000 iterations with </w:t>
      </w:r>
      <w:proofErr w:type="spellStart"/>
      <w:r w:rsidRPr="00D52DAF">
        <w:rPr>
          <w:rStyle w:val="VerbatimChar"/>
          <w:rFonts w:ascii="Times New Roman" w:hAnsi="Times New Roman" w:cs="Times New Roman"/>
          <w:sz w:val="22"/>
          <w:szCs w:val="22"/>
        </w:rPr>
        <w:t>cmdstanr</w:t>
      </w:r>
      <w:proofErr w:type="spellEnd"/>
      <w:r w:rsidRPr="00D52DAF">
        <w:rPr>
          <w:rFonts w:ascii="Times New Roman" w:hAnsi="Times New Roman" w:cs="Times New Roman"/>
          <w:sz w:val="22"/>
          <w:szCs w:val="22"/>
        </w:rPr>
        <w:t xml:space="preserve"> as back-end. We used only neutral priors for the intervention in this analysis, defined as:</w:t>
      </w:r>
    </w:p>
    <w:p w14:paraId="67E2CFD9" w14:textId="77777777" w:rsidR="00BD29CE" w:rsidRPr="00D52DAF" w:rsidRDefault="00BD29CE" w:rsidP="00631E91">
      <w:pPr>
        <w:pStyle w:val="BodyText"/>
        <w:spacing w:line="360" w:lineRule="auto"/>
        <w:jc w:val="center"/>
        <w:rPr>
          <w:rFonts w:ascii="Times New Roman" w:hAnsi="Times New Roman" w:cs="Times New Roman"/>
          <w:sz w:val="22"/>
          <w:szCs w:val="22"/>
        </w:rPr>
      </w:pPr>
      <w:proofErr w:type="spellStart"/>
      <w:r w:rsidRPr="00D52DAF">
        <w:rPr>
          <w:rStyle w:val="VerbatimChar"/>
          <w:rFonts w:ascii="Times New Roman" w:hAnsi="Times New Roman" w:cs="Times New Roman"/>
          <w:sz w:val="22"/>
          <w:szCs w:val="22"/>
        </w:rPr>
        <w:t>nprior</w:t>
      </w:r>
      <w:proofErr w:type="spellEnd"/>
      <w:r w:rsidRPr="00D52DAF">
        <w:rPr>
          <w:rStyle w:val="VerbatimChar"/>
          <w:rFonts w:ascii="Times New Roman" w:hAnsi="Times New Roman" w:cs="Times New Roman"/>
          <w:sz w:val="22"/>
          <w:szCs w:val="22"/>
        </w:rPr>
        <w:t xml:space="preserve"> &lt;- c(prior(</w:t>
      </w:r>
      <w:proofErr w:type="gramStart"/>
      <w:r w:rsidRPr="00D52DAF">
        <w:rPr>
          <w:rStyle w:val="VerbatimChar"/>
          <w:rFonts w:ascii="Times New Roman" w:hAnsi="Times New Roman" w:cs="Times New Roman"/>
          <w:sz w:val="22"/>
          <w:szCs w:val="22"/>
        </w:rPr>
        <w:t>normal(</w:t>
      </w:r>
      <w:proofErr w:type="gramEnd"/>
      <w:r w:rsidRPr="00D52DAF">
        <w:rPr>
          <w:rStyle w:val="VerbatimChar"/>
          <w:rFonts w:ascii="Times New Roman" w:hAnsi="Times New Roman" w:cs="Times New Roman"/>
          <w:sz w:val="22"/>
          <w:szCs w:val="22"/>
        </w:rPr>
        <w:t xml:space="preserve">0,0.355), class = b, </w:t>
      </w:r>
      <w:proofErr w:type="spellStart"/>
      <w:r w:rsidRPr="00D52DAF">
        <w:rPr>
          <w:rStyle w:val="VerbatimChar"/>
          <w:rFonts w:ascii="Times New Roman" w:hAnsi="Times New Roman" w:cs="Times New Roman"/>
          <w:sz w:val="22"/>
          <w:szCs w:val="22"/>
        </w:rPr>
        <w:t>coef</w:t>
      </w:r>
      <w:proofErr w:type="spellEnd"/>
      <w:r w:rsidRPr="00D52DAF">
        <w:rPr>
          <w:rStyle w:val="VerbatimChar"/>
          <w:rFonts w:ascii="Times New Roman" w:hAnsi="Times New Roman" w:cs="Times New Roman"/>
          <w:sz w:val="22"/>
          <w:szCs w:val="22"/>
        </w:rPr>
        <w:t xml:space="preserve"> = </w:t>
      </w:r>
      <w:proofErr w:type="spellStart"/>
      <w:r w:rsidRPr="00D52DAF">
        <w:rPr>
          <w:rStyle w:val="VerbatimChar"/>
          <w:rFonts w:ascii="Times New Roman" w:hAnsi="Times New Roman" w:cs="Times New Roman"/>
          <w:sz w:val="22"/>
          <w:szCs w:val="22"/>
        </w:rPr>
        <w:t>interventionAccelerated</w:t>
      </w:r>
      <w:proofErr w:type="spellEnd"/>
      <w:r w:rsidRPr="00D52DAF">
        <w:rPr>
          <w:rStyle w:val="VerbatimChar"/>
          <w:rFonts w:ascii="Times New Roman" w:hAnsi="Times New Roman" w:cs="Times New Roman"/>
          <w:sz w:val="22"/>
          <w:szCs w:val="22"/>
        </w:rPr>
        <w:t>), prior(normal(0,1), class = b))</w:t>
      </w:r>
    </w:p>
    <w:p w14:paraId="034C9A38" w14:textId="100270DF" w:rsidR="00631E91" w:rsidRDefault="000C30DF" w:rsidP="00D52DAF">
      <w:pPr>
        <w:pStyle w:val="BodyText"/>
        <w:spacing w:line="360" w:lineRule="auto"/>
        <w:rPr>
          <w:rFonts w:ascii="Times New Roman" w:hAnsi="Times New Roman" w:cs="Times New Roman"/>
          <w:sz w:val="22"/>
          <w:szCs w:val="22"/>
        </w:rPr>
      </w:pPr>
      <w:r>
        <w:rPr>
          <w:rFonts w:ascii="Times New Roman" w:hAnsi="Times New Roman" w:cs="Times New Roman"/>
          <w:sz w:val="22"/>
          <w:szCs w:val="22"/>
        </w:rPr>
        <w:t xml:space="preserve">This model syntax means that for the neutral prior was used for </w:t>
      </w:r>
      <w:r w:rsidR="003419A5">
        <w:rPr>
          <w:rFonts w:ascii="Times New Roman" w:hAnsi="Times New Roman" w:cs="Times New Roman"/>
          <w:sz w:val="22"/>
          <w:szCs w:val="22"/>
        </w:rPr>
        <w:t xml:space="preserve">binary component of </w:t>
      </w:r>
      <w:r w:rsidR="00170C8E">
        <w:rPr>
          <w:rFonts w:ascii="Times New Roman" w:hAnsi="Times New Roman" w:cs="Times New Roman"/>
          <w:sz w:val="22"/>
          <w:szCs w:val="22"/>
        </w:rPr>
        <w:t>the models; the remaining priors were uninformative.</w:t>
      </w:r>
    </w:p>
    <w:p w14:paraId="5F75ACDB" w14:textId="77777777" w:rsidR="00631E91" w:rsidRDefault="00631E91">
      <w:pPr>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70BF22C6" w14:textId="77777777" w:rsidR="004C228B" w:rsidRPr="004C228B" w:rsidRDefault="004C228B" w:rsidP="004C228B">
      <w:pPr>
        <w:pStyle w:val="BodyText"/>
        <w:jc w:val="center"/>
        <w:rPr>
          <w:rFonts w:ascii="Times New Roman" w:hAnsi="Times New Roman" w:cs="Times New Roman"/>
          <w:b/>
          <w:bCs/>
          <w:sz w:val="28"/>
          <w:szCs w:val="28"/>
        </w:rPr>
      </w:pPr>
      <w:bookmarkStart w:id="3" w:name="etable-1"/>
      <w:bookmarkStart w:id="4" w:name="supplementary-data"/>
      <w:bookmarkEnd w:id="1"/>
      <w:bookmarkEnd w:id="2"/>
      <w:r w:rsidRPr="004C228B">
        <w:rPr>
          <w:rFonts w:ascii="Times New Roman" w:hAnsi="Times New Roman" w:cs="Times New Roman"/>
          <w:b/>
          <w:bCs/>
          <w:sz w:val="28"/>
          <w:szCs w:val="28"/>
        </w:rPr>
        <w:lastRenderedPageBreak/>
        <w:t>Supplementary Data</w:t>
      </w:r>
    </w:p>
    <w:p w14:paraId="6355DE12" w14:textId="77777777" w:rsidR="004C228B" w:rsidRDefault="004C228B" w:rsidP="004C228B">
      <w:pPr>
        <w:pStyle w:val="BodyText"/>
        <w:rPr>
          <w:rFonts w:ascii="Times New Roman" w:hAnsi="Times New Roman" w:cs="Times New Roman"/>
          <w:b/>
          <w:bCs/>
          <w:sz w:val="22"/>
          <w:szCs w:val="22"/>
        </w:rPr>
      </w:pPr>
    </w:p>
    <w:p w14:paraId="4BC8B435" w14:textId="509B6DD9" w:rsidR="004C228B" w:rsidRPr="004C228B" w:rsidRDefault="004C228B" w:rsidP="004C228B">
      <w:pPr>
        <w:pStyle w:val="BodyText"/>
        <w:rPr>
          <w:rFonts w:ascii="Times New Roman" w:hAnsi="Times New Roman" w:cs="Times New Roman"/>
          <w:sz w:val="22"/>
          <w:szCs w:val="22"/>
        </w:rPr>
      </w:pPr>
      <w:proofErr w:type="spellStart"/>
      <w:r w:rsidRPr="004C228B">
        <w:rPr>
          <w:rFonts w:ascii="Times New Roman" w:hAnsi="Times New Roman" w:cs="Times New Roman"/>
          <w:b/>
          <w:bCs/>
          <w:sz w:val="22"/>
          <w:szCs w:val="22"/>
        </w:rPr>
        <w:t>eTable</w:t>
      </w:r>
      <w:proofErr w:type="spellEnd"/>
      <w:r w:rsidRPr="004C228B">
        <w:rPr>
          <w:rFonts w:ascii="Times New Roman" w:hAnsi="Times New Roman" w:cs="Times New Roman"/>
          <w:b/>
          <w:bCs/>
          <w:sz w:val="22"/>
          <w:szCs w:val="22"/>
        </w:rPr>
        <w:t xml:space="preserve"> 1</w:t>
      </w:r>
      <w:r>
        <w:rPr>
          <w:rFonts w:ascii="Times New Roman" w:hAnsi="Times New Roman" w:cs="Times New Roman"/>
          <w:sz w:val="22"/>
          <w:szCs w:val="22"/>
        </w:rPr>
        <w:t xml:space="preserve"> – Full model report according to theoretical priors</w:t>
      </w:r>
      <w:r w:rsidR="00F11432">
        <w:rPr>
          <w:rFonts w:ascii="Times New Roman" w:hAnsi="Times New Roman" w:cs="Times New Roman"/>
          <w:sz w:val="22"/>
          <w:szCs w:val="22"/>
        </w:rPr>
        <w:t>.</w:t>
      </w:r>
    </w:p>
    <w:tbl>
      <w:tblPr>
        <w:tblStyle w:val="Table"/>
        <w:tblW w:w="0" w:type="auto"/>
        <w:jc w:val="center"/>
        <w:tblLook w:val="0020" w:firstRow="1" w:lastRow="0" w:firstColumn="0" w:lastColumn="0" w:noHBand="0" w:noVBand="0"/>
      </w:tblPr>
      <w:tblGrid>
        <w:gridCol w:w="2293"/>
        <w:gridCol w:w="889"/>
        <w:gridCol w:w="895"/>
        <w:gridCol w:w="956"/>
        <w:gridCol w:w="601"/>
        <w:gridCol w:w="1017"/>
        <w:gridCol w:w="1207"/>
      </w:tblGrid>
      <w:tr w:rsidR="00BD29CE" w:rsidRPr="004C228B" w14:paraId="501B677B" w14:textId="77777777" w:rsidTr="004C228B">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513A4214"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Parameter</w:t>
            </w:r>
          </w:p>
        </w:tc>
        <w:tc>
          <w:tcPr>
            <w:tcW w:w="0" w:type="auto"/>
          </w:tcPr>
          <w:p w14:paraId="4305D07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Median</w:t>
            </w:r>
          </w:p>
        </w:tc>
        <w:tc>
          <w:tcPr>
            <w:tcW w:w="0" w:type="auto"/>
          </w:tcPr>
          <w:p w14:paraId="511BE902" w14:textId="77777777" w:rsidR="00BD29CE" w:rsidRPr="004C228B" w:rsidRDefault="00BD29CE" w:rsidP="00A7497D">
            <w:pPr>
              <w:pStyle w:val="Compact"/>
              <w:jc w:val="right"/>
              <w:rPr>
                <w:rFonts w:ascii="Times New Roman" w:hAnsi="Times New Roman" w:cs="Times New Roman"/>
                <w:sz w:val="22"/>
                <w:szCs w:val="22"/>
              </w:rPr>
            </w:pPr>
            <w:proofErr w:type="spellStart"/>
            <w:r w:rsidRPr="004C228B">
              <w:rPr>
                <w:rFonts w:ascii="Times New Roman" w:hAnsi="Times New Roman" w:cs="Times New Roman"/>
                <w:sz w:val="22"/>
                <w:szCs w:val="22"/>
              </w:rPr>
              <w:t>CrI</w:t>
            </w:r>
            <w:proofErr w:type="spellEnd"/>
            <w:r w:rsidRPr="004C228B">
              <w:rPr>
                <w:rFonts w:ascii="Times New Roman" w:hAnsi="Times New Roman" w:cs="Times New Roman"/>
                <w:sz w:val="22"/>
                <w:szCs w:val="22"/>
              </w:rPr>
              <w:t xml:space="preserve"> low</w:t>
            </w:r>
          </w:p>
        </w:tc>
        <w:tc>
          <w:tcPr>
            <w:tcW w:w="0" w:type="auto"/>
          </w:tcPr>
          <w:p w14:paraId="36C6C1E7" w14:textId="77777777" w:rsidR="00BD29CE" w:rsidRPr="004C228B" w:rsidRDefault="00BD29CE" w:rsidP="00A7497D">
            <w:pPr>
              <w:pStyle w:val="Compact"/>
              <w:jc w:val="right"/>
              <w:rPr>
                <w:rFonts w:ascii="Times New Roman" w:hAnsi="Times New Roman" w:cs="Times New Roman"/>
                <w:sz w:val="22"/>
                <w:szCs w:val="22"/>
              </w:rPr>
            </w:pPr>
            <w:proofErr w:type="spellStart"/>
            <w:r w:rsidRPr="004C228B">
              <w:rPr>
                <w:rFonts w:ascii="Times New Roman" w:hAnsi="Times New Roman" w:cs="Times New Roman"/>
                <w:sz w:val="22"/>
                <w:szCs w:val="22"/>
              </w:rPr>
              <w:t>CrI</w:t>
            </w:r>
            <w:proofErr w:type="spellEnd"/>
            <w:r w:rsidRPr="004C228B">
              <w:rPr>
                <w:rFonts w:ascii="Times New Roman" w:hAnsi="Times New Roman" w:cs="Times New Roman"/>
                <w:sz w:val="22"/>
                <w:szCs w:val="22"/>
              </w:rPr>
              <w:t xml:space="preserve"> high</w:t>
            </w:r>
          </w:p>
        </w:tc>
        <w:tc>
          <w:tcPr>
            <w:tcW w:w="0" w:type="auto"/>
          </w:tcPr>
          <w:p w14:paraId="02097C09"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PD</w:t>
            </w:r>
          </w:p>
        </w:tc>
        <w:tc>
          <w:tcPr>
            <w:tcW w:w="0" w:type="auto"/>
          </w:tcPr>
          <w:p w14:paraId="40E812D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 ROPE</w:t>
            </w:r>
          </w:p>
        </w:tc>
        <w:tc>
          <w:tcPr>
            <w:tcW w:w="0" w:type="auto"/>
          </w:tcPr>
          <w:p w14:paraId="22271348"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Prior</w:t>
            </w:r>
          </w:p>
        </w:tc>
      </w:tr>
      <w:tr w:rsidR="00BD29CE" w:rsidRPr="004C228B" w14:paraId="244CBA7F" w14:textId="77777777" w:rsidTr="004C228B">
        <w:trPr>
          <w:jc w:val="center"/>
        </w:trPr>
        <w:tc>
          <w:tcPr>
            <w:tcW w:w="0" w:type="auto"/>
          </w:tcPr>
          <w:p w14:paraId="465DA79C"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Intercept</w:t>
            </w:r>
          </w:p>
        </w:tc>
        <w:tc>
          <w:tcPr>
            <w:tcW w:w="0" w:type="auto"/>
          </w:tcPr>
          <w:p w14:paraId="11F3E1E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0.70</w:t>
            </w:r>
          </w:p>
        </w:tc>
        <w:tc>
          <w:tcPr>
            <w:tcW w:w="0" w:type="auto"/>
          </w:tcPr>
          <w:p w14:paraId="542EAA7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0.57</w:t>
            </w:r>
          </w:p>
        </w:tc>
        <w:tc>
          <w:tcPr>
            <w:tcW w:w="0" w:type="auto"/>
          </w:tcPr>
          <w:p w14:paraId="1D4E9CF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0.85</w:t>
            </w:r>
          </w:p>
        </w:tc>
        <w:tc>
          <w:tcPr>
            <w:tcW w:w="0" w:type="auto"/>
          </w:tcPr>
          <w:p w14:paraId="6BE9056C"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658201EF"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0.01</w:t>
            </w:r>
          </w:p>
        </w:tc>
        <w:tc>
          <w:tcPr>
            <w:tcW w:w="0" w:type="auto"/>
          </w:tcPr>
          <w:p w14:paraId="479117D9"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Neutral</w:t>
            </w:r>
          </w:p>
        </w:tc>
      </w:tr>
      <w:tr w:rsidR="00BD29CE" w:rsidRPr="004C228B" w14:paraId="6BBE895F" w14:textId="77777777" w:rsidTr="004C228B">
        <w:trPr>
          <w:jc w:val="center"/>
        </w:trPr>
        <w:tc>
          <w:tcPr>
            <w:tcW w:w="0" w:type="auto"/>
          </w:tcPr>
          <w:p w14:paraId="2E9B6BBC"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Sepsis (Yes)</w:t>
            </w:r>
          </w:p>
        </w:tc>
        <w:tc>
          <w:tcPr>
            <w:tcW w:w="0" w:type="auto"/>
          </w:tcPr>
          <w:p w14:paraId="1B80DDB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1.27</w:t>
            </w:r>
          </w:p>
        </w:tc>
        <w:tc>
          <w:tcPr>
            <w:tcW w:w="0" w:type="auto"/>
          </w:tcPr>
          <w:p w14:paraId="39C6AE31"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1.08</w:t>
            </w:r>
          </w:p>
        </w:tc>
        <w:tc>
          <w:tcPr>
            <w:tcW w:w="0" w:type="auto"/>
          </w:tcPr>
          <w:p w14:paraId="1615592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1.49</w:t>
            </w:r>
          </w:p>
        </w:tc>
        <w:tc>
          <w:tcPr>
            <w:tcW w:w="0" w:type="auto"/>
          </w:tcPr>
          <w:p w14:paraId="4C0B0936"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5E6D2BBD"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0.23</w:t>
            </w:r>
          </w:p>
        </w:tc>
        <w:tc>
          <w:tcPr>
            <w:tcW w:w="0" w:type="auto"/>
          </w:tcPr>
          <w:p w14:paraId="1D33EAAC"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Neutral</w:t>
            </w:r>
          </w:p>
        </w:tc>
      </w:tr>
      <w:tr w:rsidR="00BD29CE" w:rsidRPr="004C228B" w14:paraId="4FFDB81A" w14:textId="77777777" w:rsidTr="004C228B">
        <w:trPr>
          <w:jc w:val="center"/>
        </w:trPr>
        <w:tc>
          <w:tcPr>
            <w:tcW w:w="0" w:type="auto"/>
          </w:tcPr>
          <w:p w14:paraId="07A8E6E5"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Surgical (Yes)</w:t>
            </w:r>
          </w:p>
        </w:tc>
        <w:tc>
          <w:tcPr>
            <w:tcW w:w="0" w:type="auto"/>
          </w:tcPr>
          <w:p w14:paraId="75AE8986"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0.66</w:t>
            </w:r>
          </w:p>
        </w:tc>
        <w:tc>
          <w:tcPr>
            <w:tcW w:w="0" w:type="auto"/>
          </w:tcPr>
          <w:p w14:paraId="43DECB9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0.55</w:t>
            </w:r>
          </w:p>
        </w:tc>
        <w:tc>
          <w:tcPr>
            <w:tcW w:w="0" w:type="auto"/>
          </w:tcPr>
          <w:p w14:paraId="55347D79"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0.78</w:t>
            </w:r>
          </w:p>
        </w:tc>
        <w:tc>
          <w:tcPr>
            <w:tcW w:w="0" w:type="auto"/>
          </w:tcPr>
          <w:p w14:paraId="59BE783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7B16364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0.00</w:t>
            </w:r>
          </w:p>
        </w:tc>
        <w:tc>
          <w:tcPr>
            <w:tcW w:w="0" w:type="auto"/>
          </w:tcPr>
          <w:p w14:paraId="1E2D6EBB"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Neutral</w:t>
            </w:r>
          </w:p>
        </w:tc>
      </w:tr>
      <w:tr w:rsidR="00BD29CE" w:rsidRPr="004C228B" w14:paraId="61BCA1CA" w14:textId="77777777" w:rsidTr="004C228B">
        <w:trPr>
          <w:jc w:val="center"/>
        </w:trPr>
        <w:tc>
          <w:tcPr>
            <w:tcW w:w="0" w:type="auto"/>
          </w:tcPr>
          <w:p w14:paraId="538C91D0"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CKD (Yes)</w:t>
            </w:r>
          </w:p>
        </w:tc>
        <w:tc>
          <w:tcPr>
            <w:tcW w:w="0" w:type="auto"/>
          </w:tcPr>
          <w:p w14:paraId="52C2C6A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1.11</w:t>
            </w:r>
          </w:p>
        </w:tc>
        <w:tc>
          <w:tcPr>
            <w:tcW w:w="0" w:type="auto"/>
          </w:tcPr>
          <w:p w14:paraId="154B082D"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0.95</w:t>
            </w:r>
          </w:p>
        </w:tc>
        <w:tc>
          <w:tcPr>
            <w:tcW w:w="0" w:type="auto"/>
          </w:tcPr>
          <w:p w14:paraId="7A855939"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1.30</w:t>
            </w:r>
          </w:p>
        </w:tc>
        <w:tc>
          <w:tcPr>
            <w:tcW w:w="0" w:type="auto"/>
          </w:tcPr>
          <w:p w14:paraId="68BCC65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0.89</w:t>
            </w:r>
          </w:p>
        </w:tc>
        <w:tc>
          <w:tcPr>
            <w:tcW w:w="0" w:type="auto"/>
          </w:tcPr>
          <w:p w14:paraId="2D128B91"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0.86</w:t>
            </w:r>
          </w:p>
        </w:tc>
        <w:tc>
          <w:tcPr>
            <w:tcW w:w="0" w:type="auto"/>
          </w:tcPr>
          <w:p w14:paraId="3B8112D7"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Neutral</w:t>
            </w:r>
          </w:p>
        </w:tc>
      </w:tr>
      <w:tr w:rsidR="00BD29CE" w:rsidRPr="004C228B" w14:paraId="798174AE" w14:textId="77777777" w:rsidTr="004C228B">
        <w:trPr>
          <w:jc w:val="center"/>
        </w:trPr>
        <w:tc>
          <w:tcPr>
            <w:tcW w:w="0" w:type="auto"/>
          </w:tcPr>
          <w:p w14:paraId="1C979A80"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Accelerated RRT (Yes)</w:t>
            </w:r>
          </w:p>
        </w:tc>
        <w:tc>
          <w:tcPr>
            <w:tcW w:w="0" w:type="auto"/>
          </w:tcPr>
          <w:p w14:paraId="7F0EEB5A"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7A67C72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0.87</w:t>
            </w:r>
          </w:p>
        </w:tc>
        <w:tc>
          <w:tcPr>
            <w:tcW w:w="0" w:type="auto"/>
          </w:tcPr>
          <w:p w14:paraId="7A4F9C3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1.17</w:t>
            </w:r>
          </w:p>
        </w:tc>
        <w:tc>
          <w:tcPr>
            <w:tcW w:w="0" w:type="auto"/>
          </w:tcPr>
          <w:p w14:paraId="5B282E9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0.53</w:t>
            </w:r>
          </w:p>
        </w:tc>
        <w:tc>
          <w:tcPr>
            <w:tcW w:w="0" w:type="auto"/>
          </w:tcPr>
          <w:p w14:paraId="2F8F22A7"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2131406E"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Neutral</w:t>
            </w:r>
          </w:p>
        </w:tc>
      </w:tr>
      <w:tr w:rsidR="00BD29CE" w:rsidRPr="004C228B" w14:paraId="4E35729E" w14:textId="77777777" w:rsidTr="004C228B">
        <w:trPr>
          <w:jc w:val="center"/>
        </w:trPr>
        <w:tc>
          <w:tcPr>
            <w:tcW w:w="0" w:type="auto"/>
          </w:tcPr>
          <w:p w14:paraId="7666244E"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Intercept</w:t>
            </w:r>
          </w:p>
        </w:tc>
        <w:tc>
          <w:tcPr>
            <w:tcW w:w="0" w:type="auto"/>
          </w:tcPr>
          <w:p w14:paraId="478BB02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0.70</w:t>
            </w:r>
          </w:p>
        </w:tc>
        <w:tc>
          <w:tcPr>
            <w:tcW w:w="0" w:type="auto"/>
          </w:tcPr>
          <w:p w14:paraId="54F1D70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0.58</w:t>
            </w:r>
          </w:p>
        </w:tc>
        <w:tc>
          <w:tcPr>
            <w:tcW w:w="0" w:type="auto"/>
          </w:tcPr>
          <w:p w14:paraId="5CD41CD6"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0.86</w:t>
            </w:r>
          </w:p>
        </w:tc>
        <w:tc>
          <w:tcPr>
            <w:tcW w:w="0" w:type="auto"/>
          </w:tcPr>
          <w:p w14:paraId="5063150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042AC53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0.02</w:t>
            </w:r>
          </w:p>
        </w:tc>
        <w:tc>
          <w:tcPr>
            <w:tcW w:w="0" w:type="auto"/>
          </w:tcPr>
          <w:p w14:paraId="77DC0194" w14:textId="09B438A2"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Opt</w:t>
            </w:r>
            <w:r w:rsidR="00EB6FC4">
              <w:rPr>
                <w:rFonts w:ascii="Times New Roman" w:hAnsi="Times New Roman" w:cs="Times New Roman"/>
                <w:sz w:val="22"/>
                <w:szCs w:val="22"/>
              </w:rPr>
              <w:t>i</w:t>
            </w:r>
            <w:r w:rsidRPr="004C228B">
              <w:rPr>
                <w:rFonts w:ascii="Times New Roman" w:hAnsi="Times New Roman" w:cs="Times New Roman"/>
                <w:sz w:val="22"/>
                <w:szCs w:val="22"/>
              </w:rPr>
              <w:t>mistic</w:t>
            </w:r>
          </w:p>
        </w:tc>
      </w:tr>
      <w:tr w:rsidR="00BD29CE" w:rsidRPr="004C228B" w14:paraId="5C2C8DD5" w14:textId="77777777" w:rsidTr="004C228B">
        <w:trPr>
          <w:jc w:val="center"/>
        </w:trPr>
        <w:tc>
          <w:tcPr>
            <w:tcW w:w="0" w:type="auto"/>
          </w:tcPr>
          <w:p w14:paraId="737AE7F2"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Sepsis (Yes)</w:t>
            </w:r>
          </w:p>
        </w:tc>
        <w:tc>
          <w:tcPr>
            <w:tcW w:w="0" w:type="auto"/>
          </w:tcPr>
          <w:p w14:paraId="4D2112D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1.27</w:t>
            </w:r>
          </w:p>
        </w:tc>
        <w:tc>
          <w:tcPr>
            <w:tcW w:w="0" w:type="auto"/>
          </w:tcPr>
          <w:p w14:paraId="08DDB47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1.08</w:t>
            </w:r>
          </w:p>
        </w:tc>
        <w:tc>
          <w:tcPr>
            <w:tcW w:w="0" w:type="auto"/>
          </w:tcPr>
          <w:p w14:paraId="3C61806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1.48</w:t>
            </w:r>
          </w:p>
        </w:tc>
        <w:tc>
          <w:tcPr>
            <w:tcW w:w="0" w:type="auto"/>
          </w:tcPr>
          <w:p w14:paraId="03874E87"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78DC4E7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0.23</w:t>
            </w:r>
          </w:p>
        </w:tc>
        <w:tc>
          <w:tcPr>
            <w:tcW w:w="0" w:type="auto"/>
          </w:tcPr>
          <w:p w14:paraId="36BBC2CA" w14:textId="61ED5001"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Opt</w:t>
            </w:r>
            <w:r w:rsidR="00EB6FC4">
              <w:rPr>
                <w:rFonts w:ascii="Times New Roman" w:hAnsi="Times New Roman" w:cs="Times New Roman"/>
                <w:sz w:val="22"/>
                <w:szCs w:val="22"/>
              </w:rPr>
              <w:t>i</w:t>
            </w:r>
            <w:r w:rsidRPr="004C228B">
              <w:rPr>
                <w:rFonts w:ascii="Times New Roman" w:hAnsi="Times New Roman" w:cs="Times New Roman"/>
                <w:sz w:val="22"/>
                <w:szCs w:val="22"/>
              </w:rPr>
              <w:t>mistic</w:t>
            </w:r>
          </w:p>
        </w:tc>
      </w:tr>
      <w:tr w:rsidR="00BD29CE" w:rsidRPr="004C228B" w14:paraId="2D9A8219" w14:textId="77777777" w:rsidTr="004C228B">
        <w:trPr>
          <w:jc w:val="center"/>
        </w:trPr>
        <w:tc>
          <w:tcPr>
            <w:tcW w:w="0" w:type="auto"/>
          </w:tcPr>
          <w:p w14:paraId="344A050A"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Surgical (Yes)</w:t>
            </w:r>
          </w:p>
        </w:tc>
        <w:tc>
          <w:tcPr>
            <w:tcW w:w="0" w:type="auto"/>
          </w:tcPr>
          <w:p w14:paraId="16B0104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0.66</w:t>
            </w:r>
          </w:p>
        </w:tc>
        <w:tc>
          <w:tcPr>
            <w:tcW w:w="0" w:type="auto"/>
          </w:tcPr>
          <w:p w14:paraId="7B6C22E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0.55</w:t>
            </w:r>
          </w:p>
        </w:tc>
        <w:tc>
          <w:tcPr>
            <w:tcW w:w="0" w:type="auto"/>
          </w:tcPr>
          <w:p w14:paraId="7E83752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0.78</w:t>
            </w:r>
          </w:p>
        </w:tc>
        <w:tc>
          <w:tcPr>
            <w:tcW w:w="0" w:type="auto"/>
          </w:tcPr>
          <w:p w14:paraId="1431F113"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5AFA1747"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0.00</w:t>
            </w:r>
          </w:p>
        </w:tc>
        <w:tc>
          <w:tcPr>
            <w:tcW w:w="0" w:type="auto"/>
          </w:tcPr>
          <w:p w14:paraId="475BF388" w14:textId="68231632"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Opt</w:t>
            </w:r>
            <w:r w:rsidR="00EB6FC4">
              <w:rPr>
                <w:rFonts w:ascii="Times New Roman" w:hAnsi="Times New Roman" w:cs="Times New Roman"/>
                <w:sz w:val="22"/>
                <w:szCs w:val="22"/>
              </w:rPr>
              <w:t>i</w:t>
            </w:r>
            <w:r w:rsidRPr="004C228B">
              <w:rPr>
                <w:rFonts w:ascii="Times New Roman" w:hAnsi="Times New Roman" w:cs="Times New Roman"/>
                <w:sz w:val="22"/>
                <w:szCs w:val="22"/>
              </w:rPr>
              <w:t>mistic</w:t>
            </w:r>
          </w:p>
        </w:tc>
      </w:tr>
      <w:tr w:rsidR="00BD29CE" w:rsidRPr="004C228B" w14:paraId="32492174" w14:textId="77777777" w:rsidTr="004C228B">
        <w:trPr>
          <w:jc w:val="center"/>
        </w:trPr>
        <w:tc>
          <w:tcPr>
            <w:tcW w:w="0" w:type="auto"/>
          </w:tcPr>
          <w:p w14:paraId="1B7DBCD2"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CKD (Yes)</w:t>
            </w:r>
          </w:p>
        </w:tc>
        <w:tc>
          <w:tcPr>
            <w:tcW w:w="0" w:type="auto"/>
          </w:tcPr>
          <w:p w14:paraId="41C17F8F"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1.11</w:t>
            </w:r>
          </w:p>
        </w:tc>
        <w:tc>
          <w:tcPr>
            <w:tcW w:w="0" w:type="auto"/>
          </w:tcPr>
          <w:p w14:paraId="37475E6D"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0.96</w:t>
            </w:r>
          </w:p>
        </w:tc>
        <w:tc>
          <w:tcPr>
            <w:tcW w:w="0" w:type="auto"/>
          </w:tcPr>
          <w:p w14:paraId="47FE4E65"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1.29</w:t>
            </w:r>
          </w:p>
        </w:tc>
        <w:tc>
          <w:tcPr>
            <w:tcW w:w="0" w:type="auto"/>
          </w:tcPr>
          <w:p w14:paraId="02124785"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0.91</w:t>
            </w:r>
          </w:p>
        </w:tc>
        <w:tc>
          <w:tcPr>
            <w:tcW w:w="0" w:type="auto"/>
          </w:tcPr>
          <w:p w14:paraId="124E701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0.86</w:t>
            </w:r>
          </w:p>
        </w:tc>
        <w:tc>
          <w:tcPr>
            <w:tcW w:w="0" w:type="auto"/>
          </w:tcPr>
          <w:p w14:paraId="662EF3BA" w14:textId="25176238"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Opt</w:t>
            </w:r>
            <w:r w:rsidR="00EB6FC4">
              <w:rPr>
                <w:rFonts w:ascii="Times New Roman" w:hAnsi="Times New Roman" w:cs="Times New Roman"/>
                <w:sz w:val="22"/>
                <w:szCs w:val="22"/>
              </w:rPr>
              <w:t>i</w:t>
            </w:r>
            <w:r w:rsidRPr="004C228B">
              <w:rPr>
                <w:rFonts w:ascii="Times New Roman" w:hAnsi="Times New Roman" w:cs="Times New Roman"/>
                <w:sz w:val="22"/>
                <w:szCs w:val="22"/>
              </w:rPr>
              <w:t>mistic</w:t>
            </w:r>
          </w:p>
        </w:tc>
      </w:tr>
      <w:tr w:rsidR="00BD29CE" w:rsidRPr="004C228B" w14:paraId="79D57B4C" w14:textId="77777777" w:rsidTr="004C228B">
        <w:trPr>
          <w:jc w:val="center"/>
        </w:trPr>
        <w:tc>
          <w:tcPr>
            <w:tcW w:w="0" w:type="auto"/>
          </w:tcPr>
          <w:p w14:paraId="3A9534C9"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Accelerated RRT (Yes)</w:t>
            </w:r>
          </w:p>
        </w:tc>
        <w:tc>
          <w:tcPr>
            <w:tcW w:w="0" w:type="auto"/>
          </w:tcPr>
          <w:p w14:paraId="0916CE1A"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0.98</w:t>
            </w:r>
          </w:p>
        </w:tc>
        <w:tc>
          <w:tcPr>
            <w:tcW w:w="0" w:type="auto"/>
          </w:tcPr>
          <w:p w14:paraId="4AED6F1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0.84</w:t>
            </w:r>
          </w:p>
        </w:tc>
        <w:tc>
          <w:tcPr>
            <w:tcW w:w="0" w:type="auto"/>
          </w:tcPr>
          <w:p w14:paraId="11CAE527"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1.14</w:t>
            </w:r>
          </w:p>
        </w:tc>
        <w:tc>
          <w:tcPr>
            <w:tcW w:w="0" w:type="auto"/>
          </w:tcPr>
          <w:p w14:paraId="2FC5B3F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0.59</w:t>
            </w:r>
          </w:p>
        </w:tc>
        <w:tc>
          <w:tcPr>
            <w:tcW w:w="0" w:type="auto"/>
          </w:tcPr>
          <w:p w14:paraId="4E95669D"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548E801B" w14:textId="0D1FC0F5"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Opt</w:t>
            </w:r>
            <w:r w:rsidR="00EB6FC4">
              <w:rPr>
                <w:rFonts w:ascii="Times New Roman" w:hAnsi="Times New Roman" w:cs="Times New Roman"/>
                <w:sz w:val="22"/>
                <w:szCs w:val="22"/>
              </w:rPr>
              <w:t>i</w:t>
            </w:r>
            <w:r w:rsidRPr="004C228B">
              <w:rPr>
                <w:rFonts w:ascii="Times New Roman" w:hAnsi="Times New Roman" w:cs="Times New Roman"/>
                <w:sz w:val="22"/>
                <w:szCs w:val="22"/>
              </w:rPr>
              <w:t>mistic</w:t>
            </w:r>
          </w:p>
        </w:tc>
      </w:tr>
      <w:tr w:rsidR="00BD29CE" w:rsidRPr="004C228B" w14:paraId="07ADED8E" w14:textId="77777777" w:rsidTr="004C228B">
        <w:trPr>
          <w:jc w:val="center"/>
        </w:trPr>
        <w:tc>
          <w:tcPr>
            <w:tcW w:w="0" w:type="auto"/>
          </w:tcPr>
          <w:p w14:paraId="0DE81D9B"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Intercept</w:t>
            </w:r>
          </w:p>
        </w:tc>
        <w:tc>
          <w:tcPr>
            <w:tcW w:w="0" w:type="auto"/>
          </w:tcPr>
          <w:p w14:paraId="1CC474B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0.69</w:t>
            </w:r>
          </w:p>
        </w:tc>
        <w:tc>
          <w:tcPr>
            <w:tcW w:w="0" w:type="auto"/>
          </w:tcPr>
          <w:p w14:paraId="37BD525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0.57</w:t>
            </w:r>
          </w:p>
        </w:tc>
        <w:tc>
          <w:tcPr>
            <w:tcW w:w="0" w:type="auto"/>
          </w:tcPr>
          <w:p w14:paraId="750BA0C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0.84</w:t>
            </w:r>
          </w:p>
        </w:tc>
        <w:tc>
          <w:tcPr>
            <w:tcW w:w="0" w:type="auto"/>
          </w:tcPr>
          <w:p w14:paraId="5A22CFD9"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048C997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0.01</w:t>
            </w:r>
          </w:p>
        </w:tc>
        <w:tc>
          <w:tcPr>
            <w:tcW w:w="0" w:type="auto"/>
          </w:tcPr>
          <w:p w14:paraId="20E837B5"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Pessimistic</w:t>
            </w:r>
          </w:p>
        </w:tc>
      </w:tr>
      <w:tr w:rsidR="00BD29CE" w:rsidRPr="004C228B" w14:paraId="079056E6" w14:textId="77777777" w:rsidTr="004C228B">
        <w:trPr>
          <w:jc w:val="center"/>
        </w:trPr>
        <w:tc>
          <w:tcPr>
            <w:tcW w:w="0" w:type="auto"/>
          </w:tcPr>
          <w:p w14:paraId="367F090C"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Sepsis (Yes)</w:t>
            </w:r>
          </w:p>
        </w:tc>
        <w:tc>
          <w:tcPr>
            <w:tcW w:w="0" w:type="auto"/>
          </w:tcPr>
          <w:p w14:paraId="428AEE7F"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1.27</w:t>
            </w:r>
          </w:p>
        </w:tc>
        <w:tc>
          <w:tcPr>
            <w:tcW w:w="0" w:type="auto"/>
          </w:tcPr>
          <w:p w14:paraId="66EC4F8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1.07</w:t>
            </w:r>
          </w:p>
        </w:tc>
        <w:tc>
          <w:tcPr>
            <w:tcW w:w="0" w:type="auto"/>
          </w:tcPr>
          <w:p w14:paraId="12B3121C"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1.49</w:t>
            </w:r>
          </w:p>
        </w:tc>
        <w:tc>
          <w:tcPr>
            <w:tcW w:w="0" w:type="auto"/>
          </w:tcPr>
          <w:p w14:paraId="7ACA748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43E4DC9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0.25</w:t>
            </w:r>
          </w:p>
        </w:tc>
        <w:tc>
          <w:tcPr>
            <w:tcW w:w="0" w:type="auto"/>
          </w:tcPr>
          <w:p w14:paraId="3DEEA72E"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Pessimistic</w:t>
            </w:r>
          </w:p>
        </w:tc>
      </w:tr>
      <w:tr w:rsidR="00BD29CE" w:rsidRPr="004C228B" w14:paraId="1B959A71" w14:textId="77777777" w:rsidTr="004C228B">
        <w:trPr>
          <w:jc w:val="center"/>
        </w:trPr>
        <w:tc>
          <w:tcPr>
            <w:tcW w:w="0" w:type="auto"/>
          </w:tcPr>
          <w:p w14:paraId="47625819"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Surgical (Yes)</w:t>
            </w:r>
          </w:p>
        </w:tc>
        <w:tc>
          <w:tcPr>
            <w:tcW w:w="0" w:type="auto"/>
          </w:tcPr>
          <w:p w14:paraId="22DA86CF"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0.66</w:t>
            </w:r>
          </w:p>
        </w:tc>
        <w:tc>
          <w:tcPr>
            <w:tcW w:w="0" w:type="auto"/>
          </w:tcPr>
          <w:p w14:paraId="347270D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0.55</w:t>
            </w:r>
          </w:p>
        </w:tc>
        <w:tc>
          <w:tcPr>
            <w:tcW w:w="0" w:type="auto"/>
          </w:tcPr>
          <w:p w14:paraId="2560BAEF"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0.78</w:t>
            </w:r>
          </w:p>
        </w:tc>
        <w:tc>
          <w:tcPr>
            <w:tcW w:w="0" w:type="auto"/>
          </w:tcPr>
          <w:p w14:paraId="0AF024D7"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39C2008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0.00</w:t>
            </w:r>
          </w:p>
        </w:tc>
        <w:tc>
          <w:tcPr>
            <w:tcW w:w="0" w:type="auto"/>
          </w:tcPr>
          <w:p w14:paraId="629C271E"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Pessimistic</w:t>
            </w:r>
          </w:p>
        </w:tc>
      </w:tr>
      <w:tr w:rsidR="00BD29CE" w:rsidRPr="004C228B" w14:paraId="73E31307" w14:textId="77777777" w:rsidTr="004C228B">
        <w:trPr>
          <w:jc w:val="center"/>
        </w:trPr>
        <w:tc>
          <w:tcPr>
            <w:tcW w:w="0" w:type="auto"/>
          </w:tcPr>
          <w:p w14:paraId="5552B425"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CKD (Yes)</w:t>
            </w:r>
          </w:p>
        </w:tc>
        <w:tc>
          <w:tcPr>
            <w:tcW w:w="0" w:type="auto"/>
          </w:tcPr>
          <w:p w14:paraId="60D5DA23"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1.10</w:t>
            </w:r>
          </w:p>
        </w:tc>
        <w:tc>
          <w:tcPr>
            <w:tcW w:w="0" w:type="auto"/>
          </w:tcPr>
          <w:p w14:paraId="071E63BC"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0.94</w:t>
            </w:r>
          </w:p>
        </w:tc>
        <w:tc>
          <w:tcPr>
            <w:tcW w:w="0" w:type="auto"/>
          </w:tcPr>
          <w:p w14:paraId="33E4CFCE"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1.30</w:t>
            </w:r>
          </w:p>
        </w:tc>
        <w:tc>
          <w:tcPr>
            <w:tcW w:w="0" w:type="auto"/>
          </w:tcPr>
          <w:p w14:paraId="6C04E7A0"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0.90</w:t>
            </w:r>
          </w:p>
        </w:tc>
        <w:tc>
          <w:tcPr>
            <w:tcW w:w="0" w:type="auto"/>
          </w:tcPr>
          <w:p w14:paraId="1336E482"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0.87</w:t>
            </w:r>
          </w:p>
        </w:tc>
        <w:tc>
          <w:tcPr>
            <w:tcW w:w="0" w:type="auto"/>
          </w:tcPr>
          <w:p w14:paraId="3BE8FA9C"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Pessimistic</w:t>
            </w:r>
          </w:p>
        </w:tc>
      </w:tr>
      <w:tr w:rsidR="00BD29CE" w:rsidRPr="004C228B" w14:paraId="5B960360" w14:textId="77777777" w:rsidTr="004C228B">
        <w:trPr>
          <w:jc w:val="center"/>
        </w:trPr>
        <w:tc>
          <w:tcPr>
            <w:tcW w:w="0" w:type="auto"/>
          </w:tcPr>
          <w:p w14:paraId="695DE402"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Accelerated RRT (Yes)</w:t>
            </w:r>
          </w:p>
        </w:tc>
        <w:tc>
          <w:tcPr>
            <w:tcW w:w="0" w:type="auto"/>
          </w:tcPr>
          <w:p w14:paraId="5201134B"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1.03</w:t>
            </w:r>
          </w:p>
        </w:tc>
        <w:tc>
          <w:tcPr>
            <w:tcW w:w="0" w:type="auto"/>
          </w:tcPr>
          <w:p w14:paraId="0E4DF3AC"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0.89</w:t>
            </w:r>
          </w:p>
        </w:tc>
        <w:tc>
          <w:tcPr>
            <w:tcW w:w="0" w:type="auto"/>
          </w:tcPr>
          <w:p w14:paraId="5F89D5A4"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1.18</w:t>
            </w:r>
          </w:p>
        </w:tc>
        <w:tc>
          <w:tcPr>
            <w:tcW w:w="0" w:type="auto"/>
          </w:tcPr>
          <w:p w14:paraId="45D5CB58"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0.64</w:t>
            </w:r>
          </w:p>
        </w:tc>
        <w:tc>
          <w:tcPr>
            <w:tcW w:w="0" w:type="auto"/>
          </w:tcPr>
          <w:p w14:paraId="35E6D5D9" w14:textId="77777777" w:rsidR="00BD29CE" w:rsidRPr="004C228B" w:rsidRDefault="00BD29CE" w:rsidP="00A7497D">
            <w:pPr>
              <w:pStyle w:val="Compact"/>
              <w:jc w:val="right"/>
              <w:rPr>
                <w:rFonts w:ascii="Times New Roman" w:hAnsi="Times New Roman" w:cs="Times New Roman"/>
                <w:sz w:val="22"/>
                <w:szCs w:val="22"/>
              </w:rPr>
            </w:pPr>
            <w:r w:rsidRPr="004C228B">
              <w:rPr>
                <w:rFonts w:ascii="Times New Roman" w:hAnsi="Times New Roman" w:cs="Times New Roman"/>
                <w:sz w:val="22"/>
                <w:szCs w:val="22"/>
              </w:rPr>
              <w:t>1.00</w:t>
            </w:r>
          </w:p>
        </w:tc>
        <w:tc>
          <w:tcPr>
            <w:tcW w:w="0" w:type="auto"/>
          </w:tcPr>
          <w:p w14:paraId="73A6A85E" w14:textId="77777777" w:rsidR="00BD29CE" w:rsidRPr="004C228B" w:rsidRDefault="00BD29CE" w:rsidP="00A7497D">
            <w:pPr>
              <w:pStyle w:val="Compact"/>
              <w:rPr>
                <w:rFonts w:ascii="Times New Roman" w:hAnsi="Times New Roman" w:cs="Times New Roman"/>
                <w:sz w:val="22"/>
                <w:szCs w:val="22"/>
              </w:rPr>
            </w:pPr>
            <w:r w:rsidRPr="004C228B">
              <w:rPr>
                <w:rFonts w:ascii="Times New Roman" w:hAnsi="Times New Roman" w:cs="Times New Roman"/>
                <w:sz w:val="22"/>
                <w:szCs w:val="22"/>
              </w:rPr>
              <w:t>Pessimistic</w:t>
            </w:r>
          </w:p>
        </w:tc>
      </w:tr>
    </w:tbl>
    <w:p w14:paraId="1F764736" w14:textId="77777777" w:rsidR="00694BBD" w:rsidRDefault="00694BBD" w:rsidP="00BD29CE">
      <w:pPr>
        <w:pStyle w:val="Heading4"/>
        <w:rPr>
          <w:rFonts w:ascii="Times New Roman" w:hAnsi="Times New Roman" w:cs="Times New Roman"/>
          <w:b/>
          <w:bCs w:val="0"/>
          <w:i w:val="0"/>
          <w:iCs/>
          <w:color w:val="auto"/>
          <w:sz w:val="22"/>
          <w:szCs w:val="22"/>
        </w:rPr>
      </w:pPr>
      <w:bookmarkStart w:id="5" w:name="Xdfa3770142688b68dd204bf62767ecdf8270ccd"/>
      <w:bookmarkEnd w:id="3"/>
    </w:p>
    <w:p w14:paraId="08731819" w14:textId="77777777" w:rsidR="00694BBD" w:rsidRDefault="00694BBD">
      <w:pPr>
        <w:spacing w:after="160" w:line="259" w:lineRule="auto"/>
        <w:rPr>
          <w:rFonts w:ascii="Times New Roman" w:eastAsiaTheme="majorEastAsia" w:hAnsi="Times New Roman" w:cs="Times New Roman"/>
          <w:b/>
          <w:iCs/>
          <w:sz w:val="22"/>
          <w:szCs w:val="22"/>
        </w:rPr>
      </w:pPr>
      <w:r>
        <w:rPr>
          <w:rFonts w:ascii="Times New Roman" w:hAnsi="Times New Roman" w:cs="Times New Roman"/>
          <w:b/>
          <w:bCs/>
          <w:i/>
          <w:iCs/>
          <w:sz w:val="22"/>
          <w:szCs w:val="22"/>
        </w:rPr>
        <w:br w:type="page"/>
      </w:r>
    </w:p>
    <w:p w14:paraId="2FB08028" w14:textId="17969F89" w:rsidR="004C228B" w:rsidRPr="00416EBC" w:rsidRDefault="004C228B" w:rsidP="00BD29CE">
      <w:pPr>
        <w:pStyle w:val="Heading4"/>
        <w:rPr>
          <w:rFonts w:ascii="Times New Roman" w:hAnsi="Times New Roman" w:cs="Times New Roman"/>
          <w:i w:val="0"/>
          <w:iCs/>
          <w:color w:val="auto"/>
          <w:sz w:val="22"/>
          <w:szCs w:val="22"/>
        </w:rPr>
      </w:pPr>
      <w:proofErr w:type="spellStart"/>
      <w:r w:rsidRPr="00416EBC">
        <w:rPr>
          <w:rFonts w:ascii="Times New Roman" w:hAnsi="Times New Roman" w:cs="Times New Roman"/>
          <w:b/>
          <w:bCs w:val="0"/>
          <w:i w:val="0"/>
          <w:iCs/>
          <w:color w:val="auto"/>
          <w:sz w:val="22"/>
          <w:szCs w:val="22"/>
        </w:rPr>
        <w:lastRenderedPageBreak/>
        <w:t>eFigure</w:t>
      </w:r>
      <w:proofErr w:type="spellEnd"/>
      <w:r w:rsidRPr="00416EBC">
        <w:rPr>
          <w:rFonts w:ascii="Times New Roman" w:hAnsi="Times New Roman" w:cs="Times New Roman"/>
          <w:b/>
          <w:bCs w:val="0"/>
          <w:i w:val="0"/>
          <w:iCs/>
          <w:color w:val="auto"/>
          <w:sz w:val="22"/>
          <w:szCs w:val="22"/>
        </w:rPr>
        <w:t xml:space="preserve"> 1</w:t>
      </w:r>
      <w:r w:rsidRPr="00416EBC">
        <w:rPr>
          <w:rFonts w:ascii="Times New Roman" w:hAnsi="Times New Roman" w:cs="Times New Roman"/>
          <w:i w:val="0"/>
          <w:iCs/>
          <w:color w:val="auto"/>
          <w:sz w:val="22"/>
          <w:szCs w:val="22"/>
        </w:rPr>
        <w:t xml:space="preserve"> - Distribution of Days alive and KRT-free according to allocated strategy.</w:t>
      </w:r>
    </w:p>
    <w:p w14:paraId="6EF5C440" w14:textId="61350981" w:rsidR="00BD29CE" w:rsidRPr="00416EBC" w:rsidRDefault="00416EBC" w:rsidP="00416EBC">
      <w:pPr>
        <w:pStyle w:val="FirstParagraph"/>
        <w:jc w:val="center"/>
        <w:rPr>
          <w:rFonts w:ascii="Times New Roman" w:hAnsi="Times New Roman" w:cs="Times New Roman"/>
          <w:sz w:val="22"/>
          <w:szCs w:val="22"/>
        </w:rPr>
      </w:pPr>
      <w:r w:rsidRPr="00416EBC">
        <w:rPr>
          <w:rFonts w:ascii="Times New Roman" w:hAnsi="Times New Roman" w:cs="Times New Roman"/>
          <w:noProof/>
          <w:sz w:val="22"/>
          <w:szCs w:val="22"/>
        </w:rPr>
        <w:drawing>
          <wp:inline distT="0" distB="0" distL="0" distR="0" wp14:anchorId="4ABA8336" wp14:editId="6E92368F">
            <wp:extent cx="5267503" cy="3314700"/>
            <wp:effectExtent l="0" t="0" r="9525" b="0"/>
            <wp:docPr id="1" name="Imagem 1"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Gráfico, Gráfico de barras&#10;&#10;Descrição gerada automaticamente"/>
                    <pic:cNvPicPr/>
                  </pic:nvPicPr>
                  <pic:blipFill>
                    <a:blip r:embed="rId5"/>
                    <a:stretch>
                      <a:fillRect/>
                    </a:stretch>
                  </pic:blipFill>
                  <pic:spPr>
                    <a:xfrm>
                      <a:off x="0" y="0"/>
                      <a:ext cx="5270213" cy="3316405"/>
                    </a:xfrm>
                    <a:prstGeom prst="rect">
                      <a:avLst/>
                    </a:prstGeom>
                  </pic:spPr>
                </pic:pic>
              </a:graphicData>
            </a:graphic>
          </wp:inline>
        </w:drawing>
      </w:r>
    </w:p>
    <w:p w14:paraId="461F2A56" w14:textId="13A00768" w:rsidR="00694BBD" w:rsidRDefault="00694BBD">
      <w:pPr>
        <w:spacing w:after="160" w:line="259" w:lineRule="auto"/>
        <w:rPr>
          <w:rFonts w:ascii="Arial" w:hAnsi="Arial" w:cs="Arial"/>
          <w:noProof/>
        </w:rPr>
      </w:pPr>
      <w:bookmarkStart w:id="6" w:name="X327edb54e3a032ba4b80fdea92ceb5f22332562"/>
      <w:bookmarkEnd w:id="5"/>
    </w:p>
    <w:p w14:paraId="2CC650BB" w14:textId="0DED774D" w:rsidR="00BD29CE" w:rsidRPr="0041113D" w:rsidRDefault="0041113D" w:rsidP="0041113D">
      <w:pPr>
        <w:rPr>
          <w:rFonts w:ascii="Times New Roman" w:hAnsi="Times New Roman" w:cs="Times New Roman"/>
          <w:sz w:val="22"/>
          <w:szCs w:val="22"/>
        </w:rPr>
      </w:pPr>
      <w:proofErr w:type="spellStart"/>
      <w:r w:rsidRPr="0041113D">
        <w:rPr>
          <w:rFonts w:ascii="Times New Roman" w:hAnsi="Times New Roman" w:cs="Times New Roman"/>
          <w:b/>
          <w:bCs/>
          <w:sz w:val="22"/>
          <w:szCs w:val="22"/>
        </w:rPr>
        <w:t>eFigure</w:t>
      </w:r>
      <w:proofErr w:type="spellEnd"/>
      <w:r w:rsidRPr="0041113D">
        <w:rPr>
          <w:rFonts w:ascii="Times New Roman" w:hAnsi="Times New Roman" w:cs="Times New Roman"/>
          <w:b/>
          <w:bCs/>
          <w:sz w:val="22"/>
          <w:szCs w:val="22"/>
        </w:rPr>
        <w:t xml:space="preserve"> </w:t>
      </w:r>
      <w:r w:rsidR="00694BBD">
        <w:rPr>
          <w:rFonts w:ascii="Times New Roman" w:hAnsi="Times New Roman" w:cs="Times New Roman"/>
          <w:b/>
          <w:bCs/>
          <w:sz w:val="22"/>
          <w:szCs w:val="22"/>
        </w:rPr>
        <w:t>2</w:t>
      </w:r>
      <w:r w:rsidRPr="0041113D">
        <w:rPr>
          <w:rFonts w:ascii="Times New Roman" w:hAnsi="Times New Roman" w:cs="Times New Roman"/>
          <w:sz w:val="22"/>
          <w:szCs w:val="22"/>
        </w:rPr>
        <w:t xml:space="preserve"> – Distribution of days alive and free of hospitalization according </w:t>
      </w:r>
      <w:r w:rsidR="00412328">
        <w:rPr>
          <w:rFonts w:ascii="Times New Roman" w:hAnsi="Times New Roman" w:cs="Times New Roman"/>
          <w:sz w:val="22"/>
          <w:szCs w:val="22"/>
        </w:rPr>
        <w:t xml:space="preserve">to </w:t>
      </w:r>
      <w:r w:rsidR="00E4627F">
        <w:rPr>
          <w:rFonts w:ascii="Times New Roman" w:hAnsi="Times New Roman" w:cs="Times New Roman"/>
          <w:sz w:val="22"/>
          <w:szCs w:val="22"/>
        </w:rPr>
        <w:t>allocated strategy</w:t>
      </w:r>
      <w:bookmarkStart w:id="7" w:name="X74d0089da624e0e6e9386e925c35f09fdea6f6f"/>
      <w:bookmarkEnd w:id="6"/>
      <w:r w:rsidR="00E4627F">
        <w:rPr>
          <w:rFonts w:ascii="Times New Roman" w:hAnsi="Times New Roman" w:cs="Times New Roman"/>
          <w:sz w:val="22"/>
          <w:szCs w:val="22"/>
        </w:rPr>
        <w:t>.</w:t>
      </w:r>
    </w:p>
    <w:p w14:paraId="4B1BCE04" w14:textId="4D1F89A4" w:rsidR="00BD29CE" w:rsidRPr="0041113D" w:rsidRDefault="00894919" w:rsidP="00694BBD">
      <w:pPr>
        <w:pStyle w:val="FirstParagraph"/>
        <w:jc w:val="center"/>
        <w:rPr>
          <w:rFonts w:ascii="Times New Roman" w:hAnsi="Times New Roman" w:cs="Times New Roman"/>
          <w:sz w:val="22"/>
          <w:szCs w:val="22"/>
        </w:rPr>
      </w:pPr>
      <w:r>
        <w:rPr>
          <w:noProof/>
        </w:rPr>
        <w:drawing>
          <wp:inline distT="0" distB="0" distL="0" distR="0" wp14:anchorId="592828AB" wp14:editId="7B7F33E4">
            <wp:extent cx="5312913" cy="3343275"/>
            <wp:effectExtent l="0" t="0" r="2540" b="0"/>
            <wp:docPr id="2" name="Imagem 2"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Gráfico, Gráfico de barras&#10;&#10;Descrição gerada automaticamente"/>
                    <pic:cNvPicPr/>
                  </pic:nvPicPr>
                  <pic:blipFill>
                    <a:blip r:embed="rId6"/>
                    <a:stretch>
                      <a:fillRect/>
                    </a:stretch>
                  </pic:blipFill>
                  <pic:spPr>
                    <a:xfrm>
                      <a:off x="0" y="0"/>
                      <a:ext cx="5320762" cy="3348214"/>
                    </a:xfrm>
                    <a:prstGeom prst="rect">
                      <a:avLst/>
                    </a:prstGeom>
                  </pic:spPr>
                </pic:pic>
              </a:graphicData>
            </a:graphic>
          </wp:inline>
        </w:drawing>
      </w:r>
    </w:p>
    <w:p w14:paraId="1F0BDE86" w14:textId="1DEBBAE6" w:rsidR="00A6609D" w:rsidRDefault="00A6609D">
      <w:pPr>
        <w:spacing w:after="160" w:line="259" w:lineRule="auto"/>
        <w:rPr>
          <w:rFonts w:ascii="Arial" w:hAnsi="Arial" w:cs="Arial"/>
        </w:rPr>
      </w:pPr>
      <w:bookmarkStart w:id="8" w:name="X5bc27c9534bc5932d2522e556bcbe4d53d3d0b5"/>
      <w:bookmarkEnd w:id="7"/>
      <w:r>
        <w:rPr>
          <w:rFonts w:ascii="Arial" w:hAnsi="Arial" w:cs="Arial"/>
        </w:rPr>
        <w:br w:type="page"/>
      </w:r>
    </w:p>
    <w:p w14:paraId="4B17A68E" w14:textId="71891CA7" w:rsidR="000B19E1" w:rsidRPr="000B19E1" w:rsidRDefault="000B19E1" w:rsidP="000B19E1">
      <w:pPr>
        <w:pStyle w:val="FirstParagraph"/>
        <w:jc w:val="center"/>
        <w:rPr>
          <w:rFonts w:ascii="Times New Roman" w:hAnsi="Times New Roman" w:cs="Times New Roman"/>
          <w:b/>
          <w:bCs/>
          <w:sz w:val="28"/>
          <w:szCs w:val="28"/>
        </w:rPr>
      </w:pPr>
      <w:bookmarkStart w:id="9" w:name="X145dfab8bb28e51332826b6c87118e074e04155"/>
      <w:bookmarkEnd w:id="8"/>
      <w:r w:rsidRPr="000B19E1">
        <w:rPr>
          <w:rFonts w:ascii="Times New Roman" w:hAnsi="Times New Roman" w:cs="Times New Roman"/>
          <w:b/>
          <w:bCs/>
          <w:sz w:val="28"/>
          <w:szCs w:val="28"/>
        </w:rPr>
        <w:lastRenderedPageBreak/>
        <w:t xml:space="preserve">Consensus </w:t>
      </w:r>
      <w:r w:rsidR="0058108A">
        <w:rPr>
          <w:rFonts w:ascii="Times New Roman" w:hAnsi="Times New Roman" w:cs="Times New Roman"/>
          <w:b/>
          <w:bCs/>
          <w:sz w:val="28"/>
          <w:szCs w:val="28"/>
        </w:rPr>
        <w:t>D</w:t>
      </w:r>
      <w:r w:rsidRPr="000B19E1">
        <w:rPr>
          <w:rFonts w:ascii="Times New Roman" w:hAnsi="Times New Roman" w:cs="Times New Roman"/>
          <w:b/>
          <w:bCs/>
          <w:sz w:val="28"/>
          <w:szCs w:val="28"/>
        </w:rPr>
        <w:t xml:space="preserve">efinitions for </w:t>
      </w:r>
      <w:r w:rsidR="009C1BD2">
        <w:rPr>
          <w:rFonts w:ascii="Times New Roman" w:hAnsi="Times New Roman" w:cs="Times New Roman"/>
          <w:b/>
          <w:bCs/>
          <w:sz w:val="28"/>
          <w:szCs w:val="28"/>
        </w:rPr>
        <w:t xml:space="preserve">Equivalence, </w:t>
      </w:r>
      <w:r w:rsidRPr="000B19E1">
        <w:rPr>
          <w:rFonts w:ascii="Times New Roman" w:hAnsi="Times New Roman" w:cs="Times New Roman"/>
          <w:b/>
          <w:bCs/>
          <w:sz w:val="28"/>
          <w:szCs w:val="28"/>
        </w:rPr>
        <w:t>Minimal Clinically Important Difference</w:t>
      </w:r>
      <w:r w:rsidR="0058108A">
        <w:rPr>
          <w:rFonts w:ascii="Times New Roman" w:hAnsi="Times New Roman" w:cs="Times New Roman"/>
          <w:b/>
          <w:bCs/>
          <w:sz w:val="28"/>
          <w:szCs w:val="28"/>
        </w:rPr>
        <w:t xml:space="preserve"> (MCID)</w:t>
      </w:r>
      <w:r w:rsidR="009C1BD2">
        <w:rPr>
          <w:rFonts w:ascii="Times New Roman" w:hAnsi="Times New Roman" w:cs="Times New Roman"/>
          <w:b/>
          <w:bCs/>
          <w:sz w:val="28"/>
          <w:szCs w:val="28"/>
        </w:rPr>
        <w:t xml:space="preserve">, and </w:t>
      </w:r>
      <w:r w:rsidR="00E4627F">
        <w:rPr>
          <w:rFonts w:ascii="Times New Roman" w:hAnsi="Times New Roman" w:cs="Times New Roman"/>
          <w:b/>
          <w:bCs/>
          <w:sz w:val="28"/>
          <w:szCs w:val="28"/>
        </w:rPr>
        <w:t>L</w:t>
      </w:r>
      <w:r w:rsidR="00E84DE5">
        <w:rPr>
          <w:rFonts w:ascii="Times New Roman" w:hAnsi="Times New Roman" w:cs="Times New Roman"/>
          <w:b/>
          <w:bCs/>
          <w:sz w:val="28"/>
          <w:szCs w:val="28"/>
        </w:rPr>
        <w:t>arge</w:t>
      </w:r>
      <w:r w:rsidR="009C1BD2">
        <w:rPr>
          <w:rFonts w:ascii="Times New Roman" w:hAnsi="Times New Roman" w:cs="Times New Roman"/>
          <w:b/>
          <w:bCs/>
          <w:sz w:val="28"/>
          <w:szCs w:val="28"/>
        </w:rPr>
        <w:t xml:space="preserve"> </w:t>
      </w:r>
      <w:r w:rsidR="00E4627F">
        <w:rPr>
          <w:rFonts w:ascii="Times New Roman" w:hAnsi="Times New Roman" w:cs="Times New Roman"/>
          <w:b/>
          <w:bCs/>
          <w:sz w:val="28"/>
          <w:szCs w:val="28"/>
        </w:rPr>
        <w:t>E</w:t>
      </w:r>
      <w:r w:rsidR="009C1BD2">
        <w:rPr>
          <w:rFonts w:ascii="Times New Roman" w:hAnsi="Times New Roman" w:cs="Times New Roman"/>
          <w:b/>
          <w:bCs/>
          <w:sz w:val="28"/>
          <w:szCs w:val="28"/>
        </w:rPr>
        <w:t>ffects</w:t>
      </w:r>
    </w:p>
    <w:p w14:paraId="7B71A7DF" w14:textId="77777777" w:rsidR="000B19E1" w:rsidRDefault="000B19E1" w:rsidP="000B19E1">
      <w:pPr>
        <w:pStyle w:val="FirstParagraph"/>
        <w:ind w:firstLine="720"/>
        <w:rPr>
          <w:rFonts w:ascii="Times New Roman" w:hAnsi="Times New Roman" w:cs="Times New Roman"/>
          <w:sz w:val="22"/>
          <w:szCs w:val="22"/>
        </w:rPr>
      </w:pPr>
    </w:p>
    <w:p w14:paraId="41DF3072" w14:textId="3BAD017F" w:rsidR="001A4280" w:rsidRPr="001A4280" w:rsidRDefault="00E84DE5" w:rsidP="001A4280">
      <w:pPr>
        <w:pStyle w:val="FirstParagraph"/>
        <w:ind w:firstLine="720"/>
        <w:rPr>
          <w:rFonts w:ascii="Times New Roman" w:hAnsi="Times New Roman" w:cs="Times New Roman"/>
          <w:sz w:val="22"/>
          <w:szCs w:val="22"/>
        </w:rPr>
      </w:pPr>
      <w:r>
        <w:rPr>
          <w:rFonts w:ascii="Times New Roman" w:hAnsi="Times New Roman" w:cs="Times New Roman"/>
          <w:sz w:val="22"/>
          <w:szCs w:val="22"/>
        </w:rPr>
        <w:t xml:space="preserve">Defining margins for equivalence, MCID and large effects can always be subject to criticisms. </w:t>
      </w:r>
      <w:proofErr w:type="spellStart"/>
      <w:r w:rsidR="006E451B" w:rsidRPr="006E451B">
        <w:rPr>
          <w:rFonts w:ascii="Times New Roman" w:hAnsi="Times New Roman" w:cs="Times New Roman"/>
          <w:sz w:val="22"/>
          <w:szCs w:val="22"/>
        </w:rPr>
        <w:t>Kruschk</w:t>
      </w:r>
      <w:r w:rsidR="006E451B">
        <w:rPr>
          <w:rFonts w:ascii="Times New Roman" w:hAnsi="Times New Roman" w:cs="Times New Roman"/>
          <w:sz w:val="22"/>
          <w:szCs w:val="22"/>
        </w:rPr>
        <w:t>e</w:t>
      </w:r>
      <w:proofErr w:type="spellEnd"/>
      <w:r w:rsidR="00C921AB">
        <w:rPr>
          <w:rFonts w:ascii="Times New Roman" w:hAnsi="Times New Roman" w:cs="Times New Roman"/>
          <w:sz w:val="22"/>
          <w:szCs w:val="22"/>
        </w:rPr>
        <w:t xml:space="preserve"> [1,2]</w:t>
      </w:r>
      <w:r w:rsidR="006E451B">
        <w:rPr>
          <w:rFonts w:ascii="Times New Roman" w:hAnsi="Times New Roman" w:cs="Times New Roman"/>
          <w:sz w:val="22"/>
          <w:szCs w:val="22"/>
        </w:rPr>
        <w:t xml:space="preserve"> proposed that a standardized mean difference of 0.1 could be considered as a guidance for equivalence in lack of better information. </w:t>
      </w:r>
      <w:r w:rsidR="00C921AB">
        <w:rPr>
          <w:rFonts w:ascii="Times New Roman" w:hAnsi="Times New Roman" w:cs="Times New Roman"/>
          <w:sz w:val="22"/>
          <w:szCs w:val="22"/>
        </w:rPr>
        <w:t xml:space="preserve">We converted this difference to </w:t>
      </w:r>
      <w:proofErr w:type="gramStart"/>
      <w:r w:rsidR="00C921AB">
        <w:rPr>
          <w:rFonts w:ascii="Times New Roman" w:hAnsi="Times New Roman" w:cs="Times New Roman"/>
          <w:sz w:val="22"/>
          <w:szCs w:val="22"/>
        </w:rPr>
        <w:t>log(</w:t>
      </w:r>
      <w:proofErr w:type="gramEnd"/>
      <w:r w:rsidR="00C921AB">
        <w:rPr>
          <w:rFonts w:ascii="Times New Roman" w:hAnsi="Times New Roman" w:cs="Times New Roman"/>
          <w:sz w:val="22"/>
          <w:szCs w:val="22"/>
        </w:rPr>
        <w:t>OR) scale which resulted in a margin of equivalence for log odds of |0.18|.</w:t>
      </w:r>
      <w:r w:rsidR="00FF0F0B">
        <w:rPr>
          <w:rFonts w:ascii="Times New Roman" w:hAnsi="Times New Roman" w:cs="Times New Roman"/>
          <w:sz w:val="22"/>
          <w:szCs w:val="22"/>
        </w:rPr>
        <w:t xml:space="preserve"> Region of practical equivalence</w:t>
      </w:r>
      <w:r w:rsidR="0058108A">
        <w:rPr>
          <w:rFonts w:ascii="Times New Roman" w:hAnsi="Times New Roman" w:cs="Times New Roman"/>
          <w:sz w:val="22"/>
          <w:szCs w:val="22"/>
        </w:rPr>
        <w:t xml:space="preserve"> (ROPE)</w:t>
      </w:r>
      <w:r w:rsidR="00FF0F0B">
        <w:rPr>
          <w:rFonts w:ascii="Times New Roman" w:hAnsi="Times New Roman" w:cs="Times New Roman"/>
          <w:sz w:val="22"/>
          <w:szCs w:val="22"/>
        </w:rPr>
        <w:t xml:space="preserve"> was defined as the probability mass of the posterior that fel</w:t>
      </w:r>
      <w:r w:rsidR="0058108A">
        <w:rPr>
          <w:rFonts w:ascii="Times New Roman" w:hAnsi="Times New Roman" w:cs="Times New Roman"/>
          <w:sz w:val="22"/>
          <w:szCs w:val="22"/>
        </w:rPr>
        <w:t>l</w:t>
      </w:r>
      <w:r w:rsidR="00FF0F0B">
        <w:rPr>
          <w:rFonts w:ascii="Times New Roman" w:hAnsi="Times New Roman" w:cs="Times New Roman"/>
          <w:sz w:val="22"/>
          <w:szCs w:val="22"/>
        </w:rPr>
        <w:t xml:space="preserve"> inside the margins of -0.18 to +0.18, in </w:t>
      </w:r>
      <w:proofErr w:type="gramStart"/>
      <w:r w:rsidR="00FF0F0B">
        <w:rPr>
          <w:rFonts w:ascii="Times New Roman" w:hAnsi="Times New Roman" w:cs="Times New Roman"/>
          <w:sz w:val="22"/>
          <w:szCs w:val="22"/>
        </w:rPr>
        <w:t>log(</w:t>
      </w:r>
      <w:proofErr w:type="gramEnd"/>
      <w:r w:rsidR="00FF0F0B">
        <w:rPr>
          <w:rFonts w:ascii="Times New Roman" w:hAnsi="Times New Roman" w:cs="Times New Roman"/>
          <w:sz w:val="22"/>
          <w:szCs w:val="22"/>
        </w:rPr>
        <w:t>OR) scale.</w:t>
      </w:r>
    </w:p>
    <w:p w14:paraId="1D779171" w14:textId="0F5C8F18" w:rsidR="00BD29CE" w:rsidRPr="000B19E1" w:rsidRDefault="001A4280" w:rsidP="000B19E1">
      <w:pPr>
        <w:pStyle w:val="FirstParagraph"/>
        <w:ind w:firstLine="720"/>
        <w:rPr>
          <w:rFonts w:ascii="Times New Roman" w:hAnsi="Times New Roman" w:cs="Times New Roman"/>
          <w:sz w:val="22"/>
          <w:szCs w:val="22"/>
        </w:rPr>
      </w:pPr>
      <w:r>
        <w:rPr>
          <w:rFonts w:ascii="Times New Roman" w:hAnsi="Times New Roman" w:cs="Times New Roman"/>
          <w:sz w:val="22"/>
          <w:szCs w:val="22"/>
        </w:rPr>
        <w:t xml:space="preserve">Defining MCID required additional </w:t>
      </w:r>
      <w:r w:rsidR="008E4010">
        <w:rPr>
          <w:rFonts w:ascii="Times New Roman" w:hAnsi="Times New Roman" w:cs="Times New Roman"/>
          <w:sz w:val="22"/>
          <w:szCs w:val="22"/>
        </w:rPr>
        <w:t>information and</w:t>
      </w:r>
      <w:r>
        <w:rPr>
          <w:rFonts w:ascii="Times New Roman" w:hAnsi="Times New Roman" w:cs="Times New Roman"/>
          <w:sz w:val="22"/>
          <w:szCs w:val="22"/>
        </w:rPr>
        <w:t xml:space="preserve"> obtaining expert consensus or at least information from </w:t>
      </w:r>
      <w:r w:rsidR="008E4010">
        <w:rPr>
          <w:rFonts w:ascii="Times New Roman" w:hAnsi="Times New Roman" w:cs="Times New Roman"/>
          <w:sz w:val="22"/>
          <w:szCs w:val="22"/>
        </w:rPr>
        <w:t>individuals involved in clinical trials is advisable. To obtain estimates for MCID</w:t>
      </w:r>
      <w:r w:rsidR="00412328">
        <w:rPr>
          <w:rFonts w:ascii="Times New Roman" w:hAnsi="Times New Roman" w:cs="Times New Roman"/>
          <w:sz w:val="22"/>
          <w:szCs w:val="22"/>
        </w:rPr>
        <w:t>,</w:t>
      </w:r>
      <w:r w:rsidR="008E4010">
        <w:rPr>
          <w:rFonts w:ascii="Times New Roman" w:hAnsi="Times New Roman" w:cs="Times New Roman"/>
          <w:sz w:val="22"/>
          <w:szCs w:val="22"/>
        </w:rPr>
        <w:t xml:space="preserve"> </w:t>
      </w:r>
      <w:r w:rsidR="00412328">
        <w:rPr>
          <w:rFonts w:ascii="Times New Roman" w:hAnsi="Times New Roman" w:cs="Times New Roman"/>
          <w:sz w:val="22"/>
          <w:szCs w:val="22"/>
        </w:rPr>
        <w:t>t</w:t>
      </w:r>
      <w:r w:rsidR="00BD29CE" w:rsidRPr="000B19E1">
        <w:rPr>
          <w:rFonts w:ascii="Times New Roman" w:hAnsi="Times New Roman" w:cs="Times New Roman"/>
          <w:sz w:val="22"/>
          <w:szCs w:val="22"/>
        </w:rPr>
        <w:t xml:space="preserve">wo questions were e-mailed to </w:t>
      </w:r>
      <w:r w:rsidR="00705B0E" w:rsidRPr="000B19E1">
        <w:rPr>
          <w:rFonts w:ascii="Times New Roman" w:hAnsi="Times New Roman" w:cs="Times New Roman"/>
          <w:sz w:val="22"/>
          <w:szCs w:val="22"/>
        </w:rPr>
        <w:t xml:space="preserve">the international </w:t>
      </w:r>
      <w:r w:rsidR="00BD29CE" w:rsidRPr="000B19E1">
        <w:rPr>
          <w:rFonts w:ascii="Times New Roman" w:hAnsi="Times New Roman" w:cs="Times New Roman"/>
          <w:sz w:val="22"/>
          <w:szCs w:val="22"/>
        </w:rPr>
        <w:t xml:space="preserve">Steering Committee members by </w:t>
      </w:r>
      <w:r w:rsidR="00705B0E" w:rsidRPr="000B19E1">
        <w:rPr>
          <w:rFonts w:ascii="Times New Roman" w:hAnsi="Times New Roman" w:cs="Times New Roman"/>
          <w:sz w:val="22"/>
          <w:szCs w:val="22"/>
        </w:rPr>
        <w:t>STARRT-AKI trial co-chair</w:t>
      </w:r>
      <w:r w:rsidR="00BD29CE" w:rsidRPr="000B19E1">
        <w:rPr>
          <w:rFonts w:ascii="Times New Roman" w:hAnsi="Times New Roman" w:cs="Times New Roman"/>
          <w:sz w:val="22"/>
          <w:szCs w:val="22"/>
        </w:rPr>
        <w:t xml:space="preserve"> (Sean Bagshaw). Members were asked to rank their three top choices. Of the 23 steering committee members, 21 returned their answers. We defined </w:t>
      </w:r>
      <w:r w:rsidR="00BD29CE" w:rsidRPr="000B19E1">
        <w:rPr>
          <w:rFonts w:ascii="Times New Roman" w:hAnsi="Times New Roman" w:cs="Times New Roman"/>
          <w:i/>
          <w:iCs/>
          <w:sz w:val="22"/>
          <w:szCs w:val="22"/>
        </w:rPr>
        <w:t>a priori</w:t>
      </w:r>
      <w:r w:rsidR="00BD29CE" w:rsidRPr="000B19E1">
        <w:rPr>
          <w:rFonts w:ascii="Times New Roman" w:hAnsi="Times New Roman" w:cs="Times New Roman"/>
          <w:sz w:val="22"/>
          <w:szCs w:val="22"/>
        </w:rPr>
        <w:t xml:space="preserve"> that the MCID would be defined using the following decisions rules: 1</w:t>
      </w:r>
      <w:r w:rsidR="00412328">
        <w:rPr>
          <w:rFonts w:ascii="Times New Roman" w:hAnsi="Times New Roman" w:cs="Times New Roman"/>
          <w:sz w:val="22"/>
          <w:szCs w:val="22"/>
        </w:rPr>
        <w:t>)</w:t>
      </w:r>
      <w:r w:rsidR="00BD29CE" w:rsidRPr="000B19E1">
        <w:rPr>
          <w:rFonts w:ascii="Times New Roman" w:hAnsi="Times New Roman" w:cs="Times New Roman"/>
          <w:sz w:val="22"/>
          <w:szCs w:val="22"/>
        </w:rPr>
        <w:t xml:space="preserve"> If the most frequent option elected as first option was also the most frequently option that received any vote, that option would represent MCID by consensus. 2</w:t>
      </w:r>
      <w:r w:rsidR="00412328">
        <w:rPr>
          <w:rFonts w:ascii="Times New Roman" w:hAnsi="Times New Roman" w:cs="Times New Roman"/>
          <w:sz w:val="22"/>
          <w:szCs w:val="22"/>
        </w:rPr>
        <w:t>)</w:t>
      </w:r>
      <w:r w:rsidR="00BD29CE" w:rsidRPr="000B19E1">
        <w:rPr>
          <w:rFonts w:ascii="Times New Roman" w:hAnsi="Times New Roman" w:cs="Times New Roman"/>
          <w:sz w:val="22"/>
          <w:szCs w:val="22"/>
        </w:rPr>
        <w:t xml:space="preserve"> If the most frequently voted first choice was not the option that received more overall votes, we would define that no clear consensus </w:t>
      </w:r>
      <w:r w:rsidR="00505D3E" w:rsidRPr="000B19E1">
        <w:rPr>
          <w:rFonts w:ascii="Times New Roman" w:hAnsi="Times New Roman" w:cs="Times New Roman"/>
          <w:sz w:val="22"/>
          <w:szCs w:val="22"/>
        </w:rPr>
        <w:t>occurred</w:t>
      </w:r>
      <w:r w:rsidR="00BD29CE" w:rsidRPr="000B19E1">
        <w:rPr>
          <w:rFonts w:ascii="Times New Roman" w:hAnsi="Times New Roman" w:cs="Times New Roman"/>
          <w:sz w:val="22"/>
          <w:szCs w:val="22"/>
        </w:rPr>
        <w:t xml:space="preserve"> and would display both options.</w:t>
      </w:r>
    </w:p>
    <w:p w14:paraId="0F1355AD" w14:textId="77777777" w:rsidR="00BD29CE" w:rsidRPr="000B19E1" w:rsidRDefault="00BD29CE" w:rsidP="00BD29CE">
      <w:pPr>
        <w:pStyle w:val="BodyText"/>
        <w:rPr>
          <w:rFonts w:ascii="Times New Roman" w:hAnsi="Times New Roman" w:cs="Times New Roman"/>
          <w:sz w:val="22"/>
          <w:szCs w:val="22"/>
        </w:rPr>
      </w:pPr>
      <w:r w:rsidRPr="000B19E1">
        <w:rPr>
          <w:rFonts w:ascii="Times New Roman" w:hAnsi="Times New Roman" w:cs="Times New Roman"/>
          <w:sz w:val="22"/>
          <w:szCs w:val="22"/>
        </w:rPr>
        <w:t>The questions were:</w:t>
      </w:r>
    </w:p>
    <w:p w14:paraId="73CA751B" w14:textId="77777777" w:rsidR="00BD29CE" w:rsidRPr="000B19E1" w:rsidRDefault="00BD29CE" w:rsidP="00BD29CE">
      <w:pPr>
        <w:pStyle w:val="Compact"/>
        <w:numPr>
          <w:ilvl w:val="0"/>
          <w:numId w:val="1"/>
        </w:numPr>
        <w:rPr>
          <w:rFonts w:ascii="Times New Roman" w:hAnsi="Times New Roman" w:cs="Times New Roman"/>
          <w:sz w:val="22"/>
          <w:szCs w:val="22"/>
        </w:rPr>
      </w:pPr>
      <w:r w:rsidRPr="000B19E1">
        <w:rPr>
          <w:rFonts w:ascii="Times New Roman" w:hAnsi="Times New Roman" w:cs="Times New Roman"/>
          <w:sz w:val="22"/>
          <w:szCs w:val="22"/>
        </w:rPr>
        <w:t>Primary endpoint (90-day all-cause mortality) - as you know, we assumed the baseline mortality would be 40% for our sample size estimation, so from this reference, what do you believe would be the minimal clinically important difference (MCID) in mortality between the accelerated and standard strategies in the trial? Please provide your top 3 choices (e.g., in terms of preference, my first choice for MCID in 90-day mortality would be XX%, my second XX% and my third XX%)</w:t>
      </w:r>
    </w:p>
    <w:p w14:paraId="38FB93E8" w14:textId="77777777" w:rsidR="00BD29CE" w:rsidRPr="000B19E1" w:rsidRDefault="00BD29CE" w:rsidP="00BD29CE">
      <w:pPr>
        <w:pStyle w:val="Compact"/>
        <w:numPr>
          <w:ilvl w:val="0"/>
          <w:numId w:val="2"/>
        </w:numPr>
        <w:rPr>
          <w:rFonts w:ascii="Times New Roman" w:hAnsi="Times New Roman" w:cs="Times New Roman"/>
          <w:sz w:val="22"/>
          <w:szCs w:val="22"/>
        </w:rPr>
      </w:pPr>
      <w:r w:rsidRPr="000B19E1">
        <w:rPr>
          <w:rFonts w:ascii="Times New Roman" w:hAnsi="Times New Roman" w:cs="Times New Roman"/>
          <w:sz w:val="22"/>
          <w:szCs w:val="22"/>
        </w:rPr>
        <w:t>1% absolute</w:t>
      </w:r>
    </w:p>
    <w:p w14:paraId="2665F1F1" w14:textId="77777777" w:rsidR="00BD29CE" w:rsidRPr="000B19E1" w:rsidRDefault="00BD29CE" w:rsidP="00BD29CE">
      <w:pPr>
        <w:pStyle w:val="Compact"/>
        <w:numPr>
          <w:ilvl w:val="0"/>
          <w:numId w:val="2"/>
        </w:numPr>
        <w:rPr>
          <w:rFonts w:ascii="Times New Roman" w:hAnsi="Times New Roman" w:cs="Times New Roman"/>
          <w:sz w:val="22"/>
          <w:szCs w:val="22"/>
        </w:rPr>
      </w:pPr>
      <w:r w:rsidRPr="000B19E1">
        <w:rPr>
          <w:rFonts w:ascii="Times New Roman" w:hAnsi="Times New Roman" w:cs="Times New Roman"/>
          <w:sz w:val="22"/>
          <w:szCs w:val="22"/>
        </w:rPr>
        <w:t>2% absolute</w:t>
      </w:r>
    </w:p>
    <w:p w14:paraId="2FFF690B" w14:textId="77777777" w:rsidR="00BD29CE" w:rsidRPr="000B19E1" w:rsidRDefault="00BD29CE" w:rsidP="00BD29CE">
      <w:pPr>
        <w:pStyle w:val="Compact"/>
        <w:numPr>
          <w:ilvl w:val="0"/>
          <w:numId w:val="2"/>
        </w:numPr>
        <w:rPr>
          <w:rFonts w:ascii="Times New Roman" w:hAnsi="Times New Roman" w:cs="Times New Roman"/>
          <w:sz w:val="22"/>
          <w:szCs w:val="22"/>
        </w:rPr>
      </w:pPr>
      <w:r w:rsidRPr="000B19E1">
        <w:rPr>
          <w:rFonts w:ascii="Times New Roman" w:hAnsi="Times New Roman" w:cs="Times New Roman"/>
          <w:sz w:val="22"/>
          <w:szCs w:val="22"/>
        </w:rPr>
        <w:t>4% absolute</w:t>
      </w:r>
    </w:p>
    <w:p w14:paraId="746D9133" w14:textId="77777777" w:rsidR="00BD29CE" w:rsidRPr="000B19E1" w:rsidRDefault="00BD29CE" w:rsidP="00BD29CE">
      <w:pPr>
        <w:pStyle w:val="Compact"/>
        <w:numPr>
          <w:ilvl w:val="0"/>
          <w:numId w:val="2"/>
        </w:numPr>
        <w:rPr>
          <w:rFonts w:ascii="Times New Roman" w:hAnsi="Times New Roman" w:cs="Times New Roman"/>
          <w:sz w:val="22"/>
          <w:szCs w:val="22"/>
        </w:rPr>
      </w:pPr>
      <w:r w:rsidRPr="000B19E1">
        <w:rPr>
          <w:rFonts w:ascii="Times New Roman" w:hAnsi="Times New Roman" w:cs="Times New Roman"/>
          <w:sz w:val="22"/>
          <w:szCs w:val="22"/>
        </w:rPr>
        <w:t>6% absolute</w:t>
      </w:r>
    </w:p>
    <w:p w14:paraId="2A68594D" w14:textId="77777777" w:rsidR="00BD29CE" w:rsidRDefault="00BD29CE" w:rsidP="00BD29CE">
      <w:pPr>
        <w:pStyle w:val="Compact"/>
        <w:numPr>
          <w:ilvl w:val="0"/>
          <w:numId w:val="2"/>
        </w:numPr>
        <w:rPr>
          <w:rFonts w:ascii="Times New Roman" w:hAnsi="Times New Roman" w:cs="Times New Roman"/>
          <w:sz w:val="22"/>
          <w:szCs w:val="22"/>
        </w:rPr>
      </w:pPr>
      <w:r w:rsidRPr="000B19E1">
        <w:rPr>
          <w:rFonts w:ascii="Times New Roman" w:hAnsi="Times New Roman" w:cs="Times New Roman"/>
          <w:sz w:val="22"/>
          <w:szCs w:val="22"/>
        </w:rPr>
        <w:t>8% absolute</w:t>
      </w:r>
    </w:p>
    <w:p w14:paraId="4C5B0DBA" w14:textId="77777777" w:rsidR="000B19E1" w:rsidRPr="000B19E1" w:rsidRDefault="000B19E1" w:rsidP="000B19E1">
      <w:pPr>
        <w:pStyle w:val="Compact"/>
        <w:ind w:left="720"/>
        <w:rPr>
          <w:rFonts w:ascii="Times New Roman" w:hAnsi="Times New Roman" w:cs="Times New Roman"/>
          <w:sz w:val="22"/>
          <w:szCs w:val="22"/>
        </w:rPr>
      </w:pPr>
    </w:p>
    <w:p w14:paraId="0036978C" w14:textId="77777777" w:rsidR="00BD29CE" w:rsidRPr="000B19E1" w:rsidRDefault="00BD29CE" w:rsidP="00BD29CE">
      <w:pPr>
        <w:pStyle w:val="Compact"/>
        <w:numPr>
          <w:ilvl w:val="0"/>
          <w:numId w:val="3"/>
        </w:numPr>
        <w:rPr>
          <w:rFonts w:ascii="Times New Roman" w:hAnsi="Times New Roman" w:cs="Times New Roman"/>
          <w:sz w:val="22"/>
          <w:szCs w:val="22"/>
        </w:rPr>
      </w:pPr>
      <w:r w:rsidRPr="000B19E1">
        <w:rPr>
          <w:rFonts w:ascii="Times New Roman" w:hAnsi="Times New Roman" w:cs="Times New Roman"/>
          <w:sz w:val="22"/>
          <w:szCs w:val="22"/>
        </w:rPr>
        <w:t>Secondary endpoint (alive and dialysis-free through 90-days) - for this secondary endpoint, what do you believe would be the MCID in the number of days alive and dialysis-free at 90-days would be between the accelerated and standard strategies in the trial? Again, please provide your top 3 choices (e.g., in terms of preference, my first choice for MCID in days alive and dialysis-free would be XX days, my second XX days and my third XX days)</w:t>
      </w:r>
    </w:p>
    <w:p w14:paraId="49608EA8" w14:textId="77777777" w:rsidR="00BD29CE" w:rsidRPr="000B19E1" w:rsidRDefault="00BD29CE" w:rsidP="00BD29CE">
      <w:pPr>
        <w:pStyle w:val="Compact"/>
        <w:numPr>
          <w:ilvl w:val="0"/>
          <w:numId w:val="4"/>
        </w:numPr>
        <w:rPr>
          <w:rFonts w:ascii="Times New Roman" w:hAnsi="Times New Roman" w:cs="Times New Roman"/>
          <w:sz w:val="22"/>
          <w:szCs w:val="22"/>
        </w:rPr>
      </w:pPr>
      <w:r w:rsidRPr="000B19E1">
        <w:rPr>
          <w:rFonts w:ascii="Times New Roman" w:hAnsi="Times New Roman" w:cs="Times New Roman"/>
          <w:sz w:val="22"/>
          <w:szCs w:val="22"/>
        </w:rPr>
        <w:t>1 day</w:t>
      </w:r>
    </w:p>
    <w:p w14:paraId="184D90BC" w14:textId="77777777" w:rsidR="00BD29CE" w:rsidRPr="000B19E1" w:rsidRDefault="00BD29CE" w:rsidP="00BD29CE">
      <w:pPr>
        <w:pStyle w:val="Compact"/>
        <w:numPr>
          <w:ilvl w:val="0"/>
          <w:numId w:val="4"/>
        </w:numPr>
        <w:rPr>
          <w:rFonts w:ascii="Times New Roman" w:hAnsi="Times New Roman" w:cs="Times New Roman"/>
          <w:sz w:val="22"/>
          <w:szCs w:val="22"/>
        </w:rPr>
      </w:pPr>
      <w:r w:rsidRPr="000B19E1">
        <w:rPr>
          <w:rFonts w:ascii="Times New Roman" w:hAnsi="Times New Roman" w:cs="Times New Roman"/>
          <w:sz w:val="22"/>
          <w:szCs w:val="22"/>
        </w:rPr>
        <w:t>2 days</w:t>
      </w:r>
    </w:p>
    <w:p w14:paraId="72B64C05" w14:textId="77777777" w:rsidR="00BD29CE" w:rsidRPr="000B19E1" w:rsidRDefault="00BD29CE" w:rsidP="00BD29CE">
      <w:pPr>
        <w:pStyle w:val="Compact"/>
        <w:numPr>
          <w:ilvl w:val="0"/>
          <w:numId w:val="4"/>
        </w:numPr>
        <w:rPr>
          <w:rFonts w:ascii="Times New Roman" w:hAnsi="Times New Roman" w:cs="Times New Roman"/>
          <w:sz w:val="22"/>
          <w:szCs w:val="22"/>
        </w:rPr>
      </w:pPr>
      <w:r w:rsidRPr="000B19E1">
        <w:rPr>
          <w:rFonts w:ascii="Times New Roman" w:hAnsi="Times New Roman" w:cs="Times New Roman"/>
          <w:sz w:val="22"/>
          <w:szCs w:val="22"/>
        </w:rPr>
        <w:t>3 days</w:t>
      </w:r>
    </w:p>
    <w:p w14:paraId="568F3FD8" w14:textId="77777777" w:rsidR="00BD29CE" w:rsidRPr="000B19E1" w:rsidRDefault="00BD29CE" w:rsidP="00BD29CE">
      <w:pPr>
        <w:pStyle w:val="Compact"/>
        <w:numPr>
          <w:ilvl w:val="0"/>
          <w:numId w:val="4"/>
        </w:numPr>
        <w:rPr>
          <w:rFonts w:ascii="Times New Roman" w:hAnsi="Times New Roman" w:cs="Times New Roman"/>
          <w:sz w:val="22"/>
          <w:szCs w:val="22"/>
        </w:rPr>
      </w:pPr>
      <w:r w:rsidRPr="000B19E1">
        <w:rPr>
          <w:rFonts w:ascii="Times New Roman" w:hAnsi="Times New Roman" w:cs="Times New Roman"/>
          <w:sz w:val="22"/>
          <w:szCs w:val="22"/>
        </w:rPr>
        <w:t>4 days</w:t>
      </w:r>
    </w:p>
    <w:p w14:paraId="50912E30" w14:textId="77777777" w:rsidR="00BD29CE" w:rsidRPr="000B19E1" w:rsidRDefault="00BD29CE" w:rsidP="00BD29CE">
      <w:pPr>
        <w:pStyle w:val="Compact"/>
        <w:numPr>
          <w:ilvl w:val="0"/>
          <w:numId w:val="4"/>
        </w:numPr>
        <w:rPr>
          <w:rFonts w:ascii="Times New Roman" w:hAnsi="Times New Roman" w:cs="Times New Roman"/>
          <w:sz w:val="22"/>
          <w:szCs w:val="22"/>
        </w:rPr>
      </w:pPr>
      <w:r w:rsidRPr="000B19E1">
        <w:rPr>
          <w:rFonts w:ascii="Times New Roman" w:hAnsi="Times New Roman" w:cs="Times New Roman"/>
          <w:sz w:val="22"/>
          <w:szCs w:val="22"/>
        </w:rPr>
        <w:t>At least 5 days</w:t>
      </w:r>
    </w:p>
    <w:p w14:paraId="39735838" w14:textId="77777777" w:rsidR="00505D3E" w:rsidRPr="000B19E1" w:rsidRDefault="00505D3E">
      <w:pPr>
        <w:spacing w:after="160" w:line="259" w:lineRule="auto"/>
        <w:rPr>
          <w:rFonts w:ascii="Times New Roman" w:hAnsi="Times New Roman" w:cs="Times New Roman"/>
          <w:sz w:val="22"/>
          <w:szCs w:val="22"/>
        </w:rPr>
      </w:pPr>
      <w:r w:rsidRPr="000B19E1">
        <w:rPr>
          <w:rFonts w:ascii="Times New Roman" w:hAnsi="Times New Roman" w:cs="Times New Roman"/>
          <w:sz w:val="22"/>
          <w:szCs w:val="22"/>
        </w:rPr>
        <w:br w:type="page"/>
      </w:r>
    </w:p>
    <w:p w14:paraId="01DE3967" w14:textId="77777777" w:rsidR="00505D3E" w:rsidRPr="000B19E1" w:rsidRDefault="00BD29CE" w:rsidP="00BD29CE">
      <w:pPr>
        <w:pStyle w:val="FirstParagraph"/>
        <w:rPr>
          <w:rFonts w:ascii="Times New Roman" w:hAnsi="Times New Roman" w:cs="Times New Roman"/>
          <w:sz w:val="22"/>
          <w:szCs w:val="22"/>
        </w:rPr>
      </w:pPr>
      <w:r w:rsidRPr="000B19E1">
        <w:rPr>
          <w:rFonts w:ascii="Times New Roman" w:hAnsi="Times New Roman" w:cs="Times New Roman"/>
          <w:sz w:val="22"/>
          <w:szCs w:val="22"/>
        </w:rPr>
        <w:lastRenderedPageBreak/>
        <w:t xml:space="preserve">Distributions of votes for the first question (mortality) are shown below according to all votes and stratified according to preference order: </w:t>
      </w:r>
    </w:p>
    <w:p w14:paraId="6CA5D6C7" w14:textId="63CE98F1" w:rsidR="00BD29CE" w:rsidRPr="000B19E1" w:rsidRDefault="00BD29CE" w:rsidP="00505D3E">
      <w:pPr>
        <w:pStyle w:val="FirstParagraph"/>
        <w:jc w:val="center"/>
        <w:rPr>
          <w:rFonts w:ascii="Times New Roman" w:hAnsi="Times New Roman" w:cs="Times New Roman"/>
          <w:sz w:val="22"/>
          <w:szCs w:val="22"/>
        </w:rPr>
      </w:pPr>
      <w:r w:rsidRPr="000B19E1">
        <w:rPr>
          <w:rFonts w:ascii="Times New Roman" w:hAnsi="Times New Roman" w:cs="Times New Roman"/>
          <w:noProof/>
          <w:sz w:val="22"/>
          <w:szCs w:val="22"/>
        </w:rPr>
        <w:drawing>
          <wp:inline distT="0" distB="0" distL="0" distR="0" wp14:anchorId="40BA16BA" wp14:editId="2404ED06">
            <wp:extent cx="3952875" cy="3038475"/>
            <wp:effectExtent l="0" t="0" r="9525" b="9525"/>
            <wp:docPr id="9" name="Picture"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9" name="Picture" descr="Chart, bar chart&#10;&#10;Description automatically generated"/>
                    <pic:cNvPicPr>
                      <a:picLocks noChangeAspect="1" noChangeArrowheads="1"/>
                    </pic:cNvPicPr>
                  </pic:nvPicPr>
                  <pic:blipFill>
                    <a:blip r:embed="rId7"/>
                    <a:stretch>
                      <a:fillRect/>
                    </a:stretch>
                  </pic:blipFill>
                  <pic:spPr bwMode="auto">
                    <a:xfrm>
                      <a:off x="0" y="0"/>
                      <a:ext cx="3953306" cy="3038806"/>
                    </a:xfrm>
                    <a:prstGeom prst="rect">
                      <a:avLst/>
                    </a:prstGeom>
                    <a:noFill/>
                    <a:ln w="9525">
                      <a:noFill/>
                      <a:headEnd/>
                      <a:tailEnd/>
                    </a:ln>
                  </pic:spPr>
                </pic:pic>
              </a:graphicData>
            </a:graphic>
          </wp:inline>
        </w:drawing>
      </w:r>
      <w:r w:rsidRPr="000B19E1">
        <w:rPr>
          <w:rFonts w:ascii="Times New Roman" w:hAnsi="Times New Roman" w:cs="Times New Roman"/>
          <w:noProof/>
          <w:sz w:val="22"/>
          <w:szCs w:val="22"/>
        </w:rPr>
        <w:drawing>
          <wp:inline distT="0" distB="0" distL="0" distR="0" wp14:anchorId="21F9515B" wp14:editId="35BC2549">
            <wp:extent cx="3943350" cy="2838450"/>
            <wp:effectExtent l="0" t="0" r="0" b="0"/>
            <wp:docPr id="10" name="Picture"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0" name="Picture" descr="Chart, bar chart&#10;&#10;Description automatically generated"/>
                    <pic:cNvPicPr>
                      <a:picLocks noChangeAspect="1" noChangeArrowheads="1"/>
                    </pic:cNvPicPr>
                  </pic:nvPicPr>
                  <pic:blipFill>
                    <a:blip r:embed="rId8"/>
                    <a:stretch>
                      <a:fillRect/>
                    </a:stretch>
                  </pic:blipFill>
                  <pic:spPr bwMode="auto">
                    <a:xfrm>
                      <a:off x="0" y="0"/>
                      <a:ext cx="3943350" cy="2838450"/>
                    </a:xfrm>
                    <a:prstGeom prst="rect">
                      <a:avLst/>
                    </a:prstGeom>
                    <a:noFill/>
                    <a:ln w="9525">
                      <a:noFill/>
                      <a:headEnd/>
                      <a:tailEnd/>
                    </a:ln>
                  </pic:spPr>
                </pic:pic>
              </a:graphicData>
            </a:graphic>
          </wp:inline>
        </w:drawing>
      </w:r>
    </w:p>
    <w:p w14:paraId="312D8D59" w14:textId="61D6063E" w:rsidR="000B19E1" w:rsidRDefault="00BD29CE" w:rsidP="00505D3E">
      <w:pPr>
        <w:pStyle w:val="BodyText"/>
        <w:rPr>
          <w:rFonts w:ascii="Times New Roman" w:hAnsi="Times New Roman" w:cs="Times New Roman"/>
          <w:sz w:val="22"/>
          <w:szCs w:val="22"/>
        </w:rPr>
      </w:pPr>
      <w:r w:rsidRPr="000B19E1">
        <w:rPr>
          <w:rFonts w:ascii="Times New Roman" w:hAnsi="Times New Roman" w:cs="Times New Roman"/>
          <w:sz w:val="22"/>
          <w:szCs w:val="22"/>
        </w:rPr>
        <w:t xml:space="preserve">4% was the most common first choice and the option that received more votes </w:t>
      </w:r>
      <w:r w:rsidR="007D3D76">
        <w:rPr>
          <w:rFonts w:ascii="Times New Roman" w:hAnsi="Times New Roman" w:cs="Times New Roman"/>
          <w:sz w:val="22"/>
          <w:szCs w:val="22"/>
        </w:rPr>
        <w:t>i</w:t>
      </w:r>
      <w:r w:rsidRPr="000B19E1">
        <w:rPr>
          <w:rFonts w:ascii="Times New Roman" w:hAnsi="Times New Roman" w:cs="Times New Roman"/>
          <w:sz w:val="22"/>
          <w:szCs w:val="22"/>
        </w:rPr>
        <w:t xml:space="preserve">n total and was therefore chosen as MCID for the primary endpoint analysis. Assuming a baseline event rate of 40%, this corresponded to an </w:t>
      </w:r>
      <w:r w:rsidR="007D3D76">
        <w:rPr>
          <w:rFonts w:ascii="Times New Roman" w:hAnsi="Times New Roman" w:cs="Times New Roman"/>
          <w:sz w:val="22"/>
          <w:szCs w:val="22"/>
        </w:rPr>
        <w:t>OR</w:t>
      </w:r>
      <w:r w:rsidRPr="000B19E1">
        <w:rPr>
          <w:rFonts w:ascii="Times New Roman" w:hAnsi="Times New Roman" w:cs="Times New Roman"/>
          <w:sz w:val="22"/>
          <w:szCs w:val="22"/>
        </w:rPr>
        <w:t xml:space="preserve"> equal or below to 0.84</w:t>
      </w:r>
      <w:r w:rsidR="008E4010">
        <w:rPr>
          <w:rFonts w:ascii="Times New Roman" w:hAnsi="Times New Roman" w:cs="Times New Roman"/>
          <w:sz w:val="22"/>
          <w:szCs w:val="22"/>
        </w:rPr>
        <w:t xml:space="preserve">. It is important to highlight that an OR of 0.84 translates to an </w:t>
      </w:r>
      <w:proofErr w:type="gramStart"/>
      <w:r w:rsidR="008E4010">
        <w:rPr>
          <w:rFonts w:ascii="Times New Roman" w:hAnsi="Times New Roman" w:cs="Times New Roman"/>
          <w:sz w:val="22"/>
          <w:szCs w:val="22"/>
        </w:rPr>
        <w:t>log(</w:t>
      </w:r>
      <w:proofErr w:type="gramEnd"/>
      <w:r w:rsidR="008E4010">
        <w:rPr>
          <w:rFonts w:ascii="Times New Roman" w:hAnsi="Times New Roman" w:cs="Times New Roman"/>
          <w:sz w:val="22"/>
          <w:szCs w:val="22"/>
        </w:rPr>
        <w:t xml:space="preserve">OR) of -0.175, which is very similar to the 0.18 margin used as a guide, as suggested by </w:t>
      </w:r>
      <w:proofErr w:type="spellStart"/>
      <w:r w:rsidR="008E4010" w:rsidRPr="008E4010">
        <w:rPr>
          <w:rFonts w:ascii="Times New Roman" w:hAnsi="Times New Roman" w:cs="Times New Roman"/>
          <w:sz w:val="22"/>
          <w:szCs w:val="22"/>
        </w:rPr>
        <w:t>Kruschke</w:t>
      </w:r>
      <w:proofErr w:type="spellEnd"/>
      <w:r w:rsidR="008E4010">
        <w:rPr>
          <w:rFonts w:ascii="Times New Roman" w:hAnsi="Times New Roman" w:cs="Times New Roman"/>
          <w:sz w:val="22"/>
          <w:szCs w:val="22"/>
        </w:rPr>
        <w:t xml:space="preserve">. For the “large” effect size for the primary endpoint, we </w:t>
      </w:r>
      <w:r w:rsidR="006D4178">
        <w:rPr>
          <w:rFonts w:ascii="Times New Roman" w:hAnsi="Times New Roman" w:cs="Times New Roman"/>
          <w:sz w:val="22"/>
          <w:szCs w:val="22"/>
        </w:rPr>
        <w:t>considered that any effect size, in log scale, of 1.5 the effect size defined as equivalent would be considered as “large”. This definition is arbitrary, but it should be highlighted that we present several other posterior summaries in the results</w:t>
      </w:r>
      <w:r w:rsidR="00DE33D7">
        <w:rPr>
          <w:rFonts w:ascii="Times New Roman" w:hAnsi="Times New Roman" w:cs="Times New Roman"/>
          <w:sz w:val="22"/>
          <w:szCs w:val="22"/>
        </w:rPr>
        <w:t xml:space="preserve"> to facilitate interpretation.</w:t>
      </w:r>
    </w:p>
    <w:p w14:paraId="5FA91D2E" w14:textId="77777777" w:rsidR="000B19E1" w:rsidRDefault="000B19E1">
      <w:pPr>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68A90854" w14:textId="77777777" w:rsidR="00505D3E" w:rsidRPr="000B19E1" w:rsidRDefault="00BD29CE" w:rsidP="00505D3E">
      <w:pPr>
        <w:pStyle w:val="BodyText"/>
        <w:rPr>
          <w:rFonts w:ascii="Times New Roman" w:hAnsi="Times New Roman" w:cs="Times New Roman"/>
          <w:sz w:val="22"/>
          <w:szCs w:val="22"/>
        </w:rPr>
      </w:pPr>
      <w:r w:rsidRPr="000B19E1">
        <w:rPr>
          <w:rFonts w:ascii="Times New Roman" w:hAnsi="Times New Roman" w:cs="Times New Roman"/>
          <w:sz w:val="22"/>
          <w:szCs w:val="22"/>
        </w:rPr>
        <w:lastRenderedPageBreak/>
        <w:t>Distributions of votes for the second question (</w:t>
      </w:r>
      <w:proofErr w:type="gramStart"/>
      <w:r w:rsidRPr="000B19E1">
        <w:rPr>
          <w:rFonts w:ascii="Times New Roman" w:hAnsi="Times New Roman" w:cs="Times New Roman"/>
          <w:sz w:val="22"/>
          <w:szCs w:val="22"/>
        </w:rPr>
        <w:t>free-days</w:t>
      </w:r>
      <w:proofErr w:type="gramEnd"/>
      <w:r w:rsidRPr="000B19E1">
        <w:rPr>
          <w:rFonts w:ascii="Times New Roman" w:hAnsi="Times New Roman" w:cs="Times New Roman"/>
          <w:sz w:val="22"/>
          <w:szCs w:val="22"/>
        </w:rPr>
        <w:t>) are shown below according to all votes and stratified according to preference order:</w:t>
      </w:r>
      <w:r w:rsidR="00505D3E" w:rsidRPr="000B19E1">
        <w:rPr>
          <w:rFonts w:ascii="Times New Roman" w:hAnsi="Times New Roman" w:cs="Times New Roman"/>
          <w:sz w:val="22"/>
          <w:szCs w:val="22"/>
        </w:rPr>
        <w:t xml:space="preserve"> </w:t>
      </w:r>
    </w:p>
    <w:p w14:paraId="3B946F51" w14:textId="00F9403E" w:rsidR="00BD29CE" w:rsidRPr="000B19E1" w:rsidRDefault="00BD29CE" w:rsidP="00505D3E">
      <w:pPr>
        <w:pStyle w:val="BodyText"/>
        <w:jc w:val="center"/>
        <w:rPr>
          <w:rFonts w:ascii="Times New Roman" w:hAnsi="Times New Roman" w:cs="Times New Roman"/>
          <w:sz w:val="22"/>
          <w:szCs w:val="22"/>
        </w:rPr>
      </w:pPr>
      <w:r w:rsidRPr="000B19E1">
        <w:rPr>
          <w:rFonts w:ascii="Times New Roman" w:hAnsi="Times New Roman" w:cs="Times New Roman"/>
          <w:noProof/>
          <w:sz w:val="22"/>
          <w:szCs w:val="22"/>
        </w:rPr>
        <w:drawing>
          <wp:inline distT="0" distB="0" distL="0" distR="0" wp14:anchorId="09772B46" wp14:editId="3D395B98">
            <wp:extent cx="4152900" cy="3238500"/>
            <wp:effectExtent l="0" t="0" r="0" b="0"/>
            <wp:docPr id="11" name="Picture"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descr="Chart, bar chart&#10;&#10;Description automatically generated"/>
                    <pic:cNvPicPr>
                      <a:picLocks noChangeAspect="1" noChangeArrowheads="1"/>
                    </pic:cNvPicPr>
                  </pic:nvPicPr>
                  <pic:blipFill>
                    <a:blip r:embed="rId9"/>
                    <a:stretch>
                      <a:fillRect/>
                    </a:stretch>
                  </pic:blipFill>
                  <pic:spPr bwMode="auto">
                    <a:xfrm>
                      <a:off x="0" y="0"/>
                      <a:ext cx="4153352" cy="3238852"/>
                    </a:xfrm>
                    <a:prstGeom prst="rect">
                      <a:avLst/>
                    </a:prstGeom>
                    <a:noFill/>
                    <a:ln w="9525">
                      <a:noFill/>
                      <a:headEnd/>
                      <a:tailEnd/>
                    </a:ln>
                  </pic:spPr>
                </pic:pic>
              </a:graphicData>
            </a:graphic>
          </wp:inline>
        </w:drawing>
      </w:r>
      <w:r w:rsidRPr="000B19E1">
        <w:rPr>
          <w:rFonts w:ascii="Times New Roman" w:hAnsi="Times New Roman" w:cs="Times New Roman"/>
          <w:noProof/>
          <w:sz w:val="22"/>
          <w:szCs w:val="22"/>
        </w:rPr>
        <w:drawing>
          <wp:inline distT="0" distB="0" distL="0" distR="0" wp14:anchorId="604B5D20" wp14:editId="39C17D9F">
            <wp:extent cx="4152900" cy="3257550"/>
            <wp:effectExtent l="0" t="0" r="0" b="0"/>
            <wp:docPr id="12" name="Picture"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Picture" descr="Chart, bar chart&#10;&#10;Description automatically generated"/>
                    <pic:cNvPicPr>
                      <a:picLocks noChangeAspect="1" noChangeArrowheads="1"/>
                    </pic:cNvPicPr>
                  </pic:nvPicPr>
                  <pic:blipFill>
                    <a:blip r:embed="rId10"/>
                    <a:stretch>
                      <a:fillRect/>
                    </a:stretch>
                  </pic:blipFill>
                  <pic:spPr bwMode="auto">
                    <a:xfrm>
                      <a:off x="0" y="0"/>
                      <a:ext cx="4153353" cy="3257905"/>
                    </a:xfrm>
                    <a:prstGeom prst="rect">
                      <a:avLst/>
                    </a:prstGeom>
                    <a:noFill/>
                    <a:ln w="9525">
                      <a:noFill/>
                      <a:headEnd/>
                      <a:tailEnd/>
                    </a:ln>
                  </pic:spPr>
                </pic:pic>
              </a:graphicData>
            </a:graphic>
          </wp:inline>
        </w:drawing>
      </w:r>
    </w:p>
    <w:p w14:paraId="4E98CB8E" w14:textId="2AE5E925" w:rsidR="00D64855" w:rsidRDefault="00BD29CE" w:rsidP="00BD29CE">
      <w:pPr>
        <w:pStyle w:val="BodyText"/>
        <w:rPr>
          <w:rFonts w:ascii="Times New Roman" w:hAnsi="Times New Roman" w:cs="Times New Roman"/>
          <w:sz w:val="22"/>
          <w:szCs w:val="22"/>
        </w:rPr>
      </w:pPr>
      <w:r w:rsidRPr="000B19E1">
        <w:rPr>
          <w:rFonts w:ascii="Times New Roman" w:hAnsi="Times New Roman" w:cs="Times New Roman"/>
          <w:sz w:val="22"/>
          <w:szCs w:val="22"/>
        </w:rPr>
        <w:t>A difference of 3 days was considered as minimal clinically significant, using similar criteria as for mortality (more frequent first option and more frequently any option).</w:t>
      </w:r>
      <w:bookmarkEnd w:id="4"/>
      <w:bookmarkEnd w:id="9"/>
    </w:p>
    <w:p w14:paraId="211D128B" w14:textId="77777777" w:rsidR="00172888" w:rsidRDefault="00172888">
      <w:pPr>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512DEE68" w14:textId="31DA5C8B" w:rsidR="00DE33D7" w:rsidRPr="00172888" w:rsidRDefault="00DE33D7" w:rsidP="00BD29CE">
      <w:pPr>
        <w:pStyle w:val="BodyText"/>
        <w:rPr>
          <w:rFonts w:ascii="Times New Roman" w:hAnsi="Times New Roman" w:cs="Times New Roman"/>
          <w:b/>
          <w:bCs/>
          <w:sz w:val="22"/>
          <w:szCs w:val="22"/>
        </w:rPr>
      </w:pPr>
      <w:r w:rsidRPr="00172888">
        <w:rPr>
          <w:rFonts w:ascii="Times New Roman" w:hAnsi="Times New Roman" w:cs="Times New Roman"/>
          <w:b/>
          <w:bCs/>
          <w:sz w:val="22"/>
          <w:szCs w:val="22"/>
        </w:rPr>
        <w:lastRenderedPageBreak/>
        <w:t>References:</w:t>
      </w:r>
    </w:p>
    <w:p w14:paraId="4A6E65B4" w14:textId="6342CAD3" w:rsidR="00DE33D7" w:rsidRDefault="00146A94" w:rsidP="00BD29CE">
      <w:pPr>
        <w:pStyle w:val="BodyText"/>
        <w:rPr>
          <w:rFonts w:ascii="Times New Roman" w:hAnsi="Times New Roman" w:cs="Times New Roman"/>
          <w:sz w:val="22"/>
          <w:szCs w:val="22"/>
        </w:rPr>
      </w:pPr>
      <w:r>
        <w:rPr>
          <w:rFonts w:ascii="Times New Roman" w:hAnsi="Times New Roman" w:cs="Times New Roman"/>
          <w:sz w:val="22"/>
          <w:szCs w:val="22"/>
        </w:rPr>
        <w:t xml:space="preserve">1. </w:t>
      </w:r>
      <w:r w:rsidRPr="00146A94">
        <w:rPr>
          <w:rFonts w:ascii="Times New Roman" w:hAnsi="Times New Roman" w:cs="Times New Roman"/>
          <w:sz w:val="22"/>
          <w:szCs w:val="22"/>
        </w:rPr>
        <w:t xml:space="preserve">Kelter R. Analysis of Bayesian posterior significance and effect size indices for the two-sample t-test to support reproducible medical research. BMC Med Res </w:t>
      </w:r>
      <w:proofErr w:type="spellStart"/>
      <w:r w:rsidRPr="00146A94">
        <w:rPr>
          <w:rFonts w:ascii="Times New Roman" w:hAnsi="Times New Roman" w:cs="Times New Roman"/>
          <w:sz w:val="22"/>
          <w:szCs w:val="22"/>
        </w:rPr>
        <w:t>Methodol</w:t>
      </w:r>
      <w:proofErr w:type="spellEnd"/>
      <w:r w:rsidRPr="00146A94">
        <w:rPr>
          <w:rFonts w:ascii="Times New Roman" w:hAnsi="Times New Roman" w:cs="Times New Roman"/>
          <w:sz w:val="22"/>
          <w:szCs w:val="22"/>
        </w:rPr>
        <w:t xml:space="preserve">. 2020 Apr 22;20(1):88. </w:t>
      </w:r>
      <w:proofErr w:type="spellStart"/>
      <w:r w:rsidRPr="00146A94">
        <w:rPr>
          <w:rFonts w:ascii="Times New Roman" w:hAnsi="Times New Roman" w:cs="Times New Roman"/>
          <w:sz w:val="22"/>
          <w:szCs w:val="22"/>
        </w:rPr>
        <w:t>doi</w:t>
      </w:r>
      <w:proofErr w:type="spellEnd"/>
      <w:r w:rsidRPr="00146A94">
        <w:rPr>
          <w:rFonts w:ascii="Times New Roman" w:hAnsi="Times New Roman" w:cs="Times New Roman"/>
          <w:sz w:val="22"/>
          <w:szCs w:val="22"/>
        </w:rPr>
        <w:t>: 10.1186/s12874-020-00968-2. PMID: 32321438; PMCID: PMC7178740.</w:t>
      </w:r>
    </w:p>
    <w:p w14:paraId="146BECBC" w14:textId="6D1AEA0D" w:rsidR="00146A94" w:rsidRDefault="00146A94" w:rsidP="00BD29CE">
      <w:pPr>
        <w:pStyle w:val="BodyText"/>
        <w:rPr>
          <w:rFonts w:ascii="Times New Roman" w:hAnsi="Times New Roman" w:cs="Times New Roman"/>
          <w:sz w:val="22"/>
          <w:szCs w:val="22"/>
        </w:rPr>
      </w:pPr>
      <w:r>
        <w:rPr>
          <w:rFonts w:ascii="Times New Roman" w:hAnsi="Times New Roman" w:cs="Times New Roman"/>
          <w:sz w:val="22"/>
          <w:szCs w:val="22"/>
        </w:rPr>
        <w:t xml:space="preserve">2. </w:t>
      </w:r>
      <w:proofErr w:type="spellStart"/>
      <w:r w:rsidR="00EF59F9" w:rsidRPr="00EF59F9">
        <w:rPr>
          <w:rFonts w:ascii="Times New Roman" w:hAnsi="Times New Roman" w:cs="Times New Roman"/>
          <w:sz w:val="22"/>
          <w:szCs w:val="22"/>
        </w:rPr>
        <w:t>Kruschke</w:t>
      </w:r>
      <w:proofErr w:type="spellEnd"/>
      <w:r w:rsidR="00EF59F9" w:rsidRPr="00EF59F9">
        <w:rPr>
          <w:rFonts w:ascii="Times New Roman" w:hAnsi="Times New Roman" w:cs="Times New Roman"/>
          <w:sz w:val="22"/>
          <w:szCs w:val="22"/>
        </w:rPr>
        <w:t xml:space="preserve"> JK. Doing Bayesian Data Analysis: A Tutorial with R, JAGS, and Stan, Second Edition. Oxford: Academic Press; 2015, pp. 1–759. https://doi.org/10.1016/B978-0-12-405888-0.09999-2. </w:t>
      </w:r>
      <w:hyperlink r:id="rId11" w:history="1">
        <w:r w:rsidR="001827B4" w:rsidRPr="00F15008">
          <w:rPr>
            <w:rStyle w:val="Hyperlink"/>
            <w:rFonts w:ascii="Times New Roman" w:hAnsi="Times New Roman" w:cs="Times New Roman"/>
            <w:sz w:val="22"/>
            <w:szCs w:val="22"/>
          </w:rPr>
          <w:t>http://arxiv.org/abs/arXiv:1011.1669v3</w:t>
        </w:r>
      </w:hyperlink>
      <w:r w:rsidR="00EF59F9" w:rsidRPr="00EF59F9">
        <w:rPr>
          <w:rFonts w:ascii="Times New Roman" w:hAnsi="Times New Roman" w:cs="Times New Roman"/>
          <w:sz w:val="22"/>
          <w:szCs w:val="22"/>
        </w:rPr>
        <w:t>.</w:t>
      </w:r>
    </w:p>
    <w:p w14:paraId="10B23CA5" w14:textId="77777777" w:rsidR="001827B4" w:rsidRDefault="001827B4" w:rsidP="00BD29CE">
      <w:pPr>
        <w:pStyle w:val="BodyText"/>
        <w:rPr>
          <w:rFonts w:ascii="Times New Roman" w:hAnsi="Times New Roman" w:cs="Times New Roman"/>
          <w:sz w:val="22"/>
          <w:szCs w:val="22"/>
        </w:rPr>
      </w:pPr>
    </w:p>
    <w:p w14:paraId="2941A2EE" w14:textId="77777777" w:rsidR="00F1673A" w:rsidRDefault="00F1673A" w:rsidP="00F1673A">
      <w:pPr>
        <w:pStyle w:val="EndNoteBibliography"/>
        <w:rPr>
          <w:rFonts w:ascii="Times New Roman" w:hAnsi="Times New Roman" w:cs="Times New Roman"/>
          <w:b/>
          <w:bCs/>
          <w:color w:val="000000" w:themeColor="text1"/>
          <w:sz w:val="22"/>
          <w:szCs w:val="22"/>
        </w:rPr>
      </w:pPr>
      <w:r w:rsidRPr="00853048">
        <w:rPr>
          <w:rFonts w:ascii="Times New Roman" w:hAnsi="Times New Roman" w:cs="Times New Roman"/>
          <w:b/>
          <w:bCs/>
          <w:color w:val="000000" w:themeColor="text1"/>
          <w:sz w:val="22"/>
          <w:szCs w:val="22"/>
        </w:rPr>
        <w:t>STARRT-AKI Investigators:</w:t>
      </w:r>
    </w:p>
    <w:tbl>
      <w:tblPr>
        <w:tblW w:w="1063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6949"/>
      </w:tblGrid>
      <w:tr w:rsidR="001827B4" w:rsidRPr="00FC74CE" w14:paraId="5DE9C9CA" w14:textId="77777777" w:rsidTr="00F1673A">
        <w:trPr>
          <w:trHeight w:val="275"/>
        </w:trPr>
        <w:tc>
          <w:tcPr>
            <w:tcW w:w="3687" w:type="dxa"/>
            <w:shd w:val="clear" w:color="auto" w:fill="C00000"/>
          </w:tcPr>
          <w:p w14:paraId="4EAD185B" w14:textId="756E9CB4" w:rsidR="001827B4" w:rsidRPr="00FC74CE" w:rsidRDefault="001827B4" w:rsidP="004C5501">
            <w:pPr>
              <w:pStyle w:val="TableParagraph"/>
              <w:ind w:left="107" w:right="126"/>
              <w:rPr>
                <w:rFonts w:ascii="Times New Roman" w:hAnsi="Times New Roman" w:cs="Times New Roman"/>
                <w:b/>
              </w:rPr>
            </w:pPr>
            <w:r w:rsidRPr="00FC74CE">
              <w:rPr>
                <w:rFonts w:ascii="Times New Roman" w:hAnsi="Times New Roman" w:cs="Times New Roman"/>
                <w:b/>
              </w:rPr>
              <w:t>Institution</w:t>
            </w:r>
          </w:p>
        </w:tc>
        <w:tc>
          <w:tcPr>
            <w:tcW w:w="6949" w:type="dxa"/>
            <w:shd w:val="clear" w:color="auto" w:fill="C00000"/>
          </w:tcPr>
          <w:p w14:paraId="618C496D" w14:textId="77777777" w:rsidR="001827B4" w:rsidRPr="00FC74CE" w:rsidRDefault="001827B4" w:rsidP="004C5501">
            <w:pPr>
              <w:pStyle w:val="TableParagraph"/>
              <w:ind w:left="108"/>
              <w:rPr>
                <w:rFonts w:ascii="Times New Roman" w:hAnsi="Times New Roman" w:cs="Times New Roman"/>
                <w:b/>
              </w:rPr>
            </w:pPr>
            <w:r>
              <w:rPr>
                <w:rFonts w:ascii="Times New Roman" w:hAnsi="Times New Roman" w:cs="Times New Roman"/>
                <w:b/>
              </w:rPr>
              <w:t>Name for Publication</w:t>
            </w:r>
          </w:p>
        </w:tc>
      </w:tr>
      <w:tr w:rsidR="001827B4" w:rsidRPr="00FC74CE" w14:paraId="64FA8BB9" w14:textId="77777777" w:rsidTr="00F1673A">
        <w:trPr>
          <w:trHeight w:val="298"/>
        </w:trPr>
        <w:tc>
          <w:tcPr>
            <w:tcW w:w="3687" w:type="dxa"/>
            <w:shd w:val="clear" w:color="auto" w:fill="D9D9D9" w:themeFill="background1" w:themeFillShade="D9"/>
          </w:tcPr>
          <w:p w14:paraId="6CEF3980" w14:textId="77777777" w:rsidR="001827B4" w:rsidRPr="00FC74CE" w:rsidRDefault="001827B4" w:rsidP="004C5501">
            <w:pPr>
              <w:pStyle w:val="TableParagraph"/>
              <w:ind w:left="107" w:right="126"/>
              <w:rPr>
                <w:rFonts w:ascii="Times New Roman" w:hAnsi="Times New Roman" w:cs="Times New Roman"/>
                <w:b/>
              </w:rPr>
            </w:pPr>
            <w:r>
              <w:rPr>
                <w:rFonts w:ascii="Times New Roman" w:hAnsi="Times New Roman" w:cs="Times New Roman"/>
                <w:b/>
              </w:rPr>
              <w:t>Steering Committee</w:t>
            </w:r>
          </w:p>
        </w:tc>
        <w:tc>
          <w:tcPr>
            <w:tcW w:w="6949" w:type="dxa"/>
            <w:shd w:val="clear" w:color="auto" w:fill="D9D9D9" w:themeFill="background1" w:themeFillShade="D9"/>
          </w:tcPr>
          <w:p w14:paraId="307DCBA7" w14:textId="77777777" w:rsidR="001827B4" w:rsidRPr="00526683" w:rsidRDefault="001827B4" w:rsidP="004C5501">
            <w:pPr>
              <w:pStyle w:val="TableParagraph"/>
              <w:ind w:left="155"/>
              <w:rPr>
                <w:rFonts w:ascii="Times New Roman" w:hAnsi="Times New Roman" w:cs="Times New Roman"/>
              </w:rPr>
            </w:pPr>
            <w:r w:rsidRPr="00526683">
              <w:rPr>
                <w:rFonts w:ascii="Times New Roman" w:hAnsi="Times New Roman" w:cs="Times New Roman"/>
              </w:rPr>
              <w:t xml:space="preserve">Sean M Bagshaw (Co-Chair); </w:t>
            </w:r>
            <w:r w:rsidRPr="00526683">
              <w:rPr>
                <w:rFonts w:ascii="Times New Roman" w:hAnsi="Times New Roman" w:cs="Times New Roman"/>
                <w:color w:val="000000" w:themeColor="text1"/>
              </w:rPr>
              <w:t xml:space="preserve">Ron Wald (Co-Chair); </w:t>
            </w:r>
            <w:r w:rsidRPr="00526683">
              <w:rPr>
                <w:rFonts w:ascii="Times New Roman" w:eastAsia="Times New Roman" w:hAnsi="Times New Roman" w:cs="Times New Roman"/>
                <w:color w:val="000000" w:themeColor="text1"/>
                <w:lang w:eastAsia="en-NZ"/>
              </w:rPr>
              <w:t xml:space="preserve">Neill K.J. Adhikari; Rinaldo Bellomo; </w:t>
            </w:r>
            <w:r w:rsidRPr="00526683">
              <w:rPr>
                <w:rFonts w:ascii="Times New Roman" w:hAnsi="Times New Roman" w:cs="Times New Roman"/>
                <w:color w:val="000000" w:themeColor="text1"/>
              </w:rPr>
              <w:t xml:space="preserve">Didier Dreyfuss; </w:t>
            </w:r>
            <w:r w:rsidRPr="00526683">
              <w:rPr>
                <w:rFonts w:ascii="Times New Roman" w:eastAsia="Times New Roman" w:hAnsi="Times New Roman" w:cs="Times New Roman"/>
                <w:color w:val="000000" w:themeColor="text1"/>
                <w:lang w:eastAsia="en-NZ"/>
              </w:rPr>
              <w:t xml:space="preserve">Bin Du; </w:t>
            </w:r>
            <w:r w:rsidRPr="00526683">
              <w:rPr>
                <w:rFonts w:ascii="Times New Roman" w:hAnsi="Times New Roman" w:cs="Times New Roman"/>
                <w:color w:val="000000" w:themeColor="text1"/>
              </w:rPr>
              <w:t xml:space="preserve">Martin P. Gallagher; </w:t>
            </w:r>
            <w:r w:rsidRPr="00526683">
              <w:rPr>
                <w:rFonts w:ascii="Times New Roman" w:eastAsia="Times New Roman" w:hAnsi="Times New Roman" w:cs="Times New Roman"/>
                <w:color w:val="000000" w:themeColor="text1"/>
                <w:lang w:eastAsia="en-NZ"/>
              </w:rPr>
              <w:t xml:space="preserve">Stéphane </w:t>
            </w:r>
            <w:proofErr w:type="spellStart"/>
            <w:r w:rsidRPr="00526683">
              <w:rPr>
                <w:rFonts w:ascii="Times New Roman" w:eastAsia="Times New Roman" w:hAnsi="Times New Roman" w:cs="Times New Roman"/>
                <w:color w:val="000000" w:themeColor="text1"/>
                <w:lang w:eastAsia="en-NZ"/>
              </w:rPr>
              <w:t>Gaudry</w:t>
            </w:r>
            <w:proofErr w:type="spellEnd"/>
            <w:r w:rsidRPr="00526683">
              <w:rPr>
                <w:rFonts w:ascii="Times New Roman" w:eastAsia="Times New Roman" w:hAnsi="Times New Roman" w:cs="Times New Roman"/>
                <w:color w:val="000000" w:themeColor="text1"/>
                <w:lang w:eastAsia="en-NZ"/>
              </w:rPr>
              <w:t xml:space="preserve">; François Lamontagne; </w:t>
            </w:r>
            <w:r w:rsidRPr="00526683">
              <w:rPr>
                <w:rFonts w:ascii="Times New Roman" w:hAnsi="Times New Roman" w:cs="Times New Roman"/>
                <w:color w:val="000000" w:themeColor="text1"/>
              </w:rPr>
              <w:t xml:space="preserve">Michael </w:t>
            </w:r>
            <w:proofErr w:type="spellStart"/>
            <w:r w:rsidRPr="00526683">
              <w:rPr>
                <w:rFonts w:ascii="Times New Roman" w:hAnsi="Times New Roman" w:cs="Times New Roman"/>
                <w:color w:val="000000" w:themeColor="text1"/>
              </w:rPr>
              <w:t>Joannidis</w:t>
            </w:r>
            <w:proofErr w:type="spellEnd"/>
            <w:r w:rsidRPr="00526683">
              <w:rPr>
                <w:rFonts w:ascii="Times New Roman" w:hAnsi="Times New Roman" w:cs="Times New Roman"/>
                <w:color w:val="000000" w:themeColor="text1"/>
              </w:rPr>
              <w:t xml:space="preserve">; Kathleen D. Liu; Daniel F. McAuley; Shay P. McGuinness; </w:t>
            </w:r>
            <w:r w:rsidRPr="00526683">
              <w:rPr>
                <w:rFonts w:ascii="Times New Roman" w:eastAsia="Times New Roman" w:hAnsi="Times New Roman" w:cs="Times New Roman"/>
                <w:color w:val="000000" w:themeColor="text1"/>
                <w:lang w:eastAsia="en-NZ"/>
              </w:rPr>
              <w:t xml:space="preserve">Alistair D. Nichol; </w:t>
            </w:r>
            <w:proofErr w:type="spellStart"/>
            <w:r w:rsidRPr="00526683">
              <w:rPr>
                <w:rFonts w:ascii="Times New Roman" w:hAnsi="Times New Roman" w:cs="Times New Roman"/>
                <w:color w:val="000000" w:themeColor="text1"/>
              </w:rPr>
              <w:t>Marlies</w:t>
            </w:r>
            <w:proofErr w:type="spellEnd"/>
            <w:r w:rsidRPr="00526683">
              <w:rPr>
                <w:rFonts w:ascii="Times New Roman" w:hAnsi="Times New Roman" w:cs="Times New Roman"/>
                <w:color w:val="000000" w:themeColor="text1"/>
              </w:rPr>
              <w:t xml:space="preserve"> Ostermann; </w:t>
            </w:r>
            <w:r w:rsidRPr="00526683">
              <w:rPr>
                <w:rFonts w:ascii="Times New Roman" w:eastAsia="Times New Roman" w:hAnsi="Times New Roman" w:cs="Times New Roman"/>
                <w:color w:val="000000" w:themeColor="text1"/>
                <w:lang w:eastAsia="en-NZ"/>
              </w:rPr>
              <w:t xml:space="preserve">Paul M. Palevsky; </w:t>
            </w:r>
            <w:proofErr w:type="spellStart"/>
            <w:r w:rsidRPr="00526683">
              <w:rPr>
                <w:rFonts w:ascii="Times New Roman" w:eastAsia="Times New Roman" w:hAnsi="Times New Roman" w:cs="Times New Roman"/>
                <w:color w:val="000000" w:themeColor="text1"/>
                <w:lang w:eastAsia="en-NZ"/>
              </w:rPr>
              <w:t>Haibo</w:t>
            </w:r>
            <w:proofErr w:type="spellEnd"/>
            <w:r w:rsidRPr="00526683">
              <w:rPr>
                <w:rFonts w:ascii="Times New Roman" w:eastAsia="Times New Roman" w:hAnsi="Times New Roman" w:cs="Times New Roman"/>
                <w:color w:val="000000" w:themeColor="text1"/>
                <w:lang w:eastAsia="en-NZ"/>
              </w:rPr>
              <w:t xml:space="preserve"> </w:t>
            </w:r>
            <w:proofErr w:type="spellStart"/>
            <w:r w:rsidRPr="00526683">
              <w:rPr>
                <w:rFonts w:ascii="Times New Roman" w:eastAsia="Times New Roman" w:hAnsi="Times New Roman" w:cs="Times New Roman"/>
                <w:color w:val="000000" w:themeColor="text1"/>
                <w:lang w:eastAsia="en-NZ"/>
              </w:rPr>
              <w:t>Qiu</w:t>
            </w:r>
            <w:proofErr w:type="spellEnd"/>
            <w:r w:rsidRPr="00526683">
              <w:rPr>
                <w:rFonts w:ascii="Times New Roman" w:eastAsia="Times New Roman" w:hAnsi="Times New Roman" w:cs="Times New Roman"/>
                <w:color w:val="000000" w:themeColor="text1"/>
                <w:lang w:eastAsia="en-NZ"/>
              </w:rPr>
              <w:t xml:space="preserve">; Ville </w:t>
            </w:r>
            <w:proofErr w:type="spellStart"/>
            <w:r w:rsidRPr="00526683">
              <w:rPr>
                <w:rFonts w:ascii="Times New Roman" w:eastAsia="Times New Roman" w:hAnsi="Times New Roman" w:cs="Times New Roman"/>
                <w:color w:val="000000" w:themeColor="text1"/>
                <w:lang w:eastAsia="en-NZ"/>
              </w:rPr>
              <w:t>Pettil</w:t>
            </w:r>
            <w:r w:rsidRPr="00526683">
              <w:rPr>
                <w:rFonts w:ascii="Times New Roman" w:hAnsi="Times New Roman" w:cs="Times New Roman"/>
                <w:color w:val="000000" w:themeColor="text1"/>
              </w:rPr>
              <w:t>ä</w:t>
            </w:r>
            <w:proofErr w:type="spellEnd"/>
            <w:r w:rsidRPr="00526683">
              <w:rPr>
                <w:rFonts w:ascii="Times New Roman" w:hAnsi="Times New Roman" w:cs="Times New Roman"/>
                <w:color w:val="000000" w:themeColor="text1"/>
              </w:rPr>
              <w:t>; Antoine G. Schneider</w:t>
            </w:r>
            <w:r w:rsidRPr="00526683">
              <w:rPr>
                <w:rFonts w:ascii="Times New Roman" w:eastAsia="Times New Roman" w:hAnsi="Times New Roman" w:cs="Times New Roman"/>
                <w:color w:val="000000" w:themeColor="text1"/>
                <w:lang w:eastAsia="en-NZ"/>
              </w:rPr>
              <w:t xml:space="preserve">; </w:t>
            </w:r>
            <w:r w:rsidRPr="00526683">
              <w:rPr>
                <w:rFonts w:ascii="Times New Roman" w:hAnsi="Times New Roman" w:cs="Times New Roman"/>
                <w:color w:val="000000" w:themeColor="text1"/>
              </w:rPr>
              <w:t xml:space="preserve">Orla M. Smith; </w:t>
            </w:r>
            <w:proofErr w:type="spellStart"/>
            <w:r w:rsidRPr="00526683">
              <w:rPr>
                <w:rFonts w:ascii="Times New Roman" w:hAnsi="Times New Roman" w:cs="Times New Roman"/>
                <w:color w:val="000000" w:themeColor="text1"/>
              </w:rPr>
              <w:t>Suvi</w:t>
            </w:r>
            <w:proofErr w:type="spellEnd"/>
            <w:r w:rsidRPr="00526683">
              <w:rPr>
                <w:rFonts w:ascii="Times New Roman" w:hAnsi="Times New Roman" w:cs="Times New Roman"/>
                <w:color w:val="000000" w:themeColor="text1"/>
              </w:rPr>
              <w:t xml:space="preserve"> </w:t>
            </w:r>
            <w:proofErr w:type="spellStart"/>
            <w:r w:rsidRPr="00526683">
              <w:rPr>
                <w:rFonts w:ascii="Times New Roman" w:hAnsi="Times New Roman" w:cs="Times New Roman"/>
                <w:color w:val="000000" w:themeColor="text1"/>
              </w:rPr>
              <w:t>Vaara</w:t>
            </w:r>
            <w:proofErr w:type="spellEnd"/>
            <w:r w:rsidRPr="00526683">
              <w:rPr>
                <w:rFonts w:ascii="Times New Roman" w:hAnsi="Times New Roman" w:cs="Times New Roman"/>
                <w:color w:val="000000" w:themeColor="text1"/>
              </w:rPr>
              <w:t>; Matthew Weir</w:t>
            </w:r>
          </w:p>
        </w:tc>
      </w:tr>
      <w:tr w:rsidR="001827B4" w:rsidRPr="00FC74CE" w14:paraId="452333AF" w14:textId="77777777" w:rsidTr="00F1673A">
        <w:trPr>
          <w:trHeight w:val="298"/>
        </w:trPr>
        <w:tc>
          <w:tcPr>
            <w:tcW w:w="3687" w:type="dxa"/>
          </w:tcPr>
          <w:p w14:paraId="7ACF320A" w14:textId="77777777" w:rsidR="001827B4" w:rsidRPr="00FC74CE" w:rsidRDefault="001827B4" w:rsidP="004C5501">
            <w:pPr>
              <w:pStyle w:val="TableParagraph"/>
              <w:ind w:left="107" w:right="126"/>
              <w:rPr>
                <w:rFonts w:ascii="Times New Roman" w:hAnsi="Times New Roman" w:cs="Times New Roman"/>
                <w:b/>
              </w:rPr>
            </w:pPr>
            <w:r w:rsidRPr="00FC74CE">
              <w:rPr>
                <w:rFonts w:ascii="Times New Roman" w:hAnsi="Times New Roman" w:cs="Times New Roman"/>
                <w:b/>
              </w:rPr>
              <w:t>AUSTRALIA</w:t>
            </w:r>
          </w:p>
        </w:tc>
        <w:tc>
          <w:tcPr>
            <w:tcW w:w="6949" w:type="dxa"/>
          </w:tcPr>
          <w:p w14:paraId="79BF90CE" w14:textId="77777777" w:rsidR="001827B4" w:rsidRPr="00FC74CE" w:rsidRDefault="001827B4" w:rsidP="004C5501">
            <w:pPr>
              <w:pStyle w:val="TableParagraph"/>
              <w:rPr>
                <w:rFonts w:ascii="Times New Roman" w:hAnsi="Times New Roman" w:cs="Times New Roman"/>
              </w:rPr>
            </w:pPr>
          </w:p>
        </w:tc>
      </w:tr>
      <w:tr w:rsidR="001827B4" w:rsidRPr="00FC74CE" w14:paraId="249CCD42" w14:textId="77777777" w:rsidTr="00F1673A">
        <w:trPr>
          <w:trHeight w:val="78"/>
        </w:trPr>
        <w:tc>
          <w:tcPr>
            <w:tcW w:w="3687" w:type="dxa"/>
            <w:shd w:val="clear" w:color="auto" w:fill="D9D9D9" w:themeFill="background1" w:themeFillShade="D9"/>
          </w:tcPr>
          <w:p w14:paraId="72829C5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Austin Health</w:t>
            </w:r>
          </w:p>
        </w:tc>
        <w:tc>
          <w:tcPr>
            <w:tcW w:w="6949" w:type="dxa"/>
            <w:shd w:val="clear" w:color="auto" w:fill="D9D9D9" w:themeFill="background1" w:themeFillShade="D9"/>
          </w:tcPr>
          <w:p w14:paraId="17B562D2" w14:textId="77777777" w:rsidR="001827B4" w:rsidRPr="00FC74CE" w:rsidRDefault="001827B4" w:rsidP="004C5501">
            <w:pPr>
              <w:pStyle w:val="TableParagraph"/>
              <w:spacing w:before="2"/>
              <w:ind w:left="108" w:right="807"/>
              <w:rPr>
                <w:rFonts w:ascii="Times New Roman" w:hAnsi="Times New Roman" w:cs="Times New Roman"/>
              </w:rPr>
            </w:pPr>
            <w:r w:rsidRPr="00FC74CE">
              <w:rPr>
                <w:rFonts w:ascii="Times New Roman" w:hAnsi="Times New Roman" w:cs="Times New Roman"/>
              </w:rPr>
              <w:t>Rinaldo Bellomo; Glenn M. Eastwood, Leah Peck; Helen Young</w:t>
            </w:r>
          </w:p>
        </w:tc>
      </w:tr>
      <w:tr w:rsidR="001827B4" w:rsidRPr="00FC74CE" w14:paraId="02198CB6" w14:textId="77777777" w:rsidTr="00F1673A">
        <w:trPr>
          <w:trHeight w:val="209"/>
        </w:trPr>
        <w:tc>
          <w:tcPr>
            <w:tcW w:w="3687" w:type="dxa"/>
            <w:shd w:val="clear" w:color="auto" w:fill="D9D9D9" w:themeFill="background1" w:themeFillShade="D9"/>
          </w:tcPr>
          <w:p w14:paraId="2E7B34F2"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Princess Alexandra Hospital</w:t>
            </w:r>
          </w:p>
        </w:tc>
        <w:tc>
          <w:tcPr>
            <w:tcW w:w="6949" w:type="dxa"/>
            <w:shd w:val="clear" w:color="auto" w:fill="D9D9D9" w:themeFill="background1" w:themeFillShade="D9"/>
          </w:tcPr>
          <w:p w14:paraId="47AAE4D5" w14:textId="77777777" w:rsidR="001827B4" w:rsidRPr="00FC74CE" w:rsidRDefault="001827B4" w:rsidP="004C5501">
            <w:pPr>
              <w:pStyle w:val="TableParagraph"/>
              <w:ind w:left="108" w:right="141"/>
              <w:rPr>
                <w:rFonts w:ascii="Times New Roman" w:hAnsi="Times New Roman" w:cs="Times New Roman"/>
              </w:rPr>
            </w:pPr>
            <w:r w:rsidRPr="00FC74CE">
              <w:rPr>
                <w:rFonts w:ascii="Times New Roman" w:hAnsi="Times New Roman" w:cs="Times New Roman"/>
              </w:rPr>
              <w:t xml:space="preserve">Peter Kruger; Gordon Laurie; Emma Saylor; Jason Meyer; Ellen </w:t>
            </w:r>
            <w:proofErr w:type="spellStart"/>
            <w:r w:rsidRPr="00FC74CE">
              <w:rPr>
                <w:rFonts w:ascii="Times New Roman" w:hAnsi="Times New Roman" w:cs="Times New Roman"/>
              </w:rPr>
              <w:t>Venz</w:t>
            </w:r>
            <w:proofErr w:type="spellEnd"/>
            <w:r w:rsidRPr="00FC74CE">
              <w:rPr>
                <w:rFonts w:ascii="Times New Roman" w:hAnsi="Times New Roman" w:cs="Times New Roman"/>
              </w:rPr>
              <w:t xml:space="preserve">; Krista </w:t>
            </w:r>
            <w:proofErr w:type="spellStart"/>
            <w:r w:rsidRPr="00FC74CE">
              <w:rPr>
                <w:rFonts w:ascii="Times New Roman" w:hAnsi="Times New Roman" w:cs="Times New Roman"/>
              </w:rPr>
              <w:t>Wetzig</w:t>
            </w:r>
            <w:proofErr w:type="spellEnd"/>
          </w:p>
        </w:tc>
      </w:tr>
      <w:tr w:rsidR="001827B4" w:rsidRPr="00FC74CE" w14:paraId="22C0BED6" w14:textId="77777777" w:rsidTr="00F1673A">
        <w:trPr>
          <w:trHeight w:val="373"/>
        </w:trPr>
        <w:tc>
          <w:tcPr>
            <w:tcW w:w="3687" w:type="dxa"/>
            <w:shd w:val="clear" w:color="auto" w:fill="D9D9D9" w:themeFill="background1" w:themeFillShade="D9"/>
          </w:tcPr>
          <w:p w14:paraId="2937C09D"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Western Health</w:t>
            </w:r>
          </w:p>
        </w:tc>
        <w:tc>
          <w:tcPr>
            <w:tcW w:w="6949" w:type="dxa"/>
            <w:shd w:val="clear" w:color="auto" w:fill="D9D9D9" w:themeFill="background1" w:themeFillShade="D9"/>
          </w:tcPr>
          <w:p w14:paraId="5AE51E1A" w14:textId="77777777" w:rsidR="001827B4" w:rsidRPr="00FC74CE" w:rsidRDefault="001827B4" w:rsidP="004C5501">
            <w:pPr>
              <w:pStyle w:val="TableParagraph"/>
              <w:ind w:left="108" w:right="141"/>
              <w:rPr>
                <w:rFonts w:ascii="Times New Roman" w:hAnsi="Times New Roman" w:cs="Times New Roman"/>
              </w:rPr>
            </w:pPr>
            <w:r w:rsidRPr="00FC74CE">
              <w:rPr>
                <w:rFonts w:ascii="Times New Roman" w:hAnsi="Times New Roman" w:cs="Times New Roman"/>
              </w:rPr>
              <w:t xml:space="preserve">Craig French; Forbes </w:t>
            </w:r>
            <w:proofErr w:type="spellStart"/>
            <w:r w:rsidRPr="00FC74CE">
              <w:rPr>
                <w:rFonts w:ascii="Times New Roman" w:hAnsi="Times New Roman" w:cs="Times New Roman"/>
              </w:rPr>
              <w:t>McGain</w:t>
            </w:r>
            <w:proofErr w:type="spellEnd"/>
            <w:r w:rsidRPr="00FC74CE">
              <w:rPr>
                <w:rFonts w:ascii="Times New Roman" w:hAnsi="Times New Roman" w:cs="Times New Roman"/>
              </w:rPr>
              <w:t xml:space="preserve">; John Mulder; Gerard </w:t>
            </w:r>
            <w:proofErr w:type="spellStart"/>
            <w:r w:rsidRPr="00FC74CE">
              <w:rPr>
                <w:rFonts w:ascii="Times New Roman" w:hAnsi="Times New Roman" w:cs="Times New Roman"/>
              </w:rPr>
              <w:t>Fennessy</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Sathyajith</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Koottayi</w:t>
            </w:r>
            <w:proofErr w:type="spellEnd"/>
            <w:r w:rsidRPr="00FC74CE">
              <w:rPr>
                <w:rFonts w:ascii="Times New Roman" w:hAnsi="Times New Roman" w:cs="Times New Roman"/>
              </w:rPr>
              <w:t xml:space="preserve">; Samantha Bates; Miriam Towns; Rebecca Morgan; Anna </w:t>
            </w:r>
            <w:proofErr w:type="spellStart"/>
            <w:r w:rsidRPr="00FC74CE">
              <w:rPr>
                <w:rFonts w:ascii="Times New Roman" w:hAnsi="Times New Roman" w:cs="Times New Roman"/>
              </w:rPr>
              <w:t>Tippett</w:t>
            </w:r>
            <w:proofErr w:type="spellEnd"/>
          </w:p>
        </w:tc>
      </w:tr>
      <w:tr w:rsidR="001827B4" w:rsidRPr="00FC74CE" w14:paraId="7BFA7F32" w14:textId="77777777" w:rsidTr="00F1673A">
        <w:trPr>
          <w:trHeight w:val="821"/>
        </w:trPr>
        <w:tc>
          <w:tcPr>
            <w:tcW w:w="3687" w:type="dxa"/>
            <w:shd w:val="clear" w:color="auto" w:fill="D9D9D9" w:themeFill="background1" w:themeFillShade="D9"/>
          </w:tcPr>
          <w:p w14:paraId="5765E717"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The Alfred Hospital</w:t>
            </w:r>
          </w:p>
        </w:tc>
        <w:tc>
          <w:tcPr>
            <w:tcW w:w="6949" w:type="dxa"/>
            <w:shd w:val="clear" w:color="auto" w:fill="D9D9D9" w:themeFill="background1" w:themeFillShade="D9"/>
          </w:tcPr>
          <w:p w14:paraId="7B5F44E7" w14:textId="77777777" w:rsidR="001827B4" w:rsidRPr="00FC74CE" w:rsidRDefault="001827B4" w:rsidP="004C5501">
            <w:pPr>
              <w:pStyle w:val="TableParagraph"/>
              <w:ind w:left="108" w:right="488"/>
              <w:rPr>
                <w:rFonts w:ascii="Times New Roman" w:hAnsi="Times New Roman" w:cs="Times New Roman"/>
              </w:rPr>
            </w:pPr>
            <w:r w:rsidRPr="00FC74CE">
              <w:rPr>
                <w:rFonts w:ascii="Times New Roman" w:hAnsi="Times New Roman" w:cs="Times New Roman"/>
              </w:rPr>
              <w:t xml:space="preserve">Andrew </w:t>
            </w:r>
            <w:proofErr w:type="spellStart"/>
            <w:r w:rsidRPr="00FC74CE">
              <w:rPr>
                <w:rFonts w:ascii="Times New Roman" w:hAnsi="Times New Roman" w:cs="Times New Roman"/>
              </w:rPr>
              <w:t>Udy</w:t>
            </w:r>
            <w:proofErr w:type="spellEnd"/>
            <w:r w:rsidRPr="00FC74CE">
              <w:rPr>
                <w:rFonts w:ascii="Times New Roman" w:hAnsi="Times New Roman" w:cs="Times New Roman"/>
              </w:rPr>
              <w:t xml:space="preserve">; Chris Mason; Elisa Licari; Dashiell </w:t>
            </w:r>
            <w:proofErr w:type="spellStart"/>
            <w:r w:rsidRPr="00FC74CE">
              <w:rPr>
                <w:rFonts w:ascii="Times New Roman" w:hAnsi="Times New Roman" w:cs="Times New Roman"/>
              </w:rPr>
              <w:t>Gantner</w:t>
            </w:r>
            <w:proofErr w:type="spellEnd"/>
            <w:r w:rsidRPr="00FC74CE">
              <w:rPr>
                <w:rFonts w:ascii="Times New Roman" w:hAnsi="Times New Roman" w:cs="Times New Roman"/>
              </w:rPr>
              <w:t>; Jason McClure; Alistair Nichol; Phoebe McCracken; Jasmin</w:t>
            </w:r>
          </w:p>
          <w:p w14:paraId="10E3532C" w14:textId="77777777" w:rsidR="001827B4" w:rsidRPr="00FC74CE" w:rsidRDefault="001827B4" w:rsidP="004C5501">
            <w:pPr>
              <w:pStyle w:val="TableParagraph"/>
              <w:ind w:left="108" w:right="861"/>
              <w:rPr>
                <w:rFonts w:ascii="Times New Roman" w:hAnsi="Times New Roman" w:cs="Times New Roman"/>
              </w:rPr>
            </w:pPr>
            <w:r w:rsidRPr="00FC74CE">
              <w:rPr>
                <w:rFonts w:ascii="Times New Roman" w:hAnsi="Times New Roman" w:cs="Times New Roman"/>
              </w:rPr>
              <w:t xml:space="preserve">Board; Emma Martin; Shirley Vallance; Meredith Young; Chelsey </w:t>
            </w:r>
            <w:proofErr w:type="spellStart"/>
            <w:r w:rsidRPr="00FC74CE">
              <w:rPr>
                <w:rFonts w:ascii="Times New Roman" w:hAnsi="Times New Roman" w:cs="Times New Roman"/>
              </w:rPr>
              <w:t>Vladic</w:t>
            </w:r>
            <w:proofErr w:type="spellEnd"/>
            <w:r w:rsidRPr="00FC74CE">
              <w:rPr>
                <w:rFonts w:ascii="Times New Roman" w:hAnsi="Times New Roman" w:cs="Times New Roman"/>
              </w:rPr>
              <w:t xml:space="preserve">; Steve </w:t>
            </w:r>
            <w:proofErr w:type="spellStart"/>
            <w:r w:rsidRPr="00FC74CE">
              <w:rPr>
                <w:rFonts w:ascii="Times New Roman" w:hAnsi="Times New Roman" w:cs="Times New Roman"/>
              </w:rPr>
              <w:t>McGloughlin</w:t>
            </w:r>
            <w:proofErr w:type="spellEnd"/>
          </w:p>
        </w:tc>
      </w:tr>
      <w:tr w:rsidR="001827B4" w:rsidRPr="00FC74CE" w14:paraId="7B6CEA5F" w14:textId="77777777" w:rsidTr="00F1673A">
        <w:trPr>
          <w:trHeight w:val="39"/>
        </w:trPr>
        <w:tc>
          <w:tcPr>
            <w:tcW w:w="3687" w:type="dxa"/>
            <w:shd w:val="clear" w:color="auto" w:fill="D9D9D9" w:themeFill="background1" w:themeFillShade="D9"/>
          </w:tcPr>
          <w:p w14:paraId="53EE948E"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Royal Prince Alfred Hospital</w:t>
            </w:r>
          </w:p>
        </w:tc>
        <w:tc>
          <w:tcPr>
            <w:tcW w:w="6949" w:type="dxa"/>
            <w:shd w:val="clear" w:color="auto" w:fill="D9D9D9" w:themeFill="background1" w:themeFillShade="D9"/>
          </w:tcPr>
          <w:p w14:paraId="02C5DAF0" w14:textId="77777777" w:rsidR="001827B4" w:rsidRPr="00FC74CE" w:rsidRDefault="001827B4" w:rsidP="004C5501">
            <w:pPr>
              <w:pStyle w:val="TableParagraph"/>
              <w:spacing w:before="4"/>
              <w:ind w:left="108" w:right="181"/>
              <w:rPr>
                <w:rFonts w:ascii="Times New Roman" w:hAnsi="Times New Roman" w:cs="Times New Roman"/>
              </w:rPr>
            </w:pPr>
            <w:r w:rsidRPr="00FC74CE">
              <w:rPr>
                <w:rFonts w:ascii="Times New Roman" w:hAnsi="Times New Roman" w:cs="Times New Roman"/>
              </w:rPr>
              <w:t xml:space="preserve">David </w:t>
            </w:r>
            <w:proofErr w:type="spellStart"/>
            <w:r w:rsidRPr="00FC74CE">
              <w:rPr>
                <w:rFonts w:ascii="Times New Roman" w:hAnsi="Times New Roman" w:cs="Times New Roman"/>
              </w:rPr>
              <w:t>Gattas</w:t>
            </w:r>
            <w:proofErr w:type="spellEnd"/>
            <w:r w:rsidRPr="00FC74CE">
              <w:rPr>
                <w:rFonts w:ascii="Times New Roman" w:hAnsi="Times New Roman" w:cs="Times New Roman"/>
              </w:rPr>
              <w:t xml:space="preserve">; Heidi Buhr; Jennifer Coles; Debra Hutch; James </w:t>
            </w:r>
            <w:proofErr w:type="spellStart"/>
            <w:r w:rsidRPr="00FC74CE">
              <w:rPr>
                <w:rFonts w:ascii="Times New Roman" w:hAnsi="Times New Roman" w:cs="Times New Roman"/>
              </w:rPr>
              <w:t>Wun</w:t>
            </w:r>
            <w:proofErr w:type="spellEnd"/>
          </w:p>
        </w:tc>
      </w:tr>
      <w:tr w:rsidR="001827B4" w:rsidRPr="00FC74CE" w14:paraId="06A7CC73" w14:textId="77777777" w:rsidTr="00F1673A">
        <w:trPr>
          <w:trHeight w:val="173"/>
        </w:trPr>
        <w:tc>
          <w:tcPr>
            <w:tcW w:w="3687" w:type="dxa"/>
            <w:shd w:val="clear" w:color="auto" w:fill="D9D9D9" w:themeFill="background1" w:themeFillShade="D9"/>
          </w:tcPr>
          <w:p w14:paraId="1C683FC5"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Nepean Hospital</w:t>
            </w:r>
          </w:p>
        </w:tc>
        <w:tc>
          <w:tcPr>
            <w:tcW w:w="6949" w:type="dxa"/>
            <w:shd w:val="clear" w:color="auto" w:fill="D9D9D9" w:themeFill="background1" w:themeFillShade="D9"/>
          </w:tcPr>
          <w:p w14:paraId="66631958" w14:textId="77777777" w:rsidR="001827B4" w:rsidRPr="00FC74CE" w:rsidRDefault="001827B4" w:rsidP="004C5501">
            <w:pPr>
              <w:pStyle w:val="TableParagraph"/>
              <w:ind w:left="108"/>
              <w:rPr>
                <w:rFonts w:ascii="Times New Roman" w:hAnsi="Times New Roman" w:cs="Times New Roman"/>
              </w:rPr>
            </w:pPr>
            <w:r w:rsidRPr="00FC74CE">
              <w:rPr>
                <w:rFonts w:ascii="Times New Roman" w:hAnsi="Times New Roman" w:cs="Times New Roman"/>
              </w:rPr>
              <w:t>Louise Cole; Christina Whitehead; Julie Lowrey; Kristy</w:t>
            </w:r>
          </w:p>
          <w:p w14:paraId="02D02854" w14:textId="77777777" w:rsidR="001827B4" w:rsidRPr="00FC74CE" w:rsidRDefault="001827B4" w:rsidP="004C5501">
            <w:pPr>
              <w:pStyle w:val="TableParagraph"/>
              <w:ind w:left="108"/>
              <w:rPr>
                <w:rFonts w:ascii="Times New Roman" w:hAnsi="Times New Roman" w:cs="Times New Roman"/>
              </w:rPr>
            </w:pPr>
            <w:r w:rsidRPr="00FC74CE">
              <w:rPr>
                <w:rFonts w:ascii="Times New Roman" w:hAnsi="Times New Roman" w:cs="Times New Roman"/>
              </w:rPr>
              <w:t>Masters; Rebecca Gresham</w:t>
            </w:r>
          </w:p>
        </w:tc>
      </w:tr>
      <w:tr w:rsidR="001827B4" w:rsidRPr="00FC74CE" w14:paraId="1F3FB2FE" w14:textId="77777777" w:rsidTr="00F1673A">
        <w:trPr>
          <w:trHeight w:val="68"/>
        </w:trPr>
        <w:tc>
          <w:tcPr>
            <w:tcW w:w="3687" w:type="dxa"/>
            <w:shd w:val="clear" w:color="auto" w:fill="D9D9D9" w:themeFill="background1" w:themeFillShade="D9"/>
          </w:tcPr>
          <w:p w14:paraId="6E5B1884"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Sunshine Coast University Hospital</w:t>
            </w:r>
          </w:p>
        </w:tc>
        <w:tc>
          <w:tcPr>
            <w:tcW w:w="6949" w:type="dxa"/>
            <w:shd w:val="clear" w:color="auto" w:fill="D9D9D9" w:themeFill="background1" w:themeFillShade="D9"/>
          </w:tcPr>
          <w:p w14:paraId="37C86E64" w14:textId="77777777" w:rsidR="001827B4" w:rsidRPr="00FC74CE" w:rsidRDefault="001827B4" w:rsidP="004C5501">
            <w:pPr>
              <w:pStyle w:val="TableParagraph"/>
              <w:ind w:left="108" w:right="514"/>
              <w:rPr>
                <w:rFonts w:ascii="Times New Roman" w:hAnsi="Times New Roman" w:cs="Times New Roman"/>
              </w:rPr>
            </w:pPr>
            <w:r w:rsidRPr="00FC74CE">
              <w:rPr>
                <w:rFonts w:ascii="Times New Roman" w:hAnsi="Times New Roman" w:cs="Times New Roman"/>
              </w:rPr>
              <w:t>Victoria Campbell; David Gutierrez; Jane Brailsford; Loretta Forbes; Lauren Murray; Teena Maguire</w:t>
            </w:r>
          </w:p>
        </w:tc>
      </w:tr>
      <w:tr w:rsidR="001827B4" w:rsidRPr="00FC74CE" w14:paraId="41358C50" w14:textId="77777777" w:rsidTr="00F1673A">
        <w:trPr>
          <w:trHeight w:val="90"/>
        </w:trPr>
        <w:tc>
          <w:tcPr>
            <w:tcW w:w="3687" w:type="dxa"/>
            <w:shd w:val="clear" w:color="auto" w:fill="D9D9D9" w:themeFill="background1" w:themeFillShade="D9"/>
          </w:tcPr>
          <w:p w14:paraId="69C28AB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Barwon Health</w:t>
            </w:r>
          </w:p>
        </w:tc>
        <w:tc>
          <w:tcPr>
            <w:tcW w:w="6949" w:type="dxa"/>
            <w:shd w:val="clear" w:color="auto" w:fill="D9D9D9" w:themeFill="background1" w:themeFillShade="D9"/>
          </w:tcPr>
          <w:p w14:paraId="67519E5F" w14:textId="77777777" w:rsidR="001827B4" w:rsidRPr="00FC74CE" w:rsidRDefault="001827B4" w:rsidP="004C5501">
            <w:pPr>
              <w:pStyle w:val="TableParagraph"/>
              <w:spacing w:before="2"/>
              <w:ind w:left="108" w:right="1008"/>
              <w:rPr>
                <w:rFonts w:ascii="Times New Roman" w:hAnsi="Times New Roman" w:cs="Times New Roman"/>
              </w:rPr>
            </w:pPr>
            <w:r w:rsidRPr="00FC74CE">
              <w:rPr>
                <w:rFonts w:ascii="Times New Roman" w:hAnsi="Times New Roman" w:cs="Times New Roman"/>
              </w:rPr>
              <w:t xml:space="preserve">Martina </w:t>
            </w:r>
            <w:proofErr w:type="spellStart"/>
            <w:r w:rsidRPr="00FC74CE">
              <w:rPr>
                <w:rFonts w:ascii="Times New Roman" w:hAnsi="Times New Roman" w:cs="Times New Roman"/>
              </w:rPr>
              <w:t>NiChonghaile</w:t>
            </w:r>
            <w:proofErr w:type="spellEnd"/>
            <w:r w:rsidRPr="00FC74CE">
              <w:rPr>
                <w:rFonts w:ascii="Times New Roman" w:hAnsi="Times New Roman" w:cs="Times New Roman"/>
              </w:rPr>
              <w:t xml:space="preserve">; Neil Orford; Allison Bone; Tania </w:t>
            </w:r>
            <w:proofErr w:type="spellStart"/>
            <w:r w:rsidRPr="00FC74CE">
              <w:rPr>
                <w:rFonts w:ascii="Times New Roman" w:hAnsi="Times New Roman" w:cs="Times New Roman"/>
              </w:rPr>
              <w:t>Elderkin</w:t>
            </w:r>
            <w:proofErr w:type="spellEnd"/>
            <w:r w:rsidRPr="00FC74CE">
              <w:rPr>
                <w:rFonts w:ascii="Times New Roman" w:hAnsi="Times New Roman" w:cs="Times New Roman"/>
              </w:rPr>
              <w:t>; Tania Salerno</w:t>
            </w:r>
          </w:p>
        </w:tc>
      </w:tr>
      <w:tr w:rsidR="001827B4" w:rsidRPr="00FC74CE" w14:paraId="5A0BB48C" w14:textId="77777777" w:rsidTr="00F1673A">
        <w:trPr>
          <w:trHeight w:val="194"/>
        </w:trPr>
        <w:tc>
          <w:tcPr>
            <w:tcW w:w="3687" w:type="dxa"/>
            <w:shd w:val="clear" w:color="auto" w:fill="D9D9D9" w:themeFill="background1" w:themeFillShade="D9"/>
          </w:tcPr>
          <w:p w14:paraId="3E549ED2"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Bendigo Health</w:t>
            </w:r>
          </w:p>
        </w:tc>
        <w:tc>
          <w:tcPr>
            <w:tcW w:w="6949" w:type="dxa"/>
            <w:shd w:val="clear" w:color="auto" w:fill="D9D9D9" w:themeFill="background1" w:themeFillShade="D9"/>
          </w:tcPr>
          <w:p w14:paraId="4F5DBC40" w14:textId="77777777" w:rsidR="001827B4" w:rsidRPr="00FC74CE" w:rsidRDefault="001827B4" w:rsidP="004C5501">
            <w:pPr>
              <w:pStyle w:val="TableParagraph"/>
              <w:ind w:left="108" w:right="701"/>
              <w:rPr>
                <w:rFonts w:ascii="Times New Roman" w:hAnsi="Times New Roman" w:cs="Times New Roman"/>
              </w:rPr>
            </w:pPr>
            <w:r w:rsidRPr="00FC74CE">
              <w:rPr>
                <w:rFonts w:ascii="Times New Roman" w:hAnsi="Times New Roman" w:cs="Times New Roman"/>
              </w:rPr>
              <w:t xml:space="preserve">Tim </w:t>
            </w:r>
            <w:proofErr w:type="spellStart"/>
            <w:r w:rsidRPr="00FC74CE">
              <w:rPr>
                <w:rFonts w:ascii="Times New Roman" w:hAnsi="Times New Roman" w:cs="Times New Roman"/>
              </w:rPr>
              <w:t>Chimunda</w:t>
            </w:r>
            <w:proofErr w:type="spellEnd"/>
            <w:r w:rsidRPr="00FC74CE">
              <w:rPr>
                <w:rFonts w:ascii="Times New Roman" w:hAnsi="Times New Roman" w:cs="Times New Roman"/>
              </w:rPr>
              <w:t xml:space="preserve">; Jason Fletcher; Emma Broadfield; Sanjay </w:t>
            </w:r>
            <w:proofErr w:type="spellStart"/>
            <w:r w:rsidRPr="00FC74CE">
              <w:rPr>
                <w:rFonts w:ascii="Times New Roman" w:hAnsi="Times New Roman" w:cs="Times New Roman"/>
              </w:rPr>
              <w:t>Porwal</w:t>
            </w:r>
            <w:proofErr w:type="spellEnd"/>
            <w:r w:rsidRPr="00FC74CE">
              <w:rPr>
                <w:rFonts w:ascii="Times New Roman" w:hAnsi="Times New Roman" w:cs="Times New Roman"/>
              </w:rPr>
              <w:t xml:space="preserve">; Cameron Knott; Catherine </w:t>
            </w:r>
            <w:proofErr w:type="spellStart"/>
            <w:r w:rsidRPr="00FC74CE">
              <w:rPr>
                <w:rFonts w:ascii="Times New Roman" w:hAnsi="Times New Roman" w:cs="Times New Roman"/>
              </w:rPr>
              <w:t>Boschert</w:t>
            </w:r>
            <w:proofErr w:type="spellEnd"/>
            <w:r w:rsidRPr="00FC74CE">
              <w:rPr>
                <w:rFonts w:ascii="Times New Roman" w:hAnsi="Times New Roman" w:cs="Times New Roman"/>
              </w:rPr>
              <w:t>; Julie Smith</w:t>
            </w:r>
          </w:p>
        </w:tc>
      </w:tr>
      <w:tr w:rsidR="001827B4" w:rsidRPr="00FC74CE" w14:paraId="3A1B2DEF" w14:textId="77777777" w:rsidTr="00F1673A">
        <w:trPr>
          <w:trHeight w:val="39"/>
        </w:trPr>
        <w:tc>
          <w:tcPr>
            <w:tcW w:w="3687" w:type="dxa"/>
            <w:shd w:val="clear" w:color="auto" w:fill="D9D9D9" w:themeFill="background1" w:themeFillShade="D9"/>
          </w:tcPr>
          <w:p w14:paraId="0E1A3BC6"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Ballarat Health</w:t>
            </w:r>
          </w:p>
        </w:tc>
        <w:tc>
          <w:tcPr>
            <w:tcW w:w="6949" w:type="dxa"/>
            <w:shd w:val="clear" w:color="auto" w:fill="D9D9D9" w:themeFill="background1" w:themeFillShade="D9"/>
          </w:tcPr>
          <w:p w14:paraId="1F73D766" w14:textId="77777777" w:rsidR="001827B4" w:rsidRPr="00FC74CE" w:rsidRDefault="001827B4" w:rsidP="004C5501">
            <w:pPr>
              <w:pStyle w:val="TableParagraph"/>
              <w:ind w:left="108"/>
              <w:rPr>
                <w:rFonts w:ascii="Times New Roman" w:hAnsi="Times New Roman" w:cs="Times New Roman"/>
              </w:rPr>
            </w:pPr>
            <w:r w:rsidRPr="00FC74CE">
              <w:rPr>
                <w:rFonts w:ascii="Times New Roman" w:hAnsi="Times New Roman" w:cs="Times New Roman"/>
              </w:rPr>
              <w:t>Angus Richardson; Dianne Hill</w:t>
            </w:r>
          </w:p>
        </w:tc>
      </w:tr>
      <w:tr w:rsidR="001827B4" w:rsidRPr="00FC74CE" w14:paraId="42509DE2" w14:textId="77777777" w:rsidTr="00F1673A">
        <w:trPr>
          <w:trHeight w:val="403"/>
        </w:trPr>
        <w:tc>
          <w:tcPr>
            <w:tcW w:w="3687" w:type="dxa"/>
            <w:shd w:val="clear" w:color="auto" w:fill="D9D9D9" w:themeFill="background1" w:themeFillShade="D9"/>
          </w:tcPr>
          <w:p w14:paraId="3FBE0769" w14:textId="77777777" w:rsidR="001827B4" w:rsidRPr="00FC74CE" w:rsidRDefault="001827B4" w:rsidP="004C5501">
            <w:pPr>
              <w:pStyle w:val="TableParagraph"/>
              <w:spacing w:before="1"/>
              <w:ind w:left="107" w:right="126"/>
              <w:rPr>
                <w:rFonts w:ascii="Times New Roman" w:hAnsi="Times New Roman" w:cs="Times New Roman"/>
              </w:rPr>
            </w:pPr>
            <w:r w:rsidRPr="00FC74CE">
              <w:rPr>
                <w:rFonts w:ascii="Times New Roman" w:hAnsi="Times New Roman" w:cs="Times New Roman"/>
              </w:rPr>
              <w:t>Eastern Health</w:t>
            </w:r>
          </w:p>
        </w:tc>
        <w:tc>
          <w:tcPr>
            <w:tcW w:w="6949" w:type="dxa"/>
            <w:shd w:val="clear" w:color="auto" w:fill="D9D9D9" w:themeFill="background1" w:themeFillShade="D9"/>
          </w:tcPr>
          <w:p w14:paraId="782F1BF6" w14:textId="77777777" w:rsidR="001827B4" w:rsidRPr="00FC74CE" w:rsidRDefault="001827B4" w:rsidP="004C5501">
            <w:pPr>
              <w:pStyle w:val="TableParagraph"/>
              <w:spacing w:before="1"/>
              <w:ind w:left="108" w:right="128"/>
              <w:rPr>
                <w:rFonts w:ascii="Times New Roman" w:hAnsi="Times New Roman" w:cs="Times New Roman"/>
              </w:rPr>
            </w:pPr>
            <w:r w:rsidRPr="00FC74CE">
              <w:rPr>
                <w:rFonts w:ascii="Times New Roman" w:hAnsi="Times New Roman" w:cs="Times New Roman"/>
              </w:rPr>
              <w:t xml:space="preserve">Graeme Duke; Peter </w:t>
            </w:r>
            <w:proofErr w:type="spellStart"/>
            <w:r w:rsidRPr="00FC74CE">
              <w:rPr>
                <w:rFonts w:ascii="Times New Roman" w:hAnsi="Times New Roman" w:cs="Times New Roman"/>
              </w:rPr>
              <w:t>Oziemski</w:t>
            </w:r>
            <w:proofErr w:type="spellEnd"/>
            <w:r w:rsidRPr="00FC74CE">
              <w:rPr>
                <w:rFonts w:ascii="Times New Roman" w:hAnsi="Times New Roman" w:cs="Times New Roman"/>
              </w:rPr>
              <w:t xml:space="preserve">; Santiago </w:t>
            </w:r>
            <w:proofErr w:type="spellStart"/>
            <w:r w:rsidRPr="00FC74CE">
              <w:rPr>
                <w:rFonts w:ascii="Times New Roman" w:hAnsi="Times New Roman" w:cs="Times New Roman"/>
              </w:rPr>
              <w:t>Cegarra</w:t>
            </w:r>
            <w:proofErr w:type="spellEnd"/>
            <w:r w:rsidRPr="00FC74CE">
              <w:rPr>
                <w:rFonts w:ascii="Times New Roman" w:hAnsi="Times New Roman" w:cs="Times New Roman"/>
              </w:rPr>
              <w:t xml:space="preserve">; Peter Chan; Deborah Welsh; Stephanie Hunter; Owen </w:t>
            </w:r>
            <w:proofErr w:type="spellStart"/>
            <w:r w:rsidRPr="00FC74CE">
              <w:rPr>
                <w:rFonts w:ascii="Times New Roman" w:hAnsi="Times New Roman" w:cs="Times New Roman"/>
              </w:rPr>
              <w:t>Roodenburg</w:t>
            </w:r>
            <w:proofErr w:type="spellEnd"/>
            <w:r w:rsidRPr="00FC74CE">
              <w:rPr>
                <w:rFonts w:ascii="Times New Roman" w:hAnsi="Times New Roman" w:cs="Times New Roman"/>
              </w:rPr>
              <w:t xml:space="preserve">; John </w:t>
            </w:r>
            <w:proofErr w:type="spellStart"/>
            <w:r w:rsidRPr="00FC74CE">
              <w:rPr>
                <w:rFonts w:ascii="Times New Roman" w:hAnsi="Times New Roman" w:cs="Times New Roman"/>
              </w:rPr>
              <w:t>Dyett</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Nicos</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Kokotsis</w:t>
            </w:r>
            <w:proofErr w:type="spellEnd"/>
            <w:r w:rsidRPr="00FC74CE">
              <w:rPr>
                <w:rFonts w:ascii="Times New Roman" w:hAnsi="Times New Roman" w:cs="Times New Roman"/>
              </w:rPr>
              <w:t xml:space="preserve">; Max Moser; Yang </w:t>
            </w:r>
            <w:proofErr w:type="spellStart"/>
            <w:r w:rsidRPr="00FC74CE">
              <w:rPr>
                <w:rFonts w:ascii="Times New Roman" w:hAnsi="Times New Roman" w:cs="Times New Roman"/>
              </w:rPr>
              <w:t>Yang</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Laven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Padayachee</w:t>
            </w:r>
            <w:proofErr w:type="spellEnd"/>
            <w:r w:rsidRPr="00FC74CE">
              <w:rPr>
                <w:rFonts w:ascii="Times New Roman" w:hAnsi="Times New Roman" w:cs="Times New Roman"/>
              </w:rPr>
              <w:t xml:space="preserve">; Joseph </w:t>
            </w:r>
            <w:proofErr w:type="spellStart"/>
            <w:r w:rsidRPr="00FC74CE">
              <w:rPr>
                <w:rFonts w:ascii="Times New Roman" w:hAnsi="Times New Roman" w:cs="Times New Roman"/>
              </w:rPr>
              <w:t>Vetro</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Himangsu</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Gangopadhyay</w:t>
            </w:r>
            <w:proofErr w:type="spellEnd"/>
            <w:r w:rsidRPr="00FC74CE">
              <w:rPr>
                <w:rFonts w:ascii="Times New Roman" w:hAnsi="Times New Roman" w:cs="Times New Roman"/>
              </w:rPr>
              <w:t>; Melissa Kaufman</w:t>
            </w:r>
          </w:p>
        </w:tc>
      </w:tr>
      <w:tr w:rsidR="001827B4" w:rsidRPr="00FC74CE" w14:paraId="24C1AC9A" w14:textId="77777777" w:rsidTr="00F1673A">
        <w:trPr>
          <w:trHeight w:val="286"/>
        </w:trPr>
        <w:tc>
          <w:tcPr>
            <w:tcW w:w="3687" w:type="dxa"/>
            <w:shd w:val="clear" w:color="auto" w:fill="D9D9D9" w:themeFill="background1" w:themeFillShade="D9"/>
          </w:tcPr>
          <w:p w14:paraId="29C5C823"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The Northern Hospital</w:t>
            </w:r>
          </w:p>
        </w:tc>
        <w:tc>
          <w:tcPr>
            <w:tcW w:w="6949" w:type="dxa"/>
            <w:shd w:val="clear" w:color="auto" w:fill="D9D9D9" w:themeFill="background1" w:themeFillShade="D9"/>
          </w:tcPr>
          <w:p w14:paraId="239BA2CF" w14:textId="77777777" w:rsidR="001827B4" w:rsidRPr="00FC74CE" w:rsidRDefault="001827B4" w:rsidP="004C5501">
            <w:pPr>
              <w:pStyle w:val="TableParagraph"/>
              <w:ind w:left="108"/>
              <w:rPr>
                <w:rFonts w:ascii="Times New Roman" w:hAnsi="Times New Roman" w:cs="Times New Roman"/>
              </w:rPr>
            </w:pPr>
            <w:proofErr w:type="spellStart"/>
            <w:r w:rsidRPr="00FC74CE">
              <w:rPr>
                <w:rFonts w:ascii="Times New Roman" w:hAnsi="Times New Roman" w:cs="Times New Roman"/>
              </w:rPr>
              <w:t>Angaj</w:t>
            </w:r>
            <w:proofErr w:type="spellEnd"/>
            <w:r w:rsidRPr="00FC74CE">
              <w:rPr>
                <w:rFonts w:ascii="Times New Roman" w:hAnsi="Times New Roman" w:cs="Times New Roman"/>
              </w:rPr>
              <w:t xml:space="preserve"> </w:t>
            </w:r>
            <w:proofErr w:type="gramStart"/>
            <w:r w:rsidRPr="00FC74CE">
              <w:rPr>
                <w:rFonts w:ascii="Times New Roman" w:hAnsi="Times New Roman" w:cs="Times New Roman"/>
              </w:rPr>
              <w:t>Ghosh;</w:t>
            </w:r>
            <w:proofErr w:type="gramEnd"/>
            <w:r w:rsidRPr="00FC74CE">
              <w:rPr>
                <w:rFonts w:ascii="Times New Roman" w:hAnsi="Times New Roman" w:cs="Times New Roman"/>
              </w:rPr>
              <w:t xml:space="preserve"> Simone Said</w:t>
            </w:r>
          </w:p>
        </w:tc>
      </w:tr>
      <w:tr w:rsidR="001827B4" w:rsidRPr="00FC74CE" w14:paraId="3E47A723" w14:textId="77777777" w:rsidTr="00F1673A">
        <w:trPr>
          <w:trHeight w:val="210"/>
        </w:trPr>
        <w:tc>
          <w:tcPr>
            <w:tcW w:w="3687" w:type="dxa"/>
            <w:shd w:val="clear" w:color="auto" w:fill="D9D9D9" w:themeFill="background1" w:themeFillShade="D9"/>
          </w:tcPr>
          <w:p w14:paraId="35075BC6" w14:textId="77777777" w:rsidR="001827B4" w:rsidRPr="00FC74CE" w:rsidRDefault="001827B4" w:rsidP="004C5501">
            <w:pPr>
              <w:pStyle w:val="TableParagraph"/>
              <w:ind w:left="107" w:right="126"/>
              <w:rPr>
                <w:rFonts w:ascii="Times New Roman" w:hAnsi="Times New Roman" w:cs="Times New Roman"/>
              </w:rPr>
            </w:pPr>
            <w:r w:rsidRPr="00FC74CE">
              <w:rPr>
                <w:rFonts w:ascii="Times New Roman" w:hAnsi="Times New Roman" w:cs="Times New Roman"/>
              </w:rPr>
              <w:t>Flinders Medical Centre</w:t>
            </w:r>
          </w:p>
        </w:tc>
        <w:tc>
          <w:tcPr>
            <w:tcW w:w="6949" w:type="dxa"/>
            <w:shd w:val="clear" w:color="auto" w:fill="D9D9D9" w:themeFill="background1" w:themeFillShade="D9"/>
          </w:tcPr>
          <w:p w14:paraId="76588DDF" w14:textId="77777777" w:rsidR="001827B4" w:rsidRPr="00FC74CE" w:rsidRDefault="001827B4" w:rsidP="004C5501">
            <w:pPr>
              <w:pStyle w:val="TableParagraph"/>
              <w:ind w:left="108" w:right="901"/>
              <w:rPr>
                <w:rFonts w:ascii="Times New Roman" w:hAnsi="Times New Roman" w:cs="Times New Roman"/>
              </w:rPr>
            </w:pPr>
            <w:r w:rsidRPr="00FC74CE">
              <w:rPr>
                <w:rFonts w:ascii="Times New Roman" w:hAnsi="Times New Roman" w:cs="Times New Roman"/>
              </w:rPr>
              <w:t xml:space="preserve">Alpesh Patel; Shailesh Bihari; Elisha Matheson; Xia </w:t>
            </w:r>
            <w:proofErr w:type="spellStart"/>
            <w:r w:rsidRPr="00FC74CE">
              <w:rPr>
                <w:rFonts w:ascii="Times New Roman" w:hAnsi="Times New Roman" w:cs="Times New Roman"/>
              </w:rPr>
              <w:t>Jin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Tapaswi</w:t>
            </w:r>
            <w:proofErr w:type="spellEnd"/>
            <w:r w:rsidRPr="00FC74CE">
              <w:rPr>
                <w:rFonts w:ascii="Times New Roman" w:hAnsi="Times New Roman" w:cs="Times New Roman"/>
              </w:rPr>
              <w:t xml:space="preserve"> Shrestha; Kate Schwartz</w:t>
            </w:r>
          </w:p>
        </w:tc>
      </w:tr>
      <w:tr w:rsidR="001827B4" w:rsidRPr="00FC74CE" w14:paraId="5060745D" w14:textId="77777777" w:rsidTr="00F1673A">
        <w:trPr>
          <w:trHeight w:val="379"/>
        </w:trPr>
        <w:tc>
          <w:tcPr>
            <w:tcW w:w="3687" w:type="dxa"/>
            <w:shd w:val="clear" w:color="auto" w:fill="D9D9D9" w:themeFill="background1" w:themeFillShade="D9"/>
          </w:tcPr>
          <w:p w14:paraId="5DE3BEC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Concord Repatriation General Hospital</w:t>
            </w:r>
          </w:p>
        </w:tc>
        <w:tc>
          <w:tcPr>
            <w:tcW w:w="6949" w:type="dxa"/>
            <w:shd w:val="clear" w:color="auto" w:fill="D9D9D9" w:themeFill="background1" w:themeFillShade="D9"/>
          </w:tcPr>
          <w:p w14:paraId="0519F88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Martin P. Gallagher; Rosalba Cross; Winston Cheung; Helen Wong; Mark </w:t>
            </w:r>
            <w:proofErr w:type="spellStart"/>
            <w:r w:rsidRPr="00FC74CE">
              <w:rPr>
                <w:rFonts w:ascii="Times New Roman" w:hAnsi="Times New Roman" w:cs="Times New Roman"/>
              </w:rPr>
              <w:t>Kol</w:t>
            </w:r>
            <w:proofErr w:type="spellEnd"/>
            <w:r w:rsidRPr="00FC74CE">
              <w:rPr>
                <w:rFonts w:ascii="Times New Roman" w:hAnsi="Times New Roman" w:cs="Times New Roman"/>
              </w:rPr>
              <w:t>; Asim Shah; Amanda Y. Wang</w:t>
            </w:r>
          </w:p>
        </w:tc>
      </w:tr>
      <w:tr w:rsidR="001827B4" w:rsidRPr="00FC74CE" w14:paraId="6BC78D73" w14:textId="77777777" w:rsidTr="00F1673A">
        <w:trPr>
          <w:trHeight w:val="379"/>
        </w:trPr>
        <w:tc>
          <w:tcPr>
            <w:tcW w:w="3687" w:type="dxa"/>
            <w:shd w:val="clear" w:color="auto" w:fill="D9D9D9" w:themeFill="background1" w:themeFillShade="D9"/>
          </w:tcPr>
          <w:p w14:paraId="1F5CF06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eastAsia="Times New Roman" w:hAnsi="Times New Roman" w:cs="Times New Roman"/>
                <w:color w:val="000000"/>
              </w:rPr>
              <w:lastRenderedPageBreak/>
              <w:t>Prince of Wales Clinical School, University of New South Wales</w:t>
            </w:r>
          </w:p>
        </w:tc>
        <w:tc>
          <w:tcPr>
            <w:tcW w:w="6949" w:type="dxa"/>
            <w:shd w:val="clear" w:color="auto" w:fill="D9D9D9" w:themeFill="background1" w:themeFillShade="D9"/>
          </w:tcPr>
          <w:p w14:paraId="4B7F400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eastAsia="Times New Roman" w:hAnsi="Times New Roman" w:cs="Times New Roman"/>
                <w:color w:val="000000"/>
              </w:rPr>
              <w:t xml:space="preserve">Zoltan </w:t>
            </w:r>
            <w:proofErr w:type="spellStart"/>
            <w:r w:rsidRPr="00FC74CE">
              <w:rPr>
                <w:rFonts w:ascii="Times New Roman" w:eastAsia="Times New Roman" w:hAnsi="Times New Roman" w:cs="Times New Roman"/>
                <w:color w:val="000000"/>
              </w:rPr>
              <w:t>Endre</w:t>
            </w:r>
            <w:proofErr w:type="spellEnd"/>
          </w:p>
        </w:tc>
      </w:tr>
      <w:tr w:rsidR="001827B4" w:rsidRPr="00FC74CE" w14:paraId="3E6FFD8A" w14:textId="77777777" w:rsidTr="00F1673A">
        <w:trPr>
          <w:trHeight w:val="39"/>
        </w:trPr>
        <w:tc>
          <w:tcPr>
            <w:tcW w:w="3687" w:type="dxa"/>
            <w:shd w:val="clear" w:color="auto" w:fill="D9D9D9" w:themeFill="background1" w:themeFillShade="D9"/>
          </w:tcPr>
          <w:p w14:paraId="618A773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Royal North Shore Hospital</w:t>
            </w:r>
          </w:p>
        </w:tc>
        <w:tc>
          <w:tcPr>
            <w:tcW w:w="6949" w:type="dxa"/>
            <w:shd w:val="clear" w:color="auto" w:fill="D9D9D9" w:themeFill="background1" w:themeFillShade="D9"/>
          </w:tcPr>
          <w:p w14:paraId="180CCF0E"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Celia Bradford; Pierre </w:t>
            </w:r>
            <w:proofErr w:type="spellStart"/>
            <w:r w:rsidRPr="00FC74CE">
              <w:rPr>
                <w:rFonts w:ascii="Times New Roman" w:hAnsi="Times New Roman" w:cs="Times New Roman"/>
              </w:rPr>
              <w:t>Janin</w:t>
            </w:r>
            <w:proofErr w:type="spellEnd"/>
            <w:r w:rsidRPr="00FC74CE">
              <w:rPr>
                <w:rFonts w:ascii="Times New Roman" w:hAnsi="Times New Roman" w:cs="Times New Roman"/>
              </w:rPr>
              <w:t xml:space="preserve">; Simon </w:t>
            </w:r>
            <w:proofErr w:type="spellStart"/>
            <w:r w:rsidRPr="00FC74CE">
              <w:rPr>
                <w:rFonts w:ascii="Times New Roman" w:hAnsi="Times New Roman" w:cs="Times New Roman"/>
              </w:rPr>
              <w:t>Finfer</w:t>
            </w:r>
            <w:proofErr w:type="spellEnd"/>
            <w:r w:rsidRPr="00FC74CE">
              <w:rPr>
                <w:rFonts w:ascii="Times New Roman" w:hAnsi="Times New Roman" w:cs="Times New Roman"/>
              </w:rPr>
              <w:t xml:space="preserve">; Naomi Diel; Jonathan Gatward; Naomi Hammond; Anthony Delaney; Frances Bass; Elizabeth </w:t>
            </w:r>
            <w:proofErr w:type="spellStart"/>
            <w:r w:rsidRPr="00FC74CE">
              <w:rPr>
                <w:rFonts w:ascii="Times New Roman" w:hAnsi="Times New Roman" w:cs="Times New Roman"/>
              </w:rPr>
              <w:t>Yarad</w:t>
            </w:r>
            <w:proofErr w:type="spellEnd"/>
          </w:p>
        </w:tc>
      </w:tr>
      <w:tr w:rsidR="001827B4" w:rsidRPr="00FC74CE" w14:paraId="18A943F1" w14:textId="77777777" w:rsidTr="00F1673A">
        <w:trPr>
          <w:trHeight w:val="102"/>
        </w:trPr>
        <w:tc>
          <w:tcPr>
            <w:tcW w:w="3687" w:type="dxa"/>
            <w:shd w:val="clear" w:color="auto" w:fill="D9D9D9" w:themeFill="background1" w:themeFillShade="D9"/>
          </w:tcPr>
          <w:p w14:paraId="695E6C7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Vincent's Hospital</w:t>
            </w:r>
          </w:p>
        </w:tc>
        <w:tc>
          <w:tcPr>
            <w:tcW w:w="6949" w:type="dxa"/>
            <w:shd w:val="clear" w:color="auto" w:fill="D9D9D9" w:themeFill="background1" w:themeFillShade="D9"/>
          </w:tcPr>
          <w:p w14:paraId="667459E3"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Hergen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Buscher</w:t>
            </w:r>
            <w:proofErr w:type="spellEnd"/>
            <w:r w:rsidRPr="00FC74CE">
              <w:rPr>
                <w:rFonts w:ascii="Times New Roman" w:hAnsi="Times New Roman" w:cs="Times New Roman"/>
              </w:rPr>
              <w:t xml:space="preserve">; Claire Reynolds; </w:t>
            </w:r>
            <w:proofErr w:type="spellStart"/>
            <w:r w:rsidRPr="00FC74CE">
              <w:rPr>
                <w:rFonts w:ascii="Times New Roman" w:hAnsi="Times New Roman" w:cs="Times New Roman"/>
              </w:rPr>
              <w:t>Nerilee</w:t>
            </w:r>
            <w:proofErr w:type="spellEnd"/>
            <w:r w:rsidRPr="00FC74CE">
              <w:rPr>
                <w:rFonts w:ascii="Times New Roman" w:hAnsi="Times New Roman" w:cs="Times New Roman"/>
              </w:rPr>
              <w:t xml:space="preserve"> Baker</w:t>
            </w:r>
          </w:p>
        </w:tc>
      </w:tr>
      <w:tr w:rsidR="001827B4" w:rsidRPr="00FC74CE" w14:paraId="4F07B923" w14:textId="77777777" w:rsidTr="00F1673A">
        <w:trPr>
          <w:trHeight w:val="39"/>
        </w:trPr>
        <w:tc>
          <w:tcPr>
            <w:tcW w:w="3687" w:type="dxa"/>
          </w:tcPr>
          <w:p w14:paraId="30A02C4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AUSTRIA</w:t>
            </w:r>
          </w:p>
        </w:tc>
        <w:tc>
          <w:tcPr>
            <w:tcW w:w="6949" w:type="dxa"/>
          </w:tcPr>
          <w:p w14:paraId="0BD03ED9"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198D0D28" w14:textId="77777777" w:rsidTr="00F1673A">
        <w:trPr>
          <w:trHeight w:val="602"/>
        </w:trPr>
        <w:tc>
          <w:tcPr>
            <w:tcW w:w="3687" w:type="dxa"/>
            <w:shd w:val="clear" w:color="auto" w:fill="D9D9D9" w:themeFill="background1" w:themeFillShade="D9"/>
          </w:tcPr>
          <w:p w14:paraId="7656574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Department of Internal Medicine, Medical University Innsbruck</w:t>
            </w:r>
          </w:p>
        </w:tc>
        <w:tc>
          <w:tcPr>
            <w:tcW w:w="6949" w:type="dxa"/>
            <w:shd w:val="clear" w:color="auto" w:fill="D9D9D9" w:themeFill="background1" w:themeFillShade="D9"/>
          </w:tcPr>
          <w:p w14:paraId="695FC17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Michael </w:t>
            </w:r>
            <w:proofErr w:type="spellStart"/>
            <w:r w:rsidRPr="00FC74CE">
              <w:rPr>
                <w:rFonts w:ascii="Times New Roman" w:hAnsi="Times New Roman" w:cs="Times New Roman"/>
              </w:rPr>
              <w:t>Joannidis</w:t>
            </w:r>
            <w:proofErr w:type="spellEnd"/>
            <w:r w:rsidRPr="00FC74CE">
              <w:rPr>
                <w:rFonts w:ascii="Times New Roman" w:hAnsi="Times New Roman" w:cs="Times New Roman"/>
              </w:rPr>
              <w:t xml:space="preserve">; Romuald </w:t>
            </w:r>
            <w:proofErr w:type="spellStart"/>
            <w:r w:rsidRPr="00FC74CE">
              <w:rPr>
                <w:rFonts w:ascii="Times New Roman" w:hAnsi="Times New Roman" w:cs="Times New Roman"/>
              </w:rPr>
              <w:t>Bellmann</w:t>
            </w:r>
            <w:proofErr w:type="spellEnd"/>
            <w:r w:rsidRPr="00FC74CE">
              <w:rPr>
                <w:rFonts w:ascii="Times New Roman" w:hAnsi="Times New Roman" w:cs="Times New Roman"/>
              </w:rPr>
              <w:t xml:space="preserve">; Andreas Peer; Julia </w:t>
            </w:r>
            <w:proofErr w:type="spellStart"/>
            <w:r w:rsidRPr="00FC74CE">
              <w:rPr>
                <w:rFonts w:ascii="Times New Roman" w:hAnsi="Times New Roman" w:cs="Times New Roman"/>
              </w:rPr>
              <w:t>Hasslacher</w:t>
            </w:r>
            <w:proofErr w:type="spellEnd"/>
            <w:r w:rsidRPr="00FC74CE">
              <w:rPr>
                <w:rFonts w:ascii="Times New Roman" w:hAnsi="Times New Roman" w:cs="Times New Roman"/>
              </w:rPr>
              <w:t xml:space="preserve">; Paul </w:t>
            </w:r>
            <w:proofErr w:type="spellStart"/>
            <w:r w:rsidRPr="00FC74CE">
              <w:rPr>
                <w:rFonts w:ascii="Times New Roman" w:hAnsi="Times New Roman" w:cs="Times New Roman"/>
              </w:rPr>
              <w:t>Koglberger</w:t>
            </w:r>
            <w:proofErr w:type="spellEnd"/>
            <w:r w:rsidRPr="00FC74CE">
              <w:rPr>
                <w:rFonts w:ascii="Times New Roman" w:hAnsi="Times New Roman" w:cs="Times New Roman"/>
              </w:rPr>
              <w:t xml:space="preserve">; Sebastian Klein; </w:t>
            </w:r>
            <w:proofErr w:type="spellStart"/>
            <w:r w:rsidRPr="00FC74CE">
              <w:rPr>
                <w:rFonts w:ascii="Times New Roman" w:hAnsi="Times New Roman" w:cs="Times New Roman"/>
              </w:rPr>
              <w:t>Klemens</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Zotter</w:t>
            </w:r>
            <w:proofErr w:type="spellEnd"/>
            <w:r w:rsidRPr="00FC74CE">
              <w:rPr>
                <w:rFonts w:ascii="Times New Roman" w:hAnsi="Times New Roman" w:cs="Times New Roman"/>
              </w:rPr>
              <w:t xml:space="preserve">; Anna Brandtner; Armin </w:t>
            </w:r>
            <w:proofErr w:type="spellStart"/>
            <w:r w:rsidRPr="00FC74CE">
              <w:rPr>
                <w:rFonts w:ascii="Times New Roman" w:hAnsi="Times New Roman" w:cs="Times New Roman"/>
              </w:rPr>
              <w:t>Finkenstedt</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Adelheid</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Ditlbacher</w:t>
            </w:r>
            <w:proofErr w:type="spellEnd"/>
            <w:r w:rsidRPr="00FC74CE">
              <w:rPr>
                <w:rFonts w:ascii="Times New Roman" w:hAnsi="Times New Roman" w:cs="Times New Roman"/>
              </w:rPr>
              <w:t xml:space="preserve">; Frank </w:t>
            </w:r>
            <w:proofErr w:type="spellStart"/>
            <w:r w:rsidRPr="00FC74CE">
              <w:rPr>
                <w:rFonts w:ascii="Times New Roman" w:hAnsi="Times New Roman" w:cs="Times New Roman"/>
              </w:rPr>
              <w:t>Hartig</w:t>
            </w:r>
            <w:proofErr w:type="spellEnd"/>
          </w:p>
        </w:tc>
      </w:tr>
      <w:tr w:rsidR="001827B4" w:rsidRPr="00FC74CE" w14:paraId="54A8034D" w14:textId="77777777" w:rsidTr="00F1673A">
        <w:trPr>
          <w:trHeight w:val="602"/>
        </w:trPr>
        <w:tc>
          <w:tcPr>
            <w:tcW w:w="3687" w:type="dxa"/>
            <w:shd w:val="clear" w:color="auto" w:fill="D9D9D9" w:themeFill="background1" w:themeFillShade="D9"/>
          </w:tcPr>
          <w:p w14:paraId="533E69B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Department of General and Surgical Critical Care Medicine, Medical University Innsbruck</w:t>
            </w:r>
          </w:p>
        </w:tc>
        <w:tc>
          <w:tcPr>
            <w:tcW w:w="6949" w:type="dxa"/>
            <w:shd w:val="clear" w:color="auto" w:fill="D9D9D9" w:themeFill="background1" w:themeFillShade="D9"/>
          </w:tcPr>
          <w:p w14:paraId="1C6B1F9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Dietmar Fries; </w:t>
            </w:r>
            <w:proofErr w:type="spellStart"/>
            <w:r w:rsidRPr="00FC74CE">
              <w:rPr>
                <w:rFonts w:ascii="Times New Roman" w:hAnsi="Times New Roman" w:cs="Times New Roman"/>
              </w:rPr>
              <w:t>Mirjam</w:t>
            </w:r>
            <w:proofErr w:type="spellEnd"/>
            <w:r w:rsidRPr="00FC74CE">
              <w:rPr>
                <w:rFonts w:ascii="Times New Roman" w:hAnsi="Times New Roman" w:cs="Times New Roman"/>
              </w:rPr>
              <w:t xml:space="preserve"> Bachler; Bettina Schenk; Martin Wagner</w:t>
            </w:r>
          </w:p>
        </w:tc>
      </w:tr>
      <w:tr w:rsidR="001827B4" w:rsidRPr="00FC74CE" w14:paraId="334C0C73" w14:textId="77777777" w:rsidTr="00F1673A">
        <w:trPr>
          <w:trHeight w:val="218"/>
        </w:trPr>
        <w:tc>
          <w:tcPr>
            <w:tcW w:w="3687" w:type="dxa"/>
            <w:shd w:val="clear" w:color="auto" w:fill="D9D9D9" w:themeFill="background1" w:themeFillShade="D9"/>
          </w:tcPr>
          <w:p w14:paraId="4C938F3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Department of Internal Medicine, Medical University of Graz</w:t>
            </w:r>
          </w:p>
        </w:tc>
        <w:tc>
          <w:tcPr>
            <w:tcW w:w="6949" w:type="dxa"/>
            <w:shd w:val="clear" w:color="auto" w:fill="D9D9D9" w:themeFill="background1" w:themeFillShade="D9"/>
          </w:tcPr>
          <w:p w14:paraId="53E92C0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Philipp Eller</w:t>
            </w:r>
          </w:p>
        </w:tc>
      </w:tr>
      <w:tr w:rsidR="001827B4" w:rsidRPr="00FC74CE" w14:paraId="461C7E1E" w14:textId="77777777" w:rsidTr="00F1673A">
        <w:trPr>
          <w:trHeight w:val="42"/>
        </w:trPr>
        <w:tc>
          <w:tcPr>
            <w:tcW w:w="3687" w:type="dxa"/>
            <w:shd w:val="clear" w:color="auto" w:fill="D9D9D9" w:themeFill="background1" w:themeFillShade="D9"/>
          </w:tcPr>
          <w:p w14:paraId="078658D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Medical University of Vienna</w:t>
            </w:r>
          </w:p>
        </w:tc>
        <w:tc>
          <w:tcPr>
            <w:tcW w:w="6949" w:type="dxa"/>
            <w:shd w:val="clear" w:color="auto" w:fill="D9D9D9" w:themeFill="background1" w:themeFillShade="D9"/>
          </w:tcPr>
          <w:p w14:paraId="480A16E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Thomas Staudinger; Esther Tiller; Peter </w:t>
            </w:r>
            <w:proofErr w:type="spellStart"/>
            <w:r w:rsidRPr="00FC74CE">
              <w:rPr>
                <w:rFonts w:ascii="Times New Roman" w:hAnsi="Times New Roman" w:cs="Times New Roman"/>
              </w:rPr>
              <w:t>Schellongowski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Andja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Bojic</w:t>
            </w:r>
            <w:proofErr w:type="spellEnd"/>
          </w:p>
        </w:tc>
      </w:tr>
      <w:tr w:rsidR="001827B4" w:rsidRPr="00FC74CE" w14:paraId="4B6EAA3F" w14:textId="77777777" w:rsidTr="00F1673A">
        <w:trPr>
          <w:trHeight w:val="42"/>
        </w:trPr>
        <w:tc>
          <w:tcPr>
            <w:tcW w:w="3687" w:type="dxa"/>
            <w:shd w:val="clear" w:color="auto" w:fill="FFFFFF" w:themeFill="background1"/>
          </w:tcPr>
          <w:p w14:paraId="4E1F309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BELGIUM</w:t>
            </w:r>
          </w:p>
        </w:tc>
        <w:tc>
          <w:tcPr>
            <w:tcW w:w="6949" w:type="dxa"/>
            <w:shd w:val="clear" w:color="auto" w:fill="FFFFFF" w:themeFill="background1"/>
          </w:tcPr>
          <w:p w14:paraId="1D972B8E"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3B4669C9" w14:textId="77777777" w:rsidTr="00F1673A">
        <w:trPr>
          <w:trHeight w:val="42"/>
        </w:trPr>
        <w:tc>
          <w:tcPr>
            <w:tcW w:w="3687" w:type="dxa"/>
            <w:shd w:val="clear" w:color="auto" w:fill="D9D9D9" w:themeFill="background1" w:themeFillShade="D9"/>
          </w:tcPr>
          <w:p w14:paraId="6F860D8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Ghent University Hospital</w:t>
            </w:r>
          </w:p>
        </w:tc>
        <w:tc>
          <w:tcPr>
            <w:tcW w:w="6949" w:type="dxa"/>
            <w:shd w:val="clear" w:color="auto" w:fill="D9D9D9" w:themeFill="background1" w:themeFillShade="D9"/>
          </w:tcPr>
          <w:p w14:paraId="04C2ABD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Eric A. Hoste; Stephanie </w:t>
            </w:r>
            <w:proofErr w:type="spellStart"/>
            <w:r w:rsidRPr="00FC74CE">
              <w:rPr>
                <w:rFonts w:ascii="Times New Roman" w:hAnsi="Times New Roman" w:cs="Times New Roman"/>
              </w:rPr>
              <w:t>Bracke</w:t>
            </w:r>
            <w:proofErr w:type="spellEnd"/>
            <w:r w:rsidRPr="00FC74CE">
              <w:rPr>
                <w:rFonts w:ascii="Times New Roman" w:hAnsi="Times New Roman" w:cs="Times New Roman"/>
              </w:rPr>
              <w:t xml:space="preserve">; Luc De Crop; Daisy </w:t>
            </w:r>
            <w:proofErr w:type="spellStart"/>
            <w:r w:rsidRPr="00FC74CE">
              <w:rPr>
                <w:rFonts w:ascii="Times New Roman" w:hAnsi="Times New Roman" w:cs="Times New Roman"/>
              </w:rPr>
              <w:t>Vermeiren</w:t>
            </w:r>
            <w:proofErr w:type="spellEnd"/>
          </w:p>
        </w:tc>
      </w:tr>
      <w:tr w:rsidR="001827B4" w:rsidRPr="00FC74CE" w14:paraId="0DEB8560" w14:textId="77777777" w:rsidTr="00F1673A">
        <w:trPr>
          <w:trHeight w:val="42"/>
        </w:trPr>
        <w:tc>
          <w:tcPr>
            <w:tcW w:w="3687" w:type="dxa"/>
            <w:shd w:val="clear" w:color="auto" w:fill="FFFFFF" w:themeFill="background1"/>
          </w:tcPr>
          <w:p w14:paraId="17551D5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BRAZIL</w:t>
            </w:r>
          </w:p>
        </w:tc>
        <w:tc>
          <w:tcPr>
            <w:tcW w:w="6949" w:type="dxa"/>
            <w:shd w:val="clear" w:color="auto" w:fill="FFFFFF" w:themeFill="background1"/>
          </w:tcPr>
          <w:p w14:paraId="37533380"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25D25555" w14:textId="77777777" w:rsidTr="00F1673A">
        <w:trPr>
          <w:trHeight w:val="42"/>
        </w:trPr>
        <w:tc>
          <w:tcPr>
            <w:tcW w:w="3687" w:type="dxa"/>
            <w:shd w:val="clear" w:color="auto" w:fill="D9D9D9" w:themeFill="background1" w:themeFillShade="D9"/>
          </w:tcPr>
          <w:p w14:paraId="1F687F7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Hospital de </w:t>
            </w:r>
            <w:proofErr w:type="spellStart"/>
            <w:r w:rsidRPr="00FC74CE">
              <w:rPr>
                <w:rFonts w:ascii="Times New Roman" w:hAnsi="Times New Roman" w:cs="Times New Roman"/>
              </w:rPr>
              <w:t>Clínicas</w:t>
            </w:r>
            <w:proofErr w:type="spellEnd"/>
            <w:r w:rsidRPr="00FC74CE">
              <w:rPr>
                <w:rFonts w:ascii="Times New Roman" w:hAnsi="Times New Roman" w:cs="Times New Roman"/>
              </w:rPr>
              <w:t xml:space="preserve"> de Porto Alegre</w:t>
            </w:r>
          </w:p>
        </w:tc>
        <w:tc>
          <w:tcPr>
            <w:tcW w:w="6949" w:type="dxa"/>
            <w:shd w:val="clear" w:color="auto" w:fill="D9D9D9" w:themeFill="background1" w:themeFillShade="D9"/>
          </w:tcPr>
          <w:p w14:paraId="06EF4FB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Fernando </w:t>
            </w:r>
            <w:proofErr w:type="spellStart"/>
            <w:r w:rsidRPr="00FC74CE">
              <w:rPr>
                <w:rFonts w:ascii="Times New Roman" w:hAnsi="Times New Roman" w:cs="Times New Roman"/>
              </w:rPr>
              <w:t>Thome</w:t>
            </w:r>
            <w:proofErr w:type="spellEnd"/>
            <w:r w:rsidRPr="00FC74CE">
              <w:rPr>
                <w:rFonts w:ascii="Times New Roman" w:hAnsi="Times New Roman" w:cs="Times New Roman"/>
              </w:rPr>
              <w:t xml:space="preserve">; Bianca </w:t>
            </w:r>
            <w:proofErr w:type="spellStart"/>
            <w:r w:rsidRPr="00FC74CE">
              <w:rPr>
                <w:rFonts w:ascii="Times New Roman" w:hAnsi="Times New Roman" w:cs="Times New Roman"/>
              </w:rPr>
              <w:t>Chiella</w:t>
            </w:r>
            <w:proofErr w:type="spellEnd"/>
            <w:r w:rsidRPr="00FC74CE">
              <w:rPr>
                <w:rFonts w:ascii="Times New Roman" w:hAnsi="Times New Roman" w:cs="Times New Roman"/>
              </w:rPr>
              <w:t>; Lucia Fendt; Veronica Antunes</w:t>
            </w:r>
          </w:p>
        </w:tc>
      </w:tr>
      <w:tr w:rsidR="001827B4" w:rsidRPr="00FC74CE" w14:paraId="46B5E333" w14:textId="77777777" w:rsidTr="00F1673A">
        <w:trPr>
          <w:trHeight w:val="42"/>
        </w:trPr>
        <w:tc>
          <w:tcPr>
            <w:tcW w:w="3687" w:type="dxa"/>
            <w:shd w:val="clear" w:color="auto" w:fill="FFFFFF" w:themeFill="background1"/>
          </w:tcPr>
          <w:p w14:paraId="112071A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CANADA</w:t>
            </w:r>
          </w:p>
        </w:tc>
        <w:tc>
          <w:tcPr>
            <w:tcW w:w="6949" w:type="dxa"/>
            <w:shd w:val="clear" w:color="auto" w:fill="FFFFFF" w:themeFill="background1"/>
          </w:tcPr>
          <w:p w14:paraId="24B4C9FE"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3F0ABEED" w14:textId="77777777" w:rsidTr="00F1673A">
        <w:trPr>
          <w:trHeight w:val="42"/>
        </w:trPr>
        <w:tc>
          <w:tcPr>
            <w:tcW w:w="3687" w:type="dxa"/>
            <w:shd w:val="clear" w:color="auto" w:fill="D9D9D9" w:themeFill="background1" w:themeFillShade="D9"/>
          </w:tcPr>
          <w:p w14:paraId="4AD9F1C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de recherche de </w:t>
            </w:r>
            <w:proofErr w:type="spellStart"/>
            <w:r w:rsidRPr="00FC74CE">
              <w:rPr>
                <w:rFonts w:ascii="Times New Roman" w:hAnsi="Times New Roman" w:cs="Times New Roman"/>
              </w:rPr>
              <w:t>l'Hôpital</w:t>
            </w:r>
            <w:proofErr w:type="spellEnd"/>
            <w:r w:rsidRPr="00FC74CE">
              <w:rPr>
                <w:rFonts w:ascii="Times New Roman" w:hAnsi="Times New Roman" w:cs="Times New Roman"/>
              </w:rPr>
              <w:t xml:space="preserve"> Maisonneuve-Rosemont</w:t>
            </w:r>
          </w:p>
        </w:tc>
        <w:tc>
          <w:tcPr>
            <w:tcW w:w="6949" w:type="dxa"/>
            <w:shd w:val="clear" w:color="auto" w:fill="D9D9D9" w:themeFill="background1" w:themeFillShade="D9"/>
          </w:tcPr>
          <w:p w14:paraId="261CEF0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Jean-Philippe Lafrance</w:t>
            </w:r>
          </w:p>
        </w:tc>
      </w:tr>
      <w:tr w:rsidR="001827B4" w:rsidRPr="00FC74CE" w14:paraId="4A0C9985" w14:textId="77777777" w:rsidTr="00F1673A">
        <w:trPr>
          <w:trHeight w:val="42"/>
        </w:trPr>
        <w:tc>
          <w:tcPr>
            <w:tcW w:w="3687" w:type="dxa"/>
            <w:shd w:val="clear" w:color="auto" w:fill="D9D9D9" w:themeFill="background1" w:themeFillShade="D9"/>
          </w:tcPr>
          <w:p w14:paraId="1A4B6CB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Universitaire</w:t>
            </w:r>
            <w:proofErr w:type="spellEnd"/>
            <w:r w:rsidRPr="00FC74CE">
              <w:rPr>
                <w:rFonts w:ascii="Times New Roman" w:hAnsi="Times New Roman" w:cs="Times New Roman"/>
              </w:rPr>
              <w:t xml:space="preserve"> de Sherbrooke</w:t>
            </w:r>
          </w:p>
        </w:tc>
        <w:tc>
          <w:tcPr>
            <w:tcW w:w="6949" w:type="dxa"/>
            <w:shd w:val="clear" w:color="auto" w:fill="D9D9D9" w:themeFill="background1" w:themeFillShade="D9"/>
          </w:tcPr>
          <w:p w14:paraId="5A9610B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François Lamontagne; </w:t>
            </w:r>
            <w:proofErr w:type="spellStart"/>
            <w:r w:rsidRPr="00FC74CE">
              <w:rPr>
                <w:rFonts w:ascii="Times New Roman" w:hAnsi="Times New Roman" w:cs="Times New Roman"/>
              </w:rPr>
              <w:t>Frédérick</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D'Aragon</w:t>
            </w:r>
            <w:proofErr w:type="spellEnd"/>
            <w:r w:rsidRPr="00FC74CE">
              <w:rPr>
                <w:rFonts w:ascii="Times New Roman" w:hAnsi="Times New Roman" w:cs="Times New Roman"/>
              </w:rPr>
              <w:t xml:space="preserve">; Charles St-Arnaud; Michael </w:t>
            </w:r>
            <w:proofErr w:type="spellStart"/>
            <w:r w:rsidRPr="00FC74CE">
              <w:rPr>
                <w:rFonts w:ascii="Times New Roman" w:hAnsi="Times New Roman" w:cs="Times New Roman"/>
              </w:rPr>
              <w:t>Mayette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Élaine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Carbonnaeu</w:t>
            </w:r>
            <w:proofErr w:type="spellEnd"/>
            <w:r w:rsidRPr="00FC74CE">
              <w:rPr>
                <w:rFonts w:ascii="Times New Roman" w:hAnsi="Times New Roman" w:cs="Times New Roman"/>
              </w:rPr>
              <w:t xml:space="preserve">; Joannie Marchand; Marie-Hélène Masse; </w:t>
            </w:r>
            <w:proofErr w:type="spellStart"/>
            <w:r w:rsidRPr="00FC74CE">
              <w:rPr>
                <w:rFonts w:ascii="Times New Roman" w:hAnsi="Times New Roman" w:cs="Times New Roman"/>
              </w:rPr>
              <w:t>Marilène</w:t>
            </w:r>
            <w:proofErr w:type="spellEnd"/>
            <w:r w:rsidRPr="00FC74CE">
              <w:rPr>
                <w:rFonts w:ascii="Times New Roman" w:hAnsi="Times New Roman" w:cs="Times New Roman"/>
              </w:rPr>
              <w:t xml:space="preserve"> Ladouceur</w:t>
            </w:r>
          </w:p>
        </w:tc>
      </w:tr>
      <w:tr w:rsidR="001827B4" w:rsidRPr="00FC74CE" w14:paraId="06684E40" w14:textId="77777777" w:rsidTr="00F1673A">
        <w:trPr>
          <w:trHeight w:val="42"/>
        </w:trPr>
        <w:tc>
          <w:tcPr>
            <w:tcW w:w="3687" w:type="dxa"/>
            <w:shd w:val="clear" w:color="auto" w:fill="D9D9D9" w:themeFill="background1" w:themeFillShade="D9"/>
          </w:tcPr>
          <w:p w14:paraId="606A570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CHU de Québec-Université Laval Research Center</w:t>
            </w:r>
          </w:p>
        </w:tc>
        <w:tc>
          <w:tcPr>
            <w:tcW w:w="6949" w:type="dxa"/>
            <w:shd w:val="clear" w:color="auto" w:fill="D9D9D9" w:themeFill="background1" w:themeFillShade="D9"/>
          </w:tcPr>
          <w:p w14:paraId="6A98E3CE"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Alexis F. Turgeon; François </w:t>
            </w:r>
            <w:proofErr w:type="spellStart"/>
            <w:r w:rsidRPr="00FC74CE">
              <w:rPr>
                <w:rFonts w:ascii="Times New Roman" w:hAnsi="Times New Roman" w:cs="Times New Roman"/>
              </w:rPr>
              <w:t>Lauzier</w:t>
            </w:r>
            <w:proofErr w:type="spellEnd"/>
            <w:r w:rsidRPr="00FC74CE">
              <w:rPr>
                <w:rFonts w:ascii="Times New Roman" w:hAnsi="Times New Roman" w:cs="Times New Roman"/>
              </w:rPr>
              <w:t xml:space="preserve">; David Bellemare; Charles </w:t>
            </w:r>
            <w:proofErr w:type="spellStart"/>
            <w:r w:rsidRPr="00FC74CE">
              <w:rPr>
                <w:rFonts w:ascii="Times New Roman" w:hAnsi="Times New Roman" w:cs="Times New Roman"/>
              </w:rPr>
              <w:t>Langis</w:t>
            </w:r>
            <w:proofErr w:type="spellEnd"/>
            <w:r w:rsidRPr="00FC74CE">
              <w:rPr>
                <w:rFonts w:ascii="Times New Roman" w:hAnsi="Times New Roman" w:cs="Times New Roman"/>
              </w:rPr>
              <w:t xml:space="preserve"> Francoeur; Guillaume LeBlanc; Gabrielle </w:t>
            </w:r>
            <w:proofErr w:type="spellStart"/>
            <w:r w:rsidRPr="00FC74CE">
              <w:rPr>
                <w:rFonts w:ascii="Times New Roman" w:hAnsi="Times New Roman" w:cs="Times New Roman"/>
              </w:rPr>
              <w:t>Guilbault</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Stéphanie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Grenier</w:t>
            </w:r>
            <w:proofErr w:type="spellEnd"/>
            <w:r w:rsidRPr="00FC74CE">
              <w:rPr>
                <w:rFonts w:ascii="Times New Roman" w:hAnsi="Times New Roman" w:cs="Times New Roman"/>
              </w:rPr>
              <w:t xml:space="preserve">; Eve Cloutier; Annick Boivin; Charles Delisle-Thibault; </w:t>
            </w:r>
            <w:proofErr w:type="spellStart"/>
            <w:r w:rsidRPr="00FC74CE">
              <w:rPr>
                <w:rFonts w:ascii="Times New Roman" w:hAnsi="Times New Roman" w:cs="Times New Roman"/>
              </w:rPr>
              <w:t>Panagiota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Giannakouros</w:t>
            </w:r>
            <w:proofErr w:type="spellEnd"/>
            <w:r w:rsidRPr="00FC74CE">
              <w:rPr>
                <w:rFonts w:ascii="Times New Roman" w:hAnsi="Times New Roman" w:cs="Times New Roman"/>
              </w:rPr>
              <w:t xml:space="preserve">; Olivier </w:t>
            </w:r>
            <w:proofErr w:type="spellStart"/>
            <w:r w:rsidRPr="00FC74CE">
              <w:rPr>
                <w:rFonts w:ascii="Times New Roman" w:hAnsi="Times New Roman" w:cs="Times New Roman"/>
              </w:rPr>
              <w:t>Costerousse</w:t>
            </w:r>
            <w:proofErr w:type="spellEnd"/>
          </w:p>
        </w:tc>
      </w:tr>
      <w:tr w:rsidR="001827B4" w:rsidRPr="00FC74CE" w14:paraId="04AC24B6" w14:textId="77777777" w:rsidTr="00F1673A">
        <w:trPr>
          <w:trHeight w:val="42"/>
        </w:trPr>
        <w:tc>
          <w:tcPr>
            <w:tcW w:w="3687" w:type="dxa"/>
            <w:shd w:val="clear" w:color="auto" w:fill="D9D9D9" w:themeFill="background1" w:themeFillShade="D9"/>
          </w:tcPr>
          <w:p w14:paraId="6A8E9CC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de </w:t>
            </w:r>
            <w:proofErr w:type="spellStart"/>
            <w:r w:rsidRPr="00FC74CE">
              <w:rPr>
                <w:rFonts w:ascii="Times New Roman" w:hAnsi="Times New Roman" w:cs="Times New Roman"/>
              </w:rPr>
              <w:t>l’Université</w:t>
            </w:r>
            <w:proofErr w:type="spellEnd"/>
            <w:r w:rsidRPr="00FC74CE">
              <w:rPr>
                <w:rFonts w:ascii="Times New Roman" w:hAnsi="Times New Roman" w:cs="Times New Roman"/>
              </w:rPr>
              <w:t xml:space="preserve"> de Montréal</w:t>
            </w:r>
          </w:p>
        </w:tc>
        <w:tc>
          <w:tcPr>
            <w:tcW w:w="6949" w:type="dxa"/>
            <w:shd w:val="clear" w:color="auto" w:fill="D9D9D9" w:themeFill="background1" w:themeFillShade="D9"/>
          </w:tcPr>
          <w:p w14:paraId="7C20781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Jean-François </w:t>
            </w:r>
            <w:proofErr w:type="spellStart"/>
            <w:r w:rsidRPr="00FC74CE">
              <w:rPr>
                <w:rFonts w:ascii="Times New Roman" w:hAnsi="Times New Roman" w:cs="Times New Roman"/>
              </w:rPr>
              <w:t>Cailhier</w:t>
            </w:r>
            <w:proofErr w:type="spellEnd"/>
            <w:r w:rsidRPr="00FC74CE">
              <w:rPr>
                <w:rFonts w:ascii="Times New Roman" w:hAnsi="Times New Roman" w:cs="Times New Roman"/>
              </w:rPr>
              <w:t xml:space="preserve">; François-Martin Carrier; Ali </w:t>
            </w:r>
            <w:proofErr w:type="spellStart"/>
            <w:r w:rsidRPr="00FC74CE">
              <w:rPr>
                <w:rFonts w:ascii="Times New Roman" w:hAnsi="Times New Roman" w:cs="Times New Roman"/>
              </w:rPr>
              <w:t>Ghamraoui</w:t>
            </w:r>
            <w:proofErr w:type="spellEnd"/>
            <w:r w:rsidRPr="00FC74CE">
              <w:rPr>
                <w:rFonts w:ascii="Times New Roman" w:hAnsi="Times New Roman" w:cs="Times New Roman"/>
              </w:rPr>
              <w:t xml:space="preserve">; Martine </w:t>
            </w:r>
            <w:proofErr w:type="spellStart"/>
            <w:r w:rsidRPr="00FC74CE">
              <w:rPr>
                <w:rFonts w:ascii="Times New Roman" w:hAnsi="Times New Roman" w:cs="Times New Roman"/>
              </w:rPr>
              <w:t>Lebrasseur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Fatna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Benettaib</w:t>
            </w:r>
            <w:proofErr w:type="spellEnd"/>
            <w:r w:rsidRPr="00FC74CE">
              <w:rPr>
                <w:rFonts w:ascii="Times New Roman" w:hAnsi="Times New Roman" w:cs="Times New Roman"/>
              </w:rPr>
              <w:t xml:space="preserve">; Maya </w:t>
            </w:r>
            <w:proofErr w:type="spellStart"/>
            <w:r w:rsidRPr="00FC74CE">
              <w:rPr>
                <w:rFonts w:ascii="Times New Roman" w:hAnsi="Times New Roman" w:cs="Times New Roman"/>
              </w:rPr>
              <w:t>Salamé</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Dounia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Boumahni</w:t>
            </w:r>
            <w:proofErr w:type="spellEnd"/>
          </w:p>
        </w:tc>
      </w:tr>
      <w:tr w:rsidR="001827B4" w:rsidRPr="00FC74CE" w14:paraId="3CAF7F29" w14:textId="77777777" w:rsidTr="00F1673A">
        <w:trPr>
          <w:trHeight w:val="42"/>
        </w:trPr>
        <w:tc>
          <w:tcPr>
            <w:tcW w:w="3687" w:type="dxa"/>
            <w:shd w:val="clear" w:color="auto" w:fill="D9D9D9" w:themeFill="background1" w:themeFillShade="D9"/>
          </w:tcPr>
          <w:p w14:paraId="5B09147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intégré</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universitaire</w:t>
            </w:r>
            <w:proofErr w:type="spellEnd"/>
            <w:r w:rsidRPr="00FC74CE">
              <w:rPr>
                <w:rFonts w:ascii="Times New Roman" w:hAnsi="Times New Roman" w:cs="Times New Roman"/>
              </w:rPr>
              <w:t xml:space="preserve"> de </w:t>
            </w:r>
            <w:proofErr w:type="spellStart"/>
            <w:r w:rsidRPr="00FC74CE">
              <w:rPr>
                <w:rFonts w:ascii="Times New Roman" w:hAnsi="Times New Roman" w:cs="Times New Roman"/>
              </w:rPr>
              <w:t>santé</w:t>
            </w:r>
            <w:proofErr w:type="spellEnd"/>
            <w:r w:rsidRPr="00FC74CE">
              <w:rPr>
                <w:rFonts w:ascii="Times New Roman" w:hAnsi="Times New Roman" w:cs="Times New Roman"/>
              </w:rPr>
              <w:t xml:space="preserve"> et de services </w:t>
            </w:r>
            <w:proofErr w:type="spellStart"/>
            <w:r w:rsidRPr="00FC74CE">
              <w:rPr>
                <w:rFonts w:ascii="Times New Roman" w:hAnsi="Times New Roman" w:cs="Times New Roman"/>
              </w:rPr>
              <w:t>sociaux</w:t>
            </w:r>
            <w:proofErr w:type="spellEnd"/>
            <w:r w:rsidRPr="00FC74CE">
              <w:rPr>
                <w:rFonts w:ascii="Times New Roman" w:hAnsi="Times New Roman" w:cs="Times New Roman"/>
              </w:rPr>
              <w:t xml:space="preserve"> de la </w:t>
            </w:r>
            <w:proofErr w:type="spellStart"/>
            <w:r w:rsidRPr="00FC74CE">
              <w:rPr>
                <w:rFonts w:ascii="Times New Roman" w:hAnsi="Times New Roman" w:cs="Times New Roman"/>
              </w:rPr>
              <w:t>Mauricie</w:t>
            </w:r>
            <w:proofErr w:type="spellEnd"/>
            <w:r w:rsidRPr="00FC74CE">
              <w:rPr>
                <w:rFonts w:ascii="Times New Roman" w:hAnsi="Times New Roman" w:cs="Times New Roman"/>
              </w:rPr>
              <w:t>-et-du-Centre-du- Québec</w:t>
            </w:r>
          </w:p>
        </w:tc>
        <w:tc>
          <w:tcPr>
            <w:tcW w:w="6949" w:type="dxa"/>
            <w:shd w:val="clear" w:color="auto" w:fill="D9D9D9" w:themeFill="background1" w:themeFillShade="D9"/>
          </w:tcPr>
          <w:p w14:paraId="0663C5F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Ying Tung Sia; Jean-François </w:t>
            </w:r>
            <w:proofErr w:type="spellStart"/>
            <w:r w:rsidRPr="00FC74CE">
              <w:rPr>
                <w:rFonts w:ascii="Times New Roman" w:hAnsi="Times New Roman" w:cs="Times New Roman"/>
              </w:rPr>
              <w:t>Naud</w:t>
            </w:r>
            <w:proofErr w:type="spellEnd"/>
            <w:r w:rsidRPr="00FC74CE">
              <w:rPr>
                <w:rFonts w:ascii="Times New Roman" w:hAnsi="Times New Roman" w:cs="Times New Roman"/>
              </w:rPr>
              <w:t>; Isabelle Roy</w:t>
            </w:r>
          </w:p>
        </w:tc>
      </w:tr>
      <w:tr w:rsidR="001827B4" w:rsidRPr="00FC74CE" w14:paraId="24C9361E" w14:textId="77777777" w:rsidTr="00F1673A">
        <w:trPr>
          <w:trHeight w:val="42"/>
        </w:trPr>
        <w:tc>
          <w:tcPr>
            <w:tcW w:w="3687" w:type="dxa"/>
            <w:shd w:val="clear" w:color="auto" w:fill="D9D9D9" w:themeFill="background1" w:themeFillShade="D9"/>
          </w:tcPr>
          <w:p w14:paraId="33AE123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Foothills Medical Centre</w:t>
            </w:r>
          </w:p>
        </w:tc>
        <w:tc>
          <w:tcPr>
            <w:tcW w:w="6949" w:type="dxa"/>
            <w:shd w:val="clear" w:color="auto" w:fill="D9D9D9" w:themeFill="background1" w:themeFillShade="D9"/>
          </w:tcPr>
          <w:p w14:paraId="37FDF5B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Henry T. </w:t>
            </w:r>
            <w:proofErr w:type="spellStart"/>
            <w:r w:rsidRPr="00FC74CE">
              <w:rPr>
                <w:rFonts w:ascii="Times New Roman" w:hAnsi="Times New Roman" w:cs="Times New Roman"/>
              </w:rPr>
              <w:t>Stelfox</w:t>
            </w:r>
            <w:proofErr w:type="spellEnd"/>
            <w:r w:rsidRPr="00FC74CE">
              <w:rPr>
                <w:rFonts w:ascii="Times New Roman" w:hAnsi="Times New Roman" w:cs="Times New Roman"/>
              </w:rPr>
              <w:t xml:space="preserve">; Stacey Ruddell; Braden J. </w:t>
            </w:r>
            <w:proofErr w:type="spellStart"/>
            <w:r w:rsidRPr="00FC74CE">
              <w:rPr>
                <w:rFonts w:ascii="Times New Roman" w:hAnsi="Times New Roman" w:cs="Times New Roman"/>
              </w:rPr>
              <w:t>Manns</w:t>
            </w:r>
            <w:proofErr w:type="spellEnd"/>
          </w:p>
        </w:tc>
      </w:tr>
      <w:tr w:rsidR="001827B4" w:rsidRPr="00FC74CE" w14:paraId="356F266B" w14:textId="77777777" w:rsidTr="00F1673A">
        <w:trPr>
          <w:trHeight w:val="42"/>
        </w:trPr>
        <w:tc>
          <w:tcPr>
            <w:tcW w:w="3687" w:type="dxa"/>
            <w:shd w:val="clear" w:color="auto" w:fill="D9D9D9" w:themeFill="background1" w:themeFillShade="D9"/>
          </w:tcPr>
          <w:p w14:paraId="562DEA4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Grey Nuns Community Hospital</w:t>
            </w:r>
          </w:p>
        </w:tc>
        <w:tc>
          <w:tcPr>
            <w:tcW w:w="6949" w:type="dxa"/>
            <w:shd w:val="clear" w:color="auto" w:fill="D9D9D9" w:themeFill="background1" w:themeFillShade="D9"/>
          </w:tcPr>
          <w:p w14:paraId="3A8257C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Shelley Duggan; Dominic Carney; Jennifer </w:t>
            </w:r>
            <w:proofErr w:type="spellStart"/>
            <w:r w:rsidRPr="00FC74CE">
              <w:rPr>
                <w:rFonts w:ascii="Times New Roman" w:hAnsi="Times New Roman" w:cs="Times New Roman"/>
              </w:rPr>
              <w:t>Barchard</w:t>
            </w:r>
            <w:proofErr w:type="spellEnd"/>
          </w:p>
        </w:tc>
      </w:tr>
      <w:tr w:rsidR="001827B4" w:rsidRPr="00FC74CE" w14:paraId="2642CB83" w14:textId="77777777" w:rsidTr="00F1673A">
        <w:trPr>
          <w:trHeight w:val="42"/>
        </w:trPr>
        <w:tc>
          <w:tcPr>
            <w:tcW w:w="3687" w:type="dxa"/>
            <w:shd w:val="clear" w:color="auto" w:fill="D9D9D9" w:themeFill="background1" w:themeFillShade="D9"/>
          </w:tcPr>
          <w:p w14:paraId="0421B3A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Hamilton Health Sciences</w:t>
            </w:r>
          </w:p>
        </w:tc>
        <w:tc>
          <w:tcPr>
            <w:tcW w:w="6949" w:type="dxa"/>
            <w:shd w:val="clear" w:color="auto" w:fill="D9D9D9" w:themeFill="background1" w:themeFillShade="D9"/>
          </w:tcPr>
          <w:p w14:paraId="1BF522B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Richard P. Whitlock; Emilie </w:t>
            </w:r>
            <w:proofErr w:type="spellStart"/>
            <w:r w:rsidRPr="00FC74CE">
              <w:rPr>
                <w:rFonts w:ascii="Times New Roman" w:hAnsi="Times New Roman" w:cs="Times New Roman"/>
              </w:rPr>
              <w:t>Belley</w:t>
            </w:r>
            <w:proofErr w:type="spellEnd"/>
            <w:r w:rsidRPr="00FC74CE">
              <w:rPr>
                <w:rFonts w:ascii="Times New Roman" w:hAnsi="Times New Roman" w:cs="Times New Roman"/>
              </w:rPr>
              <w:t xml:space="preserve">-Cote; </w:t>
            </w:r>
            <w:proofErr w:type="spellStart"/>
            <w:r w:rsidRPr="00FC74CE">
              <w:rPr>
                <w:rFonts w:ascii="Times New Roman" w:hAnsi="Times New Roman" w:cs="Times New Roman"/>
              </w:rPr>
              <w:t>Nevena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Savija</w:t>
            </w:r>
            <w:proofErr w:type="spellEnd"/>
            <w:r w:rsidRPr="00FC74CE">
              <w:rPr>
                <w:rFonts w:ascii="Times New Roman" w:hAnsi="Times New Roman" w:cs="Times New Roman"/>
              </w:rPr>
              <w:t xml:space="preserve">; Alexandra </w:t>
            </w:r>
            <w:proofErr w:type="spellStart"/>
            <w:r w:rsidRPr="00FC74CE">
              <w:rPr>
                <w:rFonts w:ascii="Times New Roman" w:hAnsi="Times New Roman" w:cs="Times New Roman"/>
              </w:rPr>
              <w:t>Sabev</w:t>
            </w:r>
            <w:proofErr w:type="spellEnd"/>
            <w:r w:rsidRPr="00FC74CE">
              <w:rPr>
                <w:rFonts w:ascii="Times New Roman" w:hAnsi="Times New Roman" w:cs="Times New Roman"/>
              </w:rPr>
              <w:t xml:space="preserve">; Troy Campbell; Thais </w:t>
            </w:r>
            <w:proofErr w:type="spellStart"/>
            <w:r w:rsidRPr="00FC74CE">
              <w:rPr>
                <w:rFonts w:ascii="Times New Roman" w:hAnsi="Times New Roman" w:cs="Times New Roman"/>
              </w:rPr>
              <w:t>Creary</w:t>
            </w:r>
            <w:proofErr w:type="spellEnd"/>
            <w:r w:rsidRPr="00FC74CE">
              <w:rPr>
                <w:rFonts w:ascii="Times New Roman" w:hAnsi="Times New Roman" w:cs="Times New Roman"/>
              </w:rPr>
              <w:t xml:space="preserve">; Kelson Devereaux; Shira </w:t>
            </w:r>
            <w:proofErr w:type="spellStart"/>
            <w:r w:rsidRPr="00FC74CE">
              <w:rPr>
                <w:rFonts w:ascii="Times New Roman" w:hAnsi="Times New Roman" w:cs="Times New Roman"/>
              </w:rPr>
              <w:t>Brodutch</w:t>
            </w:r>
            <w:proofErr w:type="spellEnd"/>
          </w:p>
        </w:tc>
      </w:tr>
      <w:tr w:rsidR="001827B4" w:rsidRPr="00FC74CE" w14:paraId="479A66FF" w14:textId="77777777" w:rsidTr="00F1673A">
        <w:trPr>
          <w:trHeight w:val="42"/>
        </w:trPr>
        <w:tc>
          <w:tcPr>
            <w:tcW w:w="3687" w:type="dxa"/>
            <w:shd w:val="clear" w:color="auto" w:fill="D9D9D9" w:themeFill="background1" w:themeFillShade="D9"/>
          </w:tcPr>
          <w:p w14:paraId="6B86170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Health Sciences Centre, University of Manitoba</w:t>
            </w:r>
          </w:p>
        </w:tc>
        <w:tc>
          <w:tcPr>
            <w:tcW w:w="6949" w:type="dxa"/>
            <w:shd w:val="clear" w:color="auto" w:fill="D9D9D9" w:themeFill="background1" w:themeFillShade="D9"/>
          </w:tcPr>
          <w:p w14:paraId="122F9CA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Claudio </w:t>
            </w:r>
            <w:proofErr w:type="spellStart"/>
            <w:r w:rsidRPr="00FC74CE">
              <w:rPr>
                <w:rFonts w:ascii="Times New Roman" w:hAnsi="Times New Roman" w:cs="Times New Roman"/>
              </w:rPr>
              <w:t>Rigatto</w:t>
            </w:r>
            <w:proofErr w:type="spellEnd"/>
            <w:r w:rsidRPr="00FC74CE">
              <w:rPr>
                <w:rFonts w:ascii="Times New Roman" w:hAnsi="Times New Roman" w:cs="Times New Roman"/>
              </w:rPr>
              <w:t xml:space="preserve">; Bojan Paunovic; Owen Mooney; Anna </w:t>
            </w:r>
            <w:proofErr w:type="spellStart"/>
            <w:r w:rsidRPr="00FC74CE">
              <w:rPr>
                <w:rFonts w:ascii="Times New Roman" w:hAnsi="Times New Roman" w:cs="Times New Roman"/>
              </w:rPr>
              <w:t>Glybina</w:t>
            </w:r>
            <w:proofErr w:type="spellEnd"/>
            <w:r w:rsidRPr="00FC74CE">
              <w:rPr>
                <w:rFonts w:ascii="Times New Roman" w:hAnsi="Times New Roman" w:cs="Times New Roman"/>
              </w:rPr>
              <w:t xml:space="preserve">; Oksana </w:t>
            </w:r>
            <w:proofErr w:type="spellStart"/>
            <w:r w:rsidRPr="00FC74CE">
              <w:rPr>
                <w:rFonts w:ascii="Times New Roman" w:hAnsi="Times New Roman" w:cs="Times New Roman"/>
              </w:rPr>
              <w:t>Harasemiw</w:t>
            </w:r>
            <w:proofErr w:type="spellEnd"/>
            <w:r w:rsidRPr="00FC74CE">
              <w:rPr>
                <w:rFonts w:ascii="Times New Roman" w:hAnsi="Times New Roman" w:cs="Times New Roman"/>
              </w:rPr>
              <w:t>; Michelle Di Nella</w:t>
            </w:r>
          </w:p>
        </w:tc>
      </w:tr>
      <w:tr w:rsidR="001827B4" w:rsidRPr="00FC74CE" w14:paraId="2A5A1968" w14:textId="77777777" w:rsidTr="00F1673A">
        <w:trPr>
          <w:trHeight w:val="42"/>
        </w:trPr>
        <w:tc>
          <w:tcPr>
            <w:tcW w:w="3687" w:type="dxa"/>
            <w:shd w:val="clear" w:color="auto" w:fill="D9D9D9" w:themeFill="background1" w:themeFillShade="D9"/>
          </w:tcPr>
          <w:p w14:paraId="096E2FC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Health Sciences North</w:t>
            </w:r>
          </w:p>
        </w:tc>
        <w:tc>
          <w:tcPr>
            <w:tcW w:w="6949" w:type="dxa"/>
            <w:shd w:val="clear" w:color="auto" w:fill="D9D9D9" w:themeFill="background1" w:themeFillShade="D9"/>
          </w:tcPr>
          <w:p w14:paraId="632C021E"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John Harmon; Navdeep Mehta; Louis Lakatos; Nicole Haslam</w:t>
            </w:r>
          </w:p>
        </w:tc>
      </w:tr>
      <w:tr w:rsidR="001827B4" w:rsidRPr="00FC74CE" w14:paraId="7BE22356" w14:textId="77777777" w:rsidTr="00F1673A">
        <w:trPr>
          <w:trHeight w:val="42"/>
        </w:trPr>
        <w:tc>
          <w:tcPr>
            <w:tcW w:w="3687" w:type="dxa"/>
            <w:shd w:val="clear" w:color="auto" w:fill="D9D9D9" w:themeFill="background1" w:themeFillShade="D9"/>
          </w:tcPr>
          <w:p w14:paraId="5D8D82D2"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Institut</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Universitaire</w:t>
            </w:r>
            <w:proofErr w:type="spellEnd"/>
            <w:r w:rsidRPr="00FC74CE">
              <w:rPr>
                <w:rFonts w:ascii="Times New Roman" w:hAnsi="Times New Roman" w:cs="Times New Roman"/>
              </w:rPr>
              <w:t xml:space="preserve"> de </w:t>
            </w:r>
            <w:proofErr w:type="spellStart"/>
            <w:r w:rsidRPr="00FC74CE">
              <w:rPr>
                <w:rFonts w:ascii="Times New Roman" w:hAnsi="Times New Roman" w:cs="Times New Roman"/>
              </w:rPr>
              <w:t>Cardiologie</w:t>
            </w:r>
            <w:proofErr w:type="spellEnd"/>
            <w:r w:rsidRPr="00FC74CE">
              <w:rPr>
                <w:rFonts w:ascii="Times New Roman" w:hAnsi="Times New Roman" w:cs="Times New Roman"/>
              </w:rPr>
              <w:t xml:space="preserve"> et de </w:t>
            </w:r>
            <w:proofErr w:type="spellStart"/>
            <w:r w:rsidRPr="00FC74CE">
              <w:rPr>
                <w:rFonts w:ascii="Times New Roman" w:hAnsi="Times New Roman" w:cs="Times New Roman"/>
              </w:rPr>
              <w:t>Pneumologie</w:t>
            </w:r>
            <w:proofErr w:type="spellEnd"/>
            <w:r w:rsidRPr="00FC74CE">
              <w:rPr>
                <w:rFonts w:ascii="Times New Roman" w:hAnsi="Times New Roman" w:cs="Times New Roman"/>
              </w:rPr>
              <w:t xml:space="preserve"> de Québec</w:t>
            </w:r>
          </w:p>
        </w:tc>
        <w:tc>
          <w:tcPr>
            <w:tcW w:w="6949" w:type="dxa"/>
            <w:shd w:val="clear" w:color="auto" w:fill="D9D9D9" w:themeFill="background1" w:themeFillShade="D9"/>
          </w:tcPr>
          <w:p w14:paraId="18E09C8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Francois </w:t>
            </w:r>
            <w:proofErr w:type="spellStart"/>
            <w:r w:rsidRPr="00FC74CE">
              <w:rPr>
                <w:rFonts w:ascii="Times New Roman" w:hAnsi="Times New Roman" w:cs="Times New Roman"/>
              </w:rPr>
              <w:t>Lellouche</w:t>
            </w:r>
            <w:proofErr w:type="spellEnd"/>
            <w:r w:rsidRPr="00FC74CE">
              <w:rPr>
                <w:rFonts w:ascii="Times New Roman" w:hAnsi="Times New Roman" w:cs="Times New Roman"/>
              </w:rPr>
              <w:t xml:space="preserve">; Mathieu Simon; Ying Tung; Patricia Lizotte; Pierre-Alexandre </w:t>
            </w:r>
            <w:proofErr w:type="spellStart"/>
            <w:r w:rsidRPr="00FC74CE">
              <w:rPr>
                <w:rFonts w:ascii="Times New Roman" w:hAnsi="Times New Roman" w:cs="Times New Roman"/>
              </w:rPr>
              <w:t>Bourchard</w:t>
            </w:r>
            <w:proofErr w:type="spellEnd"/>
          </w:p>
        </w:tc>
      </w:tr>
      <w:tr w:rsidR="001827B4" w:rsidRPr="00FC74CE" w14:paraId="20403A74" w14:textId="77777777" w:rsidTr="00F1673A">
        <w:trPr>
          <w:trHeight w:val="42"/>
        </w:trPr>
        <w:tc>
          <w:tcPr>
            <w:tcW w:w="3687" w:type="dxa"/>
            <w:shd w:val="clear" w:color="auto" w:fill="D9D9D9" w:themeFill="background1" w:themeFillShade="D9"/>
          </w:tcPr>
          <w:p w14:paraId="2D7285D7"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Juravinski</w:t>
            </w:r>
            <w:proofErr w:type="spellEnd"/>
            <w:r w:rsidRPr="00FC74CE">
              <w:rPr>
                <w:rFonts w:ascii="Times New Roman" w:hAnsi="Times New Roman" w:cs="Times New Roman"/>
              </w:rPr>
              <w:t xml:space="preserve"> Hospital</w:t>
            </w:r>
          </w:p>
        </w:tc>
        <w:tc>
          <w:tcPr>
            <w:tcW w:w="6949" w:type="dxa"/>
            <w:shd w:val="clear" w:color="auto" w:fill="D9D9D9" w:themeFill="background1" w:themeFillShade="D9"/>
          </w:tcPr>
          <w:p w14:paraId="1D855CA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Bram </w:t>
            </w:r>
            <w:proofErr w:type="spellStart"/>
            <w:r w:rsidRPr="00FC74CE">
              <w:rPr>
                <w:rFonts w:ascii="Times New Roman" w:hAnsi="Times New Roman" w:cs="Times New Roman"/>
              </w:rPr>
              <w:t>Rochwerg</w:t>
            </w:r>
            <w:proofErr w:type="spellEnd"/>
            <w:r w:rsidRPr="00FC74CE">
              <w:rPr>
                <w:rFonts w:ascii="Times New Roman" w:hAnsi="Times New Roman" w:cs="Times New Roman"/>
              </w:rPr>
              <w:t>; Tim Karachi; Tina Millen</w:t>
            </w:r>
          </w:p>
        </w:tc>
      </w:tr>
      <w:tr w:rsidR="001827B4" w:rsidRPr="00FC74CE" w14:paraId="3F82C946" w14:textId="77777777" w:rsidTr="00F1673A">
        <w:trPr>
          <w:trHeight w:val="42"/>
        </w:trPr>
        <w:tc>
          <w:tcPr>
            <w:tcW w:w="3687" w:type="dxa"/>
            <w:shd w:val="clear" w:color="auto" w:fill="D9D9D9" w:themeFill="background1" w:themeFillShade="D9"/>
          </w:tcPr>
          <w:p w14:paraId="5B0F281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Kingston Health Sciences Centre</w:t>
            </w:r>
          </w:p>
        </w:tc>
        <w:tc>
          <w:tcPr>
            <w:tcW w:w="6949" w:type="dxa"/>
            <w:shd w:val="clear" w:color="auto" w:fill="D9D9D9" w:themeFill="background1" w:themeFillShade="D9"/>
          </w:tcPr>
          <w:p w14:paraId="6F80E94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John </w:t>
            </w:r>
            <w:proofErr w:type="spellStart"/>
            <w:r w:rsidRPr="00FC74CE">
              <w:rPr>
                <w:rFonts w:ascii="Times New Roman" w:hAnsi="Times New Roman" w:cs="Times New Roman"/>
              </w:rPr>
              <w:t>Muscedere</w:t>
            </w:r>
            <w:proofErr w:type="spellEnd"/>
            <w:r w:rsidRPr="00FC74CE">
              <w:rPr>
                <w:rFonts w:ascii="Times New Roman" w:hAnsi="Times New Roman" w:cs="Times New Roman"/>
              </w:rPr>
              <w:t xml:space="preserve">; David </w:t>
            </w:r>
            <w:proofErr w:type="spellStart"/>
            <w:r w:rsidRPr="00FC74CE">
              <w:rPr>
                <w:rFonts w:ascii="Times New Roman" w:hAnsi="Times New Roman" w:cs="Times New Roman"/>
              </w:rPr>
              <w:t>Maslove</w:t>
            </w:r>
            <w:proofErr w:type="spellEnd"/>
            <w:r w:rsidRPr="00FC74CE">
              <w:rPr>
                <w:rFonts w:ascii="Times New Roman" w:hAnsi="Times New Roman" w:cs="Times New Roman"/>
              </w:rPr>
              <w:t xml:space="preserve">; J. Gordon Boyd; Stephanie Sibley; John Drover; Miranda Hunt; </w:t>
            </w:r>
            <w:proofErr w:type="spellStart"/>
            <w:r w:rsidRPr="00FC74CE">
              <w:rPr>
                <w:rFonts w:ascii="Times New Roman" w:hAnsi="Times New Roman" w:cs="Times New Roman"/>
              </w:rPr>
              <w:t>Ilinca</w:t>
            </w:r>
            <w:proofErr w:type="spellEnd"/>
            <w:r w:rsidRPr="00FC74CE">
              <w:rPr>
                <w:rFonts w:ascii="Times New Roman" w:hAnsi="Times New Roman" w:cs="Times New Roman"/>
              </w:rPr>
              <w:t xml:space="preserve"> Georgescu</w:t>
            </w:r>
          </w:p>
        </w:tc>
      </w:tr>
      <w:tr w:rsidR="001827B4" w:rsidRPr="00FC74CE" w14:paraId="778BA59B" w14:textId="77777777" w:rsidTr="00F1673A">
        <w:trPr>
          <w:trHeight w:val="42"/>
        </w:trPr>
        <w:tc>
          <w:tcPr>
            <w:tcW w:w="3687" w:type="dxa"/>
            <w:shd w:val="clear" w:color="auto" w:fill="D9D9D9" w:themeFill="background1" w:themeFillShade="D9"/>
          </w:tcPr>
          <w:p w14:paraId="177052F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Lakeridge Health</w:t>
            </w:r>
          </w:p>
        </w:tc>
        <w:tc>
          <w:tcPr>
            <w:tcW w:w="6949" w:type="dxa"/>
            <w:shd w:val="clear" w:color="auto" w:fill="D9D9D9" w:themeFill="background1" w:themeFillShade="D9"/>
          </w:tcPr>
          <w:p w14:paraId="4B2C24C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Randy Wax; </w:t>
            </w:r>
            <w:proofErr w:type="spellStart"/>
            <w:r w:rsidRPr="00FC74CE">
              <w:rPr>
                <w:rFonts w:ascii="Times New Roman" w:hAnsi="Times New Roman" w:cs="Times New Roman"/>
              </w:rPr>
              <w:t>Ilan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Lenga</w:t>
            </w:r>
            <w:proofErr w:type="spellEnd"/>
            <w:r w:rsidRPr="00FC74CE">
              <w:rPr>
                <w:rFonts w:ascii="Times New Roman" w:hAnsi="Times New Roman" w:cs="Times New Roman"/>
              </w:rPr>
              <w:t xml:space="preserve">; Kavita Sridhar; Andrew Steele; Kelly Fusco; </w:t>
            </w:r>
            <w:proofErr w:type="spellStart"/>
            <w:r w:rsidRPr="00FC74CE">
              <w:rPr>
                <w:rFonts w:ascii="Times New Roman" w:hAnsi="Times New Roman" w:cs="Times New Roman"/>
              </w:rPr>
              <w:t>Taneera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Ghate</w:t>
            </w:r>
            <w:proofErr w:type="spellEnd"/>
            <w:r w:rsidRPr="00FC74CE">
              <w:rPr>
                <w:rFonts w:ascii="Times New Roman" w:hAnsi="Times New Roman" w:cs="Times New Roman"/>
              </w:rPr>
              <w:t xml:space="preserve">; Michael </w:t>
            </w:r>
            <w:proofErr w:type="spellStart"/>
            <w:r w:rsidRPr="00FC74CE">
              <w:rPr>
                <w:rFonts w:ascii="Times New Roman" w:hAnsi="Times New Roman" w:cs="Times New Roman"/>
              </w:rPr>
              <w:t>Tolibas</w:t>
            </w:r>
            <w:proofErr w:type="spellEnd"/>
            <w:r w:rsidRPr="00FC74CE">
              <w:rPr>
                <w:rFonts w:ascii="Times New Roman" w:hAnsi="Times New Roman" w:cs="Times New Roman"/>
              </w:rPr>
              <w:t>; Holly Robinson</w:t>
            </w:r>
          </w:p>
        </w:tc>
      </w:tr>
      <w:tr w:rsidR="001827B4" w:rsidRPr="00FC74CE" w14:paraId="3E81A47C" w14:textId="77777777" w:rsidTr="00F1673A">
        <w:trPr>
          <w:trHeight w:val="42"/>
        </w:trPr>
        <w:tc>
          <w:tcPr>
            <w:tcW w:w="3687" w:type="dxa"/>
            <w:shd w:val="clear" w:color="auto" w:fill="D9D9D9" w:themeFill="background1" w:themeFillShade="D9"/>
          </w:tcPr>
          <w:p w14:paraId="435D17C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London Health Sciences Centre, </w:t>
            </w:r>
            <w:r w:rsidRPr="00FC74CE">
              <w:rPr>
                <w:rFonts w:ascii="Times New Roman" w:hAnsi="Times New Roman" w:cs="Times New Roman"/>
              </w:rPr>
              <w:lastRenderedPageBreak/>
              <w:t>University Hospital</w:t>
            </w:r>
          </w:p>
        </w:tc>
        <w:tc>
          <w:tcPr>
            <w:tcW w:w="6949" w:type="dxa"/>
            <w:shd w:val="clear" w:color="auto" w:fill="D9D9D9" w:themeFill="background1" w:themeFillShade="D9"/>
          </w:tcPr>
          <w:p w14:paraId="6567144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lastRenderedPageBreak/>
              <w:t>Matthew A. Weir; Ravi Taneja</w:t>
            </w:r>
          </w:p>
        </w:tc>
      </w:tr>
      <w:tr w:rsidR="001827B4" w:rsidRPr="00FC74CE" w14:paraId="1B8CB4E4" w14:textId="77777777" w:rsidTr="00F1673A">
        <w:trPr>
          <w:trHeight w:val="42"/>
        </w:trPr>
        <w:tc>
          <w:tcPr>
            <w:tcW w:w="3687" w:type="dxa"/>
            <w:shd w:val="clear" w:color="auto" w:fill="D9D9D9" w:themeFill="background1" w:themeFillShade="D9"/>
          </w:tcPr>
          <w:p w14:paraId="0E9007D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London Health Sciences Centre, Victoria Hospital</w:t>
            </w:r>
          </w:p>
        </w:tc>
        <w:tc>
          <w:tcPr>
            <w:tcW w:w="6949" w:type="dxa"/>
            <w:shd w:val="clear" w:color="auto" w:fill="D9D9D9" w:themeFill="background1" w:themeFillShade="D9"/>
          </w:tcPr>
          <w:p w14:paraId="4689479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Ian M. Ball; Amit Garg; Eileen Campbell; Athena </w:t>
            </w:r>
            <w:proofErr w:type="spellStart"/>
            <w:r w:rsidRPr="00FC74CE">
              <w:rPr>
                <w:rFonts w:ascii="Times New Roman" w:hAnsi="Times New Roman" w:cs="Times New Roman"/>
              </w:rPr>
              <w:t>Ovsenek</w:t>
            </w:r>
            <w:proofErr w:type="spellEnd"/>
          </w:p>
        </w:tc>
      </w:tr>
      <w:tr w:rsidR="001827B4" w:rsidRPr="00FC74CE" w14:paraId="5E7494FB" w14:textId="77777777" w:rsidTr="00F1673A">
        <w:trPr>
          <w:trHeight w:val="42"/>
        </w:trPr>
        <w:tc>
          <w:tcPr>
            <w:tcW w:w="3687" w:type="dxa"/>
            <w:shd w:val="clear" w:color="auto" w:fill="D9D9D9" w:themeFill="background1" w:themeFillShade="D9"/>
          </w:tcPr>
          <w:p w14:paraId="00044F6C"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Mazankowski</w:t>
            </w:r>
            <w:proofErr w:type="spellEnd"/>
            <w:r w:rsidRPr="00FC74CE">
              <w:rPr>
                <w:rFonts w:ascii="Times New Roman" w:hAnsi="Times New Roman" w:cs="Times New Roman"/>
              </w:rPr>
              <w:t xml:space="preserve"> Alberta Heart Institute</w:t>
            </w:r>
          </w:p>
        </w:tc>
        <w:tc>
          <w:tcPr>
            <w:tcW w:w="6949" w:type="dxa"/>
            <w:shd w:val="clear" w:color="auto" w:fill="D9D9D9" w:themeFill="background1" w:themeFillShade="D9"/>
          </w:tcPr>
          <w:p w14:paraId="4067856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Sean M. Bagshaw, Sean van </w:t>
            </w:r>
            <w:proofErr w:type="spellStart"/>
            <w:r w:rsidRPr="00FC74CE">
              <w:rPr>
                <w:rFonts w:ascii="Times New Roman" w:hAnsi="Times New Roman" w:cs="Times New Roman"/>
              </w:rPr>
              <w:t>Diepen</w:t>
            </w:r>
            <w:proofErr w:type="spellEnd"/>
            <w:r w:rsidRPr="00FC74CE">
              <w:rPr>
                <w:rFonts w:ascii="Times New Roman" w:hAnsi="Times New Roman" w:cs="Times New Roman"/>
              </w:rPr>
              <w:t xml:space="preserve">, Nadia </w:t>
            </w:r>
            <w:proofErr w:type="spellStart"/>
            <w:r w:rsidRPr="00FC74CE">
              <w:rPr>
                <w:rFonts w:ascii="Times New Roman" w:hAnsi="Times New Roman" w:cs="Times New Roman"/>
              </w:rPr>
              <w:t>Baig</w:t>
            </w:r>
            <w:proofErr w:type="spellEnd"/>
          </w:p>
        </w:tc>
      </w:tr>
      <w:tr w:rsidR="001827B4" w:rsidRPr="00FC74CE" w14:paraId="0FCCE19E" w14:textId="77777777" w:rsidTr="00F1673A">
        <w:trPr>
          <w:trHeight w:val="42"/>
        </w:trPr>
        <w:tc>
          <w:tcPr>
            <w:tcW w:w="3687" w:type="dxa"/>
            <w:shd w:val="clear" w:color="auto" w:fill="D9D9D9" w:themeFill="background1" w:themeFillShade="D9"/>
          </w:tcPr>
          <w:p w14:paraId="3984587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McGill University Health Centre</w:t>
            </w:r>
          </w:p>
        </w:tc>
        <w:tc>
          <w:tcPr>
            <w:tcW w:w="6949" w:type="dxa"/>
            <w:shd w:val="clear" w:color="auto" w:fill="D9D9D9" w:themeFill="background1" w:themeFillShade="D9"/>
          </w:tcPr>
          <w:p w14:paraId="2542D40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Sheldon </w:t>
            </w:r>
            <w:proofErr w:type="spellStart"/>
            <w:r w:rsidRPr="00FC74CE">
              <w:rPr>
                <w:rFonts w:ascii="Times New Roman" w:hAnsi="Times New Roman" w:cs="Times New Roman"/>
              </w:rPr>
              <w:t>Magder</w:t>
            </w:r>
            <w:proofErr w:type="spellEnd"/>
            <w:r w:rsidRPr="00FC74CE">
              <w:rPr>
                <w:rFonts w:ascii="Times New Roman" w:hAnsi="Times New Roman" w:cs="Times New Roman"/>
              </w:rPr>
              <w:t xml:space="preserve">; Han Yao; Ahsan </w:t>
            </w:r>
            <w:proofErr w:type="spellStart"/>
            <w:r w:rsidRPr="00FC74CE">
              <w:rPr>
                <w:rFonts w:ascii="Times New Roman" w:hAnsi="Times New Roman" w:cs="Times New Roman"/>
              </w:rPr>
              <w:t>Alam</w:t>
            </w:r>
            <w:proofErr w:type="spellEnd"/>
            <w:r w:rsidRPr="00FC74CE">
              <w:rPr>
                <w:rFonts w:ascii="Times New Roman" w:hAnsi="Times New Roman" w:cs="Times New Roman"/>
              </w:rPr>
              <w:t xml:space="preserve">; Josie </w:t>
            </w:r>
            <w:proofErr w:type="spellStart"/>
            <w:r w:rsidRPr="00FC74CE">
              <w:rPr>
                <w:rFonts w:ascii="Times New Roman" w:hAnsi="Times New Roman" w:cs="Times New Roman"/>
              </w:rPr>
              <w:t>Campisi</w:t>
            </w:r>
            <w:proofErr w:type="spellEnd"/>
          </w:p>
        </w:tc>
      </w:tr>
      <w:tr w:rsidR="001827B4" w:rsidRPr="00FC74CE" w14:paraId="012FB7CB" w14:textId="77777777" w:rsidTr="00F1673A">
        <w:trPr>
          <w:trHeight w:val="42"/>
        </w:trPr>
        <w:tc>
          <w:tcPr>
            <w:tcW w:w="3687" w:type="dxa"/>
            <w:shd w:val="clear" w:color="auto" w:fill="D9D9D9" w:themeFill="background1" w:themeFillShade="D9"/>
          </w:tcPr>
          <w:p w14:paraId="41F8326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Misericordia Community Hospital</w:t>
            </w:r>
          </w:p>
        </w:tc>
        <w:tc>
          <w:tcPr>
            <w:tcW w:w="6949" w:type="dxa"/>
            <w:shd w:val="clear" w:color="auto" w:fill="D9D9D9" w:themeFill="background1" w:themeFillShade="D9"/>
          </w:tcPr>
          <w:p w14:paraId="69B2889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Erika </w:t>
            </w:r>
            <w:proofErr w:type="spellStart"/>
            <w:r w:rsidRPr="00FC74CE">
              <w:rPr>
                <w:rFonts w:ascii="Times New Roman" w:hAnsi="Times New Roman" w:cs="Times New Roman"/>
              </w:rPr>
              <w:t>MacIntyre</w:t>
            </w:r>
            <w:proofErr w:type="spellEnd"/>
            <w:r w:rsidRPr="00FC74CE">
              <w:rPr>
                <w:rFonts w:ascii="Times New Roman" w:hAnsi="Times New Roman" w:cs="Times New Roman"/>
              </w:rPr>
              <w:t xml:space="preserve">; Ella </w:t>
            </w:r>
            <w:proofErr w:type="spellStart"/>
            <w:r w:rsidRPr="00FC74CE">
              <w:rPr>
                <w:rFonts w:ascii="Times New Roman" w:hAnsi="Times New Roman" w:cs="Times New Roman"/>
              </w:rPr>
              <w:t>Rokosh</w:t>
            </w:r>
            <w:proofErr w:type="spellEnd"/>
            <w:r w:rsidRPr="00FC74CE">
              <w:rPr>
                <w:rFonts w:ascii="Times New Roman" w:hAnsi="Times New Roman" w:cs="Times New Roman"/>
              </w:rPr>
              <w:t>; Kimberly Scherr</w:t>
            </w:r>
          </w:p>
        </w:tc>
      </w:tr>
      <w:tr w:rsidR="001827B4" w:rsidRPr="00FC74CE" w14:paraId="51B3C53F" w14:textId="77777777" w:rsidTr="00F1673A">
        <w:trPr>
          <w:trHeight w:val="42"/>
        </w:trPr>
        <w:tc>
          <w:tcPr>
            <w:tcW w:w="3687" w:type="dxa"/>
            <w:shd w:val="clear" w:color="auto" w:fill="D9D9D9" w:themeFill="background1" w:themeFillShade="D9"/>
          </w:tcPr>
          <w:p w14:paraId="1EAAA88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Mount Sinai Hospital</w:t>
            </w:r>
          </w:p>
        </w:tc>
        <w:tc>
          <w:tcPr>
            <w:tcW w:w="6949" w:type="dxa"/>
            <w:shd w:val="clear" w:color="auto" w:fill="D9D9D9" w:themeFill="background1" w:themeFillShade="D9"/>
          </w:tcPr>
          <w:p w14:paraId="141055A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Stephen </w:t>
            </w:r>
            <w:proofErr w:type="spellStart"/>
            <w:r w:rsidRPr="00FC74CE">
              <w:rPr>
                <w:rFonts w:ascii="Times New Roman" w:hAnsi="Times New Roman" w:cs="Times New Roman"/>
              </w:rPr>
              <w:t>Lapinsky</w:t>
            </w:r>
            <w:proofErr w:type="spellEnd"/>
            <w:r w:rsidRPr="00FC74CE">
              <w:rPr>
                <w:rFonts w:ascii="Times New Roman" w:hAnsi="Times New Roman" w:cs="Times New Roman"/>
              </w:rPr>
              <w:t>; Sangeeta Mehta; Sumesh Shah</w:t>
            </w:r>
          </w:p>
        </w:tc>
      </w:tr>
      <w:tr w:rsidR="001827B4" w:rsidRPr="00FC74CE" w14:paraId="14DC09F8" w14:textId="77777777" w:rsidTr="00F1673A">
        <w:trPr>
          <w:trHeight w:val="42"/>
        </w:trPr>
        <w:tc>
          <w:tcPr>
            <w:tcW w:w="3687" w:type="dxa"/>
            <w:shd w:val="clear" w:color="auto" w:fill="D9D9D9" w:themeFill="background1" w:themeFillShade="D9"/>
          </w:tcPr>
          <w:p w14:paraId="78A2D99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Peter Lougheed Centre</w:t>
            </w:r>
          </w:p>
        </w:tc>
        <w:tc>
          <w:tcPr>
            <w:tcW w:w="6949" w:type="dxa"/>
            <w:shd w:val="clear" w:color="auto" w:fill="D9D9D9" w:themeFill="background1" w:themeFillShade="D9"/>
          </w:tcPr>
          <w:p w14:paraId="1A8253F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Daniel J. Niven; Henry T. </w:t>
            </w:r>
            <w:proofErr w:type="spellStart"/>
            <w:r w:rsidRPr="00FC74CE">
              <w:rPr>
                <w:rFonts w:ascii="Times New Roman" w:hAnsi="Times New Roman" w:cs="Times New Roman"/>
              </w:rPr>
              <w:t>Stelfox</w:t>
            </w:r>
            <w:proofErr w:type="spellEnd"/>
            <w:r w:rsidRPr="00FC74CE">
              <w:rPr>
                <w:rFonts w:ascii="Times New Roman" w:hAnsi="Times New Roman" w:cs="Times New Roman"/>
              </w:rPr>
              <w:t>; Stacey Ruddell</w:t>
            </w:r>
          </w:p>
        </w:tc>
      </w:tr>
      <w:tr w:rsidR="001827B4" w:rsidRPr="00FC74CE" w14:paraId="2BD7F10D" w14:textId="77777777" w:rsidTr="00F1673A">
        <w:trPr>
          <w:trHeight w:val="42"/>
        </w:trPr>
        <w:tc>
          <w:tcPr>
            <w:tcW w:w="3687" w:type="dxa"/>
            <w:shd w:val="clear" w:color="auto" w:fill="D9D9D9" w:themeFill="background1" w:themeFillShade="D9"/>
          </w:tcPr>
          <w:p w14:paraId="58771D6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Red Deer Regional Hospital</w:t>
            </w:r>
          </w:p>
        </w:tc>
        <w:tc>
          <w:tcPr>
            <w:tcW w:w="6949" w:type="dxa"/>
            <w:shd w:val="clear" w:color="auto" w:fill="D9D9D9" w:themeFill="background1" w:themeFillShade="D9"/>
          </w:tcPr>
          <w:p w14:paraId="6CAFB5A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Michael Russell; Kym Jim; Gillian Brown; Kerry Oxtoby; Adam Hall; Luc Benoit; Colleen Sokolowski</w:t>
            </w:r>
          </w:p>
        </w:tc>
      </w:tr>
      <w:tr w:rsidR="001827B4" w:rsidRPr="00FC74CE" w14:paraId="4EB625A0" w14:textId="77777777" w:rsidTr="00F1673A">
        <w:trPr>
          <w:trHeight w:val="42"/>
        </w:trPr>
        <w:tc>
          <w:tcPr>
            <w:tcW w:w="3687" w:type="dxa"/>
            <w:shd w:val="clear" w:color="auto" w:fill="D9D9D9" w:themeFill="background1" w:themeFillShade="D9"/>
          </w:tcPr>
          <w:p w14:paraId="16475A7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Regina Qu'Appelle Health Authority</w:t>
            </w:r>
          </w:p>
        </w:tc>
        <w:tc>
          <w:tcPr>
            <w:tcW w:w="6949" w:type="dxa"/>
            <w:shd w:val="clear" w:color="auto" w:fill="D9D9D9" w:themeFill="background1" w:themeFillShade="D9"/>
          </w:tcPr>
          <w:p w14:paraId="4A66396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Bhanu Prasad; </w:t>
            </w:r>
            <w:r w:rsidRPr="00D255CF">
              <w:rPr>
                <w:rFonts w:ascii="Times New Roman" w:eastAsia="Times New Roman" w:hAnsi="Times New Roman" w:cs="Times New Roman"/>
                <w:color w:val="000000"/>
              </w:rPr>
              <w:t>Jag Rao</w:t>
            </w:r>
            <w:r>
              <w:rPr>
                <w:rFonts w:ascii="Times New Roman" w:eastAsia="Times New Roman" w:hAnsi="Times New Roman" w:cs="Times New Roman"/>
                <w:color w:val="000000"/>
              </w:rPr>
              <w:t>;</w:t>
            </w:r>
            <w:r w:rsidRPr="00FC74CE">
              <w:rPr>
                <w:rFonts w:ascii="Times New Roman" w:hAnsi="Times New Roman" w:cs="Times New Roman"/>
              </w:rPr>
              <w:t xml:space="preserve"> Shelley </w:t>
            </w:r>
            <w:proofErr w:type="spellStart"/>
            <w:r w:rsidRPr="00FC74CE">
              <w:rPr>
                <w:rFonts w:ascii="Times New Roman" w:hAnsi="Times New Roman" w:cs="Times New Roman"/>
              </w:rPr>
              <w:t>Giebel</w:t>
            </w:r>
            <w:proofErr w:type="spellEnd"/>
          </w:p>
        </w:tc>
      </w:tr>
      <w:tr w:rsidR="001827B4" w:rsidRPr="00FC74CE" w14:paraId="37DAC232" w14:textId="77777777" w:rsidTr="00F1673A">
        <w:trPr>
          <w:trHeight w:val="42"/>
        </w:trPr>
        <w:tc>
          <w:tcPr>
            <w:tcW w:w="3687" w:type="dxa"/>
            <w:shd w:val="clear" w:color="auto" w:fill="D9D9D9" w:themeFill="background1" w:themeFillShade="D9"/>
          </w:tcPr>
          <w:p w14:paraId="3CCE3DD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Royal Alexandra Hospital</w:t>
            </w:r>
          </w:p>
        </w:tc>
        <w:tc>
          <w:tcPr>
            <w:tcW w:w="6949" w:type="dxa"/>
            <w:shd w:val="clear" w:color="auto" w:fill="D9D9D9" w:themeFill="background1" w:themeFillShade="D9"/>
          </w:tcPr>
          <w:p w14:paraId="4F2775B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Demetrios J. </w:t>
            </w:r>
            <w:proofErr w:type="spellStart"/>
            <w:r w:rsidRPr="00FC74CE">
              <w:rPr>
                <w:rFonts w:ascii="Times New Roman" w:hAnsi="Times New Roman" w:cs="Times New Roman"/>
              </w:rPr>
              <w:t>Kutsogiannis</w:t>
            </w:r>
            <w:proofErr w:type="spellEnd"/>
            <w:r w:rsidRPr="00FC74CE">
              <w:rPr>
                <w:rFonts w:ascii="Times New Roman" w:hAnsi="Times New Roman" w:cs="Times New Roman"/>
              </w:rPr>
              <w:t xml:space="preserve">; Patricia Thompson; </w:t>
            </w:r>
            <w:proofErr w:type="spellStart"/>
            <w:r w:rsidRPr="00FC74CE">
              <w:rPr>
                <w:rFonts w:ascii="Times New Roman" w:hAnsi="Times New Roman" w:cs="Times New Roman"/>
              </w:rPr>
              <w:t>Tayne</w:t>
            </w:r>
            <w:proofErr w:type="spellEnd"/>
            <w:r w:rsidRPr="00FC74CE">
              <w:rPr>
                <w:rFonts w:ascii="Times New Roman" w:hAnsi="Times New Roman" w:cs="Times New Roman"/>
              </w:rPr>
              <w:t xml:space="preserve"> Thompson</w:t>
            </w:r>
          </w:p>
        </w:tc>
      </w:tr>
      <w:tr w:rsidR="001827B4" w:rsidRPr="00FC74CE" w14:paraId="5BE65D8F" w14:textId="77777777" w:rsidTr="00F1673A">
        <w:trPr>
          <w:trHeight w:val="42"/>
        </w:trPr>
        <w:tc>
          <w:tcPr>
            <w:tcW w:w="3687" w:type="dxa"/>
            <w:shd w:val="clear" w:color="auto" w:fill="D9D9D9" w:themeFill="background1" w:themeFillShade="D9"/>
          </w:tcPr>
          <w:p w14:paraId="5E58C92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Joseph's Health Centre</w:t>
            </w:r>
          </w:p>
        </w:tc>
        <w:tc>
          <w:tcPr>
            <w:tcW w:w="6949" w:type="dxa"/>
            <w:shd w:val="clear" w:color="auto" w:fill="D9D9D9" w:themeFill="background1" w:themeFillShade="D9"/>
          </w:tcPr>
          <w:p w14:paraId="0F2A114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Robert </w:t>
            </w:r>
            <w:proofErr w:type="spellStart"/>
            <w:r w:rsidRPr="00FC74CE">
              <w:rPr>
                <w:rFonts w:ascii="Times New Roman" w:hAnsi="Times New Roman" w:cs="Times New Roman"/>
              </w:rPr>
              <w:t>Cirone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Kanthi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Kavikondala</w:t>
            </w:r>
            <w:proofErr w:type="spellEnd"/>
          </w:p>
        </w:tc>
      </w:tr>
      <w:tr w:rsidR="001827B4" w:rsidRPr="00FC74CE" w14:paraId="0E5A44F9" w14:textId="77777777" w:rsidTr="00F1673A">
        <w:trPr>
          <w:trHeight w:val="42"/>
        </w:trPr>
        <w:tc>
          <w:tcPr>
            <w:tcW w:w="3687" w:type="dxa"/>
            <w:shd w:val="clear" w:color="auto" w:fill="D9D9D9" w:themeFill="background1" w:themeFillShade="D9"/>
          </w:tcPr>
          <w:p w14:paraId="2FA025B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Joseph's Healthcare</w:t>
            </w:r>
          </w:p>
        </w:tc>
        <w:tc>
          <w:tcPr>
            <w:tcW w:w="6949" w:type="dxa"/>
            <w:shd w:val="clear" w:color="auto" w:fill="D9D9D9" w:themeFill="background1" w:themeFillShade="D9"/>
          </w:tcPr>
          <w:p w14:paraId="2DD2E2F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Mark </w:t>
            </w:r>
            <w:proofErr w:type="spellStart"/>
            <w:r w:rsidRPr="00FC74CE">
              <w:rPr>
                <w:rFonts w:ascii="Times New Roman" w:hAnsi="Times New Roman" w:cs="Times New Roman"/>
              </w:rPr>
              <w:t>Soth</w:t>
            </w:r>
            <w:proofErr w:type="spellEnd"/>
            <w:r w:rsidRPr="00FC74CE">
              <w:rPr>
                <w:rFonts w:ascii="Times New Roman" w:hAnsi="Times New Roman" w:cs="Times New Roman"/>
              </w:rPr>
              <w:t>; France Clarke; Alyson Takaoka</w:t>
            </w:r>
          </w:p>
        </w:tc>
      </w:tr>
      <w:tr w:rsidR="001827B4" w:rsidRPr="00FC74CE" w14:paraId="1B9EC2E9" w14:textId="77777777" w:rsidTr="00F1673A">
        <w:trPr>
          <w:trHeight w:val="42"/>
        </w:trPr>
        <w:tc>
          <w:tcPr>
            <w:tcW w:w="3687" w:type="dxa"/>
            <w:shd w:val="clear" w:color="auto" w:fill="D9D9D9" w:themeFill="background1" w:themeFillShade="D9"/>
          </w:tcPr>
          <w:p w14:paraId="3814C81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Michael's Hospital</w:t>
            </w:r>
          </w:p>
        </w:tc>
        <w:tc>
          <w:tcPr>
            <w:tcW w:w="6949" w:type="dxa"/>
            <w:shd w:val="clear" w:color="auto" w:fill="D9D9D9" w:themeFill="background1" w:themeFillShade="D9"/>
          </w:tcPr>
          <w:p w14:paraId="104E019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Ron Wald; David Mazer; Karen Burns; Jan Friedrich; David Klein; Gyan Sandhu; Marlene Santos; </w:t>
            </w:r>
            <w:proofErr w:type="spellStart"/>
            <w:r w:rsidRPr="00FC74CE">
              <w:rPr>
                <w:rFonts w:ascii="Times New Roman" w:hAnsi="Times New Roman" w:cs="Times New Roman"/>
              </w:rPr>
              <w:t>Imrana</w:t>
            </w:r>
            <w:proofErr w:type="spellEnd"/>
            <w:r w:rsidRPr="00FC74CE">
              <w:rPr>
                <w:rFonts w:ascii="Times New Roman" w:hAnsi="Times New Roman" w:cs="Times New Roman"/>
              </w:rPr>
              <w:t xml:space="preserve"> Khalid; Jennifer Hodder</w:t>
            </w:r>
          </w:p>
        </w:tc>
      </w:tr>
      <w:tr w:rsidR="001827B4" w:rsidRPr="00FC74CE" w14:paraId="4958350F" w14:textId="77777777" w:rsidTr="00F1673A">
        <w:trPr>
          <w:trHeight w:val="42"/>
        </w:trPr>
        <w:tc>
          <w:tcPr>
            <w:tcW w:w="3687" w:type="dxa"/>
            <w:shd w:val="clear" w:color="auto" w:fill="D9D9D9" w:themeFill="background1" w:themeFillShade="D9"/>
          </w:tcPr>
          <w:p w14:paraId="34A8371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Paul's Hospital</w:t>
            </w:r>
          </w:p>
        </w:tc>
        <w:tc>
          <w:tcPr>
            <w:tcW w:w="6949" w:type="dxa"/>
            <w:shd w:val="clear" w:color="auto" w:fill="D9D9D9" w:themeFill="background1" w:themeFillShade="D9"/>
          </w:tcPr>
          <w:p w14:paraId="3455598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Peter </w:t>
            </w:r>
            <w:proofErr w:type="spellStart"/>
            <w:r w:rsidRPr="00FC74CE">
              <w:rPr>
                <w:rFonts w:ascii="Times New Roman" w:hAnsi="Times New Roman" w:cs="Times New Roman"/>
              </w:rPr>
              <w:t>Dodek</w:t>
            </w:r>
            <w:proofErr w:type="spellEnd"/>
            <w:r w:rsidRPr="00FC74CE">
              <w:rPr>
                <w:rFonts w:ascii="Times New Roman" w:hAnsi="Times New Roman" w:cs="Times New Roman"/>
              </w:rPr>
              <w:t xml:space="preserve">; Najib </w:t>
            </w:r>
            <w:proofErr w:type="spellStart"/>
            <w:r w:rsidRPr="00FC74CE">
              <w:rPr>
                <w:rFonts w:ascii="Times New Roman" w:hAnsi="Times New Roman" w:cs="Times New Roman"/>
              </w:rPr>
              <w:t>Ayas</w:t>
            </w:r>
            <w:proofErr w:type="spellEnd"/>
            <w:r w:rsidRPr="00FC74CE">
              <w:rPr>
                <w:rFonts w:ascii="Times New Roman" w:hAnsi="Times New Roman" w:cs="Times New Roman"/>
              </w:rPr>
              <w:t xml:space="preserve">; Victoria </w:t>
            </w:r>
            <w:proofErr w:type="spellStart"/>
            <w:r w:rsidRPr="00FC74CE">
              <w:rPr>
                <w:rFonts w:ascii="Times New Roman" w:hAnsi="Times New Roman" w:cs="Times New Roman"/>
              </w:rPr>
              <w:t>Alcuaz</w:t>
            </w:r>
            <w:proofErr w:type="spellEnd"/>
          </w:p>
        </w:tc>
      </w:tr>
      <w:tr w:rsidR="001827B4" w:rsidRPr="00FC74CE" w14:paraId="1FBCFE11" w14:textId="77777777" w:rsidTr="00F1673A">
        <w:trPr>
          <w:trHeight w:val="42"/>
        </w:trPr>
        <w:tc>
          <w:tcPr>
            <w:tcW w:w="3687" w:type="dxa"/>
            <w:shd w:val="clear" w:color="auto" w:fill="D9D9D9" w:themeFill="background1" w:themeFillShade="D9"/>
          </w:tcPr>
          <w:p w14:paraId="57F84FF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Sturgeon Community Hospital</w:t>
            </w:r>
          </w:p>
        </w:tc>
        <w:tc>
          <w:tcPr>
            <w:tcW w:w="6949" w:type="dxa"/>
            <w:shd w:val="clear" w:color="auto" w:fill="D9D9D9" w:themeFill="background1" w:themeFillShade="D9"/>
          </w:tcPr>
          <w:p w14:paraId="6C1FEC6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Gabriel Suen; </w:t>
            </w:r>
            <w:proofErr w:type="spellStart"/>
            <w:r w:rsidRPr="00FC74CE">
              <w:rPr>
                <w:rFonts w:ascii="Times New Roman" w:hAnsi="Times New Roman" w:cs="Times New Roman"/>
              </w:rPr>
              <w:t>Oleksa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Rewa</w:t>
            </w:r>
            <w:proofErr w:type="spellEnd"/>
            <w:r w:rsidRPr="00FC74CE">
              <w:rPr>
                <w:rFonts w:ascii="Times New Roman" w:hAnsi="Times New Roman" w:cs="Times New Roman"/>
              </w:rPr>
              <w:t xml:space="preserve">; Gurmeet Singh; Sean Norris; Neil Gibson; Castro Arias; </w:t>
            </w:r>
            <w:proofErr w:type="spellStart"/>
            <w:r w:rsidRPr="00FC74CE">
              <w:rPr>
                <w:rFonts w:ascii="Times New Roman" w:hAnsi="Times New Roman" w:cs="Times New Roman"/>
              </w:rPr>
              <w:t>Aysha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Shami</w:t>
            </w:r>
            <w:proofErr w:type="spellEnd"/>
            <w:r w:rsidRPr="00FC74CE">
              <w:rPr>
                <w:rFonts w:ascii="Times New Roman" w:hAnsi="Times New Roman" w:cs="Times New Roman"/>
              </w:rPr>
              <w:t>; Celine Pelletier</w:t>
            </w:r>
          </w:p>
        </w:tc>
      </w:tr>
      <w:tr w:rsidR="001827B4" w:rsidRPr="00FC74CE" w14:paraId="40083C51" w14:textId="77777777" w:rsidTr="00F1673A">
        <w:trPr>
          <w:trHeight w:val="42"/>
        </w:trPr>
        <w:tc>
          <w:tcPr>
            <w:tcW w:w="3687" w:type="dxa"/>
            <w:shd w:val="clear" w:color="auto" w:fill="D9D9D9" w:themeFill="background1" w:themeFillShade="D9"/>
          </w:tcPr>
          <w:p w14:paraId="306B932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Sunnybrook Health Sciences Centre</w:t>
            </w:r>
          </w:p>
        </w:tc>
        <w:tc>
          <w:tcPr>
            <w:tcW w:w="6949" w:type="dxa"/>
            <w:shd w:val="clear" w:color="auto" w:fill="D9D9D9" w:themeFill="background1" w:themeFillShade="D9"/>
          </w:tcPr>
          <w:p w14:paraId="29F8921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Neill K.J. Adhikari; Alireza </w:t>
            </w:r>
            <w:proofErr w:type="spellStart"/>
            <w:r w:rsidRPr="00FC74CE">
              <w:rPr>
                <w:rFonts w:ascii="Times New Roman" w:hAnsi="Times New Roman" w:cs="Times New Roman"/>
              </w:rPr>
              <w:t>Zahirieh</w:t>
            </w:r>
            <w:proofErr w:type="spellEnd"/>
            <w:r w:rsidRPr="00FC74CE">
              <w:rPr>
                <w:rFonts w:ascii="Times New Roman" w:hAnsi="Times New Roman" w:cs="Times New Roman"/>
              </w:rPr>
              <w:t xml:space="preserve">; Andre Amaral; Nicole </w:t>
            </w:r>
            <w:proofErr w:type="spellStart"/>
            <w:r w:rsidRPr="00FC74CE">
              <w:rPr>
                <w:rFonts w:ascii="Times New Roman" w:hAnsi="Times New Roman" w:cs="Times New Roman"/>
              </w:rPr>
              <w:t>Marinoff</w:t>
            </w:r>
            <w:proofErr w:type="spellEnd"/>
            <w:r w:rsidRPr="00FC74CE">
              <w:rPr>
                <w:rFonts w:ascii="Times New Roman" w:hAnsi="Times New Roman" w:cs="Times New Roman"/>
              </w:rPr>
              <w:t xml:space="preserve">; Navjot Kaur; </w:t>
            </w:r>
            <w:proofErr w:type="spellStart"/>
            <w:r w:rsidRPr="00FC74CE">
              <w:rPr>
                <w:rFonts w:ascii="Times New Roman" w:hAnsi="Times New Roman" w:cs="Times New Roman"/>
              </w:rPr>
              <w:t>Adic</w:t>
            </w:r>
            <w:proofErr w:type="spellEnd"/>
            <w:r w:rsidRPr="00FC74CE">
              <w:rPr>
                <w:rFonts w:ascii="Times New Roman" w:hAnsi="Times New Roman" w:cs="Times New Roman"/>
              </w:rPr>
              <w:t xml:space="preserve"> Perez; Jane Wang</w:t>
            </w:r>
          </w:p>
        </w:tc>
      </w:tr>
      <w:tr w:rsidR="001827B4" w:rsidRPr="00FC74CE" w14:paraId="4D765FC5" w14:textId="77777777" w:rsidTr="00F1673A">
        <w:trPr>
          <w:trHeight w:val="42"/>
        </w:trPr>
        <w:tc>
          <w:tcPr>
            <w:tcW w:w="3687" w:type="dxa"/>
            <w:shd w:val="clear" w:color="auto" w:fill="D9D9D9" w:themeFill="background1" w:themeFillShade="D9"/>
          </w:tcPr>
          <w:p w14:paraId="16FEB45D"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Surrey Memorial Hospital</w:t>
            </w:r>
          </w:p>
        </w:tc>
        <w:tc>
          <w:tcPr>
            <w:tcW w:w="6949" w:type="dxa"/>
            <w:shd w:val="clear" w:color="auto" w:fill="D9D9D9" w:themeFill="background1" w:themeFillShade="D9"/>
          </w:tcPr>
          <w:p w14:paraId="445A0B7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Gregory Haljan; Christopher </w:t>
            </w:r>
            <w:proofErr w:type="spellStart"/>
            <w:r w:rsidRPr="00FC74CE">
              <w:rPr>
                <w:rFonts w:ascii="Times New Roman" w:hAnsi="Times New Roman" w:cs="Times New Roman"/>
              </w:rPr>
              <w:t>Condin</w:t>
            </w:r>
            <w:proofErr w:type="spellEnd"/>
          </w:p>
        </w:tc>
      </w:tr>
      <w:tr w:rsidR="001827B4" w:rsidRPr="00FC74CE" w14:paraId="6BCF4E0F" w14:textId="77777777" w:rsidTr="00F1673A">
        <w:trPr>
          <w:trHeight w:val="42"/>
        </w:trPr>
        <w:tc>
          <w:tcPr>
            <w:tcW w:w="3687" w:type="dxa"/>
            <w:shd w:val="clear" w:color="auto" w:fill="D9D9D9" w:themeFill="background1" w:themeFillShade="D9"/>
          </w:tcPr>
          <w:p w14:paraId="5144E15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The Ottawa Hospital</w:t>
            </w:r>
          </w:p>
        </w:tc>
        <w:tc>
          <w:tcPr>
            <w:tcW w:w="6949" w:type="dxa"/>
            <w:shd w:val="clear" w:color="auto" w:fill="D9D9D9" w:themeFill="background1" w:themeFillShade="D9"/>
          </w:tcPr>
          <w:p w14:paraId="5A864343"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Lauralyn</w:t>
            </w:r>
            <w:proofErr w:type="spellEnd"/>
            <w:r w:rsidRPr="00FC74CE">
              <w:rPr>
                <w:rFonts w:ascii="Times New Roman" w:hAnsi="Times New Roman" w:cs="Times New Roman"/>
              </w:rPr>
              <w:t xml:space="preserve"> McIntyre; Brigette Gomes; Rebecca Porteous; Irene </w:t>
            </w:r>
            <w:proofErr w:type="spellStart"/>
            <w:r w:rsidRPr="00FC74CE">
              <w:rPr>
                <w:rFonts w:ascii="Times New Roman" w:hAnsi="Times New Roman" w:cs="Times New Roman"/>
              </w:rPr>
              <w:t>Watpool</w:t>
            </w:r>
            <w:proofErr w:type="spellEnd"/>
            <w:r w:rsidRPr="00FC74CE">
              <w:rPr>
                <w:rFonts w:ascii="Times New Roman" w:hAnsi="Times New Roman" w:cs="Times New Roman"/>
              </w:rPr>
              <w:t>; Swapnil Hiremath; Edward Clark</w:t>
            </w:r>
          </w:p>
        </w:tc>
      </w:tr>
      <w:tr w:rsidR="001827B4" w:rsidRPr="00FC74CE" w14:paraId="05840657" w14:textId="77777777" w:rsidTr="00F1673A">
        <w:trPr>
          <w:trHeight w:val="42"/>
        </w:trPr>
        <w:tc>
          <w:tcPr>
            <w:tcW w:w="3687" w:type="dxa"/>
            <w:shd w:val="clear" w:color="auto" w:fill="D9D9D9" w:themeFill="background1" w:themeFillShade="D9"/>
          </w:tcPr>
          <w:p w14:paraId="0AF284C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Toronto General Hospital</w:t>
            </w:r>
          </w:p>
        </w:tc>
        <w:tc>
          <w:tcPr>
            <w:tcW w:w="6949" w:type="dxa"/>
            <w:shd w:val="clear" w:color="auto" w:fill="D9D9D9" w:themeFill="background1" w:themeFillShade="D9"/>
          </w:tcPr>
          <w:p w14:paraId="14DD369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Margaret S. </w:t>
            </w:r>
            <w:proofErr w:type="spellStart"/>
            <w:r w:rsidRPr="00FC74CE">
              <w:rPr>
                <w:rFonts w:ascii="Times New Roman" w:hAnsi="Times New Roman" w:cs="Times New Roman"/>
              </w:rPr>
              <w:t>Herridge</w:t>
            </w:r>
            <w:proofErr w:type="spellEnd"/>
            <w:r w:rsidRPr="00FC74CE">
              <w:rPr>
                <w:rFonts w:ascii="Times New Roman" w:hAnsi="Times New Roman" w:cs="Times New Roman"/>
              </w:rPr>
              <w:t>; Felicity Backhouse</w:t>
            </w:r>
          </w:p>
        </w:tc>
      </w:tr>
      <w:tr w:rsidR="001827B4" w:rsidRPr="00FC74CE" w14:paraId="2FBA0566" w14:textId="77777777" w:rsidTr="00F1673A">
        <w:trPr>
          <w:trHeight w:val="42"/>
        </w:trPr>
        <w:tc>
          <w:tcPr>
            <w:tcW w:w="3687" w:type="dxa"/>
            <w:shd w:val="clear" w:color="auto" w:fill="D9D9D9" w:themeFill="background1" w:themeFillShade="D9"/>
          </w:tcPr>
          <w:p w14:paraId="34F3F60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Toronto Western Hospital</w:t>
            </w:r>
          </w:p>
        </w:tc>
        <w:tc>
          <w:tcPr>
            <w:tcW w:w="6949" w:type="dxa"/>
            <w:shd w:val="clear" w:color="auto" w:fill="D9D9D9" w:themeFill="background1" w:themeFillShade="D9"/>
          </w:tcPr>
          <w:p w14:paraId="0E32036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M. Elizabeth Wilcox; Karolina Walczak</w:t>
            </w:r>
          </w:p>
        </w:tc>
      </w:tr>
      <w:tr w:rsidR="001827B4" w:rsidRPr="00FC74CE" w14:paraId="6B682BC9" w14:textId="77777777" w:rsidTr="00F1673A">
        <w:trPr>
          <w:trHeight w:val="42"/>
        </w:trPr>
        <w:tc>
          <w:tcPr>
            <w:tcW w:w="3687" w:type="dxa"/>
            <w:shd w:val="clear" w:color="auto" w:fill="D9D9D9" w:themeFill="background1" w:themeFillShade="D9"/>
          </w:tcPr>
          <w:p w14:paraId="0E6DF89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Trillium Health Partners</w:t>
            </w:r>
          </w:p>
        </w:tc>
        <w:tc>
          <w:tcPr>
            <w:tcW w:w="6949" w:type="dxa"/>
            <w:shd w:val="clear" w:color="auto" w:fill="D9D9D9" w:themeFill="background1" w:themeFillShade="D9"/>
          </w:tcPr>
          <w:p w14:paraId="2BE781B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Vincent Ki; </w:t>
            </w:r>
            <w:proofErr w:type="spellStart"/>
            <w:r w:rsidRPr="00FC74CE">
              <w:rPr>
                <w:rFonts w:ascii="Times New Roman" w:hAnsi="Times New Roman" w:cs="Times New Roman"/>
              </w:rPr>
              <w:t>Asheer</w:t>
            </w:r>
            <w:proofErr w:type="spellEnd"/>
            <w:r w:rsidRPr="00FC74CE">
              <w:rPr>
                <w:rFonts w:ascii="Times New Roman" w:hAnsi="Times New Roman" w:cs="Times New Roman"/>
              </w:rPr>
              <w:t xml:space="preserve"> Sharman; Martin Romano</w:t>
            </w:r>
          </w:p>
        </w:tc>
      </w:tr>
      <w:tr w:rsidR="001827B4" w:rsidRPr="00FC74CE" w14:paraId="341642FC" w14:textId="77777777" w:rsidTr="00F1673A">
        <w:trPr>
          <w:trHeight w:val="42"/>
        </w:trPr>
        <w:tc>
          <w:tcPr>
            <w:tcW w:w="3687" w:type="dxa"/>
            <w:shd w:val="clear" w:color="auto" w:fill="D9D9D9" w:themeFill="background1" w:themeFillShade="D9"/>
          </w:tcPr>
          <w:p w14:paraId="1664A3D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of Alberta Hospital</w:t>
            </w:r>
          </w:p>
        </w:tc>
        <w:tc>
          <w:tcPr>
            <w:tcW w:w="6949" w:type="dxa"/>
            <w:shd w:val="clear" w:color="auto" w:fill="D9D9D9" w:themeFill="background1" w:themeFillShade="D9"/>
          </w:tcPr>
          <w:p w14:paraId="2DEE8FF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Sean M. Bagshaw; R.T. Noel Gibney; Adam S. </w:t>
            </w:r>
            <w:proofErr w:type="spellStart"/>
            <w:r w:rsidRPr="00FC74CE">
              <w:rPr>
                <w:rFonts w:ascii="Times New Roman" w:hAnsi="Times New Roman" w:cs="Times New Roman"/>
              </w:rPr>
              <w:t>Romanovsky</w:t>
            </w:r>
            <w:proofErr w:type="spellEnd"/>
            <w:r w:rsidRPr="00FC74CE">
              <w:rPr>
                <w:rFonts w:ascii="Times New Roman" w:hAnsi="Times New Roman" w:cs="Times New Roman"/>
              </w:rPr>
              <w:t xml:space="preserve">; </w:t>
            </w:r>
            <w:proofErr w:type="spellStart"/>
            <w:r>
              <w:rPr>
                <w:rFonts w:ascii="Times New Roman" w:hAnsi="Times New Roman" w:cs="Times New Roman"/>
              </w:rPr>
              <w:t>Oleksa</w:t>
            </w:r>
            <w:proofErr w:type="spellEnd"/>
            <w:r>
              <w:rPr>
                <w:rFonts w:ascii="Times New Roman" w:hAnsi="Times New Roman" w:cs="Times New Roman"/>
              </w:rPr>
              <w:t xml:space="preserve"> </w:t>
            </w:r>
            <w:proofErr w:type="spellStart"/>
            <w:r>
              <w:rPr>
                <w:rFonts w:ascii="Times New Roman" w:hAnsi="Times New Roman" w:cs="Times New Roman"/>
              </w:rPr>
              <w:t>Rewa</w:t>
            </w:r>
            <w:proofErr w:type="spellEnd"/>
            <w:r>
              <w:rPr>
                <w:rFonts w:ascii="Times New Roman" w:hAnsi="Times New Roman" w:cs="Times New Roman"/>
              </w:rPr>
              <w:t xml:space="preserve">; </w:t>
            </w:r>
            <w:r w:rsidRPr="00FC74CE">
              <w:rPr>
                <w:rFonts w:ascii="Times New Roman" w:hAnsi="Times New Roman" w:cs="Times New Roman"/>
              </w:rPr>
              <w:t xml:space="preserve">Lorena </w:t>
            </w:r>
            <w:proofErr w:type="spellStart"/>
            <w:r w:rsidRPr="00FC74CE">
              <w:rPr>
                <w:rFonts w:ascii="Times New Roman" w:hAnsi="Times New Roman" w:cs="Times New Roman"/>
              </w:rPr>
              <w:t>McCoshen</w:t>
            </w:r>
            <w:proofErr w:type="spellEnd"/>
            <w:r w:rsidRPr="00FC74CE">
              <w:rPr>
                <w:rFonts w:ascii="Times New Roman" w:hAnsi="Times New Roman" w:cs="Times New Roman"/>
              </w:rPr>
              <w:t xml:space="preserve">; Nadia </w:t>
            </w:r>
            <w:proofErr w:type="spellStart"/>
            <w:r w:rsidRPr="00FC74CE">
              <w:rPr>
                <w:rFonts w:ascii="Times New Roman" w:hAnsi="Times New Roman" w:cs="Times New Roman"/>
              </w:rPr>
              <w:t>Baig</w:t>
            </w:r>
            <w:proofErr w:type="spellEnd"/>
          </w:p>
        </w:tc>
      </w:tr>
      <w:tr w:rsidR="001827B4" w:rsidRPr="00FC74CE" w14:paraId="5214C413" w14:textId="77777777" w:rsidTr="00F1673A">
        <w:trPr>
          <w:trHeight w:val="42"/>
        </w:trPr>
        <w:tc>
          <w:tcPr>
            <w:tcW w:w="3687" w:type="dxa"/>
            <w:shd w:val="clear" w:color="auto" w:fill="D9D9D9" w:themeFill="background1" w:themeFillShade="D9"/>
          </w:tcPr>
          <w:p w14:paraId="55149D3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Vancouver Island Health Authority</w:t>
            </w:r>
          </w:p>
        </w:tc>
        <w:tc>
          <w:tcPr>
            <w:tcW w:w="6949" w:type="dxa"/>
            <w:shd w:val="clear" w:color="auto" w:fill="D9D9D9" w:themeFill="background1" w:themeFillShade="D9"/>
          </w:tcPr>
          <w:p w14:paraId="12E0B88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Gordon Wood; Daniel </w:t>
            </w:r>
            <w:proofErr w:type="spellStart"/>
            <w:r w:rsidRPr="00FC74CE">
              <w:rPr>
                <w:rFonts w:ascii="Times New Roman" w:hAnsi="Times New Roman" w:cs="Times New Roman"/>
              </w:rPr>
              <w:t>Ovakim</w:t>
            </w:r>
            <w:proofErr w:type="spellEnd"/>
            <w:r w:rsidRPr="00FC74CE">
              <w:rPr>
                <w:rFonts w:ascii="Times New Roman" w:hAnsi="Times New Roman" w:cs="Times New Roman"/>
              </w:rPr>
              <w:t>; Fiona Auld; Gayle Carney</w:t>
            </w:r>
          </w:p>
        </w:tc>
      </w:tr>
      <w:tr w:rsidR="001827B4" w:rsidRPr="00FC74CE" w14:paraId="580B325C" w14:textId="77777777" w:rsidTr="00F1673A">
        <w:trPr>
          <w:trHeight w:val="42"/>
        </w:trPr>
        <w:tc>
          <w:tcPr>
            <w:tcW w:w="3687" w:type="dxa"/>
            <w:shd w:val="clear" w:color="auto" w:fill="FFFFFF" w:themeFill="background1"/>
          </w:tcPr>
          <w:p w14:paraId="01B2F85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CHINA</w:t>
            </w:r>
          </w:p>
        </w:tc>
        <w:tc>
          <w:tcPr>
            <w:tcW w:w="6949" w:type="dxa"/>
            <w:shd w:val="clear" w:color="auto" w:fill="FFFFFF" w:themeFill="background1"/>
          </w:tcPr>
          <w:p w14:paraId="49EE5A4E"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6B0C8358" w14:textId="77777777" w:rsidTr="00F1673A">
        <w:trPr>
          <w:trHeight w:val="42"/>
        </w:trPr>
        <w:tc>
          <w:tcPr>
            <w:tcW w:w="3687" w:type="dxa"/>
            <w:shd w:val="clear" w:color="auto" w:fill="D9D9D9" w:themeFill="background1" w:themeFillShade="D9"/>
          </w:tcPr>
          <w:p w14:paraId="4097E3F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Beijing Friendship Hospital, Capital Medical University</w:t>
            </w:r>
          </w:p>
        </w:tc>
        <w:tc>
          <w:tcPr>
            <w:tcW w:w="6949" w:type="dxa"/>
            <w:shd w:val="clear" w:color="auto" w:fill="D9D9D9" w:themeFill="background1" w:themeFillShade="D9"/>
          </w:tcPr>
          <w:p w14:paraId="1E114DD4" w14:textId="77777777" w:rsidR="001827B4" w:rsidRPr="00FC74CE" w:rsidRDefault="001827B4" w:rsidP="004C5501">
            <w:pPr>
              <w:pStyle w:val="TableParagraph"/>
              <w:spacing w:before="3"/>
              <w:ind w:left="108"/>
              <w:rPr>
                <w:rFonts w:ascii="Times New Roman" w:hAnsi="Times New Roman" w:cs="Times New Roman"/>
              </w:rPr>
            </w:pPr>
            <w:r w:rsidRPr="00FC74CE">
              <w:rPr>
                <w:rFonts w:ascii="Times New Roman" w:hAnsi="Times New Roman" w:cs="Times New Roman"/>
              </w:rPr>
              <w:t xml:space="preserve">Meili Duan; </w:t>
            </w:r>
            <w:proofErr w:type="spellStart"/>
            <w:r w:rsidRPr="00FC74CE">
              <w:rPr>
                <w:rFonts w:ascii="Times New Roman" w:hAnsi="Times New Roman" w:cs="Times New Roman"/>
              </w:rPr>
              <w:t>Xiaojun</w:t>
            </w:r>
            <w:proofErr w:type="spellEnd"/>
            <w:r w:rsidRPr="00FC74CE">
              <w:rPr>
                <w:rFonts w:ascii="Times New Roman" w:hAnsi="Times New Roman" w:cs="Times New Roman"/>
              </w:rPr>
              <w:t xml:space="preserve"> Ji; </w:t>
            </w:r>
            <w:proofErr w:type="spellStart"/>
            <w:r w:rsidRPr="00FC74CE">
              <w:rPr>
                <w:rFonts w:ascii="Times New Roman" w:hAnsi="Times New Roman" w:cs="Times New Roman"/>
              </w:rPr>
              <w:t>Dongchen</w:t>
            </w:r>
            <w:proofErr w:type="spellEnd"/>
            <w:r w:rsidRPr="00FC74CE">
              <w:rPr>
                <w:rFonts w:ascii="Times New Roman" w:hAnsi="Times New Roman" w:cs="Times New Roman"/>
              </w:rPr>
              <w:t xml:space="preserve"> Guo; </w:t>
            </w:r>
            <w:proofErr w:type="spellStart"/>
            <w:r w:rsidRPr="00FC74CE">
              <w:rPr>
                <w:rFonts w:ascii="Times New Roman" w:hAnsi="Times New Roman" w:cs="Times New Roman"/>
              </w:rPr>
              <w:t>Zhili</w:t>
            </w:r>
            <w:proofErr w:type="spellEnd"/>
            <w:r w:rsidRPr="00FC74CE">
              <w:rPr>
                <w:rFonts w:ascii="Times New Roman" w:hAnsi="Times New Roman" w:cs="Times New Roman"/>
              </w:rPr>
              <w:t xml:space="preserve"> Qi; </w:t>
            </w:r>
            <w:proofErr w:type="spellStart"/>
            <w:r w:rsidRPr="00FC74CE">
              <w:rPr>
                <w:rFonts w:ascii="Times New Roman" w:hAnsi="Times New Roman" w:cs="Times New Roman"/>
              </w:rPr>
              <w:t>Jin</w:t>
            </w:r>
            <w:proofErr w:type="spellEnd"/>
            <w:r w:rsidRPr="00FC74CE">
              <w:rPr>
                <w:rFonts w:ascii="Times New Roman" w:hAnsi="Times New Roman" w:cs="Times New Roman"/>
              </w:rPr>
              <w:t xml:space="preserve"> Lin; Meng Zhang; Lei Dong; </w:t>
            </w:r>
            <w:proofErr w:type="spellStart"/>
            <w:r w:rsidRPr="00FC74CE">
              <w:rPr>
                <w:rFonts w:ascii="Times New Roman" w:hAnsi="Times New Roman" w:cs="Times New Roman"/>
              </w:rPr>
              <w:t>Jingfeng</w:t>
            </w:r>
            <w:proofErr w:type="spellEnd"/>
            <w:r w:rsidRPr="00FC74CE">
              <w:rPr>
                <w:rFonts w:ascii="Times New Roman" w:hAnsi="Times New Roman" w:cs="Times New Roman"/>
              </w:rPr>
              <w:t xml:space="preserve"> Liu; Pei Liu; </w:t>
            </w:r>
            <w:proofErr w:type="spellStart"/>
            <w:r w:rsidRPr="00FC74CE">
              <w:rPr>
                <w:rFonts w:ascii="Times New Roman" w:hAnsi="Times New Roman" w:cs="Times New Roman"/>
              </w:rPr>
              <w:t>Deyuan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Zhi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Guoqiang</w:t>
            </w:r>
            <w:proofErr w:type="spellEnd"/>
          </w:p>
          <w:p w14:paraId="18E3825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Bai; Yu </w:t>
            </w:r>
            <w:proofErr w:type="spellStart"/>
            <w:r w:rsidRPr="00FC74CE">
              <w:rPr>
                <w:rFonts w:ascii="Times New Roman" w:hAnsi="Times New Roman" w:cs="Times New Roman"/>
              </w:rPr>
              <w:t>Qiu</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Ziqi</w:t>
            </w:r>
            <w:proofErr w:type="spellEnd"/>
            <w:r w:rsidRPr="00FC74CE">
              <w:rPr>
                <w:rFonts w:ascii="Times New Roman" w:hAnsi="Times New Roman" w:cs="Times New Roman"/>
              </w:rPr>
              <w:t xml:space="preserve"> Yang; Jing Bai; Zhuang Liu; </w:t>
            </w:r>
            <w:proofErr w:type="spellStart"/>
            <w:r w:rsidRPr="00FC74CE">
              <w:rPr>
                <w:rFonts w:ascii="Times New Roman" w:hAnsi="Times New Roman" w:cs="Times New Roman"/>
              </w:rPr>
              <w:t>Haizhou</w:t>
            </w:r>
            <w:proofErr w:type="spellEnd"/>
            <w:r w:rsidRPr="00FC74CE">
              <w:rPr>
                <w:rFonts w:ascii="Times New Roman" w:hAnsi="Times New Roman" w:cs="Times New Roman"/>
              </w:rPr>
              <w:t xml:space="preserve"> Zhuang; </w:t>
            </w:r>
            <w:proofErr w:type="spellStart"/>
            <w:r w:rsidRPr="00FC74CE">
              <w:rPr>
                <w:rFonts w:ascii="Times New Roman" w:hAnsi="Times New Roman" w:cs="Times New Roman"/>
              </w:rPr>
              <w:t>Haiman</w:t>
            </w:r>
            <w:proofErr w:type="spellEnd"/>
            <w:r w:rsidRPr="00FC74CE">
              <w:rPr>
                <w:rFonts w:ascii="Times New Roman" w:hAnsi="Times New Roman" w:cs="Times New Roman"/>
              </w:rPr>
              <w:t xml:space="preserve"> Wang; Jian Li; </w:t>
            </w:r>
            <w:proofErr w:type="spellStart"/>
            <w:r w:rsidRPr="00FC74CE">
              <w:rPr>
                <w:rFonts w:ascii="Times New Roman" w:hAnsi="Times New Roman" w:cs="Times New Roman"/>
              </w:rPr>
              <w:t>Mengya</w:t>
            </w:r>
            <w:proofErr w:type="spellEnd"/>
            <w:r w:rsidRPr="00FC74CE">
              <w:rPr>
                <w:rFonts w:ascii="Times New Roman" w:hAnsi="Times New Roman" w:cs="Times New Roman"/>
              </w:rPr>
              <w:t xml:space="preserve"> Zhao; Xiao Zhou</w:t>
            </w:r>
          </w:p>
        </w:tc>
      </w:tr>
      <w:tr w:rsidR="001827B4" w:rsidRPr="00FC74CE" w14:paraId="06D0B256" w14:textId="77777777" w:rsidTr="00F1673A">
        <w:trPr>
          <w:trHeight w:val="42"/>
        </w:trPr>
        <w:tc>
          <w:tcPr>
            <w:tcW w:w="3687" w:type="dxa"/>
            <w:shd w:val="clear" w:color="auto" w:fill="D9D9D9" w:themeFill="background1" w:themeFillShade="D9"/>
          </w:tcPr>
          <w:p w14:paraId="5A17C03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Guizhou Provincial People's Hospital</w:t>
            </w:r>
          </w:p>
        </w:tc>
        <w:tc>
          <w:tcPr>
            <w:tcW w:w="6949" w:type="dxa"/>
            <w:shd w:val="clear" w:color="auto" w:fill="D9D9D9" w:themeFill="background1" w:themeFillShade="D9"/>
          </w:tcPr>
          <w:p w14:paraId="5C3560D5"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Xianqing</w:t>
            </w:r>
            <w:proofErr w:type="spellEnd"/>
            <w:r w:rsidRPr="00FC74CE">
              <w:rPr>
                <w:rFonts w:ascii="Times New Roman" w:hAnsi="Times New Roman" w:cs="Times New Roman"/>
              </w:rPr>
              <w:t xml:space="preserve"> Shi; </w:t>
            </w:r>
            <w:proofErr w:type="spellStart"/>
            <w:r w:rsidRPr="00FC74CE">
              <w:rPr>
                <w:rFonts w:ascii="Times New Roman" w:hAnsi="Times New Roman" w:cs="Times New Roman"/>
              </w:rPr>
              <w:t>Baning</w:t>
            </w:r>
            <w:proofErr w:type="spellEnd"/>
            <w:r w:rsidRPr="00FC74CE">
              <w:rPr>
                <w:rFonts w:ascii="Times New Roman" w:hAnsi="Times New Roman" w:cs="Times New Roman"/>
              </w:rPr>
              <w:t xml:space="preserve"> Ye; </w:t>
            </w:r>
            <w:proofErr w:type="spellStart"/>
            <w:r w:rsidRPr="00FC74CE">
              <w:rPr>
                <w:rFonts w:ascii="Times New Roman" w:hAnsi="Times New Roman" w:cs="Times New Roman"/>
              </w:rPr>
              <w:t>Manli</w:t>
            </w:r>
            <w:proofErr w:type="spellEnd"/>
            <w:r w:rsidRPr="00FC74CE">
              <w:rPr>
                <w:rFonts w:ascii="Times New Roman" w:hAnsi="Times New Roman" w:cs="Times New Roman"/>
              </w:rPr>
              <w:t xml:space="preserve"> Liu; Jing Wu; </w:t>
            </w:r>
            <w:proofErr w:type="spellStart"/>
            <w:r w:rsidRPr="00FC74CE">
              <w:rPr>
                <w:rFonts w:ascii="Times New Roman" w:hAnsi="Times New Roman" w:cs="Times New Roman"/>
              </w:rPr>
              <w:t>Yongjian</w:t>
            </w:r>
            <w:proofErr w:type="spellEnd"/>
            <w:r w:rsidRPr="00FC74CE">
              <w:rPr>
                <w:rFonts w:ascii="Times New Roman" w:hAnsi="Times New Roman" w:cs="Times New Roman"/>
              </w:rPr>
              <w:t xml:space="preserve"> Fu; Dali Long; Yu Pan; </w:t>
            </w:r>
            <w:proofErr w:type="spellStart"/>
            <w:r w:rsidRPr="00FC74CE">
              <w:rPr>
                <w:rFonts w:ascii="Times New Roman" w:hAnsi="Times New Roman" w:cs="Times New Roman"/>
              </w:rPr>
              <w:t>Jinlong</w:t>
            </w:r>
            <w:proofErr w:type="spellEnd"/>
            <w:r w:rsidRPr="00FC74CE">
              <w:rPr>
                <w:rFonts w:ascii="Times New Roman" w:hAnsi="Times New Roman" w:cs="Times New Roman"/>
              </w:rPr>
              <w:t xml:space="preserve"> Wang; </w:t>
            </w:r>
            <w:proofErr w:type="spellStart"/>
            <w:r w:rsidRPr="00FC74CE">
              <w:rPr>
                <w:rFonts w:ascii="Times New Roman" w:hAnsi="Times New Roman" w:cs="Times New Roman"/>
              </w:rPr>
              <w:t>Huaxian</w:t>
            </w:r>
            <w:proofErr w:type="spellEnd"/>
            <w:r w:rsidRPr="00FC74CE">
              <w:rPr>
                <w:rFonts w:ascii="Times New Roman" w:hAnsi="Times New Roman" w:cs="Times New Roman"/>
              </w:rPr>
              <w:t xml:space="preserve"> Mei; </w:t>
            </w:r>
            <w:proofErr w:type="spellStart"/>
            <w:r w:rsidRPr="00FC74CE">
              <w:rPr>
                <w:rFonts w:ascii="Times New Roman" w:hAnsi="Times New Roman" w:cs="Times New Roman"/>
              </w:rPr>
              <w:t>Songsong</w:t>
            </w:r>
            <w:proofErr w:type="spellEnd"/>
            <w:r w:rsidRPr="00FC74CE">
              <w:rPr>
                <w:rFonts w:ascii="Times New Roman" w:hAnsi="Times New Roman" w:cs="Times New Roman"/>
              </w:rPr>
              <w:t xml:space="preserve"> Zhang; </w:t>
            </w:r>
            <w:proofErr w:type="spellStart"/>
            <w:r w:rsidRPr="00FC74CE">
              <w:rPr>
                <w:rFonts w:ascii="Times New Roman" w:hAnsi="Times New Roman" w:cs="Times New Roman"/>
              </w:rPr>
              <w:t>Mingxiang</w:t>
            </w:r>
            <w:proofErr w:type="spellEnd"/>
            <w:r w:rsidRPr="00FC74CE">
              <w:rPr>
                <w:rFonts w:ascii="Times New Roman" w:hAnsi="Times New Roman" w:cs="Times New Roman"/>
              </w:rPr>
              <w:t xml:space="preserve"> Wen; </w:t>
            </w:r>
            <w:proofErr w:type="spellStart"/>
            <w:r w:rsidRPr="00FC74CE">
              <w:rPr>
                <w:rFonts w:ascii="Times New Roman" w:hAnsi="Times New Roman" w:cs="Times New Roman"/>
              </w:rPr>
              <w:t>Enyu</w:t>
            </w:r>
            <w:proofErr w:type="spellEnd"/>
            <w:r w:rsidRPr="00FC74CE">
              <w:rPr>
                <w:rFonts w:ascii="Times New Roman" w:hAnsi="Times New Roman" w:cs="Times New Roman"/>
              </w:rPr>
              <w:t xml:space="preserve"> Yang; </w:t>
            </w:r>
            <w:proofErr w:type="spellStart"/>
            <w:r w:rsidRPr="00FC74CE">
              <w:rPr>
                <w:rFonts w:ascii="Times New Roman" w:hAnsi="Times New Roman" w:cs="Times New Roman"/>
              </w:rPr>
              <w:t>Sijie</w:t>
            </w:r>
            <w:proofErr w:type="spellEnd"/>
            <w:r w:rsidRPr="00FC74CE">
              <w:rPr>
                <w:rFonts w:ascii="Times New Roman" w:hAnsi="Times New Roman" w:cs="Times New Roman"/>
              </w:rPr>
              <w:t xml:space="preserve"> Mu; </w:t>
            </w:r>
            <w:proofErr w:type="spellStart"/>
            <w:r w:rsidRPr="00FC74CE">
              <w:rPr>
                <w:rFonts w:ascii="Times New Roman" w:hAnsi="Times New Roman" w:cs="Times New Roman"/>
              </w:rPr>
              <w:t>Jianquan</w:t>
            </w:r>
            <w:proofErr w:type="spellEnd"/>
            <w:r w:rsidRPr="00FC74CE">
              <w:rPr>
                <w:rFonts w:ascii="Times New Roman" w:hAnsi="Times New Roman" w:cs="Times New Roman"/>
              </w:rPr>
              <w:t xml:space="preserve"> Li; </w:t>
            </w:r>
            <w:proofErr w:type="spellStart"/>
            <w:r w:rsidRPr="00FC74CE">
              <w:rPr>
                <w:rFonts w:ascii="Times New Roman" w:hAnsi="Times New Roman" w:cs="Times New Roman"/>
              </w:rPr>
              <w:t>Tingting</w:t>
            </w:r>
            <w:proofErr w:type="spellEnd"/>
            <w:r w:rsidRPr="00FC74CE">
              <w:rPr>
                <w:rFonts w:ascii="Times New Roman" w:hAnsi="Times New Roman" w:cs="Times New Roman"/>
              </w:rPr>
              <w:t xml:space="preserve"> Hu</w:t>
            </w:r>
          </w:p>
        </w:tc>
      </w:tr>
      <w:tr w:rsidR="001827B4" w:rsidRPr="00FC74CE" w14:paraId="07A7092F" w14:textId="77777777" w:rsidTr="00F1673A">
        <w:trPr>
          <w:trHeight w:val="42"/>
        </w:trPr>
        <w:tc>
          <w:tcPr>
            <w:tcW w:w="3687" w:type="dxa"/>
            <w:shd w:val="clear" w:color="auto" w:fill="D9D9D9" w:themeFill="background1" w:themeFillShade="D9"/>
          </w:tcPr>
          <w:p w14:paraId="0F56306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Henan Provincial People's Hospital</w:t>
            </w:r>
          </w:p>
        </w:tc>
        <w:tc>
          <w:tcPr>
            <w:tcW w:w="6949" w:type="dxa"/>
            <w:shd w:val="clear" w:color="auto" w:fill="D9D9D9" w:themeFill="background1" w:themeFillShade="D9"/>
          </w:tcPr>
          <w:p w14:paraId="788B00B5"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Bingyu</w:t>
            </w:r>
            <w:proofErr w:type="spellEnd"/>
            <w:r w:rsidRPr="00FC74CE">
              <w:rPr>
                <w:rFonts w:ascii="Times New Roman" w:hAnsi="Times New Roman" w:cs="Times New Roman"/>
              </w:rPr>
              <w:t xml:space="preserve"> Qin; Min Li; </w:t>
            </w:r>
            <w:proofErr w:type="spellStart"/>
            <w:r w:rsidRPr="00FC74CE">
              <w:rPr>
                <w:rFonts w:ascii="Times New Roman" w:hAnsi="Times New Roman" w:cs="Times New Roman"/>
              </w:rPr>
              <w:t>Cunzhen</w:t>
            </w:r>
            <w:proofErr w:type="spellEnd"/>
            <w:r w:rsidRPr="00FC74CE">
              <w:rPr>
                <w:rFonts w:ascii="Times New Roman" w:hAnsi="Times New Roman" w:cs="Times New Roman"/>
              </w:rPr>
              <w:t xml:space="preserve"> Wang; Xin Dong; </w:t>
            </w:r>
            <w:proofErr w:type="spellStart"/>
            <w:r w:rsidRPr="00FC74CE">
              <w:rPr>
                <w:rFonts w:ascii="Times New Roman" w:hAnsi="Times New Roman" w:cs="Times New Roman"/>
              </w:rPr>
              <w:t>Kaiwu</w:t>
            </w:r>
            <w:proofErr w:type="spellEnd"/>
            <w:r w:rsidRPr="00FC74CE">
              <w:rPr>
                <w:rFonts w:ascii="Times New Roman" w:hAnsi="Times New Roman" w:cs="Times New Roman"/>
              </w:rPr>
              <w:t xml:space="preserve"> Wang; </w:t>
            </w:r>
            <w:proofErr w:type="spellStart"/>
            <w:r w:rsidRPr="00FC74CE">
              <w:rPr>
                <w:rFonts w:ascii="Times New Roman" w:hAnsi="Times New Roman" w:cs="Times New Roman"/>
              </w:rPr>
              <w:t>Haibo</w:t>
            </w:r>
            <w:proofErr w:type="spellEnd"/>
            <w:r w:rsidRPr="00FC74CE">
              <w:rPr>
                <w:rFonts w:ascii="Times New Roman" w:hAnsi="Times New Roman" w:cs="Times New Roman"/>
              </w:rPr>
              <w:t xml:space="preserve"> Wang; </w:t>
            </w:r>
            <w:proofErr w:type="spellStart"/>
            <w:r w:rsidRPr="00FC74CE">
              <w:rPr>
                <w:rFonts w:ascii="Times New Roman" w:hAnsi="Times New Roman" w:cs="Times New Roman"/>
              </w:rPr>
              <w:t>Jianxu</w:t>
            </w:r>
            <w:proofErr w:type="spellEnd"/>
            <w:r w:rsidRPr="00FC74CE">
              <w:rPr>
                <w:rFonts w:ascii="Times New Roman" w:hAnsi="Times New Roman" w:cs="Times New Roman"/>
              </w:rPr>
              <w:t xml:space="preserve"> Yang</w:t>
            </w:r>
          </w:p>
        </w:tc>
      </w:tr>
      <w:tr w:rsidR="001827B4" w:rsidRPr="00FC74CE" w14:paraId="330D88BF" w14:textId="77777777" w:rsidTr="00F1673A">
        <w:trPr>
          <w:trHeight w:val="42"/>
        </w:trPr>
        <w:tc>
          <w:tcPr>
            <w:tcW w:w="3687" w:type="dxa"/>
            <w:shd w:val="clear" w:color="auto" w:fill="D9D9D9" w:themeFill="background1" w:themeFillShade="D9"/>
          </w:tcPr>
          <w:p w14:paraId="2E17F311" w14:textId="77777777" w:rsidR="001827B4" w:rsidRPr="00FC74CE" w:rsidRDefault="001827B4" w:rsidP="004C5501">
            <w:pPr>
              <w:pStyle w:val="TableParagraph"/>
              <w:ind w:left="107"/>
              <w:rPr>
                <w:rFonts w:ascii="Times New Roman" w:hAnsi="Times New Roman" w:cs="Times New Roman"/>
              </w:rPr>
            </w:pPr>
            <w:r w:rsidRPr="00FC74CE">
              <w:rPr>
                <w:rFonts w:ascii="Times New Roman" w:hAnsi="Times New Roman" w:cs="Times New Roman"/>
              </w:rPr>
              <w:t>Peking Union Medical College</w:t>
            </w:r>
          </w:p>
          <w:p w14:paraId="67D4A65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Hospital</w:t>
            </w:r>
          </w:p>
        </w:tc>
        <w:tc>
          <w:tcPr>
            <w:tcW w:w="6949" w:type="dxa"/>
            <w:shd w:val="clear" w:color="auto" w:fill="D9D9D9" w:themeFill="background1" w:themeFillShade="D9"/>
          </w:tcPr>
          <w:p w14:paraId="63FE6FA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Bin Du; </w:t>
            </w:r>
            <w:proofErr w:type="spellStart"/>
            <w:r w:rsidRPr="00FC74CE">
              <w:rPr>
                <w:rFonts w:ascii="Times New Roman" w:hAnsi="Times New Roman" w:cs="Times New Roman"/>
              </w:rPr>
              <w:t>Chuanyao</w:t>
            </w:r>
            <w:proofErr w:type="spellEnd"/>
            <w:r w:rsidRPr="00FC74CE">
              <w:rPr>
                <w:rFonts w:ascii="Times New Roman" w:hAnsi="Times New Roman" w:cs="Times New Roman"/>
              </w:rPr>
              <w:t xml:space="preserve"> Wang</w:t>
            </w:r>
          </w:p>
        </w:tc>
      </w:tr>
      <w:tr w:rsidR="001827B4" w:rsidRPr="00FC74CE" w14:paraId="1D79CF09" w14:textId="77777777" w:rsidTr="00F1673A">
        <w:trPr>
          <w:trHeight w:val="42"/>
        </w:trPr>
        <w:tc>
          <w:tcPr>
            <w:tcW w:w="3687" w:type="dxa"/>
            <w:shd w:val="clear" w:color="auto" w:fill="D9D9D9" w:themeFill="background1" w:themeFillShade="D9"/>
          </w:tcPr>
          <w:p w14:paraId="2943DAA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Peking University First Hospital</w:t>
            </w:r>
          </w:p>
        </w:tc>
        <w:tc>
          <w:tcPr>
            <w:tcW w:w="6949" w:type="dxa"/>
            <w:shd w:val="clear" w:color="auto" w:fill="D9D9D9" w:themeFill="background1" w:themeFillShade="D9"/>
          </w:tcPr>
          <w:p w14:paraId="2B274B20"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Dongxin</w:t>
            </w:r>
            <w:proofErr w:type="spellEnd"/>
            <w:r w:rsidRPr="00FC74CE">
              <w:rPr>
                <w:rFonts w:ascii="Times New Roman" w:hAnsi="Times New Roman" w:cs="Times New Roman"/>
              </w:rPr>
              <w:t xml:space="preserve"> Wang; Nan Li</w:t>
            </w:r>
          </w:p>
        </w:tc>
      </w:tr>
      <w:tr w:rsidR="001827B4" w:rsidRPr="00FC74CE" w14:paraId="56DF0FEF" w14:textId="77777777" w:rsidTr="00F1673A">
        <w:trPr>
          <w:trHeight w:val="42"/>
        </w:trPr>
        <w:tc>
          <w:tcPr>
            <w:tcW w:w="3687" w:type="dxa"/>
            <w:shd w:val="clear" w:color="auto" w:fill="D9D9D9" w:themeFill="background1" w:themeFillShade="D9"/>
          </w:tcPr>
          <w:p w14:paraId="65085FE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Renmin Hospital of Wuhan University</w:t>
            </w:r>
          </w:p>
        </w:tc>
        <w:tc>
          <w:tcPr>
            <w:tcW w:w="6949" w:type="dxa"/>
            <w:shd w:val="clear" w:color="auto" w:fill="D9D9D9" w:themeFill="background1" w:themeFillShade="D9"/>
          </w:tcPr>
          <w:p w14:paraId="0D537C95"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Zhui</w:t>
            </w:r>
            <w:proofErr w:type="spellEnd"/>
            <w:r w:rsidRPr="00FC74CE">
              <w:rPr>
                <w:rFonts w:ascii="Times New Roman" w:hAnsi="Times New Roman" w:cs="Times New Roman"/>
              </w:rPr>
              <w:t xml:space="preserve"> Yu; Song Xu; Lan Yao; Guo Hou; Zhou Liu; </w:t>
            </w:r>
            <w:proofErr w:type="spellStart"/>
            <w:r w:rsidRPr="00FC74CE">
              <w:rPr>
                <w:rFonts w:ascii="Times New Roman" w:hAnsi="Times New Roman" w:cs="Times New Roman"/>
              </w:rPr>
              <w:t>Liping</w:t>
            </w:r>
            <w:proofErr w:type="spellEnd"/>
            <w:r w:rsidRPr="00FC74CE">
              <w:rPr>
                <w:rFonts w:ascii="Times New Roman" w:hAnsi="Times New Roman" w:cs="Times New Roman"/>
              </w:rPr>
              <w:t xml:space="preserve"> Lu; </w:t>
            </w:r>
            <w:proofErr w:type="spellStart"/>
            <w:r w:rsidRPr="00FC74CE">
              <w:rPr>
                <w:rFonts w:ascii="Times New Roman" w:hAnsi="Times New Roman" w:cs="Times New Roman"/>
              </w:rPr>
              <w:t>Yingtao</w:t>
            </w:r>
            <w:proofErr w:type="spellEnd"/>
            <w:r w:rsidRPr="00FC74CE">
              <w:rPr>
                <w:rFonts w:ascii="Times New Roman" w:hAnsi="Times New Roman" w:cs="Times New Roman"/>
              </w:rPr>
              <w:t xml:space="preserve"> Lian</w:t>
            </w:r>
          </w:p>
        </w:tc>
      </w:tr>
      <w:tr w:rsidR="001827B4" w:rsidRPr="00FC74CE" w14:paraId="1AFF5BB2" w14:textId="77777777" w:rsidTr="00F1673A">
        <w:trPr>
          <w:trHeight w:val="42"/>
        </w:trPr>
        <w:tc>
          <w:tcPr>
            <w:tcW w:w="3687" w:type="dxa"/>
            <w:shd w:val="clear" w:color="auto" w:fill="D9D9D9" w:themeFill="background1" w:themeFillShade="D9"/>
          </w:tcPr>
          <w:p w14:paraId="4673195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Shandong Provincial Hospital</w:t>
            </w:r>
          </w:p>
        </w:tc>
        <w:tc>
          <w:tcPr>
            <w:tcW w:w="6949" w:type="dxa"/>
            <w:shd w:val="clear" w:color="auto" w:fill="D9D9D9" w:themeFill="background1" w:themeFillShade="D9"/>
          </w:tcPr>
          <w:p w14:paraId="489F1BEE"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Chunting</w:t>
            </w:r>
            <w:proofErr w:type="spellEnd"/>
            <w:r w:rsidRPr="00FC74CE">
              <w:rPr>
                <w:rFonts w:ascii="Times New Roman" w:hAnsi="Times New Roman" w:cs="Times New Roman"/>
              </w:rPr>
              <w:t xml:space="preserve"> Wang; </w:t>
            </w:r>
            <w:proofErr w:type="spellStart"/>
            <w:r w:rsidRPr="00FC74CE">
              <w:rPr>
                <w:rFonts w:ascii="Times New Roman" w:hAnsi="Times New Roman" w:cs="Times New Roman"/>
              </w:rPr>
              <w:t>Jichen</w:t>
            </w:r>
            <w:proofErr w:type="spellEnd"/>
            <w:r w:rsidRPr="00FC74CE">
              <w:rPr>
                <w:rFonts w:ascii="Times New Roman" w:hAnsi="Times New Roman" w:cs="Times New Roman"/>
              </w:rPr>
              <w:t xml:space="preserve"> Zhang; </w:t>
            </w:r>
            <w:proofErr w:type="spellStart"/>
            <w:r w:rsidRPr="00FC74CE">
              <w:rPr>
                <w:rFonts w:ascii="Times New Roman" w:hAnsi="Times New Roman" w:cs="Times New Roman"/>
              </w:rPr>
              <w:t>Ruiqi</w:t>
            </w:r>
            <w:proofErr w:type="spellEnd"/>
            <w:r w:rsidRPr="00FC74CE">
              <w:rPr>
                <w:rFonts w:ascii="Times New Roman" w:hAnsi="Times New Roman" w:cs="Times New Roman"/>
              </w:rPr>
              <w:t xml:space="preserve"> Ding; </w:t>
            </w:r>
            <w:proofErr w:type="spellStart"/>
            <w:r w:rsidRPr="00FC74CE">
              <w:rPr>
                <w:rFonts w:ascii="Times New Roman" w:hAnsi="Times New Roman" w:cs="Times New Roman"/>
              </w:rPr>
              <w:t>Guoqing</w:t>
            </w:r>
            <w:proofErr w:type="spellEnd"/>
            <w:r w:rsidRPr="00FC74CE">
              <w:rPr>
                <w:rFonts w:ascii="Times New Roman" w:hAnsi="Times New Roman" w:cs="Times New Roman"/>
              </w:rPr>
              <w:t xml:space="preserve"> Qi; </w:t>
            </w:r>
            <w:proofErr w:type="spellStart"/>
            <w:r w:rsidRPr="00FC74CE">
              <w:rPr>
                <w:rFonts w:ascii="Times New Roman" w:hAnsi="Times New Roman" w:cs="Times New Roman"/>
              </w:rPr>
              <w:t>Qizhi</w:t>
            </w:r>
            <w:proofErr w:type="spellEnd"/>
            <w:r w:rsidRPr="00FC74CE">
              <w:rPr>
                <w:rFonts w:ascii="Times New Roman" w:hAnsi="Times New Roman" w:cs="Times New Roman"/>
              </w:rPr>
              <w:t xml:space="preserve"> Wang; Peng Wang; </w:t>
            </w:r>
            <w:proofErr w:type="spellStart"/>
            <w:r w:rsidRPr="00FC74CE">
              <w:rPr>
                <w:rFonts w:ascii="Times New Roman" w:hAnsi="Times New Roman" w:cs="Times New Roman"/>
              </w:rPr>
              <w:t>Zhaoli</w:t>
            </w:r>
            <w:proofErr w:type="spellEnd"/>
            <w:r w:rsidRPr="00FC74CE">
              <w:rPr>
                <w:rFonts w:ascii="Times New Roman" w:hAnsi="Times New Roman" w:cs="Times New Roman"/>
              </w:rPr>
              <w:t xml:space="preserve"> Meng; Man Chen; Xiaobo Hu</w:t>
            </w:r>
          </w:p>
        </w:tc>
      </w:tr>
      <w:tr w:rsidR="001827B4" w:rsidRPr="00FC74CE" w14:paraId="0C181AD1" w14:textId="77777777" w:rsidTr="00F1673A">
        <w:trPr>
          <w:trHeight w:val="42"/>
        </w:trPr>
        <w:tc>
          <w:tcPr>
            <w:tcW w:w="3687" w:type="dxa"/>
            <w:shd w:val="clear" w:color="auto" w:fill="D9D9D9" w:themeFill="background1" w:themeFillShade="D9"/>
          </w:tcPr>
          <w:p w14:paraId="516D742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The First Affiliated Hospital of Bengbu Medical College</w:t>
            </w:r>
          </w:p>
        </w:tc>
        <w:tc>
          <w:tcPr>
            <w:tcW w:w="6949" w:type="dxa"/>
            <w:shd w:val="clear" w:color="auto" w:fill="D9D9D9" w:themeFill="background1" w:themeFillShade="D9"/>
          </w:tcPr>
          <w:p w14:paraId="6F0E2115"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Xiandi</w:t>
            </w:r>
            <w:proofErr w:type="spellEnd"/>
            <w:r w:rsidRPr="00FC74CE">
              <w:rPr>
                <w:rFonts w:ascii="Times New Roman" w:hAnsi="Times New Roman" w:cs="Times New Roman"/>
              </w:rPr>
              <w:t xml:space="preserve"> He; </w:t>
            </w:r>
            <w:proofErr w:type="spellStart"/>
            <w:r w:rsidRPr="00FC74CE">
              <w:rPr>
                <w:rFonts w:ascii="Times New Roman" w:hAnsi="Times New Roman" w:cs="Times New Roman"/>
              </w:rPr>
              <w:t>Shibing</w:t>
            </w:r>
            <w:proofErr w:type="spellEnd"/>
            <w:r w:rsidRPr="00FC74CE">
              <w:rPr>
                <w:rFonts w:ascii="Times New Roman" w:hAnsi="Times New Roman" w:cs="Times New Roman"/>
              </w:rPr>
              <w:t xml:space="preserve"> Zhao; </w:t>
            </w:r>
            <w:proofErr w:type="spellStart"/>
            <w:r w:rsidRPr="00FC74CE">
              <w:rPr>
                <w:rFonts w:ascii="Times New Roman" w:hAnsi="Times New Roman" w:cs="Times New Roman"/>
              </w:rPr>
              <w:t>Lele</w:t>
            </w:r>
            <w:proofErr w:type="spellEnd"/>
            <w:r w:rsidRPr="00FC74CE">
              <w:rPr>
                <w:rFonts w:ascii="Times New Roman" w:hAnsi="Times New Roman" w:cs="Times New Roman"/>
              </w:rPr>
              <w:t xml:space="preserve"> Hang; Rui Li; </w:t>
            </w:r>
            <w:proofErr w:type="spellStart"/>
            <w:r w:rsidRPr="00FC74CE">
              <w:rPr>
                <w:rFonts w:ascii="Times New Roman" w:hAnsi="Times New Roman" w:cs="Times New Roman"/>
              </w:rPr>
              <w:t>Suhui</w:t>
            </w:r>
            <w:proofErr w:type="spellEnd"/>
            <w:r w:rsidRPr="00FC74CE">
              <w:rPr>
                <w:rFonts w:ascii="Times New Roman" w:hAnsi="Times New Roman" w:cs="Times New Roman"/>
              </w:rPr>
              <w:t xml:space="preserve"> Qin; </w:t>
            </w:r>
            <w:proofErr w:type="spellStart"/>
            <w:r w:rsidRPr="00FC74CE">
              <w:rPr>
                <w:rFonts w:ascii="Times New Roman" w:hAnsi="Times New Roman" w:cs="Times New Roman"/>
              </w:rPr>
              <w:t>Kun</w:t>
            </w:r>
            <w:proofErr w:type="spellEnd"/>
            <w:r w:rsidRPr="00FC74CE">
              <w:rPr>
                <w:rFonts w:ascii="Times New Roman" w:hAnsi="Times New Roman" w:cs="Times New Roman"/>
              </w:rPr>
              <w:t xml:space="preserve"> Lu; </w:t>
            </w:r>
            <w:proofErr w:type="spellStart"/>
            <w:r w:rsidRPr="00FC74CE">
              <w:rPr>
                <w:rFonts w:ascii="Times New Roman" w:hAnsi="Times New Roman" w:cs="Times New Roman"/>
              </w:rPr>
              <w:t>Shijuan</w:t>
            </w:r>
            <w:proofErr w:type="spellEnd"/>
            <w:r w:rsidRPr="00FC74CE">
              <w:rPr>
                <w:rFonts w:ascii="Times New Roman" w:hAnsi="Times New Roman" w:cs="Times New Roman"/>
              </w:rPr>
              <w:t xml:space="preserve"> Dun; Cheng Liu; Qi Zhou; </w:t>
            </w:r>
            <w:proofErr w:type="spellStart"/>
            <w:r w:rsidRPr="00FC74CE">
              <w:rPr>
                <w:rFonts w:ascii="Times New Roman" w:hAnsi="Times New Roman" w:cs="Times New Roman"/>
              </w:rPr>
              <w:t>Zhenzhen</w:t>
            </w:r>
            <w:proofErr w:type="spellEnd"/>
            <w:r w:rsidRPr="00FC74CE">
              <w:rPr>
                <w:rFonts w:ascii="Times New Roman" w:hAnsi="Times New Roman" w:cs="Times New Roman"/>
              </w:rPr>
              <w:t xml:space="preserve"> Chen; Jing Mei</w:t>
            </w:r>
          </w:p>
        </w:tc>
      </w:tr>
      <w:tr w:rsidR="001827B4" w:rsidRPr="00FC74CE" w14:paraId="3E85CC11" w14:textId="77777777" w:rsidTr="00F1673A">
        <w:trPr>
          <w:trHeight w:val="42"/>
        </w:trPr>
        <w:tc>
          <w:tcPr>
            <w:tcW w:w="3687" w:type="dxa"/>
            <w:shd w:val="clear" w:color="auto" w:fill="D9D9D9" w:themeFill="background1" w:themeFillShade="D9"/>
          </w:tcPr>
          <w:p w14:paraId="13C984E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The First Affiliated Hospital of </w:t>
            </w:r>
            <w:r w:rsidRPr="00FC74CE">
              <w:rPr>
                <w:rFonts w:ascii="Times New Roman" w:hAnsi="Times New Roman" w:cs="Times New Roman"/>
              </w:rPr>
              <w:lastRenderedPageBreak/>
              <w:t>Xiamen University</w:t>
            </w:r>
          </w:p>
        </w:tc>
        <w:tc>
          <w:tcPr>
            <w:tcW w:w="6949" w:type="dxa"/>
            <w:shd w:val="clear" w:color="auto" w:fill="D9D9D9" w:themeFill="background1" w:themeFillShade="D9"/>
          </w:tcPr>
          <w:p w14:paraId="34FBE4D0"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lastRenderedPageBreak/>
              <w:t>Minwei</w:t>
            </w:r>
            <w:proofErr w:type="spellEnd"/>
            <w:r w:rsidRPr="00FC74CE">
              <w:rPr>
                <w:rFonts w:ascii="Times New Roman" w:hAnsi="Times New Roman" w:cs="Times New Roman"/>
              </w:rPr>
              <w:t xml:space="preserve"> Zhang; Hao Xu; </w:t>
            </w:r>
            <w:proofErr w:type="spellStart"/>
            <w:r w:rsidRPr="00FC74CE">
              <w:rPr>
                <w:rFonts w:ascii="Times New Roman" w:hAnsi="Times New Roman" w:cs="Times New Roman"/>
              </w:rPr>
              <w:t>Jincan</w:t>
            </w:r>
            <w:proofErr w:type="spellEnd"/>
            <w:r w:rsidRPr="00FC74CE">
              <w:rPr>
                <w:rFonts w:ascii="Times New Roman" w:hAnsi="Times New Roman" w:cs="Times New Roman"/>
              </w:rPr>
              <w:t xml:space="preserve"> Lin</w:t>
            </w:r>
          </w:p>
        </w:tc>
      </w:tr>
      <w:tr w:rsidR="001827B4" w:rsidRPr="00FC74CE" w14:paraId="59782E85" w14:textId="77777777" w:rsidTr="00F1673A">
        <w:trPr>
          <w:trHeight w:val="42"/>
        </w:trPr>
        <w:tc>
          <w:tcPr>
            <w:tcW w:w="3687" w:type="dxa"/>
            <w:shd w:val="clear" w:color="auto" w:fill="D9D9D9" w:themeFill="background1" w:themeFillShade="D9"/>
          </w:tcPr>
          <w:p w14:paraId="2DF26D1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The First Affiliated Hospital of </w:t>
            </w:r>
            <w:proofErr w:type="spellStart"/>
            <w:r w:rsidRPr="00FC74CE">
              <w:rPr>
                <w:rFonts w:ascii="Times New Roman" w:hAnsi="Times New Roman" w:cs="Times New Roman"/>
              </w:rPr>
              <w:t>Xi'An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Jiaotong</w:t>
            </w:r>
            <w:proofErr w:type="spellEnd"/>
            <w:r w:rsidRPr="00FC74CE">
              <w:rPr>
                <w:rFonts w:ascii="Times New Roman" w:hAnsi="Times New Roman" w:cs="Times New Roman"/>
              </w:rPr>
              <w:t xml:space="preserve"> University</w:t>
            </w:r>
          </w:p>
        </w:tc>
        <w:tc>
          <w:tcPr>
            <w:tcW w:w="6949" w:type="dxa"/>
            <w:shd w:val="clear" w:color="auto" w:fill="D9D9D9" w:themeFill="background1" w:themeFillShade="D9"/>
          </w:tcPr>
          <w:p w14:paraId="4850A935"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Qindong</w:t>
            </w:r>
            <w:proofErr w:type="spellEnd"/>
            <w:r w:rsidRPr="00FC74CE">
              <w:rPr>
                <w:rFonts w:ascii="Times New Roman" w:hAnsi="Times New Roman" w:cs="Times New Roman"/>
              </w:rPr>
              <w:t xml:space="preserve"> Shi; </w:t>
            </w:r>
            <w:proofErr w:type="spellStart"/>
            <w:r w:rsidRPr="00FC74CE">
              <w:rPr>
                <w:rFonts w:ascii="Times New Roman" w:hAnsi="Times New Roman" w:cs="Times New Roman"/>
              </w:rPr>
              <w:t>Lijuan</w:t>
            </w:r>
            <w:proofErr w:type="spellEnd"/>
            <w:r w:rsidRPr="00FC74CE">
              <w:rPr>
                <w:rFonts w:ascii="Times New Roman" w:hAnsi="Times New Roman" w:cs="Times New Roman"/>
              </w:rPr>
              <w:t xml:space="preserve"> Fu; </w:t>
            </w:r>
            <w:proofErr w:type="spellStart"/>
            <w:r w:rsidRPr="00FC74CE">
              <w:rPr>
                <w:rFonts w:ascii="Times New Roman" w:hAnsi="Times New Roman" w:cs="Times New Roman"/>
              </w:rPr>
              <w:t>Qinjing</w:t>
            </w:r>
            <w:proofErr w:type="spellEnd"/>
            <w:r w:rsidRPr="00FC74CE">
              <w:rPr>
                <w:rFonts w:ascii="Times New Roman" w:hAnsi="Times New Roman" w:cs="Times New Roman"/>
              </w:rPr>
              <w:t xml:space="preserve"> Zeng; </w:t>
            </w:r>
            <w:proofErr w:type="spellStart"/>
            <w:r w:rsidRPr="00FC74CE">
              <w:rPr>
                <w:rFonts w:ascii="Times New Roman" w:hAnsi="Times New Roman" w:cs="Times New Roman"/>
              </w:rPr>
              <w:t>Hongye</w:t>
            </w:r>
            <w:proofErr w:type="spellEnd"/>
            <w:r w:rsidRPr="00FC74CE">
              <w:rPr>
                <w:rFonts w:ascii="Times New Roman" w:hAnsi="Times New Roman" w:cs="Times New Roman"/>
              </w:rPr>
              <w:t xml:space="preserve"> Ma; </w:t>
            </w:r>
            <w:proofErr w:type="spellStart"/>
            <w:r w:rsidRPr="00FC74CE">
              <w:rPr>
                <w:rFonts w:ascii="Times New Roman" w:hAnsi="Times New Roman" w:cs="Times New Roman"/>
              </w:rPr>
              <w:t>Jinqi</w:t>
            </w:r>
            <w:proofErr w:type="spellEnd"/>
            <w:r w:rsidRPr="00FC74CE">
              <w:rPr>
                <w:rFonts w:ascii="Times New Roman" w:hAnsi="Times New Roman" w:cs="Times New Roman"/>
              </w:rPr>
              <w:t xml:space="preserve"> Yan; Lan Gao; </w:t>
            </w:r>
            <w:proofErr w:type="spellStart"/>
            <w:r w:rsidRPr="00FC74CE">
              <w:rPr>
                <w:rFonts w:ascii="Times New Roman" w:hAnsi="Times New Roman" w:cs="Times New Roman"/>
              </w:rPr>
              <w:t>Hongjuan</w:t>
            </w:r>
            <w:proofErr w:type="spellEnd"/>
            <w:r w:rsidRPr="00FC74CE">
              <w:rPr>
                <w:rFonts w:ascii="Times New Roman" w:hAnsi="Times New Roman" w:cs="Times New Roman"/>
              </w:rPr>
              <w:t xml:space="preserve"> Liu; Lei Zhang; Hao Li; </w:t>
            </w:r>
            <w:proofErr w:type="spellStart"/>
            <w:r w:rsidRPr="00FC74CE">
              <w:rPr>
                <w:rFonts w:ascii="Times New Roman" w:hAnsi="Times New Roman" w:cs="Times New Roman"/>
              </w:rPr>
              <w:t>Xiaona</w:t>
            </w:r>
            <w:proofErr w:type="spellEnd"/>
            <w:r w:rsidRPr="00FC74CE">
              <w:rPr>
                <w:rFonts w:ascii="Times New Roman" w:hAnsi="Times New Roman" w:cs="Times New Roman"/>
              </w:rPr>
              <w:t xml:space="preserve"> He; </w:t>
            </w:r>
            <w:proofErr w:type="spellStart"/>
            <w:r w:rsidRPr="00FC74CE">
              <w:rPr>
                <w:rFonts w:ascii="Times New Roman" w:hAnsi="Times New Roman" w:cs="Times New Roman"/>
              </w:rPr>
              <w:t>Jingqun</w:t>
            </w:r>
            <w:proofErr w:type="spellEnd"/>
            <w:r w:rsidRPr="00FC74CE">
              <w:rPr>
                <w:rFonts w:ascii="Times New Roman" w:hAnsi="Times New Roman" w:cs="Times New Roman"/>
              </w:rPr>
              <w:t xml:space="preserve"> Fan; </w:t>
            </w:r>
            <w:proofErr w:type="spellStart"/>
            <w:r w:rsidRPr="00FC74CE">
              <w:rPr>
                <w:rFonts w:ascii="Times New Roman" w:hAnsi="Times New Roman" w:cs="Times New Roman"/>
              </w:rPr>
              <w:t>Litao</w:t>
            </w:r>
            <w:proofErr w:type="spellEnd"/>
            <w:r w:rsidRPr="00FC74CE">
              <w:rPr>
                <w:rFonts w:ascii="Times New Roman" w:hAnsi="Times New Roman" w:cs="Times New Roman"/>
              </w:rPr>
              <w:t xml:space="preserve"> Guo; Yu Liu; </w:t>
            </w:r>
            <w:proofErr w:type="spellStart"/>
            <w:r w:rsidRPr="00FC74CE">
              <w:rPr>
                <w:rFonts w:ascii="Times New Roman" w:hAnsi="Times New Roman" w:cs="Times New Roman"/>
              </w:rPr>
              <w:t>Xue</w:t>
            </w:r>
            <w:proofErr w:type="spellEnd"/>
            <w:r w:rsidRPr="00FC74CE">
              <w:rPr>
                <w:rFonts w:ascii="Times New Roman" w:hAnsi="Times New Roman" w:cs="Times New Roman"/>
              </w:rPr>
              <w:t xml:space="preserve"> Wang; Jingjing Sun</w:t>
            </w:r>
          </w:p>
        </w:tc>
      </w:tr>
      <w:tr w:rsidR="001827B4" w:rsidRPr="00FC74CE" w14:paraId="799E57CF" w14:textId="77777777" w:rsidTr="00F1673A">
        <w:trPr>
          <w:trHeight w:val="42"/>
        </w:trPr>
        <w:tc>
          <w:tcPr>
            <w:tcW w:w="3687" w:type="dxa"/>
            <w:shd w:val="clear" w:color="auto" w:fill="D9D9D9" w:themeFill="background1" w:themeFillShade="D9"/>
          </w:tcPr>
          <w:p w14:paraId="729D7D1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The First Hospital of Jilin University</w:t>
            </w:r>
          </w:p>
        </w:tc>
        <w:tc>
          <w:tcPr>
            <w:tcW w:w="6949" w:type="dxa"/>
            <w:shd w:val="clear" w:color="auto" w:fill="D9D9D9" w:themeFill="background1" w:themeFillShade="D9"/>
          </w:tcPr>
          <w:p w14:paraId="1ED55804"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Zhongmin</w:t>
            </w:r>
            <w:proofErr w:type="spellEnd"/>
            <w:r w:rsidRPr="00FC74CE">
              <w:rPr>
                <w:rFonts w:ascii="Times New Roman" w:hAnsi="Times New Roman" w:cs="Times New Roman"/>
              </w:rPr>
              <w:t xml:space="preserve"> Liu; Juan Yang; Lili Ding; Lulu Sheng; Xingang Liu</w:t>
            </w:r>
          </w:p>
        </w:tc>
      </w:tr>
      <w:tr w:rsidR="001827B4" w:rsidRPr="00FC74CE" w14:paraId="136D3717" w14:textId="77777777" w:rsidTr="00F1673A">
        <w:trPr>
          <w:trHeight w:val="42"/>
        </w:trPr>
        <w:tc>
          <w:tcPr>
            <w:tcW w:w="3687" w:type="dxa"/>
            <w:shd w:val="clear" w:color="auto" w:fill="D9D9D9" w:themeFill="background1" w:themeFillShade="D9"/>
          </w:tcPr>
          <w:p w14:paraId="4A9B8F8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Wuxi People's Hospital</w:t>
            </w:r>
          </w:p>
        </w:tc>
        <w:tc>
          <w:tcPr>
            <w:tcW w:w="6949" w:type="dxa"/>
            <w:shd w:val="clear" w:color="auto" w:fill="D9D9D9" w:themeFill="background1" w:themeFillShade="D9"/>
          </w:tcPr>
          <w:p w14:paraId="4CDE9E56"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Jie</w:t>
            </w:r>
            <w:proofErr w:type="spellEnd"/>
            <w:r w:rsidRPr="00FC74CE">
              <w:rPr>
                <w:rFonts w:ascii="Times New Roman" w:hAnsi="Times New Roman" w:cs="Times New Roman"/>
              </w:rPr>
              <w:t xml:space="preserve"> Yan; </w:t>
            </w:r>
            <w:proofErr w:type="spellStart"/>
            <w:r w:rsidRPr="00FC74CE">
              <w:rPr>
                <w:rFonts w:ascii="Times New Roman" w:hAnsi="Times New Roman" w:cs="Times New Roman"/>
              </w:rPr>
              <w:t>Quihui</w:t>
            </w:r>
            <w:proofErr w:type="spellEnd"/>
            <w:r w:rsidRPr="00FC74CE">
              <w:rPr>
                <w:rFonts w:ascii="Times New Roman" w:hAnsi="Times New Roman" w:cs="Times New Roman"/>
              </w:rPr>
              <w:t xml:space="preserve"> Wang; </w:t>
            </w:r>
            <w:proofErr w:type="spellStart"/>
            <w:r w:rsidRPr="00FC74CE">
              <w:rPr>
                <w:rFonts w:ascii="Times New Roman" w:hAnsi="Times New Roman" w:cs="Times New Roman"/>
              </w:rPr>
              <w:t>Yifeng</w:t>
            </w:r>
            <w:proofErr w:type="spellEnd"/>
            <w:r w:rsidRPr="00FC74CE">
              <w:rPr>
                <w:rFonts w:ascii="Times New Roman" w:hAnsi="Times New Roman" w:cs="Times New Roman"/>
              </w:rPr>
              <w:t xml:space="preserve"> Wang; Dan Zhao</w:t>
            </w:r>
          </w:p>
        </w:tc>
      </w:tr>
      <w:tr w:rsidR="001827B4" w:rsidRPr="00FC74CE" w14:paraId="519DF926" w14:textId="77777777" w:rsidTr="00F1673A">
        <w:trPr>
          <w:trHeight w:val="42"/>
        </w:trPr>
        <w:tc>
          <w:tcPr>
            <w:tcW w:w="3687" w:type="dxa"/>
            <w:shd w:val="clear" w:color="auto" w:fill="D9D9D9" w:themeFill="background1" w:themeFillShade="D9"/>
          </w:tcPr>
          <w:p w14:paraId="5FE72BC5"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Xiangya</w:t>
            </w:r>
            <w:proofErr w:type="spellEnd"/>
            <w:r w:rsidRPr="00FC74CE">
              <w:rPr>
                <w:rFonts w:ascii="Times New Roman" w:hAnsi="Times New Roman" w:cs="Times New Roman"/>
              </w:rPr>
              <w:t xml:space="preserve"> Hospital Central South University</w:t>
            </w:r>
          </w:p>
        </w:tc>
        <w:tc>
          <w:tcPr>
            <w:tcW w:w="6949" w:type="dxa"/>
            <w:shd w:val="clear" w:color="auto" w:fill="D9D9D9" w:themeFill="background1" w:themeFillShade="D9"/>
          </w:tcPr>
          <w:p w14:paraId="42870A2B"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Shuangping</w:t>
            </w:r>
            <w:proofErr w:type="spellEnd"/>
            <w:r w:rsidRPr="00FC74CE">
              <w:rPr>
                <w:rFonts w:ascii="Times New Roman" w:hAnsi="Times New Roman" w:cs="Times New Roman"/>
              </w:rPr>
              <w:t xml:space="preserve"> Zhao; </w:t>
            </w:r>
            <w:proofErr w:type="spellStart"/>
            <w:r w:rsidRPr="00FC74CE">
              <w:rPr>
                <w:rFonts w:ascii="Times New Roman" w:hAnsi="Times New Roman" w:cs="Times New Roman"/>
              </w:rPr>
              <w:t>Chenghuan</w:t>
            </w:r>
            <w:proofErr w:type="spellEnd"/>
            <w:r w:rsidRPr="00FC74CE">
              <w:rPr>
                <w:rFonts w:ascii="Times New Roman" w:hAnsi="Times New Roman" w:cs="Times New Roman"/>
              </w:rPr>
              <w:t xml:space="preserve"> Hu; Jing Li; </w:t>
            </w:r>
            <w:proofErr w:type="spellStart"/>
            <w:r w:rsidRPr="00FC74CE">
              <w:rPr>
                <w:rFonts w:ascii="Times New Roman" w:hAnsi="Times New Roman" w:cs="Times New Roman"/>
              </w:rPr>
              <w:t>Fuxing</w:t>
            </w:r>
            <w:proofErr w:type="spellEnd"/>
            <w:r w:rsidRPr="00FC74CE">
              <w:rPr>
                <w:rFonts w:ascii="Times New Roman" w:hAnsi="Times New Roman" w:cs="Times New Roman"/>
              </w:rPr>
              <w:t xml:space="preserve"> Deng</w:t>
            </w:r>
          </w:p>
        </w:tc>
      </w:tr>
      <w:tr w:rsidR="001827B4" w:rsidRPr="00FC74CE" w14:paraId="1289EE8A" w14:textId="77777777" w:rsidTr="00F1673A">
        <w:trPr>
          <w:trHeight w:val="42"/>
        </w:trPr>
        <w:tc>
          <w:tcPr>
            <w:tcW w:w="3687" w:type="dxa"/>
            <w:shd w:val="clear" w:color="auto" w:fill="D9D9D9" w:themeFill="background1" w:themeFillShade="D9"/>
          </w:tcPr>
          <w:p w14:paraId="346C055D"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Zhongda</w:t>
            </w:r>
            <w:proofErr w:type="spellEnd"/>
            <w:r w:rsidRPr="00FC74CE">
              <w:rPr>
                <w:rFonts w:ascii="Times New Roman" w:hAnsi="Times New Roman" w:cs="Times New Roman"/>
              </w:rPr>
              <w:t xml:space="preserve"> Hospital Southeast University</w:t>
            </w:r>
          </w:p>
        </w:tc>
        <w:tc>
          <w:tcPr>
            <w:tcW w:w="6949" w:type="dxa"/>
            <w:shd w:val="clear" w:color="auto" w:fill="D9D9D9" w:themeFill="background1" w:themeFillShade="D9"/>
          </w:tcPr>
          <w:p w14:paraId="2F16A378"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Haibo</w:t>
            </w:r>
            <w:proofErr w:type="spellEnd"/>
            <w:r w:rsidRPr="00FC74CE">
              <w:rPr>
                <w:rFonts w:ascii="Times New Roman" w:hAnsi="Times New Roman" w:cs="Times New Roman"/>
              </w:rPr>
              <w:t xml:space="preserve"> Qui; Yi Yang; Min Mo; Chun Pan; </w:t>
            </w:r>
            <w:proofErr w:type="spellStart"/>
            <w:r w:rsidRPr="00FC74CE">
              <w:rPr>
                <w:rFonts w:ascii="Times New Roman" w:hAnsi="Times New Roman" w:cs="Times New Roman"/>
              </w:rPr>
              <w:t>Changde</w:t>
            </w:r>
            <w:proofErr w:type="spellEnd"/>
            <w:r w:rsidRPr="00FC74CE">
              <w:rPr>
                <w:rFonts w:ascii="Times New Roman" w:hAnsi="Times New Roman" w:cs="Times New Roman"/>
              </w:rPr>
              <w:t xml:space="preserve"> Wu; </w:t>
            </w:r>
            <w:proofErr w:type="spellStart"/>
            <w:r w:rsidRPr="00FC74CE">
              <w:rPr>
                <w:rFonts w:ascii="Times New Roman" w:hAnsi="Times New Roman" w:cs="Times New Roman"/>
              </w:rPr>
              <w:t>Yingzi</w:t>
            </w:r>
            <w:proofErr w:type="spellEnd"/>
            <w:r w:rsidRPr="00FC74CE">
              <w:rPr>
                <w:rFonts w:ascii="Times New Roman" w:hAnsi="Times New Roman" w:cs="Times New Roman"/>
              </w:rPr>
              <w:t xml:space="preserve"> Huang; Lili Huang; </w:t>
            </w:r>
            <w:proofErr w:type="spellStart"/>
            <w:r w:rsidRPr="00FC74CE">
              <w:rPr>
                <w:rFonts w:ascii="Times New Roman" w:hAnsi="Times New Roman" w:cs="Times New Roman"/>
              </w:rPr>
              <w:t>Airan</w:t>
            </w:r>
            <w:proofErr w:type="spellEnd"/>
            <w:r w:rsidRPr="00FC74CE">
              <w:rPr>
                <w:rFonts w:ascii="Times New Roman" w:hAnsi="Times New Roman" w:cs="Times New Roman"/>
              </w:rPr>
              <w:t xml:space="preserve"> Liu</w:t>
            </w:r>
          </w:p>
        </w:tc>
      </w:tr>
      <w:tr w:rsidR="001827B4" w:rsidRPr="00FC74CE" w14:paraId="5C2230DD" w14:textId="77777777" w:rsidTr="00F1673A">
        <w:trPr>
          <w:trHeight w:val="42"/>
        </w:trPr>
        <w:tc>
          <w:tcPr>
            <w:tcW w:w="3687" w:type="dxa"/>
            <w:shd w:val="clear" w:color="auto" w:fill="FFFFFF" w:themeFill="background1"/>
          </w:tcPr>
          <w:p w14:paraId="5090E39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FINLAND</w:t>
            </w:r>
          </w:p>
        </w:tc>
        <w:tc>
          <w:tcPr>
            <w:tcW w:w="6949" w:type="dxa"/>
            <w:shd w:val="clear" w:color="auto" w:fill="FFFFFF" w:themeFill="background1"/>
          </w:tcPr>
          <w:p w14:paraId="617838A6"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39BBF175" w14:textId="77777777" w:rsidTr="00F1673A">
        <w:trPr>
          <w:trHeight w:val="42"/>
        </w:trPr>
        <w:tc>
          <w:tcPr>
            <w:tcW w:w="3687" w:type="dxa"/>
            <w:shd w:val="clear" w:color="auto" w:fill="D9D9D9" w:themeFill="background1" w:themeFillShade="D9"/>
          </w:tcPr>
          <w:p w14:paraId="26B9721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Helsinki University Hospital</w:t>
            </w:r>
          </w:p>
        </w:tc>
        <w:tc>
          <w:tcPr>
            <w:tcW w:w="6949" w:type="dxa"/>
            <w:shd w:val="clear" w:color="auto" w:fill="D9D9D9" w:themeFill="background1" w:themeFillShade="D9"/>
          </w:tcPr>
          <w:p w14:paraId="335AB41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Ville </w:t>
            </w:r>
            <w:proofErr w:type="spellStart"/>
            <w:r w:rsidRPr="00FC74CE">
              <w:rPr>
                <w:rFonts w:ascii="Times New Roman" w:hAnsi="Times New Roman" w:cs="Times New Roman"/>
              </w:rPr>
              <w:t>Pettilä</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Suvi</w:t>
            </w:r>
            <w:proofErr w:type="spellEnd"/>
            <w:r w:rsidRPr="00FC74CE">
              <w:rPr>
                <w:rFonts w:ascii="Times New Roman" w:hAnsi="Times New Roman" w:cs="Times New Roman"/>
              </w:rPr>
              <w:t xml:space="preserve"> T. </w:t>
            </w:r>
            <w:proofErr w:type="spellStart"/>
            <w:r w:rsidRPr="00FC74CE">
              <w:rPr>
                <w:rFonts w:ascii="Times New Roman" w:hAnsi="Times New Roman" w:cs="Times New Roman"/>
              </w:rPr>
              <w:t>Vaara</w:t>
            </w:r>
            <w:proofErr w:type="spellEnd"/>
            <w:r w:rsidRPr="00FC74CE">
              <w:rPr>
                <w:rFonts w:ascii="Times New Roman" w:hAnsi="Times New Roman" w:cs="Times New Roman"/>
              </w:rPr>
              <w:t>; Anna-</w:t>
            </w:r>
            <w:proofErr w:type="spellStart"/>
            <w:r w:rsidRPr="00FC74CE">
              <w:rPr>
                <w:rFonts w:ascii="Times New Roman" w:hAnsi="Times New Roman" w:cs="Times New Roman"/>
              </w:rPr>
              <w:t>Maija</w:t>
            </w:r>
            <w:proofErr w:type="spellEnd"/>
            <w:r w:rsidRPr="00FC74CE">
              <w:rPr>
                <w:rFonts w:ascii="Times New Roman" w:hAnsi="Times New Roman" w:cs="Times New Roman"/>
              </w:rPr>
              <w:t xml:space="preserve"> Korhonen; </w:t>
            </w:r>
            <w:proofErr w:type="spellStart"/>
            <w:r w:rsidRPr="00FC74CE">
              <w:rPr>
                <w:rFonts w:ascii="Times New Roman" w:hAnsi="Times New Roman" w:cs="Times New Roman"/>
              </w:rPr>
              <w:t>Sanna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Törnblom</w:t>
            </w:r>
            <w:proofErr w:type="spellEnd"/>
            <w:r w:rsidRPr="00FC74CE">
              <w:rPr>
                <w:rFonts w:ascii="Times New Roman" w:hAnsi="Times New Roman" w:cs="Times New Roman"/>
              </w:rPr>
              <w:t xml:space="preserve">; Sari </w:t>
            </w:r>
            <w:proofErr w:type="spellStart"/>
            <w:r w:rsidRPr="00FC74CE">
              <w:rPr>
                <w:rFonts w:ascii="Times New Roman" w:hAnsi="Times New Roman" w:cs="Times New Roman"/>
              </w:rPr>
              <w:t>Sutinen</w:t>
            </w:r>
            <w:proofErr w:type="spellEnd"/>
            <w:r w:rsidRPr="00FC74CE">
              <w:rPr>
                <w:rFonts w:ascii="Times New Roman" w:hAnsi="Times New Roman" w:cs="Times New Roman"/>
              </w:rPr>
              <w:t xml:space="preserve">; Leena </w:t>
            </w:r>
            <w:proofErr w:type="spellStart"/>
            <w:r w:rsidRPr="00FC74CE">
              <w:rPr>
                <w:rFonts w:ascii="Times New Roman" w:hAnsi="Times New Roman" w:cs="Times New Roman"/>
              </w:rPr>
              <w:t>Pettilä</w:t>
            </w:r>
            <w:proofErr w:type="spellEnd"/>
            <w:r w:rsidRPr="00FC74CE">
              <w:rPr>
                <w:rFonts w:ascii="Times New Roman" w:hAnsi="Times New Roman" w:cs="Times New Roman"/>
              </w:rPr>
              <w:t xml:space="preserve">; Jonna </w:t>
            </w:r>
            <w:proofErr w:type="spellStart"/>
            <w:r w:rsidRPr="00FC74CE">
              <w:rPr>
                <w:rFonts w:ascii="Times New Roman" w:hAnsi="Times New Roman" w:cs="Times New Roman"/>
              </w:rPr>
              <w:t>Heinonen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Eliria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Lappi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Taria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Suhonen</w:t>
            </w:r>
            <w:proofErr w:type="spellEnd"/>
          </w:p>
        </w:tc>
      </w:tr>
      <w:tr w:rsidR="001827B4" w:rsidRPr="00FC74CE" w14:paraId="62599D2F" w14:textId="77777777" w:rsidTr="00F1673A">
        <w:trPr>
          <w:trHeight w:val="42"/>
        </w:trPr>
        <w:tc>
          <w:tcPr>
            <w:tcW w:w="3687" w:type="dxa"/>
            <w:shd w:val="clear" w:color="auto" w:fill="D9D9D9" w:themeFill="background1" w:themeFillShade="D9"/>
          </w:tcPr>
          <w:p w14:paraId="7A2AEF3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Tampere University Hospital</w:t>
            </w:r>
          </w:p>
        </w:tc>
        <w:tc>
          <w:tcPr>
            <w:tcW w:w="6949" w:type="dxa"/>
            <w:shd w:val="clear" w:color="auto" w:fill="D9D9D9" w:themeFill="background1" w:themeFillShade="D9"/>
          </w:tcPr>
          <w:p w14:paraId="5C2714E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Sari Karlsson; </w:t>
            </w:r>
            <w:proofErr w:type="spellStart"/>
            <w:r w:rsidRPr="00FC74CE">
              <w:rPr>
                <w:rFonts w:ascii="Times New Roman" w:hAnsi="Times New Roman" w:cs="Times New Roman"/>
              </w:rPr>
              <w:t>Sanna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Hoppu</w:t>
            </w:r>
            <w:proofErr w:type="spellEnd"/>
            <w:r w:rsidRPr="00FC74CE">
              <w:rPr>
                <w:rFonts w:ascii="Times New Roman" w:hAnsi="Times New Roman" w:cs="Times New Roman"/>
              </w:rPr>
              <w:t xml:space="preserve">; Ville </w:t>
            </w:r>
            <w:proofErr w:type="spellStart"/>
            <w:r w:rsidRPr="00FC74CE">
              <w:rPr>
                <w:rFonts w:ascii="Times New Roman" w:hAnsi="Times New Roman" w:cs="Times New Roman"/>
              </w:rPr>
              <w:t>Jalkanen</w:t>
            </w:r>
            <w:proofErr w:type="spellEnd"/>
            <w:r w:rsidRPr="00FC74CE">
              <w:rPr>
                <w:rFonts w:ascii="Times New Roman" w:hAnsi="Times New Roman" w:cs="Times New Roman"/>
              </w:rPr>
              <w:t xml:space="preserve">; Anne Kuitunen; Markus </w:t>
            </w:r>
            <w:proofErr w:type="spellStart"/>
            <w:r w:rsidRPr="00FC74CE">
              <w:rPr>
                <w:rFonts w:ascii="Times New Roman" w:hAnsi="Times New Roman" w:cs="Times New Roman"/>
              </w:rPr>
              <w:t>Levoranta</w:t>
            </w:r>
            <w:proofErr w:type="spellEnd"/>
            <w:r w:rsidRPr="00FC74CE">
              <w:rPr>
                <w:rFonts w:ascii="Times New Roman" w:hAnsi="Times New Roman" w:cs="Times New Roman"/>
              </w:rPr>
              <w:t xml:space="preserve">; Jaakko </w:t>
            </w:r>
            <w:proofErr w:type="spellStart"/>
            <w:r w:rsidRPr="00FC74CE">
              <w:rPr>
                <w:rFonts w:ascii="Times New Roman" w:hAnsi="Times New Roman" w:cs="Times New Roman"/>
              </w:rPr>
              <w:t>Långsjö</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Sanna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Ristimäki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Kaisa</w:t>
            </w:r>
            <w:proofErr w:type="spellEnd"/>
            <w:r w:rsidRPr="00FC74CE">
              <w:rPr>
                <w:rFonts w:ascii="Times New Roman" w:hAnsi="Times New Roman" w:cs="Times New Roman"/>
              </w:rPr>
              <w:t xml:space="preserve"> Malila; Anna </w:t>
            </w:r>
            <w:proofErr w:type="spellStart"/>
            <w:r w:rsidRPr="00FC74CE">
              <w:rPr>
                <w:rFonts w:ascii="Times New Roman" w:hAnsi="Times New Roman" w:cs="Times New Roman"/>
              </w:rPr>
              <w:t>Wootten</w:t>
            </w:r>
            <w:proofErr w:type="spellEnd"/>
            <w:r w:rsidRPr="00FC74CE">
              <w:rPr>
                <w:rFonts w:ascii="Times New Roman" w:hAnsi="Times New Roman" w:cs="Times New Roman"/>
              </w:rPr>
              <w:t xml:space="preserve">; Simo </w:t>
            </w:r>
            <w:proofErr w:type="spellStart"/>
            <w:r w:rsidRPr="00FC74CE">
              <w:rPr>
                <w:rFonts w:ascii="Times New Roman" w:hAnsi="Times New Roman" w:cs="Times New Roman"/>
              </w:rPr>
              <w:t>Varila</w:t>
            </w:r>
            <w:proofErr w:type="spellEnd"/>
          </w:p>
        </w:tc>
      </w:tr>
      <w:tr w:rsidR="001827B4" w:rsidRPr="00FC74CE" w14:paraId="73E3A3A8" w14:textId="77777777" w:rsidTr="00F1673A">
        <w:trPr>
          <w:trHeight w:val="42"/>
        </w:trPr>
        <w:tc>
          <w:tcPr>
            <w:tcW w:w="3687" w:type="dxa"/>
            <w:shd w:val="clear" w:color="auto" w:fill="D9D9D9" w:themeFill="background1" w:themeFillShade="D9"/>
          </w:tcPr>
          <w:p w14:paraId="22F007E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Turku University Hospital</w:t>
            </w:r>
          </w:p>
        </w:tc>
        <w:tc>
          <w:tcPr>
            <w:tcW w:w="6949" w:type="dxa"/>
            <w:shd w:val="clear" w:color="auto" w:fill="D9D9D9" w:themeFill="background1" w:themeFillShade="D9"/>
          </w:tcPr>
          <w:p w14:paraId="6D6C6ECD"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Mikko</w:t>
            </w:r>
            <w:proofErr w:type="spellEnd"/>
            <w:r w:rsidRPr="00FC74CE">
              <w:rPr>
                <w:rFonts w:ascii="Times New Roman" w:hAnsi="Times New Roman" w:cs="Times New Roman"/>
              </w:rPr>
              <w:t xml:space="preserve"> J </w:t>
            </w:r>
            <w:proofErr w:type="spellStart"/>
            <w:r w:rsidRPr="00FC74CE">
              <w:rPr>
                <w:rFonts w:ascii="Times New Roman" w:hAnsi="Times New Roman" w:cs="Times New Roman"/>
              </w:rPr>
              <w:t>Järvisalo</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Outi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Inkinen</w:t>
            </w:r>
            <w:proofErr w:type="spellEnd"/>
            <w:r w:rsidRPr="00FC74CE">
              <w:rPr>
                <w:rFonts w:ascii="Times New Roman" w:hAnsi="Times New Roman" w:cs="Times New Roman"/>
              </w:rPr>
              <w:t xml:space="preserve">; Satu </w:t>
            </w:r>
            <w:proofErr w:type="spellStart"/>
            <w:r w:rsidRPr="00FC74CE">
              <w:rPr>
                <w:rFonts w:ascii="Times New Roman" w:hAnsi="Times New Roman" w:cs="Times New Roman"/>
              </w:rPr>
              <w:t>Kentala</w:t>
            </w:r>
            <w:proofErr w:type="spellEnd"/>
            <w:r w:rsidRPr="00FC74CE">
              <w:rPr>
                <w:rFonts w:ascii="Times New Roman" w:hAnsi="Times New Roman" w:cs="Times New Roman"/>
              </w:rPr>
              <w:t xml:space="preserve">; Keijo </w:t>
            </w:r>
            <w:proofErr w:type="spellStart"/>
            <w:r w:rsidRPr="00FC74CE">
              <w:rPr>
                <w:rFonts w:ascii="Times New Roman" w:hAnsi="Times New Roman" w:cs="Times New Roman"/>
              </w:rPr>
              <w:t>Leivo</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Paivi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Haltia</w:t>
            </w:r>
            <w:proofErr w:type="spellEnd"/>
          </w:p>
        </w:tc>
      </w:tr>
      <w:tr w:rsidR="001827B4" w:rsidRPr="00FC74CE" w14:paraId="29DE9F1F" w14:textId="77777777" w:rsidTr="00F1673A">
        <w:trPr>
          <w:trHeight w:val="42"/>
        </w:trPr>
        <w:tc>
          <w:tcPr>
            <w:tcW w:w="3687" w:type="dxa"/>
            <w:shd w:val="clear" w:color="auto" w:fill="FFFFFF" w:themeFill="background1"/>
          </w:tcPr>
          <w:p w14:paraId="7F0A678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FRANCE</w:t>
            </w:r>
          </w:p>
        </w:tc>
        <w:tc>
          <w:tcPr>
            <w:tcW w:w="6949" w:type="dxa"/>
            <w:shd w:val="clear" w:color="auto" w:fill="FFFFFF" w:themeFill="background1"/>
          </w:tcPr>
          <w:p w14:paraId="4D329DDA"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73DF7801" w14:textId="77777777" w:rsidTr="00F1673A">
        <w:trPr>
          <w:trHeight w:val="42"/>
        </w:trPr>
        <w:tc>
          <w:tcPr>
            <w:tcW w:w="3687" w:type="dxa"/>
            <w:shd w:val="clear" w:color="auto" w:fill="D9D9D9" w:themeFill="background1" w:themeFillShade="D9"/>
          </w:tcPr>
          <w:p w14:paraId="5C8B2374"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Louis Mourier</w:t>
            </w:r>
          </w:p>
        </w:tc>
        <w:tc>
          <w:tcPr>
            <w:tcW w:w="6949" w:type="dxa"/>
            <w:shd w:val="clear" w:color="auto" w:fill="D9D9D9" w:themeFill="background1" w:themeFillShade="D9"/>
          </w:tcPr>
          <w:p w14:paraId="60DC060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Didier Dreyfuss; Jean-Damien Ricard; Jonathan </w:t>
            </w:r>
            <w:proofErr w:type="spellStart"/>
            <w:r w:rsidRPr="00FC74CE">
              <w:rPr>
                <w:rFonts w:ascii="Times New Roman" w:hAnsi="Times New Roman" w:cs="Times New Roman"/>
              </w:rPr>
              <w:t>Messika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Abirami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Tiagarajah</w:t>
            </w:r>
            <w:proofErr w:type="spellEnd"/>
            <w:r w:rsidRPr="00FC74CE">
              <w:rPr>
                <w:rFonts w:ascii="Times New Roman" w:hAnsi="Times New Roman" w:cs="Times New Roman"/>
              </w:rPr>
              <w:t xml:space="preserve">; Malo Emery; Aline </w:t>
            </w:r>
            <w:proofErr w:type="spellStart"/>
            <w:r w:rsidRPr="00FC74CE">
              <w:rPr>
                <w:rFonts w:ascii="Times New Roman" w:hAnsi="Times New Roman" w:cs="Times New Roman"/>
              </w:rPr>
              <w:t>Dechanet</w:t>
            </w:r>
            <w:proofErr w:type="spellEnd"/>
            <w:r w:rsidRPr="00FC74CE">
              <w:rPr>
                <w:rFonts w:ascii="Times New Roman" w:hAnsi="Times New Roman" w:cs="Times New Roman"/>
              </w:rPr>
              <w:t xml:space="preserve">; Coralie </w:t>
            </w:r>
            <w:proofErr w:type="spellStart"/>
            <w:r w:rsidRPr="00FC74CE">
              <w:rPr>
                <w:rFonts w:ascii="Times New Roman" w:hAnsi="Times New Roman" w:cs="Times New Roman"/>
              </w:rPr>
              <w:t>Gernez</w:t>
            </w:r>
            <w:proofErr w:type="spellEnd"/>
            <w:r w:rsidRPr="00FC74CE">
              <w:rPr>
                <w:rFonts w:ascii="Times New Roman" w:hAnsi="Times New Roman" w:cs="Times New Roman"/>
              </w:rPr>
              <w:t>; Damien Roux</w:t>
            </w:r>
          </w:p>
        </w:tc>
      </w:tr>
      <w:tr w:rsidR="001827B4" w:rsidRPr="00FC74CE" w14:paraId="2B213A37" w14:textId="77777777" w:rsidTr="00F1673A">
        <w:trPr>
          <w:trHeight w:val="42"/>
        </w:trPr>
        <w:tc>
          <w:tcPr>
            <w:tcW w:w="3687" w:type="dxa"/>
            <w:shd w:val="clear" w:color="auto" w:fill="D9D9D9" w:themeFill="background1" w:themeFillShade="D9"/>
          </w:tcPr>
          <w:p w14:paraId="5F0BB32D"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Départemental</w:t>
            </w:r>
            <w:proofErr w:type="spellEnd"/>
            <w:r w:rsidRPr="00FC74CE">
              <w:rPr>
                <w:rFonts w:ascii="Times New Roman" w:hAnsi="Times New Roman" w:cs="Times New Roman"/>
              </w:rPr>
              <w:t xml:space="preserve"> La Roche-Sur- Yon</w:t>
            </w:r>
          </w:p>
        </w:tc>
        <w:tc>
          <w:tcPr>
            <w:tcW w:w="6949" w:type="dxa"/>
            <w:shd w:val="clear" w:color="auto" w:fill="D9D9D9" w:themeFill="background1" w:themeFillShade="D9"/>
          </w:tcPr>
          <w:p w14:paraId="5EE5A614"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Laurent Martin-Lefevre; Maud </w:t>
            </w:r>
            <w:proofErr w:type="spellStart"/>
            <w:r w:rsidRPr="00FC74CE">
              <w:rPr>
                <w:rFonts w:ascii="Times New Roman" w:hAnsi="Times New Roman" w:cs="Times New Roman"/>
              </w:rPr>
              <w:t>Fiancette</w:t>
            </w:r>
            <w:proofErr w:type="spellEnd"/>
            <w:r w:rsidRPr="00FC74CE">
              <w:rPr>
                <w:rFonts w:ascii="Times New Roman" w:hAnsi="Times New Roman" w:cs="Times New Roman"/>
              </w:rPr>
              <w:t xml:space="preserve">; Isabelle </w:t>
            </w:r>
            <w:proofErr w:type="spellStart"/>
            <w:r w:rsidRPr="00FC74CE">
              <w:rPr>
                <w:rFonts w:ascii="Times New Roman" w:hAnsi="Times New Roman" w:cs="Times New Roman"/>
              </w:rPr>
              <w:t>Vinatier</w:t>
            </w:r>
            <w:proofErr w:type="spellEnd"/>
            <w:r w:rsidRPr="00FC74CE">
              <w:rPr>
                <w:rFonts w:ascii="Times New Roman" w:hAnsi="Times New Roman" w:cs="Times New Roman"/>
              </w:rPr>
              <w:t xml:space="preserve">; Jean Claude </w:t>
            </w:r>
            <w:proofErr w:type="spellStart"/>
            <w:r w:rsidRPr="00FC74CE">
              <w:rPr>
                <w:rFonts w:ascii="Times New Roman" w:hAnsi="Times New Roman" w:cs="Times New Roman"/>
              </w:rPr>
              <w:t>Lacherade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Gwenhaël</w:t>
            </w:r>
            <w:proofErr w:type="spellEnd"/>
            <w:r w:rsidRPr="00FC74CE">
              <w:rPr>
                <w:rFonts w:ascii="Times New Roman" w:hAnsi="Times New Roman" w:cs="Times New Roman"/>
              </w:rPr>
              <w:t xml:space="preserve"> Colin; Christine </w:t>
            </w:r>
            <w:proofErr w:type="spellStart"/>
            <w:r w:rsidRPr="00FC74CE">
              <w:rPr>
                <w:rFonts w:ascii="Times New Roman" w:hAnsi="Times New Roman" w:cs="Times New Roman"/>
              </w:rPr>
              <w:t>Lebert</w:t>
            </w:r>
            <w:proofErr w:type="spellEnd"/>
            <w:r w:rsidRPr="00FC74CE">
              <w:rPr>
                <w:rFonts w:ascii="Times New Roman" w:hAnsi="Times New Roman" w:cs="Times New Roman"/>
              </w:rPr>
              <w:t xml:space="preserve">; Marie-Ange </w:t>
            </w:r>
            <w:proofErr w:type="spellStart"/>
            <w:r w:rsidRPr="00FC74CE">
              <w:rPr>
                <w:rFonts w:ascii="Times New Roman" w:hAnsi="Times New Roman" w:cs="Times New Roman"/>
              </w:rPr>
              <w:t>Azais</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Aihem</w:t>
            </w:r>
            <w:proofErr w:type="spellEnd"/>
            <w:r w:rsidRPr="00FC74CE">
              <w:rPr>
                <w:rFonts w:ascii="Times New Roman" w:hAnsi="Times New Roman" w:cs="Times New Roman"/>
              </w:rPr>
              <w:t xml:space="preserve"> Yehia; Caroline </w:t>
            </w:r>
            <w:proofErr w:type="spellStart"/>
            <w:r w:rsidRPr="00FC74CE">
              <w:rPr>
                <w:rFonts w:ascii="Times New Roman" w:hAnsi="Times New Roman" w:cs="Times New Roman"/>
              </w:rPr>
              <w:t>Pouplet</w:t>
            </w:r>
            <w:proofErr w:type="spellEnd"/>
            <w:r w:rsidRPr="00FC74CE">
              <w:rPr>
                <w:rFonts w:ascii="Times New Roman" w:hAnsi="Times New Roman" w:cs="Times New Roman"/>
              </w:rPr>
              <w:t xml:space="preserve">; Matthieu Henry- </w:t>
            </w:r>
            <w:proofErr w:type="spellStart"/>
            <w:r w:rsidRPr="00FC74CE">
              <w:rPr>
                <w:rFonts w:ascii="Times New Roman" w:hAnsi="Times New Roman" w:cs="Times New Roman"/>
              </w:rPr>
              <w:t>Lagarrigue</w:t>
            </w:r>
            <w:proofErr w:type="spellEnd"/>
            <w:r w:rsidRPr="00FC74CE">
              <w:rPr>
                <w:rFonts w:ascii="Times New Roman" w:hAnsi="Times New Roman" w:cs="Times New Roman"/>
              </w:rPr>
              <w:t>; Amélie Seguin; Laura Crosby</w:t>
            </w:r>
          </w:p>
        </w:tc>
      </w:tr>
      <w:tr w:rsidR="001827B4" w:rsidRPr="00FC74CE" w14:paraId="5CA4FAD5" w14:textId="77777777" w:rsidTr="00F1673A">
        <w:trPr>
          <w:trHeight w:val="42"/>
        </w:trPr>
        <w:tc>
          <w:tcPr>
            <w:tcW w:w="3687" w:type="dxa"/>
            <w:shd w:val="clear" w:color="auto" w:fill="D9D9D9" w:themeFill="background1" w:themeFillShade="D9"/>
          </w:tcPr>
          <w:p w14:paraId="34C3078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Medical Intensive Care Unit, Amiens University Hospital</w:t>
            </w:r>
          </w:p>
        </w:tc>
        <w:tc>
          <w:tcPr>
            <w:tcW w:w="6949" w:type="dxa"/>
            <w:shd w:val="clear" w:color="auto" w:fill="D9D9D9" w:themeFill="background1" w:themeFillShade="D9"/>
          </w:tcPr>
          <w:p w14:paraId="3903AA3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Julien </w:t>
            </w:r>
            <w:proofErr w:type="spellStart"/>
            <w:r w:rsidRPr="00FC74CE">
              <w:rPr>
                <w:rFonts w:ascii="Times New Roman" w:hAnsi="Times New Roman" w:cs="Times New Roman"/>
              </w:rPr>
              <w:t>Maizel</w:t>
            </w:r>
            <w:proofErr w:type="spellEnd"/>
            <w:r w:rsidRPr="00FC74CE">
              <w:rPr>
                <w:rFonts w:ascii="Times New Roman" w:hAnsi="Times New Roman" w:cs="Times New Roman"/>
              </w:rPr>
              <w:t xml:space="preserve">; Dimitri </w:t>
            </w:r>
            <w:proofErr w:type="spellStart"/>
            <w:r w:rsidRPr="00FC74CE">
              <w:rPr>
                <w:rFonts w:ascii="Times New Roman" w:hAnsi="Times New Roman" w:cs="Times New Roman"/>
              </w:rPr>
              <w:t>Titeca</w:t>
            </w:r>
            <w:proofErr w:type="spellEnd"/>
            <w:r w:rsidRPr="00FC74CE">
              <w:rPr>
                <w:rFonts w:ascii="Times New Roman" w:hAnsi="Times New Roman" w:cs="Times New Roman"/>
              </w:rPr>
              <w:t>-Beauport</w:t>
            </w:r>
          </w:p>
        </w:tc>
      </w:tr>
      <w:tr w:rsidR="001827B4" w:rsidRPr="00FC74CE" w14:paraId="40883145" w14:textId="77777777" w:rsidTr="00F1673A">
        <w:trPr>
          <w:trHeight w:val="42"/>
        </w:trPr>
        <w:tc>
          <w:tcPr>
            <w:tcW w:w="3687" w:type="dxa"/>
            <w:shd w:val="clear" w:color="auto" w:fill="D9D9D9" w:themeFill="background1" w:themeFillShade="D9"/>
          </w:tcPr>
          <w:p w14:paraId="40379FD6"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Pitie-Salpetriere</w:t>
            </w:r>
            <w:proofErr w:type="spellEnd"/>
          </w:p>
        </w:tc>
        <w:tc>
          <w:tcPr>
            <w:tcW w:w="6949" w:type="dxa"/>
            <w:shd w:val="clear" w:color="auto" w:fill="D9D9D9" w:themeFill="background1" w:themeFillShade="D9"/>
          </w:tcPr>
          <w:p w14:paraId="30FBA22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Alain Combes; </w:t>
            </w:r>
            <w:proofErr w:type="spellStart"/>
            <w:r w:rsidRPr="00FC74CE">
              <w:rPr>
                <w:rFonts w:ascii="Times New Roman" w:hAnsi="Times New Roman" w:cs="Times New Roman"/>
              </w:rPr>
              <w:t>Ania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Nieszkowska</w:t>
            </w:r>
            <w:proofErr w:type="spellEnd"/>
            <w:r w:rsidRPr="00FC74CE">
              <w:rPr>
                <w:rFonts w:ascii="Times New Roman" w:hAnsi="Times New Roman" w:cs="Times New Roman"/>
              </w:rPr>
              <w:t xml:space="preserve">; Paul </w:t>
            </w:r>
            <w:proofErr w:type="spellStart"/>
            <w:r w:rsidRPr="00FC74CE">
              <w:rPr>
                <w:rFonts w:ascii="Times New Roman" w:hAnsi="Times New Roman" w:cs="Times New Roman"/>
              </w:rPr>
              <w:t>Masi</w:t>
            </w:r>
            <w:proofErr w:type="spellEnd"/>
            <w:r>
              <w:rPr>
                <w:rFonts w:ascii="Times New Roman" w:hAnsi="Times New Roman" w:cs="Times New Roman"/>
              </w:rPr>
              <w:t xml:space="preserve">; </w:t>
            </w:r>
            <w:r w:rsidRPr="00FC74CE">
              <w:rPr>
                <w:rFonts w:ascii="Times New Roman" w:hAnsi="Times New Roman" w:cs="Times New Roman"/>
              </w:rPr>
              <w:t xml:space="preserve">Alexandre </w:t>
            </w:r>
            <w:proofErr w:type="spellStart"/>
            <w:r w:rsidRPr="00FC74CE">
              <w:rPr>
                <w:rFonts w:ascii="Times New Roman" w:hAnsi="Times New Roman" w:cs="Times New Roman"/>
              </w:rPr>
              <w:t>Demoule</w:t>
            </w:r>
            <w:proofErr w:type="spellEnd"/>
            <w:r w:rsidRPr="00FC74CE">
              <w:rPr>
                <w:rFonts w:ascii="Times New Roman" w:hAnsi="Times New Roman" w:cs="Times New Roman"/>
              </w:rPr>
              <w:t xml:space="preserve">; Julien </w:t>
            </w:r>
            <w:proofErr w:type="spellStart"/>
            <w:r w:rsidRPr="00FC74CE">
              <w:rPr>
                <w:rFonts w:ascii="Times New Roman" w:hAnsi="Times New Roman" w:cs="Times New Roman"/>
              </w:rPr>
              <w:t>Mayaux</w:t>
            </w:r>
            <w:proofErr w:type="spellEnd"/>
            <w:r w:rsidRPr="00FC74CE">
              <w:rPr>
                <w:rFonts w:ascii="Times New Roman" w:hAnsi="Times New Roman" w:cs="Times New Roman"/>
              </w:rPr>
              <w:t xml:space="preserve">; Martin </w:t>
            </w:r>
            <w:proofErr w:type="spellStart"/>
            <w:r w:rsidRPr="00FC74CE">
              <w:rPr>
                <w:rFonts w:ascii="Times New Roman" w:hAnsi="Times New Roman" w:cs="Times New Roman"/>
              </w:rPr>
              <w:t>Dres</w:t>
            </w:r>
            <w:proofErr w:type="spellEnd"/>
            <w:r w:rsidRPr="00FC74CE">
              <w:rPr>
                <w:rFonts w:ascii="Times New Roman" w:hAnsi="Times New Roman" w:cs="Times New Roman"/>
              </w:rPr>
              <w:t xml:space="preserve">; Elise </w:t>
            </w:r>
            <w:proofErr w:type="spellStart"/>
            <w:r w:rsidRPr="00FC74CE">
              <w:rPr>
                <w:rFonts w:ascii="Times New Roman" w:hAnsi="Times New Roman" w:cs="Times New Roman"/>
              </w:rPr>
              <w:t>Morawiec</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Maxens</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Decalvele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Suela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Demiri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Morgane</w:t>
            </w:r>
            <w:proofErr w:type="spellEnd"/>
            <w:r w:rsidRPr="00FC74CE">
              <w:rPr>
                <w:rFonts w:ascii="Times New Roman" w:hAnsi="Times New Roman" w:cs="Times New Roman"/>
              </w:rPr>
              <w:t xml:space="preserve"> Faure; </w:t>
            </w:r>
            <w:proofErr w:type="spellStart"/>
            <w:r w:rsidRPr="00FC74CE">
              <w:rPr>
                <w:rFonts w:ascii="Times New Roman" w:hAnsi="Times New Roman" w:cs="Times New Roman"/>
              </w:rPr>
              <w:t>Clémence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Marios</w:t>
            </w:r>
            <w:proofErr w:type="spellEnd"/>
            <w:r w:rsidRPr="00FC74CE">
              <w:rPr>
                <w:rFonts w:ascii="Times New Roman" w:hAnsi="Times New Roman" w:cs="Times New Roman"/>
              </w:rPr>
              <w:t xml:space="preserve">; Maxime Mallet; Marie Amélie </w:t>
            </w:r>
            <w:proofErr w:type="spellStart"/>
            <w:r w:rsidRPr="00FC74CE">
              <w:rPr>
                <w:rFonts w:ascii="Times New Roman" w:hAnsi="Times New Roman" w:cs="Times New Roman"/>
              </w:rPr>
              <w:t>Ordon</w:t>
            </w:r>
            <w:proofErr w:type="spellEnd"/>
            <w:r w:rsidRPr="00FC74CE">
              <w:rPr>
                <w:rFonts w:ascii="Times New Roman" w:hAnsi="Times New Roman" w:cs="Times New Roman"/>
              </w:rPr>
              <w:t>; Laura</w:t>
            </w:r>
            <w:r>
              <w:rPr>
                <w:rFonts w:ascii="Times New Roman" w:hAnsi="Times New Roman" w:cs="Times New Roman"/>
              </w:rPr>
              <w:t xml:space="preserve"> </w:t>
            </w:r>
            <w:proofErr w:type="spellStart"/>
            <w:r w:rsidRPr="00FC74CE">
              <w:rPr>
                <w:rFonts w:ascii="Times New Roman" w:hAnsi="Times New Roman" w:cs="Times New Roman"/>
              </w:rPr>
              <w:t>Morizot</w:t>
            </w:r>
            <w:proofErr w:type="spellEnd"/>
            <w:r w:rsidRPr="00FC74CE">
              <w:rPr>
                <w:rFonts w:ascii="Times New Roman" w:hAnsi="Times New Roman" w:cs="Times New Roman"/>
              </w:rPr>
              <w:t xml:space="preserve">; Marie </w:t>
            </w:r>
            <w:proofErr w:type="spellStart"/>
            <w:r w:rsidRPr="00FC74CE">
              <w:rPr>
                <w:rFonts w:ascii="Times New Roman" w:hAnsi="Times New Roman" w:cs="Times New Roman"/>
              </w:rPr>
              <w:t>Cantien</w:t>
            </w:r>
            <w:proofErr w:type="spellEnd"/>
            <w:r w:rsidRPr="00FC74CE">
              <w:rPr>
                <w:rFonts w:ascii="Times New Roman" w:hAnsi="Times New Roman" w:cs="Times New Roman"/>
              </w:rPr>
              <w:t xml:space="preserve">; François </w:t>
            </w:r>
            <w:proofErr w:type="spellStart"/>
            <w:r w:rsidRPr="00FC74CE">
              <w:rPr>
                <w:rFonts w:ascii="Times New Roman" w:hAnsi="Times New Roman" w:cs="Times New Roman"/>
              </w:rPr>
              <w:t>Pousset</w:t>
            </w:r>
            <w:proofErr w:type="spellEnd"/>
          </w:p>
        </w:tc>
      </w:tr>
      <w:tr w:rsidR="001827B4" w:rsidRPr="00FC74CE" w14:paraId="29E02217" w14:textId="77777777" w:rsidTr="00F1673A">
        <w:trPr>
          <w:trHeight w:val="42"/>
        </w:trPr>
        <w:tc>
          <w:tcPr>
            <w:tcW w:w="3687" w:type="dxa"/>
            <w:shd w:val="clear" w:color="auto" w:fill="D9D9D9" w:themeFill="background1" w:themeFillShade="D9"/>
          </w:tcPr>
          <w:p w14:paraId="43D6F703"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Avicenne</w:t>
            </w:r>
            <w:proofErr w:type="spellEnd"/>
            <w:r w:rsidRPr="00FC74CE">
              <w:rPr>
                <w:rFonts w:ascii="Times New Roman" w:hAnsi="Times New Roman" w:cs="Times New Roman"/>
              </w:rPr>
              <w:t>/</w:t>
            </w: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Jean </w:t>
            </w:r>
            <w:proofErr w:type="spellStart"/>
            <w:r w:rsidRPr="00FC74CE">
              <w:rPr>
                <w:rFonts w:ascii="Times New Roman" w:hAnsi="Times New Roman" w:cs="Times New Roman"/>
              </w:rPr>
              <w:t>Verdier</w:t>
            </w:r>
            <w:proofErr w:type="spellEnd"/>
          </w:p>
        </w:tc>
        <w:tc>
          <w:tcPr>
            <w:tcW w:w="6949" w:type="dxa"/>
            <w:shd w:val="clear" w:color="auto" w:fill="D9D9D9" w:themeFill="background1" w:themeFillShade="D9"/>
          </w:tcPr>
          <w:p w14:paraId="28CF0AD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St</w:t>
            </w:r>
            <w:r w:rsidRPr="00FC74CE">
              <w:rPr>
                <w:rFonts w:ascii="Times New Roman" w:hAnsi="Times New Roman" w:cs="Times New Roman"/>
                <w:bCs/>
              </w:rPr>
              <w:t>ép</w:t>
            </w:r>
            <w:r w:rsidRPr="00FC74CE">
              <w:rPr>
                <w:rFonts w:ascii="Times New Roman" w:hAnsi="Times New Roman" w:cs="Times New Roman"/>
              </w:rPr>
              <w:t xml:space="preserve">hane </w:t>
            </w:r>
            <w:proofErr w:type="spellStart"/>
            <w:r w:rsidRPr="00FC74CE">
              <w:rPr>
                <w:rFonts w:ascii="Times New Roman" w:hAnsi="Times New Roman" w:cs="Times New Roman"/>
              </w:rPr>
              <w:t>Gaudry</w:t>
            </w:r>
            <w:proofErr w:type="spellEnd"/>
            <w:r w:rsidRPr="00FC74CE">
              <w:rPr>
                <w:rFonts w:ascii="Times New Roman" w:hAnsi="Times New Roman" w:cs="Times New Roman"/>
              </w:rPr>
              <w:t xml:space="preserve">; Florent </w:t>
            </w:r>
            <w:proofErr w:type="spellStart"/>
            <w:r w:rsidRPr="00FC74CE">
              <w:rPr>
                <w:rFonts w:ascii="Times New Roman" w:hAnsi="Times New Roman" w:cs="Times New Roman"/>
              </w:rPr>
              <w:t>Poirson</w:t>
            </w:r>
            <w:proofErr w:type="spellEnd"/>
            <w:r w:rsidRPr="00FC74CE">
              <w:rPr>
                <w:rFonts w:ascii="Times New Roman" w:hAnsi="Times New Roman" w:cs="Times New Roman"/>
              </w:rPr>
              <w:t>; Yves Cohen</w:t>
            </w:r>
          </w:p>
        </w:tc>
      </w:tr>
      <w:tr w:rsidR="001827B4" w:rsidRPr="00FC74CE" w14:paraId="04CB5966" w14:textId="77777777" w:rsidTr="00F1673A">
        <w:trPr>
          <w:trHeight w:val="42"/>
        </w:trPr>
        <w:tc>
          <w:tcPr>
            <w:tcW w:w="3687" w:type="dxa"/>
            <w:shd w:val="clear" w:color="auto" w:fill="D9D9D9" w:themeFill="background1" w:themeFillShade="D9"/>
          </w:tcPr>
          <w:p w14:paraId="16889E7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Hospices Civils de Lyon, </w:t>
            </w: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Edouard Herriot, Service de </w:t>
            </w:r>
            <w:proofErr w:type="spellStart"/>
            <w:r w:rsidRPr="00FC74CE">
              <w:rPr>
                <w:rFonts w:ascii="Times New Roman" w:hAnsi="Times New Roman" w:cs="Times New Roman"/>
              </w:rPr>
              <w:t>Médecine</w:t>
            </w:r>
            <w:proofErr w:type="spellEnd"/>
            <w:r w:rsidRPr="00FC74CE">
              <w:rPr>
                <w:rFonts w:ascii="Times New Roman" w:hAnsi="Times New Roman" w:cs="Times New Roman"/>
              </w:rPr>
              <w:t xml:space="preserve"> Intensive – </w:t>
            </w:r>
            <w:proofErr w:type="spellStart"/>
            <w:r w:rsidRPr="00FC74CE">
              <w:rPr>
                <w:rFonts w:ascii="Times New Roman" w:hAnsi="Times New Roman" w:cs="Times New Roman"/>
              </w:rPr>
              <w:t>Réanimation</w:t>
            </w:r>
            <w:proofErr w:type="spellEnd"/>
          </w:p>
        </w:tc>
        <w:tc>
          <w:tcPr>
            <w:tcW w:w="6949" w:type="dxa"/>
            <w:shd w:val="clear" w:color="auto" w:fill="D9D9D9" w:themeFill="background1" w:themeFillShade="D9"/>
          </w:tcPr>
          <w:p w14:paraId="12348B2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Laurent </w:t>
            </w:r>
            <w:proofErr w:type="spellStart"/>
            <w:r w:rsidRPr="00FC74CE">
              <w:rPr>
                <w:rFonts w:ascii="Times New Roman" w:hAnsi="Times New Roman" w:cs="Times New Roman"/>
              </w:rPr>
              <w:t>Argaud</w:t>
            </w:r>
            <w:proofErr w:type="spellEnd"/>
            <w:r w:rsidRPr="00FC74CE">
              <w:rPr>
                <w:rFonts w:ascii="Times New Roman" w:hAnsi="Times New Roman" w:cs="Times New Roman"/>
              </w:rPr>
              <w:t xml:space="preserve">; Martin </w:t>
            </w:r>
            <w:proofErr w:type="spellStart"/>
            <w:r w:rsidRPr="00FC74CE">
              <w:rPr>
                <w:rFonts w:ascii="Times New Roman" w:hAnsi="Times New Roman" w:cs="Times New Roman"/>
              </w:rPr>
              <w:t>Cour</w:t>
            </w:r>
            <w:proofErr w:type="spellEnd"/>
            <w:r w:rsidRPr="00FC74CE">
              <w:rPr>
                <w:rFonts w:ascii="Times New Roman" w:hAnsi="Times New Roman" w:cs="Times New Roman"/>
              </w:rPr>
              <w:t xml:space="preserve">; Laurent </w:t>
            </w:r>
            <w:proofErr w:type="spellStart"/>
            <w:r w:rsidRPr="00FC74CE">
              <w:rPr>
                <w:rFonts w:ascii="Times New Roman" w:hAnsi="Times New Roman" w:cs="Times New Roman"/>
              </w:rPr>
              <w:t>Bitker</w:t>
            </w:r>
            <w:proofErr w:type="spellEnd"/>
            <w:r w:rsidRPr="00FC74CE">
              <w:rPr>
                <w:rFonts w:ascii="Times New Roman" w:hAnsi="Times New Roman" w:cs="Times New Roman"/>
              </w:rPr>
              <w:t xml:space="preserve">; Marie Simon; Romain </w:t>
            </w:r>
            <w:proofErr w:type="spellStart"/>
            <w:r w:rsidRPr="00FC74CE">
              <w:rPr>
                <w:rFonts w:ascii="Times New Roman" w:hAnsi="Times New Roman" w:cs="Times New Roman"/>
              </w:rPr>
              <w:t>Hernu</w:t>
            </w:r>
            <w:proofErr w:type="spellEnd"/>
            <w:r w:rsidRPr="00FC74CE">
              <w:rPr>
                <w:rFonts w:ascii="Times New Roman" w:hAnsi="Times New Roman" w:cs="Times New Roman"/>
              </w:rPr>
              <w:t xml:space="preserve">; Thomas </w:t>
            </w:r>
            <w:proofErr w:type="spellStart"/>
            <w:r w:rsidRPr="00FC74CE">
              <w:rPr>
                <w:rFonts w:ascii="Times New Roman" w:hAnsi="Times New Roman" w:cs="Times New Roman"/>
              </w:rPr>
              <w:t>Baudry</w:t>
            </w:r>
            <w:proofErr w:type="spellEnd"/>
            <w:r w:rsidRPr="00FC74CE">
              <w:rPr>
                <w:rFonts w:ascii="Times New Roman" w:hAnsi="Times New Roman" w:cs="Times New Roman"/>
              </w:rPr>
              <w:t>; Sylvie De La Salle</w:t>
            </w:r>
          </w:p>
        </w:tc>
      </w:tr>
      <w:tr w:rsidR="001827B4" w:rsidRPr="00FC74CE" w14:paraId="1AC19DEF" w14:textId="77777777" w:rsidTr="00F1673A">
        <w:trPr>
          <w:trHeight w:val="42"/>
        </w:trPr>
        <w:tc>
          <w:tcPr>
            <w:tcW w:w="3687" w:type="dxa"/>
            <w:shd w:val="clear" w:color="auto" w:fill="D9D9D9" w:themeFill="background1" w:themeFillShade="D9"/>
          </w:tcPr>
          <w:p w14:paraId="083145B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 De Bourg-</w:t>
            </w:r>
            <w:proofErr w:type="spellStart"/>
            <w:r w:rsidRPr="00FC74CE">
              <w:rPr>
                <w:rFonts w:ascii="Times New Roman" w:hAnsi="Times New Roman" w:cs="Times New Roman"/>
              </w:rPr>
              <w:t>en</w:t>
            </w:r>
            <w:proofErr w:type="spellEnd"/>
            <w:r w:rsidRPr="00FC74CE">
              <w:rPr>
                <w:rFonts w:ascii="Times New Roman" w:hAnsi="Times New Roman" w:cs="Times New Roman"/>
              </w:rPr>
              <w:t>-</w:t>
            </w:r>
            <w:proofErr w:type="spellStart"/>
            <w:r w:rsidRPr="00FC74CE">
              <w:rPr>
                <w:rFonts w:ascii="Times New Roman" w:hAnsi="Times New Roman" w:cs="Times New Roman"/>
              </w:rPr>
              <w:t>Bresse</w:t>
            </w:r>
            <w:proofErr w:type="spellEnd"/>
            <w:r w:rsidRPr="00FC74CE">
              <w:rPr>
                <w:rFonts w:ascii="Times New Roman" w:hAnsi="Times New Roman" w:cs="Times New Roman"/>
              </w:rPr>
              <w:t xml:space="preserve"> – </w:t>
            </w:r>
            <w:proofErr w:type="spellStart"/>
            <w:r w:rsidRPr="00FC74CE">
              <w:rPr>
                <w:rFonts w:ascii="Times New Roman" w:hAnsi="Times New Roman" w:cs="Times New Roman"/>
              </w:rPr>
              <w:t>Fleyriat</w:t>
            </w:r>
            <w:proofErr w:type="spellEnd"/>
          </w:p>
        </w:tc>
        <w:tc>
          <w:tcPr>
            <w:tcW w:w="6949" w:type="dxa"/>
            <w:shd w:val="clear" w:color="auto" w:fill="D9D9D9" w:themeFill="background1" w:themeFillShade="D9"/>
          </w:tcPr>
          <w:p w14:paraId="654B748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Adrien </w:t>
            </w:r>
            <w:proofErr w:type="spellStart"/>
            <w:r w:rsidRPr="00FC74CE">
              <w:rPr>
                <w:rFonts w:ascii="Times New Roman" w:hAnsi="Times New Roman" w:cs="Times New Roman"/>
              </w:rPr>
              <w:t>Robine</w:t>
            </w:r>
            <w:proofErr w:type="spellEnd"/>
            <w:r w:rsidRPr="00FC74CE">
              <w:rPr>
                <w:rFonts w:ascii="Times New Roman" w:hAnsi="Times New Roman" w:cs="Times New Roman"/>
              </w:rPr>
              <w:t xml:space="preserve">; Nicholas </w:t>
            </w:r>
            <w:proofErr w:type="spellStart"/>
            <w:r w:rsidRPr="00FC74CE">
              <w:rPr>
                <w:rFonts w:ascii="Times New Roman" w:hAnsi="Times New Roman" w:cs="Times New Roman"/>
              </w:rPr>
              <w:t>Sedillot</w:t>
            </w:r>
            <w:proofErr w:type="spellEnd"/>
            <w:r w:rsidRPr="00FC74CE">
              <w:rPr>
                <w:rFonts w:ascii="Times New Roman" w:hAnsi="Times New Roman" w:cs="Times New Roman"/>
              </w:rPr>
              <w:t xml:space="preserve">; Xavier </w:t>
            </w:r>
            <w:proofErr w:type="spellStart"/>
            <w:r w:rsidRPr="00FC74CE">
              <w:rPr>
                <w:rFonts w:ascii="Times New Roman" w:hAnsi="Times New Roman" w:cs="Times New Roman"/>
              </w:rPr>
              <w:t>Tchenio</w:t>
            </w:r>
            <w:proofErr w:type="spellEnd"/>
            <w:r w:rsidRPr="00FC74CE">
              <w:rPr>
                <w:rFonts w:ascii="Times New Roman" w:hAnsi="Times New Roman" w:cs="Times New Roman"/>
              </w:rPr>
              <w:t xml:space="preserve">; Camille </w:t>
            </w:r>
            <w:proofErr w:type="spellStart"/>
            <w:r w:rsidRPr="00FC74CE">
              <w:rPr>
                <w:rFonts w:ascii="Times New Roman" w:hAnsi="Times New Roman" w:cs="Times New Roman"/>
              </w:rPr>
              <w:t>Bouisse</w:t>
            </w:r>
            <w:proofErr w:type="spellEnd"/>
            <w:r w:rsidRPr="00FC74CE">
              <w:rPr>
                <w:rFonts w:ascii="Times New Roman" w:hAnsi="Times New Roman" w:cs="Times New Roman"/>
              </w:rPr>
              <w:t>; Sylvie Roux</w:t>
            </w:r>
          </w:p>
        </w:tc>
      </w:tr>
      <w:tr w:rsidR="001827B4" w:rsidRPr="00FC74CE" w14:paraId="6E3704B1" w14:textId="77777777" w:rsidTr="00F1673A">
        <w:trPr>
          <w:trHeight w:val="42"/>
        </w:trPr>
        <w:tc>
          <w:tcPr>
            <w:tcW w:w="3687" w:type="dxa"/>
            <w:shd w:val="clear" w:color="auto" w:fill="D9D9D9" w:themeFill="background1" w:themeFillShade="D9"/>
          </w:tcPr>
          <w:p w14:paraId="10D4933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CHRU de </w:t>
            </w:r>
            <w:proofErr w:type="spellStart"/>
            <w:r w:rsidRPr="00FC74CE">
              <w:rPr>
                <w:rFonts w:ascii="Times New Roman" w:hAnsi="Times New Roman" w:cs="Times New Roman"/>
              </w:rPr>
              <w:t>Nîmes</w:t>
            </w:r>
            <w:proofErr w:type="spellEnd"/>
          </w:p>
        </w:tc>
        <w:tc>
          <w:tcPr>
            <w:tcW w:w="6949" w:type="dxa"/>
            <w:shd w:val="clear" w:color="auto" w:fill="D9D9D9" w:themeFill="background1" w:themeFillShade="D9"/>
          </w:tcPr>
          <w:p w14:paraId="4620AA6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Saber Davide </w:t>
            </w:r>
            <w:proofErr w:type="spellStart"/>
            <w:r w:rsidRPr="00FC74CE">
              <w:rPr>
                <w:rFonts w:ascii="Times New Roman" w:hAnsi="Times New Roman" w:cs="Times New Roman"/>
              </w:rPr>
              <w:t>Barbar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Rémi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Trusson</w:t>
            </w:r>
            <w:proofErr w:type="spellEnd"/>
          </w:p>
        </w:tc>
      </w:tr>
      <w:tr w:rsidR="001827B4" w:rsidRPr="00FC74CE" w14:paraId="78CED6C4" w14:textId="77777777" w:rsidTr="00F1673A">
        <w:trPr>
          <w:trHeight w:val="42"/>
        </w:trPr>
        <w:tc>
          <w:tcPr>
            <w:tcW w:w="3687" w:type="dxa"/>
            <w:shd w:val="clear" w:color="auto" w:fill="D9D9D9" w:themeFill="background1" w:themeFillShade="D9"/>
          </w:tcPr>
          <w:p w14:paraId="4FBBE61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Rouen University Hospital</w:t>
            </w:r>
          </w:p>
        </w:tc>
        <w:tc>
          <w:tcPr>
            <w:tcW w:w="6949" w:type="dxa"/>
            <w:shd w:val="clear" w:color="auto" w:fill="D9D9D9" w:themeFill="background1" w:themeFillShade="D9"/>
          </w:tcPr>
          <w:p w14:paraId="76781BC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Fabienne </w:t>
            </w:r>
            <w:proofErr w:type="spellStart"/>
            <w:r w:rsidRPr="00FC74CE">
              <w:rPr>
                <w:rFonts w:ascii="Times New Roman" w:hAnsi="Times New Roman" w:cs="Times New Roman"/>
              </w:rPr>
              <w:t>Tamion</w:t>
            </w:r>
            <w:proofErr w:type="spellEnd"/>
            <w:r w:rsidRPr="00FC74CE">
              <w:rPr>
                <w:rFonts w:ascii="Times New Roman" w:hAnsi="Times New Roman" w:cs="Times New Roman"/>
              </w:rPr>
              <w:t xml:space="preserve">; Steven </w:t>
            </w:r>
            <w:proofErr w:type="spellStart"/>
            <w:r w:rsidRPr="00FC74CE">
              <w:rPr>
                <w:rFonts w:ascii="Times New Roman" w:hAnsi="Times New Roman" w:cs="Times New Roman"/>
              </w:rPr>
              <w:t>Grangé</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Dorothée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Carpentier</w:t>
            </w:r>
            <w:proofErr w:type="spellEnd"/>
          </w:p>
        </w:tc>
      </w:tr>
      <w:tr w:rsidR="001827B4" w:rsidRPr="00FC74CE" w14:paraId="35910EE7" w14:textId="77777777" w:rsidTr="00F1673A">
        <w:trPr>
          <w:trHeight w:val="42"/>
        </w:trPr>
        <w:tc>
          <w:tcPr>
            <w:tcW w:w="3687" w:type="dxa"/>
            <w:shd w:val="clear" w:color="auto" w:fill="D9D9D9" w:themeFill="background1" w:themeFillShade="D9"/>
          </w:tcPr>
          <w:p w14:paraId="32121B0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 Sud </w:t>
            </w:r>
            <w:proofErr w:type="spellStart"/>
            <w:r w:rsidRPr="00FC74CE">
              <w:rPr>
                <w:rFonts w:ascii="Times New Roman" w:hAnsi="Times New Roman" w:cs="Times New Roman"/>
              </w:rPr>
              <w:t>Francilien</w:t>
            </w:r>
            <w:proofErr w:type="spellEnd"/>
          </w:p>
        </w:tc>
        <w:tc>
          <w:tcPr>
            <w:tcW w:w="6949" w:type="dxa"/>
            <w:shd w:val="clear" w:color="auto" w:fill="D9D9D9" w:themeFill="background1" w:themeFillShade="D9"/>
          </w:tcPr>
          <w:p w14:paraId="7BA2F4A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Guillaume </w:t>
            </w:r>
            <w:proofErr w:type="spellStart"/>
            <w:r w:rsidRPr="00FC74CE">
              <w:rPr>
                <w:rFonts w:ascii="Times New Roman" w:hAnsi="Times New Roman" w:cs="Times New Roman"/>
              </w:rPr>
              <w:t>Chevrel</w:t>
            </w:r>
            <w:proofErr w:type="spellEnd"/>
            <w:r w:rsidRPr="00FC74CE">
              <w:rPr>
                <w:rFonts w:ascii="Times New Roman" w:hAnsi="Times New Roman" w:cs="Times New Roman"/>
              </w:rPr>
              <w:t xml:space="preserve">; Luis </w:t>
            </w:r>
            <w:proofErr w:type="spellStart"/>
            <w:r w:rsidRPr="00FC74CE">
              <w:rPr>
                <w:rFonts w:ascii="Times New Roman" w:hAnsi="Times New Roman" w:cs="Times New Roman"/>
              </w:rPr>
              <w:t>Ensenyat</w:t>
            </w:r>
            <w:proofErr w:type="spellEnd"/>
            <w:r w:rsidRPr="00FC74CE">
              <w:rPr>
                <w:rFonts w:ascii="Times New Roman" w:hAnsi="Times New Roman" w:cs="Times New Roman"/>
              </w:rPr>
              <w:t>-Martin; Sophie Marque</w:t>
            </w:r>
          </w:p>
        </w:tc>
      </w:tr>
      <w:tr w:rsidR="001827B4" w:rsidRPr="00FC74CE" w14:paraId="40CEDC6E" w14:textId="77777777" w:rsidTr="00F1673A">
        <w:trPr>
          <w:trHeight w:val="42"/>
        </w:trPr>
        <w:tc>
          <w:tcPr>
            <w:tcW w:w="3687" w:type="dxa"/>
            <w:shd w:val="clear" w:color="auto" w:fill="D9D9D9" w:themeFill="background1" w:themeFillShade="D9"/>
          </w:tcPr>
          <w:p w14:paraId="18F57230"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CHU Dijon</w:t>
            </w:r>
          </w:p>
        </w:tc>
        <w:tc>
          <w:tcPr>
            <w:tcW w:w="6949" w:type="dxa"/>
            <w:shd w:val="clear" w:color="auto" w:fill="D9D9D9" w:themeFill="background1" w:themeFillShade="D9"/>
          </w:tcPr>
          <w:p w14:paraId="1B2A4CBE"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Jean-Pierre </w:t>
            </w:r>
            <w:proofErr w:type="spellStart"/>
            <w:r w:rsidRPr="00FC74CE">
              <w:rPr>
                <w:rFonts w:ascii="Times New Roman" w:hAnsi="Times New Roman" w:cs="Times New Roman"/>
              </w:rPr>
              <w:t>Quenot</w:t>
            </w:r>
            <w:proofErr w:type="spellEnd"/>
            <w:r w:rsidRPr="00FC74CE">
              <w:rPr>
                <w:rFonts w:ascii="Times New Roman" w:hAnsi="Times New Roman" w:cs="Times New Roman"/>
              </w:rPr>
              <w:t xml:space="preserve">; Pascal Andreu; Auguste </w:t>
            </w:r>
            <w:proofErr w:type="spellStart"/>
            <w:r w:rsidRPr="00FC74CE">
              <w:rPr>
                <w:rFonts w:ascii="Times New Roman" w:hAnsi="Times New Roman" w:cs="Times New Roman"/>
              </w:rPr>
              <w:t>Dargent</w:t>
            </w:r>
            <w:proofErr w:type="spellEnd"/>
            <w:r w:rsidRPr="00FC74CE">
              <w:rPr>
                <w:rFonts w:ascii="Times New Roman" w:hAnsi="Times New Roman" w:cs="Times New Roman"/>
              </w:rPr>
              <w:t>; Audrey Large</w:t>
            </w:r>
          </w:p>
        </w:tc>
      </w:tr>
      <w:tr w:rsidR="001827B4" w:rsidRPr="00FC74CE" w14:paraId="55A67C09" w14:textId="77777777" w:rsidTr="00F1673A">
        <w:trPr>
          <w:trHeight w:val="42"/>
        </w:trPr>
        <w:tc>
          <w:tcPr>
            <w:tcW w:w="3687" w:type="dxa"/>
            <w:shd w:val="clear" w:color="auto" w:fill="D9D9D9" w:themeFill="background1" w:themeFillShade="D9"/>
          </w:tcPr>
          <w:p w14:paraId="5AEB45C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 Le Mans - </w:t>
            </w:r>
            <w:proofErr w:type="spellStart"/>
            <w:r w:rsidRPr="00FC74CE">
              <w:rPr>
                <w:rFonts w:ascii="Times New Roman" w:hAnsi="Times New Roman" w:cs="Times New Roman"/>
              </w:rPr>
              <w:t>Réanimation</w:t>
            </w:r>
            <w:proofErr w:type="spellEnd"/>
            <w:r w:rsidRPr="00FC74CE">
              <w:rPr>
                <w:rFonts w:ascii="Times New Roman" w:hAnsi="Times New Roman" w:cs="Times New Roman"/>
              </w:rPr>
              <w:t xml:space="preserve"> Medico - </w:t>
            </w:r>
            <w:proofErr w:type="spellStart"/>
            <w:r w:rsidRPr="00FC74CE">
              <w:rPr>
                <w:rFonts w:ascii="Times New Roman" w:hAnsi="Times New Roman" w:cs="Times New Roman"/>
              </w:rPr>
              <w:t>Chirurgicale</w:t>
            </w:r>
            <w:proofErr w:type="spellEnd"/>
          </w:p>
        </w:tc>
        <w:tc>
          <w:tcPr>
            <w:tcW w:w="6949" w:type="dxa"/>
            <w:shd w:val="clear" w:color="auto" w:fill="D9D9D9" w:themeFill="background1" w:themeFillShade="D9"/>
          </w:tcPr>
          <w:p w14:paraId="0EE0804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Nicolas </w:t>
            </w:r>
            <w:proofErr w:type="spellStart"/>
            <w:r w:rsidRPr="00FC74CE">
              <w:rPr>
                <w:rFonts w:ascii="Times New Roman" w:hAnsi="Times New Roman" w:cs="Times New Roman"/>
              </w:rPr>
              <w:t>Chudeau</w:t>
            </w:r>
            <w:proofErr w:type="spellEnd"/>
            <w:r w:rsidRPr="00FC74CE">
              <w:rPr>
                <w:rFonts w:ascii="Times New Roman" w:hAnsi="Times New Roman" w:cs="Times New Roman"/>
              </w:rPr>
              <w:t xml:space="preserve">; Mickael </w:t>
            </w:r>
            <w:proofErr w:type="spellStart"/>
            <w:r w:rsidRPr="00FC74CE">
              <w:rPr>
                <w:rFonts w:ascii="Times New Roman" w:hAnsi="Times New Roman" w:cs="Times New Roman"/>
              </w:rPr>
              <w:t>Landais</w:t>
            </w:r>
            <w:proofErr w:type="spellEnd"/>
            <w:r w:rsidRPr="00FC74CE">
              <w:rPr>
                <w:rFonts w:ascii="Times New Roman" w:hAnsi="Times New Roman" w:cs="Times New Roman"/>
              </w:rPr>
              <w:t xml:space="preserve">; Benoit </w:t>
            </w:r>
            <w:proofErr w:type="spellStart"/>
            <w:r w:rsidRPr="00FC74CE">
              <w:rPr>
                <w:rFonts w:ascii="Times New Roman" w:hAnsi="Times New Roman" w:cs="Times New Roman"/>
              </w:rPr>
              <w:t>Derrien</w:t>
            </w:r>
            <w:proofErr w:type="spellEnd"/>
            <w:r w:rsidRPr="00FC74CE">
              <w:rPr>
                <w:rFonts w:ascii="Times New Roman" w:hAnsi="Times New Roman" w:cs="Times New Roman"/>
              </w:rPr>
              <w:t xml:space="preserve">; Jean Christophe Callahan; Christophe </w:t>
            </w:r>
            <w:proofErr w:type="spellStart"/>
            <w:r w:rsidRPr="00FC74CE">
              <w:rPr>
                <w:rFonts w:ascii="Times New Roman" w:hAnsi="Times New Roman" w:cs="Times New Roman"/>
              </w:rPr>
              <w:t>Guitton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Charlène</w:t>
            </w:r>
            <w:proofErr w:type="spellEnd"/>
            <w:r w:rsidRPr="00FC74CE">
              <w:rPr>
                <w:rFonts w:ascii="Times New Roman" w:hAnsi="Times New Roman" w:cs="Times New Roman"/>
              </w:rPr>
              <w:t xml:space="preserve"> Le </w:t>
            </w:r>
            <w:proofErr w:type="spellStart"/>
            <w:r w:rsidRPr="00FC74CE">
              <w:rPr>
                <w:rFonts w:ascii="Times New Roman" w:hAnsi="Times New Roman" w:cs="Times New Roman"/>
              </w:rPr>
              <w:t>Moal</w:t>
            </w:r>
            <w:proofErr w:type="spellEnd"/>
            <w:r w:rsidRPr="00FC74CE">
              <w:rPr>
                <w:rFonts w:ascii="Times New Roman" w:hAnsi="Times New Roman" w:cs="Times New Roman"/>
              </w:rPr>
              <w:t>; Alain Robert</w:t>
            </w:r>
          </w:p>
        </w:tc>
      </w:tr>
      <w:tr w:rsidR="001827B4" w:rsidRPr="00FC74CE" w14:paraId="10FC45D6" w14:textId="77777777" w:rsidTr="00F1673A">
        <w:trPr>
          <w:trHeight w:val="42"/>
        </w:trPr>
        <w:tc>
          <w:tcPr>
            <w:tcW w:w="3687" w:type="dxa"/>
            <w:shd w:val="clear" w:color="auto" w:fill="D9D9D9" w:themeFill="background1" w:themeFillShade="D9"/>
          </w:tcPr>
          <w:p w14:paraId="6EF1475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CHU Nantes/Service </w:t>
            </w:r>
            <w:proofErr w:type="spellStart"/>
            <w:r w:rsidRPr="00FC74CE">
              <w:rPr>
                <w:rFonts w:ascii="Times New Roman" w:hAnsi="Times New Roman" w:cs="Times New Roman"/>
              </w:rPr>
              <w:t>d'Anesthésie</w:t>
            </w:r>
            <w:proofErr w:type="spellEnd"/>
            <w:r w:rsidRPr="00FC74CE">
              <w:rPr>
                <w:rFonts w:ascii="Times New Roman" w:hAnsi="Times New Roman" w:cs="Times New Roman"/>
              </w:rPr>
              <w:t xml:space="preserve"> - </w:t>
            </w:r>
            <w:proofErr w:type="spellStart"/>
            <w:r w:rsidRPr="00FC74CE">
              <w:rPr>
                <w:rFonts w:ascii="Times New Roman" w:hAnsi="Times New Roman" w:cs="Times New Roman"/>
              </w:rPr>
              <w:t>Réanimation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chirurgicale</w:t>
            </w:r>
            <w:proofErr w:type="spellEnd"/>
            <w:r w:rsidRPr="00FC74CE">
              <w:rPr>
                <w:rFonts w:ascii="Times New Roman" w:hAnsi="Times New Roman" w:cs="Times New Roman"/>
              </w:rPr>
              <w:t xml:space="preserve"> HD PTMC</w:t>
            </w:r>
          </w:p>
        </w:tc>
        <w:tc>
          <w:tcPr>
            <w:tcW w:w="6949" w:type="dxa"/>
            <w:shd w:val="clear" w:color="auto" w:fill="D9D9D9" w:themeFill="background1" w:themeFillShade="D9"/>
          </w:tcPr>
          <w:p w14:paraId="394B189E"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Karim </w:t>
            </w:r>
            <w:proofErr w:type="spellStart"/>
            <w:r w:rsidRPr="00FC74CE">
              <w:rPr>
                <w:rFonts w:ascii="Times New Roman" w:hAnsi="Times New Roman" w:cs="Times New Roman"/>
              </w:rPr>
              <w:t>Asehnoune</w:t>
            </w:r>
            <w:proofErr w:type="spellEnd"/>
            <w:r w:rsidRPr="00FC74CE">
              <w:rPr>
                <w:rFonts w:ascii="Times New Roman" w:hAnsi="Times New Roman" w:cs="Times New Roman"/>
              </w:rPr>
              <w:t xml:space="preserve">; Raphaël </w:t>
            </w:r>
            <w:proofErr w:type="spellStart"/>
            <w:r w:rsidRPr="00FC74CE">
              <w:rPr>
                <w:rFonts w:ascii="Times New Roman" w:hAnsi="Times New Roman" w:cs="Times New Roman"/>
              </w:rPr>
              <w:t>Cinotti</w:t>
            </w:r>
            <w:proofErr w:type="spellEnd"/>
            <w:r w:rsidRPr="00FC74CE">
              <w:rPr>
                <w:rFonts w:ascii="Times New Roman" w:hAnsi="Times New Roman" w:cs="Times New Roman"/>
              </w:rPr>
              <w:t xml:space="preserve">; Nicolas </w:t>
            </w:r>
            <w:proofErr w:type="spellStart"/>
            <w:r w:rsidRPr="00FC74CE">
              <w:rPr>
                <w:rFonts w:ascii="Times New Roman" w:hAnsi="Times New Roman" w:cs="Times New Roman"/>
              </w:rPr>
              <w:t>Grillot</w:t>
            </w:r>
            <w:proofErr w:type="spellEnd"/>
            <w:r w:rsidRPr="00FC74CE">
              <w:rPr>
                <w:rFonts w:ascii="Times New Roman" w:hAnsi="Times New Roman" w:cs="Times New Roman"/>
              </w:rPr>
              <w:t xml:space="preserve">; Dominique </w:t>
            </w:r>
            <w:proofErr w:type="spellStart"/>
            <w:r w:rsidRPr="00FC74CE">
              <w:rPr>
                <w:rFonts w:ascii="Times New Roman" w:hAnsi="Times New Roman" w:cs="Times New Roman"/>
              </w:rPr>
              <w:t>Demeure</w:t>
            </w:r>
            <w:proofErr w:type="spellEnd"/>
          </w:p>
        </w:tc>
      </w:tr>
      <w:tr w:rsidR="001827B4" w:rsidRPr="00FC74CE" w14:paraId="5A04B1A2" w14:textId="77777777" w:rsidTr="00F1673A">
        <w:trPr>
          <w:trHeight w:val="42"/>
        </w:trPr>
        <w:tc>
          <w:tcPr>
            <w:tcW w:w="3687" w:type="dxa"/>
            <w:shd w:val="clear" w:color="auto" w:fill="D9D9D9" w:themeFill="background1" w:themeFillShade="D9"/>
          </w:tcPr>
          <w:p w14:paraId="390FCD74"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Germon</w:t>
            </w:r>
            <w:proofErr w:type="spellEnd"/>
            <w:r w:rsidRPr="00FC74CE">
              <w:rPr>
                <w:rFonts w:ascii="Times New Roman" w:hAnsi="Times New Roman" w:cs="Times New Roman"/>
              </w:rPr>
              <w:t xml:space="preserve"> et Gauthier Hospital – </w:t>
            </w:r>
            <w:proofErr w:type="spellStart"/>
            <w:r w:rsidRPr="00FC74CE">
              <w:rPr>
                <w:rFonts w:ascii="Times New Roman" w:hAnsi="Times New Roman" w:cs="Times New Roman"/>
              </w:rPr>
              <w:t>Béthune</w:t>
            </w:r>
            <w:proofErr w:type="spellEnd"/>
          </w:p>
        </w:tc>
        <w:tc>
          <w:tcPr>
            <w:tcW w:w="6949" w:type="dxa"/>
            <w:shd w:val="clear" w:color="auto" w:fill="D9D9D9" w:themeFill="background1" w:themeFillShade="D9"/>
          </w:tcPr>
          <w:p w14:paraId="2E49A32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Christophe </w:t>
            </w:r>
            <w:proofErr w:type="spellStart"/>
            <w:r w:rsidRPr="00FC74CE">
              <w:rPr>
                <w:rFonts w:ascii="Times New Roman" w:hAnsi="Times New Roman" w:cs="Times New Roman"/>
              </w:rPr>
              <w:t>Vinsonneau</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Imen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Rahmani</w:t>
            </w:r>
            <w:proofErr w:type="spellEnd"/>
            <w:r w:rsidRPr="00FC74CE">
              <w:rPr>
                <w:rFonts w:ascii="Times New Roman" w:hAnsi="Times New Roman" w:cs="Times New Roman"/>
              </w:rPr>
              <w:t xml:space="preserve">; Mehdi Marzouk; Thibault </w:t>
            </w:r>
            <w:proofErr w:type="spellStart"/>
            <w:r w:rsidRPr="00FC74CE">
              <w:rPr>
                <w:rFonts w:ascii="Times New Roman" w:hAnsi="Times New Roman" w:cs="Times New Roman"/>
              </w:rPr>
              <w:t>Dekeyser</w:t>
            </w:r>
            <w:proofErr w:type="spellEnd"/>
            <w:r w:rsidRPr="00FC74CE">
              <w:rPr>
                <w:rFonts w:ascii="Times New Roman" w:hAnsi="Times New Roman" w:cs="Times New Roman"/>
              </w:rPr>
              <w:t xml:space="preserve">; Caroline </w:t>
            </w:r>
            <w:proofErr w:type="spellStart"/>
            <w:r w:rsidRPr="00FC74CE">
              <w:rPr>
                <w:rFonts w:ascii="Times New Roman" w:hAnsi="Times New Roman" w:cs="Times New Roman"/>
              </w:rPr>
              <w:t>Sejourne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Mélanie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Verlay</w:t>
            </w:r>
            <w:proofErr w:type="spellEnd"/>
            <w:r w:rsidRPr="00FC74CE">
              <w:rPr>
                <w:rFonts w:ascii="Times New Roman" w:hAnsi="Times New Roman" w:cs="Times New Roman"/>
              </w:rPr>
              <w:t xml:space="preserve">; Fabienne Thevenin; Lucie </w:t>
            </w:r>
            <w:proofErr w:type="spellStart"/>
            <w:r w:rsidRPr="00FC74CE">
              <w:rPr>
                <w:rFonts w:ascii="Times New Roman" w:hAnsi="Times New Roman" w:cs="Times New Roman"/>
              </w:rPr>
              <w:t>Delecolle</w:t>
            </w:r>
            <w:proofErr w:type="spellEnd"/>
          </w:p>
        </w:tc>
      </w:tr>
      <w:tr w:rsidR="001827B4" w:rsidRPr="00FC74CE" w14:paraId="0DA9D2CD" w14:textId="77777777" w:rsidTr="00F1673A">
        <w:trPr>
          <w:trHeight w:val="42"/>
        </w:trPr>
        <w:tc>
          <w:tcPr>
            <w:tcW w:w="3687" w:type="dxa"/>
            <w:shd w:val="clear" w:color="auto" w:fill="D9D9D9" w:themeFill="background1" w:themeFillShade="D9"/>
          </w:tcPr>
          <w:p w14:paraId="011F82F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Lens</w:t>
            </w:r>
          </w:p>
        </w:tc>
        <w:tc>
          <w:tcPr>
            <w:tcW w:w="6949" w:type="dxa"/>
            <w:shd w:val="clear" w:color="auto" w:fill="D9D9D9" w:themeFill="background1" w:themeFillShade="D9"/>
          </w:tcPr>
          <w:p w14:paraId="30F04C3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Didier Thevenin</w:t>
            </w:r>
          </w:p>
        </w:tc>
      </w:tr>
      <w:tr w:rsidR="001827B4" w:rsidRPr="00FC74CE" w14:paraId="6BFB358D" w14:textId="77777777" w:rsidTr="00F1673A">
        <w:trPr>
          <w:trHeight w:val="42"/>
        </w:trPr>
        <w:tc>
          <w:tcPr>
            <w:tcW w:w="3687" w:type="dxa"/>
            <w:shd w:val="clear" w:color="auto" w:fill="D9D9D9" w:themeFill="background1" w:themeFillShade="D9"/>
          </w:tcPr>
          <w:p w14:paraId="4708AD2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lastRenderedPageBreak/>
              <w:t>Clermont Ferrand</w:t>
            </w:r>
          </w:p>
        </w:tc>
        <w:tc>
          <w:tcPr>
            <w:tcW w:w="6949" w:type="dxa"/>
            <w:shd w:val="clear" w:color="auto" w:fill="D9D9D9" w:themeFill="background1" w:themeFillShade="D9"/>
          </w:tcPr>
          <w:p w14:paraId="32E73C2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Bertrand </w:t>
            </w:r>
            <w:proofErr w:type="spellStart"/>
            <w:r w:rsidRPr="00FC74CE">
              <w:rPr>
                <w:rFonts w:ascii="Times New Roman" w:hAnsi="Times New Roman" w:cs="Times New Roman"/>
              </w:rPr>
              <w:t>Souweine</w:t>
            </w:r>
            <w:proofErr w:type="spellEnd"/>
            <w:r w:rsidRPr="00FC74CE">
              <w:rPr>
                <w:rFonts w:ascii="Times New Roman" w:hAnsi="Times New Roman" w:cs="Times New Roman"/>
              </w:rPr>
              <w:t xml:space="preserve">; Elisabeth </w:t>
            </w:r>
            <w:proofErr w:type="spellStart"/>
            <w:r w:rsidRPr="00FC74CE">
              <w:rPr>
                <w:rFonts w:ascii="Times New Roman" w:hAnsi="Times New Roman" w:cs="Times New Roman"/>
              </w:rPr>
              <w:t>Coupez</w:t>
            </w:r>
            <w:proofErr w:type="spellEnd"/>
            <w:r w:rsidRPr="00FC74CE">
              <w:rPr>
                <w:rFonts w:ascii="Times New Roman" w:hAnsi="Times New Roman" w:cs="Times New Roman"/>
              </w:rPr>
              <w:t>; Mireille Adda</w:t>
            </w:r>
          </w:p>
        </w:tc>
      </w:tr>
      <w:tr w:rsidR="001827B4" w:rsidRPr="00FC74CE" w14:paraId="6AEE2D6F" w14:textId="77777777" w:rsidTr="00F1673A">
        <w:trPr>
          <w:trHeight w:val="42"/>
        </w:trPr>
        <w:tc>
          <w:tcPr>
            <w:tcW w:w="3687" w:type="dxa"/>
            <w:shd w:val="clear" w:color="auto" w:fill="D9D9D9" w:themeFill="background1" w:themeFillShade="D9"/>
          </w:tcPr>
          <w:p w14:paraId="1F42417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 de Dieppe</w:t>
            </w:r>
          </w:p>
        </w:tc>
        <w:tc>
          <w:tcPr>
            <w:tcW w:w="6949" w:type="dxa"/>
            <w:shd w:val="clear" w:color="auto" w:fill="D9D9D9" w:themeFill="background1" w:themeFillShade="D9"/>
          </w:tcPr>
          <w:p w14:paraId="4BD5FA3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Jean-Pierre </w:t>
            </w:r>
            <w:proofErr w:type="spellStart"/>
            <w:r w:rsidRPr="00FC74CE">
              <w:rPr>
                <w:rFonts w:ascii="Times New Roman" w:hAnsi="Times New Roman" w:cs="Times New Roman"/>
              </w:rPr>
              <w:t>Eraldi</w:t>
            </w:r>
            <w:proofErr w:type="spellEnd"/>
            <w:r w:rsidRPr="00FC74CE">
              <w:rPr>
                <w:rFonts w:ascii="Times New Roman" w:hAnsi="Times New Roman" w:cs="Times New Roman"/>
              </w:rPr>
              <w:t xml:space="preserve">; Antoine </w:t>
            </w:r>
            <w:proofErr w:type="spellStart"/>
            <w:r w:rsidRPr="00FC74CE">
              <w:rPr>
                <w:rFonts w:ascii="Times New Roman" w:hAnsi="Times New Roman" w:cs="Times New Roman"/>
              </w:rPr>
              <w:t>Marchalot</w:t>
            </w:r>
            <w:proofErr w:type="spellEnd"/>
          </w:p>
        </w:tc>
      </w:tr>
      <w:tr w:rsidR="001827B4" w:rsidRPr="00FC74CE" w14:paraId="380FD852" w14:textId="77777777" w:rsidTr="00F1673A">
        <w:trPr>
          <w:trHeight w:val="42"/>
        </w:trPr>
        <w:tc>
          <w:tcPr>
            <w:tcW w:w="3687" w:type="dxa"/>
            <w:shd w:val="clear" w:color="auto" w:fill="D9D9D9" w:themeFill="background1" w:themeFillShade="D9"/>
          </w:tcPr>
          <w:p w14:paraId="4E51E067"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Henri </w:t>
            </w:r>
            <w:proofErr w:type="spellStart"/>
            <w:r w:rsidRPr="00FC74CE">
              <w:rPr>
                <w:rFonts w:ascii="Times New Roman" w:hAnsi="Times New Roman" w:cs="Times New Roman"/>
              </w:rPr>
              <w:t>Mondor</w:t>
            </w:r>
            <w:proofErr w:type="spellEnd"/>
          </w:p>
        </w:tc>
        <w:tc>
          <w:tcPr>
            <w:tcW w:w="6949" w:type="dxa"/>
            <w:shd w:val="clear" w:color="auto" w:fill="D9D9D9" w:themeFill="background1" w:themeFillShade="D9"/>
          </w:tcPr>
          <w:p w14:paraId="361AAA9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Nicolas De Prost; Armand </w:t>
            </w:r>
            <w:proofErr w:type="spellStart"/>
            <w:r w:rsidRPr="00FC74CE">
              <w:rPr>
                <w:rFonts w:ascii="Times New Roman" w:hAnsi="Times New Roman" w:cs="Times New Roman"/>
              </w:rPr>
              <w:t>Mekontso</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Dessap</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Keyvan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Razazi</w:t>
            </w:r>
            <w:proofErr w:type="spellEnd"/>
          </w:p>
        </w:tc>
      </w:tr>
      <w:tr w:rsidR="001827B4" w:rsidRPr="00FC74CE" w14:paraId="76C13038" w14:textId="77777777" w:rsidTr="00F1673A">
        <w:trPr>
          <w:trHeight w:val="42"/>
        </w:trPr>
        <w:tc>
          <w:tcPr>
            <w:tcW w:w="3687" w:type="dxa"/>
            <w:shd w:val="clear" w:color="auto" w:fill="D9D9D9" w:themeFill="background1" w:themeFillShade="D9"/>
          </w:tcPr>
          <w:p w14:paraId="52EA9DBA"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Hôpital</w:t>
            </w:r>
            <w:proofErr w:type="spellEnd"/>
            <w:r w:rsidRPr="00FC74CE">
              <w:rPr>
                <w:rFonts w:ascii="Times New Roman" w:hAnsi="Times New Roman" w:cs="Times New Roman"/>
              </w:rPr>
              <w:t xml:space="preserve"> Civil</w:t>
            </w:r>
          </w:p>
        </w:tc>
        <w:tc>
          <w:tcPr>
            <w:tcW w:w="6949" w:type="dxa"/>
            <w:shd w:val="clear" w:color="auto" w:fill="D9D9D9" w:themeFill="background1" w:themeFillShade="D9"/>
          </w:tcPr>
          <w:p w14:paraId="0DB1BD8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Ferhat </w:t>
            </w:r>
            <w:proofErr w:type="spellStart"/>
            <w:r w:rsidRPr="00FC74CE">
              <w:rPr>
                <w:rFonts w:ascii="Times New Roman" w:hAnsi="Times New Roman" w:cs="Times New Roman"/>
              </w:rPr>
              <w:t>Meziani</w:t>
            </w:r>
            <w:proofErr w:type="spellEnd"/>
            <w:r w:rsidRPr="00FC74CE">
              <w:rPr>
                <w:rFonts w:ascii="Times New Roman" w:hAnsi="Times New Roman" w:cs="Times New Roman"/>
              </w:rPr>
              <w:t xml:space="preserve">; Julie </w:t>
            </w:r>
            <w:proofErr w:type="spellStart"/>
            <w:r w:rsidRPr="00FC74CE">
              <w:rPr>
                <w:rFonts w:ascii="Times New Roman" w:hAnsi="Times New Roman" w:cs="Times New Roman"/>
              </w:rPr>
              <w:t>Boisrame</w:t>
            </w:r>
            <w:proofErr w:type="spellEnd"/>
            <w:r w:rsidRPr="00FC74CE">
              <w:rPr>
                <w:rFonts w:ascii="Times New Roman" w:hAnsi="Times New Roman" w:cs="Times New Roman"/>
              </w:rPr>
              <w:t xml:space="preserve">-Helms; Raphael </w:t>
            </w:r>
            <w:proofErr w:type="spellStart"/>
            <w:r w:rsidRPr="00FC74CE">
              <w:rPr>
                <w:rFonts w:ascii="Times New Roman" w:hAnsi="Times New Roman" w:cs="Times New Roman"/>
              </w:rPr>
              <w:t>Clere-Jehl</w:t>
            </w:r>
            <w:proofErr w:type="spellEnd"/>
            <w:r w:rsidRPr="00FC74CE">
              <w:rPr>
                <w:rFonts w:ascii="Times New Roman" w:hAnsi="Times New Roman" w:cs="Times New Roman"/>
              </w:rPr>
              <w:t xml:space="preserve">; Xavier </w:t>
            </w:r>
            <w:proofErr w:type="spellStart"/>
            <w:r w:rsidRPr="00FC74CE">
              <w:rPr>
                <w:rFonts w:ascii="Times New Roman" w:hAnsi="Times New Roman" w:cs="Times New Roman"/>
              </w:rPr>
              <w:t>Delabranche</w:t>
            </w:r>
            <w:proofErr w:type="spellEnd"/>
            <w:r w:rsidRPr="00FC74CE">
              <w:rPr>
                <w:rFonts w:ascii="Times New Roman" w:hAnsi="Times New Roman" w:cs="Times New Roman"/>
              </w:rPr>
              <w:t xml:space="preserve">; Christine </w:t>
            </w:r>
            <w:proofErr w:type="spellStart"/>
            <w:r w:rsidRPr="00FC74CE">
              <w:rPr>
                <w:rFonts w:ascii="Times New Roman" w:hAnsi="Times New Roman" w:cs="Times New Roman"/>
              </w:rPr>
              <w:t>Kummerlen</w:t>
            </w:r>
            <w:proofErr w:type="spellEnd"/>
            <w:r w:rsidRPr="00FC74CE">
              <w:rPr>
                <w:rFonts w:ascii="Times New Roman" w:hAnsi="Times New Roman" w:cs="Times New Roman"/>
              </w:rPr>
              <w:t xml:space="preserve">; Hamid </w:t>
            </w:r>
            <w:proofErr w:type="spellStart"/>
            <w:r w:rsidRPr="00FC74CE">
              <w:rPr>
                <w:rFonts w:ascii="Times New Roman" w:hAnsi="Times New Roman" w:cs="Times New Roman"/>
              </w:rPr>
              <w:t>Merdji</w:t>
            </w:r>
            <w:proofErr w:type="spellEnd"/>
            <w:r w:rsidRPr="00FC74CE">
              <w:rPr>
                <w:rFonts w:ascii="Times New Roman" w:hAnsi="Times New Roman" w:cs="Times New Roman"/>
              </w:rPr>
              <w:t xml:space="preserve">; Alexandra Monnier; Yannick </w:t>
            </w:r>
            <w:proofErr w:type="spellStart"/>
            <w:r w:rsidRPr="00FC74CE">
              <w:rPr>
                <w:rFonts w:ascii="Times New Roman" w:hAnsi="Times New Roman" w:cs="Times New Roman"/>
              </w:rPr>
              <w:t>Rabouel</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Hassene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Rahmani</w:t>
            </w:r>
            <w:proofErr w:type="spellEnd"/>
            <w:r w:rsidRPr="00FC74CE">
              <w:rPr>
                <w:rFonts w:ascii="Times New Roman" w:hAnsi="Times New Roman" w:cs="Times New Roman"/>
              </w:rPr>
              <w:t xml:space="preserve">; Hayat Allam; Samir </w:t>
            </w:r>
            <w:proofErr w:type="spellStart"/>
            <w:r w:rsidRPr="00FC74CE">
              <w:rPr>
                <w:rFonts w:ascii="Times New Roman" w:hAnsi="Times New Roman" w:cs="Times New Roman"/>
              </w:rPr>
              <w:t>Chenaf</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Vincenta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Franja</w:t>
            </w:r>
            <w:proofErr w:type="spellEnd"/>
          </w:p>
        </w:tc>
      </w:tr>
      <w:tr w:rsidR="001827B4" w:rsidRPr="00FC74CE" w14:paraId="7E759682" w14:textId="77777777" w:rsidTr="00F1673A">
        <w:trPr>
          <w:trHeight w:val="42"/>
        </w:trPr>
        <w:tc>
          <w:tcPr>
            <w:tcW w:w="3687" w:type="dxa"/>
            <w:shd w:val="clear" w:color="auto" w:fill="D9D9D9" w:themeFill="background1" w:themeFillShade="D9"/>
          </w:tcPr>
          <w:p w14:paraId="6C63D36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CHU de Pointe à </w:t>
            </w:r>
            <w:proofErr w:type="spellStart"/>
            <w:r w:rsidRPr="00FC74CE">
              <w:rPr>
                <w:rFonts w:ascii="Times New Roman" w:hAnsi="Times New Roman" w:cs="Times New Roman"/>
              </w:rPr>
              <w:t>Pitre</w:t>
            </w:r>
            <w:proofErr w:type="spellEnd"/>
          </w:p>
        </w:tc>
        <w:tc>
          <w:tcPr>
            <w:tcW w:w="6949" w:type="dxa"/>
            <w:shd w:val="clear" w:color="auto" w:fill="D9D9D9" w:themeFill="background1" w:themeFillShade="D9"/>
          </w:tcPr>
          <w:p w14:paraId="4CB2B27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Bertrand Pons; Michel </w:t>
            </w:r>
            <w:proofErr w:type="spellStart"/>
            <w:r w:rsidRPr="00FC74CE">
              <w:rPr>
                <w:rFonts w:ascii="Times New Roman" w:hAnsi="Times New Roman" w:cs="Times New Roman"/>
              </w:rPr>
              <w:t>Carles</w:t>
            </w:r>
            <w:proofErr w:type="spellEnd"/>
            <w:r w:rsidRPr="00FC74CE">
              <w:rPr>
                <w:rFonts w:ascii="Times New Roman" w:hAnsi="Times New Roman" w:cs="Times New Roman"/>
              </w:rPr>
              <w:t xml:space="preserve">; Frédéric Martino; </w:t>
            </w:r>
            <w:proofErr w:type="spellStart"/>
            <w:r w:rsidRPr="00FC74CE">
              <w:rPr>
                <w:rFonts w:ascii="Times New Roman" w:hAnsi="Times New Roman" w:cs="Times New Roman"/>
              </w:rPr>
              <w:t>Régine</w:t>
            </w:r>
            <w:proofErr w:type="spellEnd"/>
            <w:r w:rsidRPr="00FC74CE">
              <w:rPr>
                <w:rFonts w:ascii="Times New Roman" w:hAnsi="Times New Roman" w:cs="Times New Roman"/>
              </w:rPr>
              <w:t xml:space="preserve"> Richard</w:t>
            </w:r>
          </w:p>
        </w:tc>
      </w:tr>
      <w:tr w:rsidR="001827B4" w:rsidRPr="00FC74CE" w14:paraId="4E5AAEF6" w14:textId="77777777" w:rsidTr="00F1673A">
        <w:trPr>
          <w:trHeight w:val="42"/>
        </w:trPr>
        <w:tc>
          <w:tcPr>
            <w:tcW w:w="3687" w:type="dxa"/>
            <w:shd w:val="clear" w:color="auto" w:fill="D9D9D9" w:themeFill="background1" w:themeFillShade="D9"/>
          </w:tcPr>
          <w:p w14:paraId="001BEF2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André </w:t>
            </w:r>
            <w:proofErr w:type="spellStart"/>
            <w:r w:rsidRPr="00FC74CE">
              <w:rPr>
                <w:rFonts w:ascii="Times New Roman" w:hAnsi="Times New Roman" w:cs="Times New Roman"/>
              </w:rPr>
              <w:t>Mignot</w:t>
            </w:r>
            <w:proofErr w:type="spellEnd"/>
          </w:p>
        </w:tc>
        <w:tc>
          <w:tcPr>
            <w:tcW w:w="6949" w:type="dxa"/>
            <w:shd w:val="clear" w:color="auto" w:fill="D9D9D9" w:themeFill="background1" w:themeFillShade="D9"/>
          </w:tcPr>
          <w:p w14:paraId="4AB2F48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Benjamin Zuber; Guillaume </w:t>
            </w:r>
            <w:proofErr w:type="spellStart"/>
            <w:r w:rsidRPr="00FC74CE">
              <w:rPr>
                <w:rFonts w:ascii="Times New Roman" w:hAnsi="Times New Roman" w:cs="Times New Roman"/>
              </w:rPr>
              <w:t>Lacave</w:t>
            </w:r>
            <w:proofErr w:type="spellEnd"/>
          </w:p>
        </w:tc>
      </w:tr>
      <w:tr w:rsidR="001827B4" w:rsidRPr="00FC74CE" w14:paraId="7C89F366" w14:textId="77777777" w:rsidTr="00F1673A">
        <w:trPr>
          <w:trHeight w:val="42"/>
        </w:trPr>
        <w:tc>
          <w:tcPr>
            <w:tcW w:w="3687" w:type="dxa"/>
            <w:shd w:val="clear" w:color="auto" w:fill="D9D9D9" w:themeFill="background1" w:themeFillShade="D9"/>
          </w:tcPr>
          <w:p w14:paraId="07F7012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CHU de Nantes</w:t>
            </w:r>
          </w:p>
        </w:tc>
        <w:tc>
          <w:tcPr>
            <w:tcW w:w="6949" w:type="dxa"/>
            <w:shd w:val="clear" w:color="auto" w:fill="D9D9D9" w:themeFill="background1" w:themeFillShade="D9"/>
          </w:tcPr>
          <w:p w14:paraId="29F3798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Karim </w:t>
            </w:r>
            <w:proofErr w:type="spellStart"/>
            <w:r w:rsidRPr="00FC74CE">
              <w:rPr>
                <w:rFonts w:ascii="Times New Roman" w:hAnsi="Times New Roman" w:cs="Times New Roman"/>
              </w:rPr>
              <w:t>Lakhal</w:t>
            </w:r>
            <w:proofErr w:type="spellEnd"/>
            <w:r w:rsidRPr="00FC74CE">
              <w:rPr>
                <w:rFonts w:ascii="Times New Roman" w:hAnsi="Times New Roman" w:cs="Times New Roman"/>
              </w:rPr>
              <w:t xml:space="preserve">; Bertrand </w:t>
            </w:r>
            <w:proofErr w:type="spellStart"/>
            <w:r w:rsidRPr="00FC74CE">
              <w:rPr>
                <w:rFonts w:ascii="Times New Roman" w:hAnsi="Times New Roman" w:cs="Times New Roman"/>
              </w:rPr>
              <w:t>Rozec</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Hoa</w:t>
            </w:r>
            <w:proofErr w:type="spellEnd"/>
            <w:r w:rsidRPr="00FC74CE">
              <w:rPr>
                <w:rFonts w:ascii="Times New Roman" w:hAnsi="Times New Roman" w:cs="Times New Roman"/>
              </w:rPr>
              <w:t xml:space="preserve"> Dang Van</w:t>
            </w:r>
          </w:p>
        </w:tc>
      </w:tr>
      <w:tr w:rsidR="001827B4" w:rsidRPr="00FC74CE" w14:paraId="7C75BFEC" w14:textId="77777777" w:rsidTr="00F1673A">
        <w:trPr>
          <w:trHeight w:val="42"/>
        </w:trPr>
        <w:tc>
          <w:tcPr>
            <w:tcW w:w="3687" w:type="dxa"/>
            <w:shd w:val="clear" w:color="auto" w:fill="D9D9D9" w:themeFill="background1" w:themeFillShade="D9"/>
          </w:tcPr>
          <w:p w14:paraId="534B9B9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Centre de Beaumont sur Oise</w:t>
            </w:r>
          </w:p>
        </w:tc>
        <w:tc>
          <w:tcPr>
            <w:tcW w:w="6949" w:type="dxa"/>
            <w:shd w:val="clear" w:color="auto" w:fill="D9D9D9" w:themeFill="background1" w:themeFillShade="D9"/>
          </w:tcPr>
          <w:p w14:paraId="169C124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Éric Boulet</w:t>
            </w:r>
          </w:p>
        </w:tc>
      </w:tr>
      <w:tr w:rsidR="001827B4" w:rsidRPr="00FC74CE" w14:paraId="08B2FF97" w14:textId="77777777" w:rsidTr="00F1673A">
        <w:trPr>
          <w:trHeight w:val="42"/>
        </w:trPr>
        <w:tc>
          <w:tcPr>
            <w:tcW w:w="3687" w:type="dxa"/>
            <w:shd w:val="clear" w:color="auto" w:fill="D9D9D9" w:themeFill="background1" w:themeFillShade="D9"/>
          </w:tcPr>
          <w:p w14:paraId="4C50BF4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René Dubos </w:t>
            </w:r>
            <w:proofErr w:type="spellStart"/>
            <w:r w:rsidRPr="00FC74CE">
              <w:rPr>
                <w:rFonts w:ascii="Times New Roman" w:hAnsi="Times New Roman" w:cs="Times New Roman"/>
              </w:rPr>
              <w:t>Pontoise</w:t>
            </w:r>
            <w:proofErr w:type="spellEnd"/>
          </w:p>
        </w:tc>
        <w:tc>
          <w:tcPr>
            <w:tcW w:w="6949" w:type="dxa"/>
            <w:shd w:val="clear" w:color="auto" w:fill="D9D9D9" w:themeFill="background1" w:themeFillShade="D9"/>
          </w:tcPr>
          <w:p w14:paraId="50C74BC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Fouad Fadel; Cedric </w:t>
            </w:r>
            <w:proofErr w:type="spellStart"/>
            <w:r w:rsidRPr="00FC74CE">
              <w:rPr>
                <w:rFonts w:ascii="Times New Roman" w:hAnsi="Times New Roman" w:cs="Times New Roman"/>
              </w:rPr>
              <w:t>Cleophax</w:t>
            </w:r>
            <w:proofErr w:type="spellEnd"/>
            <w:r w:rsidRPr="00FC74CE">
              <w:rPr>
                <w:rFonts w:ascii="Times New Roman" w:hAnsi="Times New Roman" w:cs="Times New Roman"/>
              </w:rPr>
              <w:t xml:space="preserve">; Nicolas Dufour; Caroline Grant; Marie </w:t>
            </w:r>
            <w:proofErr w:type="spellStart"/>
            <w:r w:rsidRPr="00FC74CE">
              <w:rPr>
                <w:rFonts w:ascii="Times New Roman" w:hAnsi="Times New Roman" w:cs="Times New Roman"/>
              </w:rPr>
              <w:t>Thuong</w:t>
            </w:r>
            <w:proofErr w:type="spellEnd"/>
          </w:p>
        </w:tc>
      </w:tr>
      <w:tr w:rsidR="001827B4" w:rsidRPr="00FC74CE" w14:paraId="32C5EA9F" w14:textId="77777777" w:rsidTr="00F1673A">
        <w:trPr>
          <w:trHeight w:val="42"/>
        </w:trPr>
        <w:tc>
          <w:tcPr>
            <w:tcW w:w="3687" w:type="dxa"/>
            <w:shd w:val="clear" w:color="auto" w:fill="D9D9D9" w:themeFill="background1" w:themeFillShade="D9"/>
          </w:tcPr>
          <w:p w14:paraId="560405B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Hotel Dieu – Service de </w:t>
            </w:r>
            <w:proofErr w:type="spellStart"/>
            <w:r w:rsidRPr="00FC74CE">
              <w:rPr>
                <w:rFonts w:ascii="Times New Roman" w:hAnsi="Times New Roman" w:cs="Times New Roman"/>
              </w:rPr>
              <w:t>Médicale</w:t>
            </w:r>
            <w:proofErr w:type="spellEnd"/>
          </w:p>
        </w:tc>
        <w:tc>
          <w:tcPr>
            <w:tcW w:w="6949" w:type="dxa"/>
            <w:shd w:val="clear" w:color="auto" w:fill="D9D9D9" w:themeFill="background1" w:themeFillShade="D9"/>
          </w:tcPr>
          <w:p w14:paraId="735C30B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Jean </w:t>
            </w:r>
            <w:proofErr w:type="spellStart"/>
            <w:r w:rsidRPr="00FC74CE">
              <w:rPr>
                <w:rFonts w:ascii="Times New Roman" w:hAnsi="Times New Roman" w:cs="Times New Roman"/>
              </w:rPr>
              <w:t>Reignier</w:t>
            </w:r>
            <w:proofErr w:type="spellEnd"/>
            <w:r w:rsidRPr="00FC74CE">
              <w:rPr>
                <w:rFonts w:ascii="Times New Roman" w:hAnsi="Times New Roman" w:cs="Times New Roman"/>
              </w:rPr>
              <w:t xml:space="preserve">; Emmanuel </w:t>
            </w:r>
            <w:proofErr w:type="spellStart"/>
            <w:r w:rsidRPr="00FC74CE">
              <w:rPr>
                <w:rFonts w:ascii="Times New Roman" w:hAnsi="Times New Roman" w:cs="Times New Roman"/>
              </w:rPr>
              <w:t>Canet</w:t>
            </w:r>
            <w:proofErr w:type="spellEnd"/>
            <w:r w:rsidRPr="00FC74CE">
              <w:rPr>
                <w:rFonts w:ascii="Times New Roman" w:hAnsi="Times New Roman" w:cs="Times New Roman"/>
              </w:rPr>
              <w:t>; Laurent Nicolet</w:t>
            </w:r>
          </w:p>
        </w:tc>
      </w:tr>
      <w:tr w:rsidR="001827B4" w:rsidRPr="00FC74CE" w14:paraId="5468F29F" w14:textId="77777777" w:rsidTr="00F1673A">
        <w:trPr>
          <w:trHeight w:val="42"/>
        </w:trPr>
        <w:tc>
          <w:tcPr>
            <w:tcW w:w="3687" w:type="dxa"/>
            <w:shd w:val="clear" w:color="auto" w:fill="D9D9D9" w:themeFill="background1" w:themeFillShade="D9"/>
          </w:tcPr>
          <w:p w14:paraId="6DC69F4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CHR Orleans</w:t>
            </w:r>
          </w:p>
        </w:tc>
        <w:tc>
          <w:tcPr>
            <w:tcW w:w="6949" w:type="dxa"/>
            <w:shd w:val="clear" w:color="auto" w:fill="D9D9D9" w:themeFill="background1" w:themeFillShade="D9"/>
          </w:tcPr>
          <w:p w14:paraId="77D8D4C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Thierry </w:t>
            </w:r>
            <w:proofErr w:type="spellStart"/>
            <w:r w:rsidRPr="00FC74CE">
              <w:rPr>
                <w:rFonts w:ascii="Times New Roman" w:hAnsi="Times New Roman" w:cs="Times New Roman"/>
              </w:rPr>
              <w:t>Boulain</w:t>
            </w:r>
            <w:proofErr w:type="spellEnd"/>
            <w:r w:rsidRPr="00FC74CE">
              <w:rPr>
                <w:rFonts w:ascii="Times New Roman" w:hAnsi="Times New Roman" w:cs="Times New Roman"/>
              </w:rPr>
              <w:t xml:space="preserve">; Mai-Anh Nay; Dalila </w:t>
            </w:r>
            <w:proofErr w:type="spellStart"/>
            <w:r w:rsidRPr="00FC74CE">
              <w:rPr>
                <w:rFonts w:ascii="Times New Roman" w:hAnsi="Times New Roman" w:cs="Times New Roman"/>
              </w:rPr>
              <w:t>Benzekri</w:t>
            </w:r>
            <w:proofErr w:type="spellEnd"/>
            <w:r w:rsidRPr="00FC74CE">
              <w:rPr>
                <w:rFonts w:ascii="Times New Roman" w:hAnsi="Times New Roman" w:cs="Times New Roman"/>
              </w:rPr>
              <w:t xml:space="preserve">; François </w:t>
            </w:r>
            <w:proofErr w:type="spellStart"/>
            <w:r w:rsidRPr="00FC74CE">
              <w:rPr>
                <w:rFonts w:ascii="Times New Roman" w:hAnsi="Times New Roman" w:cs="Times New Roman"/>
              </w:rPr>
              <w:t>Barbier</w:t>
            </w:r>
            <w:proofErr w:type="spellEnd"/>
            <w:r w:rsidRPr="00FC74CE">
              <w:rPr>
                <w:rFonts w:ascii="Times New Roman" w:hAnsi="Times New Roman" w:cs="Times New Roman"/>
              </w:rPr>
              <w:t xml:space="preserve">; Anne </w:t>
            </w:r>
            <w:proofErr w:type="spellStart"/>
            <w:r w:rsidRPr="00FC74CE">
              <w:rPr>
                <w:rFonts w:ascii="Times New Roman" w:hAnsi="Times New Roman" w:cs="Times New Roman"/>
              </w:rPr>
              <w:t>Bretagnol</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Toufik</w:t>
            </w:r>
            <w:proofErr w:type="spellEnd"/>
            <w:r w:rsidRPr="00FC74CE">
              <w:rPr>
                <w:rFonts w:ascii="Times New Roman" w:hAnsi="Times New Roman" w:cs="Times New Roman"/>
              </w:rPr>
              <w:t xml:space="preserve"> Kamel; </w:t>
            </w:r>
            <w:proofErr w:type="spellStart"/>
            <w:r w:rsidRPr="00FC74CE">
              <w:rPr>
                <w:rFonts w:ascii="Times New Roman" w:hAnsi="Times New Roman" w:cs="Times New Roman"/>
              </w:rPr>
              <w:t>Armelle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Mathonnet</w:t>
            </w:r>
            <w:proofErr w:type="spellEnd"/>
            <w:r w:rsidRPr="00FC74CE">
              <w:rPr>
                <w:rFonts w:ascii="Times New Roman" w:hAnsi="Times New Roman" w:cs="Times New Roman"/>
              </w:rPr>
              <w:t xml:space="preserve">; Grégoire Muller; Marie </w:t>
            </w:r>
            <w:proofErr w:type="spellStart"/>
            <w:r w:rsidRPr="00FC74CE">
              <w:rPr>
                <w:rFonts w:ascii="Times New Roman" w:hAnsi="Times New Roman" w:cs="Times New Roman"/>
              </w:rPr>
              <w:t>Skarzynski</w:t>
            </w:r>
            <w:proofErr w:type="spellEnd"/>
            <w:r w:rsidRPr="00FC74CE">
              <w:rPr>
                <w:rFonts w:ascii="Times New Roman" w:hAnsi="Times New Roman" w:cs="Times New Roman"/>
              </w:rPr>
              <w:t xml:space="preserve">; Julie Rossi; Amandine </w:t>
            </w:r>
            <w:proofErr w:type="spellStart"/>
            <w:r w:rsidRPr="00FC74CE">
              <w:rPr>
                <w:rFonts w:ascii="Times New Roman" w:hAnsi="Times New Roman" w:cs="Times New Roman"/>
              </w:rPr>
              <w:t>Pradet</w:t>
            </w:r>
            <w:proofErr w:type="spellEnd"/>
            <w:r w:rsidRPr="00FC74CE">
              <w:rPr>
                <w:rFonts w:ascii="Times New Roman" w:hAnsi="Times New Roman" w:cs="Times New Roman"/>
              </w:rPr>
              <w:t xml:space="preserve">; Sandra Dos Santos; Aurore </w:t>
            </w:r>
            <w:proofErr w:type="spellStart"/>
            <w:r w:rsidRPr="00FC74CE">
              <w:rPr>
                <w:rFonts w:ascii="Times New Roman" w:hAnsi="Times New Roman" w:cs="Times New Roman"/>
              </w:rPr>
              <w:t>Guery</w:t>
            </w:r>
            <w:proofErr w:type="spellEnd"/>
            <w:r w:rsidRPr="00FC74CE">
              <w:rPr>
                <w:rFonts w:ascii="Times New Roman" w:hAnsi="Times New Roman" w:cs="Times New Roman"/>
              </w:rPr>
              <w:t>; Lucie Muller; Luis Felix</w:t>
            </w:r>
          </w:p>
        </w:tc>
      </w:tr>
      <w:tr w:rsidR="001827B4" w:rsidRPr="00FC74CE" w14:paraId="231F0EDD" w14:textId="77777777" w:rsidTr="00F1673A">
        <w:trPr>
          <w:trHeight w:val="42"/>
        </w:trPr>
        <w:tc>
          <w:tcPr>
            <w:tcW w:w="3687" w:type="dxa"/>
            <w:shd w:val="clear" w:color="auto" w:fill="D9D9D9" w:themeFill="background1" w:themeFillShade="D9"/>
          </w:tcPr>
          <w:p w14:paraId="5930AD7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CH Lyon Sud – Pierre </w:t>
            </w:r>
            <w:proofErr w:type="spellStart"/>
            <w:r w:rsidRPr="00FC74CE">
              <w:rPr>
                <w:rFonts w:ascii="Times New Roman" w:hAnsi="Times New Roman" w:cs="Times New Roman"/>
              </w:rPr>
              <w:t>Benite</w:t>
            </w:r>
            <w:proofErr w:type="spellEnd"/>
          </w:p>
        </w:tc>
        <w:tc>
          <w:tcPr>
            <w:tcW w:w="6949" w:type="dxa"/>
            <w:shd w:val="clear" w:color="auto" w:fill="D9D9D9" w:themeFill="background1" w:themeFillShade="D9"/>
          </w:tcPr>
          <w:p w14:paraId="3B7C1AD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Julien </w:t>
            </w:r>
            <w:proofErr w:type="spellStart"/>
            <w:r w:rsidRPr="00FC74CE">
              <w:rPr>
                <w:rFonts w:ascii="Times New Roman" w:hAnsi="Times New Roman" w:cs="Times New Roman"/>
              </w:rPr>
              <w:t>Bohé</w:t>
            </w:r>
            <w:proofErr w:type="spellEnd"/>
            <w:r w:rsidRPr="00FC74CE">
              <w:rPr>
                <w:rFonts w:ascii="Times New Roman" w:hAnsi="Times New Roman" w:cs="Times New Roman"/>
              </w:rPr>
              <w:t xml:space="preserve">; Guillaume </w:t>
            </w:r>
            <w:proofErr w:type="spellStart"/>
            <w:r w:rsidRPr="00FC74CE">
              <w:rPr>
                <w:rFonts w:ascii="Times New Roman" w:hAnsi="Times New Roman" w:cs="Times New Roman"/>
              </w:rPr>
              <w:t>Thiéry</w:t>
            </w:r>
            <w:proofErr w:type="spellEnd"/>
          </w:p>
        </w:tc>
      </w:tr>
      <w:tr w:rsidR="001827B4" w:rsidRPr="00FC74CE" w14:paraId="57FDB754" w14:textId="77777777" w:rsidTr="00F1673A">
        <w:trPr>
          <w:trHeight w:val="42"/>
        </w:trPr>
        <w:tc>
          <w:tcPr>
            <w:tcW w:w="3687" w:type="dxa"/>
            <w:shd w:val="clear" w:color="auto" w:fill="D9D9D9" w:themeFill="background1" w:themeFillShade="D9"/>
          </w:tcPr>
          <w:p w14:paraId="7989FCD0"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Universite</w:t>
            </w:r>
            <w:proofErr w:type="spellEnd"/>
            <w:r w:rsidRPr="00FC74CE">
              <w:rPr>
                <w:rFonts w:ascii="Times New Roman" w:hAnsi="Times New Roman" w:cs="Times New Roman"/>
              </w:rPr>
              <w:t xml:space="preserve"> de Paris, </w:t>
            </w:r>
            <w:proofErr w:type="spellStart"/>
            <w:r w:rsidRPr="00FC74CE">
              <w:rPr>
                <w:rFonts w:ascii="Times New Roman" w:hAnsi="Times New Roman" w:cs="Times New Roman"/>
              </w:rPr>
              <w:t>Hopital</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Europeen</w:t>
            </w:r>
            <w:proofErr w:type="spellEnd"/>
            <w:r w:rsidRPr="00FC74CE">
              <w:rPr>
                <w:rFonts w:ascii="Times New Roman" w:hAnsi="Times New Roman" w:cs="Times New Roman"/>
              </w:rPr>
              <w:t xml:space="preserve"> Georges Pompidou</w:t>
            </w:r>
          </w:p>
        </w:tc>
        <w:tc>
          <w:tcPr>
            <w:tcW w:w="6949" w:type="dxa"/>
            <w:shd w:val="clear" w:color="auto" w:fill="D9D9D9" w:themeFill="background1" w:themeFillShade="D9"/>
          </w:tcPr>
          <w:p w14:paraId="3DB4B12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Nadia </w:t>
            </w:r>
            <w:proofErr w:type="spellStart"/>
            <w:r w:rsidRPr="00FC74CE">
              <w:rPr>
                <w:rFonts w:ascii="Times New Roman" w:hAnsi="Times New Roman" w:cs="Times New Roman"/>
              </w:rPr>
              <w:t>Aissaoui</w:t>
            </w:r>
            <w:proofErr w:type="spellEnd"/>
            <w:r w:rsidRPr="00FC74CE">
              <w:rPr>
                <w:rFonts w:ascii="Times New Roman" w:hAnsi="Times New Roman" w:cs="Times New Roman"/>
              </w:rPr>
              <w:t xml:space="preserve">; Damien </w:t>
            </w:r>
            <w:proofErr w:type="spellStart"/>
            <w:r w:rsidRPr="00FC74CE">
              <w:rPr>
                <w:rFonts w:ascii="Times New Roman" w:hAnsi="Times New Roman" w:cs="Times New Roman"/>
              </w:rPr>
              <w:t>Vimpere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Morgane</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Commeureuc</w:t>
            </w:r>
            <w:proofErr w:type="spellEnd"/>
            <w:r w:rsidRPr="00FC74CE">
              <w:rPr>
                <w:rFonts w:ascii="Times New Roman" w:hAnsi="Times New Roman" w:cs="Times New Roman"/>
              </w:rPr>
              <w:t xml:space="preserve">; Jean-Luc Diehl; Emmanuel </w:t>
            </w:r>
            <w:proofErr w:type="spellStart"/>
            <w:r w:rsidRPr="00FC74CE">
              <w:rPr>
                <w:rFonts w:ascii="Times New Roman" w:hAnsi="Times New Roman" w:cs="Times New Roman"/>
              </w:rPr>
              <w:t>Guerot</w:t>
            </w:r>
            <w:proofErr w:type="spellEnd"/>
          </w:p>
        </w:tc>
      </w:tr>
      <w:tr w:rsidR="001827B4" w:rsidRPr="00FC74CE" w14:paraId="2D507972" w14:textId="77777777" w:rsidTr="00F1673A">
        <w:trPr>
          <w:trHeight w:val="42"/>
        </w:trPr>
        <w:tc>
          <w:tcPr>
            <w:tcW w:w="3687" w:type="dxa"/>
            <w:shd w:val="clear" w:color="auto" w:fill="FFFFFF" w:themeFill="background1"/>
          </w:tcPr>
          <w:p w14:paraId="3B6F034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GERMANY</w:t>
            </w:r>
          </w:p>
        </w:tc>
        <w:tc>
          <w:tcPr>
            <w:tcW w:w="6949" w:type="dxa"/>
            <w:shd w:val="clear" w:color="auto" w:fill="FFFFFF" w:themeFill="background1"/>
          </w:tcPr>
          <w:p w14:paraId="2CDCCA7A"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222A0B69" w14:textId="77777777" w:rsidTr="00F1673A">
        <w:trPr>
          <w:trHeight w:val="42"/>
        </w:trPr>
        <w:tc>
          <w:tcPr>
            <w:tcW w:w="3687" w:type="dxa"/>
            <w:shd w:val="clear" w:color="auto" w:fill="D9D9D9" w:themeFill="background1" w:themeFillShade="D9"/>
          </w:tcPr>
          <w:p w14:paraId="034FDD10"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Klinikum</w:t>
            </w:r>
            <w:proofErr w:type="spellEnd"/>
            <w:r w:rsidRPr="00FC74CE">
              <w:rPr>
                <w:rFonts w:ascii="Times New Roman" w:hAnsi="Times New Roman" w:cs="Times New Roman"/>
              </w:rPr>
              <w:t xml:space="preserve"> Coburg</w:t>
            </w:r>
          </w:p>
        </w:tc>
        <w:tc>
          <w:tcPr>
            <w:tcW w:w="6949" w:type="dxa"/>
            <w:shd w:val="clear" w:color="auto" w:fill="D9D9D9" w:themeFill="background1" w:themeFillShade="D9"/>
          </w:tcPr>
          <w:p w14:paraId="29E06FB4"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Orfeas</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Liangos</w:t>
            </w:r>
            <w:proofErr w:type="spellEnd"/>
            <w:r w:rsidRPr="00FC74CE">
              <w:rPr>
                <w:rFonts w:ascii="Times New Roman" w:hAnsi="Times New Roman" w:cs="Times New Roman"/>
              </w:rPr>
              <w:t>; Monika Wittig</w:t>
            </w:r>
          </w:p>
        </w:tc>
      </w:tr>
      <w:tr w:rsidR="001827B4" w:rsidRPr="00FC74CE" w14:paraId="5737E698" w14:textId="77777777" w:rsidTr="00F1673A">
        <w:trPr>
          <w:trHeight w:val="42"/>
        </w:trPr>
        <w:tc>
          <w:tcPr>
            <w:tcW w:w="3687" w:type="dxa"/>
            <w:shd w:val="clear" w:color="auto" w:fill="D9D9D9" w:themeFill="background1" w:themeFillShade="D9"/>
          </w:tcPr>
          <w:p w14:paraId="42047C6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Hospital Münster</w:t>
            </w:r>
          </w:p>
        </w:tc>
        <w:tc>
          <w:tcPr>
            <w:tcW w:w="6949" w:type="dxa"/>
            <w:shd w:val="clear" w:color="auto" w:fill="D9D9D9" w:themeFill="background1" w:themeFillShade="D9"/>
          </w:tcPr>
          <w:p w14:paraId="412583A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Alexander Zarbock; Mira </w:t>
            </w:r>
            <w:proofErr w:type="spellStart"/>
            <w:r w:rsidRPr="00FC74CE">
              <w:rPr>
                <w:rFonts w:ascii="Times New Roman" w:hAnsi="Times New Roman" w:cs="Times New Roman"/>
              </w:rPr>
              <w:t>Küllmar</w:t>
            </w:r>
            <w:proofErr w:type="spellEnd"/>
            <w:r w:rsidRPr="00FC74CE">
              <w:rPr>
                <w:rFonts w:ascii="Times New Roman" w:hAnsi="Times New Roman" w:cs="Times New Roman"/>
              </w:rPr>
              <w:t xml:space="preserve">; Thomas van </w:t>
            </w:r>
            <w:proofErr w:type="spellStart"/>
            <w:r w:rsidRPr="00FC74CE">
              <w:rPr>
                <w:rFonts w:ascii="Times New Roman" w:hAnsi="Times New Roman" w:cs="Times New Roman"/>
              </w:rPr>
              <w:t>Waegeningh</w:t>
            </w:r>
            <w:proofErr w:type="spellEnd"/>
            <w:r w:rsidRPr="00FC74CE">
              <w:rPr>
                <w:rFonts w:ascii="Times New Roman" w:hAnsi="Times New Roman" w:cs="Times New Roman"/>
              </w:rPr>
              <w:t xml:space="preserve">; Nadine </w:t>
            </w:r>
            <w:proofErr w:type="spellStart"/>
            <w:r w:rsidRPr="00FC74CE">
              <w:rPr>
                <w:rFonts w:ascii="Times New Roman" w:hAnsi="Times New Roman" w:cs="Times New Roman"/>
              </w:rPr>
              <w:t>Rosenow</w:t>
            </w:r>
            <w:proofErr w:type="spellEnd"/>
          </w:p>
        </w:tc>
      </w:tr>
      <w:tr w:rsidR="001827B4" w:rsidRPr="00FC74CE" w14:paraId="554538FD" w14:textId="77777777" w:rsidTr="00F1673A">
        <w:trPr>
          <w:trHeight w:val="42"/>
        </w:trPr>
        <w:tc>
          <w:tcPr>
            <w:tcW w:w="3687" w:type="dxa"/>
            <w:shd w:val="clear" w:color="auto" w:fill="FFFFFF" w:themeFill="background1"/>
          </w:tcPr>
          <w:p w14:paraId="1696420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IRELAND</w:t>
            </w:r>
          </w:p>
        </w:tc>
        <w:tc>
          <w:tcPr>
            <w:tcW w:w="6949" w:type="dxa"/>
            <w:shd w:val="clear" w:color="auto" w:fill="FFFFFF" w:themeFill="background1"/>
          </w:tcPr>
          <w:p w14:paraId="1D6F6367"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6936A938" w14:textId="77777777" w:rsidTr="00F1673A">
        <w:trPr>
          <w:trHeight w:val="42"/>
        </w:trPr>
        <w:tc>
          <w:tcPr>
            <w:tcW w:w="3687" w:type="dxa"/>
            <w:shd w:val="clear" w:color="auto" w:fill="D9D9D9" w:themeFill="background1" w:themeFillShade="D9"/>
          </w:tcPr>
          <w:p w14:paraId="5BA8223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Vincent's University Hospital</w:t>
            </w:r>
          </w:p>
        </w:tc>
        <w:tc>
          <w:tcPr>
            <w:tcW w:w="6949" w:type="dxa"/>
            <w:shd w:val="clear" w:color="auto" w:fill="D9D9D9" w:themeFill="background1" w:themeFillShade="D9"/>
          </w:tcPr>
          <w:p w14:paraId="5C349B4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Alistair D. Nichol; Kathy Brickell; Peter Doran; Patrick T. Murray</w:t>
            </w:r>
          </w:p>
        </w:tc>
      </w:tr>
      <w:tr w:rsidR="001827B4" w:rsidRPr="00FC74CE" w14:paraId="1B391FC9" w14:textId="77777777" w:rsidTr="00F1673A">
        <w:trPr>
          <w:trHeight w:val="42"/>
        </w:trPr>
        <w:tc>
          <w:tcPr>
            <w:tcW w:w="3687" w:type="dxa"/>
            <w:shd w:val="clear" w:color="auto" w:fill="FFFFFF" w:themeFill="background1"/>
          </w:tcPr>
          <w:p w14:paraId="7106B7C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ITALY</w:t>
            </w:r>
          </w:p>
        </w:tc>
        <w:tc>
          <w:tcPr>
            <w:tcW w:w="6949" w:type="dxa"/>
            <w:shd w:val="clear" w:color="auto" w:fill="FFFFFF" w:themeFill="background1"/>
          </w:tcPr>
          <w:p w14:paraId="29C5902F"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026FBB12" w14:textId="77777777" w:rsidTr="00F1673A">
        <w:trPr>
          <w:trHeight w:val="42"/>
        </w:trPr>
        <w:tc>
          <w:tcPr>
            <w:tcW w:w="3687" w:type="dxa"/>
            <w:shd w:val="clear" w:color="auto" w:fill="D9D9D9" w:themeFill="background1" w:themeFillShade="D9"/>
          </w:tcPr>
          <w:p w14:paraId="79852B2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IRCCS San Raffaele Scientific Institute</w:t>
            </w:r>
          </w:p>
        </w:tc>
        <w:tc>
          <w:tcPr>
            <w:tcW w:w="6949" w:type="dxa"/>
            <w:shd w:val="clear" w:color="auto" w:fill="D9D9D9" w:themeFill="background1" w:themeFillShade="D9"/>
          </w:tcPr>
          <w:p w14:paraId="04D5357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Giovanni </w:t>
            </w:r>
            <w:proofErr w:type="spellStart"/>
            <w:r w:rsidRPr="00FC74CE">
              <w:rPr>
                <w:rFonts w:ascii="Times New Roman" w:hAnsi="Times New Roman" w:cs="Times New Roman"/>
              </w:rPr>
              <w:t>Landoni</w:t>
            </w:r>
            <w:proofErr w:type="spellEnd"/>
            <w:r w:rsidRPr="00FC74CE">
              <w:rPr>
                <w:rFonts w:ascii="Times New Roman" w:hAnsi="Times New Roman" w:cs="Times New Roman"/>
              </w:rPr>
              <w:t xml:space="preserve">; Rosalba </w:t>
            </w:r>
            <w:proofErr w:type="spellStart"/>
            <w:r w:rsidRPr="00FC74CE">
              <w:rPr>
                <w:rFonts w:ascii="Times New Roman" w:hAnsi="Times New Roman" w:cs="Times New Roman"/>
              </w:rPr>
              <w:t>Lembo</w:t>
            </w:r>
            <w:proofErr w:type="spellEnd"/>
            <w:r w:rsidRPr="00FC74CE">
              <w:rPr>
                <w:rFonts w:ascii="Times New Roman" w:hAnsi="Times New Roman" w:cs="Times New Roman"/>
              </w:rPr>
              <w:t xml:space="preserve">; Alberto </w:t>
            </w:r>
            <w:proofErr w:type="spellStart"/>
            <w:r w:rsidRPr="00FC74CE">
              <w:rPr>
                <w:rFonts w:ascii="Times New Roman" w:hAnsi="Times New Roman" w:cs="Times New Roman"/>
              </w:rPr>
              <w:t>Zangrillo</w:t>
            </w:r>
            <w:proofErr w:type="spellEnd"/>
            <w:r w:rsidRPr="00FC74CE">
              <w:rPr>
                <w:rFonts w:ascii="Times New Roman" w:hAnsi="Times New Roman" w:cs="Times New Roman"/>
              </w:rPr>
              <w:t xml:space="preserve">; Giacomo Monti; Margherita </w:t>
            </w:r>
            <w:proofErr w:type="spellStart"/>
            <w:r w:rsidRPr="00FC74CE">
              <w:rPr>
                <w:rFonts w:ascii="Times New Roman" w:hAnsi="Times New Roman" w:cs="Times New Roman"/>
              </w:rPr>
              <w:t>Tozzi</w:t>
            </w:r>
            <w:proofErr w:type="spellEnd"/>
            <w:r w:rsidRPr="00FC74CE">
              <w:rPr>
                <w:rFonts w:ascii="Times New Roman" w:hAnsi="Times New Roman" w:cs="Times New Roman"/>
              </w:rPr>
              <w:t xml:space="preserve">; Matteo </w:t>
            </w:r>
            <w:proofErr w:type="spellStart"/>
            <w:r w:rsidRPr="00FC74CE">
              <w:rPr>
                <w:rFonts w:ascii="Times New Roman" w:hAnsi="Times New Roman" w:cs="Times New Roman"/>
              </w:rPr>
              <w:t>Marzaroli</w:t>
            </w:r>
            <w:proofErr w:type="spellEnd"/>
            <w:r w:rsidRPr="00FC74CE">
              <w:rPr>
                <w:rFonts w:ascii="Times New Roman" w:hAnsi="Times New Roman" w:cs="Times New Roman"/>
              </w:rPr>
              <w:t>; Gaetano Lombardi</w:t>
            </w:r>
          </w:p>
        </w:tc>
      </w:tr>
      <w:tr w:rsidR="001827B4" w:rsidRPr="00FC74CE" w14:paraId="336A0EBF" w14:textId="77777777" w:rsidTr="00F1673A">
        <w:trPr>
          <w:trHeight w:val="42"/>
        </w:trPr>
        <w:tc>
          <w:tcPr>
            <w:tcW w:w="3687" w:type="dxa"/>
            <w:shd w:val="clear" w:color="auto" w:fill="D9D9D9" w:themeFill="background1" w:themeFillShade="D9"/>
          </w:tcPr>
          <w:p w14:paraId="1368498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San Carlo Hospital</w:t>
            </w:r>
          </w:p>
        </w:tc>
        <w:tc>
          <w:tcPr>
            <w:tcW w:w="6949" w:type="dxa"/>
            <w:shd w:val="clear" w:color="auto" w:fill="D9D9D9" w:themeFill="background1" w:themeFillShade="D9"/>
          </w:tcPr>
          <w:p w14:paraId="22DA7FE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Gianluca Paternoster; Michelangelo </w:t>
            </w:r>
            <w:proofErr w:type="spellStart"/>
            <w:r w:rsidRPr="00FC74CE">
              <w:rPr>
                <w:rFonts w:ascii="Times New Roman" w:hAnsi="Times New Roman" w:cs="Times New Roman"/>
              </w:rPr>
              <w:t>Vitiello</w:t>
            </w:r>
            <w:proofErr w:type="spellEnd"/>
          </w:p>
        </w:tc>
      </w:tr>
      <w:tr w:rsidR="001827B4" w:rsidRPr="00FC74CE" w14:paraId="6F7FCB45" w14:textId="77777777" w:rsidTr="00F1673A">
        <w:trPr>
          <w:trHeight w:val="42"/>
        </w:trPr>
        <w:tc>
          <w:tcPr>
            <w:tcW w:w="3687" w:type="dxa"/>
            <w:shd w:val="clear" w:color="auto" w:fill="FFFFFF" w:themeFill="background1"/>
          </w:tcPr>
          <w:p w14:paraId="06C48DF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NEW ZEALAND</w:t>
            </w:r>
          </w:p>
        </w:tc>
        <w:tc>
          <w:tcPr>
            <w:tcW w:w="6949" w:type="dxa"/>
            <w:shd w:val="clear" w:color="auto" w:fill="FFFFFF" w:themeFill="background1"/>
          </w:tcPr>
          <w:p w14:paraId="3D8697F1"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6C6BCC2C" w14:textId="77777777" w:rsidTr="00F1673A">
        <w:trPr>
          <w:trHeight w:val="42"/>
        </w:trPr>
        <w:tc>
          <w:tcPr>
            <w:tcW w:w="3687" w:type="dxa"/>
            <w:shd w:val="clear" w:color="auto" w:fill="D9D9D9" w:themeFill="background1" w:themeFillShade="D9"/>
          </w:tcPr>
          <w:p w14:paraId="14A6044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Cardiovascular Surgical Intensive Care Unit</w:t>
            </w:r>
            <w:r>
              <w:rPr>
                <w:rFonts w:ascii="Times New Roman" w:hAnsi="Times New Roman" w:cs="Times New Roman"/>
              </w:rPr>
              <w:t>,</w:t>
            </w:r>
            <w:r w:rsidRPr="00FC74CE">
              <w:rPr>
                <w:rFonts w:ascii="Times New Roman" w:hAnsi="Times New Roman" w:cs="Times New Roman"/>
              </w:rPr>
              <w:t xml:space="preserve"> Auckland Hospital</w:t>
            </w:r>
          </w:p>
        </w:tc>
        <w:tc>
          <w:tcPr>
            <w:tcW w:w="6949" w:type="dxa"/>
            <w:shd w:val="clear" w:color="auto" w:fill="D9D9D9" w:themeFill="background1" w:themeFillShade="D9"/>
          </w:tcPr>
          <w:p w14:paraId="3FFF45DA" w14:textId="77777777" w:rsidR="001827B4" w:rsidRPr="00FC74CE" w:rsidRDefault="001827B4" w:rsidP="004C5501">
            <w:pPr>
              <w:pStyle w:val="TableParagraph"/>
              <w:ind w:left="108" w:right="421"/>
              <w:rPr>
                <w:rFonts w:ascii="Times New Roman" w:hAnsi="Times New Roman" w:cs="Times New Roman"/>
              </w:rPr>
            </w:pPr>
            <w:r w:rsidRPr="00FC74CE">
              <w:rPr>
                <w:rFonts w:ascii="Times New Roman" w:hAnsi="Times New Roman" w:cs="Times New Roman"/>
              </w:rPr>
              <w:t xml:space="preserve">Shay McGuinness; Rachael Parke; Magdalena Butler; Eileen Gilder; Keri-Anne Cowdrey; Samantha Wallace; Jane </w:t>
            </w:r>
            <w:proofErr w:type="spellStart"/>
            <w:r w:rsidRPr="00FC74CE">
              <w:rPr>
                <w:rFonts w:ascii="Times New Roman" w:hAnsi="Times New Roman" w:cs="Times New Roman"/>
              </w:rPr>
              <w:t>Hallion</w:t>
            </w:r>
            <w:proofErr w:type="spellEnd"/>
            <w:r w:rsidRPr="00FC74CE">
              <w:rPr>
                <w:rFonts w:ascii="Times New Roman" w:hAnsi="Times New Roman" w:cs="Times New Roman"/>
              </w:rPr>
              <w:t xml:space="preserve">; Melissa </w:t>
            </w:r>
            <w:proofErr w:type="spellStart"/>
            <w:r w:rsidRPr="00FC74CE">
              <w:rPr>
                <w:rFonts w:ascii="Times New Roman" w:hAnsi="Times New Roman" w:cs="Times New Roman"/>
              </w:rPr>
              <w:t>Woolett</w:t>
            </w:r>
            <w:proofErr w:type="spellEnd"/>
            <w:r w:rsidRPr="00FC74CE">
              <w:rPr>
                <w:rFonts w:ascii="Times New Roman" w:hAnsi="Times New Roman" w:cs="Times New Roman"/>
              </w:rPr>
              <w:t xml:space="preserve">; Philippa Neal; Karina </w:t>
            </w:r>
            <w:proofErr w:type="gramStart"/>
            <w:r w:rsidRPr="00FC74CE">
              <w:rPr>
                <w:rFonts w:ascii="Times New Roman" w:hAnsi="Times New Roman" w:cs="Times New Roman"/>
              </w:rPr>
              <w:t>Duffy;</w:t>
            </w:r>
            <w:proofErr w:type="gramEnd"/>
          </w:p>
          <w:p w14:paraId="3F27942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Stephanie Long</w:t>
            </w:r>
          </w:p>
        </w:tc>
      </w:tr>
      <w:tr w:rsidR="001827B4" w:rsidRPr="00FC74CE" w14:paraId="14EE62E6" w14:textId="77777777" w:rsidTr="00F1673A">
        <w:trPr>
          <w:trHeight w:val="42"/>
        </w:trPr>
        <w:tc>
          <w:tcPr>
            <w:tcW w:w="3687" w:type="dxa"/>
            <w:shd w:val="clear" w:color="auto" w:fill="D9D9D9" w:themeFill="background1" w:themeFillShade="D9"/>
          </w:tcPr>
          <w:p w14:paraId="7E84A7A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Department of Critical Care Medicine, Auckland Hospital</w:t>
            </w:r>
          </w:p>
        </w:tc>
        <w:tc>
          <w:tcPr>
            <w:tcW w:w="6949" w:type="dxa"/>
            <w:shd w:val="clear" w:color="auto" w:fill="D9D9D9" w:themeFill="background1" w:themeFillShade="D9"/>
          </w:tcPr>
          <w:p w14:paraId="42215CB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Colin McArthur; Catherine Simmonds; Yan Chen; Rachael </w:t>
            </w:r>
            <w:proofErr w:type="spellStart"/>
            <w:r w:rsidRPr="00FC74CE">
              <w:rPr>
                <w:rFonts w:ascii="Times New Roman" w:hAnsi="Times New Roman" w:cs="Times New Roman"/>
              </w:rPr>
              <w:t>McConnochie</w:t>
            </w:r>
            <w:proofErr w:type="spellEnd"/>
            <w:r w:rsidRPr="00FC74CE">
              <w:rPr>
                <w:rFonts w:ascii="Times New Roman" w:hAnsi="Times New Roman" w:cs="Times New Roman"/>
              </w:rPr>
              <w:t>; Lynette Newby</w:t>
            </w:r>
          </w:p>
        </w:tc>
      </w:tr>
      <w:tr w:rsidR="001827B4" w:rsidRPr="00FC74CE" w14:paraId="63C0B044" w14:textId="77777777" w:rsidTr="00F1673A">
        <w:trPr>
          <w:trHeight w:val="42"/>
        </w:trPr>
        <w:tc>
          <w:tcPr>
            <w:tcW w:w="3687" w:type="dxa"/>
            <w:shd w:val="clear" w:color="auto" w:fill="D9D9D9" w:themeFill="background1" w:themeFillShade="D9"/>
          </w:tcPr>
          <w:p w14:paraId="1854CE8D"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Christchurch Hospital</w:t>
            </w:r>
          </w:p>
        </w:tc>
        <w:tc>
          <w:tcPr>
            <w:tcW w:w="6949" w:type="dxa"/>
            <w:shd w:val="clear" w:color="auto" w:fill="D9D9D9" w:themeFill="background1" w:themeFillShade="D9"/>
          </w:tcPr>
          <w:p w14:paraId="0884A52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David Knight; Seton Henderson; Jan </w:t>
            </w:r>
            <w:proofErr w:type="spellStart"/>
            <w:r w:rsidRPr="00FC74CE">
              <w:rPr>
                <w:rFonts w:ascii="Times New Roman" w:hAnsi="Times New Roman" w:cs="Times New Roman"/>
              </w:rPr>
              <w:t>Mehrtens</w:t>
            </w:r>
            <w:proofErr w:type="spellEnd"/>
            <w:r w:rsidRPr="00FC74CE">
              <w:rPr>
                <w:rFonts w:ascii="Times New Roman" w:hAnsi="Times New Roman" w:cs="Times New Roman"/>
              </w:rPr>
              <w:t xml:space="preserve">; Stacey Morgan; Anna Morris; </w:t>
            </w:r>
            <w:proofErr w:type="spellStart"/>
            <w:r w:rsidRPr="00FC74CE">
              <w:rPr>
                <w:rFonts w:ascii="Times New Roman" w:hAnsi="Times New Roman" w:cs="Times New Roman"/>
              </w:rPr>
              <w:t>Kymbalee</w:t>
            </w:r>
            <w:proofErr w:type="spellEnd"/>
            <w:r w:rsidRPr="00FC74CE">
              <w:rPr>
                <w:rFonts w:ascii="Times New Roman" w:hAnsi="Times New Roman" w:cs="Times New Roman"/>
              </w:rPr>
              <w:t xml:space="preserve"> Vander Hayden; Tara Burke</w:t>
            </w:r>
          </w:p>
        </w:tc>
      </w:tr>
      <w:tr w:rsidR="001827B4" w:rsidRPr="00FC74CE" w14:paraId="02B36EAF" w14:textId="77777777" w:rsidTr="00F1673A">
        <w:trPr>
          <w:trHeight w:val="42"/>
        </w:trPr>
        <w:tc>
          <w:tcPr>
            <w:tcW w:w="3687" w:type="dxa"/>
            <w:shd w:val="clear" w:color="auto" w:fill="D9D9D9" w:themeFill="background1" w:themeFillShade="D9"/>
          </w:tcPr>
          <w:p w14:paraId="72371E81"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Hawke's Bay Hospital</w:t>
            </w:r>
          </w:p>
        </w:tc>
        <w:tc>
          <w:tcPr>
            <w:tcW w:w="6949" w:type="dxa"/>
            <w:shd w:val="clear" w:color="auto" w:fill="D9D9D9" w:themeFill="background1" w:themeFillShade="D9"/>
          </w:tcPr>
          <w:p w14:paraId="479A3A1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Matthew Bailey; Ross </w:t>
            </w:r>
            <w:proofErr w:type="spellStart"/>
            <w:r w:rsidRPr="00FC74CE">
              <w:rPr>
                <w:rFonts w:ascii="Times New Roman" w:hAnsi="Times New Roman" w:cs="Times New Roman"/>
              </w:rPr>
              <w:t>Freebairn</w:t>
            </w:r>
            <w:proofErr w:type="spellEnd"/>
            <w:r w:rsidRPr="00FC74CE">
              <w:rPr>
                <w:rFonts w:ascii="Times New Roman" w:hAnsi="Times New Roman" w:cs="Times New Roman"/>
              </w:rPr>
              <w:t>; Lesley Chadwick; Penelope Park; Christine Rolls; Liz Thomas</w:t>
            </w:r>
          </w:p>
        </w:tc>
      </w:tr>
      <w:tr w:rsidR="001827B4" w:rsidRPr="00FC74CE" w14:paraId="56102630" w14:textId="77777777" w:rsidTr="00F1673A">
        <w:trPr>
          <w:trHeight w:val="42"/>
        </w:trPr>
        <w:tc>
          <w:tcPr>
            <w:tcW w:w="3687" w:type="dxa"/>
            <w:shd w:val="clear" w:color="auto" w:fill="D9D9D9" w:themeFill="background1" w:themeFillShade="D9"/>
          </w:tcPr>
          <w:p w14:paraId="38A9D96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Rotorua Hospital</w:t>
            </w:r>
          </w:p>
        </w:tc>
        <w:tc>
          <w:tcPr>
            <w:tcW w:w="6949" w:type="dxa"/>
            <w:shd w:val="clear" w:color="auto" w:fill="D9D9D9" w:themeFill="background1" w:themeFillShade="D9"/>
          </w:tcPr>
          <w:p w14:paraId="67056C14"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Ulrike </w:t>
            </w:r>
            <w:proofErr w:type="spellStart"/>
            <w:r w:rsidRPr="00FC74CE">
              <w:rPr>
                <w:rFonts w:ascii="Times New Roman" w:hAnsi="Times New Roman" w:cs="Times New Roman"/>
              </w:rPr>
              <w:t>Buehner</w:t>
            </w:r>
            <w:proofErr w:type="spellEnd"/>
            <w:r w:rsidRPr="00FC74CE">
              <w:rPr>
                <w:rFonts w:ascii="Times New Roman" w:hAnsi="Times New Roman" w:cs="Times New Roman"/>
              </w:rPr>
              <w:t>; Erin Williams</w:t>
            </w:r>
          </w:p>
        </w:tc>
      </w:tr>
      <w:tr w:rsidR="001827B4" w:rsidRPr="00FC74CE" w14:paraId="2E332B5C" w14:textId="77777777" w:rsidTr="00F1673A">
        <w:trPr>
          <w:trHeight w:val="42"/>
        </w:trPr>
        <w:tc>
          <w:tcPr>
            <w:tcW w:w="3687" w:type="dxa"/>
            <w:shd w:val="clear" w:color="auto" w:fill="D9D9D9" w:themeFill="background1" w:themeFillShade="D9"/>
          </w:tcPr>
          <w:p w14:paraId="4495E0F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Taranaki Hospital</w:t>
            </w:r>
          </w:p>
        </w:tc>
        <w:tc>
          <w:tcPr>
            <w:tcW w:w="6949" w:type="dxa"/>
            <w:shd w:val="clear" w:color="auto" w:fill="D9D9D9" w:themeFill="background1" w:themeFillShade="D9"/>
          </w:tcPr>
          <w:p w14:paraId="44E55D2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Jonathan </w:t>
            </w:r>
            <w:proofErr w:type="spellStart"/>
            <w:r w:rsidRPr="00FC74CE">
              <w:rPr>
                <w:rFonts w:ascii="Times New Roman" w:hAnsi="Times New Roman" w:cs="Times New Roman"/>
              </w:rPr>
              <w:t>Albrett</w:t>
            </w:r>
            <w:proofErr w:type="spellEnd"/>
            <w:r w:rsidRPr="00FC74CE">
              <w:rPr>
                <w:rFonts w:ascii="Times New Roman" w:hAnsi="Times New Roman" w:cs="Times New Roman"/>
              </w:rPr>
              <w:t>; Simon Kirkham; Carolyn Jackson</w:t>
            </w:r>
          </w:p>
        </w:tc>
      </w:tr>
      <w:tr w:rsidR="001827B4" w:rsidRPr="00FC74CE" w14:paraId="3E0D2B40" w14:textId="77777777" w:rsidTr="00F1673A">
        <w:trPr>
          <w:trHeight w:val="42"/>
        </w:trPr>
        <w:tc>
          <w:tcPr>
            <w:tcW w:w="3687" w:type="dxa"/>
            <w:shd w:val="clear" w:color="auto" w:fill="D9D9D9" w:themeFill="background1" w:themeFillShade="D9"/>
          </w:tcPr>
          <w:p w14:paraId="7C1336D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Tauranga Hospital</w:t>
            </w:r>
          </w:p>
        </w:tc>
        <w:tc>
          <w:tcPr>
            <w:tcW w:w="6949" w:type="dxa"/>
            <w:shd w:val="clear" w:color="auto" w:fill="D9D9D9" w:themeFill="background1" w:themeFillShade="D9"/>
          </w:tcPr>
          <w:p w14:paraId="082CE9A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Troy Browne; Jennifer Goodson; David Jackson; James Houghton; Owen </w:t>
            </w:r>
            <w:proofErr w:type="spellStart"/>
            <w:r w:rsidRPr="00FC74CE">
              <w:rPr>
                <w:rFonts w:ascii="Times New Roman" w:hAnsi="Times New Roman" w:cs="Times New Roman"/>
              </w:rPr>
              <w:t>Callender</w:t>
            </w:r>
            <w:proofErr w:type="spellEnd"/>
            <w:r w:rsidRPr="00FC74CE">
              <w:rPr>
                <w:rFonts w:ascii="Times New Roman" w:hAnsi="Times New Roman" w:cs="Times New Roman"/>
              </w:rPr>
              <w:t xml:space="preserve">; Vicki Higson; Owen </w:t>
            </w:r>
            <w:proofErr w:type="spellStart"/>
            <w:r w:rsidRPr="00FC74CE">
              <w:rPr>
                <w:rFonts w:ascii="Times New Roman" w:hAnsi="Times New Roman" w:cs="Times New Roman"/>
              </w:rPr>
              <w:t>Keet</w:t>
            </w:r>
            <w:proofErr w:type="spellEnd"/>
            <w:r w:rsidRPr="00FC74CE">
              <w:rPr>
                <w:rFonts w:ascii="Times New Roman" w:hAnsi="Times New Roman" w:cs="Times New Roman"/>
              </w:rPr>
              <w:t xml:space="preserve">; Clive </w:t>
            </w:r>
            <w:proofErr w:type="spellStart"/>
            <w:r w:rsidRPr="00FC74CE">
              <w:rPr>
                <w:rFonts w:ascii="Times New Roman" w:hAnsi="Times New Roman" w:cs="Times New Roman"/>
              </w:rPr>
              <w:t>Dominy</w:t>
            </w:r>
            <w:proofErr w:type="spellEnd"/>
          </w:p>
        </w:tc>
      </w:tr>
      <w:tr w:rsidR="001827B4" w:rsidRPr="00FC74CE" w14:paraId="3949880D" w14:textId="77777777" w:rsidTr="00F1673A">
        <w:trPr>
          <w:trHeight w:val="42"/>
        </w:trPr>
        <w:tc>
          <w:tcPr>
            <w:tcW w:w="3687" w:type="dxa"/>
            <w:shd w:val="clear" w:color="auto" w:fill="D9D9D9" w:themeFill="background1" w:themeFillShade="D9"/>
          </w:tcPr>
          <w:p w14:paraId="1A40FFD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Wellington Hospital</w:t>
            </w:r>
          </w:p>
        </w:tc>
        <w:tc>
          <w:tcPr>
            <w:tcW w:w="6949" w:type="dxa"/>
            <w:shd w:val="clear" w:color="auto" w:fill="D9D9D9" w:themeFill="background1" w:themeFillShade="D9"/>
          </w:tcPr>
          <w:p w14:paraId="4AA35017" w14:textId="77777777" w:rsidR="001827B4" w:rsidRPr="00FC74CE" w:rsidRDefault="001827B4" w:rsidP="004C5501">
            <w:pPr>
              <w:pStyle w:val="TableParagraph"/>
              <w:spacing w:before="3"/>
              <w:ind w:left="108" w:right="420"/>
              <w:rPr>
                <w:rFonts w:ascii="Times New Roman" w:hAnsi="Times New Roman" w:cs="Times New Roman"/>
              </w:rPr>
            </w:pPr>
            <w:r w:rsidRPr="00FC74CE">
              <w:rPr>
                <w:rFonts w:ascii="Times New Roman" w:hAnsi="Times New Roman" w:cs="Times New Roman"/>
              </w:rPr>
              <w:t xml:space="preserve">Paul Young; Anna Hunt; Harriet Judd; Cassie Lawrence; </w:t>
            </w:r>
            <w:proofErr w:type="spellStart"/>
            <w:r w:rsidRPr="00FC74CE">
              <w:rPr>
                <w:rFonts w:ascii="Times New Roman" w:hAnsi="Times New Roman" w:cs="Times New Roman"/>
              </w:rPr>
              <w:t>Shaanti</w:t>
            </w:r>
            <w:proofErr w:type="spellEnd"/>
            <w:r w:rsidRPr="00FC74CE">
              <w:rPr>
                <w:rFonts w:ascii="Times New Roman" w:hAnsi="Times New Roman" w:cs="Times New Roman"/>
              </w:rPr>
              <w:t xml:space="preserve"> Olatunji; Yvonne Robertson; Charlotte Latimer-Bell; Deborah Hendry; Agnes </w:t>
            </w:r>
            <w:proofErr w:type="spellStart"/>
            <w:r w:rsidRPr="00FC74CE">
              <w:rPr>
                <w:rFonts w:ascii="Times New Roman" w:hAnsi="Times New Roman" w:cs="Times New Roman"/>
              </w:rPr>
              <w:t>Mckay-Vucago</w:t>
            </w:r>
            <w:proofErr w:type="spellEnd"/>
            <w:r w:rsidRPr="00FC74CE">
              <w:rPr>
                <w:rFonts w:ascii="Times New Roman" w:hAnsi="Times New Roman" w:cs="Times New Roman"/>
              </w:rPr>
              <w:t xml:space="preserve">; Nina </w:t>
            </w:r>
            <w:proofErr w:type="spellStart"/>
            <w:r w:rsidRPr="00FC74CE">
              <w:rPr>
                <w:rFonts w:ascii="Times New Roman" w:hAnsi="Times New Roman" w:cs="Times New Roman"/>
              </w:rPr>
              <w:t>Beehre</w:t>
            </w:r>
            <w:proofErr w:type="spellEnd"/>
            <w:r w:rsidRPr="00FC74CE">
              <w:rPr>
                <w:rFonts w:ascii="Times New Roman" w:hAnsi="Times New Roman" w:cs="Times New Roman"/>
              </w:rPr>
              <w:t>; Eden</w:t>
            </w:r>
          </w:p>
          <w:p w14:paraId="764467A8"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lastRenderedPageBreak/>
              <w:t>Lesona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Leanlove</w:t>
            </w:r>
            <w:proofErr w:type="spellEnd"/>
            <w:r w:rsidRPr="00FC74CE">
              <w:rPr>
                <w:rFonts w:ascii="Times New Roman" w:hAnsi="Times New Roman" w:cs="Times New Roman"/>
              </w:rPr>
              <w:t xml:space="preserve"> Navarra; Chelsea Robinson</w:t>
            </w:r>
          </w:p>
        </w:tc>
      </w:tr>
      <w:tr w:rsidR="001827B4" w:rsidRPr="00FC74CE" w14:paraId="62E2D2DD" w14:textId="77777777" w:rsidTr="00F1673A">
        <w:trPr>
          <w:trHeight w:val="42"/>
        </w:trPr>
        <w:tc>
          <w:tcPr>
            <w:tcW w:w="3687" w:type="dxa"/>
            <w:shd w:val="clear" w:color="auto" w:fill="D9D9D9" w:themeFill="background1" w:themeFillShade="D9"/>
          </w:tcPr>
          <w:p w14:paraId="54F5237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lastRenderedPageBreak/>
              <w:t>Whangarei Hospital</w:t>
            </w:r>
          </w:p>
        </w:tc>
        <w:tc>
          <w:tcPr>
            <w:tcW w:w="6949" w:type="dxa"/>
            <w:shd w:val="clear" w:color="auto" w:fill="D9D9D9" w:themeFill="background1" w:themeFillShade="D9"/>
          </w:tcPr>
          <w:p w14:paraId="5B5EE77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Ryan Jang; Andrea </w:t>
            </w:r>
            <w:proofErr w:type="spellStart"/>
            <w:r w:rsidRPr="00FC74CE">
              <w:rPr>
                <w:rFonts w:ascii="Times New Roman" w:hAnsi="Times New Roman" w:cs="Times New Roman"/>
              </w:rPr>
              <w:t>Junge</w:t>
            </w:r>
            <w:proofErr w:type="spellEnd"/>
            <w:r w:rsidRPr="00FC74CE">
              <w:rPr>
                <w:rFonts w:ascii="Times New Roman" w:hAnsi="Times New Roman" w:cs="Times New Roman"/>
              </w:rPr>
              <w:t>; Bridget Lambert</w:t>
            </w:r>
          </w:p>
        </w:tc>
      </w:tr>
      <w:tr w:rsidR="001827B4" w:rsidRPr="00FC74CE" w14:paraId="65C3C7A6" w14:textId="77777777" w:rsidTr="00F1673A">
        <w:trPr>
          <w:trHeight w:val="42"/>
        </w:trPr>
        <w:tc>
          <w:tcPr>
            <w:tcW w:w="3687" w:type="dxa"/>
            <w:shd w:val="clear" w:color="auto" w:fill="FFFFFF" w:themeFill="background1"/>
          </w:tcPr>
          <w:p w14:paraId="32C0542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SWITZERLAND</w:t>
            </w:r>
          </w:p>
        </w:tc>
        <w:tc>
          <w:tcPr>
            <w:tcW w:w="6949" w:type="dxa"/>
            <w:shd w:val="clear" w:color="auto" w:fill="FFFFFF" w:themeFill="background1"/>
          </w:tcPr>
          <w:p w14:paraId="176A5822"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43EDA915" w14:textId="77777777" w:rsidTr="00F1673A">
        <w:trPr>
          <w:trHeight w:val="42"/>
        </w:trPr>
        <w:tc>
          <w:tcPr>
            <w:tcW w:w="3687" w:type="dxa"/>
            <w:shd w:val="clear" w:color="auto" w:fill="D9D9D9" w:themeFill="background1" w:themeFillShade="D9"/>
          </w:tcPr>
          <w:p w14:paraId="22CF071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Centre </w:t>
            </w:r>
            <w:proofErr w:type="spellStart"/>
            <w:r w:rsidRPr="00FC74CE">
              <w:rPr>
                <w:rFonts w:ascii="Times New Roman" w:hAnsi="Times New Roman" w:cs="Times New Roman"/>
              </w:rPr>
              <w:t>Hospitalier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Universitaire</w:t>
            </w:r>
            <w:proofErr w:type="spellEnd"/>
            <w:r w:rsidRPr="00FC74CE">
              <w:rPr>
                <w:rFonts w:ascii="Times New Roman" w:hAnsi="Times New Roman" w:cs="Times New Roman"/>
              </w:rPr>
              <w:t xml:space="preserve"> Vaudois</w:t>
            </w:r>
          </w:p>
        </w:tc>
        <w:tc>
          <w:tcPr>
            <w:tcW w:w="6949" w:type="dxa"/>
            <w:shd w:val="clear" w:color="auto" w:fill="D9D9D9" w:themeFill="background1" w:themeFillShade="D9"/>
          </w:tcPr>
          <w:p w14:paraId="7B4FEAB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Antoine G. Schneider; Michel Thibault; Philippe Eckert; Sébastien Kissling; </w:t>
            </w:r>
            <w:proofErr w:type="spellStart"/>
            <w:r w:rsidRPr="00FC74CE">
              <w:rPr>
                <w:rFonts w:ascii="Times New Roman" w:hAnsi="Times New Roman" w:cs="Times New Roman"/>
              </w:rPr>
              <w:t>Erietta</w:t>
            </w:r>
            <w:proofErr w:type="spellEnd"/>
            <w:r w:rsidRPr="00FC74CE">
              <w:rPr>
                <w:rFonts w:ascii="Times New Roman" w:hAnsi="Times New Roman" w:cs="Times New Roman"/>
              </w:rPr>
              <w:t xml:space="preserve"> Polychronopoulos; </w:t>
            </w:r>
            <w:proofErr w:type="spellStart"/>
            <w:r w:rsidRPr="00FC74CE">
              <w:rPr>
                <w:rFonts w:ascii="Times New Roman" w:hAnsi="Times New Roman" w:cs="Times New Roman"/>
              </w:rPr>
              <w:t>Elettra</w:t>
            </w:r>
            <w:proofErr w:type="spellEnd"/>
            <w:r w:rsidRPr="00FC74CE">
              <w:rPr>
                <w:rFonts w:ascii="Times New Roman" w:hAnsi="Times New Roman" w:cs="Times New Roman"/>
              </w:rPr>
              <w:t xml:space="preserve"> Poli; Marco </w:t>
            </w:r>
            <w:proofErr w:type="spellStart"/>
            <w:r w:rsidRPr="00FC74CE">
              <w:rPr>
                <w:rFonts w:ascii="Times New Roman" w:hAnsi="Times New Roman" w:cs="Times New Roman"/>
              </w:rPr>
              <w:t>Altarelli</w:t>
            </w:r>
            <w:proofErr w:type="spellEnd"/>
            <w:r w:rsidRPr="00FC74CE">
              <w:rPr>
                <w:rFonts w:ascii="Times New Roman" w:hAnsi="Times New Roman" w:cs="Times New Roman"/>
              </w:rPr>
              <w:t xml:space="preserve">; Madeleine </w:t>
            </w:r>
            <w:proofErr w:type="spellStart"/>
            <w:r w:rsidRPr="00FC74CE">
              <w:rPr>
                <w:rFonts w:ascii="Times New Roman" w:hAnsi="Times New Roman" w:cs="Times New Roman"/>
              </w:rPr>
              <w:t>Schnorf</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Samia</w:t>
            </w:r>
            <w:proofErr w:type="spellEnd"/>
            <w:r w:rsidRPr="00FC74CE">
              <w:rPr>
                <w:rFonts w:ascii="Times New Roman" w:hAnsi="Times New Roman" w:cs="Times New Roman"/>
              </w:rPr>
              <w:t xml:space="preserve"> Abed </w:t>
            </w:r>
            <w:proofErr w:type="spellStart"/>
            <w:r w:rsidRPr="00FC74CE">
              <w:rPr>
                <w:rFonts w:ascii="Times New Roman" w:hAnsi="Times New Roman" w:cs="Times New Roman"/>
              </w:rPr>
              <w:t>Mallaird</w:t>
            </w:r>
            <w:proofErr w:type="spellEnd"/>
          </w:p>
        </w:tc>
      </w:tr>
      <w:tr w:rsidR="001827B4" w:rsidRPr="00FC74CE" w14:paraId="4B9A19B7" w14:textId="77777777" w:rsidTr="00F1673A">
        <w:trPr>
          <w:trHeight w:val="42"/>
        </w:trPr>
        <w:tc>
          <w:tcPr>
            <w:tcW w:w="3687" w:type="dxa"/>
            <w:shd w:val="clear" w:color="auto" w:fill="D9D9D9" w:themeFill="background1" w:themeFillShade="D9"/>
          </w:tcPr>
          <w:p w14:paraId="0F7C62AC" w14:textId="77777777" w:rsidR="001827B4" w:rsidRPr="00FC74CE" w:rsidRDefault="001827B4" w:rsidP="004C5501">
            <w:pPr>
              <w:pStyle w:val="TableParagraph"/>
              <w:spacing w:before="2"/>
              <w:ind w:left="107" w:right="126"/>
              <w:rPr>
                <w:rFonts w:ascii="Times New Roman" w:hAnsi="Times New Roman" w:cs="Times New Roman"/>
              </w:rPr>
            </w:pPr>
            <w:proofErr w:type="spellStart"/>
            <w:r w:rsidRPr="00FC74CE">
              <w:rPr>
                <w:rFonts w:ascii="Times New Roman" w:hAnsi="Times New Roman" w:cs="Times New Roman"/>
              </w:rPr>
              <w:t>Hôpitaux</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Universitaires</w:t>
            </w:r>
            <w:proofErr w:type="spellEnd"/>
            <w:r w:rsidRPr="00FC74CE">
              <w:rPr>
                <w:rFonts w:ascii="Times New Roman" w:hAnsi="Times New Roman" w:cs="Times New Roman"/>
              </w:rPr>
              <w:t xml:space="preserve"> de Genève</w:t>
            </w:r>
          </w:p>
        </w:tc>
        <w:tc>
          <w:tcPr>
            <w:tcW w:w="6949" w:type="dxa"/>
            <w:shd w:val="clear" w:color="auto" w:fill="D9D9D9" w:themeFill="background1" w:themeFillShade="D9"/>
          </w:tcPr>
          <w:p w14:paraId="31E2245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Claudia Heidegger; Aurelie Perret; Philippe </w:t>
            </w:r>
            <w:proofErr w:type="spellStart"/>
            <w:r w:rsidRPr="00FC74CE">
              <w:rPr>
                <w:rFonts w:ascii="Times New Roman" w:hAnsi="Times New Roman" w:cs="Times New Roman"/>
              </w:rPr>
              <w:t>Montillier</w:t>
            </w:r>
            <w:proofErr w:type="spellEnd"/>
            <w:r w:rsidRPr="00FC74CE">
              <w:rPr>
                <w:rFonts w:ascii="Times New Roman" w:hAnsi="Times New Roman" w:cs="Times New Roman"/>
              </w:rPr>
              <w:t xml:space="preserve">; Frederic </w:t>
            </w:r>
            <w:proofErr w:type="spellStart"/>
            <w:r w:rsidRPr="00FC74CE">
              <w:rPr>
                <w:rFonts w:ascii="Times New Roman" w:hAnsi="Times New Roman" w:cs="Times New Roman"/>
              </w:rPr>
              <w:t>Sangla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Seigenthaller</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Neils</w:t>
            </w:r>
            <w:proofErr w:type="spellEnd"/>
            <w:r w:rsidRPr="00FC74CE">
              <w:rPr>
                <w:rFonts w:ascii="Times New Roman" w:hAnsi="Times New Roman" w:cs="Times New Roman"/>
              </w:rPr>
              <w:t xml:space="preserve">; Aude De </w:t>
            </w:r>
            <w:proofErr w:type="spellStart"/>
            <w:r w:rsidRPr="00FC74CE">
              <w:rPr>
                <w:rFonts w:ascii="Times New Roman" w:hAnsi="Times New Roman" w:cs="Times New Roman"/>
              </w:rPr>
              <w:t>Watteville</w:t>
            </w:r>
            <w:proofErr w:type="spellEnd"/>
          </w:p>
        </w:tc>
      </w:tr>
      <w:tr w:rsidR="001827B4" w:rsidRPr="00FC74CE" w14:paraId="0546D26C" w14:textId="77777777" w:rsidTr="00F1673A">
        <w:trPr>
          <w:trHeight w:val="42"/>
        </w:trPr>
        <w:tc>
          <w:tcPr>
            <w:tcW w:w="3687" w:type="dxa"/>
            <w:shd w:val="clear" w:color="auto" w:fill="FFFFFF" w:themeFill="background1"/>
          </w:tcPr>
          <w:p w14:paraId="71D96D1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UNITED KINGDOM</w:t>
            </w:r>
          </w:p>
        </w:tc>
        <w:tc>
          <w:tcPr>
            <w:tcW w:w="6949" w:type="dxa"/>
            <w:shd w:val="clear" w:color="auto" w:fill="FFFFFF" w:themeFill="background1"/>
          </w:tcPr>
          <w:p w14:paraId="3D3A6BD0"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26B04F3B" w14:textId="77777777" w:rsidTr="00F1673A">
        <w:trPr>
          <w:trHeight w:val="42"/>
        </w:trPr>
        <w:tc>
          <w:tcPr>
            <w:tcW w:w="3687" w:type="dxa"/>
            <w:shd w:val="clear" w:color="auto" w:fill="D9D9D9" w:themeFill="background1" w:themeFillShade="D9"/>
          </w:tcPr>
          <w:p w14:paraId="09033422" w14:textId="77777777" w:rsidR="001827B4" w:rsidRPr="00FC74CE" w:rsidRDefault="001827B4" w:rsidP="004C5501">
            <w:pPr>
              <w:pStyle w:val="TableParagraph"/>
              <w:ind w:left="107" w:right="132"/>
              <w:rPr>
                <w:rFonts w:ascii="Times New Roman" w:hAnsi="Times New Roman" w:cs="Times New Roman"/>
              </w:rPr>
            </w:pPr>
            <w:r w:rsidRPr="00FC74CE">
              <w:rPr>
                <w:rFonts w:ascii="Times New Roman" w:hAnsi="Times New Roman" w:cs="Times New Roman"/>
              </w:rPr>
              <w:t xml:space="preserve">Barking, </w:t>
            </w:r>
            <w:proofErr w:type="spellStart"/>
            <w:r w:rsidRPr="00FC74CE">
              <w:rPr>
                <w:rFonts w:ascii="Times New Roman" w:hAnsi="Times New Roman" w:cs="Times New Roman"/>
              </w:rPr>
              <w:t>Havering</w:t>
            </w:r>
            <w:proofErr w:type="spellEnd"/>
            <w:r w:rsidRPr="00FC74CE">
              <w:rPr>
                <w:rFonts w:ascii="Times New Roman" w:hAnsi="Times New Roman" w:cs="Times New Roman"/>
              </w:rPr>
              <w:t xml:space="preserve"> and</w:t>
            </w:r>
          </w:p>
          <w:p w14:paraId="5AF3A6F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Redbridge University Hospitals NHS Trust</w:t>
            </w:r>
          </w:p>
        </w:tc>
        <w:tc>
          <w:tcPr>
            <w:tcW w:w="6949" w:type="dxa"/>
            <w:shd w:val="clear" w:color="auto" w:fill="D9D9D9" w:themeFill="background1" w:themeFillShade="D9"/>
          </w:tcPr>
          <w:p w14:paraId="5059F8F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Mandeep-Kaur </w:t>
            </w:r>
            <w:proofErr w:type="spellStart"/>
            <w:r w:rsidRPr="00FC74CE">
              <w:rPr>
                <w:rFonts w:ascii="Times New Roman" w:hAnsi="Times New Roman" w:cs="Times New Roman"/>
              </w:rPr>
              <w:t>Phull</w:t>
            </w:r>
            <w:proofErr w:type="spellEnd"/>
            <w:r w:rsidRPr="00FC74CE">
              <w:rPr>
                <w:rFonts w:ascii="Times New Roman" w:hAnsi="Times New Roman" w:cs="Times New Roman"/>
              </w:rPr>
              <w:t xml:space="preserve">; Aparna George; Nauman Hussain; Tatiana </w:t>
            </w:r>
            <w:proofErr w:type="spellStart"/>
            <w:r w:rsidRPr="00FC74CE">
              <w:rPr>
                <w:rFonts w:ascii="Times New Roman" w:hAnsi="Times New Roman" w:cs="Times New Roman"/>
              </w:rPr>
              <w:t>Pogreban</w:t>
            </w:r>
            <w:proofErr w:type="spellEnd"/>
          </w:p>
        </w:tc>
      </w:tr>
      <w:tr w:rsidR="001827B4" w:rsidRPr="00FC74CE" w14:paraId="7D0A954F" w14:textId="77777777" w:rsidTr="00F1673A">
        <w:trPr>
          <w:trHeight w:val="42"/>
        </w:trPr>
        <w:tc>
          <w:tcPr>
            <w:tcW w:w="3687" w:type="dxa"/>
            <w:shd w:val="clear" w:color="auto" w:fill="D9D9D9" w:themeFill="background1" w:themeFillShade="D9"/>
          </w:tcPr>
          <w:p w14:paraId="54DC52D0"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Barnsley Hospital NHS Foundation Trust</w:t>
            </w:r>
          </w:p>
        </w:tc>
        <w:tc>
          <w:tcPr>
            <w:tcW w:w="6949" w:type="dxa"/>
            <w:shd w:val="clear" w:color="auto" w:fill="D9D9D9" w:themeFill="background1" w:themeFillShade="D9"/>
          </w:tcPr>
          <w:p w14:paraId="2361E13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Steve </w:t>
            </w:r>
            <w:proofErr w:type="spellStart"/>
            <w:r w:rsidRPr="00FC74CE">
              <w:rPr>
                <w:rFonts w:ascii="Times New Roman" w:hAnsi="Times New Roman" w:cs="Times New Roman"/>
              </w:rPr>
              <w:t>Lobaz</w:t>
            </w:r>
            <w:proofErr w:type="spellEnd"/>
            <w:r w:rsidRPr="00FC74CE">
              <w:rPr>
                <w:rFonts w:ascii="Times New Roman" w:hAnsi="Times New Roman" w:cs="Times New Roman"/>
              </w:rPr>
              <w:t xml:space="preserve">; Alison Daniels; </w:t>
            </w:r>
            <w:proofErr w:type="spellStart"/>
            <w:r w:rsidRPr="00FC74CE">
              <w:rPr>
                <w:rFonts w:ascii="Times New Roman" w:hAnsi="Times New Roman" w:cs="Times New Roman"/>
              </w:rPr>
              <w:t>Mishell</w:t>
            </w:r>
            <w:proofErr w:type="spellEnd"/>
            <w:r w:rsidRPr="00FC74CE">
              <w:rPr>
                <w:rFonts w:ascii="Times New Roman" w:hAnsi="Times New Roman" w:cs="Times New Roman"/>
              </w:rPr>
              <w:t xml:space="preserve"> Cunningham; Deborah Kerr; Alice Nicholson</w:t>
            </w:r>
          </w:p>
        </w:tc>
      </w:tr>
      <w:tr w:rsidR="001827B4" w:rsidRPr="00FC74CE" w14:paraId="4F8C2C7B" w14:textId="77777777" w:rsidTr="00F1673A">
        <w:trPr>
          <w:trHeight w:val="42"/>
        </w:trPr>
        <w:tc>
          <w:tcPr>
            <w:tcW w:w="3687" w:type="dxa"/>
            <w:shd w:val="clear" w:color="auto" w:fill="D9D9D9" w:themeFill="background1" w:themeFillShade="D9"/>
          </w:tcPr>
          <w:p w14:paraId="1A0EE1B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Buckinghamshire Healthcare NHS Trust</w:t>
            </w:r>
          </w:p>
        </w:tc>
        <w:tc>
          <w:tcPr>
            <w:tcW w:w="6949" w:type="dxa"/>
            <w:shd w:val="clear" w:color="auto" w:fill="D9D9D9" w:themeFill="background1" w:themeFillShade="D9"/>
          </w:tcPr>
          <w:p w14:paraId="47F650F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Pradeep </w:t>
            </w:r>
            <w:proofErr w:type="spellStart"/>
            <w:r w:rsidRPr="00FC74CE">
              <w:rPr>
                <w:rFonts w:ascii="Times New Roman" w:hAnsi="Times New Roman" w:cs="Times New Roman"/>
              </w:rPr>
              <w:t>Shanmugasundaram</w:t>
            </w:r>
            <w:proofErr w:type="spellEnd"/>
            <w:r w:rsidRPr="00FC74CE">
              <w:rPr>
                <w:rFonts w:ascii="Times New Roman" w:hAnsi="Times New Roman" w:cs="Times New Roman"/>
              </w:rPr>
              <w:t xml:space="preserve">; Judith Abrams; Katarina </w:t>
            </w:r>
            <w:proofErr w:type="spellStart"/>
            <w:r w:rsidRPr="00FC74CE">
              <w:rPr>
                <w:rFonts w:ascii="Times New Roman" w:hAnsi="Times New Roman" w:cs="Times New Roman"/>
              </w:rPr>
              <w:t>Manso</w:t>
            </w:r>
            <w:proofErr w:type="spellEnd"/>
            <w:r w:rsidRPr="00FC74CE">
              <w:rPr>
                <w:rFonts w:ascii="Times New Roman" w:hAnsi="Times New Roman" w:cs="Times New Roman"/>
              </w:rPr>
              <w:t xml:space="preserve">; Geraldine </w:t>
            </w:r>
            <w:proofErr w:type="spellStart"/>
            <w:r w:rsidRPr="00FC74CE">
              <w:rPr>
                <w:rFonts w:ascii="Times New Roman" w:hAnsi="Times New Roman" w:cs="Times New Roman"/>
              </w:rPr>
              <w:t>Hambrook</w:t>
            </w:r>
            <w:proofErr w:type="spellEnd"/>
            <w:r w:rsidRPr="00FC74CE">
              <w:rPr>
                <w:rFonts w:ascii="Times New Roman" w:hAnsi="Times New Roman" w:cs="Times New Roman"/>
              </w:rPr>
              <w:t xml:space="preserve">; Elizabeth </w:t>
            </w:r>
            <w:proofErr w:type="spellStart"/>
            <w:r w:rsidRPr="00FC74CE">
              <w:rPr>
                <w:rFonts w:ascii="Times New Roman" w:hAnsi="Times New Roman" w:cs="Times New Roman"/>
              </w:rPr>
              <w:t>McKerrow</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Juvy</w:t>
            </w:r>
            <w:proofErr w:type="spellEnd"/>
            <w:r w:rsidRPr="00FC74CE">
              <w:rPr>
                <w:rFonts w:ascii="Times New Roman" w:hAnsi="Times New Roman" w:cs="Times New Roman"/>
                <w:spacing w:val="-17"/>
              </w:rPr>
              <w:t xml:space="preserve"> </w:t>
            </w:r>
            <w:r w:rsidRPr="00FC74CE">
              <w:rPr>
                <w:rFonts w:ascii="Times New Roman" w:hAnsi="Times New Roman" w:cs="Times New Roman"/>
              </w:rPr>
              <w:t>Salva; Stephen</w:t>
            </w:r>
            <w:r w:rsidRPr="00FC74CE">
              <w:rPr>
                <w:rFonts w:ascii="Times New Roman" w:hAnsi="Times New Roman" w:cs="Times New Roman"/>
                <w:spacing w:val="-3"/>
              </w:rPr>
              <w:t xml:space="preserve"> </w:t>
            </w:r>
            <w:r w:rsidRPr="00FC74CE">
              <w:rPr>
                <w:rFonts w:ascii="Times New Roman" w:hAnsi="Times New Roman" w:cs="Times New Roman"/>
              </w:rPr>
              <w:t>Foulkes</w:t>
            </w:r>
          </w:p>
        </w:tc>
      </w:tr>
      <w:tr w:rsidR="001827B4" w:rsidRPr="00FC74CE" w14:paraId="71AA94EC" w14:textId="77777777" w:rsidTr="00F1673A">
        <w:trPr>
          <w:trHeight w:val="42"/>
        </w:trPr>
        <w:tc>
          <w:tcPr>
            <w:tcW w:w="3687" w:type="dxa"/>
            <w:shd w:val="clear" w:color="auto" w:fill="D9D9D9" w:themeFill="background1" w:themeFillShade="D9"/>
          </w:tcPr>
          <w:p w14:paraId="4F9338F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Cardiff and Vale University Health Board</w:t>
            </w:r>
          </w:p>
        </w:tc>
        <w:tc>
          <w:tcPr>
            <w:tcW w:w="6949" w:type="dxa"/>
            <w:shd w:val="clear" w:color="auto" w:fill="D9D9D9" w:themeFill="background1" w:themeFillShade="D9"/>
          </w:tcPr>
          <w:p w14:paraId="5DFDEE44"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Matthew Wise; Matt Morgan; Jenny Brooks; Jade Cole; Tracy Michelle Davies; Helen Hill; Emma Thomas</w:t>
            </w:r>
          </w:p>
        </w:tc>
      </w:tr>
      <w:tr w:rsidR="001827B4" w:rsidRPr="00FC74CE" w14:paraId="3A9A4D36" w14:textId="77777777" w:rsidTr="00F1673A">
        <w:trPr>
          <w:trHeight w:val="42"/>
        </w:trPr>
        <w:tc>
          <w:tcPr>
            <w:tcW w:w="3687" w:type="dxa"/>
            <w:shd w:val="clear" w:color="auto" w:fill="D9D9D9" w:themeFill="background1" w:themeFillShade="D9"/>
          </w:tcPr>
          <w:p w14:paraId="382002FE"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Chelsea and Westminster Hospital NHS Foundation Trust</w:t>
            </w:r>
          </w:p>
        </w:tc>
        <w:tc>
          <w:tcPr>
            <w:tcW w:w="6949" w:type="dxa"/>
            <w:shd w:val="clear" w:color="auto" w:fill="D9D9D9" w:themeFill="background1" w:themeFillShade="D9"/>
          </w:tcPr>
          <w:p w14:paraId="3F1F9B6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Marcela </w:t>
            </w:r>
            <w:proofErr w:type="spellStart"/>
            <w:r w:rsidRPr="00FC74CE">
              <w:rPr>
                <w:rFonts w:ascii="Times New Roman" w:hAnsi="Times New Roman" w:cs="Times New Roman"/>
              </w:rPr>
              <w:t>Vizcaychipi</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Behrad</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Baharlo</w:t>
            </w:r>
            <w:proofErr w:type="spellEnd"/>
            <w:r w:rsidRPr="00FC74CE">
              <w:rPr>
                <w:rFonts w:ascii="Times New Roman" w:hAnsi="Times New Roman" w:cs="Times New Roman"/>
              </w:rPr>
              <w:t xml:space="preserve">; Jaime </w:t>
            </w:r>
            <w:proofErr w:type="spellStart"/>
            <w:r w:rsidRPr="00FC74CE">
              <w:rPr>
                <w:rFonts w:ascii="Times New Roman" w:hAnsi="Times New Roman" w:cs="Times New Roman"/>
              </w:rPr>
              <w:t>Carungcong</w:t>
            </w:r>
            <w:proofErr w:type="spellEnd"/>
            <w:r w:rsidRPr="00FC74CE">
              <w:rPr>
                <w:rFonts w:ascii="Times New Roman" w:hAnsi="Times New Roman" w:cs="Times New Roman"/>
              </w:rPr>
              <w:t>; Patricia Costa; Laura Martins</w:t>
            </w:r>
          </w:p>
        </w:tc>
      </w:tr>
      <w:tr w:rsidR="001827B4" w:rsidRPr="00FC74CE" w14:paraId="248BDEC8" w14:textId="77777777" w:rsidTr="00F1673A">
        <w:trPr>
          <w:trHeight w:val="42"/>
        </w:trPr>
        <w:tc>
          <w:tcPr>
            <w:tcW w:w="3687" w:type="dxa"/>
            <w:shd w:val="clear" w:color="auto" w:fill="D9D9D9" w:themeFill="background1" w:themeFillShade="D9"/>
          </w:tcPr>
          <w:p w14:paraId="4C90D55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East Kent NHS Trust</w:t>
            </w:r>
          </w:p>
        </w:tc>
        <w:tc>
          <w:tcPr>
            <w:tcW w:w="6949" w:type="dxa"/>
            <w:shd w:val="clear" w:color="auto" w:fill="D9D9D9" w:themeFill="background1" w:themeFillShade="D9"/>
          </w:tcPr>
          <w:p w14:paraId="6B54C0A5" w14:textId="77777777" w:rsidR="001827B4" w:rsidRPr="00FC74CE" w:rsidRDefault="001827B4" w:rsidP="004C5501">
            <w:pPr>
              <w:pStyle w:val="TableParagraph"/>
              <w:ind w:left="108"/>
              <w:rPr>
                <w:rFonts w:ascii="Times New Roman" w:hAnsi="Times New Roman" w:cs="Times New Roman"/>
              </w:rPr>
            </w:pPr>
            <w:proofErr w:type="spellStart"/>
            <w:r w:rsidRPr="00FC74CE">
              <w:rPr>
                <w:rFonts w:ascii="Times New Roman" w:hAnsi="Times New Roman" w:cs="Times New Roman"/>
              </w:rPr>
              <w:t>Ritoo</w:t>
            </w:r>
            <w:proofErr w:type="spellEnd"/>
            <w:r w:rsidRPr="00FC74CE">
              <w:rPr>
                <w:rFonts w:ascii="Times New Roman" w:hAnsi="Times New Roman" w:cs="Times New Roman"/>
              </w:rPr>
              <w:t xml:space="preserve"> Kapoor; Tracy Hazelton; Angela Moon; Janine</w:t>
            </w:r>
          </w:p>
          <w:p w14:paraId="2D6F5E9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Musselwhite</w:t>
            </w:r>
          </w:p>
        </w:tc>
      </w:tr>
      <w:tr w:rsidR="001827B4" w:rsidRPr="00FC74CE" w14:paraId="5DB2A251" w14:textId="77777777" w:rsidTr="00F1673A">
        <w:trPr>
          <w:trHeight w:val="42"/>
        </w:trPr>
        <w:tc>
          <w:tcPr>
            <w:tcW w:w="3687" w:type="dxa"/>
            <w:shd w:val="clear" w:color="auto" w:fill="D9D9D9" w:themeFill="background1" w:themeFillShade="D9"/>
          </w:tcPr>
          <w:p w14:paraId="24EE6D0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Golden Jubilee National Hospital, NHS Scotland</w:t>
            </w:r>
          </w:p>
        </w:tc>
        <w:tc>
          <w:tcPr>
            <w:tcW w:w="6949" w:type="dxa"/>
            <w:shd w:val="clear" w:color="auto" w:fill="D9D9D9" w:themeFill="background1" w:themeFillShade="D9"/>
          </w:tcPr>
          <w:p w14:paraId="69D9A598"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Ben Shelley; Philip McCall</w:t>
            </w:r>
          </w:p>
        </w:tc>
      </w:tr>
      <w:tr w:rsidR="001827B4" w:rsidRPr="00FC74CE" w14:paraId="0ED2C9E6" w14:textId="77777777" w:rsidTr="00F1673A">
        <w:trPr>
          <w:trHeight w:val="42"/>
        </w:trPr>
        <w:tc>
          <w:tcPr>
            <w:tcW w:w="3687" w:type="dxa"/>
            <w:shd w:val="clear" w:color="auto" w:fill="D9D9D9" w:themeFill="background1" w:themeFillShade="D9"/>
          </w:tcPr>
          <w:p w14:paraId="2909DF0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Guy's and St. Thomas’ NHS Foundation Trust</w:t>
            </w:r>
          </w:p>
        </w:tc>
        <w:tc>
          <w:tcPr>
            <w:tcW w:w="6949" w:type="dxa"/>
            <w:shd w:val="clear" w:color="auto" w:fill="D9D9D9" w:themeFill="background1" w:themeFillShade="D9"/>
          </w:tcPr>
          <w:p w14:paraId="7ABF0FEC"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Marlies</w:t>
            </w:r>
            <w:proofErr w:type="spellEnd"/>
            <w:r w:rsidRPr="00FC74CE">
              <w:rPr>
                <w:rFonts w:ascii="Times New Roman" w:hAnsi="Times New Roman" w:cs="Times New Roman"/>
              </w:rPr>
              <w:t xml:space="preserve"> Ostermann; Gill Arbane; </w:t>
            </w:r>
            <w:proofErr w:type="spellStart"/>
            <w:r w:rsidRPr="00FC74CE">
              <w:rPr>
                <w:rFonts w:ascii="Times New Roman" w:hAnsi="Times New Roman" w:cs="Times New Roman"/>
              </w:rPr>
              <w:t>Aneta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Bociek</w:t>
            </w:r>
            <w:proofErr w:type="spellEnd"/>
            <w:r w:rsidRPr="00FC74CE">
              <w:rPr>
                <w:rFonts w:ascii="Times New Roman" w:hAnsi="Times New Roman" w:cs="Times New Roman"/>
              </w:rPr>
              <w:t xml:space="preserve">; Martina </w:t>
            </w:r>
            <w:proofErr w:type="spellStart"/>
            <w:r w:rsidRPr="00FC74CE">
              <w:rPr>
                <w:rFonts w:ascii="Times New Roman" w:hAnsi="Times New Roman" w:cs="Times New Roman"/>
              </w:rPr>
              <w:t>Marotti</w:t>
            </w:r>
            <w:proofErr w:type="spellEnd"/>
            <w:r w:rsidRPr="00FC74CE">
              <w:rPr>
                <w:rFonts w:ascii="Times New Roman" w:hAnsi="Times New Roman" w:cs="Times New Roman"/>
              </w:rPr>
              <w:t xml:space="preserve">; Rosario Lim; Sara Campos; </w:t>
            </w:r>
            <w:proofErr w:type="spellStart"/>
            <w:r w:rsidRPr="00FC74CE">
              <w:rPr>
                <w:rFonts w:ascii="Times New Roman" w:hAnsi="Times New Roman" w:cs="Times New Roman"/>
              </w:rPr>
              <w:t>Neus</w:t>
            </w:r>
            <w:proofErr w:type="spellEnd"/>
            <w:r w:rsidRPr="00FC74CE">
              <w:rPr>
                <w:rFonts w:ascii="Times New Roman" w:hAnsi="Times New Roman" w:cs="Times New Roman"/>
              </w:rPr>
              <w:t xml:space="preserve"> Grau Novellas; Armando </w:t>
            </w:r>
            <w:proofErr w:type="spellStart"/>
            <w:r w:rsidRPr="00FC74CE">
              <w:rPr>
                <w:rFonts w:ascii="Times New Roman" w:hAnsi="Times New Roman" w:cs="Times New Roman"/>
              </w:rPr>
              <w:t>Cennamo</w:t>
            </w:r>
            <w:proofErr w:type="spellEnd"/>
            <w:r w:rsidRPr="00FC74CE">
              <w:rPr>
                <w:rFonts w:ascii="Times New Roman" w:hAnsi="Times New Roman" w:cs="Times New Roman"/>
              </w:rPr>
              <w:t xml:space="preserve">; Andrew Slack; Duncan </w:t>
            </w:r>
            <w:proofErr w:type="spellStart"/>
            <w:r w:rsidRPr="00FC74CE">
              <w:rPr>
                <w:rFonts w:ascii="Times New Roman" w:hAnsi="Times New Roman" w:cs="Times New Roman"/>
              </w:rPr>
              <w:t>Wyncoll</w:t>
            </w:r>
            <w:proofErr w:type="spellEnd"/>
            <w:r w:rsidRPr="00FC74CE">
              <w:rPr>
                <w:rFonts w:ascii="Times New Roman" w:hAnsi="Times New Roman" w:cs="Times New Roman"/>
              </w:rPr>
              <w:t xml:space="preserve">; Luigi </w:t>
            </w:r>
            <w:proofErr w:type="spellStart"/>
            <w:r w:rsidRPr="00FC74CE">
              <w:rPr>
                <w:rFonts w:ascii="Times New Roman" w:hAnsi="Times New Roman" w:cs="Times New Roman"/>
              </w:rPr>
              <w:t>Camporota</w:t>
            </w:r>
            <w:proofErr w:type="spellEnd"/>
            <w:r w:rsidRPr="00FC74CE">
              <w:rPr>
                <w:rFonts w:ascii="Times New Roman" w:hAnsi="Times New Roman" w:cs="Times New Roman"/>
              </w:rPr>
              <w:t xml:space="preserve">; Simon Sparkes; </w:t>
            </w:r>
            <w:proofErr w:type="spellStart"/>
            <w:r w:rsidRPr="00FC74CE">
              <w:rPr>
                <w:rFonts w:ascii="Times New Roman" w:hAnsi="Times New Roman" w:cs="Times New Roman"/>
              </w:rPr>
              <w:t>Rosalinde</w:t>
            </w:r>
            <w:proofErr w:type="spellEnd"/>
            <w:r w:rsidRPr="00FC74CE">
              <w:rPr>
                <w:rFonts w:ascii="Times New Roman" w:hAnsi="Times New Roman" w:cs="Times New Roman"/>
              </w:rPr>
              <w:t xml:space="preserve"> Tilley</w:t>
            </w:r>
          </w:p>
        </w:tc>
      </w:tr>
      <w:tr w:rsidR="001827B4" w:rsidRPr="00FC74CE" w14:paraId="0197C71F" w14:textId="77777777" w:rsidTr="00F1673A">
        <w:trPr>
          <w:trHeight w:val="42"/>
        </w:trPr>
        <w:tc>
          <w:tcPr>
            <w:tcW w:w="3687" w:type="dxa"/>
            <w:shd w:val="clear" w:color="auto" w:fill="D9D9D9" w:themeFill="background1" w:themeFillShade="D9"/>
          </w:tcPr>
          <w:p w14:paraId="4798251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University </w:t>
            </w:r>
            <w:proofErr w:type="spellStart"/>
            <w:r w:rsidRPr="00FC74CE">
              <w:rPr>
                <w:rFonts w:ascii="Times New Roman" w:hAnsi="Times New Roman" w:cs="Times New Roman"/>
              </w:rPr>
              <w:t>Hairmyres</w:t>
            </w:r>
            <w:proofErr w:type="spellEnd"/>
            <w:r w:rsidRPr="00FC74CE">
              <w:rPr>
                <w:rFonts w:ascii="Times New Roman" w:hAnsi="Times New Roman" w:cs="Times New Roman"/>
              </w:rPr>
              <w:t xml:space="preserve"> Hospital, NHS Lanarkshire</w:t>
            </w:r>
          </w:p>
        </w:tc>
        <w:tc>
          <w:tcPr>
            <w:tcW w:w="6949" w:type="dxa"/>
            <w:shd w:val="clear" w:color="auto" w:fill="D9D9D9" w:themeFill="background1" w:themeFillShade="D9"/>
          </w:tcPr>
          <w:p w14:paraId="32D3C77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Austin Rattray; Gayle Moreland; Jane Duffy; Elizabeth McGonigal</w:t>
            </w:r>
          </w:p>
        </w:tc>
      </w:tr>
      <w:tr w:rsidR="001827B4" w:rsidRPr="00FC74CE" w14:paraId="4BA42F89" w14:textId="77777777" w:rsidTr="00F1673A">
        <w:trPr>
          <w:trHeight w:val="42"/>
        </w:trPr>
        <w:tc>
          <w:tcPr>
            <w:tcW w:w="3687" w:type="dxa"/>
            <w:shd w:val="clear" w:color="auto" w:fill="D9D9D9" w:themeFill="background1" w:themeFillShade="D9"/>
          </w:tcPr>
          <w:p w14:paraId="36BEAE2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King's College Hospital NHS Foundation Trust</w:t>
            </w:r>
          </w:p>
        </w:tc>
        <w:tc>
          <w:tcPr>
            <w:tcW w:w="6949" w:type="dxa"/>
            <w:shd w:val="clear" w:color="auto" w:fill="D9D9D9" w:themeFill="background1" w:themeFillShade="D9"/>
          </w:tcPr>
          <w:p w14:paraId="4C2BE95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Philip Hopkins; Clare Finney; John Smith; Harriet Noble; Hayley Watson; Claire-Louise Harris; Emma Clarey; Eleanor Corcoran</w:t>
            </w:r>
          </w:p>
        </w:tc>
      </w:tr>
      <w:tr w:rsidR="001827B4" w:rsidRPr="00FC74CE" w14:paraId="1BB09A13" w14:textId="77777777" w:rsidTr="00F1673A">
        <w:trPr>
          <w:trHeight w:val="42"/>
        </w:trPr>
        <w:tc>
          <w:tcPr>
            <w:tcW w:w="3687" w:type="dxa"/>
            <w:shd w:val="clear" w:color="auto" w:fill="D9D9D9" w:themeFill="background1" w:themeFillShade="D9"/>
          </w:tcPr>
          <w:p w14:paraId="74C06EB0"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Leeds Teaching Hospital NHS Foundation Trust</w:t>
            </w:r>
          </w:p>
        </w:tc>
        <w:tc>
          <w:tcPr>
            <w:tcW w:w="6949" w:type="dxa"/>
            <w:shd w:val="clear" w:color="auto" w:fill="D9D9D9" w:themeFill="background1" w:themeFillShade="D9"/>
          </w:tcPr>
          <w:p w14:paraId="1563409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James Beck; Clare </w:t>
            </w:r>
            <w:proofErr w:type="spellStart"/>
            <w:r w:rsidRPr="00FC74CE">
              <w:rPr>
                <w:rFonts w:ascii="Times New Roman" w:hAnsi="Times New Roman" w:cs="Times New Roman"/>
              </w:rPr>
              <w:t>Howcroft</w:t>
            </w:r>
            <w:proofErr w:type="spellEnd"/>
            <w:r w:rsidRPr="00FC74CE">
              <w:rPr>
                <w:rFonts w:ascii="Times New Roman" w:hAnsi="Times New Roman" w:cs="Times New Roman"/>
              </w:rPr>
              <w:t xml:space="preserve">; Nora Youngs; Elizabeth </w:t>
            </w:r>
            <w:proofErr w:type="spellStart"/>
            <w:r w:rsidRPr="00FC74CE">
              <w:rPr>
                <w:rFonts w:ascii="Times New Roman" w:hAnsi="Times New Roman" w:cs="Times New Roman"/>
              </w:rPr>
              <w:t>Wilby</w:t>
            </w:r>
            <w:proofErr w:type="spellEnd"/>
            <w:r w:rsidRPr="00FC74CE">
              <w:rPr>
                <w:rFonts w:ascii="Times New Roman" w:hAnsi="Times New Roman" w:cs="Times New Roman"/>
              </w:rPr>
              <w:t xml:space="preserve">; Bethan </w:t>
            </w:r>
            <w:proofErr w:type="spellStart"/>
            <w:r w:rsidRPr="00FC74CE">
              <w:rPr>
                <w:rFonts w:ascii="Times New Roman" w:hAnsi="Times New Roman" w:cs="Times New Roman"/>
              </w:rPr>
              <w:t>Ogg</w:t>
            </w:r>
            <w:proofErr w:type="spellEnd"/>
          </w:p>
        </w:tc>
      </w:tr>
      <w:tr w:rsidR="001827B4" w:rsidRPr="00FC74CE" w14:paraId="52F02405" w14:textId="77777777" w:rsidTr="00F1673A">
        <w:trPr>
          <w:trHeight w:val="42"/>
        </w:trPr>
        <w:tc>
          <w:tcPr>
            <w:tcW w:w="3687" w:type="dxa"/>
            <w:shd w:val="clear" w:color="auto" w:fill="D9D9D9" w:themeFill="background1" w:themeFillShade="D9"/>
          </w:tcPr>
          <w:p w14:paraId="6113827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Lincoln County Hospital – United Lincolnshire Hospitals NHS Foundation Trust</w:t>
            </w:r>
          </w:p>
        </w:tc>
        <w:tc>
          <w:tcPr>
            <w:tcW w:w="6949" w:type="dxa"/>
            <w:shd w:val="clear" w:color="auto" w:fill="D9D9D9" w:themeFill="background1" w:themeFillShade="D9"/>
          </w:tcPr>
          <w:p w14:paraId="448239CC"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Adam </w:t>
            </w:r>
            <w:proofErr w:type="spellStart"/>
            <w:r w:rsidRPr="00FC74CE">
              <w:rPr>
                <w:rFonts w:ascii="Times New Roman" w:hAnsi="Times New Roman" w:cs="Times New Roman"/>
              </w:rPr>
              <w:t>Wolverson</w:t>
            </w:r>
            <w:proofErr w:type="spellEnd"/>
            <w:r w:rsidRPr="00FC74CE">
              <w:rPr>
                <w:rFonts w:ascii="Times New Roman" w:hAnsi="Times New Roman" w:cs="Times New Roman"/>
              </w:rPr>
              <w:t xml:space="preserve">; Sandra Lee; Susie Butler; Maryanne </w:t>
            </w:r>
            <w:proofErr w:type="spellStart"/>
            <w:r w:rsidRPr="00FC74CE">
              <w:rPr>
                <w:rFonts w:ascii="Times New Roman" w:hAnsi="Times New Roman" w:cs="Times New Roman"/>
              </w:rPr>
              <w:t>Okubanjo</w:t>
            </w:r>
            <w:proofErr w:type="spellEnd"/>
            <w:r w:rsidRPr="00FC74CE">
              <w:rPr>
                <w:rFonts w:ascii="Times New Roman" w:hAnsi="Times New Roman" w:cs="Times New Roman"/>
              </w:rPr>
              <w:t xml:space="preserve">; Julia </w:t>
            </w:r>
            <w:proofErr w:type="spellStart"/>
            <w:r w:rsidRPr="00FC74CE">
              <w:rPr>
                <w:rFonts w:ascii="Times New Roman" w:hAnsi="Times New Roman" w:cs="Times New Roman"/>
              </w:rPr>
              <w:t>Hindle</w:t>
            </w:r>
            <w:proofErr w:type="spellEnd"/>
          </w:p>
        </w:tc>
      </w:tr>
      <w:tr w:rsidR="001827B4" w:rsidRPr="00FC74CE" w14:paraId="221D90A9" w14:textId="77777777" w:rsidTr="00F1673A">
        <w:trPr>
          <w:trHeight w:val="42"/>
        </w:trPr>
        <w:tc>
          <w:tcPr>
            <w:tcW w:w="3687" w:type="dxa"/>
            <w:shd w:val="clear" w:color="auto" w:fill="D9D9D9" w:themeFill="background1" w:themeFillShade="D9"/>
          </w:tcPr>
          <w:p w14:paraId="61A2B6A5"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Liverpool University Hospitals NHS Foundation Trust</w:t>
            </w:r>
          </w:p>
        </w:tc>
        <w:tc>
          <w:tcPr>
            <w:tcW w:w="6949" w:type="dxa"/>
            <w:shd w:val="clear" w:color="auto" w:fill="D9D9D9" w:themeFill="background1" w:themeFillShade="D9"/>
          </w:tcPr>
          <w:p w14:paraId="3A45C82F"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Ingeborg Welters; Karen Williams; Emily Johnson; Julie Patrick-</w:t>
            </w:r>
            <w:proofErr w:type="spellStart"/>
            <w:r w:rsidRPr="00FC74CE">
              <w:rPr>
                <w:rFonts w:ascii="Times New Roman" w:hAnsi="Times New Roman" w:cs="Times New Roman"/>
              </w:rPr>
              <w:t>Heselton</w:t>
            </w:r>
            <w:proofErr w:type="spellEnd"/>
            <w:r w:rsidRPr="00FC74CE">
              <w:rPr>
                <w:rFonts w:ascii="Times New Roman" w:hAnsi="Times New Roman" w:cs="Times New Roman"/>
              </w:rPr>
              <w:t>; David Shaw; Victoria Waugh</w:t>
            </w:r>
          </w:p>
        </w:tc>
      </w:tr>
      <w:tr w:rsidR="001827B4" w:rsidRPr="00FC74CE" w14:paraId="589D764F" w14:textId="77777777" w:rsidTr="00F1673A">
        <w:trPr>
          <w:trHeight w:val="42"/>
        </w:trPr>
        <w:tc>
          <w:tcPr>
            <w:tcW w:w="3687" w:type="dxa"/>
            <w:shd w:val="clear" w:color="auto" w:fill="D9D9D9" w:themeFill="background1" w:themeFillShade="D9"/>
          </w:tcPr>
          <w:p w14:paraId="6343783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Milton Keynes University Hospital NHS Foundation Trust</w:t>
            </w:r>
          </w:p>
        </w:tc>
        <w:tc>
          <w:tcPr>
            <w:tcW w:w="6949" w:type="dxa"/>
            <w:shd w:val="clear" w:color="auto" w:fill="D9D9D9" w:themeFill="background1" w:themeFillShade="D9"/>
          </w:tcPr>
          <w:p w14:paraId="2E67A12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Richard Stewart; Esther Mwaura; Lynn Wren; Louise Mew; Sara-Beth Sutherland; Jane Adderley</w:t>
            </w:r>
          </w:p>
        </w:tc>
      </w:tr>
      <w:tr w:rsidR="001827B4" w:rsidRPr="00FC74CE" w14:paraId="3AD372D2" w14:textId="77777777" w:rsidTr="00F1673A">
        <w:trPr>
          <w:trHeight w:val="42"/>
        </w:trPr>
        <w:tc>
          <w:tcPr>
            <w:tcW w:w="3687" w:type="dxa"/>
            <w:shd w:val="clear" w:color="auto" w:fill="D9D9D9" w:themeFill="background1" w:themeFillShade="D9"/>
          </w:tcPr>
          <w:p w14:paraId="2BD09030"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Hospital Monklands, NHS Lanarkshire</w:t>
            </w:r>
          </w:p>
        </w:tc>
        <w:tc>
          <w:tcPr>
            <w:tcW w:w="6949" w:type="dxa"/>
            <w:shd w:val="clear" w:color="auto" w:fill="D9D9D9" w:themeFill="background1" w:themeFillShade="D9"/>
          </w:tcPr>
          <w:p w14:paraId="7B3852F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Jim Ruddy; Margaret Harkins</w:t>
            </w:r>
          </w:p>
        </w:tc>
      </w:tr>
      <w:tr w:rsidR="001827B4" w:rsidRPr="00FC74CE" w14:paraId="03C7E754" w14:textId="77777777" w:rsidTr="00F1673A">
        <w:trPr>
          <w:trHeight w:val="42"/>
        </w:trPr>
        <w:tc>
          <w:tcPr>
            <w:tcW w:w="3687" w:type="dxa"/>
            <w:shd w:val="clear" w:color="auto" w:fill="D9D9D9" w:themeFill="background1" w:themeFillShade="D9"/>
          </w:tcPr>
          <w:p w14:paraId="5CE8B8D4"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NHS Grampian</w:t>
            </w:r>
          </w:p>
        </w:tc>
        <w:tc>
          <w:tcPr>
            <w:tcW w:w="6949" w:type="dxa"/>
            <w:shd w:val="clear" w:color="auto" w:fill="D9D9D9" w:themeFill="background1" w:themeFillShade="D9"/>
          </w:tcPr>
          <w:p w14:paraId="67079559" w14:textId="77777777" w:rsidR="001827B4" w:rsidRPr="00FC74CE" w:rsidRDefault="001827B4" w:rsidP="004C5501">
            <w:pPr>
              <w:pStyle w:val="TableParagraph"/>
              <w:ind w:left="108"/>
              <w:rPr>
                <w:rFonts w:ascii="Times New Roman" w:hAnsi="Times New Roman" w:cs="Times New Roman"/>
              </w:rPr>
            </w:pPr>
            <w:r w:rsidRPr="00FC74CE">
              <w:rPr>
                <w:rFonts w:ascii="Times New Roman" w:hAnsi="Times New Roman" w:cs="Times New Roman"/>
              </w:rPr>
              <w:t xml:space="preserve">Callum Kaye; Teresa Scott; Wendy Mitchell; Felicity </w:t>
            </w:r>
            <w:proofErr w:type="gramStart"/>
            <w:r w:rsidRPr="00FC74CE">
              <w:rPr>
                <w:rFonts w:ascii="Times New Roman" w:hAnsi="Times New Roman" w:cs="Times New Roman"/>
              </w:rPr>
              <w:t>Anderson;</w:t>
            </w:r>
            <w:proofErr w:type="gramEnd"/>
          </w:p>
          <w:p w14:paraId="28F96C9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Fiona Willox</w:t>
            </w:r>
          </w:p>
        </w:tc>
      </w:tr>
      <w:tr w:rsidR="001827B4" w:rsidRPr="00FC74CE" w14:paraId="38FC30AC" w14:textId="77777777" w:rsidTr="00F1673A">
        <w:trPr>
          <w:trHeight w:val="42"/>
        </w:trPr>
        <w:tc>
          <w:tcPr>
            <w:tcW w:w="3687" w:type="dxa"/>
            <w:shd w:val="clear" w:color="auto" w:fill="D9D9D9" w:themeFill="background1" w:themeFillShade="D9"/>
          </w:tcPr>
          <w:p w14:paraId="2702286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North Tees and Hartlepool Foundation NHS Trust</w:t>
            </w:r>
          </w:p>
        </w:tc>
        <w:tc>
          <w:tcPr>
            <w:tcW w:w="6949" w:type="dxa"/>
            <w:shd w:val="clear" w:color="auto" w:fill="D9D9D9" w:themeFill="background1" w:themeFillShade="D9"/>
          </w:tcPr>
          <w:p w14:paraId="18D4DBA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Vijay Jagannathan; Michele Clark; Sarah </w:t>
            </w:r>
            <w:proofErr w:type="spellStart"/>
            <w:r w:rsidRPr="00FC74CE">
              <w:rPr>
                <w:rFonts w:ascii="Times New Roman" w:hAnsi="Times New Roman" w:cs="Times New Roman"/>
              </w:rPr>
              <w:t>Purv</w:t>
            </w:r>
            <w:proofErr w:type="spellEnd"/>
          </w:p>
        </w:tc>
      </w:tr>
      <w:tr w:rsidR="001827B4" w:rsidRPr="00FC74CE" w14:paraId="18D9A3E0" w14:textId="77777777" w:rsidTr="00F1673A">
        <w:trPr>
          <w:trHeight w:val="42"/>
        </w:trPr>
        <w:tc>
          <w:tcPr>
            <w:tcW w:w="3687" w:type="dxa"/>
            <w:shd w:val="clear" w:color="auto" w:fill="D9D9D9" w:themeFill="background1" w:themeFillShade="D9"/>
          </w:tcPr>
          <w:p w14:paraId="3DE4127F"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Nottingham University Hospital - Queen's Medical Centre</w:t>
            </w:r>
          </w:p>
        </w:tc>
        <w:tc>
          <w:tcPr>
            <w:tcW w:w="6949" w:type="dxa"/>
            <w:shd w:val="clear" w:color="auto" w:fill="D9D9D9" w:themeFill="background1" w:themeFillShade="D9"/>
          </w:tcPr>
          <w:p w14:paraId="71A66E12"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Andrew Sharman; Megan Meredith; Lucy Ryan; Louise Conner; Cecilia Peters; Dan Harvey</w:t>
            </w:r>
          </w:p>
        </w:tc>
      </w:tr>
      <w:tr w:rsidR="001827B4" w:rsidRPr="00FC74CE" w14:paraId="61086E10" w14:textId="77777777" w:rsidTr="00F1673A">
        <w:trPr>
          <w:trHeight w:val="42"/>
        </w:trPr>
        <w:tc>
          <w:tcPr>
            <w:tcW w:w="3687" w:type="dxa"/>
            <w:shd w:val="clear" w:color="auto" w:fill="D9D9D9" w:themeFill="background1" w:themeFillShade="D9"/>
          </w:tcPr>
          <w:p w14:paraId="70707B40"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Queen Elizabeth Hospital - Lewisham and Greenwich NHS Trust</w:t>
            </w:r>
          </w:p>
        </w:tc>
        <w:tc>
          <w:tcPr>
            <w:tcW w:w="6949" w:type="dxa"/>
            <w:shd w:val="clear" w:color="auto" w:fill="D9D9D9" w:themeFill="background1" w:themeFillShade="D9"/>
          </w:tcPr>
          <w:p w14:paraId="26352CE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Ashraf </w:t>
            </w:r>
            <w:proofErr w:type="spellStart"/>
            <w:r w:rsidRPr="00FC74CE">
              <w:rPr>
                <w:rFonts w:ascii="Times New Roman" w:hAnsi="Times New Roman" w:cs="Times New Roman"/>
              </w:rPr>
              <w:t>Roshdy</w:t>
            </w:r>
            <w:proofErr w:type="spellEnd"/>
            <w:r w:rsidRPr="00FC74CE">
              <w:rPr>
                <w:rFonts w:ascii="Times New Roman" w:hAnsi="Times New Roman" w:cs="Times New Roman"/>
              </w:rPr>
              <w:t>; Amy Collins</w:t>
            </w:r>
          </w:p>
        </w:tc>
      </w:tr>
      <w:tr w:rsidR="001827B4" w:rsidRPr="00FC74CE" w14:paraId="5C053EFA" w14:textId="77777777" w:rsidTr="00F1673A">
        <w:trPr>
          <w:trHeight w:val="42"/>
        </w:trPr>
        <w:tc>
          <w:tcPr>
            <w:tcW w:w="3687" w:type="dxa"/>
            <w:shd w:val="clear" w:color="auto" w:fill="D9D9D9" w:themeFill="background1" w:themeFillShade="D9"/>
          </w:tcPr>
          <w:p w14:paraId="1B7334F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lastRenderedPageBreak/>
              <w:t>Queen Elizabeth University Hospital</w:t>
            </w:r>
          </w:p>
        </w:tc>
        <w:tc>
          <w:tcPr>
            <w:tcW w:w="6949" w:type="dxa"/>
            <w:shd w:val="clear" w:color="auto" w:fill="D9D9D9" w:themeFill="background1" w:themeFillShade="D9"/>
          </w:tcPr>
          <w:p w14:paraId="2DC43A8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Malcolm Sim; Steven Henderson</w:t>
            </w:r>
          </w:p>
        </w:tc>
      </w:tr>
      <w:tr w:rsidR="001827B4" w:rsidRPr="00FC74CE" w14:paraId="3554EA74" w14:textId="77777777" w:rsidTr="00F1673A">
        <w:trPr>
          <w:trHeight w:val="42"/>
        </w:trPr>
        <w:tc>
          <w:tcPr>
            <w:tcW w:w="3687" w:type="dxa"/>
            <w:shd w:val="clear" w:color="auto" w:fill="D9D9D9" w:themeFill="background1" w:themeFillShade="D9"/>
          </w:tcPr>
          <w:p w14:paraId="504DEE0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Royal Bournemouth &amp; Christchurch Hospitals NHS Trust</w:t>
            </w:r>
          </w:p>
        </w:tc>
        <w:tc>
          <w:tcPr>
            <w:tcW w:w="6949" w:type="dxa"/>
            <w:shd w:val="clear" w:color="auto" w:fill="D9D9D9" w:themeFill="background1" w:themeFillShade="D9"/>
          </w:tcPr>
          <w:p w14:paraId="58B1BAB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Nigel Chee; Sally Pitts; Katie Bowman; Maria </w:t>
            </w:r>
            <w:proofErr w:type="spellStart"/>
            <w:r w:rsidRPr="00FC74CE">
              <w:rPr>
                <w:rFonts w:ascii="Times New Roman" w:hAnsi="Times New Roman" w:cs="Times New Roman"/>
              </w:rPr>
              <w:t>Dilawershah</w:t>
            </w:r>
            <w:proofErr w:type="spellEnd"/>
            <w:r w:rsidRPr="00FC74CE">
              <w:rPr>
                <w:rFonts w:ascii="Times New Roman" w:hAnsi="Times New Roman" w:cs="Times New Roman"/>
              </w:rPr>
              <w:t xml:space="preserve">; Luke </w:t>
            </w:r>
            <w:proofErr w:type="spellStart"/>
            <w:r w:rsidRPr="00FC74CE">
              <w:rPr>
                <w:rFonts w:ascii="Times New Roman" w:hAnsi="Times New Roman" w:cs="Times New Roman"/>
              </w:rPr>
              <w:t>Vamplew</w:t>
            </w:r>
            <w:proofErr w:type="spellEnd"/>
            <w:r w:rsidRPr="00FC74CE">
              <w:rPr>
                <w:rFonts w:ascii="Times New Roman" w:hAnsi="Times New Roman" w:cs="Times New Roman"/>
              </w:rPr>
              <w:t>; Elizabeth Howe</w:t>
            </w:r>
          </w:p>
        </w:tc>
      </w:tr>
      <w:tr w:rsidR="001827B4" w:rsidRPr="00FC74CE" w14:paraId="6B8F5645" w14:textId="77777777" w:rsidTr="00F1673A">
        <w:trPr>
          <w:trHeight w:val="42"/>
        </w:trPr>
        <w:tc>
          <w:tcPr>
            <w:tcW w:w="3687" w:type="dxa"/>
            <w:shd w:val="clear" w:color="auto" w:fill="D9D9D9" w:themeFill="background1" w:themeFillShade="D9"/>
          </w:tcPr>
          <w:p w14:paraId="15B3342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Royal Brompton and Harefield NHS Foundation Trust</w:t>
            </w:r>
          </w:p>
        </w:tc>
        <w:tc>
          <w:tcPr>
            <w:tcW w:w="6949" w:type="dxa"/>
            <w:shd w:val="clear" w:color="auto" w:fill="D9D9D9" w:themeFill="background1" w:themeFillShade="D9"/>
          </w:tcPr>
          <w:p w14:paraId="16E508CD"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Paula Rogers; Clara Hernandez; Clara Prendergast; Jane Benton; Alex Rosenberg</w:t>
            </w:r>
          </w:p>
        </w:tc>
      </w:tr>
      <w:tr w:rsidR="001827B4" w:rsidRPr="00FC74CE" w14:paraId="16C1FB4A" w14:textId="77777777" w:rsidTr="00F1673A">
        <w:trPr>
          <w:trHeight w:val="42"/>
        </w:trPr>
        <w:tc>
          <w:tcPr>
            <w:tcW w:w="3687" w:type="dxa"/>
            <w:shd w:val="clear" w:color="auto" w:fill="D9D9D9" w:themeFill="background1" w:themeFillShade="D9"/>
          </w:tcPr>
          <w:p w14:paraId="74ED7EF0" w14:textId="77777777" w:rsidR="001827B4" w:rsidRPr="00FC74CE" w:rsidRDefault="001827B4" w:rsidP="004C5501">
            <w:pPr>
              <w:pStyle w:val="TableParagraph"/>
              <w:ind w:left="107" w:right="132"/>
              <w:rPr>
                <w:rFonts w:ascii="Times New Roman" w:hAnsi="Times New Roman" w:cs="Times New Roman"/>
              </w:rPr>
            </w:pPr>
            <w:r w:rsidRPr="00FC74CE">
              <w:rPr>
                <w:rFonts w:ascii="Times New Roman" w:hAnsi="Times New Roman" w:cs="Times New Roman"/>
              </w:rPr>
              <w:t>Royal Surrey County Hospital</w:t>
            </w:r>
          </w:p>
          <w:p w14:paraId="562BB05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NHS Foundation Trust</w:t>
            </w:r>
          </w:p>
        </w:tc>
        <w:tc>
          <w:tcPr>
            <w:tcW w:w="6949" w:type="dxa"/>
            <w:shd w:val="clear" w:color="auto" w:fill="D9D9D9" w:themeFill="background1" w:themeFillShade="D9"/>
          </w:tcPr>
          <w:p w14:paraId="65194D9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Lui G. </w:t>
            </w:r>
            <w:proofErr w:type="spellStart"/>
            <w:r w:rsidRPr="00FC74CE">
              <w:rPr>
                <w:rFonts w:ascii="Times New Roman" w:hAnsi="Times New Roman" w:cs="Times New Roman"/>
              </w:rPr>
              <w:t>Forni</w:t>
            </w:r>
            <w:proofErr w:type="spellEnd"/>
            <w:r w:rsidRPr="00FC74CE">
              <w:rPr>
                <w:rFonts w:ascii="Times New Roman" w:hAnsi="Times New Roman" w:cs="Times New Roman"/>
              </w:rPr>
              <w:t xml:space="preserve">; Alice Grant; Paula </w:t>
            </w:r>
            <w:proofErr w:type="spellStart"/>
            <w:r w:rsidRPr="00FC74CE">
              <w:rPr>
                <w:rFonts w:ascii="Times New Roman" w:hAnsi="Times New Roman" w:cs="Times New Roman"/>
              </w:rPr>
              <w:t>Carvelli</w:t>
            </w:r>
            <w:proofErr w:type="spellEnd"/>
          </w:p>
        </w:tc>
      </w:tr>
      <w:tr w:rsidR="001827B4" w:rsidRPr="00FC74CE" w14:paraId="3207183B" w14:textId="77777777" w:rsidTr="00F1673A">
        <w:trPr>
          <w:trHeight w:val="42"/>
        </w:trPr>
        <w:tc>
          <w:tcPr>
            <w:tcW w:w="3687" w:type="dxa"/>
            <w:shd w:val="clear" w:color="auto" w:fill="D9D9D9" w:themeFill="background1" w:themeFillShade="D9"/>
          </w:tcPr>
          <w:p w14:paraId="2AD1F52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Sheffield Teaching Hospitals NHS Foundation Trust</w:t>
            </w:r>
          </w:p>
        </w:tc>
        <w:tc>
          <w:tcPr>
            <w:tcW w:w="6949" w:type="dxa"/>
            <w:shd w:val="clear" w:color="auto" w:fill="D9D9D9" w:themeFill="background1" w:themeFillShade="D9"/>
          </w:tcPr>
          <w:p w14:paraId="53B71756"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Ajay </w:t>
            </w:r>
            <w:proofErr w:type="spellStart"/>
            <w:r w:rsidRPr="00FC74CE">
              <w:rPr>
                <w:rFonts w:ascii="Times New Roman" w:hAnsi="Times New Roman" w:cs="Times New Roman"/>
              </w:rPr>
              <w:t>Raithatha</w:t>
            </w:r>
            <w:proofErr w:type="spellEnd"/>
            <w:r w:rsidRPr="00FC74CE">
              <w:rPr>
                <w:rFonts w:ascii="Times New Roman" w:hAnsi="Times New Roman" w:cs="Times New Roman"/>
              </w:rPr>
              <w:t>; Sarah Bird; Max Richardson; Matthew Needham; Claire Hirst</w:t>
            </w:r>
          </w:p>
        </w:tc>
      </w:tr>
      <w:tr w:rsidR="001827B4" w:rsidRPr="00FC74CE" w14:paraId="65311994" w14:textId="77777777" w:rsidTr="00F1673A">
        <w:trPr>
          <w:trHeight w:val="42"/>
        </w:trPr>
        <w:tc>
          <w:tcPr>
            <w:tcW w:w="3687" w:type="dxa"/>
            <w:shd w:val="clear" w:color="auto" w:fill="D9D9D9" w:themeFill="background1" w:themeFillShade="D9"/>
          </w:tcPr>
          <w:p w14:paraId="55396F0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St. George’s University Hospitals NHS Foundation Trust</w:t>
            </w:r>
          </w:p>
        </w:tc>
        <w:tc>
          <w:tcPr>
            <w:tcW w:w="6949" w:type="dxa"/>
            <w:shd w:val="clear" w:color="auto" w:fill="D9D9D9" w:themeFill="background1" w:themeFillShade="D9"/>
          </w:tcPr>
          <w:p w14:paraId="1765CA25" w14:textId="77777777" w:rsidR="001827B4" w:rsidRPr="00FC74CE" w:rsidRDefault="001827B4" w:rsidP="004C5501">
            <w:pPr>
              <w:pStyle w:val="TableParagraph"/>
              <w:spacing w:before="4"/>
              <w:ind w:left="108" w:right="167"/>
              <w:rPr>
                <w:rFonts w:ascii="Times New Roman" w:hAnsi="Times New Roman" w:cs="Times New Roman"/>
              </w:rPr>
            </w:pPr>
            <w:r w:rsidRPr="00FC74CE">
              <w:rPr>
                <w:rFonts w:ascii="Times New Roman" w:hAnsi="Times New Roman" w:cs="Times New Roman"/>
              </w:rPr>
              <w:t xml:space="preserve">Jonathan Ball; Susannah Leaver; Luisa Howlett; Carlos Castro Delgado; Sarah Farnell-Ward; Helen Farrah; Geraldine </w:t>
            </w:r>
            <w:proofErr w:type="gramStart"/>
            <w:r w:rsidRPr="00FC74CE">
              <w:rPr>
                <w:rFonts w:ascii="Times New Roman" w:hAnsi="Times New Roman" w:cs="Times New Roman"/>
              </w:rPr>
              <w:t>Gray;</w:t>
            </w:r>
            <w:proofErr w:type="gramEnd"/>
          </w:p>
          <w:p w14:paraId="3708BC6B"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Gipsy Joseph; Francesca Robinson</w:t>
            </w:r>
          </w:p>
        </w:tc>
      </w:tr>
      <w:tr w:rsidR="001827B4" w:rsidRPr="00FC74CE" w14:paraId="2292FBFA" w14:textId="77777777" w:rsidTr="00F1673A">
        <w:trPr>
          <w:trHeight w:val="42"/>
        </w:trPr>
        <w:tc>
          <w:tcPr>
            <w:tcW w:w="3687" w:type="dxa"/>
            <w:shd w:val="clear" w:color="auto" w:fill="D9D9D9" w:themeFill="background1" w:themeFillShade="D9"/>
          </w:tcPr>
          <w:p w14:paraId="27AF3243"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St. Helen's and </w:t>
            </w:r>
            <w:proofErr w:type="spellStart"/>
            <w:r w:rsidRPr="00FC74CE">
              <w:rPr>
                <w:rFonts w:ascii="Times New Roman" w:hAnsi="Times New Roman" w:cs="Times New Roman"/>
              </w:rPr>
              <w:t>Knowsley</w:t>
            </w:r>
            <w:proofErr w:type="spellEnd"/>
            <w:r w:rsidRPr="00FC74CE">
              <w:rPr>
                <w:rFonts w:ascii="Times New Roman" w:hAnsi="Times New Roman" w:cs="Times New Roman"/>
              </w:rPr>
              <w:t xml:space="preserve"> Teaching Hospitals NHS Trust</w:t>
            </w:r>
          </w:p>
        </w:tc>
        <w:tc>
          <w:tcPr>
            <w:tcW w:w="6949" w:type="dxa"/>
            <w:shd w:val="clear" w:color="auto" w:fill="D9D9D9" w:themeFill="background1" w:themeFillShade="D9"/>
          </w:tcPr>
          <w:p w14:paraId="0727F29C"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Ascanio</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Tridente</w:t>
            </w:r>
            <w:proofErr w:type="spellEnd"/>
            <w:r w:rsidRPr="00FC74CE">
              <w:rPr>
                <w:rFonts w:ascii="Times New Roman" w:hAnsi="Times New Roman" w:cs="Times New Roman"/>
              </w:rPr>
              <w:t>; Clare Harrop; Karen Shuker</w:t>
            </w:r>
          </w:p>
        </w:tc>
      </w:tr>
      <w:tr w:rsidR="001827B4" w:rsidRPr="00FC74CE" w14:paraId="3B46CC76" w14:textId="77777777" w:rsidTr="00F1673A">
        <w:trPr>
          <w:trHeight w:val="42"/>
        </w:trPr>
        <w:tc>
          <w:tcPr>
            <w:tcW w:w="3687" w:type="dxa"/>
            <w:shd w:val="clear" w:color="auto" w:fill="D9D9D9" w:themeFill="background1" w:themeFillShade="D9"/>
          </w:tcPr>
          <w:p w14:paraId="7BD96D3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Hospital Ayr, NHS Ayrshire &amp; Arran</w:t>
            </w:r>
          </w:p>
        </w:tc>
        <w:tc>
          <w:tcPr>
            <w:tcW w:w="6949" w:type="dxa"/>
            <w:shd w:val="clear" w:color="auto" w:fill="D9D9D9" w:themeFill="background1" w:themeFillShade="D9"/>
          </w:tcPr>
          <w:p w14:paraId="5F4027E1"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Derek </w:t>
            </w:r>
            <w:proofErr w:type="spellStart"/>
            <w:r w:rsidRPr="00FC74CE">
              <w:rPr>
                <w:rFonts w:ascii="Times New Roman" w:hAnsi="Times New Roman" w:cs="Times New Roman"/>
              </w:rPr>
              <w:t>McLaughlan</w:t>
            </w:r>
            <w:proofErr w:type="spellEnd"/>
            <w:r w:rsidRPr="00FC74CE">
              <w:rPr>
                <w:rFonts w:ascii="Times New Roman" w:hAnsi="Times New Roman" w:cs="Times New Roman"/>
              </w:rPr>
              <w:t>; Judith Ramsey; Sharon Meehan</w:t>
            </w:r>
          </w:p>
        </w:tc>
      </w:tr>
      <w:tr w:rsidR="001827B4" w:rsidRPr="00FC74CE" w14:paraId="5B10F57A" w14:textId="77777777" w:rsidTr="00F1673A">
        <w:trPr>
          <w:trHeight w:val="42"/>
        </w:trPr>
        <w:tc>
          <w:tcPr>
            <w:tcW w:w="3687" w:type="dxa"/>
            <w:shd w:val="clear" w:color="auto" w:fill="D9D9D9" w:themeFill="background1" w:themeFillShade="D9"/>
          </w:tcPr>
          <w:p w14:paraId="261EB006"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 xml:space="preserve">University Hospital Lewisham, </w:t>
            </w:r>
            <w:proofErr w:type="gramStart"/>
            <w:r w:rsidRPr="00FC74CE">
              <w:rPr>
                <w:rFonts w:ascii="Times New Roman" w:hAnsi="Times New Roman" w:cs="Times New Roman"/>
              </w:rPr>
              <w:t>Lewisham</w:t>
            </w:r>
            <w:proofErr w:type="gramEnd"/>
            <w:r w:rsidRPr="00FC74CE">
              <w:rPr>
                <w:rFonts w:ascii="Times New Roman" w:hAnsi="Times New Roman" w:cs="Times New Roman"/>
              </w:rPr>
              <w:t xml:space="preserve"> and Greenwich NHS Trust</w:t>
            </w:r>
          </w:p>
        </w:tc>
        <w:tc>
          <w:tcPr>
            <w:tcW w:w="6949" w:type="dxa"/>
            <w:shd w:val="clear" w:color="auto" w:fill="D9D9D9" w:themeFill="background1" w:themeFillShade="D9"/>
          </w:tcPr>
          <w:p w14:paraId="025391E7"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Bernd Oliver Rose; Rosie Reece-Anthony; </w:t>
            </w:r>
            <w:proofErr w:type="spellStart"/>
            <w:r w:rsidRPr="00FC74CE">
              <w:rPr>
                <w:rFonts w:ascii="Times New Roman" w:hAnsi="Times New Roman" w:cs="Times New Roman"/>
              </w:rPr>
              <w:t>Babita</w:t>
            </w:r>
            <w:proofErr w:type="spellEnd"/>
            <w:r w:rsidRPr="00FC74CE">
              <w:rPr>
                <w:rFonts w:ascii="Times New Roman" w:hAnsi="Times New Roman" w:cs="Times New Roman"/>
              </w:rPr>
              <w:t xml:space="preserve"> Gurung</w:t>
            </w:r>
          </w:p>
        </w:tc>
      </w:tr>
      <w:tr w:rsidR="001827B4" w:rsidRPr="00FC74CE" w14:paraId="48794BBE" w14:textId="77777777" w:rsidTr="00F1673A">
        <w:trPr>
          <w:trHeight w:val="42"/>
        </w:trPr>
        <w:tc>
          <w:tcPr>
            <w:tcW w:w="3687" w:type="dxa"/>
            <w:shd w:val="clear" w:color="auto" w:fill="D9D9D9" w:themeFill="background1" w:themeFillShade="D9"/>
          </w:tcPr>
          <w:p w14:paraId="34A629C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Hospitals Birmingham NHS Foundation Trust</w:t>
            </w:r>
          </w:p>
        </w:tc>
        <w:tc>
          <w:tcPr>
            <w:tcW w:w="6949" w:type="dxa"/>
            <w:shd w:val="clear" w:color="auto" w:fill="D9D9D9" w:themeFill="background1" w:themeFillShade="D9"/>
          </w:tcPr>
          <w:p w14:paraId="659CB930"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Tony Whitehouse; Catherine </w:t>
            </w:r>
            <w:proofErr w:type="spellStart"/>
            <w:r w:rsidRPr="00FC74CE">
              <w:rPr>
                <w:rFonts w:ascii="Times New Roman" w:hAnsi="Times New Roman" w:cs="Times New Roman"/>
              </w:rPr>
              <w:t>Snelson</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Tonny</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Veenith</w:t>
            </w:r>
            <w:proofErr w:type="spellEnd"/>
            <w:r w:rsidRPr="00FC74CE">
              <w:rPr>
                <w:rFonts w:ascii="Times New Roman" w:hAnsi="Times New Roman" w:cs="Times New Roman"/>
              </w:rPr>
              <w:t xml:space="preserve">; Andy Johnston; Lauren Cooper; Ron Carrera; Karen Ellis; Emma Fellows; </w:t>
            </w:r>
            <w:proofErr w:type="spellStart"/>
            <w:r w:rsidRPr="00FC74CE">
              <w:rPr>
                <w:rFonts w:ascii="Times New Roman" w:hAnsi="Times New Roman" w:cs="Times New Roman"/>
              </w:rPr>
              <w:t>Samanth</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Harkett</w:t>
            </w:r>
            <w:proofErr w:type="spellEnd"/>
            <w:r w:rsidRPr="00FC74CE">
              <w:rPr>
                <w:rFonts w:ascii="Times New Roman" w:hAnsi="Times New Roman" w:cs="Times New Roman"/>
              </w:rPr>
              <w:t xml:space="preserve">; Colin Bergin; Elaine Spruce; Liesl </w:t>
            </w:r>
            <w:proofErr w:type="spellStart"/>
            <w:r w:rsidRPr="00FC74CE">
              <w:rPr>
                <w:rFonts w:ascii="Times New Roman" w:hAnsi="Times New Roman" w:cs="Times New Roman"/>
              </w:rPr>
              <w:t>Despy</w:t>
            </w:r>
            <w:proofErr w:type="spellEnd"/>
            <w:r w:rsidRPr="00FC74CE">
              <w:rPr>
                <w:rFonts w:ascii="Times New Roman" w:hAnsi="Times New Roman" w:cs="Times New Roman"/>
              </w:rPr>
              <w:t xml:space="preserve">; Stephanie </w:t>
            </w:r>
            <w:proofErr w:type="spellStart"/>
            <w:r w:rsidRPr="00FC74CE">
              <w:rPr>
                <w:rFonts w:ascii="Times New Roman" w:hAnsi="Times New Roman" w:cs="Times New Roman"/>
              </w:rPr>
              <w:t>Goundry</w:t>
            </w:r>
            <w:proofErr w:type="spellEnd"/>
            <w:r w:rsidRPr="00FC74CE">
              <w:rPr>
                <w:rFonts w:ascii="Times New Roman" w:hAnsi="Times New Roman" w:cs="Times New Roman"/>
              </w:rPr>
              <w:t>; Natalie Dooley; Tracy Mason; Amy Clark</w:t>
            </w:r>
          </w:p>
        </w:tc>
      </w:tr>
      <w:tr w:rsidR="001827B4" w:rsidRPr="00FC74CE" w14:paraId="41E3E429" w14:textId="77777777" w:rsidTr="00F1673A">
        <w:trPr>
          <w:trHeight w:val="42"/>
        </w:trPr>
        <w:tc>
          <w:tcPr>
            <w:tcW w:w="3687" w:type="dxa"/>
            <w:shd w:val="clear" w:color="auto" w:fill="D9D9D9" w:themeFill="background1" w:themeFillShade="D9"/>
          </w:tcPr>
          <w:p w14:paraId="705B81AD"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Hospitals Coventry and Warwickshire NHS Trust</w:t>
            </w:r>
          </w:p>
        </w:tc>
        <w:tc>
          <w:tcPr>
            <w:tcW w:w="6949" w:type="dxa"/>
            <w:shd w:val="clear" w:color="auto" w:fill="D9D9D9" w:themeFill="background1" w:themeFillShade="D9"/>
          </w:tcPr>
          <w:p w14:paraId="018AB8E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Gemma Dignam; Geraldine Ward</w:t>
            </w:r>
          </w:p>
        </w:tc>
      </w:tr>
      <w:tr w:rsidR="001827B4" w:rsidRPr="00FC74CE" w14:paraId="547E436E" w14:textId="77777777" w:rsidTr="00F1673A">
        <w:trPr>
          <w:trHeight w:val="42"/>
        </w:trPr>
        <w:tc>
          <w:tcPr>
            <w:tcW w:w="3687" w:type="dxa"/>
            <w:shd w:val="clear" w:color="auto" w:fill="D9D9D9" w:themeFill="background1" w:themeFillShade="D9"/>
          </w:tcPr>
          <w:p w14:paraId="5EB4D0DC"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Warwick Hospital, South Warwickshire NHS Trust</w:t>
            </w:r>
          </w:p>
        </w:tc>
        <w:tc>
          <w:tcPr>
            <w:tcW w:w="6949" w:type="dxa"/>
            <w:shd w:val="clear" w:color="auto" w:fill="D9D9D9" w:themeFill="background1" w:themeFillShade="D9"/>
          </w:tcPr>
          <w:p w14:paraId="59BD76A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Ben Attwood; Penny Parsons; Sophie Mason</w:t>
            </w:r>
          </w:p>
        </w:tc>
      </w:tr>
      <w:tr w:rsidR="001827B4" w:rsidRPr="00FC74CE" w14:paraId="6277956D" w14:textId="77777777" w:rsidTr="00F1673A">
        <w:trPr>
          <w:trHeight w:val="42"/>
        </w:trPr>
        <w:tc>
          <w:tcPr>
            <w:tcW w:w="3687" w:type="dxa"/>
            <w:shd w:val="clear" w:color="auto" w:fill="D9D9D9" w:themeFill="background1" w:themeFillShade="D9"/>
          </w:tcPr>
          <w:p w14:paraId="0AEDAD7A" w14:textId="77777777" w:rsidR="001827B4" w:rsidRPr="00FC74CE" w:rsidRDefault="001827B4" w:rsidP="004C5501">
            <w:pPr>
              <w:pStyle w:val="TableParagraph"/>
              <w:ind w:left="107"/>
              <w:rPr>
                <w:rFonts w:ascii="Times New Roman" w:hAnsi="Times New Roman" w:cs="Times New Roman"/>
              </w:rPr>
            </w:pPr>
            <w:r w:rsidRPr="00FC74CE">
              <w:rPr>
                <w:rFonts w:ascii="Times New Roman" w:hAnsi="Times New Roman" w:cs="Times New Roman"/>
              </w:rPr>
              <w:t>St. Richard's Hospital, Western</w:t>
            </w:r>
          </w:p>
          <w:p w14:paraId="5B24E4FB"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Sussex Hospitals NHS Foundation Trust</w:t>
            </w:r>
          </w:p>
        </w:tc>
        <w:tc>
          <w:tcPr>
            <w:tcW w:w="6949" w:type="dxa"/>
            <w:shd w:val="clear" w:color="auto" w:fill="D9D9D9" w:themeFill="background1" w:themeFillShade="D9"/>
          </w:tcPr>
          <w:p w14:paraId="31714BD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Michael </w:t>
            </w:r>
            <w:proofErr w:type="spellStart"/>
            <w:r w:rsidRPr="00FC74CE">
              <w:rPr>
                <w:rFonts w:ascii="Times New Roman" w:hAnsi="Times New Roman" w:cs="Times New Roman"/>
              </w:rPr>
              <w:t>Margarson</w:t>
            </w:r>
            <w:proofErr w:type="spellEnd"/>
            <w:r w:rsidRPr="00FC74CE">
              <w:rPr>
                <w:rFonts w:ascii="Times New Roman" w:hAnsi="Times New Roman" w:cs="Times New Roman"/>
              </w:rPr>
              <w:t>; Jenny Lord; Philip McGlone</w:t>
            </w:r>
          </w:p>
        </w:tc>
      </w:tr>
      <w:tr w:rsidR="001827B4" w:rsidRPr="00FC74CE" w14:paraId="4FAB39A8" w14:textId="77777777" w:rsidTr="00F1673A">
        <w:trPr>
          <w:trHeight w:val="42"/>
        </w:trPr>
        <w:tc>
          <w:tcPr>
            <w:tcW w:w="3687" w:type="dxa"/>
            <w:shd w:val="clear" w:color="auto" w:fill="D9D9D9" w:themeFill="background1" w:themeFillShade="D9"/>
          </w:tcPr>
          <w:p w14:paraId="20AC6F62"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Worthing Hospital, Western Sussex Hospitals NHS Foundation Trust</w:t>
            </w:r>
          </w:p>
        </w:tc>
        <w:tc>
          <w:tcPr>
            <w:tcW w:w="6949" w:type="dxa"/>
            <w:shd w:val="clear" w:color="auto" w:fill="D9D9D9" w:themeFill="background1" w:themeFillShade="D9"/>
          </w:tcPr>
          <w:p w14:paraId="1239D4F3"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Luke E. Hodgson; Indra Chadbourn; Raquel Gomez; Jordi </w:t>
            </w:r>
            <w:proofErr w:type="spellStart"/>
            <w:r w:rsidRPr="00FC74CE">
              <w:rPr>
                <w:rFonts w:ascii="Times New Roman" w:hAnsi="Times New Roman" w:cs="Times New Roman"/>
              </w:rPr>
              <w:t>Margalef</w:t>
            </w:r>
            <w:proofErr w:type="spellEnd"/>
          </w:p>
        </w:tc>
      </w:tr>
      <w:tr w:rsidR="001827B4" w:rsidRPr="00FC74CE" w14:paraId="110E9D0E" w14:textId="77777777" w:rsidTr="00F1673A">
        <w:trPr>
          <w:trHeight w:val="42"/>
        </w:trPr>
        <w:tc>
          <w:tcPr>
            <w:tcW w:w="3687" w:type="dxa"/>
            <w:shd w:val="clear" w:color="auto" w:fill="D9D9D9" w:themeFill="background1" w:themeFillShade="D9"/>
          </w:tcPr>
          <w:p w14:paraId="76CFB18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York Teaching Hospital NHS Foundation Trust</w:t>
            </w:r>
          </w:p>
        </w:tc>
        <w:tc>
          <w:tcPr>
            <w:tcW w:w="6949" w:type="dxa"/>
            <w:shd w:val="clear" w:color="auto" w:fill="D9D9D9" w:themeFill="background1" w:themeFillShade="D9"/>
          </w:tcPr>
          <w:p w14:paraId="18DA7D89"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Rinus</w:t>
            </w:r>
            <w:proofErr w:type="spellEnd"/>
            <w:r w:rsidRPr="00FC74CE">
              <w:rPr>
                <w:rFonts w:ascii="Times New Roman" w:hAnsi="Times New Roman" w:cs="Times New Roman"/>
              </w:rPr>
              <w:t xml:space="preserve"> Pretorius; Alexandra </w:t>
            </w:r>
            <w:proofErr w:type="spellStart"/>
            <w:r w:rsidRPr="00FC74CE">
              <w:rPr>
                <w:rFonts w:ascii="Times New Roman" w:hAnsi="Times New Roman" w:cs="Times New Roman"/>
              </w:rPr>
              <w:t>Hamshere</w:t>
            </w:r>
            <w:proofErr w:type="spellEnd"/>
            <w:r w:rsidRPr="00FC74CE">
              <w:rPr>
                <w:rFonts w:ascii="Times New Roman" w:hAnsi="Times New Roman" w:cs="Times New Roman"/>
              </w:rPr>
              <w:t>; Joseph Carter; Hazel Cahill; Lia Grainger; Kate Howard; Greg Forshaw; Zoe Guy</w:t>
            </w:r>
          </w:p>
        </w:tc>
      </w:tr>
      <w:tr w:rsidR="001827B4" w:rsidRPr="00FC74CE" w14:paraId="33169571" w14:textId="77777777" w:rsidTr="00F1673A">
        <w:trPr>
          <w:trHeight w:val="42"/>
        </w:trPr>
        <w:tc>
          <w:tcPr>
            <w:tcW w:w="3687" w:type="dxa"/>
            <w:shd w:val="clear" w:color="auto" w:fill="FFFFFF" w:themeFill="background1"/>
          </w:tcPr>
          <w:p w14:paraId="78ABE2F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b/>
              </w:rPr>
              <w:t>UNITED STATES</w:t>
            </w:r>
          </w:p>
        </w:tc>
        <w:tc>
          <w:tcPr>
            <w:tcW w:w="6949" w:type="dxa"/>
            <w:shd w:val="clear" w:color="auto" w:fill="FFFFFF" w:themeFill="background1"/>
          </w:tcPr>
          <w:p w14:paraId="752F4FD5" w14:textId="77777777" w:rsidR="001827B4" w:rsidRPr="00FC74CE" w:rsidRDefault="001827B4" w:rsidP="004C5501">
            <w:pPr>
              <w:pStyle w:val="TableParagraph"/>
              <w:spacing w:before="2"/>
              <w:ind w:left="108"/>
              <w:rPr>
                <w:rFonts w:ascii="Times New Roman" w:hAnsi="Times New Roman" w:cs="Times New Roman"/>
              </w:rPr>
            </w:pPr>
          </w:p>
        </w:tc>
      </w:tr>
      <w:tr w:rsidR="001827B4" w:rsidRPr="00FC74CE" w14:paraId="0E39EDAB" w14:textId="77777777" w:rsidTr="00F1673A">
        <w:trPr>
          <w:trHeight w:val="42"/>
        </w:trPr>
        <w:tc>
          <w:tcPr>
            <w:tcW w:w="3687" w:type="dxa"/>
            <w:shd w:val="clear" w:color="auto" w:fill="D9D9D9" w:themeFill="background1" w:themeFillShade="D9"/>
          </w:tcPr>
          <w:p w14:paraId="046FDBA8"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Mayo Clinic, Rochester</w:t>
            </w:r>
          </w:p>
        </w:tc>
        <w:tc>
          <w:tcPr>
            <w:tcW w:w="6949" w:type="dxa"/>
            <w:shd w:val="clear" w:color="auto" w:fill="D9D9D9" w:themeFill="background1" w:themeFillShade="D9"/>
          </w:tcPr>
          <w:p w14:paraId="524A7A12"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Kianoush</w:t>
            </w:r>
            <w:proofErr w:type="spellEnd"/>
            <w:r w:rsidRPr="00FC74CE">
              <w:rPr>
                <w:rFonts w:ascii="Times New Roman" w:hAnsi="Times New Roman" w:cs="Times New Roman"/>
              </w:rPr>
              <w:t xml:space="preserve"> B. </w:t>
            </w:r>
            <w:proofErr w:type="spellStart"/>
            <w:r w:rsidRPr="00FC74CE">
              <w:rPr>
                <w:rFonts w:ascii="Times New Roman" w:hAnsi="Times New Roman" w:cs="Times New Roman"/>
              </w:rPr>
              <w:t>Kashani</w:t>
            </w:r>
            <w:proofErr w:type="spellEnd"/>
            <w:r w:rsidRPr="00FC74CE">
              <w:rPr>
                <w:rFonts w:ascii="Times New Roman" w:hAnsi="Times New Roman" w:cs="Times New Roman"/>
              </w:rPr>
              <w:t xml:space="preserve">; Robert C. Albright Jr.; Amy </w:t>
            </w:r>
            <w:proofErr w:type="spellStart"/>
            <w:r w:rsidRPr="00FC74CE">
              <w:rPr>
                <w:rFonts w:ascii="Times New Roman" w:hAnsi="Times New Roman" w:cs="Times New Roman"/>
              </w:rPr>
              <w:t>Amsbaugh</w:t>
            </w:r>
            <w:proofErr w:type="spellEnd"/>
            <w:r w:rsidRPr="00FC74CE">
              <w:rPr>
                <w:rFonts w:ascii="Times New Roman" w:hAnsi="Times New Roman" w:cs="Times New Roman"/>
              </w:rPr>
              <w:t>; Anita Stoltenberg; Alexander S. Niven</w:t>
            </w:r>
          </w:p>
        </w:tc>
      </w:tr>
      <w:tr w:rsidR="001827B4" w:rsidRPr="00FC74CE" w14:paraId="49CD44DC" w14:textId="77777777" w:rsidTr="00F1673A">
        <w:trPr>
          <w:trHeight w:val="42"/>
        </w:trPr>
        <w:tc>
          <w:tcPr>
            <w:tcW w:w="3687" w:type="dxa"/>
            <w:shd w:val="clear" w:color="auto" w:fill="D9D9D9" w:themeFill="background1" w:themeFillShade="D9"/>
          </w:tcPr>
          <w:p w14:paraId="5F5F6687"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Rhode Island Hospital</w:t>
            </w:r>
          </w:p>
        </w:tc>
        <w:tc>
          <w:tcPr>
            <w:tcW w:w="6949" w:type="dxa"/>
            <w:shd w:val="clear" w:color="auto" w:fill="D9D9D9" w:themeFill="background1" w:themeFillShade="D9"/>
          </w:tcPr>
          <w:p w14:paraId="69ED25BA"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Matthew Lynch; AnnMarie O'Mara; Syed Naeem; </w:t>
            </w:r>
            <w:proofErr w:type="spellStart"/>
            <w:r w:rsidRPr="00FC74CE">
              <w:rPr>
                <w:rFonts w:ascii="Times New Roman" w:hAnsi="Times New Roman" w:cs="Times New Roman"/>
              </w:rPr>
              <w:t>Sairah</w:t>
            </w:r>
            <w:proofErr w:type="spellEnd"/>
            <w:r w:rsidRPr="00FC74CE">
              <w:rPr>
                <w:rFonts w:ascii="Times New Roman" w:hAnsi="Times New Roman" w:cs="Times New Roman"/>
              </w:rPr>
              <w:t xml:space="preserve"> Sharif; Joyce McKenney Goulart</w:t>
            </w:r>
          </w:p>
        </w:tc>
      </w:tr>
      <w:tr w:rsidR="001827B4" w:rsidRPr="00FC74CE" w14:paraId="7D16AF39" w14:textId="77777777" w:rsidTr="00F1673A">
        <w:trPr>
          <w:trHeight w:val="42"/>
        </w:trPr>
        <w:tc>
          <w:tcPr>
            <w:tcW w:w="3687" w:type="dxa"/>
            <w:shd w:val="clear" w:color="auto" w:fill="D9D9D9" w:themeFill="background1" w:themeFillShade="D9"/>
          </w:tcPr>
          <w:p w14:paraId="62D7822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The Miriam Hospital</w:t>
            </w:r>
          </w:p>
        </w:tc>
        <w:tc>
          <w:tcPr>
            <w:tcW w:w="6949" w:type="dxa"/>
            <w:shd w:val="clear" w:color="auto" w:fill="D9D9D9" w:themeFill="background1" w:themeFillShade="D9"/>
          </w:tcPr>
          <w:p w14:paraId="00A961B9"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Matthew Lynch; AnnMarie O'Mara; Syed Naeem; </w:t>
            </w:r>
            <w:proofErr w:type="spellStart"/>
            <w:r w:rsidRPr="00FC74CE">
              <w:rPr>
                <w:rFonts w:ascii="Times New Roman" w:hAnsi="Times New Roman" w:cs="Times New Roman"/>
              </w:rPr>
              <w:t>Sairah</w:t>
            </w:r>
            <w:proofErr w:type="spellEnd"/>
            <w:r w:rsidRPr="00FC74CE">
              <w:rPr>
                <w:rFonts w:ascii="Times New Roman" w:hAnsi="Times New Roman" w:cs="Times New Roman"/>
              </w:rPr>
              <w:t xml:space="preserve"> Sharif; Joyce McKenney Goulart</w:t>
            </w:r>
          </w:p>
        </w:tc>
      </w:tr>
      <w:tr w:rsidR="001827B4" w:rsidRPr="00FC74CE" w14:paraId="01361F1C" w14:textId="77777777" w:rsidTr="00F1673A">
        <w:trPr>
          <w:trHeight w:val="42"/>
        </w:trPr>
        <w:tc>
          <w:tcPr>
            <w:tcW w:w="3687" w:type="dxa"/>
            <w:shd w:val="clear" w:color="auto" w:fill="D9D9D9" w:themeFill="background1" w:themeFillShade="D9"/>
          </w:tcPr>
          <w:p w14:paraId="6A4D26AD"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of Alabama at Birmingham</w:t>
            </w:r>
          </w:p>
        </w:tc>
        <w:tc>
          <w:tcPr>
            <w:tcW w:w="6949" w:type="dxa"/>
            <w:shd w:val="clear" w:color="auto" w:fill="D9D9D9" w:themeFill="background1" w:themeFillShade="D9"/>
          </w:tcPr>
          <w:p w14:paraId="2CD1A1BA"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Ashita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Tolwani</w:t>
            </w:r>
            <w:proofErr w:type="spellEnd"/>
            <w:r w:rsidRPr="00FC74CE">
              <w:rPr>
                <w:rFonts w:ascii="Times New Roman" w:hAnsi="Times New Roman" w:cs="Times New Roman"/>
              </w:rPr>
              <w:t xml:space="preserve">; Claretha </w:t>
            </w:r>
            <w:proofErr w:type="spellStart"/>
            <w:r w:rsidRPr="00FC74CE">
              <w:rPr>
                <w:rFonts w:ascii="Times New Roman" w:hAnsi="Times New Roman" w:cs="Times New Roman"/>
              </w:rPr>
              <w:t>Lyas</w:t>
            </w:r>
            <w:proofErr w:type="spellEnd"/>
            <w:r w:rsidRPr="00FC74CE">
              <w:rPr>
                <w:rFonts w:ascii="Times New Roman" w:hAnsi="Times New Roman" w:cs="Times New Roman"/>
              </w:rPr>
              <w:t xml:space="preserve">; Laura </w:t>
            </w:r>
            <w:proofErr w:type="spellStart"/>
            <w:r w:rsidRPr="00FC74CE">
              <w:rPr>
                <w:rFonts w:ascii="Times New Roman" w:hAnsi="Times New Roman" w:cs="Times New Roman"/>
              </w:rPr>
              <w:t>Latta</w:t>
            </w:r>
            <w:proofErr w:type="spellEnd"/>
          </w:p>
        </w:tc>
      </w:tr>
      <w:tr w:rsidR="001827B4" w:rsidRPr="00FC74CE" w14:paraId="3B6E91ED" w14:textId="77777777" w:rsidTr="00F1673A">
        <w:trPr>
          <w:trHeight w:val="42"/>
        </w:trPr>
        <w:tc>
          <w:tcPr>
            <w:tcW w:w="3687" w:type="dxa"/>
            <w:shd w:val="clear" w:color="auto" w:fill="D9D9D9" w:themeFill="background1" w:themeFillShade="D9"/>
          </w:tcPr>
          <w:p w14:paraId="1454340A"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of Florida</w:t>
            </w:r>
          </w:p>
        </w:tc>
        <w:tc>
          <w:tcPr>
            <w:tcW w:w="6949" w:type="dxa"/>
            <w:shd w:val="clear" w:color="auto" w:fill="D9D9D9" w:themeFill="background1" w:themeFillShade="D9"/>
          </w:tcPr>
          <w:p w14:paraId="7D5D2651" w14:textId="77777777" w:rsidR="001827B4" w:rsidRPr="00FC74CE" w:rsidRDefault="001827B4" w:rsidP="004C5501">
            <w:pPr>
              <w:pStyle w:val="TableParagraph"/>
              <w:ind w:left="108" w:right="128"/>
              <w:rPr>
                <w:rFonts w:ascii="Times New Roman" w:hAnsi="Times New Roman" w:cs="Times New Roman"/>
              </w:rPr>
            </w:pPr>
            <w:r w:rsidRPr="00FC74CE">
              <w:rPr>
                <w:rFonts w:ascii="Times New Roman" w:hAnsi="Times New Roman" w:cs="Times New Roman"/>
              </w:rPr>
              <w:t xml:space="preserve">Azra Bihorac; </w:t>
            </w:r>
            <w:proofErr w:type="spellStart"/>
            <w:r w:rsidRPr="00FC74CE">
              <w:rPr>
                <w:rFonts w:ascii="Times New Roman" w:hAnsi="Times New Roman" w:cs="Times New Roman"/>
              </w:rPr>
              <w:t>Haleh</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Hashemighouchani</w:t>
            </w:r>
            <w:proofErr w:type="spellEnd"/>
            <w:r w:rsidRPr="00FC74CE">
              <w:rPr>
                <w:rFonts w:ascii="Times New Roman" w:hAnsi="Times New Roman" w:cs="Times New Roman"/>
              </w:rPr>
              <w:t xml:space="preserve">; Philip </w:t>
            </w:r>
            <w:proofErr w:type="spellStart"/>
            <w:r w:rsidRPr="00FC74CE">
              <w:rPr>
                <w:rFonts w:ascii="Times New Roman" w:hAnsi="Times New Roman" w:cs="Times New Roman"/>
              </w:rPr>
              <w:t>Efron</w:t>
            </w:r>
            <w:proofErr w:type="spellEnd"/>
            <w:r w:rsidRPr="00FC74CE">
              <w:rPr>
                <w:rFonts w:ascii="Times New Roman" w:hAnsi="Times New Roman" w:cs="Times New Roman"/>
              </w:rPr>
              <w:t xml:space="preserve">; Matthew Ruppert; Julie </w:t>
            </w:r>
            <w:proofErr w:type="spellStart"/>
            <w:r w:rsidRPr="00FC74CE">
              <w:rPr>
                <w:rFonts w:ascii="Times New Roman" w:hAnsi="Times New Roman" w:cs="Times New Roman"/>
              </w:rPr>
              <w:t>Cupka</w:t>
            </w:r>
            <w:proofErr w:type="spellEnd"/>
            <w:r w:rsidRPr="00FC74CE">
              <w:rPr>
                <w:rFonts w:ascii="Times New Roman" w:hAnsi="Times New Roman" w:cs="Times New Roman"/>
              </w:rPr>
              <w:t xml:space="preserve">; Sean Kiley; Joshua Carson; Peggy White; George </w:t>
            </w:r>
            <w:proofErr w:type="spellStart"/>
            <w:r w:rsidRPr="00FC74CE">
              <w:rPr>
                <w:rFonts w:ascii="Times New Roman" w:hAnsi="Times New Roman" w:cs="Times New Roman"/>
              </w:rPr>
              <w:t>Omalay</w:t>
            </w:r>
            <w:proofErr w:type="spellEnd"/>
            <w:r w:rsidRPr="00FC74CE">
              <w:rPr>
                <w:rFonts w:ascii="Times New Roman" w:hAnsi="Times New Roman" w:cs="Times New Roman"/>
              </w:rPr>
              <w:t>; Sherry Brown; Laura Velez; Alina</w:t>
            </w:r>
          </w:p>
          <w:p w14:paraId="7993F017" w14:textId="77777777" w:rsidR="001827B4" w:rsidRPr="00FC74CE" w:rsidRDefault="001827B4" w:rsidP="004C5501">
            <w:pPr>
              <w:pStyle w:val="TableParagraph"/>
              <w:spacing w:before="2"/>
              <w:ind w:left="108"/>
              <w:rPr>
                <w:rFonts w:ascii="Times New Roman" w:hAnsi="Times New Roman" w:cs="Times New Roman"/>
              </w:rPr>
            </w:pPr>
            <w:proofErr w:type="spellStart"/>
            <w:r w:rsidRPr="00FC74CE">
              <w:rPr>
                <w:rFonts w:ascii="Times New Roman" w:hAnsi="Times New Roman" w:cs="Times New Roman"/>
              </w:rPr>
              <w:t>Marceron</w:t>
            </w:r>
            <w:proofErr w:type="spellEnd"/>
          </w:p>
        </w:tc>
      </w:tr>
      <w:tr w:rsidR="001827B4" w:rsidRPr="00FC74CE" w14:paraId="6E401ABA" w14:textId="77777777" w:rsidTr="00F1673A">
        <w:trPr>
          <w:trHeight w:val="42"/>
        </w:trPr>
        <w:tc>
          <w:tcPr>
            <w:tcW w:w="3687" w:type="dxa"/>
            <w:shd w:val="clear" w:color="auto" w:fill="D9D9D9" w:themeFill="background1" w:themeFillShade="D9"/>
          </w:tcPr>
          <w:p w14:paraId="1BE0F669" w14:textId="77777777" w:rsidR="001827B4" w:rsidRPr="00FC74CE" w:rsidRDefault="001827B4" w:rsidP="004C5501">
            <w:pPr>
              <w:pStyle w:val="TableParagraph"/>
              <w:spacing w:before="2"/>
              <w:ind w:left="107" w:right="126"/>
              <w:rPr>
                <w:rFonts w:ascii="Times New Roman" w:hAnsi="Times New Roman" w:cs="Times New Roman"/>
              </w:rPr>
            </w:pPr>
            <w:r w:rsidRPr="00FC74CE">
              <w:rPr>
                <w:rFonts w:ascii="Times New Roman" w:hAnsi="Times New Roman" w:cs="Times New Roman"/>
              </w:rPr>
              <w:t>University of Kentucky</w:t>
            </w:r>
          </w:p>
        </w:tc>
        <w:tc>
          <w:tcPr>
            <w:tcW w:w="6949" w:type="dxa"/>
            <w:shd w:val="clear" w:color="auto" w:fill="D9D9D9" w:themeFill="background1" w:themeFillShade="D9"/>
          </w:tcPr>
          <w:p w14:paraId="2059CE4C" w14:textId="77777777" w:rsidR="001827B4" w:rsidRPr="00FC74CE" w:rsidRDefault="001827B4" w:rsidP="004C5501">
            <w:pPr>
              <w:pStyle w:val="TableParagraph"/>
              <w:ind w:left="108"/>
              <w:rPr>
                <w:rFonts w:ascii="Times New Roman" w:hAnsi="Times New Roman" w:cs="Times New Roman"/>
              </w:rPr>
            </w:pPr>
            <w:r w:rsidRPr="00FC74CE">
              <w:rPr>
                <w:rFonts w:ascii="Times New Roman" w:hAnsi="Times New Roman" w:cs="Times New Roman"/>
              </w:rPr>
              <w:t xml:space="preserve">Javier A. </w:t>
            </w:r>
            <w:proofErr w:type="spellStart"/>
            <w:r w:rsidRPr="00FC74CE">
              <w:rPr>
                <w:rFonts w:ascii="Times New Roman" w:hAnsi="Times New Roman" w:cs="Times New Roman"/>
              </w:rPr>
              <w:t>Neyra</w:t>
            </w:r>
            <w:proofErr w:type="spellEnd"/>
            <w:r w:rsidRPr="00FC74CE">
              <w:rPr>
                <w:rFonts w:ascii="Times New Roman" w:hAnsi="Times New Roman" w:cs="Times New Roman"/>
              </w:rPr>
              <w:t xml:space="preserve">; Juan Carlos </w:t>
            </w:r>
            <w:proofErr w:type="spellStart"/>
            <w:r w:rsidRPr="00FC74CE">
              <w:rPr>
                <w:rFonts w:ascii="Times New Roman" w:hAnsi="Times New Roman" w:cs="Times New Roman"/>
              </w:rPr>
              <w:t>Aycinena</w:t>
            </w:r>
            <w:proofErr w:type="spellEnd"/>
            <w:r w:rsidRPr="00FC74CE">
              <w:rPr>
                <w:rFonts w:ascii="Times New Roman" w:hAnsi="Times New Roman" w:cs="Times New Roman"/>
              </w:rPr>
              <w:t xml:space="preserve">; </w:t>
            </w:r>
            <w:proofErr w:type="spellStart"/>
            <w:r w:rsidRPr="00FC74CE">
              <w:rPr>
                <w:rFonts w:ascii="Times New Roman" w:hAnsi="Times New Roman" w:cs="Times New Roman"/>
              </w:rPr>
              <w:t>Madona</w:t>
            </w:r>
            <w:proofErr w:type="spellEnd"/>
            <w:r w:rsidRPr="00FC74CE">
              <w:rPr>
                <w:rFonts w:ascii="Times New Roman" w:hAnsi="Times New Roman" w:cs="Times New Roman"/>
              </w:rPr>
              <w:t xml:space="preserve"> Elias; Victor</w:t>
            </w:r>
          </w:p>
          <w:p w14:paraId="304BFD45" w14:textId="77777777" w:rsidR="001827B4" w:rsidRPr="00FC74CE" w:rsidRDefault="001827B4" w:rsidP="004C5501">
            <w:pPr>
              <w:pStyle w:val="TableParagraph"/>
              <w:spacing w:before="2"/>
              <w:ind w:left="108"/>
              <w:rPr>
                <w:rFonts w:ascii="Times New Roman" w:hAnsi="Times New Roman" w:cs="Times New Roman"/>
              </w:rPr>
            </w:pPr>
            <w:r w:rsidRPr="00FC74CE">
              <w:rPr>
                <w:rFonts w:ascii="Times New Roman" w:hAnsi="Times New Roman" w:cs="Times New Roman"/>
              </w:rPr>
              <w:t xml:space="preserve">M. Ortiz-Soriano; Caroline </w:t>
            </w:r>
            <w:proofErr w:type="spellStart"/>
            <w:r w:rsidRPr="00FC74CE">
              <w:rPr>
                <w:rFonts w:ascii="Times New Roman" w:hAnsi="Times New Roman" w:cs="Times New Roman"/>
              </w:rPr>
              <w:t>Hauschild</w:t>
            </w:r>
            <w:proofErr w:type="spellEnd"/>
            <w:r w:rsidRPr="00FC74CE">
              <w:rPr>
                <w:rFonts w:ascii="Times New Roman" w:hAnsi="Times New Roman" w:cs="Times New Roman"/>
              </w:rPr>
              <w:t>; Robert Dorfman</w:t>
            </w:r>
          </w:p>
        </w:tc>
      </w:tr>
    </w:tbl>
    <w:p w14:paraId="18173DDD" w14:textId="77777777" w:rsidR="001827B4" w:rsidRPr="000B19E1" w:rsidRDefault="001827B4" w:rsidP="00BD29CE">
      <w:pPr>
        <w:pStyle w:val="BodyText"/>
        <w:rPr>
          <w:rFonts w:ascii="Times New Roman" w:hAnsi="Times New Roman" w:cs="Times New Roman"/>
          <w:sz w:val="22"/>
          <w:szCs w:val="22"/>
        </w:rPr>
      </w:pPr>
    </w:p>
    <w:sectPr w:rsidR="001827B4" w:rsidRPr="000B19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CF6C20F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0A99412"/>
    <w:multiLevelType w:val="multilevel"/>
    <w:tmpl w:val="B7745FAA"/>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2" w15:restartNumberingAfterBreak="0">
    <w:nsid w:val="00A99711"/>
    <w:multiLevelType w:val="multilevel"/>
    <w:tmpl w:val="A4A0FA44"/>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3" w15:restartNumberingAfterBreak="0">
    <w:nsid w:val="0EBF7794"/>
    <w:multiLevelType w:val="hybridMultilevel"/>
    <w:tmpl w:val="88F6B3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6F15D63"/>
    <w:multiLevelType w:val="hybridMultilevel"/>
    <w:tmpl w:val="0538A6AE"/>
    <w:lvl w:ilvl="0" w:tplc="80629F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612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63727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442138">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16cid:durableId="1691372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628385">
    <w:abstractNumId w:val="3"/>
  </w:num>
  <w:num w:numId="6" w16cid:durableId="6432387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CE"/>
    <w:rsid w:val="000B19E1"/>
    <w:rsid w:val="000C30DF"/>
    <w:rsid w:val="00146A94"/>
    <w:rsid w:val="00170C8E"/>
    <w:rsid w:val="00172888"/>
    <w:rsid w:val="001827B4"/>
    <w:rsid w:val="00196EF4"/>
    <w:rsid w:val="001A4280"/>
    <w:rsid w:val="001B0FF6"/>
    <w:rsid w:val="00325C86"/>
    <w:rsid w:val="00333369"/>
    <w:rsid w:val="003419A5"/>
    <w:rsid w:val="0041113D"/>
    <w:rsid w:val="00412328"/>
    <w:rsid w:val="00416EBC"/>
    <w:rsid w:val="004C228B"/>
    <w:rsid w:val="00505D3E"/>
    <w:rsid w:val="00512C6B"/>
    <w:rsid w:val="0058108A"/>
    <w:rsid w:val="00631E91"/>
    <w:rsid w:val="00694BBD"/>
    <w:rsid w:val="006D4178"/>
    <w:rsid w:val="006E0D95"/>
    <w:rsid w:val="006E451B"/>
    <w:rsid w:val="006E5732"/>
    <w:rsid w:val="00705B0E"/>
    <w:rsid w:val="007D3D76"/>
    <w:rsid w:val="00894919"/>
    <w:rsid w:val="008E4010"/>
    <w:rsid w:val="009C1BD2"/>
    <w:rsid w:val="00A61DC1"/>
    <w:rsid w:val="00A6609D"/>
    <w:rsid w:val="00AE4D95"/>
    <w:rsid w:val="00B445B1"/>
    <w:rsid w:val="00BD29CE"/>
    <w:rsid w:val="00BD782F"/>
    <w:rsid w:val="00C921AB"/>
    <w:rsid w:val="00D52DAF"/>
    <w:rsid w:val="00D64855"/>
    <w:rsid w:val="00DE33D7"/>
    <w:rsid w:val="00E4627F"/>
    <w:rsid w:val="00E84DE5"/>
    <w:rsid w:val="00EB6FC4"/>
    <w:rsid w:val="00EF59F9"/>
    <w:rsid w:val="00F11432"/>
    <w:rsid w:val="00F1673A"/>
    <w:rsid w:val="00F654FC"/>
    <w:rsid w:val="00FF0F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ADAB"/>
  <w15:chartTrackingRefBased/>
  <w15:docId w15:val="{6E4FDFE0-2BD5-44CE-8EEA-F58DB262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CE"/>
    <w:pPr>
      <w:spacing w:after="200" w:line="240" w:lineRule="auto"/>
    </w:pPr>
    <w:rPr>
      <w:sz w:val="24"/>
      <w:szCs w:val="24"/>
      <w:lang w:val="en-US"/>
    </w:rPr>
  </w:style>
  <w:style w:type="paragraph" w:styleId="Heading2">
    <w:name w:val="heading 2"/>
    <w:basedOn w:val="Normal"/>
    <w:next w:val="BodyText"/>
    <w:link w:val="Heading2Char"/>
    <w:uiPriority w:val="9"/>
    <w:unhideWhenUsed/>
    <w:qFormat/>
    <w:rsid w:val="00BD29CE"/>
    <w:pPr>
      <w:keepNext/>
      <w:keepLines/>
      <w:spacing w:before="200" w:after="0"/>
      <w:outlineLvl w:val="1"/>
    </w:pPr>
    <w:rPr>
      <w:rFonts w:asciiTheme="majorHAnsi" w:eastAsiaTheme="majorEastAsia" w:hAnsiTheme="majorHAnsi" w:cstheme="majorBidi"/>
      <w:b/>
      <w:bCs/>
      <w:color w:val="4472C4" w:themeColor="accent1"/>
      <w:sz w:val="28"/>
      <w:szCs w:val="28"/>
    </w:rPr>
  </w:style>
  <w:style w:type="paragraph" w:styleId="Heading3">
    <w:name w:val="heading 3"/>
    <w:basedOn w:val="Normal"/>
    <w:next w:val="BodyText"/>
    <w:link w:val="Heading3Char"/>
    <w:uiPriority w:val="9"/>
    <w:unhideWhenUsed/>
    <w:qFormat/>
    <w:rsid w:val="00BD29C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BodyText"/>
    <w:link w:val="Heading4Char"/>
    <w:uiPriority w:val="9"/>
    <w:unhideWhenUsed/>
    <w:qFormat/>
    <w:rsid w:val="00BD29CE"/>
    <w:pPr>
      <w:keepNext/>
      <w:keepLines/>
      <w:spacing w:before="200" w:after="0"/>
      <w:outlineLvl w:val="3"/>
    </w:pPr>
    <w:rPr>
      <w:rFonts w:asciiTheme="majorHAnsi" w:eastAsiaTheme="majorEastAsia" w:hAnsiTheme="majorHAnsi" w:cstheme="majorBidi"/>
      <w:bCs/>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29CE"/>
    <w:rPr>
      <w:rFonts w:asciiTheme="majorHAnsi" w:eastAsiaTheme="majorEastAsia" w:hAnsiTheme="majorHAnsi" w:cstheme="majorBidi"/>
      <w:b/>
      <w:bCs/>
      <w:color w:val="4472C4" w:themeColor="accent1"/>
      <w:sz w:val="28"/>
      <w:szCs w:val="28"/>
      <w:lang w:val="en-US"/>
    </w:rPr>
  </w:style>
  <w:style w:type="character" w:customStyle="1" w:styleId="Heading3Char">
    <w:name w:val="Heading 3 Char"/>
    <w:basedOn w:val="DefaultParagraphFont"/>
    <w:link w:val="Heading3"/>
    <w:uiPriority w:val="9"/>
    <w:rsid w:val="00BD29CE"/>
    <w:rPr>
      <w:rFonts w:asciiTheme="majorHAnsi" w:eastAsiaTheme="majorEastAsia" w:hAnsiTheme="majorHAnsi" w:cstheme="majorBidi"/>
      <w:b/>
      <w:bCs/>
      <w:color w:val="4472C4" w:themeColor="accent1"/>
      <w:sz w:val="24"/>
      <w:szCs w:val="24"/>
      <w:lang w:val="en-US"/>
    </w:rPr>
  </w:style>
  <w:style w:type="character" w:customStyle="1" w:styleId="Heading4Char">
    <w:name w:val="Heading 4 Char"/>
    <w:basedOn w:val="DefaultParagraphFont"/>
    <w:link w:val="Heading4"/>
    <w:uiPriority w:val="9"/>
    <w:rsid w:val="00BD29CE"/>
    <w:rPr>
      <w:rFonts w:asciiTheme="majorHAnsi" w:eastAsiaTheme="majorEastAsia" w:hAnsiTheme="majorHAnsi" w:cstheme="majorBidi"/>
      <w:bCs/>
      <w:i/>
      <w:color w:val="4472C4" w:themeColor="accent1"/>
      <w:sz w:val="24"/>
      <w:szCs w:val="24"/>
      <w:lang w:val="en-US"/>
    </w:rPr>
  </w:style>
  <w:style w:type="paragraph" w:styleId="BodyText">
    <w:name w:val="Body Text"/>
    <w:basedOn w:val="Normal"/>
    <w:link w:val="BodyTextChar"/>
    <w:qFormat/>
    <w:rsid w:val="00BD29CE"/>
    <w:pPr>
      <w:spacing w:before="180" w:after="180"/>
    </w:pPr>
  </w:style>
  <w:style w:type="character" w:customStyle="1" w:styleId="BodyTextChar">
    <w:name w:val="Body Text Char"/>
    <w:basedOn w:val="DefaultParagraphFont"/>
    <w:link w:val="BodyText"/>
    <w:rsid w:val="00BD29CE"/>
    <w:rPr>
      <w:sz w:val="24"/>
      <w:szCs w:val="24"/>
      <w:lang w:val="en-US"/>
    </w:rPr>
  </w:style>
  <w:style w:type="paragraph" w:customStyle="1" w:styleId="FirstParagraph">
    <w:name w:val="First Paragraph"/>
    <w:basedOn w:val="BodyText"/>
    <w:next w:val="BodyText"/>
    <w:qFormat/>
    <w:rsid w:val="00BD29CE"/>
  </w:style>
  <w:style w:type="paragraph" w:customStyle="1" w:styleId="Compact">
    <w:name w:val="Compact"/>
    <w:basedOn w:val="BodyText"/>
    <w:qFormat/>
    <w:rsid w:val="00BD29CE"/>
    <w:pPr>
      <w:spacing w:before="36" w:after="36"/>
    </w:pPr>
  </w:style>
  <w:style w:type="table" w:customStyle="1" w:styleId="Table">
    <w:name w:val="Table"/>
    <w:semiHidden/>
    <w:unhideWhenUsed/>
    <w:qFormat/>
    <w:rsid w:val="00BD29CE"/>
    <w:pPr>
      <w:spacing w:after="200" w:line="240" w:lineRule="auto"/>
    </w:pPr>
    <w:rPr>
      <w:sz w:val="24"/>
      <w:szCs w:val="24"/>
      <w:lang w:val="en-US" w:eastAsia="en-C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VerbatimChar">
    <w:name w:val="Verbatim Char"/>
    <w:basedOn w:val="DefaultParagraphFont"/>
    <w:link w:val="SourceCode"/>
    <w:rsid w:val="00BD29CE"/>
    <w:rPr>
      <w:rFonts w:ascii="Consolas" w:hAnsi="Consolas"/>
      <w:shd w:val="clear" w:color="auto" w:fill="F8F8F8"/>
    </w:rPr>
  </w:style>
  <w:style w:type="paragraph" w:customStyle="1" w:styleId="SourceCode">
    <w:name w:val="Source Code"/>
    <w:basedOn w:val="Normal"/>
    <w:link w:val="VerbatimChar"/>
    <w:rsid w:val="00BD29CE"/>
    <w:pPr>
      <w:shd w:val="clear" w:color="auto" w:fill="F8F8F8"/>
      <w:wordWrap w:val="0"/>
    </w:pPr>
    <w:rPr>
      <w:rFonts w:ascii="Consolas" w:hAnsi="Consolas"/>
      <w:sz w:val="22"/>
      <w:szCs w:val="22"/>
      <w:lang w:val="en-CA"/>
    </w:rPr>
  </w:style>
  <w:style w:type="character" w:styleId="CommentReference">
    <w:name w:val="annotation reference"/>
    <w:basedOn w:val="DefaultParagraphFont"/>
    <w:uiPriority w:val="99"/>
    <w:semiHidden/>
    <w:unhideWhenUsed/>
    <w:rsid w:val="006E0D95"/>
    <w:rPr>
      <w:sz w:val="16"/>
      <w:szCs w:val="16"/>
    </w:rPr>
  </w:style>
  <w:style w:type="paragraph" w:styleId="CommentText">
    <w:name w:val="annotation text"/>
    <w:basedOn w:val="Normal"/>
    <w:link w:val="CommentTextChar"/>
    <w:uiPriority w:val="99"/>
    <w:unhideWhenUsed/>
    <w:rsid w:val="006E0D95"/>
    <w:rPr>
      <w:sz w:val="20"/>
      <w:szCs w:val="20"/>
    </w:rPr>
  </w:style>
  <w:style w:type="character" w:customStyle="1" w:styleId="CommentTextChar">
    <w:name w:val="Comment Text Char"/>
    <w:basedOn w:val="DefaultParagraphFont"/>
    <w:link w:val="CommentText"/>
    <w:uiPriority w:val="99"/>
    <w:rsid w:val="006E0D95"/>
    <w:rPr>
      <w:sz w:val="20"/>
      <w:szCs w:val="20"/>
      <w:lang w:val="en-US"/>
    </w:rPr>
  </w:style>
  <w:style w:type="paragraph" w:styleId="CommentSubject">
    <w:name w:val="annotation subject"/>
    <w:basedOn w:val="CommentText"/>
    <w:next w:val="CommentText"/>
    <w:link w:val="CommentSubjectChar"/>
    <w:uiPriority w:val="99"/>
    <w:semiHidden/>
    <w:unhideWhenUsed/>
    <w:rsid w:val="006E0D95"/>
    <w:rPr>
      <w:b/>
      <w:bCs/>
    </w:rPr>
  </w:style>
  <w:style w:type="character" w:customStyle="1" w:styleId="CommentSubjectChar">
    <w:name w:val="Comment Subject Char"/>
    <w:basedOn w:val="CommentTextChar"/>
    <w:link w:val="CommentSubject"/>
    <w:uiPriority w:val="99"/>
    <w:semiHidden/>
    <w:rsid w:val="006E0D95"/>
    <w:rPr>
      <w:b/>
      <w:bCs/>
      <w:sz w:val="20"/>
      <w:szCs w:val="20"/>
      <w:lang w:val="en-US"/>
    </w:rPr>
  </w:style>
  <w:style w:type="character" w:styleId="Hyperlink">
    <w:name w:val="Hyperlink"/>
    <w:basedOn w:val="DefaultParagraphFont"/>
    <w:uiPriority w:val="99"/>
    <w:unhideWhenUsed/>
    <w:rsid w:val="001827B4"/>
    <w:rPr>
      <w:color w:val="0563C1" w:themeColor="hyperlink"/>
      <w:u w:val="single"/>
    </w:rPr>
  </w:style>
  <w:style w:type="character" w:styleId="UnresolvedMention">
    <w:name w:val="Unresolved Mention"/>
    <w:basedOn w:val="DefaultParagraphFont"/>
    <w:uiPriority w:val="99"/>
    <w:semiHidden/>
    <w:unhideWhenUsed/>
    <w:rsid w:val="001827B4"/>
    <w:rPr>
      <w:color w:val="605E5C"/>
      <w:shd w:val="clear" w:color="auto" w:fill="E1DFDD"/>
    </w:rPr>
  </w:style>
  <w:style w:type="paragraph" w:customStyle="1" w:styleId="TableParagraph">
    <w:name w:val="Table Paragraph"/>
    <w:basedOn w:val="Normal"/>
    <w:uiPriority w:val="1"/>
    <w:qFormat/>
    <w:rsid w:val="001827B4"/>
    <w:pPr>
      <w:widowControl w:val="0"/>
      <w:autoSpaceDE w:val="0"/>
      <w:autoSpaceDN w:val="0"/>
      <w:spacing w:after="0"/>
    </w:pPr>
    <w:rPr>
      <w:rFonts w:ascii="Arial" w:eastAsia="Arial" w:hAnsi="Arial" w:cs="Arial"/>
      <w:sz w:val="22"/>
      <w:szCs w:val="22"/>
      <w:lang w:val="en-CA" w:eastAsia="en-CA" w:bidi="en-CA"/>
    </w:rPr>
  </w:style>
  <w:style w:type="paragraph" w:customStyle="1" w:styleId="EndNoteBibliography">
    <w:name w:val="EndNote Bibliography"/>
    <w:basedOn w:val="Normal"/>
    <w:link w:val="EndNoteBibliographyChar"/>
    <w:rsid w:val="00F1673A"/>
    <w:rPr>
      <w:rFonts w:ascii="Cambria" w:hAnsi="Cambria"/>
      <w:noProof/>
    </w:rPr>
  </w:style>
  <w:style w:type="character" w:customStyle="1" w:styleId="EndNoteBibliographyChar">
    <w:name w:val="EndNote Bibliography Char"/>
    <w:basedOn w:val="DefaultParagraphFont"/>
    <w:link w:val="EndNoteBibliography"/>
    <w:rsid w:val="00F1673A"/>
    <w:rPr>
      <w:rFonts w:ascii="Cambria" w:hAnsi="Cambria"/>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arxiv.org/abs/arXiv:1011.1669v3"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16</Pages>
  <Words>4578</Words>
  <Characters>26098</Characters>
  <Application>Microsoft Office Word</Application>
  <DocSecurity>0</DocSecurity>
  <Lines>217</Lines>
  <Paragraphs>61</Paragraphs>
  <ScaleCrop>false</ScaleCrop>
  <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Bagshaw</dc:creator>
  <cp:keywords/>
  <dc:description/>
  <cp:lastModifiedBy>Sean Bagshaw</cp:lastModifiedBy>
  <cp:revision>45</cp:revision>
  <dcterms:created xsi:type="dcterms:W3CDTF">2022-04-28T19:12:00Z</dcterms:created>
  <dcterms:modified xsi:type="dcterms:W3CDTF">2022-05-27T20:29:00Z</dcterms:modified>
</cp:coreProperties>
</file>