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0C61" w14:textId="3935DB8E" w:rsidR="00675C7C" w:rsidRPr="00C867D4" w:rsidRDefault="00675C7C" w:rsidP="00675C7C">
      <w:pPr>
        <w:spacing w:line="480" w:lineRule="auto"/>
        <w:rPr>
          <w:rFonts w:ascii="Arial" w:hAnsi="Arial" w:cs="Arial"/>
          <w:b/>
          <w:sz w:val="20"/>
          <w:szCs w:val="20"/>
          <w:lang w:val="en-US"/>
        </w:rPr>
      </w:pPr>
      <w:proofErr w:type="spellStart"/>
      <w:r w:rsidRPr="00C867D4">
        <w:rPr>
          <w:rFonts w:ascii="Arial" w:hAnsi="Arial" w:cs="Arial"/>
          <w:b/>
          <w:sz w:val="20"/>
          <w:szCs w:val="20"/>
          <w:lang w:val="en-US"/>
        </w:rPr>
        <w:t>eMethods</w:t>
      </w:r>
      <w:proofErr w:type="spellEnd"/>
      <w:r w:rsidR="008A4446" w:rsidRPr="00C867D4">
        <w:rPr>
          <w:rFonts w:ascii="Arial" w:hAnsi="Arial" w:cs="Arial"/>
          <w:b/>
          <w:sz w:val="20"/>
          <w:szCs w:val="20"/>
          <w:lang w:val="en-US"/>
        </w:rPr>
        <w:t xml:space="preserve">: </w:t>
      </w:r>
      <w:r w:rsidRPr="00C867D4">
        <w:rPr>
          <w:rFonts w:ascii="Arial" w:hAnsi="Arial" w:cs="Arial"/>
          <w:b/>
          <w:sz w:val="20"/>
          <w:szCs w:val="20"/>
          <w:lang w:val="en-US"/>
        </w:rPr>
        <w:t>Description of the French National Hospital Discharge Database (PMSI)</w:t>
      </w:r>
      <w:r w:rsidR="00BC564D" w:rsidRPr="00C867D4">
        <w:rPr>
          <w:rFonts w:ascii="Arial" w:hAnsi="Arial" w:cs="Arial"/>
          <w:b/>
          <w:sz w:val="20"/>
          <w:szCs w:val="20"/>
          <w:lang w:val="en-US"/>
        </w:rPr>
        <w:t xml:space="preserve"> and</w:t>
      </w:r>
      <w:r w:rsidR="00CB347C" w:rsidRPr="00C867D4">
        <w:rPr>
          <w:rFonts w:ascii="Arial" w:hAnsi="Arial" w:cs="Arial"/>
          <w:b/>
          <w:sz w:val="20"/>
          <w:szCs w:val="20"/>
          <w:lang w:val="en-US"/>
        </w:rPr>
        <w:t xml:space="preserve"> </w:t>
      </w:r>
      <w:r w:rsidR="00832AD4" w:rsidRPr="00C867D4">
        <w:rPr>
          <w:rFonts w:ascii="Arial" w:hAnsi="Arial" w:cs="Arial"/>
          <w:b/>
          <w:sz w:val="20"/>
          <w:szCs w:val="20"/>
          <w:lang w:val="en-US"/>
        </w:rPr>
        <w:t>I</w:t>
      </w:r>
      <w:r w:rsidR="00CB347C" w:rsidRPr="00C867D4">
        <w:rPr>
          <w:rFonts w:ascii="Arial" w:hAnsi="Arial" w:cs="Arial"/>
          <w:b/>
          <w:sz w:val="20"/>
          <w:szCs w:val="20"/>
          <w:lang w:val="en-US"/>
        </w:rPr>
        <w:t>nter-</w:t>
      </w:r>
      <w:r w:rsidR="00832AD4" w:rsidRPr="00C867D4">
        <w:rPr>
          <w:rFonts w:ascii="Arial" w:hAnsi="Arial" w:cs="Arial"/>
          <w:b/>
          <w:sz w:val="20"/>
          <w:szCs w:val="20"/>
          <w:lang w:val="en-US"/>
        </w:rPr>
        <w:t xml:space="preserve">Scheme </w:t>
      </w:r>
      <w:r w:rsidR="00CB347C" w:rsidRPr="00C867D4">
        <w:rPr>
          <w:rFonts w:ascii="Arial" w:hAnsi="Arial" w:cs="Arial"/>
          <w:b/>
          <w:sz w:val="20"/>
          <w:szCs w:val="20"/>
          <w:lang w:val="en-US"/>
        </w:rPr>
        <w:t>consumption data</w:t>
      </w:r>
      <w:r w:rsidR="00BC564D" w:rsidRPr="00C867D4">
        <w:rPr>
          <w:rFonts w:ascii="Arial" w:hAnsi="Arial" w:cs="Arial"/>
          <w:b/>
          <w:sz w:val="20"/>
          <w:szCs w:val="20"/>
          <w:lang w:val="en-US"/>
        </w:rPr>
        <w:t xml:space="preserve"> </w:t>
      </w:r>
      <w:r w:rsidR="00CB347C" w:rsidRPr="00C867D4">
        <w:rPr>
          <w:rFonts w:ascii="Arial" w:hAnsi="Arial" w:cs="Arial"/>
          <w:b/>
          <w:sz w:val="20"/>
          <w:szCs w:val="20"/>
          <w:lang w:val="en-US"/>
        </w:rPr>
        <w:t>(</w:t>
      </w:r>
      <w:r w:rsidR="00BC564D" w:rsidRPr="00C867D4">
        <w:rPr>
          <w:rFonts w:ascii="Arial" w:hAnsi="Arial" w:cs="Arial"/>
          <w:b/>
          <w:sz w:val="20"/>
          <w:szCs w:val="20"/>
          <w:lang w:val="en-US"/>
        </w:rPr>
        <w:t>DCIR</w:t>
      </w:r>
      <w:r w:rsidR="00CB347C" w:rsidRPr="00C867D4">
        <w:rPr>
          <w:rFonts w:ascii="Arial" w:hAnsi="Arial" w:cs="Arial"/>
          <w:b/>
          <w:sz w:val="20"/>
          <w:szCs w:val="20"/>
          <w:lang w:val="en-US"/>
        </w:rPr>
        <w:t>)</w:t>
      </w:r>
      <w:r w:rsidR="008A4446" w:rsidRPr="00C867D4">
        <w:rPr>
          <w:rFonts w:ascii="Arial" w:hAnsi="Arial" w:cs="Arial"/>
          <w:b/>
          <w:sz w:val="20"/>
          <w:szCs w:val="20"/>
          <w:lang w:val="en-US"/>
        </w:rPr>
        <w:t>.</w:t>
      </w:r>
    </w:p>
    <w:p w14:paraId="7333EBDD" w14:textId="4ED9CC75" w:rsidR="00B00FED" w:rsidRPr="00C867D4" w:rsidRDefault="00EE03A6" w:rsidP="00F402AF">
      <w:pPr>
        <w:spacing w:line="480" w:lineRule="auto"/>
        <w:rPr>
          <w:rFonts w:ascii="Arial" w:hAnsi="Arial" w:cs="Arial"/>
          <w:iCs/>
          <w:sz w:val="20"/>
          <w:szCs w:val="20"/>
          <w:lang w:val="en-GB"/>
        </w:rPr>
      </w:pPr>
      <w:r w:rsidRPr="00C867D4">
        <w:rPr>
          <w:rStyle w:val="Accentuationlgre"/>
          <w:rFonts w:ascii="Arial" w:hAnsi="Arial" w:cs="Arial"/>
          <w:bCs/>
          <w:i w:val="0"/>
          <w:color w:val="auto"/>
          <w:sz w:val="20"/>
          <w:szCs w:val="20"/>
          <w:lang w:val="en-US"/>
        </w:rPr>
        <w:t xml:space="preserve">The study, analysis and data extraction were approved by the French Data Protection Agency (CNIL, approval DE-2016–176). Informed consent is waived for the use of these </w:t>
      </w:r>
      <w:proofErr w:type="spellStart"/>
      <w:r w:rsidRPr="00C867D4">
        <w:rPr>
          <w:rStyle w:val="Accentuationlgre"/>
          <w:rFonts w:ascii="Arial" w:hAnsi="Arial" w:cs="Arial"/>
          <w:bCs/>
          <w:i w:val="0"/>
          <w:color w:val="auto"/>
          <w:sz w:val="20"/>
          <w:szCs w:val="20"/>
          <w:lang w:val="en-US"/>
        </w:rPr>
        <w:t>anonymised</w:t>
      </w:r>
      <w:proofErr w:type="spellEnd"/>
      <w:r w:rsidRPr="00C867D4">
        <w:rPr>
          <w:rStyle w:val="Accentuationlgre"/>
          <w:rFonts w:ascii="Arial" w:hAnsi="Arial" w:cs="Arial"/>
          <w:bCs/>
          <w:i w:val="0"/>
          <w:color w:val="auto"/>
          <w:sz w:val="20"/>
          <w:szCs w:val="20"/>
          <w:lang w:val="en-US"/>
        </w:rPr>
        <w:t xml:space="preserve"> secondary data, as mentioned in the Social Security Code, Article L161–28-1. All methods were performed in accordance </w:t>
      </w:r>
      <w:r w:rsidR="00737CCB" w:rsidRPr="00C867D4">
        <w:rPr>
          <w:rStyle w:val="Accentuationlgre"/>
          <w:rFonts w:ascii="Arial" w:hAnsi="Arial" w:cs="Arial"/>
          <w:bCs/>
          <w:i w:val="0"/>
          <w:color w:val="auto"/>
          <w:sz w:val="20"/>
          <w:szCs w:val="20"/>
          <w:lang w:val="en-US"/>
        </w:rPr>
        <w:t xml:space="preserve">with </w:t>
      </w:r>
      <w:r w:rsidRPr="00C867D4">
        <w:rPr>
          <w:rStyle w:val="Accentuationlgre"/>
          <w:rFonts w:ascii="Arial" w:hAnsi="Arial" w:cs="Arial"/>
          <w:bCs/>
          <w:i w:val="0"/>
          <w:color w:val="auto"/>
          <w:sz w:val="20"/>
          <w:szCs w:val="20"/>
          <w:lang w:val="en-US"/>
        </w:rPr>
        <w:t xml:space="preserve">CNIL regulations and with </w:t>
      </w:r>
      <w:proofErr w:type="spellStart"/>
      <w:r w:rsidRPr="00C867D4">
        <w:rPr>
          <w:rStyle w:val="Accentuationlgre"/>
          <w:rFonts w:ascii="Arial" w:hAnsi="Arial" w:cs="Arial"/>
          <w:bCs/>
          <w:i w:val="0"/>
          <w:color w:val="auto"/>
          <w:sz w:val="20"/>
          <w:szCs w:val="20"/>
          <w:lang w:val="en-US"/>
        </w:rPr>
        <w:t>REporting</w:t>
      </w:r>
      <w:proofErr w:type="spellEnd"/>
      <w:r w:rsidRPr="00C867D4">
        <w:rPr>
          <w:rStyle w:val="Accentuationlgre"/>
          <w:rFonts w:ascii="Arial" w:hAnsi="Arial" w:cs="Arial"/>
          <w:bCs/>
          <w:i w:val="0"/>
          <w:color w:val="auto"/>
          <w:sz w:val="20"/>
          <w:szCs w:val="20"/>
          <w:lang w:val="en-US"/>
        </w:rPr>
        <w:t xml:space="preserve"> of studies Conducted using Observational Routinely</w:t>
      </w:r>
      <w:r w:rsidR="00BD52A8" w:rsidRPr="00C867D4">
        <w:rPr>
          <w:rStyle w:val="Accentuationlgre"/>
          <w:rFonts w:ascii="Arial" w:hAnsi="Arial" w:cs="Arial"/>
          <w:bCs/>
          <w:i w:val="0"/>
          <w:color w:val="auto"/>
          <w:sz w:val="20"/>
          <w:szCs w:val="20"/>
          <w:lang w:val="en-US"/>
        </w:rPr>
        <w:t xml:space="preserve"> </w:t>
      </w:r>
      <w:r w:rsidRPr="00C867D4">
        <w:rPr>
          <w:rStyle w:val="Accentuationlgre"/>
          <w:rFonts w:ascii="Arial" w:hAnsi="Arial" w:cs="Arial"/>
          <w:bCs/>
          <w:i w:val="0"/>
          <w:color w:val="auto"/>
          <w:sz w:val="20"/>
          <w:szCs w:val="20"/>
          <w:lang w:val="en-US"/>
        </w:rPr>
        <w:t>collected Data (RECORD) guideline</w:t>
      </w:r>
      <w:r w:rsidRPr="00C867D4">
        <w:rPr>
          <w:rStyle w:val="Accentuationlgre"/>
          <w:rFonts w:ascii="Arial" w:hAnsi="Arial" w:cs="Arial"/>
          <w:b/>
          <w:i w:val="0"/>
          <w:color w:val="auto"/>
          <w:sz w:val="20"/>
          <w:szCs w:val="20"/>
          <w:lang w:val="en-US"/>
        </w:rPr>
        <w:t>.</w:t>
      </w:r>
      <w:r w:rsidR="00971A13" w:rsidRPr="00C867D4">
        <w:rPr>
          <w:rStyle w:val="En-tteCar"/>
          <w:rFonts w:ascii="Arial" w:hAnsi="Arial" w:cs="Arial"/>
          <w:b/>
          <w:sz w:val="20"/>
          <w:szCs w:val="20"/>
          <w:lang w:val="en-GB"/>
        </w:rPr>
        <w:t xml:space="preserve"> </w:t>
      </w:r>
      <w:r w:rsidR="00971A13" w:rsidRPr="00C867D4">
        <w:rPr>
          <w:rStyle w:val="En-tteCar"/>
          <w:rFonts w:ascii="Arial" w:hAnsi="Arial" w:cs="Arial"/>
          <w:bCs/>
          <w:sz w:val="20"/>
          <w:szCs w:val="20"/>
          <w:lang w:val="en-GB"/>
        </w:rPr>
        <w:t>The</w:t>
      </w:r>
      <w:r w:rsidR="00971A13" w:rsidRPr="00C867D4">
        <w:rPr>
          <w:rStyle w:val="En-tteCar"/>
          <w:b/>
          <w:lang w:val="en-GB"/>
        </w:rPr>
        <w:t xml:space="preserve"> </w:t>
      </w:r>
      <w:r w:rsidR="00971A13" w:rsidRPr="00C867D4">
        <w:rPr>
          <w:rStyle w:val="lev"/>
          <w:rFonts w:ascii="Arial" w:hAnsi="Arial" w:cs="Arial"/>
          <w:b w:val="0"/>
          <w:sz w:val="20"/>
          <w:szCs w:val="20"/>
          <w:lang w:val="en-GB"/>
        </w:rPr>
        <w:t>National Health Data System</w:t>
      </w:r>
      <w:r w:rsidR="00954573" w:rsidRPr="00C867D4">
        <w:rPr>
          <w:rFonts w:ascii="Arial" w:hAnsi="Arial" w:cs="Arial"/>
          <w:sz w:val="20"/>
          <w:szCs w:val="20"/>
          <w:lang w:val="en-GB"/>
        </w:rPr>
        <w:t xml:space="preserve"> </w:t>
      </w:r>
      <w:r w:rsidR="00971A13" w:rsidRPr="00C867D4">
        <w:rPr>
          <w:rStyle w:val="Accentuationlgre"/>
          <w:rFonts w:ascii="Arial" w:hAnsi="Arial" w:cs="Arial"/>
          <w:i w:val="0"/>
          <w:color w:val="auto"/>
          <w:sz w:val="20"/>
          <w:szCs w:val="20"/>
          <w:lang w:val="en-US"/>
        </w:rPr>
        <w:t>(</w:t>
      </w:r>
      <w:proofErr w:type="spellStart"/>
      <w:r w:rsidR="00971A13" w:rsidRPr="00C867D4">
        <w:rPr>
          <w:rStyle w:val="Accentuation"/>
          <w:rFonts w:ascii="Arial" w:hAnsi="Arial" w:cs="Arial"/>
          <w:i w:val="0"/>
          <w:iCs w:val="0"/>
          <w:sz w:val="20"/>
          <w:szCs w:val="20"/>
          <w:lang w:val="en-GB"/>
        </w:rPr>
        <w:t>Système</w:t>
      </w:r>
      <w:proofErr w:type="spellEnd"/>
      <w:r w:rsidR="00971A13" w:rsidRPr="00C867D4">
        <w:rPr>
          <w:rStyle w:val="Accentuation"/>
          <w:rFonts w:ascii="Arial" w:hAnsi="Arial" w:cs="Arial"/>
          <w:i w:val="0"/>
          <w:iCs w:val="0"/>
          <w:sz w:val="20"/>
          <w:szCs w:val="20"/>
          <w:lang w:val="en-GB"/>
        </w:rPr>
        <w:t xml:space="preserve"> National des </w:t>
      </w:r>
      <w:proofErr w:type="spellStart"/>
      <w:r w:rsidR="00971A13" w:rsidRPr="00C867D4">
        <w:rPr>
          <w:rStyle w:val="Accentuation"/>
          <w:rFonts w:ascii="Arial" w:hAnsi="Arial" w:cs="Arial"/>
          <w:i w:val="0"/>
          <w:iCs w:val="0"/>
          <w:sz w:val="20"/>
          <w:szCs w:val="20"/>
          <w:lang w:val="en-GB"/>
        </w:rPr>
        <w:t>Données</w:t>
      </w:r>
      <w:proofErr w:type="spellEnd"/>
      <w:r w:rsidR="00971A13" w:rsidRPr="00C867D4">
        <w:rPr>
          <w:rStyle w:val="Accentuation"/>
          <w:rFonts w:ascii="Arial" w:hAnsi="Arial" w:cs="Arial"/>
          <w:i w:val="0"/>
          <w:iCs w:val="0"/>
          <w:sz w:val="20"/>
          <w:szCs w:val="20"/>
          <w:lang w:val="en-GB"/>
        </w:rPr>
        <w:t xml:space="preserve"> de </w:t>
      </w:r>
      <w:proofErr w:type="spellStart"/>
      <w:r w:rsidR="00971A13" w:rsidRPr="00C867D4">
        <w:rPr>
          <w:rStyle w:val="Accentuation"/>
          <w:rFonts w:ascii="Arial" w:hAnsi="Arial" w:cs="Arial"/>
          <w:i w:val="0"/>
          <w:iCs w:val="0"/>
          <w:sz w:val="20"/>
          <w:szCs w:val="20"/>
          <w:lang w:val="en-GB"/>
        </w:rPr>
        <w:t>Santé</w:t>
      </w:r>
      <w:proofErr w:type="spellEnd"/>
      <w:r w:rsidR="00971A13" w:rsidRPr="00C867D4">
        <w:rPr>
          <w:rStyle w:val="Accentuation"/>
          <w:rFonts w:ascii="Arial" w:hAnsi="Arial" w:cs="Arial"/>
          <w:i w:val="0"/>
          <w:iCs w:val="0"/>
          <w:sz w:val="20"/>
          <w:szCs w:val="20"/>
          <w:lang w:val="en-GB"/>
        </w:rPr>
        <w:t>:</w:t>
      </w:r>
      <w:r w:rsidR="00971A13" w:rsidRPr="00C867D4">
        <w:rPr>
          <w:rStyle w:val="Accentuation"/>
          <w:rFonts w:ascii="Arial" w:hAnsi="Arial" w:cs="Arial"/>
          <w:sz w:val="20"/>
          <w:szCs w:val="20"/>
          <w:lang w:val="en-GB"/>
        </w:rPr>
        <w:t xml:space="preserve"> </w:t>
      </w:r>
      <w:r w:rsidR="00971A13" w:rsidRPr="00C867D4">
        <w:rPr>
          <w:rStyle w:val="Accentuationlgre"/>
          <w:rFonts w:ascii="Arial" w:hAnsi="Arial" w:cs="Arial"/>
          <w:i w:val="0"/>
          <w:color w:val="auto"/>
          <w:sz w:val="20"/>
          <w:szCs w:val="20"/>
          <w:lang w:val="en-US"/>
        </w:rPr>
        <w:t>SNDS)</w:t>
      </w:r>
      <w:r w:rsidR="00971A13" w:rsidRPr="00C867D4">
        <w:rPr>
          <w:rStyle w:val="Accentuationlgre"/>
          <w:rFonts w:ascii="Arial" w:hAnsi="Arial" w:cs="Arial"/>
          <w:iCs w:val="0"/>
          <w:color w:val="auto"/>
          <w:sz w:val="20"/>
          <w:szCs w:val="20"/>
          <w:lang w:val="en-US"/>
        </w:rPr>
        <w:t xml:space="preserve"> </w:t>
      </w:r>
      <w:r w:rsidR="00954573" w:rsidRPr="00C867D4">
        <w:rPr>
          <w:rStyle w:val="Accentuationlgre"/>
          <w:rFonts w:ascii="Arial" w:hAnsi="Arial" w:cs="Arial"/>
          <w:bCs/>
          <w:i w:val="0"/>
          <w:color w:val="auto"/>
          <w:sz w:val="20"/>
          <w:szCs w:val="20"/>
          <w:lang w:val="en-US"/>
        </w:rPr>
        <w:t>essentially contains individual data used for billing and reimbursement of outpatient health care consumption (</w:t>
      </w:r>
      <w:r w:rsidR="00832AD4" w:rsidRPr="00C867D4">
        <w:rPr>
          <w:rFonts w:ascii="Arial" w:hAnsi="Arial" w:cs="Arial"/>
          <w:bCs/>
          <w:sz w:val="20"/>
          <w:szCs w:val="20"/>
          <w:lang w:val="en-US"/>
        </w:rPr>
        <w:t>Inter-Scheme consumption data</w:t>
      </w:r>
      <w:r w:rsidR="00832AD4" w:rsidRPr="00C867D4">
        <w:rPr>
          <w:rStyle w:val="Accentuationlgre"/>
          <w:rFonts w:ascii="Arial" w:hAnsi="Arial" w:cs="Arial"/>
          <w:bCs/>
          <w:i w:val="0"/>
          <w:color w:val="auto"/>
          <w:sz w:val="20"/>
          <w:szCs w:val="20"/>
          <w:lang w:val="en-US"/>
        </w:rPr>
        <w:t xml:space="preserve">: </w:t>
      </w:r>
      <w:r w:rsidR="00954573" w:rsidRPr="00C867D4">
        <w:rPr>
          <w:rStyle w:val="Accentuationlgre"/>
          <w:rFonts w:ascii="Arial" w:hAnsi="Arial" w:cs="Arial"/>
          <w:bCs/>
          <w:i w:val="0"/>
          <w:color w:val="auto"/>
          <w:sz w:val="20"/>
          <w:szCs w:val="20"/>
          <w:lang w:val="en-US"/>
        </w:rPr>
        <w:t xml:space="preserve">DCIR) and private and public hospital data (Medical Information System </w:t>
      </w:r>
      <w:proofErr w:type="spellStart"/>
      <w:r w:rsidR="00954573" w:rsidRPr="00C867D4">
        <w:rPr>
          <w:rStyle w:val="Accentuationlgre"/>
          <w:rFonts w:ascii="Arial" w:hAnsi="Arial" w:cs="Arial"/>
          <w:bCs/>
          <w:i w:val="0"/>
          <w:color w:val="auto"/>
          <w:sz w:val="20"/>
          <w:szCs w:val="20"/>
          <w:lang w:val="en-US"/>
        </w:rPr>
        <w:t>Programme</w:t>
      </w:r>
      <w:proofErr w:type="spellEnd"/>
      <w:r w:rsidR="00954573" w:rsidRPr="00C867D4">
        <w:rPr>
          <w:rStyle w:val="Accentuationlgre"/>
          <w:rFonts w:ascii="Arial" w:hAnsi="Arial" w:cs="Arial"/>
          <w:bCs/>
          <w:i w:val="0"/>
          <w:color w:val="auto"/>
          <w:sz w:val="20"/>
          <w:szCs w:val="20"/>
          <w:lang w:val="en-US"/>
        </w:rPr>
        <w:t xml:space="preserve">: PMSI) </w:t>
      </w:r>
      <w:r w:rsidR="00737CCB" w:rsidRPr="00C867D4">
        <w:rPr>
          <w:rStyle w:val="Accentuationlgre"/>
          <w:rFonts w:ascii="Arial" w:hAnsi="Arial" w:cs="Arial"/>
          <w:bCs/>
          <w:i w:val="0"/>
          <w:color w:val="auto"/>
          <w:sz w:val="20"/>
          <w:szCs w:val="20"/>
          <w:lang w:val="en-US"/>
        </w:rPr>
        <w:t xml:space="preserve">collected </w:t>
      </w:r>
      <w:r w:rsidR="00954573" w:rsidRPr="00C867D4">
        <w:rPr>
          <w:rStyle w:val="Accentuationlgre"/>
          <w:rFonts w:ascii="Arial" w:hAnsi="Arial" w:cs="Arial"/>
          <w:bCs/>
          <w:i w:val="0"/>
          <w:color w:val="auto"/>
          <w:sz w:val="20"/>
          <w:szCs w:val="20"/>
          <w:lang w:val="en-US"/>
        </w:rPr>
        <w:t xml:space="preserve">by the </w:t>
      </w:r>
      <w:proofErr w:type="spellStart"/>
      <w:r w:rsidR="00954573" w:rsidRPr="00C867D4">
        <w:rPr>
          <w:rStyle w:val="Accentuationlgre"/>
          <w:rFonts w:ascii="Arial" w:hAnsi="Arial" w:cs="Arial"/>
          <w:bCs/>
          <w:i w:val="0"/>
          <w:color w:val="auto"/>
          <w:sz w:val="20"/>
          <w:szCs w:val="20"/>
          <w:lang w:val="en-US"/>
        </w:rPr>
        <w:t>Agence</w:t>
      </w:r>
      <w:proofErr w:type="spellEnd"/>
      <w:r w:rsidR="00954573" w:rsidRPr="00C867D4">
        <w:rPr>
          <w:rStyle w:val="Accentuationlgre"/>
          <w:rFonts w:ascii="Arial" w:hAnsi="Arial" w:cs="Arial"/>
          <w:bCs/>
          <w:i w:val="0"/>
          <w:color w:val="auto"/>
          <w:sz w:val="20"/>
          <w:szCs w:val="20"/>
          <w:lang w:val="en-US"/>
        </w:rPr>
        <w:t xml:space="preserve"> technique de </w:t>
      </w:r>
      <w:proofErr w:type="spellStart"/>
      <w:r w:rsidR="00954573" w:rsidRPr="00C867D4">
        <w:rPr>
          <w:rStyle w:val="Accentuationlgre"/>
          <w:rFonts w:ascii="Arial" w:hAnsi="Arial" w:cs="Arial"/>
          <w:bCs/>
          <w:i w:val="0"/>
          <w:color w:val="auto"/>
          <w:sz w:val="20"/>
          <w:szCs w:val="20"/>
          <w:lang w:val="en-US"/>
        </w:rPr>
        <w:t>l’information</w:t>
      </w:r>
      <w:proofErr w:type="spellEnd"/>
      <w:r w:rsidR="00954573" w:rsidRPr="00C867D4">
        <w:rPr>
          <w:rStyle w:val="Accentuationlgre"/>
          <w:rFonts w:ascii="Arial" w:hAnsi="Arial" w:cs="Arial"/>
          <w:bCs/>
          <w:i w:val="0"/>
          <w:color w:val="auto"/>
          <w:sz w:val="20"/>
          <w:szCs w:val="20"/>
          <w:lang w:val="en-US"/>
        </w:rPr>
        <w:t xml:space="preserve"> sur </w:t>
      </w:r>
      <w:proofErr w:type="spellStart"/>
      <w:r w:rsidR="00954573" w:rsidRPr="00C867D4">
        <w:rPr>
          <w:rStyle w:val="Accentuationlgre"/>
          <w:rFonts w:ascii="Arial" w:hAnsi="Arial" w:cs="Arial"/>
          <w:bCs/>
          <w:i w:val="0"/>
          <w:color w:val="auto"/>
          <w:sz w:val="20"/>
          <w:szCs w:val="20"/>
          <w:lang w:val="en-US"/>
        </w:rPr>
        <w:t>l’hospitalisation</w:t>
      </w:r>
      <w:proofErr w:type="spellEnd"/>
      <w:r w:rsidR="00954573" w:rsidRPr="00C867D4">
        <w:rPr>
          <w:rStyle w:val="Accentuationlgre"/>
          <w:rFonts w:ascii="Arial" w:hAnsi="Arial" w:cs="Arial"/>
          <w:bCs/>
          <w:i w:val="0"/>
          <w:color w:val="auto"/>
          <w:sz w:val="20"/>
          <w:szCs w:val="20"/>
          <w:lang w:val="en-US"/>
        </w:rPr>
        <w:t xml:space="preserve"> (ATIH)</w:t>
      </w:r>
      <w:r w:rsidR="00954573" w:rsidRPr="00C867D4">
        <w:rPr>
          <w:rStyle w:val="Accentuationlgre"/>
          <w:rFonts w:ascii="Arial" w:hAnsi="Arial" w:cs="Arial"/>
          <w:bCs/>
          <w:i w:val="0"/>
          <w:color w:val="auto"/>
          <w:sz w:val="20"/>
          <w:szCs w:val="20"/>
          <w:vertAlign w:val="superscript"/>
          <w:lang w:val="en-US"/>
        </w:rPr>
        <w:t>1</w:t>
      </w:r>
      <w:r w:rsidR="00954573" w:rsidRPr="00C867D4">
        <w:rPr>
          <w:rStyle w:val="Accentuationlgre"/>
          <w:rFonts w:ascii="Arial" w:hAnsi="Arial" w:cs="Arial"/>
          <w:bCs/>
          <w:i w:val="0"/>
          <w:color w:val="auto"/>
          <w:sz w:val="20"/>
          <w:szCs w:val="20"/>
          <w:lang w:val="en-US"/>
        </w:rPr>
        <w:t>.</w:t>
      </w:r>
      <w:r w:rsidR="00E85AFC" w:rsidRPr="00C867D4">
        <w:rPr>
          <w:rStyle w:val="Accentuationlgre"/>
          <w:rFonts w:ascii="Arial" w:hAnsi="Arial" w:cs="Arial"/>
          <w:bCs/>
          <w:i w:val="0"/>
          <w:color w:val="auto"/>
          <w:sz w:val="20"/>
          <w:szCs w:val="20"/>
          <w:lang w:val="en-US"/>
        </w:rPr>
        <w:t xml:space="preserve"> Regarding sepsis selection in the PMSI, </w:t>
      </w:r>
      <w:r w:rsidR="00071396" w:rsidRPr="00C867D4">
        <w:rPr>
          <w:rStyle w:val="Accentuationlgre"/>
          <w:rFonts w:ascii="Arial" w:hAnsi="Arial" w:cs="Arial"/>
          <w:bCs/>
          <w:i w:val="0"/>
          <w:color w:val="auto"/>
          <w:sz w:val="20"/>
          <w:szCs w:val="20"/>
          <w:lang w:val="en-US"/>
        </w:rPr>
        <w:t xml:space="preserve">sepsis was identified as the combination of explicit and implicit sepsis. </w:t>
      </w:r>
      <w:r w:rsidR="00444C13" w:rsidRPr="00C867D4">
        <w:rPr>
          <w:rStyle w:val="Accentuationlgre"/>
          <w:rFonts w:ascii="Arial" w:hAnsi="Arial" w:cs="Arial"/>
          <w:bCs/>
          <w:i w:val="0"/>
          <w:color w:val="auto"/>
          <w:sz w:val="20"/>
          <w:szCs w:val="20"/>
          <w:lang w:val="en-US"/>
        </w:rPr>
        <w:t xml:space="preserve">The selection </w:t>
      </w:r>
      <w:r w:rsidR="00EB3BC8" w:rsidRPr="00C867D4">
        <w:rPr>
          <w:rStyle w:val="Accentuationlgre"/>
          <w:rFonts w:ascii="Arial" w:hAnsi="Arial" w:cs="Arial"/>
          <w:bCs/>
          <w:i w:val="0"/>
          <w:color w:val="auto"/>
          <w:sz w:val="20"/>
          <w:szCs w:val="20"/>
          <w:lang w:val="en-US"/>
        </w:rPr>
        <w:t xml:space="preserve">of septic patients in the medico-administrative database </w:t>
      </w:r>
      <w:r w:rsidR="00444C13" w:rsidRPr="00C867D4">
        <w:rPr>
          <w:rStyle w:val="Accentuationlgre"/>
          <w:rFonts w:ascii="Arial" w:hAnsi="Arial" w:cs="Arial"/>
          <w:bCs/>
          <w:i w:val="0"/>
          <w:color w:val="auto"/>
          <w:sz w:val="20"/>
          <w:szCs w:val="20"/>
          <w:lang w:val="en-US"/>
        </w:rPr>
        <w:t>is based on a translation of the Sepsis-3 definition</w:t>
      </w:r>
      <w:r w:rsidR="00444C13" w:rsidRPr="00C867D4">
        <w:rPr>
          <w:rStyle w:val="Accentuationlgre"/>
          <w:rFonts w:ascii="Arial" w:hAnsi="Arial" w:cs="Arial"/>
          <w:bCs/>
          <w:i w:val="0"/>
          <w:color w:val="auto"/>
          <w:sz w:val="20"/>
          <w:szCs w:val="20"/>
          <w:lang w:val="en-US"/>
        </w:rPr>
        <w:fldChar w:fldCharType="begin"/>
      </w:r>
      <w:r w:rsidR="00444C13" w:rsidRPr="00C867D4">
        <w:rPr>
          <w:rStyle w:val="Accentuationlgre"/>
          <w:rFonts w:ascii="Arial" w:hAnsi="Arial" w:cs="Arial"/>
          <w:bCs/>
          <w:i w:val="0"/>
          <w:color w:val="auto"/>
          <w:sz w:val="20"/>
          <w:szCs w:val="20"/>
          <w:lang w:val="en-US"/>
        </w:rPr>
        <w:instrText xml:space="preserve"> ADDIN ZOTERO_ITEM CSL_CITATION {"citationID":"IXjEn0iW","properties":{"formattedCitation":"\\super 1\\nosupersub{}","plainCitation":"1","noteIndex":0},"citationItems":[{"id":76,"uris":["http://zotero.org/users/local/lolKXZeR/items/LX66WV7R"],"itemData":{"id":76,"type":"article-journal","abstract":"IMPORTANCE: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reexamination.\nOBJECTIVE: To evaluate and, as needed, update definitions for sepsis and septic shock.\nPROCESS: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Acknowledgment).\nKEY FINDINGS FROM 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redundant.\nRECOMMENDATIONS: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mmol/L (&gt;18 mg/dL) in the absence of hypovolemia. This combination is associated with hospital mortality rates greater than 40%. In out-of-hospital, emergency department, or general hospital ward settings, adult patients with suspected infection can be rapidly identified as being more likely to have poor outcomes typical of sepsis if they have at least 2 of the following clinical criteria that together constitute a new bedside clinical score termed quickSOFA (qSOFA): respiratory rate of 22/min or greater, altered mentation, or systolic blood pressure of 100 mm Hg or less.\nCONCLUSIONS AND RELEVANCE: These updated definitions and clinical criteria should replace previous definitions, offer greater consistency for epidemiologic studies and clinical trials, and facilitate earlier recognition and more timely management of patients with sepsis or at risk of developing sepsis.","container-title":"JAMA","DOI":"10.1001/jama.2016.0287","ISSN":"1538-3598","issue":"8","journalAbbreviation":"JAMA","language":"eng","note":"PMID: 26903338\nPMCID: PMC4968574","page":"801-810","source":"PubMed","title":"The Third International Consensus Definitions for Sepsis and Septic Shock (Sepsis-3)","volume":"315","author":[{"family":"Singer","given":"Mervyn"},{"family":"Deutschman","given":"Clifford S."},{"family":"Seymour","given":"Christopher Warren"},{"family":"Shankar-Hari","given":"Manu"},{"family":"Annane","given":"Djillali"},{"family":"Bauer","given":"Michael"},{"family":"Bellomo","given":"Rinaldo"},{"family":"Bernard","given":"Gordon R."},{"family":"Chiche","given":"Jean-Daniel"},{"family":"Coopersmith","given":"Craig M."},{"family":"Hotchkiss","given":"Richard S."},{"family":"Levy","given":"Mitchell M."},{"family":"Marshall","given":"John C."},{"family":"Martin","given":"Greg S."},{"family":"Opal","given":"Steven M."},{"family":"Rubenfeld","given":"Gordon D."},{"family":"Poll","given":"Tom","non-dropping-particle":"van der"},{"family":"Vincent","given":"Jean-Louis"},{"family":"Angus","given":"Derek C."}],"issued":{"date-parts":[["2016",2,23]]}}}],"schema":"https://github.com/citation-style-language/schema/raw/master/csl-citation.json"} </w:instrText>
      </w:r>
      <w:r w:rsidR="00444C13" w:rsidRPr="00C867D4">
        <w:rPr>
          <w:rStyle w:val="Accentuationlgre"/>
          <w:rFonts w:ascii="Arial" w:hAnsi="Arial" w:cs="Arial"/>
          <w:bCs/>
          <w:i w:val="0"/>
          <w:color w:val="auto"/>
          <w:sz w:val="20"/>
          <w:szCs w:val="20"/>
          <w:lang w:val="en-US"/>
        </w:rPr>
        <w:fldChar w:fldCharType="separate"/>
      </w:r>
      <w:r w:rsidR="00444C13" w:rsidRPr="00C867D4">
        <w:rPr>
          <w:rFonts w:ascii="Arial" w:hAnsi="Arial" w:cs="Arial"/>
          <w:sz w:val="20"/>
          <w:szCs w:val="20"/>
          <w:vertAlign w:val="superscript"/>
          <w:lang w:val="en-GB"/>
        </w:rPr>
        <w:t>1</w:t>
      </w:r>
      <w:r w:rsidR="00444C13" w:rsidRPr="00C867D4">
        <w:rPr>
          <w:rStyle w:val="Accentuationlgre"/>
          <w:rFonts w:ascii="Arial" w:hAnsi="Arial" w:cs="Arial"/>
          <w:bCs/>
          <w:i w:val="0"/>
          <w:color w:val="auto"/>
          <w:sz w:val="20"/>
          <w:szCs w:val="20"/>
          <w:lang w:val="en-US"/>
        </w:rPr>
        <w:fldChar w:fldCharType="end"/>
      </w:r>
      <w:r w:rsidR="00444C13" w:rsidRPr="00C867D4">
        <w:rPr>
          <w:rStyle w:val="Accentuationlgre"/>
          <w:rFonts w:ascii="Arial" w:hAnsi="Arial" w:cs="Arial"/>
          <w:bCs/>
          <w:i w:val="0"/>
          <w:color w:val="auto"/>
          <w:sz w:val="20"/>
          <w:szCs w:val="20"/>
          <w:lang w:val="en-US"/>
        </w:rPr>
        <w:t xml:space="preserve"> . </w:t>
      </w:r>
      <w:r w:rsidR="00071396" w:rsidRPr="00C867D4">
        <w:rPr>
          <w:rStyle w:val="Accentuationlgre"/>
          <w:rFonts w:ascii="Arial" w:hAnsi="Arial" w:cs="Arial"/>
          <w:bCs/>
          <w:color w:val="auto"/>
          <w:sz w:val="20"/>
          <w:szCs w:val="20"/>
          <w:lang w:val="en-US"/>
        </w:rPr>
        <w:t>E</w:t>
      </w:r>
      <w:r w:rsidR="00E85AFC" w:rsidRPr="00C867D4">
        <w:rPr>
          <w:rStyle w:val="Accentuationlgre"/>
          <w:rFonts w:ascii="Arial" w:hAnsi="Arial" w:cs="Arial"/>
          <w:bCs/>
          <w:color w:val="auto"/>
          <w:sz w:val="20"/>
          <w:szCs w:val="20"/>
          <w:lang w:val="en-US"/>
        </w:rPr>
        <w:t>xplicit sepsis</w:t>
      </w:r>
      <w:r w:rsidR="00E85AFC" w:rsidRPr="00C867D4">
        <w:rPr>
          <w:rStyle w:val="Accentuationlgre"/>
          <w:rFonts w:ascii="Arial" w:hAnsi="Arial" w:cs="Arial"/>
          <w:bCs/>
          <w:i w:val="0"/>
          <w:color w:val="auto"/>
          <w:sz w:val="20"/>
          <w:szCs w:val="20"/>
          <w:lang w:val="en-US"/>
        </w:rPr>
        <w:t xml:space="preserve"> was defined as a stay </w:t>
      </w:r>
      <w:r w:rsidR="008B5AD0" w:rsidRPr="00C867D4">
        <w:rPr>
          <w:rStyle w:val="Accentuationlgre"/>
          <w:rFonts w:ascii="Arial" w:hAnsi="Arial" w:cs="Arial"/>
          <w:bCs/>
          <w:i w:val="0"/>
          <w:color w:val="auto"/>
          <w:sz w:val="20"/>
          <w:szCs w:val="20"/>
          <w:lang w:val="en-US"/>
        </w:rPr>
        <w:t>for which sepsis explicitly appeared in the ICD-10 codes (e</w:t>
      </w:r>
      <w:r w:rsidR="00CB0F90" w:rsidRPr="00C867D4">
        <w:rPr>
          <w:rStyle w:val="Accentuationlgre"/>
          <w:rFonts w:ascii="Arial" w:hAnsi="Arial" w:cs="Arial"/>
          <w:bCs/>
          <w:i w:val="0"/>
          <w:color w:val="auto"/>
          <w:sz w:val="20"/>
          <w:szCs w:val="20"/>
          <w:lang w:val="en-US"/>
        </w:rPr>
        <w:t>.g.,</w:t>
      </w:r>
      <w:r w:rsidR="008B5AD0" w:rsidRPr="00C867D4">
        <w:rPr>
          <w:rStyle w:val="Accentuationlgre"/>
          <w:rFonts w:ascii="Arial" w:hAnsi="Arial" w:cs="Arial"/>
          <w:bCs/>
          <w:i w:val="0"/>
          <w:color w:val="auto"/>
          <w:sz w:val="20"/>
          <w:szCs w:val="20"/>
          <w:lang w:val="en-US"/>
        </w:rPr>
        <w:t xml:space="preserve"> A40: streptococcal sepsis) </w:t>
      </w:r>
      <w:r w:rsidR="00E85AFC" w:rsidRPr="00C867D4">
        <w:rPr>
          <w:rStyle w:val="Accentuationlgre"/>
          <w:rFonts w:ascii="Arial" w:hAnsi="Arial" w:cs="Arial"/>
          <w:bCs/>
          <w:i w:val="0"/>
          <w:color w:val="auto"/>
          <w:sz w:val="20"/>
          <w:szCs w:val="20"/>
          <w:lang w:val="en-US"/>
        </w:rPr>
        <w:t xml:space="preserve">as primary diagnosis (PD: condition requiring hospitalization), related diagnosis (RD: adds information to PD) or significant associated diagnosis (SAD: complications and co-morbidities potentially affecting the course or cost of hospitalization). In the absence of specific sepsis ICD-10 codes, </w:t>
      </w:r>
      <w:r w:rsidR="00E85AFC" w:rsidRPr="00C867D4">
        <w:rPr>
          <w:rStyle w:val="Accentuationlgre"/>
          <w:rFonts w:ascii="Arial" w:hAnsi="Arial" w:cs="Arial"/>
          <w:bCs/>
          <w:color w:val="auto"/>
          <w:sz w:val="20"/>
          <w:szCs w:val="20"/>
          <w:lang w:val="en-US"/>
        </w:rPr>
        <w:t>implicit sepsis</w:t>
      </w:r>
      <w:r w:rsidR="00E85AFC" w:rsidRPr="00C867D4">
        <w:rPr>
          <w:rStyle w:val="Accentuationlgre"/>
          <w:rFonts w:ascii="Arial" w:hAnsi="Arial" w:cs="Arial"/>
          <w:bCs/>
          <w:i w:val="0"/>
          <w:color w:val="auto"/>
          <w:sz w:val="20"/>
          <w:szCs w:val="20"/>
          <w:lang w:val="en-US"/>
        </w:rPr>
        <w:t xml:space="preserve"> was defined as a stay with one of the selected ICD-10 codes for infection as PD, </w:t>
      </w:r>
      <w:proofErr w:type="gramStart"/>
      <w:r w:rsidR="00E85AFC" w:rsidRPr="00C867D4">
        <w:rPr>
          <w:rStyle w:val="Accentuationlgre"/>
          <w:rFonts w:ascii="Arial" w:hAnsi="Arial" w:cs="Arial"/>
          <w:bCs/>
          <w:i w:val="0"/>
          <w:color w:val="auto"/>
          <w:sz w:val="20"/>
          <w:szCs w:val="20"/>
          <w:lang w:val="en-US"/>
        </w:rPr>
        <w:t>RD</w:t>
      </w:r>
      <w:proofErr w:type="gramEnd"/>
      <w:r w:rsidR="00E85AFC" w:rsidRPr="00C867D4">
        <w:rPr>
          <w:rStyle w:val="Accentuationlgre"/>
          <w:rFonts w:ascii="Arial" w:hAnsi="Arial" w:cs="Arial"/>
          <w:bCs/>
          <w:i w:val="0"/>
          <w:color w:val="auto"/>
          <w:sz w:val="20"/>
          <w:szCs w:val="20"/>
          <w:lang w:val="en-US"/>
        </w:rPr>
        <w:t xml:space="preserve"> or SAD</w:t>
      </w:r>
      <w:r w:rsidR="00CB0F90" w:rsidRPr="00C867D4">
        <w:rPr>
          <w:rStyle w:val="Accentuationlgre"/>
          <w:rFonts w:ascii="Arial" w:hAnsi="Arial" w:cs="Arial"/>
          <w:bCs/>
          <w:i w:val="0"/>
          <w:color w:val="auto"/>
          <w:sz w:val="20"/>
          <w:szCs w:val="20"/>
          <w:lang w:val="en-US"/>
        </w:rPr>
        <w:t>,</w:t>
      </w:r>
      <w:r w:rsidR="00E85AFC" w:rsidRPr="00C867D4">
        <w:rPr>
          <w:rStyle w:val="Accentuationlgre"/>
          <w:rFonts w:ascii="Arial" w:hAnsi="Arial" w:cs="Arial"/>
          <w:bCs/>
          <w:i w:val="0"/>
          <w:color w:val="auto"/>
          <w:sz w:val="20"/>
          <w:szCs w:val="20"/>
          <w:lang w:val="en-US"/>
        </w:rPr>
        <w:t xml:space="preserve"> with two associated conditions: ICU admission and one of the selected ICD-10 codes for organ dysfunction or a code for organ support from the Common Classification of Medical Acts (CCAM)</w:t>
      </w:r>
      <w:r w:rsidR="00071396" w:rsidRPr="00C867D4">
        <w:rPr>
          <w:rStyle w:val="Accentuationlgre"/>
          <w:rFonts w:ascii="Arial" w:hAnsi="Arial" w:cs="Arial"/>
          <w:bCs/>
          <w:i w:val="0"/>
          <w:color w:val="auto"/>
          <w:sz w:val="20"/>
          <w:szCs w:val="20"/>
          <w:lang w:val="en-US"/>
        </w:rPr>
        <w:t>.</w:t>
      </w:r>
      <w:r w:rsidR="005B40D8" w:rsidRPr="00C867D4">
        <w:rPr>
          <w:rStyle w:val="Accentuationlgre"/>
          <w:rFonts w:ascii="Arial" w:hAnsi="Arial" w:cs="Arial"/>
          <w:bCs/>
          <w:i w:val="0"/>
          <w:color w:val="auto"/>
          <w:sz w:val="20"/>
          <w:szCs w:val="20"/>
          <w:lang w:val="en-US"/>
        </w:rPr>
        <w:t xml:space="preserve"> </w:t>
      </w:r>
      <w:r w:rsidR="004C4E82" w:rsidRPr="00C867D4">
        <w:rPr>
          <w:rStyle w:val="Accentuationlgre"/>
          <w:rFonts w:ascii="Arial" w:hAnsi="Arial" w:cs="Arial"/>
          <w:bCs/>
          <w:i w:val="0"/>
          <w:color w:val="auto"/>
          <w:sz w:val="20"/>
          <w:szCs w:val="20"/>
          <w:lang w:val="en-US"/>
        </w:rPr>
        <w:t>The lists of ICD-10 codes and codes for organ dysfunction or support w</w:t>
      </w:r>
      <w:r w:rsidR="00E964DB" w:rsidRPr="00C867D4">
        <w:rPr>
          <w:rStyle w:val="Accentuationlgre"/>
          <w:rFonts w:ascii="Arial" w:hAnsi="Arial" w:cs="Arial"/>
          <w:bCs/>
          <w:i w:val="0"/>
          <w:color w:val="auto"/>
          <w:sz w:val="20"/>
          <w:szCs w:val="20"/>
          <w:lang w:val="en-US"/>
        </w:rPr>
        <w:t xml:space="preserve">ere </w:t>
      </w:r>
      <w:r w:rsidR="004C4E82" w:rsidRPr="00C867D4">
        <w:rPr>
          <w:rStyle w:val="Accentuationlgre"/>
          <w:rFonts w:ascii="Arial" w:hAnsi="Arial" w:cs="Arial"/>
          <w:bCs/>
          <w:i w:val="0"/>
          <w:color w:val="auto"/>
          <w:sz w:val="20"/>
          <w:szCs w:val="20"/>
          <w:lang w:val="en-US"/>
        </w:rPr>
        <w:t xml:space="preserve">established according to previous publications and </w:t>
      </w:r>
      <w:r w:rsidR="00F41B52" w:rsidRPr="00C867D4">
        <w:rPr>
          <w:rStyle w:val="Accentuationlgre"/>
          <w:rFonts w:ascii="Arial" w:hAnsi="Arial" w:cs="Arial"/>
          <w:bCs/>
          <w:i w:val="0"/>
          <w:color w:val="auto"/>
          <w:sz w:val="20"/>
          <w:szCs w:val="20"/>
          <w:lang w:val="en-US"/>
        </w:rPr>
        <w:t xml:space="preserve">based on medical </w:t>
      </w:r>
      <w:r w:rsidR="0036272D" w:rsidRPr="00C867D4">
        <w:rPr>
          <w:rStyle w:val="Accentuationlgre"/>
          <w:rFonts w:ascii="Arial" w:hAnsi="Arial" w:cs="Arial"/>
          <w:bCs/>
          <w:i w:val="0"/>
          <w:color w:val="auto"/>
          <w:sz w:val="20"/>
          <w:szCs w:val="20"/>
          <w:lang w:val="en-US"/>
        </w:rPr>
        <w:t xml:space="preserve">and </w:t>
      </w:r>
      <w:r w:rsidR="00F41B52" w:rsidRPr="00C867D4">
        <w:rPr>
          <w:rStyle w:val="Accentuationlgre"/>
          <w:rFonts w:ascii="Arial" w:hAnsi="Arial" w:cs="Arial"/>
          <w:bCs/>
          <w:i w:val="0"/>
          <w:color w:val="auto"/>
          <w:sz w:val="20"/>
          <w:szCs w:val="20"/>
          <w:lang w:val="en-US"/>
        </w:rPr>
        <w:t xml:space="preserve">epidemiological expertise. </w:t>
      </w:r>
      <w:r w:rsidR="005C2EF7" w:rsidRPr="00C867D4">
        <w:rPr>
          <w:rStyle w:val="Accentuationlgre"/>
          <w:rFonts w:ascii="Arial" w:hAnsi="Arial" w:cs="Arial"/>
          <w:bCs/>
          <w:i w:val="0"/>
          <w:color w:val="auto"/>
          <w:sz w:val="20"/>
          <w:szCs w:val="20"/>
          <w:lang w:val="en-US"/>
        </w:rPr>
        <w:t>Before the study population selection, s</w:t>
      </w:r>
      <w:r w:rsidR="005B40D8" w:rsidRPr="00C867D4">
        <w:rPr>
          <w:rStyle w:val="Accentuationlgre"/>
          <w:rFonts w:ascii="Arial" w:hAnsi="Arial" w:cs="Arial"/>
          <w:bCs/>
          <w:i w:val="0"/>
          <w:color w:val="auto"/>
          <w:sz w:val="20"/>
          <w:szCs w:val="20"/>
          <w:lang w:val="en-US"/>
        </w:rPr>
        <w:t xml:space="preserve">epsis-related hospital stays with an interval between discharge and admission &lt;1days or an interval between discharge and admission </w:t>
      </w:r>
      <w:r w:rsidR="00F17A1B" w:rsidRPr="00C867D4">
        <w:rPr>
          <w:rStyle w:val="Accentuationlgre"/>
          <w:rFonts w:ascii="Arial" w:hAnsi="Arial" w:cs="Arial"/>
          <w:bCs/>
          <w:i w:val="0"/>
          <w:color w:val="auto"/>
          <w:sz w:val="20"/>
          <w:szCs w:val="20"/>
          <w:lang w:val="en-US"/>
        </w:rPr>
        <w:t xml:space="preserve">between 1 and </w:t>
      </w:r>
      <w:r w:rsidR="005B40D8" w:rsidRPr="00C867D4">
        <w:rPr>
          <w:rStyle w:val="Accentuationlgre"/>
          <w:rFonts w:ascii="Arial" w:hAnsi="Arial" w:cs="Arial"/>
          <w:bCs/>
          <w:i w:val="0"/>
          <w:color w:val="auto"/>
          <w:sz w:val="20"/>
          <w:szCs w:val="20"/>
          <w:lang w:val="en-US"/>
        </w:rPr>
        <w:t>7</w:t>
      </w:r>
      <w:r w:rsidR="00E81001" w:rsidRPr="00C867D4">
        <w:rPr>
          <w:rStyle w:val="Accentuationlgre"/>
          <w:rFonts w:ascii="Arial" w:hAnsi="Arial" w:cs="Arial"/>
          <w:bCs/>
          <w:i w:val="0"/>
          <w:color w:val="auto"/>
          <w:sz w:val="20"/>
          <w:szCs w:val="20"/>
          <w:lang w:val="en-US"/>
        </w:rPr>
        <w:t xml:space="preserve"> </w:t>
      </w:r>
      <w:r w:rsidR="005B40D8" w:rsidRPr="00C867D4">
        <w:rPr>
          <w:rStyle w:val="Accentuationlgre"/>
          <w:rFonts w:ascii="Arial" w:hAnsi="Arial" w:cs="Arial"/>
          <w:bCs/>
          <w:i w:val="0"/>
          <w:color w:val="auto"/>
          <w:sz w:val="20"/>
          <w:szCs w:val="20"/>
          <w:lang w:val="en-US"/>
        </w:rPr>
        <w:t>days with the same primary diagnosis or bacteremia as primary diagnosis for the subsequent hospital stay were considered as the same hospital stay and grouped together.</w:t>
      </w:r>
    </w:p>
    <w:p w14:paraId="12A450BD" w14:textId="1A7793C1" w:rsidR="00145035" w:rsidRPr="00C867D4" w:rsidRDefault="00145035" w:rsidP="00145035">
      <w:pPr>
        <w:spacing w:line="480" w:lineRule="auto"/>
        <w:ind w:left="284"/>
        <w:rPr>
          <w:rStyle w:val="Accentuationlgre"/>
          <w:i w:val="0"/>
          <w:color w:val="auto"/>
          <w:lang w:val="en-GB"/>
        </w:rPr>
      </w:pPr>
    </w:p>
    <w:p w14:paraId="615DE25C" w14:textId="77777777" w:rsidR="00340264" w:rsidRPr="00C867D4" w:rsidRDefault="00340264" w:rsidP="00F9049D">
      <w:pPr>
        <w:spacing w:line="480" w:lineRule="auto"/>
        <w:rPr>
          <w:rStyle w:val="Accentuationlgre"/>
          <w:b/>
          <w:i w:val="0"/>
          <w:color w:val="auto"/>
          <w:lang w:val="en-GB"/>
        </w:rPr>
        <w:sectPr w:rsidR="00340264" w:rsidRPr="00C867D4">
          <w:pgSz w:w="11906" w:h="16838"/>
          <w:pgMar w:top="1417" w:right="1417" w:bottom="1417" w:left="1417" w:header="708" w:footer="708" w:gutter="0"/>
          <w:cols w:space="708"/>
          <w:docGrid w:linePitch="360"/>
        </w:sectPr>
      </w:pPr>
    </w:p>
    <w:p w14:paraId="37E6F0CC" w14:textId="7DA2543D" w:rsidR="00FF18AA" w:rsidRPr="00C867D4" w:rsidRDefault="00F85DEA" w:rsidP="006D1ACD">
      <w:pPr>
        <w:spacing w:line="240" w:lineRule="auto"/>
        <w:rPr>
          <w:rFonts w:ascii="Arial" w:hAnsi="Arial" w:cs="Arial"/>
          <w:bCs/>
          <w:sz w:val="24"/>
          <w:szCs w:val="24"/>
          <w:lang w:val="en-US"/>
        </w:rPr>
      </w:pPr>
      <w:proofErr w:type="spellStart"/>
      <w:r w:rsidRPr="00C867D4">
        <w:rPr>
          <w:rStyle w:val="Accentuationlgre"/>
          <w:rFonts w:ascii="Arial" w:hAnsi="Arial" w:cs="Arial"/>
          <w:b/>
          <w:i w:val="0"/>
          <w:color w:val="auto"/>
          <w:sz w:val="24"/>
          <w:szCs w:val="24"/>
          <w:lang w:val="en-US"/>
        </w:rPr>
        <w:lastRenderedPageBreak/>
        <w:t>eTable</w:t>
      </w:r>
      <w:proofErr w:type="spellEnd"/>
      <w:r w:rsidRPr="00C867D4">
        <w:rPr>
          <w:rStyle w:val="Accentuationlgre"/>
          <w:rFonts w:ascii="Arial" w:hAnsi="Arial" w:cs="Arial"/>
          <w:b/>
          <w:i w:val="0"/>
          <w:color w:val="auto"/>
          <w:sz w:val="24"/>
          <w:szCs w:val="24"/>
          <w:lang w:val="en-US"/>
        </w:rPr>
        <w:t xml:space="preserve"> 1</w:t>
      </w:r>
      <w:r w:rsidR="00502D90" w:rsidRPr="00C867D4">
        <w:rPr>
          <w:rStyle w:val="Accentuationlgre"/>
          <w:rFonts w:ascii="Arial" w:hAnsi="Arial" w:cs="Arial"/>
          <w:bCs/>
          <w:i w:val="0"/>
          <w:color w:val="auto"/>
          <w:sz w:val="24"/>
          <w:szCs w:val="24"/>
          <w:lang w:val="en-US"/>
        </w:rPr>
        <w:t>.</w:t>
      </w:r>
      <w:r w:rsidR="00F9049D" w:rsidRPr="00C867D4">
        <w:rPr>
          <w:rStyle w:val="Accentuationlgre"/>
          <w:rFonts w:ascii="Arial" w:hAnsi="Arial" w:cs="Arial"/>
          <w:bCs/>
          <w:i w:val="0"/>
          <w:color w:val="auto"/>
          <w:sz w:val="24"/>
          <w:szCs w:val="24"/>
          <w:lang w:val="en-US"/>
        </w:rPr>
        <w:t xml:space="preserve"> </w:t>
      </w:r>
      <w:r w:rsidR="00C33927" w:rsidRPr="00C867D4">
        <w:rPr>
          <w:rFonts w:ascii="Arial" w:hAnsi="Arial" w:cs="Arial"/>
          <w:bCs/>
          <w:sz w:val="24"/>
          <w:szCs w:val="24"/>
          <w:lang w:val="en-US"/>
        </w:rPr>
        <w:t>ICD-10 codes used to identify sepsis of presumed bacteria</w:t>
      </w:r>
      <w:r w:rsidR="00075B4F" w:rsidRPr="00C867D4">
        <w:rPr>
          <w:rFonts w:ascii="Arial" w:hAnsi="Arial" w:cs="Arial"/>
          <w:bCs/>
          <w:sz w:val="24"/>
          <w:szCs w:val="24"/>
          <w:lang w:val="en-US"/>
        </w:rPr>
        <w:t>l</w:t>
      </w:r>
      <w:r w:rsidR="00C33927" w:rsidRPr="00C867D4">
        <w:rPr>
          <w:rFonts w:ascii="Arial" w:hAnsi="Arial" w:cs="Arial"/>
          <w:bCs/>
          <w:sz w:val="24"/>
          <w:szCs w:val="24"/>
          <w:lang w:val="en-US"/>
        </w:rPr>
        <w:t xml:space="preserve"> etiology according to type of selection</w:t>
      </w:r>
      <w:r w:rsidR="00AF0D2A" w:rsidRPr="00C867D4">
        <w:rPr>
          <w:rFonts w:ascii="Arial" w:hAnsi="Arial" w:cs="Arial"/>
          <w:bCs/>
          <w:sz w:val="24"/>
          <w:szCs w:val="24"/>
          <w:lang w:val="en-US"/>
        </w:rPr>
        <w:t xml:space="preserve"> in sepsis patients &gt;15y</w:t>
      </w:r>
      <w:r w:rsidR="008A4446" w:rsidRPr="00C867D4">
        <w:rPr>
          <w:rFonts w:ascii="Arial" w:hAnsi="Arial" w:cs="Arial"/>
          <w:bCs/>
          <w:sz w:val="24"/>
          <w:szCs w:val="24"/>
          <w:lang w:val="en-US"/>
        </w:rPr>
        <w:t>rs.</w:t>
      </w:r>
    </w:p>
    <w:tbl>
      <w:tblPr>
        <w:tblStyle w:val="Tableausimple2"/>
        <w:tblW w:w="14034" w:type="dxa"/>
        <w:tblLayout w:type="fixed"/>
        <w:tblLook w:val="04A0" w:firstRow="1" w:lastRow="0" w:firstColumn="1" w:lastColumn="0" w:noHBand="0" w:noVBand="1"/>
      </w:tblPr>
      <w:tblGrid>
        <w:gridCol w:w="3119"/>
        <w:gridCol w:w="3827"/>
        <w:gridCol w:w="1701"/>
        <w:gridCol w:w="5387"/>
      </w:tblGrid>
      <w:tr w:rsidR="00F06B76" w:rsidRPr="00C867D4" w14:paraId="03C5E07A" w14:textId="77777777" w:rsidTr="000563A4">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vMerge w:val="restart"/>
            <w:shd w:val="clear" w:color="auto" w:fill="auto"/>
            <w:noWrap/>
          </w:tcPr>
          <w:p w14:paraId="58E4B8D3" w14:textId="3C9E6255" w:rsidR="0084658B" w:rsidRPr="00C867D4" w:rsidRDefault="003E2403" w:rsidP="00B00187">
            <w:pPr>
              <w:spacing w:before="60" w:after="60"/>
              <w:jc w:val="both"/>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Explicit sepsis</w:t>
            </w:r>
            <w:r w:rsidR="0032564E" w:rsidRPr="00C867D4">
              <w:rPr>
                <w:rFonts w:ascii="Arial Narrow" w:eastAsia="Times New Roman" w:hAnsi="Arial Narrow" w:cs="Arial"/>
                <w:sz w:val="20"/>
                <w:szCs w:val="20"/>
                <w:lang w:eastAsia="fr-FR"/>
              </w:rPr>
              <w:t xml:space="preserve"> </w:t>
            </w:r>
            <w:proofErr w:type="spellStart"/>
            <w:proofErr w:type="gramStart"/>
            <w:r w:rsidR="0032564E" w:rsidRPr="00C867D4">
              <w:rPr>
                <w:rFonts w:ascii="Arial Narrow" w:eastAsia="Times New Roman" w:hAnsi="Arial Narrow" w:cs="Arial"/>
                <w:sz w:val="20"/>
                <w:szCs w:val="20"/>
                <w:lang w:eastAsia="fr-FR"/>
              </w:rPr>
              <w:t>codes</w:t>
            </w:r>
            <w:r w:rsidR="00B00FED" w:rsidRPr="00C867D4">
              <w:rPr>
                <w:rFonts w:ascii="Arial Narrow" w:eastAsia="Times New Roman" w:hAnsi="Arial Narrow" w:cs="Arial"/>
                <w:i/>
                <w:iCs/>
                <w:sz w:val="20"/>
                <w:szCs w:val="20"/>
                <w:vertAlign w:val="superscript"/>
                <w:lang w:eastAsia="fr-FR"/>
              </w:rPr>
              <w:t>a,b</w:t>
            </w:r>
            <w:proofErr w:type="gramEnd"/>
            <w:r w:rsidR="00B00FED" w:rsidRPr="00C867D4">
              <w:rPr>
                <w:rFonts w:ascii="Arial Narrow" w:eastAsia="Times New Roman" w:hAnsi="Arial Narrow" w:cs="Arial"/>
                <w:i/>
                <w:iCs/>
                <w:sz w:val="20"/>
                <w:szCs w:val="20"/>
                <w:vertAlign w:val="superscript"/>
                <w:lang w:eastAsia="fr-FR"/>
              </w:rPr>
              <w:t>,d</w:t>
            </w:r>
            <w:proofErr w:type="spellEnd"/>
          </w:p>
        </w:tc>
        <w:tc>
          <w:tcPr>
            <w:tcW w:w="10915" w:type="dxa"/>
            <w:gridSpan w:val="3"/>
            <w:shd w:val="clear" w:color="auto" w:fill="auto"/>
            <w:noWrap/>
          </w:tcPr>
          <w:p w14:paraId="59935237" w14:textId="0C633DD0" w:rsidR="0084658B" w:rsidRPr="00C867D4" w:rsidRDefault="003E240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fr-FR"/>
              </w:rPr>
            </w:pPr>
            <w:proofErr w:type="spellStart"/>
            <w:r w:rsidRPr="00C867D4">
              <w:rPr>
                <w:rFonts w:ascii="Arial Narrow" w:eastAsia="Times New Roman" w:hAnsi="Arial Narrow" w:cs="Arial"/>
                <w:sz w:val="20"/>
                <w:szCs w:val="20"/>
                <w:lang w:eastAsia="fr-FR"/>
              </w:rPr>
              <w:t>Implicit</w:t>
            </w:r>
            <w:proofErr w:type="spellEnd"/>
            <w:r w:rsidRPr="00C867D4">
              <w:rPr>
                <w:rFonts w:ascii="Arial Narrow" w:eastAsia="Times New Roman" w:hAnsi="Arial Narrow" w:cs="Arial"/>
                <w:sz w:val="20"/>
                <w:szCs w:val="20"/>
                <w:lang w:eastAsia="fr-FR"/>
              </w:rPr>
              <w:t xml:space="preserve"> s</w:t>
            </w:r>
            <w:r w:rsidR="0084658B" w:rsidRPr="00C867D4">
              <w:rPr>
                <w:rFonts w:ascii="Arial Narrow" w:eastAsia="Times New Roman" w:hAnsi="Arial Narrow" w:cs="Arial"/>
                <w:sz w:val="20"/>
                <w:szCs w:val="20"/>
                <w:lang w:eastAsia="fr-FR"/>
              </w:rPr>
              <w:t xml:space="preserve">epsis </w:t>
            </w:r>
            <w:proofErr w:type="spellStart"/>
            <w:proofErr w:type="gramStart"/>
            <w:r w:rsidR="00B00FED" w:rsidRPr="00C867D4">
              <w:rPr>
                <w:rFonts w:ascii="Arial Narrow" w:eastAsia="Times New Roman" w:hAnsi="Arial Narrow" w:cs="Arial"/>
                <w:i/>
                <w:iCs/>
                <w:sz w:val="20"/>
                <w:szCs w:val="20"/>
                <w:vertAlign w:val="superscript"/>
                <w:lang w:eastAsia="fr-FR"/>
              </w:rPr>
              <w:t>b,c</w:t>
            </w:r>
            <w:proofErr w:type="gramEnd"/>
            <w:r w:rsidR="00B00FED" w:rsidRPr="00C867D4">
              <w:rPr>
                <w:rFonts w:ascii="Arial Narrow" w:eastAsia="Times New Roman" w:hAnsi="Arial Narrow" w:cs="Arial"/>
                <w:i/>
                <w:iCs/>
                <w:sz w:val="20"/>
                <w:szCs w:val="20"/>
                <w:vertAlign w:val="superscript"/>
                <w:lang w:eastAsia="fr-FR"/>
              </w:rPr>
              <w:t>,d</w:t>
            </w:r>
            <w:proofErr w:type="spellEnd"/>
          </w:p>
        </w:tc>
      </w:tr>
      <w:tr w:rsidR="00F06B76" w:rsidRPr="00C867D4" w14:paraId="64EF881A" w14:textId="77777777" w:rsidTr="000563A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19" w:type="dxa"/>
            <w:vMerge/>
            <w:shd w:val="clear" w:color="auto" w:fill="auto"/>
            <w:noWrap/>
            <w:hideMark/>
          </w:tcPr>
          <w:p w14:paraId="5941494A" w14:textId="77777777" w:rsidR="0084658B" w:rsidRPr="00C867D4" w:rsidRDefault="0084658B" w:rsidP="00B00187">
            <w:pPr>
              <w:spacing w:before="60" w:after="60"/>
              <w:jc w:val="both"/>
              <w:rPr>
                <w:rFonts w:ascii="Arial Narrow" w:eastAsia="Times New Roman" w:hAnsi="Arial Narrow" w:cs="Arial"/>
                <w:sz w:val="20"/>
                <w:szCs w:val="20"/>
                <w:lang w:eastAsia="fr-FR"/>
              </w:rPr>
            </w:pPr>
          </w:p>
        </w:tc>
        <w:tc>
          <w:tcPr>
            <w:tcW w:w="3827" w:type="dxa"/>
            <w:shd w:val="clear" w:color="auto" w:fill="auto"/>
            <w:noWrap/>
            <w:hideMark/>
          </w:tcPr>
          <w:p w14:paraId="38A572BA" w14:textId="232F221C" w:rsidR="0084658B" w:rsidRPr="00C867D4" w:rsidRDefault="003E2403" w:rsidP="00B0018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vertAlign w:val="superscript"/>
                <w:lang w:eastAsia="fr-FR"/>
              </w:rPr>
            </w:pPr>
            <w:r w:rsidRPr="00C867D4">
              <w:rPr>
                <w:rFonts w:ascii="Arial Narrow" w:eastAsia="Times New Roman" w:hAnsi="Arial Narrow" w:cs="Arial"/>
                <w:b/>
                <w:bCs/>
                <w:sz w:val="20"/>
                <w:szCs w:val="20"/>
                <w:lang w:eastAsia="fr-FR"/>
              </w:rPr>
              <w:t xml:space="preserve">Infection </w:t>
            </w:r>
            <w:proofErr w:type="spellStart"/>
            <w:r w:rsidRPr="00C867D4">
              <w:rPr>
                <w:rFonts w:ascii="Arial Narrow" w:eastAsia="Times New Roman" w:hAnsi="Arial Narrow" w:cs="Arial"/>
                <w:b/>
                <w:bCs/>
                <w:sz w:val="20"/>
                <w:szCs w:val="20"/>
                <w:lang w:eastAsia="fr-FR"/>
              </w:rPr>
              <w:t>codes</w:t>
            </w:r>
            <w:r w:rsidR="00B00FED" w:rsidRPr="00C867D4">
              <w:rPr>
                <w:rFonts w:ascii="Arial Narrow" w:eastAsia="Times New Roman" w:hAnsi="Arial Narrow" w:cs="Arial"/>
                <w:b/>
                <w:bCs/>
                <w:i/>
                <w:iCs/>
                <w:sz w:val="20"/>
                <w:szCs w:val="20"/>
                <w:vertAlign w:val="superscript"/>
                <w:lang w:eastAsia="fr-FR"/>
              </w:rPr>
              <w:t>a</w:t>
            </w:r>
            <w:proofErr w:type="spellEnd"/>
          </w:p>
        </w:tc>
        <w:tc>
          <w:tcPr>
            <w:tcW w:w="1701" w:type="dxa"/>
            <w:shd w:val="clear" w:color="auto" w:fill="auto"/>
          </w:tcPr>
          <w:p w14:paraId="3E2F110D" w14:textId="7E5C69D9" w:rsidR="0084658B" w:rsidRPr="00C867D4" w:rsidRDefault="0084658B" w:rsidP="00B0018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fr-FR"/>
              </w:rPr>
            </w:pPr>
            <w:r w:rsidRPr="00C867D4">
              <w:rPr>
                <w:rFonts w:ascii="Arial Narrow" w:eastAsia="Times New Roman" w:hAnsi="Arial Narrow" w:cs="Arial"/>
                <w:b/>
                <w:bCs/>
                <w:sz w:val="20"/>
                <w:szCs w:val="20"/>
                <w:lang w:eastAsia="fr-FR"/>
              </w:rPr>
              <w:t>1</w:t>
            </w:r>
            <w:r w:rsidR="003E2403" w:rsidRPr="00C867D4">
              <w:rPr>
                <w:rFonts w:ascii="Arial Narrow" w:eastAsia="Times New Roman" w:hAnsi="Arial Narrow" w:cs="Arial"/>
                <w:b/>
                <w:bCs/>
                <w:sz w:val="20"/>
                <w:szCs w:val="20"/>
                <w:vertAlign w:val="superscript"/>
                <w:lang w:eastAsia="fr-FR"/>
              </w:rPr>
              <w:t>st</w:t>
            </w:r>
            <w:r w:rsidRPr="00C867D4">
              <w:rPr>
                <w:rFonts w:ascii="Arial Narrow" w:eastAsia="Times New Roman" w:hAnsi="Arial Narrow" w:cs="Arial"/>
                <w:b/>
                <w:bCs/>
                <w:sz w:val="20"/>
                <w:szCs w:val="20"/>
                <w:lang w:eastAsia="fr-FR"/>
              </w:rPr>
              <w:t xml:space="preserve"> </w:t>
            </w:r>
            <w:proofErr w:type="spellStart"/>
            <w:r w:rsidR="006E6DFF" w:rsidRPr="00C867D4">
              <w:rPr>
                <w:rFonts w:ascii="Arial Narrow" w:eastAsia="Times New Roman" w:hAnsi="Arial Narrow" w:cs="Arial"/>
                <w:b/>
                <w:bCs/>
                <w:sz w:val="20"/>
                <w:szCs w:val="20"/>
                <w:lang w:eastAsia="fr-FR"/>
              </w:rPr>
              <w:t>associated</w:t>
            </w:r>
            <w:proofErr w:type="spellEnd"/>
            <w:r w:rsidR="006E6DFF" w:rsidRPr="00C867D4">
              <w:rPr>
                <w:rFonts w:ascii="Arial Narrow" w:eastAsia="Times New Roman" w:hAnsi="Arial Narrow" w:cs="Arial"/>
                <w:b/>
                <w:bCs/>
                <w:sz w:val="20"/>
                <w:szCs w:val="20"/>
                <w:lang w:eastAsia="fr-FR"/>
              </w:rPr>
              <w:t xml:space="preserve"> </w:t>
            </w:r>
            <w:r w:rsidRPr="00C867D4">
              <w:rPr>
                <w:rFonts w:ascii="Arial Narrow" w:eastAsia="Times New Roman" w:hAnsi="Arial Narrow" w:cs="Arial"/>
                <w:b/>
                <w:bCs/>
                <w:sz w:val="20"/>
                <w:szCs w:val="20"/>
                <w:lang w:eastAsia="fr-FR"/>
              </w:rPr>
              <w:t xml:space="preserve">condition </w:t>
            </w:r>
          </w:p>
        </w:tc>
        <w:tc>
          <w:tcPr>
            <w:tcW w:w="5387" w:type="dxa"/>
            <w:shd w:val="clear" w:color="auto" w:fill="auto"/>
          </w:tcPr>
          <w:p w14:paraId="2EAE0481" w14:textId="0555D1A6" w:rsidR="0084658B" w:rsidRPr="00C867D4" w:rsidRDefault="0084658B" w:rsidP="00B0018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fr-FR"/>
              </w:rPr>
            </w:pPr>
            <w:r w:rsidRPr="00C867D4">
              <w:rPr>
                <w:rFonts w:ascii="Arial Narrow" w:eastAsia="Times New Roman" w:hAnsi="Arial Narrow" w:cs="Arial"/>
                <w:b/>
                <w:bCs/>
                <w:sz w:val="20"/>
                <w:szCs w:val="20"/>
                <w:lang w:eastAsia="fr-FR"/>
              </w:rPr>
              <w:t>2</w:t>
            </w:r>
            <w:r w:rsidR="003E2403" w:rsidRPr="00C867D4">
              <w:rPr>
                <w:rFonts w:ascii="Arial Narrow" w:eastAsia="Times New Roman" w:hAnsi="Arial Narrow" w:cs="Arial"/>
                <w:b/>
                <w:bCs/>
                <w:sz w:val="20"/>
                <w:szCs w:val="20"/>
                <w:vertAlign w:val="superscript"/>
                <w:lang w:eastAsia="fr-FR"/>
              </w:rPr>
              <w:t>nd</w:t>
            </w:r>
            <w:r w:rsidRPr="00C867D4">
              <w:rPr>
                <w:rFonts w:ascii="Arial Narrow" w:eastAsia="Times New Roman" w:hAnsi="Arial Narrow" w:cs="Arial"/>
                <w:b/>
                <w:bCs/>
                <w:sz w:val="20"/>
                <w:szCs w:val="20"/>
                <w:lang w:eastAsia="fr-FR"/>
              </w:rPr>
              <w:t xml:space="preserve"> </w:t>
            </w:r>
            <w:proofErr w:type="spellStart"/>
            <w:r w:rsidR="006E6DFF" w:rsidRPr="00C867D4">
              <w:rPr>
                <w:rFonts w:ascii="Arial Narrow" w:eastAsia="Times New Roman" w:hAnsi="Arial Narrow" w:cs="Arial"/>
                <w:b/>
                <w:bCs/>
                <w:sz w:val="20"/>
                <w:szCs w:val="20"/>
                <w:lang w:eastAsia="fr-FR"/>
              </w:rPr>
              <w:t>associated</w:t>
            </w:r>
            <w:proofErr w:type="spellEnd"/>
            <w:r w:rsidR="006E6DFF" w:rsidRPr="00C867D4">
              <w:rPr>
                <w:rFonts w:ascii="Arial Narrow" w:eastAsia="Times New Roman" w:hAnsi="Arial Narrow" w:cs="Arial"/>
                <w:b/>
                <w:bCs/>
                <w:sz w:val="20"/>
                <w:szCs w:val="20"/>
                <w:lang w:eastAsia="fr-FR"/>
              </w:rPr>
              <w:t xml:space="preserve"> </w:t>
            </w:r>
            <w:r w:rsidRPr="00C867D4">
              <w:rPr>
                <w:rFonts w:ascii="Arial Narrow" w:eastAsia="Times New Roman" w:hAnsi="Arial Narrow" w:cs="Arial"/>
                <w:b/>
                <w:bCs/>
                <w:sz w:val="20"/>
                <w:szCs w:val="20"/>
                <w:lang w:eastAsia="fr-FR"/>
              </w:rPr>
              <w:t xml:space="preserve">condition </w:t>
            </w:r>
          </w:p>
        </w:tc>
      </w:tr>
      <w:tr w:rsidR="00F06B76" w:rsidRPr="00C867D4" w14:paraId="2F3DDDCE" w14:textId="77777777" w:rsidTr="000563A4">
        <w:trPr>
          <w:trHeight w:val="277"/>
        </w:trPr>
        <w:tc>
          <w:tcPr>
            <w:cnfStyle w:val="001000000000" w:firstRow="0" w:lastRow="0" w:firstColumn="1" w:lastColumn="0" w:oddVBand="0" w:evenVBand="0" w:oddHBand="0" w:evenHBand="0" w:firstRowFirstColumn="0" w:firstRowLastColumn="0" w:lastRowFirstColumn="0" w:lastRowLastColumn="0"/>
            <w:tcW w:w="6946" w:type="dxa"/>
            <w:gridSpan w:val="2"/>
            <w:tcBorders>
              <w:bottom w:val="single" w:sz="4" w:space="0" w:color="auto"/>
            </w:tcBorders>
            <w:shd w:val="clear" w:color="auto" w:fill="auto"/>
          </w:tcPr>
          <w:p w14:paraId="7DC15903" w14:textId="5EEED75E" w:rsidR="003E2403" w:rsidRPr="00C867D4" w:rsidRDefault="003E2403" w:rsidP="00B00187">
            <w:pPr>
              <w:jc w:val="both"/>
              <w:rPr>
                <w:rFonts w:ascii="Arial Narrow" w:eastAsia="Times New Roman" w:hAnsi="Arial Narrow" w:cs="Arial"/>
                <w:b w:val="0"/>
                <w:sz w:val="20"/>
                <w:szCs w:val="20"/>
                <w:lang w:val="en-US" w:eastAsia="fr-FR"/>
              </w:rPr>
            </w:pPr>
            <w:r w:rsidRPr="00C867D4">
              <w:rPr>
                <w:rFonts w:ascii="Arial Narrow" w:eastAsia="Times New Roman" w:hAnsi="Arial Narrow" w:cs="Arial"/>
                <w:sz w:val="20"/>
                <w:szCs w:val="20"/>
                <w:lang w:val="en-US" w:eastAsia="fr-FR"/>
              </w:rPr>
              <w:t>Sepsis of presumed bacterial etiology</w:t>
            </w:r>
          </w:p>
        </w:tc>
        <w:tc>
          <w:tcPr>
            <w:tcW w:w="1701" w:type="dxa"/>
            <w:tcBorders>
              <w:bottom w:val="single" w:sz="4" w:space="0" w:color="auto"/>
            </w:tcBorders>
            <w:shd w:val="clear" w:color="auto" w:fill="auto"/>
          </w:tcPr>
          <w:p w14:paraId="7D80D121" w14:textId="77777777" w:rsidR="003E2403" w:rsidRPr="00C867D4" w:rsidRDefault="003E2403" w:rsidP="00B00187">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sz w:val="20"/>
                <w:szCs w:val="20"/>
                <w:lang w:val="en-US" w:eastAsia="fr-FR"/>
              </w:rPr>
            </w:pPr>
          </w:p>
        </w:tc>
        <w:tc>
          <w:tcPr>
            <w:tcW w:w="5387" w:type="dxa"/>
            <w:tcBorders>
              <w:bottom w:val="single" w:sz="4" w:space="0" w:color="auto"/>
            </w:tcBorders>
            <w:shd w:val="clear" w:color="auto" w:fill="auto"/>
          </w:tcPr>
          <w:p w14:paraId="51E3E7BB" w14:textId="77777777" w:rsidR="003E2403" w:rsidRPr="00C867D4" w:rsidRDefault="003E2403" w:rsidP="00B0018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sz w:val="20"/>
                <w:szCs w:val="20"/>
                <w:lang w:val="en-US" w:eastAsia="fr-FR"/>
              </w:rPr>
            </w:pPr>
          </w:p>
        </w:tc>
      </w:tr>
      <w:tr w:rsidR="00F06B76" w:rsidRPr="00C867D4" w14:paraId="22AD0865" w14:textId="77777777" w:rsidTr="000563A4">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shd w:val="clear" w:color="auto" w:fill="auto"/>
            <w:hideMark/>
          </w:tcPr>
          <w:p w14:paraId="7372FEC0" w14:textId="77777777" w:rsidR="0084658B" w:rsidRPr="00C867D4" w:rsidRDefault="0084658B" w:rsidP="00B00187">
            <w:pPr>
              <w:jc w:val="both"/>
              <w:rPr>
                <w:rFonts w:ascii="Arial Narrow" w:eastAsia="Times New Roman" w:hAnsi="Arial Narrow" w:cs="Arial"/>
                <w:b w:val="0"/>
                <w:bCs w:val="0"/>
                <w:sz w:val="20"/>
                <w:szCs w:val="20"/>
                <w:lang w:val="en-US" w:eastAsia="fr-FR"/>
              </w:rPr>
            </w:pPr>
            <w:r w:rsidRPr="00C867D4">
              <w:rPr>
                <w:rFonts w:ascii="Arial Narrow" w:eastAsia="Times New Roman" w:hAnsi="Arial Narrow" w:cs="Arial"/>
                <w:b w:val="0"/>
                <w:bCs w:val="0"/>
                <w:sz w:val="20"/>
                <w:szCs w:val="20"/>
                <w:lang w:val="en-US" w:eastAsia="fr-FR"/>
              </w:rPr>
              <w:t>A02.1, A40.0-A40.9, A41.0-A41.9, A48.0, A48.3, O85, O88.3, P36.00, P36.10, P36.20, P36.30, P36.40, P36.50, P36.80, P36.90, R57.2, R57.8, R65.1</w:t>
            </w:r>
          </w:p>
        </w:tc>
        <w:tc>
          <w:tcPr>
            <w:tcW w:w="3827" w:type="dxa"/>
            <w:tcBorders>
              <w:bottom w:val="single" w:sz="4" w:space="0" w:color="auto"/>
            </w:tcBorders>
            <w:shd w:val="clear" w:color="auto" w:fill="auto"/>
            <w:hideMark/>
          </w:tcPr>
          <w:p w14:paraId="1DA40091" w14:textId="77777777" w:rsidR="0084658B" w:rsidRPr="00C867D4" w:rsidRDefault="0084658B" w:rsidP="00B00187">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A04.0-A04.9, A39.0-A39.9, G00.0-G00.9, I33.0, J06.8, J13, J14, J15.0-J15.9, J16.0-J16.8, J18.0-J18.9, J86.9, K65.0, K65.9, K81.0, K83.0, L02.2, L08.9, M00.0-M00.99, M46.20-M46.29, M60.00-M60.09, M86.00-M86.09, M86.90-M86.99, N13.6, N39.0, P00.2, T79.3, T80.2, T81.1, T81.4, T82.7, T84.5, T85.7</w:t>
            </w:r>
          </w:p>
        </w:tc>
        <w:tc>
          <w:tcPr>
            <w:tcW w:w="1701" w:type="dxa"/>
            <w:tcBorders>
              <w:bottom w:val="single" w:sz="4" w:space="0" w:color="auto"/>
            </w:tcBorders>
            <w:shd w:val="clear" w:color="auto" w:fill="auto"/>
          </w:tcPr>
          <w:p w14:paraId="37B6750C" w14:textId="34A86347" w:rsidR="0084658B" w:rsidRPr="00C867D4" w:rsidRDefault="006E6DFF" w:rsidP="00B0018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val="en-US" w:eastAsia="fr-FR"/>
              </w:rPr>
            </w:pPr>
            <w:r w:rsidRPr="00C867D4">
              <w:rPr>
                <w:rFonts w:ascii="Arial Narrow" w:eastAsia="Times New Roman" w:hAnsi="Arial Narrow" w:cs="Arial"/>
                <w:sz w:val="20"/>
                <w:szCs w:val="20"/>
                <w:lang w:val="en-US" w:eastAsia="fr-FR"/>
              </w:rPr>
              <w:t>ICU</w:t>
            </w:r>
            <w:r w:rsidR="00DA38C9" w:rsidRPr="00C867D4">
              <w:rPr>
                <w:rFonts w:ascii="Arial Narrow" w:eastAsia="Times New Roman" w:hAnsi="Arial Narrow" w:cs="Arial"/>
                <w:sz w:val="20"/>
                <w:szCs w:val="20"/>
                <w:lang w:val="en-US" w:eastAsia="fr-FR"/>
              </w:rPr>
              <w:t xml:space="preserve"> admission</w:t>
            </w:r>
          </w:p>
          <w:p w14:paraId="6DB513F0" w14:textId="77777777" w:rsidR="0084658B" w:rsidRPr="00C867D4" w:rsidRDefault="0084658B" w:rsidP="00B0018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 </w:t>
            </w:r>
          </w:p>
        </w:tc>
        <w:tc>
          <w:tcPr>
            <w:tcW w:w="5387" w:type="dxa"/>
            <w:tcBorders>
              <w:bottom w:val="single" w:sz="4" w:space="0" w:color="auto"/>
            </w:tcBorders>
            <w:shd w:val="clear" w:color="auto" w:fill="auto"/>
          </w:tcPr>
          <w:p w14:paraId="56CAE26F" w14:textId="0A093A36" w:rsidR="0084658B" w:rsidRPr="00C867D4" w:rsidRDefault="00B00FED" w:rsidP="00B0018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val="en-US" w:eastAsia="fr-FR"/>
              </w:rPr>
            </w:pPr>
            <w:r w:rsidRPr="00C867D4">
              <w:rPr>
                <w:rFonts w:ascii="Arial Narrow" w:eastAsia="Times New Roman" w:hAnsi="Arial Narrow" w:cs="Arial"/>
                <w:sz w:val="20"/>
                <w:szCs w:val="20"/>
                <w:lang w:val="en-US" w:eastAsia="fr-FR"/>
              </w:rPr>
              <w:t>ICD</w:t>
            </w:r>
            <w:r w:rsidR="006E6DFF" w:rsidRPr="00C867D4">
              <w:rPr>
                <w:rFonts w:ascii="Arial Narrow" w:eastAsia="Times New Roman" w:hAnsi="Arial Narrow" w:cs="Arial"/>
                <w:sz w:val="20"/>
                <w:szCs w:val="20"/>
                <w:lang w:val="en-US" w:eastAsia="fr-FR"/>
              </w:rPr>
              <w:t>-10 codes for organ dysfunction </w:t>
            </w:r>
            <w:r w:rsidR="0084658B" w:rsidRPr="00C867D4">
              <w:rPr>
                <w:rFonts w:ascii="Arial Narrow" w:eastAsia="Times New Roman" w:hAnsi="Arial Narrow" w:cs="Arial"/>
                <w:sz w:val="20"/>
                <w:szCs w:val="20"/>
                <w:lang w:val="en-US" w:eastAsia="fr-FR"/>
              </w:rPr>
              <w:t xml:space="preserve">: A483, D65, D689, D695, D696, D762, E86, E872, F05.0-F05.9, F09, G934, </w:t>
            </w:r>
            <w:r w:rsidR="008B5C96" w:rsidRPr="00C867D4">
              <w:rPr>
                <w:rFonts w:ascii="Arial Narrow" w:eastAsia="Times New Roman" w:hAnsi="Arial Narrow" w:cs="Arial"/>
                <w:sz w:val="20"/>
                <w:szCs w:val="20"/>
                <w:lang w:val="en-US" w:eastAsia="fr-FR"/>
              </w:rPr>
              <w:t xml:space="preserve">I460, </w:t>
            </w:r>
            <w:r w:rsidR="0084658B" w:rsidRPr="00C867D4">
              <w:rPr>
                <w:rFonts w:ascii="Arial Narrow" w:eastAsia="Times New Roman" w:hAnsi="Arial Narrow" w:cs="Arial"/>
                <w:sz w:val="20"/>
                <w:szCs w:val="20"/>
                <w:lang w:val="en-US" w:eastAsia="fr-FR"/>
              </w:rPr>
              <w:t>I469, I950, I959, J80, J81, J952, J969, K72.0, K72.9, N08.0, N08.8, N16.0, N17.0-N17.9, N19, R09.2, R17.0-17.9, R34, R40.0-R40.28, R39.2, R41.0, R41.8, R55, , R57.1, R57.9</w:t>
            </w:r>
          </w:p>
          <w:p w14:paraId="4A99AC3B" w14:textId="77777777" w:rsidR="00CF1C92" w:rsidRPr="00C867D4" w:rsidRDefault="00CF1C92" w:rsidP="00B0018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val="en-US" w:eastAsia="fr-FR"/>
              </w:rPr>
            </w:pPr>
          </w:p>
          <w:p w14:paraId="64C6335B" w14:textId="292B9AEF" w:rsidR="0084658B" w:rsidRPr="00C867D4" w:rsidRDefault="0084658B" w:rsidP="00B00187">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val="en-US" w:eastAsia="fr-FR"/>
              </w:rPr>
            </w:pPr>
            <w:r w:rsidRPr="00C867D4">
              <w:rPr>
                <w:rFonts w:ascii="Arial Narrow" w:eastAsia="Times New Roman" w:hAnsi="Arial Narrow" w:cs="Arial"/>
                <w:sz w:val="20"/>
                <w:szCs w:val="20"/>
                <w:lang w:val="en-US" w:eastAsia="fr-FR"/>
              </w:rPr>
              <w:t>CCAM</w:t>
            </w:r>
            <w:r w:rsidR="00325412" w:rsidRPr="00C867D4">
              <w:rPr>
                <w:rFonts w:ascii="Arial Narrow" w:eastAsia="Times New Roman" w:hAnsi="Arial Narrow" w:cs="Arial"/>
                <w:sz w:val="20"/>
                <w:szCs w:val="20"/>
                <w:lang w:val="en-US" w:eastAsia="fr-FR"/>
              </w:rPr>
              <w:t xml:space="preserve"> codes</w:t>
            </w:r>
            <w:r w:rsidRPr="00C867D4">
              <w:rPr>
                <w:rFonts w:ascii="Arial Narrow" w:eastAsia="Times New Roman" w:hAnsi="Arial Narrow" w:cs="Arial"/>
                <w:sz w:val="20"/>
                <w:szCs w:val="20"/>
                <w:lang w:val="en-US" w:eastAsia="fr-FR"/>
              </w:rPr>
              <w:t xml:space="preserve"> </w:t>
            </w:r>
            <w:r w:rsidR="00325412" w:rsidRPr="00C867D4">
              <w:rPr>
                <w:rFonts w:ascii="Arial Narrow" w:eastAsia="Times New Roman" w:hAnsi="Arial Narrow" w:cs="Arial"/>
                <w:sz w:val="20"/>
                <w:szCs w:val="20"/>
                <w:lang w:val="en-US" w:eastAsia="fr-FR"/>
              </w:rPr>
              <w:t xml:space="preserve">for organ </w:t>
            </w:r>
            <w:r w:rsidR="00A81534" w:rsidRPr="00C867D4">
              <w:rPr>
                <w:rFonts w:ascii="Arial Narrow" w:eastAsia="Times New Roman" w:hAnsi="Arial Narrow" w:cs="Arial"/>
                <w:sz w:val="20"/>
                <w:szCs w:val="20"/>
                <w:lang w:val="en-US" w:eastAsia="fr-FR"/>
              </w:rPr>
              <w:t>support:</w:t>
            </w:r>
            <w:r w:rsidRPr="00C867D4">
              <w:rPr>
                <w:rFonts w:ascii="Arial Narrow" w:eastAsia="Times New Roman" w:hAnsi="Arial Narrow" w:cs="Arial"/>
                <w:sz w:val="20"/>
                <w:szCs w:val="20"/>
                <w:lang w:val="en-US" w:eastAsia="fr-FR"/>
              </w:rPr>
              <w:t xml:space="preserve"> </w:t>
            </w:r>
            <w:r w:rsidR="003A4EBC" w:rsidRPr="00C867D4">
              <w:rPr>
                <w:rFonts w:ascii="Arial Narrow" w:eastAsia="Times New Roman" w:hAnsi="Arial Narrow" w:cs="Arial"/>
                <w:sz w:val="20"/>
                <w:szCs w:val="20"/>
                <w:lang w:val="en-US" w:eastAsia="fr-FR"/>
              </w:rPr>
              <w:t xml:space="preserve">DKMD001, DKMD002, </w:t>
            </w:r>
            <w:r w:rsidRPr="00C867D4">
              <w:rPr>
                <w:rFonts w:ascii="Arial Narrow" w:eastAsia="Times New Roman" w:hAnsi="Arial Narrow" w:cs="Arial"/>
                <w:sz w:val="20"/>
                <w:szCs w:val="20"/>
                <w:lang w:val="en-US" w:eastAsia="fr-FR"/>
              </w:rPr>
              <w:t>EQLF00</w:t>
            </w:r>
            <w:r w:rsidR="003A4EBC" w:rsidRPr="00C867D4">
              <w:rPr>
                <w:rFonts w:ascii="Arial Narrow" w:eastAsia="Times New Roman" w:hAnsi="Arial Narrow" w:cs="Arial"/>
                <w:sz w:val="20"/>
                <w:szCs w:val="20"/>
                <w:lang w:val="en-US" w:eastAsia="fr-FR"/>
              </w:rPr>
              <w:t>2</w:t>
            </w:r>
            <w:r w:rsidRPr="00C867D4">
              <w:rPr>
                <w:rFonts w:ascii="Arial Narrow" w:eastAsia="Times New Roman" w:hAnsi="Arial Narrow" w:cs="Arial"/>
                <w:sz w:val="20"/>
                <w:szCs w:val="20"/>
                <w:lang w:val="en-US" w:eastAsia="fr-FR"/>
              </w:rPr>
              <w:t xml:space="preserve">, </w:t>
            </w:r>
            <w:r w:rsidR="003A4EBC" w:rsidRPr="00C867D4">
              <w:rPr>
                <w:rFonts w:ascii="Arial Narrow" w:eastAsia="Times New Roman" w:hAnsi="Arial Narrow" w:cs="Arial"/>
                <w:sz w:val="20"/>
                <w:szCs w:val="20"/>
                <w:lang w:val="en-US" w:eastAsia="fr-FR"/>
              </w:rPr>
              <w:t>EQLF003</w:t>
            </w:r>
            <w:r w:rsidRPr="00C867D4">
              <w:rPr>
                <w:rFonts w:ascii="Arial Narrow" w:eastAsia="Times New Roman" w:hAnsi="Arial Narrow" w:cs="Arial"/>
                <w:sz w:val="20"/>
                <w:szCs w:val="20"/>
                <w:lang w:val="en-US" w:eastAsia="fr-FR"/>
              </w:rPr>
              <w:t xml:space="preserve">, FELF003, GLLD003, </w:t>
            </w:r>
            <w:r w:rsidR="003A4EBC" w:rsidRPr="00C867D4">
              <w:rPr>
                <w:rFonts w:ascii="Arial Narrow" w:eastAsia="Times New Roman" w:hAnsi="Arial Narrow" w:cs="Arial"/>
                <w:sz w:val="20"/>
                <w:szCs w:val="20"/>
                <w:lang w:val="en-US" w:eastAsia="fr-FR"/>
              </w:rPr>
              <w:t xml:space="preserve">GLLD004, GLLD008, </w:t>
            </w:r>
            <w:r w:rsidRPr="00C867D4">
              <w:rPr>
                <w:rFonts w:ascii="Arial Narrow" w:eastAsia="Times New Roman" w:hAnsi="Arial Narrow" w:cs="Arial"/>
                <w:sz w:val="20"/>
                <w:szCs w:val="20"/>
                <w:lang w:val="en-US" w:eastAsia="fr-FR"/>
              </w:rPr>
              <w:t xml:space="preserve">GLLD012, GLLD015, </w:t>
            </w:r>
            <w:r w:rsidR="0089339C" w:rsidRPr="00C867D4">
              <w:rPr>
                <w:rFonts w:ascii="Arial Narrow" w:eastAsia="Times New Roman" w:hAnsi="Arial Narrow" w:cs="Arial"/>
                <w:sz w:val="20"/>
                <w:szCs w:val="20"/>
                <w:lang w:val="en-US" w:eastAsia="fr-FR"/>
              </w:rPr>
              <w:t xml:space="preserve">GLLD019, </w:t>
            </w:r>
            <w:r w:rsidR="003A4EBC" w:rsidRPr="00C867D4">
              <w:rPr>
                <w:rFonts w:ascii="Arial Narrow" w:eastAsia="Times New Roman" w:hAnsi="Arial Narrow" w:cs="Arial"/>
                <w:sz w:val="20"/>
                <w:szCs w:val="20"/>
                <w:lang w:val="en-US" w:eastAsia="fr-FR"/>
              </w:rPr>
              <w:t>JVJB002, JVJF002</w:t>
            </w:r>
            <w:r w:rsidRPr="00C867D4">
              <w:rPr>
                <w:rFonts w:ascii="Arial Narrow" w:eastAsia="Times New Roman" w:hAnsi="Arial Narrow" w:cs="Arial"/>
                <w:sz w:val="20"/>
                <w:szCs w:val="20"/>
                <w:lang w:val="en-US" w:eastAsia="fr-FR"/>
              </w:rPr>
              <w:t xml:space="preserve">, </w:t>
            </w:r>
            <w:r w:rsidR="003A4EBC" w:rsidRPr="00C867D4">
              <w:rPr>
                <w:rFonts w:ascii="Arial Narrow" w:eastAsia="Times New Roman" w:hAnsi="Arial Narrow" w:cs="Arial"/>
                <w:sz w:val="20"/>
                <w:szCs w:val="20"/>
                <w:lang w:val="en-US" w:eastAsia="fr-FR"/>
              </w:rPr>
              <w:t>JVJF003</w:t>
            </w:r>
            <w:r w:rsidRPr="00C867D4">
              <w:rPr>
                <w:rFonts w:ascii="Arial Narrow" w:eastAsia="Times New Roman" w:hAnsi="Arial Narrow" w:cs="Arial"/>
                <w:sz w:val="20"/>
                <w:szCs w:val="20"/>
                <w:lang w:val="en-US" w:eastAsia="fr-FR"/>
              </w:rPr>
              <w:t xml:space="preserve">, JVJF005, </w:t>
            </w:r>
          </w:p>
        </w:tc>
      </w:tr>
    </w:tbl>
    <w:p w14:paraId="030BF147" w14:textId="73DC904A" w:rsidR="00B00FED" w:rsidRPr="00C867D4" w:rsidRDefault="00B00FED" w:rsidP="00B00FED">
      <w:pPr>
        <w:spacing w:after="0" w:line="240" w:lineRule="auto"/>
        <w:jc w:val="both"/>
        <w:rPr>
          <w:rStyle w:val="Accentuationlgre"/>
          <w:rFonts w:ascii="Arial" w:hAnsi="Arial" w:cs="Arial"/>
          <w:bCs/>
          <w:color w:val="auto"/>
          <w:sz w:val="16"/>
          <w:szCs w:val="16"/>
          <w:lang w:val="en-US"/>
        </w:rPr>
      </w:pPr>
      <w:r w:rsidRPr="00C867D4">
        <w:rPr>
          <w:rStyle w:val="Accentuationlgre"/>
          <w:rFonts w:ascii="Arial" w:hAnsi="Arial" w:cs="Arial"/>
          <w:bCs/>
          <w:color w:val="auto"/>
          <w:sz w:val="16"/>
          <w:szCs w:val="16"/>
          <w:vertAlign w:val="superscript"/>
          <w:lang w:val="en-US"/>
        </w:rPr>
        <w:t>a</w:t>
      </w:r>
      <w:r w:rsidRPr="00C867D4">
        <w:rPr>
          <w:rStyle w:val="Accentuationlgre"/>
          <w:rFonts w:ascii="Arial" w:hAnsi="Arial" w:cs="Arial"/>
          <w:bCs/>
          <w:color w:val="auto"/>
          <w:sz w:val="16"/>
          <w:szCs w:val="16"/>
          <w:lang w:val="en-US"/>
        </w:rPr>
        <w:t xml:space="preserve"> One of the ICD-10 code as primary diagnosis (PD: condition requiring hospitalization), related diagnosis (RD: adds information to PD) or significant associated diagnosis (SAD: complications and co-morbidities potentially affecting the course or cost of hospitalization)</w:t>
      </w:r>
    </w:p>
    <w:p w14:paraId="59BE5F4B" w14:textId="2871A288" w:rsidR="00B00FED" w:rsidRPr="00C867D4" w:rsidRDefault="00B00FED" w:rsidP="00B00FED">
      <w:pPr>
        <w:spacing w:after="0" w:line="240" w:lineRule="auto"/>
        <w:jc w:val="both"/>
        <w:rPr>
          <w:rStyle w:val="Accentuationlgre"/>
          <w:rFonts w:ascii="Arial" w:hAnsi="Arial" w:cs="Arial"/>
          <w:bCs/>
          <w:color w:val="auto"/>
          <w:sz w:val="16"/>
          <w:szCs w:val="16"/>
          <w:lang w:val="en-US"/>
        </w:rPr>
      </w:pPr>
      <w:proofErr w:type="gramStart"/>
      <w:r w:rsidRPr="00C867D4">
        <w:rPr>
          <w:rStyle w:val="Accentuationlgre"/>
          <w:rFonts w:ascii="Arial" w:hAnsi="Arial" w:cs="Arial"/>
          <w:bCs/>
          <w:color w:val="auto"/>
          <w:sz w:val="16"/>
          <w:szCs w:val="16"/>
          <w:lang w:val="en-US"/>
        </w:rPr>
        <w:t>.</w:t>
      </w:r>
      <w:r w:rsidRPr="00C867D4">
        <w:rPr>
          <w:rStyle w:val="Accentuationlgre"/>
          <w:rFonts w:ascii="Arial" w:hAnsi="Arial" w:cs="Arial"/>
          <w:bCs/>
          <w:color w:val="auto"/>
          <w:sz w:val="16"/>
          <w:szCs w:val="16"/>
          <w:vertAlign w:val="superscript"/>
          <w:lang w:val="en-US"/>
        </w:rPr>
        <w:t>b</w:t>
      </w:r>
      <w:proofErr w:type="gramEnd"/>
      <w:r w:rsidRPr="00C867D4">
        <w:rPr>
          <w:rStyle w:val="Accentuationlgre"/>
          <w:rFonts w:ascii="Arial" w:hAnsi="Arial" w:cs="Arial"/>
          <w:bCs/>
          <w:color w:val="auto"/>
          <w:sz w:val="16"/>
          <w:szCs w:val="16"/>
          <w:lang w:val="en-US"/>
        </w:rPr>
        <w:t xml:space="preserve"> Sepsis = sepsis explicit sepsis + implicit sepsis</w:t>
      </w:r>
    </w:p>
    <w:p w14:paraId="4602BB1A" w14:textId="789FDA89" w:rsidR="00B00FED" w:rsidRPr="00C867D4" w:rsidRDefault="00B00FED" w:rsidP="00B00FED">
      <w:pPr>
        <w:spacing w:after="0" w:line="240" w:lineRule="auto"/>
        <w:jc w:val="both"/>
        <w:rPr>
          <w:rStyle w:val="Accentuationlgre"/>
          <w:rFonts w:ascii="Arial" w:hAnsi="Arial" w:cs="Arial"/>
          <w:bCs/>
          <w:color w:val="auto"/>
          <w:sz w:val="16"/>
          <w:szCs w:val="16"/>
          <w:vertAlign w:val="superscript"/>
          <w:lang w:val="en-US"/>
        </w:rPr>
      </w:pPr>
      <w:r w:rsidRPr="00C867D4">
        <w:rPr>
          <w:rStyle w:val="Accentuationlgre"/>
          <w:rFonts w:ascii="Arial" w:hAnsi="Arial" w:cs="Arial"/>
          <w:bCs/>
          <w:color w:val="auto"/>
          <w:sz w:val="16"/>
          <w:szCs w:val="16"/>
          <w:vertAlign w:val="superscript"/>
          <w:lang w:val="en-US"/>
        </w:rPr>
        <w:t>c</w:t>
      </w:r>
      <w:r w:rsidRPr="00C867D4">
        <w:rPr>
          <w:rStyle w:val="Accentuationlgre"/>
          <w:rFonts w:ascii="Arial" w:hAnsi="Arial" w:cs="Arial"/>
          <w:bCs/>
          <w:color w:val="auto"/>
          <w:sz w:val="16"/>
          <w:szCs w:val="16"/>
          <w:lang w:val="en-US"/>
        </w:rPr>
        <w:t xml:space="preserve"> Implicit sepsis= ICD-10 code of infection + </w:t>
      </w:r>
      <w:r w:rsidR="00325412" w:rsidRPr="00C867D4">
        <w:rPr>
          <w:rStyle w:val="Accentuationlgre"/>
          <w:rFonts w:ascii="Arial" w:hAnsi="Arial" w:cs="Arial"/>
          <w:bCs/>
          <w:color w:val="auto"/>
          <w:sz w:val="16"/>
          <w:szCs w:val="16"/>
          <w:lang w:val="en-US"/>
        </w:rPr>
        <w:t xml:space="preserve">ICU </w:t>
      </w:r>
      <w:r w:rsidR="00DA38C9" w:rsidRPr="00C867D4">
        <w:rPr>
          <w:rStyle w:val="Accentuationlgre"/>
          <w:rFonts w:ascii="Arial" w:hAnsi="Arial" w:cs="Arial"/>
          <w:bCs/>
          <w:color w:val="auto"/>
          <w:sz w:val="16"/>
          <w:szCs w:val="16"/>
          <w:lang w:val="en-US"/>
        </w:rPr>
        <w:t>admission</w:t>
      </w:r>
      <w:r w:rsidRPr="00C867D4">
        <w:rPr>
          <w:rStyle w:val="Accentuationlgre"/>
          <w:rFonts w:ascii="Arial" w:hAnsi="Arial" w:cs="Arial"/>
          <w:bCs/>
          <w:color w:val="auto"/>
          <w:sz w:val="16"/>
          <w:szCs w:val="16"/>
          <w:lang w:val="en-US"/>
        </w:rPr>
        <w:t>+ organ dysfunction</w:t>
      </w:r>
      <w:r w:rsidR="00325412" w:rsidRPr="00C867D4">
        <w:rPr>
          <w:rStyle w:val="Accentuationlgre"/>
          <w:rFonts w:ascii="Arial" w:hAnsi="Arial" w:cs="Arial"/>
          <w:bCs/>
          <w:color w:val="auto"/>
          <w:sz w:val="16"/>
          <w:szCs w:val="16"/>
          <w:lang w:val="en-US"/>
        </w:rPr>
        <w:t>/support</w:t>
      </w:r>
    </w:p>
    <w:p w14:paraId="2B839904" w14:textId="0442555F" w:rsidR="00325412" w:rsidRPr="00C867D4" w:rsidRDefault="00B00FED" w:rsidP="00325412">
      <w:pPr>
        <w:spacing w:line="240" w:lineRule="auto"/>
        <w:rPr>
          <w:rStyle w:val="Accentuationlgre"/>
          <w:rFonts w:ascii="Arial" w:hAnsi="Arial" w:cs="Arial"/>
          <w:bCs/>
          <w:iCs w:val="0"/>
          <w:color w:val="auto"/>
          <w:sz w:val="16"/>
          <w:szCs w:val="16"/>
          <w:lang w:val="en-US"/>
        </w:rPr>
      </w:pPr>
      <w:r w:rsidRPr="00C867D4">
        <w:rPr>
          <w:rStyle w:val="Accentuationlgre"/>
          <w:rFonts w:ascii="Arial" w:hAnsi="Arial" w:cs="Arial"/>
          <w:bCs/>
          <w:color w:val="auto"/>
          <w:sz w:val="16"/>
          <w:szCs w:val="16"/>
          <w:vertAlign w:val="superscript"/>
          <w:lang w:val="en-US"/>
        </w:rPr>
        <w:t xml:space="preserve">d </w:t>
      </w:r>
      <w:r w:rsidR="00325412" w:rsidRPr="00C867D4">
        <w:rPr>
          <w:rStyle w:val="Accentuationlgre"/>
          <w:rFonts w:ascii="Arial" w:hAnsi="Arial" w:cs="Arial"/>
          <w:bCs/>
          <w:iCs w:val="0"/>
          <w:color w:val="auto"/>
          <w:sz w:val="16"/>
          <w:szCs w:val="16"/>
          <w:lang w:val="en-US"/>
        </w:rPr>
        <w:t>Stays shorter than 24h hours without death were excluded from our selection</w:t>
      </w:r>
    </w:p>
    <w:p w14:paraId="7163E085" w14:textId="77777777" w:rsidR="00AE10AA" w:rsidRPr="00C867D4" w:rsidRDefault="00AE10AA" w:rsidP="00325412">
      <w:pPr>
        <w:spacing w:line="240" w:lineRule="auto"/>
        <w:rPr>
          <w:rStyle w:val="Accentuationlgre"/>
          <w:rFonts w:ascii="Arial" w:hAnsi="Arial" w:cs="Arial"/>
          <w:b/>
          <w:i w:val="0"/>
          <w:color w:val="auto"/>
          <w:sz w:val="24"/>
          <w:szCs w:val="24"/>
          <w:lang w:val="en-US"/>
        </w:rPr>
        <w:sectPr w:rsidR="00AE10AA" w:rsidRPr="00C867D4" w:rsidSect="0004146A">
          <w:pgSz w:w="16838" w:h="11906" w:orient="landscape"/>
          <w:pgMar w:top="1417" w:right="1417" w:bottom="1417" w:left="1417" w:header="708" w:footer="708" w:gutter="0"/>
          <w:cols w:space="708"/>
          <w:docGrid w:linePitch="360"/>
        </w:sectPr>
      </w:pPr>
    </w:p>
    <w:p w14:paraId="0C65050C" w14:textId="485A2875" w:rsidR="00AE10AA" w:rsidRPr="00C867D4" w:rsidRDefault="00AE10AA" w:rsidP="00325412">
      <w:pPr>
        <w:spacing w:line="240" w:lineRule="auto"/>
        <w:rPr>
          <w:rStyle w:val="Accentuationlgre"/>
          <w:rFonts w:ascii="Arial" w:hAnsi="Arial" w:cs="Arial"/>
          <w:b/>
          <w:i w:val="0"/>
          <w:color w:val="auto"/>
          <w:sz w:val="24"/>
          <w:szCs w:val="24"/>
          <w:lang w:val="en-US"/>
        </w:rPr>
      </w:pPr>
      <w:proofErr w:type="spellStart"/>
      <w:r w:rsidRPr="00C867D4">
        <w:rPr>
          <w:rStyle w:val="Accentuationlgre"/>
          <w:rFonts w:ascii="Arial" w:hAnsi="Arial" w:cs="Arial"/>
          <w:b/>
          <w:i w:val="0"/>
          <w:color w:val="auto"/>
          <w:sz w:val="24"/>
          <w:szCs w:val="24"/>
          <w:lang w:val="en-US"/>
        </w:rPr>
        <w:lastRenderedPageBreak/>
        <w:t>eTable</w:t>
      </w:r>
      <w:proofErr w:type="spellEnd"/>
      <w:r w:rsidRPr="00C867D4">
        <w:rPr>
          <w:rStyle w:val="Accentuationlgre"/>
          <w:rFonts w:ascii="Arial" w:hAnsi="Arial" w:cs="Arial"/>
          <w:b/>
          <w:i w:val="0"/>
          <w:color w:val="auto"/>
          <w:sz w:val="24"/>
          <w:szCs w:val="24"/>
          <w:lang w:val="en-US"/>
        </w:rPr>
        <w:t xml:space="preserve"> 2</w:t>
      </w:r>
      <w:r w:rsidR="00043513" w:rsidRPr="00C867D4">
        <w:rPr>
          <w:rStyle w:val="Accentuationlgre"/>
          <w:rFonts w:ascii="Arial" w:hAnsi="Arial" w:cs="Arial"/>
          <w:b/>
          <w:i w:val="0"/>
          <w:color w:val="auto"/>
          <w:sz w:val="24"/>
          <w:szCs w:val="24"/>
          <w:lang w:val="en-US"/>
        </w:rPr>
        <w:t xml:space="preserve">. </w:t>
      </w:r>
      <w:r w:rsidR="00043513" w:rsidRPr="00C867D4">
        <w:rPr>
          <w:rStyle w:val="Accentuationlgre"/>
          <w:rFonts w:ascii="Arial" w:hAnsi="Arial" w:cs="Arial"/>
          <w:bCs/>
          <w:i w:val="0"/>
          <w:color w:val="auto"/>
          <w:sz w:val="24"/>
          <w:szCs w:val="24"/>
          <w:lang w:val="en-US"/>
        </w:rPr>
        <w:t>Description of the variables</w:t>
      </w:r>
      <w:r w:rsidR="008A4446" w:rsidRPr="00C867D4">
        <w:rPr>
          <w:rStyle w:val="Accentuationlgre"/>
          <w:rFonts w:ascii="Arial" w:hAnsi="Arial" w:cs="Arial"/>
          <w:bCs/>
          <w:i w:val="0"/>
          <w:color w:val="auto"/>
          <w:sz w:val="24"/>
          <w:szCs w:val="24"/>
          <w:lang w:val="en-US"/>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9"/>
        <w:gridCol w:w="6379"/>
      </w:tblGrid>
      <w:tr w:rsidR="00F06B76" w:rsidRPr="00C867D4" w14:paraId="1F5A3502" w14:textId="77777777" w:rsidTr="00B00187">
        <w:trPr>
          <w:trHeight w:val="300"/>
        </w:trPr>
        <w:tc>
          <w:tcPr>
            <w:tcW w:w="3109" w:type="dxa"/>
            <w:shd w:val="clear" w:color="auto" w:fill="auto"/>
            <w:vAlign w:val="center"/>
            <w:hideMark/>
          </w:tcPr>
          <w:p w14:paraId="48831FF1" w14:textId="77777777" w:rsidR="00043513" w:rsidRPr="00C867D4" w:rsidRDefault="00043513" w:rsidP="00B00187">
            <w:pPr>
              <w:spacing w:after="0" w:line="240" w:lineRule="auto"/>
              <w:rPr>
                <w:rFonts w:ascii="Arial Narrow" w:eastAsia="Times New Roman" w:hAnsi="Arial Narrow" w:cs="Arial"/>
                <w:b/>
                <w:bCs/>
                <w:sz w:val="20"/>
                <w:szCs w:val="20"/>
                <w:lang w:eastAsia="fr-FR"/>
              </w:rPr>
            </w:pPr>
            <w:r w:rsidRPr="00C867D4">
              <w:rPr>
                <w:rFonts w:ascii="Arial Narrow" w:eastAsia="Times New Roman" w:hAnsi="Arial Narrow" w:cs="Arial"/>
                <w:b/>
                <w:bCs/>
                <w:sz w:val="20"/>
                <w:szCs w:val="20"/>
                <w:lang w:eastAsia="fr-FR"/>
              </w:rPr>
              <w:t>Variables</w:t>
            </w:r>
          </w:p>
        </w:tc>
        <w:tc>
          <w:tcPr>
            <w:tcW w:w="6379" w:type="dxa"/>
            <w:shd w:val="clear" w:color="auto" w:fill="auto"/>
            <w:vAlign w:val="center"/>
            <w:hideMark/>
          </w:tcPr>
          <w:p w14:paraId="696D40C2" w14:textId="77777777" w:rsidR="00043513" w:rsidRPr="00C867D4" w:rsidRDefault="00043513" w:rsidP="00B00187">
            <w:pPr>
              <w:spacing w:after="0" w:line="240" w:lineRule="auto"/>
              <w:rPr>
                <w:rFonts w:ascii="Arial Narrow" w:eastAsia="Times New Roman" w:hAnsi="Arial Narrow" w:cs="Arial"/>
                <w:b/>
                <w:bCs/>
                <w:sz w:val="20"/>
                <w:szCs w:val="20"/>
                <w:lang w:eastAsia="fr-FR"/>
              </w:rPr>
            </w:pPr>
            <w:proofErr w:type="spellStart"/>
            <w:r w:rsidRPr="00C867D4">
              <w:rPr>
                <w:rFonts w:ascii="Arial Narrow" w:eastAsia="Times New Roman" w:hAnsi="Arial Narrow" w:cs="Arial"/>
                <w:b/>
                <w:bCs/>
                <w:sz w:val="20"/>
                <w:szCs w:val="20"/>
                <w:lang w:eastAsia="fr-FR"/>
              </w:rPr>
              <w:t>Sub-categories</w:t>
            </w:r>
            <w:proofErr w:type="spellEnd"/>
          </w:p>
        </w:tc>
      </w:tr>
      <w:tr w:rsidR="00F06B76" w:rsidRPr="00C867D4" w14:paraId="40972A7A" w14:textId="77777777" w:rsidTr="00B00187">
        <w:trPr>
          <w:trHeight w:val="300"/>
        </w:trPr>
        <w:tc>
          <w:tcPr>
            <w:tcW w:w="3109" w:type="dxa"/>
            <w:shd w:val="clear" w:color="auto" w:fill="auto"/>
            <w:vAlign w:val="center"/>
          </w:tcPr>
          <w:p w14:paraId="2BBED70C" w14:textId="2B7EFAFD" w:rsidR="00F2307F" w:rsidRPr="00C867D4" w:rsidRDefault="00F2307F" w:rsidP="0034746C">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30-day </w:t>
            </w:r>
            <w:proofErr w:type="spellStart"/>
            <w:r w:rsidRPr="00C867D4">
              <w:rPr>
                <w:rFonts w:ascii="Arial Narrow" w:eastAsia="Times New Roman" w:hAnsi="Arial Narrow" w:cs="Arial"/>
                <w:sz w:val="20"/>
                <w:szCs w:val="20"/>
                <w:lang w:eastAsia="fr-FR"/>
              </w:rPr>
              <w:t>mortality</w:t>
            </w:r>
            <w:proofErr w:type="spellEnd"/>
          </w:p>
        </w:tc>
        <w:tc>
          <w:tcPr>
            <w:tcW w:w="6379" w:type="dxa"/>
            <w:shd w:val="clear" w:color="auto" w:fill="auto"/>
            <w:vAlign w:val="center"/>
          </w:tcPr>
          <w:p w14:paraId="534CB3B6" w14:textId="0402FB7D" w:rsidR="00F2307F" w:rsidRPr="00C867D4" w:rsidRDefault="00F2307F" w:rsidP="007C2462">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Yes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In-hospital mortality and mortality outside of the hospital during the 30 days following </w:t>
            </w:r>
            <w:r w:rsidR="002147AE" w:rsidRPr="00C867D4">
              <w:rPr>
                <w:rFonts w:ascii="Arial Narrow" w:eastAsia="Times New Roman" w:hAnsi="Arial Narrow" w:cs="Arial"/>
                <w:sz w:val="20"/>
                <w:szCs w:val="20"/>
                <w:lang w:val="en-GB" w:eastAsia="fr-FR"/>
              </w:rPr>
              <w:t>the discharge from the index hospitalization with sepsis</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No</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Patient still alive </w:t>
            </w:r>
            <w:r w:rsidR="00074A86" w:rsidRPr="00C867D4">
              <w:rPr>
                <w:rFonts w:ascii="Arial Narrow" w:eastAsia="Times New Roman" w:hAnsi="Arial Narrow" w:cs="Arial"/>
                <w:sz w:val="20"/>
                <w:szCs w:val="20"/>
                <w:lang w:val="en-GB" w:eastAsia="fr-FR"/>
              </w:rPr>
              <w:t>at</w:t>
            </w:r>
            <w:r w:rsidRPr="00C867D4">
              <w:rPr>
                <w:rFonts w:ascii="Arial Narrow" w:eastAsia="Times New Roman" w:hAnsi="Arial Narrow" w:cs="Arial"/>
                <w:sz w:val="20"/>
                <w:szCs w:val="20"/>
                <w:lang w:val="en-GB" w:eastAsia="fr-FR"/>
              </w:rPr>
              <w:t xml:space="preserve"> 30 days </w:t>
            </w:r>
            <w:r w:rsidR="002147AE"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w:t>
            </w:r>
          </w:p>
        </w:tc>
      </w:tr>
      <w:tr w:rsidR="00F06B76" w:rsidRPr="00C867D4" w14:paraId="6211A87A" w14:textId="77777777" w:rsidTr="00B00187">
        <w:trPr>
          <w:trHeight w:val="300"/>
        </w:trPr>
        <w:tc>
          <w:tcPr>
            <w:tcW w:w="3109" w:type="dxa"/>
            <w:shd w:val="clear" w:color="auto" w:fill="auto"/>
            <w:vAlign w:val="center"/>
          </w:tcPr>
          <w:p w14:paraId="2BAF8BDC" w14:textId="416F72FC" w:rsidR="00F2307F" w:rsidRPr="00C867D4" w:rsidRDefault="00F2307F" w:rsidP="0034746C">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eastAsia="fr-FR"/>
              </w:rPr>
              <w:t xml:space="preserve">90-day </w:t>
            </w:r>
            <w:proofErr w:type="spellStart"/>
            <w:r w:rsidRPr="00C867D4">
              <w:rPr>
                <w:rFonts w:ascii="Arial Narrow" w:eastAsia="Times New Roman" w:hAnsi="Arial Narrow" w:cs="Arial"/>
                <w:sz w:val="20"/>
                <w:szCs w:val="20"/>
                <w:lang w:eastAsia="fr-FR"/>
              </w:rPr>
              <w:t>mortality</w:t>
            </w:r>
            <w:proofErr w:type="spellEnd"/>
          </w:p>
        </w:tc>
        <w:tc>
          <w:tcPr>
            <w:tcW w:w="6379" w:type="dxa"/>
            <w:shd w:val="clear" w:color="auto" w:fill="auto"/>
            <w:vAlign w:val="center"/>
          </w:tcPr>
          <w:p w14:paraId="089548AC" w14:textId="3D8772D9" w:rsidR="00F2307F" w:rsidRPr="00C867D4" w:rsidRDefault="00F2307F" w:rsidP="007C2462">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Yes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In-hospital mortality and mortality outside of the hospital during the 90 days following </w:t>
            </w:r>
            <w:r w:rsidR="002147AE" w:rsidRPr="00C867D4">
              <w:rPr>
                <w:rFonts w:ascii="Arial Narrow" w:eastAsia="Times New Roman" w:hAnsi="Arial Narrow" w:cs="Arial"/>
                <w:sz w:val="20"/>
                <w:szCs w:val="20"/>
                <w:lang w:val="en-GB" w:eastAsia="fr-FR"/>
              </w:rPr>
              <w:t>the discharge from the index hospitalization with sepsis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No</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Patient still alive </w:t>
            </w:r>
            <w:r w:rsidR="00074A86" w:rsidRPr="00C867D4">
              <w:rPr>
                <w:rFonts w:ascii="Arial Narrow" w:eastAsia="Times New Roman" w:hAnsi="Arial Narrow" w:cs="Arial"/>
                <w:sz w:val="20"/>
                <w:szCs w:val="20"/>
                <w:lang w:val="en-GB" w:eastAsia="fr-FR"/>
              </w:rPr>
              <w:t>at</w:t>
            </w:r>
            <w:r w:rsidRPr="00C867D4">
              <w:rPr>
                <w:rFonts w:ascii="Arial Narrow" w:eastAsia="Times New Roman" w:hAnsi="Arial Narrow" w:cs="Arial"/>
                <w:sz w:val="20"/>
                <w:szCs w:val="20"/>
                <w:lang w:val="en-GB" w:eastAsia="fr-FR"/>
              </w:rPr>
              <w:t xml:space="preserve"> 90 days following </w:t>
            </w:r>
            <w:r w:rsidR="002147AE" w:rsidRPr="00C867D4">
              <w:rPr>
                <w:rFonts w:ascii="Arial Narrow" w:eastAsia="Times New Roman" w:hAnsi="Arial Narrow" w:cs="Arial"/>
                <w:sz w:val="20"/>
                <w:szCs w:val="20"/>
                <w:lang w:val="en-GB" w:eastAsia="fr-FR"/>
              </w:rPr>
              <w:t>the discharge from the index hospitalization with sepsis</w:t>
            </w:r>
            <w:r w:rsidR="00060344" w:rsidRPr="00C867D4">
              <w:rPr>
                <w:rFonts w:ascii="Arial Narrow" w:eastAsia="Times New Roman" w:hAnsi="Arial Narrow" w:cs="Arial"/>
                <w:sz w:val="20"/>
                <w:szCs w:val="20"/>
                <w:lang w:val="en-GB" w:eastAsia="fr-FR"/>
              </w:rPr>
              <w:t>)</w:t>
            </w:r>
          </w:p>
        </w:tc>
      </w:tr>
      <w:tr w:rsidR="00F06B76" w:rsidRPr="00C867D4" w14:paraId="01E946FD" w14:textId="77777777" w:rsidTr="00B00187">
        <w:trPr>
          <w:trHeight w:val="300"/>
        </w:trPr>
        <w:tc>
          <w:tcPr>
            <w:tcW w:w="3109" w:type="dxa"/>
            <w:shd w:val="clear" w:color="auto" w:fill="auto"/>
            <w:vAlign w:val="center"/>
          </w:tcPr>
          <w:p w14:paraId="5609FF6E" w14:textId="6B9AF46D" w:rsidR="00F2307F" w:rsidRPr="00C867D4" w:rsidRDefault="00F2307F" w:rsidP="0034746C">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6-month </w:t>
            </w:r>
            <w:proofErr w:type="spellStart"/>
            <w:r w:rsidRPr="00C867D4">
              <w:rPr>
                <w:rFonts w:ascii="Arial Narrow" w:eastAsia="Times New Roman" w:hAnsi="Arial Narrow" w:cs="Arial"/>
                <w:sz w:val="20"/>
                <w:szCs w:val="20"/>
                <w:lang w:eastAsia="fr-FR"/>
              </w:rPr>
              <w:t>mortality</w:t>
            </w:r>
            <w:proofErr w:type="spellEnd"/>
          </w:p>
        </w:tc>
        <w:tc>
          <w:tcPr>
            <w:tcW w:w="6379" w:type="dxa"/>
            <w:shd w:val="clear" w:color="auto" w:fill="auto"/>
            <w:vAlign w:val="center"/>
          </w:tcPr>
          <w:p w14:paraId="58990889" w14:textId="4D39CD57" w:rsidR="00F2307F" w:rsidRPr="00C867D4" w:rsidRDefault="00F2307F" w:rsidP="007C2462">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Yes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In-hospital mortality and mortality outside of the hospital during the 6 months </w:t>
            </w:r>
            <w:r w:rsidR="002147AE"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No</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Patient still alive 6 months </w:t>
            </w:r>
            <w:r w:rsidR="002147AE"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w:t>
            </w:r>
          </w:p>
        </w:tc>
      </w:tr>
      <w:tr w:rsidR="00F06B76" w:rsidRPr="00C867D4" w14:paraId="263ED120" w14:textId="77777777" w:rsidTr="00B00187">
        <w:trPr>
          <w:trHeight w:val="300"/>
        </w:trPr>
        <w:tc>
          <w:tcPr>
            <w:tcW w:w="3109" w:type="dxa"/>
            <w:shd w:val="clear" w:color="auto" w:fill="auto"/>
            <w:vAlign w:val="center"/>
          </w:tcPr>
          <w:p w14:paraId="44C236CF" w14:textId="2C80BA14" w:rsidR="00F2307F" w:rsidRPr="00C867D4" w:rsidRDefault="00F2307F" w:rsidP="00F2307F">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1-year </w:t>
            </w:r>
            <w:proofErr w:type="spellStart"/>
            <w:r w:rsidRPr="00C867D4">
              <w:rPr>
                <w:rFonts w:ascii="Arial Narrow" w:eastAsia="Times New Roman" w:hAnsi="Arial Narrow" w:cs="Arial"/>
                <w:sz w:val="20"/>
                <w:szCs w:val="20"/>
                <w:lang w:eastAsia="fr-FR"/>
              </w:rPr>
              <w:t>mortality</w:t>
            </w:r>
            <w:proofErr w:type="spellEnd"/>
          </w:p>
        </w:tc>
        <w:tc>
          <w:tcPr>
            <w:tcW w:w="6379" w:type="dxa"/>
            <w:shd w:val="clear" w:color="auto" w:fill="auto"/>
            <w:vAlign w:val="center"/>
          </w:tcPr>
          <w:p w14:paraId="69BD825B" w14:textId="70103954" w:rsidR="00F2307F" w:rsidRPr="00C867D4" w:rsidRDefault="00F2307F" w:rsidP="007C2462">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Yes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In-hospital mortality and mortality outside of the hospital during the year </w:t>
            </w:r>
            <w:r w:rsidR="002147AE"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No</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Patient still alive </w:t>
            </w:r>
            <w:r w:rsidR="00074A86" w:rsidRPr="00C867D4">
              <w:rPr>
                <w:rFonts w:ascii="Arial Narrow" w:eastAsia="Times New Roman" w:hAnsi="Arial Narrow" w:cs="Arial"/>
                <w:sz w:val="20"/>
                <w:szCs w:val="20"/>
                <w:lang w:val="en-GB" w:eastAsia="fr-FR"/>
              </w:rPr>
              <w:t xml:space="preserve">12 months </w:t>
            </w:r>
            <w:r w:rsidR="002147AE"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w:t>
            </w:r>
          </w:p>
        </w:tc>
      </w:tr>
      <w:tr w:rsidR="00F06B76" w:rsidRPr="00C867D4" w14:paraId="16EB977E" w14:textId="77777777" w:rsidTr="00B00187">
        <w:trPr>
          <w:trHeight w:val="300"/>
        </w:trPr>
        <w:tc>
          <w:tcPr>
            <w:tcW w:w="3109" w:type="dxa"/>
            <w:shd w:val="clear" w:color="auto" w:fill="auto"/>
            <w:vAlign w:val="center"/>
          </w:tcPr>
          <w:p w14:paraId="4264A057" w14:textId="410BA458" w:rsidR="00507B64" w:rsidRPr="00C867D4" w:rsidRDefault="00507B64" w:rsidP="00507B64">
            <w:pPr>
              <w:spacing w:after="0" w:line="240" w:lineRule="auto"/>
              <w:rPr>
                <w:rFonts w:ascii="Arial Narrow" w:eastAsia="Times New Roman" w:hAnsi="Arial Narrow" w:cs="Arial"/>
                <w:sz w:val="20"/>
                <w:szCs w:val="20"/>
                <w:lang w:val="en-GB" w:eastAsia="fr-FR"/>
              </w:rPr>
            </w:pPr>
            <w:bookmarkStart w:id="0" w:name="_Hlk102397110"/>
            <w:r w:rsidRPr="00C867D4">
              <w:rPr>
                <w:rFonts w:ascii="Arial Narrow" w:eastAsia="Times New Roman" w:hAnsi="Arial Narrow" w:cs="Arial"/>
                <w:sz w:val="20"/>
                <w:szCs w:val="20"/>
                <w:lang w:eastAsia="fr-FR"/>
              </w:rPr>
              <w:t xml:space="preserve">Hospital </w:t>
            </w:r>
            <w:proofErr w:type="spellStart"/>
            <w:r w:rsidRPr="00C867D4">
              <w:rPr>
                <w:rFonts w:ascii="Arial Narrow" w:eastAsia="Times New Roman" w:hAnsi="Arial Narrow" w:cs="Arial"/>
                <w:sz w:val="20"/>
                <w:szCs w:val="20"/>
                <w:lang w:eastAsia="fr-FR"/>
              </w:rPr>
              <w:t>readmission</w:t>
            </w:r>
            <w:proofErr w:type="spellEnd"/>
            <w:r w:rsidRPr="00C867D4">
              <w:rPr>
                <w:rFonts w:ascii="Arial Narrow" w:eastAsia="Times New Roman" w:hAnsi="Arial Narrow" w:cs="Arial"/>
                <w:sz w:val="20"/>
                <w:szCs w:val="20"/>
                <w:lang w:eastAsia="fr-FR"/>
              </w:rPr>
              <w:t xml:space="preserve"> </w:t>
            </w:r>
            <w:bookmarkEnd w:id="0"/>
          </w:p>
        </w:tc>
        <w:tc>
          <w:tcPr>
            <w:tcW w:w="6379" w:type="dxa"/>
            <w:shd w:val="clear" w:color="auto" w:fill="auto"/>
            <w:vAlign w:val="center"/>
          </w:tcPr>
          <w:p w14:paraId="29680744" w14:textId="485436D6" w:rsidR="00507B64" w:rsidRPr="00C867D4" w:rsidRDefault="002147AE" w:rsidP="00E27315">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 xml:space="preserve">Acute </w:t>
            </w:r>
            <w:proofErr w:type="spellStart"/>
            <w:r w:rsidRPr="00C867D4">
              <w:rPr>
                <w:rFonts w:ascii="Arial Narrow" w:eastAsia="Times New Roman" w:hAnsi="Arial Narrow" w:cs="Arial"/>
                <w:sz w:val="20"/>
                <w:szCs w:val="20"/>
                <w:lang w:val="en-GB" w:eastAsia="fr-FR"/>
              </w:rPr>
              <w:t>care</w:t>
            </w:r>
            <w:r w:rsidR="00F356E3" w:rsidRPr="00C867D4">
              <w:rPr>
                <w:rFonts w:ascii="Arial Narrow" w:eastAsia="Times New Roman" w:hAnsi="Arial Narrow" w:cs="Arial"/>
                <w:sz w:val="20"/>
                <w:szCs w:val="20"/>
                <w:vertAlign w:val="superscript"/>
                <w:lang w:val="en-GB" w:eastAsia="fr-FR"/>
              </w:rPr>
              <w:t>c</w:t>
            </w:r>
            <w:proofErr w:type="spellEnd"/>
            <w:r w:rsidR="00060344" w:rsidRPr="00C867D4">
              <w:rPr>
                <w:rFonts w:ascii="Arial Narrow" w:eastAsia="Times New Roman" w:hAnsi="Arial Narrow" w:cs="Arial"/>
                <w:sz w:val="20"/>
                <w:szCs w:val="20"/>
                <w:vertAlign w:val="superscript"/>
                <w:lang w:val="en-GB" w:eastAsia="fr-FR"/>
              </w:rPr>
              <w:t xml:space="preserve"> </w:t>
            </w:r>
            <w:r w:rsidR="00060344" w:rsidRPr="00C867D4">
              <w:rPr>
                <w:rFonts w:ascii="Arial Narrow" w:eastAsia="Times New Roman" w:hAnsi="Arial Narrow" w:cs="Arial"/>
                <w:sz w:val="20"/>
                <w:szCs w:val="20"/>
                <w:lang w:val="en-GB" w:eastAsia="fr-FR"/>
              </w:rPr>
              <w:t>(</w:t>
            </w:r>
            <w:r w:rsidR="00F61C0A" w:rsidRPr="00C867D4">
              <w:rPr>
                <w:rFonts w:ascii="Arial Narrow" w:eastAsia="Times New Roman" w:hAnsi="Arial Narrow" w:cs="Arial"/>
                <w:sz w:val="20"/>
                <w:szCs w:val="20"/>
                <w:lang w:val="en-GB" w:eastAsia="fr-FR"/>
              </w:rPr>
              <w:t>at least one r</w:t>
            </w:r>
            <w:r w:rsidR="00507B64" w:rsidRPr="00C867D4">
              <w:rPr>
                <w:rFonts w:ascii="Arial Narrow" w:eastAsia="Times New Roman" w:hAnsi="Arial Narrow" w:cs="Arial"/>
                <w:sz w:val="20"/>
                <w:szCs w:val="20"/>
                <w:lang w:val="en-GB" w:eastAsia="fr-FR"/>
              </w:rPr>
              <w:t>eadmission in acute care ward</w:t>
            </w:r>
            <w:r w:rsidR="00F61C0A" w:rsidRPr="00C867D4">
              <w:rPr>
                <w:rFonts w:ascii="Arial Narrow" w:eastAsia="Times New Roman" w:hAnsi="Arial Narrow" w:cs="Arial"/>
                <w:sz w:val="20"/>
                <w:szCs w:val="20"/>
                <w:lang w:val="en-GB" w:eastAsia="fr-FR"/>
              </w:rPr>
              <w:t xml:space="preserve"> for other causes than sepsis</w:t>
            </w:r>
            <w:r w:rsidR="00F356E3" w:rsidRPr="00C867D4">
              <w:rPr>
                <w:rFonts w:ascii="Arial Narrow" w:eastAsia="Times New Roman" w:hAnsi="Arial Narrow" w:cs="Arial"/>
                <w:sz w:val="20"/>
                <w:szCs w:val="20"/>
                <w:lang w:val="en-GB" w:eastAsia="fr-FR"/>
              </w:rPr>
              <w:t xml:space="preserve"> </w:t>
            </w:r>
            <w:bookmarkStart w:id="1" w:name="_Hlk102397137"/>
            <w:r w:rsidR="00507B64" w:rsidRPr="00C867D4">
              <w:rPr>
                <w:rFonts w:ascii="Arial Narrow" w:eastAsia="Times New Roman" w:hAnsi="Arial Narrow" w:cs="Arial"/>
                <w:sz w:val="20"/>
                <w:szCs w:val="20"/>
                <w:lang w:val="en-GB" w:eastAsia="fr-FR"/>
              </w:rPr>
              <w:t xml:space="preserve">in the year following </w:t>
            </w:r>
            <w:r w:rsidRPr="00C867D4">
              <w:rPr>
                <w:rFonts w:ascii="Arial Narrow" w:eastAsia="Times New Roman" w:hAnsi="Arial Narrow" w:cs="Arial"/>
                <w:sz w:val="20"/>
                <w:szCs w:val="20"/>
                <w:lang w:val="en-GB" w:eastAsia="fr-FR"/>
              </w:rPr>
              <w:t xml:space="preserve">the </w:t>
            </w:r>
            <w:r w:rsidR="007C2462" w:rsidRPr="00C867D4">
              <w:rPr>
                <w:rFonts w:ascii="Arial Narrow" w:eastAsia="Times New Roman" w:hAnsi="Arial Narrow" w:cs="Arial"/>
                <w:sz w:val="20"/>
                <w:szCs w:val="20"/>
                <w:lang w:val="en-GB" w:eastAsia="fr-FR"/>
              </w:rPr>
              <w:t xml:space="preserve">discharge from </w:t>
            </w:r>
            <w:r w:rsidR="00507B64" w:rsidRPr="00C867D4">
              <w:rPr>
                <w:rFonts w:ascii="Arial Narrow" w:eastAsia="Times New Roman" w:hAnsi="Arial Narrow" w:cs="Arial"/>
                <w:sz w:val="20"/>
                <w:szCs w:val="20"/>
                <w:lang w:val="en-GB" w:eastAsia="fr-FR"/>
              </w:rPr>
              <w:t xml:space="preserve">the index </w:t>
            </w:r>
            <w:bookmarkStart w:id="2" w:name="_Hlk102397155"/>
            <w:bookmarkEnd w:id="1"/>
            <w:r w:rsidR="00507B64" w:rsidRPr="00C867D4">
              <w:rPr>
                <w:rFonts w:ascii="Arial Narrow" w:eastAsia="Times New Roman" w:hAnsi="Arial Narrow" w:cs="Arial"/>
                <w:sz w:val="20"/>
                <w:szCs w:val="20"/>
                <w:lang w:val="en-GB" w:eastAsia="fr-FR"/>
              </w:rPr>
              <w:t xml:space="preserve">hospitalization </w:t>
            </w:r>
            <w:bookmarkEnd w:id="2"/>
            <w:r w:rsidR="00507B64" w:rsidRPr="00C867D4">
              <w:rPr>
                <w:rFonts w:ascii="Arial Narrow" w:eastAsia="Times New Roman" w:hAnsi="Arial Narrow" w:cs="Arial"/>
                <w:sz w:val="20"/>
                <w:szCs w:val="20"/>
                <w:lang w:val="en-GB" w:eastAsia="fr-FR"/>
              </w:rPr>
              <w:t>with sepsis</w:t>
            </w:r>
            <w:r w:rsidR="00060344" w:rsidRPr="00C867D4">
              <w:rPr>
                <w:rFonts w:ascii="Arial Narrow" w:eastAsia="Times New Roman" w:hAnsi="Arial Narrow" w:cs="Arial"/>
                <w:sz w:val="20"/>
                <w:szCs w:val="20"/>
                <w:lang w:val="en-GB" w:eastAsia="fr-FR"/>
              </w:rPr>
              <w:t>),</w:t>
            </w:r>
            <w:r w:rsidR="00F61C0A"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Sepsis recurrence</w:t>
            </w:r>
            <w:r w:rsidR="00060344" w:rsidRPr="00C867D4">
              <w:rPr>
                <w:rFonts w:ascii="Arial Narrow" w:eastAsia="Times New Roman" w:hAnsi="Arial Narrow" w:cs="Arial"/>
                <w:sz w:val="20"/>
                <w:szCs w:val="20"/>
                <w:lang w:val="en-GB" w:eastAsia="fr-FR"/>
              </w:rPr>
              <w:t xml:space="preserve"> (</w:t>
            </w:r>
            <w:r w:rsidR="00F356E3" w:rsidRPr="00C867D4">
              <w:rPr>
                <w:rFonts w:ascii="Arial Narrow" w:eastAsia="Times New Roman" w:hAnsi="Arial Narrow" w:cs="Arial"/>
                <w:sz w:val="20"/>
                <w:szCs w:val="20"/>
                <w:lang w:val="en-GB" w:eastAsia="fr-FR"/>
              </w:rPr>
              <w:t>Sepsis-related hospital readmission</w:t>
            </w:r>
            <w:r w:rsidR="001E7B73" w:rsidRPr="00C867D4">
              <w:rPr>
                <w:rFonts w:ascii="Arial Narrow" w:eastAsia="Times New Roman" w:hAnsi="Arial Narrow" w:cs="Arial"/>
                <w:sz w:val="20"/>
                <w:szCs w:val="20"/>
                <w:lang w:val="en-GB" w:eastAsia="fr-FR"/>
              </w:rPr>
              <w:t xml:space="preserve"> in acute-care ward</w:t>
            </w:r>
            <w:r w:rsidRPr="00C867D4">
              <w:rPr>
                <w:rFonts w:ascii="Arial Narrow" w:eastAsia="Times New Roman" w:hAnsi="Arial Narrow" w:cs="Arial"/>
                <w:sz w:val="20"/>
                <w:szCs w:val="20"/>
                <w:lang w:val="en-GB" w:eastAsia="fr-FR"/>
              </w:rPr>
              <w:t xml:space="preserve"> in the year following the discharge from the index hospitalization</w:t>
            </w:r>
            <w:r w:rsidR="001E7B73" w:rsidRPr="00C867D4">
              <w:rPr>
                <w:rFonts w:ascii="Arial Narrow" w:eastAsia="Times New Roman" w:hAnsi="Arial Narrow" w:cs="Arial"/>
                <w:sz w:val="20"/>
                <w:szCs w:val="20"/>
                <w:lang w:val="en-GB" w:eastAsia="fr-FR"/>
              </w:rPr>
              <w:t xml:space="preserve">, </w:t>
            </w:r>
            <w:r w:rsidR="00F61C0A" w:rsidRPr="00C867D4">
              <w:rPr>
                <w:rFonts w:ascii="Arial Narrow" w:eastAsia="Times New Roman" w:hAnsi="Arial Narrow" w:cs="Arial"/>
                <w:sz w:val="20"/>
                <w:szCs w:val="20"/>
                <w:lang w:val="en-GB" w:eastAsia="fr-FR"/>
              </w:rPr>
              <w:t>with or without</w:t>
            </w:r>
            <w:r w:rsidR="00247F5E" w:rsidRPr="00C867D4">
              <w:rPr>
                <w:rFonts w:ascii="Arial Narrow" w:eastAsia="Times New Roman" w:hAnsi="Arial Narrow" w:cs="Arial"/>
                <w:sz w:val="20"/>
                <w:szCs w:val="20"/>
                <w:lang w:val="en-GB" w:eastAsia="fr-FR"/>
              </w:rPr>
              <w:t xml:space="preserve"> other</w:t>
            </w:r>
            <w:r w:rsidR="00F61C0A" w:rsidRPr="00C867D4">
              <w:rPr>
                <w:rFonts w:ascii="Arial Narrow" w:eastAsia="Times New Roman" w:hAnsi="Arial Narrow" w:cs="Arial"/>
                <w:sz w:val="20"/>
                <w:szCs w:val="20"/>
                <w:lang w:val="en-GB" w:eastAsia="fr-FR"/>
              </w:rPr>
              <w:t xml:space="preserve"> hospital readmission in acute care </w:t>
            </w:r>
            <w:r w:rsidR="001E7B73" w:rsidRPr="00C867D4">
              <w:rPr>
                <w:rFonts w:ascii="Arial Narrow" w:eastAsia="Times New Roman" w:hAnsi="Arial Narrow" w:cs="Arial"/>
                <w:sz w:val="20"/>
                <w:szCs w:val="20"/>
                <w:lang w:val="en-GB" w:eastAsia="fr-FR"/>
              </w:rPr>
              <w:t xml:space="preserve">ward </w:t>
            </w:r>
            <w:r w:rsidR="00F61C0A" w:rsidRPr="00C867D4">
              <w:rPr>
                <w:rFonts w:ascii="Arial Narrow" w:eastAsia="Times New Roman" w:hAnsi="Arial Narrow" w:cs="Arial"/>
                <w:sz w:val="20"/>
                <w:szCs w:val="20"/>
                <w:lang w:val="en-GB" w:eastAsia="fr-FR"/>
              </w:rPr>
              <w:t>for other causes</w:t>
            </w:r>
            <w:r w:rsidR="00060344" w:rsidRPr="00C867D4">
              <w:rPr>
                <w:rFonts w:ascii="Arial Narrow" w:eastAsia="Times New Roman" w:hAnsi="Arial Narrow" w:cs="Arial"/>
                <w:sz w:val="20"/>
                <w:szCs w:val="20"/>
                <w:lang w:val="en-GB" w:eastAsia="fr-FR"/>
              </w:rPr>
              <w:t xml:space="preserve">), </w:t>
            </w:r>
            <w:r w:rsidR="00507B64" w:rsidRPr="00C867D4">
              <w:rPr>
                <w:rFonts w:ascii="Arial Narrow" w:eastAsia="Times New Roman" w:hAnsi="Arial Narrow" w:cs="Arial"/>
                <w:sz w:val="20"/>
                <w:szCs w:val="20"/>
                <w:lang w:val="en-GB" w:eastAsia="fr-FR"/>
              </w:rPr>
              <w:t>No</w:t>
            </w:r>
            <w:r w:rsidR="00060344" w:rsidRPr="00C867D4">
              <w:rPr>
                <w:rFonts w:ascii="Arial Narrow" w:eastAsia="Times New Roman" w:hAnsi="Arial Narrow" w:cs="Arial"/>
                <w:sz w:val="20"/>
                <w:szCs w:val="20"/>
                <w:lang w:val="en-GB" w:eastAsia="fr-FR"/>
              </w:rPr>
              <w:t xml:space="preserve"> (</w:t>
            </w:r>
            <w:r w:rsidR="00507B64" w:rsidRPr="00C867D4">
              <w:rPr>
                <w:rFonts w:ascii="Arial Narrow" w:eastAsia="Times New Roman" w:hAnsi="Arial Narrow" w:cs="Arial"/>
                <w:sz w:val="20"/>
                <w:szCs w:val="20"/>
                <w:lang w:val="en-GB" w:eastAsia="fr-FR"/>
              </w:rPr>
              <w:t xml:space="preserve">No readmission in acute care in the year </w:t>
            </w:r>
            <w:r w:rsidR="006D4947" w:rsidRPr="00C867D4">
              <w:rPr>
                <w:rFonts w:ascii="Arial Narrow" w:eastAsia="Times New Roman" w:hAnsi="Arial Narrow" w:cs="Arial"/>
                <w:sz w:val="20"/>
                <w:szCs w:val="20"/>
                <w:lang w:val="en-GB" w:eastAsia="fr-FR"/>
              </w:rPr>
              <w:t>following the discharge from the index hospitalization with sepsis</w:t>
            </w:r>
            <w:r w:rsidR="00060344" w:rsidRPr="00C867D4">
              <w:rPr>
                <w:rFonts w:ascii="Arial Narrow" w:eastAsia="Times New Roman" w:hAnsi="Arial Narrow" w:cs="Arial"/>
                <w:sz w:val="20"/>
                <w:szCs w:val="20"/>
                <w:lang w:val="en-GB" w:eastAsia="fr-FR"/>
              </w:rPr>
              <w:t>)</w:t>
            </w:r>
          </w:p>
        </w:tc>
      </w:tr>
      <w:tr w:rsidR="00F06B76" w:rsidRPr="00C867D4" w14:paraId="36E6B8B4" w14:textId="77777777" w:rsidTr="00B00187">
        <w:trPr>
          <w:trHeight w:val="300"/>
        </w:trPr>
        <w:tc>
          <w:tcPr>
            <w:tcW w:w="3109" w:type="dxa"/>
            <w:shd w:val="clear" w:color="auto" w:fill="auto"/>
            <w:vAlign w:val="center"/>
            <w:hideMark/>
          </w:tcPr>
          <w:p w14:paraId="62B06218" w14:textId="77777777" w:rsidR="00507B64" w:rsidRPr="00C867D4" w:rsidRDefault="00507B64" w:rsidP="00507B64">
            <w:pPr>
              <w:spacing w:after="0" w:line="240" w:lineRule="auto"/>
              <w:rPr>
                <w:rFonts w:ascii="Arial Narrow" w:eastAsia="Times New Roman" w:hAnsi="Arial Narrow" w:cs="Arial"/>
                <w:sz w:val="20"/>
                <w:szCs w:val="20"/>
                <w:lang w:eastAsia="fr-FR"/>
              </w:rPr>
            </w:pPr>
            <w:proofErr w:type="spellStart"/>
            <w:r w:rsidRPr="00C867D4">
              <w:rPr>
                <w:rFonts w:ascii="Arial Narrow" w:eastAsia="Times New Roman" w:hAnsi="Arial Narrow" w:cs="Arial"/>
                <w:sz w:val="20"/>
                <w:szCs w:val="20"/>
                <w:lang w:eastAsia="fr-FR"/>
              </w:rPr>
              <w:t>Gender</w:t>
            </w:r>
            <w:proofErr w:type="spellEnd"/>
          </w:p>
        </w:tc>
        <w:tc>
          <w:tcPr>
            <w:tcW w:w="6379" w:type="dxa"/>
            <w:shd w:val="clear" w:color="auto" w:fill="auto"/>
            <w:vAlign w:val="center"/>
            <w:hideMark/>
          </w:tcPr>
          <w:p w14:paraId="23B020CA" w14:textId="77777777" w:rsidR="00507B64" w:rsidRPr="00C867D4" w:rsidRDefault="00507B64" w:rsidP="00507B64">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Male, </w:t>
            </w:r>
            <w:proofErr w:type="spellStart"/>
            <w:r w:rsidRPr="00C867D4">
              <w:rPr>
                <w:rFonts w:ascii="Arial Narrow" w:eastAsia="Times New Roman" w:hAnsi="Arial Narrow" w:cs="Arial"/>
                <w:sz w:val="20"/>
                <w:szCs w:val="20"/>
                <w:lang w:eastAsia="fr-FR"/>
              </w:rPr>
              <w:t>Female</w:t>
            </w:r>
            <w:proofErr w:type="spellEnd"/>
          </w:p>
        </w:tc>
      </w:tr>
      <w:tr w:rsidR="00F06B76" w:rsidRPr="00C867D4" w14:paraId="571F3E12" w14:textId="77777777" w:rsidTr="00B00187">
        <w:trPr>
          <w:trHeight w:val="300"/>
        </w:trPr>
        <w:tc>
          <w:tcPr>
            <w:tcW w:w="3109" w:type="dxa"/>
            <w:shd w:val="clear" w:color="auto" w:fill="auto"/>
            <w:vAlign w:val="center"/>
            <w:hideMark/>
          </w:tcPr>
          <w:p w14:paraId="4C48AAA1" w14:textId="77777777" w:rsidR="00507B64" w:rsidRPr="00C867D4" w:rsidRDefault="00507B64" w:rsidP="00507B64">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Age</w:t>
            </w:r>
          </w:p>
        </w:tc>
        <w:tc>
          <w:tcPr>
            <w:tcW w:w="6379" w:type="dxa"/>
            <w:shd w:val="clear" w:color="auto" w:fill="auto"/>
            <w:vAlign w:val="center"/>
            <w:hideMark/>
          </w:tcPr>
          <w:p w14:paraId="1AC6C925" w14:textId="03D47742" w:rsidR="00507B64" w:rsidRPr="00C867D4" w:rsidRDefault="00507B64" w:rsidP="00507B64">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16-25, 26-35, 36-45, 46-55, 56-65, 66-75, 75-85, &gt;85</w:t>
            </w:r>
          </w:p>
        </w:tc>
      </w:tr>
      <w:tr w:rsidR="00F06B76" w:rsidRPr="00C867D4" w14:paraId="7449B75F" w14:textId="77777777" w:rsidTr="00B00187">
        <w:trPr>
          <w:trHeight w:val="300"/>
        </w:trPr>
        <w:tc>
          <w:tcPr>
            <w:tcW w:w="3109" w:type="dxa"/>
            <w:shd w:val="clear" w:color="auto" w:fill="auto"/>
            <w:vAlign w:val="center"/>
            <w:hideMark/>
          </w:tcPr>
          <w:p w14:paraId="649D2A21" w14:textId="77777777" w:rsidR="00507B64" w:rsidRPr="00C867D4" w:rsidRDefault="00507B64" w:rsidP="00507B64">
            <w:pPr>
              <w:spacing w:after="0" w:line="240" w:lineRule="auto"/>
              <w:rPr>
                <w:rFonts w:ascii="Arial Narrow" w:eastAsia="Times New Roman" w:hAnsi="Arial Narrow" w:cs="Arial"/>
                <w:sz w:val="20"/>
                <w:szCs w:val="20"/>
                <w:lang w:eastAsia="fr-FR"/>
              </w:rPr>
            </w:pPr>
            <w:proofErr w:type="spellStart"/>
            <w:r w:rsidRPr="00C867D4">
              <w:rPr>
                <w:rFonts w:ascii="Arial Narrow" w:eastAsia="Times New Roman" w:hAnsi="Arial Narrow" w:cs="Arial"/>
                <w:sz w:val="20"/>
                <w:szCs w:val="20"/>
                <w:lang w:eastAsia="fr-FR"/>
              </w:rPr>
              <w:t>Charlson</w:t>
            </w:r>
            <w:proofErr w:type="spellEnd"/>
            <w:r w:rsidRPr="00C867D4">
              <w:rPr>
                <w:rFonts w:ascii="Arial Narrow" w:eastAsia="Times New Roman" w:hAnsi="Arial Narrow" w:cs="Arial"/>
                <w:sz w:val="20"/>
                <w:szCs w:val="20"/>
                <w:lang w:eastAsia="fr-FR"/>
              </w:rPr>
              <w:t xml:space="preserve"> Index </w:t>
            </w:r>
          </w:p>
        </w:tc>
        <w:tc>
          <w:tcPr>
            <w:tcW w:w="6379" w:type="dxa"/>
            <w:shd w:val="clear" w:color="auto" w:fill="auto"/>
            <w:vAlign w:val="center"/>
            <w:hideMark/>
          </w:tcPr>
          <w:p w14:paraId="7C661BE9" w14:textId="53E673E1" w:rsidR="00507B64" w:rsidRPr="00C867D4" w:rsidRDefault="00507B64"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 xml:space="preserve">0, 1-2, 3-4, ≥5 based on the </w:t>
            </w:r>
            <w:r w:rsidR="006D4947" w:rsidRPr="00C867D4">
              <w:rPr>
                <w:rFonts w:ascii="Arial Narrow" w:eastAsia="Times New Roman" w:hAnsi="Arial Narrow" w:cs="Arial"/>
                <w:sz w:val="20"/>
                <w:szCs w:val="20"/>
                <w:lang w:val="en-GB" w:eastAsia="fr-FR"/>
              </w:rPr>
              <w:t xml:space="preserve">modified </w:t>
            </w:r>
            <w:r w:rsidRPr="00C867D4">
              <w:rPr>
                <w:rFonts w:ascii="Arial Narrow" w:eastAsia="Times New Roman" w:hAnsi="Arial Narrow" w:cs="Arial"/>
                <w:sz w:val="20"/>
                <w:szCs w:val="20"/>
                <w:lang w:val="en-GB" w:eastAsia="fr-FR"/>
              </w:rPr>
              <w:t>classification of Quan et al. (2011)</w:t>
            </w:r>
            <w:r w:rsidRPr="00C867D4">
              <w:rPr>
                <w:rFonts w:ascii="Arial Narrow" w:eastAsia="Times New Roman" w:hAnsi="Arial Narrow" w:cs="Arial"/>
                <w:sz w:val="20"/>
                <w:szCs w:val="20"/>
                <w:lang w:val="en-GB" w:eastAsia="fr-FR"/>
              </w:rPr>
              <w:fldChar w:fldCharType="begin"/>
            </w:r>
            <w:r w:rsidR="00444C13" w:rsidRPr="00C867D4">
              <w:rPr>
                <w:rFonts w:ascii="Arial Narrow" w:eastAsia="Times New Roman" w:hAnsi="Arial Narrow" w:cs="Arial"/>
                <w:sz w:val="20"/>
                <w:szCs w:val="20"/>
                <w:lang w:val="en-GB" w:eastAsia="fr-FR"/>
              </w:rPr>
              <w:instrText xml:space="preserve"> ADDIN ZOTERO_ITEM CSL_CITATION {"citationID":"fSO1kFEl","properties":{"formattedCitation":"\\super 2\\nosupersub{}","plainCitation":"2","noteIndex":0},"citationItems":[{"id":105,"uris":["http://zotero.org/users/local/lolKXZeR/items/5FZV8JTK"],"itemData":{"id":105,"type":"article-journal","abstract":"With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data.","container-title":"American Journal of Epidemiology","DOI":"10.1093/aje/kwq433","ISSN":"1476-6256","issue":"6","journalAbbreviation":"Am J Epidemiol","language":"eng","note":"PMID: 21330339","page":"676-682","source":"PubMed","title":"Updating and validating the Charlson comorbidity index and score for risk adjustment in hospital discharge abstracts using data from 6 countries","volume":"173","author":[{"family":"Quan","given":"Hude"},{"family":"Li","given":"Bing"},{"family":"Couris","given":"Chantal M."},{"family":"Fushimi","given":"Kiyohide"},{"family":"Graham","given":"Patrick"},{"family":"Hider","given":"Phil"},{"family":"Januel","given":"Jean-Marie"},{"family":"Sundararajan","given":"Vijaya"}],"issued":{"date-parts":[["2011",3,15]]}}}],"schema":"https://github.com/citation-style-language/schema/raw/master/csl-citation.json"} </w:instrText>
            </w:r>
            <w:r w:rsidRPr="00C867D4">
              <w:rPr>
                <w:rFonts w:ascii="Arial Narrow" w:eastAsia="Times New Roman" w:hAnsi="Arial Narrow" w:cs="Arial"/>
                <w:sz w:val="20"/>
                <w:szCs w:val="20"/>
                <w:lang w:val="en-GB" w:eastAsia="fr-FR"/>
              </w:rPr>
              <w:fldChar w:fldCharType="separate"/>
            </w:r>
            <w:r w:rsidR="00444C13" w:rsidRPr="00C867D4">
              <w:rPr>
                <w:rFonts w:ascii="Arial Narrow" w:hAnsi="Arial Narrow" w:cs="Times New Roman"/>
                <w:sz w:val="20"/>
                <w:szCs w:val="24"/>
                <w:vertAlign w:val="superscript"/>
              </w:rPr>
              <w:t>2</w:t>
            </w:r>
            <w:r w:rsidRPr="00C867D4">
              <w:rPr>
                <w:rFonts w:ascii="Arial Narrow" w:eastAsia="Times New Roman" w:hAnsi="Arial Narrow" w:cs="Arial"/>
                <w:sz w:val="20"/>
                <w:szCs w:val="20"/>
                <w:lang w:val="en-GB" w:eastAsia="fr-FR"/>
              </w:rPr>
              <w:fldChar w:fldCharType="end"/>
            </w:r>
            <w:r w:rsidR="006D4947" w:rsidRPr="00C867D4">
              <w:rPr>
                <w:rFonts w:ascii="Arial Narrow" w:eastAsia="Times New Roman" w:hAnsi="Arial Narrow" w:cs="Arial"/>
                <w:sz w:val="20"/>
                <w:szCs w:val="20"/>
                <w:vertAlign w:val="superscript"/>
                <w:lang w:val="en-GB" w:eastAsia="fr-FR"/>
              </w:rPr>
              <w:t>,</w:t>
            </w:r>
            <w:r w:rsidR="006D4947" w:rsidRPr="00C867D4">
              <w:rPr>
                <w:rFonts w:ascii="Arial Narrow" w:eastAsia="Times New Roman" w:hAnsi="Arial Narrow" w:cs="Arial"/>
                <w:i/>
                <w:iCs/>
                <w:sz w:val="20"/>
                <w:szCs w:val="20"/>
                <w:vertAlign w:val="superscript"/>
                <w:lang w:val="en-GB" w:eastAsia="fr-FR"/>
              </w:rPr>
              <w:t>c</w:t>
            </w:r>
            <w:r w:rsidRPr="00C867D4">
              <w:rPr>
                <w:rFonts w:ascii="Arial Narrow" w:eastAsia="Times New Roman" w:hAnsi="Arial Narrow" w:cs="Arial"/>
                <w:sz w:val="20"/>
                <w:szCs w:val="20"/>
                <w:lang w:val="en-GB" w:eastAsia="fr-FR"/>
              </w:rPr>
              <w:t xml:space="preserve"> </w:t>
            </w:r>
          </w:p>
        </w:tc>
      </w:tr>
      <w:tr w:rsidR="00F06B76" w:rsidRPr="00C867D4" w14:paraId="70C48749" w14:textId="77777777" w:rsidTr="00B00187">
        <w:trPr>
          <w:trHeight w:val="300"/>
        </w:trPr>
        <w:tc>
          <w:tcPr>
            <w:tcW w:w="3109" w:type="dxa"/>
            <w:shd w:val="clear" w:color="auto" w:fill="auto"/>
            <w:vAlign w:val="center"/>
          </w:tcPr>
          <w:p w14:paraId="0699D2D1" w14:textId="6D9E4890" w:rsidR="00507B64" w:rsidRPr="00C867D4" w:rsidRDefault="00507B64" w:rsidP="00507B64">
            <w:pPr>
              <w:spacing w:after="0" w:line="240" w:lineRule="auto"/>
              <w:rPr>
                <w:rFonts w:ascii="Arial Narrow" w:eastAsia="Times New Roman" w:hAnsi="Arial Narrow" w:cs="Arial"/>
                <w:sz w:val="20"/>
                <w:szCs w:val="20"/>
                <w:lang w:eastAsia="fr-FR"/>
              </w:rPr>
            </w:pPr>
            <w:proofErr w:type="spellStart"/>
            <w:r w:rsidRPr="00C867D4">
              <w:rPr>
                <w:rFonts w:ascii="Arial Narrow" w:eastAsia="Times New Roman" w:hAnsi="Arial Narrow" w:cs="Arial"/>
                <w:sz w:val="20"/>
                <w:szCs w:val="20"/>
                <w:lang w:eastAsia="fr-FR"/>
              </w:rPr>
              <w:t>Comorbidities</w:t>
            </w:r>
            <w:proofErr w:type="spellEnd"/>
          </w:p>
        </w:tc>
        <w:tc>
          <w:tcPr>
            <w:tcW w:w="6379" w:type="dxa"/>
            <w:shd w:val="clear" w:color="auto" w:fill="auto"/>
            <w:vAlign w:val="center"/>
          </w:tcPr>
          <w:p w14:paraId="563956D2" w14:textId="68D317E3" w:rsidR="00507B64" w:rsidRPr="00C867D4" w:rsidRDefault="00507B64" w:rsidP="00507B64">
            <w:pPr>
              <w:spacing w:after="0" w:line="240" w:lineRule="auto"/>
              <w:rPr>
                <w:rFonts w:ascii="Arial Narrow" w:eastAsia="Times New Roman" w:hAnsi="Arial Narrow" w:cs="Arial"/>
                <w:sz w:val="20"/>
                <w:szCs w:val="20"/>
                <w:vertAlign w:val="superscript"/>
                <w:lang w:val="en-GB" w:eastAsia="fr-FR"/>
              </w:rPr>
            </w:pPr>
            <w:r w:rsidRPr="00C867D4">
              <w:rPr>
                <w:rFonts w:ascii="Arial Narrow" w:eastAsia="Times New Roman" w:hAnsi="Arial Narrow" w:cs="Arial"/>
                <w:sz w:val="20"/>
                <w:szCs w:val="20"/>
                <w:lang w:val="en-GB" w:eastAsia="fr-FR"/>
              </w:rPr>
              <w:t xml:space="preserve">Heart failure, Dementia, Chronic pulmonary diseases, Liver disease (mild, </w:t>
            </w:r>
            <w:proofErr w:type="gramStart"/>
            <w:r w:rsidRPr="00C867D4">
              <w:rPr>
                <w:rFonts w:ascii="Arial Narrow" w:eastAsia="Times New Roman" w:hAnsi="Arial Narrow" w:cs="Arial"/>
                <w:sz w:val="20"/>
                <w:szCs w:val="20"/>
                <w:lang w:val="en-GB" w:eastAsia="fr-FR"/>
              </w:rPr>
              <w:t>moderate</w:t>
            </w:r>
            <w:proofErr w:type="gramEnd"/>
            <w:r w:rsidRPr="00C867D4">
              <w:rPr>
                <w:rFonts w:ascii="Arial Narrow" w:eastAsia="Times New Roman" w:hAnsi="Arial Narrow" w:cs="Arial"/>
                <w:sz w:val="20"/>
                <w:szCs w:val="20"/>
                <w:lang w:val="en-GB" w:eastAsia="fr-FR"/>
              </w:rPr>
              <w:t xml:space="preserve"> or severe liver diseases), Diabetes with chronic complications, Paraplegia et hemiplegia, Renal disease, Cancer (cancer or metastatic carcinoma), AIDS/HIV. Based on the modified classification of Quan </w:t>
            </w:r>
            <w:r w:rsidR="006D4947" w:rsidRPr="00C867D4">
              <w:rPr>
                <w:rFonts w:ascii="Arial Narrow" w:eastAsia="Times New Roman" w:hAnsi="Arial Narrow" w:cs="Arial"/>
                <w:sz w:val="20"/>
                <w:szCs w:val="20"/>
                <w:lang w:val="en-GB" w:eastAsia="fr-FR"/>
              </w:rPr>
              <w:t>and</w:t>
            </w:r>
            <w:r w:rsidRPr="00C867D4">
              <w:rPr>
                <w:rFonts w:ascii="Arial Narrow" w:eastAsia="Times New Roman" w:hAnsi="Arial Narrow" w:cs="Arial"/>
                <w:sz w:val="20"/>
                <w:szCs w:val="20"/>
                <w:lang w:val="en-GB" w:eastAsia="fr-FR"/>
              </w:rPr>
              <w:t xml:space="preserve"> al. (2011)</w:t>
            </w:r>
            <w:r w:rsidRPr="00C867D4">
              <w:rPr>
                <w:rFonts w:ascii="Arial Narrow" w:eastAsia="Times New Roman" w:hAnsi="Arial Narrow" w:cs="Arial"/>
                <w:sz w:val="20"/>
                <w:szCs w:val="20"/>
                <w:lang w:val="en-GB" w:eastAsia="fr-FR"/>
              </w:rPr>
              <w:fldChar w:fldCharType="begin"/>
            </w:r>
            <w:r w:rsidR="00444C13" w:rsidRPr="00C867D4">
              <w:rPr>
                <w:rFonts w:ascii="Arial Narrow" w:eastAsia="Times New Roman" w:hAnsi="Arial Narrow" w:cs="Arial"/>
                <w:sz w:val="20"/>
                <w:szCs w:val="20"/>
                <w:lang w:val="en-GB" w:eastAsia="fr-FR"/>
              </w:rPr>
              <w:instrText xml:space="preserve"> ADDIN ZOTERO_ITEM CSL_CITATION {"citationID":"Gwhlnd75","properties":{"formattedCitation":"\\super 2\\nosupersub{}","plainCitation":"2","noteIndex":0},"citationItems":[{"id":105,"uris":["http://zotero.org/users/local/lolKXZeR/items/5FZV8JTK"],"itemData":{"id":105,"type":"article-journal","abstract":"With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data.","container-title":"American Journal of Epidemiology","DOI":"10.1093/aje/kwq433","ISSN":"1476-6256","issue":"6","journalAbbreviation":"Am J Epidemiol","language":"eng","note":"PMID: 21330339","page":"676-682","source":"PubMed","title":"Updating and validating the Charlson comorbidity index and score for risk adjustment in hospital discharge abstracts using data from 6 countries","volume":"173","author":[{"family":"Quan","given":"Hude"},{"family":"Li","given":"Bing"},{"family":"Couris","given":"Chantal M."},{"family":"Fushimi","given":"Kiyohide"},{"family":"Graham","given":"Patrick"},{"family":"Hider","given":"Phil"},{"family":"Januel","given":"Jean-Marie"},{"family":"Sundararajan","given":"Vijaya"}],"issued":{"date-parts":[["2011",3,15]]}}}],"schema":"https://github.com/citation-style-language/schema/raw/master/csl-citation.json"} </w:instrText>
            </w:r>
            <w:r w:rsidRPr="00C867D4">
              <w:rPr>
                <w:rFonts w:ascii="Arial Narrow" w:eastAsia="Times New Roman" w:hAnsi="Arial Narrow" w:cs="Arial"/>
                <w:sz w:val="20"/>
                <w:szCs w:val="20"/>
                <w:lang w:val="en-GB" w:eastAsia="fr-FR"/>
              </w:rPr>
              <w:fldChar w:fldCharType="separate"/>
            </w:r>
            <w:r w:rsidR="00444C13" w:rsidRPr="00C867D4">
              <w:rPr>
                <w:rFonts w:ascii="Arial Narrow" w:hAnsi="Arial Narrow" w:cs="Times New Roman"/>
                <w:sz w:val="20"/>
                <w:szCs w:val="24"/>
                <w:vertAlign w:val="superscript"/>
                <w:lang w:val="en-GB"/>
              </w:rPr>
              <w:t>2</w:t>
            </w:r>
            <w:r w:rsidRPr="00C867D4">
              <w:rPr>
                <w:rFonts w:ascii="Arial Narrow" w:eastAsia="Times New Roman" w:hAnsi="Arial Narrow" w:cs="Arial"/>
                <w:sz w:val="20"/>
                <w:szCs w:val="20"/>
                <w:lang w:val="en-GB" w:eastAsia="fr-FR"/>
              </w:rPr>
              <w:fldChar w:fldCharType="end"/>
            </w:r>
            <w:r w:rsidR="006D4947" w:rsidRPr="00C867D4">
              <w:rPr>
                <w:rFonts w:ascii="Arial Narrow" w:eastAsia="Times New Roman" w:hAnsi="Arial Narrow" w:cs="Arial"/>
                <w:sz w:val="20"/>
                <w:szCs w:val="20"/>
                <w:vertAlign w:val="superscript"/>
                <w:lang w:val="en-GB" w:eastAsia="fr-FR"/>
              </w:rPr>
              <w:t>,</w:t>
            </w:r>
            <w:r w:rsidR="00312EF1" w:rsidRPr="00C867D4">
              <w:rPr>
                <w:rFonts w:ascii="Arial Narrow" w:eastAsia="Times New Roman" w:hAnsi="Arial Narrow" w:cs="Arial"/>
                <w:i/>
                <w:iCs/>
                <w:sz w:val="20"/>
                <w:szCs w:val="20"/>
                <w:vertAlign w:val="superscript"/>
                <w:lang w:val="en-GB" w:eastAsia="fr-FR"/>
              </w:rPr>
              <w:t>b</w:t>
            </w:r>
          </w:p>
        </w:tc>
      </w:tr>
      <w:tr w:rsidR="00F06B76" w:rsidRPr="00C867D4" w14:paraId="29CDB3C2" w14:textId="77777777" w:rsidTr="00B00187">
        <w:trPr>
          <w:trHeight w:val="1128"/>
        </w:trPr>
        <w:tc>
          <w:tcPr>
            <w:tcW w:w="3109" w:type="dxa"/>
            <w:shd w:val="clear" w:color="auto" w:fill="auto"/>
            <w:vAlign w:val="center"/>
            <w:hideMark/>
          </w:tcPr>
          <w:p w14:paraId="550234E5" w14:textId="77777777" w:rsidR="00507B64" w:rsidRPr="00C867D4" w:rsidRDefault="00507B64" w:rsidP="00507B64">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Admission source</w:t>
            </w:r>
          </w:p>
        </w:tc>
        <w:tc>
          <w:tcPr>
            <w:tcW w:w="6379" w:type="dxa"/>
            <w:shd w:val="clear" w:color="auto" w:fill="auto"/>
            <w:vAlign w:val="center"/>
            <w:hideMark/>
          </w:tcPr>
          <w:p w14:paraId="50B423C9" w14:textId="6212E059" w:rsidR="00507B64" w:rsidRPr="00C867D4" w:rsidRDefault="00507B64"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Acute care</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From a short hospital stay in medicine, </w:t>
            </w:r>
            <w:proofErr w:type="gramStart"/>
            <w:r w:rsidRPr="00C867D4">
              <w:rPr>
                <w:rFonts w:ascii="Arial Narrow" w:eastAsia="Times New Roman" w:hAnsi="Arial Narrow" w:cs="Arial"/>
                <w:sz w:val="20"/>
                <w:szCs w:val="20"/>
                <w:lang w:val="en-GB" w:eastAsia="fr-FR"/>
              </w:rPr>
              <w:t>surgery</w:t>
            </w:r>
            <w:proofErr w:type="gramEnd"/>
            <w:r w:rsidRPr="00C867D4">
              <w:rPr>
                <w:rFonts w:ascii="Arial Narrow" w:eastAsia="Times New Roman" w:hAnsi="Arial Narrow" w:cs="Arial"/>
                <w:sz w:val="20"/>
                <w:szCs w:val="20"/>
                <w:lang w:val="en-GB" w:eastAsia="fr-FR"/>
              </w:rPr>
              <w:t xml:space="preserve"> or obstetrics ward, after a transfer for or after a medical procedure or from psychiatry unit</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Long term care</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From follow-up and rehabilitation care unit or from long term care unit or home care</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Home</w:t>
            </w:r>
          </w:p>
        </w:tc>
      </w:tr>
      <w:tr w:rsidR="00F06B76" w:rsidRPr="00C867D4" w14:paraId="4669D571" w14:textId="77777777" w:rsidTr="00B00187">
        <w:trPr>
          <w:trHeight w:val="1117"/>
        </w:trPr>
        <w:tc>
          <w:tcPr>
            <w:tcW w:w="3109" w:type="dxa"/>
            <w:shd w:val="clear" w:color="auto" w:fill="auto"/>
            <w:vAlign w:val="center"/>
            <w:hideMark/>
          </w:tcPr>
          <w:p w14:paraId="5375D5DE" w14:textId="77777777" w:rsidR="00507B64" w:rsidRPr="00C867D4" w:rsidRDefault="00507B64" w:rsidP="00507B64">
            <w:pPr>
              <w:spacing w:after="0" w:line="240" w:lineRule="auto"/>
              <w:rPr>
                <w:rFonts w:ascii="Arial Narrow" w:eastAsia="Times New Roman" w:hAnsi="Arial Narrow" w:cs="Arial"/>
                <w:sz w:val="20"/>
                <w:szCs w:val="20"/>
                <w:lang w:eastAsia="fr-FR"/>
              </w:rPr>
            </w:pPr>
            <w:r w:rsidRPr="00C867D4">
              <w:rPr>
                <w:rFonts w:ascii="Arial Narrow" w:eastAsia="Times New Roman" w:hAnsi="Arial Narrow" w:cs="Arial"/>
                <w:sz w:val="20"/>
                <w:szCs w:val="20"/>
                <w:lang w:eastAsia="fr-FR"/>
              </w:rPr>
              <w:t xml:space="preserve">Hospital </w:t>
            </w:r>
            <w:proofErr w:type="spellStart"/>
            <w:r w:rsidRPr="00C867D4">
              <w:rPr>
                <w:rFonts w:ascii="Arial Narrow" w:eastAsia="Times New Roman" w:hAnsi="Arial Narrow" w:cs="Arial"/>
                <w:sz w:val="20"/>
                <w:szCs w:val="20"/>
                <w:lang w:eastAsia="fr-FR"/>
              </w:rPr>
              <w:t>discharge</w:t>
            </w:r>
            <w:proofErr w:type="spellEnd"/>
          </w:p>
        </w:tc>
        <w:tc>
          <w:tcPr>
            <w:tcW w:w="6379" w:type="dxa"/>
            <w:shd w:val="clear" w:color="auto" w:fill="auto"/>
            <w:vAlign w:val="center"/>
            <w:hideMark/>
          </w:tcPr>
          <w:p w14:paraId="6A9A8EEC" w14:textId="6EA16F1A" w:rsidR="00507B64" w:rsidRPr="00C867D4" w:rsidRDefault="00507B64"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Acute care</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 xml:space="preserve">To a short hospital stay in medicine, </w:t>
            </w:r>
            <w:proofErr w:type="gramStart"/>
            <w:r w:rsidRPr="00C867D4">
              <w:rPr>
                <w:rFonts w:ascii="Arial Narrow" w:eastAsia="Times New Roman" w:hAnsi="Arial Narrow" w:cs="Arial"/>
                <w:sz w:val="20"/>
                <w:szCs w:val="20"/>
                <w:lang w:val="en-GB" w:eastAsia="fr-FR"/>
              </w:rPr>
              <w:t>surgery</w:t>
            </w:r>
            <w:proofErr w:type="gramEnd"/>
            <w:r w:rsidRPr="00C867D4">
              <w:rPr>
                <w:rFonts w:ascii="Arial Narrow" w:eastAsia="Times New Roman" w:hAnsi="Arial Narrow" w:cs="Arial"/>
                <w:sz w:val="20"/>
                <w:szCs w:val="20"/>
                <w:lang w:val="en-GB" w:eastAsia="fr-FR"/>
              </w:rPr>
              <w:t xml:space="preserve"> or obstetrics units</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after a transfer for or after a medical procedure or from psychiatry unit)</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Long term care</w:t>
            </w:r>
            <w:r w:rsidR="0006034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To follow-up and rehabilitation care unit or from long term care unit or home care</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Home</w:t>
            </w:r>
            <w:r w:rsidR="00060344" w:rsidRPr="00C867D4">
              <w:rPr>
                <w:rFonts w:ascii="Arial Narrow" w:eastAsia="Times New Roman" w:hAnsi="Arial Narrow" w:cs="Arial"/>
                <w:sz w:val="20"/>
                <w:szCs w:val="20"/>
                <w:lang w:val="en-GB" w:eastAsia="fr-FR"/>
              </w:rPr>
              <w:t>,</w:t>
            </w:r>
            <w:r w:rsidRPr="00C867D4">
              <w:rPr>
                <w:rFonts w:ascii="Arial Narrow" w:eastAsia="Times New Roman" w:hAnsi="Arial Narrow" w:cs="Arial"/>
                <w:sz w:val="20"/>
                <w:szCs w:val="20"/>
                <w:lang w:val="en-GB" w:eastAsia="fr-FR"/>
              </w:rPr>
              <w:t xml:space="preserve"> Death.</w:t>
            </w:r>
          </w:p>
        </w:tc>
      </w:tr>
      <w:tr w:rsidR="00F06B76" w:rsidRPr="00C867D4" w14:paraId="0D4EFCC4" w14:textId="77777777" w:rsidTr="00B00187">
        <w:trPr>
          <w:trHeight w:val="300"/>
        </w:trPr>
        <w:tc>
          <w:tcPr>
            <w:tcW w:w="3109" w:type="dxa"/>
            <w:shd w:val="clear" w:color="auto" w:fill="auto"/>
            <w:vAlign w:val="center"/>
            <w:hideMark/>
          </w:tcPr>
          <w:p w14:paraId="652E247E" w14:textId="77777777" w:rsidR="00507B64" w:rsidRPr="00C867D4" w:rsidRDefault="00507B64" w:rsidP="00507B64">
            <w:pPr>
              <w:spacing w:after="0" w:line="240" w:lineRule="auto"/>
              <w:rPr>
                <w:rFonts w:ascii="Arial Narrow" w:eastAsia="Times New Roman" w:hAnsi="Arial Narrow" w:cs="Arial"/>
                <w:sz w:val="20"/>
                <w:szCs w:val="20"/>
                <w:lang w:eastAsia="fr-FR"/>
              </w:rPr>
            </w:pPr>
            <w:proofErr w:type="spellStart"/>
            <w:r w:rsidRPr="00C867D4">
              <w:rPr>
                <w:rFonts w:ascii="Arial Narrow" w:eastAsia="Times New Roman" w:hAnsi="Arial Narrow" w:cs="Arial"/>
                <w:sz w:val="20"/>
                <w:szCs w:val="20"/>
                <w:lang w:eastAsia="fr-FR"/>
              </w:rPr>
              <w:t>Length</w:t>
            </w:r>
            <w:proofErr w:type="spellEnd"/>
            <w:r w:rsidRPr="00C867D4">
              <w:rPr>
                <w:rFonts w:ascii="Arial Narrow" w:eastAsia="Times New Roman" w:hAnsi="Arial Narrow" w:cs="Arial"/>
                <w:sz w:val="20"/>
                <w:szCs w:val="20"/>
                <w:lang w:eastAsia="fr-FR"/>
              </w:rPr>
              <w:t xml:space="preserve"> of </w:t>
            </w:r>
            <w:proofErr w:type="spellStart"/>
            <w:r w:rsidRPr="00C867D4">
              <w:rPr>
                <w:rFonts w:ascii="Arial Narrow" w:eastAsia="Times New Roman" w:hAnsi="Arial Narrow" w:cs="Arial"/>
                <w:sz w:val="20"/>
                <w:szCs w:val="20"/>
                <w:lang w:eastAsia="fr-FR"/>
              </w:rPr>
              <w:t>stay</w:t>
            </w:r>
            <w:proofErr w:type="spellEnd"/>
            <w:r w:rsidRPr="00C867D4">
              <w:rPr>
                <w:rFonts w:ascii="Arial Narrow" w:eastAsia="Times New Roman" w:hAnsi="Arial Narrow" w:cs="Arial"/>
                <w:sz w:val="20"/>
                <w:szCs w:val="20"/>
                <w:lang w:eastAsia="fr-FR"/>
              </w:rPr>
              <w:t xml:space="preserve"> (</w:t>
            </w:r>
            <w:proofErr w:type="spellStart"/>
            <w:r w:rsidRPr="00C867D4">
              <w:rPr>
                <w:rFonts w:ascii="Arial Narrow" w:eastAsia="Times New Roman" w:hAnsi="Arial Narrow" w:cs="Arial"/>
                <w:sz w:val="20"/>
                <w:szCs w:val="20"/>
                <w:lang w:eastAsia="fr-FR"/>
              </w:rPr>
              <w:t>days</w:t>
            </w:r>
            <w:proofErr w:type="spellEnd"/>
            <w:r w:rsidRPr="00C867D4">
              <w:rPr>
                <w:rFonts w:ascii="Arial Narrow" w:eastAsia="Times New Roman" w:hAnsi="Arial Narrow" w:cs="Arial"/>
                <w:sz w:val="20"/>
                <w:szCs w:val="20"/>
                <w:lang w:eastAsia="fr-FR"/>
              </w:rPr>
              <w:t>)</w:t>
            </w:r>
          </w:p>
        </w:tc>
        <w:tc>
          <w:tcPr>
            <w:tcW w:w="6379" w:type="dxa"/>
            <w:shd w:val="clear" w:color="auto" w:fill="auto"/>
            <w:vAlign w:val="center"/>
          </w:tcPr>
          <w:p w14:paraId="363AEAD0" w14:textId="03BCCB03" w:rsidR="00507B64" w:rsidRPr="00C867D4" w:rsidRDefault="00E17C2B"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Number of days from</w:t>
            </w:r>
            <w:r w:rsidR="00507B64" w:rsidRPr="00C867D4">
              <w:rPr>
                <w:rFonts w:ascii="Arial Narrow" w:eastAsia="Times New Roman" w:hAnsi="Arial Narrow" w:cs="Arial"/>
                <w:sz w:val="20"/>
                <w:szCs w:val="20"/>
                <w:lang w:val="en-GB" w:eastAsia="fr-FR"/>
              </w:rPr>
              <w:t xml:space="preserve"> </w:t>
            </w:r>
            <w:r w:rsidRPr="00C867D4">
              <w:rPr>
                <w:rFonts w:ascii="Arial Narrow" w:eastAsia="Times New Roman" w:hAnsi="Arial Narrow" w:cs="Arial"/>
                <w:sz w:val="20"/>
                <w:szCs w:val="20"/>
                <w:lang w:val="en-GB" w:eastAsia="fr-FR"/>
              </w:rPr>
              <w:t>d</w:t>
            </w:r>
            <w:r w:rsidR="00507B64" w:rsidRPr="00C867D4">
              <w:rPr>
                <w:rFonts w:ascii="Arial Narrow" w:eastAsia="Times New Roman" w:hAnsi="Arial Narrow" w:cs="Arial"/>
                <w:sz w:val="20"/>
                <w:szCs w:val="20"/>
                <w:lang w:val="en-GB" w:eastAsia="fr-FR"/>
              </w:rPr>
              <w:t xml:space="preserve">ate of </w:t>
            </w:r>
            <w:r w:rsidRPr="00C867D4">
              <w:rPr>
                <w:rFonts w:ascii="Arial Narrow" w:eastAsia="Times New Roman" w:hAnsi="Arial Narrow" w:cs="Arial"/>
                <w:sz w:val="20"/>
                <w:szCs w:val="20"/>
                <w:lang w:val="en-GB" w:eastAsia="fr-FR"/>
              </w:rPr>
              <w:t>admission to</w:t>
            </w:r>
            <w:r w:rsidR="00507B64" w:rsidRPr="00C867D4">
              <w:rPr>
                <w:rFonts w:ascii="Arial Narrow" w:eastAsia="Times New Roman" w:hAnsi="Arial Narrow" w:cs="Arial"/>
                <w:sz w:val="20"/>
                <w:szCs w:val="20"/>
                <w:lang w:val="en-GB" w:eastAsia="fr-FR"/>
              </w:rPr>
              <w:t xml:space="preserve"> date of </w:t>
            </w:r>
            <w:r w:rsidRPr="00C867D4">
              <w:rPr>
                <w:rFonts w:ascii="Arial Narrow" w:eastAsia="Times New Roman" w:hAnsi="Arial Narrow" w:cs="Arial"/>
                <w:sz w:val="20"/>
                <w:szCs w:val="20"/>
                <w:lang w:val="en-GB" w:eastAsia="fr-FR"/>
              </w:rPr>
              <w:t>discharge</w:t>
            </w:r>
            <w:r w:rsidR="00507B64" w:rsidRPr="00C867D4">
              <w:rPr>
                <w:rFonts w:ascii="Arial Narrow" w:eastAsia="Times New Roman" w:hAnsi="Arial Narrow" w:cs="Arial"/>
                <w:sz w:val="20"/>
                <w:szCs w:val="20"/>
                <w:lang w:val="en-GB" w:eastAsia="fr-FR"/>
              </w:rPr>
              <w:t>, further stratified in 4 groups &lt;7days, 7-14 days, 15-30 days, &gt;30 days</w:t>
            </w:r>
          </w:p>
        </w:tc>
      </w:tr>
      <w:tr w:rsidR="00F06B76" w:rsidRPr="00C867D4" w14:paraId="1BC04030" w14:textId="77777777" w:rsidTr="00791E5C">
        <w:trPr>
          <w:trHeight w:val="935"/>
        </w:trPr>
        <w:tc>
          <w:tcPr>
            <w:tcW w:w="3109" w:type="dxa"/>
            <w:shd w:val="clear" w:color="auto" w:fill="auto"/>
            <w:vAlign w:val="center"/>
          </w:tcPr>
          <w:p w14:paraId="0CD4E335" w14:textId="0D29CFFF" w:rsidR="00507B64" w:rsidRPr="00C867D4" w:rsidRDefault="00507B64" w:rsidP="00507B64">
            <w:pPr>
              <w:spacing w:after="0" w:line="240" w:lineRule="auto"/>
              <w:rPr>
                <w:rFonts w:ascii="Arial Narrow" w:eastAsia="Times New Roman" w:hAnsi="Arial Narrow" w:cs="Arial"/>
                <w:sz w:val="20"/>
                <w:szCs w:val="20"/>
                <w:vertAlign w:val="superscript"/>
                <w:lang w:val="en-GB" w:eastAsia="fr-FR"/>
              </w:rPr>
            </w:pPr>
            <w:r w:rsidRPr="00C867D4">
              <w:rPr>
                <w:rFonts w:ascii="Arial Narrow" w:eastAsia="Times New Roman" w:hAnsi="Arial Narrow" w:cs="Arial"/>
                <w:sz w:val="20"/>
                <w:szCs w:val="20"/>
                <w:lang w:val="en-GB" w:eastAsia="fr-FR"/>
              </w:rPr>
              <w:t xml:space="preserve">ICU </w:t>
            </w:r>
            <w:proofErr w:type="spellStart"/>
            <w:r w:rsidRPr="00C867D4">
              <w:rPr>
                <w:rFonts w:ascii="Arial Narrow" w:eastAsia="Times New Roman" w:hAnsi="Arial Narrow" w:cs="Arial"/>
                <w:sz w:val="20"/>
                <w:szCs w:val="20"/>
                <w:lang w:val="en-GB" w:eastAsia="fr-FR"/>
              </w:rPr>
              <w:t>admission</w:t>
            </w:r>
            <w:r w:rsidR="00312EF1" w:rsidRPr="00C867D4">
              <w:rPr>
                <w:rFonts w:ascii="Arial Narrow" w:eastAsia="Times New Roman" w:hAnsi="Arial Narrow" w:cs="Arial"/>
                <w:i/>
                <w:iCs/>
                <w:sz w:val="20"/>
                <w:szCs w:val="20"/>
                <w:vertAlign w:val="superscript"/>
                <w:lang w:val="en-GB" w:eastAsia="fr-FR"/>
              </w:rPr>
              <w:t>c</w:t>
            </w:r>
            <w:proofErr w:type="spellEnd"/>
            <w:r w:rsidRPr="00C867D4">
              <w:rPr>
                <w:rFonts w:ascii="Arial Narrow" w:eastAsia="Times New Roman" w:hAnsi="Arial Narrow" w:cs="Arial"/>
                <w:sz w:val="20"/>
                <w:szCs w:val="20"/>
                <w:lang w:val="en-GB" w:eastAsia="fr-FR"/>
              </w:rPr>
              <w:t xml:space="preserve"> and septic </w:t>
            </w:r>
            <w:proofErr w:type="spellStart"/>
            <w:r w:rsidRPr="00C867D4">
              <w:rPr>
                <w:rFonts w:ascii="Arial Narrow" w:eastAsia="Times New Roman" w:hAnsi="Arial Narrow" w:cs="Arial"/>
                <w:sz w:val="20"/>
                <w:szCs w:val="20"/>
                <w:lang w:val="en-GB" w:eastAsia="fr-FR"/>
              </w:rPr>
              <w:t>shock</w:t>
            </w:r>
            <w:r w:rsidR="00312EF1" w:rsidRPr="00C867D4">
              <w:rPr>
                <w:rFonts w:ascii="Arial Narrow" w:eastAsia="Times New Roman" w:hAnsi="Arial Narrow" w:cs="Arial"/>
                <w:i/>
                <w:iCs/>
                <w:sz w:val="20"/>
                <w:szCs w:val="20"/>
                <w:vertAlign w:val="superscript"/>
                <w:lang w:val="en-GB" w:eastAsia="fr-FR"/>
              </w:rPr>
              <w:t>d</w:t>
            </w:r>
            <w:proofErr w:type="spellEnd"/>
          </w:p>
          <w:p w14:paraId="660E8EF2" w14:textId="51268DED" w:rsidR="00507B64" w:rsidRPr="00C867D4" w:rsidRDefault="00507B64" w:rsidP="00507B64">
            <w:pPr>
              <w:spacing w:after="0" w:line="240" w:lineRule="auto"/>
              <w:rPr>
                <w:rFonts w:ascii="Arial Narrow" w:eastAsia="Times New Roman" w:hAnsi="Arial Narrow" w:cs="Arial"/>
                <w:sz w:val="20"/>
                <w:szCs w:val="20"/>
                <w:lang w:val="en-GB" w:eastAsia="fr-FR"/>
              </w:rPr>
            </w:pPr>
          </w:p>
        </w:tc>
        <w:tc>
          <w:tcPr>
            <w:tcW w:w="6379" w:type="dxa"/>
            <w:shd w:val="clear" w:color="auto" w:fill="auto"/>
            <w:vAlign w:val="center"/>
          </w:tcPr>
          <w:p w14:paraId="578EC8F5" w14:textId="34A5A137" w:rsidR="00507B64" w:rsidRPr="00C867D4" w:rsidRDefault="00507B64"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No ICU admission and septic shock, No UCI admission and no septic shock, ICU admission and septic shock or ICU admission and no septic shock</w:t>
            </w:r>
            <w:r w:rsidRPr="00C867D4">
              <w:rPr>
                <w:rFonts w:ascii="Arial Narrow" w:eastAsia="Times New Roman" w:hAnsi="Arial Narrow" w:cs="Arial"/>
                <w:sz w:val="20"/>
                <w:szCs w:val="20"/>
                <w:vertAlign w:val="superscript"/>
                <w:lang w:val="en-GB" w:eastAsia="fr-FR"/>
              </w:rPr>
              <w:t xml:space="preserve"> </w:t>
            </w:r>
            <w:r w:rsidRPr="00C867D4">
              <w:rPr>
                <w:rFonts w:ascii="Arial Narrow" w:eastAsia="Times New Roman" w:hAnsi="Arial Narrow" w:cs="Arial"/>
                <w:sz w:val="20"/>
                <w:szCs w:val="20"/>
                <w:lang w:val="en-GB" w:eastAsia="fr-FR"/>
              </w:rPr>
              <w:t>during the index hospitalization</w:t>
            </w:r>
          </w:p>
        </w:tc>
      </w:tr>
      <w:tr w:rsidR="00F06B76" w:rsidRPr="00C867D4" w14:paraId="70115BD1" w14:textId="77777777" w:rsidTr="00B00187">
        <w:trPr>
          <w:trHeight w:val="1200"/>
        </w:trPr>
        <w:tc>
          <w:tcPr>
            <w:tcW w:w="3109" w:type="dxa"/>
            <w:shd w:val="clear" w:color="auto" w:fill="auto"/>
            <w:vAlign w:val="center"/>
            <w:hideMark/>
          </w:tcPr>
          <w:p w14:paraId="2A439E75" w14:textId="28F88E5A" w:rsidR="00507B64" w:rsidRPr="00C867D4" w:rsidRDefault="00507B64" w:rsidP="00507B64">
            <w:pPr>
              <w:spacing w:after="0" w:line="240" w:lineRule="auto"/>
              <w:rPr>
                <w:rFonts w:ascii="Arial Narrow" w:eastAsia="Times New Roman" w:hAnsi="Arial Narrow" w:cs="Arial"/>
                <w:sz w:val="20"/>
                <w:szCs w:val="20"/>
                <w:vertAlign w:val="superscript"/>
                <w:lang w:eastAsia="fr-FR"/>
              </w:rPr>
            </w:pPr>
            <w:r w:rsidRPr="00C867D4">
              <w:rPr>
                <w:rFonts w:ascii="Arial Narrow" w:eastAsia="Times New Roman" w:hAnsi="Arial Narrow" w:cs="Arial"/>
                <w:sz w:val="20"/>
                <w:szCs w:val="20"/>
                <w:lang w:eastAsia="fr-FR"/>
              </w:rPr>
              <w:t>Infection site</w:t>
            </w:r>
          </w:p>
        </w:tc>
        <w:tc>
          <w:tcPr>
            <w:tcW w:w="6379" w:type="dxa"/>
            <w:shd w:val="clear" w:color="auto" w:fill="auto"/>
            <w:vAlign w:val="center"/>
          </w:tcPr>
          <w:p w14:paraId="2A6468C9" w14:textId="6F557303" w:rsidR="00507B64" w:rsidRPr="00C867D4" w:rsidRDefault="00507B64" w:rsidP="00507B64">
            <w:pPr>
              <w:spacing w:after="0" w:line="240" w:lineRule="auto"/>
              <w:rPr>
                <w:rFonts w:ascii="Arial Narrow" w:eastAsia="Times New Roman" w:hAnsi="Arial Narrow" w:cs="Arial"/>
                <w:sz w:val="20"/>
                <w:szCs w:val="20"/>
                <w:lang w:val="en-GB" w:eastAsia="fr-FR"/>
              </w:rPr>
            </w:pPr>
            <w:r w:rsidRPr="00C867D4">
              <w:rPr>
                <w:rFonts w:ascii="Arial Narrow" w:eastAsia="Times New Roman" w:hAnsi="Arial Narrow" w:cs="Arial"/>
                <w:sz w:val="20"/>
                <w:szCs w:val="20"/>
                <w:lang w:val="en-GB" w:eastAsia="fr-FR"/>
              </w:rPr>
              <w:t xml:space="preserve">Lower respiratory tract, Urinary and genital tracts, Abdomen and digestive tract, Heart and mediastinum, Skin and soft tissues, Associated with medical device, Bones and joints, Nervous system, Ears nose and throat, Infections during pregnancy, Eyes, Multiple site, unknown (Sepsis without primary site identified: primary </w:t>
            </w:r>
            <w:proofErr w:type="spellStart"/>
            <w:r w:rsidRPr="00C867D4">
              <w:rPr>
                <w:rFonts w:ascii="Arial Narrow" w:eastAsia="Times New Roman" w:hAnsi="Arial Narrow" w:cs="Arial"/>
                <w:sz w:val="20"/>
                <w:szCs w:val="20"/>
                <w:lang w:val="en-GB" w:eastAsia="fr-FR"/>
              </w:rPr>
              <w:t>bacteremia</w:t>
            </w:r>
            <w:proofErr w:type="spellEnd"/>
            <w:r w:rsidRPr="00C867D4">
              <w:rPr>
                <w:rFonts w:ascii="Arial Narrow" w:eastAsia="Times New Roman" w:hAnsi="Arial Narrow" w:cs="Arial"/>
                <w:sz w:val="20"/>
                <w:szCs w:val="20"/>
                <w:lang w:val="en-GB" w:eastAsia="fr-FR"/>
              </w:rPr>
              <w:t xml:space="preserve"> or sepsis with no infection site recorded)</w:t>
            </w:r>
            <w:r w:rsidR="00A032FB" w:rsidRPr="00C867D4">
              <w:rPr>
                <w:rFonts w:ascii="Arial Narrow" w:eastAsia="Times New Roman" w:hAnsi="Arial Narrow" w:cs="Arial"/>
                <w:sz w:val="20"/>
                <w:szCs w:val="20"/>
                <w:lang w:val="en-GB" w:eastAsia="fr-FR"/>
              </w:rPr>
              <w:fldChar w:fldCharType="begin"/>
            </w:r>
            <w:r w:rsidR="00444C13" w:rsidRPr="00C867D4">
              <w:rPr>
                <w:rFonts w:ascii="Arial Narrow" w:eastAsia="Times New Roman" w:hAnsi="Arial Narrow" w:cs="Arial"/>
                <w:sz w:val="20"/>
                <w:szCs w:val="20"/>
                <w:lang w:val="en-GB" w:eastAsia="fr-FR"/>
              </w:rPr>
              <w:instrText xml:space="preserve"> ADDIN ZOTERO_ITEM CSL_CITATION {"citationID":"Gs7l8wdR","properties":{"formattedCitation":"\\super 3\\nosupersub{}","plainCitation":"3","noteIndex":0},"citationItems":[{"id":305,"uris":["http://zotero.org/users/local/lolKXZeR/items/NFABHBJD"],"itemData":{"id":305,"type":"article-journal","abstract":"&lt;h3&gt;Objective&lt;/h3&gt; &lt;p&gt;This study aims to provide a case definition of sepsis of presumed bacterial aetiology based on 10th revision of the International Classification of Diseases (ICD-10) codes, to assess trends in sepsis incidence and mortality between 2015 and 2019 in France, and to describe the characteristics of affected patients and hospital stays.&lt;/p&gt;&lt;h3&gt;Design&lt;/h3&gt; &lt;p&gt;Nationwide, population-based, retrospective observational study.&lt;/p&gt;&lt;h3&gt;Setting&lt;/h3&gt; &lt;p&gt;Metropolitan France between 2015 and 2019.&lt;/p&gt;&lt;h3&gt;Participants&lt;/h3&gt; &lt;p&gt;Between 2015 and 2019, 1 224 433 patients with sepsis of presumed bacterial aetiology were selected from the French National Hospital Discharge Database (Programme de Médicalisation des Systèmes d’Information) and were identified from corresponding ICD-10 codes for explicit sepsis or implicit sepsis.&lt;/p&gt;&lt;h3&gt;Main outcomes measures&lt;/h3&gt; &lt;p&gt;Annual overall and age-specific and gender-specific incidence and 95% CI, as well as trends in sepsis incidence and mortality, were estimated. Comorbidities, length of hospital stay and outcomes were described.&lt;/p&gt;&lt;h3&gt;Results&lt;/h3&gt; &lt;p&gt;The sex-standardised and age-standardised incidence per 100 000 (95% CI) increased from 357 (356.0 to 359.0) in 2015 to 403 (401.9 to 405.0) in 2019 and remained higher for males compared with females. Children under 1 year and patients over 75 years consistently had the highest incidence. The most common comorbidities were cancer and chronic heart failure. The median hospital length of stay was 12 days. Most patients came from home, but only half returned home after their hospital stay and approximately 15% were discharged to long-term care. In-hospital mortality was about 25% and declined along the study period.&lt;/p&gt;&lt;h3&gt;Conclusions&lt;/h3&gt; &lt;p&gt;Medico-administrative databases can be used to provide nationwide estimates of the in-hospital burden of bacterial sepsis. The results confirm the high burden of sepsis in France. These data should be complemented by estimating the additional burden associated with fungal and viral infections during the COVID-19 pandemic.&lt;/p&gt;","container-title":"BMJ Open","DOI":"10.1136/bmjopen-2021-058205","ISSN":"2044-6055, 2044-6055","issue":"5","language":"en","license":"© Author(s) (or their employer(s)) 2022.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British Medical Journal Publishing Group\nsection: Infectious diseases\nPMID: 35613798","page":"e058205","source":"bmjopen.bmj.com","title":"Trends in bacterial sepsis incidence and mortality in France between 2015 and 2019 based on National Health Data System (Système National des données de Santé (SNDS)): a retrospective observational study","title-short":"Trends in bacterial sepsis incidence and mortality in France between 2015 and 2019 based on National Health Data System (Système National des données de Santé (SNDS))","volume":"12","author":[{"family":"Pandolfi","given":"Fanny"},{"family":"Guillemot","given":"Didier"},{"family":"Watier","given":"Laurence"},{"family":"Brun-Buisson","given":"Christian"}],"issued":{"date-parts":[["2022",5,1]]}}}],"schema":"https://github.com/citation-style-language/schema/raw/master/csl-citation.json"} </w:instrText>
            </w:r>
            <w:r w:rsidR="00A032FB" w:rsidRPr="00C867D4">
              <w:rPr>
                <w:rFonts w:ascii="Arial Narrow" w:eastAsia="Times New Roman" w:hAnsi="Arial Narrow" w:cs="Arial"/>
                <w:sz w:val="20"/>
                <w:szCs w:val="20"/>
                <w:lang w:val="en-GB" w:eastAsia="fr-FR"/>
              </w:rPr>
              <w:fldChar w:fldCharType="separate"/>
            </w:r>
            <w:r w:rsidR="00444C13" w:rsidRPr="00C867D4">
              <w:rPr>
                <w:rFonts w:ascii="Arial Narrow" w:hAnsi="Arial Narrow" w:cs="Times New Roman"/>
                <w:sz w:val="20"/>
                <w:szCs w:val="24"/>
                <w:vertAlign w:val="superscript"/>
              </w:rPr>
              <w:t>3</w:t>
            </w:r>
            <w:r w:rsidR="00A032FB" w:rsidRPr="00C867D4">
              <w:rPr>
                <w:rFonts w:ascii="Arial Narrow" w:eastAsia="Times New Roman" w:hAnsi="Arial Narrow" w:cs="Arial"/>
                <w:sz w:val="20"/>
                <w:szCs w:val="20"/>
                <w:lang w:val="en-GB" w:eastAsia="fr-FR"/>
              </w:rPr>
              <w:fldChar w:fldCharType="end"/>
            </w:r>
            <w:r w:rsidRPr="00C867D4">
              <w:rPr>
                <w:rFonts w:ascii="Arial Narrow" w:eastAsia="Times New Roman" w:hAnsi="Arial Narrow" w:cs="Arial"/>
                <w:sz w:val="20"/>
                <w:szCs w:val="20"/>
                <w:lang w:val="en-GB" w:eastAsia="fr-FR"/>
              </w:rPr>
              <w:t xml:space="preserve">. </w:t>
            </w:r>
          </w:p>
          <w:p w14:paraId="7F22AB44" w14:textId="164D312E" w:rsidR="00507B64" w:rsidRPr="00C867D4" w:rsidRDefault="00507B64" w:rsidP="00507B64">
            <w:pPr>
              <w:spacing w:after="0" w:line="240" w:lineRule="auto"/>
              <w:rPr>
                <w:rFonts w:ascii="Arial Narrow" w:eastAsia="Times New Roman" w:hAnsi="Arial Narrow" w:cs="Arial"/>
                <w:sz w:val="20"/>
                <w:szCs w:val="20"/>
                <w:lang w:val="en-GB" w:eastAsia="fr-FR"/>
              </w:rPr>
            </w:pPr>
          </w:p>
        </w:tc>
      </w:tr>
    </w:tbl>
    <w:p w14:paraId="44B4A4E9" w14:textId="4BB0432C" w:rsidR="00566A4E" w:rsidRPr="00C867D4" w:rsidRDefault="006D4947" w:rsidP="00791E5C">
      <w:pPr>
        <w:spacing w:after="0" w:line="240" w:lineRule="auto"/>
        <w:rPr>
          <w:rStyle w:val="Accentuationlgre"/>
          <w:rFonts w:ascii="Arial" w:hAnsi="Arial" w:cs="Arial"/>
          <w:bCs/>
          <w:iCs w:val="0"/>
          <w:color w:val="auto"/>
          <w:sz w:val="18"/>
          <w:szCs w:val="18"/>
          <w:lang w:val="en-US"/>
        </w:rPr>
      </w:pPr>
      <w:r w:rsidRPr="00C867D4">
        <w:rPr>
          <w:rStyle w:val="Accentuationlgre"/>
          <w:rFonts w:ascii="Arial" w:hAnsi="Arial" w:cs="Arial"/>
          <w:bCs/>
          <w:iCs w:val="0"/>
          <w:color w:val="auto"/>
          <w:sz w:val="18"/>
          <w:szCs w:val="18"/>
          <w:vertAlign w:val="superscript"/>
          <w:lang w:val="en-US"/>
        </w:rPr>
        <w:t>a</w:t>
      </w:r>
      <w:r w:rsidR="00566A4E" w:rsidRPr="00C867D4">
        <w:rPr>
          <w:rFonts w:ascii="Arial" w:eastAsia="Times New Roman" w:hAnsi="Arial" w:cs="Arial"/>
          <w:i/>
          <w:iCs/>
          <w:sz w:val="18"/>
          <w:szCs w:val="18"/>
          <w:lang w:val="en-GB" w:eastAsia="fr-FR"/>
        </w:rPr>
        <w:t xml:space="preserve"> </w:t>
      </w:r>
      <w:proofErr w:type="gramStart"/>
      <w:r w:rsidR="00566A4E" w:rsidRPr="00C867D4">
        <w:rPr>
          <w:rFonts w:ascii="Arial" w:eastAsia="Times New Roman" w:hAnsi="Arial" w:cs="Arial"/>
          <w:i/>
          <w:iCs/>
          <w:sz w:val="18"/>
          <w:szCs w:val="18"/>
          <w:lang w:val="en-GB" w:eastAsia="fr-FR"/>
        </w:rPr>
        <w:t>In</w:t>
      </w:r>
      <w:proofErr w:type="gramEnd"/>
      <w:r w:rsidR="00566A4E" w:rsidRPr="00C867D4">
        <w:rPr>
          <w:rFonts w:ascii="Arial" w:eastAsia="Times New Roman" w:hAnsi="Arial" w:cs="Arial"/>
          <w:i/>
          <w:iCs/>
          <w:sz w:val="18"/>
          <w:szCs w:val="18"/>
          <w:lang w:val="en-GB" w:eastAsia="fr-FR"/>
        </w:rPr>
        <w:t xml:space="preserve"> case of hospital readmission for sepsis and other diagnosis, sepsis-related hospitalization was prioritized</w:t>
      </w:r>
      <w:r w:rsidR="00566A4E" w:rsidRPr="00C867D4">
        <w:rPr>
          <w:rStyle w:val="Accentuationlgre"/>
          <w:rFonts w:ascii="Arial" w:hAnsi="Arial" w:cs="Arial"/>
          <w:bCs/>
          <w:iCs w:val="0"/>
          <w:color w:val="auto"/>
          <w:sz w:val="18"/>
          <w:szCs w:val="18"/>
          <w:lang w:val="en-US"/>
        </w:rPr>
        <w:t xml:space="preserve"> </w:t>
      </w:r>
    </w:p>
    <w:p w14:paraId="616A9878" w14:textId="77777777" w:rsidR="00312EF1" w:rsidRPr="00C867D4" w:rsidRDefault="00312EF1" w:rsidP="00312EF1">
      <w:pPr>
        <w:spacing w:after="0" w:line="240" w:lineRule="auto"/>
        <w:rPr>
          <w:rFonts w:ascii="Arial" w:eastAsia="Times New Roman" w:hAnsi="Arial" w:cs="Arial"/>
          <w:i/>
          <w:iCs/>
          <w:sz w:val="18"/>
          <w:szCs w:val="18"/>
          <w:lang w:val="en-GB" w:eastAsia="fr-FR"/>
        </w:rPr>
      </w:pPr>
      <w:r w:rsidRPr="00C867D4">
        <w:rPr>
          <w:rFonts w:ascii="Arial" w:eastAsia="Times New Roman" w:hAnsi="Arial" w:cs="Arial"/>
          <w:i/>
          <w:iCs/>
          <w:sz w:val="18"/>
          <w:szCs w:val="18"/>
          <w:vertAlign w:val="superscript"/>
          <w:lang w:val="en-GB" w:eastAsia="fr-FR"/>
        </w:rPr>
        <w:t xml:space="preserve">b </w:t>
      </w:r>
      <w:r w:rsidRPr="00C867D4">
        <w:rPr>
          <w:rFonts w:ascii="Arial" w:eastAsia="Times New Roman" w:hAnsi="Arial" w:cs="Arial"/>
          <w:i/>
          <w:iCs/>
          <w:sz w:val="18"/>
          <w:szCs w:val="18"/>
          <w:lang w:val="en-GB" w:eastAsia="fr-FR"/>
        </w:rPr>
        <w:t>classification cancer et metastatic carcinoma were classified as cancer, mild, severe liver disease were classified as liver disease.</w:t>
      </w:r>
    </w:p>
    <w:p w14:paraId="3A67ED90" w14:textId="3079CD21" w:rsidR="00566A4E" w:rsidRPr="00C867D4" w:rsidRDefault="00312EF1" w:rsidP="00C64D7D">
      <w:pPr>
        <w:spacing w:after="0" w:line="240" w:lineRule="auto"/>
        <w:rPr>
          <w:rFonts w:ascii="Arial" w:eastAsia="Times New Roman" w:hAnsi="Arial" w:cs="Arial"/>
          <w:iCs/>
          <w:sz w:val="18"/>
          <w:szCs w:val="18"/>
          <w:lang w:val="en-GB" w:eastAsia="fr-FR"/>
        </w:rPr>
      </w:pPr>
      <w:r w:rsidRPr="00C867D4">
        <w:rPr>
          <w:rFonts w:ascii="Arial" w:eastAsia="Times New Roman" w:hAnsi="Arial" w:cs="Arial"/>
          <w:sz w:val="18"/>
          <w:szCs w:val="18"/>
          <w:vertAlign w:val="superscript"/>
          <w:lang w:val="en-GB" w:eastAsia="fr-FR"/>
        </w:rPr>
        <w:t>c</w:t>
      </w:r>
      <w:r w:rsidR="00566A4E" w:rsidRPr="00C867D4">
        <w:rPr>
          <w:rFonts w:ascii="Arial" w:eastAsia="Times New Roman" w:hAnsi="Arial" w:cs="Arial"/>
          <w:sz w:val="18"/>
          <w:szCs w:val="18"/>
          <w:vertAlign w:val="superscript"/>
          <w:lang w:val="en-GB" w:eastAsia="fr-FR"/>
        </w:rPr>
        <w:t xml:space="preserve"> </w:t>
      </w:r>
      <w:r w:rsidR="00566A4E" w:rsidRPr="00C867D4">
        <w:rPr>
          <w:rStyle w:val="Accentuationlgre"/>
          <w:rFonts w:ascii="Arial" w:hAnsi="Arial" w:cs="Arial"/>
          <w:bCs/>
          <w:iCs w:val="0"/>
          <w:color w:val="auto"/>
          <w:sz w:val="18"/>
          <w:szCs w:val="18"/>
          <w:lang w:val="en-US"/>
        </w:rPr>
        <w:t xml:space="preserve">ICU admission: recorded in one of the following medical </w:t>
      </w:r>
      <w:proofErr w:type="gramStart"/>
      <w:r w:rsidR="00566A4E" w:rsidRPr="00C867D4">
        <w:rPr>
          <w:rStyle w:val="Accentuationlgre"/>
          <w:rFonts w:ascii="Arial" w:hAnsi="Arial" w:cs="Arial"/>
          <w:bCs/>
          <w:iCs w:val="0"/>
          <w:color w:val="auto"/>
          <w:sz w:val="18"/>
          <w:szCs w:val="18"/>
          <w:lang w:val="en-US"/>
        </w:rPr>
        <w:t>unit</w:t>
      </w:r>
      <w:proofErr w:type="gramEnd"/>
      <w:r w:rsidR="00566A4E" w:rsidRPr="00C867D4">
        <w:rPr>
          <w:rStyle w:val="Accentuationlgre"/>
          <w:rFonts w:ascii="Arial" w:hAnsi="Arial" w:cs="Arial"/>
          <w:bCs/>
          <w:iCs w:val="0"/>
          <w:color w:val="auto"/>
          <w:sz w:val="18"/>
          <w:szCs w:val="18"/>
          <w:lang w:val="en-US"/>
        </w:rPr>
        <w:t>: Intensive care unit (ICU), Pediatric ICU, Neonatal ICU, Other ICU, Coronary care unit, Neuro-intensive care; No ICU admission: not recorded in one of the above listed units</w:t>
      </w:r>
    </w:p>
    <w:p w14:paraId="47240C86" w14:textId="2A4F3C4D" w:rsidR="00312EF1" w:rsidRPr="00C867D4" w:rsidRDefault="00312EF1" w:rsidP="00312EF1">
      <w:pPr>
        <w:spacing w:after="0" w:line="240" w:lineRule="auto"/>
        <w:rPr>
          <w:rFonts w:ascii="Arial" w:eastAsia="Times New Roman" w:hAnsi="Arial" w:cs="Arial"/>
          <w:i/>
          <w:iCs/>
          <w:sz w:val="18"/>
          <w:szCs w:val="18"/>
          <w:lang w:val="en-GB" w:eastAsia="fr-FR"/>
        </w:rPr>
      </w:pPr>
      <w:r w:rsidRPr="00C867D4">
        <w:rPr>
          <w:rFonts w:ascii="Arial" w:eastAsia="Times New Roman" w:hAnsi="Arial" w:cs="Arial"/>
          <w:i/>
          <w:iCs/>
          <w:sz w:val="18"/>
          <w:szCs w:val="18"/>
          <w:vertAlign w:val="superscript"/>
          <w:lang w:val="en-GB" w:eastAsia="fr-FR"/>
        </w:rPr>
        <w:t>d</w:t>
      </w:r>
      <w:r w:rsidR="006D4947" w:rsidRPr="00C867D4">
        <w:rPr>
          <w:rFonts w:ascii="Arial" w:eastAsia="Times New Roman" w:hAnsi="Arial" w:cs="Arial"/>
          <w:i/>
          <w:iCs/>
          <w:sz w:val="18"/>
          <w:szCs w:val="18"/>
          <w:lang w:val="en-GB" w:eastAsia="fr-FR"/>
        </w:rPr>
        <w:t xml:space="preserve"> </w:t>
      </w:r>
      <w:r w:rsidRPr="00C867D4">
        <w:rPr>
          <w:rFonts w:ascii="Arial" w:eastAsia="Times New Roman" w:hAnsi="Arial" w:cs="Arial"/>
          <w:i/>
          <w:iCs/>
          <w:sz w:val="18"/>
          <w:szCs w:val="18"/>
          <w:lang w:val="en-GB" w:eastAsia="fr-FR"/>
        </w:rPr>
        <w:t>Septic shock: ICD-10 code</w:t>
      </w:r>
      <w:r w:rsidR="001B4B54" w:rsidRPr="00C867D4">
        <w:rPr>
          <w:rFonts w:ascii="Arial" w:eastAsia="Times New Roman" w:hAnsi="Arial" w:cs="Arial"/>
          <w:i/>
          <w:iCs/>
          <w:sz w:val="18"/>
          <w:szCs w:val="18"/>
          <w:lang w:val="en-GB" w:eastAsia="fr-FR"/>
        </w:rPr>
        <w:t>s</w:t>
      </w:r>
      <w:r w:rsidRPr="00C867D4">
        <w:rPr>
          <w:rFonts w:ascii="Arial" w:eastAsia="Times New Roman" w:hAnsi="Arial" w:cs="Arial"/>
          <w:i/>
          <w:iCs/>
          <w:sz w:val="18"/>
          <w:szCs w:val="18"/>
          <w:lang w:val="en-GB" w:eastAsia="fr-FR"/>
        </w:rPr>
        <w:t xml:space="preserve"> R57.2, R57.8 as primary diagnosis, related diagnosis or significant associated diagnosis, No septic shock: No ICD-10 code</w:t>
      </w:r>
      <w:r w:rsidR="001B4B54" w:rsidRPr="00C867D4">
        <w:rPr>
          <w:rFonts w:ascii="Arial" w:eastAsia="Times New Roman" w:hAnsi="Arial" w:cs="Arial"/>
          <w:i/>
          <w:iCs/>
          <w:sz w:val="18"/>
          <w:szCs w:val="18"/>
          <w:lang w:val="en-GB" w:eastAsia="fr-FR"/>
        </w:rPr>
        <w:t>s</w:t>
      </w:r>
      <w:r w:rsidRPr="00C867D4">
        <w:rPr>
          <w:rFonts w:ascii="Arial" w:eastAsia="Times New Roman" w:hAnsi="Arial" w:cs="Arial"/>
          <w:i/>
          <w:iCs/>
          <w:sz w:val="18"/>
          <w:szCs w:val="18"/>
          <w:lang w:val="en-GB" w:eastAsia="fr-FR"/>
        </w:rPr>
        <w:t xml:space="preserve"> R57.2, R57.8 as primary diagnosis, related </w:t>
      </w:r>
      <w:proofErr w:type="gramStart"/>
      <w:r w:rsidRPr="00C867D4">
        <w:rPr>
          <w:rFonts w:ascii="Arial" w:eastAsia="Times New Roman" w:hAnsi="Arial" w:cs="Arial"/>
          <w:i/>
          <w:iCs/>
          <w:sz w:val="18"/>
          <w:szCs w:val="18"/>
          <w:lang w:val="en-GB" w:eastAsia="fr-FR"/>
        </w:rPr>
        <w:t>diagnosis</w:t>
      </w:r>
      <w:proofErr w:type="gramEnd"/>
      <w:r w:rsidRPr="00C867D4">
        <w:rPr>
          <w:rFonts w:ascii="Arial" w:eastAsia="Times New Roman" w:hAnsi="Arial" w:cs="Arial"/>
          <w:i/>
          <w:iCs/>
          <w:sz w:val="18"/>
          <w:szCs w:val="18"/>
          <w:lang w:val="en-GB" w:eastAsia="fr-FR"/>
        </w:rPr>
        <w:t xml:space="preserve"> or significant associated diagnosis</w:t>
      </w:r>
    </w:p>
    <w:p w14:paraId="05E23067" w14:textId="77777777" w:rsidR="00C3783D" w:rsidRPr="00C867D4" w:rsidRDefault="00C3783D" w:rsidP="00CB5659">
      <w:pPr>
        <w:spacing w:line="240" w:lineRule="auto"/>
        <w:rPr>
          <w:rFonts w:ascii="Arial" w:eastAsia="Times New Roman" w:hAnsi="Arial" w:cs="Arial"/>
          <w:bCs/>
          <w:sz w:val="24"/>
          <w:szCs w:val="24"/>
          <w:lang w:val="en-GB" w:eastAsia="fr-FR"/>
        </w:rPr>
      </w:pPr>
    </w:p>
    <w:p w14:paraId="4A3F0742" w14:textId="4822F831" w:rsidR="0026497A" w:rsidRPr="00C867D4" w:rsidRDefault="0026497A" w:rsidP="0026497A">
      <w:pPr>
        <w:rPr>
          <w:lang w:val="en-US"/>
        </w:rPr>
        <w:sectPr w:rsidR="0026497A" w:rsidRPr="00C867D4" w:rsidSect="00AE10AA">
          <w:pgSz w:w="11906" w:h="16838"/>
          <w:pgMar w:top="1417" w:right="1417" w:bottom="1417" w:left="1417" w:header="708" w:footer="708" w:gutter="0"/>
          <w:cols w:space="708"/>
          <w:docGrid w:linePitch="360"/>
        </w:sectPr>
      </w:pPr>
    </w:p>
    <w:p w14:paraId="14ED546A" w14:textId="12527A5B" w:rsidR="00FE327D" w:rsidRPr="00C867D4" w:rsidRDefault="00FE327D" w:rsidP="00FE327D">
      <w:pPr>
        <w:rPr>
          <w:rFonts w:ascii="Arial" w:hAnsi="Arial" w:cs="Arial"/>
          <w:sz w:val="20"/>
          <w:szCs w:val="20"/>
          <w:lang w:val="en-GB"/>
        </w:rPr>
      </w:pPr>
      <w:proofErr w:type="spellStart"/>
      <w:r w:rsidRPr="00C867D4">
        <w:rPr>
          <w:rStyle w:val="Accentuationlgre"/>
          <w:rFonts w:ascii="Arial" w:hAnsi="Arial" w:cs="Arial"/>
          <w:b/>
          <w:i w:val="0"/>
          <w:color w:val="auto"/>
          <w:sz w:val="24"/>
          <w:szCs w:val="24"/>
          <w:lang w:val="en-US"/>
        </w:rPr>
        <w:lastRenderedPageBreak/>
        <w:t>eTable</w:t>
      </w:r>
      <w:proofErr w:type="spellEnd"/>
      <w:r w:rsidRPr="00C867D4">
        <w:rPr>
          <w:rStyle w:val="Accentuationlgre"/>
          <w:rFonts w:ascii="Arial" w:hAnsi="Arial" w:cs="Arial"/>
          <w:b/>
          <w:i w:val="0"/>
          <w:color w:val="auto"/>
          <w:sz w:val="24"/>
          <w:szCs w:val="24"/>
          <w:lang w:val="en-US"/>
        </w:rPr>
        <w:t xml:space="preserve"> </w:t>
      </w:r>
      <w:r w:rsidR="003E7640" w:rsidRPr="00C867D4">
        <w:rPr>
          <w:rStyle w:val="Accentuationlgre"/>
          <w:rFonts w:ascii="Arial" w:hAnsi="Arial" w:cs="Arial"/>
          <w:b/>
          <w:i w:val="0"/>
          <w:color w:val="auto"/>
          <w:sz w:val="24"/>
          <w:szCs w:val="24"/>
          <w:lang w:val="en-US"/>
        </w:rPr>
        <w:t>3</w:t>
      </w:r>
      <w:r w:rsidRPr="00C867D4">
        <w:rPr>
          <w:rStyle w:val="Accentuationlgre"/>
          <w:rFonts w:ascii="Arial" w:hAnsi="Arial" w:cs="Arial"/>
          <w:b/>
          <w:i w:val="0"/>
          <w:color w:val="auto"/>
          <w:sz w:val="24"/>
          <w:szCs w:val="24"/>
          <w:lang w:val="en-US"/>
        </w:rPr>
        <w:t xml:space="preserve">. </w:t>
      </w:r>
      <w:r w:rsidR="005B5F80" w:rsidRPr="00C867D4">
        <w:rPr>
          <w:rFonts w:ascii="Arial" w:hAnsi="Arial" w:cs="Arial"/>
          <w:sz w:val="24"/>
          <w:szCs w:val="24"/>
          <w:lang w:val="en-GB"/>
        </w:rPr>
        <w:t xml:space="preserve">- Risk factors, recorded during the index hospitalization, for 1-year hospital readmission for recurrent sepsis for 140658 adult patients hospitalized with explicit sepsis in metropolitan France in 2018: univariate and multivariate logistic regressions. </w:t>
      </w:r>
    </w:p>
    <w:tbl>
      <w:tblPr>
        <w:tblW w:w="9643" w:type="dxa"/>
        <w:tblCellMar>
          <w:left w:w="70" w:type="dxa"/>
          <w:right w:w="70" w:type="dxa"/>
        </w:tblCellMar>
        <w:tblLook w:val="04A0" w:firstRow="1" w:lastRow="0" w:firstColumn="1" w:lastColumn="0" w:noHBand="0" w:noVBand="1"/>
      </w:tblPr>
      <w:tblGrid>
        <w:gridCol w:w="4460"/>
        <w:gridCol w:w="502"/>
        <w:gridCol w:w="514"/>
        <w:gridCol w:w="680"/>
        <w:gridCol w:w="871"/>
        <w:gridCol w:w="770"/>
        <w:gridCol w:w="514"/>
        <w:gridCol w:w="620"/>
        <w:gridCol w:w="943"/>
      </w:tblGrid>
      <w:tr w:rsidR="006E2B48" w:rsidRPr="00C867D4" w14:paraId="7CDF5A8B" w14:textId="77777777" w:rsidTr="00270EC4">
        <w:trPr>
          <w:trHeight w:val="288"/>
        </w:trPr>
        <w:tc>
          <w:tcPr>
            <w:tcW w:w="4460" w:type="dxa"/>
            <w:tcBorders>
              <w:top w:val="single" w:sz="4" w:space="0" w:color="auto"/>
              <w:left w:val="nil"/>
              <w:bottom w:val="nil"/>
              <w:right w:val="nil"/>
            </w:tcBorders>
            <w:shd w:val="clear" w:color="000000" w:fill="FFFFFF"/>
            <w:noWrap/>
            <w:hideMark/>
          </w:tcPr>
          <w:p w14:paraId="3D9FBDA3" w14:textId="77777777" w:rsidR="006E2B48" w:rsidRPr="00C867D4" w:rsidRDefault="006E2B48" w:rsidP="006E2B48">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1696" w:type="dxa"/>
            <w:gridSpan w:val="3"/>
            <w:tcBorders>
              <w:top w:val="single" w:sz="4" w:space="0" w:color="auto"/>
              <w:left w:val="nil"/>
              <w:bottom w:val="single" w:sz="4" w:space="0" w:color="auto"/>
              <w:right w:val="nil"/>
            </w:tcBorders>
            <w:shd w:val="clear" w:color="000000" w:fill="FFFFFF"/>
            <w:noWrap/>
            <w:vAlign w:val="bottom"/>
            <w:hideMark/>
          </w:tcPr>
          <w:p w14:paraId="343AFD8B" w14:textId="77777777" w:rsidR="006E2B48" w:rsidRPr="00C867D4" w:rsidRDefault="006E2B48" w:rsidP="006E2B48">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cOR</w:t>
            </w:r>
            <w:proofErr w:type="gramEnd"/>
            <w:r w:rsidRPr="00C867D4">
              <w:rPr>
                <w:rFonts w:ascii="Arial Narrow" w:eastAsia="Times New Roman" w:hAnsi="Arial Narrow" w:cs="Calibri"/>
                <w:b/>
                <w:bCs/>
                <w:color w:val="000000"/>
                <w:sz w:val="20"/>
                <w:szCs w:val="20"/>
                <w:vertAlign w:val="superscript"/>
                <w:lang w:eastAsia="fr-FR"/>
              </w:rPr>
              <w:t xml:space="preserve">1 </w:t>
            </w:r>
            <w:r w:rsidRPr="00C867D4">
              <w:rPr>
                <w:rFonts w:ascii="Arial Narrow" w:eastAsia="Times New Roman" w:hAnsi="Arial Narrow" w:cs="Calibri"/>
                <w:b/>
                <w:bCs/>
                <w:color w:val="000000"/>
                <w:sz w:val="20"/>
                <w:szCs w:val="20"/>
                <w:lang w:eastAsia="fr-FR"/>
              </w:rPr>
              <w:t>(99% CI)</w:t>
            </w:r>
          </w:p>
        </w:tc>
        <w:tc>
          <w:tcPr>
            <w:tcW w:w="871" w:type="dxa"/>
            <w:tcBorders>
              <w:top w:val="single" w:sz="4" w:space="0" w:color="auto"/>
              <w:left w:val="nil"/>
              <w:bottom w:val="single" w:sz="4" w:space="0" w:color="auto"/>
              <w:right w:val="nil"/>
            </w:tcBorders>
            <w:shd w:val="clear" w:color="000000" w:fill="FFFFFF"/>
            <w:noWrap/>
            <w:vAlign w:val="bottom"/>
            <w:hideMark/>
          </w:tcPr>
          <w:p w14:paraId="561D837A"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Pvalue</w:t>
            </w:r>
            <w:proofErr w:type="spellEnd"/>
          </w:p>
        </w:tc>
        <w:tc>
          <w:tcPr>
            <w:tcW w:w="1668" w:type="dxa"/>
            <w:gridSpan w:val="3"/>
            <w:tcBorders>
              <w:top w:val="single" w:sz="4" w:space="0" w:color="auto"/>
              <w:left w:val="nil"/>
              <w:bottom w:val="single" w:sz="4" w:space="0" w:color="auto"/>
              <w:right w:val="nil"/>
            </w:tcBorders>
            <w:shd w:val="clear" w:color="000000" w:fill="FFFFFF"/>
            <w:noWrap/>
            <w:vAlign w:val="bottom"/>
            <w:hideMark/>
          </w:tcPr>
          <w:p w14:paraId="4549D22F" w14:textId="77777777" w:rsidR="006E2B48" w:rsidRPr="00C867D4" w:rsidRDefault="006E2B48" w:rsidP="006E2B48">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aOR</w:t>
            </w:r>
            <w:proofErr w:type="gramEnd"/>
            <w:r w:rsidRPr="00C867D4">
              <w:rPr>
                <w:rFonts w:ascii="Arial Narrow" w:eastAsia="Times New Roman" w:hAnsi="Arial Narrow" w:cs="Calibri"/>
                <w:b/>
                <w:bCs/>
                <w:color w:val="000000"/>
                <w:sz w:val="20"/>
                <w:szCs w:val="20"/>
                <w:vertAlign w:val="superscript"/>
                <w:lang w:eastAsia="fr-FR"/>
              </w:rPr>
              <w:t>1</w:t>
            </w:r>
            <w:r w:rsidRPr="00C867D4">
              <w:rPr>
                <w:rFonts w:ascii="Arial Narrow" w:eastAsia="Times New Roman" w:hAnsi="Arial Narrow" w:cs="Calibri"/>
                <w:b/>
                <w:bCs/>
                <w:color w:val="000000"/>
                <w:sz w:val="20"/>
                <w:szCs w:val="20"/>
                <w:lang w:eastAsia="fr-FR"/>
              </w:rPr>
              <w:t xml:space="preserve"> (99% CI)</w:t>
            </w:r>
          </w:p>
        </w:tc>
        <w:tc>
          <w:tcPr>
            <w:tcW w:w="943" w:type="dxa"/>
            <w:tcBorders>
              <w:top w:val="single" w:sz="4" w:space="0" w:color="auto"/>
              <w:left w:val="nil"/>
              <w:bottom w:val="single" w:sz="4" w:space="0" w:color="auto"/>
              <w:right w:val="nil"/>
            </w:tcBorders>
            <w:shd w:val="clear" w:color="000000" w:fill="FFFFFF"/>
            <w:noWrap/>
            <w:vAlign w:val="bottom"/>
            <w:hideMark/>
          </w:tcPr>
          <w:p w14:paraId="3C11405F"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Pvalue</w:t>
            </w:r>
            <w:proofErr w:type="spellEnd"/>
          </w:p>
        </w:tc>
      </w:tr>
      <w:tr w:rsidR="006E2B48" w:rsidRPr="00C867D4" w14:paraId="5EE58674" w14:textId="77777777" w:rsidTr="00270EC4">
        <w:trPr>
          <w:trHeight w:val="288"/>
        </w:trPr>
        <w:tc>
          <w:tcPr>
            <w:tcW w:w="8695" w:type="dxa"/>
            <w:gridSpan w:val="8"/>
            <w:tcBorders>
              <w:top w:val="single" w:sz="4" w:space="0" w:color="auto"/>
              <w:left w:val="nil"/>
              <w:bottom w:val="single" w:sz="4" w:space="0" w:color="auto"/>
              <w:right w:val="nil"/>
            </w:tcBorders>
            <w:shd w:val="clear" w:color="000000" w:fill="FFFFFF"/>
            <w:noWrap/>
            <w:vAlign w:val="center"/>
            <w:hideMark/>
          </w:tcPr>
          <w:p w14:paraId="1FA18521"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Patient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943" w:type="dxa"/>
            <w:tcBorders>
              <w:top w:val="nil"/>
              <w:left w:val="nil"/>
              <w:bottom w:val="single" w:sz="4" w:space="0" w:color="auto"/>
              <w:right w:val="nil"/>
            </w:tcBorders>
            <w:shd w:val="clear" w:color="auto" w:fill="auto"/>
            <w:noWrap/>
            <w:vAlign w:val="bottom"/>
            <w:hideMark/>
          </w:tcPr>
          <w:p w14:paraId="127CF591"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6E2B48" w:rsidRPr="00C867D4" w14:paraId="10CEC77D" w14:textId="77777777" w:rsidTr="00270EC4">
        <w:trPr>
          <w:trHeight w:val="288"/>
        </w:trPr>
        <w:tc>
          <w:tcPr>
            <w:tcW w:w="4460" w:type="dxa"/>
            <w:tcBorders>
              <w:top w:val="nil"/>
              <w:left w:val="nil"/>
              <w:bottom w:val="nil"/>
              <w:right w:val="nil"/>
            </w:tcBorders>
            <w:shd w:val="clear" w:color="000000" w:fill="FFFFFF"/>
            <w:noWrap/>
            <w:vAlign w:val="center"/>
            <w:hideMark/>
          </w:tcPr>
          <w:p w14:paraId="2663F49F"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Sex</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=men)</w:t>
            </w:r>
          </w:p>
        </w:tc>
        <w:tc>
          <w:tcPr>
            <w:tcW w:w="502" w:type="dxa"/>
            <w:tcBorders>
              <w:top w:val="nil"/>
              <w:left w:val="nil"/>
              <w:bottom w:val="nil"/>
              <w:right w:val="nil"/>
            </w:tcBorders>
            <w:shd w:val="clear" w:color="000000" w:fill="FFFFFF"/>
            <w:noWrap/>
            <w:vAlign w:val="center"/>
            <w:hideMark/>
          </w:tcPr>
          <w:p w14:paraId="63AC417D" w14:textId="51E2E24C"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514" w:type="dxa"/>
            <w:tcBorders>
              <w:top w:val="nil"/>
              <w:left w:val="nil"/>
              <w:bottom w:val="nil"/>
              <w:right w:val="nil"/>
            </w:tcBorders>
            <w:shd w:val="clear" w:color="000000" w:fill="FFFFFF"/>
            <w:noWrap/>
            <w:vAlign w:val="center"/>
            <w:hideMark/>
          </w:tcPr>
          <w:p w14:paraId="62594E6C" w14:textId="759E8C75"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70</w:t>
            </w:r>
          </w:p>
        </w:tc>
        <w:tc>
          <w:tcPr>
            <w:tcW w:w="680" w:type="dxa"/>
            <w:tcBorders>
              <w:top w:val="nil"/>
              <w:left w:val="nil"/>
              <w:bottom w:val="nil"/>
              <w:right w:val="nil"/>
            </w:tcBorders>
            <w:shd w:val="clear" w:color="000000" w:fill="FFFFFF"/>
            <w:noWrap/>
            <w:vAlign w:val="center"/>
            <w:hideMark/>
          </w:tcPr>
          <w:p w14:paraId="1722624C" w14:textId="545C12B6"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76)</w:t>
            </w:r>
          </w:p>
        </w:tc>
        <w:tc>
          <w:tcPr>
            <w:tcW w:w="871" w:type="dxa"/>
            <w:tcBorders>
              <w:top w:val="nil"/>
              <w:left w:val="nil"/>
              <w:bottom w:val="nil"/>
              <w:right w:val="nil"/>
            </w:tcBorders>
            <w:shd w:val="clear" w:color="000000" w:fill="FFFFFF"/>
            <w:noWrap/>
            <w:vAlign w:val="center"/>
            <w:hideMark/>
          </w:tcPr>
          <w:p w14:paraId="1D21C804"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34030317" w14:textId="100A1828"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283" w:type="dxa"/>
            <w:tcBorders>
              <w:top w:val="nil"/>
              <w:left w:val="nil"/>
              <w:bottom w:val="nil"/>
              <w:right w:val="nil"/>
            </w:tcBorders>
            <w:shd w:val="clear" w:color="000000" w:fill="FFFFFF"/>
            <w:noWrap/>
            <w:vAlign w:val="bottom"/>
            <w:hideMark/>
          </w:tcPr>
          <w:p w14:paraId="729A67B0" w14:textId="292274D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80</w:t>
            </w:r>
          </w:p>
        </w:tc>
        <w:tc>
          <w:tcPr>
            <w:tcW w:w="620" w:type="dxa"/>
            <w:tcBorders>
              <w:top w:val="nil"/>
              <w:left w:val="nil"/>
              <w:bottom w:val="nil"/>
              <w:right w:val="nil"/>
            </w:tcBorders>
            <w:shd w:val="clear" w:color="000000" w:fill="FFFFFF"/>
            <w:noWrap/>
            <w:vAlign w:val="bottom"/>
            <w:hideMark/>
          </w:tcPr>
          <w:p w14:paraId="2888BF14" w14:textId="670E5D9A"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943" w:type="dxa"/>
            <w:tcBorders>
              <w:top w:val="nil"/>
              <w:left w:val="nil"/>
              <w:bottom w:val="nil"/>
              <w:right w:val="nil"/>
            </w:tcBorders>
            <w:shd w:val="clear" w:color="000000" w:fill="FFFFFF"/>
            <w:noWrap/>
            <w:vAlign w:val="bottom"/>
            <w:hideMark/>
          </w:tcPr>
          <w:p w14:paraId="21172AB9" w14:textId="3FBF8ADC"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6FE63300" w14:textId="77777777" w:rsidTr="00270EC4">
        <w:trPr>
          <w:trHeight w:val="288"/>
        </w:trPr>
        <w:tc>
          <w:tcPr>
            <w:tcW w:w="4460" w:type="dxa"/>
            <w:tcBorders>
              <w:top w:val="nil"/>
              <w:left w:val="nil"/>
              <w:bottom w:val="nil"/>
              <w:right w:val="nil"/>
            </w:tcBorders>
            <w:shd w:val="clear" w:color="000000" w:fill="FFFFFF"/>
            <w:noWrap/>
            <w:vAlign w:val="center"/>
            <w:hideMark/>
          </w:tcPr>
          <w:p w14:paraId="67C7B670" w14:textId="2E688E2A"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w:t>
            </w:r>
          </w:p>
        </w:tc>
        <w:tc>
          <w:tcPr>
            <w:tcW w:w="502" w:type="dxa"/>
            <w:tcBorders>
              <w:top w:val="nil"/>
              <w:left w:val="nil"/>
              <w:bottom w:val="nil"/>
              <w:right w:val="nil"/>
            </w:tcBorders>
            <w:shd w:val="clear" w:color="000000" w:fill="FFFFFF"/>
            <w:noWrap/>
            <w:vAlign w:val="center"/>
            <w:hideMark/>
          </w:tcPr>
          <w:p w14:paraId="73AED115" w14:textId="77777777"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vAlign w:val="center"/>
            <w:hideMark/>
          </w:tcPr>
          <w:p w14:paraId="14981023"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0" w:type="dxa"/>
            <w:tcBorders>
              <w:top w:val="nil"/>
              <w:left w:val="nil"/>
              <w:bottom w:val="nil"/>
              <w:right w:val="nil"/>
            </w:tcBorders>
            <w:shd w:val="clear" w:color="000000" w:fill="FFFFFF"/>
            <w:noWrap/>
            <w:vAlign w:val="center"/>
            <w:hideMark/>
          </w:tcPr>
          <w:p w14:paraId="28AFCBC8"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71" w:type="dxa"/>
            <w:tcBorders>
              <w:top w:val="nil"/>
              <w:left w:val="nil"/>
              <w:bottom w:val="nil"/>
              <w:right w:val="nil"/>
            </w:tcBorders>
            <w:shd w:val="clear" w:color="000000" w:fill="FFFFFF"/>
            <w:noWrap/>
            <w:vAlign w:val="center"/>
            <w:hideMark/>
          </w:tcPr>
          <w:p w14:paraId="7B2992EA"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04F6245B" w14:textId="6244425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71DD6895" w14:textId="6FB2F0CE"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56021ECE" w14:textId="3ECCF4D0"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2A649649" w14:textId="57D8B1A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594168F2" w14:textId="77777777" w:rsidTr="00270EC4">
        <w:trPr>
          <w:trHeight w:val="288"/>
        </w:trPr>
        <w:tc>
          <w:tcPr>
            <w:tcW w:w="4460" w:type="dxa"/>
            <w:tcBorders>
              <w:top w:val="nil"/>
              <w:left w:val="nil"/>
              <w:bottom w:val="nil"/>
              <w:right w:val="nil"/>
            </w:tcBorders>
            <w:shd w:val="clear" w:color="000000" w:fill="FFFFFF"/>
            <w:vAlign w:val="center"/>
            <w:hideMark/>
          </w:tcPr>
          <w:p w14:paraId="6D3F87F3"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Age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=16-30)</w:t>
            </w:r>
          </w:p>
        </w:tc>
        <w:tc>
          <w:tcPr>
            <w:tcW w:w="502" w:type="dxa"/>
            <w:tcBorders>
              <w:top w:val="nil"/>
              <w:left w:val="nil"/>
              <w:bottom w:val="nil"/>
              <w:right w:val="nil"/>
            </w:tcBorders>
            <w:shd w:val="clear" w:color="000000" w:fill="FFFFFF"/>
            <w:noWrap/>
            <w:vAlign w:val="center"/>
            <w:hideMark/>
          </w:tcPr>
          <w:p w14:paraId="394F6658" w14:textId="77777777"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vAlign w:val="center"/>
            <w:hideMark/>
          </w:tcPr>
          <w:p w14:paraId="36161B8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0" w:type="dxa"/>
            <w:tcBorders>
              <w:top w:val="nil"/>
              <w:left w:val="nil"/>
              <w:bottom w:val="nil"/>
              <w:right w:val="nil"/>
            </w:tcBorders>
            <w:shd w:val="clear" w:color="000000" w:fill="FFFFFF"/>
            <w:noWrap/>
            <w:vAlign w:val="center"/>
            <w:hideMark/>
          </w:tcPr>
          <w:p w14:paraId="092BEB69"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71" w:type="dxa"/>
            <w:tcBorders>
              <w:top w:val="nil"/>
              <w:left w:val="nil"/>
              <w:bottom w:val="nil"/>
              <w:right w:val="nil"/>
            </w:tcBorders>
            <w:shd w:val="clear" w:color="000000" w:fill="FFFFFF"/>
            <w:noWrap/>
            <w:vAlign w:val="center"/>
            <w:hideMark/>
          </w:tcPr>
          <w:p w14:paraId="74F2BFE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1FBA14C9" w14:textId="2F23D7D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40BC184B" w14:textId="0D1D19B9"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0AFCD4B5" w14:textId="307078EB"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2078E6F8"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60853E65" w14:textId="77777777" w:rsidTr="00270EC4">
        <w:trPr>
          <w:trHeight w:val="288"/>
        </w:trPr>
        <w:tc>
          <w:tcPr>
            <w:tcW w:w="4460" w:type="dxa"/>
            <w:tcBorders>
              <w:top w:val="nil"/>
              <w:left w:val="nil"/>
              <w:bottom w:val="nil"/>
              <w:right w:val="nil"/>
            </w:tcBorders>
            <w:shd w:val="clear" w:color="000000" w:fill="FFFFFF"/>
            <w:vAlign w:val="center"/>
            <w:hideMark/>
          </w:tcPr>
          <w:p w14:paraId="3D63F63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31-45</w:t>
            </w:r>
          </w:p>
        </w:tc>
        <w:tc>
          <w:tcPr>
            <w:tcW w:w="502" w:type="dxa"/>
            <w:tcBorders>
              <w:top w:val="nil"/>
              <w:left w:val="nil"/>
              <w:bottom w:val="nil"/>
              <w:right w:val="nil"/>
            </w:tcBorders>
            <w:shd w:val="clear" w:color="000000" w:fill="FFFFFF"/>
            <w:noWrap/>
            <w:vAlign w:val="center"/>
            <w:hideMark/>
          </w:tcPr>
          <w:p w14:paraId="3EEA5255" w14:textId="351F45A4"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514" w:type="dxa"/>
            <w:tcBorders>
              <w:top w:val="nil"/>
              <w:left w:val="nil"/>
              <w:bottom w:val="nil"/>
              <w:right w:val="nil"/>
            </w:tcBorders>
            <w:shd w:val="clear" w:color="000000" w:fill="FFFFFF"/>
            <w:noWrap/>
            <w:vAlign w:val="center"/>
            <w:hideMark/>
          </w:tcPr>
          <w:p w14:paraId="3E656E5B" w14:textId="4953C3B8"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680" w:type="dxa"/>
            <w:tcBorders>
              <w:top w:val="nil"/>
              <w:left w:val="nil"/>
              <w:bottom w:val="nil"/>
              <w:right w:val="nil"/>
            </w:tcBorders>
            <w:shd w:val="clear" w:color="000000" w:fill="FFFFFF"/>
            <w:noWrap/>
            <w:vAlign w:val="center"/>
            <w:hideMark/>
          </w:tcPr>
          <w:p w14:paraId="54476CFA" w14:textId="60CA1489"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63)</w:t>
            </w:r>
          </w:p>
        </w:tc>
        <w:tc>
          <w:tcPr>
            <w:tcW w:w="871" w:type="dxa"/>
            <w:tcBorders>
              <w:top w:val="nil"/>
              <w:left w:val="nil"/>
              <w:bottom w:val="nil"/>
              <w:right w:val="nil"/>
            </w:tcBorders>
            <w:shd w:val="clear" w:color="000000" w:fill="FFFFFF"/>
            <w:noWrap/>
            <w:vAlign w:val="center"/>
            <w:hideMark/>
          </w:tcPr>
          <w:p w14:paraId="532C9D71"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71A0E418" w14:textId="098D7B84"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283" w:type="dxa"/>
            <w:tcBorders>
              <w:top w:val="nil"/>
              <w:left w:val="nil"/>
              <w:bottom w:val="nil"/>
              <w:right w:val="nil"/>
            </w:tcBorders>
            <w:shd w:val="clear" w:color="000000" w:fill="FFFFFF"/>
            <w:noWrap/>
            <w:vAlign w:val="bottom"/>
            <w:hideMark/>
          </w:tcPr>
          <w:p w14:paraId="445B6A13" w14:textId="0080D61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620" w:type="dxa"/>
            <w:tcBorders>
              <w:top w:val="nil"/>
              <w:left w:val="nil"/>
              <w:bottom w:val="nil"/>
              <w:right w:val="nil"/>
            </w:tcBorders>
            <w:shd w:val="clear" w:color="000000" w:fill="FFFFFF"/>
            <w:noWrap/>
            <w:vAlign w:val="bottom"/>
            <w:hideMark/>
          </w:tcPr>
          <w:p w14:paraId="02013066" w14:textId="15FE559D"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943" w:type="dxa"/>
            <w:tcBorders>
              <w:top w:val="nil"/>
              <w:left w:val="nil"/>
              <w:bottom w:val="nil"/>
              <w:right w:val="nil"/>
            </w:tcBorders>
            <w:shd w:val="clear" w:color="000000" w:fill="FFFFFF"/>
            <w:noWrap/>
            <w:vAlign w:val="bottom"/>
            <w:hideMark/>
          </w:tcPr>
          <w:p w14:paraId="02AA7633" w14:textId="65DB9760"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AEDD6ED" w14:textId="77777777" w:rsidTr="00270EC4">
        <w:trPr>
          <w:trHeight w:val="288"/>
        </w:trPr>
        <w:tc>
          <w:tcPr>
            <w:tcW w:w="4460" w:type="dxa"/>
            <w:tcBorders>
              <w:top w:val="nil"/>
              <w:left w:val="nil"/>
              <w:bottom w:val="nil"/>
              <w:right w:val="nil"/>
            </w:tcBorders>
            <w:shd w:val="clear" w:color="000000" w:fill="FFFFFF"/>
            <w:vAlign w:val="center"/>
            <w:hideMark/>
          </w:tcPr>
          <w:p w14:paraId="72B79E8C"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46-55</w:t>
            </w:r>
          </w:p>
        </w:tc>
        <w:tc>
          <w:tcPr>
            <w:tcW w:w="502" w:type="dxa"/>
            <w:tcBorders>
              <w:top w:val="nil"/>
              <w:left w:val="nil"/>
              <w:bottom w:val="nil"/>
              <w:right w:val="nil"/>
            </w:tcBorders>
            <w:shd w:val="clear" w:color="000000" w:fill="FFFFFF"/>
            <w:noWrap/>
            <w:vAlign w:val="center"/>
            <w:hideMark/>
          </w:tcPr>
          <w:p w14:paraId="094A4EB5" w14:textId="4F56BFBB"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514" w:type="dxa"/>
            <w:tcBorders>
              <w:top w:val="nil"/>
              <w:left w:val="nil"/>
              <w:bottom w:val="nil"/>
              <w:right w:val="nil"/>
            </w:tcBorders>
            <w:shd w:val="clear" w:color="000000" w:fill="FFFFFF"/>
            <w:noWrap/>
            <w:vAlign w:val="center"/>
            <w:hideMark/>
          </w:tcPr>
          <w:p w14:paraId="02BA3453" w14:textId="62FFC34C"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59</w:t>
            </w:r>
          </w:p>
        </w:tc>
        <w:tc>
          <w:tcPr>
            <w:tcW w:w="680" w:type="dxa"/>
            <w:tcBorders>
              <w:top w:val="nil"/>
              <w:left w:val="nil"/>
              <w:bottom w:val="nil"/>
              <w:right w:val="nil"/>
            </w:tcBorders>
            <w:shd w:val="clear" w:color="000000" w:fill="FFFFFF"/>
            <w:noWrap/>
            <w:vAlign w:val="center"/>
            <w:hideMark/>
          </w:tcPr>
          <w:p w14:paraId="3C75FAF7" w14:textId="1776694E"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871" w:type="dxa"/>
            <w:tcBorders>
              <w:top w:val="nil"/>
              <w:left w:val="nil"/>
              <w:bottom w:val="nil"/>
              <w:right w:val="nil"/>
            </w:tcBorders>
            <w:shd w:val="clear" w:color="000000" w:fill="FFFFFF"/>
            <w:noWrap/>
            <w:vAlign w:val="center"/>
            <w:hideMark/>
          </w:tcPr>
          <w:p w14:paraId="1529B305"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7BC596C3" w14:textId="417C369F"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30</w:t>
            </w:r>
          </w:p>
        </w:tc>
        <w:tc>
          <w:tcPr>
            <w:tcW w:w="283" w:type="dxa"/>
            <w:tcBorders>
              <w:top w:val="nil"/>
              <w:left w:val="nil"/>
              <w:bottom w:val="nil"/>
              <w:right w:val="nil"/>
            </w:tcBorders>
            <w:shd w:val="clear" w:color="000000" w:fill="FFFFFF"/>
            <w:noWrap/>
            <w:vAlign w:val="bottom"/>
            <w:hideMark/>
          </w:tcPr>
          <w:p w14:paraId="6635AFC6" w14:textId="50ABCE9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12</w:t>
            </w:r>
          </w:p>
        </w:tc>
        <w:tc>
          <w:tcPr>
            <w:tcW w:w="620" w:type="dxa"/>
            <w:tcBorders>
              <w:top w:val="nil"/>
              <w:left w:val="nil"/>
              <w:bottom w:val="nil"/>
              <w:right w:val="nil"/>
            </w:tcBorders>
            <w:shd w:val="clear" w:color="000000" w:fill="FFFFFF"/>
            <w:noWrap/>
            <w:vAlign w:val="bottom"/>
            <w:hideMark/>
          </w:tcPr>
          <w:p w14:paraId="34A51F5D" w14:textId="05A0E600"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51)</w:t>
            </w:r>
          </w:p>
        </w:tc>
        <w:tc>
          <w:tcPr>
            <w:tcW w:w="943" w:type="dxa"/>
            <w:tcBorders>
              <w:top w:val="nil"/>
              <w:left w:val="nil"/>
              <w:bottom w:val="nil"/>
              <w:right w:val="nil"/>
            </w:tcBorders>
            <w:shd w:val="clear" w:color="000000" w:fill="FFFFFF"/>
            <w:noWrap/>
            <w:vAlign w:val="bottom"/>
            <w:hideMark/>
          </w:tcPr>
          <w:p w14:paraId="3DB103DC" w14:textId="344B2D1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13341C5C" w14:textId="77777777" w:rsidTr="00270EC4">
        <w:trPr>
          <w:trHeight w:val="288"/>
        </w:trPr>
        <w:tc>
          <w:tcPr>
            <w:tcW w:w="4460" w:type="dxa"/>
            <w:tcBorders>
              <w:top w:val="nil"/>
              <w:left w:val="nil"/>
              <w:bottom w:val="nil"/>
              <w:right w:val="nil"/>
            </w:tcBorders>
            <w:shd w:val="clear" w:color="000000" w:fill="FFFFFF"/>
            <w:vAlign w:val="center"/>
            <w:hideMark/>
          </w:tcPr>
          <w:p w14:paraId="215B314B"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56-65</w:t>
            </w:r>
          </w:p>
        </w:tc>
        <w:tc>
          <w:tcPr>
            <w:tcW w:w="502" w:type="dxa"/>
            <w:tcBorders>
              <w:top w:val="nil"/>
              <w:left w:val="nil"/>
              <w:bottom w:val="nil"/>
              <w:right w:val="nil"/>
            </w:tcBorders>
            <w:shd w:val="clear" w:color="000000" w:fill="FFFFFF"/>
            <w:noWrap/>
            <w:vAlign w:val="center"/>
            <w:hideMark/>
          </w:tcPr>
          <w:p w14:paraId="427ED300" w14:textId="1EB8EAC8"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514" w:type="dxa"/>
            <w:tcBorders>
              <w:top w:val="nil"/>
              <w:left w:val="nil"/>
              <w:bottom w:val="nil"/>
              <w:right w:val="nil"/>
            </w:tcBorders>
            <w:shd w:val="clear" w:color="000000" w:fill="FFFFFF"/>
            <w:noWrap/>
            <w:vAlign w:val="center"/>
            <w:hideMark/>
          </w:tcPr>
          <w:p w14:paraId="16718F27" w14:textId="0B7BE3F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680" w:type="dxa"/>
            <w:tcBorders>
              <w:top w:val="nil"/>
              <w:left w:val="nil"/>
              <w:bottom w:val="nil"/>
              <w:right w:val="nil"/>
            </w:tcBorders>
            <w:shd w:val="clear" w:color="000000" w:fill="FFFFFF"/>
            <w:noWrap/>
            <w:vAlign w:val="center"/>
            <w:hideMark/>
          </w:tcPr>
          <w:p w14:paraId="1D8D9114" w14:textId="33502E44"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871" w:type="dxa"/>
            <w:tcBorders>
              <w:top w:val="nil"/>
              <w:left w:val="nil"/>
              <w:bottom w:val="nil"/>
              <w:right w:val="nil"/>
            </w:tcBorders>
            <w:shd w:val="clear" w:color="000000" w:fill="FFFFFF"/>
            <w:noWrap/>
            <w:vAlign w:val="center"/>
            <w:hideMark/>
          </w:tcPr>
          <w:p w14:paraId="5B0371CC"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2E318E87" w14:textId="2A3FD92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283" w:type="dxa"/>
            <w:tcBorders>
              <w:top w:val="nil"/>
              <w:left w:val="nil"/>
              <w:bottom w:val="nil"/>
              <w:right w:val="nil"/>
            </w:tcBorders>
            <w:shd w:val="clear" w:color="000000" w:fill="FFFFFF"/>
            <w:noWrap/>
            <w:vAlign w:val="bottom"/>
            <w:hideMark/>
          </w:tcPr>
          <w:p w14:paraId="3E35AEB4" w14:textId="1493888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27</w:t>
            </w:r>
          </w:p>
        </w:tc>
        <w:tc>
          <w:tcPr>
            <w:tcW w:w="620" w:type="dxa"/>
            <w:tcBorders>
              <w:top w:val="nil"/>
              <w:left w:val="nil"/>
              <w:bottom w:val="nil"/>
              <w:right w:val="nil"/>
            </w:tcBorders>
            <w:shd w:val="clear" w:color="000000" w:fill="FFFFFF"/>
            <w:noWrap/>
            <w:vAlign w:val="bottom"/>
            <w:hideMark/>
          </w:tcPr>
          <w:p w14:paraId="2C7C0B2E" w14:textId="4E67BE50"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68)</w:t>
            </w:r>
          </w:p>
        </w:tc>
        <w:tc>
          <w:tcPr>
            <w:tcW w:w="943" w:type="dxa"/>
            <w:tcBorders>
              <w:top w:val="nil"/>
              <w:left w:val="nil"/>
              <w:bottom w:val="nil"/>
              <w:right w:val="nil"/>
            </w:tcBorders>
            <w:shd w:val="clear" w:color="000000" w:fill="FFFFFF"/>
            <w:noWrap/>
            <w:vAlign w:val="bottom"/>
            <w:hideMark/>
          </w:tcPr>
          <w:p w14:paraId="2DC5AABF" w14:textId="430CD44B"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5E60B55F" w14:textId="77777777" w:rsidTr="00270EC4">
        <w:trPr>
          <w:trHeight w:val="288"/>
        </w:trPr>
        <w:tc>
          <w:tcPr>
            <w:tcW w:w="4460" w:type="dxa"/>
            <w:tcBorders>
              <w:top w:val="nil"/>
              <w:left w:val="nil"/>
              <w:bottom w:val="nil"/>
              <w:right w:val="nil"/>
            </w:tcBorders>
            <w:shd w:val="clear" w:color="000000" w:fill="FFFFFF"/>
            <w:vAlign w:val="center"/>
            <w:hideMark/>
          </w:tcPr>
          <w:p w14:paraId="5130A706"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66-75</w:t>
            </w:r>
          </w:p>
        </w:tc>
        <w:tc>
          <w:tcPr>
            <w:tcW w:w="502" w:type="dxa"/>
            <w:tcBorders>
              <w:top w:val="nil"/>
              <w:left w:val="nil"/>
              <w:bottom w:val="nil"/>
              <w:right w:val="nil"/>
            </w:tcBorders>
            <w:shd w:val="clear" w:color="000000" w:fill="FFFFFF"/>
            <w:noWrap/>
            <w:vAlign w:val="center"/>
            <w:hideMark/>
          </w:tcPr>
          <w:p w14:paraId="52847475" w14:textId="0B1DE251"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28</w:t>
            </w:r>
          </w:p>
        </w:tc>
        <w:tc>
          <w:tcPr>
            <w:tcW w:w="514" w:type="dxa"/>
            <w:tcBorders>
              <w:top w:val="nil"/>
              <w:left w:val="nil"/>
              <w:bottom w:val="nil"/>
              <w:right w:val="nil"/>
            </w:tcBorders>
            <w:shd w:val="clear" w:color="000000" w:fill="FFFFFF"/>
            <w:noWrap/>
            <w:vAlign w:val="center"/>
            <w:hideMark/>
          </w:tcPr>
          <w:p w14:paraId="3E74A032" w14:textId="0E9C7950"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680" w:type="dxa"/>
            <w:tcBorders>
              <w:top w:val="nil"/>
              <w:left w:val="nil"/>
              <w:bottom w:val="nil"/>
              <w:right w:val="nil"/>
            </w:tcBorders>
            <w:shd w:val="clear" w:color="000000" w:fill="FFFFFF"/>
            <w:noWrap/>
            <w:vAlign w:val="center"/>
            <w:hideMark/>
          </w:tcPr>
          <w:p w14:paraId="1B326307" w14:textId="63832421"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61)</w:t>
            </w:r>
          </w:p>
        </w:tc>
        <w:tc>
          <w:tcPr>
            <w:tcW w:w="871" w:type="dxa"/>
            <w:tcBorders>
              <w:top w:val="nil"/>
              <w:left w:val="nil"/>
              <w:bottom w:val="nil"/>
              <w:right w:val="nil"/>
            </w:tcBorders>
            <w:shd w:val="clear" w:color="000000" w:fill="FFFFFF"/>
            <w:noWrap/>
            <w:vAlign w:val="center"/>
            <w:hideMark/>
          </w:tcPr>
          <w:p w14:paraId="770DB43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63C8B145" w14:textId="66F6FB2A"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52</w:t>
            </w:r>
          </w:p>
        </w:tc>
        <w:tc>
          <w:tcPr>
            <w:tcW w:w="283" w:type="dxa"/>
            <w:tcBorders>
              <w:top w:val="nil"/>
              <w:left w:val="nil"/>
              <w:bottom w:val="nil"/>
              <w:right w:val="nil"/>
            </w:tcBorders>
            <w:shd w:val="clear" w:color="000000" w:fill="FFFFFF"/>
            <w:noWrap/>
            <w:vAlign w:val="bottom"/>
            <w:hideMark/>
          </w:tcPr>
          <w:p w14:paraId="2545A2EC" w14:textId="40662A98"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620" w:type="dxa"/>
            <w:tcBorders>
              <w:top w:val="nil"/>
              <w:left w:val="nil"/>
              <w:bottom w:val="nil"/>
              <w:right w:val="nil"/>
            </w:tcBorders>
            <w:shd w:val="clear" w:color="000000" w:fill="FFFFFF"/>
            <w:noWrap/>
            <w:vAlign w:val="bottom"/>
            <w:hideMark/>
          </w:tcPr>
          <w:p w14:paraId="7B87FF10" w14:textId="13F18A31"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943" w:type="dxa"/>
            <w:tcBorders>
              <w:top w:val="nil"/>
              <w:left w:val="nil"/>
              <w:bottom w:val="nil"/>
              <w:right w:val="nil"/>
            </w:tcBorders>
            <w:shd w:val="clear" w:color="000000" w:fill="FFFFFF"/>
            <w:noWrap/>
            <w:vAlign w:val="bottom"/>
            <w:hideMark/>
          </w:tcPr>
          <w:p w14:paraId="2B510605" w14:textId="5E39296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36A8D165" w14:textId="77777777" w:rsidTr="00270EC4">
        <w:trPr>
          <w:trHeight w:val="288"/>
        </w:trPr>
        <w:tc>
          <w:tcPr>
            <w:tcW w:w="4460" w:type="dxa"/>
            <w:tcBorders>
              <w:top w:val="nil"/>
              <w:left w:val="nil"/>
              <w:bottom w:val="nil"/>
              <w:right w:val="nil"/>
            </w:tcBorders>
            <w:shd w:val="clear" w:color="000000" w:fill="FFFFFF"/>
            <w:vAlign w:val="center"/>
            <w:hideMark/>
          </w:tcPr>
          <w:p w14:paraId="3F1AE942"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76-85</w:t>
            </w:r>
          </w:p>
        </w:tc>
        <w:tc>
          <w:tcPr>
            <w:tcW w:w="502" w:type="dxa"/>
            <w:tcBorders>
              <w:top w:val="nil"/>
              <w:left w:val="nil"/>
              <w:bottom w:val="nil"/>
              <w:right w:val="nil"/>
            </w:tcBorders>
            <w:shd w:val="clear" w:color="000000" w:fill="FFFFFF"/>
            <w:noWrap/>
            <w:vAlign w:val="center"/>
            <w:hideMark/>
          </w:tcPr>
          <w:p w14:paraId="06736A76" w14:textId="60995FA6"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81</w:t>
            </w:r>
          </w:p>
        </w:tc>
        <w:tc>
          <w:tcPr>
            <w:tcW w:w="514" w:type="dxa"/>
            <w:tcBorders>
              <w:top w:val="nil"/>
              <w:left w:val="nil"/>
              <w:bottom w:val="nil"/>
              <w:right w:val="nil"/>
            </w:tcBorders>
            <w:shd w:val="clear" w:color="000000" w:fill="FFFFFF"/>
            <w:noWrap/>
            <w:vAlign w:val="center"/>
            <w:hideMark/>
          </w:tcPr>
          <w:p w14:paraId="14C7F069" w14:textId="0686FF64"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680" w:type="dxa"/>
            <w:tcBorders>
              <w:top w:val="nil"/>
              <w:left w:val="nil"/>
              <w:bottom w:val="nil"/>
              <w:right w:val="nil"/>
            </w:tcBorders>
            <w:shd w:val="clear" w:color="000000" w:fill="FFFFFF"/>
            <w:noWrap/>
            <w:vAlign w:val="center"/>
            <w:hideMark/>
          </w:tcPr>
          <w:p w14:paraId="555EA0D1" w14:textId="1DCB5F9C"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871" w:type="dxa"/>
            <w:tcBorders>
              <w:top w:val="nil"/>
              <w:left w:val="nil"/>
              <w:bottom w:val="nil"/>
              <w:right w:val="nil"/>
            </w:tcBorders>
            <w:shd w:val="clear" w:color="000000" w:fill="FFFFFF"/>
            <w:noWrap/>
            <w:vAlign w:val="center"/>
            <w:hideMark/>
          </w:tcPr>
          <w:p w14:paraId="2A4C665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4FFFE1F7" w14:textId="40AAF3CD"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33</w:t>
            </w:r>
          </w:p>
        </w:tc>
        <w:tc>
          <w:tcPr>
            <w:tcW w:w="283" w:type="dxa"/>
            <w:tcBorders>
              <w:top w:val="nil"/>
              <w:left w:val="nil"/>
              <w:bottom w:val="nil"/>
              <w:right w:val="nil"/>
            </w:tcBorders>
            <w:shd w:val="clear" w:color="000000" w:fill="FFFFFF"/>
            <w:noWrap/>
            <w:vAlign w:val="bottom"/>
            <w:hideMark/>
          </w:tcPr>
          <w:p w14:paraId="268C94F4" w14:textId="3792424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20" w:type="dxa"/>
            <w:tcBorders>
              <w:top w:val="nil"/>
              <w:left w:val="nil"/>
              <w:bottom w:val="nil"/>
              <w:right w:val="nil"/>
            </w:tcBorders>
            <w:shd w:val="clear" w:color="000000" w:fill="FFFFFF"/>
            <w:noWrap/>
            <w:vAlign w:val="bottom"/>
            <w:hideMark/>
          </w:tcPr>
          <w:p w14:paraId="7A3B0E68" w14:textId="2946CA0E"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943" w:type="dxa"/>
            <w:tcBorders>
              <w:top w:val="nil"/>
              <w:left w:val="nil"/>
              <w:bottom w:val="nil"/>
              <w:right w:val="nil"/>
            </w:tcBorders>
            <w:shd w:val="clear" w:color="000000" w:fill="FFFFFF"/>
            <w:noWrap/>
            <w:vAlign w:val="bottom"/>
            <w:hideMark/>
          </w:tcPr>
          <w:p w14:paraId="46A4ADB5" w14:textId="51F5F3F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6D26315" w14:textId="77777777" w:rsidTr="00270EC4">
        <w:trPr>
          <w:trHeight w:val="288"/>
        </w:trPr>
        <w:tc>
          <w:tcPr>
            <w:tcW w:w="4460" w:type="dxa"/>
            <w:tcBorders>
              <w:top w:val="nil"/>
              <w:left w:val="nil"/>
              <w:bottom w:val="nil"/>
              <w:right w:val="nil"/>
            </w:tcBorders>
            <w:shd w:val="clear" w:color="000000" w:fill="FFFFFF"/>
            <w:vAlign w:val="center"/>
            <w:hideMark/>
          </w:tcPr>
          <w:p w14:paraId="0575E4F7"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&gt;85</w:t>
            </w:r>
          </w:p>
        </w:tc>
        <w:tc>
          <w:tcPr>
            <w:tcW w:w="502" w:type="dxa"/>
            <w:tcBorders>
              <w:top w:val="nil"/>
              <w:left w:val="nil"/>
              <w:bottom w:val="nil"/>
              <w:right w:val="nil"/>
            </w:tcBorders>
            <w:shd w:val="clear" w:color="000000" w:fill="FFFFFF"/>
            <w:noWrap/>
            <w:hideMark/>
          </w:tcPr>
          <w:p w14:paraId="16DD7FF8" w14:textId="03F9E20F"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514" w:type="dxa"/>
            <w:tcBorders>
              <w:top w:val="nil"/>
              <w:left w:val="nil"/>
              <w:bottom w:val="nil"/>
              <w:right w:val="nil"/>
            </w:tcBorders>
            <w:shd w:val="clear" w:color="000000" w:fill="FFFFFF"/>
            <w:noWrap/>
            <w:hideMark/>
          </w:tcPr>
          <w:p w14:paraId="4A831553" w14:textId="5FC64B25"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680" w:type="dxa"/>
            <w:tcBorders>
              <w:top w:val="nil"/>
              <w:left w:val="nil"/>
              <w:bottom w:val="nil"/>
              <w:right w:val="nil"/>
            </w:tcBorders>
            <w:shd w:val="clear" w:color="000000" w:fill="FFFFFF"/>
            <w:noWrap/>
            <w:hideMark/>
          </w:tcPr>
          <w:p w14:paraId="21D5EEE4" w14:textId="3A6AED91"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871" w:type="dxa"/>
            <w:tcBorders>
              <w:top w:val="nil"/>
              <w:left w:val="nil"/>
              <w:bottom w:val="nil"/>
              <w:right w:val="nil"/>
            </w:tcBorders>
            <w:shd w:val="clear" w:color="000000" w:fill="FFFFFF"/>
            <w:noWrap/>
            <w:hideMark/>
          </w:tcPr>
          <w:p w14:paraId="273A5D3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0517169F" w14:textId="39E33AA5"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283" w:type="dxa"/>
            <w:tcBorders>
              <w:top w:val="nil"/>
              <w:left w:val="nil"/>
              <w:bottom w:val="nil"/>
              <w:right w:val="nil"/>
            </w:tcBorders>
            <w:shd w:val="clear" w:color="000000" w:fill="FFFFFF"/>
            <w:noWrap/>
            <w:vAlign w:val="bottom"/>
            <w:hideMark/>
          </w:tcPr>
          <w:p w14:paraId="61CB8D1A" w14:textId="04D8529C"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620" w:type="dxa"/>
            <w:tcBorders>
              <w:top w:val="nil"/>
              <w:left w:val="nil"/>
              <w:bottom w:val="nil"/>
              <w:right w:val="nil"/>
            </w:tcBorders>
            <w:shd w:val="clear" w:color="000000" w:fill="FFFFFF"/>
            <w:noWrap/>
            <w:vAlign w:val="bottom"/>
            <w:hideMark/>
          </w:tcPr>
          <w:p w14:paraId="58F11940" w14:textId="04655403"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943" w:type="dxa"/>
            <w:tcBorders>
              <w:top w:val="nil"/>
              <w:left w:val="nil"/>
              <w:bottom w:val="nil"/>
              <w:right w:val="nil"/>
            </w:tcBorders>
            <w:shd w:val="clear" w:color="000000" w:fill="FFFFFF"/>
            <w:noWrap/>
            <w:vAlign w:val="bottom"/>
            <w:hideMark/>
          </w:tcPr>
          <w:p w14:paraId="3462A14A" w14:textId="639D104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D7867B7" w14:textId="77777777" w:rsidTr="00270EC4">
        <w:trPr>
          <w:trHeight w:val="288"/>
        </w:trPr>
        <w:tc>
          <w:tcPr>
            <w:tcW w:w="4460" w:type="dxa"/>
            <w:tcBorders>
              <w:top w:val="nil"/>
              <w:left w:val="nil"/>
              <w:bottom w:val="nil"/>
              <w:right w:val="nil"/>
            </w:tcBorders>
            <w:shd w:val="clear" w:color="000000" w:fill="FFFFFF"/>
            <w:hideMark/>
          </w:tcPr>
          <w:p w14:paraId="102FF63F"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02" w:type="dxa"/>
            <w:tcBorders>
              <w:top w:val="nil"/>
              <w:left w:val="nil"/>
              <w:bottom w:val="nil"/>
              <w:right w:val="nil"/>
            </w:tcBorders>
            <w:shd w:val="clear" w:color="auto" w:fill="auto"/>
            <w:noWrap/>
            <w:vAlign w:val="bottom"/>
            <w:hideMark/>
          </w:tcPr>
          <w:p w14:paraId="1B068BA8"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p>
        </w:tc>
        <w:tc>
          <w:tcPr>
            <w:tcW w:w="514" w:type="dxa"/>
            <w:tcBorders>
              <w:top w:val="nil"/>
              <w:left w:val="nil"/>
              <w:bottom w:val="nil"/>
              <w:right w:val="nil"/>
            </w:tcBorders>
            <w:shd w:val="clear" w:color="000000" w:fill="FFFFFF"/>
            <w:noWrap/>
            <w:vAlign w:val="bottom"/>
            <w:hideMark/>
          </w:tcPr>
          <w:p w14:paraId="65286B6B"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0" w:type="dxa"/>
            <w:tcBorders>
              <w:top w:val="nil"/>
              <w:left w:val="nil"/>
              <w:bottom w:val="nil"/>
              <w:right w:val="nil"/>
            </w:tcBorders>
            <w:shd w:val="clear" w:color="000000" w:fill="FFFFFF"/>
            <w:noWrap/>
            <w:vAlign w:val="bottom"/>
            <w:hideMark/>
          </w:tcPr>
          <w:p w14:paraId="5AADDB56"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71" w:type="dxa"/>
            <w:tcBorders>
              <w:top w:val="nil"/>
              <w:left w:val="nil"/>
              <w:bottom w:val="nil"/>
              <w:right w:val="nil"/>
            </w:tcBorders>
            <w:shd w:val="clear" w:color="000000" w:fill="FFFFFF"/>
            <w:noWrap/>
            <w:vAlign w:val="bottom"/>
            <w:hideMark/>
          </w:tcPr>
          <w:p w14:paraId="5AC4488F"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37207961" w14:textId="1B85C9C3"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73DD5980" w14:textId="7699F52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0DBF667C" w14:textId="0B5E1B81"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02CB5494" w14:textId="3451EAF9"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6AD31B9C" w14:textId="77777777" w:rsidTr="00270EC4">
        <w:trPr>
          <w:trHeight w:val="288"/>
        </w:trPr>
        <w:tc>
          <w:tcPr>
            <w:tcW w:w="4460" w:type="dxa"/>
            <w:tcBorders>
              <w:top w:val="nil"/>
              <w:left w:val="nil"/>
              <w:bottom w:val="nil"/>
              <w:right w:val="nil"/>
            </w:tcBorders>
            <w:shd w:val="clear" w:color="000000" w:fill="FFFFFF"/>
            <w:noWrap/>
            <w:vAlign w:val="center"/>
            <w:hideMark/>
          </w:tcPr>
          <w:p w14:paraId="1F2FA8EF"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Heart</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failure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02708DF4" w14:textId="52064400"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514" w:type="dxa"/>
            <w:tcBorders>
              <w:top w:val="nil"/>
              <w:left w:val="nil"/>
              <w:bottom w:val="nil"/>
              <w:right w:val="nil"/>
            </w:tcBorders>
            <w:shd w:val="clear" w:color="000000" w:fill="FFFFFF"/>
            <w:noWrap/>
            <w:vAlign w:val="center"/>
            <w:hideMark/>
          </w:tcPr>
          <w:p w14:paraId="330274CD" w14:textId="1C71E8A8"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680" w:type="dxa"/>
            <w:tcBorders>
              <w:top w:val="nil"/>
              <w:left w:val="nil"/>
              <w:bottom w:val="nil"/>
              <w:right w:val="nil"/>
            </w:tcBorders>
            <w:shd w:val="clear" w:color="000000" w:fill="FFFFFF"/>
            <w:noWrap/>
            <w:vAlign w:val="center"/>
            <w:hideMark/>
          </w:tcPr>
          <w:p w14:paraId="0047A7EF" w14:textId="1E8341C3"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15)</w:t>
            </w:r>
          </w:p>
        </w:tc>
        <w:tc>
          <w:tcPr>
            <w:tcW w:w="871" w:type="dxa"/>
            <w:tcBorders>
              <w:top w:val="nil"/>
              <w:left w:val="nil"/>
              <w:bottom w:val="nil"/>
              <w:right w:val="nil"/>
            </w:tcBorders>
            <w:shd w:val="clear" w:color="000000" w:fill="FFFFFF"/>
            <w:noWrap/>
            <w:vAlign w:val="center"/>
            <w:hideMark/>
          </w:tcPr>
          <w:p w14:paraId="58021C91"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640ECEFA" w14:textId="0DEAF427"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283" w:type="dxa"/>
            <w:tcBorders>
              <w:top w:val="nil"/>
              <w:left w:val="nil"/>
              <w:bottom w:val="nil"/>
              <w:right w:val="nil"/>
            </w:tcBorders>
            <w:shd w:val="clear" w:color="000000" w:fill="FFFFFF"/>
            <w:noWrap/>
            <w:vAlign w:val="bottom"/>
            <w:hideMark/>
          </w:tcPr>
          <w:p w14:paraId="27272F0E" w14:textId="21669B8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620" w:type="dxa"/>
            <w:tcBorders>
              <w:top w:val="nil"/>
              <w:left w:val="nil"/>
              <w:bottom w:val="nil"/>
              <w:right w:val="nil"/>
            </w:tcBorders>
            <w:shd w:val="clear" w:color="000000" w:fill="FFFFFF"/>
            <w:noWrap/>
            <w:vAlign w:val="bottom"/>
            <w:hideMark/>
          </w:tcPr>
          <w:p w14:paraId="2544E495" w14:textId="63C696B0"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943" w:type="dxa"/>
            <w:tcBorders>
              <w:top w:val="nil"/>
              <w:left w:val="nil"/>
              <w:bottom w:val="nil"/>
              <w:right w:val="nil"/>
            </w:tcBorders>
            <w:shd w:val="clear" w:color="000000" w:fill="FFFFFF"/>
            <w:noWrap/>
            <w:vAlign w:val="bottom"/>
            <w:hideMark/>
          </w:tcPr>
          <w:p w14:paraId="5F020051"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0C8D6D04" w14:textId="77777777" w:rsidTr="00270EC4">
        <w:trPr>
          <w:trHeight w:val="288"/>
        </w:trPr>
        <w:tc>
          <w:tcPr>
            <w:tcW w:w="4460" w:type="dxa"/>
            <w:tcBorders>
              <w:top w:val="nil"/>
              <w:left w:val="nil"/>
              <w:bottom w:val="nil"/>
              <w:right w:val="nil"/>
            </w:tcBorders>
            <w:shd w:val="clear" w:color="000000" w:fill="FFFFFF"/>
            <w:noWrap/>
            <w:vAlign w:val="center"/>
            <w:hideMark/>
          </w:tcPr>
          <w:p w14:paraId="3FD71700"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Dementia</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399A210F" w14:textId="2B028284"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64</w:t>
            </w:r>
          </w:p>
        </w:tc>
        <w:tc>
          <w:tcPr>
            <w:tcW w:w="514" w:type="dxa"/>
            <w:tcBorders>
              <w:top w:val="nil"/>
              <w:left w:val="nil"/>
              <w:bottom w:val="nil"/>
              <w:right w:val="nil"/>
            </w:tcBorders>
            <w:shd w:val="clear" w:color="000000" w:fill="FFFFFF"/>
            <w:noWrap/>
            <w:vAlign w:val="center"/>
            <w:hideMark/>
          </w:tcPr>
          <w:p w14:paraId="68F30FEB" w14:textId="67293718"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680" w:type="dxa"/>
            <w:tcBorders>
              <w:top w:val="nil"/>
              <w:left w:val="nil"/>
              <w:bottom w:val="nil"/>
              <w:right w:val="nil"/>
            </w:tcBorders>
            <w:shd w:val="clear" w:color="000000" w:fill="FFFFFF"/>
            <w:noWrap/>
            <w:vAlign w:val="center"/>
            <w:hideMark/>
          </w:tcPr>
          <w:p w14:paraId="4FB6918C" w14:textId="5982BBA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70)</w:t>
            </w:r>
          </w:p>
        </w:tc>
        <w:tc>
          <w:tcPr>
            <w:tcW w:w="871" w:type="dxa"/>
            <w:tcBorders>
              <w:top w:val="nil"/>
              <w:left w:val="nil"/>
              <w:bottom w:val="nil"/>
              <w:right w:val="nil"/>
            </w:tcBorders>
            <w:shd w:val="clear" w:color="000000" w:fill="FFFFFF"/>
            <w:noWrap/>
            <w:vAlign w:val="center"/>
            <w:hideMark/>
          </w:tcPr>
          <w:p w14:paraId="29FA8645"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0AFDD9D0" w14:textId="676944D0"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283" w:type="dxa"/>
            <w:tcBorders>
              <w:top w:val="nil"/>
              <w:left w:val="nil"/>
              <w:bottom w:val="nil"/>
              <w:right w:val="nil"/>
            </w:tcBorders>
            <w:shd w:val="clear" w:color="000000" w:fill="FFFFFF"/>
            <w:noWrap/>
            <w:vAlign w:val="bottom"/>
            <w:hideMark/>
          </w:tcPr>
          <w:p w14:paraId="4799C4BF" w14:textId="2819F170"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620" w:type="dxa"/>
            <w:tcBorders>
              <w:top w:val="nil"/>
              <w:left w:val="nil"/>
              <w:bottom w:val="nil"/>
              <w:right w:val="nil"/>
            </w:tcBorders>
            <w:shd w:val="clear" w:color="000000" w:fill="FFFFFF"/>
            <w:noWrap/>
            <w:vAlign w:val="bottom"/>
            <w:hideMark/>
          </w:tcPr>
          <w:p w14:paraId="711DB876" w14:textId="482E99E9"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943" w:type="dxa"/>
            <w:tcBorders>
              <w:top w:val="nil"/>
              <w:left w:val="nil"/>
              <w:bottom w:val="nil"/>
              <w:right w:val="nil"/>
            </w:tcBorders>
            <w:shd w:val="clear" w:color="000000" w:fill="FFFFFF"/>
            <w:noWrap/>
            <w:vAlign w:val="bottom"/>
            <w:hideMark/>
          </w:tcPr>
          <w:p w14:paraId="1C3A8859"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49DE3208" w14:textId="77777777" w:rsidTr="00270EC4">
        <w:trPr>
          <w:trHeight w:val="288"/>
        </w:trPr>
        <w:tc>
          <w:tcPr>
            <w:tcW w:w="4460" w:type="dxa"/>
            <w:tcBorders>
              <w:top w:val="nil"/>
              <w:left w:val="nil"/>
              <w:bottom w:val="nil"/>
              <w:right w:val="nil"/>
            </w:tcBorders>
            <w:shd w:val="clear" w:color="000000" w:fill="FFFFFF"/>
            <w:noWrap/>
            <w:vAlign w:val="center"/>
            <w:hideMark/>
          </w:tcPr>
          <w:p w14:paraId="289BEC26" w14:textId="46FFC1F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Chronic pulmonary disease</w:t>
            </w:r>
            <w:r w:rsidRPr="00C867D4">
              <w:rPr>
                <w:rFonts w:ascii="Arial Narrow" w:eastAsia="Times New Roman" w:hAnsi="Arial Narrow" w:cs="Calibri"/>
                <w:b/>
                <w:bCs/>
                <w:color w:val="000000"/>
                <w:sz w:val="20"/>
                <w:szCs w:val="20"/>
                <w:vertAlign w:val="superscript"/>
                <w:lang w:val="en-GB" w:eastAsia="fr-FR"/>
              </w:rPr>
              <w:t>2</w:t>
            </w:r>
            <w:r w:rsidRPr="00C867D4">
              <w:rPr>
                <w:rFonts w:ascii="Arial Narrow" w:eastAsia="Times New Roman" w:hAnsi="Arial Narrow" w:cs="Calibri"/>
                <w:b/>
                <w:bCs/>
                <w:color w:val="000000"/>
                <w:sz w:val="20"/>
                <w:szCs w:val="20"/>
                <w:lang w:val="en-GB" w:eastAsia="fr-FR"/>
              </w:rPr>
              <w:t xml:space="preserve"> (ref=no)</w:t>
            </w:r>
          </w:p>
        </w:tc>
        <w:tc>
          <w:tcPr>
            <w:tcW w:w="502" w:type="dxa"/>
            <w:tcBorders>
              <w:top w:val="nil"/>
              <w:left w:val="nil"/>
              <w:bottom w:val="nil"/>
              <w:right w:val="nil"/>
            </w:tcBorders>
            <w:shd w:val="clear" w:color="000000" w:fill="FFFFFF"/>
            <w:noWrap/>
            <w:vAlign w:val="center"/>
            <w:hideMark/>
          </w:tcPr>
          <w:p w14:paraId="00BF4267" w14:textId="4EFFA5FE"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514" w:type="dxa"/>
            <w:tcBorders>
              <w:top w:val="nil"/>
              <w:left w:val="nil"/>
              <w:bottom w:val="nil"/>
              <w:right w:val="nil"/>
            </w:tcBorders>
            <w:shd w:val="clear" w:color="000000" w:fill="FFFFFF"/>
            <w:noWrap/>
            <w:vAlign w:val="center"/>
            <w:hideMark/>
          </w:tcPr>
          <w:p w14:paraId="44631FAB" w14:textId="697F7D16"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680" w:type="dxa"/>
            <w:tcBorders>
              <w:top w:val="nil"/>
              <w:left w:val="nil"/>
              <w:bottom w:val="nil"/>
              <w:right w:val="nil"/>
            </w:tcBorders>
            <w:shd w:val="clear" w:color="000000" w:fill="FFFFFF"/>
            <w:noWrap/>
            <w:vAlign w:val="center"/>
            <w:hideMark/>
          </w:tcPr>
          <w:p w14:paraId="29C2AA15" w14:textId="0E20C516"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871" w:type="dxa"/>
            <w:tcBorders>
              <w:top w:val="nil"/>
              <w:left w:val="nil"/>
              <w:bottom w:val="nil"/>
              <w:right w:val="nil"/>
            </w:tcBorders>
            <w:shd w:val="clear" w:color="000000" w:fill="FFFFFF"/>
            <w:noWrap/>
            <w:vAlign w:val="center"/>
            <w:hideMark/>
          </w:tcPr>
          <w:p w14:paraId="2C03A718" w14:textId="35E851B2"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w:t>
            </w:r>
            <w:r w:rsidR="00DC582B" w:rsidRPr="00C867D4">
              <w:rPr>
                <w:rFonts w:ascii="Arial Narrow" w:eastAsia="Times New Roman" w:hAnsi="Arial Narrow" w:cs="Calibri"/>
                <w:color w:val="000000"/>
                <w:sz w:val="20"/>
                <w:szCs w:val="20"/>
                <w:lang w:eastAsia="fr-FR"/>
              </w:rPr>
              <w:t>2</w:t>
            </w:r>
          </w:p>
        </w:tc>
        <w:tc>
          <w:tcPr>
            <w:tcW w:w="770" w:type="dxa"/>
            <w:tcBorders>
              <w:top w:val="nil"/>
              <w:left w:val="nil"/>
              <w:bottom w:val="nil"/>
              <w:right w:val="nil"/>
            </w:tcBorders>
            <w:shd w:val="clear" w:color="000000" w:fill="FFFFFF"/>
            <w:noWrap/>
            <w:vAlign w:val="bottom"/>
            <w:hideMark/>
          </w:tcPr>
          <w:p w14:paraId="232E17CA" w14:textId="77777777"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83" w:type="dxa"/>
            <w:tcBorders>
              <w:top w:val="nil"/>
              <w:left w:val="nil"/>
              <w:bottom w:val="nil"/>
              <w:right w:val="nil"/>
            </w:tcBorders>
            <w:shd w:val="clear" w:color="000000" w:fill="FFFFFF"/>
            <w:noWrap/>
            <w:vAlign w:val="bottom"/>
            <w:hideMark/>
          </w:tcPr>
          <w:p w14:paraId="3A537294" w14:textId="3B25FE0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2E5F7B92" w14:textId="481F308B"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201467C8" w14:textId="45B0146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7BE1DEFC" w14:textId="77777777" w:rsidTr="00270EC4">
        <w:trPr>
          <w:trHeight w:val="288"/>
        </w:trPr>
        <w:tc>
          <w:tcPr>
            <w:tcW w:w="4460" w:type="dxa"/>
            <w:tcBorders>
              <w:top w:val="nil"/>
              <w:left w:val="nil"/>
              <w:bottom w:val="nil"/>
              <w:right w:val="nil"/>
            </w:tcBorders>
            <w:shd w:val="clear" w:color="000000" w:fill="FFFFFF"/>
            <w:noWrap/>
            <w:vAlign w:val="center"/>
            <w:hideMark/>
          </w:tcPr>
          <w:p w14:paraId="6C323698"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Rheumatologic</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5D654F51" w14:textId="785037E9"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514" w:type="dxa"/>
            <w:tcBorders>
              <w:top w:val="nil"/>
              <w:left w:val="nil"/>
              <w:bottom w:val="nil"/>
              <w:right w:val="nil"/>
            </w:tcBorders>
            <w:shd w:val="clear" w:color="000000" w:fill="FFFFFF"/>
            <w:noWrap/>
            <w:vAlign w:val="center"/>
            <w:hideMark/>
          </w:tcPr>
          <w:p w14:paraId="12A0B80F" w14:textId="51D61CEB"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680" w:type="dxa"/>
            <w:tcBorders>
              <w:top w:val="nil"/>
              <w:left w:val="nil"/>
              <w:bottom w:val="nil"/>
              <w:right w:val="nil"/>
            </w:tcBorders>
            <w:shd w:val="clear" w:color="000000" w:fill="FFFFFF"/>
            <w:noWrap/>
            <w:vAlign w:val="center"/>
            <w:hideMark/>
          </w:tcPr>
          <w:p w14:paraId="3AC1E4ED" w14:textId="585A1573"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41)</w:t>
            </w:r>
          </w:p>
        </w:tc>
        <w:tc>
          <w:tcPr>
            <w:tcW w:w="871" w:type="dxa"/>
            <w:tcBorders>
              <w:top w:val="nil"/>
              <w:left w:val="nil"/>
              <w:bottom w:val="nil"/>
              <w:right w:val="nil"/>
            </w:tcBorders>
            <w:shd w:val="clear" w:color="000000" w:fill="FFFFFF"/>
            <w:noWrap/>
            <w:vAlign w:val="center"/>
            <w:hideMark/>
          </w:tcPr>
          <w:p w14:paraId="3B782AE5" w14:textId="2C92E02C"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w:t>
            </w:r>
            <w:r w:rsidR="00DC582B" w:rsidRPr="00C867D4">
              <w:rPr>
                <w:rFonts w:ascii="Arial Narrow" w:eastAsia="Times New Roman" w:hAnsi="Arial Narrow" w:cs="Calibri"/>
                <w:color w:val="000000"/>
                <w:sz w:val="20"/>
                <w:szCs w:val="20"/>
                <w:lang w:eastAsia="fr-FR"/>
              </w:rPr>
              <w:t>3</w:t>
            </w:r>
          </w:p>
        </w:tc>
        <w:tc>
          <w:tcPr>
            <w:tcW w:w="770" w:type="dxa"/>
            <w:tcBorders>
              <w:top w:val="nil"/>
              <w:left w:val="nil"/>
              <w:bottom w:val="nil"/>
              <w:right w:val="nil"/>
            </w:tcBorders>
            <w:shd w:val="clear" w:color="000000" w:fill="FFFFFF"/>
            <w:noWrap/>
            <w:vAlign w:val="bottom"/>
            <w:hideMark/>
          </w:tcPr>
          <w:p w14:paraId="0C126205" w14:textId="4FF09048"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283" w:type="dxa"/>
            <w:tcBorders>
              <w:top w:val="nil"/>
              <w:left w:val="nil"/>
              <w:bottom w:val="nil"/>
              <w:right w:val="nil"/>
            </w:tcBorders>
            <w:shd w:val="clear" w:color="000000" w:fill="FFFFFF"/>
            <w:noWrap/>
            <w:vAlign w:val="bottom"/>
            <w:hideMark/>
          </w:tcPr>
          <w:p w14:paraId="38471097" w14:textId="45AD5278"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620" w:type="dxa"/>
            <w:tcBorders>
              <w:top w:val="nil"/>
              <w:left w:val="nil"/>
              <w:bottom w:val="nil"/>
              <w:right w:val="nil"/>
            </w:tcBorders>
            <w:shd w:val="clear" w:color="000000" w:fill="FFFFFF"/>
            <w:noWrap/>
            <w:vAlign w:val="bottom"/>
            <w:hideMark/>
          </w:tcPr>
          <w:p w14:paraId="1954423B" w14:textId="61BF14CC"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943" w:type="dxa"/>
            <w:tcBorders>
              <w:top w:val="nil"/>
              <w:left w:val="nil"/>
              <w:bottom w:val="nil"/>
              <w:right w:val="nil"/>
            </w:tcBorders>
            <w:shd w:val="clear" w:color="000000" w:fill="FFFFFF"/>
            <w:noWrap/>
            <w:vAlign w:val="bottom"/>
            <w:hideMark/>
          </w:tcPr>
          <w:p w14:paraId="507D8EF3"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0E86BA57" w14:textId="77777777" w:rsidTr="00270EC4">
        <w:trPr>
          <w:trHeight w:val="288"/>
        </w:trPr>
        <w:tc>
          <w:tcPr>
            <w:tcW w:w="4460" w:type="dxa"/>
            <w:tcBorders>
              <w:top w:val="nil"/>
              <w:left w:val="nil"/>
              <w:bottom w:val="nil"/>
              <w:right w:val="nil"/>
            </w:tcBorders>
            <w:shd w:val="clear" w:color="000000" w:fill="FFFFFF"/>
            <w:vAlign w:val="center"/>
            <w:hideMark/>
          </w:tcPr>
          <w:p w14:paraId="23345A2B"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Liver</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2A73D766" w14:textId="29926438"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514" w:type="dxa"/>
            <w:tcBorders>
              <w:top w:val="nil"/>
              <w:left w:val="nil"/>
              <w:bottom w:val="nil"/>
              <w:right w:val="nil"/>
            </w:tcBorders>
            <w:shd w:val="clear" w:color="000000" w:fill="FFFFFF"/>
            <w:noWrap/>
            <w:vAlign w:val="center"/>
            <w:hideMark/>
          </w:tcPr>
          <w:p w14:paraId="391B2B3D" w14:textId="6771640B"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33</w:t>
            </w:r>
          </w:p>
        </w:tc>
        <w:tc>
          <w:tcPr>
            <w:tcW w:w="680" w:type="dxa"/>
            <w:tcBorders>
              <w:top w:val="nil"/>
              <w:left w:val="nil"/>
              <w:bottom w:val="nil"/>
              <w:right w:val="nil"/>
            </w:tcBorders>
            <w:shd w:val="clear" w:color="000000" w:fill="FFFFFF"/>
            <w:noWrap/>
            <w:vAlign w:val="center"/>
            <w:hideMark/>
          </w:tcPr>
          <w:p w14:paraId="62568C10" w14:textId="265C4E69"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871" w:type="dxa"/>
            <w:tcBorders>
              <w:top w:val="nil"/>
              <w:left w:val="nil"/>
              <w:bottom w:val="nil"/>
              <w:right w:val="nil"/>
            </w:tcBorders>
            <w:shd w:val="clear" w:color="000000" w:fill="FFFFFF"/>
            <w:noWrap/>
            <w:vAlign w:val="center"/>
            <w:hideMark/>
          </w:tcPr>
          <w:p w14:paraId="2D4837E7"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6955695" w14:textId="23D6ECD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33</w:t>
            </w:r>
          </w:p>
        </w:tc>
        <w:tc>
          <w:tcPr>
            <w:tcW w:w="283" w:type="dxa"/>
            <w:tcBorders>
              <w:top w:val="nil"/>
              <w:left w:val="nil"/>
              <w:bottom w:val="nil"/>
              <w:right w:val="nil"/>
            </w:tcBorders>
            <w:shd w:val="clear" w:color="000000" w:fill="FFFFFF"/>
            <w:noWrap/>
            <w:vAlign w:val="bottom"/>
            <w:hideMark/>
          </w:tcPr>
          <w:p w14:paraId="6A277EC6" w14:textId="31C97EB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22</w:t>
            </w:r>
          </w:p>
        </w:tc>
        <w:tc>
          <w:tcPr>
            <w:tcW w:w="620" w:type="dxa"/>
            <w:tcBorders>
              <w:top w:val="nil"/>
              <w:left w:val="nil"/>
              <w:bottom w:val="nil"/>
              <w:right w:val="nil"/>
            </w:tcBorders>
            <w:shd w:val="clear" w:color="000000" w:fill="FFFFFF"/>
            <w:noWrap/>
            <w:vAlign w:val="bottom"/>
            <w:hideMark/>
          </w:tcPr>
          <w:p w14:paraId="08375A4F" w14:textId="47AD0448"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943" w:type="dxa"/>
            <w:tcBorders>
              <w:top w:val="nil"/>
              <w:left w:val="nil"/>
              <w:bottom w:val="nil"/>
              <w:right w:val="nil"/>
            </w:tcBorders>
            <w:shd w:val="clear" w:color="000000" w:fill="FFFFFF"/>
            <w:noWrap/>
            <w:vAlign w:val="bottom"/>
            <w:hideMark/>
          </w:tcPr>
          <w:p w14:paraId="4E903D26"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4FF8B0E3" w14:textId="77777777" w:rsidTr="00270EC4">
        <w:trPr>
          <w:trHeight w:val="288"/>
        </w:trPr>
        <w:tc>
          <w:tcPr>
            <w:tcW w:w="4460" w:type="dxa"/>
            <w:tcBorders>
              <w:top w:val="nil"/>
              <w:left w:val="nil"/>
              <w:bottom w:val="nil"/>
              <w:right w:val="nil"/>
            </w:tcBorders>
            <w:shd w:val="clear" w:color="000000" w:fill="FFFFFF"/>
            <w:noWrap/>
            <w:vAlign w:val="center"/>
            <w:hideMark/>
          </w:tcPr>
          <w:p w14:paraId="61A765C8"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Diabetes with chronic complications (ref=no)</w:t>
            </w:r>
          </w:p>
        </w:tc>
        <w:tc>
          <w:tcPr>
            <w:tcW w:w="502" w:type="dxa"/>
            <w:tcBorders>
              <w:top w:val="nil"/>
              <w:left w:val="nil"/>
              <w:bottom w:val="nil"/>
              <w:right w:val="nil"/>
            </w:tcBorders>
            <w:shd w:val="clear" w:color="000000" w:fill="FFFFFF"/>
            <w:noWrap/>
            <w:vAlign w:val="center"/>
            <w:hideMark/>
          </w:tcPr>
          <w:p w14:paraId="6DF8A31D" w14:textId="729C70C1"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514" w:type="dxa"/>
            <w:tcBorders>
              <w:top w:val="nil"/>
              <w:left w:val="nil"/>
              <w:bottom w:val="nil"/>
              <w:right w:val="nil"/>
            </w:tcBorders>
            <w:shd w:val="clear" w:color="000000" w:fill="FFFFFF"/>
            <w:noWrap/>
            <w:vAlign w:val="center"/>
            <w:hideMark/>
          </w:tcPr>
          <w:p w14:paraId="76967A3B" w14:textId="3ECB5691"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680" w:type="dxa"/>
            <w:tcBorders>
              <w:top w:val="nil"/>
              <w:left w:val="nil"/>
              <w:bottom w:val="nil"/>
              <w:right w:val="nil"/>
            </w:tcBorders>
            <w:shd w:val="clear" w:color="000000" w:fill="FFFFFF"/>
            <w:noWrap/>
            <w:vAlign w:val="center"/>
            <w:hideMark/>
          </w:tcPr>
          <w:p w14:paraId="05DC1C74" w14:textId="30E38B92"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871" w:type="dxa"/>
            <w:tcBorders>
              <w:top w:val="nil"/>
              <w:left w:val="nil"/>
              <w:bottom w:val="nil"/>
              <w:right w:val="nil"/>
            </w:tcBorders>
            <w:shd w:val="clear" w:color="000000" w:fill="FFFFFF"/>
            <w:noWrap/>
            <w:vAlign w:val="center"/>
            <w:hideMark/>
          </w:tcPr>
          <w:p w14:paraId="683C3AB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69A5A7F7" w14:textId="33BABDE5"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28</w:t>
            </w:r>
          </w:p>
        </w:tc>
        <w:tc>
          <w:tcPr>
            <w:tcW w:w="283" w:type="dxa"/>
            <w:tcBorders>
              <w:top w:val="nil"/>
              <w:left w:val="nil"/>
              <w:bottom w:val="nil"/>
              <w:right w:val="nil"/>
            </w:tcBorders>
            <w:shd w:val="clear" w:color="000000" w:fill="FFFFFF"/>
            <w:noWrap/>
            <w:vAlign w:val="bottom"/>
            <w:hideMark/>
          </w:tcPr>
          <w:p w14:paraId="1329A9FE" w14:textId="773065CD"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18</w:t>
            </w:r>
          </w:p>
        </w:tc>
        <w:tc>
          <w:tcPr>
            <w:tcW w:w="620" w:type="dxa"/>
            <w:tcBorders>
              <w:top w:val="nil"/>
              <w:left w:val="nil"/>
              <w:bottom w:val="nil"/>
              <w:right w:val="nil"/>
            </w:tcBorders>
            <w:shd w:val="clear" w:color="000000" w:fill="FFFFFF"/>
            <w:noWrap/>
            <w:vAlign w:val="bottom"/>
            <w:hideMark/>
          </w:tcPr>
          <w:p w14:paraId="406B2108" w14:textId="236FD202"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943" w:type="dxa"/>
            <w:tcBorders>
              <w:top w:val="nil"/>
              <w:left w:val="nil"/>
              <w:bottom w:val="nil"/>
              <w:right w:val="nil"/>
            </w:tcBorders>
            <w:shd w:val="clear" w:color="000000" w:fill="FFFFFF"/>
            <w:noWrap/>
            <w:vAlign w:val="bottom"/>
            <w:hideMark/>
          </w:tcPr>
          <w:p w14:paraId="68DF0CBE"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1687978A" w14:textId="77777777" w:rsidTr="00270EC4">
        <w:trPr>
          <w:trHeight w:val="312"/>
        </w:trPr>
        <w:tc>
          <w:tcPr>
            <w:tcW w:w="4460" w:type="dxa"/>
            <w:tcBorders>
              <w:top w:val="nil"/>
              <w:left w:val="nil"/>
              <w:bottom w:val="nil"/>
              <w:right w:val="nil"/>
            </w:tcBorders>
            <w:shd w:val="clear" w:color="000000" w:fill="FFFFFF"/>
            <w:noWrap/>
            <w:vAlign w:val="center"/>
            <w:hideMark/>
          </w:tcPr>
          <w:p w14:paraId="12A6C278"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Paraplegia and hemiplegia</w:t>
            </w:r>
            <w:r w:rsidRPr="00C867D4">
              <w:rPr>
                <w:rFonts w:ascii="Arial Narrow" w:eastAsia="Times New Roman" w:hAnsi="Arial Narrow" w:cs="Calibri"/>
                <w:b/>
                <w:bCs/>
                <w:color w:val="000000"/>
                <w:sz w:val="20"/>
                <w:szCs w:val="20"/>
                <w:vertAlign w:val="superscript"/>
                <w:lang w:val="en-GB" w:eastAsia="fr-FR"/>
              </w:rPr>
              <w:t>2</w:t>
            </w:r>
            <w:r w:rsidRPr="00C867D4">
              <w:rPr>
                <w:rFonts w:ascii="Arial Narrow" w:eastAsia="Times New Roman" w:hAnsi="Arial Narrow" w:cs="Calibri"/>
                <w:b/>
                <w:bCs/>
                <w:color w:val="000000"/>
                <w:sz w:val="20"/>
                <w:szCs w:val="20"/>
                <w:lang w:val="en-GB" w:eastAsia="fr-FR"/>
              </w:rPr>
              <w:t xml:space="preserve"> (ref=no)</w:t>
            </w:r>
          </w:p>
        </w:tc>
        <w:tc>
          <w:tcPr>
            <w:tcW w:w="502" w:type="dxa"/>
            <w:tcBorders>
              <w:top w:val="nil"/>
              <w:left w:val="nil"/>
              <w:bottom w:val="nil"/>
              <w:right w:val="nil"/>
            </w:tcBorders>
            <w:shd w:val="clear" w:color="000000" w:fill="FFFFFF"/>
            <w:noWrap/>
            <w:vAlign w:val="center"/>
            <w:hideMark/>
          </w:tcPr>
          <w:p w14:paraId="227F2C72" w14:textId="6EDC7972"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05</w:t>
            </w:r>
          </w:p>
        </w:tc>
        <w:tc>
          <w:tcPr>
            <w:tcW w:w="514" w:type="dxa"/>
            <w:tcBorders>
              <w:top w:val="nil"/>
              <w:left w:val="nil"/>
              <w:bottom w:val="nil"/>
              <w:right w:val="nil"/>
            </w:tcBorders>
            <w:shd w:val="clear" w:color="000000" w:fill="FFFFFF"/>
            <w:noWrap/>
            <w:vAlign w:val="center"/>
            <w:hideMark/>
          </w:tcPr>
          <w:p w14:paraId="03D8C365" w14:textId="7EC938CE"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680" w:type="dxa"/>
            <w:tcBorders>
              <w:top w:val="nil"/>
              <w:left w:val="nil"/>
              <w:bottom w:val="nil"/>
              <w:right w:val="nil"/>
            </w:tcBorders>
            <w:shd w:val="clear" w:color="000000" w:fill="FFFFFF"/>
            <w:noWrap/>
            <w:vAlign w:val="center"/>
            <w:hideMark/>
          </w:tcPr>
          <w:p w14:paraId="2DCCB317" w14:textId="6113D971"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15)</w:t>
            </w:r>
          </w:p>
        </w:tc>
        <w:tc>
          <w:tcPr>
            <w:tcW w:w="871" w:type="dxa"/>
            <w:tcBorders>
              <w:top w:val="nil"/>
              <w:left w:val="nil"/>
              <w:bottom w:val="nil"/>
              <w:right w:val="nil"/>
            </w:tcBorders>
            <w:shd w:val="clear" w:color="000000" w:fill="FFFFFF"/>
            <w:noWrap/>
            <w:vAlign w:val="center"/>
            <w:hideMark/>
          </w:tcPr>
          <w:p w14:paraId="20FF3214" w14:textId="19AECEE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770" w:type="dxa"/>
            <w:tcBorders>
              <w:top w:val="nil"/>
              <w:left w:val="nil"/>
              <w:bottom w:val="nil"/>
              <w:right w:val="nil"/>
            </w:tcBorders>
            <w:shd w:val="clear" w:color="000000" w:fill="FFFFFF"/>
            <w:noWrap/>
            <w:vAlign w:val="bottom"/>
            <w:hideMark/>
          </w:tcPr>
          <w:p w14:paraId="7930EFFF" w14:textId="77777777"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83" w:type="dxa"/>
            <w:tcBorders>
              <w:top w:val="nil"/>
              <w:left w:val="nil"/>
              <w:bottom w:val="nil"/>
              <w:right w:val="nil"/>
            </w:tcBorders>
            <w:shd w:val="clear" w:color="000000" w:fill="FFFFFF"/>
            <w:noWrap/>
            <w:vAlign w:val="bottom"/>
            <w:hideMark/>
          </w:tcPr>
          <w:p w14:paraId="6573F575" w14:textId="0F0B3A8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2C9C7208" w14:textId="3CD17D6D"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08CF5F4C" w14:textId="4BC5886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1ED23A94" w14:textId="77777777" w:rsidTr="00270EC4">
        <w:trPr>
          <w:trHeight w:val="288"/>
        </w:trPr>
        <w:tc>
          <w:tcPr>
            <w:tcW w:w="4460" w:type="dxa"/>
            <w:tcBorders>
              <w:top w:val="nil"/>
              <w:left w:val="nil"/>
              <w:bottom w:val="nil"/>
              <w:right w:val="nil"/>
            </w:tcBorders>
            <w:shd w:val="clear" w:color="000000" w:fill="FFFFFF"/>
            <w:noWrap/>
            <w:vAlign w:val="center"/>
            <w:hideMark/>
          </w:tcPr>
          <w:p w14:paraId="6ACD540F"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Renal</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621EB5DD" w14:textId="76B15B3F"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514" w:type="dxa"/>
            <w:tcBorders>
              <w:top w:val="nil"/>
              <w:left w:val="nil"/>
              <w:bottom w:val="nil"/>
              <w:right w:val="nil"/>
            </w:tcBorders>
            <w:shd w:val="clear" w:color="000000" w:fill="FFFFFF"/>
            <w:noWrap/>
            <w:vAlign w:val="center"/>
            <w:hideMark/>
          </w:tcPr>
          <w:p w14:paraId="4F33C736" w14:textId="49539362"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680" w:type="dxa"/>
            <w:tcBorders>
              <w:top w:val="nil"/>
              <w:left w:val="nil"/>
              <w:bottom w:val="nil"/>
              <w:right w:val="nil"/>
            </w:tcBorders>
            <w:shd w:val="clear" w:color="000000" w:fill="FFFFFF"/>
            <w:noWrap/>
            <w:vAlign w:val="center"/>
            <w:hideMark/>
          </w:tcPr>
          <w:p w14:paraId="106E39FD" w14:textId="7B132DD1"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55)</w:t>
            </w:r>
          </w:p>
        </w:tc>
        <w:tc>
          <w:tcPr>
            <w:tcW w:w="871" w:type="dxa"/>
            <w:tcBorders>
              <w:top w:val="nil"/>
              <w:left w:val="nil"/>
              <w:bottom w:val="nil"/>
              <w:right w:val="nil"/>
            </w:tcBorders>
            <w:shd w:val="clear" w:color="000000" w:fill="FFFFFF"/>
            <w:noWrap/>
            <w:vAlign w:val="center"/>
            <w:hideMark/>
          </w:tcPr>
          <w:p w14:paraId="6FB34A71"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C3BBF58" w14:textId="6C87B82F"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50</w:t>
            </w:r>
          </w:p>
        </w:tc>
        <w:tc>
          <w:tcPr>
            <w:tcW w:w="283" w:type="dxa"/>
            <w:tcBorders>
              <w:top w:val="nil"/>
              <w:left w:val="nil"/>
              <w:bottom w:val="nil"/>
              <w:right w:val="nil"/>
            </w:tcBorders>
            <w:shd w:val="clear" w:color="000000" w:fill="FFFFFF"/>
            <w:noWrap/>
            <w:vAlign w:val="bottom"/>
            <w:hideMark/>
          </w:tcPr>
          <w:p w14:paraId="2B287B32" w14:textId="184FBBD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620" w:type="dxa"/>
            <w:tcBorders>
              <w:top w:val="nil"/>
              <w:left w:val="nil"/>
              <w:bottom w:val="nil"/>
              <w:right w:val="nil"/>
            </w:tcBorders>
            <w:shd w:val="clear" w:color="000000" w:fill="FFFFFF"/>
            <w:noWrap/>
            <w:vAlign w:val="bottom"/>
            <w:hideMark/>
          </w:tcPr>
          <w:p w14:paraId="4B0AFA0A" w14:textId="04799DC3"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59)</w:t>
            </w:r>
          </w:p>
        </w:tc>
        <w:tc>
          <w:tcPr>
            <w:tcW w:w="943" w:type="dxa"/>
            <w:tcBorders>
              <w:top w:val="nil"/>
              <w:left w:val="nil"/>
              <w:bottom w:val="nil"/>
              <w:right w:val="nil"/>
            </w:tcBorders>
            <w:shd w:val="clear" w:color="000000" w:fill="FFFFFF"/>
            <w:noWrap/>
            <w:vAlign w:val="bottom"/>
            <w:hideMark/>
          </w:tcPr>
          <w:p w14:paraId="7F273968"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58A68B6B" w14:textId="77777777" w:rsidTr="00270EC4">
        <w:trPr>
          <w:trHeight w:val="288"/>
        </w:trPr>
        <w:tc>
          <w:tcPr>
            <w:tcW w:w="4460" w:type="dxa"/>
            <w:tcBorders>
              <w:top w:val="nil"/>
              <w:left w:val="nil"/>
              <w:bottom w:val="nil"/>
              <w:right w:val="nil"/>
            </w:tcBorders>
            <w:shd w:val="clear" w:color="000000" w:fill="FFFFFF"/>
            <w:noWrap/>
            <w:vAlign w:val="center"/>
            <w:hideMark/>
          </w:tcPr>
          <w:p w14:paraId="021DF38C"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Cancer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5214E2AD" w14:textId="22A9CBA0"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514" w:type="dxa"/>
            <w:tcBorders>
              <w:top w:val="nil"/>
              <w:left w:val="nil"/>
              <w:bottom w:val="nil"/>
              <w:right w:val="nil"/>
            </w:tcBorders>
            <w:shd w:val="clear" w:color="000000" w:fill="FFFFFF"/>
            <w:noWrap/>
            <w:vAlign w:val="center"/>
            <w:hideMark/>
          </w:tcPr>
          <w:p w14:paraId="0648F61F" w14:textId="71FAAE9B"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680" w:type="dxa"/>
            <w:tcBorders>
              <w:top w:val="nil"/>
              <w:left w:val="nil"/>
              <w:bottom w:val="nil"/>
              <w:right w:val="nil"/>
            </w:tcBorders>
            <w:shd w:val="clear" w:color="000000" w:fill="FFFFFF"/>
            <w:noWrap/>
            <w:vAlign w:val="center"/>
            <w:hideMark/>
          </w:tcPr>
          <w:p w14:paraId="3816C3A0" w14:textId="3590B86A"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871" w:type="dxa"/>
            <w:tcBorders>
              <w:top w:val="nil"/>
              <w:left w:val="nil"/>
              <w:bottom w:val="nil"/>
              <w:right w:val="nil"/>
            </w:tcBorders>
            <w:shd w:val="clear" w:color="000000" w:fill="FFFFFF"/>
            <w:noWrap/>
            <w:vAlign w:val="center"/>
            <w:hideMark/>
          </w:tcPr>
          <w:p w14:paraId="5C5BAC16"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3E5B576" w14:textId="67B702D2"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283" w:type="dxa"/>
            <w:tcBorders>
              <w:top w:val="nil"/>
              <w:left w:val="nil"/>
              <w:bottom w:val="nil"/>
              <w:right w:val="nil"/>
            </w:tcBorders>
            <w:shd w:val="clear" w:color="000000" w:fill="FFFFFF"/>
            <w:noWrap/>
            <w:vAlign w:val="bottom"/>
            <w:hideMark/>
          </w:tcPr>
          <w:p w14:paraId="5E6F582A" w14:textId="1995E7BD"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89</w:t>
            </w:r>
          </w:p>
        </w:tc>
        <w:tc>
          <w:tcPr>
            <w:tcW w:w="620" w:type="dxa"/>
            <w:tcBorders>
              <w:top w:val="nil"/>
              <w:left w:val="nil"/>
              <w:bottom w:val="nil"/>
              <w:right w:val="nil"/>
            </w:tcBorders>
            <w:shd w:val="clear" w:color="000000" w:fill="FFFFFF"/>
            <w:noWrap/>
            <w:vAlign w:val="bottom"/>
            <w:hideMark/>
          </w:tcPr>
          <w:p w14:paraId="70963D77" w14:textId="2BC715A1"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943" w:type="dxa"/>
            <w:tcBorders>
              <w:top w:val="nil"/>
              <w:left w:val="nil"/>
              <w:bottom w:val="nil"/>
              <w:right w:val="nil"/>
            </w:tcBorders>
            <w:shd w:val="clear" w:color="000000" w:fill="FFFFFF"/>
            <w:noWrap/>
            <w:vAlign w:val="bottom"/>
            <w:hideMark/>
          </w:tcPr>
          <w:p w14:paraId="4EC0E1E2"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6D700143" w14:textId="77777777" w:rsidTr="00270EC4">
        <w:trPr>
          <w:trHeight w:val="288"/>
        </w:trPr>
        <w:tc>
          <w:tcPr>
            <w:tcW w:w="4460" w:type="dxa"/>
            <w:tcBorders>
              <w:top w:val="nil"/>
              <w:left w:val="nil"/>
              <w:bottom w:val="nil"/>
              <w:right w:val="nil"/>
            </w:tcBorders>
            <w:shd w:val="clear" w:color="000000" w:fill="FFFFFF"/>
            <w:noWrap/>
            <w:vAlign w:val="center"/>
            <w:hideMark/>
          </w:tcPr>
          <w:p w14:paraId="083F6C6E"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AIDS HIV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502" w:type="dxa"/>
            <w:tcBorders>
              <w:top w:val="nil"/>
              <w:left w:val="nil"/>
              <w:bottom w:val="nil"/>
              <w:right w:val="nil"/>
            </w:tcBorders>
            <w:shd w:val="clear" w:color="000000" w:fill="FFFFFF"/>
            <w:noWrap/>
            <w:vAlign w:val="center"/>
            <w:hideMark/>
          </w:tcPr>
          <w:p w14:paraId="042F624D" w14:textId="76D41572"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40</w:t>
            </w:r>
          </w:p>
        </w:tc>
        <w:tc>
          <w:tcPr>
            <w:tcW w:w="514" w:type="dxa"/>
            <w:tcBorders>
              <w:top w:val="nil"/>
              <w:left w:val="nil"/>
              <w:bottom w:val="nil"/>
              <w:right w:val="nil"/>
            </w:tcBorders>
            <w:shd w:val="clear" w:color="000000" w:fill="FFFFFF"/>
            <w:noWrap/>
            <w:vAlign w:val="center"/>
            <w:hideMark/>
          </w:tcPr>
          <w:p w14:paraId="28DAC924" w14:textId="77ED94DE"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680" w:type="dxa"/>
            <w:tcBorders>
              <w:top w:val="nil"/>
              <w:left w:val="nil"/>
              <w:bottom w:val="nil"/>
              <w:right w:val="nil"/>
            </w:tcBorders>
            <w:shd w:val="clear" w:color="000000" w:fill="FFFFFF"/>
            <w:noWrap/>
            <w:vAlign w:val="center"/>
            <w:hideMark/>
          </w:tcPr>
          <w:p w14:paraId="6C632126" w14:textId="50D3B3B4"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81)</w:t>
            </w:r>
          </w:p>
        </w:tc>
        <w:tc>
          <w:tcPr>
            <w:tcW w:w="871" w:type="dxa"/>
            <w:tcBorders>
              <w:top w:val="nil"/>
              <w:left w:val="nil"/>
              <w:bottom w:val="nil"/>
              <w:right w:val="nil"/>
            </w:tcBorders>
            <w:shd w:val="clear" w:color="000000" w:fill="FFFFFF"/>
            <w:noWrap/>
            <w:vAlign w:val="center"/>
            <w:hideMark/>
          </w:tcPr>
          <w:p w14:paraId="31FB9C0D" w14:textId="31015250"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001</w:t>
            </w:r>
          </w:p>
        </w:tc>
        <w:tc>
          <w:tcPr>
            <w:tcW w:w="770" w:type="dxa"/>
            <w:tcBorders>
              <w:top w:val="nil"/>
              <w:left w:val="nil"/>
              <w:bottom w:val="nil"/>
              <w:right w:val="nil"/>
            </w:tcBorders>
            <w:shd w:val="clear" w:color="000000" w:fill="FFFFFF"/>
            <w:noWrap/>
            <w:vAlign w:val="bottom"/>
            <w:hideMark/>
          </w:tcPr>
          <w:p w14:paraId="1C9E7245" w14:textId="42BAE48A"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283" w:type="dxa"/>
            <w:tcBorders>
              <w:top w:val="nil"/>
              <w:left w:val="nil"/>
              <w:bottom w:val="single" w:sz="4" w:space="0" w:color="auto"/>
              <w:right w:val="nil"/>
            </w:tcBorders>
            <w:shd w:val="clear" w:color="000000" w:fill="FFFFFF"/>
            <w:noWrap/>
            <w:vAlign w:val="bottom"/>
            <w:hideMark/>
          </w:tcPr>
          <w:p w14:paraId="059288DA" w14:textId="6DBA174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620" w:type="dxa"/>
            <w:tcBorders>
              <w:top w:val="nil"/>
              <w:left w:val="nil"/>
              <w:bottom w:val="single" w:sz="4" w:space="0" w:color="auto"/>
              <w:right w:val="nil"/>
            </w:tcBorders>
            <w:shd w:val="clear" w:color="000000" w:fill="FFFFFF"/>
            <w:noWrap/>
            <w:vAlign w:val="bottom"/>
            <w:hideMark/>
          </w:tcPr>
          <w:p w14:paraId="6198C71E" w14:textId="0E393818"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78)</w:t>
            </w:r>
          </w:p>
        </w:tc>
        <w:tc>
          <w:tcPr>
            <w:tcW w:w="943" w:type="dxa"/>
            <w:tcBorders>
              <w:top w:val="nil"/>
              <w:left w:val="nil"/>
              <w:bottom w:val="nil"/>
              <w:right w:val="nil"/>
            </w:tcBorders>
            <w:shd w:val="clear" w:color="000000" w:fill="FFFFFF"/>
            <w:noWrap/>
            <w:vAlign w:val="bottom"/>
            <w:hideMark/>
          </w:tcPr>
          <w:p w14:paraId="3D1BC561" w14:textId="1AF68B4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005</w:t>
            </w:r>
          </w:p>
        </w:tc>
      </w:tr>
      <w:tr w:rsidR="006E2B48" w:rsidRPr="00C867D4" w14:paraId="5105837E" w14:textId="77777777" w:rsidTr="00270EC4">
        <w:trPr>
          <w:trHeight w:val="288"/>
        </w:trPr>
        <w:tc>
          <w:tcPr>
            <w:tcW w:w="8695" w:type="dxa"/>
            <w:gridSpan w:val="8"/>
            <w:tcBorders>
              <w:top w:val="single" w:sz="4" w:space="0" w:color="auto"/>
              <w:left w:val="nil"/>
              <w:bottom w:val="single" w:sz="4" w:space="0" w:color="auto"/>
              <w:right w:val="nil"/>
            </w:tcBorders>
            <w:shd w:val="clear" w:color="000000" w:fill="FFFFFF"/>
            <w:noWrap/>
            <w:vAlign w:val="bottom"/>
            <w:hideMark/>
          </w:tcPr>
          <w:p w14:paraId="7CED5E2C" w14:textId="77777777" w:rsidR="006E2B48" w:rsidRPr="00C867D4" w:rsidRDefault="006E2B48" w:rsidP="00270EC4">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stay</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943" w:type="dxa"/>
            <w:tcBorders>
              <w:top w:val="single" w:sz="4" w:space="0" w:color="auto"/>
              <w:left w:val="nil"/>
              <w:bottom w:val="nil"/>
              <w:right w:val="nil"/>
            </w:tcBorders>
            <w:shd w:val="clear" w:color="auto" w:fill="auto"/>
            <w:noWrap/>
            <w:vAlign w:val="bottom"/>
            <w:hideMark/>
          </w:tcPr>
          <w:p w14:paraId="3942C17C" w14:textId="740EAE08"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0C4F8376" w14:textId="77777777" w:rsidTr="00270EC4">
        <w:trPr>
          <w:trHeight w:val="288"/>
        </w:trPr>
        <w:tc>
          <w:tcPr>
            <w:tcW w:w="4460" w:type="dxa"/>
            <w:tcBorders>
              <w:top w:val="nil"/>
              <w:left w:val="nil"/>
              <w:bottom w:val="nil"/>
              <w:right w:val="nil"/>
            </w:tcBorders>
            <w:shd w:val="clear" w:color="000000" w:fill="FFFFFF"/>
            <w:noWrap/>
            <w:vAlign w:val="center"/>
            <w:hideMark/>
          </w:tcPr>
          <w:p w14:paraId="5B92639F" w14:textId="77777777" w:rsidR="006E2B48" w:rsidRPr="00C867D4" w:rsidRDefault="006E2B48" w:rsidP="006E2B48">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discharge</w:t>
            </w:r>
            <w:proofErr w:type="spellEnd"/>
            <w:r w:rsidRPr="00C867D4">
              <w:rPr>
                <w:rFonts w:ascii="Arial Narrow" w:eastAsia="Times New Roman" w:hAnsi="Arial Narrow" w:cs="Calibri"/>
                <w:b/>
                <w:bCs/>
                <w:color w:val="000000"/>
                <w:sz w:val="20"/>
                <w:szCs w:val="20"/>
                <w:lang w:eastAsia="fr-FR"/>
              </w:rPr>
              <w:t>(</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=Home)</w:t>
            </w:r>
          </w:p>
        </w:tc>
        <w:tc>
          <w:tcPr>
            <w:tcW w:w="502" w:type="dxa"/>
            <w:tcBorders>
              <w:top w:val="nil"/>
              <w:left w:val="nil"/>
              <w:bottom w:val="nil"/>
              <w:right w:val="nil"/>
            </w:tcBorders>
            <w:shd w:val="clear" w:color="000000" w:fill="FFFFFF"/>
            <w:noWrap/>
            <w:hideMark/>
          </w:tcPr>
          <w:p w14:paraId="1A04A55A" w14:textId="77777777"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hideMark/>
          </w:tcPr>
          <w:p w14:paraId="3F483853"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0" w:type="dxa"/>
            <w:tcBorders>
              <w:top w:val="nil"/>
              <w:left w:val="nil"/>
              <w:bottom w:val="nil"/>
              <w:right w:val="nil"/>
            </w:tcBorders>
            <w:shd w:val="clear" w:color="000000" w:fill="FFFFFF"/>
            <w:noWrap/>
            <w:hideMark/>
          </w:tcPr>
          <w:p w14:paraId="50A59EB2" w14:textId="77777777"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71" w:type="dxa"/>
            <w:tcBorders>
              <w:top w:val="nil"/>
              <w:left w:val="nil"/>
              <w:bottom w:val="nil"/>
              <w:right w:val="nil"/>
            </w:tcBorders>
            <w:shd w:val="clear" w:color="000000" w:fill="FFFFFF"/>
            <w:noWrap/>
            <w:vAlign w:val="center"/>
            <w:hideMark/>
          </w:tcPr>
          <w:p w14:paraId="7CC5E4A2"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EE1101D" w14:textId="7237683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2B340CB7" w14:textId="52A5AA78"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06D89CB4" w14:textId="3889A91E"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943" w:type="dxa"/>
            <w:tcBorders>
              <w:top w:val="single" w:sz="4" w:space="0" w:color="auto"/>
              <w:left w:val="nil"/>
              <w:bottom w:val="nil"/>
              <w:right w:val="nil"/>
            </w:tcBorders>
            <w:shd w:val="clear" w:color="000000" w:fill="FFFFFF"/>
            <w:noWrap/>
            <w:vAlign w:val="bottom"/>
            <w:hideMark/>
          </w:tcPr>
          <w:p w14:paraId="3F005F29"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5942CB74" w14:textId="77777777" w:rsidTr="00270EC4">
        <w:trPr>
          <w:trHeight w:val="288"/>
        </w:trPr>
        <w:tc>
          <w:tcPr>
            <w:tcW w:w="4460" w:type="dxa"/>
            <w:tcBorders>
              <w:top w:val="nil"/>
              <w:left w:val="nil"/>
              <w:bottom w:val="nil"/>
              <w:right w:val="nil"/>
            </w:tcBorders>
            <w:shd w:val="clear" w:color="000000" w:fill="FFFFFF"/>
            <w:vAlign w:val="center"/>
            <w:hideMark/>
          </w:tcPr>
          <w:p w14:paraId="6172F7F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Acute care</w:t>
            </w:r>
          </w:p>
        </w:tc>
        <w:tc>
          <w:tcPr>
            <w:tcW w:w="502" w:type="dxa"/>
            <w:tcBorders>
              <w:top w:val="nil"/>
              <w:left w:val="nil"/>
              <w:bottom w:val="nil"/>
              <w:right w:val="nil"/>
            </w:tcBorders>
            <w:shd w:val="clear" w:color="000000" w:fill="FFFFFF"/>
            <w:noWrap/>
            <w:vAlign w:val="center"/>
            <w:hideMark/>
          </w:tcPr>
          <w:p w14:paraId="12A0B8F9" w14:textId="0F2AA5B5"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514" w:type="dxa"/>
            <w:tcBorders>
              <w:top w:val="nil"/>
              <w:left w:val="nil"/>
              <w:bottom w:val="nil"/>
              <w:right w:val="nil"/>
            </w:tcBorders>
            <w:shd w:val="clear" w:color="000000" w:fill="FFFFFF"/>
            <w:noWrap/>
            <w:vAlign w:val="center"/>
            <w:hideMark/>
          </w:tcPr>
          <w:p w14:paraId="3AE4D8F0" w14:textId="60EF7FD2"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680" w:type="dxa"/>
            <w:tcBorders>
              <w:top w:val="nil"/>
              <w:left w:val="nil"/>
              <w:bottom w:val="nil"/>
              <w:right w:val="nil"/>
            </w:tcBorders>
            <w:shd w:val="clear" w:color="000000" w:fill="FFFFFF"/>
            <w:noWrap/>
            <w:vAlign w:val="center"/>
            <w:hideMark/>
          </w:tcPr>
          <w:p w14:paraId="786336AA" w14:textId="3D8F745E"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871" w:type="dxa"/>
            <w:tcBorders>
              <w:top w:val="nil"/>
              <w:left w:val="nil"/>
              <w:bottom w:val="nil"/>
              <w:right w:val="nil"/>
            </w:tcBorders>
            <w:shd w:val="clear" w:color="000000" w:fill="FFFFFF"/>
            <w:noWrap/>
            <w:vAlign w:val="center"/>
            <w:hideMark/>
          </w:tcPr>
          <w:p w14:paraId="113522E7"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3E88B73C" w14:textId="3A96C6CB"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283" w:type="dxa"/>
            <w:tcBorders>
              <w:top w:val="nil"/>
              <w:left w:val="nil"/>
              <w:bottom w:val="nil"/>
              <w:right w:val="nil"/>
            </w:tcBorders>
            <w:shd w:val="clear" w:color="000000" w:fill="FFFFFF"/>
            <w:noWrap/>
            <w:vAlign w:val="bottom"/>
            <w:hideMark/>
          </w:tcPr>
          <w:p w14:paraId="1DEA3EEF" w14:textId="710A8EC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620" w:type="dxa"/>
            <w:tcBorders>
              <w:top w:val="nil"/>
              <w:left w:val="nil"/>
              <w:bottom w:val="nil"/>
              <w:right w:val="nil"/>
            </w:tcBorders>
            <w:shd w:val="clear" w:color="000000" w:fill="FFFFFF"/>
            <w:noWrap/>
            <w:vAlign w:val="bottom"/>
            <w:hideMark/>
          </w:tcPr>
          <w:p w14:paraId="3E7D0AE6" w14:textId="3DE91480"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943" w:type="dxa"/>
            <w:tcBorders>
              <w:top w:val="nil"/>
              <w:left w:val="nil"/>
              <w:bottom w:val="nil"/>
              <w:right w:val="nil"/>
            </w:tcBorders>
            <w:shd w:val="clear" w:color="000000" w:fill="FFFFFF"/>
            <w:noWrap/>
            <w:vAlign w:val="bottom"/>
            <w:hideMark/>
          </w:tcPr>
          <w:p w14:paraId="5E17FC9C" w14:textId="1429B07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B2A8644" w14:textId="77777777" w:rsidTr="00270EC4">
        <w:trPr>
          <w:trHeight w:val="288"/>
        </w:trPr>
        <w:tc>
          <w:tcPr>
            <w:tcW w:w="4460" w:type="dxa"/>
            <w:tcBorders>
              <w:top w:val="nil"/>
              <w:left w:val="nil"/>
              <w:bottom w:val="nil"/>
              <w:right w:val="nil"/>
            </w:tcBorders>
            <w:shd w:val="clear" w:color="000000" w:fill="FFFFFF"/>
            <w:vAlign w:val="center"/>
            <w:hideMark/>
          </w:tcPr>
          <w:p w14:paraId="728418B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Home care</w:t>
            </w:r>
          </w:p>
        </w:tc>
        <w:tc>
          <w:tcPr>
            <w:tcW w:w="502" w:type="dxa"/>
            <w:tcBorders>
              <w:top w:val="nil"/>
              <w:left w:val="nil"/>
              <w:bottom w:val="nil"/>
              <w:right w:val="nil"/>
            </w:tcBorders>
            <w:shd w:val="clear" w:color="000000" w:fill="FFFFFF"/>
            <w:noWrap/>
            <w:vAlign w:val="center"/>
            <w:hideMark/>
          </w:tcPr>
          <w:p w14:paraId="50B56D83" w14:textId="50EE2B95"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514" w:type="dxa"/>
            <w:tcBorders>
              <w:top w:val="nil"/>
              <w:left w:val="nil"/>
              <w:bottom w:val="nil"/>
              <w:right w:val="nil"/>
            </w:tcBorders>
            <w:shd w:val="clear" w:color="000000" w:fill="FFFFFF"/>
            <w:noWrap/>
            <w:vAlign w:val="center"/>
            <w:hideMark/>
          </w:tcPr>
          <w:p w14:paraId="5B37219D" w14:textId="248E8178"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680" w:type="dxa"/>
            <w:tcBorders>
              <w:top w:val="nil"/>
              <w:left w:val="nil"/>
              <w:bottom w:val="nil"/>
              <w:right w:val="nil"/>
            </w:tcBorders>
            <w:shd w:val="clear" w:color="000000" w:fill="FFFFFF"/>
            <w:noWrap/>
            <w:vAlign w:val="center"/>
            <w:hideMark/>
          </w:tcPr>
          <w:p w14:paraId="6D117ADE" w14:textId="2B917D3D"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69)</w:t>
            </w:r>
          </w:p>
        </w:tc>
        <w:tc>
          <w:tcPr>
            <w:tcW w:w="871" w:type="dxa"/>
            <w:tcBorders>
              <w:top w:val="nil"/>
              <w:left w:val="nil"/>
              <w:bottom w:val="nil"/>
              <w:right w:val="nil"/>
            </w:tcBorders>
            <w:shd w:val="clear" w:color="000000" w:fill="FFFFFF"/>
            <w:noWrap/>
            <w:vAlign w:val="center"/>
            <w:hideMark/>
          </w:tcPr>
          <w:p w14:paraId="52A399FF"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6957B582" w14:textId="147C3C9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283" w:type="dxa"/>
            <w:tcBorders>
              <w:top w:val="nil"/>
              <w:left w:val="nil"/>
              <w:bottom w:val="nil"/>
              <w:right w:val="nil"/>
            </w:tcBorders>
            <w:shd w:val="clear" w:color="000000" w:fill="FFFFFF"/>
            <w:noWrap/>
            <w:vAlign w:val="bottom"/>
            <w:hideMark/>
          </w:tcPr>
          <w:p w14:paraId="64DB2F51" w14:textId="727BDC8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620" w:type="dxa"/>
            <w:tcBorders>
              <w:top w:val="nil"/>
              <w:left w:val="nil"/>
              <w:bottom w:val="nil"/>
              <w:right w:val="nil"/>
            </w:tcBorders>
            <w:shd w:val="clear" w:color="000000" w:fill="FFFFFF"/>
            <w:noWrap/>
            <w:vAlign w:val="bottom"/>
            <w:hideMark/>
          </w:tcPr>
          <w:p w14:paraId="47B31044" w14:textId="485DA20F"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943" w:type="dxa"/>
            <w:tcBorders>
              <w:top w:val="nil"/>
              <w:left w:val="nil"/>
              <w:bottom w:val="nil"/>
              <w:right w:val="nil"/>
            </w:tcBorders>
            <w:shd w:val="clear" w:color="000000" w:fill="FFFFFF"/>
            <w:noWrap/>
            <w:vAlign w:val="bottom"/>
            <w:hideMark/>
          </w:tcPr>
          <w:p w14:paraId="3B83D260" w14:textId="1E64043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DF4FEA4" w14:textId="77777777" w:rsidTr="00270EC4">
        <w:trPr>
          <w:trHeight w:val="288"/>
        </w:trPr>
        <w:tc>
          <w:tcPr>
            <w:tcW w:w="4460" w:type="dxa"/>
            <w:tcBorders>
              <w:top w:val="nil"/>
              <w:left w:val="nil"/>
              <w:bottom w:val="nil"/>
              <w:right w:val="nil"/>
            </w:tcBorders>
            <w:shd w:val="clear" w:color="000000" w:fill="FFFFFF"/>
            <w:vAlign w:val="center"/>
            <w:hideMark/>
          </w:tcPr>
          <w:p w14:paraId="396DACE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Long-</w:t>
            </w:r>
            <w:proofErr w:type="spellStart"/>
            <w:r w:rsidRPr="00C867D4">
              <w:rPr>
                <w:rFonts w:ascii="Arial Narrow" w:eastAsia="Times New Roman" w:hAnsi="Arial Narrow" w:cs="Calibri"/>
                <w:color w:val="000000"/>
                <w:sz w:val="20"/>
                <w:szCs w:val="20"/>
                <w:lang w:eastAsia="fr-FR"/>
              </w:rPr>
              <w:t>term</w:t>
            </w:r>
            <w:proofErr w:type="spellEnd"/>
            <w:r w:rsidRPr="00C867D4">
              <w:rPr>
                <w:rFonts w:ascii="Arial Narrow" w:eastAsia="Times New Roman" w:hAnsi="Arial Narrow" w:cs="Calibri"/>
                <w:color w:val="000000"/>
                <w:sz w:val="20"/>
                <w:szCs w:val="20"/>
                <w:lang w:eastAsia="fr-FR"/>
              </w:rPr>
              <w:t xml:space="preserve"> care</w:t>
            </w:r>
          </w:p>
        </w:tc>
        <w:tc>
          <w:tcPr>
            <w:tcW w:w="502" w:type="dxa"/>
            <w:tcBorders>
              <w:top w:val="nil"/>
              <w:left w:val="nil"/>
              <w:bottom w:val="nil"/>
              <w:right w:val="nil"/>
            </w:tcBorders>
            <w:shd w:val="clear" w:color="000000" w:fill="FFFFFF"/>
            <w:noWrap/>
            <w:vAlign w:val="center"/>
            <w:hideMark/>
          </w:tcPr>
          <w:p w14:paraId="3F8FF237" w14:textId="7E8A827D"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514" w:type="dxa"/>
            <w:tcBorders>
              <w:top w:val="nil"/>
              <w:left w:val="nil"/>
              <w:bottom w:val="nil"/>
              <w:right w:val="nil"/>
            </w:tcBorders>
            <w:shd w:val="clear" w:color="000000" w:fill="FFFFFF"/>
            <w:noWrap/>
            <w:vAlign w:val="center"/>
            <w:hideMark/>
          </w:tcPr>
          <w:p w14:paraId="104BF3F6" w14:textId="46F370AD"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680" w:type="dxa"/>
            <w:tcBorders>
              <w:top w:val="nil"/>
              <w:left w:val="nil"/>
              <w:bottom w:val="nil"/>
              <w:right w:val="nil"/>
            </w:tcBorders>
            <w:shd w:val="clear" w:color="000000" w:fill="FFFFFF"/>
            <w:noWrap/>
            <w:vAlign w:val="center"/>
            <w:hideMark/>
          </w:tcPr>
          <w:p w14:paraId="4CDADEE3" w14:textId="36DEC1D8"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871" w:type="dxa"/>
            <w:tcBorders>
              <w:top w:val="nil"/>
              <w:left w:val="nil"/>
              <w:bottom w:val="nil"/>
              <w:right w:val="nil"/>
            </w:tcBorders>
            <w:shd w:val="clear" w:color="000000" w:fill="FFFFFF"/>
            <w:noWrap/>
            <w:vAlign w:val="center"/>
            <w:hideMark/>
          </w:tcPr>
          <w:p w14:paraId="03A57EF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7F055F30" w14:textId="39FEE073"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283" w:type="dxa"/>
            <w:tcBorders>
              <w:top w:val="nil"/>
              <w:left w:val="nil"/>
              <w:bottom w:val="nil"/>
              <w:right w:val="nil"/>
            </w:tcBorders>
            <w:shd w:val="clear" w:color="000000" w:fill="FFFFFF"/>
            <w:noWrap/>
            <w:vAlign w:val="bottom"/>
            <w:hideMark/>
          </w:tcPr>
          <w:p w14:paraId="0C21A5E2" w14:textId="3E3E3C2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83</w:t>
            </w:r>
          </w:p>
        </w:tc>
        <w:tc>
          <w:tcPr>
            <w:tcW w:w="620" w:type="dxa"/>
            <w:tcBorders>
              <w:top w:val="nil"/>
              <w:left w:val="nil"/>
              <w:bottom w:val="nil"/>
              <w:right w:val="nil"/>
            </w:tcBorders>
            <w:shd w:val="clear" w:color="000000" w:fill="FFFFFF"/>
            <w:noWrap/>
            <w:vAlign w:val="bottom"/>
            <w:hideMark/>
          </w:tcPr>
          <w:p w14:paraId="01E582E2" w14:textId="316612B1"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943" w:type="dxa"/>
            <w:tcBorders>
              <w:top w:val="nil"/>
              <w:left w:val="nil"/>
              <w:bottom w:val="nil"/>
              <w:right w:val="nil"/>
            </w:tcBorders>
            <w:shd w:val="clear" w:color="000000" w:fill="FFFFFF"/>
            <w:noWrap/>
            <w:vAlign w:val="bottom"/>
            <w:hideMark/>
          </w:tcPr>
          <w:p w14:paraId="5CDAB8EB" w14:textId="7E02D89E"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37660144" w14:textId="77777777" w:rsidTr="00270EC4">
        <w:trPr>
          <w:trHeight w:val="288"/>
        </w:trPr>
        <w:tc>
          <w:tcPr>
            <w:tcW w:w="4460" w:type="dxa"/>
            <w:tcBorders>
              <w:top w:val="nil"/>
              <w:left w:val="nil"/>
              <w:bottom w:val="nil"/>
              <w:right w:val="nil"/>
            </w:tcBorders>
            <w:shd w:val="clear" w:color="000000" w:fill="FFFFFF"/>
            <w:vAlign w:val="center"/>
            <w:hideMark/>
          </w:tcPr>
          <w:p w14:paraId="4AD9C04E"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Length of stay (in days) (ref≤7)</w:t>
            </w:r>
          </w:p>
        </w:tc>
        <w:tc>
          <w:tcPr>
            <w:tcW w:w="502" w:type="dxa"/>
            <w:tcBorders>
              <w:top w:val="nil"/>
              <w:left w:val="nil"/>
              <w:bottom w:val="nil"/>
              <w:right w:val="nil"/>
            </w:tcBorders>
            <w:shd w:val="clear" w:color="000000" w:fill="FFFFFF"/>
            <w:noWrap/>
            <w:hideMark/>
          </w:tcPr>
          <w:p w14:paraId="1EB34B4D" w14:textId="77777777" w:rsidR="006E2B48" w:rsidRPr="00C867D4" w:rsidRDefault="006E2B48" w:rsidP="006E2B48">
            <w:pPr>
              <w:spacing w:after="0" w:line="240" w:lineRule="auto"/>
              <w:jc w:val="center"/>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514" w:type="dxa"/>
            <w:tcBorders>
              <w:top w:val="nil"/>
              <w:left w:val="nil"/>
              <w:bottom w:val="nil"/>
              <w:right w:val="nil"/>
            </w:tcBorders>
            <w:shd w:val="clear" w:color="000000" w:fill="FFFFFF"/>
            <w:noWrap/>
            <w:vAlign w:val="center"/>
            <w:hideMark/>
          </w:tcPr>
          <w:p w14:paraId="5F5C9014"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680" w:type="dxa"/>
            <w:tcBorders>
              <w:top w:val="nil"/>
              <w:left w:val="nil"/>
              <w:bottom w:val="nil"/>
              <w:right w:val="nil"/>
            </w:tcBorders>
            <w:shd w:val="clear" w:color="000000" w:fill="FFFFFF"/>
            <w:noWrap/>
            <w:hideMark/>
          </w:tcPr>
          <w:p w14:paraId="7D103790" w14:textId="77777777" w:rsidR="006E2B48" w:rsidRPr="00C867D4" w:rsidRDefault="006E2B48" w:rsidP="006E2B48">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71" w:type="dxa"/>
            <w:tcBorders>
              <w:top w:val="nil"/>
              <w:left w:val="nil"/>
              <w:bottom w:val="nil"/>
              <w:right w:val="nil"/>
            </w:tcBorders>
            <w:shd w:val="clear" w:color="000000" w:fill="FFFFFF"/>
            <w:noWrap/>
            <w:vAlign w:val="center"/>
            <w:hideMark/>
          </w:tcPr>
          <w:p w14:paraId="72308985"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B18970C" w14:textId="4E3D2467"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09677836" w14:textId="1AAA58C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617B62B7" w14:textId="141C0669"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55870209"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5317A5F9" w14:textId="77777777" w:rsidTr="00270EC4">
        <w:trPr>
          <w:trHeight w:val="288"/>
        </w:trPr>
        <w:tc>
          <w:tcPr>
            <w:tcW w:w="4460" w:type="dxa"/>
            <w:tcBorders>
              <w:top w:val="nil"/>
              <w:left w:val="nil"/>
              <w:bottom w:val="nil"/>
              <w:right w:val="nil"/>
            </w:tcBorders>
            <w:shd w:val="clear" w:color="000000" w:fill="FFFFFF"/>
            <w:vAlign w:val="center"/>
            <w:hideMark/>
          </w:tcPr>
          <w:p w14:paraId="5F4B5A0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7-30</w:t>
            </w:r>
          </w:p>
        </w:tc>
        <w:tc>
          <w:tcPr>
            <w:tcW w:w="502" w:type="dxa"/>
            <w:tcBorders>
              <w:top w:val="nil"/>
              <w:left w:val="nil"/>
              <w:bottom w:val="nil"/>
              <w:right w:val="nil"/>
            </w:tcBorders>
            <w:shd w:val="clear" w:color="000000" w:fill="FFFFFF"/>
            <w:noWrap/>
            <w:vAlign w:val="center"/>
            <w:hideMark/>
          </w:tcPr>
          <w:p w14:paraId="68CAA872" w14:textId="5F25E5C1"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514" w:type="dxa"/>
            <w:tcBorders>
              <w:top w:val="nil"/>
              <w:left w:val="nil"/>
              <w:bottom w:val="nil"/>
              <w:right w:val="nil"/>
            </w:tcBorders>
            <w:shd w:val="clear" w:color="000000" w:fill="FFFFFF"/>
            <w:noWrap/>
            <w:vAlign w:val="center"/>
            <w:hideMark/>
          </w:tcPr>
          <w:p w14:paraId="41AD03B1" w14:textId="388FE7BE"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680" w:type="dxa"/>
            <w:tcBorders>
              <w:top w:val="nil"/>
              <w:left w:val="nil"/>
              <w:bottom w:val="nil"/>
              <w:right w:val="nil"/>
            </w:tcBorders>
            <w:shd w:val="clear" w:color="000000" w:fill="FFFFFF"/>
            <w:noWrap/>
            <w:vAlign w:val="center"/>
            <w:hideMark/>
          </w:tcPr>
          <w:p w14:paraId="257374D2" w14:textId="187734E5"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871" w:type="dxa"/>
            <w:tcBorders>
              <w:top w:val="nil"/>
              <w:left w:val="nil"/>
              <w:bottom w:val="nil"/>
              <w:right w:val="nil"/>
            </w:tcBorders>
            <w:shd w:val="clear" w:color="000000" w:fill="FFFFFF"/>
            <w:noWrap/>
            <w:vAlign w:val="center"/>
            <w:hideMark/>
          </w:tcPr>
          <w:p w14:paraId="595555C2"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39C7D988" w14:textId="79E86D1E"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283" w:type="dxa"/>
            <w:tcBorders>
              <w:top w:val="nil"/>
              <w:left w:val="nil"/>
              <w:bottom w:val="nil"/>
              <w:right w:val="nil"/>
            </w:tcBorders>
            <w:shd w:val="clear" w:color="000000" w:fill="FFFFFF"/>
            <w:noWrap/>
            <w:vAlign w:val="bottom"/>
            <w:hideMark/>
          </w:tcPr>
          <w:p w14:paraId="42F0F905" w14:textId="292312E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620" w:type="dxa"/>
            <w:tcBorders>
              <w:top w:val="nil"/>
              <w:left w:val="nil"/>
              <w:bottom w:val="nil"/>
              <w:right w:val="nil"/>
            </w:tcBorders>
            <w:shd w:val="clear" w:color="000000" w:fill="FFFFFF"/>
            <w:noWrap/>
            <w:vAlign w:val="bottom"/>
            <w:hideMark/>
          </w:tcPr>
          <w:p w14:paraId="318DFAA7" w14:textId="0DDAF60A"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59)</w:t>
            </w:r>
          </w:p>
        </w:tc>
        <w:tc>
          <w:tcPr>
            <w:tcW w:w="943" w:type="dxa"/>
            <w:tcBorders>
              <w:top w:val="nil"/>
              <w:left w:val="nil"/>
              <w:bottom w:val="nil"/>
              <w:right w:val="nil"/>
            </w:tcBorders>
            <w:shd w:val="clear" w:color="000000" w:fill="FFFFFF"/>
            <w:noWrap/>
            <w:vAlign w:val="bottom"/>
            <w:hideMark/>
          </w:tcPr>
          <w:p w14:paraId="2ED5973C" w14:textId="122EAE4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1314F0B3" w14:textId="77777777" w:rsidTr="00270EC4">
        <w:trPr>
          <w:trHeight w:val="288"/>
        </w:trPr>
        <w:tc>
          <w:tcPr>
            <w:tcW w:w="4460" w:type="dxa"/>
            <w:tcBorders>
              <w:top w:val="nil"/>
              <w:left w:val="nil"/>
              <w:bottom w:val="nil"/>
              <w:right w:val="nil"/>
            </w:tcBorders>
            <w:shd w:val="clear" w:color="000000" w:fill="FFFFFF"/>
            <w:vAlign w:val="center"/>
            <w:hideMark/>
          </w:tcPr>
          <w:p w14:paraId="4D471EB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31-90</w:t>
            </w:r>
          </w:p>
        </w:tc>
        <w:tc>
          <w:tcPr>
            <w:tcW w:w="502" w:type="dxa"/>
            <w:tcBorders>
              <w:top w:val="nil"/>
              <w:left w:val="nil"/>
              <w:bottom w:val="nil"/>
              <w:right w:val="nil"/>
            </w:tcBorders>
            <w:shd w:val="clear" w:color="000000" w:fill="FFFFFF"/>
            <w:noWrap/>
            <w:vAlign w:val="center"/>
            <w:hideMark/>
          </w:tcPr>
          <w:p w14:paraId="3C733E55" w14:textId="1D351245"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514" w:type="dxa"/>
            <w:tcBorders>
              <w:top w:val="nil"/>
              <w:left w:val="nil"/>
              <w:bottom w:val="nil"/>
              <w:right w:val="nil"/>
            </w:tcBorders>
            <w:shd w:val="clear" w:color="000000" w:fill="FFFFFF"/>
            <w:noWrap/>
            <w:vAlign w:val="center"/>
            <w:hideMark/>
          </w:tcPr>
          <w:p w14:paraId="2C2B1E85" w14:textId="69EB7EEA"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71</w:t>
            </w:r>
          </w:p>
        </w:tc>
        <w:tc>
          <w:tcPr>
            <w:tcW w:w="680" w:type="dxa"/>
            <w:tcBorders>
              <w:top w:val="nil"/>
              <w:left w:val="nil"/>
              <w:bottom w:val="nil"/>
              <w:right w:val="nil"/>
            </w:tcBorders>
            <w:shd w:val="clear" w:color="000000" w:fill="FFFFFF"/>
            <w:noWrap/>
            <w:vAlign w:val="center"/>
            <w:hideMark/>
          </w:tcPr>
          <w:p w14:paraId="0D3E8D6A" w14:textId="23EEFBF5"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871" w:type="dxa"/>
            <w:tcBorders>
              <w:top w:val="nil"/>
              <w:left w:val="nil"/>
              <w:bottom w:val="nil"/>
              <w:right w:val="nil"/>
            </w:tcBorders>
            <w:shd w:val="clear" w:color="000000" w:fill="FFFFFF"/>
            <w:noWrap/>
            <w:vAlign w:val="center"/>
            <w:hideMark/>
          </w:tcPr>
          <w:p w14:paraId="33C3DEB8"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7C44100F" w14:textId="40784A8D"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47</w:t>
            </w:r>
          </w:p>
        </w:tc>
        <w:tc>
          <w:tcPr>
            <w:tcW w:w="283" w:type="dxa"/>
            <w:tcBorders>
              <w:top w:val="nil"/>
              <w:left w:val="nil"/>
              <w:bottom w:val="nil"/>
              <w:right w:val="nil"/>
            </w:tcBorders>
            <w:shd w:val="clear" w:color="000000" w:fill="FFFFFF"/>
            <w:noWrap/>
            <w:vAlign w:val="bottom"/>
            <w:hideMark/>
          </w:tcPr>
          <w:p w14:paraId="5A28F9C5" w14:textId="2179061F"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12</w:t>
            </w:r>
          </w:p>
        </w:tc>
        <w:tc>
          <w:tcPr>
            <w:tcW w:w="620" w:type="dxa"/>
            <w:tcBorders>
              <w:top w:val="nil"/>
              <w:left w:val="nil"/>
              <w:bottom w:val="nil"/>
              <w:right w:val="nil"/>
            </w:tcBorders>
            <w:shd w:val="clear" w:color="000000" w:fill="FFFFFF"/>
            <w:noWrap/>
            <w:vAlign w:val="bottom"/>
            <w:hideMark/>
          </w:tcPr>
          <w:p w14:paraId="7102F12D" w14:textId="2066E1E9"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27)</w:t>
            </w:r>
          </w:p>
        </w:tc>
        <w:tc>
          <w:tcPr>
            <w:tcW w:w="943" w:type="dxa"/>
            <w:tcBorders>
              <w:top w:val="nil"/>
              <w:left w:val="nil"/>
              <w:bottom w:val="nil"/>
              <w:right w:val="nil"/>
            </w:tcBorders>
            <w:shd w:val="clear" w:color="000000" w:fill="FFFFFF"/>
            <w:noWrap/>
            <w:vAlign w:val="bottom"/>
            <w:hideMark/>
          </w:tcPr>
          <w:p w14:paraId="18EB39CB" w14:textId="23DFD1B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6D8AAEC2" w14:textId="77777777" w:rsidTr="00270EC4">
        <w:trPr>
          <w:trHeight w:val="288"/>
        </w:trPr>
        <w:tc>
          <w:tcPr>
            <w:tcW w:w="4460" w:type="dxa"/>
            <w:tcBorders>
              <w:top w:val="nil"/>
              <w:left w:val="nil"/>
              <w:bottom w:val="nil"/>
              <w:right w:val="nil"/>
            </w:tcBorders>
            <w:shd w:val="clear" w:color="000000" w:fill="FFFFFF"/>
            <w:vAlign w:val="center"/>
            <w:hideMark/>
          </w:tcPr>
          <w:p w14:paraId="2562AF3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&gt;90</w:t>
            </w:r>
          </w:p>
        </w:tc>
        <w:tc>
          <w:tcPr>
            <w:tcW w:w="502" w:type="dxa"/>
            <w:tcBorders>
              <w:top w:val="nil"/>
              <w:left w:val="nil"/>
              <w:bottom w:val="nil"/>
              <w:right w:val="nil"/>
            </w:tcBorders>
            <w:shd w:val="clear" w:color="000000" w:fill="FFFFFF"/>
            <w:noWrap/>
            <w:vAlign w:val="center"/>
            <w:hideMark/>
          </w:tcPr>
          <w:p w14:paraId="55E97114" w14:textId="52B24F0B"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514" w:type="dxa"/>
            <w:tcBorders>
              <w:top w:val="nil"/>
              <w:left w:val="nil"/>
              <w:bottom w:val="nil"/>
              <w:right w:val="nil"/>
            </w:tcBorders>
            <w:shd w:val="clear" w:color="000000" w:fill="FFFFFF"/>
            <w:noWrap/>
            <w:vAlign w:val="center"/>
            <w:hideMark/>
          </w:tcPr>
          <w:p w14:paraId="77A3F5C3" w14:textId="1978AF19"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680" w:type="dxa"/>
            <w:tcBorders>
              <w:top w:val="nil"/>
              <w:left w:val="nil"/>
              <w:bottom w:val="nil"/>
              <w:right w:val="nil"/>
            </w:tcBorders>
            <w:shd w:val="clear" w:color="000000" w:fill="FFFFFF"/>
            <w:noWrap/>
            <w:vAlign w:val="center"/>
            <w:hideMark/>
          </w:tcPr>
          <w:p w14:paraId="68183073" w14:textId="0D325726"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871" w:type="dxa"/>
            <w:tcBorders>
              <w:top w:val="nil"/>
              <w:left w:val="nil"/>
              <w:bottom w:val="nil"/>
              <w:right w:val="nil"/>
            </w:tcBorders>
            <w:shd w:val="clear" w:color="000000" w:fill="FFFFFF"/>
            <w:noWrap/>
            <w:vAlign w:val="center"/>
            <w:hideMark/>
          </w:tcPr>
          <w:p w14:paraId="03079A4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55B72C60" w14:textId="1A85C757"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283" w:type="dxa"/>
            <w:tcBorders>
              <w:top w:val="nil"/>
              <w:left w:val="nil"/>
              <w:bottom w:val="nil"/>
              <w:right w:val="nil"/>
            </w:tcBorders>
            <w:shd w:val="clear" w:color="000000" w:fill="FFFFFF"/>
            <w:noWrap/>
            <w:vAlign w:val="bottom"/>
            <w:hideMark/>
          </w:tcPr>
          <w:p w14:paraId="6F2E45C0" w14:textId="58939AF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62</w:t>
            </w:r>
          </w:p>
        </w:tc>
        <w:tc>
          <w:tcPr>
            <w:tcW w:w="620" w:type="dxa"/>
            <w:tcBorders>
              <w:top w:val="nil"/>
              <w:left w:val="nil"/>
              <w:bottom w:val="nil"/>
              <w:right w:val="nil"/>
            </w:tcBorders>
            <w:shd w:val="clear" w:color="000000" w:fill="FFFFFF"/>
            <w:noWrap/>
            <w:vAlign w:val="bottom"/>
            <w:hideMark/>
          </w:tcPr>
          <w:p w14:paraId="5D36D6A7" w14:textId="46C1D4FD"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943" w:type="dxa"/>
            <w:tcBorders>
              <w:top w:val="nil"/>
              <w:left w:val="nil"/>
              <w:bottom w:val="nil"/>
              <w:right w:val="nil"/>
            </w:tcBorders>
            <w:shd w:val="clear" w:color="000000" w:fill="FFFFFF"/>
            <w:noWrap/>
            <w:vAlign w:val="bottom"/>
            <w:hideMark/>
          </w:tcPr>
          <w:p w14:paraId="1BD5A0E8" w14:textId="5C7D8571"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5F5A92F3" w14:textId="77777777" w:rsidTr="00270EC4">
        <w:trPr>
          <w:trHeight w:val="552"/>
        </w:trPr>
        <w:tc>
          <w:tcPr>
            <w:tcW w:w="4460" w:type="dxa"/>
            <w:tcBorders>
              <w:top w:val="nil"/>
              <w:left w:val="nil"/>
              <w:bottom w:val="nil"/>
              <w:right w:val="nil"/>
            </w:tcBorders>
            <w:shd w:val="clear" w:color="000000" w:fill="FFFFFF"/>
            <w:vAlign w:val="center"/>
            <w:hideMark/>
          </w:tcPr>
          <w:p w14:paraId="7C5F3771"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ICU admission and septic shock (ref=absence of both)</w:t>
            </w:r>
            <w:r w:rsidRPr="00C867D4">
              <w:rPr>
                <w:rFonts w:ascii="Arial Narrow" w:eastAsia="Times New Roman" w:hAnsi="Arial Narrow" w:cs="Calibri"/>
                <w:b/>
                <w:bCs/>
                <w:color w:val="000000"/>
                <w:sz w:val="20"/>
                <w:szCs w:val="20"/>
                <w:vertAlign w:val="superscript"/>
                <w:lang w:val="en-GB" w:eastAsia="fr-FR"/>
              </w:rPr>
              <w:t xml:space="preserve"> </w:t>
            </w:r>
          </w:p>
        </w:tc>
        <w:tc>
          <w:tcPr>
            <w:tcW w:w="502" w:type="dxa"/>
            <w:tcBorders>
              <w:top w:val="nil"/>
              <w:left w:val="nil"/>
              <w:bottom w:val="nil"/>
              <w:right w:val="nil"/>
            </w:tcBorders>
            <w:shd w:val="clear" w:color="000000" w:fill="FFFFFF"/>
            <w:vAlign w:val="center"/>
            <w:hideMark/>
          </w:tcPr>
          <w:p w14:paraId="6BDEEAB3"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 </w:t>
            </w:r>
          </w:p>
        </w:tc>
        <w:tc>
          <w:tcPr>
            <w:tcW w:w="514" w:type="dxa"/>
            <w:tcBorders>
              <w:top w:val="nil"/>
              <w:left w:val="nil"/>
              <w:bottom w:val="nil"/>
              <w:right w:val="nil"/>
            </w:tcBorders>
            <w:shd w:val="clear" w:color="000000" w:fill="FFFFFF"/>
            <w:vAlign w:val="center"/>
            <w:hideMark/>
          </w:tcPr>
          <w:p w14:paraId="61DED095"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 </w:t>
            </w:r>
          </w:p>
        </w:tc>
        <w:tc>
          <w:tcPr>
            <w:tcW w:w="680" w:type="dxa"/>
            <w:tcBorders>
              <w:top w:val="nil"/>
              <w:left w:val="nil"/>
              <w:bottom w:val="nil"/>
              <w:right w:val="nil"/>
            </w:tcBorders>
            <w:shd w:val="clear" w:color="000000" w:fill="FFFFFF"/>
            <w:vAlign w:val="center"/>
            <w:hideMark/>
          </w:tcPr>
          <w:p w14:paraId="3BF4D233" w14:textId="77777777" w:rsidR="006E2B48" w:rsidRPr="00C867D4" w:rsidRDefault="006E2B48" w:rsidP="006E2B48">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71" w:type="dxa"/>
            <w:tcBorders>
              <w:top w:val="nil"/>
              <w:left w:val="nil"/>
              <w:bottom w:val="nil"/>
              <w:right w:val="nil"/>
            </w:tcBorders>
            <w:shd w:val="clear" w:color="000000" w:fill="FFFFFF"/>
            <w:noWrap/>
            <w:vAlign w:val="center"/>
            <w:hideMark/>
          </w:tcPr>
          <w:p w14:paraId="3A30C1D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7B897B11" w14:textId="567514B8"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64434830" w14:textId="64A8BA6C"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043553F3" w14:textId="3804AA6F" w:rsidR="006E2B48" w:rsidRPr="00C867D4" w:rsidRDefault="006E2B48" w:rsidP="00270EC4">
            <w:pPr>
              <w:spacing w:after="0" w:line="240" w:lineRule="auto"/>
              <w:rPr>
                <w:rFonts w:ascii="Arial Narrow" w:eastAsia="Times New Roman" w:hAnsi="Arial Narrow" w:cs="Calibri"/>
                <w:color w:val="000000"/>
                <w:sz w:val="20"/>
                <w:szCs w:val="20"/>
                <w:lang w:eastAsia="fr-FR"/>
              </w:rPr>
            </w:pPr>
          </w:p>
        </w:tc>
        <w:tc>
          <w:tcPr>
            <w:tcW w:w="943" w:type="dxa"/>
            <w:tcBorders>
              <w:top w:val="nil"/>
              <w:left w:val="nil"/>
              <w:bottom w:val="nil"/>
              <w:right w:val="nil"/>
            </w:tcBorders>
            <w:shd w:val="clear" w:color="000000" w:fill="FFFFFF"/>
            <w:noWrap/>
            <w:vAlign w:val="bottom"/>
            <w:hideMark/>
          </w:tcPr>
          <w:p w14:paraId="0CE24415"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0.011</w:t>
            </w:r>
          </w:p>
        </w:tc>
      </w:tr>
      <w:tr w:rsidR="006E2B48" w:rsidRPr="00C867D4" w14:paraId="6CDABAE6" w14:textId="77777777" w:rsidTr="00270EC4">
        <w:trPr>
          <w:trHeight w:val="288"/>
        </w:trPr>
        <w:tc>
          <w:tcPr>
            <w:tcW w:w="4460" w:type="dxa"/>
            <w:tcBorders>
              <w:top w:val="nil"/>
              <w:left w:val="nil"/>
              <w:bottom w:val="nil"/>
              <w:right w:val="nil"/>
            </w:tcBorders>
            <w:shd w:val="clear" w:color="000000" w:fill="FFFFFF"/>
            <w:vAlign w:val="center"/>
            <w:hideMark/>
          </w:tcPr>
          <w:p w14:paraId="30C44C65" w14:textId="7DCA4326" w:rsidR="006E2B48" w:rsidRPr="00C867D4" w:rsidRDefault="006E2B48" w:rsidP="00C56994">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xml:space="preserve">No </w:t>
            </w:r>
            <w:r w:rsidR="00C56994" w:rsidRPr="00C867D4">
              <w:rPr>
                <w:rFonts w:ascii="Arial Narrow" w:eastAsia="Times New Roman" w:hAnsi="Arial Narrow" w:cs="Calibri"/>
                <w:color w:val="000000"/>
                <w:sz w:val="20"/>
                <w:szCs w:val="20"/>
                <w:lang w:val="en-GB" w:eastAsia="fr-FR"/>
              </w:rPr>
              <w:t>ICU</w:t>
            </w:r>
            <w:r w:rsidRPr="00C867D4">
              <w:rPr>
                <w:rFonts w:ascii="Arial Narrow" w:eastAsia="Times New Roman" w:hAnsi="Arial Narrow" w:cs="Calibri"/>
                <w:color w:val="000000"/>
                <w:sz w:val="20"/>
                <w:szCs w:val="20"/>
                <w:lang w:val="en-GB" w:eastAsia="fr-FR"/>
              </w:rPr>
              <w:t xml:space="preserve"> admission and septic shock</w:t>
            </w:r>
          </w:p>
        </w:tc>
        <w:tc>
          <w:tcPr>
            <w:tcW w:w="502" w:type="dxa"/>
            <w:tcBorders>
              <w:top w:val="nil"/>
              <w:left w:val="nil"/>
              <w:bottom w:val="nil"/>
              <w:right w:val="nil"/>
            </w:tcBorders>
            <w:shd w:val="clear" w:color="000000" w:fill="FFFFFF"/>
            <w:noWrap/>
            <w:vAlign w:val="center"/>
            <w:hideMark/>
          </w:tcPr>
          <w:p w14:paraId="75B3898B" w14:textId="58514D28"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514" w:type="dxa"/>
            <w:tcBorders>
              <w:top w:val="nil"/>
              <w:left w:val="nil"/>
              <w:bottom w:val="nil"/>
              <w:right w:val="nil"/>
            </w:tcBorders>
            <w:shd w:val="clear" w:color="000000" w:fill="FFFFFF"/>
            <w:noWrap/>
            <w:vAlign w:val="center"/>
            <w:hideMark/>
          </w:tcPr>
          <w:p w14:paraId="03B084F3" w14:textId="0D252186"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71</w:t>
            </w:r>
          </w:p>
        </w:tc>
        <w:tc>
          <w:tcPr>
            <w:tcW w:w="680" w:type="dxa"/>
            <w:tcBorders>
              <w:top w:val="nil"/>
              <w:left w:val="nil"/>
              <w:bottom w:val="nil"/>
              <w:right w:val="nil"/>
            </w:tcBorders>
            <w:shd w:val="clear" w:color="000000" w:fill="FFFFFF"/>
            <w:noWrap/>
            <w:vAlign w:val="center"/>
            <w:hideMark/>
          </w:tcPr>
          <w:p w14:paraId="25E8FDAD" w14:textId="2FA23085"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871" w:type="dxa"/>
            <w:tcBorders>
              <w:top w:val="nil"/>
              <w:left w:val="nil"/>
              <w:bottom w:val="nil"/>
              <w:right w:val="nil"/>
            </w:tcBorders>
            <w:shd w:val="clear" w:color="000000" w:fill="FFFFFF"/>
            <w:noWrap/>
            <w:vAlign w:val="center"/>
            <w:hideMark/>
          </w:tcPr>
          <w:p w14:paraId="76588D71"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3E371FB6" w14:textId="4833BF8A"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283" w:type="dxa"/>
            <w:tcBorders>
              <w:top w:val="nil"/>
              <w:left w:val="nil"/>
              <w:bottom w:val="nil"/>
              <w:right w:val="nil"/>
            </w:tcBorders>
            <w:shd w:val="clear" w:color="000000" w:fill="FFFFFF"/>
            <w:noWrap/>
            <w:vAlign w:val="bottom"/>
            <w:hideMark/>
          </w:tcPr>
          <w:p w14:paraId="63C8661A" w14:textId="54DD71D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78</w:t>
            </w:r>
          </w:p>
        </w:tc>
        <w:tc>
          <w:tcPr>
            <w:tcW w:w="620" w:type="dxa"/>
            <w:tcBorders>
              <w:top w:val="nil"/>
              <w:left w:val="nil"/>
              <w:bottom w:val="nil"/>
              <w:right w:val="nil"/>
            </w:tcBorders>
            <w:shd w:val="clear" w:color="000000" w:fill="FFFFFF"/>
            <w:noWrap/>
            <w:vAlign w:val="bottom"/>
            <w:hideMark/>
          </w:tcPr>
          <w:p w14:paraId="1A01DD3F" w14:textId="14C924F9"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943" w:type="dxa"/>
            <w:tcBorders>
              <w:top w:val="nil"/>
              <w:left w:val="nil"/>
              <w:bottom w:val="nil"/>
              <w:right w:val="nil"/>
            </w:tcBorders>
            <w:shd w:val="clear" w:color="000000" w:fill="FFFFFF"/>
            <w:noWrap/>
            <w:vAlign w:val="bottom"/>
            <w:hideMark/>
          </w:tcPr>
          <w:p w14:paraId="54917FA5" w14:textId="260B3F10"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20FD2001" w14:textId="77777777" w:rsidTr="00270EC4">
        <w:trPr>
          <w:trHeight w:val="288"/>
        </w:trPr>
        <w:tc>
          <w:tcPr>
            <w:tcW w:w="4460" w:type="dxa"/>
            <w:tcBorders>
              <w:top w:val="nil"/>
              <w:left w:val="nil"/>
              <w:bottom w:val="nil"/>
              <w:right w:val="nil"/>
            </w:tcBorders>
            <w:shd w:val="clear" w:color="000000" w:fill="FFFFFF"/>
            <w:vAlign w:val="center"/>
            <w:hideMark/>
          </w:tcPr>
          <w:p w14:paraId="1E410138"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septic shock</w:t>
            </w:r>
          </w:p>
        </w:tc>
        <w:tc>
          <w:tcPr>
            <w:tcW w:w="502" w:type="dxa"/>
            <w:tcBorders>
              <w:top w:val="nil"/>
              <w:left w:val="nil"/>
              <w:bottom w:val="nil"/>
              <w:right w:val="nil"/>
            </w:tcBorders>
            <w:shd w:val="clear" w:color="000000" w:fill="FFFFFF"/>
            <w:noWrap/>
            <w:vAlign w:val="center"/>
            <w:hideMark/>
          </w:tcPr>
          <w:p w14:paraId="3ED877F8" w14:textId="1865A572"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514" w:type="dxa"/>
            <w:tcBorders>
              <w:top w:val="nil"/>
              <w:left w:val="nil"/>
              <w:bottom w:val="nil"/>
              <w:right w:val="nil"/>
            </w:tcBorders>
            <w:shd w:val="clear" w:color="000000" w:fill="FFFFFF"/>
            <w:noWrap/>
            <w:vAlign w:val="center"/>
            <w:hideMark/>
          </w:tcPr>
          <w:p w14:paraId="117F2888" w14:textId="2E5BB0FC"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680" w:type="dxa"/>
            <w:tcBorders>
              <w:top w:val="nil"/>
              <w:left w:val="nil"/>
              <w:bottom w:val="nil"/>
              <w:right w:val="nil"/>
            </w:tcBorders>
            <w:shd w:val="clear" w:color="000000" w:fill="FFFFFF"/>
            <w:noWrap/>
            <w:vAlign w:val="center"/>
            <w:hideMark/>
          </w:tcPr>
          <w:p w14:paraId="5642AF2A" w14:textId="64303DDD"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12)</w:t>
            </w:r>
          </w:p>
        </w:tc>
        <w:tc>
          <w:tcPr>
            <w:tcW w:w="871" w:type="dxa"/>
            <w:tcBorders>
              <w:top w:val="nil"/>
              <w:left w:val="nil"/>
              <w:bottom w:val="nil"/>
              <w:right w:val="nil"/>
            </w:tcBorders>
            <w:shd w:val="clear" w:color="000000" w:fill="FFFFFF"/>
            <w:noWrap/>
            <w:vAlign w:val="center"/>
            <w:hideMark/>
          </w:tcPr>
          <w:p w14:paraId="5746BC37"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4FAF81A4" w14:textId="190488B6"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97</w:t>
            </w:r>
          </w:p>
        </w:tc>
        <w:tc>
          <w:tcPr>
            <w:tcW w:w="283" w:type="dxa"/>
            <w:tcBorders>
              <w:top w:val="nil"/>
              <w:left w:val="nil"/>
              <w:bottom w:val="nil"/>
              <w:right w:val="nil"/>
            </w:tcBorders>
            <w:shd w:val="clear" w:color="000000" w:fill="FFFFFF"/>
            <w:noWrap/>
            <w:vAlign w:val="bottom"/>
            <w:hideMark/>
          </w:tcPr>
          <w:p w14:paraId="1B0D4D7E" w14:textId="5EC37CCD"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620" w:type="dxa"/>
            <w:tcBorders>
              <w:top w:val="nil"/>
              <w:left w:val="nil"/>
              <w:bottom w:val="nil"/>
              <w:right w:val="nil"/>
            </w:tcBorders>
            <w:shd w:val="clear" w:color="000000" w:fill="FFFFFF"/>
            <w:noWrap/>
            <w:vAlign w:val="bottom"/>
            <w:hideMark/>
          </w:tcPr>
          <w:p w14:paraId="6862973D" w14:textId="307BAAE8"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943" w:type="dxa"/>
            <w:tcBorders>
              <w:top w:val="nil"/>
              <w:left w:val="nil"/>
              <w:bottom w:val="nil"/>
              <w:right w:val="nil"/>
            </w:tcBorders>
            <w:shd w:val="clear" w:color="000000" w:fill="FFFFFF"/>
            <w:noWrap/>
            <w:vAlign w:val="bottom"/>
            <w:hideMark/>
          </w:tcPr>
          <w:p w14:paraId="2950EF68" w14:textId="187F2161"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437DEA37" w14:textId="77777777" w:rsidTr="00270EC4">
        <w:trPr>
          <w:trHeight w:val="288"/>
        </w:trPr>
        <w:tc>
          <w:tcPr>
            <w:tcW w:w="4460" w:type="dxa"/>
            <w:tcBorders>
              <w:top w:val="nil"/>
              <w:left w:val="nil"/>
              <w:bottom w:val="nil"/>
              <w:right w:val="nil"/>
            </w:tcBorders>
            <w:shd w:val="clear" w:color="000000" w:fill="FFFFFF"/>
            <w:noWrap/>
            <w:vAlign w:val="center"/>
            <w:hideMark/>
          </w:tcPr>
          <w:p w14:paraId="29C19B2F"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no septic shock</w:t>
            </w:r>
          </w:p>
        </w:tc>
        <w:tc>
          <w:tcPr>
            <w:tcW w:w="502" w:type="dxa"/>
            <w:tcBorders>
              <w:top w:val="nil"/>
              <w:left w:val="nil"/>
              <w:bottom w:val="nil"/>
              <w:right w:val="nil"/>
            </w:tcBorders>
            <w:shd w:val="clear" w:color="000000" w:fill="FFFFFF"/>
            <w:noWrap/>
            <w:vAlign w:val="center"/>
            <w:hideMark/>
          </w:tcPr>
          <w:p w14:paraId="036B253B" w14:textId="3F69A293"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514" w:type="dxa"/>
            <w:tcBorders>
              <w:top w:val="nil"/>
              <w:left w:val="nil"/>
              <w:bottom w:val="nil"/>
              <w:right w:val="nil"/>
            </w:tcBorders>
            <w:shd w:val="clear" w:color="000000" w:fill="FFFFFF"/>
            <w:noWrap/>
            <w:vAlign w:val="center"/>
            <w:hideMark/>
          </w:tcPr>
          <w:p w14:paraId="40800307" w14:textId="46B821F5"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05</w:t>
            </w:r>
          </w:p>
        </w:tc>
        <w:tc>
          <w:tcPr>
            <w:tcW w:w="680" w:type="dxa"/>
            <w:tcBorders>
              <w:top w:val="nil"/>
              <w:left w:val="nil"/>
              <w:bottom w:val="nil"/>
              <w:right w:val="nil"/>
            </w:tcBorders>
            <w:shd w:val="clear" w:color="000000" w:fill="FFFFFF"/>
            <w:noWrap/>
            <w:vAlign w:val="center"/>
            <w:hideMark/>
          </w:tcPr>
          <w:p w14:paraId="0A00FF09" w14:textId="6CE2301F"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871" w:type="dxa"/>
            <w:tcBorders>
              <w:top w:val="nil"/>
              <w:left w:val="nil"/>
              <w:bottom w:val="nil"/>
              <w:right w:val="nil"/>
            </w:tcBorders>
            <w:shd w:val="clear" w:color="000000" w:fill="FFFFFF"/>
            <w:noWrap/>
            <w:vAlign w:val="center"/>
            <w:hideMark/>
          </w:tcPr>
          <w:p w14:paraId="6344A76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5BD7F26A" w14:textId="58D6D5F1"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94</w:t>
            </w:r>
          </w:p>
        </w:tc>
        <w:tc>
          <w:tcPr>
            <w:tcW w:w="283" w:type="dxa"/>
            <w:tcBorders>
              <w:top w:val="nil"/>
              <w:left w:val="nil"/>
              <w:bottom w:val="single" w:sz="4" w:space="0" w:color="auto"/>
              <w:right w:val="nil"/>
            </w:tcBorders>
            <w:shd w:val="clear" w:color="000000" w:fill="FFFFFF"/>
            <w:noWrap/>
            <w:vAlign w:val="bottom"/>
            <w:hideMark/>
          </w:tcPr>
          <w:p w14:paraId="067BA2FB" w14:textId="0BED32EB"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89</w:t>
            </w:r>
          </w:p>
        </w:tc>
        <w:tc>
          <w:tcPr>
            <w:tcW w:w="620" w:type="dxa"/>
            <w:tcBorders>
              <w:top w:val="nil"/>
              <w:left w:val="nil"/>
              <w:bottom w:val="single" w:sz="4" w:space="0" w:color="auto"/>
              <w:right w:val="nil"/>
            </w:tcBorders>
            <w:shd w:val="clear" w:color="000000" w:fill="FFFFFF"/>
            <w:noWrap/>
            <w:vAlign w:val="bottom"/>
            <w:hideMark/>
          </w:tcPr>
          <w:p w14:paraId="50281BD3" w14:textId="64AAD5A5"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943" w:type="dxa"/>
            <w:tcBorders>
              <w:top w:val="nil"/>
              <w:left w:val="nil"/>
              <w:bottom w:val="nil"/>
              <w:right w:val="nil"/>
            </w:tcBorders>
            <w:shd w:val="clear" w:color="000000" w:fill="FFFFFF"/>
            <w:noWrap/>
            <w:vAlign w:val="bottom"/>
            <w:hideMark/>
          </w:tcPr>
          <w:p w14:paraId="2DC040AD" w14:textId="60305489"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7AA5CFFC" w14:textId="77777777" w:rsidTr="00270EC4">
        <w:trPr>
          <w:trHeight w:val="288"/>
        </w:trPr>
        <w:tc>
          <w:tcPr>
            <w:tcW w:w="8695" w:type="dxa"/>
            <w:gridSpan w:val="8"/>
            <w:tcBorders>
              <w:top w:val="single" w:sz="4" w:space="0" w:color="auto"/>
              <w:left w:val="nil"/>
              <w:bottom w:val="single" w:sz="4" w:space="0" w:color="auto"/>
              <w:right w:val="nil"/>
            </w:tcBorders>
            <w:shd w:val="clear" w:color="000000" w:fill="FFFFFF"/>
            <w:noWrap/>
            <w:vAlign w:val="bottom"/>
            <w:hideMark/>
          </w:tcPr>
          <w:p w14:paraId="508F10C1" w14:textId="77777777" w:rsidR="006E2B48" w:rsidRPr="00C867D4" w:rsidRDefault="006E2B48" w:rsidP="00270EC4">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Infection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943" w:type="dxa"/>
            <w:tcBorders>
              <w:top w:val="single" w:sz="4" w:space="0" w:color="auto"/>
              <w:left w:val="nil"/>
              <w:bottom w:val="nil"/>
              <w:right w:val="nil"/>
            </w:tcBorders>
            <w:shd w:val="clear" w:color="auto" w:fill="auto"/>
            <w:noWrap/>
            <w:vAlign w:val="bottom"/>
            <w:hideMark/>
          </w:tcPr>
          <w:p w14:paraId="1B828E9D" w14:textId="392804DB"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084FA053" w14:textId="77777777" w:rsidTr="00270EC4">
        <w:trPr>
          <w:trHeight w:val="288"/>
        </w:trPr>
        <w:tc>
          <w:tcPr>
            <w:tcW w:w="4460" w:type="dxa"/>
            <w:tcBorders>
              <w:top w:val="nil"/>
              <w:left w:val="nil"/>
              <w:bottom w:val="nil"/>
              <w:right w:val="nil"/>
            </w:tcBorders>
            <w:shd w:val="clear" w:color="000000" w:fill="FFFFFF"/>
            <w:noWrap/>
            <w:vAlign w:val="center"/>
            <w:hideMark/>
          </w:tcPr>
          <w:p w14:paraId="4628E42B" w14:textId="77777777" w:rsidR="006E2B48" w:rsidRPr="00C867D4" w:rsidRDefault="006E2B48" w:rsidP="006E2B48">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Site (ref=Urinary and genital tracts)</w:t>
            </w:r>
          </w:p>
        </w:tc>
        <w:tc>
          <w:tcPr>
            <w:tcW w:w="502" w:type="dxa"/>
            <w:tcBorders>
              <w:top w:val="nil"/>
              <w:left w:val="nil"/>
              <w:bottom w:val="nil"/>
              <w:right w:val="nil"/>
            </w:tcBorders>
            <w:shd w:val="clear" w:color="000000" w:fill="FFFFFF"/>
            <w:noWrap/>
            <w:hideMark/>
          </w:tcPr>
          <w:p w14:paraId="29C61592" w14:textId="77777777" w:rsidR="006E2B48" w:rsidRPr="00C867D4" w:rsidRDefault="006E2B48" w:rsidP="006E2B48">
            <w:pPr>
              <w:spacing w:after="0" w:line="240" w:lineRule="auto"/>
              <w:jc w:val="center"/>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514" w:type="dxa"/>
            <w:tcBorders>
              <w:top w:val="nil"/>
              <w:left w:val="nil"/>
              <w:bottom w:val="nil"/>
              <w:right w:val="nil"/>
            </w:tcBorders>
            <w:shd w:val="clear" w:color="000000" w:fill="FFFFFF"/>
            <w:noWrap/>
            <w:hideMark/>
          </w:tcPr>
          <w:p w14:paraId="2F36549D" w14:textId="77777777" w:rsidR="006E2B48" w:rsidRPr="00C867D4" w:rsidRDefault="006E2B48" w:rsidP="006E2B48">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680" w:type="dxa"/>
            <w:tcBorders>
              <w:top w:val="nil"/>
              <w:left w:val="nil"/>
              <w:bottom w:val="nil"/>
              <w:right w:val="nil"/>
            </w:tcBorders>
            <w:shd w:val="clear" w:color="000000" w:fill="FFFFFF"/>
            <w:noWrap/>
            <w:hideMark/>
          </w:tcPr>
          <w:p w14:paraId="5258C4F4" w14:textId="77777777" w:rsidR="006E2B48" w:rsidRPr="00C867D4" w:rsidRDefault="006E2B48" w:rsidP="006E2B48">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71" w:type="dxa"/>
            <w:tcBorders>
              <w:top w:val="nil"/>
              <w:left w:val="nil"/>
              <w:bottom w:val="nil"/>
              <w:right w:val="nil"/>
            </w:tcBorders>
            <w:shd w:val="clear" w:color="000000" w:fill="FFFFFF"/>
            <w:noWrap/>
            <w:vAlign w:val="center"/>
            <w:hideMark/>
          </w:tcPr>
          <w:p w14:paraId="3288AE24"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770" w:type="dxa"/>
            <w:tcBorders>
              <w:top w:val="nil"/>
              <w:left w:val="nil"/>
              <w:bottom w:val="nil"/>
              <w:right w:val="nil"/>
            </w:tcBorders>
            <w:shd w:val="clear" w:color="000000" w:fill="FFFFFF"/>
            <w:noWrap/>
            <w:vAlign w:val="bottom"/>
            <w:hideMark/>
          </w:tcPr>
          <w:p w14:paraId="408D6B54" w14:textId="4F4F0D6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283" w:type="dxa"/>
            <w:tcBorders>
              <w:top w:val="nil"/>
              <w:left w:val="nil"/>
              <w:bottom w:val="nil"/>
              <w:right w:val="nil"/>
            </w:tcBorders>
            <w:shd w:val="clear" w:color="000000" w:fill="FFFFFF"/>
            <w:noWrap/>
            <w:vAlign w:val="bottom"/>
            <w:hideMark/>
          </w:tcPr>
          <w:p w14:paraId="0C5B3D9A" w14:textId="26C27CC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620" w:type="dxa"/>
            <w:tcBorders>
              <w:top w:val="nil"/>
              <w:left w:val="nil"/>
              <w:bottom w:val="nil"/>
              <w:right w:val="nil"/>
            </w:tcBorders>
            <w:shd w:val="clear" w:color="000000" w:fill="FFFFFF"/>
            <w:noWrap/>
            <w:vAlign w:val="bottom"/>
            <w:hideMark/>
          </w:tcPr>
          <w:p w14:paraId="2356E662" w14:textId="0E393C3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c>
          <w:tcPr>
            <w:tcW w:w="943" w:type="dxa"/>
            <w:tcBorders>
              <w:top w:val="single" w:sz="4" w:space="0" w:color="auto"/>
              <w:left w:val="nil"/>
              <w:bottom w:val="nil"/>
              <w:right w:val="nil"/>
            </w:tcBorders>
            <w:shd w:val="clear" w:color="000000" w:fill="FFFFFF"/>
            <w:noWrap/>
            <w:vAlign w:val="bottom"/>
            <w:hideMark/>
          </w:tcPr>
          <w:p w14:paraId="57D1023C" w14:textId="7777777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6E2B48" w:rsidRPr="00C867D4" w14:paraId="06F20737" w14:textId="77777777" w:rsidTr="00270EC4">
        <w:trPr>
          <w:trHeight w:val="288"/>
        </w:trPr>
        <w:tc>
          <w:tcPr>
            <w:tcW w:w="4460" w:type="dxa"/>
            <w:tcBorders>
              <w:top w:val="nil"/>
              <w:left w:val="nil"/>
              <w:bottom w:val="nil"/>
              <w:right w:val="nil"/>
            </w:tcBorders>
            <w:shd w:val="clear" w:color="000000" w:fill="FFFFFF"/>
            <w:vAlign w:val="center"/>
            <w:hideMark/>
          </w:tcPr>
          <w:p w14:paraId="71C6528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Gastrointestinal and abdomen</w:t>
            </w:r>
          </w:p>
        </w:tc>
        <w:tc>
          <w:tcPr>
            <w:tcW w:w="502" w:type="dxa"/>
            <w:tcBorders>
              <w:top w:val="nil"/>
              <w:left w:val="nil"/>
              <w:bottom w:val="nil"/>
              <w:right w:val="nil"/>
            </w:tcBorders>
            <w:shd w:val="clear" w:color="000000" w:fill="FFFFFF"/>
            <w:noWrap/>
            <w:vAlign w:val="center"/>
            <w:hideMark/>
          </w:tcPr>
          <w:p w14:paraId="60594F6C" w14:textId="222A75A1"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27</w:t>
            </w:r>
          </w:p>
        </w:tc>
        <w:tc>
          <w:tcPr>
            <w:tcW w:w="514" w:type="dxa"/>
            <w:tcBorders>
              <w:top w:val="nil"/>
              <w:left w:val="nil"/>
              <w:bottom w:val="nil"/>
              <w:right w:val="nil"/>
            </w:tcBorders>
            <w:shd w:val="clear" w:color="000000" w:fill="FFFFFF"/>
            <w:noWrap/>
            <w:vAlign w:val="center"/>
            <w:hideMark/>
          </w:tcPr>
          <w:p w14:paraId="5D48D399" w14:textId="68501A3C"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80" w:type="dxa"/>
            <w:tcBorders>
              <w:top w:val="nil"/>
              <w:left w:val="nil"/>
              <w:bottom w:val="nil"/>
              <w:right w:val="nil"/>
            </w:tcBorders>
            <w:shd w:val="clear" w:color="000000" w:fill="FFFFFF"/>
            <w:noWrap/>
            <w:vAlign w:val="center"/>
            <w:hideMark/>
          </w:tcPr>
          <w:p w14:paraId="4DEA8DF7" w14:textId="20A75D4B"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871" w:type="dxa"/>
            <w:tcBorders>
              <w:top w:val="nil"/>
              <w:left w:val="nil"/>
              <w:bottom w:val="nil"/>
              <w:right w:val="nil"/>
            </w:tcBorders>
            <w:shd w:val="clear" w:color="000000" w:fill="FFFFFF"/>
            <w:noWrap/>
            <w:vAlign w:val="center"/>
            <w:hideMark/>
          </w:tcPr>
          <w:p w14:paraId="3A552076"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6ECB1FA3" w14:textId="1979FE21"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283" w:type="dxa"/>
            <w:tcBorders>
              <w:top w:val="nil"/>
              <w:left w:val="nil"/>
              <w:bottom w:val="nil"/>
              <w:right w:val="nil"/>
            </w:tcBorders>
            <w:shd w:val="clear" w:color="000000" w:fill="FFFFFF"/>
            <w:noWrap/>
            <w:vAlign w:val="bottom"/>
            <w:hideMark/>
          </w:tcPr>
          <w:p w14:paraId="0189A914" w14:textId="220C292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620" w:type="dxa"/>
            <w:tcBorders>
              <w:top w:val="nil"/>
              <w:left w:val="nil"/>
              <w:bottom w:val="nil"/>
              <w:right w:val="nil"/>
            </w:tcBorders>
            <w:shd w:val="clear" w:color="000000" w:fill="FFFFFF"/>
            <w:noWrap/>
            <w:vAlign w:val="bottom"/>
            <w:hideMark/>
          </w:tcPr>
          <w:p w14:paraId="1928174B" w14:textId="6B38D7B9"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943" w:type="dxa"/>
            <w:tcBorders>
              <w:top w:val="nil"/>
              <w:left w:val="nil"/>
              <w:bottom w:val="nil"/>
              <w:right w:val="nil"/>
            </w:tcBorders>
            <w:shd w:val="clear" w:color="000000" w:fill="FFFFFF"/>
            <w:noWrap/>
            <w:vAlign w:val="bottom"/>
            <w:hideMark/>
          </w:tcPr>
          <w:p w14:paraId="32126679" w14:textId="44C757EE"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3531A201" w14:textId="77777777" w:rsidTr="00270EC4">
        <w:trPr>
          <w:trHeight w:val="288"/>
        </w:trPr>
        <w:tc>
          <w:tcPr>
            <w:tcW w:w="4460" w:type="dxa"/>
            <w:tcBorders>
              <w:top w:val="nil"/>
              <w:left w:val="nil"/>
              <w:bottom w:val="nil"/>
              <w:right w:val="nil"/>
            </w:tcBorders>
            <w:shd w:val="clear" w:color="000000" w:fill="FFFFFF"/>
            <w:vAlign w:val="center"/>
            <w:hideMark/>
          </w:tcPr>
          <w:p w14:paraId="0E0B7D3F"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Primary</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bacteraemia</w:t>
            </w:r>
            <w:proofErr w:type="spellEnd"/>
          </w:p>
        </w:tc>
        <w:tc>
          <w:tcPr>
            <w:tcW w:w="502" w:type="dxa"/>
            <w:tcBorders>
              <w:top w:val="nil"/>
              <w:left w:val="nil"/>
              <w:bottom w:val="nil"/>
              <w:right w:val="nil"/>
            </w:tcBorders>
            <w:shd w:val="clear" w:color="000000" w:fill="FFFFFF"/>
            <w:noWrap/>
            <w:vAlign w:val="center"/>
            <w:hideMark/>
          </w:tcPr>
          <w:p w14:paraId="69D094D1" w14:textId="12B11DCB"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514" w:type="dxa"/>
            <w:tcBorders>
              <w:top w:val="nil"/>
              <w:left w:val="nil"/>
              <w:bottom w:val="nil"/>
              <w:right w:val="nil"/>
            </w:tcBorders>
            <w:shd w:val="clear" w:color="000000" w:fill="FFFFFF"/>
            <w:noWrap/>
            <w:vAlign w:val="center"/>
            <w:hideMark/>
          </w:tcPr>
          <w:p w14:paraId="01E9FD98" w14:textId="7322E0C1"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680" w:type="dxa"/>
            <w:tcBorders>
              <w:top w:val="nil"/>
              <w:left w:val="nil"/>
              <w:bottom w:val="nil"/>
              <w:right w:val="nil"/>
            </w:tcBorders>
            <w:shd w:val="clear" w:color="000000" w:fill="FFFFFF"/>
            <w:noWrap/>
            <w:vAlign w:val="center"/>
            <w:hideMark/>
          </w:tcPr>
          <w:p w14:paraId="08B25BFB" w14:textId="7800D276"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55)</w:t>
            </w:r>
          </w:p>
        </w:tc>
        <w:tc>
          <w:tcPr>
            <w:tcW w:w="871" w:type="dxa"/>
            <w:tcBorders>
              <w:top w:val="nil"/>
              <w:left w:val="nil"/>
              <w:bottom w:val="nil"/>
              <w:right w:val="nil"/>
            </w:tcBorders>
            <w:shd w:val="clear" w:color="000000" w:fill="FFFFFF"/>
            <w:noWrap/>
            <w:vAlign w:val="center"/>
            <w:hideMark/>
          </w:tcPr>
          <w:p w14:paraId="3D7F62A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5AF8B9E3" w14:textId="0645490D"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283" w:type="dxa"/>
            <w:tcBorders>
              <w:top w:val="nil"/>
              <w:left w:val="nil"/>
              <w:bottom w:val="nil"/>
              <w:right w:val="nil"/>
            </w:tcBorders>
            <w:shd w:val="clear" w:color="000000" w:fill="FFFFFF"/>
            <w:noWrap/>
            <w:vAlign w:val="bottom"/>
            <w:hideMark/>
          </w:tcPr>
          <w:p w14:paraId="1300157B" w14:textId="23CF524D"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20" w:type="dxa"/>
            <w:tcBorders>
              <w:top w:val="nil"/>
              <w:left w:val="nil"/>
              <w:bottom w:val="nil"/>
              <w:right w:val="nil"/>
            </w:tcBorders>
            <w:shd w:val="clear" w:color="000000" w:fill="FFFFFF"/>
            <w:noWrap/>
            <w:vAlign w:val="bottom"/>
            <w:hideMark/>
          </w:tcPr>
          <w:p w14:paraId="0544C543" w14:textId="68346DF9"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943" w:type="dxa"/>
            <w:tcBorders>
              <w:top w:val="nil"/>
              <w:left w:val="nil"/>
              <w:bottom w:val="nil"/>
              <w:right w:val="nil"/>
            </w:tcBorders>
            <w:shd w:val="clear" w:color="000000" w:fill="FFFFFF"/>
            <w:noWrap/>
            <w:vAlign w:val="bottom"/>
            <w:hideMark/>
          </w:tcPr>
          <w:p w14:paraId="3A5049F2" w14:textId="2E85126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5D12C4EF" w14:textId="77777777" w:rsidTr="00270EC4">
        <w:trPr>
          <w:trHeight w:val="288"/>
        </w:trPr>
        <w:tc>
          <w:tcPr>
            <w:tcW w:w="4460" w:type="dxa"/>
            <w:tcBorders>
              <w:top w:val="nil"/>
              <w:left w:val="nil"/>
              <w:bottom w:val="nil"/>
              <w:right w:val="nil"/>
            </w:tcBorders>
            <w:shd w:val="clear" w:color="000000" w:fill="FFFFFF"/>
            <w:vAlign w:val="center"/>
            <w:hideMark/>
          </w:tcPr>
          <w:p w14:paraId="4C20D914"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Bones</w:t>
            </w:r>
            <w:proofErr w:type="spellEnd"/>
            <w:r w:rsidRPr="00C867D4">
              <w:rPr>
                <w:rFonts w:ascii="Arial Narrow" w:eastAsia="Times New Roman" w:hAnsi="Arial Narrow" w:cs="Calibri"/>
                <w:color w:val="000000"/>
                <w:sz w:val="20"/>
                <w:szCs w:val="20"/>
                <w:lang w:eastAsia="fr-FR"/>
              </w:rPr>
              <w:t xml:space="preserve"> and joints</w:t>
            </w:r>
          </w:p>
        </w:tc>
        <w:tc>
          <w:tcPr>
            <w:tcW w:w="502" w:type="dxa"/>
            <w:tcBorders>
              <w:top w:val="nil"/>
              <w:left w:val="nil"/>
              <w:bottom w:val="nil"/>
              <w:right w:val="nil"/>
            </w:tcBorders>
            <w:shd w:val="clear" w:color="000000" w:fill="FFFFFF"/>
            <w:noWrap/>
            <w:vAlign w:val="center"/>
            <w:hideMark/>
          </w:tcPr>
          <w:p w14:paraId="2334B081" w14:textId="48D69945"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514" w:type="dxa"/>
            <w:tcBorders>
              <w:top w:val="nil"/>
              <w:left w:val="nil"/>
              <w:bottom w:val="nil"/>
              <w:right w:val="nil"/>
            </w:tcBorders>
            <w:shd w:val="clear" w:color="000000" w:fill="FFFFFF"/>
            <w:noWrap/>
            <w:vAlign w:val="center"/>
            <w:hideMark/>
          </w:tcPr>
          <w:p w14:paraId="37640F58" w14:textId="2B5179E5"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94</w:t>
            </w:r>
          </w:p>
        </w:tc>
        <w:tc>
          <w:tcPr>
            <w:tcW w:w="680" w:type="dxa"/>
            <w:tcBorders>
              <w:top w:val="nil"/>
              <w:left w:val="nil"/>
              <w:bottom w:val="nil"/>
              <w:right w:val="nil"/>
            </w:tcBorders>
            <w:shd w:val="clear" w:color="000000" w:fill="FFFFFF"/>
            <w:noWrap/>
            <w:vAlign w:val="center"/>
            <w:hideMark/>
          </w:tcPr>
          <w:p w14:paraId="14AD6B94" w14:textId="66EEDD7B"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871" w:type="dxa"/>
            <w:tcBorders>
              <w:top w:val="nil"/>
              <w:left w:val="nil"/>
              <w:bottom w:val="nil"/>
              <w:right w:val="nil"/>
            </w:tcBorders>
            <w:shd w:val="clear" w:color="000000" w:fill="FFFFFF"/>
            <w:noWrap/>
            <w:vAlign w:val="center"/>
            <w:hideMark/>
          </w:tcPr>
          <w:p w14:paraId="5C04C09D"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3D5E3B8D" w14:textId="295E0248"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283" w:type="dxa"/>
            <w:tcBorders>
              <w:top w:val="nil"/>
              <w:left w:val="nil"/>
              <w:bottom w:val="nil"/>
              <w:right w:val="nil"/>
            </w:tcBorders>
            <w:shd w:val="clear" w:color="000000" w:fill="FFFFFF"/>
            <w:noWrap/>
            <w:vAlign w:val="bottom"/>
            <w:hideMark/>
          </w:tcPr>
          <w:p w14:paraId="631F5501" w14:textId="5430DDB9"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620" w:type="dxa"/>
            <w:tcBorders>
              <w:top w:val="nil"/>
              <w:left w:val="nil"/>
              <w:bottom w:val="nil"/>
              <w:right w:val="nil"/>
            </w:tcBorders>
            <w:shd w:val="clear" w:color="000000" w:fill="FFFFFF"/>
            <w:noWrap/>
            <w:vAlign w:val="bottom"/>
            <w:hideMark/>
          </w:tcPr>
          <w:p w14:paraId="440CFDD3" w14:textId="10DF361E"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17)</w:t>
            </w:r>
          </w:p>
        </w:tc>
        <w:tc>
          <w:tcPr>
            <w:tcW w:w="943" w:type="dxa"/>
            <w:tcBorders>
              <w:top w:val="nil"/>
              <w:left w:val="nil"/>
              <w:bottom w:val="nil"/>
              <w:right w:val="nil"/>
            </w:tcBorders>
            <w:shd w:val="clear" w:color="000000" w:fill="FFFFFF"/>
            <w:noWrap/>
            <w:vAlign w:val="bottom"/>
            <w:hideMark/>
          </w:tcPr>
          <w:p w14:paraId="41726829" w14:textId="422034E4"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12CAE9CD" w14:textId="77777777" w:rsidTr="00270EC4">
        <w:trPr>
          <w:trHeight w:val="288"/>
        </w:trPr>
        <w:tc>
          <w:tcPr>
            <w:tcW w:w="4460" w:type="dxa"/>
            <w:tcBorders>
              <w:top w:val="nil"/>
              <w:left w:val="nil"/>
              <w:bottom w:val="nil"/>
              <w:right w:val="nil"/>
            </w:tcBorders>
            <w:shd w:val="clear" w:color="000000" w:fill="FFFFFF"/>
            <w:vAlign w:val="center"/>
            <w:hideMark/>
          </w:tcPr>
          <w:p w14:paraId="3419EF13"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Heart</w:t>
            </w:r>
            <w:proofErr w:type="spellEnd"/>
            <w:r w:rsidRPr="00C867D4">
              <w:rPr>
                <w:rFonts w:ascii="Arial Narrow" w:eastAsia="Times New Roman" w:hAnsi="Arial Narrow" w:cs="Calibri"/>
                <w:color w:val="000000"/>
                <w:sz w:val="20"/>
                <w:szCs w:val="20"/>
                <w:lang w:eastAsia="fr-FR"/>
              </w:rPr>
              <w:t xml:space="preserve"> and </w:t>
            </w:r>
            <w:proofErr w:type="spellStart"/>
            <w:r w:rsidRPr="00C867D4">
              <w:rPr>
                <w:rFonts w:ascii="Arial Narrow" w:eastAsia="Times New Roman" w:hAnsi="Arial Narrow" w:cs="Calibri"/>
                <w:color w:val="000000"/>
                <w:sz w:val="20"/>
                <w:szCs w:val="20"/>
                <w:lang w:eastAsia="fr-FR"/>
              </w:rPr>
              <w:t>mediastinum</w:t>
            </w:r>
            <w:proofErr w:type="spellEnd"/>
          </w:p>
        </w:tc>
        <w:tc>
          <w:tcPr>
            <w:tcW w:w="502" w:type="dxa"/>
            <w:tcBorders>
              <w:top w:val="nil"/>
              <w:left w:val="nil"/>
              <w:bottom w:val="nil"/>
              <w:right w:val="nil"/>
            </w:tcBorders>
            <w:shd w:val="clear" w:color="000000" w:fill="FFFFFF"/>
            <w:noWrap/>
            <w:vAlign w:val="center"/>
            <w:hideMark/>
          </w:tcPr>
          <w:p w14:paraId="61F5751B" w14:textId="5475270F"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514" w:type="dxa"/>
            <w:tcBorders>
              <w:top w:val="nil"/>
              <w:left w:val="nil"/>
              <w:bottom w:val="nil"/>
              <w:right w:val="nil"/>
            </w:tcBorders>
            <w:shd w:val="clear" w:color="000000" w:fill="FFFFFF"/>
            <w:noWrap/>
            <w:vAlign w:val="center"/>
            <w:hideMark/>
          </w:tcPr>
          <w:p w14:paraId="209A7868" w14:textId="16EABBB5"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680" w:type="dxa"/>
            <w:tcBorders>
              <w:top w:val="nil"/>
              <w:left w:val="nil"/>
              <w:bottom w:val="nil"/>
              <w:right w:val="nil"/>
            </w:tcBorders>
            <w:shd w:val="clear" w:color="000000" w:fill="FFFFFF"/>
            <w:noWrap/>
            <w:vAlign w:val="center"/>
            <w:hideMark/>
          </w:tcPr>
          <w:p w14:paraId="610A0153" w14:textId="3545F48D"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871" w:type="dxa"/>
            <w:tcBorders>
              <w:top w:val="nil"/>
              <w:left w:val="nil"/>
              <w:bottom w:val="nil"/>
              <w:right w:val="nil"/>
            </w:tcBorders>
            <w:shd w:val="clear" w:color="000000" w:fill="FFFFFF"/>
            <w:noWrap/>
            <w:vAlign w:val="center"/>
            <w:hideMark/>
          </w:tcPr>
          <w:p w14:paraId="57E1BB4C"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09DB2CE7" w14:textId="02CBE7C1"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48</w:t>
            </w:r>
          </w:p>
        </w:tc>
        <w:tc>
          <w:tcPr>
            <w:tcW w:w="283" w:type="dxa"/>
            <w:tcBorders>
              <w:top w:val="nil"/>
              <w:left w:val="nil"/>
              <w:bottom w:val="nil"/>
              <w:right w:val="nil"/>
            </w:tcBorders>
            <w:shd w:val="clear" w:color="000000" w:fill="FFFFFF"/>
            <w:noWrap/>
            <w:vAlign w:val="bottom"/>
            <w:hideMark/>
          </w:tcPr>
          <w:p w14:paraId="385648AD" w14:textId="391E2FF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620" w:type="dxa"/>
            <w:tcBorders>
              <w:top w:val="nil"/>
              <w:left w:val="nil"/>
              <w:bottom w:val="nil"/>
              <w:right w:val="nil"/>
            </w:tcBorders>
            <w:shd w:val="clear" w:color="000000" w:fill="FFFFFF"/>
            <w:noWrap/>
            <w:vAlign w:val="bottom"/>
            <w:hideMark/>
          </w:tcPr>
          <w:p w14:paraId="612ED582" w14:textId="7AC8F5DB"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62)</w:t>
            </w:r>
          </w:p>
        </w:tc>
        <w:tc>
          <w:tcPr>
            <w:tcW w:w="943" w:type="dxa"/>
            <w:tcBorders>
              <w:top w:val="nil"/>
              <w:left w:val="nil"/>
              <w:bottom w:val="nil"/>
              <w:right w:val="nil"/>
            </w:tcBorders>
            <w:shd w:val="clear" w:color="000000" w:fill="FFFFFF"/>
            <w:noWrap/>
            <w:vAlign w:val="bottom"/>
            <w:hideMark/>
          </w:tcPr>
          <w:p w14:paraId="5CC1D310" w14:textId="6899D422"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54435D81" w14:textId="77777777" w:rsidTr="00270EC4">
        <w:trPr>
          <w:trHeight w:val="288"/>
        </w:trPr>
        <w:tc>
          <w:tcPr>
            <w:tcW w:w="4460" w:type="dxa"/>
            <w:tcBorders>
              <w:top w:val="nil"/>
              <w:left w:val="nil"/>
              <w:bottom w:val="nil"/>
              <w:right w:val="nil"/>
            </w:tcBorders>
            <w:shd w:val="clear" w:color="000000" w:fill="FFFFFF"/>
            <w:vAlign w:val="center"/>
            <w:hideMark/>
          </w:tcPr>
          <w:p w14:paraId="0D7820E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Multiple</w:t>
            </w:r>
          </w:p>
        </w:tc>
        <w:tc>
          <w:tcPr>
            <w:tcW w:w="502" w:type="dxa"/>
            <w:tcBorders>
              <w:top w:val="nil"/>
              <w:left w:val="nil"/>
              <w:bottom w:val="nil"/>
              <w:right w:val="nil"/>
            </w:tcBorders>
            <w:shd w:val="clear" w:color="000000" w:fill="FFFFFF"/>
            <w:noWrap/>
            <w:vAlign w:val="center"/>
            <w:hideMark/>
          </w:tcPr>
          <w:p w14:paraId="54935067" w14:textId="5827ED08"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514" w:type="dxa"/>
            <w:tcBorders>
              <w:top w:val="nil"/>
              <w:left w:val="nil"/>
              <w:bottom w:val="nil"/>
              <w:right w:val="nil"/>
            </w:tcBorders>
            <w:shd w:val="clear" w:color="000000" w:fill="FFFFFF"/>
            <w:noWrap/>
            <w:vAlign w:val="center"/>
            <w:hideMark/>
          </w:tcPr>
          <w:p w14:paraId="32805D61" w14:textId="09720128"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680" w:type="dxa"/>
            <w:tcBorders>
              <w:top w:val="nil"/>
              <w:left w:val="nil"/>
              <w:bottom w:val="nil"/>
              <w:right w:val="nil"/>
            </w:tcBorders>
            <w:shd w:val="clear" w:color="000000" w:fill="FFFFFF"/>
            <w:noWrap/>
            <w:vAlign w:val="center"/>
            <w:hideMark/>
          </w:tcPr>
          <w:p w14:paraId="018B238A" w14:textId="0CDF61C1"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871" w:type="dxa"/>
            <w:tcBorders>
              <w:top w:val="nil"/>
              <w:left w:val="nil"/>
              <w:bottom w:val="nil"/>
              <w:right w:val="nil"/>
            </w:tcBorders>
            <w:shd w:val="clear" w:color="000000" w:fill="FFFFFF"/>
            <w:noWrap/>
            <w:vAlign w:val="center"/>
            <w:hideMark/>
          </w:tcPr>
          <w:p w14:paraId="51DF1BAE"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7735C50A" w14:textId="0BD0DF0C"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283" w:type="dxa"/>
            <w:tcBorders>
              <w:top w:val="nil"/>
              <w:left w:val="nil"/>
              <w:bottom w:val="nil"/>
              <w:right w:val="nil"/>
            </w:tcBorders>
            <w:shd w:val="clear" w:color="000000" w:fill="FFFFFF"/>
            <w:noWrap/>
            <w:vAlign w:val="bottom"/>
            <w:hideMark/>
          </w:tcPr>
          <w:p w14:paraId="64D50C56" w14:textId="755A017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620" w:type="dxa"/>
            <w:tcBorders>
              <w:top w:val="nil"/>
              <w:left w:val="nil"/>
              <w:bottom w:val="nil"/>
              <w:right w:val="nil"/>
            </w:tcBorders>
            <w:shd w:val="clear" w:color="000000" w:fill="FFFFFF"/>
            <w:noWrap/>
            <w:vAlign w:val="bottom"/>
            <w:hideMark/>
          </w:tcPr>
          <w:p w14:paraId="5C473B3F" w14:textId="6E59A5A6"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22)</w:t>
            </w:r>
          </w:p>
        </w:tc>
        <w:tc>
          <w:tcPr>
            <w:tcW w:w="943" w:type="dxa"/>
            <w:tcBorders>
              <w:top w:val="nil"/>
              <w:left w:val="nil"/>
              <w:bottom w:val="nil"/>
              <w:right w:val="nil"/>
            </w:tcBorders>
            <w:shd w:val="clear" w:color="000000" w:fill="FFFFFF"/>
            <w:noWrap/>
            <w:vAlign w:val="bottom"/>
            <w:hideMark/>
          </w:tcPr>
          <w:p w14:paraId="33B8D154" w14:textId="706C1D3A"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2A9CF874" w14:textId="77777777" w:rsidTr="00270EC4">
        <w:trPr>
          <w:trHeight w:val="288"/>
        </w:trPr>
        <w:tc>
          <w:tcPr>
            <w:tcW w:w="4460" w:type="dxa"/>
            <w:tcBorders>
              <w:top w:val="nil"/>
              <w:left w:val="nil"/>
              <w:bottom w:val="nil"/>
              <w:right w:val="nil"/>
            </w:tcBorders>
            <w:shd w:val="clear" w:color="000000" w:fill="FFFFFF"/>
            <w:vAlign w:val="center"/>
            <w:hideMark/>
          </w:tcPr>
          <w:p w14:paraId="3766FD79"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lastRenderedPageBreak/>
              <w:t>Material</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device</w:t>
            </w:r>
            <w:proofErr w:type="spellEnd"/>
          </w:p>
        </w:tc>
        <w:tc>
          <w:tcPr>
            <w:tcW w:w="502" w:type="dxa"/>
            <w:tcBorders>
              <w:top w:val="nil"/>
              <w:left w:val="nil"/>
              <w:bottom w:val="nil"/>
              <w:right w:val="nil"/>
            </w:tcBorders>
            <w:shd w:val="clear" w:color="000000" w:fill="FFFFFF"/>
            <w:noWrap/>
            <w:vAlign w:val="center"/>
            <w:hideMark/>
          </w:tcPr>
          <w:p w14:paraId="0516DC1C" w14:textId="05421ACF"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514" w:type="dxa"/>
            <w:tcBorders>
              <w:top w:val="nil"/>
              <w:left w:val="nil"/>
              <w:bottom w:val="nil"/>
              <w:right w:val="nil"/>
            </w:tcBorders>
            <w:shd w:val="clear" w:color="000000" w:fill="FFFFFF"/>
            <w:noWrap/>
            <w:vAlign w:val="center"/>
            <w:hideMark/>
          </w:tcPr>
          <w:p w14:paraId="5906C6C8" w14:textId="49F2C01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55</w:t>
            </w:r>
          </w:p>
        </w:tc>
        <w:tc>
          <w:tcPr>
            <w:tcW w:w="680" w:type="dxa"/>
            <w:tcBorders>
              <w:top w:val="nil"/>
              <w:left w:val="nil"/>
              <w:bottom w:val="nil"/>
              <w:right w:val="nil"/>
            </w:tcBorders>
            <w:shd w:val="clear" w:color="000000" w:fill="FFFFFF"/>
            <w:noWrap/>
            <w:vAlign w:val="center"/>
            <w:hideMark/>
          </w:tcPr>
          <w:p w14:paraId="7404D1BA" w14:textId="65D1071B"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871" w:type="dxa"/>
            <w:tcBorders>
              <w:top w:val="nil"/>
              <w:left w:val="nil"/>
              <w:bottom w:val="nil"/>
              <w:right w:val="nil"/>
            </w:tcBorders>
            <w:shd w:val="clear" w:color="000000" w:fill="FFFFFF"/>
            <w:noWrap/>
            <w:vAlign w:val="center"/>
            <w:hideMark/>
          </w:tcPr>
          <w:p w14:paraId="77EEBC0F"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1CB19672" w14:textId="71538DA0"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283" w:type="dxa"/>
            <w:tcBorders>
              <w:top w:val="nil"/>
              <w:left w:val="nil"/>
              <w:bottom w:val="nil"/>
              <w:right w:val="nil"/>
            </w:tcBorders>
            <w:shd w:val="clear" w:color="000000" w:fill="FFFFFF"/>
            <w:noWrap/>
            <w:vAlign w:val="bottom"/>
            <w:hideMark/>
          </w:tcPr>
          <w:p w14:paraId="63E544CA" w14:textId="4D9F79FE"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08</w:t>
            </w:r>
          </w:p>
        </w:tc>
        <w:tc>
          <w:tcPr>
            <w:tcW w:w="620" w:type="dxa"/>
            <w:tcBorders>
              <w:top w:val="nil"/>
              <w:left w:val="nil"/>
              <w:bottom w:val="nil"/>
              <w:right w:val="nil"/>
            </w:tcBorders>
            <w:shd w:val="clear" w:color="000000" w:fill="FFFFFF"/>
            <w:noWrap/>
            <w:vAlign w:val="bottom"/>
            <w:hideMark/>
          </w:tcPr>
          <w:p w14:paraId="6D8CEE1E" w14:textId="03F92921"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943" w:type="dxa"/>
            <w:tcBorders>
              <w:top w:val="nil"/>
              <w:left w:val="nil"/>
              <w:bottom w:val="nil"/>
              <w:right w:val="nil"/>
            </w:tcBorders>
            <w:shd w:val="clear" w:color="000000" w:fill="FFFFFF"/>
            <w:noWrap/>
            <w:vAlign w:val="bottom"/>
            <w:hideMark/>
          </w:tcPr>
          <w:p w14:paraId="5297F4F3" w14:textId="7EAA2417"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6CDCC47A" w14:textId="77777777" w:rsidTr="00270EC4">
        <w:trPr>
          <w:trHeight w:val="288"/>
        </w:trPr>
        <w:tc>
          <w:tcPr>
            <w:tcW w:w="4460" w:type="dxa"/>
            <w:tcBorders>
              <w:top w:val="nil"/>
              <w:left w:val="nil"/>
              <w:bottom w:val="nil"/>
              <w:right w:val="nil"/>
            </w:tcBorders>
            <w:shd w:val="clear" w:color="000000" w:fill="FFFFFF"/>
            <w:vAlign w:val="center"/>
            <w:hideMark/>
          </w:tcPr>
          <w:p w14:paraId="62F43C60"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Lower</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respiratory</w:t>
            </w:r>
            <w:proofErr w:type="spellEnd"/>
            <w:r w:rsidRPr="00C867D4">
              <w:rPr>
                <w:rFonts w:ascii="Arial Narrow" w:eastAsia="Times New Roman" w:hAnsi="Arial Narrow" w:cs="Calibri"/>
                <w:color w:val="000000"/>
                <w:sz w:val="20"/>
                <w:szCs w:val="20"/>
                <w:lang w:eastAsia="fr-FR"/>
              </w:rPr>
              <w:t xml:space="preserve"> tract</w:t>
            </w:r>
          </w:p>
        </w:tc>
        <w:tc>
          <w:tcPr>
            <w:tcW w:w="502" w:type="dxa"/>
            <w:tcBorders>
              <w:top w:val="nil"/>
              <w:left w:val="nil"/>
              <w:bottom w:val="nil"/>
              <w:right w:val="nil"/>
            </w:tcBorders>
            <w:shd w:val="clear" w:color="000000" w:fill="FFFFFF"/>
            <w:noWrap/>
            <w:vAlign w:val="center"/>
            <w:hideMark/>
          </w:tcPr>
          <w:p w14:paraId="4EBD1E98" w14:textId="3808879C"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514" w:type="dxa"/>
            <w:tcBorders>
              <w:top w:val="nil"/>
              <w:left w:val="nil"/>
              <w:bottom w:val="nil"/>
              <w:right w:val="nil"/>
            </w:tcBorders>
            <w:shd w:val="clear" w:color="000000" w:fill="FFFFFF"/>
            <w:noWrap/>
            <w:vAlign w:val="center"/>
            <w:hideMark/>
          </w:tcPr>
          <w:p w14:paraId="484B8064" w14:textId="5AC409F3"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97</w:t>
            </w:r>
          </w:p>
        </w:tc>
        <w:tc>
          <w:tcPr>
            <w:tcW w:w="680" w:type="dxa"/>
            <w:tcBorders>
              <w:top w:val="nil"/>
              <w:left w:val="nil"/>
              <w:bottom w:val="nil"/>
              <w:right w:val="nil"/>
            </w:tcBorders>
            <w:shd w:val="clear" w:color="000000" w:fill="FFFFFF"/>
            <w:noWrap/>
            <w:vAlign w:val="center"/>
            <w:hideMark/>
          </w:tcPr>
          <w:p w14:paraId="138947A2" w14:textId="05BB263E"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12)</w:t>
            </w:r>
          </w:p>
        </w:tc>
        <w:tc>
          <w:tcPr>
            <w:tcW w:w="871" w:type="dxa"/>
            <w:tcBorders>
              <w:top w:val="nil"/>
              <w:left w:val="nil"/>
              <w:bottom w:val="nil"/>
              <w:right w:val="nil"/>
            </w:tcBorders>
            <w:shd w:val="clear" w:color="000000" w:fill="FFFFFF"/>
            <w:noWrap/>
            <w:vAlign w:val="center"/>
            <w:hideMark/>
          </w:tcPr>
          <w:p w14:paraId="148DDA63"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nil"/>
              <w:right w:val="nil"/>
            </w:tcBorders>
            <w:shd w:val="clear" w:color="000000" w:fill="FFFFFF"/>
            <w:noWrap/>
            <w:vAlign w:val="bottom"/>
            <w:hideMark/>
          </w:tcPr>
          <w:p w14:paraId="20FFB4D9" w14:textId="38DA0366"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283" w:type="dxa"/>
            <w:tcBorders>
              <w:top w:val="nil"/>
              <w:left w:val="nil"/>
              <w:bottom w:val="nil"/>
              <w:right w:val="nil"/>
            </w:tcBorders>
            <w:shd w:val="clear" w:color="000000" w:fill="FFFFFF"/>
            <w:noWrap/>
            <w:vAlign w:val="bottom"/>
            <w:hideMark/>
          </w:tcPr>
          <w:p w14:paraId="0CC9BB1B" w14:textId="7610554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620" w:type="dxa"/>
            <w:tcBorders>
              <w:top w:val="nil"/>
              <w:left w:val="nil"/>
              <w:bottom w:val="nil"/>
              <w:right w:val="nil"/>
            </w:tcBorders>
            <w:shd w:val="clear" w:color="000000" w:fill="FFFFFF"/>
            <w:noWrap/>
            <w:vAlign w:val="bottom"/>
            <w:hideMark/>
          </w:tcPr>
          <w:p w14:paraId="321BBF38" w14:textId="1AE38935"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943" w:type="dxa"/>
            <w:tcBorders>
              <w:top w:val="nil"/>
              <w:left w:val="nil"/>
              <w:bottom w:val="nil"/>
              <w:right w:val="nil"/>
            </w:tcBorders>
            <w:shd w:val="clear" w:color="000000" w:fill="FFFFFF"/>
            <w:noWrap/>
            <w:vAlign w:val="bottom"/>
            <w:hideMark/>
          </w:tcPr>
          <w:p w14:paraId="6D839AF6" w14:textId="6037877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275173D2" w14:textId="77777777" w:rsidTr="00270EC4">
        <w:trPr>
          <w:trHeight w:val="288"/>
        </w:trPr>
        <w:tc>
          <w:tcPr>
            <w:tcW w:w="4460" w:type="dxa"/>
            <w:tcBorders>
              <w:top w:val="nil"/>
              <w:left w:val="nil"/>
              <w:right w:val="nil"/>
            </w:tcBorders>
            <w:shd w:val="clear" w:color="000000" w:fill="FFFFFF"/>
            <w:vAlign w:val="center"/>
            <w:hideMark/>
          </w:tcPr>
          <w:p w14:paraId="6C6A78EC"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Skin and soft tissues</w:t>
            </w:r>
          </w:p>
        </w:tc>
        <w:tc>
          <w:tcPr>
            <w:tcW w:w="502" w:type="dxa"/>
            <w:tcBorders>
              <w:top w:val="nil"/>
              <w:left w:val="nil"/>
              <w:right w:val="nil"/>
            </w:tcBorders>
            <w:shd w:val="clear" w:color="000000" w:fill="FFFFFF"/>
            <w:noWrap/>
            <w:vAlign w:val="center"/>
            <w:hideMark/>
          </w:tcPr>
          <w:p w14:paraId="4BADF8A2" w14:textId="51AF3DE6"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514" w:type="dxa"/>
            <w:tcBorders>
              <w:top w:val="nil"/>
              <w:left w:val="nil"/>
              <w:right w:val="nil"/>
            </w:tcBorders>
            <w:shd w:val="clear" w:color="000000" w:fill="FFFFFF"/>
            <w:noWrap/>
            <w:vAlign w:val="center"/>
            <w:hideMark/>
          </w:tcPr>
          <w:p w14:paraId="6C284547" w14:textId="074E423B"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680" w:type="dxa"/>
            <w:tcBorders>
              <w:top w:val="nil"/>
              <w:left w:val="nil"/>
              <w:right w:val="nil"/>
            </w:tcBorders>
            <w:shd w:val="clear" w:color="000000" w:fill="FFFFFF"/>
            <w:noWrap/>
            <w:vAlign w:val="center"/>
            <w:hideMark/>
          </w:tcPr>
          <w:p w14:paraId="5FF69A3F" w14:textId="63158E0F"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871" w:type="dxa"/>
            <w:tcBorders>
              <w:top w:val="nil"/>
              <w:left w:val="nil"/>
              <w:right w:val="nil"/>
            </w:tcBorders>
            <w:shd w:val="clear" w:color="000000" w:fill="FFFFFF"/>
            <w:noWrap/>
            <w:vAlign w:val="center"/>
            <w:hideMark/>
          </w:tcPr>
          <w:p w14:paraId="12883AA1"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right w:val="nil"/>
            </w:tcBorders>
            <w:shd w:val="clear" w:color="000000" w:fill="FFFFFF"/>
            <w:noWrap/>
            <w:vAlign w:val="bottom"/>
            <w:hideMark/>
          </w:tcPr>
          <w:p w14:paraId="0F3E00DE" w14:textId="590BCD83"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283" w:type="dxa"/>
            <w:tcBorders>
              <w:top w:val="nil"/>
              <w:left w:val="nil"/>
              <w:right w:val="nil"/>
            </w:tcBorders>
            <w:shd w:val="clear" w:color="000000" w:fill="FFFFFF"/>
            <w:noWrap/>
            <w:vAlign w:val="bottom"/>
            <w:hideMark/>
          </w:tcPr>
          <w:p w14:paraId="58B3F7F9" w14:textId="6013003B"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620" w:type="dxa"/>
            <w:tcBorders>
              <w:top w:val="nil"/>
              <w:left w:val="nil"/>
              <w:right w:val="nil"/>
            </w:tcBorders>
            <w:shd w:val="clear" w:color="000000" w:fill="FFFFFF"/>
            <w:noWrap/>
            <w:vAlign w:val="bottom"/>
            <w:hideMark/>
          </w:tcPr>
          <w:p w14:paraId="0B3CF58F" w14:textId="1FE49F35"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943" w:type="dxa"/>
            <w:tcBorders>
              <w:top w:val="nil"/>
              <w:left w:val="nil"/>
              <w:right w:val="nil"/>
            </w:tcBorders>
            <w:shd w:val="clear" w:color="000000" w:fill="FFFFFF"/>
            <w:noWrap/>
            <w:vAlign w:val="bottom"/>
            <w:hideMark/>
          </w:tcPr>
          <w:p w14:paraId="3CA52A38" w14:textId="4D546C25"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r w:rsidR="006E2B48" w:rsidRPr="00C867D4" w14:paraId="6D681AC0" w14:textId="77777777" w:rsidTr="00270EC4">
        <w:trPr>
          <w:trHeight w:val="288"/>
        </w:trPr>
        <w:tc>
          <w:tcPr>
            <w:tcW w:w="4460" w:type="dxa"/>
            <w:tcBorders>
              <w:top w:val="nil"/>
              <w:left w:val="nil"/>
              <w:bottom w:val="single" w:sz="4" w:space="0" w:color="auto"/>
              <w:right w:val="nil"/>
            </w:tcBorders>
            <w:shd w:val="clear" w:color="000000" w:fill="FFFFFF"/>
            <w:vAlign w:val="center"/>
            <w:hideMark/>
          </w:tcPr>
          <w:p w14:paraId="7AD51215"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Others</w:t>
            </w:r>
            <w:proofErr w:type="spellEnd"/>
          </w:p>
        </w:tc>
        <w:tc>
          <w:tcPr>
            <w:tcW w:w="502" w:type="dxa"/>
            <w:tcBorders>
              <w:top w:val="nil"/>
              <w:left w:val="nil"/>
              <w:bottom w:val="single" w:sz="4" w:space="0" w:color="auto"/>
              <w:right w:val="nil"/>
            </w:tcBorders>
            <w:shd w:val="clear" w:color="000000" w:fill="FFFFFF"/>
            <w:noWrap/>
            <w:vAlign w:val="center"/>
            <w:hideMark/>
          </w:tcPr>
          <w:p w14:paraId="5B23A4D1" w14:textId="7A25DD19" w:rsidR="006E2B48" w:rsidRPr="00C867D4" w:rsidRDefault="006E2B48" w:rsidP="006E2B48">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514" w:type="dxa"/>
            <w:tcBorders>
              <w:top w:val="nil"/>
              <w:left w:val="nil"/>
              <w:bottom w:val="single" w:sz="4" w:space="0" w:color="auto"/>
              <w:right w:val="nil"/>
            </w:tcBorders>
            <w:shd w:val="clear" w:color="000000" w:fill="FFFFFF"/>
            <w:noWrap/>
            <w:vAlign w:val="center"/>
            <w:hideMark/>
          </w:tcPr>
          <w:p w14:paraId="0176C311" w14:textId="2A793522"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680" w:type="dxa"/>
            <w:tcBorders>
              <w:top w:val="nil"/>
              <w:left w:val="nil"/>
              <w:bottom w:val="single" w:sz="4" w:space="0" w:color="auto"/>
              <w:right w:val="nil"/>
            </w:tcBorders>
            <w:shd w:val="clear" w:color="000000" w:fill="FFFFFF"/>
            <w:noWrap/>
            <w:vAlign w:val="center"/>
            <w:hideMark/>
          </w:tcPr>
          <w:p w14:paraId="44260E2F" w14:textId="762D85E2" w:rsidR="006E2B48" w:rsidRPr="00C867D4" w:rsidRDefault="006E2B48" w:rsidP="006E2B48">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871" w:type="dxa"/>
            <w:tcBorders>
              <w:top w:val="nil"/>
              <w:left w:val="nil"/>
              <w:bottom w:val="single" w:sz="4" w:space="0" w:color="auto"/>
              <w:right w:val="nil"/>
            </w:tcBorders>
            <w:shd w:val="clear" w:color="000000" w:fill="FFFFFF"/>
            <w:noWrap/>
            <w:vAlign w:val="center"/>
            <w:hideMark/>
          </w:tcPr>
          <w:p w14:paraId="02FB04F5" w14:textId="77777777" w:rsidR="006E2B48" w:rsidRPr="00C867D4" w:rsidRDefault="006E2B48" w:rsidP="006E2B48">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70" w:type="dxa"/>
            <w:tcBorders>
              <w:top w:val="nil"/>
              <w:left w:val="nil"/>
              <w:bottom w:val="single" w:sz="4" w:space="0" w:color="auto"/>
              <w:right w:val="nil"/>
            </w:tcBorders>
            <w:shd w:val="clear" w:color="000000" w:fill="FFFFFF"/>
            <w:noWrap/>
            <w:vAlign w:val="bottom"/>
            <w:hideMark/>
          </w:tcPr>
          <w:p w14:paraId="72F9EED0" w14:textId="0C4A1FD1" w:rsidR="006E2B48" w:rsidRPr="00C867D4" w:rsidRDefault="006E2B48" w:rsidP="00270EC4">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52</w:t>
            </w:r>
          </w:p>
        </w:tc>
        <w:tc>
          <w:tcPr>
            <w:tcW w:w="283" w:type="dxa"/>
            <w:tcBorders>
              <w:top w:val="nil"/>
              <w:left w:val="nil"/>
              <w:bottom w:val="single" w:sz="4" w:space="0" w:color="auto"/>
              <w:right w:val="nil"/>
            </w:tcBorders>
            <w:shd w:val="clear" w:color="000000" w:fill="FFFFFF"/>
            <w:noWrap/>
            <w:vAlign w:val="bottom"/>
            <w:hideMark/>
          </w:tcPr>
          <w:p w14:paraId="794B8A29" w14:textId="060F6503"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620" w:type="dxa"/>
            <w:tcBorders>
              <w:top w:val="nil"/>
              <w:left w:val="nil"/>
              <w:bottom w:val="single" w:sz="4" w:space="0" w:color="auto"/>
              <w:right w:val="nil"/>
            </w:tcBorders>
            <w:shd w:val="clear" w:color="000000" w:fill="FFFFFF"/>
            <w:noWrap/>
            <w:vAlign w:val="bottom"/>
            <w:hideMark/>
          </w:tcPr>
          <w:p w14:paraId="62004DB0" w14:textId="5D4E862F" w:rsidR="006E2B48" w:rsidRPr="00C867D4" w:rsidRDefault="006E2B48" w:rsidP="00270EC4">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62)</w:t>
            </w:r>
          </w:p>
        </w:tc>
        <w:tc>
          <w:tcPr>
            <w:tcW w:w="943" w:type="dxa"/>
            <w:tcBorders>
              <w:top w:val="nil"/>
              <w:left w:val="nil"/>
              <w:bottom w:val="single" w:sz="4" w:space="0" w:color="auto"/>
              <w:right w:val="nil"/>
            </w:tcBorders>
            <w:shd w:val="clear" w:color="000000" w:fill="FFFFFF"/>
            <w:noWrap/>
            <w:vAlign w:val="bottom"/>
            <w:hideMark/>
          </w:tcPr>
          <w:p w14:paraId="40B15073" w14:textId="3AC59CB6" w:rsidR="006E2B48" w:rsidRPr="00C867D4" w:rsidRDefault="006E2B48" w:rsidP="00270EC4">
            <w:pPr>
              <w:spacing w:after="0" w:line="240" w:lineRule="auto"/>
              <w:jc w:val="center"/>
              <w:rPr>
                <w:rFonts w:ascii="Arial Narrow" w:eastAsia="Times New Roman" w:hAnsi="Arial Narrow" w:cs="Calibri"/>
                <w:color w:val="000000"/>
                <w:sz w:val="20"/>
                <w:szCs w:val="20"/>
                <w:lang w:eastAsia="fr-FR"/>
              </w:rPr>
            </w:pPr>
          </w:p>
        </w:tc>
      </w:tr>
    </w:tbl>
    <w:p w14:paraId="0E6F304A" w14:textId="2612EC06" w:rsidR="006E2B48" w:rsidRPr="00C867D4" w:rsidRDefault="006E2B48" w:rsidP="006E2B48">
      <w:pPr>
        <w:spacing w:after="0" w:line="240" w:lineRule="auto"/>
        <w:rPr>
          <w:rFonts w:ascii="Arial" w:eastAsia="Times New Roman" w:hAnsi="Arial" w:cs="Arial"/>
          <w:color w:val="000000"/>
          <w:sz w:val="16"/>
          <w:szCs w:val="16"/>
          <w:lang w:val="en-GB" w:eastAsia="fr-FR"/>
        </w:rPr>
      </w:pPr>
      <w:r w:rsidRPr="00C867D4">
        <w:rPr>
          <w:rFonts w:ascii="Arial" w:eastAsia="Times New Roman" w:hAnsi="Arial" w:cs="Arial"/>
          <w:i/>
          <w:iCs/>
          <w:color w:val="000000"/>
          <w:sz w:val="16"/>
          <w:szCs w:val="16"/>
          <w:vertAlign w:val="superscript"/>
          <w:lang w:val="en-GB" w:eastAsia="fr-FR"/>
        </w:rPr>
        <w:t>1</w:t>
      </w:r>
      <w:r w:rsidRPr="00C867D4">
        <w:rPr>
          <w:rFonts w:ascii="Arial" w:eastAsia="Times New Roman" w:hAnsi="Arial" w:cs="Arial"/>
          <w:i/>
          <w:iCs/>
          <w:color w:val="000000"/>
          <w:sz w:val="16"/>
          <w:szCs w:val="16"/>
          <w:lang w:val="en-GB" w:eastAsia="fr-FR"/>
        </w:rPr>
        <w:t xml:space="preserve">cOR: Crude odds ratio; </w:t>
      </w:r>
      <w:proofErr w:type="spellStart"/>
      <w:r w:rsidRPr="00C867D4">
        <w:rPr>
          <w:rFonts w:ascii="Arial" w:eastAsia="Times New Roman" w:hAnsi="Arial" w:cs="Arial"/>
          <w:i/>
          <w:iCs/>
          <w:color w:val="000000"/>
          <w:sz w:val="16"/>
          <w:szCs w:val="16"/>
          <w:lang w:val="en-GB" w:eastAsia="fr-FR"/>
        </w:rPr>
        <w:t>aOR</w:t>
      </w:r>
      <w:proofErr w:type="spellEnd"/>
      <w:r w:rsidRPr="00C867D4">
        <w:rPr>
          <w:rFonts w:ascii="Arial" w:eastAsia="Times New Roman" w:hAnsi="Arial" w:cs="Arial"/>
          <w:i/>
          <w:iCs/>
          <w:color w:val="000000"/>
          <w:sz w:val="16"/>
          <w:szCs w:val="16"/>
          <w:lang w:val="en-GB" w:eastAsia="fr-FR"/>
        </w:rPr>
        <w:t>: A</w:t>
      </w:r>
      <w:r w:rsidR="00CB0F90" w:rsidRPr="00C867D4">
        <w:rPr>
          <w:rFonts w:ascii="Arial" w:eastAsia="Times New Roman" w:hAnsi="Arial" w:cs="Arial"/>
          <w:i/>
          <w:iCs/>
          <w:color w:val="000000"/>
          <w:sz w:val="16"/>
          <w:szCs w:val="16"/>
          <w:lang w:val="en-GB" w:eastAsia="fr-FR"/>
        </w:rPr>
        <w:t>d</w:t>
      </w:r>
      <w:r w:rsidRPr="00C867D4">
        <w:rPr>
          <w:rFonts w:ascii="Arial" w:eastAsia="Times New Roman" w:hAnsi="Arial" w:cs="Arial"/>
          <w:i/>
          <w:iCs/>
          <w:color w:val="000000"/>
          <w:sz w:val="16"/>
          <w:szCs w:val="16"/>
          <w:lang w:val="en-GB" w:eastAsia="fr-FR"/>
        </w:rPr>
        <w:t>justed odds ratio</w:t>
      </w:r>
      <w:r w:rsidRPr="00C867D4">
        <w:rPr>
          <w:rFonts w:ascii="Arial" w:eastAsia="Times New Roman" w:hAnsi="Arial" w:cs="Arial"/>
          <w:color w:val="000000"/>
          <w:sz w:val="16"/>
          <w:szCs w:val="16"/>
          <w:lang w:val="en-GB" w:eastAsia="fr-FR"/>
        </w:rPr>
        <w:t xml:space="preserve">; </w:t>
      </w:r>
      <w:r w:rsidRPr="00C867D4">
        <w:rPr>
          <w:rFonts w:ascii="Arial" w:eastAsia="Times New Roman" w:hAnsi="Arial" w:cs="Arial"/>
          <w:color w:val="000000"/>
          <w:sz w:val="16"/>
          <w:szCs w:val="16"/>
          <w:vertAlign w:val="superscript"/>
          <w:lang w:val="en-GB" w:eastAsia="fr-FR"/>
        </w:rPr>
        <w:t>2</w:t>
      </w:r>
      <w:r w:rsidRPr="00C867D4">
        <w:rPr>
          <w:rFonts w:ascii="Arial" w:eastAsia="Times New Roman" w:hAnsi="Arial" w:cs="Arial"/>
          <w:color w:val="000000"/>
          <w:sz w:val="16"/>
          <w:szCs w:val="16"/>
          <w:lang w:val="en-GB" w:eastAsia="fr-FR"/>
        </w:rPr>
        <w:t>Variables excluded from multivariate analysis.</w:t>
      </w:r>
    </w:p>
    <w:p w14:paraId="6493048A" w14:textId="77777777" w:rsidR="00FE327D" w:rsidRPr="00C867D4" w:rsidRDefault="00FE327D" w:rsidP="00DD68BC">
      <w:pPr>
        <w:pStyle w:val="Lgende"/>
        <w:keepNext/>
        <w:rPr>
          <w:rStyle w:val="Accentuationlgre"/>
          <w:rFonts w:ascii="Arial" w:hAnsi="Arial" w:cs="Arial"/>
          <w:b/>
          <w:color w:val="auto"/>
          <w:sz w:val="24"/>
          <w:szCs w:val="24"/>
          <w:lang w:val="en-GB"/>
        </w:rPr>
      </w:pPr>
    </w:p>
    <w:p w14:paraId="1C24F1C5" w14:textId="77777777" w:rsidR="005B5F80" w:rsidRPr="00C867D4" w:rsidRDefault="005B5F80" w:rsidP="005B5F80">
      <w:pPr>
        <w:rPr>
          <w:rStyle w:val="Accentuationlgre"/>
          <w:rFonts w:ascii="Arial" w:hAnsi="Arial" w:cs="Arial"/>
          <w:b/>
          <w:i w:val="0"/>
          <w:color w:val="auto"/>
          <w:sz w:val="24"/>
          <w:szCs w:val="24"/>
          <w:lang w:val="en-US"/>
        </w:rPr>
        <w:sectPr w:rsidR="005B5F80" w:rsidRPr="00C867D4" w:rsidSect="00AE10AA">
          <w:pgSz w:w="11906" w:h="16838"/>
          <w:pgMar w:top="1417" w:right="1417" w:bottom="1417" w:left="1417" w:header="708" w:footer="708" w:gutter="0"/>
          <w:cols w:space="708"/>
          <w:docGrid w:linePitch="360"/>
        </w:sectPr>
      </w:pPr>
    </w:p>
    <w:p w14:paraId="16D6CBCE" w14:textId="74EF1055" w:rsidR="005B5F80" w:rsidRPr="00C867D4" w:rsidRDefault="005B5F80" w:rsidP="005B5F80">
      <w:pPr>
        <w:rPr>
          <w:rFonts w:ascii="Arial" w:hAnsi="Arial" w:cs="Arial"/>
          <w:sz w:val="20"/>
          <w:szCs w:val="20"/>
          <w:lang w:val="en-GB"/>
        </w:rPr>
      </w:pPr>
      <w:proofErr w:type="spellStart"/>
      <w:r w:rsidRPr="00C867D4">
        <w:rPr>
          <w:rStyle w:val="Accentuationlgre"/>
          <w:rFonts w:ascii="Arial" w:hAnsi="Arial" w:cs="Arial"/>
          <w:b/>
          <w:i w:val="0"/>
          <w:color w:val="auto"/>
          <w:sz w:val="24"/>
          <w:szCs w:val="24"/>
          <w:lang w:val="en-US"/>
        </w:rPr>
        <w:lastRenderedPageBreak/>
        <w:t>eTable</w:t>
      </w:r>
      <w:proofErr w:type="spellEnd"/>
      <w:r w:rsidRPr="00C867D4">
        <w:rPr>
          <w:rStyle w:val="Accentuationlgre"/>
          <w:rFonts w:ascii="Arial" w:hAnsi="Arial" w:cs="Arial"/>
          <w:b/>
          <w:i w:val="0"/>
          <w:color w:val="auto"/>
          <w:sz w:val="24"/>
          <w:szCs w:val="24"/>
          <w:lang w:val="en-US"/>
        </w:rPr>
        <w:t xml:space="preserve"> </w:t>
      </w:r>
      <w:r w:rsidR="003E7640" w:rsidRPr="00C867D4">
        <w:rPr>
          <w:rStyle w:val="Accentuationlgre"/>
          <w:rFonts w:ascii="Arial" w:hAnsi="Arial" w:cs="Arial"/>
          <w:b/>
          <w:i w:val="0"/>
          <w:color w:val="auto"/>
          <w:sz w:val="24"/>
          <w:szCs w:val="24"/>
          <w:lang w:val="en-US"/>
        </w:rPr>
        <w:t>4</w:t>
      </w:r>
      <w:r w:rsidRPr="00C867D4">
        <w:rPr>
          <w:rStyle w:val="Accentuationlgre"/>
          <w:rFonts w:ascii="Arial" w:hAnsi="Arial" w:cs="Arial"/>
          <w:b/>
          <w:i w:val="0"/>
          <w:color w:val="auto"/>
          <w:sz w:val="24"/>
          <w:szCs w:val="24"/>
          <w:lang w:val="en-US"/>
        </w:rPr>
        <w:t xml:space="preserve">. </w:t>
      </w:r>
      <w:r w:rsidRPr="00C867D4">
        <w:rPr>
          <w:rFonts w:ascii="Arial" w:hAnsi="Arial" w:cs="Arial"/>
          <w:sz w:val="24"/>
          <w:szCs w:val="24"/>
          <w:lang w:val="en-GB"/>
        </w:rPr>
        <w:t xml:space="preserve">Risk factors, recorded during the index hospitalization, for 1-year hospital readmission for recurrent sepsis for 131364 adult septic patients </w:t>
      </w:r>
      <w:r w:rsidR="001618AD" w:rsidRPr="00C867D4">
        <w:rPr>
          <w:rFonts w:ascii="Arial" w:hAnsi="Arial" w:cs="Arial"/>
          <w:sz w:val="24"/>
          <w:szCs w:val="24"/>
          <w:lang w:val="en-GB"/>
        </w:rPr>
        <w:t xml:space="preserve">who were </w:t>
      </w:r>
      <w:proofErr w:type="spellStart"/>
      <w:r w:rsidRPr="00C867D4">
        <w:rPr>
          <w:rFonts w:ascii="Arial" w:hAnsi="Arial" w:cs="Arial"/>
          <w:sz w:val="24"/>
          <w:szCs w:val="24"/>
          <w:lang w:val="en-GB"/>
        </w:rPr>
        <w:t>rehospitalized</w:t>
      </w:r>
      <w:proofErr w:type="spellEnd"/>
      <w:r w:rsidRPr="00C867D4">
        <w:rPr>
          <w:rFonts w:ascii="Arial" w:hAnsi="Arial" w:cs="Arial"/>
          <w:sz w:val="24"/>
          <w:szCs w:val="24"/>
          <w:lang w:val="en-GB"/>
        </w:rPr>
        <w:t xml:space="preserve"> </w:t>
      </w:r>
      <w:r w:rsidR="001618AD" w:rsidRPr="00C867D4">
        <w:rPr>
          <w:rFonts w:ascii="Arial" w:hAnsi="Arial" w:cs="Arial"/>
          <w:sz w:val="24"/>
          <w:szCs w:val="24"/>
          <w:lang w:val="en-GB"/>
        </w:rPr>
        <w:t xml:space="preserve">(with sepsis or other causes) </w:t>
      </w:r>
      <w:r w:rsidRPr="00C867D4">
        <w:rPr>
          <w:rFonts w:ascii="Arial" w:hAnsi="Arial" w:cs="Arial"/>
          <w:sz w:val="24"/>
          <w:szCs w:val="24"/>
          <w:lang w:val="en-GB"/>
        </w:rPr>
        <w:t>in the following year, metropolitan France</w:t>
      </w:r>
      <w:r w:rsidR="001618AD" w:rsidRPr="00C867D4">
        <w:rPr>
          <w:rFonts w:ascii="Arial" w:hAnsi="Arial" w:cs="Arial"/>
          <w:sz w:val="24"/>
          <w:szCs w:val="24"/>
          <w:lang w:val="en-GB"/>
        </w:rPr>
        <w:t>,</w:t>
      </w:r>
      <w:r w:rsidRPr="00C867D4">
        <w:rPr>
          <w:rFonts w:ascii="Arial" w:hAnsi="Arial" w:cs="Arial"/>
          <w:sz w:val="24"/>
          <w:szCs w:val="24"/>
          <w:lang w:val="en-GB"/>
        </w:rPr>
        <w:t xml:space="preserve"> 2018: univariate and multivariate logistic regressions.</w:t>
      </w:r>
    </w:p>
    <w:tbl>
      <w:tblPr>
        <w:tblW w:w="9096" w:type="dxa"/>
        <w:tblCellMar>
          <w:left w:w="70" w:type="dxa"/>
          <w:right w:w="70" w:type="dxa"/>
        </w:tblCellMar>
        <w:tblLook w:val="04A0" w:firstRow="1" w:lastRow="0" w:firstColumn="1" w:lastColumn="0" w:noHBand="0" w:noVBand="1"/>
      </w:tblPr>
      <w:tblGrid>
        <w:gridCol w:w="3920"/>
        <w:gridCol w:w="633"/>
        <w:gridCol w:w="514"/>
        <w:gridCol w:w="915"/>
        <w:gridCol w:w="760"/>
        <w:gridCol w:w="634"/>
        <w:gridCol w:w="514"/>
        <w:gridCol w:w="681"/>
        <w:gridCol w:w="760"/>
      </w:tblGrid>
      <w:tr w:rsidR="005B5F80" w:rsidRPr="00C867D4" w14:paraId="249F55D9" w14:textId="77777777" w:rsidTr="00270EC4">
        <w:trPr>
          <w:trHeight w:val="240"/>
        </w:trPr>
        <w:tc>
          <w:tcPr>
            <w:tcW w:w="3920" w:type="dxa"/>
            <w:tcBorders>
              <w:top w:val="single" w:sz="4" w:space="0" w:color="auto"/>
              <w:left w:val="nil"/>
              <w:bottom w:val="nil"/>
              <w:right w:val="nil"/>
            </w:tcBorders>
            <w:shd w:val="clear" w:color="000000" w:fill="FFFFFF"/>
            <w:noWrap/>
            <w:hideMark/>
          </w:tcPr>
          <w:p w14:paraId="6CA8D421" w14:textId="77777777" w:rsidR="005B5F80" w:rsidRPr="00C867D4" w:rsidRDefault="005B5F80" w:rsidP="005B5F80">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2062" w:type="dxa"/>
            <w:gridSpan w:val="3"/>
            <w:tcBorders>
              <w:top w:val="single" w:sz="4" w:space="0" w:color="auto"/>
              <w:left w:val="nil"/>
              <w:bottom w:val="nil"/>
              <w:right w:val="nil"/>
            </w:tcBorders>
            <w:shd w:val="clear" w:color="000000" w:fill="FFFFFF"/>
            <w:vAlign w:val="center"/>
            <w:hideMark/>
          </w:tcPr>
          <w:p w14:paraId="23DEE209" w14:textId="77777777" w:rsidR="005B5F80" w:rsidRPr="00C867D4" w:rsidRDefault="005B5F80" w:rsidP="005B5F80">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cOR</w:t>
            </w:r>
            <w:proofErr w:type="gramEnd"/>
            <w:r w:rsidRPr="00C867D4">
              <w:rPr>
                <w:rFonts w:ascii="Arial Narrow" w:eastAsia="Times New Roman" w:hAnsi="Arial Narrow" w:cs="Calibri"/>
                <w:b/>
                <w:bCs/>
                <w:color w:val="000000"/>
                <w:sz w:val="20"/>
                <w:szCs w:val="20"/>
                <w:vertAlign w:val="superscript"/>
                <w:lang w:eastAsia="fr-FR"/>
              </w:rPr>
              <w:t>1</w:t>
            </w:r>
            <w:r w:rsidRPr="00C867D4">
              <w:rPr>
                <w:rFonts w:ascii="Arial Narrow" w:eastAsia="Times New Roman" w:hAnsi="Arial Narrow" w:cs="Calibri"/>
                <w:b/>
                <w:bCs/>
                <w:color w:val="000000"/>
                <w:sz w:val="20"/>
                <w:szCs w:val="20"/>
                <w:lang w:eastAsia="fr-FR"/>
              </w:rPr>
              <w:t xml:space="preserve"> (99% CI)</w:t>
            </w:r>
          </w:p>
        </w:tc>
        <w:tc>
          <w:tcPr>
            <w:tcW w:w="760" w:type="dxa"/>
            <w:tcBorders>
              <w:top w:val="single" w:sz="4" w:space="0" w:color="auto"/>
              <w:left w:val="nil"/>
              <w:bottom w:val="nil"/>
              <w:right w:val="nil"/>
            </w:tcBorders>
            <w:shd w:val="clear" w:color="000000" w:fill="FFFFFF"/>
            <w:vAlign w:val="center"/>
            <w:hideMark/>
          </w:tcPr>
          <w:p w14:paraId="38924A69" w14:textId="77777777" w:rsidR="005B5F80" w:rsidRPr="00C867D4" w:rsidRDefault="005B5F80" w:rsidP="005B5F80">
            <w:pPr>
              <w:spacing w:after="0" w:line="240" w:lineRule="auto"/>
              <w:jc w:val="right"/>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Pvalue</w:t>
            </w:r>
            <w:proofErr w:type="spellEnd"/>
          </w:p>
        </w:tc>
        <w:tc>
          <w:tcPr>
            <w:tcW w:w="1590" w:type="dxa"/>
            <w:gridSpan w:val="3"/>
            <w:tcBorders>
              <w:top w:val="single" w:sz="4" w:space="0" w:color="auto"/>
              <w:left w:val="nil"/>
              <w:bottom w:val="nil"/>
              <w:right w:val="nil"/>
            </w:tcBorders>
            <w:shd w:val="clear" w:color="000000" w:fill="FFFFFF"/>
            <w:vAlign w:val="center"/>
            <w:hideMark/>
          </w:tcPr>
          <w:p w14:paraId="5F3D817F" w14:textId="77777777" w:rsidR="005B5F80" w:rsidRPr="00C867D4" w:rsidRDefault="005B5F80" w:rsidP="005B5F80">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aOR</w:t>
            </w:r>
            <w:proofErr w:type="gramEnd"/>
            <w:r w:rsidRPr="00C867D4">
              <w:rPr>
                <w:rFonts w:ascii="Arial Narrow" w:eastAsia="Times New Roman" w:hAnsi="Arial Narrow" w:cs="Calibri"/>
                <w:b/>
                <w:bCs/>
                <w:color w:val="000000"/>
                <w:sz w:val="20"/>
                <w:szCs w:val="20"/>
                <w:vertAlign w:val="superscript"/>
                <w:lang w:eastAsia="fr-FR"/>
              </w:rPr>
              <w:t>1</w:t>
            </w:r>
            <w:r w:rsidRPr="00C867D4">
              <w:rPr>
                <w:rFonts w:ascii="Arial Narrow" w:eastAsia="Times New Roman" w:hAnsi="Arial Narrow" w:cs="Calibri"/>
                <w:b/>
                <w:bCs/>
                <w:color w:val="000000"/>
                <w:sz w:val="20"/>
                <w:szCs w:val="20"/>
                <w:lang w:eastAsia="fr-FR"/>
              </w:rPr>
              <w:t xml:space="preserve"> (99% CI)</w:t>
            </w:r>
          </w:p>
        </w:tc>
        <w:tc>
          <w:tcPr>
            <w:tcW w:w="760" w:type="dxa"/>
            <w:tcBorders>
              <w:top w:val="single" w:sz="4" w:space="0" w:color="auto"/>
              <w:left w:val="nil"/>
              <w:bottom w:val="nil"/>
              <w:right w:val="nil"/>
            </w:tcBorders>
            <w:shd w:val="clear" w:color="000000" w:fill="FFFFFF"/>
            <w:vAlign w:val="center"/>
            <w:hideMark/>
          </w:tcPr>
          <w:p w14:paraId="559DDFCB" w14:textId="77777777" w:rsidR="005B5F80" w:rsidRPr="00C867D4" w:rsidRDefault="005B5F80" w:rsidP="005B5F80">
            <w:pPr>
              <w:spacing w:after="0" w:line="240" w:lineRule="auto"/>
              <w:jc w:val="center"/>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Pvalue</w:t>
            </w:r>
            <w:proofErr w:type="spellEnd"/>
          </w:p>
        </w:tc>
      </w:tr>
      <w:tr w:rsidR="005B5F80" w:rsidRPr="00C867D4" w14:paraId="21644A6C" w14:textId="77777777" w:rsidTr="00270EC4">
        <w:trPr>
          <w:trHeight w:val="240"/>
        </w:trPr>
        <w:tc>
          <w:tcPr>
            <w:tcW w:w="8332" w:type="dxa"/>
            <w:gridSpan w:val="8"/>
            <w:tcBorders>
              <w:top w:val="single" w:sz="4" w:space="0" w:color="auto"/>
              <w:left w:val="nil"/>
              <w:bottom w:val="single" w:sz="4" w:space="0" w:color="auto"/>
              <w:right w:val="nil"/>
            </w:tcBorders>
            <w:shd w:val="clear" w:color="000000" w:fill="FFFFFF"/>
            <w:noWrap/>
            <w:vAlign w:val="center"/>
            <w:hideMark/>
          </w:tcPr>
          <w:p w14:paraId="0FAD3D47"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Patient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760" w:type="dxa"/>
            <w:tcBorders>
              <w:top w:val="single" w:sz="4" w:space="0" w:color="auto"/>
              <w:left w:val="nil"/>
              <w:bottom w:val="single" w:sz="4" w:space="0" w:color="auto"/>
              <w:right w:val="nil"/>
            </w:tcBorders>
            <w:shd w:val="clear" w:color="auto" w:fill="auto"/>
            <w:noWrap/>
            <w:vAlign w:val="bottom"/>
            <w:hideMark/>
          </w:tcPr>
          <w:p w14:paraId="04147F4C"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40CC99A7" w14:textId="77777777" w:rsidTr="00270EC4">
        <w:trPr>
          <w:trHeight w:val="240"/>
        </w:trPr>
        <w:tc>
          <w:tcPr>
            <w:tcW w:w="3920" w:type="dxa"/>
            <w:tcBorders>
              <w:top w:val="nil"/>
              <w:left w:val="nil"/>
              <w:bottom w:val="nil"/>
              <w:right w:val="nil"/>
            </w:tcBorders>
            <w:shd w:val="clear" w:color="000000" w:fill="FFFFFF"/>
            <w:noWrap/>
            <w:vAlign w:val="center"/>
            <w:hideMark/>
          </w:tcPr>
          <w:p w14:paraId="1F87D379"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Sex</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=men)</w:t>
            </w:r>
          </w:p>
        </w:tc>
        <w:tc>
          <w:tcPr>
            <w:tcW w:w="633" w:type="dxa"/>
            <w:tcBorders>
              <w:top w:val="nil"/>
              <w:left w:val="nil"/>
              <w:bottom w:val="nil"/>
              <w:right w:val="nil"/>
            </w:tcBorders>
            <w:shd w:val="clear" w:color="000000" w:fill="FFFFFF"/>
            <w:noWrap/>
            <w:vAlign w:val="center"/>
            <w:hideMark/>
          </w:tcPr>
          <w:p w14:paraId="38C89250" w14:textId="36925C6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83</w:t>
            </w:r>
          </w:p>
        </w:tc>
        <w:tc>
          <w:tcPr>
            <w:tcW w:w="514" w:type="dxa"/>
            <w:tcBorders>
              <w:top w:val="nil"/>
              <w:left w:val="nil"/>
              <w:bottom w:val="nil"/>
              <w:right w:val="nil"/>
            </w:tcBorders>
            <w:shd w:val="clear" w:color="000000" w:fill="FFFFFF"/>
            <w:noWrap/>
            <w:vAlign w:val="center"/>
            <w:hideMark/>
          </w:tcPr>
          <w:p w14:paraId="01A1DA3D" w14:textId="2FE18F7B"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79</w:t>
            </w:r>
          </w:p>
        </w:tc>
        <w:tc>
          <w:tcPr>
            <w:tcW w:w="915" w:type="dxa"/>
            <w:tcBorders>
              <w:top w:val="nil"/>
              <w:left w:val="nil"/>
              <w:bottom w:val="nil"/>
              <w:right w:val="nil"/>
            </w:tcBorders>
            <w:shd w:val="clear" w:color="000000" w:fill="FFFFFF"/>
            <w:noWrap/>
            <w:vAlign w:val="center"/>
            <w:hideMark/>
          </w:tcPr>
          <w:p w14:paraId="393DFB1A" w14:textId="67A12EF5"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760" w:type="dxa"/>
            <w:tcBorders>
              <w:top w:val="nil"/>
              <w:left w:val="nil"/>
              <w:bottom w:val="nil"/>
              <w:right w:val="nil"/>
            </w:tcBorders>
            <w:shd w:val="clear" w:color="000000" w:fill="FFFFFF"/>
            <w:noWrap/>
            <w:vAlign w:val="center"/>
            <w:hideMark/>
          </w:tcPr>
          <w:p w14:paraId="19D6DCFB"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62E84187" w14:textId="078D0D1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279" w:type="dxa"/>
            <w:tcBorders>
              <w:top w:val="nil"/>
              <w:left w:val="nil"/>
              <w:bottom w:val="nil"/>
              <w:right w:val="nil"/>
            </w:tcBorders>
            <w:shd w:val="clear" w:color="000000" w:fill="FFFFFF"/>
            <w:noWrap/>
            <w:vAlign w:val="center"/>
            <w:hideMark/>
          </w:tcPr>
          <w:p w14:paraId="0326C8AA" w14:textId="00C7B89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85</w:t>
            </w:r>
          </w:p>
        </w:tc>
        <w:tc>
          <w:tcPr>
            <w:tcW w:w="681" w:type="dxa"/>
            <w:tcBorders>
              <w:top w:val="nil"/>
              <w:left w:val="nil"/>
              <w:bottom w:val="nil"/>
              <w:right w:val="nil"/>
            </w:tcBorders>
            <w:shd w:val="clear" w:color="000000" w:fill="FFFFFF"/>
            <w:noWrap/>
            <w:vAlign w:val="center"/>
            <w:hideMark/>
          </w:tcPr>
          <w:p w14:paraId="01ECD576" w14:textId="0A45AAA1"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760" w:type="dxa"/>
            <w:tcBorders>
              <w:top w:val="nil"/>
              <w:left w:val="nil"/>
              <w:bottom w:val="nil"/>
              <w:right w:val="nil"/>
            </w:tcBorders>
            <w:shd w:val="clear" w:color="000000" w:fill="FFFFFF"/>
            <w:noWrap/>
            <w:vAlign w:val="center"/>
            <w:hideMark/>
          </w:tcPr>
          <w:p w14:paraId="75C5D015"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&lt;0.0001</w:t>
            </w:r>
          </w:p>
        </w:tc>
      </w:tr>
      <w:tr w:rsidR="005B5F80" w:rsidRPr="00C867D4" w14:paraId="1ABC3A5B" w14:textId="77777777" w:rsidTr="00270EC4">
        <w:trPr>
          <w:trHeight w:val="240"/>
        </w:trPr>
        <w:tc>
          <w:tcPr>
            <w:tcW w:w="3920" w:type="dxa"/>
            <w:tcBorders>
              <w:top w:val="nil"/>
              <w:left w:val="nil"/>
              <w:bottom w:val="nil"/>
              <w:right w:val="nil"/>
            </w:tcBorders>
            <w:shd w:val="clear" w:color="000000" w:fill="FFFFFF"/>
            <w:noWrap/>
            <w:vAlign w:val="center"/>
            <w:hideMark/>
          </w:tcPr>
          <w:p w14:paraId="042F80C0"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w:t>
            </w:r>
          </w:p>
        </w:tc>
        <w:tc>
          <w:tcPr>
            <w:tcW w:w="633" w:type="dxa"/>
            <w:tcBorders>
              <w:top w:val="nil"/>
              <w:left w:val="nil"/>
              <w:bottom w:val="nil"/>
              <w:right w:val="nil"/>
            </w:tcBorders>
            <w:shd w:val="clear" w:color="000000" w:fill="FFFFFF"/>
            <w:noWrap/>
            <w:vAlign w:val="center"/>
            <w:hideMark/>
          </w:tcPr>
          <w:p w14:paraId="2D6AFA80"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vAlign w:val="center"/>
            <w:hideMark/>
          </w:tcPr>
          <w:p w14:paraId="7C18D58A"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915" w:type="dxa"/>
            <w:tcBorders>
              <w:top w:val="nil"/>
              <w:left w:val="nil"/>
              <w:bottom w:val="nil"/>
              <w:right w:val="nil"/>
            </w:tcBorders>
            <w:shd w:val="clear" w:color="000000" w:fill="FFFFFF"/>
            <w:noWrap/>
            <w:vAlign w:val="center"/>
            <w:hideMark/>
          </w:tcPr>
          <w:p w14:paraId="5FC5158D"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26D8BD55"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63E42A10"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center"/>
            <w:hideMark/>
          </w:tcPr>
          <w:p w14:paraId="432E8CE4"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6BDFE1F0"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06EBAF99"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780016A7" w14:textId="77777777" w:rsidTr="00270EC4">
        <w:trPr>
          <w:trHeight w:val="240"/>
        </w:trPr>
        <w:tc>
          <w:tcPr>
            <w:tcW w:w="3920" w:type="dxa"/>
            <w:tcBorders>
              <w:top w:val="nil"/>
              <w:left w:val="nil"/>
              <w:bottom w:val="nil"/>
              <w:right w:val="nil"/>
            </w:tcBorders>
            <w:shd w:val="clear" w:color="000000" w:fill="FFFFFF"/>
            <w:vAlign w:val="center"/>
            <w:hideMark/>
          </w:tcPr>
          <w:p w14:paraId="42176A42"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Age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=16-30)</w:t>
            </w:r>
          </w:p>
        </w:tc>
        <w:tc>
          <w:tcPr>
            <w:tcW w:w="633" w:type="dxa"/>
            <w:tcBorders>
              <w:top w:val="nil"/>
              <w:left w:val="nil"/>
              <w:bottom w:val="nil"/>
              <w:right w:val="nil"/>
            </w:tcBorders>
            <w:shd w:val="clear" w:color="000000" w:fill="FFFFFF"/>
            <w:noWrap/>
            <w:vAlign w:val="center"/>
            <w:hideMark/>
          </w:tcPr>
          <w:p w14:paraId="17543E78"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vAlign w:val="center"/>
            <w:hideMark/>
          </w:tcPr>
          <w:p w14:paraId="15ED48E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915" w:type="dxa"/>
            <w:tcBorders>
              <w:top w:val="nil"/>
              <w:left w:val="nil"/>
              <w:bottom w:val="nil"/>
              <w:right w:val="nil"/>
            </w:tcBorders>
            <w:shd w:val="clear" w:color="000000" w:fill="FFFFFF"/>
            <w:noWrap/>
            <w:vAlign w:val="center"/>
            <w:hideMark/>
          </w:tcPr>
          <w:p w14:paraId="4B1382F0"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46931F08"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151A5AB0"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center"/>
            <w:hideMark/>
          </w:tcPr>
          <w:p w14:paraId="2F15D12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730690DF"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5DF0BFE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1DC8CA8C" w14:textId="77777777" w:rsidTr="00270EC4">
        <w:trPr>
          <w:trHeight w:val="240"/>
        </w:trPr>
        <w:tc>
          <w:tcPr>
            <w:tcW w:w="3920" w:type="dxa"/>
            <w:tcBorders>
              <w:top w:val="nil"/>
              <w:left w:val="nil"/>
              <w:bottom w:val="nil"/>
              <w:right w:val="nil"/>
            </w:tcBorders>
            <w:shd w:val="clear" w:color="000000" w:fill="FFFFFF"/>
            <w:vAlign w:val="center"/>
            <w:hideMark/>
          </w:tcPr>
          <w:p w14:paraId="3671F4E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31-45</w:t>
            </w:r>
          </w:p>
        </w:tc>
        <w:tc>
          <w:tcPr>
            <w:tcW w:w="633" w:type="dxa"/>
            <w:tcBorders>
              <w:top w:val="nil"/>
              <w:left w:val="nil"/>
              <w:bottom w:val="nil"/>
              <w:right w:val="nil"/>
            </w:tcBorders>
            <w:shd w:val="clear" w:color="000000" w:fill="FFFFFF"/>
            <w:noWrap/>
            <w:vAlign w:val="center"/>
            <w:hideMark/>
          </w:tcPr>
          <w:p w14:paraId="4CCD6C61" w14:textId="43B00B1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514" w:type="dxa"/>
            <w:tcBorders>
              <w:top w:val="nil"/>
              <w:left w:val="nil"/>
              <w:bottom w:val="nil"/>
              <w:right w:val="nil"/>
            </w:tcBorders>
            <w:shd w:val="clear" w:color="000000" w:fill="FFFFFF"/>
            <w:noWrap/>
            <w:vAlign w:val="center"/>
            <w:hideMark/>
          </w:tcPr>
          <w:p w14:paraId="7FC3A7FD" w14:textId="5DF7B20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05</w:t>
            </w:r>
          </w:p>
        </w:tc>
        <w:tc>
          <w:tcPr>
            <w:tcW w:w="915" w:type="dxa"/>
            <w:tcBorders>
              <w:top w:val="nil"/>
              <w:left w:val="nil"/>
              <w:bottom w:val="nil"/>
              <w:right w:val="nil"/>
            </w:tcBorders>
            <w:shd w:val="clear" w:color="000000" w:fill="FFFFFF"/>
            <w:noWrap/>
            <w:vAlign w:val="center"/>
            <w:hideMark/>
          </w:tcPr>
          <w:p w14:paraId="1010A48D" w14:textId="247BD989"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40)</w:t>
            </w:r>
          </w:p>
        </w:tc>
        <w:tc>
          <w:tcPr>
            <w:tcW w:w="760" w:type="dxa"/>
            <w:tcBorders>
              <w:top w:val="nil"/>
              <w:left w:val="nil"/>
              <w:bottom w:val="nil"/>
              <w:right w:val="nil"/>
            </w:tcBorders>
            <w:shd w:val="clear" w:color="000000" w:fill="FFFFFF"/>
            <w:noWrap/>
            <w:vAlign w:val="center"/>
            <w:hideMark/>
          </w:tcPr>
          <w:p w14:paraId="698570A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3F3F1EFE" w14:textId="62B30EA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279" w:type="dxa"/>
            <w:tcBorders>
              <w:top w:val="nil"/>
              <w:left w:val="nil"/>
              <w:bottom w:val="nil"/>
              <w:right w:val="nil"/>
            </w:tcBorders>
            <w:shd w:val="clear" w:color="000000" w:fill="FFFFFF"/>
            <w:noWrap/>
            <w:vAlign w:val="center"/>
            <w:hideMark/>
          </w:tcPr>
          <w:p w14:paraId="7394C0D3" w14:textId="46E6EB7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681" w:type="dxa"/>
            <w:tcBorders>
              <w:top w:val="nil"/>
              <w:left w:val="nil"/>
              <w:bottom w:val="nil"/>
              <w:right w:val="nil"/>
            </w:tcBorders>
            <w:shd w:val="clear" w:color="000000" w:fill="FFFFFF"/>
            <w:noWrap/>
            <w:vAlign w:val="center"/>
            <w:hideMark/>
          </w:tcPr>
          <w:p w14:paraId="2CB65497" w14:textId="59D4E626"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760" w:type="dxa"/>
            <w:tcBorders>
              <w:top w:val="nil"/>
              <w:left w:val="nil"/>
              <w:bottom w:val="nil"/>
              <w:right w:val="nil"/>
            </w:tcBorders>
            <w:shd w:val="clear" w:color="000000" w:fill="FFFFFF"/>
            <w:noWrap/>
            <w:vAlign w:val="center"/>
            <w:hideMark/>
          </w:tcPr>
          <w:p w14:paraId="69D7FB19"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5C2DE3E3" w14:textId="77777777" w:rsidTr="00270EC4">
        <w:trPr>
          <w:trHeight w:val="240"/>
        </w:trPr>
        <w:tc>
          <w:tcPr>
            <w:tcW w:w="3920" w:type="dxa"/>
            <w:tcBorders>
              <w:top w:val="nil"/>
              <w:left w:val="nil"/>
              <w:bottom w:val="nil"/>
              <w:right w:val="nil"/>
            </w:tcBorders>
            <w:shd w:val="clear" w:color="000000" w:fill="FFFFFF"/>
            <w:vAlign w:val="center"/>
            <w:hideMark/>
          </w:tcPr>
          <w:p w14:paraId="3B0F15E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46-55</w:t>
            </w:r>
          </w:p>
        </w:tc>
        <w:tc>
          <w:tcPr>
            <w:tcW w:w="633" w:type="dxa"/>
            <w:tcBorders>
              <w:top w:val="nil"/>
              <w:left w:val="nil"/>
              <w:bottom w:val="nil"/>
              <w:right w:val="nil"/>
            </w:tcBorders>
            <w:shd w:val="clear" w:color="000000" w:fill="FFFFFF"/>
            <w:noWrap/>
            <w:vAlign w:val="center"/>
            <w:hideMark/>
          </w:tcPr>
          <w:p w14:paraId="4CC73B58" w14:textId="040CE30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38</w:t>
            </w:r>
          </w:p>
        </w:tc>
        <w:tc>
          <w:tcPr>
            <w:tcW w:w="514" w:type="dxa"/>
            <w:tcBorders>
              <w:top w:val="nil"/>
              <w:left w:val="nil"/>
              <w:bottom w:val="nil"/>
              <w:right w:val="nil"/>
            </w:tcBorders>
            <w:shd w:val="clear" w:color="000000" w:fill="FFFFFF"/>
            <w:noWrap/>
            <w:vAlign w:val="center"/>
            <w:hideMark/>
          </w:tcPr>
          <w:p w14:paraId="123C7A4F" w14:textId="623F624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915" w:type="dxa"/>
            <w:tcBorders>
              <w:top w:val="nil"/>
              <w:left w:val="nil"/>
              <w:bottom w:val="nil"/>
              <w:right w:val="nil"/>
            </w:tcBorders>
            <w:shd w:val="clear" w:color="000000" w:fill="FFFFFF"/>
            <w:noWrap/>
            <w:vAlign w:val="center"/>
            <w:hideMark/>
          </w:tcPr>
          <w:p w14:paraId="352CEC49" w14:textId="5D619834"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760" w:type="dxa"/>
            <w:tcBorders>
              <w:top w:val="nil"/>
              <w:left w:val="nil"/>
              <w:bottom w:val="nil"/>
              <w:right w:val="nil"/>
            </w:tcBorders>
            <w:shd w:val="clear" w:color="000000" w:fill="FFFFFF"/>
            <w:noWrap/>
            <w:vAlign w:val="center"/>
            <w:hideMark/>
          </w:tcPr>
          <w:p w14:paraId="17718038"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785093B2" w14:textId="4A54328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18</w:t>
            </w:r>
          </w:p>
        </w:tc>
        <w:tc>
          <w:tcPr>
            <w:tcW w:w="279" w:type="dxa"/>
            <w:tcBorders>
              <w:top w:val="nil"/>
              <w:left w:val="nil"/>
              <w:bottom w:val="nil"/>
              <w:right w:val="nil"/>
            </w:tcBorders>
            <w:shd w:val="clear" w:color="000000" w:fill="FFFFFF"/>
            <w:noWrap/>
            <w:vAlign w:val="center"/>
            <w:hideMark/>
          </w:tcPr>
          <w:p w14:paraId="463F0C13" w14:textId="3C95FE05"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681" w:type="dxa"/>
            <w:tcBorders>
              <w:top w:val="nil"/>
              <w:left w:val="nil"/>
              <w:bottom w:val="nil"/>
              <w:right w:val="nil"/>
            </w:tcBorders>
            <w:shd w:val="clear" w:color="000000" w:fill="FFFFFF"/>
            <w:noWrap/>
            <w:vAlign w:val="center"/>
            <w:hideMark/>
          </w:tcPr>
          <w:p w14:paraId="7BBF0AD7" w14:textId="414E21C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760" w:type="dxa"/>
            <w:tcBorders>
              <w:top w:val="nil"/>
              <w:left w:val="nil"/>
              <w:bottom w:val="nil"/>
              <w:right w:val="nil"/>
            </w:tcBorders>
            <w:shd w:val="clear" w:color="000000" w:fill="FFFFFF"/>
            <w:noWrap/>
            <w:vAlign w:val="center"/>
            <w:hideMark/>
          </w:tcPr>
          <w:p w14:paraId="6B0FE76B"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5AFB22C7" w14:textId="77777777" w:rsidTr="00270EC4">
        <w:trPr>
          <w:trHeight w:val="240"/>
        </w:trPr>
        <w:tc>
          <w:tcPr>
            <w:tcW w:w="3920" w:type="dxa"/>
            <w:tcBorders>
              <w:top w:val="nil"/>
              <w:left w:val="nil"/>
              <w:bottom w:val="nil"/>
              <w:right w:val="nil"/>
            </w:tcBorders>
            <w:shd w:val="clear" w:color="000000" w:fill="FFFFFF"/>
            <w:vAlign w:val="center"/>
            <w:hideMark/>
          </w:tcPr>
          <w:p w14:paraId="678C6A95"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56-65</w:t>
            </w:r>
          </w:p>
        </w:tc>
        <w:tc>
          <w:tcPr>
            <w:tcW w:w="633" w:type="dxa"/>
            <w:tcBorders>
              <w:top w:val="nil"/>
              <w:left w:val="nil"/>
              <w:bottom w:val="nil"/>
              <w:right w:val="nil"/>
            </w:tcBorders>
            <w:shd w:val="clear" w:color="000000" w:fill="FFFFFF"/>
            <w:noWrap/>
            <w:vAlign w:val="center"/>
            <w:hideMark/>
          </w:tcPr>
          <w:p w14:paraId="10E1BE48" w14:textId="60AD2798"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60</w:t>
            </w:r>
          </w:p>
        </w:tc>
        <w:tc>
          <w:tcPr>
            <w:tcW w:w="514" w:type="dxa"/>
            <w:tcBorders>
              <w:top w:val="nil"/>
              <w:left w:val="nil"/>
              <w:bottom w:val="nil"/>
              <w:right w:val="nil"/>
            </w:tcBorders>
            <w:shd w:val="clear" w:color="000000" w:fill="FFFFFF"/>
            <w:noWrap/>
            <w:vAlign w:val="center"/>
            <w:hideMark/>
          </w:tcPr>
          <w:p w14:paraId="3F4D9611" w14:textId="19EF92BE"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41</w:t>
            </w:r>
          </w:p>
        </w:tc>
        <w:tc>
          <w:tcPr>
            <w:tcW w:w="915" w:type="dxa"/>
            <w:tcBorders>
              <w:top w:val="nil"/>
              <w:left w:val="nil"/>
              <w:bottom w:val="nil"/>
              <w:right w:val="nil"/>
            </w:tcBorders>
            <w:shd w:val="clear" w:color="000000" w:fill="FFFFFF"/>
            <w:noWrap/>
            <w:vAlign w:val="center"/>
            <w:hideMark/>
          </w:tcPr>
          <w:p w14:paraId="1E82CFB6" w14:textId="3FF39900"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760" w:type="dxa"/>
            <w:tcBorders>
              <w:top w:val="nil"/>
              <w:left w:val="nil"/>
              <w:bottom w:val="nil"/>
              <w:right w:val="nil"/>
            </w:tcBorders>
            <w:shd w:val="clear" w:color="000000" w:fill="FFFFFF"/>
            <w:noWrap/>
            <w:vAlign w:val="center"/>
            <w:hideMark/>
          </w:tcPr>
          <w:p w14:paraId="1B67422D"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63626FA5" w14:textId="0A7FD43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279" w:type="dxa"/>
            <w:tcBorders>
              <w:top w:val="nil"/>
              <w:left w:val="nil"/>
              <w:bottom w:val="nil"/>
              <w:right w:val="nil"/>
            </w:tcBorders>
            <w:shd w:val="clear" w:color="000000" w:fill="FFFFFF"/>
            <w:noWrap/>
            <w:vAlign w:val="center"/>
            <w:hideMark/>
          </w:tcPr>
          <w:p w14:paraId="5261E8BA" w14:textId="5727DDC3"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81" w:type="dxa"/>
            <w:tcBorders>
              <w:top w:val="nil"/>
              <w:left w:val="nil"/>
              <w:bottom w:val="nil"/>
              <w:right w:val="nil"/>
            </w:tcBorders>
            <w:shd w:val="clear" w:color="000000" w:fill="FFFFFF"/>
            <w:noWrap/>
            <w:vAlign w:val="center"/>
            <w:hideMark/>
          </w:tcPr>
          <w:p w14:paraId="112A14F8" w14:textId="785A2AD4"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50)</w:t>
            </w:r>
          </w:p>
        </w:tc>
        <w:tc>
          <w:tcPr>
            <w:tcW w:w="760" w:type="dxa"/>
            <w:tcBorders>
              <w:top w:val="nil"/>
              <w:left w:val="nil"/>
              <w:bottom w:val="nil"/>
              <w:right w:val="nil"/>
            </w:tcBorders>
            <w:shd w:val="clear" w:color="000000" w:fill="FFFFFF"/>
            <w:noWrap/>
            <w:vAlign w:val="center"/>
            <w:hideMark/>
          </w:tcPr>
          <w:p w14:paraId="16732911"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6194272D" w14:textId="77777777" w:rsidTr="00270EC4">
        <w:trPr>
          <w:trHeight w:val="240"/>
        </w:trPr>
        <w:tc>
          <w:tcPr>
            <w:tcW w:w="3920" w:type="dxa"/>
            <w:tcBorders>
              <w:top w:val="nil"/>
              <w:left w:val="nil"/>
              <w:bottom w:val="nil"/>
              <w:right w:val="nil"/>
            </w:tcBorders>
            <w:shd w:val="clear" w:color="000000" w:fill="FFFFFF"/>
            <w:vAlign w:val="center"/>
            <w:hideMark/>
          </w:tcPr>
          <w:p w14:paraId="6F720F92"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66-75</w:t>
            </w:r>
          </w:p>
        </w:tc>
        <w:tc>
          <w:tcPr>
            <w:tcW w:w="633" w:type="dxa"/>
            <w:tcBorders>
              <w:top w:val="nil"/>
              <w:left w:val="nil"/>
              <w:bottom w:val="nil"/>
              <w:right w:val="nil"/>
            </w:tcBorders>
            <w:shd w:val="clear" w:color="000000" w:fill="FFFFFF"/>
            <w:noWrap/>
            <w:vAlign w:val="center"/>
            <w:hideMark/>
          </w:tcPr>
          <w:p w14:paraId="05CC47BB" w14:textId="0255E445"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514" w:type="dxa"/>
            <w:tcBorders>
              <w:top w:val="nil"/>
              <w:left w:val="nil"/>
              <w:bottom w:val="nil"/>
              <w:right w:val="nil"/>
            </w:tcBorders>
            <w:shd w:val="clear" w:color="000000" w:fill="FFFFFF"/>
            <w:noWrap/>
            <w:vAlign w:val="center"/>
            <w:hideMark/>
          </w:tcPr>
          <w:p w14:paraId="08E895CC" w14:textId="3AFC526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915" w:type="dxa"/>
            <w:tcBorders>
              <w:top w:val="nil"/>
              <w:left w:val="nil"/>
              <w:bottom w:val="nil"/>
              <w:right w:val="nil"/>
            </w:tcBorders>
            <w:shd w:val="clear" w:color="000000" w:fill="FFFFFF"/>
            <w:noWrap/>
            <w:vAlign w:val="center"/>
            <w:hideMark/>
          </w:tcPr>
          <w:p w14:paraId="5DC763D0" w14:textId="1D0DFCF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760" w:type="dxa"/>
            <w:tcBorders>
              <w:top w:val="nil"/>
              <w:left w:val="nil"/>
              <w:bottom w:val="nil"/>
              <w:right w:val="nil"/>
            </w:tcBorders>
            <w:shd w:val="clear" w:color="000000" w:fill="FFFFFF"/>
            <w:noWrap/>
            <w:vAlign w:val="center"/>
            <w:hideMark/>
          </w:tcPr>
          <w:p w14:paraId="454CFEF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35DD88B2" w14:textId="0694001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279" w:type="dxa"/>
            <w:tcBorders>
              <w:top w:val="nil"/>
              <w:left w:val="nil"/>
              <w:bottom w:val="nil"/>
              <w:right w:val="nil"/>
            </w:tcBorders>
            <w:shd w:val="clear" w:color="000000" w:fill="FFFFFF"/>
            <w:noWrap/>
            <w:vAlign w:val="center"/>
            <w:hideMark/>
          </w:tcPr>
          <w:p w14:paraId="0ED1D508" w14:textId="1E639C3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681" w:type="dxa"/>
            <w:tcBorders>
              <w:top w:val="nil"/>
              <w:left w:val="nil"/>
              <w:bottom w:val="nil"/>
              <w:right w:val="nil"/>
            </w:tcBorders>
            <w:shd w:val="clear" w:color="000000" w:fill="FFFFFF"/>
            <w:noWrap/>
            <w:vAlign w:val="center"/>
            <w:hideMark/>
          </w:tcPr>
          <w:p w14:paraId="22E64882" w14:textId="36F55E5C"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760" w:type="dxa"/>
            <w:tcBorders>
              <w:top w:val="nil"/>
              <w:left w:val="nil"/>
              <w:bottom w:val="nil"/>
              <w:right w:val="nil"/>
            </w:tcBorders>
            <w:shd w:val="clear" w:color="000000" w:fill="FFFFFF"/>
            <w:noWrap/>
            <w:vAlign w:val="center"/>
            <w:hideMark/>
          </w:tcPr>
          <w:p w14:paraId="77786A55"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7C4EF34A" w14:textId="77777777" w:rsidTr="00270EC4">
        <w:trPr>
          <w:trHeight w:val="240"/>
        </w:trPr>
        <w:tc>
          <w:tcPr>
            <w:tcW w:w="3920" w:type="dxa"/>
            <w:tcBorders>
              <w:top w:val="nil"/>
              <w:left w:val="nil"/>
              <w:bottom w:val="nil"/>
              <w:right w:val="nil"/>
            </w:tcBorders>
            <w:shd w:val="clear" w:color="000000" w:fill="FFFFFF"/>
            <w:vAlign w:val="center"/>
            <w:hideMark/>
          </w:tcPr>
          <w:p w14:paraId="0BAFE38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76-85</w:t>
            </w:r>
          </w:p>
        </w:tc>
        <w:tc>
          <w:tcPr>
            <w:tcW w:w="633" w:type="dxa"/>
            <w:tcBorders>
              <w:top w:val="nil"/>
              <w:left w:val="nil"/>
              <w:bottom w:val="nil"/>
              <w:right w:val="nil"/>
            </w:tcBorders>
            <w:shd w:val="clear" w:color="000000" w:fill="FFFFFF"/>
            <w:noWrap/>
            <w:vAlign w:val="center"/>
            <w:hideMark/>
          </w:tcPr>
          <w:p w14:paraId="75B9A23D" w14:textId="56BDE41D"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514" w:type="dxa"/>
            <w:tcBorders>
              <w:top w:val="nil"/>
              <w:left w:val="nil"/>
              <w:bottom w:val="nil"/>
              <w:right w:val="nil"/>
            </w:tcBorders>
            <w:shd w:val="clear" w:color="000000" w:fill="FFFFFF"/>
            <w:noWrap/>
            <w:vAlign w:val="center"/>
            <w:hideMark/>
          </w:tcPr>
          <w:p w14:paraId="6D91EE53" w14:textId="6979BCC8"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915" w:type="dxa"/>
            <w:tcBorders>
              <w:top w:val="nil"/>
              <w:left w:val="nil"/>
              <w:bottom w:val="nil"/>
              <w:right w:val="nil"/>
            </w:tcBorders>
            <w:shd w:val="clear" w:color="000000" w:fill="FFFFFF"/>
            <w:noWrap/>
            <w:vAlign w:val="center"/>
            <w:hideMark/>
          </w:tcPr>
          <w:p w14:paraId="1270E336" w14:textId="4CCCD6A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62)</w:t>
            </w:r>
          </w:p>
        </w:tc>
        <w:tc>
          <w:tcPr>
            <w:tcW w:w="760" w:type="dxa"/>
            <w:tcBorders>
              <w:top w:val="nil"/>
              <w:left w:val="nil"/>
              <w:bottom w:val="nil"/>
              <w:right w:val="nil"/>
            </w:tcBorders>
            <w:shd w:val="clear" w:color="000000" w:fill="FFFFFF"/>
            <w:noWrap/>
            <w:vAlign w:val="center"/>
            <w:hideMark/>
          </w:tcPr>
          <w:p w14:paraId="0FC9483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37E519C9" w14:textId="74F5AC8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279" w:type="dxa"/>
            <w:tcBorders>
              <w:top w:val="nil"/>
              <w:left w:val="nil"/>
              <w:bottom w:val="nil"/>
              <w:right w:val="nil"/>
            </w:tcBorders>
            <w:shd w:val="clear" w:color="000000" w:fill="FFFFFF"/>
            <w:noWrap/>
            <w:vAlign w:val="center"/>
            <w:hideMark/>
          </w:tcPr>
          <w:p w14:paraId="6B1B14C0" w14:textId="189290E8"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681" w:type="dxa"/>
            <w:tcBorders>
              <w:top w:val="nil"/>
              <w:left w:val="nil"/>
              <w:bottom w:val="nil"/>
              <w:right w:val="nil"/>
            </w:tcBorders>
            <w:shd w:val="clear" w:color="000000" w:fill="FFFFFF"/>
            <w:noWrap/>
            <w:vAlign w:val="center"/>
            <w:hideMark/>
          </w:tcPr>
          <w:p w14:paraId="08F7F6B3" w14:textId="75D71642"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760" w:type="dxa"/>
            <w:tcBorders>
              <w:top w:val="nil"/>
              <w:left w:val="nil"/>
              <w:bottom w:val="nil"/>
              <w:right w:val="nil"/>
            </w:tcBorders>
            <w:shd w:val="clear" w:color="000000" w:fill="FFFFFF"/>
            <w:noWrap/>
            <w:vAlign w:val="center"/>
            <w:hideMark/>
          </w:tcPr>
          <w:p w14:paraId="2BBFE8B3"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0D7AB97D" w14:textId="77777777" w:rsidTr="00270EC4">
        <w:trPr>
          <w:trHeight w:val="240"/>
        </w:trPr>
        <w:tc>
          <w:tcPr>
            <w:tcW w:w="3920" w:type="dxa"/>
            <w:tcBorders>
              <w:top w:val="nil"/>
              <w:left w:val="nil"/>
              <w:bottom w:val="nil"/>
              <w:right w:val="nil"/>
            </w:tcBorders>
            <w:shd w:val="clear" w:color="000000" w:fill="FFFFFF"/>
            <w:vAlign w:val="center"/>
            <w:hideMark/>
          </w:tcPr>
          <w:p w14:paraId="7BD85D08"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&gt;85</w:t>
            </w:r>
          </w:p>
        </w:tc>
        <w:tc>
          <w:tcPr>
            <w:tcW w:w="633" w:type="dxa"/>
            <w:tcBorders>
              <w:top w:val="nil"/>
              <w:left w:val="nil"/>
              <w:bottom w:val="nil"/>
              <w:right w:val="nil"/>
            </w:tcBorders>
            <w:shd w:val="clear" w:color="000000" w:fill="FFFFFF"/>
            <w:noWrap/>
            <w:vAlign w:val="center"/>
            <w:hideMark/>
          </w:tcPr>
          <w:p w14:paraId="3676058D" w14:textId="12C27764"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514" w:type="dxa"/>
            <w:tcBorders>
              <w:top w:val="nil"/>
              <w:left w:val="nil"/>
              <w:bottom w:val="nil"/>
              <w:right w:val="nil"/>
            </w:tcBorders>
            <w:shd w:val="clear" w:color="000000" w:fill="FFFFFF"/>
            <w:noWrap/>
            <w:vAlign w:val="center"/>
            <w:hideMark/>
          </w:tcPr>
          <w:p w14:paraId="68BFBF9F" w14:textId="2600CF89"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915" w:type="dxa"/>
            <w:tcBorders>
              <w:top w:val="nil"/>
              <w:left w:val="nil"/>
              <w:bottom w:val="nil"/>
              <w:right w:val="nil"/>
            </w:tcBorders>
            <w:shd w:val="clear" w:color="000000" w:fill="FFFFFF"/>
            <w:noWrap/>
            <w:vAlign w:val="center"/>
            <w:hideMark/>
          </w:tcPr>
          <w:p w14:paraId="1F2728F4" w14:textId="4859F649"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38)</w:t>
            </w:r>
          </w:p>
        </w:tc>
        <w:tc>
          <w:tcPr>
            <w:tcW w:w="760" w:type="dxa"/>
            <w:tcBorders>
              <w:top w:val="nil"/>
              <w:left w:val="nil"/>
              <w:bottom w:val="nil"/>
              <w:right w:val="nil"/>
            </w:tcBorders>
            <w:shd w:val="clear" w:color="000000" w:fill="FFFFFF"/>
            <w:noWrap/>
            <w:hideMark/>
          </w:tcPr>
          <w:p w14:paraId="3C5AEB9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070CB642" w14:textId="40FAA09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15</w:t>
            </w:r>
          </w:p>
        </w:tc>
        <w:tc>
          <w:tcPr>
            <w:tcW w:w="279" w:type="dxa"/>
            <w:tcBorders>
              <w:top w:val="nil"/>
              <w:left w:val="nil"/>
              <w:bottom w:val="nil"/>
              <w:right w:val="nil"/>
            </w:tcBorders>
            <w:shd w:val="clear" w:color="000000" w:fill="FFFFFF"/>
            <w:noWrap/>
            <w:vAlign w:val="center"/>
            <w:hideMark/>
          </w:tcPr>
          <w:p w14:paraId="0DB8B083" w14:textId="01938B8A"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681" w:type="dxa"/>
            <w:tcBorders>
              <w:top w:val="nil"/>
              <w:left w:val="nil"/>
              <w:bottom w:val="nil"/>
              <w:right w:val="nil"/>
            </w:tcBorders>
            <w:shd w:val="clear" w:color="000000" w:fill="FFFFFF"/>
            <w:noWrap/>
            <w:vAlign w:val="center"/>
            <w:hideMark/>
          </w:tcPr>
          <w:p w14:paraId="01583D5A" w14:textId="4AD6AA32"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760" w:type="dxa"/>
            <w:tcBorders>
              <w:top w:val="nil"/>
              <w:left w:val="nil"/>
              <w:bottom w:val="nil"/>
              <w:right w:val="nil"/>
            </w:tcBorders>
            <w:shd w:val="clear" w:color="000000" w:fill="FFFFFF"/>
            <w:noWrap/>
            <w:vAlign w:val="center"/>
            <w:hideMark/>
          </w:tcPr>
          <w:p w14:paraId="31365C2B"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255B33EB" w14:textId="77777777" w:rsidTr="00270EC4">
        <w:trPr>
          <w:trHeight w:val="240"/>
        </w:trPr>
        <w:tc>
          <w:tcPr>
            <w:tcW w:w="3920" w:type="dxa"/>
            <w:tcBorders>
              <w:top w:val="nil"/>
              <w:left w:val="nil"/>
              <w:bottom w:val="nil"/>
              <w:right w:val="nil"/>
            </w:tcBorders>
            <w:shd w:val="clear" w:color="000000" w:fill="FFFFFF"/>
            <w:hideMark/>
          </w:tcPr>
          <w:p w14:paraId="382AA38D"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3" w:type="dxa"/>
            <w:tcBorders>
              <w:top w:val="nil"/>
              <w:left w:val="nil"/>
              <w:bottom w:val="nil"/>
              <w:right w:val="nil"/>
            </w:tcBorders>
            <w:shd w:val="clear" w:color="000000" w:fill="FFFFFF"/>
            <w:noWrap/>
            <w:vAlign w:val="center"/>
            <w:hideMark/>
          </w:tcPr>
          <w:p w14:paraId="56D11DB8"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vAlign w:val="center"/>
            <w:hideMark/>
          </w:tcPr>
          <w:p w14:paraId="2F6DF48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915" w:type="dxa"/>
            <w:tcBorders>
              <w:top w:val="nil"/>
              <w:left w:val="nil"/>
              <w:bottom w:val="nil"/>
              <w:right w:val="nil"/>
            </w:tcBorders>
            <w:shd w:val="clear" w:color="000000" w:fill="FFFFFF"/>
            <w:noWrap/>
            <w:vAlign w:val="center"/>
            <w:hideMark/>
          </w:tcPr>
          <w:p w14:paraId="284BEE30"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bottom"/>
            <w:hideMark/>
          </w:tcPr>
          <w:p w14:paraId="03FD71E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2D080CFA"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center"/>
            <w:hideMark/>
          </w:tcPr>
          <w:p w14:paraId="28E6AD0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3489006C"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hideMark/>
          </w:tcPr>
          <w:p w14:paraId="06E1F406"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1642D9F2" w14:textId="77777777" w:rsidTr="00270EC4">
        <w:trPr>
          <w:trHeight w:val="240"/>
        </w:trPr>
        <w:tc>
          <w:tcPr>
            <w:tcW w:w="3920" w:type="dxa"/>
            <w:tcBorders>
              <w:top w:val="nil"/>
              <w:left w:val="nil"/>
              <w:bottom w:val="nil"/>
              <w:right w:val="nil"/>
            </w:tcBorders>
            <w:shd w:val="clear" w:color="000000" w:fill="FFFFFF"/>
            <w:noWrap/>
            <w:vAlign w:val="center"/>
            <w:hideMark/>
          </w:tcPr>
          <w:p w14:paraId="36E37884" w14:textId="77366CA2"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Heart</w:t>
            </w:r>
            <w:proofErr w:type="spellEnd"/>
            <w:r w:rsidRPr="00C867D4">
              <w:rPr>
                <w:rFonts w:ascii="Arial Narrow" w:eastAsia="Times New Roman" w:hAnsi="Arial Narrow" w:cs="Calibri"/>
                <w:b/>
                <w:bCs/>
                <w:color w:val="000000"/>
                <w:sz w:val="20"/>
                <w:szCs w:val="20"/>
                <w:lang w:eastAsia="fr-FR"/>
              </w:rPr>
              <w:t xml:space="preserve"> failure</w:t>
            </w:r>
            <w:r w:rsidR="00967990" w:rsidRPr="00C867D4">
              <w:rPr>
                <w:rFonts w:ascii="Arial Narrow" w:eastAsia="Times New Roman" w:hAnsi="Arial Narrow" w:cs="Calibri"/>
                <w:b/>
                <w:bCs/>
                <w:color w:val="000000"/>
                <w:sz w:val="20"/>
                <w:szCs w:val="20"/>
                <w:vertAlign w:val="superscript"/>
                <w:lang w:eastAsia="fr-FR"/>
              </w:rPr>
              <w:t>2</w:t>
            </w:r>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4F9337FE" w14:textId="0D8C778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514" w:type="dxa"/>
            <w:tcBorders>
              <w:top w:val="nil"/>
              <w:left w:val="nil"/>
              <w:bottom w:val="nil"/>
              <w:right w:val="nil"/>
            </w:tcBorders>
            <w:shd w:val="clear" w:color="000000" w:fill="FFFFFF"/>
            <w:noWrap/>
            <w:vAlign w:val="center"/>
            <w:hideMark/>
          </w:tcPr>
          <w:p w14:paraId="5DD7F585" w14:textId="069BCEB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915" w:type="dxa"/>
            <w:tcBorders>
              <w:top w:val="nil"/>
              <w:left w:val="nil"/>
              <w:bottom w:val="nil"/>
              <w:right w:val="nil"/>
            </w:tcBorders>
            <w:shd w:val="clear" w:color="000000" w:fill="FFFFFF"/>
            <w:noWrap/>
            <w:vAlign w:val="center"/>
            <w:hideMark/>
          </w:tcPr>
          <w:p w14:paraId="40F2DEE3" w14:textId="57BAFED0"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08)</w:t>
            </w:r>
          </w:p>
        </w:tc>
        <w:tc>
          <w:tcPr>
            <w:tcW w:w="760" w:type="dxa"/>
            <w:tcBorders>
              <w:top w:val="nil"/>
              <w:left w:val="nil"/>
              <w:bottom w:val="nil"/>
              <w:right w:val="nil"/>
            </w:tcBorders>
            <w:shd w:val="clear" w:color="000000" w:fill="FFFFFF"/>
            <w:noWrap/>
            <w:vAlign w:val="center"/>
            <w:hideMark/>
          </w:tcPr>
          <w:p w14:paraId="405D6FB3" w14:textId="73FBC26A"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042</w:t>
            </w:r>
          </w:p>
        </w:tc>
        <w:tc>
          <w:tcPr>
            <w:tcW w:w="634" w:type="dxa"/>
            <w:tcBorders>
              <w:top w:val="nil"/>
              <w:left w:val="nil"/>
              <w:bottom w:val="nil"/>
              <w:right w:val="nil"/>
            </w:tcBorders>
            <w:shd w:val="clear" w:color="000000" w:fill="FFFFFF"/>
            <w:noWrap/>
            <w:vAlign w:val="center"/>
            <w:hideMark/>
          </w:tcPr>
          <w:p w14:paraId="5B92F992"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79" w:type="dxa"/>
            <w:tcBorders>
              <w:top w:val="nil"/>
              <w:left w:val="nil"/>
              <w:bottom w:val="nil"/>
              <w:right w:val="nil"/>
            </w:tcBorders>
            <w:shd w:val="clear" w:color="000000" w:fill="FFFFFF"/>
            <w:noWrap/>
            <w:vAlign w:val="center"/>
            <w:hideMark/>
          </w:tcPr>
          <w:p w14:paraId="307D442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50AD995D"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hideMark/>
          </w:tcPr>
          <w:p w14:paraId="2EE159E8" w14:textId="77777777" w:rsidR="005B5F80" w:rsidRPr="00C867D4" w:rsidRDefault="005B5F80" w:rsidP="005B5F80">
            <w:pPr>
              <w:spacing w:after="0" w:line="240" w:lineRule="auto"/>
              <w:jc w:val="center"/>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r>
      <w:tr w:rsidR="005B5F80" w:rsidRPr="00C867D4" w14:paraId="00E90FB0" w14:textId="77777777" w:rsidTr="00270EC4">
        <w:trPr>
          <w:trHeight w:val="240"/>
        </w:trPr>
        <w:tc>
          <w:tcPr>
            <w:tcW w:w="3920" w:type="dxa"/>
            <w:tcBorders>
              <w:top w:val="nil"/>
              <w:left w:val="nil"/>
              <w:bottom w:val="nil"/>
              <w:right w:val="nil"/>
            </w:tcBorders>
            <w:shd w:val="clear" w:color="000000" w:fill="FFFFFF"/>
            <w:noWrap/>
            <w:vAlign w:val="center"/>
            <w:hideMark/>
          </w:tcPr>
          <w:p w14:paraId="1DAFE964"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Dementia</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009957F4" w14:textId="6AA4890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514" w:type="dxa"/>
            <w:tcBorders>
              <w:top w:val="nil"/>
              <w:left w:val="nil"/>
              <w:bottom w:val="nil"/>
              <w:right w:val="nil"/>
            </w:tcBorders>
            <w:shd w:val="clear" w:color="000000" w:fill="FFFFFF"/>
            <w:noWrap/>
            <w:vAlign w:val="center"/>
            <w:hideMark/>
          </w:tcPr>
          <w:p w14:paraId="15CFEF14" w14:textId="78CF1CE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78</w:t>
            </w:r>
          </w:p>
        </w:tc>
        <w:tc>
          <w:tcPr>
            <w:tcW w:w="915" w:type="dxa"/>
            <w:tcBorders>
              <w:top w:val="nil"/>
              <w:left w:val="nil"/>
              <w:bottom w:val="nil"/>
              <w:right w:val="nil"/>
            </w:tcBorders>
            <w:shd w:val="clear" w:color="000000" w:fill="FFFFFF"/>
            <w:noWrap/>
            <w:vAlign w:val="center"/>
            <w:hideMark/>
          </w:tcPr>
          <w:p w14:paraId="65139806" w14:textId="5D27D49B"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760" w:type="dxa"/>
            <w:tcBorders>
              <w:top w:val="nil"/>
              <w:left w:val="nil"/>
              <w:bottom w:val="nil"/>
              <w:right w:val="nil"/>
            </w:tcBorders>
            <w:shd w:val="clear" w:color="000000" w:fill="FFFFFF"/>
            <w:noWrap/>
            <w:vAlign w:val="center"/>
            <w:hideMark/>
          </w:tcPr>
          <w:p w14:paraId="3BBC07A4"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377DFE7D" w14:textId="0DEBAD92"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279" w:type="dxa"/>
            <w:tcBorders>
              <w:top w:val="nil"/>
              <w:left w:val="nil"/>
              <w:bottom w:val="nil"/>
              <w:right w:val="nil"/>
            </w:tcBorders>
            <w:shd w:val="clear" w:color="000000" w:fill="FFFFFF"/>
            <w:noWrap/>
            <w:vAlign w:val="center"/>
            <w:hideMark/>
          </w:tcPr>
          <w:p w14:paraId="7798C811" w14:textId="17949C5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681" w:type="dxa"/>
            <w:tcBorders>
              <w:top w:val="nil"/>
              <w:left w:val="nil"/>
              <w:bottom w:val="nil"/>
              <w:right w:val="nil"/>
            </w:tcBorders>
            <w:shd w:val="clear" w:color="000000" w:fill="FFFFFF"/>
            <w:noWrap/>
            <w:vAlign w:val="center"/>
            <w:hideMark/>
          </w:tcPr>
          <w:p w14:paraId="3B401908" w14:textId="5354FFF8"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760" w:type="dxa"/>
            <w:tcBorders>
              <w:top w:val="nil"/>
              <w:left w:val="nil"/>
              <w:bottom w:val="nil"/>
              <w:right w:val="nil"/>
            </w:tcBorders>
            <w:shd w:val="clear" w:color="000000" w:fill="FFFFFF"/>
            <w:noWrap/>
            <w:vAlign w:val="center"/>
            <w:hideMark/>
          </w:tcPr>
          <w:p w14:paraId="250D0E44" w14:textId="5AC6AE39"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325</w:t>
            </w:r>
          </w:p>
        </w:tc>
      </w:tr>
      <w:tr w:rsidR="005B5F80" w:rsidRPr="00C867D4" w14:paraId="51C9700D" w14:textId="77777777" w:rsidTr="00270EC4">
        <w:trPr>
          <w:trHeight w:val="240"/>
        </w:trPr>
        <w:tc>
          <w:tcPr>
            <w:tcW w:w="3920" w:type="dxa"/>
            <w:tcBorders>
              <w:top w:val="nil"/>
              <w:left w:val="nil"/>
              <w:bottom w:val="nil"/>
              <w:right w:val="nil"/>
            </w:tcBorders>
            <w:shd w:val="clear" w:color="000000" w:fill="FFFFFF"/>
            <w:noWrap/>
            <w:vAlign w:val="center"/>
            <w:hideMark/>
          </w:tcPr>
          <w:p w14:paraId="080B8345" w14:textId="0D9150E0" w:rsidR="005B5F80" w:rsidRPr="00C867D4" w:rsidRDefault="005B5F80"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Chronic pulmonary disease</w:t>
            </w:r>
            <w:r w:rsidR="00967990" w:rsidRPr="00C867D4">
              <w:rPr>
                <w:rFonts w:ascii="Arial Narrow" w:eastAsia="Times New Roman" w:hAnsi="Arial Narrow" w:cs="Calibri"/>
                <w:b/>
                <w:bCs/>
                <w:color w:val="000000"/>
                <w:sz w:val="20"/>
                <w:szCs w:val="20"/>
                <w:vertAlign w:val="superscript"/>
                <w:lang w:val="en-GB" w:eastAsia="fr-FR"/>
              </w:rPr>
              <w:t>2</w:t>
            </w:r>
            <w:r w:rsidRPr="00C867D4">
              <w:rPr>
                <w:rFonts w:ascii="Arial Narrow" w:eastAsia="Times New Roman" w:hAnsi="Arial Narrow" w:cs="Calibri"/>
                <w:b/>
                <w:bCs/>
                <w:color w:val="000000"/>
                <w:sz w:val="20"/>
                <w:szCs w:val="20"/>
                <w:lang w:val="en-GB" w:eastAsia="fr-FR"/>
              </w:rPr>
              <w:t xml:space="preserve"> (ref=no)</w:t>
            </w:r>
          </w:p>
        </w:tc>
        <w:tc>
          <w:tcPr>
            <w:tcW w:w="633" w:type="dxa"/>
            <w:tcBorders>
              <w:top w:val="nil"/>
              <w:left w:val="nil"/>
              <w:bottom w:val="nil"/>
              <w:right w:val="nil"/>
            </w:tcBorders>
            <w:shd w:val="clear" w:color="000000" w:fill="FFFFFF"/>
            <w:noWrap/>
            <w:vAlign w:val="center"/>
            <w:hideMark/>
          </w:tcPr>
          <w:p w14:paraId="3CB7A79D" w14:textId="68361BD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02</w:t>
            </w:r>
          </w:p>
        </w:tc>
        <w:tc>
          <w:tcPr>
            <w:tcW w:w="514" w:type="dxa"/>
            <w:tcBorders>
              <w:top w:val="nil"/>
              <w:left w:val="nil"/>
              <w:bottom w:val="nil"/>
              <w:right w:val="nil"/>
            </w:tcBorders>
            <w:shd w:val="clear" w:color="000000" w:fill="FFFFFF"/>
            <w:noWrap/>
            <w:vAlign w:val="center"/>
            <w:hideMark/>
          </w:tcPr>
          <w:p w14:paraId="6CA60431" w14:textId="43A396AD"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915" w:type="dxa"/>
            <w:tcBorders>
              <w:top w:val="nil"/>
              <w:left w:val="nil"/>
              <w:bottom w:val="nil"/>
              <w:right w:val="nil"/>
            </w:tcBorders>
            <w:shd w:val="clear" w:color="000000" w:fill="FFFFFF"/>
            <w:noWrap/>
            <w:vAlign w:val="center"/>
            <w:hideMark/>
          </w:tcPr>
          <w:p w14:paraId="37FBBF57" w14:textId="04FDE38B"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08)</w:t>
            </w:r>
          </w:p>
        </w:tc>
        <w:tc>
          <w:tcPr>
            <w:tcW w:w="760" w:type="dxa"/>
            <w:tcBorders>
              <w:top w:val="nil"/>
              <w:left w:val="nil"/>
              <w:bottom w:val="nil"/>
              <w:right w:val="nil"/>
            </w:tcBorders>
            <w:shd w:val="clear" w:color="000000" w:fill="FFFFFF"/>
            <w:noWrap/>
            <w:vAlign w:val="center"/>
            <w:hideMark/>
          </w:tcPr>
          <w:p w14:paraId="4FE84A0A" w14:textId="2AEAD606"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467</w:t>
            </w:r>
          </w:p>
        </w:tc>
        <w:tc>
          <w:tcPr>
            <w:tcW w:w="634" w:type="dxa"/>
            <w:tcBorders>
              <w:top w:val="nil"/>
              <w:left w:val="nil"/>
              <w:bottom w:val="nil"/>
              <w:right w:val="nil"/>
            </w:tcBorders>
            <w:shd w:val="clear" w:color="000000" w:fill="FFFFFF"/>
            <w:noWrap/>
            <w:vAlign w:val="center"/>
            <w:hideMark/>
          </w:tcPr>
          <w:p w14:paraId="1D6D4EE1"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79" w:type="dxa"/>
            <w:tcBorders>
              <w:top w:val="nil"/>
              <w:left w:val="nil"/>
              <w:bottom w:val="nil"/>
              <w:right w:val="nil"/>
            </w:tcBorders>
            <w:shd w:val="clear" w:color="000000" w:fill="FFFFFF"/>
            <w:noWrap/>
            <w:vAlign w:val="center"/>
            <w:hideMark/>
          </w:tcPr>
          <w:p w14:paraId="0577E12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6304B58F"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hideMark/>
          </w:tcPr>
          <w:p w14:paraId="46B6117B" w14:textId="77777777" w:rsidR="005B5F80" w:rsidRPr="00C867D4" w:rsidRDefault="005B5F80" w:rsidP="005B5F80">
            <w:pPr>
              <w:spacing w:after="0" w:line="240" w:lineRule="auto"/>
              <w:jc w:val="center"/>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r>
      <w:tr w:rsidR="005B5F80" w:rsidRPr="00C867D4" w14:paraId="06BE4F6E" w14:textId="77777777" w:rsidTr="00270EC4">
        <w:trPr>
          <w:trHeight w:val="240"/>
        </w:trPr>
        <w:tc>
          <w:tcPr>
            <w:tcW w:w="3920" w:type="dxa"/>
            <w:tcBorders>
              <w:top w:val="nil"/>
              <w:left w:val="nil"/>
              <w:bottom w:val="nil"/>
              <w:right w:val="nil"/>
            </w:tcBorders>
            <w:shd w:val="clear" w:color="000000" w:fill="FFFFFF"/>
            <w:noWrap/>
            <w:vAlign w:val="center"/>
            <w:hideMark/>
          </w:tcPr>
          <w:p w14:paraId="37DC90CB" w14:textId="1AD84E09"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Rheumatologic</w:t>
            </w:r>
            <w:proofErr w:type="spellEnd"/>
            <w:r w:rsidRPr="00C867D4">
              <w:rPr>
                <w:rFonts w:ascii="Arial Narrow" w:eastAsia="Times New Roman" w:hAnsi="Arial Narrow" w:cs="Calibri"/>
                <w:b/>
                <w:bCs/>
                <w:color w:val="000000"/>
                <w:sz w:val="20"/>
                <w:szCs w:val="20"/>
                <w:lang w:eastAsia="fr-FR"/>
              </w:rPr>
              <w:t xml:space="preserve"> disease</w:t>
            </w:r>
            <w:r w:rsidR="00967990" w:rsidRPr="00C867D4">
              <w:rPr>
                <w:rFonts w:ascii="Arial Narrow" w:eastAsia="Times New Roman" w:hAnsi="Arial Narrow" w:cs="Calibri"/>
                <w:b/>
                <w:bCs/>
                <w:color w:val="000000"/>
                <w:sz w:val="20"/>
                <w:szCs w:val="20"/>
                <w:vertAlign w:val="superscript"/>
                <w:lang w:eastAsia="fr-FR"/>
              </w:rPr>
              <w:t>2</w:t>
            </w:r>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23AB8F12" w14:textId="35A19ADA"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514" w:type="dxa"/>
            <w:tcBorders>
              <w:top w:val="nil"/>
              <w:left w:val="nil"/>
              <w:bottom w:val="nil"/>
              <w:right w:val="nil"/>
            </w:tcBorders>
            <w:shd w:val="clear" w:color="000000" w:fill="FFFFFF"/>
            <w:noWrap/>
            <w:vAlign w:val="center"/>
            <w:hideMark/>
          </w:tcPr>
          <w:p w14:paraId="079C586B" w14:textId="0BA7746E"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915" w:type="dxa"/>
            <w:tcBorders>
              <w:top w:val="nil"/>
              <w:left w:val="nil"/>
              <w:bottom w:val="nil"/>
              <w:right w:val="nil"/>
            </w:tcBorders>
            <w:shd w:val="clear" w:color="000000" w:fill="FFFFFF"/>
            <w:noWrap/>
            <w:vAlign w:val="center"/>
            <w:hideMark/>
          </w:tcPr>
          <w:p w14:paraId="13F8C12A" w14:textId="1CEC8012"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33)</w:t>
            </w:r>
          </w:p>
        </w:tc>
        <w:tc>
          <w:tcPr>
            <w:tcW w:w="760" w:type="dxa"/>
            <w:tcBorders>
              <w:top w:val="nil"/>
              <w:left w:val="nil"/>
              <w:bottom w:val="nil"/>
              <w:right w:val="nil"/>
            </w:tcBorders>
            <w:shd w:val="clear" w:color="000000" w:fill="FFFFFF"/>
            <w:noWrap/>
            <w:vAlign w:val="center"/>
            <w:hideMark/>
          </w:tcPr>
          <w:p w14:paraId="491715E4" w14:textId="087B7ED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026</w:t>
            </w:r>
          </w:p>
        </w:tc>
        <w:tc>
          <w:tcPr>
            <w:tcW w:w="634" w:type="dxa"/>
            <w:tcBorders>
              <w:top w:val="nil"/>
              <w:left w:val="nil"/>
              <w:bottom w:val="nil"/>
              <w:right w:val="nil"/>
            </w:tcBorders>
            <w:shd w:val="clear" w:color="000000" w:fill="FFFFFF"/>
            <w:noWrap/>
            <w:vAlign w:val="center"/>
            <w:hideMark/>
          </w:tcPr>
          <w:p w14:paraId="15AF970F"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79" w:type="dxa"/>
            <w:tcBorders>
              <w:top w:val="nil"/>
              <w:left w:val="nil"/>
              <w:bottom w:val="nil"/>
              <w:right w:val="nil"/>
            </w:tcBorders>
            <w:shd w:val="clear" w:color="000000" w:fill="FFFFFF"/>
            <w:noWrap/>
            <w:vAlign w:val="center"/>
            <w:hideMark/>
          </w:tcPr>
          <w:p w14:paraId="0C42DC04"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7BFF3674"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hideMark/>
          </w:tcPr>
          <w:p w14:paraId="08D8F867" w14:textId="77777777" w:rsidR="005B5F80" w:rsidRPr="00C867D4" w:rsidRDefault="005B5F80" w:rsidP="005B5F80">
            <w:pPr>
              <w:spacing w:after="0" w:line="240" w:lineRule="auto"/>
              <w:jc w:val="center"/>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r>
      <w:tr w:rsidR="005B5F80" w:rsidRPr="00C867D4" w14:paraId="55CA65B9" w14:textId="77777777" w:rsidTr="00270EC4">
        <w:trPr>
          <w:trHeight w:val="240"/>
        </w:trPr>
        <w:tc>
          <w:tcPr>
            <w:tcW w:w="3920" w:type="dxa"/>
            <w:tcBorders>
              <w:top w:val="nil"/>
              <w:left w:val="nil"/>
              <w:bottom w:val="nil"/>
              <w:right w:val="nil"/>
            </w:tcBorders>
            <w:shd w:val="clear" w:color="000000" w:fill="FFFFFF"/>
            <w:vAlign w:val="center"/>
            <w:hideMark/>
          </w:tcPr>
          <w:p w14:paraId="4DF9D16D"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Liver</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03E431B8" w14:textId="5DF010C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514" w:type="dxa"/>
            <w:tcBorders>
              <w:top w:val="nil"/>
              <w:left w:val="nil"/>
              <w:bottom w:val="nil"/>
              <w:right w:val="nil"/>
            </w:tcBorders>
            <w:shd w:val="clear" w:color="000000" w:fill="FFFFFF"/>
            <w:noWrap/>
            <w:vAlign w:val="center"/>
            <w:hideMark/>
          </w:tcPr>
          <w:p w14:paraId="645421A1" w14:textId="1DC556D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915" w:type="dxa"/>
            <w:tcBorders>
              <w:top w:val="nil"/>
              <w:left w:val="nil"/>
              <w:bottom w:val="nil"/>
              <w:right w:val="nil"/>
            </w:tcBorders>
            <w:shd w:val="clear" w:color="000000" w:fill="FFFFFF"/>
            <w:noWrap/>
            <w:vAlign w:val="center"/>
            <w:hideMark/>
          </w:tcPr>
          <w:p w14:paraId="0A9B09C3" w14:textId="4EB98F1E"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41)</w:t>
            </w:r>
          </w:p>
        </w:tc>
        <w:tc>
          <w:tcPr>
            <w:tcW w:w="760" w:type="dxa"/>
            <w:tcBorders>
              <w:top w:val="nil"/>
              <w:left w:val="nil"/>
              <w:bottom w:val="nil"/>
              <w:right w:val="nil"/>
            </w:tcBorders>
            <w:shd w:val="clear" w:color="000000" w:fill="FFFFFF"/>
            <w:noWrap/>
            <w:vAlign w:val="center"/>
            <w:hideMark/>
          </w:tcPr>
          <w:p w14:paraId="78D2435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356F82EE" w14:textId="031ADFB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279" w:type="dxa"/>
            <w:tcBorders>
              <w:top w:val="nil"/>
              <w:left w:val="nil"/>
              <w:bottom w:val="nil"/>
              <w:right w:val="nil"/>
            </w:tcBorders>
            <w:shd w:val="clear" w:color="000000" w:fill="FFFFFF"/>
            <w:noWrap/>
            <w:vAlign w:val="center"/>
            <w:hideMark/>
          </w:tcPr>
          <w:p w14:paraId="11FEC233" w14:textId="14FE23F9"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81" w:type="dxa"/>
            <w:tcBorders>
              <w:top w:val="nil"/>
              <w:left w:val="nil"/>
              <w:bottom w:val="nil"/>
              <w:right w:val="nil"/>
            </w:tcBorders>
            <w:shd w:val="clear" w:color="000000" w:fill="FFFFFF"/>
            <w:noWrap/>
            <w:vAlign w:val="center"/>
            <w:hideMark/>
          </w:tcPr>
          <w:p w14:paraId="756CDAEB" w14:textId="24FCA8A8"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760" w:type="dxa"/>
            <w:tcBorders>
              <w:top w:val="nil"/>
              <w:left w:val="nil"/>
              <w:bottom w:val="nil"/>
              <w:right w:val="nil"/>
            </w:tcBorders>
            <w:shd w:val="clear" w:color="000000" w:fill="FFFFFF"/>
            <w:noWrap/>
            <w:vAlign w:val="center"/>
            <w:hideMark/>
          </w:tcPr>
          <w:p w14:paraId="6C1752A5"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298740FF" w14:textId="77777777" w:rsidTr="00270EC4">
        <w:trPr>
          <w:trHeight w:val="240"/>
        </w:trPr>
        <w:tc>
          <w:tcPr>
            <w:tcW w:w="3920" w:type="dxa"/>
            <w:tcBorders>
              <w:top w:val="nil"/>
              <w:left w:val="nil"/>
              <w:bottom w:val="nil"/>
              <w:right w:val="nil"/>
            </w:tcBorders>
            <w:shd w:val="clear" w:color="000000" w:fill="FFFFFF"/>
            <w:noWrap/>
            <w:vAlign w:val="center"/>
            <w:hideMark/>
          </w:tcPr>
          <w:p w14:paraId="50AD45B2" w14:textId="77777777" w:rsidR="005B5F80" w:rsidRPr="00C867D4" w:rsidRDefault="005B5F80"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Diabetes with chronic complications (ref=no)</w:t>
            </w:r>
          </w:p>
        </w:tc>
        <w:tc>
          <w:tcPr>
            <w:tcW w:w="633" w:type="dxa"/>
            <w:tcBorders>
              <w:top w:val="nil"/>
              <w:left w:val="nil"/>
              <w:bottom w:val="nil"/>
              <w:right w:val="nil"/>
            </w:tcBorders>
            <w:shd w:val="clear" w:color="000000" w:fill="FFFFFF"/>
            <w:noWrap/>
            <w:vAlign w:val="center"/>
            <w:hideMark/>
          </w:tcPr>
          <w:p w14:paraId="22578F30" w14:textId="04D7AEE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514" w:type="dxa"/>
            <w:tcBorders>
              <w:top w:val="nil"/>
              <w:left w:val="nil"/>
              <w:bottom w:val="nil"/>
              <w:right w:val="nil"/>
            </w:tcBorders>
            <w:shd w:val="clear" w:color="000000" w:fill="FFFFFF"/>
            <w:noWrap/>
            <w:vAlign w:val="center"/>
            <w:hideMark/>
          </w:tcPr>
          <w:p w14:paraId="141CEFE5" w14:textId="3BF771C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915" w:type="dxa"/>
            <w:tcBorders>
              <w:top w:val="nil"/>
              <w:left w:val="nil"/>
              <w:bottom w:val="nil"/>
              <w:right w:val="nil"/>
            </w:tcBorders>
            <w:shd w:val="clear" w:color="000000" w:fill="FFFFFF"/>
            <w:noWrap/>
            <w:vAlign w:val="center"/>
            <w:hideMark/>
          </w:tcPr>
          <w:p w14:paraId="352BD44C" w14:textId="3D4583D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760" w:type="dxa"/>
            <w:tcBorders>
              <w:top w:val="nil"/>
              <w:left w:val="nil"/>
              <w:bottom w:val="nil"/>
              <w:right w:val="nil"/>
            </w:tcBorders>
            <w:shd w:val="clear" w:color="000000" w:fill="FFFFFF"/>
            <w:noWrap/>
            <w:vAlign w:val="center"/>
            <w:hideMark/>
          </w:tcPr>
          <w:p w14:paraId="6D7C329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50AE840E" w14:textId="63F9F576"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279" w:type="dxa"/>
            <w:tcBorders>
              <w:top w:val="nil"/>
              <w:left w:val="nil"/>
              <w:bottom w:val="nil"/>
              <w:right w:val="nil"/>
            </w:tcBorders>
            <w:shd w:val="clear" w:color="000000" w:fill="FFFFFF"/>
            <w:noWrap/>
            <w:vAlign w:val="center"/>
            <w:hideMark/>
          </w:tcPr>
          <w:p w14:paraId="520CF0D1" w14:textId="5385DFEC"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681" w:type="dxa"/>
            <w:tcBorders>
              <w:top w:val="nil"/>
              <w:left w:val="nil"/>
              <w:bottom w:val="nil"/>
              <w:right w:val="nil"/>
            </w:tcBorders>
            <w:shd w:val="clear" w:color="000000" w:fill="FFFFFF"/>
            <w:noWrap/>
            <w:vAlign w:val="center"/>
            <w:hideMark/>
          </w:tcPr>
          <w:p w14:paraId="557F52B3" w14:textId="7044D76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47)</w:t>
            </w:r>
          </w:p>
        </w:tc>
        <w:tc>
          <w:tcPr>
            <w:tcW w:w="760" w:type="dxa"/>
            <w:tcBorders>
              <w:top w:val="nil"/>
              <w:left w:val="nil"/>
              <w:bottom w:val="nil"/>
              <w:right w:val="nil"/>
            </w:tcBorders>
            <w:shd w:val="clear" w:color="000000" w:fill="FFFFFF"/>
            <w:noWrap/>
            <w:vAlign w:val="center"/>
            <w:hideMark/>
          </w:tcPr>
          <w:p w14:paraId="10946F8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3677A637" w14:textId="77777777" w:rsidTr="00270EC4">
        <w:trPr>
          <w:trHeight w:val="240"/>
        </w:trPr>
        <w:tc>
          <w:tcPr>
            <w:tcW w:w="3920" w:type="dxa"/>
            <w:tcBorders>
              <w:top w:val="nil"/>
              <w:left w:val="nil"/>
              <w:bottom w:val="nil"/>
              <w:right w:val="nil"/>
            </w:tcBorders>
            <w:shd w:val="clear" w:color="000000" w:fill="FFFFFF"/>
            <w:noWrap/>
            <w:vAlign w:val="center"/>
            <w:hideMark/>
          </w:tcPr>
          <w:p w14:paraId="44D53DE5" w14:textId="77777777" w:rsidR="005B5F80" w:rsidRPr="00C867D4" w:rsidRDefault="005B5F80"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Paraplegia and hemiplegia</w:t>
            </w:r>
            <w:r w:rsidRPr="00C867D4">
              <w:rPr>
                <w:rFonts w:ascii="Arial Narrow" w:eastAsia="Times New Roman" w:hAnsi="Arial Narrow" w:cs="Calibri"/>
                <w:b/>
                <w:bCs/>
                <w:color w:val="000000"/>
                <w:sz w:val="20"/>
                <w:szCs w:val="20"/>
                <w:vertAlign w:val="superscript"/>
                <w:lang w:val="en-GB" w:eastAsia="fr-FR"/>
              </w:rPr>
              <w:t>2</w:t>
            </w:r>
            <w:r w:rsidRPr="00C867D4">
              <w:rPr>
                <w:rFonts w:ascii="Arial Narrow" w:eastAsia="Times New Roman" w:hAnsi="Arial Narrow" w:cs="Calibri"/>
                <w:b/>
                <w:bCs/>
                <w:color w:val="000000"/>
                <w:sz w:val="20"/>
                <w:szCs w:val="20"/>
                <w:lang w:val="en-GB" w:eastAsia="fr-FR"/>
              </w:rPr>
              <w:t xml:space="preserve"> (ref=no)</w:t>
            </w:r>
          </w:p>
        </w:tc>
        <w:tc>
          <w:tcPr>
            <w:tcW w:w="633" w:type="dxa"/>
            <w:tcBorders>
              <w:top w:val="nil"/>
              <w:left w:val="nil"/>
              <w:bottom w:val="nil"/>
              <w:right w:val="nil"/>
            </w:tcBorders>
            <w:shd w:val="clear" w:color="000000" w:fill="FFFFFF"/>
            <w:noWrap/>
            <w:vAlign w:val="center"/>
            <w:hideMark/>
          </w:tcPr>
          <w:p w14:paraId="43B44A11" w14:textId="1E05D75E"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514" w:type="dxa"/>
            <w:tcBorders>
              <w:top w:val="nil"/>
              <w:left w:val="nil"/>
              <w:bottom w:val="nil"/>
              <w:right w:val="nil"/>
            </w:tcBorders>
            <w:shd w:val="clear" w:color="000000" w:fill="FFFFFF"/>
            <w:noWrap/>
            <w:vAlign w:val="center"/>
            <w:hideMark/>
          </w:tcPr>
          <w:p w14:paraId="768A39C7" w14:textId="3DFA46C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915" w:type="dxa"/>
            <w:tcBorders>
              <w:top w:val="nil"/>
              <w:left w:val="nil"/>
              <w:bottom w:val="nil"/>
              <w:right w:val="nil"/>
            </w:tcBorders>
            <w:shd w:val="clear" w:color="000000" w:fill="FFFFFF"/>
            <w:noWrap/>
            <w:vAlign w:val="center"/>
            <w:hideMark/>
          </w:tcPr>
          <w:p w14:paraId="2FD76BB3" w14:textId="64D3DC25"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760" w:type="dxa"/>
            <w:tcBorders>
              <w:top w:val="nil"/>
              <w:left w:val="nil"/>
              <w:bottom w:val="nil"/>
              <w:right w:val="nil"/>
            </w:tcBorders>
            <w:shd w:val="clear" w:color="000000" w:fill="FFFFFF"/>
            <w:noWrap/>
            <w:vAlign w:val="center"/>
            <w:hideMark/>
          </w:tcPr>
          <w:p w14:paraId="764B74C9" w14:textId="49A01406"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w:t>
            </w:r>
            <w:r w:rsidR="00DC582B" w:rsidRPr="00C867D4">
              <w:rPr>
                <w:rFonts w:ascii="Arial Narrow" w:eastAsia="Times New Roman" w:hAnsi="Arial Narrow" w:cs="Calibri"/>
                <w:color w:val="000000"/>
                <w:sz w:val="20"/>
                <w:szCs w:val="20"/>
                <w:lang w:eastAsia="fr-FR"/>
              </w:rPr>
              <w:t>3</w:t>
            </w:r>
          </w:p>
        </w:tc>
        <w:tc>
          <w:tcPr>
            <w:tcW w:w="634" w:type="dxa"/>
            <w:tcBorders>
              <w:top w:val="nil"/>
              <w:left w:val="nil"/>
              <w:bottom w:val="nil"/>
              <w:right w:val="nil"/>
            </w:tcBorders>
            <w:shd w:val="clear" w:color="000000" w:fill="FFFFFF"/>
            <w:noWrap/>
            <w:vAlign w:val="center"/>
            <w:hideMark/>
          </w:tcPr>
          <w:p w14:paraId="47CC3D27"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w:t>
            </w:r>
          </w:p>
        </w:tc>
        <w:tc>
          <w:tcPr>
            <w:tcW w:w="279" w:type="dxa"/>
            <w:tcBorders>
              <w:top w:val="nil"/>
              <w:left w:val="nil"/>
              <w:bottom w:val="nil"/>
              <w:right w:val="nil"/>
            </w:tcBorders>
            <w:shd w:val="clear" w:color="000000" w:fill="FFFFFF"/>
            <w:noWrap/>
            <w:vAlign w:val="center"/>
            <w:hideMark/>
          </w:tcPr>
          <w:p w14:paraId="0152DE02"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631BA839"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hideMark/>
          </w:tcPr>
          <w:p w14:paraId="37118713" w14:textId="77777777" w:rsidR="005B5F80" w:rsidRPr="00C867D4" w:rsidRDefault="005B5F80" w:rsidP="005B5F80">
            <w:pPr>
              <w:spacing w:after="0" w:line="240" w:lineRule="auto"/>
              <w:jc w:val="center"/>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r>
      <w:tr w:rsidR="005B5F80" w:rsidRPr="00C867D4" w14:paraId="42B0574D" w14:textId="77777777" w:rsidTr="00270EC4">
        <w:trPr>
          <w:trHeight w:val="240"/>
        </w:trPr>
        <w:tc>
          <w:tcPr>
            <w:tcW w:w="3920" w:type="dxa"/>
            <w:tcBorders>
              <w:top w:val="nil"/>
              <w:left w:val="nil"/>
              <w:bottom w:val="nil"/>
              <w:right w:val="nil"/>
            </w:tcBorders>
            <w:shd w:val="clear" w:color="000000" w:fill="FFFFFF"/>
            <w:noWrap/>
            <w:vAlign w:val="center"/>
            <w:hideMark/>
          </w:tcPr>
          <w:p w14:paraId="27305C4E"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Renal</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0551EB64" w14:textId="2370319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514" w:type="dxa"/>
            <w:tcBorders>
              <w:top w:val="nil"/>
              <w:left w:val="nil"/>
              <w:bottom w:val="nil"/>
              <w:right w:val="nil"/>
            </w:tcBorders>
            <w:shd w:val="clear" w:color="000000" w:fill="FFFFFF"/>
            <w:noWrap/>
            <w:vAlign w:val="center"/>
            <w:hideMark/>
          </w:tcPr>
          <w:p w14:paraId="32C000A5" w14:textId="1CE73476"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915" w:type="dxa"/>
            <w:tcBorders>
              <w:top w:val="nil"/>
              <w:left w:val="nil"/>
              <w:bottom w:val="nil"/>
              <w:right w:val="nil"/>
            </w:tcBorders>
            <w:shd w:val="clear" w:color="000000" w:fill="FFFFFF"/>
            <w:noWrap/>
            <w:vAlign w:val="center"/>
            <w:hideMark/>
          </w:tcPr>
          <w:p w14:paraId="0AE57EF4" w14:textId="26481365"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760" w:type="dxa"/>
            <w:tcBorders>
              <w:top w:val="nil"/>
              <w:left w:val="nil"/>
              <w:bottom w:val="nil"/>
              <w:right w:val="nil"/>
            </w:tcBorders>
            <w:shd w:val="clear" w:color="000000" w:fill="FFFFFF"/>
            <w:noWrap/>
            <w:vAlign w:val="center"/>
            <w:hideMark/>
          </w:tcPr>
          <w:p w14:paraId="21441548"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4BF13F4D" w14:textId="082D255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279" w:type="dxa"/>
            <w:tcBorders>
              <w:top w:val="nil"/>
              <w:left w:val="nil"/>
              <w:bottom w:val="nil"/>
              <w:right w:val="nil"/>
            </w:tcBorders>
            <w:shd w:val="clear" w:color="000000" w:fill="FFFFFF"/>
            <w:noWrap/>
            <w:vAlign w:val="center"/>
            <w:hideMark/>
          </w:tcPr>
          <w:p w14:paraId="01164624" w14:textId="79107063"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681" w:type="dxa"/>
            <w:tcBorders>
              <w:top w:val="nil"/>
              <w:left w:val="nil"/>
              <w:bottom w:val="nil"/>
              <w:right w:val="nil"/>
            </w:tcBorders>
            <w:shd w:val="clear" w:color="000000" w:fill="FFFFFF"/>
            <w:noWrap/>
            <w:vAlign w:val="center"/>
            <w:hideMark/>
          </w:tcPr>
          <w:p w14:paraId="4E8D8C66" w14:textId="54AEC6D6"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47)</w:t>
            </w:r>
          </w:p>
        </w:tc>
        <w:tc>
          <w:tcPr>
            <w:tcW w:w="760" w:type="dxa"/>
            <w:tcBorders>
              <w:top w:val="nil"/>
              <w:left w:val="nil"/>
              <w:bottom w:val="nil"/>
              <w:right w:val="nil"/>
            </w:tcBorders>
            <w:shd w:val="clear" w:color="000000" w:fill="FFFFFF"/>
            <w:noWrap/>
            <w:vAlign w:val="center"/>
            <w:hideMark/>
          </w:tcPr>
          <w:p w14:paraId="274FFD2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23E6889D" w14:textId="77777777" w:rsidTr="00270EC4">
        <w:trPr>
          <w:trHeight w:val="240"/>
        </w:trPr>
        <w:tc>
          <w:tcPr>
            <w:tcW w:w="3920" w:type="dxa"/>
            <w:tcBorders>
              <w:top w:val="nil"/>
              <w:left w:val="nil"/>
              <w:bottom w:val="nil"/>
              <w:right w:val="nil"/>
            </w:tcBorders>
            <w:shd w:val="clear" w:color="000000" w:fill="FFFFFF"/>
            <w:noWrap/>
            <w:vAlign w:val="center"/>
            <w:hideMark/>
          </w:tcPr>
          <w:p w14:paraId="02120868"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Cancer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08D932AF" w14:textId="64C0DAAB"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69</w:t>
            </w:r>
          </w:p>
        </w:tc>
        <w:tc>
          <w:tcPr>
            <w:tcW w:w="514" w:type="dxa"/>
            <w:tcBorders>
              <w:top w:val="nil"/>
              <w:left w:val="nil"/>
              <w:bottom w:val="nil"/>
              <w:right w:val="nil"/>
            </w:tcBorders>
            <w:shd w:val="clear" w:color="000000" w:fill="FFFFFF"/>
            <w:noWrap/>
            <w:vAlign w:val="center"/>
            <w:hideMark/>
          </w:tcPr>
          <w:p w14:paraId="0F7A2032" w14:textId="558F33B6"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62</w:t>
            </w:r>
          </w:p>
        </w:tc>
        <w:tc>
          <w:tcPr>
            <w:tcW w:w="915" w:type="dxa"/>
            <w:tcBorders>
              <w:top w:val="nil"/>
              <w:left w:val="nil"/>
              <w:bottom w:val="nil"/>
              <w:right w:val="nil"/>
            </w:tcBorders>
            <w:shd w:val="clear" w:color="000000" w:fill="FFFFFF"/>
            <w:noWrap/>
            <w:vAlign w:val="center"/>
            <w:hideMark/>
          </w:tcPr>
          <w:p w14:paraId="5B31E69C" w14:textId="639112D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75)</w:t>
            </w:r>
          </w:p>
        </w:tc>
        <w:tc>
          <w:tcPr>
            <w:tcW w:w="760" w:type="dxa"/>
            <w:tcBorders>
              <w:top w:val="nil"/>
              <w:left w:val="nil"/>
              <w:bottom w:val="nil"/>
              <w:right w:val="nil"/>
            </w:tcBorders>
            <w:shd w:val="clear" w:color="000000" w:fill="FFFFFF"/>
            <w:noWrap/>
            <w:vAlign w:val="center"/>
            <w:hideMark/>
          </w:tcPr>
          <w:p w14:paraId="2468D21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644F9ACF" w14:textId="72DF8E6B"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59</w:t>
            </w:r>
          </w:p>
        </w:tc>
        <w:tc>
          <w:tcPr>
            <w:tcW w:w="279" w:type="dxa"/>
            <w:tcBorders>
              <w:top w:val="nil"/>
              <w:left w:val="nil"/>
              <w:bottom w:val="nil"/>
              <w:right w:val="nil"/>
            </w:tcBorders>
            <w:shd w:val="clear" w:color="000000" w:fill="FFFFFF"/>
            <w:noWrap/>
            <w:vAlign w:val="center"/>
            <w:hideMark/>
          </w:tcPr>
          <w:p w14:paraId="5CF2DFB9" w14:textId="73DE272E"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52</w:t>
            </w:r>
          </w:p>
        </w:tc>
        <w:tc>
          <w:tcPr>
            <w:tcW w:w="681" w:type="dxa"/>
            <w:tcBorders>
              <w:top w:val="nil"/>
              <w:left w:val="nil"/>
              <w:bottom w:val="nil"/>
              <w:right w:val="nil"/>
            </w:tcBorders>
            <w:shd w:val="clear" w:color="000000" w:fill="FFFFFF"/>
            <w:noWrap/>
            <w:vAlign w:val="center"/>
            <w:hideMark/>
          </w:tcPr>
          <w:p w14:paraId="6C7DA4F4" w14:textId="795142F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66)</w:t>
            </w:r>
          </w:p>
        </w:tc>
        <w:tc>
          <w:tcPr>
            <w:tcW w:w="760" w:type="dxa"/>
            <w:tcBorders>
              <w:top w:val="nil"/>
              <w:left w:val="nil"/>
              <w:bottom w:val="nil"/>
              <w:right w:val="nil"/>
            </w:tcBorders>
            <w:shd w:val="clear" w:color="000000" w:fill="FFFFFF"/>
            <w:noWrap/>
            <w:vAlign w:val="center"/>
            <w:hideMark/>
          </w:tcPr>
          <w:p w14:paraId="2B2E224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478ABACA" w14:textId="77777777" w:rsidTr="00270EC4">
        <w:trPr>
          <w:trHeight w:val="240"/>
        </w:trPr>
        <w:tc>
          <w:tcPr>
            <w:tcW w:w="3920" w:type="dxa"/>
            <w:tcBorders>
              <w:top w:val="nil"/>
              <w:left w:val="nil"/>
              <w:bottom w:val="nil"/>
              <w:right w:val="nil"/>
            </w:tcBorders>
            <w:shd w:val="clear" w:color="000000" w:fill="FFFFFF"/>
            <w:noWrap/>
            <w:vAlign w:val="center"/>
            <w:hideMark/>
          </w:tcPr>
          <w:p w14:paraId="5E13C20E"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AIDS HIV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33" w:type="dxa"/>
            <w:tcBorders>
              <w:top w:val="nil"/>
              <w:left w:val="nil"/>
              <w:bottom w:val="nil"/>
              <w:right w:val="nil"/>
            </w:tcBorders>
            <w:shd w:val="clear" w:color="000000" w:fill="FFFFFF"/>
            <w:noWrap/>
            <w:vAlign w:val="center"/>
            <w:hideMark/>
          </w:tcPr>
          <w:p w14:paraId="370876D1" w14:textId="13A0167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514" w:type="dxa"/>
            <w:tcBorders>
              <w:top w:val="nil"/>
              <w:left w:val="nil"/>
              <w:bottom w:val="nil"/>
              <w:right w:val="nil"/>
            </w:tcBorders>
            <w:shd w:val="clear" w:color="000000" w:fill="FFFFFF"/>
            <w:noWrap/>
            <w:vAlign w:val="center"/>
            <w:hideMark/>
          </w:tcPr>
          <w:p w14:paraId="5AC300B2" w14:textId="5AB8710E"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02</w:t>
            </w:r>
          </w:p>
        </w:tc>
        <w:tc>
          <w:tcPr>
            <w:tcW w:w="915" w:type="dxa"/>
            <w:tcBorders>
              <w:top w:val="nil"/>
              <w:left w:val="nil"/>
              <w:bottom w:val="nil"/>
              <w:right w:val="nil"/>
            </w:tcBorders>
            <w:shd w:val="clear" w:color="000000" w:fill="FFFFFF"/>
            <w:noWrap/>
            <w:vAlign w:val="center"/>
            <w:hideMark/>
          </w:tcPr>
          <w:p w14:paraId="05FEA587" w14:textId="5DCAAD21"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69)</w:t>
            </w:r>
          </w:p>
        </w:tc>
        <w:tc>
          <w:tcPr>
            <w:tcW w:w="760" w:type="dxa"/>
            <w:tcBorders>
              <w:top w:val="nil"/>
              <w:left w:val="nil"/>
              <w:bottom w:val="nil"/>
              <w:right w:val="nil"/>
            </w:tcBorders>
            <w:shd w:val="clear" w:color="000000" w:fill="FFFFFF"/>
            <w:noWrap/>
            <w:vAlign w:val="center"/>
            <w:hideMark/>
          </w:tcPr>
          <w:p w14:paraId="1520DEFF" w14:textId="6F77957A"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001</w:t>
            </w:r>
          </w:p>
        </w:tc>
        <w:tc>
          <w:tcPr>
            <w:tcW w:w="634" w:type="dxa"/>
            <w:tcBorders>
              <w:top w:val="nil"/>
              <w:left w:val="nil"/>
              <w:bottom w:val="nil"/>
              <w:right w:val="nil"/>
            </w:tcBorders>
            <w:shd w:val="clear" w:color="000000" w:fill="FFFFFF"/>
            <w:noWrap/>
            <w:vAlign w:val="center"/>
            <w:hideMark/>
          </w:tcPr>
          <w:p w14:paraId="2917A3E5" w14:textId="0F75751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279" w:type="dxa"/>
            <w:tcBorders>
              <w:top w:val="nil"/>
              <w:left w:val="nil"/>
              <w:bottom w:val="nil"/>
              <w:right w:val="nil"/>
            </w:tcBorders>
            <w:shd w:val="clear" w:color="000000" w:fill="FFFFFF"/>
            <w:noWrap/>
            <w:vAlign w:val="center"/>
            <w:hideMark/>
          </w:tcPr>
          <w:p w14:paraId="0AF75812" w14:textId="62C183D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681" w:type="dxa"/>
            <w:tcBorders>
              <w:top w:val="nil"/>
              <w:left w:val="nil"/>
              <w:bottom w:val="nil"/>
              <w:right w:val="nil"/>
            </w:tcBorders>
            <w:shd w:val="clear" w:color="000000" w:fill="FFFFFF"/>
            <w:noWrap/>
            <w:vAlign w:val="center"/>
            <w:hideMark/>
          </w:tcPr>
          <w:p w14:paraId="4DFA4FC7" w14:textId="2E66BD8E"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67)</w:t>
            </w:r>
          </w:p>
        </w:tc>
        <w:tc>
          <w:tcPr>
            <w:tcW w:w="760" w:type="dxa"/>
            <w:tcBorders>
              <w:top w:val="nil"/>
              <w:left w:val="nil"/>
              <w:bottom w:val="nil"/>
              <w:right w:val="nil"/>
            </w:tcBorders>
            <w:shd w:val="clear" w:color="000000" w:fill="FFFFFF"/>
            <w:noWrap/>
            <w:vAlign w:val="center"/>
            <w:hideMark/>
          </w:tcPr>
          <w:p w14:paraId="16D369B3" w14:textId="522C6E50"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011</w:t>
            </w:r>
          </w:p>
        </w:tc>
      </w:tr>
      <w:tr w:rsidR="005B5F80" w:rsidRPr="00C867D4" w14:paraId="1A02467D" w14:textId="77777777" w:rsidTr="00270EC4">
        <w:trPr>
          <w:trHeight w:val="240"/>
        </w:trPr>
        <w:tc>
          <w:tcPr>
            <w:tcW w:w="8332" w:type="dxa"/>
            <w:gridSpan w:val="8"/>
            <w:tcBorders>
              <w:top w:val="single" w:sz="4" w:space="0" w:color="auto"/>
              <w:left w:val="nil"/>
              <w:bottom w:val="single" w:sz="4" w:space="0" w:color="auto"/>
              <w:right w:val="nil"/>
            </w:tcBorders>
            <w:shd w:val="clear" w:color="000000" w:fill="FFFFFF"/>
            <w:noWrap/>
            <w:vAlign w:val="center"/>
            <w:hideMark/>
          </w:tcPr>
          <w:p w14:paraId="302CAB27"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stay</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760" w:type="dxa"/>
            <w:tcBorders>
              <w:top w:val="single" w:sz="4" w:space="0" w:color="auto"/>
              <w:left w:val="nil"/>
              <w:bottom w:val="nil"/>
              <w:right w:val="nil"/>
            </w:tcBorders>
            <w:shd w:val="clear" w:color="auto" w:fill="auto"/>
            <w:noWrap/>
            <w:vAlign w:val="bottom"/>
            <w:hideMark/>
          </w:tcPr>
          <w:p w14:paraId="3CAED3DB"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348E60DA" w14:textId="77777777" w:rsidTr="00270EC4">
        <w:trPr>
          <w:trHeight w:val="240"/>
        </w:trPr>
        <w:tc>
          <w:tcPr>
            <w:tcW w:w="3920" w:type="dxa"/>
            <w:tcBorders>
              <w:top w:val="nil"/>
              <w:left w:val="nil"/>
              <w:bottom w:val="nil"/>
              <w:right w:val="nil"/>
            </w:tcBorders>
            <w:shd w:val="clear" w:color="000000" w:fill="FFFFFF"/>
            <w:noWrap/>
            <w:vAlign w:val="center"/>
            <w:hideMark/>
          </w:tcPr>
          <w:p w14:paraId="6456D94A"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discharge</w:t>
            </w:r>
            <w:proofErr w:type="spellEnd"/>
            <w:r w:rsidRPr="00C867D4">
              <w:rPr>
                <w:rFonts w:ascii="Arial Narrow" w:eastAsia="Times New Roman" w:hAnsi="Arial Narrow" w:cs="Calibri"/>
                <w:b/>
                <w:bCs/>
                <w:color w:val="000000"/>
                <w:sz w:val="20"/>
                <w:szCs w:val="20"/>
                <w:lang w:eastAsia="fr-FR"/>
              </w:rPr>
              <w:t>(</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=Home)</w:t>
            </w:r>
          </w:p>
        </w:tc>
        <w:tc>
          <w:tcPr>
            <w:tcW w:w="633" w:type="dxa"/>
            <w:tcBorders>
              <w:top w:val="nil"/>
              <w:left w:val="nil"/>
              <w:bottom w:val="nil"/>
              <w:right w:val="nil"/>
            </w:tcBorders>
            <w:shd w:val="clear" w:color="000000" w:fill="FFFFFF"/>
            <w:noWrap/>
            <w:hideMark/>
          </w:tcPr>
          <w:p w14:paraId="72DAC857"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14" w:type="dxa"/>
            <w:tcBorders>
              <w:top w:val="nil"/>
              <w:left w:val="nil"/>
              <w:bottom w:val="nil"/>
              <w:right w:val="nil"/>
            </w:tcBorders>
            <w:shd w:val="clear" w:color="000000" w:fill="FFFFFF"/>
            <w:noWrap/>
            <w:hideMark/>
          </w:tcPr>
          <w:p w14:paraId="4E44B75A"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915" w:type="dxa"/>
            <w:tcBorders>
              <w:top w:val="nil"/>
              <w:left w:val="nil"/>
              <w:bottom w:val="nil"/>
              <w:right w:val="nil"/>
            </w:tcBorders>
            <w:shd w:val="clear" w:color="000000" w:fill="FFFFFF"/>
            <w:noWrap/>
            <w:hideMark/>
          </w:tcPr>
          <w:p w14:paraId="3D3ADA60"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15D8772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hideMark/>
          </w:tcPr>
          <w:p w14:paraId="2C61058A"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hideMark/>
          </w:tcPr>
          <w:p w14:paraId="211E5334"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hideMark/>
          </w:tcPr>
          <w:p w14:paraId="236AC417"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single" w:sz="4" w:space="0" w:color="auto"/>
              <w:left w:val="nil"/>
              <w:bottom w:val="nil"/>
              <w:right w:val="nil"/>
            </w:tcBorders>
            <w:shd w:val="clear" w:color="000000" w:fill="FFFFFF"/>
            <w:noWrap/>
            <w:vAlign w:val="center"/>
            <w:hideMark/>
          </w:tcPr>
          <w:p w14:paraId="51F163C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3EA0CD55" w14:textId="77777777" w:rsidTr="00270EC4">
        <w:trPr>
          <w:trHeight w:val="240"/>
        </w:trPr>
        <w:tc>
          <w:tcPr>
            <w:tcW w:w="3920" w:type="dxa"/>
            <w:tcBorders>
              <w:top w:val="nil"/>
              <w:left w:val="nil"/>
              <w:bottom w:val="nil"/>
              <w:right w:val="nil"/>
            </w:tcBorders>
            <w:shd w:val="clear" w:color="000000" w:fill="FFFFFF"/>
            <w:vAlign w:val="center"/>
            <w:hideMark/>
          </w:tcPr>
          <w:p w14:paraId="55265992"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Acute care</w:t>
            </w:r>
          </w:p>
        </w:tc>
        <w:tc>
          <w:tcPr>
            <w:tcW w:w="633" w:type="dxa"/>
            <w:tcBorders>
              <w:top w:val="nil"/>
              <w:left w:val="nil"/>
              <w:bottom w:val="nil"/>
              <w:right w:val="nil"/>
            </w:tcBorders>
            <w:shd w:val="clear" w:color="000000" w:fill="FFFFFF"/>
            <w:noWrap/>
            <w:vAlign w:val="center"/>
            <w:hideMark/>
          </w:tcPr>
          <w:p w14:paraId="3B470FBB" w14:textId="08171FD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77</w:t>
            </w:r>
          </w:p>
        </w:tc>
        <w:tc>
          <w:tcPr>
            <w:tcW w:w="514" w:type="dxa"/>
            <w:tcBorders>
              <w:top w:val="nil"/>
              <w:left w:val="nil"/>
              <w:bottom w:val="nil"/>
              <w:right w:val="nil"/>
            </w:tcBorders>
            <w:shd w:val="clear" w:color="000000" w:fill="FFFFFF"/>
            <w:noWrap/>
            <w:vAlign w:val="center"/>
            <w:hideMark/>
          </w:tcPr>
          <w:p w14:paraId="30333CAC" w14:textId="1C9B369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915" w:type="dxa"/>
            <w:tcBorders>
              <w:top w:val="nil"/>
              <w:left w:val="nil"/>
              <w:bottom w:val="nil"/>
              <w:right w:val="nil"/>
            </w:tcBorders>
            <w:shd w:val="clear" w:color="000000" w:fill="FFFFFF"/>
            <w:noWrap/>
            <w:vAlign w:val="center"/>
            <w:hideMark/>
          </w:tcPr>
          <w:p w14:paraId="38AB4DC1" w14:textId="6B41F33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81)</w:t>
            </w:r>
          </w:p>
        </w:tc>
        <w:tc>
          <w:tcPr>
            <w:tcW w:w="760" w:type="dxa"/>
            <w:tcBorders>
              <w:top w:val="nil"/>
              <w:left w:val="nil"/>
              <w:bottom w:val="nil"/>
              <w:right w:val="nil"/>
            </w:tcBorders>
            <w:shd w:val="clear" w:color="000000" w:fill="FFFFFF"/>
            <w:noWrap/>
            <w:vAlign w:val="center"/>
            <w:hideMark/>
          </w:tcPr>
          <w:p w14:paraId="1ED2B29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141A1DA7" w14:textId="4A6B0DA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83</w:t>
            </w:r>
          </w:p>
        </w:tc>
        <w:tc>
          <w:tcPr>
            <w:tcW w:w="279" w:type="dxa"/>
            <w:tcBorders>
              <w:top w:val="nil"/>
              <w:left w:val="nil"/>
              <w:bottom w:val="nil"/>
              <w:right w:val="nil"/>
            </w:tcBorders>
            <w:shd w:val="clear" w:color="000000" w:fill="FFFFFF"/>
            <w:noWrap/>
            <w:vAlign w:val="center"/>
            <w:hideMark/>
          </w:tcPr>
          <w:p w14:paraId="48F05E7E" w14:textId="2776E588"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79</w:t>
            </w:r>
          </w:p>
        </w:tc>
        <w:tc>
          <w:tcPr>
            <w:tcW w:w="681" w:type="dxa"/>
            <w:tcBorders>
              <w:top w:val="nil"/>
              <w:left w:val="nil"/>
              <w:bottom w:val="nil"/>
              <w:right w:val="nil"/>
            </w:tcBorders>
            <w:shd w:val="clear" w:color="000000" w:fill="FFFFFF"/>
            <w:noWrap/>
            <w:vAlign w:val="center"/>
            <w:hideMark/>
          </w:tcPr>
          <w:p w14:paraId="4865E4E9" w14:textId="7EE051E6"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760" w:type="dxa"/>
            <w:tcBorders>
              <w:top w:val="nil"/>
              <w:left w:val="nil"/>
              <w:bottom w:val="nil"/>
              <w:right w:val="nil"/>
            </w:tcBorders>
            <w:shd w:val="clear" w:color="000000" w:fill="FFFFFF"/>
            <w:noWrap/>
            <w:vAlign w:val="center"/>
            <w:hideMark/>
          </w:tcPr>
          <w:p w14:paraId="080B9005"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3C5C2C6C" w14:textId="77777777" w:rsidTr="00270EC4">
        <w:trPr>
          <w:trHeight w:val="240"/>
        </w:trPr>
        <w:tc>
          <w:tcPr>
            <w:tcW w:w="3920" w:type="dxa"/>
            <w:tcBorders>
              <w:top w:val="nil"/>
              <w:left w:val="nil"/>
              <w:bottom w:val="nil"/>
              <w:right w:val="nil"/>
            </w:tcBorders>
            <w:shd w:val="clear" w:color="000000" w:fill="FFFFFF"/>
            <w:vAlign w:val="center"/>
            <w:hideMark/>
          </w:tcPr>
          <w:p w14:paraId="39F2149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Home care</w:t>
            </w:r>
          </w:p>
        </w:tc>
        <w:tc>
          <w:tcPr>
            <w:tcW w:w="633" w:type="dxa"/>
            <w:tcBorders>
              <w:top w:val="nil"/>
              <w:left w:val="nil"/>
              <w:bottom w:val="nil"/>
              <w:right w:val="nil"/>
            </w:tcBorders>
            <w:shd w:val="clear" w:color="000000" w:fill="FFFFFF"/>
            <w:noWrap/>
            <w:vAlign w:val="center"/>
            <w:hideMark/>
          </w:tcPr>
          <w:p w14:paraId="170CAF1D" w14:textId="2DE53055"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514" w:type="dxa"/>
            <w:tcBorders>
              <w:top w:val="nil"/>
              <w:left w:val="nil"/>
              <w:bottom w:val="nil"/>
              <w:right w:val="nil"/>
            </w:tcBorders>
            <w:shd w:val="clear" w:color="000000" w:fill="FFFFFF"/>
            <w:noWrap/>
            <w:vAlign w:val="center"/>
            <w:hideMark/>
          </w:tcPr>
          <w:p w14:paraId="5CA69F3C" w14:textId="4D8D8D58"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915" w:type="dxa"/>
            <w:tcBorders>
              <w:top w:val="nil"/>
              <w:left w:val="nil"/>
              <w:bottom w:val="nil"/>
              <w:right w:val="nil"/>
            </w:tcBorders>
            <w:shd w:val="clear" w:color="000000" w:fill="FFFFFF"/>
            <w:noWrap/>
            <w:vAlign w:val="center"/>
            <w:hideMark/>
          </w:tcPr>
          <w:p w14:paraId="7F37A75F" w14:textId="676DA54D"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61)</w:t>
            </w:r>
          </w:p>
        </w:tc>
        <w:tc>
          <w:tcPr>
            <w:tcW w:w="760" w:type="dxa"/>
            <w:tcBorders>
              <w:top w:val="nil"/>
              <w:left w:val="nil"/>
              <w:bottom w:val="nil"/>
              <w:right w:val="nil"/>
            </w:tcBorders>
            <w:shd w:val="clear" w:color="000000" w:fill="FFFFFF"/>
            <w:noWrap/>
            <w:vAlign w:val="center"/>
            <w:hideMark/>
          </w:tcPr>
          <w:p w14:paraId="151CDAE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0F069F45" w14:textId="5A27C19B"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11</w:t>
            </w:r>
          </w:p>
        </w:tc>
        <w:tc>
          <w:tcPr>
            <w:tcW w:w="279" w:type="dxa"/>
            <w:tcBorders>
              <w:top w:val="nil"/>
              <w:left w:val="nil"/>
              <w:bottom w:val="nil"/>
              <w:right w:val="nil"/>
            </w:tcBorders>
            <w:shd w:val="clear" w:color="000000" w:fill="FFFFFF"/>
            <w:noWrap/>
            <w:vAlign w:val="center"/>
            <w:hideMark/>
          </w:tcPr>
          <w:p w14:paraId="0C18DB42" w14:textId="74A8472A"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681" w:type="dxa"/>
            <w:tcBorders>
              <w:top w:val="nil"/>
              <w:left w:val="nil"/>
              <w:bottom w:val="nil"/>
              <w:right w:val="nil"/>
            </w:tcBorders>
            <w:shd w:val="clear" w:color="000000" w:fill="FFFFFF"/>
            <w:noWrap/>
            <w:vAlign w:val="center"/>
            <w:hideMark/>
          </w:tcPr>
          <w:p w14:paraId="30A02781" w14:textId="17837005"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760" w:type="dxa"/>
            <w:tcBorders>
              <w:top w:val="nil"/>
              <w:left w:val="nil"/>
              <w:bottom w:val="nil"/>
              <w:right w:val="nil"/>
            </w:tcBorders>
            <w:shd w:val="clear" w:color="000000" w:fill="FFFFFF"/>
            <w:noWrap/>
            <w:vAlign w:val="center"/>
            <w:hideMark/>
          </w:tcPr>
          <w:p w14:paraId="0B184001"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0D57328C" w14:textId="77777777" w:rsidTr="00270EC4">
        <w:trPr>
          <w:trHeight w:val="240"/>
        </w:trPr>
        <w:tc>
          <w:tcPr>
            <w:tcW w:w="3920" w:type="dxa"/>
            <w:tcBorders>
              <w:top w:val="nil"/>
              <w:left w:val="nil"/>
              <w:bottom w:val="nil"/>
              <w:right w:val="nil"/>
            </w:tcBorders>
            <w:shd w:val="clear" w:color="000000" w:fill="FFFFFF"/>
            <w:vAlign w:val="center"/>
            <w:hideMark/>
          </w:tcPr>
          <w:p w14:paraId="3720FEB5"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Long-</w:t>
            </w:r>
            <w:proofErr w:type="spellStart"/>
            <w:r w:rsidRPr="00C867D4">
              <w:rPr>
                <w:rFonts w:ascii="Arial Narrow" w:eastAsia="Times New Roman" w:hAnsi="Arial Narrow" w:cs="Calibri"/>
                <w:color w:val="000000"/>
                <w:sz w:val="20"/>
                <w:szCs w:val="20"/>
                <w:lang w:eastAsia="fr-FR"/>
              </w:rPr>
              <w:t>term</w:t>
            </w:r>
            <w:proofErr w:type="spellEnd"/>
            <w:r w:rsidRPr="00C867D4">
              <w:rPr>
                <w:rFonts w:ascii="Arial Narrow" w:eastAsia="Times New Roman" w:hAnsi="Arial Narrow" w:cs="Calibri"/>
                <w:color w:val="000000"/>
                <w:sz w:val="20"/>
                <w:szCs w:val="20"/>
                <w:lang w:eastAsia="fr-FR"/>
              </w:rPr>
              <w:t xml:space="preserve"> care</w:t>
            </w:r>
          </w:p>
        </w:tc>
        <w:tc>
          <w:tcPr>
            <w:tcW w:w="633" w:type="dxa"/>
            <w:tcBorders>
              <w:top w:val="nil"/>
              <w:left w:val="nil"/>
              <w:bottom w:val="nil"/>
              <w:right w:val="nil"/>
            </w:tcBorders>
            <w:shd w:val="clear" w:color="000000" w:fill="FFFFFF"/>
            <w:noWrap/>
            <w:vAlign w:val="center"/>
            <w:hideMark/>
          </w:tcPr>
          <w:p w14:paraId="07D82692" w14:textId="7F207835"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514" w:type="dxa"/>
            <w:tcBorders>
              <w:top w:val="nil"/>
              <w:left w:val="nil"/>
              <w:bottom w:val="nil"/>
              <w:right w:val="nil"/>
            </w:tcBorders>
            <w:shd w:val="clear" w:color="000000" w:fill="FFFFFF"/>
            <w:noWrap/>
            <w:vAlign w:val="center"/>
            <w:hideMark/>
          </w:tcPr>
          <w:p w14:paraId="0A4C6717" w14:textId="5C4BB9A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915" w:type="dxa"/>
            <w:tcBorders>
              <w:top w:val="nil"/>
              <w:left w:val="nil"/>
              <w:bottom w:val="nil"/>
              <w:right w:val="nil"/>
            </w:tcBorders>
            <w:shd w:val="clear" w:color="000000" w:fill="FFFFFF"/>
            <w:noWrap/>
            <w:vAlign w:val="center"/>
            <w:hideMark/>
          </w:tcPr>
          <w:p w14:paraId="301B8BBD" w14:textId="60E8D369"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760" w:type="dxa"/>
            <w:tcBorders>
              <w:top w:val="nil"/>
              <w:left w:val="nil"/>
              <w:bottom w:val="nil"/>
              <w:right w:val="nil"/>
            </w:tcBorders>
            <w:shd w:val="clear" w:color="000000" w:fill="FFFFFF"/>
            <w:noWrap/>
            <w:vAlign w:val="center"/>
            <w:hideMark/>
          </w:tcPr>
          <w:p w14:paraId="2BCC95D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629D648C" w14:textId="1C66A8C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88</w:t>
            </w:r>
          </w:p>
        </w:tc>
        <w:tc>
          <w:tcPr>
            <w:tcW w:w="279" w:type="dxa"/>
            <w:tcBorders>
              <w:top w:val="nil"/>
              <w:left w:val="nil"/>
              <w:bottom w:val="nil"/>
              <w:right w:val="nil"/>
            </w:tcBorders>
            <w:shd w:val="clear" w:color="000000" w:fill="FFFFFF"/>
            <w:noWrap/>
            <w:vAlign w:val="center"/>
            <w:hideMark/>
          </w:tcPr>
          <w:p w14:paraId="4B2729F9" w14:textId="3BED82D8"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681" w:type="dxa"/>
            <w:tcBorders>
              <w:top w:val="nil"/>
              <w:left w:val="nil"/>
              <w:bottom w:val="nil"/>
              <w:right w:val="nil"/>
            </w:tcBorders>
            <w:shd w:val="clear" w:color="000000" w:fill="FFFFFF"/>
            <w:noWrap/>
            <w:vAlign w:val="center"/>
            <w:hideMark/>
          </w:tcPr>
          <w:p w14:paraId="38820A80" w14:textId="16EBDF9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760" w:type="dxa"/>
            <w:tcBorders>
              <w:top w:val="nil"/>
              <w:left w:val="nil"/>
              <w:bottom w:val="nil"/>
              <w:right w:val="nil"/>
            </w:tcBorders>
            <w:shd w:val="clear" w:color="000000" w:fill="FFFFFF"/>
            <w:noWrap/>
            <w:vAlign w:val="center"/>
            <w:hideMark/>
          </w:tcPr>
          <w:p w14:paraId="6FD9B08E"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7F65CA9F" w14:textId="77777777" w:rsidTr="00270EC4">
        <w:trPr>
          <w:trHeight w:val="240"/>
        </w:trPr>
        <w:tc>
          <w:tcPr>
            <w:tcW w:w="3920" w:type="dxa"/>
            <w:tcBorders>
              <w:top w:val="nil"/>
              <w:left w:val="nil"/>
              <w:bottom w:val="nil"/>
              <w:right w:val="nil"/>
            </w:tcBorders>
            <w:shd w:val="clear" w:color="000000" w:fill="FFFFFF"/>
            <w:vAlign w:val="center"/>
            <w:hideMark/>
          </w:tcPr>
          <w:p w14:paraId="653ADB2E" w14:textId="77777777" w:rsidR="005B5F80" w:rsidRPr="00C867D4" w:rsidRDefault="005B5F80"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Length of stay (in days) (ref≤7)</w:t>
            </w:r>
          </w:p>
        </w:tc>
        <w:tc>
          <w:tcPr>
            <w:tcW w:w="633" w:type="dxa"/>
            <w:tcBorders>
              <w:top w:val="nil"/>
              <w:left w:val="nil"/>
              <w:bottom w:val="nil"/>
              <w:right w:val="nil"/>
            </w:tcBorders>
            <w:shd w:val="clear" w:color="000000" w:fill="FFFFFF"/>
            <w:noWrap/>
            <w:vAlign w:val="center"/>
            <w:hideMark/>
          </w:tcPr>
          <w:p w14:paraId="1DF76801"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514" w:type="dxa"/>
            <w:tcBorders>
              <w:top w:val="nil"/>
              <w:left w:val="nil"/>
              <w:bottom w:val="nil"/>
              <w:right w:val="nil"/>
            </w:tcBorders>
            <w:shd w:val="clear" w:color="000000" w:fill="FFFFFF"/>
            <w:noWrap/>
            <w:vAlign w:val="center"/>
            <w:hideMark/>
          </w:tcPr>
          <w:p w14:paraId="375D9E3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915" w:type="dxa"/>
            <w:tcBorders>
              <w:top w:val="nil"/>
              <w:left w:val="nil"/>
              <w:bottom w:val="nil"/>
              <w:right w:val="nil"/>
            </w:tcBorders>
            <w:shd w:val="clear" w:color="000000" w:fill="FFFFFF"/>
            <w:noWrap/>
            <w:vAlign w:val="center"/>
            <w:hideMark/>
          </w:tcPr>
          <w:p w14:paraId="1D8C8CFD" w14:textId="77777777" w:rsidR="005B5F80" w:rsidRPr="00C867D4" w:rsidRDefault="005B5F80" w:rsidP="005B5F80">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760" w:type="dxa"/>
            <w:tcBorders>
              <w:top w:val="nil"/>
              <w:left w:val="nil"/>
              <w:bottom w:val="nil"/>
              <w:right w:val="nil"/>
            </w:tcBorders>
            <w:shd w:val="clear" w:color="000000" w:fill="FFFFFF"/>
            <w:noWrap/>
            <w:vAlign w:val="center"/>
            <w:hideMark/>
          </w:tcPr>
          <w:p w14:paraId="34097EE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6B575310"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center"/>
            <w:hideMark/>
          </w:tcPr>
          <w:p w14:paraId="101A8E84"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65DA219D"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7C485EB2"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5997A269" w14:textId="77777777" w:rsidTr="00270EC4">
        <w:trPr>
          <w:trHeight w:val="240"/>
        </w:trPr>
        <w:tc>
          <w:tcPr>
            <w:tcW w:w="3920" w:type="dxa"/>
            <w:tcBorders>
              <w:top w:val="nil"/>
              <w:left w:val="nil"/>
              <w:bottom w:val="nil"/>
              <w:right w:val="nil"/>
            </w:tcBorders>
            <w:shd w:val="clear" w:color="000000" w:fill="FFFFFF"/>
            <w:vAlign w:val="center"/>
            <w:hideMark/>
          </w:tcPr>
          <w:p w14:paraId="7F1B2E9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7-30</w:t>
            </w:r>
          </w:p>
        </w:tc>
        <w:tc>
          <w:tcPr>
            <w:tcW w:w="633" w:type="dxa"/>
            <w:tcBorders>
              <w:top w:val="nil"/>
              <w:left w:val="nil"/>
              <w:bottom w:val="nil"/>
              <w:right w:val="nil"/>
            </w:tcBorders>
            <w:shd w:val="clear" w:color="000000" w:fill="FFFFFF"/>
            <w:noWrap/>
            <w:vAlign w:val="center"/>
            <w:hideMark/>
          </w:tcPr>
          <w:p w14:paraId="50D86327" w14:textId="69989C8B"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514" w:type="dxa"/>
            <w:tcBorders>
              <w:top w:val="nil"/>
              <w:left w:val="nil"/>
              <w:bottom w:val="nil"/>
              <w:right w:val="nil"/>
            </w:tcBorders>
            <w:shd w:val="clear" w:color="000000" w:fill="FFFFFF"/>
            <w:noWrap/>
            <w:vAlign w:val="center"/>
            <w:hideMark/>
          </w:tcPr>
          <w:p w14:paraId="18609D79" w14:textId="7005917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17</w:t>
            </w:r>
          </w:p>
        </w:tc>
        <w:tc>
          <w:tcPr>
            <w:tcW w:w="915" w:type="dxa"/>
            <w:tcBorders>
              <w:top w:val="nil"/>
              <w:left w:val="nil"/>
              <w:bottom w:val="nil"/>
              <w:right w:val="nil"/>
            </w:tcBorders>
            <w:shd w:val="clear" w:color="000000" w:fill="FFFFFF"/>
            <w:noWrap/>
            <w:vAlign w:val="center"/>
            <w:hideMark/>
          </w:tcPr>
          <w:p w14:paraId="4D85D750" w14:textId="26C23104"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760" w:type="dxa"/>
            <w:tcBorders>
              <w:top w:val="nil"/>
              <w:left w:val="nil"/>
              <w:bottom w:val="nil"/>
              <w:right w:val="nil"/>
            </w:tcBorders>
            <w:shd w:val="clear" w:color="000000" w:fill="FFFFFF"/>
            <w:noWrap/>
            <w:vAlign w:val="center"/>
            <w:hideMark/>
          </w:tcPr>
          <w:p w14:paraId="22A2064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3CD7D96A" w14:textId="47428AFB"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279" w:type="dxa"/>
            <w:tcBorders>
              <w:top w:val="nil"/>
              <w:left w:val="nil"/>
              <w:bottom w:val="nil"/>
              <w:right w:val="nil"/>
            </w:tcBorders>
            <w:shd w:val="clear" w:color="000000" w:fill="FFFFFF"/>
            <w:noWrap/>
            <w:vAlign w:val="center"/>
            <w:hideMark/>
          </w:tcPr>
          <w:p w14:paraId="3FBC8881" w14:textId="04E5301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681" w:type="dxa"/>
            <w:tcBorders>
              <w:top w:val="nil"/>
              <w:left w:val="nil"/>
              <w:bottom w:val="nil"/>
              <w:right w:val="nil"/>
            </w:tcBorders>
            <w:shd w:val="clear" w:color="000000" w:fill="FFFFFF"/>
            <w:noWrap/>
            <w:vAlign w:val="center"/>
            <w:hideMark/>
          </w:tcPr>
          <w:p w14:paraId="3ECDA444" w14:textId="16FDD42D"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760" w:type="dxa"/>
            <w:tcBorders>
              <w:top w:val="nil"/>
              <w:left w:val="nil"/>
              <w:bottom w:val="nil"/>
              <w:right w:val="nil"/>
            </w:tcBorders>
            <w:shd w:val="clear" w:color="000000" w:fill="FFFFFF"/>
            <w:noWrap/>
            <w:vAlign w:val="center"/>
            <w:hideMark/>
          </w:tcPr>
          <w:p w14:paraId="722391A7"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6AFC54D2" w14:textId="77777777" w:rsidTr="00270EC4">
        <w:trPr>
          <w:trHeight w:val="240"/>
        </w:trPr>
        <w:tc>
          <w:tcPr>
            <w:tcW w:w="3920" w:type="dxa"/>
            <w:tcBorders>
              <w:top w:val="nil"/>
              <w:left w:val="nil"/>
              <w:bottom w:val="nil"/>
              <w:right w:val="nil"/>
            </w:tcBorders>
            <w:shd w:val="clear" w:color="000000" w:fill="FFFFFF"/>
            <w:vAlign w:val="center"/>
            <w:hideMark/>
          </w:tcPr>
          <w:p w14:paraId="293E81F8"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31-90</w:t>
            </w:r>
          </w:p>
        </w:tc>
        <w:tc>
          <w:tcPr>
            <w:tcW w:w="633" w:type="dxa"/>
            <w:tcBorders>
              <w:top w:val="nil"/>
              <w:left w:val="nil"/>
              <w:bottom w:val="nil"/>
              <w:right w:val="nil"/>
            </w:tcBorders>
            <w:shd w:val="clear" w:color="000000" w:fill="FFFFFF"/>
            <w:noWrap/>
            <w:vAlign w:val="center"/>
            <w:hideMark/>
          </w:tcPr>
          <w:p w14:paraId="5E0CC92E" w14:textId="76304A86"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55</w:t>
            </w:r>
          </w:p>
        </w:tc>
        <w:tc>
          <w:tcPr>
            <w:tcW w:w="514" w:type="dxa"/>
            <w:tcBorders>
              <w:top w:val="nil"/>
              <w:left w:val="nil"/>
              <w:bottom w:val="nil"/>
              <w:right w:val="nil"/>
            </w:tcBorders>
            <w:shd w:val="clear" w:color="000000" w:fill="FFFFFF"/>
            <w:noWrap/>
            <w:vAlign w:val="center"/>
            <w:hideMark/>
          </w:tcPr>
          <w:p w14:paraId="2B8ECB7E" w14:textId="06585DA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915" w:type="dxa"/>
            <w:tcBorders>
              <w:top w:val="nil"/>
              <w:left w:val="nil"/>
              <w:bottom w:val="nil"/>
              <w:right w:val="nil"/>
            </w:tcBorders>
            <w:shd w:val="clear" w:color="000000" w:fill="FFFFFF"/>
            <w:noWrap/>
            <w:vAlign w:val="center"/>
            <w:hideMark/>
          </w:tcPr>
          <w:p w14:paraId="20217C30" w14:textId="0B83CF2C"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66)</w:t>
            </w:r>
          </w:p>
        </w:tc>
        <w:tc>
          <w:tcPr>
            <w:tcW w:w="760" w:type="dxa"/>
            <w:tcBorders>
              <w:top w:val="nil"/>
              <w:left w:val="nil"/>
              <w:bottom w:val="nil"/>
              <w:right w:val="nil"/>
            </w:tcBorders>
            <w:shd w:val="clear" w:color="000000" w:fill="FFFFFF"/>
            <w:noWrap/>
            <w:vAlign w:val="center"/>
            <w:hideMark/>
          </w:tcPr>
          <w:p w14:paraId="3FA607F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5F8D6AD8" w14:textId="18AA7104"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279" w:type="dxa"/>
            <w:tcBorders>
              <w:top w:val="nil"/>
              <w:left w:val="nil"/>
              <w:bottom w:val="nil"/>
              <w:right w:val="nil"/>
            </w:tcBorders>
            <w:shd w:val="clear" w:color="000000" w:fill="FFFFFF"/>
            <w:noWrap/>
            <w:vAlign w:val="center"/>
            <w:hideMark/>
          </w:tcPr>
          <w:p w14:paraId="4F48DCED" w14:textId="6E83837A"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681" w:type="dxa"/>
            <w:tcBorders>
              <w:top w:val="nil"/>
              <w:left w:val="nil"/>
              <w:bottom w:val="nil"/>
              <w:right w:val="nil"/>
            </w:tcBorders>
            <w:shd w:val="clear" w:color="000000" w:fill="FFFFFF"/>
            <w:noWrap/>
            <w:vAlign w:val="center"/>
            <w:hideMark/>
          </w:tcPr>
          <w:p w14:paraId="39503EA0" w14:textId="348B84F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760" w:type="dxa"/>
            <w:tcBorders>
              <w:top w:val="nil"/>
              <w:left w:val="nil"/>
              <w:bottom w:val="nil"/>
              <w:right w:val="nil"/>
            </w:tcBorders>
            <w:shd w:val="clear" w:color="000000" w:fill="FFFFFF"/>
            <w:noWrap/>
            <w:vAlign w:val="center"/>
            <w:hideMark/>
          </w:tcPr>
          <w:p w14:paraId="567F4163"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63D9F313" w14:textId="77777777" w:rsidTr="00270EC4">
        <w:trPr>
          <w:trHeight w:val="240"/>
        </w:trPr>
        <w:tc>
          <w:tcPr>
            <w:tcW w:w="3920" w:type="dxa"/>
            <w:tcBorders>
              <w:top w:val="nil"/>
              <w:left w:val="nil"/>
              <w:bottom w:val="nil"/>
              <w:right w:val="nil"/>
            </w:tcBorders>
            <w:shd w:val="clear" w:color="000000" w:fill="FFFFFF"/>
            <w:vAlign w:val="center"/>
            <w:hideMark/>
          </w:tcPr>
          <w:p w14:paraId="6D4EDEAB"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&gt;90</w:t>
            </w:r>
          </w:p>
        </w:tc>
        <w:tc>
          <w:tcPr>
            <w:tcW w:w="633" w:type="dxa"/>
            <w:tcBorders>
              <w:top w:val="nil"/>
              <w:left w:val="nil"/>
              <w:bottom w:val="nil"/>
              <w:right w:val="nil"/>
            </w:tcBorders>
            <w:shd w:val="clear" w:color="000000" w:fill="FFFFFF"/>
            <w:noWrap/>
            <w:vAlign w:val="center"/>
            <w:hideMark/>
          </w:tcPr>
          <w:p w14:paraId="05C132FF" w14:textId="2FF3141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89</w:t>
            </w:r>
          </w:p>
        </w:tc>
        <w:tc>
          <w:tcPr>
            <w:tcW w:w="514" w:type="dxa"/>
            <w:tcBorders>
              <w:top w:val="nil"/>
              <w:left w:val="nil"/>
              <w:bottom w:val="nil"/>
              <w:right w:val="nil"/>
            </w:tcBorders>
            <w:shd w:val="clear" w:color="000000" w:fill="FFFFFF"/>
            <w:noWrap/>
            <w:vAlign w:val="center"/>
            <w:hideMark/>
          </w:tcPr>
          <w:p w14:paraId="5FCE1143" w14:textId="6B2D2085"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64</w:t>
            </w:r>
          </w:p>
        </w:tc>
        <w:tc>
          <w:tcPr>
            <w:tcW w:w="915" w:type="dxa"/>
            <w:tcBorders>
              <w:top w:val="nil"/>
              <w:left w:val="nil"/>
              <w:bottom w:val="nil"/>
              <w:right w:val="nil"/>
            </w:tcBorders>
            <w:shd w:val="clear" w:color="000000" w:fill="FFFFFF"/>
            <w:noWrap/>
            <w:vAlign w:val="center"/>
            <w:hideMark/>
          </w:tcPr>
          <w:p w14:paraId="7F79331E" w14:textId="2F6E022B"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17)</w:t>
            </w:r>
          </w:p>
        </w:tc>
        <w:tc>
          <w:tcPr>
            <w:tcW w:w="760" w:type="dxa"/>
            <w:tcBorders>
              <w:top w:val="nil"/>
              <w:left w:val="nil"/>
              <w:bottom w:val="nil"/>
              <w:right w:val="nil"/>
            </w:tcBorders>
            <w:shd w:val="clear" w:color="000000" w:fill="FFFFFF"/>
            <w:noWrap/>
            <w:vAlign w:val="center"/>
            <w:hideMark/>
          </w:tcPr>
          <w:p w14:paraId="67AB08C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277D608A" w14:textId="3D539D1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279" w:type="dxa"/>
            <w:tcBorders>
              <w:top w:val="nil"/>
              <w:left w:val="nil"/>
              <w:bottom w:val="nil"/>
              <w:right w:val="nil"/>
            </w:tcBorders>
            <w:shd w:val="clear" w:color="000000" w:fill="FFFFFF"/>
            <w:noWrap/>
            <w:vAlign w:val="center"/>
            <w:hideMark/>
          </w:tcPr>
          <w:p w14:paraId="0FED4D3A" w14:textId="0EEBF293"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681" w:type="dxa"/>
            <w:tcBorders>
              <w:top w:val="nil"/>
              <w:left w:val="nil"/>
              <w:bottom w:val="nil"/>
              <w:right w:val="nil"/>
            </w:tcBorders>
            <w:shd w:val="clear" w:color="000000" w:fill="FFFFFF"/>
            <w:noWrap/>
            <w:vAlign w:val="center"/>
            <w:hideMark/>
          </w:tcPr>
          <w:p w14:paraId="1DB85B4D" w14:textId="189797C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22)</w:t>
            </w:r>
          </w:p>
        </w:tc>
        <w:tc>
          <w:tcPr>
            <w:tcW w:w="760" w:type="dxa"/>
            <w:tcBorders>
              <w:top w:val="nil"/>
              <w:left w:val="nil"/>
              <w:bottom w:val="nil"/>
              <w:right w:val="nil"/>
            </w:tcBorders>
            <w:shd w:val="clear" w:color="000000" w:fill="FFFFFF"/>
            <w:noWrap/>
            <w:vAlign w:val="center"/>
            <w:hideMark/>
          </w:tcPr>
          <w:p w14:paraId="44935969"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917858" w:rsidRPr="00C867D4" w14:paraId="26C1AFC4" w14:textId="77777777" w:rsidTr="00270EC4">
        <w:trPr>
          <w:trHeight w:val="240"/>
        </w:trPr>
        <w:tc>
          <w:tcPr>
            <w:tcW w:w="4553" w:type="dxa"/>
            <w:gridSpan w:val="2"/>
            <w:tcBorders>
              <w:top w:val="nil"/>
              <w:left w:val="nil"/>
              <w:bottom w:val="nil"/>
              <w:right w:val="nil"/>
            </w:tcBorders>
            <w:shd w:val="clear" w:color="000000" w:fill="FFFFFF"/>
            <w:vAlign w:val="center"/>
            <w:hideMark/>
          </w:tcPr>
          <w:p w14:paraId="032D6325" w14:textId="77777777" w:rsidR="00917858" w:rsidRPr="00C867D4" w:rsidRDefault="00917858"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ICU admission and septic shock (ref=absence of both)</w:t>
            </w:r>
            <w:r w:rsidRPr="00C867D4">
              <w:rPr>
                <w:rFonts w:ascii="Arial Narrow" w:eastAsia="Times New Roman" w:hAnsi="Arial Narrow" w:cs="Calibri"/>
                <w:b/>
                <w:bCs/>
                <w:color w:val="000000"/>
                <w:sz w:val="20"/>
                <w:szCs w:val="20"/>
                <w:vertAlign w:val="superscript"/>
                <w:lang w:val="en-GB" w:eastAsia="fr-FR"/>
              </w:rPr>
              <w:t xml:space="preserve"> </w:t>
            </w:r>
          </w:p>
          <w:p w14:paraId="6222C4EC" w14:textId="16DBA3F3" w:rsidR="00917858" w:rsidRPr="00C867D4" w:rsidRDefault="00917858" w:rsidP="005B5F80">
            <w:pPr>
              <w:spacing w:after="0" w:line="240" w:lineRule="auto"/>
              <w:jc w:val="center"/>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514" w:type="dxa"/>
            <w:tcBorders>
              <w:top w:val="nil"/>
              <w:left w:val="nil"/>
              <w:bottom w:val="nil"/>
              <w:right w:val="nil"/>
            </w:tcBorders>
            <w:shd w:val="clear" w:color="000000" w:fill="FFFFFF"/>
            <w:noWrap/>
            <w:vAlign w:val="center"/>
            <w:hideMark/>
          </w:tcPr>
          <w:p w14:paraId="6AE9886B" w14:textId="77777777" w:rsidR="00917858" w:rsidRPr="00C867D4" w:rsidRDefault="00917858" w:rsidP="005B5F80">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915" w:type="dxa"/>
            <w:tcBorders>
              <w:top w:val="nil"/>
              <w:left w:val="nil"/>
              <w:bottom w:val="nil"/>
              <w:right w:val="nil"/>
            </w:tcBorders>
            <w:shd w:val="clear" w:color="000000" w:fill="FFFFFF"/>
            <w:noWrap/>
            <w:vAlign w:val="center"/>
            <w:hideMark/>
          </w:tcPr>
          <w:p w14:paraId="1C236649" w14:textId="77777777" w:rsidR="00917858" w:rsidRPr="00C867D4" w:rsidRDefault="00917858" w:rsidP="005B5F80">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760" w:type="dxa"/>
            <w:tcBorders>
              <w:top w:val="nil"/>
              <w:left w:val="nil"/>
              <w:bottom w:val="nil"/>
              <w:right w:val="nil"/>
            </w:tcBorders>
            <w:shd w:val="clear" w:color="000000" w:fill="FFFFFF"/>
            <w:noWrap/>
            <w:vAlign w:val="center"/>
            <w:hideMark/>
          </w:tcPr>
          <w:p w14:paraId="1517CA46" w14:textId="77777777" w:rsidR="00917858" w:rsidRPr="00C867D4" w:rsidRDefault="00917858"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center"/>
            <w:hideMark/>
          </w:tcPr>
          <w:p w14:paraId="4CB7AB68" w14:textId="77777777" w:rsidR="00917858" w:rsidRPr="00C867D4" w:rsidRDefault="00917858"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center"/>
            <w:hideMark/>
          </w:tcPr>
          <w:p w14:paraId="3D3795AA" w14:textId="77777777" w:rsidR="00917858" w:rsidRPr="00C867D4" w:rsidRDefault="00917858"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center"/>
            <w:hideMark/>
          </w:tcPr>
          <w:p w14:paraId="18756F48" w14:textId="77777777" w:rsidR="00917858" w:rsidRPr="00C867D4" w:rsidRDefault="00917858"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nil"/>
              <w:left w:val="nil"/>
              <w:bottom w:val="nil"/>
              <w:right w:val="nil"/>
            </w:tcBorders>
            <w:shd w:val="clear" w:color="000000" w:fill="FFFFFF"/>
            <w:noWrap/>
            <w:vAlign w:val="center"/>
            <w:hideMark/>
          </w:tcPr>
          <w:p w14:paraId="6C3ACC6F" w14:textId="77777777" w:rsidR="00917858" w:rsidRPr="00C867D4" w:rsidRDefault="00917858"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0.011</w:t>
            </w:r>
          </w:p>
        </w:tc>
      </w:tr>
      <w:tr w:rsidR="005B5F80" w:rsidRPr="00C867D4" w14:paraId="668832EF" w14:textId="77777777" w:rsidTr="00270EC4">
        <w:trPr>
          <w:trHeight w:val="240"/>
        </w:trPr>
        <w:tc>
          <w:tcPr>
            <w:tcW w:w="3920" w:type="dxa"/>
            <w:tcBorders>
              <w:top w:val="nil"/>
              <w:left w:val="nil"/>
              <w:bottom w:val="nil"/>
              <w:right w:val="nil"/>
            </w:tcBorders>
            <w:shd w:val="clear" w:color="000000" w:fill="FFFFFF"/>
            <w:vAlign w:val="center"/>
            <w:hideMark/>
          </w:tcPr>
          <w:p w14:paraId="6F80CC57" w14:textId="33153B13" w:rsidR="005B5F80" w:rsidRPr="00C867D4" w:rsidRDefault="005B5F80" w:rsidP="00CB0F90">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xml:space="preserve">No </w:t>
            </w:r>
            <w:r w:rsidR="00CB0F90" w:rsidRPr="00C867D4">
              <w:rPr>
                <w:rFonts w:ascii="Arial Narrow" w:eastAsia="Times New Roman" w:hAnsi="Arial Narrow" w:cs="Calibri"/>
                <w:color w:val="000000"/>
                <w:sz w:val="20"/>
                <w:szCs w:val="20"/>
                <w:lang w:val="en-GB" w:eastAsia="fr-FR"/>
              </w:rPr>
              <w:t>ICU</w:t>
            </w:r>
            <w:r w:rsidRPr="00C867D4">
              <w:rPr>
                <w:rFonts w:ascii="Arial Narrow" w:eastAsia="Times New Roman" w:hAnsi="Arial Narrow" w:cs="Calibri"/>
                <w:color w:val="000000"/>
                <w:sz w:val="20"/>
                <w:szCs w:val="20"/>
                <w:lang w:val="en-GB" w:eastAsia="fr-FR"/>
              </w:rPr>
              <w:t xml:space="preserve"> admission and septic shock</w:t>
            </w:r>
          </w:p>
        </w:tc>
        <w:tc>
          <w:tcPr>
            <w:tcW w:w="633" w:type="dxa"/>
            <w:tcBorders>
              <w:top w:val="nil"/>
              <w:left w:val="nil"/>
              <w:bottom w:val="nil"/>
              <w:right w:val="nil"/>
            </w:tcBorders>
            <w:shd w:val="clear" w:color="000000" w:fill="FFFFFF"/>
            <w:noWrap/>
            <w:vAlign w:val="center"/>
            <w:hideMark/>
          </w:tcPr>
          <w:p w14:paraId="3B2C1327" w14:textId="300B6700"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514" w:type="dxa"/>
            <w:tcBorders>
              <w:top w:val="nil"/>
              <w:left w:val="nil"/>
              <w:bottom w:val="nil"/>
              <w:right w:val="nil"/>
            </w:tcBorders>
            <w:shd w:val="clear" w:color="000000" w:fill="FFFFFF"/>
            <w:noWrap/>
            <w:vAlign w:val="center"/>
            <w:hideMark/>
          </w:tcPr>
          <w:p w14:paraId="24E7883A" w14:textId="5396E31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915" w:type="dxa"/>
            <w:tcBorders>
              <w:top w:val="nil"/>
              <w:left w:val="nil"/>
              <w:bottom w:val="nil"/>
              <w:right w:val="nil"/>
            </w:tcBorders>
            <w:shd w:val="clear" w:color="000000" w:fill="FFFFFF"/>
            <w:noWrap/>
            <w:vAlign w:val="center"/>
            <w:hideMark/>
          </w:tcPr>
          <w:p w14:paraId="6161D05E" w14:textId="3059B37D"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02)</w:t>
            </w:r>
          </w:p>
        </w:tc>
        <w:tc>
          <w:tcPr>
            <w:tcW w:w="760" w:type="dxa"/>
            <w:tcBorders>
              <w:top w:val="nil"/>
              <w:left w:val="nil"/>
              <w:bottom w:val="nil"/>
              <w:right w:val="nil"/>
            </w:tcBorders>
            <w:shd w:val="clear" w:color="000000" w:fill="FFFFFF"/>
            <w:noWrap/>
            <w:vAlign w:val="center"/>
            <w:hideMark/>
          </w:tcPr>
          <w:p w14:paraId="008381F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501C9B38" w14:textId="5EC9DCE2"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279" w:type="dxa"/>
            <w:tcBorders>
              <w:top w:val="nil"/>
              <w:left w:val="nil"/>
              <w:bottom w:val="nil"/>
              <w:right w:val="nil"/>
            </w:tcBorders>
            <w:shd w:val="clear" w:color="000000" w:fill="FFFFFF"/>
            <w:noWrap/>
            <w:vAlign w:val="center"/>
            <w:hideMark/>
          </w:tcPr>
          <w:p w14:paraId="747B94AD" w14:textId="034B5A1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681" w:type="dxa"/>
            <w:tcBorders>
              <w:top w:val="nil"/>
              <w:left w:val="nil"/>
              <w:bottom w:val="nil"/>
              <w:right w:val="nil"/>
            </w:tcBorders>
            <w:shd w:val="clear" w:color="000000" w:fill="FFFFFF"/>
            <w:noWrap/>
            <w:vAlign w:val="center"/>
            <w:hideMark/>
          </w:tcPr>
          <w:p w14:paraId="44039447" w14:textId="15C435D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13)</w:t>
            </w:r>
          </w:p>
        </w:tc>
        <w:tc>
          <w:tcPr>
            <w:tcW w:w="760" w:type="dxa"/>
            <w:tcBorders>
              <w:top w:val="nil"/>
              <w:left w:val="nil"/>
              <w:bottom w:val="nil"/>
              <w:right w:val="nil"/>
            </w:tcBorders>
            <w:shd w:val="clear" w:color="000000" w:fill="FFFFFF"/>
            <w:noWrap/>
            <w:vAlign w:val="center"/>
            <w:hideMark/>
          </w:tcPr>
          <w:p w14:paraId="585C4321"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4988901C" w14:textId="77777777" w:rsidTr="00270EC4">
        <w:trPr>
          <w:trHeight w:val="240"/>
        </w:trPr>
        <w:tc>
          <w:tcPr>
            <w:tcW w:w="3920" w:type="dxa"/>
            <w:tcBorders>
              <w:top w:val="nil"/>
              <w:left w:val="nil"/>
              <w:bottom w:val="nil"/>
              <w:right w:val="nil"/>
            </w:tcBorders>
            <w:shd w:val="clear" w:color="000000" w:fill="FFFFFF"/>
            <w:vAlign w:val="center"/>
            <w:hideMark/>
          </w:tcPr>
          <w:p w14:paraId="1216F4E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septic shock</w:t>
            </w:r>
          </w:p>
        </w:tc>
        <w:tc>
          <w:tcPr>
            <w:tcW w:w="633" w:type="dxa"/>
            <w:tcBorders>
              <w:top w:val="nil"/>
              <w:left w:val="nil"/>
              <w:bottom w:val="nil"/>
              <w:right w:val="nil"/>
            </w:tcBorders>
            <w:shd w:val="clear" w:color="000000" w:fill="FFFFFF"/>
            <w:noWrap/>
            <w:vAlign w:val="center"/>
            <w:hideMark/>
          </w:tcPr>
          <w:p w14:paraId="15BD57D3" w14:textId="4F4C9E0C"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514" w:type="dxa"/>
            <w:tcBorders>
              <w:top w:val="nil"/>
              <w:left w:val="nil"/>
              <w:bottom w:val="nil"/>
              <w:right w:val="nil"/>
            </w:tcBorders>
            <w:shd w:val="clear" w:color="000000" w:fill="FFFFFF"/>
            <w:noWrap/>
            <w:vAlign w:val="center"/>
            <w:hideMark/>
          </w:tcPr>
          <w:p w14:paraId="1BDEE557" w14:textId="553CEB2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915" w:type="dxa"/>
            <w:tcBorders>
              <w:top w:val="nil"/>
              <w:left w:val="nil"/>
              <w:bottom w:val="nil"/>
              <w:right w:val="nil"/>
            </w:tcBorders>
            <w:shd w:val="clear" w:color="000000" w:fill="FFFFFF"/>
            <w:noWrap/>
            <w:vAlign w:val="center"/>
            <w:hideMark/>
          </w:tcPr>
          <w:p w14:paraId="5110EA1C" w14:textId="647CEDD4"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760" w:type="dxa"/>
            <w:tcBorders>
              <w:top w:val="nil"/>
              <w:left w:val="nil"/>
              <w:bottom w:val="nil"/>
              <w:right w:val="nil"/>
            </w:tcBorders>
            <w:shd w:val="clear" w:color="000000" w:fill="FFFFFF"/>
            <w:noWrap/>
            <w:vAlign w:val="center"/>
            <w:hideMark/>
          </w:tcPr>
          <w:p w14:paraId="10F2142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31FC1028" w14:textId="1321A1F8"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279" w:type="dxa"/>
            <w:tcBorders>
              <w:top w:val="nil"/>
              <w:left w:val="nil"/>
              <w:bottom w:val="nil"/>
              <w:right w:val="nil"/>
            </w:tcBorders>
            <w:shd w:val="clear" w:color="000000" w:fill="FFFFFF"/>
            <w:noWrap/>
            <w:vAlign w:val="center"/>
            <w:hideMark/>
          </w:tcPr>
          <w:p w14:paraId="2E04AF44" w14:textId="5AEAE95E"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681" w:type="dxa"/>
            <w:tcBorders>
              <w:top w:val="nil"/>
              <w:left w:val="nil"/>
              <w:bottom w:val="nil"/>
              <w:right w:val="nil"/>
            </w:tcBorders>
            <w:shd w:val="clear" w:color="000000" w:fill="FFFFFF"/>
            <w:noWrap/>
            <w:vAlign w:val="center"/>
            <w:hideMark/>
          </w:tcPr>
          <w:p w14:paraId="04C48A4A" w14:textId="1A16C928"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02)</w:t>
            </w:r>
          </w:p>
        </w:tc>
        <w:tc>
          <w:tcPr>
            <w:tcW w:w="760" w:type="dxa"/>
            <w:tcBorders>
              <w:top w:val="nil"/>
              <w:left w:val="nil"/>
              <w:bottom w:val="nil"/>
              <w:right w:val="nil"/>
            </w:tcBorders>
            <w:shd w:val="clear" w:color="000000" w:fill="FFFFFF"/>
            <w:noWrap/>
            <w:vAlign w:val="center"/>
            <w:hideMark/>
          </w:tcPr>
          <w:p w14:paraId="02F9F069"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297E2B96" w14:textId="77777777" w:rsidTr="00270EC4">
        <w:trPr>
          <w:trHeight w:val="240"/>
        </w:trPr>
        <w:tc>
          <w:tcPr>
            <w:tcW w:w="3920" w:type="dxa"/>
            <w:tcBorders>
              <w:top w:val="nil"/>
              <w:left w:val="nil"/>
              <w:bottom w:val="nil"/>
              <w:right w:val="nil"/>
            </w:tcBorders>
            <w:shd w:val="clear" w:color="000000" w:fill="FFFFFF"/>
            <w:noWrap/>
            <w:vAlign w:val="center"/>
            <w:hideMark/>
          </w:tcPr>
          <w:p w14:paraId="170D633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no septic shock</w:t>
            </w:r>
          </w:p>
        </w:tc>
        <w:tc>
          <w:tcPr>
            <w:tcW w:w="633" w:type="dxa"/>
            <w:tcBorders>
              <w:top w:val="nil"/>
              <w:left w:val="nil"/>
              <w:bottom w:val="nil"/>
              <w:right w:val="nil"/>
            </w:tcBorders>
            <w:shd w:val="clear" w:color="000000" w:fill="FFFFFF"/>
            <w:noWrap/>
            <w:vAlign w:val="center"/>
            <w:hideMark/>
          </w:tcPr>
          <w:p w14:paraId="77A3BB59" w14:textId="7C30A90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514" w:type="dxa"/>
            <w:tcBorders>
              <w:top w:val="nil"/>
              <w:left w:val="nil"/>
              <w:bottom w:val="nil"/>
              <w:right w:val="nil"/>
            </w:tcBorders>
            <w:shd w:val="clear" w:color="000000" w:fill="FFFFFF"/>
            <w:noWrap/>
            <w:vAlign w:val="center"/>
            <w:hideMark/>
          </w:tcPr>
          <w:p w14:paraId="5F573007" w14:textId="156B466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78</w:t>
            </w:r>
          </w:p>
        </w:tc>
        <w:tc>
          <w:tcPr>
            <w:tcW w:w="915" w:type="dxa"/>
            <w:tcBorders>
              <w:top w:val="nil"/>
              <w:left w:val="nil"/>
              <w:bottom w:val="nil"/>
              <w:right w:val="nil"/>
            </w:tcBorders>
            <w:shd w:val="clear" w:color="000000" w:fill="FFFFFF"/>
            <w:noWrap/>
            <w:vAlign w:val="center"/>
            <w:hideMark/>
          </w:tcPr>
          <w:p w14:paraId="2EDA6F8F" w14:textId="40E211DB"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85)</w:t>
            </w:r>
          </w:p>
        </w:tc>
        <w:tc>
          <w:tcPr>
            <w:tcW w:w="760" w:type="dxa"/>
            <w:tcBorders>
              <w:top w:val="nil"/>
              <w:left w:val="nil"/>
              <w:bottom w:val="nil"/>
              <w:right w:val="nil"/>
            </w:tcBorders>
            <w:shd w:val="clear" w:color="000000" w:fill="FFFFFF"/>
            <w:noWrap/>
            <w:vAlign w:val="center"/>
            <w:hideMark/>
          </w:tcPr>
          <w:p w14:paraId="0CF693D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single" w:sz="4" w:space="0" w:color="auto"/>
              <w:right w:val="nil"/>
            </w:tcBorders>
            <w:shd w:val="clear" w:color="000000" w:fill="FFFFFF"/>
            <w:noWrap/>
            <w:vAlign w:val="center"/>
            <w:hideMark/>
          </w:tcPr>
          <w:p w14:paraId="6A91B514" w14:textId="466FB1C4"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83</w:t>
            </w:r>
          </w:p>
        </w:tc>
        <w:tc>
          <w:tcPr>
            <w:tcW w:w="279" w:type="dxa"/>
            <w:tcBorders>
              <w:top w:val="nil"/>
              <w:left w:val="nil"/>
              <w:bottom w:val="single" w:sz="4" w:space="0" w:color="auto"/>
              <w:right w:val="nil"/>
            </w:tcBorders>
            <w:shd w:val="clear" w:color="000000" w:fill="FFFFFF"/>
            <w:noWrap/>
            <w:vAlign w:val="center"/>
            <w:hideMark/>
          </w:tcPr>
          <w:p w14:paraId="72DCBFA4" w14:textId="0EE6F4E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79</w:t>
            </w:r>
          </w:p>
        </w:tc>
        <w:tc>
          <w:tcPr>
            <w:tcW w:w="681" w:type="dxa"/>
            <w:tcBorders>
              <w:top w:val="nil"/>
              <w:left w:val="nil"/>
              <w:bottom w:val="single" w:sz="4" w:space="0" w:color="auto"/>
              <w:right w:val="nil"/>
            </w:tcBorders>
            <w:shd w:val="clear" w:color="000000" w:fill="FFFFFF"/>
            <w:noWrap/>
            <w:vAlign w:val="center"/>
            <w:hideMark/>
          </w:tcPr>
          <w:p w14:paraId="19B0EEB1" w14:textId="6EDB79E3"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760" w:type="dxa"/>
            <w:tcBorders>
              <w:top w:val="nil"/>
              <w:left w:val="nil"/>
              <w:bottom w:val="nil"/>
              <w:right w:val="nil"/>
            </w:tcBorders>
            <w:shd w:val="clear" w:color="000000" w:fill="FFFFFF"/>
            <w:noWrap/>
            <w:vAlign w:val="center"/>
            <w:hideMark/>
          </w:tcPr>
          <w:p w14:paraId="33C1B65F"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1AD7E9A3" w14:textId="77777777" w:rsidTr="00270EC4">
        <w:trPr>
          <w:trHeight w:val="240"/>
        </w:trPr>
        <w:tc>
          <w:tcPr>
            <w:tcW w:w="8332" w:type="dxa"/>
            <w:gridSpan w:val="8"/>
            <w:tcBorders>
              <w:top w:val="single" w:sz="4" w:space="0" w:color="auto"/>
              <w:left w:val="nil"/>
              <w:bottom w:val="single" w:sz="4" w:space="0" w:color="auto"/>
              <w:right w:val="nil"/>
            </w:tcBorders>
            <w:shd w:val="clear" w:color="000000" w:fill="FFFFFF"/>
            <w:noWrap/>
            <w:vAlign w:val="center"/>
            <w:hideMark/>
          </w:tcPr>
          <w:p w14:paraId="685AE17F" w14:textId="77777777" w:rsidR="005B5F80" w:rsidRPr="00C867D4" w:rsidRDefault="005B5F80" w:rsidP="005B5F80">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Infection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760" w:type="dxa"/>
            <w:tcBorders>
              <w:top w:val="single" w:sz="4" w:space="0" w:color="auto"/>
              <w:left w:val="nil"/>
              <w:bottom w:val="nil"/>
              <w:right w:val="nil"/>
            </w:tcBorders>
            <w:shd w:val="clear" w:color="auto" w:fill="auto"/>
            <w:noWrap/>
            <w:vAlign w:val="bottom"/>
            <w:hideMark/>
          </w:tcPr>
          <w:p w14:paraId="0189B456"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2DF506A6" w14:textId="77777777" w:rsidTr="00270EC4">
        <w:trPr>
          <w:trHeight w:val="240"/>
        </w:trPr>
        <w:tc>
          <w:tcPr>
            <w:tcW w:w="3920" w:type="dxa"/>
            <w:tcBorders>
              <w:top w:val="nil"/>
              <w:left w:val="nil"/>
              <w:bottom w:val="nil"/>
              <w:right w:val="nil"/>
            </w:tcBorders>
            <w:shd w:val="clear" w:color="000000" w:fill="FFFFFF"/>
            <w:noWrap/>
            <w:vAlign w:val="center"/>
            <w:hideMark/>
          </w:tcPr>
          <w:p w14:paraId="682AD400" w14:textId="77777777" w:rsidR="005B5F80" w:rsidRPr="00C867D4" w:rsidRDefault="005B5F80" w:rsidP="005B5F80">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Site (ref=Urinary and genital tracts)</w:t>
            </w:r>
          </w:p>
        </w:tc>
        <w:tc>
          <w:tcPr>
            <w:tcW w:w="633" w:type="dxa"/>
            <w:tcBorders>
              <w:top w:val="nil"/>
              <w:left w:val="nil"/>
              <w:bottom w:val="nil"/>
              <w:right w:val="nil"/>
            </w:tcBorders>
            <w:shd w:val="clear" w:color="000000" w:fill="FFFFFF"/>
            <w:noWrap/>
            <w:hideMark/>
          </w:tcPr>
          <w:p w14:paraId="4E13FBC6"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514" w:type="dxa"/>
            <w:tcBorders>
              <w:top w:val="nil"/>
              <w:left w:val="nil"/>
              <w:bottom w:val="nil"/>
              <w:right w:val="nil"/>
            </w:tcBorders>
            <w:shd w:val="clear" w:color="000000" w:fill="FFFFFF"/>
            <w:noWrap/>
            <w:hideMark/>
          </w:tcPr>
          <w:p w14:paraId="6FAEAF26" w14:textId="77777777" w:rsidR="005B5F80" w:rsidRPr="00C867D4" w:rsidRDefault="005B5F80" w:rsidP="005B5F80">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915" w:type="dxa"/>
            <w:tcBorders>
              <w:top w:val="nil"/>
              <w:left w:val="nil"/>
              <w:bottom w:val="nil"/>
              <w:right w:val="nil"/>
            </w:tcBorders>
            <w:shd w:val="clear" w:color="000000" w:fill="FFFFFF"/>
            <w:noWrap/>
            <w:hideMark/>
          </w:tcPr>
          <w:p w14:paraId="1B8224F1" w14:textId="77777777" w:rsidR="005B5F80" w:rsidRPr="00C867D4" w:rsidRDefault="005B5F80" w:rsidP="005B5F80">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760" w:type="dxa"/>
            <w:tcBorders>
              <w:top w:val="nil"/>
              <w:left w:val="nil"/>
              <w:bottom w:val="nil"/>
              <w:right w:val="nil"/>
            </w:tcBorders>
            <w:shd w:val="clear" w:color="000000" w:fill="FFFFFF"/>
            <w:noWrap/>
            <w:vAlign w:val="center"/>
            <w:hideMark/>
          </w:tcPr>
          <w:p w14:paraId="6ACFE6D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34" w:type="dxa"/>
            <w:tcBorders>
              <w:top w:val="nil"/>
              <w:left w:val="nil"/>
              <w:bottom w:val="nil"/>
              <w:right w:val="nil"/>
            </w:tcBorders>
            <w:shd w:val="clear" w:color="000000" w:fill="FFFFFF"/>
            <w:noWrap/>
            <w:vAlign w:val="bottom"/>
            <w:hideMark/>
          </w:tcPr>
          <w:p w14:paraId="44D70C1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279" w:type="dxa"/>
            <w:tcBorders>
              <w:top w:val="nil"/>
              <w:left w:val="nil"/>
              <w:bottom w:val="nil"/>
              <w:right w:val="nil"/>
            </w:tcBorders>
            <w:shd w:val="clear" w:color="000000" w:fill="FFFFFF"/>
            <w:noWrap/>
            <w:vAlign w:val="bottom"/>
            <w:hideMark/>
          </w:tcPr>
          <w:p w14:paraId="08F877E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81" w:type="dxa"/>
            <w:tcBorders>
              <w:top w:val="nil"/>
              <w:left w:val="nil"/>
              <w:bottom w:val="nil"/>
              <w:right w:val="nil"/>
            </w:tcBorders>
            <w:shd w:val="clear" w:color="000000" w:fill="FFFFFF"/>
            <w:noWrap/>
            <w:vAlign w:val="bottom"/>
            <w:hideMark/>
          </w:tcPr>
          <w:p w14:paraId="3F1C7158" w14:textId="77777777"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760" w:type="dxa"/>
            <w:tcBorders>
              <w:top w:val="single" w:sz="4" w:space="0" w:color="auto"/>
              <w:left w:val="nil"/>
              <w:bottom w:val="nil"/>
              <w:right w:val="nil"/>
            </w:tcBorders>
            <w:shd w:val="clear" w:color="000000" w:fill="FFFFFF"/>
            <w:noWrap/>
            <w:vAlign w:val="center"/>
            <w:hideMark/>
          </w:tcPr>
          <w:p w14:paraId="41351F0D"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5B5F80" w:rsidRPr="00C867D4" w14:paraId="0DABF9DB" w14:textId="77777777" w:rsidTr="00270EC4">
        <w:trPr>
          <w:trHeight w:val="240"/>
        </w:trPr>
        <w:tc>
          <w:tcPr>
            <w:tcW w:w="3920" w:type="dxa"/>
            <w:tcBorders>
              <w:top w:val="nil"/>
              <w:left w:val="nil"/>
              <w:bottom w:val="nil"/>
              <w:right w:val="nil"/>
            </w:tcBorders>
            <w:shd w:val="clear" w:color="000000" w:fill="FFFFFF"/>
            <w:vAlign w:val="center"/>
            <w:hideMark/>
          </w:tcPr>
          <w:p w14:paraId="2C0CC860"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Gastrointestinal and abdomen</w:t>
            </w:r>
          </w:p>
        </w:tc>
        <w:tc>
          <w:tcPr>
            <w:tcW w:w="633" w:type="dxa"/>
            <w:tcBorders>
              <w:top w:val="nil"/>
              <w:left w:val="nil"/>
              <w:bottom w:val="nil"/>
              <w:right w:val="nil"/>
            </w:tcBorders>
            <w:shd w:val="clear" w:color="000000" w:fill="FFFFFF"/>
            <w:noWrap/>
            <w:vAlign w:val="center"/>
            <w:hideMark/>
          </w:tcPr>
          <w:p w14:paraId="016FDBF4" w14:textId="4C664A4D"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514" w:type="dxa"/>
            <w:tcBorders>
              <w:top w:val="nil"/>
              <w:left w:val="nil"/>
              <w:bottom w:val="nil"/>
              <w:right w:val="nil"/>
            </w:tcBorders>
            <w:shd w:val="clear" w:color="000000" w:fill="FFFFFF"/>
            <w:noWrap/>
            <w:vAlign w:val="center"/>
            <w:hideMark/>
          </w:tcPr>
          <w:p w14:paraId="3B55C149" w14:textId="4C272625"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915" w:type="dxa"/>
            <w:tcBorders>
              <w:top w:val="nil"/>
              <w:left w:val="nil"/>
              <w:bottom w:val="nil"/>
              <w:right w:val="nil"/>
            </w:tcBorders>
            <w:shd w:val="clear" w:color="000000" w:fill="FFFFFF"/>
            <w:noWrap/>
            <w:vAlign w:val="center"/>
            <w:hideMark/>
          </w:tcPr>
          <w:p w14:paraId="63E4D659" w14:textId="35C33785"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760" w:type="dxa"/>
            <w:tcBorders>
              <w:top w:val="nil"/>
              <w:left w:val="nil"/>
              <w:bottom w:val="nil"/>
              <w:right w:val="nil"/>
            </w:tcBorders>
            <w:shd w:val="clear" w:color="000000" w:fill="FFFFFF"/>
            <w:noWrap/>
            <w:vAlign w:val="center"/>
            <w:hideMark/>
          </w:tcPr>
          <w:p w14:paraId="5D000EEA"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66490724" w14:textId="338F5B9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11</w:t>
            </w:r>
          </w:p>
        </w:tc>
        <w:tc>
          <w:tcPr>
            <w:tcW w:w="279" w:type="dxa"/>
            <w:tcBorders>
              <w:top w:val="nil"/>
              <w:left w:val="nil"/>
              <w:bottom w:val="nil"/>
              <w:right w:val="nil"/>
            </w:tcBorders>
            <w:shd w:val="clear" w:color="000000" w:fill="FFFFFF"/>
            <w:noWrap/>
            <w:vAlign w:val="center"/>
            <w:hideMark/>
          </w:tcPr>
          <w:p w14:paraId="1AA3CBA5" w14:textId="4B7D7DA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01</w:t>
            </w:r>
          </w:p>
        </w:tc>
        <w:tc>
          <w:tcPr>
            <w:tcW w:w="681" w:type="dxa"/>
            <w:tcBorders>
              <w:top w:val="nil"/>
              <w:left w:val="nil"/>
              <w:bottom w:val="nil"/>
              <w:right w:val="nil"/>
            </w:tcBorders>
            <w:shd w:val="clear" w:color="000000" w:fill="FFFFFF"/>
            <w:noWrap/>
            <w:vAlign w:val="center"/>
            <w:hideMark/>
          </w:tcPr>
          <w:p w14:paraId="18C82B12" w14:textId="2496869E"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760" w:type="dxa"/>
            <w:tcBorders>
              <w:top w:val="nil"/>
              <w:left w:val="nil"/>
              <w:bottom w:val="nil"/>
              <w:right w:val="nil"/>
            </w:tcBorders>
            <w:shd w:val="clear" w:color="000000" w:fill="FFFFFF"/>
            <w:noWrap/>
            <w:vAlign w:val="bottom"/>
            <w:hideMark/>
          </w:tcPr>
          <w:p w14:paraId="522918DF"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1DDCB4BF" w14:textId="77777777" w:rsidTr="00270EC4">
        <w:trPr>
          <w:trHeight w:val="240"/>
        </w:trPr>
        <w:tc>
          <w:tcPr>
            <w:tcW w:w="3920" w:type="dxa"/>
            <w:tcBorders>
              <w:top w:val="nil"/>
              <w:left w:val="nil"/>
              <w:bottom w:val="nil"/>
              <w:right w:val="nil"/>
            </w:tcBorders>
            <w:shd w:val="clear" w:color="000000" w:fill="FFFFFF"/>
            <w:vAlign w:val="center"/>
            <w:hideMark/>
          </w:tcPr>
          <w:p w14:paraId="199D0E0B"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Primary</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bacteraemia</w:t>
            </w:r>
            <w:proofErr w:type="spellEnd"/>
          </w:p>
        </w:tc>
        <w:tc>
          <w:tcPr>
            <w:tcW w:w="633" w:type="dxa"/>
            <w:tcBorders>
              <w:top w:val="nil"/>
              <w:left w:val="nil"/>
              <w:bottom w:val="nil"/>
              <w:right w:val="nil"/>
            </w:tcBorders>
            <w:shd w:val="clear" w:color="000000" w:fill="FFFFFF"/>
            <w:noWrap/>
            <w:vAlign w:val="center"/>
            <w:hideMark/>
          </w:tcPr>
          <w:p w14:paraId="39307A69" w14:textId="361552C4"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514" w:type="dxa"/>
            <w:tcBorders>
              <w:top w:val="nil"/>
              <w:left w:val="nil"/>
              <w:bottom w:val="nil"/>
              <w:right w:val="nil"/>
            </w:tcBorders>
            <w:shd w:val="clear" w:color="000000" w:fill="FFFFFF"/>
            <w:noWrap/>
            <w:vAlign w:val="center"/>
            <w:hideMark/>
          </w:tcPr>
          <w:p w14:paraId="13D4F3C0" w14:textId="213C41F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915" w:type="dxa"/>
            <w:tcBorders>
              <w:top w:val="nil"/>
              <w:left w:val="nil"/>
              <w:bottom w:val="nil"/>
              <w:right w:val="nil"/>
            </w:tcBorders>
            <w:shd w:val="clear" w:color="000000" w:fill="FFFFFF"/>
            <w:noWrap/>
            <w:vAlign w:val="center"/>
            <w:hideMark/>
          </w:tcPr>
          <w:p w14:paraId="6B97CBEA" w14:textId="213E96B0"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760" w:type="dxa"/>
            <w:tcBorders>
              <w:top w:val="nil"/>
              <w:left w:val="nil"/>
              <w:bottom w:val="nil"/>
              <w:right w:val="nil"/>
            </w:tcBorders>
            <w:shd w:val="clear" w:color="000000" w:fill="FFFFFF"/>
            <w:noWrap/>
            <w:vAlign w:val="center"/>
            <w:hideMark/>
          </w:tcPr>
          <w:p w14:paraId="3976AE9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1913D382" w14:textId="01AB7706"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279" w:type="dxa"/>
            <w:tcBorders>
              <w:top w:val="nil"/>
              <w:left w:val="nil"/>
              <w:bottom w:val="nil"/>
              <w:right w:val="nil"/>
            </w:tcBorders>
            <w:shd w:val="clear" w:color="000000" w:fill="FFFFFF"/>
            <w:noWrap/>
            <w:vAlign w:val="center"/>
            <w:hideMark/>
          </w:tcPr>
          <w:p w14:paraId="28A5EC1C" w14:textId="231A04C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681" w:type="dxa"/>
            <w:tcBorders>
              <w:top w:val="nil"/>
              <w:left w:val="nil"/>
              <w:bottom w:val="nil"/>
              <w:right w:val="nil"/>
            </w:tcBorders>
            <w:shd w:val="clear" w:color="000000" w:fill="FFFFFF"/>
            <w:noWrap/>
            <w:vAlign w:val="center"/>
            <w:hideMark/>
          </w:tcPr>
          <w:p w14:paraId="005FA566" w14:textId="0B7F17F0"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760" w:type="dxa"/>
            <w:tcBorders>
              <w:top w:val="nil"/>
              <w:left w:val="nil"/>
              <w:bottom w:val="nil"/>
              <w:right w:val="nil"/>
            </w:tcBorders>
            <w:shd w:val="clear" w:color="000000" w:fill="FFFFFF"/>
            <w:noWrap/>
            <w:vAlign w:val="bottom"/>
            <w:hideMark/>
          </w:tcPr>
          <w:p w14:paraId="7058E882"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4F44E9CD" w14:textId="77777777" w:rsidTr="00270EC4">
        <w:trPr>
          <w:trHeight w:val="240"/>
        </w:trPr>
        <w:tc>
          <w:tcPr>
            <w:tcW w:w="3920" w:type="dxa"/>
            <w:tcBorders>
              <w:top w:val="nil"/>
              <w:left w:val="nil"/>
              <w:bottom w:val="nil"/>
              <w:right w:val="nil"/>
            </w:tcBorders>
            <w:shd w:val="clear" w:color="000000" w:fill="FFFFFF"/>
            <w:vAlign w:val="center"/>
            <w:hideMark/>
          </w:tcPr>
          <w:p w14:paraId="370ECC7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Bones</w:t>
            </w:r>
            <w:proofErr w:type="spellEnd"/>
            <w:r w:rsidRPr="00C867D4">
              <w:rPr>
                <w:rFonts w:ascii="Arial Narrow" w:eastAsia="Times New Roman" w:hAnsi="Arial Narrow" w:cs="Calibri"/>
                <w:color w:val="000000"/>
                <w:sz w:val="20"/>
                <w:szCs w:val="20"/>
                <w:lang w:eastAsia="fr-FR"/>
              </w:rPr>
              <w:t xml:space="preserve"> and joints</w:t>
            </w:r>
          </w:p>
        </w:tc>
        <w:tc>
          <w:tcPr>
            <w:tcW w:w="633" w:type="dxa"/>
            <w:tcBorders>
              <w:top w:val="nil"/>
              <w:left w:val="nil"/>
              <w:bottom w:val="nil"/>
              <w:right w:val="nil"/>
            </w:tcBorders>
            <w:shd w:val="clear" w:color="000000" w:fill="FFFFFF"/>
            <w:noWrap/>
            <w:vAlign w:val="center"/>
            <w:hideMark/>
          </w:tcPr>
          <w:p w14:paraId="4DC5E8B6" w14:textId="39893448"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514" w:type="dxa"/>
            <w:tcBorders>
              <w:top w:val="nil"/>
              <w:left w:val="nil"/>
              <w:bottom w:val="nil"/>
              <w:right w:val="nil"/>
            </w:tcBorders>
            <w:shd w:val="clear" w:color="000000" w:fill="FFFFFF"/>
            <w:noWrap/>
            <w:vAlign w:val="center"/>
            <w:hideMark/>
          </w:tcPr>
          <w:p w14:paraId="3C7D69E8" w14:textId="3A5DE4B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915" w:type="dxa"/>
            <w:tcBorders>
              <w:top w:val="nil"/>
              <w:left w:val="nil"/>
              <w:bottom w:val="nil"/>
              <w:right w:val="nil"/>
            </w:tcBorders>
            <w:shd w:val="clear" w:color="000000" w:fill="FFFFFF"/>
            <w:noWrap/>
            <w:vAlign w:val="center"/>
            <w:hideMark/>
          </w:tcPr>
          <w:p w14:paraId="3254B050" w14:textId="168E827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760" w:type="dxa"/>
            <w:tcBorders>
              <w:top w:val="nil"/>
              <w:left w:val="nil"/>
              <w:bottom w:val="nil"/>
              <w:right w:val="nil"/>
            </w:tcBorders>
            <w:shd w:val="clear" w:color="000000" w:fill="FFFFFF"/>
            <w:noWrap/>
            <w:vAlign w:val="center"/>
            <w:hideMark/>
          </w:tcPr>
          <w:p w14:paraId="75FCCE64"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7E86D0A7" w14:textId="16C9A882"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279" w:type="dxa"/>
            <w:tcBorders>
              <w:top w:val="nil"/>
              <w:left w:val="nil"/>
              <w:bottom w:val="nil"/>
              <w:right w:val="nil"/>
            </w:tcBorders>
            <w:shd w:val="clear" w:color="000000" w:fill="FFFFFF"/>
            <w:noWrap/>
            <w:vAlign w:val="center"/>
            <w:hideMark/>
          </w:tcPr>
          <w:p w14:paraId="14FFA077" w14:textId="5E143A81"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681" w:type="dxa"/>
            <w:tcBorders>
              <w:top w:val="nil"/>
              <w:left w:val="nil"/>
              <w:bottom w:val="nil"/>
              <w:right w:val="nil"/>
            </w:tcBorders>
            <w:shd w:val="clear" w:color="000000" w:fill="FFFFFF"/>
            <w:noWrap/>
            <w:vAlign w:val="center"/>
            <w:hideMark/>
          </w:tcPr>
          <w:p w14:paraId="2DBBAA35" w14:textId="5131B61C"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760" w:type="dxa"/>
            <w:tcBorders>
              <w:top w:val="nil"/>
              <w:left w:val="nil"/>
              <w:bottom w:val="nil"/>
              <w:right w:val="nil"/>
            </w:tcBorders>
            <w:shd w:val="clear" w:color="000000" w:fill="FFFFFF"/>
            <w:noWrap/>
            <w:vAlign w:val="bottom"/>
            <w:hideMark/>
          </w:tcPr>
          <w:p w14:paraId="137D76D8"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38A1B4CE" w14:textId="77777777" w:rsidTr="00270EC4">
        <w:trPr>
          <w:trHeight w:val="240"/>
        </w:trPr>
        <w:tc>
          <w:tcPr>
            <w:tcW w:w="3920" w:type="dxa"/>
            <w:tcBorders>
              <w:top w:val="nil"/>
              <w:left w:val="nil"/>
              <w:bottom w:val="nil"/>
              <w:right w:val="nil"/>
            </w:tcBorders>
            <w:shd w:val="clear" w:color="000000" w:fill="FFFFFF"/>
            <w:vAlign w:val="center"/>
            <w:hideMark/>
          </w:tcPr>
          <w:p w14:paraId="21CA3331"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Heart</w:t>
            </w:r>
            <w:proofErr w:type="spellEnd"/>
            <w:r w:rsidRPr="00C867D4">
              <w:rPr>
                <w:rFonts w:ascii="Arial Narrow" w:eastAsia="Times New Roman" w:hAnsi="Arial Narrow" w:cs="Calibri"/>
                <w:color w:val="000000"/>
                <w:sz w:val="20"/>
                <w:szCs w:val="20"/>
                <w:lang w:eastAsia="fr-FR"/>
              </w:rPr>
              <w:t xml:space="preserve"> and </w:t>
            </w:r>
            <w:proofErr w:type="spellStart"/>
            <w:r w:rsidRPr="00C867D4">
              <w:rPr>
                <w:rFonts w:ascii="Arial Narrow" w:eastAsia="Times New Roman" w:hAnsi="Arial Narrow" w:cs="Calibri"/>
                <w:color w:val="000000"/>
                <w:sz w:val="20"/>
                <w:szCs w:val="20"/>
                <w:lang w:eastAsia="fr-FR"/>
              </w:rPr>
              <w:t>mediastinum</w:t>
            </w:r>
            <w:proofErr w:type="spellEnd"/>
          </w:p>
        </w:tc>
        <w:tc>
          <w:tcPr>
            <w:tcW w:w="633" w:type="dxa"/>
            <w:tcBorders>
              <w:top w:val="nil"/>
              <w:left w:val="nil"/>
              <w:bottom w:val="nil"/>
              <w:right w:val="nil"/>
            </w:tcBorders>
            <w:shd w:val="clear" w:color="000000" w:fill="FFFFFF"/>
            <w:noWrap/>
            <w:vAlign w:val="center"/>
            <w:hideMark/>
          </w:tcPr>
          <w:p w14:paraId="651AB0D8" w14:textId="38CADFF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57</w:t>
            </w:r>
          </w:p>
        </w:tc>
        <w:tc>
          <w:tcPr>
            <w:tcW w:w="514" w:type="dxa"/>
            <w:tcBorders>
              <w:top w:val="nil"/>
              <w:left w:val="nil"/>
              <w:bottom w:val="nil"/>
              <w:right w:val="nil"/>
            </w:tcBorders>
            <w:shd w:val="clear" w:color="000000" w:fill="FFFFFF"/>
            <w:noWrap/>
            <w:vAlign w:val="center"/>
            <w:hideMark/>
          </w:tcPr>
          <w:p w14:paraId="4BFF4AB3" w14:textId="20A1223B"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915" w:type="dxa"/>
            <w:tcBorders>
              <w:top w:val="nil"/>
              <w:left w:val="nil"/>
              <w:bottom w:val="nil"/>
              <w:right w:val="nil"/>
            </w:tcBorders>
            <w:shd w:val="clear" w:color="000000" w:fill="FFFFFF"/>
            <w:noWrap/>
            <w:vAlign w:val="center"/>
            <w:hideMark/>
          </w:tcPr>
          <w:p w14:paraId="1BE19503" w14:textId="1C2A161F"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72)</w:t>
            </w:r>
          </w:p>
        </w:tc>
        <w:tc>
          <w:tcPr>
            <w:tcW w:w="760" w:type="dxa"/>
            <w:tcBorders>
              <w:top w:val="nil"/>
              <w:left w:val="nil"/>
              <w:bottom w:val="nil"/>
              <w:right w:val="nil"/>
            </w:tcBorders>
            <w:shd w:val="clear" w:color="000000" w:fill="FFFFFF"/>
            <w:noWrap/>
            <w:vAlign w:val="center"/>
            <w:hideMark/>
          </w:tcPr>
          <w:p w14:paraId="381E61B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00978A38" w14:textId="2089B766"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279" w:type="dxa"/>
            <w:tcBorders>
              <w:top w:val="nil"/>
              <w:left w:val="nil"/>
              <w:bottom w:val="nil"/>
              <w:right w:val="nil"/>
            </w:tcBorders>
            <w:shd w:val="clear" w:color="000000" w:fill="FFFFFF"/>
            <w:noWrap/>
            <w:vAlign w:val="center"/>
            <w:hideMark/>
          </w:tcPr>
          <w:p w14:paraId="509E2690" w14:textId="5ECC989C"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22</w:t>
            </w:r>
          </w:p>
        </w:tc>
        <w:tc>
          <w:tcPr>
            <w:tcW w:w="681" w:type="dxa"/>
            <w:tcBorders>
              <w:top w:val="nil"/>
              <w:left w:val="nil"/>
              <w:bottom w:val="nil"/>
              <w:right w:val="nil"/>
            </w:tcBorders>
            <w:shd w:val="clear" w:color="000000" w:fill="FFFFFF"/>
            <w:noWrap/>
            <w:vAlign w:val="center"/>
            <w:hideMark/>
          </w:tcPr>
          <w:p w14:paraId="5E3A4033" w14:textId="3BA6D2EB"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760" w:type="dxa"/>
            <w:tcBorders>
              <w:top w:val="nil"/>
              <w:left w:val="nil"/>
              <w:bottom w:val="nil"/>
              <w:right w:val="nil"/>
            </w:tcBorders>
            <w:shd w:val="clear" w:color="000000" w:fill="FFFFFF"/>
            <w:noWrap/>
            <w:vAlign w:val="bottom"/>
            <w:hideMark/>
          </w:tcPr>
          <w:p w14:paraId="7BBDBA51"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440833B2" w14:textId="77777777" w:rsidTr="00270EC4">
        <w:trPr>
          <w:trHeight w:val="240"/>
        </w:trPr>
        <w:tc>
          <w:tcPr>
            <w:tcW w:w="3920" w:type="dxa"/>
            <w:tcBorders>
              <w:top w:val="nil"/>
              <w:left w:val="nil"/>
              <w:bottom w:val="nil"/>
              <w:right w:val="nil"/>
            </w:tcBorders>
            <w:shd w:val="clear" w:color="000000" w:fill="FFFFFF"/>
            <w:vAlign w:val="center"/>
            <w:hideMark/>
          </w:tcPr>
          <w:p w14:paraId="2EA2149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Multiple</w:t>
            </w:r>
          </w:p>
        </w:tc>
        <w:tc>
          <w:tcPr>
            <w:tcW w:w="633" w:type="dxa"/>
            <w:tcBorders>
              <w:top w:val="nil"/>
              <w:left w:val="nil"/>
              <w:bottom w:val="nil"/>
              <w:right w:val="nil"/>
            </w:tcBorders>
            <w:shd w:val="clear" w:color="000000" w:fill="FFFFFF"/>
            <w:noWrap/>
            <w:vAlign w:val="center"/>
            <w:hideMark/>
          </w:tcPr>
          <w:p w14:paraId="1AFC787D" w14:textId="479AE06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514" w:type="dxa"/>
            <w:tcBorders>
              <w:top w:val="nil"/>
              <w:left w:val="nil"/>
              <w:bottom w:val="nil"/>
              <w:right w:val="nil"/>
            </w:tcBorders>
            <w:shd w:val="clear" w:color="000000" w:fill="FFFFFF"/>
            <w:noWrap/>
            <w:vAlign w:val="center"/>
            <w:hideMark/>
          </w:tcPr>
          <w:p w14:paraId="62A71D83" w14:textId="365814CC"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17</w:t>
            </w:r>
          </w:p>
        </w:tc>
        <w:tc>
          <w:tcPr>
            <w:tcW w:w="915" w:type="dxa"/>
            <w:tcBorders>
              <w:top w:val="nil"/>
              <w:left w:val="nil"/>
              <w:bottom w:val="nil"/>
              <w:right w:val="nil"/>
            </w:tcBorders>
            <w:shd w:val="clear" w:color="000000" w:fill="FFFFFF"/>
            <w:noWrap/>
            <w:vAlign w:val="center"/>
            <w:hideMark/>
          </w:tcPr>
          <w:p w14:paraId="40241D15" w14:textId="0A490901"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760" w:type="dxa"/>
            <w:tcBorders>
              <w:top w:val="nil"/>
              <w:left w:val="nil"/>
              <w:bottom w:val="nil"/>
              <w:right w:val="nil"/>
            </w:tcBorders>
            <w:shd w:val="clear" w:color="000000" w:fill="FFFFFF"/>
            <w:noWrap/>
            <w:vAlign w:val="center"/>
            <w:hideMark/>
          </w:tcPr>
          <w:p w14:paraId="447C771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75F15344" w14:textId="0D4FECAD"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279" w:type="dxa"/>
            <w:tcBorders>
              <w:top w:val="nil"/>
              <w:left w:val="nil"/>
              <w:bottom w:val="nil"/>
              <w:right w:val="nil"/>
            </w:tcBorders>
            <w:shd w:val="clear" w:color="000000" w:fill="FFFFFF"/>
            <w:noWrap/>
            <w:vAlign w:val="center"/>
            <w:hideMark/>
          </w:tcPr>
          <w:p w14:paraId="46145475" w14:textId="3F3952AB"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681" w:type="dxa"/>
            <w:tcBorders>
              <w:top w:val="nil"/>
              <w:left w:val="nil"/>
              <w:bottom w:val="nil"/>
              <w:right w:val="nil"/>
            </w:tcBorders>
            <w:shd w:val="clear" w:color="000000" w:fill="FFFFFF"/>
            <w:noWrap/>
            <w:vAlign w:val="center"/>
            <w:hideMark/>
          </w:tcPr>
          <w:p w14:paraId="14F8F6FB" w14:textId="4E65ABCD"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18)</w:t>
            </w:r>
          </w:p>
        </w:tc>
        <w:tc>
          <w:tcPr>
            <w:tcW w:w="760" w:type="dxa"/>
            <w:tcBorders>
              <w:top w:val="nil"/>
              <w:left w:val="nil"/>
              <w:bottom w:val="nil"/>
              <w:right w:val="nil"/>
            </w:tcBorders>
            <w:shd w:val="clear" w:color="000000" w:fill="FFFFFF"/>
            <w:noWrap/>
            <w:vAlign w:val="bottom"/>
            <w:hideMark/>
          </w:tcPr>
          <w:p w14:paraId="2E27B2EF"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00E8EA62" w14:textId="77777777" w:rsidTr="00270EC4">
        <w:trPr>
          <w:trHeight w:val="240"/>
        </w:trPr>
        <w:tc>
          <w:tcPr>
            <w:tcW w:w="3920" w:type="dxa"/>
            <w:tcBorders>
              <w:top w:val="nil"/>
              <w:left w:val="nil"/>
              <w:bottom w:val="nil"/>
              <w:right w:val="nil"/>
            </w:tcBorders>
            <w:shd w:val="clear" w:color="000000" w:fill="FFFFFF"/>
            <w:vAlign w:val="center"/>
            <w:hideMark/>
          </w:tcPr>
          <w:p w14:paraId="09B40856"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Material</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device</w:t>
            </w:r>
            <w:proofErr w:type="spellEnd"/>
          </w:p>
        </w:tc>
        <w:tc>
          <w:tcPr>
            <w:tcW w:w="633" w:type="dxa"/>
            <w:tcBorders>
              <w:top w:val="nil"/>
              <w:left w:val="nil"/>
              <w:bottom w:val="nil"/>
              <w:right w:val="nil"/>
            </w:tcBorders>
            <w:shd w:val="clear" w:color="000000" w:fill="FFFFFF"/>
            <w:noWrap/>
            <w:vAlign w:val="center"/>
            <w:hideMark/>
          </w:tcPr>
          <w:p w14:paraId="5AB08875" w14:textId="25B6443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21</w:t>
            </w:r>
          </w:p>
        </w:tc>
        <w:tc>
          <w:tcPr>
            <w:tcW w:w="514" w:type="dxa"/>
            <w:tcBorders>
              <w:top w:val="nil"/>
              <w:left w:val="nil"/>
              <w:bottom w:val="nil"/>
              <w:right w:val="nil"/>
            </w:tcBorders>
            <w:shd w:val="clear" w:color="000000" w:fill="FFFFFF"/>
            <w:noWrap/>
            <w:vAlign w:val="center"/>
            <w:hideMark/>
          </w:tcPr>
          <w:p w14:paraId="416FD9B4" w14:textId="61543710"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915" w:type="dxa"/>
            <w:tcBorders>
              <w:top w:val="nil"/>
              <w:left w:val="nil"/>
              <w:bottom w:val="nil"/>
              <w:right w:val="nil"/>
            </w:tcBorders>
            <w:shd w:val="clear" w:color="000000" w:fill="FFFFFF"/>
            <w:noWrap/>
            <w:vAlign w:val="center"/>
            <w:hideMark/>
          </w:tcPr>
          <w:p w14:paraId="7AFFA920" w14:textId="59166D0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760" w:type="dxa"/>
            <w:tcBorders>
              <w:top w:val="nil"/>
              <w:left w:val="nil"/>
              <w:bottom w:val="nil"/>
              <w:right w:val="nil"/>
            </w:tcBorders>
            <w:shd w:val="clear" w:color="000000" w:fill="FFFFFF"/>
            <w:noWrap/>
            <w:vAlign w:val="center"/>
            <w:hideMark/>
          </w:tcPr>
          <w:p w14:paraId="3D082F8E"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7E152908" w14:textId="650758F9"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279" w:type="dxa"/>
            <w:tcBorders>
              <w:top w:val="nil"/>
              <w:left w:val="nil"/>
              <w:bottom w:val="nil"/>
              <w:right w:val="nil"/>
            </w:tcBorders>
            <w:shd w:val="clear" w:color="000000" w:fill="FFFFFF"/>
            <w:noWrap/>
            <w:vAlign w:val="center"/>
            <w:hideMark/>
          </w:tcPr>
          <w:p w14:paraId="0CD41EEE" w14:textId="55FBC743"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681" w:type="dxa"/>
            <w:tcBorders>
              <w:top w:val="nil"/>
              <w:left w:val="nil"/>
              <w:bottom w:val="nil"/>
              <w:right w:val="nil"/>
            </w:tcBorders>
            <w:shd w:val="clear" w:color="000000" w:fill="FFFFFF"/>
            <w:noWrap/>
            <w:vAlign w:val="center"/>
            <w:hideMark/>
          </w:tcPr>
          <w:p w14:paraId="40B3503A" w14:textId="37B9B3A8"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760" w:type="dxa"/>
            <w:tcBorders>
              <w:top w:val="nil"/>
              <w:left w:val="nil"/>
              <w:bottom w:val="nil"/>
              <w:right w:val="nil"/>
            </w:tcBorders>
            <w:shd w:val="clear" w:color="000000" w:fill="FFFFFF"/>
            <w:noWrap/>
            <w:vAlign w:val="bottom"/>
            <w:hideMark/>
          </w:tcPr>
          <w:p w14:paraId="3A198AA7"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6BBEE488" w14:textId="77777777" w:rsidTr="00270EC4">
        <w:trPr>
          <w:trHeight w:val="240"/>
        </w:trPr>
        <w:tc>
          <w:tcPr>
            <w:tcW w:w="3920" w:type="dxa"/>
            <w:tcBorders>
              <w:top w:val="nil"/>
              <w:left w:val="nil"/>
              <w:bottom w:val="nil"/>
              <w:right w:val="nil"/>
            </w:tcBorders>
            <w:shd w:val="clear" w:color="000000" w:fill="FFFFFF"/>
            <w:vAlign w:val="center"/>
            <w:hideMark/>
          </w:tcPr>
          <w:p w14:paraId="0274708C"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Lower</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respiratory</w:t>
            </w:r>
            <w:proofErr w:type="spellEnd"/>
            <w:r w:rsidRPr="00C867D4">
              <w:rPr>
                <w:rFonts w:ascii="Arial Narrow" w:eastAsia="Times New Roman" w:hAnsi="Arial Narrow" w:cs="Calibri"/>
                <w:color w:val="000000"/>
                <w:sz w:val="20"/>
                <w:szCs w:val="20"/>
                <w:lang w:eastAsia="fr-FR"/>
              </w:rPr>
              <w:t xml:space="preserve"> tract</w:t>
            </w:r>
          </w:p>
        </w:tc>
        <w:tc>
          <w:tcPr>
            <w:tcW w:w="633" w:type="dxa"/>
            <w:tcBorders>
              <w:top w:val="nil"/>
              <w:left w:val="nil"/>
              <w:bottom w:val="nil"/>
              <w:right w:val="nil"/>
            </w:tcBorders>
            <w:shd w:val="clear" w:color="000000" w:fill="FFFFFF"/>
            <w:noWrap/>
            <w:vAlign w:val="center"/>
            <w:hideMark/>
          </w:tcPr>
          <w:p w14:paraId="480E4E27" w14:textId="0380B99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514" w:type="dxa"/>
            <w:tcBorders>
              <w:top w:val="nil"/>
              <w:left w:val="nil"/>
              <w:bottom w:val="nil"/>
              <w:right w:val="nil"/>
            </w:tcBorders>
            <w:shd w:val="clear" w:color="000000" w:fill="FFFFFF"/>
            <w:noWrap/>
            <w:vAlign w:val="center"/>
            <w:hideMark/>
          </w:tcPr>
          <w:p w14:paraId="67D90258" w14:textId="63C552DF"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915" w:type="dxa"/>
            <w:tcBorders>
              <w:top w:val="nil"/>
              <w:left w:val="nil"/>
              <w:bottom w:val="nil"/>
              <w:right w:val="nil"/>
            </w:tcBorders>
            <w:shd w:val="clear" w:color="000000" w:fill="FFFFFF"/>
            <w:noWrap/>
            <w:vAlign w:val="center"/>
            <w:hideMark/>
          </w:tcPr>
          <w:p w14:paraId="0B3BE933" w14:textId="0CCA7901"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760" w:type="dxa"/>
            <w:tcBorders>
              <w:top w:val="nil"/>
              <w:left w:val="nil"/>
              <w:bottom w:val="nil"/>
              <w:right w:val="nil"/>
            </w:tcBorders>
            <w:shd w:val="clear" w:color="000000" w:fill="FFFFFF"/>
            <w:noWrap/>
            <w:vAlign w:val="center"/>
            <w:hideMark/>
          </w:tcPr>
          <w:p w14:paraId="146E0D57"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5D0284D7" w14:textId="27417E6A"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97</w:t>
            </w:r>
          </w:p>
        </w:tc>
        <w:tc>
          <w:tcPr>
            <w:tcW w:w="279" w:type="dxa"/>
            <w:tcBorders>
              <w:top w:val="nil"/>
              <w:left w:val="nil"/>
              <w:bottom w:val="nil"/>
              <w:right w:val="nil"/>
            </w:tcBorders>
            <w:shd w:val="clear" w:color="000000" w:fill="FFFFFF"/>
            <w:noWrap/>
            <w:vAlign w:val="center"/>
            <w:hideMark/>
          </w:tcPr>
          <w:p w14:paraId="44AF1BD3" w14:textId="62B7121C"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681" w:type="dxa"/>
            <w:tcBorders>
              <w:top w:val="nil"/>
              <w:left w:val="nil"/>
              <w:bottom w:val="nil"/>
              <w:right w:val="nil"/>
            </w:tcBorders>
            <w:shd w:val="clear" w:color="000000" w:fill="FFFFFF"/>
            <w:noWrap/>
            <w:vAlign w:val="center"/>
            <w:hideMark/>
          </w:tcPr>
          <w:p w14:paraId="0CCB40D4" w14:textId="1582C3E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760" w:type="dxa"/>
            <w:tcBorders>
              <w:top w:val="nil"/>
              <w:left w:val="nil"/>
              <w:bottom w:val="nil"/>
              <w:right w:val="nil"/>
            </w:tcBorders>
            <w:shd w:val="clear" w:color="000000" w:fill="FFFFFF"/>
            <w:noWrap/>
            <w:vAlign w:val="bottom"/>
            <w:hideMark/>
          </w:tcPr>
          <w:p w14:paraId="6C82A9F4"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6DE60E16" w14:textId="77777777" w:rsidTr="00270EC4">
        <w:trPr>
          <w:trHeight w:val="240"/>
        </w:trPr>
        <w:tc>
          <w:tcPr>
            <w:tcW w:w="3920" w:type="dxa"/>
            <w:tcBorders>
              <w:top w:val="nil"/>
              <w:left w:val="nil"/>
              <w:bottom w:val="nil"/>
              <w:right w:val="nil"/>
            </w:tcBorders>
            <w:shd w:val="clear" w:color="000000" w:fill="FFFFFF"/>
            <w:vAlign w:val="center"/>
            <w:hideMark/>
          </w:tcPr>
          <w:p w14:paraId="15522F05"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Skin and soft tissues</w:t>
            </w:r>
          </w:p>
        </w:tc>
        <w:tc>
          <w:tcPr>
            <w:tcW w:w="633" w:type="dxa"/>
            <w:tcBorders>
              <w:top w:val="nil"/>
              <w:left w:val="nil"/>
              <w:bottom w:val="nil"/>
              <w:right w:val="nil"/>
            </w:tcBorders>
            <w:shd w:val="clear" w:color="000000" w:fill="FFFFFF"/>
            <w:noWrap/>
            <w:vAlign w:val="center"/>
            <w:hideMark/>
          </w:tcPr>
          <w:p w14:paraId="0CE27ECE" w14:textId="7BF1C433"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514" w:type="dxa"/>
            <w:tcBorders>
              <w:top w:val="nil"/>
              <w:left w:val="nil"/>
              <w:bottom w:val="nil"/>
              <w:right w:val="nil"/>
            </w:tcBorders>
            <w:shd w:val="clear" w:color="000000" w:fill="FFFFFF"/>
            <w:noWrap/>
            <w:vAlign w:val="center"/>
            <w:hideMark/>
          </w:tcPr>
          <w:p w14:paraId="682749D9" w14:textId="0CA40E64"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27</w:t>
            </w:r>
          </w:p>
        </w:tc>
        <w:tc>
          <w:tcPr>
            <w:tcW w:w="915" w:type="dxa"/>
            <w:tcBorders>
              <w:top w:val="nil"/>
              <w:left w:val="nil"/>
              <w:bottom w:val="nil"/>
              <w:right w:val="nil"/>
            </w:tcBorders>
            <w:shd w:val="clear" w:color="000000" w:fill="FFFFFF"/>
            <w:noWrap/>
            <w:vAlign w:val="center"/>
            <w:hideMark/>
          </w:tcPr>
          <w:p w14:paraId="4648FFB2" w14:textId="0DE61B2D"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760" w:type="dxa"/>
            <w:tcBorders>
              <w:top w:val="nil"/>
              <w:left w:val="nil"/>
              <w:bottom w:val="nil"/>
              <w:right w:val="nil"/>
            </w:tcBorders>
            <w:shd w:val="clear" w:color="000000" w:fill="FFFFFF"/>
            <w:noWrap/>
            <w:vAlign w:val="center"/>
            <w:hideMark/>
          </w:tcPr>
          <w:p w14:paraId="79861EC9"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nil"/>
              <w:right w:val="nil"/>
            </w:tcBorders>
            <w:shd w:val="clear" w:color="000000" w:fill="FFFFFF"/>
            <w:noWrap/>
            <w:vAlign w:val="center"/>
            <w:hideMark/>
          </w:tcPr>
          <w:p w14:paraId="2957FE08" w14:textId="4307628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29</w:t>
            </w:r>
          </w:p>
        </w:tc>
        <w:tc>
          <w:tcPr>
            <w:tcW w:w="279" w:type="dxa"/>
            <w:tcBorders>
              <w:top w:val="nil"/>
              <w:left w:val="nil"/>
              <w:bottom w:val="nil"/>
              <w:right w:val="nil"/>
            </w:tcBorders>
            <w:shd w:val="clear" w:color="000000" w:fill="FFFFFF"/>
            <w:noWrap/>
            <w:vAlign w:val="center"/>
            <w:hideMark/>
          </w:tcPr>
          <w:p w14:paraId="2FB939DF" w14:textId="40152B22"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17</w:t>
            </w:r>
          </w:p>
        </w:tc>
        <w:tc>
          <w:tcPr>
            <w:tcW w:w="681" w:type="dxa"/>
            <w:tcBorders>
              <w:top w:val="nil"/>
              <w:left w:val="nil"/>
              <w:bottom w:val="nil"/>
              <w:right w:val="nil"/>
            </w:tcBorders>
            <w:shd w:val="clear" w:color="000000" w:fill="FFFFFF"/>
            <w:noWrap/>
            <w:vAlign w:val="center"/>
            <w:hideMark/>
          </w:tcPr>
          <w:p w14:paraId="6FEDE5FE" w14:textId="1E73128A"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760" w:type="dxa"/>
            <w:tcBorders>
              <w:top w:val="nil"/>
              <w:left w:val="nil"/>
              <w:bottom w:val="nil"/>
              <w:right w:val="nil"/>
            </w:tcBorders>
            <w:shd w:val="clear" w:color="000000" w:fill="FFFFFF"/>
            <w:noWrap/>
            <w:vAlign w:val="bottom"/>
            <w:hideMark/>
          </w:tcPr>
          <w:p w14:paraId="149D3424"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5B5F80" w:rsidRPr="00C867D4" w14:paraId="36CB1392" w14:textId="77777777" w:rsidTr="00270EC4">
        <w:trPr>
          <w:trHeight w:val="240"/>
        </w:trPr>
        <w:tc>
          <w:tcPr>
            <w:tcW w:w="3920" w:type="dxa"/>
            <w:tcBorders>
              <w:top w:val="nil"/>
              <w:left w:val="nil"/>
              <w:bottom w:val="single" w:sz="4" w:space="0" w:color="auto"/>
              <w:right w:val="nil"/>
            </w:tcBorders>
            <w:shd w:val="clear" w:color="000000" w:fill="FFFFFF"/>
            <w:vAlign w:val="center"/>
            <w:hideMark/>
          </w:tcPr>
          <w:p w14:paraId="2DB746FF"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Others</w:t>
            </w:r>
            <w:proofErr w:type="spellEnd"/>
          </w:p>
        </w:tc>
        <w:tc>
          <w:tcPr>
            <w:tcW w:w="633" w:type="dxa"/>
            <w:tcBorders>
              <w:top w:val="nil"/>
              <w:left w:val="nil"/>
              <w:bottom w:val="single" w:sz="4" w:space="0" w:color="auto"/>
              <w:right w:val="nil"/>
            </w:tcBorders>
            <w:shd w:val="clear" w:color="000000" w:fill="FFFFFF"/>
            <w:noWrap/>
            <w:vAlign w:val="center"/>
            <w:hideMark/>
          </w:tcPr>
          <w:p w14:paraId="6B2B78C7" w14:textId="37055D8F"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61</w:t>
            </w:r>
          </w:p>
        </w:tc>
        <w:tc>
          <w:tcPr>
            <w:tcW w:w="514" w:type="dxa"/>
            <w:tcBorders>
              <w:top w:val="nil"/>
              <w:left w:val="nil"/>
              <w:bottom w:val="single" w:sz="4" w:space="0" w:color="auto"/>
              <w:right w:val="nil"/>
            </w:tcBorders>
            <w:shd w:val="clear" w:color="000000" w:fill="FFFFFF"/>
            <w:noWrap/>
            <w:vAlign w:val="center"/>
            <w:hideMark/>
          </w:tcPr>
          <w:p w14:paraId="7DC569D1" w14:textId="1675A4AC"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51</w:t>
            </w:r>
          </w:p>
        </w:tc>
        <w:tc>
          <w:tcPr>
            <w:tcW w:w="915" w:type="dxa"/>
            <w:tcBorders>
              <w:top w:val="nil"/>
              <w:left w:val="nil"/>
              <w:bottom w:val="single" w:sz="4" w:space="0" w:color="auto"/>
              <w:right w:val="nil"/>
            </w:tcBorders>
            <w:shd w:val="clear" w:color="000000" w:fill="FFFFFF"/>
            <w:noWrap/>
            <w:vAlign w:val="center"/>
            <w:hideMark/>
          </w:tcPr>
          <w:p w14:paraId="19797D20" w14:textId="09F4A11E"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72)</w:t>
            </w:r>
          </w:p>
        </w:tc>
        <w:tc>
          <w:tcPr>
            <w:tcW w:w="760" w:type="dxa"/>
            <w:tcBorders>
              <w:top w:val="nil"/>
              <w:left w:val="nil"/>
              <w:bottom w:val="single" w:sz="4" w:space="0" w:color="auto"/>
              <w:right w:val="nil"/>
            </w:tcBorders>
            <w:shd w:val="clear" w:color="000000" w:fill="FFFFFF"/>
            <w:noWrap/>
            <w:vAlign w:val="center"/>
            <w:hideMark/>
          </w:tcPr>
          <w:p w14:paraId="64C1F463" w14:textId="77777777"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34" w:type="dxa"/>
            <w:tcBorders>
              <w:top w:val="nil"/>
              <w:left w:val="nil"/>
              <w:bottom w:val="single" w:sz="4" w:space="0" w:color="auto"/>
              <w:right w:val="nil"/>
            </w:tcBorders>
            <w:shd w:val="clear" w:color="000000" w:fill="FFFFFF"/>
            <w:noWrap/>
            <w:vAlign w:val="center"/>
            <w:hideMark/>
          </w:tcPr>
          <w:p w14:paraId="7FC969E7" w14:textId="06B8FE71"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66</w:t>
            </w:r>
          </w:p>
        </w:tc>
        <w:tc>
          <w:tcPr>
            <w:tcW w:w="279" w:type="dxa"/>
            <w:tcBorders>
              <w:top w:val="nil"/>
              <w:left w:val="nil"/>
              <w:bottom w:val="single" w:sz="4" w:space="0" w:color="auto"/>
              <w:right w:val="nil"/>
            </w:tcBorders>
            <w:shd w:val="clear" w:color="000000" w:fill="FFFFFF"/>
            <w:noWrap/>
            <w:vAlign w:val="center"/>
            <w:hideMark/>
          </w:tcPr>
          <w:p w14:paraId="6CF0D15B" w14:textId="37B93496" w:rsidR="005B5F80" w:rsidRPr="00C867D4" w:rsidRDefault="005B5F80" w:rsidP="005B5F80">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681" w:type="dxa"/>
            <w:tcBorders>
              <w:top w:val="nil"/>
              <w:left w:val="nil"/>
              <w:bottom w:val="single" w:sz="4" w:space="0" w:color="auto"/>
              <w:right w:val="nil"/>
            </w:tcBorders>
            <w:shd w:val="clear" w:color="000000" w:fill="FFFFFF"/>
            <w:noWrap/>
            <w:vAlign w:val="center"/>
            <w:hideMark/>
          </w:tcPr>
          <w:p w14:paraId="6D9C756F" w14:textId="7C85A570" w:rsidR="005B5F80" w:rsidRPr="00C867D4" w:rsidRDefault="005B5F80" w:rsidP="005B5F80">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79)</w:t>
            </w:r>
          </w:p>
        </w:tc>
        <w:tc>
          <w:tcPr>
            <w:tcW w:w="760" w:type="dxa"/>
            <w:tcBorders>
              <w:top w:val="nil"/>
              <w:left w:val="nil"/>
              <w:bottom w:val="single" w:sz="4" w:space="0" w:color="auto"/>
              <w:right w:val="nil"/>
            </w:tcBorders>
            <w:shd w:val="clear" w:color="000000" w:fill="FFFFFF"/>
            <w:noWrap/>
            <w:vAlign w:val="bottom"/>
            <w:hideMark/>
          </w:tcPr>
          <w:p w14:paraId="26521A63" w14:textId="77777777" w:rsidR="005B5F80" w:rsidRPr="00C867D4" w:rsidRDefault="005B5F80" w:rsidP="005B5F80">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bl>
    <w:p w14:paraId="7688CFBB" w14:textId="2694F8CE" w:rsidR="00967990" w:rsidRPr="00C867D4" w:rsidRDefault="00967990" w:rsidP="00967990">
      <w:pPr>
        <w:spacing w:after="0" w:line="240" w:lineRule="auto"/>
        <w:rPr>
          <w:rFonts w:ascii="Arial" w:eastAsia="Times New Roman" w:hAnsi="Arial" w:cs="Arial"/>
          <w:color w:val="000000"/>
          <w:sz w:val="16"/>
          <w:szCs w:val="16"/>
          <w:lang w:val="en-GB" w:eastAsia="fr-FR"/>
        </w:rPr>
      </w:pPr>
      <w:r w:rsidRPr="00C867D4">
        <w:rPr>
          <w:rFonts w:ascii="Arial" w:eastAsia="Times New Roman" w:hAnsi="Arial" w:cs="Arial"/>
          <w:i/>
          <w:iCs/>
          <w:color w:val="000000"/>
          <w:sz w:val="16"/>
          <w:szCs w:val="16"/>
          <w:vertAlign w:val="superscript"/>
          <w:lang w:val="en-GB" w:eastAsia="fr-FR"/>
        </w:rPr>
        <w:t>1</w:t>
      </w:r>
      <w:r w:rsidRPr="00C867D4">
        <w:rPr>
          <w:rFonts w:ascii="Arial" w:eastAsia="Times New Roman" w:hAnsi="Arial" w:cs="Arial"/>
          <w:i/>
          <w:iCs/>
          <w:color w:val="000000"/>
          <w:sz w:val="16"/>
          <w:szCs w:val="16"/>
          <w:lang w:val="en-GB" w:eastAsia="fr-FR"/>
        </w:rPr>
        <w:t xml:space="preserve">cOR: Crude odds ratio; </w:t>
      </w:r>
      <w:proofErr w:type="spellStart"/>
      <w:r w:rsidRPr="00C867D4">
        <w:rPr>
          <w:rFonts w:ascii="Arial" w:eastAsia="Times New Roman" w:hAnsi="Arial" w:cs="Arial"/>
          <w:i/>
          <w:iCs/>
          <w:color w:val="000000"/>
          <w:sz w:val="16"/>
          <w:szCs w:val="16"/>
          <w:lang w:val="en-GB" w:eastAsia="fr-FR"/>
        </w:rPr>
        <w:t>aOR</w:t>
      </w:r>
      <w:proofErr w:type="spellEnd"/>
      <w:r w:rsidRPr="00C867D4">
        <w:rPr>
          <w:rFonts w:ascii="Arial" w:eastAsia="Times New Roman" w:hAnsi="Arial" w:cs="Arial"/>
          <w:i/>
          <w:iCs/>
          <w:color w:val="000000"/>
          <w:sz w:val="16"/>
          <w:szCs w:val="16"/>
          <w:lang w:val="en-GB" w:eastAsia="fr-FR"/>
        </w:rPr>
        <w:t>: A</w:t>
      </w:r>
      <w:r w:rsidR="00CB0F90" w:rsidRPr="00C867D4">
        <w:rPr>
          <w:rFonts w:ascii="Arial" w:eastAsia="Times New Roman" w:hAnsi="Arial" w:cs="Arial"/>
          <w:i/>
          <w:iCs/>
          <w:color w:val="000000"/>
          <w:sz w:val="16"/>
          <w:szCs w:val="16"/>
          <w:lang w:val="en-GB" w:eastAsia="fr-FR"/>
        </w:rPr>
        <w:t>d</w:t>
      </w:r>
      <w:r w:rsidRPr="00C867D4">
        <w:rPr>
          <w:rFonts w:ascii="Arial" w:eastAsia="Times New Roman" w:hAnsi="Arial" w:cs="Arial"/>
          <w:i/>
          <w:iCs/>
          <w:color w:val="000000"/>
          <w:sz w:val="16"/>
          <w:szCs w:val="16"/>
          <w:lang w:val="en-GB" w:eastAsia="fr-FR"/>
        </w:rPr>
        <w:t>justed odds ratio</w:t>
      </w:r>
      <w:r w:rsidRPr="00C867D4">
        <w:rPr>
          <w:rFonts w:ascii="Arial" w:eastAsia="Times New Roman" w:hAnsi="Arial" w:cs="Arial"/>
          <w:color w:val="000000"/>
          <w:sz w:val="16"/>
          <w:szCs w:val="16"/>
          <w:lang w:val="en-GB" w:eastAsia="fr-FR"/>
        </w:rPr>
        <w:t xml:space="preserve">; </w:t>
      </w:r>
      <w:r w:rsidRPr="00C867D4">
        <w:rPr>
          <w:rFonts w:ascii="Arial" w:eastAsia="Times New Roman" w:hAnsi="Arial" w:cs="Arial"/>
          <w:color w:val="000000"/>
          <w:sz w:val="16"/>
          <w:szCs w:val="16"/>
          <w:vertAlign w:val="superscript"/>
          <w:lang w:val="en-GB" w:eastAsia="fr-FR"/>
        </w:rPr>
        <w:t>2</w:t>
      </w:r>
      <w:r w:rsidRPr="00C867D4">
        <w:rPr>
          <w:rFonts w:ascii="Arial" w:eastAsia="Times New Roman" w:hAnsi="Arial" w:cs="Arial"/>
          <w:color w:val="000000"/>
          <w:sz w:val="16"/>
          <w:szCs w:val="16"/>
          <w:lang w:val="en-GB" w:eastAsia="fr-FR"/>
        </w:rPr>
        <w:t>Variables excluded from multivariate analysis.</w:t>
      </w:r>
    </w:p>
    <w:p w14:paraId="79963709" w14:textId="77777777" w:rsidR="00967990" w:rsidRPr="00C867D4" w:rsidRDefault="00967990" w:rsidP="00DD68BC">
      <w:pPr>
        <w:pStyle w:val="Lgende"/>
        <w:keepNext/>
        <w:rPr>
          <w:rStyle w:val="Accentuationlgre"/>
          <w:rFonts w:ascii="Arial" w:hAnsi="Arial" w:cs="Arial"/>
          <w:b/>
          <w:color w:val="auto"/>
          <w:sz w:val="24"/>
          <w:szCs w:val="24"/>
          <w:lang w:val="en-US"/>
        </w:rPr>
        <w:sectPr w:rsidR="00967990" w:rsidRPr="00C867D4" w:rsidSect="00AE10AA">
          <w:pgSz w:w="11906" w:h="16838"/>
          <w:pgMar w:top="1417" w:right="1417" w:bottom="1417" w:left="1417" w:header="708" w:footer="708" w:gutter="0"/>
          <w:cols w:space="708"/>
          <w:docGrid w:linePitch="360"/>
        </w:sectPr>
      </w:pPr>
    </w:p>
    <w:p w14:paraId="67C7A593" w14:textId="3D56DC9C" w:rsidR="00DD68BC" w:rsidRPr="00C867D4" w:rsidRDefault="00DD68BC" w:rsidP="00DD68BC">
      <w:pPr>
        <w:pStyle w:val="Lgende"/>
        <w:keepNext/>
        <w:rPr>
          <w:rFonts w:ascii="Arial" w:hAnsi="Arial" w:cs="Arial"/>
          <w:i w:val="0"/>
          <w:iCs w:val="0"/>
          <w:color w:val="auto"/>
          <w:sz w:val="24"/>
          <w:szCs w:val="24"/>
          <w:lang w:val="en-GB"/>
        </w:rPr>
      </w:pPr>
      <w:proofErr w:type="spellStart"/>
      <w:r w:rsidRPr="00C867D4">
        <w:rPr>
          <w:rStyle w:val="Accentuationlgre"/>
          <w:rFonts w:ascii="Arial" w:hAnsi="Arial" w:cs="Arial"/>
          <w:b/>
          <w:color w:val="auto"/>
          <w:sz w:val="24"/>
          <w:szCs w:val="24"/>
          <w:lang w:val="en-US"/>
        </w:rPr>
        <w:lastRenderedPageBreak/>
        <w:t>eTable</w:t>
      </w:r>
      <w:proofErr w:type="spellEnd"/>
      <w:r w:rsidRPr="00C867D4">
        <w:rPr>
          <w:rStyle w:val="Accentuationlgre"/>
          <w:rFonts w:ascii="Arial" w:hAnsi="Arial" w:cs="Arial"/>
          <w:b/>
          <w:color w:val="auto"/>
          <w:sz w:val="24"/>
          <w:szCs w:val="24"/>
          <w:lang w:val="en-US"/>
        </w:rPr>
        <w:t xml:space="preserve"> </w:t>
      </w:r>
      <w:r w:rsidR="003E7640" w:rsidRPr="00C867D4">
        <w:rPr>
          <w:rStyle w:val="Accentuationlgre"/>
          <w:rFonts w:ascii="Arial" w:hAnsi="Arial" w:cs="Arial"/>
          <w:b/>
          <w:iCs/>
          <w:color w:val="auto"/>
          <w:sz w:val="24"/>
          <w:szCs w:val="24"/>
          <w:lang w:val="en-US"/>
        </w:rPr>
        <w:t>5</w:t>
      </w:r>
      <w:r w:rsidRPr="00C867D4">
        <w:rPr>
          <w:rStyle w:val="Accentuationlgre"/>
          <w:rFonts w:ascii="Arial" w:hAnsi="Arial" w:cs="Arial"/>
          <w:b/>
          <w:iCs/>
          <w:color w:val="auto"/>
          <w:sz w:val="24"/>
          <w:szCs w:val="24"/>
          <w:lang w:val="en-US"/>
        </w:rPr>
        <w:t>.</w:t>
      </w:r>
      <w:r w:rsidRPr="00C867D4">
        <w:rPr>
          <w:color w:val="auto"/>
          <w:lang w:val="en-GB"/>
        </w:rPr>
        <w:t xml:space="preserve"> </w:t>
      </w:r>
      <w:r w:rsidRPr="00C867D4">
        <w:rPr>
          <w:rFonts w:ascii="Arial" w:hAnsi="Arial" w:cs="Arial"/>
          <w:i w:val="0"/>
          <w:iCs w:val="0"/>
          <w:color w:val="auto"/>
          <w:sz w:val="24"/>
          <w:szCs w:val="24"/>
          <w:lang w:val="en-GB"/>
        </w:rPr>
        <w:t>Comorbidities and demographic, hospital stay and infection characteristics</w:t>
      </w:r>
      <w:r w:rsidRPr="00C867D4" w:rsidDel="00DC5623">
        <w:rPr>
          <w:rFonts w:ascii="Arial" w:hAnsi="Arial" w:cs="Arial"/>
          <w:i w:val="0"/>
          <w:iCs w:val="0"/>
          <w:color w:val="auto"/>
          <w:sz w:val="24"/>
          <w:szCs w:val="24"/>
          <w:lang w:val="en-GB"/>
        </w:rPr>
        <w:t xml:space="preserve"> </w:t>
      </w:r>
      <w:r w:rsidRPr="00C867D4">
        <w:rPr>
          <w:rFonts w:ascii="Arial" w:hAnsi="Arial" w:cs="Arial"/>
          <w:i w:val="0"/>
          <w:iCs w:val="0"/>
          <w:color w:val="auto"/>
          <w:sz w:val="24"/>
          <w:szCs w:val="24"/>
          <w:lang w:val="en-GB"/>
        </w:rPr>
        <w:t>of adult patients with sepsis according to 1-year survival, metropolitan France 2018</w:t>
      </w:r>
      <w:r w:rsidR="008A4446" w:rsidRPr="00C867D4">
        <w:rPr>
          <w:rFonts w:ascii="Arial" w:hAnsi="Arial" w:cs="Arial"/>
          <w:i w:val="0"/>
          <w:iCs w:val="0"/>
          <w:color w:val="auto"/>
          <w:sz w:val="24"/>
          <w:szCs w:val="24"/>
          <w:lang w:val="en-GB"/>
        </w:rPr>
        <w:t>.</w:t>
      </w:r>
    </w:p>
    <w:tbl>
      <w:tblPr>
        <w:tblW w:w="8300" w:type="dxa"/>
        <w:tblCellMar>
          <w:left w:w="70" w:type="dxa"/>
          <w:right w:w="70" w:type="dxa"/>
        </w:tblCellMar>
        <w:tblLook w:val="04A0" w:firstRow="1" w:lastRow="0" w:firstColumn="1" w:lastColumn="0" w:noHBand="0" w:noVBand="1"/>
      </w:tblPr>
      <w:tblGrid>
        <w:gridCol w:w="3560"/>
        <w:gridCol w:w="1563"/>
        <w:gridCol w:w="737"/>
        <w:gridCol w:w="1658"/>
        <w:gridCol w:w="782"/>
      </w:tblGrid>
      <w:tr w:rsidR="00F06B76" w:rsidRPr="00C867D4" w14:paraId="3113E206" w14:textId="77777777" w:rsidTr="001F72FB">
        <w:trPr>
          <w:trHeight w:val="576"/>
        </w:trPr>
        <w:tc>
          <w:tcPr>
            <w:tcW w:w="3560" w:type="dxa"/>
            <w:vMerge w:val="restart"/>
            <w:tcBorders>
              <w:top w:val="single" w:sz="4" w:space="0" w:color="auto"/>
              <w:left w:val="nil"/>
              <w:bottom w:val="nil"/>
              <w:right w:val="nil"/>
            </w:tcBorders>
            <w:shd w:val="clear" w:color="000000" w:fill="FFFFFF"/>
            <w:noWrap/>
            <w:vAlign w:val="center"/>
            <w:hideMark/>
          </w:tcPr>
          <w:p w14:paraId="40E0EE34" w14:textId="5B91EC60" w:rsidR="001F72FB" w:rsidRPr="00C867D4" w:rsidRDefault="001F72FB" w:rsidP="001F72FB">
            <w:pPr>
              <w:spacing w:after="0" w:line="240" w:lineRule="auto"/>
              <w:jc w:val="center"/>
              <w:rPr>
                <w:rFonts w:ascii="Arial Narrow" w:eastAsia="Times New Roman" w:hAnsi="Arial Narrow" w:cs="Calibri"/>
                <w:b/>
                <w:bCs/>
                <w:lang w:val="en-GB" w:eastAsia="fr-FR"/>
              </w:rPr>
            </w:pPr>
          </w:p>
        </w:tc>
        <w:tc>
          <w:tcPr>
            <w:tcW w:w="2300" w:type="dxa"/>
            <w:gridSpan w:val="2"/>
            <w:tcBorders>
              <w:top w:val="single" w:sz="4" w:space="0" w:color="auto"/>
              <w:left w:val="nil"/>
              <w:bottom w:val="nil"/>
              <w:right w:val="nil"/>
            </w:tcBorders>
            <w:shd w:val="clear" w:color="000000" w:fill="FFFFFF"/>
            <w:vAlign w:val="center"/>
            <w:hideMark/>
          </w:tcPr>
          <w:p w14:paraId="101F15B6" w14:textId="77777777"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 xml:space="preserve">1-year </w:t>
            </w:r>
            <w:proofErr w:type="spellStart"/>
            <w:r w:rsidRPr="00C867D4">
              <w:rPr>
                <w:rFonts w:ascii="Arial Narrow" w:eastAsia="Times New Roman" w:hAnsi="Arial Narrow" w:cs="Calibri"/>
                <w:b/>
                <w:bCs/>
                <w:sz w:val="20"/>
                <w:szCs w:val="20"/>
                <w:lang w:eastAsia="fr-FR"/>
              </w:rPr>
              <w:t>survival</w:t>
            </w:r>
            <w:proofErr w:type="spellEnd"/>
          </w:p>
        </w:tc>
        <w:tc>
          <w:tcPr>
            <w:tcW w:w="2440" w:type="dxa"/>
            <w:gridSpan w:val="2"/>
            <w:tcBorders>
              <w:top w:val="single" w:sz="4" w:space="0" w:color="auto"/>
              <w:left w:val="nil"/>
              <w:bottom w:val="nil"/>
              <w:right w:val="nil"/>
            </w:tcBorders>
            <w:shd w:val="clear" w:color="000000" w:fill="FFFFFF"/>
            <w:vAlign w:val="center"/>
            <w:hideMark/>
          </w:tcPr>
          <w:p w14:paraId="1390B246" w14:textId="77777777" w:rsidR="001F72FB" w:rsidRPr="00C867D4" w:rsidRDefault="001F72FB" w:rsidP="001F72FB">
            <w:pPr>
              <w:spacing w:after="0" w:line="240" w:lineRule="auto"/>
              <w:jc w:val="center"/>
              <w:rPr>
                <w:rFonts w:ascii="Arial Narrow" w:eastAsia="Times New Roman" w:hAnsi="Arial Narrow" w:cs="Calibri"/>
                <w:b/>
                <w:bCs/>
                <w:sz w:val="20"/>
                <w:szCs w:val="20"/>
                <w:lang w:val="en-GB" w:eastAsia="fr-FR"/>
              </w:rPr>
            </w:pPr>
            <w:r w:rsidRPr="00C867D4">
              <w:rPr>
                <w:rFonts w:ascii="Arial Narrow" w:eastAsia="Times New Roman" w:hAnsi="Arial Narrow" w:cs="Calibri"/>
                <w:b/>
                <w:bCs/>
                <w:sz w:val="20"/>
                <w:szCs w:val="20"/>
                <w:lang w:val="en-GB" w:eastAsia="fr-FR"/>
              </w:rPr>
              <w:t>Death in the following year</w:t>
            </w:r>
          </w:p>
        </w:tc>
      </w:tr>
      <w:tr w:rsidR="00F06B76" w:rsidRPr="00C867D4" w14:paraId="354D4A29" w14:textId="77777777" w:rsidTr="001F72FB">
        <w:trPr>
          <w:trHeight w:val="288"/>
        </w:trPr>
        <w:tc>
          <w:tcPr>
            <w:tcW w:w="3560" w:type="dxa"/>
            <w:vMerge/>
            <w:tcBorders>
              <w:top w:val="single" w:sz="4" w:space="0" w:color="auto"/>
              <w:left w:val="nil"/>
              <w:bottom w:val="nil"/>
              <w:right w:val="nil"/>
            </w:tcBorders>
            <w:vAlign w:val="center"/>
            <w:hideMark/>
          </w:tcPr>
          <w:p w14:paraId="62D2DBAA" w14:textId="77777777" w:rsidR="001F72FB" w:rsidRPr="00C867D4" w:rsidRDefault="001F72FB" w:rsidP="001F72FB">
            <w:pPr>
              <w:spacing w:after="0" w:line="240" w:lineRule="auto"/>
              <w:rPr>
                <w:rFonts w:ascii="Arial Narrow" w:eastAsia="Times New Roman" w:hAnsi="Arial Narrow" w:cs="Calibri"/>
                <w:b/>
                <w:bCs/>
                <w:lang w:val="en-GB" w:eastAsia="fr-FR"/>
              </w:rPr>
            </w:pPr>
          </w:p>
        </w:tc>
        <w:tc>
          <w:tcPr>
            <w:tcW w:w="2300" w:type="dxa"/>
            <w:gridSpan w:val="2"/>
            <w:tcBorders>
              <w:top w:val="nil"/>
              <w:left w:val="nil"/>
              <w:bottom w:val="nil"/>
              <w:right w:val="nil"/>
            </w:tcBorders>
            <w:shd w:val="clear" w:color="000000" w:fill="FFFFFF"/>
            <w:vAlign w:val="center"/>
            <w:hideMark/>
          </w:tcPr>
          <w:p w14:paraId="4E4200A4" w14:textId="2BC36BE6"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(N=138321)</w:t>
            </w:r>
          </w:p>
        </w:tc>
        <w:tc>
          <w:tcPr>
            <w:tcW w:w="2440" w:type="dxa"/>
            <w:gridSpan w:val="2"/>
            <w:tcBorders>
              <w:top w:val="nil"/>
              <w:left w:val="nil"/>
              <w:bottom w:val="nil"/>
              <w:right w:val="nil"/>
            </w:tcBorders>
            <w:shd w:val="clear" w:color="000000" w:fill="FFFFFF"/>
            <w:vAlign w:val="center"/>
            <w:hideMark/>
          </w:tcPr>
          <w:p w14:paraId="551F8565" w14:textId="030F16EC"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(N=39696)</w:t>
            </w:r>
          </w:p>
        </w:tc>
      </w:tr>
      <w:tr w:rsidR="00F06B76" w:rsidRPr="00C867D4" w14:paraId="34661352" w14:textId="77777777" w:rsidTr="001F72FB">
        <w:trPr>
          <w:trHeight w:val="288"/>
        </w:trPr>
        <w:tc>
          <w:tcPr>
            <w:tcW w:w="3560" w:type="dxa"/>
            <w:vMerge/>
            <w:tcBorders>
              <w:top w:val="single" w:sz="4" w:space="0" w:color="auto"/>
              <w:left w:val="nil"/>
              <w:bottom w:val="nil"/>
              <w:right w:val="nil"/>
            </w:tcBorders>
            <w:vAlign w:val="center"/>
            <w:hideMark/>
          </w:tcPr>
          <w:p w14:paraId="7122D1E5" w14:textId="77777777" w:rsidR="001F72FB" w:rsidRPr="00C867D4" w:rsidRDefault="001F72FB" w:rsidP="001F72FB">
            <w:pPr>
              <w:spacing w:after="0" w:line="240" w:lineRule="auto"/>
              <w:rPr>
                <w:rFonts w:ascii="Arial Narrow" w:eastAsia="Times New Roman" w:hAnsi="Arial Narrow" w:cs="Calibri"/>
                <w:b/>
                <w:bCs/>
                <w:lang w:eastAsia="fr-FR"/>
              </w:rPr>
            </w:pPr>
          </w:p>
        </w:tc>
        <w:tc>
          <w:tcPr>
            <w:tcW w:w="1563" w:type="dxa"/>
            <w:tcBorders>
              <w:top w:val="single" w:sz="4" w:space="0" w:color="auto"/>
              <w:left w:val="nil"/>
              <w:bottom w:val="nil"/>
              <w:right w:val="nil"/>
            </w:tcBorders>
            <w:shd w:val="clear" w:color="000000" w:fill="FFFFFF"/>
            <w:noWrap/>
            <w:vAlign w:val="center"/>
            <w:hideMark/>
          </w:tcPr>
          <w:p w14:paraId="5FDB3793" w14:textId="77777777"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N</w:t>
            </w:r>
          </w:p>
        </w:tc>
        <w:tc>
          <w:tcPr>
            <w:tcW w:w="737" w:type="dxa"/>
            <w:tcBorders>
              <w:top w:val="single" w:sz="4" w:space="0" w:color="auto"/>
              <w:left w:val="nil"/>
              <w:bottom w:val="nil"/>
              <w:right w:val="nil"/>
            </w:tcBorders>
            <w:shd w:val="clear" w:color="000000" w:fill="FFFFFF"/>
            <w:noWrap/>
            <w:vAlign w:val="center"/>
            <w:hideMark/>
          </w:tcPr>
          <w:p w14:paraId="77EFE621" w14:textId="77777777"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w:t>
            </w:r>
          </w:p>
        </w:tc>
        <w:tc>
          <w:tcPr>
            <w:tcW w:w="1658" w:type="dxa"/>
            <w:tcBorders>
              <w:top w:val="single" w:sz="4" w:space="0" w:color="auto"/>
              <w:left w:val="nil"/>
              <w:bottom w:val="nil"/>
              <w:right w:val="nil"/>
            </w:tcBorders>
            <w:shd w:val="clear" w:color="000000" w:fill="FFFFFF"/>
            <w:noWrap/>
            <w:vAlign w:val="center"/>
            <w:hideMark/>
          </w:tcPr>
          <w:p w14:paraId="495C7720" w14:textId="77777777"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N</w:t>
            </w:r>
          </w:p>
        </w:tc>
        <w:tc>
          <w:tcPr>
            <w:tcW w:w="782" w:type="dxa"/>
            <w:tcBorders>
              <w:top w:val="single" w:sz="4" w:space="0" w:color="auto"/>
              <w:left w:val="nil"/>
              <w:bottom w:val="nil"/>
              <w:right w:val="nil"/>
            </w:tcBorders>
            <w:shd w:val="clear" w:color="000000" w:fill="FFFFFF"/>
            <w:noWrap/>
            <w:vAlign w:val="center"/>
            <w:hideMark/>
          </w:tcPr>
          <w:p w14:paraId="7B52D945" w14:textId="77777777" w:rsidR="001F72FB" w:rsidRPr="00C867D4" w:rsidRDefault="001F72FB" w:rsidP="001F72FB">
            <w:pPr>
              <w:spacing w:after="0" w:line="240" w:lineRule="auto"/>
              <w:jc w:val="center"/>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w:t>
            </w:r>
          </w:p>
        </w:tc>
      </w:tr>
      <w:tr w:rsidR="00F06B76" w:rsidRPr="00C867D4" w14:paraId="79E98134" w14:textId="77777777" w:rsidTr="001F72FB">
        <w:trPr>
          <w:trHeight w:val="240"/>
        </w:trPr>
        <w:tc>
          <w:tcPr>
            <w:tcW w:w="7518" w:type="dxa"/>
            <w:gridSpan w:val="4"/>
            <w:tcBorders>
              <w:top w:val="single" w:sz="4" w:space="0" w:color="auto"/>
              <w:left w:val="nil"/>
              <w:bottom w:val="nil"/>
              <w:right w:val="nil"/>
            </w:tcBorders>
            <w:shd w:val="clear" w:color="000000" w:fill="FFFFFF"/>
            <w:noWrap/>
            <w:vAlign w:val="center"/>
            <w:hideMark/>
          </w:tcPr>
          <w:p w14:paraId="4AFFEFF4" w14:textId="0B1397B5"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 xml:space="preserve">Patient </w:t>
            </w:r>
            <w:proofErr w:type="spellStart"/>
            <w:r w:rsidRPr="00C867D4">
              <w:rPr>
                <w:rFonts w:ascii="Arial Narrow" w:eastAsia="Times New Roman" w:hAnsi="Arial Narrow" w:cs="Calibri"/>
                <w:b/>
                <w:bCs/>
                <w:sz w:val="20"/>
                <w:szCs w:val="20"/>
                <w:lang w:eastAsia="fr-FR"/>
              </w:rPr>
              <w:t>characteristics</w:t>
            </w:r>
            <w:r w:rsidRPr="00C867D4">
              <w:rPr>
                <w:rFonts w:ascii="Arial Narrow" w:eastAsia="Times New Roman" w:hAnsi="Arial Narrow" w:cs="Calibri"/>
                <w:i/>
                <w:iCs/>
                <w:sz w:val="20"/>
                <w:szCs w:val="20"/>
                <w:vertAlign w:val="superscript"/>
                <w:lang w:eastAsia="fr-FR"/>
              </w:rPr>
              <w:t>a</w:t>
            </w:r>
            <w:proofErr w:type="spellEnd"/>
            <w:r w:rsidRPr="00C867D4">
              <w:rPr>
                <w:rFonts w:ascii="Arial Narrow" w:eastAsia="Times New Roman" w:hAnsi="Arial Narrow" w:cs="Calibri"/>
                <w:b/>
                <w:bCs/>
                <w:sz w:val="20"/>
                <w:szCs w:val="20"/>
                <w:lang w:eastAsia="fr-FR"/>
              </w:rPr>
              <w:t xml:space="preserve"> </w:t>
            </w:r>
          </w:p>
        </w:tc>
        <w:tc>
          <w:tcPr>
            <w:tcW w:w="782" w:type="dxa"/>
            <w:tcBorders>
              <w:top w:val="single" w:sz="4" w:space="0" w:color="auto"/>
              <w:left w:val="nil"/>
              <w:bottom w:val="nil"/>
              <w:right w:val="nil"/>
            </w:tcBorders>
            <w:shd w:val="clear" w:color="000000" w:fill="FFFFFF"/>
            <w:noWrap/>
            <w:vAlign w:val="center"/>
            <w:hideMark/>
          </w:tcPr>
          <w:p w14:paraId="57A5423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r>
      <w:tr w:rsidR="00F06B76" w:rsidRPr="00C867D4" w14:paraId="71D2BBA6" w14:textId="77777777" w:rsidTr="001F72FB">
        <w:trPr>
          <w:trHeight w:val="240"/>
        </w:trPr>
        <w:tc>
          <w:tcPr>
            <w:tcW w:w="3560" w:type="dxa"/>
            <w:tcBorders>
              <w:top w:val="single" w:sz="4" w:space="0" w:color="auto"/>
              <w:left w:val="nil"/>
              <w:bottom w:val="nil"/>
              <w:right w:val="single" w:sz="8" w:space="0" w:color="auto"/>
            </w:tcBorders>
            <w:shd w:val="clear" w:color="000000" w:fill="FFFFFF"/>
            <w:noWrap/>
            <w:vAlign w:val="center"/>
            <w:hideMark/>
          </w:tcPr>
          <w:p w14:paraId="0E0EB090" w14:textId="77777777" w:rsidR="001F72FB" w:rsidRPr="00C867D4" w:rsidRDefault="001F72FB" w:rsidP="001F72FB">
            <w:pPr>
              <w:spacing w:after="0" w:line="240" w:lineRule="auto"/>
              <w:rPr>
                <w:rFonts w:ascii="Arial Narrow" w:eastAsia="Times New Roman" w:hAnsi="Arial Narrow" w:cs="Calibri"/>
                <w:b/>
                <w:bCs/>
                <w:sz w:val="20"/>
                <w:szCs w:val="20"/>
                <w:lang w:eastAsia="fr-FR"/>
              </w:rPr>
            </w:pPr>
            <w:proofErr w:type="spellStart"/>
            <w:r w:rsidRPr="00C867D4">
              <w:rPr>
                <w:rFonts w:ascii="Arial Narrow" w:eastAsia="Times New Roman" w:hAnsi="Arial Narrow" w:cs="Calibri"/>
                <w:b/>
                <w:bCs/>
                <w:sz w:val="20"/>
                <w:szCs w:val="20"/>
                <w:lang w:eastAsia="fr-FR"/>
              </w:rPr>
              <w:t>Sex</w:t>
            </w:r>
            <w:proofErr w:type="spellEnd"/>
          </w:p>
        </w:tc>
        <w:tc>
          <w:tcPr>
            <w:tcW w:w="1563" w:type="dxa"/>
            <w:tcBorders>
              <w:top w:val="single" w:sz="4" w:space="0" w:color="auto"/>
              <w:left w:val="nil"/>
              <w:bottom w:val="nil"/>
              <w:right w:val="nil"/>
            </w:tcBorders>
            <w:shd w:val="clear" w:color="000000" w:fill="FFFFFF"/>
            <w:noWrap/>
            <w:vAlign w:val="center"/>
            <w:hideMark/>
          </w:tcPr>
          <w:p w14:paraId="649843C6"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37" w:type="dxa"/>
            <w:tcBorders>
              <w:top w:val="single" w:sz="4" w:space="0" w:color="auto"/>
              <w:left w:val="nil"/>
              <w:bottom w:val="nil"/>
              <w:right w:val="nil"/>
            </w:tcBorders>
            <w:shd w:val="clear" w:color="000000" w:fill="FFFFFF"/>
            <w:noWrap/>
            <w:vAlign w:val="center"/>
            <w:hideMark/>
          </w:tcPr>
          <w:p w14:paraId="406CFD5D"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single" w:sz="4" w:space="0" w:color="auto"/>
              <w:left w:val="nil"/>
              <w:bottom w:val="nil"/>
              <w:right w:val="nil"/>
            </w:tcBorders>
            <w:shd w:val="clear" w:color="000000" w:fill="FFFFFF"/>
            <w:noWrap/>
            <w:vAlign w:val="center"/>
            <w:hideMark/>
          </w:tcPr>
          <w:p w14:paraId="3040AAFC"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82" w:type="dxa"/>
            <w:tcBorders>
              <w:top w:val="single" w:sz="4" w:space="0" w:color="auto"/>
              <w:left w:val="nil"/>
              <w:bottom w:val="nil"/>
              <w:right w:val="nil"/>
            </w:tcBorders>
            <w:shd w:val="clear" w:color="000000" w:fill="FFFFFF"/>
            <w:noWrap/>
            <w:vAlign w:val="center"/>
            <w:hideMark/>
          </w:tcPr>
          <w:p w14:paraId="3BEC42FD"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2F503A69"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C75C40B"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Men</w:t>
            </w:r>
          </w:p>
        </w:tc>
        <w:tc>
          <w:tcPr>
            <w:tcW w:w="1563" w:type="dxa"/>
            <w:tcBorders>
              <w:top w:val="nil"/>
              <w:left w:val="nil"/>
              <w:bottom w:val="nil"/>
              <w:right w:val="nil"/>
            </w:tcBorders>
            <w:shd w:val="clear" w:color="000000" w:fill="FFFFFF"/>
            <w:noWrap/>
            <w:vAlign w:val="center"/>
            <w:hideMark/>
          </w:tcPr>
          <w:p w14:paraId="0CEEB3D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77831</w:t>
            </w:r>
          </w:p>
        </w:tc>
        <w:tc>
          <w:tcPr>
            <w:tcW w:w="737" w:type="dxa"/>
            <w:tcBorders>
              <w:top w:val="nil"/>
              <w:left w:val="nil"/>
              <w:bottom w:val="nil"/>
              <w:right w:val="nil"/>
            </w:tcBorders>
            <w:shd w:val="clear" w:color="000000" w:fill="FFFFFF"/>
            <w:noWrap/>
            <w:vAlign w:val="center"/>
            <w:hideMark/>
          </w:tcPr>
          <w:p w14:paraId="3C75EA6A" w14:textId="6D309D6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12AEBDE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23083</w:t>
            </w:r>
          </w:p>
        </w:tc>
        <w:tc>
          <w:tcPr>
            <w:tcW w:w="782" w:type="dxa"/>
            <w:tcBorders>
              <w:top w:val="nil"/>
              <w:left w:val="nil"/>
              <w:bottom w:val="nil"/>
              <w:right w:val="nil"/>
            </w:tcBorders>
            <w:shd w:val="clear" w:color="000000" w:fill="FFFFFF"/>
            <w:noWrap/>
            <w:vAlign w:val="center"/>
            <w:hideMark/>
          </w:tcPr>
          <w:p w14:paraId="54B7EEC7" w14:textId="65E646B9"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r>
      <w:tr w:rsidR="00F06B76" w:rsidRPr="00C867D4" w14:paraId="004F2F9D"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3DD9A1F"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Women</w:t>
            </w:r>
            <w:proofErr w:type="spellEnd"/>
          </w:p>
        </w:tc>
        <w:tc>
          <w:tcPr>
            <w:tcW w:w="1563" w:type="dxa"/>
            <w:tcBorders>
              <w:top w:val="nil"/>
              <w:left w:val="nil"/>
              <w:bottom w:val="nil"/>
              <w:right w:val="nil"/>
            </w:tcBorders>
            <w:shd w:val="clear" w:color="000000" w:fill="FFFFFF"/>
            <w:noWrap/>
            <w:vAlign w:val="center"/>
            <w:hideMark/>
          </w:tcPr>
          <w:p w14:paraId="576E782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60490</w:t>
            </w:r>
          </w:p>
        </w:tc>
        <w:tc>
          <w:tcPr>
            <w:tcW w:w="737" w:type="dxa"/>
            <w:tcBorders>
              <w:top w:val="nil"/>
              <w:left w:val="nil"/>
              <w:bottom w:val="nil"/>
              <w:right w:val="nil"/>
            </w:tcBorders>
            <w:shd w:val="clear" w:color="000000" w:fill="FFFFFF"/>
            <w:noWrap/>
            <w:vAlign w:val="center"/>
            <w:hideMark/>
          </w:tcPr>
          <w:p w14:paraId="4403F7F6" w14:textId="400CCD8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674C6E0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16613</w:t>
            </w:r>
          </w:p>
        </w:tc>
        <w:tc>
          <w:tcPr>
            <w:tcW w:w="782" w:type="dxa"/>
            <w:tcBorders>
              <w:top w:val="nil"/>
              <w:left w:val="nil"/>
              <w:bottom w:val="nil"/>
              <w:right w:val="nil"/>
            </w:tcBorders>
            <w:shd w:val="clear" w:color="000000" w:fill="FFFFFF"/>
            <w:noWrap/>
            <w:vAlign w:val="center"/>
            <w:hideMark/>
          </w:tcPr>
          <w:p w14:paraId="7A25342A" w14:textId="73D4E83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723874EA"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8E2535A" w14:textId="082600BC" w:rsidR="001F72FB" w:rsidRPr="00C867D4" w:rsidRDefault="001F72FB" w:rsidP="0034746C">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Age</w:t>
            </w:r>
            <w:r w:rsidRPr="00C867D4">
              <w:rPr>
                <w:rFonts w:ascii="Arial Narrow" w:eastAsia="Times New Roman" w:hAnsi="Arial Narrow" w:cs="Calibri"/>
                <w:b/>
                <w:bCs/>
                <w:i/>
                <w:iCs/>
                <w:sz w:val="20"/>
                <w:szCs w:val="20"/>
                <w:lang w:eastAsia="fr-FR"/>
              </w:rPr>
              <w:t xml:space="preserve"> </w:t>
            </w:r>
            <w:proofErr w:type="spellStart"/>
            <w:r w:rsidR="0034746C" w:rsidRPr="00C867D4">
              <w:rPr>
                <w:rFonts w:ascii="Arial Narrow" w:eastAsia="Times New Roman" w:hAnsi="Arial Narrow" w:cs="Calibri"/>
                <w:b/>
                <w:bCs/>
                <w:i/>
                <w:iCs/>
                <w:sz w:val="20"/>
                <w:szCs w:val="20"/>
                <w:lang w:eastAsia="fr-FR"/>
              </w:rPr>
              <w:t>me</w:t>
            </w:r>
            <w:r w:rsidRPr="00C867D4">
              <w:rPr>
                <w:rFonts w:ascii="Arial Narrow" w:eastAsia="Times New Roman" w:hAnsi="Arial Narrow" w:cs="Calibri"/>
                <w:b/>
                <w:bCs/>
                <w:i/>
                <w:iCs/>
                <w:sz w:val="20"/>
                <w:szCs w:val="20"/>
                <w:lang w:eastAsia="fr-FR"/>
              </w:rPr>
              <w:t>dian</w:t>
            </w:r>
            <w:proofErr w:type="spellEnd"/>
            <w:r w:rsidRPr="00C867D4">
              <w:rPr>
                <w:rFonts w:ascii="Arial Narrow" w:eastAsia="Times New Roman" w:hAnsi="Arial Narrow" w:cs="Calibri"/>
                <w:b/>
                <w:bCs/>
                <w:i/>
                <w:iCs/>
                <w:sz w:val="20"/>
                <w:szCs w:val="20"/>
                <w:lang w:eastAsia="fr-FR"/>
              </w:rPr>
              <w:t xml:space="preserve"> (IQR)</w:t>
            </w:r>
          </w:p>
        </w:tc>
        <w:tc>
          <w:tcPr>
            <w:tcW w:w="1563" w:type="dxa"/>
            <w:tcBorders>
              <w:top w:val="nil"/>
              <w:left w:val="nil"/>
              <w:bottom w:val="nil"/>
              <w:right w:val="nil"/>
            </w:tcBorders>
            <w:shd w:val="clear" w:color="000000" w:fill="FFFFFF"/>
            <w:noWrap/>
            <w:vAlign w:val="center"/>
            <w:hideMark/>
          </w:tcPr>
          <w:p w14:paraId="1DA4A22E" w14:textId="77777777" w:rsidR="001F72FB" w:rsidRPr="00C867D4" w:rsidRDefault="001F72FB" w:rsidP="001F72FB">
            <w:pPr>
              <w:spacing w:after="0" w:line="240" w:lineRule="auto"/>
              <w:jc w:val="center"/>
              <w:rPr>
                <w:rFonts w:ascii="Arial Narrow" w:eastAsia="Times New Roman" w:hAnsi="Arial Narrow" w:cs="Calibri"/>
                <w:i/>
                <w:iCs/>
                <w:sz w:val="20"/>
                <w:szCs w:val="20"/>
                <w:lang w:eastAsia="fr-FR"/>
              </w:rPr>
            </w:pPr>
            <w:r w:rsidRPr="00C867D4">
              <w:rPr>
                <w:rFonts w:ascii="Arial Narrow" w:eastAsia="Times New Roman" w:hAnsi="Arial Narrow" w:cs="Calibri"/>
                <w:i/>
                <w:iCs/>
                <w:sz w:val="20"/>
                <w:szCs w:val="20"/>
                <w:lang w:eastAsia="fr-FR"/>
              </w:rPr>
              <w:t>69(57-80)</w:t>
            </w:r>
          </w:p>
        </w:tc>
        <w:tc>
          <w:tcPr>
            <w:tcW w:w="737" w:type="dxa"/>
            <w:tcBorders>
              <w:top w:val="nil"/>
              <w:left w:val="nil"/>
              <w:bottom w:val="nil"/>
              <w:right w:val="nil"/>
            </w:tcBorders>
            <w:shd w:val="clear" w:color="000000" w:fill="FFFFFF"/>
            <w:noWrap/>
            <w:hideMark/>
          </w:tcPr>
          <w:p w14:paraId="4FEE7196"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nil"/>
              <w:left w:val="nil"/>
              <w:bottom w:val="nil"/>
              <w:right w:val="nil"/>
            </w:tcBorders>
            <w:shd w:val="clear" w:color="000000" w:fill="FFFFFF"/>
            <w:noWrap/>
            <w:vAlign w:val="center"/>
            <w:hideMark/>
          </w:tcPr>
          <w:p w14:paraId="09886E26" w14:textId="77777777" w:rsidR="001F72FB" w:rsidRPr="00C867D4" w:rsidRDefault="001F72FB" w:rsidP="001F72FB">
            <w:pPr>
              <w:spacing w:after="0" w:line="240" w:lineRule="auto"/>
              <w:jc w:val="center"/>
              <w:rPr>
                <w:rFonts w:ascii="Arial Narrow" w:eastAsia="Times New Roman" w:hAnsi="Arial Narrow" w:cs="Calibri"/>
                <w:i/>
                <w:iCs/>
                <w:sz w:val="20"/>
                <w:szCs w:val="20"/>
                <w:lang w:eastAsia="fr-FR"/>
              </w:rPr>
            </w:pPr>
            <w:r w:rsidRPr="00C867D4">
              <w:rPr>
                <w:rFonts w:ascii="Arial Narrow" w:eastAsia="Times New Roman" w:hAnsi="Arial Narrow" w:cs="Calibri"/>
                <w:i/>
                <w:iCs/>
                <w:sz w:val="20"/>
                <w:szCs w:val="20"/>
                <w:lang w:eastAsia="fr-FR"/>
              </w:rPr>
              <w:t>77(66-85)</w:t>
            </w:r>
          </w:p>
        </w:tc>
        <w:tc>
          <w:tcPr>
            <w:tcW w:w="782" w:type="dxa"/>
            <w:tcBorders>
              <w:top w:val="nil"/>
              <w:left w:val="nil"/>
              <w:bottom w:val="nil"/>
              <w:right w:val="nil"/>
            </w:tcBorders>
            <w:shd w:val="clear" w:color="000000" w:fill="FFFFFF"/>
            <w:noWrap/>
            <w:hideMark/>
          </w:tcPr>
          <w:p w14:paraId="51F6556F"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73ECB20C"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AEA1CEE"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16-30</w:t>
            </w:r>
          </w:p>
        </w:tc>
        <w:tc>
          <w:tcPr>
            <w:tcW w:w="1563" w:type="dxa"/>
            <w:tcBorders>
              <w:top w:val="nil"/>
              <w:left w:val="nil"/>
              <w:bottom w:val="nil"/>
              <w:right w:val="nil"/>
            </w:tcBorders>
            <w:shd w:val="clear" w:color="000000" w:fill="FFFFFF"/>
            <w:noWrap/>
            <w:vAlign w:val="center"/>
            <w:hideMark/>
          </w:tcPr>
          <w:p w14:paraId="0264D44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6532</w:t>
            </w:r>
          </w:p>
        </w:tc>
        <w:tc>
          <w:tcPr>
            <w:tcW w:w="737" w:type="dxa"/>
            <w:tcBorders>
              <w:top w:val="nil"/>
              <w:left w:val="nil"/>
              <w:bottom w:val="nil"/>
              <w:right w:val="nil"/>
            </w:tcBorders>
            <w:shd w:val="clear" w:color="000000" w:fill="FFFFFF"/>
            <w:noWrap/>
            <w:vAlign w:val="center"/>
            <w:hideMark/>
          </w:tcPr>
          <w:p w14:paraId="71300DA4" w14:textId="665B263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5B883DB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260</w:t>
            </w:r>
          </w:p>
        </w:tc>
        <w:tc>
          <w:tcPr>
            <w:tcW w:w="782" w:type="dxa"/>
            <w:tcBorders>
              <w:top w:val="nil"/>
              <w:left w:val="nil"/>
              <w:bottom w:val="nil"/>
              <w:right w:val="nil"/>
            </w:tcBorders>
            <w:shd w:val="clear" w:color="000000" w:fill="FFFFFF"/>
            <w:noWrap/>
            <w:vAlign w:val="center"/>
            <w:hideMark/>
          </w:tcPr>
          <w:p w14:paraId="14B4B767" w14:textId="137FF64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1DA04487"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5A776913"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31-45</w:t>
            </w:r>
          </w:p>
        </w:tc>
        <w:tc>
          <w:tcPr>
            <w:tcW w:w="1563" w:type="dxa"/>
            <w:tcBorders>
              <w:top w:val="nil"/>
              <w:left w:val="nil"/>
              <w:bottom w:val="nil"/>
              <w:right w:val="nil"/>
            </w:tcBorders>
            <w:shd w:val="clear" w:color="000000" w:fill="FFFFFF"/>
            <w:noWrap/>
            <w:vAlign w:val="center"/>
            <w:hideMark/>
          </w:tcPr>
          <w:p w14:paraId="3206DB5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10599</w:t>
            </w:r>
          </w:p>
        </w:tc>
        <w:tc>
          <w:tcPr>
            <w:tcW w:w="737" w:type="dxa"/>
            <w:tcBorders>
              <w:top w:val="nil"/>
              <w:left w:val="nil"/>
              <w:bottom w:val="nil"/>
              <w:right w:val="nil"/>
            </w:tcBorders>
            <w:shd w:val="clear" w:color="000000" w:fill="FFFFFF"/>
            <w:noWrap/>
            <w:vAlign w:val="center"/>
            <w:hideMark/>
          </w:tcPr>
          <w:p w14:paraId="4C195F7D" w14:textId="1716ADEC"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047111C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930</w:t>
            </w:r>
          </w:p>
        </w:tc>
        <w:tc>
          <w:tcPr>
            <w:tcW w:w="782" w:type="dxa"/>
            <w:tcBorders>
              <w:top w:val="nil"/>
              <w:left w:val="nil"/>
              <w:bottom w:val="nil"/>
              <w:right w:val="nil"/>
            </w:tcBorders>
            <w:shd w:val="clear" w:color="000000" w:fill="FFFFFF"/>
            <w:noWrap/>
            <w:vAlign w:val="center"/>
            <w:hideMark/>
          </w:tcPr>
          <w:p w14:paraId="00C4EC0C" w14:textId="0F9ACB2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1E214503"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2871C36A"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46-55</w:t>
            </w:r>
          </w:p>
        </w:tc>
        <w:tc>
          <w:tcPr>
            <w:tcW w:w="1563" w:type="dxa"/>
            <w:tcBorders>
              <w:top w:val="nil"/>
              <w:left w:val="nil"/>
              <w:bottom w:val="nil"/>
              <w:right w:val="nil"/>
            </w:tcBorders>
            <w:shd w:val="clear" w:color="000000" w:fill="FFFFFF"/>
            <w:noWrap/>
            <w:vAlign w:val="center"/>
            <w:hideMark/>
          </w:tcPr>
          <w:p w14:paraId="2F628CB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14087</w:t>
            </w:r>
          </w:p>
        </w:tc>
        <w:tc>
          <w:tcPr>
            <w:tcW w:w="737" w:type="dxa"/>
            <w:tcBorders>
              <w:top w:val="nil"/>
              <w:left w:val="nil"/>
              <w:bottom w:val="nil"/>
              <w:right w:val="nil"/>
            </w:tcBorders>
            <w:shd w:val="clear" w:color="000000" w:fill="FFFFFF"/>
            <w:noWrap/>
            <w:vAlign w:val="center"/>
            <w:hideMark/>
          </w:tcPr>
          <w:p w14:paraId="72BD2A72" w14:textId="3F7C4EDC"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5E12576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2315</w:t>
            </w:r>
          </w:p>
        </w:tc>
        <w:tc>
          <w:tcPr>
            <w:tcW w:w="782" w:type="dxa"/>
            <w:tcBorders>
              <w:top w:val="nil"/>
              <w:left w:val="nil"/>
              <w:bottom w:val="nil"/>
              <w:right w:val="nil"/>
            </w:tcBorders>
            <w:shd w:val="clear" w:color="000000" w:fill="FFFFFF"/>
            <w:noWrap/>
            <w:vAlign w:val="center"/>
            <w:hideMark/>
          </w:tcPr>
          <w:p w14:paraId="00B0EA83" w14:textId="1560B3E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r w:rsidR="00F06B76" w:rsidRPr="00C867D4" w14:paraId="583B7EAA"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D613803"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56-65</w:t>
            </w:r>
          </w:p>
        </w:tc>
        <w:tc>
          <w:tcPr>
            <w:tcW w:w="1563" w:type="dxa"/>
            <w:tcBorders>
              <w:top w:val="nil"/>
              <w:left w:val="nil"/>
              <w:bottom w:val="nil"/>
              <w:right w:val="nil"/>
            </w:tcBorders>
            <w:shd w:val="clear" w:color="000000" w:fill="FFFFFF"/>
            <w:noWrap/>
            <w:vAlign w:val="center"/>
            <w:hideMark/>
          </w:tcPr>
          <w:p w14:paraId="15AED21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25153</w:t>
            </w:r>
          </w:p>
        </w:tc>
        <w:tc>
          <w:tcPr>
            <w:tcW w:w="737" w:type="dxa"/>
            <w:tcBorders>
              <w:top w:val="nil"/>
              <w:left w:val="nil"/>
              <w:bottom w:val="nil"/>
              <w:right w:val="nil"/>
            </w:tcBorders>
            <w:shd w:val="clear" w:color="000000" w:fill="FFFFFF"/>
            <w:noWrap/>
            <w:vAlign w:val="center"/>
            <w:hideMark/>
          </w:tcPr>
          <w:p w14:paraId="6EBDF240" w14:textId="427BBAC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080368C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5769</w:t>
            </w:r>
          </w:p>
        </w:tc>
        <w:tc>
          <w:tcPr>
            <w:tcW w:w="782" w:type="dxa"/>
            <w:tcBorders>
              <w:top w:val="nil"/>
              <w:left w:val="nil"/>
              <w:bottom w:val="nil"/>
              <w:right w:val="nil"/>
            </w:tcBorders>
            <w:shd w:val="clear" w:color="000000" w:fill="FFFFFF"/>
            <w:noWrap/>
            <w:vAlign w:val="center"/>
            <w:hideMark/>
          </w:tcPr>
          <w:p w14:paraId="05D85B84" w14:textId="05008D8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r>
      <w:tr w:rsidR="00F06B76" w:rsidRPr="00C867D4" w14:paraId="418914BD"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D7723EF"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66-75</w:t>
            </w:r>
          </w:p>
        </w:tc>
        <w:tc>
          <w:tcPr>
            <w:tcW w:w="1563" w:type="dxa"/>
            <w:tcBorders>
              <w:top w:val="nil"/>
              <w:left w:val="nil"/>
              <w:bottom w:val="nil"/>
              <w:right w:val="nil"/>
            </w:tcBorders>
            <w:shd w:val="clear" w:color="000000" w:fill="FFFFFF"/>
            <w:noWrap/>
            <w:vAlign w:val="center"/>
            <w:hideMark/>
          </w:tcPr>
          <w:p w14:paraId="5EAA826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33743</w:t>
            </w:r>
          </w:p>
        </w:tc>
        <w:tc>
          <w:tcPr>
            <w:tcW w:w="737" w:type="dxa"/>
            <w:tcBorders>
              <w:top w:val="nil"/>
              <w:left w:val="nil"/>
              <w:bottom w:val="nil"/>
              <w:right w:val="nil"/>
            </w:tcBorders>
            <w:shd w:val="clear" w:color="000000" w:fill="FFFFFF"/>
            <w:noWrap/>
            <w:vAlign w:val="center"/>
            <w:hideMark/>
          </w:tcPr>
          <w:p w14:paraId="4E59AFEA" w14:textId="5A86E079"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61BE7F9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9569</w:t>
            </w:r>
          </w:p>
        </w:tc>
        <w:tc>
          <w:tcPr>
            <w:tcW w:w="782" w:type="dxa"/>
            <w:tcBorders>
              <w:top w:val="nil"/>
              <w:left w:val="nil"/>
              <w:bottom w:val="nil"/>
              <w:right w:val="nil"/>
            </w:tcBorders>
            <w:shd w:val="clear" w:color="000000" w:fill="FFFFFF"/>
            <w:noWrap/>
            <w:vAlign w:val="center"/>
            <w:hideMark/>
          </w:tcPr>
          <w:p w14:paraId="6430DC87" w14:textId="55EBDEA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r>
      <w:tr w:rsidR="00F06B76" w:rsidRPr="00C867D4" w14:paraId="58D0A73F"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42ED6D81"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76-85</w:t>
            </w:r>
          </w:p>
        </w:tc>
        <w:tc>
          <w:tcPr>
            <w:tcW w:w="1563" w:type="dxa"/>
            <w:tcBorders>
              <w:top w:val="nil"/>
              <w:left w:val="nil"/>
              <w:bottom w:val="nil"/>
              <w:right w:val="nil"/>
            </w:tcBorders>
            <w:shd w:val="clear" w:color="000000" w:fill="FFFFFF"/>
            <w:noWrap/>
            <w:vAlign w:val="center"/>
            <w:hideMark/>
          </w:tcPr>
          <w:p w14:paraId="298EB55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30634</w:t>
            </w:r>
          </w:p>
        </w:tc>
        <w:tc>
          <w:tcPr>
            <w:tcW w:w="737" w:type="dxa"/>
            <w:tcBorders>
              <w:top w:val="nil"/>
              <w:left w:val="nil"/>
              <w:bottom w:val="nil"/>
              <w:right w:val="nil"/>
            </w:tcBorders>
            <w:shd w:val="clear" w:color="000000" w:fill="FFFFFF"/>
            <w:noWrap/>
            <w:vAlign w:val="center"/>
            <w:hideMark/>
          </w:tcPr>
          <w:p w14:paraId="62CFD5BF" w14:textId="3610BF4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5A47E5F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11049</w:t>
            </w:r>
          </w:p>
        </w:tc>
        <w:tc>
          <w:tcPr>
            <w:tcW w:w="782" w:type="dxa"/>
            <w:tcBorders>
              <w:top w:val="nil"/>
              <w:left w:val="nil"/>
              <w:bottom w:val="nil"/>
              <w:right w:val="nil"/>
            </w:tcBorders>
            <w:shd w:val="clear" w:color="000000" w:fill="FFFFFF"/>
            <w:noWrap/>
            <w:vAlign w:val="center"/>
            <w:hideMark/>
          </w:tcPr>
          <w:p w14:paraId="134F0071" w14:textId="14B6AF9B"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r w:rsidR="00F06B76" w:rsidRPr="00C867D4" w14:paraId="2A7EE13D"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57ACFE91"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&gt;85</w:t>
            </w:r>
          </w:p>
        </w:tc>
        <w:tc>
          <w:tcPr>
            <w:tcW w:w="1563" w:type="dxa"/>
            <w:tcBorders>
              <w:top w:val="nil"/>
              <w:left w:val="nil"/>
              <w:bottom w:val="nil"/>
              <w:right w:val="nil"/>
            </w:tcBorders>
            <w:shd w:val="clear" w:color="000000" w:fill="FFFFFF"/>
            <w:noWrap/>
            <w:vAlign w:val="center"/>
            <w:hideMark/>
          </w:tcPr>
          <w:p w14:paraId="22AEE2F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17573</w:t>
            </w:r>
          </w:p>
        </w:tc>
        <w:tc>
          <w:tcPr>
            <w:tcW w:w="737" w:type="dxa"/>
            <w:tcBorders>
              <w:top w:val="nil"/>
              <w:left w:val="nil"/>
              <w:bottom w:val="nil"/>
              <w:right w:val="nil"/>
            </w:tcBorders>
            <w:shd w:val="clear" w:color="000000" w:fill="FFFFFF"/>
            <w:noWrap/>
            <w:vAlign w:val="center"/>
            <w:hideMark/>
          </w:tcPr>
          <w:p w14:paraId="2A469D03" w14:textId="7F397A0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7202502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9804</w:t>
            </w:r>
          </w:p>
        </w:tc>
        <w:tc>
          <w:tcPr>
            <w:tcW w:w="782" w:type="dxa"/>
            <w:tcBorders>
              <w:top w:val="nil"/>
              <w:left w:val="nil"/>
              <w:bottom w:val="nil"/>
              <w:right w:val="nil"/>
            </w:tcBorders>
            <w:shd w:val="clear" w:color="000000" w:fill="FFFFFF"/>
            <w:noWrap/>
            <w:vAlign w:val="center"/>
            <w:hideMark/>
          </w:tcPr>
          <w:p w14:paraId="5DCA0717" w14:textId="3468390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72E540D3"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60939981" w14:textId="786763B6" w:rsidR="001F72FB" w:rsidRPr="00C867D4" w:rsidRDefault="001F72FB" w:rsidP="0034746C">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Charlson</w:t>
            </w:r>
            <w:r w:rsidRPr="00C867D4">
              <w:rPr>
                <w:rFonts w:ascii="Arial Narrow" w:eastAsia="Times New Roman" w:hAnsi="Arial Narrow" w:cs="Calibri"/>
                <w:sz w:val="20"/>
                <w:szCs w:val="20"/>
                <w:vertAlign w:val="superscript"/>
                <w:lang w:eastAsia="fr-FR"/>
              </w:rPr>
              <w:t>1</w:t>
            </w:r>
            <w:r w:rsidR="00D4086B" w:rsidRPr="00C867D4">
              <w:rPr>
                <w:rFonts w:ascii="Arial Narrow" w:eastAsia="Times New Roman" w:hAnsi="Arial Narrow" w:cs="Calibri"/>
                <w:b/>
                <w:bCs/>
                <w:sz w:val="20"/>
                <w:szCs w:val="20"/>
                <w:lang w:eastAsia="fr-FR"/>
              </w:rPr>
              <w:t>.</w:t>
            </w:r>
            <w:r w:rsidRPr="00C867D4">
              <w:rPr>
                <w:rFonts w:ascii="Arial Narrow" w:eastAsia="Times New Roman" w:hAnsi="Arial Narrow" w:cs="Calibri"/>
                <w:b/>
                <w:bCs/>
                <w:sz w:val="20"/>
                <w:szCs w:val="20"/>
                <w:lang w:eastAsia="fr-FR"/>
              </w:rPr>
              <w:t xml:space="preserve"> </w:t>
            </w:r>
            <w:proofErr w:type="spellStart"/>
            <w:proofErr w:type="gramStart"/>
            <w:r w:rsidR="0034746C" w:rsidRPr="00C867D4">
              <w:rPr>
                <w:rFonts w:ascii="Arial Narrow" w:eastAsia="Times New Roman" w:hAnsi="Arial Narrow" w:cs="Calibri"/>
                <w:b/>
                <w:bCs/>
                <w:sz w:val="20"/>
                <w:szCs w:val="20"/>
                <w:lang w:eastAsia="fr-FR"/>
              </w:rPr>
              <w:t>me</w:t>
            </w:r>
            <w:r w:rsidRPr="00C867D4">
              <w:rPr>
                <w:rFonts w:ascii="Arial Narrow" w:eastAsia="Times New Roman" w:hAnsi="Arial Narrow" w:cs="Calibri"/>
                <w:b/>
                <w:bCs/>
                <w:i/>
                <w:iCs/>
                <w:sz w:val="20"/>
                <w:szCs w:val="20"/>
                <w:lang w:eastAsia="fr-FR"/>
              </w:rPr>
              <w:t>dian</w:t>
            </w:r>
            <w:proofErr w:type="spellEnd"/>
            <w:proofErr w:type="gramEnd"/>
            <w:r w:rsidRPr="00C867D4">
              <w:rPr>
                <w:rFonts w:ascii="Arial Narrow" w:eastAsia="Times New Roman" w:hAnsi="Arial Narrow" w:cs="Calibri"/>
                <w:b/>
                <w:bCs/>
                <w:i/>
                <w:iCs/>
                <w:sz w:val="20"/>
                <w:szCs w:val="20"/>
                <w:lang w:eastAsia="fr-FR"/>
              </w:rPr>
              <w:t xml:space="preserve"> (IQR)</w:t>
            </w:r>
          </w:p>
        </w:tc>
        <w:tc>
          <w:tcPr>
            <w:tcW w:w="1563" w:type="dxa"/>
            <w:tcBorders>
              <w:top w:val="nil"/>
              <w:left w:val="nil"/>
              <w:bottom w:val="nil"/>
              <w:right w:val="nil"/>
            </w:tcBorders>
            <w:shd w:val="clear" w:color="000000" w:fill="FFFFFF"/>
            <w:noWrap/>
            <w:vAlign w:val="center"/>
            <w:hideMark/>
          </w:tcPr>
          <w:p w14:paraId="1974DA7C" w14:textId="77777777" w:rsidR="001F72FB" w:rsidRPr="00C867D4" w:rsidRDefault="001F72FB" w:rsidP="001F72FB">
            <w:pPr>
              <w:spacing w:after="0" w:line="240" w:lineRule="auto"/>
              <w:jc w:val="center"/>
              <w:rPr>
                <w:rFonts w:ascii="Arial Narrow" w:eastAsia="Times New Roman" w:hAnsi="Arial Narrow" w:cs="Calibri"/>
                <w:i/>
                <w:iCs/>
                <w:sz w:val="20"/>
                <w:szCs w:val="20"/>
                <w:lang w:eastAsia="fr-FR"/>
              </w:rPr>
            </w:pPr>
            <w:r w:rsidRPr="00C867D4">
              <w:rPr>
                <w:rFonts w:ascii="Arial Narrow" w:eastAsia="Times New Roman" w:hAnsi="Arial Narrow" w:cs="Calibri"/>
                <w:i/>
                <w:iCs/>
                <w:sz w:val="20"/>
                <w:szCs w:val="20"/>
                <w:lang w:eastAsia="fr-FR"/>
              </w:rPr>
              <w:t>1(0-2)</w:t>
            </w:r>
          </w:p>
        </w:tc>
        <w:tc>
          <w:tcPr>
            <w:tcW w:w="737" w:type="dxa"/>
            <w:tcBorders>
              <w:top w:val="nil"/>
              <w:left w:val="nil"/>
              <w:bottom w:val="nil"/>
              <w:right w:val="nil"/>
            </w:tcBorders>
            <w:shd w:val="clear" w:color="000000" w:fill="FFFFFF"/>
            <w:noWrap/>
            <w:vAlign w:val="center"/>
            <w:hideMark/>
          </w:tcPr>
          <w:p w14:paraId="32EE7AC0"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nil"/>
              <w:left w:val="nil"/>
              <w:bottom w:val="nil"/>
              <w:right w:val="nil"/>
            </w:tcBorders>
            <w:shd w:val="clear" w:color="000000" w:fill="FFFFFF"/>
            <w:noWrap/>
            <w:vAlign w:val="center"/>
            <w:hideMark/>
          </w:tcPr>
          <w:p w14:paraId="01E7D7F8" w14:textId="77777777" w:rsidR="001F72FB" w:rsidRPr="00C867D4" w:rsidRDefault="001F72FB" w:rsidP="001F72FB">
            <w:pPr>
              <w:spacing w:after="0" w:line="240" w:lineRule="auto"/>
              <w:jc w:val="center"/>
              <w:rPr>
                <w:rFonts w:ascii="Arial Narrow" w:eastAsia="Times New Roman" w:hAnsi="Arial Narrow" w:cs="Calibri"/>
                <w:i/>
                <w:iCs/>
                <w:sz w:val="20"/>
                <w:szCs w:val="20"/>
                <w:lang w:eastAsia="fr-FR"/>
              </w:rPr>
            </w:pPr>
            <w:r w:rsidRPr="00C867D4">
              <w:rPr>
                <w:rFonts w:ascii="Arial Narrow" w:eastAsia="Times New Roman" w:hAnsi="Arial Narrow" w:cs="Calibri"/>
                <w:i/>
                <w:iCs/>
                <w:sz w:val="20"/>
                <w:szCs w:val="20"/>
                <w:lang w:eastAsia="fr-FR"/>
              </w:rPr>
              <w:t>2(2-6)</w:t>
            </w:r>
          </w:p>
        </w:tc>
        <w:tc>
          <w:tcPr>
            <w:tcW w:w="782" w:type="dxa"/>
            <w:tcBorders>
              <w:top w:val="nil"/>
              <w:left w:val="nil"/>
              <w:bottom w:val="nil"/>
              <w:right w:val="nil"/>
            </w:tcBorders>
            <w:shd w:val="clear" w:color="000000" w:fill="FFFFFF"/>
            <w:noWrap/>
            <w:vAlign w:val="center"/>
            <w:hideMark/>
          </w:tcPr>
          <w:p w14:paraId="3654EBC2"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6868312D"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5FF4DD34"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p>
        </w:tc>
        <w:tc>
          <w:tcPr>
            <w:tcW w:w="1563" w:type="dxa"/>
            <w:tcBorders>
              <w:top w:val="nil"/>
              <w:left w:val="nil"/>
              <w:bottom w:val="nil"/>
              <w:right w:val="nil"/>
            </w:tcBorders>
            <w:shd w:val="clear" w:color="000000" w:fill="FFFFFF"/>
            <w:noWrap/>
            <w:vAlign w:val="center"/>
            <w:hideMark/>
          </w:tcPr>
          <w:p w14:paraId="4FD70C2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58954</w:t>
            </w:r>
          </w:p>
        </w:tc>
        <w:tc>
          <w:tcPr>
            <w:tcW w:w="737" w:type="dxa"/>
            <w:tcBorders>
              <w:top w:val="nil"/>
              <w:left w:val="nil"/>
              <w:bottom w:val="nil"/>
              <w:right w:val="nil"/>
            </w:tcBorders>
            <w:shd w:val="clear" w:color="000000" w:fill="FFFFFF"/>
            <w:noWrap/>
            <w:vAlign w:val="center"/>
            <w:hideMark/>
          </w:tcPr>
          <w:p w14:paraId="07F9FC1A" w14:textId="2B87F9F3"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c>
          <w:tcPr>
            <w:tcW w:w="1658" w:type="dxa"/>
            <w:tcBorders>
              <w:top w:val="nil"/>
              <w:left w:val="nil"/>
              <w:bottom w:val="nil"/>
              <w:right w:val="nil"/>
            </w:tcBorders>
            <w:shd w:val="clear" w:color="000000" w:fill="FFFFFF"/>
            <w:noWrap/>
            <w:vAlign w:val="center"/>
            <w:hideMark/>
          </w:tcPr>
          <w:p w14:paraId="1C49334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7018</w:t>
            </w:r>
          </w:p>
        </w:tc>
        <w:tc>
          <w:tcPr>
            <w:tcW w:w="782" w:type="dxa"/>
            <w:tcBorders>
              <w:top w:val="nil"/>
              <w:left w:val="nil"/>
              <w:bottom w:val="nil"/>
              <w:right w:val="nil"/>
            </w:tcBorders>
            <w:shd w:val="clear" w:color="000000" w:fill="FFFFFF"/>
            <w:noWrap/>
            <w:vAlign w:val="center"/>
            <w:hideMark/>
          </w:tcPr>
          <w:p w14:paraId="3F422A93" w14:textId="2416A08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53B9E109"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00337B25" w14:textId="2F30744F" w:rsidR="001F72FB" w:rsidRPr="00C867D4" w:rsidRDefault="00436124"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w:t>
            </w:r>
          </w:p>
        </w:tc>
        <w:tc>
          <w:tcPr>
            <w:tcW w:w="1563" w:type="dxa"/>
            <w:tcBorders>
              <w:top w:val="nil"/>
              <w:left w:val="nil"/>
              <w:bottom w:val="nil"/>
              <w:right w:val="nil"/>
            </w:tcBorders>
            <w:shd w:val="clear" w:color="000000" w:fill="FFFFFF"/>
            <w:noWrap/>
            <w:vAlign w:val="center"/>
            <w:hideMark/>
          </w:tcPr>
          <w:p w14:paraId="5207EE3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50437</w:t>
            </w:r>
          </w:p>
        </w:tc>
        <w:tc>
          <w:tcPr>
            <w:tcW w:w="737" w:type="dxa"/>
            <w:tcBorders>
              <w:top w:val="nil"/>
              <w:left w:val="nil"/>
              <w:bottom w:val="nil"/>
              <w:right w:val="nil"/>
            </w:tcBorders>
            <w:shd w:val="clear" w:color="000000" w:fill="FFFFFF"/>
            <w:noWrap/>
            <w:vAlign w:val="center"/>
            <w:hideMark/>
          </w:tcPr>
          <w:p w14:paraId="154AA188" w14:textId="47E6811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6B238F5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14174</w:t>
            </w:r>
          </w:p>
        </w:tc>
        <w:tc>
          <w:tcPr>
            <w:tcW w:w="782" w:type="dxa"/>
            <w:tcBorders>
              <w:top w:val="nil"/>
              <w:left w:val="nil"/>
              <w:bottom w:val="nil"/>
              <w:right w:val="nil"/>
            </w:tcBorders>
            <w:shd w:val="clear" w:color="000000" w:fill="FFFFFF"/>
            <w:noWrap/>
            <w:vAlign w:val="center"/>
            <w:hideMark/>
          </w:tcPr>
          <w:p w14:paraId="4E3EA12C" w14:textId="418D8F2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2BBBAE6F"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1CFAFE1F" w14:textId="6DE166C1" w:rsidR="001F72FB" w:rsidRPr="00C867D4" w:rsidRDefault="00436124"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3-4</w:t>
            </w:r>
          </w:p>
        </w:tc>
        <w:tc>
          <w:tcPr>
            <w:tcW w:w="1563" w:type="dxa"/>
            <w:tcBorders>
              <w:top w:val="nil"/>
              <w:left w:val="nil"/>
              <w:bottom w:val="nil"/>
              <w:right w:val="nil"/>
            </w:tcBorders>
            <w:shd w:val="clear" w:color="000000" w:fill="FFFFFF"/>
            <w:noWrap/>
            <w:vAlign w:val="center"/>
            <w:hideMark/>
          </w:tcPr>
          <w:p w14:paraId="63F3BBA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17735</w:t>
            </w:r>
          </w:p>
        </w:tc>
        <w:tc>
          <w:tcPr>
            <w:tcW w:w="737" w:type="dxa"/>
            <w:tcBorders>
              <w:top w:val="nil"/>
              <w:left w:val="nil"/>
              <w:bottom w:val="nil"/>
              <w:right w:val="nil"/>
            </w:tcBorders>
            <w:shd w:val="clear" w:color="000000" w:fill="FFFFFF"/>
            <w:noWrap/>
            <w:vAlign w:val="center"/>
            <w:hideMark/>
          </w:tcPr>
          <w:p w14:paraId="1873186A" w14:textId="4101D6B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c>
          <w:tcPr>
            <w:tcW w:w="1658" w:type="dxa"/>
            <w:tcBorders>
              <w:top w:val="nil"/>
              <w:left w:val="nil"/>
              <w:bottom w:val="nil"/>
              <w:right w:val="nil"/>
            </w:tcBorders>
            <w:shd w:val="clear" w:color="000000" w:fill="FFFFFF"/>
            <w:noWrap/>
            <w:vAlign w:val="center"/>
            <w:hideMark/>
          </w:tcPr>
          <w:p w14:paraId="127C6211"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7281</w:t>
            </w:r>
          </w:p>
        </w:tc>
        <w:tc>
          <w:tcPr>
            <w:tcW w:w="782" w:type="dxa"/>
            <w:tcBorders>
              <w:top w:val="nil"/>
              <w:left w:val="nil"/>
              <w:bottom w:val="nil"/>
              <w:right w:val="nil"/>
            </w:tcBorders>
            <w:shd w:val="clear" w:color="000000" w:fill="FFFFFF"/>
            <w:noWrap/>
            <w:vAlign w:val="center"/>
            <w:hideMark/>
          </w:tcPr>
          <w:p w14:paraId="48CAEB8F" w14:textId="2550FF1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11E101BB"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5A1F97DD"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&gt;=5</w:t>
            </w:r>
          </w:p>
        </w:tc>
        <w:tc>
          <w:tcPr>
            <w:tcW w:w="1563" w:type="dxa"/>
            <w:tcBorders>
              <w:top w:val="nil"/>
              <w:left w:val="nil"/>
              <w:bottom w:val="nil"/>
              <w:right w:val="nil"/>
            </w:tcBorders>
            <w:shd w:val="clear" w:color="000000" w:fill="FFFFFF"/>
            <w:noWrap/>
            <w:vAlign w:val="center"/>
            <w:hideMark/>
          </w:tcPr>
          <w:p w14:paraId="0911D454"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11195</w:t>
            </w:r>
          </w:p>
        </w:tc>
        <w:tc>
          <w:tcPr>
            <w:tcW w:w="737" w:type="dxa"/>
            <w:tcBorders>
              <w:top w:val="nil"/>
              <w:left w:val="nil"/>
              <w:bottom w:val="nil"/>
              <w:right w:val="nil"/>
            </w:tcBorders>
            <w:shd w:val="clear" w:color="000000" w:fill="FFFFFF"/>
            <w:noWrap/>
            <w:vAlign w:val="center"/>
            <w:hideMark/>
          </w:tcPr>
          <w:p w14:paraId="0C0B423B" w14:textId="150614B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c>
          <w:tcPr>
            <w:tcW w:w="1658" w:type="dxa"/>
            <w:tcBorders>
              <w:top w:val="nil"/>
              <w:left w:val="nil"/>
              <w:bottom w:val="nil"/>
              <w:right w:val="nil"/>
            </w:tcBorders>
            <w:shd w:val="clear" w:color="000000" w:fill="FFFFFF"/>
            <w:noWrap/>
            <w:vAlign w:val="center"/>
            <w:hideMark/>
          </w:tcPr>
          <w:p w14:paraId="26F88F4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11223</w:t>
            </w:r>
          </w:p>
        </w:tc>
        <w:tc>
          <w:tcPr>
            <w:tcW w:w="782" w:type="dxa"/>
            <w:tcBorders>
              <w:top w:val="nil"/>
              <w:left w:val="nil"/>
              <w:bottom w:val="nil"/>
              <w:right w:val="nil"/>
            </w:tcBorders>
            <w:shd w:val="clear" w:color="000000" w:fill="FFFFFF"/>
            <w:noWrap/>
            <w:vAlign w:val="center"/>
            <w:hideMark/>
          </w:tcPr>
          <w:p w14:paraId="289C5E79" w14:textId="5364F3A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712ECEE2"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000C1823" w14:textId="77777777"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Comorbidities</w:t>
            </w:r>
            <w:r w:rsidRPr="00C867D4">
              <w:rPr>
                <w:rFonts w:ascii="Arial Narrow" w:eastAsia="Times New Roman" w:hAnsi="Arial Narrow" w:cs="Calibri"/>
                <w:sz w:val="20"/>
                <w:szCs w:val="20"/>
                <w:vertAlign w:val="superscript"/>
                <w:lang w:eastAsia="fr-FR"/>
              </w:rPr>
              <w:t>1</w:t>
            </w:r>
          </w:p>
        </w:tc>
        <w:tc>
          <w:tcPr>
            <w:tcW w:w="1563" w:type="dxa"/>
            <w:tcBorders>
              <w:top w:val="nil"/>
              <w:left w:val="nil"/>
              <w:bottom w:val="nil"/>
              <w:right w:val="nil"/>
            </w:tcBorders>
            <w:shd w:val="clear" w:color="000000" w:fill="FFFFFF"/>
            <w:noWrap/>
            <w:vAlign w:val="center"/>
            <w:hideMark/>
          </w:tcPr>
          <w:p w14:paraId="6B06A8D7"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37" w:type="dxa"/>
            <w:tcBorders>
              <w:top w:val="nil"/>
              <w:left w:val="nil"/>
              <w:bottom w:val="nil"/>
              <w:right w:val="nil"/>
            </w:tcBorders>
            <w:shd w:val="clear" w:color="000000" w:fill="FFFFFF"/>
            <w:noWrap/>
            <w:vAlign w:val="center"/>
            <w:hideMark/>
          </w:tcPr>
          <w:p w14:paraId="79882DCC"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nil"/>
              <w:left w:val="nil"/>
              <w:bottom w:val="nil"/>
              <w:right w:val="nil"/>
            </w:tcBorders>
            <w:shd w:val="clear" w:color="000000" w:fill="FFFFFF"/>
            <w:noWrap/>
            <w:vAlign w:val="center"/>
            <w:hideMark/>
          </w:tcPr>
          <w:p w14:paraId="7851F619"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82" w:type="dxa"/>
            <w:tcBorders>
              <w:top w:val="nil"/>
              <w:left w:val="nil"/>
              <w:bottom w:val="nil"/>
              <w:right w:val="nil"/>
            </w:tcBorders>
            <w:shd w:val="clear" w:color="000000" w:fill="FFFFFF"/>
            <w:noWrap/>
            <w:vAlign w:val="center"/>
            <w:hideMark/>
          </w:tcPr>
          <w:p w14:paraId="7B5B1B2F"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00580BFB"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2BC3BB33"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Heart</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failure</w:t>
            </w:r>
            <w:proofErr w:type="spellEnd"/>
          </w:p>
        </w:tc>
        <w:tc>
          <w:tcPr>
            <w:tcW w:w="1563" w:type="dxa"/>
            <w:tcBorders>
              <w:top w:val="nil"/>
              <w:left w:val="nil"/>
              <w:bottom w:val="nil"/>
              <w:right w:val="nil"/>
            </w:tcBorders>
            <w:shd w:val="clear" w:color="000000" w:fill="FFFFFF"/>
            <w:noWrap/>
            <w:vAlign w:val="center"/>
            <w:hideMark/>
          </w:tcPr>
          <w:p w14:paraId="0EF15A3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26763</w:t>
            </w:r>
          </w:p>
        </w:tc>
        <w:tc>
          <w:tcPr>
            <w:tcW w:w="737" w:type="dxa"/>
            <w:tcBorders>
              <w:top w:val="nil"/>
              <w:left w:val="nil"/>
              <w:bottom w:val="nil"/>
              <w:right w:val="nil"/>
            </w:tcBorders>
            <w:shd w:val="clear" w:color="000000" w:fill="FFFFFF"/>
            <w:noWrap/>
            <w:vAlign w:val="center"/>
            <w:hideMark/>
          </w:tcPr>
          <w:p w14:paraId="5C1DA1ED" w14:textId="7808A5DF"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19</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77D9EDAA"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9888</w:t>
            </w:r>
          </w:p>
        </w:tc>
        <w:tc>
          <w:tcPr>
            <w:tcW w:w="782" w:type="dxa"/>
            <w:tcBorders>
              <w:top w:val="nil"/>
              <w:left w:val="nil"/>
              <w:bottom w:val="nil"/>
              <w:right w:val="nil"/>
            </w:tcBorders>
            <w:shd w:val="clear" w:color="000000" w:fill="FFFFFF"/>
            <w:noWrap/>
            <w:vAlign w:val="center"/>
            <w:hideMark/>
          </w:tcPr>
          <w:p w14:paraId="7E7F9A86" w14:textId="17C25A8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46D9328C"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4CD0550E"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Dementia</w:t>
            </w:r>
            <w:proofErr w:type="spellEnd"/>
          </w:p>
        </w:tc>
        <w:tc>
          <w:tcPr>
            <w:tcW w:w="1563" w:type="dxa"/>
            <w:tcBorders>
              <w:top w:val="nil"/>
              <w:left w:val="nil"/>
              <w:bottom w:val="nil"/>
              <w:right w:val="nil"/>
            </w:tcBorders>
            <w:shd w:val="clear" w:color="000000" w:fill="FFFFFF"/>
            <w:noWrap/>
            <w:vAlign w:val="center"/>
            <w:hideMark/>
          </w:tcPr>
          <w:p w14:paraId="6F5BCEC1"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5620</w:t>
            </w:r>
          </w:p>
        </w:tc>
        <w:tc>
          <w:tcPr>
            <w:tcW w:w="737" w:type="dxa"/>
            <w:tcBorders>
              <w:top w:val="nil"/>
              <w:left w:val="nil"/>
              <w:bottom w:val="nil"/>
              <w:right w:val="nil"/>
            </w:tcBorders>
            <w:shd w:val="clear" w:color="000000" w:fill="FFFFFF"/>
            <w:noWrap/>
            <w:vAlign w:val="center"/>
            <w:hideMark/>
          </w:tcPr>
          <w:p w14:paraId="3017B415" w14:textId="0AF5BA2E"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c>
          <w:tcPr>
            <w:tcW w:w="1658" w:type="dxa"/>
            <w:tcBorders>
              <w:top w:val="nil"/>
              <w:left w:val="nil"/>
              <w:bottom w:val="nil"/>
              <w:right w:val="nil"/>
            </w:tcBorders>
            <w:shd w:val="clear" w:color="000000" w:fill="FFFFFF"/>
            <w:noWrap/>
            <w:vAlign w:val="center"/>
            <w:hideMark/>
          </w:tcPr>
          <w:p w14:paraId="186447B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3684</w:t>
            </w:r>
          </w:p>
        </w:tc>
        <w:tc>
          <w:tcPr>
            <w:tcW w:w="782" w:type="dxa"/>
            <w:tcBorders>
              <w:top w:val="nil"/>
              <w:left w:val="nil"/>
              <w:bottom w:val="nil"/>
              <w:right w:val="nil"/>
            </w:tcBorders>
            <w:shd w:val="clear" w:color="000000" w:fill="FFFFFF"/>
            <w:noWrap/>
            <w:vAlign w:val="center"/>
            <w:hideMark/>
          </w:tcPr>
          <w:p w14:paraId="5A21341D" w14:textId="2736ABC3"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5F8E71B2"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157501EC"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Chronic</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pulmonary</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disease</w:t>
            </w:r>
            <w:proofErr w:type="spellEnd"/>
          </w:p>
        </w:tc>
        <w:tc>
          <w:tcPr>
            <w:tcW w:w="1563" w:type="dxa"/>
            <w:tcBorders>
              <w:top w:val="nil"/>
              <w:left w:val="nil"/>
              <w:bottom w:val="nil"/>
              <w:right w:val="nil"/>
            </w:tcBorders>
            <w:shd w:val="clear" w:color="000000" w:fill="FFFFFF"/>
            <w:noWrap/>
            <w:vAlign w:val="center"/>
            <w:hideMark/>
          </w:tcPr>
          <w:p w14:paraId="44D7852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15442</w:t>
            </w:r>
          </w:p>
        </w:tc>
        <w:tc>
          <w:tcPr>
            <w:tcW w:w="737" w:type="dxa"/>
            <w:tcBorders>
              <w:top w:val="nil"/>
              <w:left w:val="nil"/>
              <w:bottom w:val="nil"/>
              <w:right w:val="nil"/>
            </w:tcBorders>
            <w:shd w:val="clear" w:color="000000" w:fill="FFFFFF"/>
            <w:noWrap/>
            <w:vAlign w:val="center"/>
            <w:hideMark/>
          </w:tcPr>
          <w:p w14:paraId="1B1B77B8" w14:textId="72E4F64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07CC85D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4850</w:t>
            </w:r>
          </w:p>
        </w:tc>
        <w:tc>
          <w:tcPr>
            <w:tcW w:w="782" w:type="dxa"/>
            <w:tcBorders>
              <w:top w:val="nil"/>
              <w:left w:val="nil"/>
              <w:bottom w:val="nil"/>
              <w:right w:val="nil"/>
            </w:tcBorders>
            <w:shd w:val="clear" w:color="000000" w:fill="FFFFFF"/>
            <w:noWrap/>
            <w:vAlign w:val="center"/>
            <w:hideMark/>
          </w:tcPr>
          <w:p w14:paraId="4C3670B3" w14:textId="3C4D7D2E"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r>
      <w:tr w:rsidR="00F06B76" w:rsidRPr="00C867D4" w14:paraId="7F5F34E1"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76AC9E5D" w14:textId="7E0F1E59" w:rsidR="001F72FB" w:rsidRPr="00C867D4" w:rsidRDefault="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Rheumatologic</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disease</w:t>
            </w:r>
            <w:proofErr w:type="spellEnd"/>
          </w:p>
        </w:tc>
        <w:tc>
          <w:tcPr>
            <w:tcW w:w="1563" w:type="dxa"/>
            <w:tcBorders>
              <w:top w:val="nil"/>
              <w:left w:val="nil"/>
              <w:bottom w:val="nil"/>
              <w:right w:val="nil"/>
            </w:tcBorders>
            <w:shd w:val="clear" w:color="000000" w:fill="FFFFFF"/>
            <w:noWrap/>
            <w:vAlign w:val="center"/>
            <w:hideMark/>
          </w:tcPr>
          <w:p w14:paraId="57445AC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1749</w:t>
            </w:r>
          </w:p>
        </w:tc>
        <w:tc>
          <w:tcPr>
            <w:tcW w:w="737" w:type="dxa"/>
            <w:tcBorders>
              <w:top w:val="nil"/>
              <w:left w:val="nil"/>
              <w:bottom w:val="nil"/>
              <w:right w:val="nil"/>
            </w:tcBorders>
            <w:shd w:val="clear" w:color="000000" w:fill="FFFFFF"/>
            <w:noWrap/>
            <w:vAlign w:val="center"/>
            <w:hideMark/>
          </w:tcPr>
          <w:p w14:paraId="745B9461" w14:textId="3043422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7858326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499</w:t>
            </w:r>
          </w:p>
        </w:tc>
        <w:tc>
          <w:tcPr>
            <w:tcW w:w="782" w:type="dxa"/>
            <w:tcBorders>
              <w:top w:val="nil"/>
              <w:left w:val="nil"/>
              <w:bottom w:val="nil"/>
              <w:right w:val="nil"/>
            </w:tcBorders>
            <w:shd w:val="clear" w:color="000000" w:fill="FFFFFF"/>
            <w:noWrap/>
            <w:vAlign w:val="center"/>
            <w:hideMark/>
          </w:tcPr>
          <w:p w14:paraId="6A92088F" w14:textId="105CD2A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353B57CC"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027CA144"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Liver</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disease</w:t>
            </w:r>
            <w:proofErr w:type="spellEnd"/>
          </w:p>
        </w:tc>
        <w:tc>
          <w:tcPr>
            <w:tcW w:w="1563" w:type="dxa"/>
            <w:tcBorders>
              <w:top w:val="nil"/>
              <w:left w:val="nil"/>
              <w:bottom w:val="nil"/>
              <w:right w:val="nil"/>
            </w:tcBorders>
            <w:shd w:val="clear" w:color="000000" w:fill="FFFFFF"/>
            <w:noWrap/>
            <w:vAlign w:val="center"/>
            <w:hideMark/>
          </w:tcPr>
          <w:p w14:paraId="0243553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6907</w:t>
            </w:r>
          </w:p>
        </w:tc>
        <w:tc>
          <w:tcPr>
            <w:tcW w:w="737" w:type="dxa"/>
            <w:tcBorders>
              <w:top w:val="nil"/>
              <w:left w:val="nil"/>
              <w:bottom w:val="nil"/>
              <w:right w:val="nil"/>
            </w:tcBorders>
            <w:shd w:val="clear" w:color="000000" w:fill="FFFFFF"/>
            <w:noWrap/>
            <w:vAlign w:val="center"/>
            <w:hideMark/>
          </w:tcPr>
          <w:p w14:paraId="6C280813" w14:textId="345B7EA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0</w:t>
            </w:r>
          </w:p>
        </w:tc>
        <w:tc>
          <w:tcPr>
            <w:tcW w:w="1658" w:type="dxa"/>
            <w:tcBorders>
              <w:top w:val="nil"/>
              <w:left w:val="nil"/>
              <w:bottom w:val="nil"/>
              <w:right w:val="nil"/>
            </w:tcBorders>
            <w:shd w:val="clear" w:color="000000" w:fill="FFFFFF"/>
            <w:noWrap/>
            <w:vAlign w:val="center"/>
            <w:hideMark/>
          </w:tcPr>
          <w:p w14:paraId="56CAB87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2254</w:t>
            </w:r>
          </w:p>
        </w:tc>
        <w:tc>
          <w:tcPr>
            <w:tcW w:w="782" w:type="dxa"/>
            <w:tcBorders>
              <w:top w:val="nil"/>
              <w:left w:val="nil"/>
              <w:bottom w:val="nil"/>
              <w:right w:val="nil"/>
            </w:tcBorders>
            <w:shd w:val="clear" w:color="000000" w:fill="FFFFFF"/>
            <w:noWrap/>
            <w:vAlign w:val="center"/>
            <w:hideMark/>
          </w:tcPr>
          <w:p w14:paraId="3A143B7F" w14:textId="1C0AA483"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08F1C89C"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40A3ECB9"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Diabetes</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with</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chronic</w:t>
            </w:r>
            <w:proofErr w:type="spellEnd"/>
            <w:r w:rsidRPr="00C867D4">
              <w:rPr>
                <w:rFonts w:ascii="Arial Narrow" w:eastAsia="Times New Roman" w:hAnsi="Arial Narrow" w:cs="Calibri"/>
                <w:sz w:val="20"/>
                <w:szCs w:val="20"/>
                <w:lang w:eastAsia="fr-FR"/>
              </w:rPr>
              <w:t xml:space="preserve"> complications</w:t>
            </w:r>
          </w:p>
        </w:tc>
        <w:tc>
          <w:tcPr>
            <w:tcW w:w="1563" w:type="dxa"/>
            <w:tcBorders>
              <w:top w:val="nil"/>
              <w:left w:val="nil"/>
              <w:bottom w:val="nil"/>
              <w:right w:val="nil"/>
            </w:tcBorders>
            <w:shd w:val="clear" w:color="000000" w:fill="FFFFFF"/>
            <w:noWrap/>
            <w:vAlign w:val="center"/>
            <w:hideMark/>
          </w:tcPr>
          <w:p w14:paraId="6BBD573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8148</w:t>
            </w:r>
          </w:p>
        </w:tc>
        <w:tc>
          <w:tcPr>
            <w:tcW w:w="737" w:type="dxa"/>
            <w:tcBorders>
              <w:top w:val="nil"/>
              <w:left w:val="nil"/>
              <w:bottom w:val="nil"/>
              <w:right w:val="nil"/>
            </w:tcBorders>
            <w:shd w:val="clear" w:color="000000" w:fill="FFFFFF"/>
            <w:noWrap/>
            <w:vAlign w:val="center"/>
            <w:hideMark/>
          </w:tcPr>
          <w:p w14:paraId="59C7A2EF" w14:textId="00CF00D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c>
          <w:tcPr>
            <w:tcW w:w="1658" w:type="dxa"/>
            <w:tcBorders>
              <w:top w:val="nil"/>
              <w:left w:val="nil"/>
              <w:bottom w:val="nil"/>
              <w:right w:val="nil"/>
            </w:tcBorders>
            <w:shd w:val="clear" w:color="000000" w:fill="FFFFFF"/>
            <w:noWrap/>
            <w:vAlign w:val="center"/>
            <w:hideMark/>
          </w:tcPr>
          <w:p w14:paraId="5AC28F74"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2499</w:t>
            </w:r>
          </w:p>
        </w:tc>
        <w:tc>
          <w:tcPr>
            <w:tcW w:w="782" w:type="dxa"/>
            <w:tcBorders>
              <w:top w:val="nil"/>
              <w:left w:val="nil"/>
              <w:bottom w:val="nil"/>
              <w:right w:val="nil"/>
            </w:tcBorders>
            <w:shd w:val="clear" w:color="000000" w:fill="FFFFFF"/>
            <w:noWrap/>
            <w:vAlign w:val="center"/>
            <w:hideMark/>
          </w:tcPr>
          <w:p w14:paraId="75062CCE" w14:textId="19597643"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54112922"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EA9C032"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Paraplegia</w:t>
            </w:r>
            <w:proofErr w:type="spellEnd"/>
            <w:r w:rsidRPr="00C867D4">
              <w:rPr>
                <w:rFonts w:ascii="Arial Narrow" w:eastAsia="Times New Roman" w:hAnsi="Arial Narrow" w:cs="Calibri"/>
                <w:sz w:val="20"/>
                <w:szCs w:val="20"/>
                <w:lang w:eastAsia="fr-FR"/>
              </w:rPr>
              <w:t xml:space="preserve"> and </w:t>
            </w:r>
            <w:proofErr w:type="spellStart"/>
            <w:r w:rsidRPr="00C867D4">
              <w:rPr>
                <w:rFonts w:ascii="Arial Narrow" w:eastAsia="Times New Roman" w:hAnsi="Arial Narrow" w:cs="Calibri"/>
                <w:sz w:val="20"/>
                <w:szCs w:val="20"/>
                <w:lang w:eastAsia="fr-FR"/>
              </w:rPr>
              <w:t>hemiplegia</w:t>
            </w:r>
            <w:proofErr w:type="spellEnd"/>
          </w:p>
        </w:tc>
        <w:tc>
          <w:tcPr>
            <w:tcW w:w="1563" w:type="dxa"/>
            <w:tcBorders>
              <w:top w:val="nil"/>
              <w:left w:val="nil"/>
              <w:bottom w:val="nil"/>
              <w:right w:val="nil"/>
            </w:tcBorders>
            <w:shd w:val="clear" w:color="000000" w:fill="FFFFFF"/>
            <w:noWrap/>
            <w:vAlign w:val="center"/>
            <w:hideMark/>
          </w:tcPr>
          <w:p w14:paraId="113F087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7409</w:t>
            </w:r>
          </w:p>
        </w:tc>
        <w:tc>
          <w:tcPr>
            <w:tcW w:w="737" w:type="dxa"/>
            <w:tcBorders>
              <w:top w:val="nil"/>
              <w:left w:val="nil"/>
              <w:bottom w:val="nil"/>
              <w:right w:val="nil"/>
            </w:tcBorders>
            <w:shd w:val="clear" w:color="000000" w:fill="FFFFFF"/>
            <w:noWrap/>
            <w:vAlign w:val="center"/>
            <w:hideMark/>
          </w:tcPr>
          <w:p w14:paraId="3A35AACE" w14:textId="54632E49"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37E6834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2247</w:t>
            </w:r>
          </w:p>
        </w:tc>
        <w:tc>
          <w:tcPr>
            <w:tcW w:w="782" w:type="dxa"/>
            <w:tcBorders>
              <w:top w:val="nil"/>
              <w:left w:val="nil"/>
              <w:bottom w:val="nil"/>
              <w:right w:val="nil"/>
            </w:tcBorders>
            <w:shd w:val="clear" w:color="000000" w:fill="FFFFFF"/>
            <w:noWrap/>
            <w:vAlign w:val="center"/>
            <w:hideMark/>
          </w:tcPr>
          <w:p w14:paraId="2147A1A6" w14:textId="47C548A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18601DFA"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163D04C"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Renal</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disease</w:t>
            </w:r>
            <w:proofErr w:type="spellEnd"/>
          </w:p>
        </w:tc>
        <w:tc>
          <w:tcPr>
            <w:tcW w:w="1563" w:type="dxa"/>
            <w:tcBorders>
              <w:top w:val="nil"/>
              <w:left w:val="nil"/>
              <w:bottom w:val="nil"/>
              <w:right w:val="nil"/>
            </w:tcBorders>
            <w:shd w:val="clear" w:color="000000" w:fill="FFFFFF"/>
            <w:noWrap/>
            <w:vAlign w:val="center"/>
            <w:hideMark/>
          </w:tcPr>
          <w:p w14:paraId="5D3AD05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16163</w:t>
            </w:r>
          </w:p>
        </w:tc>
        <w:tc>
          <w:tcPr>
            <w:tcW w:w="737" w:type="dxa"/>
            <w:tcBorders>
              <w:top w:val="nil"/>
              <w:left w:val="nil"/>
              <w:bottom w:val="nil"/>
              <w:right w:val="nil"/>
            </w:tcBorders>
            <w:shd w:val="clear" w:color="000000" w:fill="FFFFFF"/>
            <w:noWrap/>
            <w:vAlign w:val="center"/>
            <w:hideMark/>
          </w:tcPr>
          <w:p w14:paraId="3458A168" w14:textId="5FF0F3F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4734E4E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6407</w:t>
            </w:r>
          </w:p>
        </w:tc>
        <w:tc>
          <w:tcPr>
            <w:tcW w:w="782" w:type="dxa"/>
            <w:tcBorders>
              <w:top w:val="nil"/>
              <w:left w:val="nil"/>
              <w:bottom w:val="nil"/>
              <w:right w:val="nil"/>
            </w:tcBorders>
            <w:shd w:val="clear" w:color="000000" w:fill="FFFFFF"/>
            <w:noWrap/>
            <w:vAlign w:val="center"/>
            <w:hideMark/>
          </w:tcPr>
          <w:p w14:paraId="533E4EC1" w14:textId="4947246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r>
      <w:tr w:rsidR="00F06B76" w:rsidRPr="00C867D4" w14:paraId="14E0473F"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A6ACDD2"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Cancer</w:t>
            </w:r>
          </w:p>
        </w:tc>
        <w:tc>
          <w:tcPr>
            <w:tcW w:w="1563" w:type="dxa"/>
            <w:tcBorders>
              <w:top w:val="nil"/>
              <w:left w:val="nil"/>
              <w:bottom w:val="nil"/>
              <w:right w:val="nil"/>
            </w:tcBorders>
            <w:shd w:val="clear" w:color="000000" w:fill="FFFFFF"/>
            <w:noWrap/>
            <w:vAlign w:val="center"/>
            <w:hideMark/>
          </w:tcPr>
          <w:p w14:paraId="2E66CE8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23204</w:t>
            </w:r>
          </w:p>
        </w:tc>
        <w:tc>
          <w:tcPr>
            <w:tcW w:w="737" w:type="dxa"/>
            <w:tcBorders>
              <w:top w:val="nil"/>
              <w:left w:val="nil"/>
              <w:bottom w:val="nil"/>
              <w:right w:val="nil"/>
            </w:tcBorders>
            <w:shd w:val="clear" w:color="000000" w:fill="FFFFFF"/>
            <w:noWrap/>
            <w:vAlign w:val="center"/>
            <w:hideMark/>
          </w:tcPr>
          <w:p w14:paraId="390CDCD7" w14:textId="1A02DE2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c>
          <w:tcPr>
            <w:tcW w:w="1658" w:type="dxa"/>
            <w:tcBorders>
              <w:top w:val="nil"/>
              <w:left w:val="nil"/>
              <w:bottom w:val="nil"/>
              <w:right w:val="nil"/>
            </w:tcBorders>
            <w:shd w:val="clear" w:color="000000" w:fill="FFFFFF"/>
            <w:noWrap/>
            <w:vAlign w:val="center"/>
            <w:hideMark/>
          </w:tcPr>
          <w:p w14:paraId="3D8103D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16982</w:t>
            </w:r>
          </w:p>
        </w:tc>
        <w:tc>
          <w:tcPr>
            <w:tcW w:w="782" w:type="dxa"/>
            <w:tcBorders>
              <w:top w:val="nil"/>
              <w:left w:val="nil"/>
              <w:bottom w:val="nil"/>
              <w:right w:val="nil"/>
            </w:tcBorders>
            <w:shd w:val="clear" w:color="000000" w:fill="FFFFFF"/>
            <w:noWrap/>
            <w:vAlign w:val="center"/>
            <w:hideMark/>
          </w:tcPr>
          <w:p w14:paraId="197E145F" w14:textId="7F4E552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r w:rsidR="00F06B76" w:rsidRPr="00C867D4" w14:paraId="14D9F3CC"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7B1A0158"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AIDS HIV</w:t>
            </w:r>
          </w:p>
        </w:tc>
        <w:tc>
          <w:tcPr>
            <w:tcW w:w="1563" w:type="dxa"/>
            <w:tcBorders>
              <w:top w:val="nil"/>
              <w:left w:val="nil"/>
              <w:bottom w:val="nil"/>
              <w:right w:val="nil"/>
            </w:tcBorders>
            <w:shd w:val="clear" w:color="000000" w:fill="FFFFFF"/>
            <w:noWrap/>
            <w:vAlign w:val="center"/>
            <w:hideMark/>
          </w:tcPr>
          <w:p w14:paraId="2FB2756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661</w:t>
            </w:r>
          </w:p>
        </w:tc>
        <w:tc>
          <w:tcPr>
            <w:tcW w:w="737" w:type="dxa"/>
            <w:tcBorders>
              <w:top w:val="nil"/>
              <w:left w:val="nil"/>
              <w:bottom w:val="nil"/>
              <w:right w:val="nil"/>
            </w:tcBorders>
            <w:shd w:val="clear" w:color="000000" w:fill="FFFFFF"/>
            <w:noWrap/>
            <w:vAlign w:val="center"/>
            <w:hideMark/>
          </w:tcPr>
          <w:p w14:paraId="6C4F6BCD" w14:textId="6C6B7B2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3DE780D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110</w:t>
            </w:r>
          </w:p>
        </w:tc>
        <w:tc>
          <w:tcPr>
            <w:tcW w:w="782" w:type="dxa"/>
            <w:tcBorders>
              <w:top w:val="nil"/>
              <w:left w:val="nil"/>
              <w:bottom w:val="nil"/>
              <w:right w:val="nil"/>
            </w:tcBorders>
            <w:shd w:val="clear" w:color="000000" w:fill="FFFFFF"/>
            <w:noWrap/>
            <w:vAlign w:val="center"/>
            <w:hideMark/>
          </w:tcPr>
          <w:p w14:paraId="7545E11C" w14:textId="518B04B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7D8B8689" w14:textId="77777777" w:rsidTr="001F72FB">
        <w:trPr>
          <w:trHeight w:val="240"/>
        </w:trPr>
        <w:tc>
          <w:tcPr>
            <w:tcW w:w="8300" w:type="dxa"/>
            <w:gridSpan w:val="5"/>
            <w:tcBorders>
              <w:top w:val="single" w:sz="4" w:space="0" w:color="auto"/>
              <w:left w:val="nil"/>
              <w:bottom w:val="nil"/>
              <w:right w:val="nil"/>
            </w:tcBorders>
            <w:shd w:val="clear" w:color="000000" w:fill="FFFFFF"/>
            <w:noWrap/>
            <w:vAlign w:val="center"/>
            <w:hideMark/>
          </w:tcPr>
          <w:p w14:paraId="086AA012" w14:textId="4F3A4FC8" w:rsidR="001F72FB" w:rsidRPr="00C867D4" w:rsidRDefault="001F72FB" w:rsidP="001F72FB">
            <w:pPr>
              <w:spacing w:after="0" w:line="240" w:lineRule="auto"/>
              <w:rPr>
                <w:rFonts w:ascii="Arial Narrow" w:eastAsia="Times New Roman" w:hAnsi="Arial Narrow" w:cs="Calibri"/>
                <w:i/>
                <w:iCs/>
                <w:sz w:val="20"/>
                <w:szCs w:val="20"/>
                <w:vertAlign w:val="superscript"/>
                <w:lang w:eastAsia="fr-FR"/>
              </w:rPr>
            </w:pPr>
            <w:r w:rsidRPr="00C867D4">
              <w:rPr>
                <w:rFonts w:ascii="Arial Narrow" w:eastAsia="Times New Roman" w:hAnsi="Arial Narrow" w:cs="Calibri"/>
                <w:b/>
                <w:bCs/>
                <w:sz w:val="20"/>
                <w:szCs w:val="20"/>
                <w:lang w:eastAsia="fr-FR"/>
              </w:rPr>
              <w:t xml:space="preserve">Hospital </w:t>
            </w:r>
            <w:proofErr w:type="spellStart"/>
            <w:r w:rsidRPr="00C867D4">
              <w:rPr>
                <w:rFonts w:ascii="Arial Narrow" w:eastAsia="Times New Roman" w:hAnsi="Arial Narrow" w:cs="Calibri"/>
                <w:b/>
                <w:bCs/>
                <w:sz w:val="20"/>
                <w:szCs w:val="20"/>
                <w:lang w:eastAsia="fr-FR"/>
              </w:rPr>
              <w:t>stay</w:t>
            </w:r>
            <w:proofErr w:type="spellEnd"/>
            <w:r w:rsidRPr="00C867D4">
              <w:rPr>
                <w:rFonts w:ascii="Arial Narrow" w:eastAsia="Times New Roman" w:hAnsi="Arial Narrow" w:cs="Calibri"/>
                <w:b/>
                <w:bCs/>
                <w:sz w:val="20"/>
                <w:szCs w:val="20"/>
                <w:lang w:eastAsia="fr-FR"/>
              </w:rPr>
              <w:t xml:space="preserve"> </w:t>
            </w:r>
            <w:proofErr w:type="spellStart"/>
            <w:r w:rsidRPr="00C867D4">
              <w:rPr>
                <w:rFonts w:ascii="Arial Narrow" w:eastAsia="Times New Roman" w:hAnsi="Arial Narrow" w:cs="Calibri"/>
                <w:b/>
                <w:bCs/>
                <w:sz w:val="20"/>
                <w:szCs w:val="20"/>
                <w:lang w:eastAsia="fr-FR"/>
              </w:rPr>
              <w:t>characteristics</w:t>
            </w:r>
            <w:r w:rsidRPr="00C867D4">
              <w:rPr>
                <w:rFonts w:ascii="Arial Narrow" w:eastAsia="Times New Roman" w:hAnsi="Arial Narrow" w:cs="Calibri"/>
                <w:i/>
                <w:iCs/>
                <w:sz w:val="20"/>
                <w:szCs w:val="20"/>
                <w:vertAlign w:val="superscript"/>
                <w:lang w:eastAsia="fr-FR"/>
              </w:rPr>
              <w:t>a</w:t>
            </w:r>
            <w:proofErr w:type="spellEnd"/>
          </w:p>
        </w:tc>
      </w:tr>
      <w:tr w:rsidR="00F06B76" w:rsidRPr="00C867D4" w14:paraId="712F312E" w14:textId="77777777" w:rsidTr="001F72FB">
        <w:trPr>
          <w:trHeight w:val="240"/>
        </w:trPr>
        <w:tc>
          <w:tcPr>
            <w:tcW w:w="3560" w:type="dxa"/>
            <w:tcBorders>
              <w:top w:val="single" w:sz="4" w:space="0" w:color="auto"/>
              <w:left w:val="nil"/>
              <w:bottom w:val="nil"/>
              <w:right w:val="single" w:sz="8" w:space="0" w:color="auto"/>
            </w:tcBorders>
            <w:shd w:val="clear" w:color="000000" w:fill="FFFFFF"/>
            <w:noWrap/>
            <w:vAlign w:val="center"/>
            <w:hideMark/>
          </w:tcPr>
          <w:p w14:paraId="6CB53838" w14:textId="77777777"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Admission source</w:t>
            </w:r>
          </w:p>
        </w:tc>
        <w:tc>
          <w:tcPr>
            <w:tcW w:w="1563" w:type="dxa"/>
            <w:tcBorders>
              <w:top w:val="single" w:sz="4" w:space="0" w:color="auto"/>
              <w:left w:val="nil"/>
              <w:bottom w:val="nil"/>
              <w:right w:val="nil"/>
            </w:tcBorders>
            <w:shd w:val="clear" w:color="000000" w:fill="FFFFFF"/>
            <w:noWrap/>
            <w:vAlign w:val="center"/>
            <w:hideMark/>
          </w:tcPr>
          <w:p w14:paraId="7F3A9F5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37" w:type="dxa"/>
            <w:tcBorders>
              <w:top w:val="single" w:sz="4" w:space="0" w:color="auto"/>
              <w:left w:val="nil"/>
              <w:bottom w:val="nil"/>
              <w:right w:val="nil"/>
            </w:tcBorders>
            <w:shd w:val="clear" w:color="000000" w:fill="FFFFFF"/>
            <w:noWrap/>
            <w:vAlign w:val="center"/>
            <w:hideMark/>
          </w:tcPr>
          <w:p w14:paraId="06FF0B0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1658" w:type="dxa"/>
            <w:tcBorders>
              <w:top w:val="single" w:sz="4" w:space="0" w:color="auto"/>
              <w:left w:val="nil"/>
              <w:bottom w:val="nil"/>
              <w:right w:val="nil"/>
            </w:tcBorders>
            <w:shd w:val="clear" w:color="000000" w:fill="FFFFFF"/>
            <w:noWrap/>
            <w:vAlign w:val="center"/>
            <w:hideMark/>
          </w:tcPr>
          <w:p w14:paraId="0157816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82" w:type="dxa"/>
            <w:tcBorders>
              <w:top w:val="single" w:sz="4" w:space="0" w:color="auto"/>
              <w:left w:val="nil"/>
              <w:bottom w:val="nil"/>
              <w:right w:val="nil"/>
            </w:tcBorders>
            <w:shd w:val="clear" w:color="000000" w:fill="FFFFFF"/>
            <w:noWrap/>
            <w:vAlign w:val="center"/>
            <w:hideMark/>
          </w:tcPr>
          <w:p w14:paraId="150B650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r>
      <w:tr w:rsidR="00F06B76" w:rsidRPr="00C867D4" w14:paraId="447427F6"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A7E982D"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Acute care</w:t>
            </w:r>
          </w:p>
        </w:tc>
        <w:tc>
          <w:tcPr>
            <w:tcW w:w="1563" w:type="dxa"/>
            <w:tcBorders>
              <w:top w:val="nil"/>
              <w:left w:val="nil"/>
              <w:bottom w:val="nil"/>
              <w:right w:val="nil"/>
            </w:tcBorders>
            <w:shd w:val="clear" w:color="000000" w:fill="FFFFFF"/>
            <w:noWrap/>
            <w:vAlign w:val="center"/>
            <w:hideMark/>
          </w:tcPr>
          <w:p w14:paraId="25A0CC24"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11634</w:t>
            </w:r>
          </w:p>
        </w:tc>
        <w:tc>
          <w:tcPr>
            <w:tcW w:w="737" w:type="dxa"/>
            <w:tcBorders>
              <w:top w:val="nil"/>
              <w:left w:val="nil"/>
              <w:bottom w:val="nil"/>
              <w:right w:val="nil"/>
            </w:tcBorders>
            <w:shd w:val="clear" w:color="000000" w:fill="FFFFFF"/>
            <w:noWrap/>
            <w:vAlign w:val="center"/>
            <w:hideMark/>
          </w:tcPr>
          <w:p w14:paraId="24C45A18" w14:textId="7CA1DFB4"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1BC11C7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3859</w:t>
            </w:r>
          </w:p>
        </w:tc>
        <w:tc>
          <w:tcPr>
            <w:tcW w:w="782" w:type="dxa"/>
            <w:tcBorders>
              <w:top w:val="nil"/>
              <w:left w:val="nil"/>
              <w:bottom w:val="nil"/>
              <w:right w:val="nil"/>
            </w:tcBorders>
            <w:shd w:val="clear" w:color="000000" w:fill="FFFFFF"/>
            <w:noWrap/>
            <w:vAlign w:val="center"/>
            <w:hideMark/>
          </w:tcPr>
          <w:p w14:paraId="5A6DE196" w14:textId="21B10F2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756E62F9"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72DD47F"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Home</w:t>
            </w:r>
          </w:p>
        </w:tc>
        <w:tc>
          <w:tcPr>
            <w:tcW w:w="1563" w:type="dxa"/>
            <w:tcBorders>
              <w:top w:val="nil"/>
              <w:left w:val="nil"/>
              <w:bottom w:val="nil"/>
              <w:right w:val="nil"/>
            </w:tcBorders>
            <w:shd w:val="clear" w:color="000000" w:fill="FFFFFF"/>
            <w:noWrap/>
            <w:vAlign w:val="center"/>
            <w:hideMark/>
          </w:tcPr>
          <w:p w14:paraId="743DD49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124821</w:t>
            </w:r>
          </w:p>
        </w:tc>
        <w:tc>
          <w:tcPr>
            <w:tcW w:w="737" w:type="dxa"/>
            <w:tcBorders>
              <w:top w:val="nil"/>
              <w:left w:val="nil"/>
              <w:bottom w:val="nil"/>
              <w:right w:val="nil"/>
            </w:tcBorders>
            <w:shd w:val="clear" w:color="000000" w:fill="FFFFFF"/>
            <w:noWrap/>
            <w:vAlign w:val="center"/>
            <w:hideMark/>
          </w:tcPr>
          <w:p w14:paraId="03119780" w14:textId="6D34325B"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54EDB9A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34716</w:t>
            </w:r>
          </w:p>
        </w:tc>
        <w:tc>
          <w:tcPr>
            <w:tcW w:w="782" w:type="dxa"/>
            <w:tcBorders>
              <w:top w:val="nil"/>
              <w:left w:val="nil"/>
              <w:bottom w:val="nil"/>
              <w:right w:val="nil"/>
            </w:tcBorders>
            <w:shd w:val="clear" w:color="000000" w:fill="FFFFFF"/>
            <w:noWrap/>
            <w:vAlign w:val="center"/>
            <w:hideMark/>
          </w:tcPr>
          <w:p w14:paraId="3EF91A2F" w14:textId="7A6011B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r>
      <w:tr w:rsidR="00F06B76" w:rsidRPr="00C867D4" w14:paraId="58776C56"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26D7EBDC"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Home care</w:t>
            </w:r>
          </w:p>
        </w:tc>
        <w:tc>
          <w:tcPr>
            <w:tcW w:w="1563" w:type="dxa"/>
            <w:tcBorders>
              <w:top w:val="nil"/>
              <w:left w:val="nil"/>
              <w:bottom w:val="nil"/>
              <w:right w:val="nil"/>
            </w:tcBorders>
            <w:shd w:val="clear" w:color="000000" w:fill="FFFFFF"/>
            <w:noWrap/>
            <w:vAlign w:val="center"/>
            <w:hideMark/>
          </w:tcPr>
          <w:p w14:paraId="4480251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132</w:t>
            </w:r>
          </w:p>
        </w:tc>
        <w:tc>
          <w:tcPr>
            <w:tcW w:w="737" w:type="dxa"/>
            <w:tcBorders>
              <w:top w:val="nil"/>
              <w:left w:val="nil"/>
              <w:bottom w:val="nil"/>
              <w:right w:val="nil"/>
            </w:tcBorders>
            <w:shd w:val="clear" w:color="000000" w:fill="FFFFFF"/>
            <w:noWrap/>
            <w:vAlign w:val="center"/>
            <w:hideMark/>
          </w:tcPr>
          <w:p w14:paraId="031B0EB1" w14:textId="4CDE2D0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c>
          <w:tcPr>
            <w:tcW w:w="1658" w:type="dxa"/>
            <w:tcBorders>
              <w:top w:val="nil"/>
              <w:left w:val="nil"/>
              <w:bottom w:val="nil"/>
              <w:right w:val="nil"/>
            </w:tcBorders>
            <w:shd w:val="clear" w:color="000000" w:fill="FFFFFF"/>
            <w:noWrap/>
            <w:vAlign w:val="center"/>
            <w:hideMark/>
          </w:tcPr>
          <w:p w14:paraId="400F460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194</w:t>
            </w:r>
          </w:p>
        </w:tc>
        <w:tc>
          <w:tcPr>
            <w:tcW w:w="782" w:type="dxa"/>
            <w:tcBorders>
              <w:top w:val="nil"/>
              <w:left w:val="nil"/>
              <w:bottom w:val="nil"/>
              <w:right w:val="nil"/>
            </w:tcBorders>
            <w:shd w:val="clear" w:color="000000" w:fill="FFFFFF"/>
            <w:noWrap/>
            <w:vAlign w:val="center"/>
            <w:hideMark/>
          </w:tcPr>
          <w:p w14:paraId="24FEA7C8" w14:textId="75B3F03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r>
      <w:tr w:rsidR="00F06B76" w:rsidRPr="00C867D4" w14:paraId="2127002C"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7884006C"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xml:space="preserve">Long </w:t>
            </w:r>
            <w:proofErr w:type="spellStart"/>
            <w:r w:rsidRPr="00C867D4">
              <w:rPr>
                <w:rFonts w:ascii="Arial Narrow" w:eastAsia="Times New Roman" w:hAnsi="Arial Narrow" w:cs="Calibri"/>
                <w:sz w:val="20"/>
                <w:szCs w:val="20"/>
                <w:lang w:eastAsia="fr-FR"/>
              </w:rPr>
              <w:t>term</w:t>
            </w:r>
            <w:proofErr w:type="spellEnd"/>
            <w:r w:rsidRPr="00C867D4">
              <w:rPr>
                <w:rFonts w:ascii="Arial Narrow" w:eastAsia="Times New Roman" w:hAnsi="Arial Narrow" w:cs="Calibri"/>
                <w:sz w:val="20"/>
                <w:szCs w:val="20"/>
                <w:lang w:eastAsia="fr-FR"/>
              </w:rPr>
              <w:t xml:space="preserve"> care</w:t>
            </w:r>
          </w:p>
        </w:tc>
        <w:tc>
          <w:tcPr>
            <w:tcW w:w="1563" w:type="dxa"/>
            <w:tcBorders>
              <w:top w:val="nil"/>
              <w:left w:val="nil"/>
              <w:bottom w:val="nil"/>
              <w:right w:val="nil"/>
            </w:tcBorders>
            <w:shd w:val="clear" w:color="000000" w:fill="FFFFFF"/>
            <w:noWrap/>
            <w:vAlign w:val="center"/>
            <w:hideMark/>
          </w:tcPr>
          <w:p w14:paraId="7B111FA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1734</w:t>
            </w:r>
          </w:p>
        </w:tc>
        <w:tc>
          <w:tcPr>
            <w:tcW w:w="737" w:type="dxa"/>
            <w:tcBorders>
              <w:top w:val="nil"/>
              <w:left w:val="nil"/>
              <w:bottom w:val="nil"/>
              <w:right w:val="nil"/>
            </w:tcBorders>
            <w:shd w:val="clear" w:color="000000" w:fill="FFFFFF"/>
            <w:noWrap/>
            <w:vAlign w:val="center"/>
            <w:hideMark/>
          </w:tcPr>
          <w:p w14:paraId="5AF728A5" w14:textId="78E7AF0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56DF34F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927</w:t>
            </w:r>
          </w:p>
        </w:tc>
        <w:tc>
          <w:tcPr>
            <w:tcW w:w="782" w:type="dxa"/>
            <w:tcBorders>
              <w:top w:val="nil"/>
              <w:left w:val="nil"/>
              <w:bottom w:val="nil"/>
              <w:right w:val="nil"/>
            </w:tcBorders>
            <w:shd w:val="clear" w:color="000000" w:fill="FFFFFF"/>
            <w:noWrap/>
            <w:vAlign w:val="center"/>
            <w:hideMark/>
          </w:tcPr>
          <w:p w14:paraId="4BFF6DE0" w14:textId="00EA83B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2D8DE97B"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703E4AA2" w14:textId="77777777"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 xml:space="preserve">Hospital </w:t>
            </w:r>
            <w:proofErr w:type="spellStart"/>
            <w:r w:rsidRPr="00C867D4">
              <w:rPr>
                <w:rFonts w:ascii="Arial Narrow" w:eastAsia="Times New Roman" w:hAnsi="Arial Narrow" w:cs="Calibri"/>
                <w:b/>
                <w:bCs/>
                <w:sz w:val="20"/>
                <w:szCs w:val="20"/>
                <w:lang w:eastAsia="fr-FR"/>
              </w:rPr>
              <w:t>discharge</w:t>
            </w:r>
            <w:proofErr w:type="spellEnd"/>
          </w:p>
        </w:tc>
        <w:tc>
          <w:tcPr>
            <w:tcW w:w="1563" w:type="dxa"/>
            <w:tcBorders>
              <w:top w:val="nil"/>
              <w:left w:val="nil"/>
              <w:bottom w:val="nil"/>
              <w:right w:val="nil"/>
            </w:tcBorders>
            <w:shd w:val="clear" w:color="000000" w:fill="FFFFFF"/>
            <w:noWrap/>
            <w:vAlign w:val="center"/>
            <w:hideMark/>
          </w:tcPr>
          <w:p w14:paraId="20C220F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37" w:type="dxa"/>
            <w:tcBorders>
              <w:top w:val="nil"/>
              <w:left w:val="nil"/>
              <w:bottom w:val="nil"/>
              <w:right w:val="nil"/>
            </w:tcBorders>
            <w:shd w:val="clear" w:color="000000" w:fill="FFFFFF"/>
            <w:noWrap/>
            <w:vAlign w:val="center"/>
            <w:hideMark/>
          </w:tcPr>
          <w:p w14:paraId="52775DC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1658" w:type="dxa"/>
            <w:tcBorders>
              <w:top w:val="nil"/>
              <w:left w:val="nil"/>
              <w:bottom w:val="nil"/>
              <w:right w:val="nil"/>
            </w:tcBorders>
            <w:shd w:val="clear" w:color="000000" w:fill="FFFFFF"/>
            <w:noWrap/>
            <w:vAlign w:val="center"/>
            <w:hideMark/>
          </w:tcPr>
          <w:p w14:paraId="4856528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82" w:type="dxa"/>
            <w:tcBorders>
              <w:top w:val="nil"/>
              <w:left w:val="nil"/>
              <w:bottom w:val="nil"/>
              <w:right w:val="nil"/>
            </w:tcBorders>
            <w:shd w:val="clear" w:color="000000" w:fill="FFFFFF"/>
            <w:noWrap/>
            <w:vAlign w:val="center"/>
            <w:hideMark/>
          </w:tcPr>
          <w:p w14:paraId="32A98CD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r>
      <w:tr w:rsidR="00F06B76" w:rsidRPr="00C867D4" w14:paraId="04071549"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842DC71"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Acute care</w:t>
            </w:r>
          </w:p>
        </w:tc>
        <w:tc>
          <w:tcPr>
            <w:tcW w:w="1563" w:type="dxa"/>
            <w:tcBorders>
              <w:top w:val="nil"/>
              <w:left w:val="nil"/>
              <w:bottom w:val="nil"/>
              <w:right w:val="nil"/>
            </w:tcBorders>
            <w:shd w:val="clear" w:color="000000" w:fill="FFFFFF"/>
            <w:noWrap/>
            <w:vAlign w:val="center"/>
            <w:hideMark/>
          </w:tcPr>
          <w:p w14:paraId="780F9CD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20169</w:t>
            </w:r>
          </w:p>
        </w:tc>
        <w:tc>
          <w:tcPr>
            <w:tcW w:w="737" w:type="dxa"/>
            <w:tcBorders>
              <w:top w:val="nil"/>
              <w:left w:val="nil"/>
              <w:bottom w:val="nil"/>
              <w:right w:val="nil"/>
            </w:tcBorders>
            <w:shd w:val="clear" w:color="000000" w:fill="FFFFFF"/>
            <w:noWrap/>
            <w:vAlign w:val="center"/>
            <w:hideMark/>
          </w:tcPr>
          <w:p w14:paraId="0A00AA04" w14:textId="7A6F22D4"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c>
          <w:tcPr>
            <w:tcW w:w="1658" w:type="dxa"/>
            <w:tcBorders>
              <w:top w:val="nil"/>
              <w:left w:val="nil"/>
              <w:bottom w:val="nil"/>
              <w:right w:val="nil"/>
            </w:tcBorders>
            <w:shd w:val="clear" w:color="000000" w:fill="FFFFFF"/>
            <w:noWrap/>
            <w:vAlign w:val="center"/>
            <w:hideMark/>
          </w:tcPr>
          <w:p w14:paraId="5687210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7429</w:t>
            </w:r>
          </w:p>
        </w:tc>
        <w:tc>
          <w:tcPr>
            <w:tcW w:w="782" w:type="dxa"/>
            <w:tcBorders>
              <w:top w:val="nil"/>
              <w:left w:val="nil"/>
              <w:bottom w:val="nil"/>
              <w:right w:val="nil"/>
            </w:tcBorders>
            <w:shd w:val="clear" w:color="000000" w:fill="FFFFFF"/>
            <w:noWrap/>
            <w:vAlign w:val="center"/>
            <w:hideMark/>
          </w:tcPr>
          <w:p w14:paraId="190C32D7" w14:textId="2791401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5823332D"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1EC84752"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Home</w:t>
            </w:r>
          </w:p>
        </w:tc>
        <w:tc>
          <w:tcPr>
            <w:tcW w:w="1563" w:type="dxa"/>
            <w:tcBorders>
              <w:top w:val="nil"/>
              <w:left w:val="nil"/>
              <w:bottom w:val="nil"/>
              <w:right w:val="nil"/>
            </w:tcBorders>
            <w:shd w:val="clear" w:color="000000" w:fill="FFFFFF"/>
            <w:noWrap/>
            <w:vAlign w:val="center"/>
            <w:hideMark/>
          </w:tcPr>
          <w:p w14:paraId="0464D84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91830</w:t>
            </w:r>
          </w:p>
        </w:tc>
        <w:tc>
          <w:tcPr>
            <w:tcW w:w="737" w:type="dxa"/>
            <w:tcBorders>
              <w:top w:val="nil"/>
              <w:left w:val="nil"/>
              <w:bottom w:val="nil"/>
              <w:right w:val="nil"/>
            </w:tcBorders>
            <w:shd w:val="clear" w:color="000000" w:fill="FFFFFF"/>
            <w:noWrap/>
            <w:vAlign w:val="center"/>
            <w:hideMark/>
          </w:tcPr>
          <w:p w14:paraId="2BCACEB3" w14:textId="6C841E71"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1E6882D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22263</w:t>
            </w:r>
          </w:p>
        </w:tc>
        <w:tc>
          <w:tcPr>
            <w:tcW w:w="782" w:type="dxa"/>
            <w:tcBorders>
              <w:top w:val="nil"/>
              <w:left w:val="nil"/>
              <w:bottom w:val="nil"/>
              <w:right w:val="nil"/>
            </w:tcBorders>
            <w:shd w:val="clear" w:color="000000" w:fill="FFFFFF"/>
            <w:noWrap/>
            <w:vAlign w:val="center"/>
            <w:hideMark/>
          </w:tcPr>
          <w:p w14:paraId="2A715052" w14:textId="0232FFC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r>
      <w:tr w:rsidR="00F06B76" w:rsidRPr="00C867D4" w14:paraId="1D5E620B"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596F39EF"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Home care</w:t>
            </w:r>
          </w:p>
        </w:tc>
        <w:tc>
          <w:tcPr>
            <w:tcW w:w="1563" w:type="dxa"/>
            <w:tcBorders>
              <w:top w:val="nil"/>
              <w:left w:val="nil"/>
              <w:bottom w:val="nil"/>
              <w:right w:val="nil"/>
            </w:tcBorders>
            <w:shd w:val="clear" w:color="000000" w:fill="FFFFFF"/>
            <w:noWrap/>
            <w:vAlign w:val="center"/>
            <w:hideMark/>
          </w:tcPr>
          <w:p w14:paraId="1B0E77F1"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1195</w:t>
            </w:r>
          </w:p>
        </w:tc>
        <w:tc>
          <w:tcPr>
            <w:tcW w:w="737" w:type="dxa"/>
            <w:tcBorders>
              <w:top w:val="nil"/>
              <w:left w:val="nil"/>
              <w:bottom w:val="nil"/>
              <w:right w:val="nil"/>
            </w:tcBorders>
            <w:shd w:val="clear" w:color="000000" w:fill="FFFFFF"/>
            <w:noWrap/>
            <w:vAlign w:val="center"/>
            <w:hideMark/>
          </w:tcPr>
          <w:p w14:paraId="151C2488" w14:textId="44C8337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c>
          <w:tcPr>
            <w:tcW w:w="1658" w:type="dxa"/>
            <w:tcBorders>
              <w:top w:val="nil"/>
              <w:left w:val="nil"/>
              <w:bottom w:val="nil"/>
              <w:right w:val="nil"/>
            </w:tcBorders>
            <w:shd w:val="clear" w:color="000000" w:fill="FFFFFF"/>
            <w:noWrap/>
            <w:vAlign w:val="center"/>
            <w:hideMark/>
          </w:tcPr>
          <w:p w14:paraId="73B22FE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1025</w:t>
            </w:r>
          </w:p>
        </w:tc>
        <w:tc>
          <w:tcPr>
            <w:tcW w:w="782" w:type="dxa"/>
            <w:tcBorders>
              <w:top w:val="nil"/>
              <w:left w:val="nil"/>
              <w:bottom w:val="nil"/>
              <w:right w:val="nil"/>
            </w:tcBorders>
            <w:shd w:val="clear" w:color="000000" w:fill="FFFFFF"/>
            <w:noWrap/>
            <w:vAlign w:val="center"/>
            <w:hideMark/>
          </w:tcPr>
          <w:p w14:paraId="15E56B9F" w14:textId="5313ABD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0A438B8E"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48E40B13"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xml:space="preserve">Long </w:t>
            </w:r>
            <w:proofErr w:type="spellStart"/>
            <w:r w:rsidRPr="00C867D4">
              <w:rPr>
                <w:rFonts w:ascii="Arial Narrow" w:eastAsia="Times New Roman" w:hAnsi="Arial Narrow" w:cs="Calibri"/>
                <w:sz w:val="20"/>
                <w:szCs w:val="20"/>
                <w:lang w:eastAsia="fr-FR"/>
              </w:rPr>
              <w:t>term</w:t>
            </w:r>
            <w:proofErr w:type="spellEnd"/>
            <w:r w:rsidRPr="00C867D4">
              <w:rPr>
                <w:rFonts w:ascii="Arial Narrow" w:eastAsia="Times New Roman" w:hAnsi="Arial Narrow" w:cs="Calibri"/>
                <w:sz w:val="20"/>
                <w:szCs w:val="20"/>
                <w:lang w:eastAsia="fr-FR"/>
              </w:rPr>
              <w:t xml:space="preserve"> care</w:t>
            </w:r>
          </w:p>
        </w:tc>
        <w:tc>
          <w:tcPr>
            <w:tcW w:w="1563" w:type="dxa"/>
            <w:tcBorders>
              <w:top w:val="nil"/>
              <w:left w:val="nil"/>
              <w:bottom w:val="nil"/>
              <w:right w:val="nil"/>
            </w:tcBorders>
            <w:shd w:val="clear" w:color="000000" w:fill="FFFFFF"/>
            <w:noWrap/>
            <w:vAlign w:val="center"/>
            <w:hideMark/>
          </w:tcPr>
          <w:p w14:paraId="6F89B1E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25127</w:t>
            </w:r>
          </w:p>
        </w:tc>
        <w:tc>
          <w:tcPr>
            <w:tcW w:w="737" w:type="dxa"/>
            <w:tcBorders>
              <w:top w:val="nil"/>
              <w:left w:val="nil"/>
              <w:bottom w:val="nil"/>
              <w:right w:val="nil"/>
            </w:tcBorders>
            <w:shd w:val="clear" w:color="000000" w:fill="FFFFFF"/>
            <w:noWrap/>
            <w:vAlign w:val="center"/>
            <w:hideMark/>
          </w:tcPr>
          <w:p w14:paraId="107A5771" w14:textId="592C023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407934D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8979</w:t>
            </w:r>
          </w:p>
        </w:tc>
        <w:tc>
          <w:tcPr>
            <w:tcW w:w="782" w:type="dxa"/>
            <w:tcBorders>
              <w:top w:val="nil"/>
              <w:left w:val="nil"/>
              <w:bottom w:val="nil"/>
              <w:right w:val="nil"/>
            </w:tcBorders>
            <w:shd w:val="clear" w:color="000000" w:fill="FFFFFF"/>
            <w:noWrap/>
            <w:vAlign w:val="center"/>
            <w:hideMark/>
          </w:tcPr>
          <w:p w14:paraId="04ECC4B8" w14:textId="0888273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790B3DC6"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5C4D8FB7" w14:textId="654474B3" w:rsidR="001F72FB" w:rsidRPr="00C867D4" w:rsidRDefault="001F72FB" w:rsidP="0034746C">
            <w:pPr>
              <w:spacing w:after="0" w:line="240" w:lineRule="auto"/>
              <w:rPr>
                <w:rFonts w:ascii="Arial Narrow" w:eastAsia="Times New Roman" w:hAnsi="Arial Narrow" w:cs="Calibri"/>
                <w:b/>
                <w:bCs/>
                <w:sz w:val="20"/>
                <w:szCs w:val="20"/>
                <w:lang w:eastAsia="fr-FR"/>
              </w:rPr>
            </w:pPr>
            <w:proofErr w:type="spellStart"/>
            <w:r w:rsidRPr="00C867D4">
              <w:rPr>
                <w:rFonts w:ascii="Arial Narrow" w:eastAsia="Times New Roman" w:hAnsi="Arial Narrow" w:cs="Calibri"/>
                <w:b/>
                <w:bCs/>
                <w:sz w:val="20"/>
                <w:szCs w:val="20"/>
                <w:lang w:eastAsia="fr-FR"/>
              </w:rPr>
              <w:t>Length</w:t>
            </w:r>
            <w:proofErr w:type="spellEnd"/>
            <w:r w:rsidRPr="00C867D4">
              <w:rPr>
                <w:rFonts w:ascii="Arial Narrow" w:eastAsia="Times New Roman" w:hAnsi="Arial Narrow" w:cs="Calibri"/>
                <w:b/>
                <w:bCs/>
                <w:sz w:val="20"/>
                <w:szCs w:val="20"/>
                <w:lang w:eastAsia="fr-FR"/>
              </w:rPr>
              <w:t xml:space="preserve"> of </w:t>
            </w:r>
            <w:proofErr w:type="spellStart"/>
            <w:r w:rsidRPr="00C867D4">
              <w:rPr>
                <w:rFonts w:ascii="Arial Narrow" w:eastAsia="Times New Roman" w:hAnsi="Arial Narrow" w:cs="Calibri"/>
                <w:b/>
                <w:bCs/>
                <w:sz w:val="20"/>
                <w:szCs w:val="20"/>
                <w:lang w:eastAsia="fr-FR"/>
              </w:rPr>
              <w:t>stay</w:t>
            </w:r>
            <w:proofErr w:type="spellEnd"/>
            <w:r w:rsidR="00D4086B" w:rsidRPr="00C867D4">
              <w:rPr>
                <w:rFonts w:ascii="Arial Narrow" w:eastAsia="Times New Roman" w:hAnsi="Arial Narrow" w:cs="Calibri"/>
                <w:b/>
                <w:bCs/>
                <w:sz w:val="20"/>
                <w:szCs w:val="20"/>
                <w:lang w:eastAsia="fr-FR"/>
              </w:rPr>
              <w:t>.</w:t>
            </w:r>
            <w:r w:rsidR="0034746C" w:rsidRPr="00C867D4">
              <w:rPr>
                <w:rFonts w:ascii="Arial Narrow" w:eastAsia="Times New Roman" w:hAnsi="Arial Narrow" w:cs="Calibri"/>
                <w:b/>
                <w:bCs/>
                <w:sz w:val="20"/>
                <w:szCs w:val="20"/>
                <w:lang w:eastAsia="fr-FR"/>
              </w:rPr>
              <w:t xml:space="preserve"> </w:t>
            </w:r>
            <w:proofErr w:type="spellStart"/>
            <w:proofErr w:type="gramStart"/>
            <w:r w:rsidRPr="00C867D4">
              <w:rPr>
                <w:rFonts w:ascii="Arial Narrow" w:eastAsia="Times New Roman" w:hAnsi="Arial Narrow" w:cs="Calibri"/>
                <w:b/>
                <w:bCs/>
                <w:sz w:val="20"/>
                <w:szCs w:val="20"/>
                <w:lang w:eastAsia="fr-FR"/>
              </w:rPr>
              <w:t>days</w:t>
            </w:r>
            <w:proofErr w:type="spellEnd"/>
            <w:proofErr w:type="gramEnd"/>
          </w:p>
        </w:tc>
        <w:tc>
          <w:tcPr>
            <w:tcW w:w="1563" w:type="dxa"/>
            <w:tcBorders>
              <w:top w:val="nil"/>
              <w:left w:val="nil"/>
              <w:bottom w:val="nil"/>
              <w:right w:val="nil"/>
            </w:tcBorders>
            <w:shd w:val="clear" w:color="000000" w:fill="FFFFFF"/>
            <w:noWrap/>
            <w:vAlign w:val="center"/>
            <w:hideMark/>
          </w:tcPr>
          <w:p w14:paraId="268F441C"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37" w:type="dxa"/>
            <w:tcBorders>
              <w:top w:val="nil"/>
              <w:left w:val="nil"/>
              <w:bottom w:val="nil"/>
              <w:right w:val="nil"/>
            </w:tcBorders>
            <w:shd w:val="clear" w:color="000000" w:fill="FFFFFF"/>
            <w:noWrap/>
            <w:vAlign w:val="center"/>
            <w:hideMark/>
          </w:tcPr>
          <w:p w14:paraId="6134BDD6"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nil"/>
              <w:left w:val="nil"/>
              <w:bottom w:val="nil"/>
              <w:right w:val="nil"/>
            </w:tcBorders>
            <w:shd w:val="clear" w:color="000000" w:fill="FFFFFF"/>
            <w:noWrap/>
            <w:vAlign w:val="center"/>
            <w:hideMark/>
          </w:tcPr>
          <w:p w14:paraId="3F63A883"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82" w:type="dxa"/>
            <w:tcBorders>
              <w:top w:val="nil"/>
              <w:left w:val="nil"/>
              <w:bottom w:val="nil"/>
              <w:right w:val="nil"/>
            </w:tcBorders>
            <w:shd w:val="clear" w:color="000000" w:fill="FFFFFF"/>
            <w:noWrap/>
            <w:vAlign w:val="center"/>
            <w:hideMark/>
          </w:tcPr>
          <w:p w14:paraId="6D448766"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2363CEA2"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3F4DE085"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&lt;7</w:t>
            </w:r>
          </w:p>
        </w:tc>
        <w:tc>
          <w:tcPr>
            <w:tcW w:w="1563" w:type="dxa"/>
            <w:tcBorders>
              <w:top w:val="nil"/>
              <w:left w:val="nil"/>
              <w:bottom w:val="nil"/>
              <w:right w:val="nil"/>
            </w:tcBorders>
            <w:shd w:val="clear" w:color="000000" w:fill="FFFFFF"/>
            <w:noWrap/>
            <w:vAlign w:val="center"/>
            <w:hideMark/>
          </w:tcPr>
          <w:p w14:paraId="29AB3771"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20359</w:t>
            </w:r>
          </w:p>
        </w:tc>
        <w:tc>
          <w:tcPr>
            <w:tcW w:w="737" w:type="dxa"/>
            <w:tcBorders>
              <w:top w:val="nil"/>
              <w:left w:val="nil"/>
              <w:bottom w:val="nil"/>
              <w:right w:val="nil"/>
            </w:tcBorders>
            <w:shd w:val="clear" w:color="000000" w:fill="FFFFFF"/>
            <w:noWrap/>
            <w:vAlign w:val="center"/>
            <w:hideMark/>
          </w:tcPr>
          <w:p w14:paraId="287ABDD3" w14:textId="764E91A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07D0FDF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4314</w:t>
            </w:r>
          </w:p>
        </w:tc>
        <w:tc>
          <w:tcPr>
            <w:tcW w:w="782" w:type="dxa"/>
            <w:tcBorders>
              <w:top w:val="nil"/>
              <w:left w:val="nil"/>
              <w:bottom w:val="nil"/>
              <w:right w:val="nil"/>
            </w:tcBorders>
            <w:shd w:val="clear" w:color="000000" w:fill="FFFFFF"/>
            <w:noWrap/>
            <w:vAlign w:val="center"/>
            <w:hideMark/>
          </w:tcPr>
          <w:p w14:paraId="77AC2DBE" w14:textId="073BE07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6005EB67"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46FAD306" w14:textId="79248F5F" w:rsidR="001F72FB" w:rsidRPr="00C867D4" w:rsidRDefault="00436124"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w:t>
            </w:r>
            <w:r w:rsidR="001F72FB" w:rsidRPr="00C867D4">
              <w:rPr>
                <w:rFonts w:ascii="Arial Narrow" w:eastAsia="Times New Roman" w:hAnsi="Arial Narrow" w:cs="Calibri"/>
                <w:sz w:val="20"/>
                <w:szCs w:val="20"/>
                <w:lang w:eastAsia="fr-FR"/>
              </w:rPr>
              <w:t>-30</w:t>
            </w:r>
          </w:p>
        </w:tc>
        <w:tc>
          <w:tcPr>
            <w:tcW w:w="1563" w:type="dxa"/>
            <w:tcBorders>
              <w:top w:val="nil"/>
              <w:left w:val="nil"/>
              <w:bottom w:val="nil"/>
              <w:right w:val="nil"/>
            </w:tcBorders>
            <w:shd w:val="clear" w:color="000000" w:fill="FFFFFF"/>
            <w:noWrap/>
            <w:vAlign w:val="center"/>
            <w:hideMark/>
          </w:tcPr>
          <w:p w14:paraId="1F7E738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23180</w:t>
            </w:r>
          </w:p>
        </w:tc>
        <w:tc>
          <w:tcPr>
            <w:tcW w:w="737" w:type="dxa"/>
            <w:tcBorders>
              <w:top w:val="nil"/>
              <w:left w:val="nil"/>
              <w:bottom w:val="nil"/>
              <w:right w:val="nil"/>
            </w:tcBorders>
            <w:shd w:val="clear" w:color="000000" w:fill="FFFFFF"/>
            <w:noWrap/>
            <w:vAlign w:val="center"/>
            <w:hideMark/>
          </w:tcPr>
          <w:p w14:paraId="512306E4" w14:textId="750D957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c>
          <w:tcPr>
            <w:tcW w:w="1658" w:type="dxa"/>
            <w:tcBorders>
              <w:top w:val="nil"/>
              <w:left w:val="nil"/>
              <w:bottom w:val="nil"/>
              <w:right w:val="nil"/>
            </w:tcBorders>
            <w:shd w:val="clear" w:color="000000" w:fill="FFFFFF"/>
            <w:noWrap/>
            <w:vAlign w:val="center"/>
            <w:hideMark/>
          </w:tcPr>
          <w:p w14:paraId="47CC348A"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8302</w:t>
            </w:r>
          </w:p>
        </w:tc>
        <w:tc>
          <w:tcPr>
            <w:tcW w:w="782" w:type="dxa"/>
            <w:tcBorders>
              <w:top w:val="nil"/>
              <w:left w:val="nil"/>
              <w:bottom w:val="nil"/>
              <w:right w:val="nil"/>
            </w:tcBorders>
            <w:shd w:val="clear" w:color="000000" w:fill="FFFFFF"/>
            <w:noWrap/>
            <w:vAlign w:val="center"/>
            <w:hideMark/>
          </w:tcPr>
          <w:p w14:paraId="00087890" w14:textId="05E3BCD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4A157812"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5E24A602"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31-90</w:t>
            </w:r>
          </w:p>
        </w:tc>
        <w:tc>
          <w:tcPr>
            <w:tcW w:w="1563" w:type="dxa"/>
            <w:tcBorders>
              <w:top w:val="nil"/>
              <w:left w:val="nil"/>
              <w:bottom w:val="nil"/>
              <w:right w:val="nil"/>
            </w:tcBorders>
            <w:shd w:val="clear" w:color="000000" w:fill="FFFFFF"/>
            <w:noWrap/>
            <w:vAlign w:val="center"/>
            <w:hideMark/>
          </w:tcPr>
          <w:p w14:paraId="3F018F2A"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92772</w:t>
            </w:r>
          </w:p>
        </w:tc>
        <w:tc>
          <w:tcPr>
            <w:tcW w:w="737" w:type="dxa"/>
            <w:tcBorders>
              <w:top w:val="nil"/>
              <w:left w:val="nil"/>
              <w:bottom w:val="nil"/>
              <w:right w:val="nil"/>
            </w:tcBorders>
            <w:shd w:val="clear" w:color="000000" w:fill="FFFFFF"/>
            <w:noWrap/>
            <w:vAlign w:val="center"/>
            <w:hideMark/>
          </w:tcPr>
          <w:p w14:paraId="39DE2270" w14:textId="255C8114"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1</w:t>
            </w:r>
          </w:p>
        </w:tc>
        <w:tc>
          <w:tcPr>
            <w:tcW w:w="1658" w:type="dxa"/>
            <w:tcBorders>
              <w:top w:val="nil"/>
              <w:left w:val="nil"/>
              <w:bottom w:val="nil"/>
              <w:right w:val="nil"/>
            </w:tcBorders>
            <w:shd w:val="clear" w:color="000000" w:fill="FFFFFF"/>
            <w:noWrap/>
            <w:vAlign w:val="center"/>
            <w:hideMark/>
          </w:tcPr>
          <w:p w14:paraId="19DBF6E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26440</w:t>
            </w:r>
          </w:p>
        </w:tc>
        <w:tc>
          <w:tcPr>
            <w:tcW w:w="782" w:type="dxa"/>
            <w:tcBorders>
              <w:top w:val="nil"/>
              <w:left w:val="nil"/>
              <w:bottom w:val="nil"/>
              <w:right w:val="nil"/>
            </w:tcBorders>
            <w:shd w:val="clear" w:color="000000" w:fill="FFFFFF"/>
            <w:noWrap/>
            <w:vAlign w:val="center"/>
            <w:hideMark/>
          </w:tcPr>
          <w:p w14:paraId="269C026B" w14:textId="265204B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4F2E2A7D"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34AC2308"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&gt;90</w:t>
            </w:r>
          </w:p>
        </w:tc>
        <w:tc>
          <w:tcPr>
            <w:tcW w:w="1563" w:type="dxa"/>
            <w:tcBorders>
              <w:top w:val="nil"/>
              <w:left w:val="nil"/>
              <w:bottom w:val="nil"/>
              <w:right w:val="nil"/>
            </w:tcBorders>
            <w:shd w:val="clear" w:color="000000" w:fill="FFFFFF"/>
            <w:noWrap/>
            <w:vAlign w:val="center"/>
            <w:hideMark/>
          </w:tcPr>
          <w:p w14:paraId="4AC8B13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2010</w:t>
            </w:r>
          </w:p>
        </w:tc>
        <w:tc>
          <w:tcPr>
            <w:tcW w:w="737" w:type="dxa"/>
            <w:tcBorders>
              <w:top w:val="nil"/>
              <w:left w:val="nil"/>
              <w:bottom w:val="nil"/>
              <w:right w:val="nil"/>
            </w:tcBorders>
            <w:shd w:val="clear" w:color="000000" w:fill="FFFFFF"/>
            <w:noWrap/>
            <w:vAlign w:val="center"/>
            <w:hideMark/>
          </w:tcPr>
          <w:p w14:paraId="10444801" w14:textId="30AEF17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268B15D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640</w:t>
            </w:r>
          </w:p>
        </w:tc>
        <w:tc>
          <w:tcPr>
            <w:tcW w:w="782" w:type="dxa"/>
            <w:tcBorders>
              <w:top w:val="nil"/>
              <w:left w:val="nil"/>
              <w:bottom w:val="nil"/>
              <w:right w:val="nil"/>
            </w:tcBorders>
            <w:shd w:val="clear" w:color="000000" w:fill="FFFFFF"/>
            <w:noWrap/>
            <w:vAlign w:val="center"/>
            <w:hideMark/>
          </w:tcPr>
          <w:p w14:paraId="40D1E43F" w14:textId="163D00D9"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0AA700AA"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920E2F0" w14:textId="77777777" w:rsidR="001F72FB" w:rsidRPr="00C867D4" w:rsidRDefault="001F72FB" w:rsidP="001F72FB">
            <w:pPr>
              <w:spacing w:after="0" w:line="240" w:lineRule="auto"/>
              <w:rPr>
                <w:rFonts w:ascii="Arial Narrow" w:eastAsia="Times New Roman" w:hAnsi="Arial Narrow" w:cs="Calibri"/>
                <w:b/>
                <w:bCs/>
                <w:sz w:val="20"/>
                <w:szCs w:val="20"/>
                <w:lang w:val="en-GB" w:eastAsia="fr-FR"/>
              </w:rPr>
            </w:pPr>
            <w:r w:rsidRPr="00C867D4">
              <w:rPr>
                <w:rFonts w:ascii="Arial Narrow" w:eastAsia="Times New Roman" w:hAnsi="Arial Narrow" w:cs="Calibri"/>
                <w:b/>
                <w:bCs/>
                <w:sz w:val="20"/>
                <w:szCs w:val="20"/>
                <w:lang w:val="en-GB" w:eastAsia="fr-FR"/>
              </w:rPr>
              <w:t>ICU admission and septic shock</w:t>
            </w:r>
          </w:p>
        </w:tc>
        <w:tc>
          <w:tcPr>
            <w:tcW w:w="1563" w:type="dxa"/>
            <w:tcBorders>
              <w:top w:val="nil"/>
              <w:left w:val="nil"/>
              <w:bottom w:val="nil"/>
              <w:right w:val="nil"/>
            </w:tcBorders>
            <w:shd w:val="clear" w:color="000000" w:fill="FFFFFF"/>
            <w:noWrap/>
            <w:vAlign w:val="center"/>
            <w:hideMark/>
          </w:tcPr>
          <w:p w14:paraId="3DAEEFBF" w14:textId="77777777" w:rsidR="001F72FB" w:rsidRPr="00C867D4" w:rsidRDefault="001F72FB" w:rsidP="001F72FB">
            <w:pPr>
              <w:spacing w:after="0" w:line="240" w:lineRule="auto"/>
              <w:rPr>
                <w:rFonts w:ascii="Arial Narrow" w:eastAsia="Times New Roman" w:hAnsi="Arial Narrow" w:cs="Calibri"/>
                <w:lang w:val="en-GB" w:eastAsia="fr-FR"/>
              </w:rPr>
            </w:pPr>
            <w:r w:rsidRPr="00C867D4">
              <w:rPr>
                <w:rFonts w:ascii="Arial Narrow" w:eastAsia="Times New Roman" w:hAnsi="Arial Narrow" w:cs="Calibri"/>
                <w:lang w:val="en-GB" w:eastAsia="fr-FR"/>
              </w:rPr>
              <w:t> </w:t>
            </w:r>
          </w:p>
        </w:tc>
        <w:tc>
          <w:tcPr>
            <w:tcW w:w="737" w:type="dxa"/>
            <w:tcBorders>
              <w:top w:val="nil"/>
              <w:left w:val="nil"/>
              <w:bottom w:val="nil"/>
              <w:right w:val="nil"/>
            </w:tcBorders>
            <w:shd w:val="clear" w:color="000000" w:fill="FFFFFF"/>
            <w:noWrap/>
            <w:vAlign w:val="center"/>
            <w:hideMark/>
          </w:tcPr>
          <w:p w14:paraId="7B305510" w14:textId="77777777" w:rsidR="001F72FB" w:rsidRPr="00C867D4" w:rsidRDefault="001F72FB" w:rsidP="001F72FB">
            <w:pPr>
              <w:spacing w:after="0" w:line="240" w:lineRule="auto"/>
              <w:rPr>
                <w:rFonts w:ascii="Arial Narrow" w:eastAsia="Times New Roman" w:hAnsi="Arial Narrow" w:cs="Calibri"/>
                <w:lang w:val="en-GB" w:eastAsia="fr-FR"/>
              </w:rPr>
            </w:pPr>
            <w:r w:rsidRPr="00C867D4">
              <w:rPr>
                <w:rFonts w:ascii="Arial Narrow" w:eastAsia="Times New Roman" w:hAnsi="Arial Narrow" w:cs="Calibri"/>
                <w:lang w:val="en-GB" w:eastAsia="fr-FR"/>
              </w:rPr>
              <w:t> </w:t>
            </w:r>
          </w:p>
        </w:tc>
        <w:tc>
          <w:tcPr>
            <w:tcW w:w="1658" w:type="dxa"/>
            <w:tcBorders>
              <w:top w:val="nil"/>
              <w:left w:val="nil"/>
              <w:bottom w:val="nil"/>
              <w:right w:val="nil"/>
            </w:tcBorders>
            <w:shd w:val="clear" w:color="000000" w:fill="FFFFFF"/>
            <w:noWrap/>
            <w:vAlign w:val="center"/>
            <w:hideMark/>
          </w:tcPr>
          <w:p w14:paraId="083C4F7C" w14:textId="77777777" w:rsidR="001F72FB" w:rsidRPr="00C867D4" w:rsidRDefault="001F72FB" w:rsidP="001F72FB">
            <w:pPr>
              <w:spacing w:after="0" w:line="240" w:lineRule="auto"/>
              <w:rPr>
                <w:rFonts w:ascii="Arial Narrow" w:eastAsia="Times New Roman" w:hAnsi="Arial Narrow" w:cs="Calibri"/>
                <w:lang w:val="en-GB" w:eastAsia="fr-FR"/>
              </w:rPr>
            </w:pPr>
            <w:r w:rsidRPr="00C867D4">
              <w:rPr>
                <w:rFonts w:ascii="Arial Narrow" w:eastAsia="Times New Roman" w:hAnsi="Arial Narrow" w:cs="Calibri"/>
                <w:lang w:val="en-GB" w:eastAsia="fr-FR"/>
              </w:rPr>
              <w:t> </w:t>
            </w:r>
          </w:p>
        </w:tc>
        <w:tc>
          <w:tcPr>
            <w:tcW w:w="782" w:type="dxa"/>
            <w:tcBorders>
              <w:top w:val="nil"/>
              <w:left w:val="nil"/>
              <w:bottom w:val="nil"/>
              <w:right w:val="nil"/>
            </w:tcBorders>
            <w:shd w:val="clear" w:color="000000" w:fill="FFFFFF"/>
            <w:noWrap/>
            <w:vAlign w:val="center"/>
            <w:hideMark/>
          </w:tcPr>
          <w:p w14:paraId="0CC20784" w14:textId="77777777" w:rsidR="001F72FB" w:rsidRPr="00C867D4" w:rsidRDefault="001F72FB" w:rsidP="001F72FB">
            <w:pPr>
              <w:spacing w:after="0" w:line="240" w:lineRule="auto"/>
              <w:rPr>
                <w:rFonts w:ascii="Arial Narrow" w:eastAsia="Times New Roman" w:hAnsi="Arial Narrow" w:cs="Calibri"/>
                <w:lang w:val="en-GB" w:eastAsia="fr-FR"/>
              </w:rPr>
            </w:pPr>
            <w:r w:rsidRPr="00C867D4">
              <w:rPr>
                <w:rFonts w:ascii="Arial Narrow" w:eastAsia="Times New Roman" w:hAnsi="Arial Narrow" w:cs="Calibri"/>
                <w:lang w:val="en-GB" w:eastAsia="fr-FR"/>
              </w:rPr>
              <w:t> </w:t>
            </w:r>
          </w:p>
        </w:tc>
      </w:tr>
      <w:tr w:rsidR="00F06B76" w:rsidRPr="00C867D4" w14:paraId="6549FCD5"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43D12597" w14:textId="77777777" w:rsidR="001F72FB" w:rsidRPr="00C867D4" w:rsidRDefault="001F72FB" w:rsidP="001F72FB">
            <w:pPr>
              <w:spacing w:after="0" w:line="240" w:lineRule="auto"/>
              <w:jc w:val="right"/>
              <w:rPr>
                <w:rFonts w:ascii="Arial Narrow" w:eastAsia="Times New Roman" w:hAnsi="Arial Narrow" w:cs="Calibri"/>
                <w:sz w:val="20"/>
                <w:szCs w:val="20"/>
                <w:lang w:val="en-GB" w:eastAsia="fr-FR"/>
              </w:rPr>
            </w:pPr>
            <w:r w:rsidRPr="00C867D4">
              <w:rPr>
                <w:rFonts w:ascii="Arial Narrow" w:eastAsia="Times New Roman" w:hAnsi="Arial Narrow" w:cs="Calibri"/>
                <w:sz w:val="20"/>
                <w:szCs w:val="20"/>
                <w:lang w:val="en-GB" w:eastAsia="fr-FR"/>
              </w:rPr>
              <w:t>No ICU admission and septic shock</w:t>
            </w:r>
          </w:p>
        </w:tc>
        <w:tc>
          <w:tcPr>
            <w:tcW w:w="1563" w:type="dxa"/>
            <w:tcBorders>
              <w:top w:val="nil"/>
              <w:left w:val="nil"/>
              <w:bottom w:val="nil"/>
              <w:right w:val="nil"/>
            </w:tcBorders>
            <w:shd w:val="clear" w:color="auto" w:fill="auto"/>
            <w:noWrap/>
            <w:vAlign w:val="center"/>
            <w:hideMark/>
          </w:tcPr>
          <w:p w14:paraId="499BF5A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1650</w:t>
            </w:r>
          </w:p>
        </w:tc>
        <w:tc>
          <w:tcPr>
            <w:tcW w:w="737" w:type="dxa"/>
            <w:tcBorders>
              <w:top w:val="nil"/>
              <w:left w:val="nil"/>
              <w:bottom w:val="nil"/>
              <w:right w:val="nil"/>
            </w:tcBorders>
            <w:shd w:val="clear" w:color="000000" w:fill="FFFFFF"/>
            <w:noWrap/>
            <w:vAlign w:val="center"/>
            <w:hideMark/>
          </w:tcPr>
          <w:p w14:paraId="7F2C2C22" w14:textId="3338F82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5CA6091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1117</w:t>
            </w:r>
          </w:p>
        </w:tc>
        <w:tc>
          <w:tcPr>
            <w:tcW w:w="782" w:type="dxa"/>
            <w:tcBorders>
              <w:top w:val="nil"/>
              <w:left w:val="nil"/>
              <w:bottom w:val="nil"/>
              <w:right w:val="nil"/>
            </w:tcBorders>
            <w:shd w:val="clear" w:color="000000" w:fill="FFFFFF"/>
            <w:noWrap/>
            <w:vAlign w:val="center"/>
            <w:hideMark/>
          </w:tcPr>
          <w:p w14:paraId="68B79131" w14:textId="03AC7C3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r w:rsidR="00F06B76" w:rsidRPr="00C867D4" w14:paraId="31CD8495"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62757721" w14:textId="77777777" w:rsidR="001F72FB" w:rsidRPr="00C867D4" w:rsidRDefault="001F72FB" w:rsidP="001F72FB">
            <w:pPr>
              <w:spacing w:after="0" w:line="240" w:lineRule="auto"/>
              <w:jc w:val="right"/>
              <w:rPr>
                <w:rFonts w:ascii="Arial Narrow" w:eastAsia="Times New Roman" w:hAnsi="Arial Narrow" w:cs="Calibri"/>
                <w:sz w:val="20"/>
                <w:szCs w:val="20"/>
                <w:lang w:val="en-GB" w:eastAsia="fr-FR"/>
              </w:rPr>
            </w:pPr>
            <w:r w:rsidRPr="00C867D4">
              <w:rPr>
                <w:rFonts w:ascii="Arial Narrow" w:eastAsia="Times New Roman" w:hAnsi="Arial Narrow" w:cs="Calibri"/>
                <w:sz w:val="20"/>
                <w:szCs w:val="20"/>
                <w:lang w:val="en-GB" w:eastAsia="fr-FR"/>
              </w:rPr>
              <w:t>No ICU admission and no septic shock</w:t>
            </w:r>
          </w:p>
        </w:tc>
        <w:tc>
          <w:tcPr>
            <w:tcW w:w="1563" w:type="dxa"/>
            <w:tcBorders>
              <w:top w:val="nil"/>
              <w:left w:val="nil"/>
              <w:bottom w:val="nil"/>
              <w:right w:val="nil"/>
            </w:tcBorders>
            <w:shd w:val="clear" w:color="000000" w:fill="FFFFFF"/>
            <w:noWrap/>
            <w:vAlign w:val="center"/>
            <w:hideMark/>
          </w:tcPr>
          <w:p w14:paraId="4F68219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59809</w:t>
            </w:r>
          </w:p>
        </w:tc>
        <w:tc>
          <w:tcPr>
            <w:tcW w:w="737" w:type="dxa"/>
            <w:tcBorders>
              <w:top w:val="nil"/>
              <w:left w:val="nil"/>
              <w:bottom w:val="nil"/>
              <w:right w:val="nil"/>
            </w:tcBorders>
            <w:shd w:val="clear" w:color="000000" w:fill="FFFFFF"/>
            <w:noWrap/>
            <w:vAlign w:val="center"/>
            <w:hideMark/>
          </w:tcPr>
          <w:p w14:paraId="68DCF684" w14:textId="4075620B"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c>
          <w:tcPr>
            <w:tcW w:w="1658" w:type="dxa"/>
            <w:tcBorders>
              <w:top w:val="nil"/>
              <w:left w:val="nil"/>
              <w:bottom w:val="nil"/>
              <w:right w:val="nil"/>
            </w:tcBorders>
            <w:shd w:val="clear" w:color="000000" w:fill="FFFFFF"/>
            <w:noWrap/>
            <w:vAlign w:val="center"/>
            <w:hideMark/>
          </w:tcPr>
          <w:p w14:paraId="7FEA184A"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21217</w:t>
            </w:r>
          </w:p>
        </w:tc>
        <w:tc>
          <w:tcPr>
            <w:tcW w:w="782" w:type="dxa"/>
            <w:tcBorders>
              <w:top w:val="nil"/>
              <w:left w:val="nil"/>
              <w:bottom w:val="nil"/>
              <w:right w:val="nil"/>
            </w:tcBorders>
            <w:shd w:val="clear" w:color="000000" w:fill="FFFFFF"/>
            <w:noWrap/>
            <w:vAlign w:val="center"/>
            <w:hideMark/>
          </w:tcPr>
          <w:p w14:paraId="52B2D621" w14:textId="7BEE3FF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r>
      <w:tr w:rsidR="00F06B76" w:rsidRPr="00C867D4" w14:paraId="6E124147"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346424BE" w14:textId="77777777" w:rsidR="001F72FB" w:rsidRPr="00C867D4" w:rsidRDefault="001F72FB" w:rsidP="001F72FB">
            <w:pPr>
              <w:spacing w:after="0" w:line="240" w:lineRule="auto"/>
              <w:jc w:val="right"/>
              <w:rPr>
                <w:rFonts w:ascii="Arial Narrow" w:eastAsia="Times New Roman" w:hAnsi="Arial Narrow" w:cs="Calibri"/>
                <w:sz w:val="20"/>
                <w:szCs w:val="20"/>
                <w:lang w:val="en-GB" w:eastAsia="fr-FR"/>
              </w:rPr>
            </w:pPr>
            <w:r w:rsidRPr="00C867D4">
              <w:rPr>
                <w:rFonts w:ascii="Arial Narrow" w:eastAsia="Times New Roman" w:hAnsi="Arial Narrow" w:cs="Calibri"/>
                <w:sz w:val="20"/>
                <w:szCs w:val="20"/>
                <w:lang w:val="en-GB" w:eastAsia="fr-FR"/>
              </w:rPr>
              <w:t>ICU admission and septic shock</w:t>
            </w:r>
          </w:p>
        </w:tc>
        <w:tc>
          <w:tcPr>
            <w:tcW w:w="1563" w:type="dxa"/>
            <w:tcBorders>
              <w:top w:val="nil"/>
              <w:left w:val="nil"/>
              <w:bottom w:val="nil"/>
              <w:right w:val="nil"/>
            </w:tcBorders>
            <w:shd w:val="clear" w:color="000000" w:fill="FFFFFF"/>
            <w:noWrap/>
            <w:vAlign w:val="center"/>
            <w:hideMark/>
          </w:tcPr>
          <w:p w14:paraId="00E253F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19303</w:t>
            </w:r>
          </w:p>
        </w:tc>
        <w:tc>
          <w:tcPr>
            <w:tcW w:w="737" w:type="dxa"/>
            <w:tcBorders>
              <w:top w:val="nil"/>
              <w:left w:val="nil"/>
              <w:bottom w:val="nil"/>
              <w:right w:val="nil"/>
            </w:tcBorders>
            <w:shd w:val="clear" w:color="000000" w:fill="FFFFFF"/>
            <w:noWrap/>
            <w:vAlign w:val="center"/>
            <w:hideMark/>
          </w:tcPr>
          <w:p w14:paraId="05BC9E8D" w14:textId="2054030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0</w:t>
            </w:r>
          </w:p>
        </w:tc>
        <w:tc>
          <w:tcPr>
            <w:tcW w:w="1658" w:type="dxa"/>
            <w:tcBorders>
              <w:top w:val="nil"/>
              <w:left w:val="nil"/>
              <w:bottom w:val="nil"/>
              <w:right w:val="nil"/>
            </w:tcBorders>
            <w:shd w:val="clear" w:color="000000" w:fill="FFFFFF"/>
            <w:noWrap/>
            <w:vAlign w:val="center"/>
            <w:hideMark/>
          </w:tcPr>
          <w:p w14:paraId="301B3CF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4644</w:t>
            </w:r>
          </w:p>
        </w:tc>
        <w:tc>
          <w:tcPr>
            <w:tcW w:w="782" w:type="dxa"/>
            <w:tcBorders>
              <w:top w:val="nil"/>
              <w:left w:val="nil"/>
              <w:bottom w:val="nil"/>
              <w:right w:val="nil"/>
            </w:tcBorders>
            <w:shd w:val="clear" w:color="000000" w:fill="FFFFFF"/>
            <w:noWrap/>
            <w:vAlign w:val="center"/>
            <w:hideMark/>
          </w:tcPr>
          <w:p w14:paraId="1FFDFE52" w14:textId="4349076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r>
      <w:tr w:rsidR="00F06B76" w:rsidRPr="00C867D4" w14:paraId="2A41617B"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4D5F2CCD" w14:textId="77777777" w:rsidR="001F72FB" w:rsidRPr="00C867D4" w:rsidRDefault="001F72FB" w:rsidP="001F72FB">
            <w:pPr>
              <w:spacing w:after="0" w:line="240" w:lineRule="auto"/>
              <w:jc w:val="right"/>
              <w:rPr>
                <w:rFonts w:ascii="Arial Narrow" w:eastAsia="Times New Roman" w:hAnsi="Arial Narrow" w:cs="Calibri"/>
                <w:sz w:val="20"/>
                <w:szCs w:val="20"/>
                <w:lang w:val="en-GB" w:eastAsia="fr-FR"/>
              </w:rPr>
            </w:pPr>
            <w:r w:rsidRPr="00C867D4">
              <w:rPr>
                <w:rFonts w:ascii="Arial Narrow" w:eastAsia="Times New Roman" w:hAnsi="Arial Narrow" w:cs="Calibri"/>
                <w:sz w:val="20"/>
                <w:szCs w:val="20"/>
                <w:lang w:val="en-GB" w:eastAsia="fr-FR"/>
              </w:rPr>
              <w:t>ICU admission and no septic shock</w:t>
            </w:r>
          </w:p>
        </w:tc>
        <w:tc>
          <w:tcPr>
            <w:tcW w:w="1563" w:type="dxa"/>
            <w:tcBorders>
              <w:top w:val="nil"/>
              <w:left w:val="nil"/>
              <w:bottom w:val="nil"/>
              <w:right w:val="nil"/>
            </w:tcBorders>
            <w:shd w:val="clear" w:color="000000" w:fill="FFFFFF"/>
            <w:noWrap/>
            <w:vAlign w:val="center"/>
            <w:hideMark/>
          </w:tcPr>
          <w:p w14:paraId="57469B3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57559</w:t>
            </w:r>
          </w:p>
        </w:tc>
        <w:tc>
          <w:tcPr>
            <w:tcW w:w="737" w:type="dxa"/>
            <w:tcBorders>
              <w:top w:val="nil"/>
              <w:left w:val="nil"/>
              <w:bottom w:val="nil"/>
              <w:right w:val="nil"/>
            </w:tcBorders>
            <w:shd w:val="clear" w:color="000000" w:fill="FFFFFF"/>
            <w:noWrap/>
            <w:vAlign w:val="center"/>
            <w:hideMark/>
          </w:tcPr>
          <w:p w14:paraId="4ABCCE7D" w14:textId="1FFC6AE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c>
          <w:tcPr>
            <w:tcW w:w="1658" w:type="dxa"/>
            <w:tcBorders>
              <w:top w:val="nil"/>
              <w:left w:val="nil"/>
              <w:bottom w:val="nil"/>
              <w:right w:val="nil"/>
            </w:tcBorders>
            <w:shd w:val="clear" w:color="000000" w:fill="FFFFFF"/>
            <w:noWrap/>
            <w:vAlign w:val="center"/>
            <w:hideMark/>
          </w:tcPr>
          <w:p w14:paraId="484A7EE1"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12718</w:t>
            </w:r>
          </w:p>
        </w:tc>
        <w:tc>
          <w:tcPr>
            <w:tcW w:w="782" w:type="dxa"/>
            <w:tcBorders>
              <w:top w:val="nil"/>
              <w:left w:val="nil"/>
              <w:bottom w:val="nil"/>
              <w:right w:val="nil"/>
            </w:tcBorders>
            <w:shd w:val="clear" w:color="000000" w:fill="FFFFFF"/>
            <w:noWrap/>
            <w:vAlign w:val="center"/>
            <w:hideMark/>
          </w:tcPr>
          <w:p w14:paraId="6CF26609" w14:textId="18C7A80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0</w:t>
            </w:r>
          </w:p>
        </w:tc>
      </w:tr>
      <w:tr w:rsidR="00F06B76" w:rsidRPr="00C867D4" w14:paraId="700FA99C" w14:textId="77777777" w:rsidTr="001F72FB">
        <w:trPr>
          <w:trHeight w:val="240"/>
        </w:trPr>
        <w:tc>
          <w:tcPr>
            <w:tcW w:w="3560" w:type="dxa"/>
            <w:tcBorders>
              <w:top w:val="single" w:sz="4" w:space="0" w:color="auto"/>
              <w:left w:val="nil"/>
              <w:bottom w:val="nil"/>
              <w:right w:val="single" w:sz="8" w:space="0" w:color="auto"/>
            </w:tcBorders>
            <w:shd w:val="clear" w:color="000000" w:fill="FFFFFF"/>
            <w:noWrap/>
            <w:vAlign w:val="center"/>
            <w:hideMark/>
          </w:tcPr>
          <w:p w14:paraId="2945690D" w14:textId="3F1CED7A"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lastRenderedPageBreak/>
              <w:t xml:space="preserve">Site of </w:t>
            </w:r>
            <w:proofErr w:type="spellStart"/>
            <w:r w:rsidRPr="00C867D4">
              <w:rPr>
                <w:rFonts w:ascii="Arial Narrow" w:eastAsia="Times New Roman" w:hAnsi="Arial Narrow" w:cs="Calibri"/>
                <w:b/>
                <w:bCs/>
                <w:sz w:val="20"/>
                <w:szCs w:val="20"/>
                <w:lang w:eastAsia="fr-FR"/>
              </w:rPr>
              <w:t>infection</w:t>
            </w:r>
            <w:r w:rsidRPr="00C867D4">
              <w:rPr>
                <w:rFonts w:ascii="Arial Narrow" w:eastAsia="Times New Roman" w:hAnsi="Arial Narrow" w:cs="Calibri"/>
                <w:i/>
                <w:iCs/>
                <w:sz w:val="20"/>
                <w:szCs w:val="20"/>
                <w:vertAlign w:val="superscript"/>
                <w:lang w:eastAsia="fr-FR"/>
              </w:rPr>
              <w:t>a</w:t>
            </w:r>
            <w:proofErr w:type="spellEnd"/>
            <w:r w:rsidRPr="00C867D4">
              <w:rPr>
                <w:rFonts w:ascii="Arial Narrow" w:eastAsia="Times New Roman" w:hAnsi="Arial Narrow" w:cs="Calibri"/>
                <w:b/>
                <w:bCs/>
                <w:sz w:val="20"/>
                <w:szCs w:val="20"/>
                <w:lang w:eastAsia="fr-FR"/>
              </w:rPr>
              <w:t xml:space="preserve"> </w:t>
            </w:r>
          </w:p>
        </w:tc>
        <w:tc>
          <w:tcPr>
            <w:tcW w:w="1563" w:type="dxa"/>
            <w:tcBorders>
              <w:top w:val="single" w:sz="4" w:space="0" w:color="auto"/>
              <w:left w:val="nil"/>
              <w:bottom w:val="nil"/>
              <w:right w:val="nil"/>
            </w:tcBorders>
            <w:shd w:val="clear" w:color="000000" w:fill="FFFFFF"/>
            <w:noWrap/>
            <w:vAlign w:val="center"/>
            <w:hideMark/>
          </w:tcPr>
          <w:p w14:paraId="66DBE87E"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37" w:type="dxa"/>
            <w:tcBorders>
              <w:top w:val="single" w:sz="4" w:space="0" w:color="auto"/>
              <w:left w:val="nil"/>
              <w:bottom w:val="nil"/>
              <w:right w:val="nil"/>
            </w:tcBorders>
            <w:shd w:val="clear" w:color="000000" w:fill="FFFFFF"/>
            <w:noWrap/>
            <w:vAlign w:val="center"/>
            <w:hideMark/>
          </w:tcPr>
          <w:p w14:paraId="1D7322A3"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1658" w:type="dxa"/>
            <w:tcBorders>
              <w:top w:val="single" w:sz="4" w:space="0" w:color="auto"/>
              <w:left w:val="nil"/>
              <w:bottom w:val="nil"/>
              <w:right w:val="nil"/>
            </w:tcBorders>
            <w:shd w:val="clear" w:color="000000" w:fill="FFFFFF"/>
            <w:noWrap/>
            <w:vAlign w:val="center"/>
            <w:hideMark/>
          </w:tcPr>
          <w:p w14:paraId="65047A2A"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c>
          <w:tcPr>
            <w:tcW w:w="782" w:type="dxa"/>
            <w:tcBorders>
              <w:top w:val="single" w:sz="4" w:space="0" w:color="auto"/>
              <w:left w:val="nil"/>
              <w:bottom w:val="nil"/>
              <w:right w:val="nil"/>
            </w:tcBorders>
            <w:shd w:val="clear" w:color="000000" w:fill="FFFFFF"/>
            <w:noWrap/>
            <w:vAlign w:val="center"/>
            <w:hideMark/>
          </w:tcPr>
          <w:p w14:paraId="77CF8AE0" w14:textId="77777777" w:rsidR="001F72FB" w:rsidRPr="00C867D4" w:rsidRDefault="001F72FB" w:rsidP="001F72FB">
            <w:pPr>
              <w:spacing w:after="0" w:line="240" w:lineRule="auto"/>
              <w:rPr>
                <w:rFonts w:ascii="Arial Narrow" w:eastAsia="Times New Roman" w:hAnsi="Arial Narrow" w:cs="Calibri"/>
                <w:lang w:eastAsia="fr-FR"/>
              </w:rPr>
            </w:pPr>
            <w:r w:rsidRPr="00C867D4">
              <w:rPr>
                <w:rFonts w:ascii="Arial Narrow" w:eastAsia="Times New Roman" w:hAnsi="Arial Narrow" w:cs="Calibri"/>
                <w:lang w:eastAsia="fr-FR"/>
              </w:rPr>
              <w:t> </w:t>
            </w:r>
          </w:p>
        </w:tc>
      </w:tr>
      <w:tr w:rsidR="00F06B76" w:rsidRPr="00C867D4" w14:paraId="1D5A2E1F" w14:textId="77777777" w:rsidTr="001F72FB">
        <w:trPr>
          <w:trHeight w:val="240"/>
        </w:trPr>
        <w:tc>
          <w:tcPr>
            <w:tcW w:w="3560" w:type="dxa"/>
            <w:tcBorders>
              <w:top w:val="single" w:sz="4" w:space="0" w:color="auto"/>
              <w:left w:val="nil"/>
              <w:bottom w:val="nil"/>
              <w:right w:val="single" w:sz="8" w:space="0" w:color="auto"/>
            </w:tcBorders>
            <w:shd w:val="clear" w:color="000000" w:fill="FFFFFF"/>
            <w:vAlign w:val="center"/>
            <w:hideMark/>
          </w:tcPr>
          <w:p w14:paraId="23EAB7CA"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Gastrointestinal and abdomen</w:t>
            </w:r>
          </w:p>
        </w:tc>
        <w:tc>
          <w:tcPr>
            <w:tcW w:w="1563" w:type="dxa"/>
            <w:tcBorders>
              <w:top w:val="single" w:sz="4" w:space="0" w:color="auto"/>
              <w:left w:val="nil"/>
              <w:bottom w:val="nil"/>
              <w:right w:val="nil"/>
            </w:tcBorders>
            <w:shd w:val="clear" w:color="000000" w:fill="FFFFFF"/>
            <w:noWrap/>
            <w:vAlign w:val="center"/>
            <w:hideMark/>
          </w:tcPr>
          <w:p w14:paraId="7E998C6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9281</w:t>
            </w:r>
          </w:p>
        </w:tc>
        <w:tc>
          <w:tcPr>
            <w:tcW w:w="737" w:type="dxa"/>
            <w:tcBorders>
              <w:top w:val="single" w:sz="4" w:space="0" w:color="auto"/>
              <w:left w:val="nil"/>
              <w:bottom w:val="nil"/>
              <w:right w:val="nil"/>
            </w:tcBorders>
            <w:shd w:val="clear" w:color="000000" w:fill="FFFFFF"/>
            <w:noWrap/>
            <w:vAlign w:val="center"/>
            <w:hideMark/>
          </w:tcPr>
          <w:p w14:paraId="63AD662C" w14:textId="118FB97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single" w:sz="4" w:space="0" w:color="auto"/>
              <w:left w:val="nil"/>
              <w:bottom w:val="nil"/>
              <w:right w:val="nil"/>
            </w:tcBorders>
            <w:shd w:val="clear" w:color="000000" w:fill="FFFFFF"/>
            <w:noWrap/>
            <w:vAlign w:val="center"/>
            <w:hideMark/>
          </w:tcPr>
          <w:p w14:paraId="0E359CE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2046</w:t>
            </w:r>
          </w:p>
        </w:tc>
        <w:tc>
          <w:tcPr>
            <w:tcW w:w="782" w:type="dxa"/>
            <w:tcBorders>
              <w:top w:val="single" w:sz="4" w:space="0" w:color="auto"/>
              <w:left w:val="nil"/>
              <w:bottom w:val="nil"/>
              <w:right w:val="nil"/>
            </w:tcBorders>
            <w:shd w:val="clear" w:color="000000" w:fill="FFFFFF"/>
            <w:noWrap/>
            <w:vAlign w:val="center"/>
            <w:hideMark/>
          </w:tcPr>
          <w:p w14:paraId="39D0E125" w14:textId="4BADF60E"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r>
      <w:tr w:rsidR="00F06B76" w:rsidRPr="00C867D4" w14:paraId="48412D55"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27A82165"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Primary</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bacteraemia</w:t>
            </w:r>
            <w:proofErr w:type="spellEnd"/>
          </w:p>
        </w:tc>
        <w:tc>
          <w:tcPr>
            <w:tcW w:w="1563" w:type="dxa"/>
            <w:tcBorders>
              <w:top w:val="nil"/>
              <w:left w:val="nil"/>
              <w:bottom w:val="nil"/>
              <w:right w:val="nil"/>
            </w:tcBorders>
            <w:shd w:val="clear" w:color="000000" w:fill="FFFFFF"/>
            <w:noWrap/>
            <w:vAlign w:val="center"/>
            <w:hideMark/>
          </w:tcPr>
          <w:p w14:paraId="7815FA2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21442</w:t>
            </w:r>
          </w:p>
        </w:tc>
        <w:tc>
          <w:tcPr>
            <w:tcW w:w="737" w:type="dxa"/>
            <w:tcBorders>
              <w:top w:val="nil"/>
              <w:left w:val="nil"/>
              <w:bottom w:val="nil"/>
              <w:right w:val="nil"/>
            </w:tcBorders>
            <w:shd w:val="clear" w:color="000000" w:fill="FFFFFF"/>
            <w:noWrap/>
            <w:vAlign w:val="center"/>
            <w:hideMark/>
          </w:tcPr>
          <w:p w14:paraId="7E29A70A" w14:textId="0A3D371A"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1EFA2FE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7795</w:t>
            </w:r>
          </w:p>
        </w:tc>
        <w:tc>
          <w:tcPr>
            <w:tcW w:w="782" w:type="dxa"/>
            <w:tcBorders>
              <w:top w:val="nil"/>
              <w:left w:val="nil"/>
              <w:bottom w:val="nil"/>
              <w:right w:val="nil"/>
            </w:tcBorders>
            <w:shd w:val="clear" w:color="000000" w:fill="FFFFFF"/>
            <w:noWrap/>
            <w:vAlign w:val="center"/>
            <w:hideMark/>
          </w:tcPr>
          <w:p w14:paraId="7F0D9CB1" w14:textId="2DA5FD0F"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19</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20738200"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0774F99D"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Bones</w:t>
            </w:r>
            <w:proofErr w:type="spellEnd"/>
            <w:r w:rsidRPr="00C867D4">
              <w:rPr>
                <w:rFonts w:ascii="Arial Narrow" w:eastAsia="Times New Roman" w:hAnsi="Arial Narrow" w:cs="Calibri"/>
                <w:sz w:val="20"/>
                <w:szCs w:val="20"/>
                <w:lang w:eastAsia="fr-FR"/>
              </w:rPr>
              <w:t xml:space="preserve"> and joints</w:t>
            </w:r>
          </w:p>
        </w:tc>
        <w:tc>
          <w:tcPr>
            <w:tcW w:w="1563" w:type="dxa"/>
            <w:tcBorders>
              <w:top w:val="nil"/>
              <w:left w:val="nil"/>
              <w:bottom w:val="nil"/>
              <w:right w:val="nil"/>
            </w:tcBorders>
            <w:shd w:val="clear" w:color="000000" w:fill="FFFFFF"/>
            <w:noWrap/>
            <w:vAlign w:val="center"/>
            <w:hideMark/>
          </w:tcPr>
          <w:p w14:paraId="2D98A672"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3356</w:t>
            </w:r>
          </w:p>
        </w:tc>
        <w:tc>
          <w:tcPr>
            <w:tcW w:w="737" w:type="dxa"/>
            <w:tcBorders>
              <w:top w:val="nil"/>
              <w:left w:val="nil"/>
              <w:bottom w:val="nil"/>
              <w:right w:val="nil"/>
            </w:tcBorders>
            <w:shd w:val="clear" w:color="000000" w:fill="FFFFFF"/>
            <w:noWrap/>
            <w:vAlign w:val="center"/>
            <w:hideMark/>
          </w:tcPr>
          <w:p w14:paraId="543635E9" w14:textId="5304E6F3"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3EBF04F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526</w:t>
            </w:r>
          </w:p>
        </w:tc>
        <w:tc>
          <w:tcPr>
            <w:tcW w:w="782" w:type="dxa"/>
            <w:tcBorders>
              <w:top w:val="nil"/>
              <w:left w:val="nil"/>
              <w:bottom w:val="nil"/>
              <w:right w:val="nil"/>
            </w:tcBorders>
            <w:shd w:val="clear" w:color="000000" w:fill="FFFFFF"/>
            <w:noWrap/>
            <w:vAlign w:val="center"/>
            <w:hideMark/>
          </w:tcPr>
          <w:p w14:paraId="412E18A0" w14:textId="3664702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r>
      <w:tr w:rsidR="00F06B76" w:rsidRPr="00C867D4" w14:paraId="52654E90"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0A4F059B"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Heart</w:t>
            </w:r>
            <w:proofErr w:type="spellEnd"/>
            <w:r w:rsidRPr="00C867D4">
              <w:rPr>
                <w:rFonts w:ascii="Arial Narrow" w:eastAsia="Times New Roman" w:hAnsi="Arial Narrow" w:cs="Calibri"/>
                <w:sz w:val="20"/>
                <w:szCs w:val="20"/>
                <w:lang w:eastAsia="fr-FR"/>
              </w:rPr>
              <w:t xml:space="preserve"> and mediastinum</w:t>
            </w:r>
            <w:r w:rsidRPr="00C867D4">
              <w:rPr>
                <w:rFonts w:ascii="Arial Narrow" w:eastAsia="Times New Roman" w:hAnsi="Arial Narrow" w:cs="Calibri"/>
                <w:sz w:val="20"/>
                <w:szCs w:val="20"/>
                <w:vertAlign w:val="superscript"/>
                <w:lang w:eastAsia="fr-FR"/>
              </w:rPr>
              <w:t>1</w:t>
            </w:r>
          </w:p>
        </w:tc>
        <w:tc>
          <w:tcPr>
            <w:tcW w:w="1563" w:type="dxa"/>
            <w:tcBorders>
              <w:top w:val="nil"/>
              <w:left w:val="nil"/>
              <w:bottom w:val="nil"/>
              <w:right w:val="nil"/>
            </w:tcBorders>
            <w:shd w:val="clear" w:color="000000" w:fill="FFFFFF"/>
            <w:noWrap/>
            <w:vAlign w:val="center"/>
            <w:hideMark/>
          </w:tcPr>
          <w:p w14:paraId="1496C95A"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5936</w:t>
            </w:r>
          </w:p>
        </w:tc>
        <w:tc>
          <w:tcPr>
            <w:tcW w:w="737" w:type="dxa"/>
            <w:tcBorders>
              <w:top w:val="nil"/>
              <w:left w:val="nil"/>
              <w:bottom w:val="nil"/>
              <w:right w:val="nil"/>
            </w:tcBorders>
            <w:shd w:val="clear" w:color="000000" w:fill="FFFFFF"/>
            <w:noWrap/>
            <w:vAlign w:val="center"/>
            <w:hideMark/>
          </w:tcPr>
          <w:p w14:paraId="77B74474" w14:textId="216B487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4CCA1046"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2128</w:t>
            </w:r>
          </w:p>
        </w:tc>
        <w:tc>
          <w:tcPr>
            <w:tcW w:w="782" w:type="dxa"/>
            <w:tcBorders>
              <w:top w:val="nil"/>
              <w:left w:val="nil"/>
              <w:bottom w:val="nil"/>
              <w:right w:val="nil"/>
            </w:tcBorders>
            <w:shd w:val="clear" w:color="000000" w:fill="FFFFFF"/>
            <w:noWrap/>
            <w:vAlign w:val="center"/>
            <w:hideMark/>
          </w:tcPr>
          <w:p w14:paraId="7EDF2A43" w14:textId="005ADC80"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r>
      <w:tr w:rsidR="00F06B76" w:rsidRPr="00C867D4" w14:paraId="1A1C3BCE"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1383DED4"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Multiple</w:t>
            </w:r>
          </w:p>
        </w:tc>
        <w:tc>
          <w:tcPr>
            <w:tcW w:w="1563" w:type="dxa"/>
            <w:tcBorders>
              <w:top w:val="nil"/>
              <w:left w:val="nil"/>
              <w:bottom w:val="nil"/>
              <w:right w:val="nil"/>
            </w:tcBorders>
            <w:shd w:val="clear" w:color="000000" w:fill="FFFFFF"/>
            <w:noWrap/>
            <w:vAlign w:val="center"/>
            <w:hideMark/>
          </w:tcPr>
          <w:p w14:paraId="45082FC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29723</w:t>
            </w:r>
          </w:p>
        </w:tc>
        <w:tc>
          <w:tcPr>
            <w:tcW w:w="737" w:type="dxa"/>
            <w:tcBorders>
              <w:top w:val="nil"/>
              <w:left w:val="nil"/>
              <w:bottom w:val="nil"/>
              <w:right w:val="nil"/>
            </w:tcBorders>
            <w:shd w:val="clear" w:color="000000" w:fill="FFFFFF"/>
            <w:noWrap/>
            <w:vAlign w:val="center"/>
            <w:hideMark/>
          </w:tcPr>
          <w:p w14:paraId="661E9B92" w14:textId="3106C07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3F43108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9474</w:t>
            </w:r>
          </w:p>
        </w:tc>
        <w:tc>
          <w:tcPr>
            <w:tcW w:w="782" w:type="dxa"/>
            <w:tcBorders>
              <w:top w:val="nil"/>
              <w:left w:val="nil"/>
              <w:bottom w:val="nil"/>
              <w:right w:val="nil"/>
            </w:tcBorders>
            <w:shd w:val="clear" w:color="000000" w:fill="FFFFFF"/>
            <w:noWrap/>
            <w:vAlign w:val="center"/>
            <w:hideMark/>
          </w:tcPr>
          <w:p w14:paraId="0ADEA2E7" w14:textId="34A1FA4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6E0EB6EF"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482F170A" w14:textId="61C30235" w:rsidR="001F72FB" w:rsidRPr="00C867D4" w:rsidRDefault="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M</w:t>
            </w:r>
            <w:r w:rsidR="00191E60" w:rsidRPr="00C867D4">
              <w:rPr>
                <w:rFonts w:ascii="Arial Narrow" w:eastAsia="Times New Roman" w:hAnsi="Arial Narrow" w:cs="Calibri"/>
                <w:sz w:val="20"/>
                <w:szCs w:val="20"/>
                <w:lang w:eastAsia="fr-FR"/>
              </w:rPr>
              <w:t>edical</w:t>
            </w:r>
            <w:proofErr w:type="spellEnd"/>
            <w:r w:rsidR="00191E60"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device</w:t>
            </w:r>
            <w:proofErr w:type="spellEnd"/>
          </w:p>
        </w:tc>
        <w:tc>
          <w:tcPr>
            <w:tcW w:w="1563" w:type="dxa"/>
            <w:tcBorders>
              <w:top w:val="nil"/>
              <w:left w:val="nil"/>
              <w:bottom w:val="nil"/>
              <w:right w:val="nil"/>
            </w:tcBorders>
            <w:shd w:val="clear" w:color="000000" w:fill="FFFFFF"/>
            <w:noWrap/>
            <w:vAlign w:val="center"/>
            <w:hideMark/>
          </w:tcPr>
          <w:p w14:paraId="5193C63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5099</w:t>
            </w:r>
          </w:p>
        </w:tc>
        <w:tc>
          <w:tcPr>
            <w:tcW w:w="737" w:type="dxa"/>
            <w:tcBorders>
              <w:top w:val="nil"/>
              <w:left w:val="nil"/>
              <w:bottom w:val="nil"/>
              <w:right w:val="nil"/>
            </w:tcBorders>
            <w:shd w:val="clear" w:color="000000" w:fill="FFFFFF"/>
            <w:noWrap/>
            <w:vAlign w:val="center"/>
            <w:hideMark/>
          </w:tcPr>
          <w:p w14:paraId="2D2898FB" w14:textId="59CD7BA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09819CF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1558</w:t>
            </w:r>
          </w:p>
        </w:tc>
        <w:tc>
          <w:tcPr>
            <w:tcW w:w="782" w:type="dxa"/>
            <w:tcBorders>
              <w:top w:val="nil"/>
              <w:left w:val="nil"/>
              <w:bottom w:val="nil"/>
              <w:right w:val="nil"/>
            </w:tcBorders>
            <w:shd w:val="clear" w:color="000000" w:fill="FFFFFF"/>
            <w:noWrap/>
            <w:vAlign w:val="center"/>
            <w:hideMark/>
          </w:tcPr>
          <w:p w14:paraId="4C6F8A05" w14:textId="753DCE55"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7E896949"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458CD5DA"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Lower</w:t>
            </w:r>
            <w:proofErr w:type="spellEnd"/>
            <w:r w:rsidRPr="00C867D4">
              <w:rPr>
                <w:rFonts w:ascii="Arial Narrow" w:eastAsia="Times New Roman" w:hAnsi="Arial Narrow" w:cs="Calibri"/>
                <w:sz w:val="20"/>
                <w:szCs w:val="20"/>
                <w:lang w:eastAsia="fr-FR"/>
              </w:rPr>
              <w:t xml:space="preserve"> </w:t>
            </w:r>
            <w:proofErr w:type="spellStart"/>
            <w:r w:rsidRPr="00C867D4">
              <w:rPr>
                <w:rFonts w:ascii="Arial Narrow" w:eastAsia="Times New Roman" w:hAnsi="Arial Narrow" w:cs="Calibri"/>
                <w:sz w:val="20"/>
                <w:szCs w:val="20"/>
                <w:lang w:eastAsia="fr-FR"/>
              </w:rPr>
              <w:t>respiratory</w:t>
            </w:r>
            <w:proofErr w:type="spellEnd"/>
            <w:r w:rsidRPr="00C867D4">
              <w:rPr>
                <w:rFonts w:ascii="Arial Narrow" w:eastAsia="Times New Roman" w:hAnsi="Arial Narrow" w:cs="Calibri"/>
                <w:sz w:val="20"/>
                <w:szCs w:val="20"/>
                <w:lang w:eastAsia="fr-FR"/>
              </w:rPr>
              <w:t xml:space="preserve"> tract</w:t>
            </w:r>
          </w:p>
        </w:tc>
        <w:tc>
          <w:tcPr>
            <w:tcW w:w="1563" w:type="dxa"/>
            <w:tcBorders>
              <w:top w:val="nil"/>
              <w:left w:val="nil"/>
              <w:bottom w:val="nil"/>
              <w:right w:val="nil"/>
            </w:tcBorders>
            <w:shd w:val="clear" w:color="000000" w:fill="FFFFFF"/>
            <w:noWrap/>
            <w:vAlign w:val="center"/>
            <w:hideMark/>
          </w:tcPr>
          <w:p w14:paraId="46F4DCB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27287</w:t>
            </w:r>
          </w:p>
        </w:tc>
        <w:tc>
          <w:tcPr>
            <w:tcW w:w="737" w:type="dxa"/>
            <w:tcBorders>
              <w:top w:val="nil"/>
              <w:left w:val="nil"/>
              <w:bottom w:val="nil"/>
              <w:right w:val="nil"/>
            </w:tcBorders>
            <w:shd w:val="clear" w:color="000000" w:fill="FFFFFF"/>
            <w:noWrap/>
            <w:vAlign w:val="center"/>
            <w:hideMark/>
          </w:tcPr>
          <w:p w14:paraId="3AC548FA" w14:textId="24D26CDD"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19</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7</w:t>
            </w:r>
          </w:p>
        </w:tc>
        <w:tc>
          <w:tcPr>
            <w:tcW w:w="1658" w:type="dxa"/>
            <w:tcBorders>
              <w:top w:val="nil"/>
              <w:left w:val="nil"/>
              <w:bottom w:val="nil"/>
              <w:right w:val="nil"/>
            </w:tcBorders>
            <w:shd w:val="clear" w:color="000000" w:fill="FFFFFF"/>
            <w:noWrap/>
            <w:vAlign w:val="center"/>
            <w:hideMark/>
          </w:tcPr>
          <w:p w14:paraId="3D8D8480"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7100</w:t>
            </w:r>
          </w:p>
        </w:tc>
        <w:tc>
          <w:tcPr>
            <w:tcW w:w="782" w:type="dxa"/>
            <w:tcBorders>
              <w:top w:val="nil"/>
              <w:left w:val="nil"/>
              <w:bottom w:val="nil"/>
              <w:right w:val="nil"/>
            </w:tcBorders>
            <w:shd w:val="clear" w:color="000000" w:fill="FFFFFF"/>
            <w:noWrap/>
            <w:vAlign w:val="center"/>
            <w:hideMark/>
          </w:tcPr>
          <w:p w14:paraId="7920E8A1" w14:textId="1FEFD632"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9</w:t>
            </w:r>
          </w:p>
        </w:tc>
      </w:tr>
      <w:tr w:rsidR="00F06B76" w:rsidRPr="00C867D4" w14:paraId="473C7D3F"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8991F03"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Skin and soft tissues</w:t>
            </w:r>
          </w:p>
        </w:tc>
        <w:tc>
          <w:tcPr>
            <w:tcW w:w="1563" w:type="dxa"/>
            <w:tcBorders>
              <w:top w:val="nil"/>
              <w:left w:val="nil"/>
              <w:bottom w:val="nil"/>
              <w:right w:val="nil"/>
            </w:tcBorders>
            <w:shd w:val="clear" w:color="000000" w:fill="FFFFFF"/>
            <w:noWrap/>
            <w:vAlign w:val="center"/>
            <w:hideMark/>
          </w:tcPr>
          <w:p w14:paraId="25479BEB"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5914</w:t>
            </w:r>
          </w:p>
        </w:tc>
        <w:tc>
          <w:tcPr>
            <w:tcW w:w="737" w:type="dxa"/>
            <w:tcBorders>
              <w:top w:val="nil"/>
              <w:left w:val="nil"/>
              <w:bottom w:val="nil"/>
              <w:right w:val="nil"/>
            </w:tcBorders>
            <w:shd w:val="clear" w:color="000000" w:fill="FFFFFF"/>
            <w:noWrap/>
            <w:vAlign w:val="center"/>
            <w:hideMark/>
          </w:tcPr>
          <w:p w14:paraId="47355A84" w14:textId="3E9E1D4B"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64DE531E"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2386</w:t>
            </w:r>
          </w:p>
        </w:tc>
        <w:tc>
          <w:tcPr>
            <w:tcW w:w="782" w:type="dxa"/>
            <w:tcBorders>
              <w:top w:val="nil"/>
              <w:left w:val="nil"/>
              <w:bottom w:val="nil"/>
              <w:right w:val="nil"/>
            </w:tcBorders>
            <w:shd w:val="clear" w:color="000000" w:fill="FFFFFF"/>
            <w:noWrap/>
            <w:vAlign w:val="center"/>
            <w:hideMark/>
          </w:tcPr>
          <w:p w14:paraId="40278595" w14:textId="0FCDD1E6"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0</w:t>
            </w:r>
          </w:p>
        </w:tc>
      </w:tr>
      <w:tr w:rsidR="00F06B76" w:rsidRPr="00C867D4" w14:paraId="567E0B0F"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769DA4BD"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Urinary</w:t>
            </w:r>
            <w:proofErr w:type="spellEnd"/>
            <w:r w:rsidRPr="00C867D4">
              <w:rPr>
                <w:rFonts w:ascii="Arial Narrow" w:eastAsia="Times New Roman" w:hAnsi="Arial Narrow" w:cs="Calibri"/>
                <w:sz w:val="20"/>
                <w:szCs w:val="20"/>
                <w:lang w:eastAsia="fr-FR"/>
              </w:rPr>
              <w:t xml:space="preserve"> and </w:t>
            </w:r>
            <w:proofErr w:type="spellStart"/>
            <w:r w:rsidRPr="00C867D4">
              <w:rPr>
                <w:rFonts w:ascii="Arial Narrow" w:eastAsia="Times New Roman" w:hAnsi="Arial Narrow" w:cs="Calibri"/>
                <w:sz w:val="20"/>
                <w:szCs w:val="20"/>
                <w:lang w:eastAsia="fr-FR"/>
              </w:rPr>
              <w:t>genital</w:t>
            </w:r>
            <w:proofErr w:type="spellEnd"/>
            <w:r w:rsidRPr="00C867D4">
              <w:rPr>
                <w:rFonts w:ascii="Arial Narrow" w:eastAsia="Times New Roman" w:hAnsi="Arial Narrow" w:cs="Calibri"/>
                <w:sz w:val="20"/>
                <w:szCs w:val="20"/>
                <w:lang w:eastAsia="fr-FR"/>
              </w:rPr>
              <w:t xml:space="preserve"> tracts</w:t>
            </w:r>
          </w:p>
        </w:tc>
        <w:tc>
          <w:tcPr>
            <w:tcW w:w="1563" w:type="dxa"/>
            <w:tcBorders>
              <w:top w:val="nil"/>
              <w:left w:val="nil"/>
              <w:bottom w:val="nil"/>
              <w:right w:val="nil"/>
            </w:tcBorders>
            <w:shd w:val="clear" w:color="000000" w:fill="FFFFFF"/>
            <w:noWrap/>
            <w:vAlign w:val="center"/>
            <w:hideMark/>
          </w:tcPr>
          <w:p w14:paraId="18C5D21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25640</w:t>
            </w:r>
          </w:p>
        </w:tc>
        <w:tc>
          <w:tcPr>
            <w:tcW w:w="737" w:type="dxa"/>
            <w:tcBorders>
              <w:top w:val="nil"/>
              <w:left w:val="nil"/>
              <w:bottom w:val="nil"/>
              <w:right w:val="nil"/>
            </w:tcBorders>
            <w:shd w:val="clear" w:color="000000" w:fill="FFFFFF"/>
            <w:noWrap/>
            <w:vAlign w:val="center"/>
            <w:hideMark/>
          </w:tcPr>
          <w:p w14:paraId="781A41ED" w14:textId="47B20E7B"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5</w:t>
            </w:r>
          </w:p>
        </w:tc>
        <w:tc>
          <w:tcPr>
            <w:tcW w:w="1658" w:type="dxa"/>
            <w:tcBorders>
              <w:top w:val="nil"/>
              <w:left w:val="nil"/>
              <w:bottom w:val="nil"/>
              <w:right w:val="nil"/>
            </w:tcBorders>
            <w:shd w:val="clear" w:color="000000" w:fill="FFFFFF"/>
            <w:noWrap/>
            <w:vAlign w:val="center"/>
            <w:hideMark/>
          </w:tcPr>
          <w:p w14:paraId="2260256C"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6210</w:t>
            </w:r>
          </w:p>
        </w:tc>
        <w:tc>
          <w:tcPr>
            <w:tcW w:w="782" w:type="dxa"/>
            <w:tcBorders>
              <w:top w:val="nil"/>
              <w:left w:val="nil"/>
              <w:bottom w:val="nil"/>
              <w:right w:val="nil"/>
            </w:tcBorders>
            <w:shd w:val="clear" w:color="000000" w:fill="FFFFFF"/>
            <w:noWrap/>
            <w:vAlign w:val="center"/>
            <w:hideMark/>
          </w:tcPr>
          <w:p w14:paraId="5D8871AE" w14:textId="4CEC19DC"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15</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6</w:t>
            </w:r>
          </w:p>
        </w:tc>
      </w:tr>
      <w:tr w:rsidR="00F06B76" w:rsidRPr="00C867D4" w14:paraId="61726693" w14:textId="77777777" w:rsidTr="001F72FB">
        <w:trPr>
          <w:trHeight w:val="240"/>
        </w:trPr>
        <w:tc>
          <w:tcPr>
            <w:tcW w:w="3560" w:type="dxa"/>
            <w:tcBorders>
              <w:top w:val="nil"/>
              <w:left w:val="nil"/>
              <w:bottom w:val="nil"/>
              <w:right w:val="single" w:sz="8" w:space="0" w:color="auto"/>
            </w:tcBorders>
            <w:shd w:val="clear" w:color="000000" w:fill="FFFFFF"/>
            <w:vAlign w:val="center"/>
            <w:hideMark/>
          </w:tcPr>
          <w:p w14:paraId="3C7B190A"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Others</w:t>
            </w:r>
            <w:proofErr w:type="spellEnd"/>
          </w:p>
        </w:tc>
        <w:tc>
          <w:tcPr>
            <w:tcW w:w="1563" w:type="dxa"/>
            <w:tcBorders>
              <w:top w:val="nil"/>
              <w:left w:val="nil"/>
              <w:bottom w:val="nil"/>
              <w:right w:val="nil"/>
            </w:tcBorders>
            <w:shd w:val="clear" w:color="000000" w:fill="FFFFFF"/>
            <w:noWrap/>
            <w:vAlign w:val="center"/>
            <w:hideMark/>
          </w:tcPr>
          <w:p w14:paraId="597C5F4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4643</w:t>
            </w:r>
          </w:p>
        </w:tc>
        <w:tc>
          <w:tcPr>
            <w:tcW w:w="737" w:type="dxa"/>
            <w:tcBorders>
              <w:top w:val="nil"/>
              <w:left w:val="nil"/>
              <w:bottom w:val="nil"/>
              <w:right w:val="nil"/>
            </w:tcBorders>
            <w:shd w:val="clear" w:color="000000" w:fill="FFFFFF"/>
            <w:noWrap/>
            <w:vAlign w:val="center"/>
            <w:hideMark/>
          </w:tcPr>
          <w:p w14:paraId="135F63E3" w14:textId="2084913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c>
          <w:tcPr>
            <w:tcW w:w="1658" w:type="dxa"/>
            <w:tcBorders>
              <w:top w:val="nil"/>
              <w:left w:val="nil"/>
              <w:bottom w:val="nil"/>
              <w:right w:val="nil"/>
            </w:tcBorders>
            <w:shd w:val="clear" w:color="000000" w:fill="FFFFFF"/>
            <w:noWrap/>
            <w:vAlign w:val="center"/>
            <w:hideMark/>
          </w:tcPr>
          <w:p w14:paraId="4D87A713"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473</w:t>
            </w:r>
          </w:p>
        </w:tc>
        <w:tc>
          <w:tcPr>
            <w:tcW w:w="782" w:type="dxa"/>
            <w:tcBorders>
              <w:top w:val="nil"/>
              <w:left w:val="nil"/>
              <w:bottom w:val="nil"/>
              <w:right w:val="nil"/>
            </w:tcBorders>
            <w:shd w:val="clear" w:color="000000" w:fill="FFFFFF"/>
            <w:noWrap/>
            <w:vAlign w:val="center"/>
            <w:hideMark/>
          </w:tcPr>
          <w:p w14:paraId="682152CD" w14:textId="268B3EAF"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2</w:t>
            </w:r>
          </w:p>
        </w:tc>
      </w:tr>
      <w:tr w:rsidR="00F06B76" w:rsidRPr="00C867D4" w14:paraId="354281B3" w14:textId="77777777" w:rsidTr="001F72FB">
        <w:trPr>
          <w:trHeight w:val="240"/>
        </w:trPr>
        <w:tc>
          <w:tcPr>
            <w:tcW w:w="3560" w:type="dxa"/>
            <w:tcBorders>
              <w:top w:val="single" w:sz="4" w:space="0" w:color="auto"/>
              <w:left w:val="nil"/>
              <w:bottom w:val="nil"/>
              <w:right w:val="single" w:sz="8" w:space="0" w:color="auto"/>
            </w:tcBorders>
            <w:shd w:val="clear" w:color="000000" w:fill="FFFFFF"/>
            <w:noWrap/>
            <w:vAlign w:val="center"/>
            <w:hideMark/>
          </w:tcPr>
          <w:p w14:paraId="7CD60903" w14:textId="1E83BE01" w:rsidR="001F72FB" w:rsidRPr="00C867D4" w:rsidRDefault="001F72FB" w:rsidP="001F72FB">
            <w:pPr>
              <w:spacing w:after="0" w:line="240" w:lineRule="auto"/>
              <w:rPr>
                <w:rFonts w:ascii="Arial Narrow" w:eastAsia="Times New Roman" w:hAnsi="Arial Narrow" w:cs="Calibri"/>
                <w:b/>
                <w:bCs/>
                <w:sz w:val="20"/>
                <w:szCs w:val="20"/>
                <w:lang w:eastAsia="fr-FR"/>
              </w:rPr>
            </w:pPr>
            <w:r w:rsidRPr="00C867D4">
              <w:rPr>
                <w:rFonts w:ascii="Arial Narrow" w:eastAsia="Times New Roman" w:hAnsi="Arial Narrow" w:cs="Calibri"/>
                <w:b/>
                <w:bCs/>
                <w:sz w:val="20"/>
                <w:szCs w:val="20"/>
                <w:lang w:eastAsia="fr-FR"/>
              </w:rPr>
              <w:t xml:space="preserve">1-year </w:t>
            </w:r>
            <w:proofErr w:type="spellStart"/>
            <w:r w:rsidRPr="00C867D4">
              <w:rPr>
                <w:rFonts w:ascii="Arial Narrow" w:eastAsia="Times New Roman" w:hAnsi="Arial Narrow" w:cs="Calibri"/>
                <w:b/>
                <w:bCs/>
                <w:sz w:val="20"/>
                <w:szCs w:val="20"/>
                <w:lang w:eastAsia="fr-FR"/>
              </w:rPr>
              <w:t>hospital</w:t>
            </w:r>
            <w:proofErr w:type="spellEnd"/>
            <w:r w:rsidRPr="00C867D4">
              <w:rPr>
                <w:rFonts w:ascii="Arial Narrow" w:eastAsia="Times New Roman" w:hAnsi="Arial Narrow" w:cs="Calibri"/>
                <w:b/>
                <w:bCs/>
                <w:sz w:val="20"/>
                <w:szCs w:val="20"/>
                <w:lang w:eastAsia="fr-FR"/>
              </w:rPr>
              <w:t xml:space="preserve"> </w:t>
            </w:r>
            <w:proofErr w:type="spellStart"/>
            <w:r w:rsidRPr="00C867D4">
              <w:rPr>
                <w:rFonts w:ascii="Arial Narrow" w:eastAsia="Times New Roman" w:hAnsi="Arial Narrow" w:cs="Calibri"/>
                <w:b/>
                <w:bCs/>
                <w:sz w:val="20"/>
                <w:szCs w:val="20"/>
                <w:lang w:eastAsia="fr-FR"/>
              </w:rPr>
              <w:t>readmission</w:t>
            </w:r>
            <w:r w:rsidRPr="00C867D4">
              <w:rPr>
                <w:rFonts w:ascii="Arial Narrow" w:eastAsia="Times New Roman" w:hAnsi="Arial Narrow" w:cs="Calibri"/>
                <w:i/>
                <w:iCs/>
                <w:sz w:val="20"/>
                <w:szCs w:val="20"/>
                <w:vertAlign w:val="superscript"/>
                <w:lang w:eastAsia="fr-FR"/>
              </w:rPr>
              <w:t>b</w:t>
            </w:r>
            <w:proofErr w:type="spellEnd"/>
          </w:p>
        </w:tc>
        <w:tc>
          <w:tcPr>
            <w:tcW w:w="1563" w:type="dxa"/>
            <w:tcBorders>
              <w:top w:val="single" w:sz="4" w:space="0" w:color="auto"/>
              <w:left w:val="nil"/>
              <w:bottom w:val="nil"/>
              <w:right w:val="nil"/>
            </w:tcBorders>
            <w:shd w:val="clear" w:color="000000" w:fill="FFFFFF"/>
            <w:noWrap/>
            <w:vAlign w:val="center"/>
            <w:hideMark/>
          </w:tcPr>
          <w:p w14:paraId="3A24C2B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37" w:type="dxa"/>
            <w:tcBorders>
              <w:top w:val="single" w:sz="4" w:space="0" w:color="auto"/>
              <w:left w:val="nil"/>
              <w:bottom w:val="nil"/>
              <w:right w:val="nil"/>
            </w:tcBorders>
            <w:shd w:val="clear" w:color="000000" w:fill="FFFFFF"/>
            <w:noWrap/>
            <w:vAlign w:val="center"/>
            <w:hideMark/>
          </w:tcPr>
          <w:p w14:paraId="2F4E751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1658" w:type="dxa"/>
            <w:tcBorders>
              <w:top w:val="single" w:sz="4" w:space="0" w:color="auto"/>
              <w:left w:val="nil"/>
              <w:bottom w:val="nil"/>
              <w:right w:val="nil"/>
            </w:tcBorders>
            <w:shd w:val="clear" w:color="000000" w:fill="FFFFFF"/>
            <w:noWrap/>
            <w:vAlign w:val="center"/>
            <w:hideMark/>
          </w:tcPr>
          <w:p w14:paraId="6FEEDD4D"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c>
          <w:tcPr>
            <w:tcW w:w="782" w:type="dxa"/>
            <w:tcBorders>
              <w:top w:val="single" w:sz="4" w:space="0" w:color="auto"/>
              <w:left w:val="nil"/>
              <w:bottom w:val="nil"/>
              <w:right w:val="nil"/>
            </w:tcBorders>
            <w:shd w:val="clear" w:color="000000" w:fill="FFFFFF"/>
            <w:noWrap/>
            <w:vAlign w:val="center"/>
            <w:hideMark/>
          </w:tcPr>
          <w:p w14:paraId="39ACCD08"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 </w:t>
            </w:r>
          </w:p>
        </w:tc>
      </w:tr>
      <w:tr w:rsidR="00F06B76" w:rsidRPr="00C867D4" w14:paraId="25D7BF8F" w14:textId="77777777" w:rsidTr="001F72FB">
        <w:trPr>
          <w:trHeight w:val="240"/>
        </w:trPr>
        <w:tc>
          <w:tcPr>
            <w:tcW w:w="3560" w:type="dxa"/>
            <w:tcBorders>
              <w:top w:val="single" w:sz="4" w:space="0" w:color="auto"/>
              <w:left w:val="nil"/>
              <w:bottom w:val="nil"/>
              <w:right w:val="single" w:sz="8" w:space="0" w:color="auto"/>
            </w:tcBorders>
            <w:shd w:val="clear" w:color="000000" w:fill="FFFFFF"/>
            <w:noWrap/>
            <w:vAlign w:val="center"/>
            <w:hideMark/>
          </w:tcPr>
          <w:p w14:paraId="5376890B"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Acute care (</w:t>
            </w:r>
            <w:proofErr w:type="spellStart"/>
            <w:r w:rsidRPr="00C867D4">
              <w:rPr>
                <w:rFonts w:ascii="Arial Narrow" w:eastAsia="Times New Roman" w:hAnsi="Arial Narrow" w:cs="Calibri"/>
                <w:sz w:val="20"/>
                <w:szCs w:val="20"/>
                <w:lang w:eastAsia="fr-FR"/>
              </w:rPr>
              <w:t>excluding</w:t>
            </w:r>
            <w:proofErr w:type="spellEnd"/>
            <w:r w:rsidRPr="00C867D4">
              <w:rPr>
                <w:rFonts w:ascii="Arial Narrow" w:eastAsia="Times New Roman" w:hAnsi="Arial Narrow" w:cs="Calibri"/>
                <w:sz w:val="20"/>
                <w:szCs w:val="20"/>
                <w:lang w:eastAsia="fr-FR"/>
              </w:rPr>
              <w:t xml:space="preserve"> sepsis)</w:t>
            </w:r>
          </w:p>
        </w:tc>
        <w:tc>
          <w:tcPr>
            <w:tcW w:w="1563" w:type="dxa"/>
            <w:tcBorders>
              <w:top w:val="single" w:sz="4" w:space="0" w:color="auto"/>
              <w:left w:val="nil"/>
              <w:bottom w:val="nil"/>
              <w:right w:val="nil"/>
            </w:tcBorders>
            <w:shd w:val="clear" w:color="000000" w:fill="FFFFFF"/>
            <w:noWrap/>
            <w:vAlign w:val="center"/>
            <w:hideMark/>
          </w:tcPr>
          <w:p w14:paraId="05743CBF"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84847</w:t>
            </w:r>
          </w:p>
        </w:tc>
        <w:tc>
          <w:tcPr>
            <w:tcW w:w="737" w:type="dxa"/>
            <w:tcBorders>
              <w:top w:val="single" w:sz="4" w:space="0" w:color="auto"/>
              <w:left w:val="nil"/>
              <w:bottom w:val="nil"/>
              <w:right w:val="nil"/>
            </w:tcBorders>
            <w:shd w:val="clear" w:color="000000" w:fill="FFFFFF"/>
            <w:noWrap/>
            <w:vAlign w:val="center"/>
            <w:hideMark/>
          </w:tcPr>
          <w:p w14:paraId="574B2561" w14:textId="126EE068"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61</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single" w:sz="4" w:space="0" w:color="auto"/>
              <w:left w:val="nil"/>
              <w:bottom w:val="nil"/>
              <w:right w:val="nil"/>
            </w:tcBorders>
            <w:shd w:val="clear" w:color="000000" w:fill="FFFFFF"/>
            <w:noWrap/>
            <w:vAlign w:val="center"/>
            <w:hideMark/>
          </w:tcPr>
          <w:p w14:paraId="78E5EAB4"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22789</w:t>
            </w:r>
          </w:p>
        </w:tc>
        <w:tc>
          <w:tcPr>
            <w:tcW w:w="782" w:type="dxa"/>
            <w:tcBorders>
              <w:top w:val="single" w:sz="4" w:space="0" w:color="auto"/>
              <w:left w:val="nil"/>
              <w:bottom w:val="nil"/>
              <w:right w:val="nil"/>
            </w:tcBorders>
            <w:shd w:val="clear" w:color="000000" w:fill="FFFFFF"/>
            <w:noWrap/>
            <w:vAlign w:val="center"/>
            <w:hideMark/>
          </w:tcPr>
          <w:p w14:paraId="2769EDE2" w14:textId="1ACF441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57</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4</w:t>
            </w:r>
          </w:p>
        </w:tc>
      </w:tr>
      <w:tr w:rsidR="00F06B76" w:rsidRPr="00C867D4" w14:paraId="46111BF2" w14:textId="77777777" w:rsidTr="001F72FB">
        <w:trPr>
          <w:trHeight w:val="240"/>
        </w:trPr>
        <w:tc>
          <w:tcPr>
            <w:tcW w:w="3560" w:type="dxa"/>
            <w:tcBorders>
              <w:top w:val="nil"/>
              <w:left w:val="nil"/>
              <w:bottom w:val="nil"/>
              <w:right w:val="single" w:sz="8" w:space="0" w:color="auto"/>
            </w:tcBorders>
            <w:shd w:val="clear" w:color="000000" w:fill="FFFFFF"/>
            <w:noWrap/>
            <w:vAlign w:val="center"/>
            <w:hideMark/>
          </w:tcPr>
          <w:p w14:paraId="60DC9D39"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proofErr w:type="spellStart"/>
            <w:r w:rsidRPr="00C867D4">
              <w:rPr>
                <w:rFonts w:ascii="Arial Narrow" w:eastAsia="Times New Roman" w:hAnsi="Arial Narrow" w:cs="Calibri"/>
                <w:sz w:val="20"/>
                <w:szCs w:val="20"/>
                <w:lang w:eastAsia="fr-FR"/>
              </w:rPr>
              <w:t>Recurrent</w:t>
            </w:r>
            <w:proofErr w:type="spellEnd"/>
            <w:r w:rsidRPr="00C867D4">
              <w:rPr>
                <w:rFonts w:ascii="Arial Narrow" w:eastAsia="Times New Roman" w:hAnsi="Arial Narrow" w:cs="Calibri"/>
                <w:sz w:val="20"/>
                <w:szCs w:val="20"/>
                <w:lang w:eastAsia="fr-FR"/>
              </w:rPr>
              <w:t xml:space="preserve"> sepsis</w:t>
            </w:r>
          </w:p>
        </w:tc>
        <w:tc>
          <w:tcPr>
            <w:tcW w:w="1563" w:type="dxa"/>
            <w:tcBorders>
              <w:top w:val="nil"/>
              <w:left w:val="nil"/>
              <w:bottom w:val="nil"/>
              <w:right w:val="nil"/>
            </w:tcBorders>
            <w:shd w:val="clear" w:color="000000" w:fill="FFFFFF"/>
            <w:noWrap/>
            <w:vAlign w:val="center"/>
            <w:hideMark/>
          </w:tcPr>
          <w:p w14:paraId="0A88907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14281</w:t>
            </w:r>
          </w:p>
        </w:tc>
        <w:tc>
          <w:tcPr>
            <w:tcW w:w="737" w:type="dxa"/>
            <w:tcBorders>
              <w:top w:val="nil"/>
              <w:left w:val="nil"/>
              <w:bottom w:val="nil"/>
              <w:right w:val="nil"/>
            </w:tcBorders>
            <w:shd w:val="clear" w:color="000000" w:fill="FFFFFF"/>
            <w:noWrap/>
            <w:vAlign w:val="center"/>
            <w:hideMark/>
          </w:tcPr>
          <w:p w14:paraId="341AE944" w14:textId="283E3B1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10</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nil"/>
              <w:right w:val="nil"/>
            </w:tcBorders>
            <w:shd w:val="clear" w:color="000000" w:fill="FFFFFF"/>
            <w:noWrap/>
            <w:vAlign w:val="center"/>
            <w:hideMark/>
          </w:tcPr>
          <w:p w14:paraId="0773ACD9"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9447</w:t>
            </w:r>
          </w:p>
        </w:tc>
        <w:tc>
          <w:tcPr>
            <w:tcW w:w="782" w:type="dxa"/>
            <w:tcBorders>
              <w:top w:val="nil"/>
              <w:left w:val="nil"/>
              <w:bottom w:val="nil"/>
              <w:right w:val="nil"/>
            </w:tcBorders>
            <w:shd w:val="clear" w:color="000000" w:fill="FFFFFF"/>
            <w:noWrap/>
            <w:vAlign w:val="center"/>
            <w:hideMark/>
          </w:tcPr>
          <w:p w14:paraId="7BBABDD2" w14:textId="66DF0AEF"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23</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r w:rsidR="00F06B76" w:rsidRPr="00C867D4" w14:paraId="71926506" w14:textId="77777777" w:rsidTr="001F72FB">
        <w:trPr>
          <w:trHeight w:val="240"/>
        </w:trPr>
        <w:tc>
          <w:tcPr>
            <w:tcW w:w="3560" w:type="dxa"/>
            <w:tcBorders>
              <w:top w:val="nil"/>
              <w:left w:val="nil"/>
              <w:bottom w:val="single" w:sz="4" w:space="0" w:color="auto"/>
              <w:right w:val="single" w:sz="8" w:space="0" w:color="auto"/>
            </w:tcBorders>
            <w:shd w:val="clear" w:color="000000" w:fill="FFFFFF"/>
            <w:noWrap/>
            <w:vAlign w:val="center"/>
            <w:hideMark/>
          </w:tcPr>
          <w:p w14:paraId="1969FA18" w14:textId="77777777" w:rsidR="001F72FB" w:rsidRPr="00C867D4" w:rsidRDefault="001F72FB" w:rsidP="001F72FB">
            <w:pPr>
              <w:spacing w:after="0" w:line="240" w:lineRule="auto"/>
              <w:jc w:val="right"/>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None</w:t>
            </w:r>
          </w:p>
        </w:tc>
        <w:tc>
          <w:tcPr>
            <w:tcW w:w="1563" w:type="dxa"/>
            <w:tcBorders>
              <w:top w:val="nil"/>
              <w:left w:val="nil"/>
              <w:bottom w:val="single" w:sz="4" w:space="0" w:color="auto"/>
              <w:right w:val="nil"/>
            </w:tcBorders>
            <w:shd w:val="clear" w:color="000000" w:fill="FFFFFF"/>
            <w:noWrap/>
            <w:vAlign w:val="center"/>
            <w:hideMark/>
          </w:tcPr>
          <w:p w14:paraId="11AC22C5"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39193</w:t>
            </w:r>
          </w:p>
        </w:tc>
        <w:tc>
          <w:tcPr>
            <w:tcW w:w="737" w:type="dxa"/>
            <w:tcBorders>
              <w:top w:val="nil"/>
              <w:left w:val="nil"/>
              <w:bottom w:val="single" w:sz="4" w:space="0" w:color="auto"/>
              <w:right w:val="nil"/>
            </w:tcBorders>
            <w:shd w:val="clear" w:color="000000" w:fill="FFFFFF"/>
            <w:noWrap/>
            <w:vAlign w:val="center"/>
            <w:hideMark/>
          </w:tcPr>
          <w:p w14:paraId="13BE8DF3" w14:textId="1E22FE4E"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28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3</w:t>
            </w:r>
          </w:p>
        </w:tc>
        <w:tc>
          <w:tcPr>
            <w:tcW w:w="1658" w:type="dxa"/>
            <w:tcBorders>
              <w:top w:val="nil"/>
              <w:left w:val="nil"/>
              <w:bottom w:val="single" w:sz="4" w:space="0" w:color="auto"/>
              <w:right w:val="nil"/>
            </w:tcBorders>
            <w:shd w:val="clear" w:color="000000" w:fill="FFFFFF"/>
            <w:noWrap/>
            <w:vAlign w:val="center"/>
            <w:hideMark/>
          </w:tcPr>
          <w:p w14:paraId="10586777" w14:textId="7777777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7460</w:t>
            </w:r>
          </w:p>
        </w:tc>
        <w:tc>
          <w:tcPr>
            <w:tcW w:w="782" w:type="dxa"/>
            <w:tcBorders>
              <w:top w:val="nil"/>
              <w:left w:val="nil"/>
              <w:bottom w:val="single" w:sz="4" w:space="0" w:color="auto"/>
              <w:right w:val="nil"/>
            </w:tcBorders>
            <w:shd w:val="clear" w:color="000000" w:fill="FFFFFF"/>
            <w:noWrap/>
            <w:vAlign w:val="center"/>
            <w:hideMark/>
          </w:tcPr>
          <w:p w14:paraId="2A85FEF2" w14:textId="177C2B67" w:rsidR="001F72FB" w:rsidRPr="00C867D4" w:rsidRDefault="001F72FB" w:rsidP="001F72FB">
            <w:pPr>
              <w:spacing w:after="0" w:line="240" w:lineRule="auto"/>
              <w:jc w:val="center"/>
              <w:rPr>
                <w:rFonts w:ascii="Arial Narrow" w:eastAsia="Times New Roman" w:hAnsi="Arial Narrow" w:cs="Calibri"/>
                <w:sz w:val="20"/>
                <w:szCs w:val="20"/>
                <w:lang w:eastAsia="fr-FR"/>
              </w:rPr>
            </w:pPr>
            <w:r w:rsidRPr="00C867D4">
              <w:rPr>
                <w:rFonts w:ascii="Arial Narrow" w:eastAsia="Times New Roman" w:hAnsi="Arial Narrow" w:cs="Calibri"/>
                <w:sz w:val="20"/>
                <w:szCs w:val="20"/>
                <w:lang w:eastAsia="fr-FR"/>
              </w:rPr>
              <w:t>18</w:t>
            </w:r>
            <w:r w:rsidR="00D4086B" w:rsidRPr="00C867D4">
              <w:rPr>
                <w:rFonts w:ascii="Arial Narrow" w:eastAsia="Times New Roman" w:hAnsi="Arial Narrow" w:cs="Calibri"/>
                <w:sz w:val="20"/>
                <w:szCs w:val="20"/>
                <w:lang w:eastAsia="fr-FR"/>
              </w:rPr>
              <w:t>.</w:t>
            </w:r>
            <w:r w:rsidRPr="00C867D4">
              <w:rPr>
                <w:rFonts w:ascii="Arial Narrow" w:eastAsia="Times New Roman" w:hAnsi="Arial Narrow" w:cs="Calibri"/>
                <w:sz w:val="20"/>
                <w:szCs w:val="20"/>
                <w:lang w:eastAsia="fr-FR"/>
              </w:rPr>
              <w:t>8</w:t>
            </w:r>
          </w:p>
        </w:tc>
      </w:tr>
    </w:tbl>
    <w:p w14:paraId="3D3CE1EC" w14:textId="30B8BDD9" w:rsidR="001F72FB" w:rsidRPr="00C867D4" w:rsidRDefault="001B0B8B" w:rsidP="00DD68BC">
      <w:pPr>
        <w:spacing w:line="240" w:lineRule="auto"/>
        <w:rPr>
          <w:rFonts w:ascii="Arial" w:eastAsia="Times New Roman" w:hAnsi="Arial" w:cs="Arial"/>
          <w:i/>
          <w:iCs/>
          <w:sz w:val="16"/>
          <w:szCs w:val="16"/>
          <w:lang w:val="en-GB" w:eastAsia="fr-FR"/>
        </w:rPr>
      </w:pPr>
      <w:proofErr w:type="spellStart"/>
      <w:r w:rsidRPr="00C867D4">
        <w:rPr>
          <w:rFonts w:ascii="Arial" w:eastAsia="Times New Roman" w:hAnsi="Arial" w:cs="Arial"/>
          <w:i/>
          <w:iCs/>
          <w:sz w:val="16"/>
          <w:szCs w:val="16"/>
          <w:vertAlign w:val="superscript"/>
          <w:lang w:val="en-GB" w:eastAsia="fr-FR"/>
        </w:rPr>
        <w:t>a</w:t>
      </w:r>
      <w:r w:rsidR="001F72FB" w:rsidRPr="00C867D4">
        <w:rPr>
          <w:rFonts w:ascii="Arial" w:eastAsia="Times New Roman" w:hAnsi="Arial" w:cs="Arial"/>
          <w:i/>
          <w:iCs/>
          <w:sz w:val="16"/>
          <w:szCs w:val="16"/>
          <w:lang w:val="en-GB" w:eastAsia="fr-FR"/>
        </w:rPr>
        <w:t>During</w:t>
      </w:r>
      <w:proofErr w:type="spellEnd"/>
      <w:r w:rsidR="001F72FB" w:rsidRPr="00C867D4">
        <w:rPr>
          <w:rFonts w:ascii="Arial" w:eastAsia="Times New Roman" w:hAnsi="Arial" w:cs="Arial"/>
          <w:i/>
          <w:iCs/>
          <w:sz w:val="16"/>
          <w:szCs w:val="16"/>
          <w:lang w:val="en-GB" w:eastAsia="fr-FR"/>
        </w:rPr>
        <w:t xml:space="preserve"> index hospitalization</w:t>
      </w:r>
      <w:r w:rsidRPr="00C867D4">
        <w:rPr>
          <w:rFonts w:ascii="Arial" w:eastAsia="Times New Roman" w:hAnsi="Arial" w:cs="Arial"/>
          <w:i/>
          <w:iCs/>
          <w:sz w:val="16"/>
          <w:szCs w:val="16"/>
          <w:lang w:val="en-GB" w:eastAsia="fr-FR"/>
        </w:rPr>
        <w:t xml:space="preserve"> </w:t>
      </w:r>
    </w:p>
    <w:p w14:paraId="23710495" w14:textId="63B3F71E" w:rsidR="00DD68BC" w:rsidRPr="00C867D4" w:rsidRDefault="001F72FB" w:rsidP="00DD68BC">
      <w:pPr>
        <w:spacing w:line="240" w:lineRule="auto"/>
        <w:rPr>
          <w:rFonts w:ascii="Arial" w:eastAsia="Times New Roman" w:hAnsi="Arial" w:cs="Arial"/>
          <w:b/>
          <w:bCs/>
          <w:i/>
          <w:iCs/>
          <w:sz w:val="16"/>
          <w:szCs w:val="16"/>
          <w:vertAlign w:val="superscript"/>
          <w:lang w:val="en-GB" w:eastAsia="fr-FR"/>
        </w:rPr>
      </w:pPr>
      <w:proofErr w:type="spellStart"/>
      <w:r w:rsidRPr="00C867D4">
        <w:rPr>
          <w:rFonts w:ascii="Arial" w:eastAsia="Times New Roman" w:hAnsi="Arial" w:cs="Arial"/>
          <w:i/>
          <w:iCs/>
          <w:sz w:val="16"/>
          <w:szCs w:val="16"/>
          <w:vertAlign w:val="superscript"/>
          <w:lang w:val="en-GB" w:eastAsia="fr-FR"/>
        </w:rPr>
        <w:t>b</w:t>
      </w:r>
      <w:r w:rsidR="00DD68BC" w:rsidRPr="00C867D4">
        <w:rPr>
          <w:rFonts w:ascii="Arial" w:eastAsia="Times New Roman" w:hAnsi="Arial" w:cs="Arial"/>
          <w:i/>
          <w:iCs/>
          <w:sz w:val="16"/>
          <w:szCs w:val="16"/>
          <w:lang w:val="en-GB" w:eastAsia="fr-FR"/>
        </w:rPr>
        <w:t>During</w:t>
      </w:r>
      <w:proofErr w:type="spellEnd"/>
      <w:r w:rsidR="00DD68BC" w:rsidRPr="00C867D4">
        <w:rPr>
          <w:rFonts w:ascii="Arial" w:eastAsia="Times New Roman" w:hAnsi="Arial" w:cs="Arial"/>
          <w:i/>
          <w:iCs/>
          <w:sz w:val="16"/>
          <w:szCs w:val="16"/>
          <w:lang w:val="en-GB" w:eastAsia="fr-FR"/>
        </w:rPr>
        <w:t xml:space="preserve"> the one-year period following the index sepsis-related hospital </w:t>
      </w:r>
      <w:r w:rsidRPr="00C867D4">
        <w:rPr>
          <w:rFonts w:ascii="Arial" w:eastAsia="Times New Roman" w:hAnsi="Arial" w:cs="Arial"/>
          <w:i/>
          <w:iCs/>
          <w:sz w:val="16"/>
          <w:szCs w:val="16"/>
          <w:lang w:val="en-GB" w:eastAsia="fr-FR"/>
        </w:rPr>
        <w:t>discharge</w:t>
      </w:r>
    </w:p>
    <w:p w14:paraId="615A7F04" w14:textId="77777777" w:rsidR="00DD68BC" w:rsidRPr="00C867D4" w:rsidRDefault="00DD68BC" w:rsidP="00CB5659">
      <w:pPr>
        <w:spacing w:line="240" w:lineRule="auto"/>
        <w:rPr>
          <w:rFonts w:ascii="Arial" w:eastAsia="Times New Roman" w:hAnsi="Arial" w:cs="Arial"/>
          <w:bCs/>
          <w:sz w:val="24"/>
          <w:szCs w:val="24"/>
          <w:lang w:val="en-GB" w:eastAsia="fr-FR"/>
        </w:rPr>
      </w:pPr>
    </w:p>
    <w:p w14:paraId="1A5453CE" w14:textId="537EFC45" w:rsidR="00ED2F70" w:rsidRPr="00C867D4" w:rsidRDefault="00ED2F70" w:rsidP="00ED2F70">
      <w:pPr>
        <w:pStyle w:val="Lgende"/>
        <w:keepNext/>
        <w:rPr>
          <w:rFonts w:ascii="Arial" w:hAnsi="Arial" w:cs="Arial"/>
          <w:i w:val="0"/>
          <w:iCs w:val="0"/>
          <w:color w:val="auto"/>
          <w:sz w:val="24"/>
          <w:szCs w:val="24"/>
          <w:lang w:val="en-GB"/>
        </w:rPr>
      </w:pPr>
      <w:proofErr w:type="spellStart"/>
      <w:r w:rsidRPr="00C867D4">
        <w:rPr>
          <w:rStyle w:val="Accentuationlgre"/>
          <w:rFonts w:ascii="Arial" w:hAnsi="Arial" w:cs="Arial"/>
          <w:b/>
          <w:color w:val="auto"/>
          <w:sz w:val="24"/>
          <w:szCs w:val="24"/>
          <w:lang w:val="en-US"/>
        </w:rPr>
        <w:t>eTable</w:t>
      </w:r>
      <w:proofErr w:type="spellEnd"/>
      <w:r w:rsidRPr="00C867D4">
        <w:rPr>
          <w:rStyle w:val="Accentuationlgre"/>
          <w:rFonts w:ascii="Arial" w:hAnsi="Arial" w:cs="Arial"/>
          <w:b/>
          <w:color w:val="auto"/>
          <w:sz w:val="24"/>
          <w:szCs w:val="24"/>
          <w:lang w:val="en-US"/>
        </w:rPr>
        <w:t xml:space="preserve"> </w:t>
      </w:r>
      <w:r w:rsidRPr="00C867D4">
        <w:rPr>
          <w:rStyle w:val="Accentuationlgre"/>
          <w:rFonts w:ascii="Arial" w:hAnsi="Arial" w:cs="Arial"/>
          <w:b/>
          <w:iCs/>
          <w:color w:val="auto"/>
          <w:sz w:val="24"/>
          <w:szCs w:val="24"/>
          <w:lang w:val="en-US"/>
        </w:rPr>
        <w:t>6.</w:t>
      </w:r>
      <w:r w:rsidR="00547041" w:rsidRPr="00C867D4" w:rsidDel="00547041">
        <w:rPr>
          <w:color w:val="auto"/>
          <w:lang w:val="en-GB"/>
        </w:rPr>
        <w:t xml:space="preserve"> </w:t>
      </w:r>
      <w:r w:rsidR="00547041" w:rsidRPr="00C867D4">
        <w:rPr>
          <w:rFonts w:ascii="Arial" w:hAnsi="Arial" w:cs="Arial"/>
          <w:i w:val="0"/>
          <w:iCs w:val="0"/>
          <w:color w:val="auto"/>
          <w:sz w:val="24"/>
          <w:szCs w:val="24"/>
          <w:lang w:val="en-GB"/>
        </w:rPr>
        <w:t>D</w:t>
      </w:r>
      <w:r w:rsidRPr="00C867D4">
        <w:rPr>
          <w:rFonts w:ascii="Arial" w:hAnsi="Arial" w:cs="Arial"/>
          <w:i w:val="0"/>
          <w:iCs w:val="0"/>
          <w:color w:val="auto"/>
          <w:sz w:val="24"/>
          <w:szCs w:val="24"/>
          <w:lang w:val="en-GB"/>
        </w:rPr>
        <w:t>emographic</w:t>
      </w:r>
      <w:r w:rsidRPr="00C867D4" w:rsidDel="00DC5623">
        <w:rPr>
          <w:rFonts w:ascii="Arial" w:hAnsi="Arial" w:cs="Arial"/>
          <w:i w:val="0"/>
          <w:iCs w:val="0"/>
          <w:color w:val="auto"/>
          <w:sz w:val="24"/>
          <w:szCs w:val="24"/>
          <w:lang w:val="en-GB"/>
        </w:rPr>
        <w:t xml:space="preserve"> </w:t>
      </w:r>
      <w:r w:rsidR="00547041" w:rsidRPr="00C867D4">
        <w:rPr>
          <w:rFonts w:ascii="Arial" w:hAnsi="Arial" w:cs="Arial"/>
          <w:i w:val="0"/>
          <w:iCs w:val="0"/>
          <w:color w:val="auto"/>
          <w:sz w:val="24"/>
          <w:szCs w:val="24"/>
          <w:lang w:val="en-GB"/>
        </w:rPr>
        <w:t xml:space="preserve">characteristics and Charlson index </w:t>
      </w:r>
      <w:r w:rsidRPr="00C867D4">
        <w:rPr>
          <w:rFonts w:ascii="Arial" w:hAnsi="Arial" w:cs="Arial"/>
          <w:i w:val="0"/>
          <w:iCs w:val="0"/>
          <w:color w:val="auto"/>
          <w:sz w:val="24"/>
          <w:szCs w:val="24"/>
          <w:lang w:val="en-GB"/>
        </w:rPr>
        <w:t xml:space="preserve">of adult patients with septic choc </w:t>
      </w:r>
      <w:r w:rsidR="00CB0F90" w:rsidRPr="00C867D4">
        <w:rPr>
          <w:rFonts w:ascii="Arial" w:hAnsi="Arial" w:cs="Arial"/>
          <w:i w:val="0"/>
          <w:iCs w:val="0"/>
          <w:color w:val="auto"/>
          <w:sz w:val="24"/>
          <w:szCs w:val="24"/>
          <w:lang w:val="en-GB"/>
        </w:rPr>
        <w:t>and no</w:t>
      </w:r>
      <w:r w:rsidRPr="00C867D4">
        <w:rPr>
          <w:rFonts w:ascii="Arial" w:hAnsi="Arial" w:cs="Arial"/>
          <w:i w:val="0"/>
          <w:iCs w:val="0"/>
          <w:color w:val="auto"/>
          <w:sz w:val="24"/>
          <w:szCs w:val="24"/>
          <w:lang w:val="en-GB"/>
        </w:rPr>
        <w:t xml:space="preserve"> ICU admission, metropolitan France 2018</w:t>
      </w:r>
      <w:r w:rsidR="008A4446" w:rsidRPr="00C867D4">
        <w:rPr>
          <w:rFonts w:ascii="Arial" w:hAnsi="Arial" w:cs="Arial"/>
          <w:i w:val="0"/>
          <w:iCs w:val="0"/>
          <w:color w:val="auto"/>
          <w:sz w:val="24"/>
          <w:szCs w:val="24"/>
          <w:lang w:val="en-GB"/>
        </w:rPr>
        <w:t>.</w:t>
      </w:r>
    </w:p>
    <w:tbl>
      <w:tblPr>
        <w:tblW w:w="5076" w:type="dxa"/>
        <w:tblCellMar>
          <w:left w:w="70" w:type="dxa"/>
          <w:right w:w="70" w:type="dxa"/>
        </w:tblCellMar>
        <w:tblLook w:val="04A0" w:firstRow="1" w:lastRow="0" w:firstColumn="1" w:lastColumn="0" w:noHBand="0" w:noVBand="1"/>
      </w:tblPr>
      <w:tblGrid>
        <w:gridCol w:w="2560"/>
        <w:gridCol w:w="1240"/>
        <w:gridCol w:w="1240"/>
        <w:gridCol w:w="146"/>
      </w:tblGrid>
      <w:tr w:rsidR="007B212A" w:rsidRPr="00C867D4" w14:paraId="77BCA3D3" w14:textId="77777777" w:rsidTr="007B212A">
        <w:trPr>
          <w:gridAfter w:val="1"/>
          <w:wAfter w:w="36" w:type="dxa"/>
          <w:trHeight w:val="450"/>
        </w:trPr>
        <w:tc>
          <w:tcPr>
            <w:tcW w:w="2560" w:type="dxa"/>
            <w:vMerge w:val="restart"/>
            <w:tcBorders>
              <w:top w:val="single" w:sz="4" w:space="0" w:color="auto"/>
              <w:left w:val="nil"/>
              <w:bottom w:val="single" w:sz="4" w:space="0" w:color="000000"/>
              <w:right w:val="nil"/>
            </w:tcBorders>
            <w:shd w:val="clear" w:color="000000" w:fill="FFFFFF"/>
            <w:noWrap/>
            <w:vAlign w:val="center"/>
            <w:hideMark/>
          </w:tcPr>
          <w:p w14:paraId="1AD2BDF6" w14:textId="77777777" w:rsidR="007B212A" w:rsidRPr="00C867D4" w:rsidRDefault="007B212A" w:rsidP="007B212A">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Variables</w:t>
            </w:r>
          </w:p>
        </w:tc>
        <w:tc>
          <w:tcPr>
            <w:tcW w:w="1240" w:type="dxa"/>
            <w:vMerge w:val="restart"/>
            <w:tcBorders>
              <w:top w:val="single" w:sz="4" w:space="0" w:color="auto"/>
              <w:left w:val="nil"/>
              <w:bottom w:val="single" w:sz="4" w:space="0" w:color="000000"/>
              <w:right w:val="nil"/>
            </w:tcBorders>
            <w:shd w:val="clear" w:color="000000" w:fill="FFFFFF"/>
            <w:noWrap/>
            <w:vAlign w:val="center"/>
            <w:hideMark/>
          </w:tcPr>
          <w:p w14:paraId="21CE3AF8" w14:textId="77777777" w:rsidR="007B212A" w:rsidRPr="00C867D4" w:rsidRDefault="007B212A" w:rsidP="007B212A">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N</w:t>
            </w:r>
          </w:p>
        </w:tc>
        <w:tc>
          <w:tcPr>
            <w:tcW w:w="1240" w:type="dxa"/>
            <w:vMerge w:val="restart"/>
            <w:tcBorders>
              <w:top w:val="single" w:sz="4" w:space="0" w:color="auto"/>
              <w:left w:val="nil"/>
              <w:bottom w:val="single" w:sz="4" w:space="0" w:color="000000"/>
              <w:right w:val="nil"/>
            </w:tcBorders>
            <w:shd w:val="clear" w:color="000000" w:fill="FFFFFF"/>
            <w:noWrap/>
            <w:vAlign w:val="center"/>
            <w:hideMark/>
          </w:tcPr>
          <w:p w14:paraId="7FB90332" w14:textId="77777777" w:rsidR="007B212A" w:rsidRPr="00C867D4" w:rsidRDefault="007B212A" w:rsidP="007B212A">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w:t>
            </w:r>
          </w:p>
        </w:tc>
      </w:tr>
      <w:tr w:rsidR="007B212A" w:rsidRPr="00C867D4" w14:paraId="30F1C5EB" w14:textId="77777777" w:rsidTr="007B212A">
        <w:trPr>
          <w:trHeight w:val="240"/>
        </w:trPr>
        <w:tc>
          <w:tcPr>
            <w:tcW w:w="2560" w:type="dxa"/>
            <w:vMerge/>
            <w:tcBorders>
              <w:top w:val="single" w:sz="4" w:space="0" w:color="auto"/>
              <w:left w:val="nil"/>
              <w:bottom w:val="single" w:sz="4" w:space="0" w:color="000000"/>
              <w:right w:val="nil"/>
            </w:tcBorders>
            <w:vAlign w:val="center"/>
            <w:hideMark/>
          </w:tcPr>
          <w:p w14:paraId="1AE5CFDD"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1240" w:type="dxa"/>
            <w:vMerge/>
            <w:tcBorders>
              <w:top w:val="single" w:sz="4" w:space="0" w:color="auto"/>
              <w:left w:val="nil"/>
              <w:bottom w:val="single" w:sz="4" w:space="0" w:color="000000"/>
              <w:right w:val="nil"/>
            </w:tcBorders>
            <w:vAlign w:val="center"/>
            <w:hideMark/>
          </w:tcPr>
          <w:p w14:paraId="7D640EA6"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1240" w:type="dxa"/>
            <w:vMerge/>
            <w:tcBorders>
              <w:top w:val="single" w:sz="4" w:space="0" w:color="auto"/>
              <w:left w:val="nil"/>
              <w:bottom w:val="single" w:sz="4" w:space="0" w:color="000000"/>
              <w:right w:val="nil"/>
            </w:tcBorders>
            <w:vAlign w:val="center"/>
            <w:hideMark/>
          </w:tcPr>
          <w:p w14:paraId="0292ED72"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36" w:type="dxa"/>
            <w:tcBorders>
              <w:top w:val="nil"/>
              <w:left w:val="nil"/>
              <w:bottom w:val="nil"/>
              <w:right w:val="nil"/>
            </w:tcBorders>
            <w:shd w:val="clear" w:color="auto" w:fill="auto"/>
            <w:noWrap/>
            <w:vAlign w:val="bottom"/>
            <w:hideMark/>
          </w:tcPr>
          <w:p w14:paraId="59ABDAB2" w14:textId="77777777" w:rsidR="007B212A" w:rsidRPr="00C867D4" w:rsidRDefault="007B212A" w:rsidP="007B212A">
            <w:pPr>
              <w:spacing w:after="0" w:line="240" w:lineRule="auto"/>
              <w:jc w:val="center"/>
              <w:rPr>
                <w:rFonts w:ascii="Arial Narrow" w:eastAsia="Times New Roman" w:hAnsi="Arial Narrow" w:cs="Calibri"/>
                <w:b/>
                <w:bCs/>
                <w:color w:val="000000"/>
                <w:sz w:val="20"/>
                <w:szCs w:val="20"/>
                <w:lang w:eastAsia="fr-FR"/>
              </w:rPr>
            </w:pPr>
          </w:p>
        </w:tc>
      </w:tr>
      <w:tr w:rsidR="007B212A" w:rsidRPr="00C867D4" w14:paraId="6BB38EF6" w14:textId="77777777" w:rsidTr="007B212A">
        <w:trPr>
          <w:trHeight w:val="240"/>
        </w:trPr>
        <w:tc>
          <w:tcPr>
            <w:tcW w:w="2560" w:type="dxa"/>
            <w:vMerge/>
            <w:tcBorders>
              <w:top w:val="single" w:sz="4" w:space="0" w:color="auto"/>
              <w:left w:val="nil"/>
              <w:bottom w:val="single" w:sz="4" w:space="0" w:color="000000"/>
              <w:right w:val="nil"/>
            </w:tcBorders>
            <w:vAlign w:val="center"/>
            <w:hideMark/>
          </w:tcPr>
          <w:p w14:paraId="46429E64"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1240" w:type="dxa"/>
            <w:vMerge/>
            <w:tcBorders>
              <w:top w:val="single" w:sz="4" w:space="0" w:color="auto"/>
              <w:left w:val="nil"/>
              <w:bottom w:val="single" w:sz="4" w:space="0" w:color="000000"/>
              <w:right w:val="nil"/>
            </w:tcBorders>
            <w:vAlign w:val="center"/>
            <w:hideMark/>
          </w:tcPr>
          <w:p w14:paraId="04C329E3"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1240" w:type="dxa"/>
            <w:vMerge/>
            <w:tcBorders>
              <w:top w:val="single" w:sz="4" w:space="0" w:color="auto"/>
              <w:left w:val="nil"/>
              <w:bottom w:val="single" w:sz="4" w:space="0" w:color="000000"/>
              <w:right w:val="nil"/>
            </w:tcBorders>
            <w:vAlign w:val="center"/>
            <w:hideMark/>
          </w:tcPr>
          <w:p w14:paraId="4E2AAED9"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
        </w:tc>
        <w:tc>
          <w:tcPr>
            <w:tcW w:w="36" w:type="dxa"/>
            <w:tcBorders>
              <w:top w:val="nil"/>
              <w:left w:val="nil"/>
              <w:bottom w:val="nil"/>
              <w:right w:val="nil"/>
            </w:tcBorders>
            <w:shd w:val="clear" w:color="auto" w:fill="auto"/>
            <w:noWrap/>
            <w:vAlign w:val="bottom"/>
            <w:hideMark/>
          </w:tcPr>
          <w:p w14:paraId="56829C50"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1251ECD2" w14:textId="77777777" w:rsidTr="007B212A">
        <w:trPr>
          <w:trHeight w:val="240"/>
        </w:trPr>
        <w:tc>
          <w:tcPr>
            <w:tcW w:w="2560" w:type="dxa"/>
            <w:tcBorders>
              <w:top w:val="nil"/>
              <w:left w:val="nil"/>
              <w:bottom w:val="nil"/>
              <w:right w:val="nil"/>
            </w:tcBorders>
            <w:shd w:val="clear" w:color="000000" w:fill="FFFFFF"/>
            <w:noWrap/>
            <w:vAlign w:val="center"/>
            <w:hideMark/>
          </w:tcPr>
          <w:p w14:paraId="628074C4"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Sex</w:t>
            </w:r>
            <w:proofErr w:type="spellEnd"/>
          </w:p>
        </w:tc>
        <w:tc>
          <w:tcPr>
            <w:tcW w:w="1240" w:type="dxa"/>
            <w:tcBorders>
              <w:top w:val="nil"/>
              <w:left w:val="nil"/>
              <w:bottom w:val="nil"/>
              <w:right w:val="nil"/>
            </w:tcBorders>
            <w:shd w:val="clear" w:color="000000" w:fill="FFFFFF"/>
            <w:noWrap/>
            <w:vAlign w:val="center"/>
            <w:hideMark/>
          </w:tcPr>
          <w:p w14:paraId="750C77B7" w14:textId="77777777" w:rsidR="007B212A" w:rsidRPr="00C867D4" w:rsidRDefault="007B212A" w:rsidP="007B212A">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1240" w:type="dxa"/>
            <w:tcBorders>
              <w:top w:val="nil"/>
              <w:left w:val="nil"/>
              <w:bottom w:val="nil"/>
              <w:right w:val="nil"/>
            </w:tcBorders>
            <w:shd w:val="clear" w:color="000000" w:fill="FFFFFF"/>
            <w:noWrap/>
            <w:vAlign w:val="center"/>
            <w:hideMark/>
          </w:tcPr>
          <w:p w14:paraId="7A5992A0" w14:textId="77777777" w:rsidR="007B212A" w:rsidRPr="00C867D4" w:rsidRDefault="007B212A" w:rsidP="007B212A">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36" w:type="dxa"/>
            <w:vAlign w:val="center"/>
            <w:hideMark/>
          </w:tcPr>
          <w:p w14:paraId="595AFABC"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352E2D6C" w14:textId="77777777" w:rsidTr="007B212A">
        <w:trPr>
          <w:trHeight w:val="240"/>
        </w:trPr>
        <w:tc>
          <w:tcPr>
            <w:tcW w:w="2560" w:type="dxa"/>
            <w:tcBorders>
              <w:top w:val="nil"/>
              <w:left w:val="nil"/>
              <w:bottom w:val="nil"/>
              <w:right w:val="nil"/>
            </w:tcBorders>
            <w:shd w:val="clear" w:color="000000" w:fill="FFFFFF"/>
            <w:noWrap/>
            <w:vAlign w:val="center"/>
            <w:hideMark/>
          </w:tcPr>
          <w:p w14:paraId="6BF6E4B1"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Men</w:t>
            </w:r>
          </w:p>
        </w:tc>
        <w:tc>
          <w:tcPr>
            <w:tcW w:w="1240" w:type="dxa"/>
            <w:tcBorders>
              <w:top w:val="nil"/>
              <w:left w:val="nil"/>
              <w:bottom w:val="nil"/>
              <w:right w:val="nil"/>
            </w:tcBorders>
            <w:shd w:val="clear" w:color="000000" w:fill="FFFFFF"/>
            <w:noWrap/>
            <w:vAlign w:val="center"/>
            <w:hideMark/>
          </w:tcPr>
          <w:p w14:paraId="79B0412D"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1504</w:t>
            </w:r>
          </w:p>
        </w:tc>
        <w:tc>
          <w:tcPr>
            <w:tcW w:w="1240" w:type="dxa"/>
            <w:tcBorders>
              <w:top w:val="nil"/>
              <w:left w:val="nil"/>
              <w:bottom w:val="nil"/>
              <w:right w:val="nil"/>
            </w:tcBorders>
            <w:shd w:val="clear" w:color="000000" w:fill="FFFFFF"/>
            <w:noWrap/>
            <w:vAlign w:val="center"/>
            <w:hideMark/>
          </w:tcPr>
          <w:p w14:paraId="79C14452" w14:textId="5539E2A2"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w:t>
            </w:r>
          </w:p>
        </w:tc>
        <w:tc>
          <w:tcPr>
            <w:tcW w:w="36" w:type="dxa"/>
            <w:vAlign w:val="center"/>
            <w:hideMark/>
          </w:tcPr>
          <w:p w14:paraId="0666EA10"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3C0CCFF2" w14:textId="77777777" w:rsidTr="007B212A">
        <w:trPr>
          <w:trHeight w:val="240"/>
        </w:trPr>
        <w:tc>
          <w:tcPr>
            <w:tcW w:w="2560" w:type="dxa"/>
            <w:tcBorders>
              <w:top w:val="nil"/>
              <w:left w:val="nil"/>
              <w:bottom w:val="nil"/>
              <w:right w:val="nil"/>
            </w:tcBorders>
            <w:shd w:val="clear" w:color="000000" w:fill="FFFFFF"/>
            <w:noWrap/>
            <w:vAlign w:val="center"/>
            <w:hideMark/>
          </w:tcPr>
          <w:p w14:paraId="47915842"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Women</w:t>
            </w:r>
            <w:proofErr w:type="spellEnd"/>
          </w:p>
        </w:tc>
        <w:tc>
          <w:tcPr>
            <w:tcW w:w="1240" w:type="dxa"/>
            <w:tcBorders>
              <w:top w:val="nil"/>
              <w:left w:val="nil"/>
              <w:bottom w:val="nil"/>
              <w:right w:val="nil"/>
            </w:tcBorders>
            <w:shd w:val="clear" w:color="000000" w:fill="FFFFFF"/>
            <w:noWrap/>
            <w:vAlign w:val="center"/>
            <w:hideMark/>
          </w:tcPr>
          <w:p w14:paraId="2DF3B584"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1263</w:t>
            </w:r>
          </w:p>
        </w:tc>
        <w:tc>
          <w:tcPr>
            <w:tcW w:w="1240" w:type="dxa"/>
            <w:tcBorders>
              <w:top w:val="nil"/>
              <w:left w:val="nil"/>
              <w:bottom w:val="nil"/>
              <w:right w:val="nil"/>
            </w:tcBorders>
            <w:shd w:val="clear" w:color="000000" w:fill="FFFFFF"/>
            <w:noWrap/>
            <w:vAlign w:val="center"/>
            <w:hideMark/>
          </w:tcPr>
          <w:p w14:paraId="7987651D" w14:textId="42C6BAE6"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w:t>
            </w:r>
          </w:p>
        </w:tc>
        <w:tc>
          <w:tcPr>
            <w:tcW w:w="36" w:type="dxa"/>
            <w:vAlign w:val="center"/>
            <w:hideMark/>
          </w:tcPr>
          <w:p w14:paraId="5A3EF368"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61542094" w14:textId="77777777" w:rsidTr="007B212A">
        <w:trPr>
          <w:trHeight w:val="240"/>
        </w:trPr>
        <w:tc>
          <w:tcPr>
            <w:tcW w:w="2560" w:type="dxa"/>
            <w:tcBorders>
              <w:top w:val="nil"/>
              <w:left w:val="nil"/>
              <w:bottom w:val="nil"/>
              <w:right w:val="nil"/>
            </w:tcBorders>
            <w:shd w:val="clear" w:color="000000" w:fill="FFFFFF"/>
            <w:vAlign w:val="center"/>
            <w:hideMark/>
          </w:tcPr>
          <w:p w14:paraId="529257B8"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Age, </w:t>
            </w:r>
            <w:proofErr w:type="spellStart"/>
            <w:r w:rsidRPr="00C867D4">
              <w:rPr>
                <w:rFonts w:ascii="Arial Narrow" w:eastAsia="Times New Roman" w:hAnsi="Arial Narrow" w:cs="Calibri"/>
                <w:b/>
                <w:bCs/>
                <w:i/>
                <w:iCs/>
                <w:color w:val="000000"/>
                <w:sz w:val="20"/>
                <w:szCs w:val="20"/>
                <w:lang w:eastAsia="fr-FR"/>
              </w:rPr>
              <w:t>Median</w:t>
            </w:r>
            <w:proofErr w:type="spellEnd"/>
            <w:r w:rsidRPr="00C867D4">
              <w:rPr>
                <w:rFonts w:ascii="Arial Narrow" w:eastAsia="Times New Roman" w:hAnsi="Arial Narrow" w:cs="Calibri"/>
                <w:b/>
                <w:bCs/>
                <w:i/>
                <w:iCs/>
                <w:color w:val="000000"/>
                <w:sz w:val="20"/>
                <w:szCs w:val="20"/>
                <w:lang w:eastAsia="fr-FR"/>
              </w:rPr>
              <w:t xml:space="preserve"> (IQR)</w:t>
            </w:r>
          </w:p>
        </w:tc>
        <w:tc>
          <w:tcPr>
            <w:tcW w:w="1240" w:type="dxa"/>
            <w:tcBorders>
              <w:top w:val="nil"/>
              <w:left w:val="nil"/>
              <w:bottom w:val="nil"/>
              <w:right w:val="nil"/>
            </w:tcBorders>
            <w:shd w:val="clear" w:color="000000" w:fill="FFFFFF"/>
            <w:vAlign w:val="center"/>
            <w:hideMark/>
          </w:tcPr>
          <w:p w14:paraId="533C21C2" w14:textId="77777777" w:rsidR="007B212A" w:rsidRPr="00C867D4" w:rsidRDefault="007B212A" w:rsidP="007B212A">
            <w:pPr>
              <w:spacing w:after="0" w:line="240" w:lineRule="auto"/>
              <w:jc w:val="center"/>
              <w:rPr>
                <w:rFonts w:ascii="Arial Narrow" w:eastAsia="Times New Roman" w:hAnsi="Arial Narrow" w:cs="Calibri"/>
                <w:i/>
                <w:iCs/>
                <w:color w:val="000000"/>
                <w:sz w:val="20"/>
                <w:szCs w:val="20"/>
                <w:lang w:eastAsia="fr-FR"/>
              </w:rPr>
            </w:pPr>
            <w:r w:rsidRPr="00C867D4">
              <w:rPr>
                <w:rFonts w:ascii="Arial Narrow" w:eastAsia="Times New Roman" w:hAnsi="Arial Narrow" w:cs="Calibri"/>
                <w:i/>
                <w:iCs/>
                <w:color w:val="000000"/>
                <w:sz w:val="20"/>
                <w:szCs w:val="20"/>
                <w:lang w:eastAsia="fr-FR"/>
              </w:rPr>
              <w:t>77(69-88)</w:t>
            </w:r>
          </w:p>
        </w:tc>
        <w:tc>
          <w:tcPr>
            <w:tcW w:w="1240" w:type="dxa"/>
            <w:tcBorders>
              <w:top w:val="nil"/>
              <w:left w:val="nil"/>
              <w:bottom w:val="nil"/>
              <w:right w:val="nil"/>
            </w:tcBorders>
            <w:shd w:val="clear" w:color="000000" w:fill="FFFFFF"/>
            <w:vAlign w:val="center"/>
            <w:hideMark/>
          </w:tcPr>
          <w:p w14:paraId="44E7E93E" w14:textId="77777777" w:rsidR="007B212A" w:rsidRPr="00C867D4" w:rsidRDefault="007B212A" w:rsidP="007B212A">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36" w:type="dxa"/>
            <w:vAlign w:val="center"/>
            <w:hideMark/>
          </w:tcPr>
          <w:p w14:paraId="0FEBBA3B"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44F376E9" w14:textId="77777777" w:rsidTr="007B212A">
        <w:trPr>
          <w:trHeight w:val="240"/>
        </w:trPr>
        <w:tc>
          <w:tcPr>
            <w:tcW w:w="2560" w:type="dxa"/>
            <w:tcBorders>
              <w:top w:val="nil"/>
              <w:left w:val="nil"/>
              <w:bottom w:val="nil"/>
              <w:right w:val="nil"/>
            </w:tcBorders>
            <w:shd w:val="clear" w:color="000000" w:fill="FFFFFF"/>
            <w:vAlign w:val="center"/>
            <w:hideMark/>
          </w:tcPr>
          <w:p w14:paraId="7372C1FA"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16-30</w:t>
            </w:r>
          </w:p>
        </w:tc>
        <w:tc>
          <w:tcPr>
            <w:tcW w:w="1240" w:type="dxa"/>
            <w:tcBorders>
              <w:top w:val="nil"/>
              <w:left w:val="nil"/>
              <w:bottom w:val="nil"/>
              <w:right w:val="nil"/>
            </w:tcBorders>
            <w:shd w:val="clear" w:color="000000" w:fill="FFFFFF"/>
            <w:vAlign w:val="center"/>
            <w:hideMark/>
          </w:tcPr>
          <w:p w14:paraId="14888976"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53</w:t>
            </w:r>
          </w:p>
        </w:tc>
        <w:tc>
          <w:tcPr>
            <w:tcW w:w="1240" w:type="dxa"/>
            <w:tcBorders>
              <w:top w:val="nil"/>
              <w:left w:val="nil"/>
              <w:bottom w:val="nil"/>
              <w:right w:val="nil"/>
            </w:tcBorders>
            <w:shd w:val="clear" w:color="000000" w:fill="FFFFFF"/>
            <w:vAlign w:val="center"/>
            <w:hideMark/>
          </w:tcPr>
          <w:p w14:paraId="550E2E3C" w14:textId="6C05B2DD"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w:t>
            </w:r>
          </w:p>
        </w:tc>
        <w:tc>
          <w:tcPr>
            <w:tcW w:w="36" w:type="dxa"/>
            <w:vAlign w:val="center"/>
            <w:hideMark/>
          </w:tcPr>
          <w:p w14:paraId="1C10A0BF"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6FE5744A" w14:textId="77777777" w:rsidTr="007B212A">
        <w:trPr>
          <w:trHeight w:val="240"/>
        </w:trPr>
        <w:tc>
          <w:tcPr>
            <w:tcW w:w="2560" w:type="dxa"/>
            <w:tcBorders>
              <w:top w:val="nil"/>
              <w:left w:val="nil"/>
              <w:bottom w:val="nil"/>
              <w:right w:val="nil"/>
            </w:tcBorders>
            <w:shd w:val="clear" w:color="000000" w:fill="FFFFFF"/>
            <w:vAlign w:val="center"/>
            <w:hideMark/>
          </w:tcPr>
          <w:p w14:paraId="4B2592F9"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31-45</w:t>
            </w:r>
          </w:p>
        </w:tc>
        <w:tc>
          <w:tcPr>
            <w:tcW w:w="1240" w:type="dxa"/>
            <w:tcBorders>
              <w:top w:val="nil"/>
              <w:left w:val="nil"/>
              <w:bottom w:val="nil"/>
              <w:right w:val="nil"/>
            </w:tcBorders>
            <w:shd w:val="clear" w:color="000000" w:fill="FFFFFF"/>
            <w:vAlign w:val="center"/>
            <w:hideMark/>
          </w:tcPr>
          <w:p w14:paraId="7B843B7C"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83</w:t>
            </w:r>
          </w:p>
        </w:tc>
        <w:tc>
          <w:tcPr>
            <w:tcW w:w="1240" w:type="dxa"/>
            <w:tcBorders>
              <w:top w:val="nil"/>
              <w:left w:val="nil"/>
              <w:bottom w:val="nil"/>
              <w:right w:val="nil"/>
            </w:tcBorders>
            <w:shd w:val="clear" w:color="000000" w:fill="FFFFFF"/>
            <w:vAlign w:val="center"/>
            <w:hideMark/>
          </w:tcPr>
          <w:p w14:paraId="1AEB0CDE" w14:textId="21B968E4"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w:t>
            </w:r>
          </w:p>
        </w:tc>
        <w:tc>
          <w:tcPr>
            <w:tcW w:w="36" w:type="dxa"/>
            <w:vAlign w:val="center"/>
            <w:hideMark/>
          </w:tcPr>
          <w:p w14:paraId="46596E33"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2707C554" w14:textId="77777777" w:rsidTr="007B212A">
        <w:trPr>
          <w:trHeight w:val="240"/>
        </w:trPr>
        <w:tc>
          <w:tcPr>
            <w:tcW w:w="2560" w:type="dxa"/>
            <w:tcBorders>
              <w:top w:val="nil"/>
              <w:left w:val="nil"/>
              <w:bottom w:val="nil"/>
              <w:right w:val="nil"/>
            </w:tcBorders>
            <w:shd w:val="clear" w:color="000000" w:fill="FFFFFF"/>
            <w:vAlign w:val="center"/>
            <w:hideMark/>
          </w:tcPr>
          <w:p w14:paraId="50AB2BF3"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46-55</w:t>
            </w:r>
          </w:p>
        </w:tc>
        <w:tc>
          <w:tcPr>
            <w:tcW w:w="1240" w:type="dxa"/>
            <w:tcBorders>
              <w:top w:val="nil"/>
              <w:left w:val="nil"/>
              <w:bottom w:val="nil"/>
              <w:right w:val="nil"/>
            </w:tcBorders>
            <w:shd w:val="clear" w:color="000000" w:fill="FFFFFF"/>
            <w:vAlign w:val="center"/>
            <w:hideMark/>
          </w:tcPr>
          <w:p w14:paraId="51C1E6DD"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111</w:t>
            </w:r>
          </w:p>
        </w:tc>
        <w:tc>
          <w:tcPr>
            <w:tcW w:w="1240" w:type="dxa"/>
            <w:tcBorders>
              <w:top w:val="nil"/>
              <w:left w:val="nil"/>
              <w:bottom w:val="nil"/>
              <w:right w:val="nil"/>
            </w:tcBorders>
            <w:shd w:val="clear" w:color="000000" w:fill="FFFFFF"/>
            <w:vAlign w:val="center"/>
            <w:hideMark/>
          </w:tcPr>
          <w:p w14:paraId="16C2811B" w14:textId="6539E6D3"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w:t>
            </w:r>
          </w:p>
        </w:tc>
        <w:tc>
          <w:tcPr>
            <w:tcW w:w="36" w:type="dxa"/>
            <w:vAlign w:val="center"/>
            <w:hideMark/>
          </w:tcPr>
          <w:p w14:paraId="3EDFB3F6"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4A2ECC2F" w14:textId="77777777" w:rsidTr="007B212A">
        <w:trPr>
          <w:trHeight w:val="240"/>
        </w:trPr>
        <w:tc>
          <w:tcPr>
            <w:tcW w:w="2560" w:type="dxa"/>
            <w:tcBorders>
              <w:top w:val="nil"/>
              <w:left w:val="nil"/>
              <w:bottom w:val="nil"/>
              <w:right w:val="nil"/>
            </w:tcBorders>
            <w:shd w:val="clear" w:color="000000" w:fill="FFFFFF"/>
            <w:vAlign w:val="center"/>
            <w:hideMark/>
          </w:tcPr>
          <w:p w14:paraId="7029DCA3"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56-65</w:t>
            </w:r>
          </w:p>
        </w:tc>
        <w:tc>
          <w:tcPr>
            <w:tcW w:w="1240" w:type="dxa"/>
            <w:tcBorders>
              <w:top w:val="nil"/>
              <w:left w:val="nil"/>
              <w:bottom w:val="nil"/>
              <w:right w:val="nil"/>
            </w:tcBorders>
            <w:shd w:val="clear" w:color="000000" w:fill="FFFFFF"/>
            <w:vAlign w:val="center"/>
            <w:hideMark/>
          </w:tcPr>
          <w:p w14:paraId="1102511A"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312</w:t>
            </w:r>
          </w:p>
        </w:tc>
        <w:tc>
          <w:tcPr>
            <w:tcW w:w="1240" w:type="dxa"/>
            <w:tcBorders>
              <w:top w:val="nil"/>
              <w:left w:val="nil"/>
              <w:bottom w:val="nil"/>
              <w:right w:val="nil"/>
            </w:tcBorders>
            <w:shd w:val="clear" w:color="000000" w:fill="FFFFFF"/>
            <w:vAlign w:val="center"/>
            <w:hideMark/>
          </w:tcPr>
          <w:p w14:paraId="20EE1DE6" w14:textId="696EA985"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w:t>
            </w:r>
          </w:p>
        </w:tc>
        <w:tc>
          <w:tcPr>
            <w:tcW w:w="36" w:type="dxa"/>
            <w:vAlign w:val="center"/>
            <w:hideMark/>
          </w:tcPr>
          <w:p w14:paraId="69FDD705"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190A8C55" w14:textId="77777777" w:rsidTr="007B212A">
        <w:trPr>
          <w:trHeight w:val="240"/>
        </w:trPr>
        <w:tc>
          <w:tcPr>
            <w:tcW w:w="2560" w:type="dxa"/>
            <w:tcBorders>
              <w:top w:val="nil"/>
              <w:left w:val="nil"/>
              <w:bottom w:val="nil"/>
              <w:right w:val="nil"/>
            </w:tcBorders>
            <w:shd w:val="clear" w:color="000000" w:fill="FFFFFF"/>
            <w:vAlign w:val="center"/>
            <w:hideMark/>
          </w:tcPr>
          <w:p w14:paraId="005BFA19"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66-75</w:t>
            </w:r>
          </w:p>
        </w:tc>
        <w:tc>
          <w:tcPr>
            <w:tcW w:w="1240" w:type="dxa"/>
            <w:tcBorders>
              <w:top w:val="nil"/>
              <w:left w:val="nil"/>
              <w:bottom w:val="nil"/>
              <w:right w:val="nil"/>
            </w:tcBorders>
            <w:shd w:val="clear" w:color="000000" w:fill="FFFFFF"/>
            <w:vAlign w:val="center"/>
            <w:hideMark/>
          </w:tcPr>
          <w:p w14:paraId="63964E72"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515</w:t>
            </w:r>
          </w:p>
        </w:tc>
        <w:tc>
          <w:tcPr>
            <w:tcW w:w="1240" w:type="dxa"/>
            <w:tcBorders>
              <w:top w:val="nil"/>
              <w:left w:val="nil"/>
              <w:bottom w:val="nil"/>
              <w:right w:val="nil"/>
            </w:tcBorders>
            <w:shd w:val="clear" w:color="000000" w:fill="FFFFFF"/>
            <w:vAlign w:val="center"/>
            <w:hideMark/>
          </w:tcPr>
          <w:p w14:paraId="184C628E" w14:textId="65FFA171"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18</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w:t>
            </w:r>
          </w:p>
        </w:tc>
        <w:tc>
          <w:tcPr>
            <w:tcW w:w="36" w:type="dxa"/>
            <w:vAlign w:val="center"/>
            <w:hideMark/>
          </w:tcPr>
          <w:p w14:paraId="456D9C1B"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5F922553" w14:textId="77777777" w:rsidTr="007B212A">
        <w:trPr>
          <w:trHeight w:val="240"/>
        </w:trPr>
        <w:tc>
          <w:tcPr>
            <w:tcW w:w="2560" w:type="dxa"/>
            <w:tcBorders>
              <w:top w:val="nil"/>
              <w:left w:val="nil"/>
              <w:bottom w:val="nil"/>
              <w:right w:val="nil"/>
            </w:tcBorders>
            <w:shd w:val="clear" w:color="000000" w:fill="FFFFFF"/>
            <w:vAlign w:val="center"/>
            <w:hideMark/>
          </w:tcPr>
          <w:p w14:paraId="44B64829"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76-85</w:t>
            </w:r>
          </w:p>
        </w:tc>
        <w:tc>
          <w:tcPr>
            <w:tcW w:w="1240" w:type="dxa"/>
            <w:tcBorders>
              <w:top w:val="nil"/>
              <w:left w:val="nil"/>
              <w:bottom w:val="nil"/>
              <w:right w:val="nil"/>
            </w:tcBorders>
            <w:shd w:val="clear" w:color="000000" w:fill="FFFFFF"/>
            <w:vAlign w:val="center"/>
            <w:hideMark/>
          </w:tcPr>
          <w:p w14:paraId="1FFB17FA"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736</w:t>
            </w:r>
          </w:p>
        </w:tc>
        <w:tc>
          <w:tcPr>
            <w:tcW w:w="1240" w:type="dxa"/>
            <w:tcBorders>
              <w:top w:val="nil"/>
              <w:left w:val="nil"/>
              <w:bottom w:val="nil"/>
              <w:right w:val="nil"/>
            </w:tcBorders>
            <w:shd w:val="clear" w:color="000000" w:fill="FFFFFF"/>
            <w:vAlign w:val="center"/>
            <w:hideMark/>
          </w:tcPr>
          <w:p w14:paraId="7ED38571" w14:textId="5262298C"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w:t>
            </w:r>
          </w:p>
        </w:tc>
        <w:tc>
          <w:tcPr>
            <w:tcW w:w="36" w:type="dxa"/>
            <w:vAlign w:val="center"/>
            <w:hideMark/>
          </w:tcPr>
          <w:p w14:paraId="13B34607"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6F8BEA7C" w14:textId="77777777" w:rsidTr="007B212A">
        <w:trPr>
          <w:trHeight w:val="240"/>
        </w:trPr>
        <w:tc>
          <w:tcPr>
            <w:tcW w:w="2560" w:type="dxa"/>
            <w:tcBorders>
              <w:top w:val="nil"/>
              <w:left w:val="nil"/>
              <w:bottom w:val="nil"/>
              <w:right w:val="nil"/>
            </w:tcBorders>
            <w:shd w:val="clear" w:color="000000" w:fill="FFFFFF"/>
            <w:vAlign w:val="center"/>
            <w:hideMark/>
          </w:tcPr>
          <w:p w14:paraId="04AED67E"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&gt;85</w:t>
            </w:r>
          </w:p>
        </w:tc>
        <w:tc>
          <w:tcPr>
            <w:tcW w:w="1240" w:type="dxa"/>
            <w:tcBorders>
              <w:top w:val="nil"/>
              <w:left w:val="nil"/>
              <w:bottom w:val="nil"/>
              <w:right w:val="nil"/>
            </w:tcBorders>
            <w:shd w:val="clear" w:color="000000" w:fill="FFFFFF"/>
            <w:vAlign w:val="center"/>
            <w:hideMark/>
          </w:tcPr>
          <w:p w14:paraId="4267647C"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957</w:t>
            </w:r>
          </w:p>
        </w:tc>
        <w:tc>
          <w:tcPr>
            <w:tcW w:w="1240" w:type="dxa"/>
            <w:tcBorders>
              <w:top w:val="nil"/>
              <w:left w:val="nil"/>
              <w:bottom w:val="nil"/>
              <w:right w:val="nil"/>
            </w:tcBorders>
            <w:shd w:val="clear" w:color="000000" w:fill="FFFFFF"/>
            <w:vAlign w:val="center"/>
            <w:hideMark/>
          </w:tcPr>
          <w:p w14:paraId="1386B22E" w14:textId="3AF8D16C"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w:t>
            </w:r>
          </w:p>
        </w:tc>
        <w:tc>
          <w:tcPr>
            <w:tcW w:w="36" w:type="dxa"/>
            <w:vAlign w:val="center"/>
            <w:hideMark/>
          </w:tcPr>
          <w:p w14:paraId="316E4CFA"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7746E573" w14:textId="77777777" w:rsidTr="007B212A">
        <w:trPr>
          <w:trHeight w:val="240"/>
        </w:trPr>
        <w:tc>
          <w:tcPr>
            <w:tcW w:w="2560" w:type="dxa"/>
            <w:tcBorders>
              <w:top w:val="nil"/>
              <w:left w:val="nil"/>
              <w:bottom w:val="nil"/>
              <w:right w:val="nil"/>
            </w:tcBorders>
            <w:shd w:val="clear" w:color="000000" w:fill="FFFFFF"/>
            <w:vAlign w:val="center"/>
            <w:hideMark/>
          </w:tcPr>
          <w:p w14:paraId="65AF84D1" w14:textId="77777777" w:rsidR="007B212A" w:rsidRPr="00C867D4" w:rsidRDefault="007B212A" w:rsidP="007B212A">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Charlson</w:t>
            </w:r>
            <w:r w:rsidRPr="00C867D4">
              <w:rPr>
                <w:rFonts w:ascii="Arial Narrow" w:eastAsia="Times New Roman" w:hAnsi="Arial Narrow" w:cs="Calibri"/>
                <w:color w:val="000000"/>
                <w:sz w:val="20"/>
                <w:szCs w:val="20"/>
                <w:vertAlign w:val="superscript"/>
                <w:lang w:eastAsia="fr-FR"/>
              </w:rPr>
              <w:t>1</w:t>
            </w:r>
            <w:r w:rsidRPr="00C867D4">
              <w:rPr>
                <w:rFonts w:ascii="Arial Narrow" w:eastAsia="Times New Roman" w:hAnsi="Arial Narrow" w:cs="Calibri"/>
                <w:b/>
                <w:bCs/>
                <w:color w:val="000000"/>
                <w:sz w:val="20"/>
                <w:szCs w:val="20"/>
                <w:lang w:eastAsia="fr-FR"/>
              </w:rPr>
              <w:t>,</w:t>
            </w:r>
            <w:r w:rsidRPr="00C867D4">
              <w:rPr>
                <w:rFonts w:ascii="Arial Narrow" w:eastAsia="Times New Roman" w:hAnsi="Arial Narrow" w:cs="Calibri"/>
                <w:b/>
                <w:bCs/>
                <w:i/>
                <w:iCs/>
                <w:color w:val="000000"/>
                <w:sz w:val="20"/>
                <w:szCs w:val="20"/>
                <w:lang w:eastAsia="fr-FR"/>
              </w:rPr>
              <w:t xml:space="preserve"> </w:t>
            </w:r>
            <w:proofErr w:type="spellStart"/>
            <w:r w:rsidRPr="00C867D4">
              <w:rPr>
                <w:rFonts w:ascii="Arial Narrow" w:eastAsia="Times New Roman" w:hAnsi="Arial Narrow" w:cs="Calibri"/>
                <w:b/>
                <w:bCs/>
                <w:i/>
                <w:iCs/>
                <w:color w:val="000000"/>
                <w:sz w:val="20"/>
                <w:szCs w:val="20"/>
                <w:lang w:eastAsia="fr-FR"/>
              </w:rPr>
              <w:t>Median</w:t>
            </w:r>
            <w:proofErr w:type="spellEnd"/>
            <w:r w:rsidRPr="00C867D4">
              <w:rPr>
                <w:rFonts w:ascii="Arial Narrow" w:eastAsia="Times New Roman" w:hAnsi="Arial Narrow" w:cs="Calibri"/>
                <w:b/>
                <w:bCs/>
                <w:i/>
                <w:iCs/>
                <w:color w:val="000000"/>
                <w:sz w:val="20"/>
                <w:szCs w:val="20"/>
                <w:lang w:eastAsia="fr-FR"/>
              </w:rPr>
              <w:t xml:space="preserve"> (IQR)</w:t>
            </w:r>
          </w:p>
        </w:tc>
        <w:tc>
          <w:tcPr>
            <w:tcW w:w="1240" w:type="dxa"/>
            <w:tcBorders>
              <w:top w:val="nil"/>
              <w:left w:val="nil"/>
              <w:bottom w:val="nil"/>
              <w:right w:val="nil"/>
            </w:tcBorders>
            <w:shd w:val="clear" w:color="000000" w:fill="FFFFFF"/>
            <w:vAlign w:val="center"/>
            <w:hideMark/>
          </w:tcPr>
          <w:p w14:paraId="198723D0" w14:textId="77777777" w:rsidR="007B212A" w:rsidRPr="00C867D4" w:rsidRDefault="007B212A" w:rsidP="007B212A">
            <w:pPr>
              <w:spacing w:after="0" w:line="240" w:lineRule="auto"/>
              <w:jc w:val="center"/>
              <w:rPr>
                <w:rFonts w:ascii="Arial Narrow" w:eastAsia="Times New Roman" w:hAnsi="Arial Narrow" w:cs="Calibri"/>
                <w:i/>
                <w:iCs/>
                <w:color w:val="000000"/>
                <w:sz w:val="20"/>
                <w:szCs w:val="20"/>
                <w:lang w:eastAsia="fr-FR"/>
              </w:rPr>
            </w:pPr>
            <w:r w:rsidRPr="00C867D4">
              <w:rPr>
                <w:rFonts w:ascii="Arial Narrow" w:eastAsia="Times New Roman" w:hAnsi="Arial Narrow" w:cs="Calibri"/>
                <w:i/>
                <w:iCs/>
                <w:color w:val="000000"/>
                <w:sz w:val="20"/>
                <w:szCs w:val="20"/>
                <w:lang w:eastAsia="fr-FR"/>
              </w:rPr>
              <w:t>2(0-3)</w:t>
            </w:r>
          </w:p>
        </w:tc>
        <w:tc>
          <w:tcPr>
            <w:tcW w:w="1240" w:type="dxa"/>
            <w:tcBorders>
              <w:top w:val="nil"/>
              <w:left w:val="nil"/>
              <w:bottom w:val="nil"/>
              <w:right w:val="nil"/>
            </w:tcBorders>
            <w:shd w:val="clear" w:color="000000" w:fill="FFFFFF"/>
            <w:vAlign w:val="center"/>
            <w:hideMark/>
          </w:tcPr>
          <w:p w14:paraId="7075ACE4" w14:textId="77777777" w:rsidR="007B212A" w:rsidRPr="00C867D4" w:rsidRDefault="007B212A" w:rsidP="007B212A">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36" w:type="dxa"/>
            <w:vAlign w:val="center"/>
            <w:hideMark/>
          </w:tcPr>
          <w:p w14:paraId="6D7687DC"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2A296C25" w14:textId="77777777" w:rsidTr="007B212A">
        <w:trPr>
          <w:trHeight w:val="240"/>
        </w:trPr>
        <w:tc>
          <w:tcPr>
            <w:tcW w:w="2560" w:type="dxa"/>
            <w:tcBorders>
              <w:top w:val="nil"/>
              <w:left w:val="nil"/>
              <w:bottom w:val="nil"/>
              <w:right w:val="nil"/>
            </w:tcBorders>
            <w:shd w:val="clear" w:color="000000" w:fill="FFFFFF"/>
            <w:vAlign w:val="center"/>
            <w:hideMark/>
          </w:tcPr>
          <w:p w14:paraId="75DD6795"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p>
        </w:tc>
        <w:tc>
          <w:tcPr>
            <w:tcW w:w="1240" w:type="dxa"/>
            <w:tcBorders>
              <w:top w:val="nil"/>
              <w:left w:val="nil"/>
              <w:bottom w:val="nil"/>
              <w:right w:val="nil"/>
            </w:tcBorders>
            <w:shd w:val="clear" w:color="000000" w:fill="FFFFFF"/>
            <w:vAlign w:val="center"/>
            <w:hideMark/>
          </w:tcPr>
          <w:p w14:paraId="49DBB43E"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1005</w:t>
            </w:r>
          </w:p>
        </w:tc>
        <w:tc>
          <w:tcPr>
            <w:tcW w:w="1240" w:type="dxa"/>
            <w:tcBorders>
              <w:top w:val="nil"/>
              <w:left w:val="nil"/>
              <w:bottom w:val="nil"/>
              <w:right w:val="nil"/>
            </w:tcBorders>
            <w:shd w:val="clear" w:color="000000" w:fill="FFFFFF"/>
            <w:vAlign w:val="center"/>
            <w:hideMark/>
          </w:tcPr>
          <w:p w14:paraId="0C9E84C5" w14:textId="3341C113"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w:t>
            </w:r>
          </w:p>
        </w:tc>
        <w:tc>
          <w:tcPr>
            <w:tcW w:w="36" w:type="dxa"/>
            <w:vAlign w:val="center"/>
            <w:hideMark/>
          </w:tcPr>
          <w:p w14:paraId="38582FAA"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4F95A3BA" w14:textId="77777777" w:rsidTr="007B212A">
        <w:trPr>
          <w:trHeight w:val="240"/>
        </w:trPr>
        <w:tc>
          <w:tcPr>
            <w:tcW w:w="2560" w:type="dxa"/>
            <w:tcBorders>
              <w:top w:val="nil"/>
              <w:left w:val="nil"/>
              <w:bottom w:val="nil"/>
              <w:right w:val="nil"/>
            </w:tcBorders>
            <w:shd w:val="clear" w:color="000000" w:fill="FFFFFF"/>
            <w:vAlign w:val="center"/>
            <w:hideMark/>
          </w:tcPr>
          <w:p w14:paraId="122683B0"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1-2</w:t>
            </w:r>
          </w:p>
        </w:tc>
        <w:tc>
          <w:tcPr>
            <w:tcW w:w="1240" w:type="dxa"/>
            <w:tcBorders>
              <w:top w:val="nil"/>
              <w:left w:val="nil"/>
              <w:bottom w:val="nil"/>
              <w:right w:val="nil"/>
            </w:tcBorders>
            <w:shd w:val="clear" w:color="000000" w:fill="FFFFFF"/>
            <w:vAlign w:val="center"/>
            <w:hideMark/>
          </w:tcPr>
          <w:p w14:paraId="6A96ABE9"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981</w:t>
            </w:r>
          </w:p>
        </w:tc>
        <w:tc>
          <w:tcPr>
            <w:tcW w:w="1240" w:type="dxa"/>
            <w:tcBorders>
              <w:top w:val="nil"/>
              <w:left w:val="nil"/>
              <w:bottom w:val="nil"/>
              <w:right w:val="nil"/>
            </w:tcBorders>
            <w:shd w:val="clear" w:color="000000" w:fill="FFFFFF"/>
            <w:vAlign w:val="center"/>
            <w:hideMark/>
          </w:tcPr>
          <w:p w14:paraId="314DF398" w14:textId="0C020DBC"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w:t>
            </w:r>
          </w:p>
        </w:tc>
        <w:tc>
          <w:tcPr>
            <w:tcW w:w="36" w:type="dxa"/>
            <w:vAlign w:val="center"/>
            <w:hideMark/>
          </w:tcPr>
          <w:p w14:paraId="1686E1EB"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12B1550C" w14:textId="77777777" w:rsidTr="007B212A">
        <w:trPr>
          <w:trHeight w:val="240"/>
        </w:trPr>
        <w:tc>
          <w:tcPr>
            <w:tcW w:w="2560" w:type="dxa"/>
            <w:tcBorders>
              <w:top w:val="nil"/>
              <w:left w:val="nil"/>
              <w:bottom w:val="nil"/>
              <w:right w:val="nil"/>
            </w:tcBorders>
            <w:shd w:val="clear" w:color="000000" w:fill="FFFFFF"/>
            <w:vAlign w:val="center"/>
            <w:hideMark/>
          </w:tcPr>
          <w:p w14:paraId="3AB6E89E"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3-4</w:t>
            </w:r>
          </w:p>
        </w:tc>
        <w:tc>
          <w:tcPr>
            <w:tcW w:w="1240" w:type="dxa"/>
            <w:tcBorders>
              <w:top w:val="nil"/>
              <w:left w:val="nil"/>
              <w:bottom w:val="nil"/>
              <w:right w:val="nil"/>
            </w:tcBorders>
            <w:shd w:val="clear" w:color="000000" w:fill="FFFFFF"/>
            <w:vAlign w:val="center"/>
            <w:hideMark/>
          </w:tcPr>
          <w:p w14:paraId="1606CB45"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370</w:t>
            </w:r>
          </w:p>
        </w:tc>
        <w:tc>
          <w:tcPr>
            <w:tcW w:w="1240" w:type="dxa"/>
            <w:tcBorders>
              <w:top w:val="nil"/>
              <w:left w:val="nil"/>
              <w:bottom w:val="nil"/>
              <w:right w:val="nil"/>
            </w:tcBorders>
            <w:shd w:val="clear" w:color="000000" w:fill="FFFFFF"/>
            <w:vAlign w:val="center"/>
            <w:hideMark/>
          </w:tcPr>
          <w:p w14:paraId="1DB0CFB0" w14:textId="301EA0E9"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w:t>
            </w:r>
          </w:p>
        </w:tc>
        <w:tc>
          <w:tcPr>
            <w:tcW w:w="36" w:type="dxa"/>
            <w:vAlign w:val="center"/>
            <w:hideMark/>
          </w:tcPr>
          <w:p w14:paraId="231C6091"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r w:rsidR="007B212A" w:rsidRPr="00C867D4" w14:paraId="6B27FE80" w14:textId="77777777" w:rsidTr="007B212A">
        <w:trPr>
          <w:trHeight w:val="240"/>
        </w:trPr>
        <w:tc>
          <w:tcPr>
            <w:tcW w:w="2560" w:type="dxa"/>
            <w:tcBorders>
              <w:top w:val="nil"/>
              <w:left w:val="nil"/>
              <w:bottom w:val="single" w:sz="4" w:space="0" w:color="auto"/>
              <w:right w:val="nil"/>
            </w:tcBorders>
            <w:shd w:val="clear" w:color="000000" w:fill="FFFFFF"/>
            <w:vAlign w:val="center"/>
            <w:hideMark/>
          </w:tcPr>
          <w:p w14:paraId="381873F1" w14:textId="77777777" w:rsidR="007B212A" w:rsidRPr="00C867D4" w:rsidRDefault="007B212A" w:rsidP="007B212A">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&gt;=5</w:t>
            </w:r>
          </w:p>
        </w:tc>
        <w:tc>
          <w:tcPr>
            <w:tcW w:w="1240" w:type="dxa"/>
            <w:tcBorders>
              <w:top w:val="nil"/>
              <w:left w:val="nil"/>
              <w:bottom w:val="single" w:sz="4" w:space="0" w:color="auto"/>
              <w:right w:val="nil"/>
            </w:tcBorders>
            <w:shd w:val="clear" w:color="000000" w:fill="FFFFFF"/>
            <w:vAlign w:val="center"/>
            <w:hideMark/>
          </w:tcPr>
          <w:p w14:paraId="1D24C270" w14:textId="77777777"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411</w:t>
            </w:r>
          </w:p>
        </w:tc>
        <w:tc>
          <w:tcPr>
            <w:tcW w:w="1240" w:type="dxa"/>
            <w:tcBorders>
              <w:top w:val="nil"/>
              <w:left w:val="nil"/>
              <w:bottom w:val="single" w:sz="4" w:space="0" w:color="auto"/>
              <w:right w:val="nil"/>
            </w:tcBorders>
            <w:shd w:val="clear" w:color="000000" w:fill="FFFFFF"/>
            <w:vAlign w:val="center"/>
            <w:hideMark/>
          </w:tcPr>
          <w:p w14:paraId="26440D05" w14:textId="559807E9" w:rsidR="007B212A" w:rsidRPr="00C867D4" w:rsidRDefault="007B212A" w:rsidP="007B212A">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w:t>
            </w:r>
          </w:p>
        </w:tc>
        <w:tc>
          <w:tcPr>
            <w:tcW w:w="36" w:type="dxa"/>
            <w:vAlign w:val="center"/>
            <w:hideMark/>
          </w:tcPr>
          <w:p w14:paraId="1BB4337D" w14:textId="77777777" w:rsidR="007B212A" w:rsidRPr="00C867D4" w:rsidRDefault="007B212A" w:rsidP="007B212A">
            <w:pPr>
              <w:spacing w:after="0" w:line="240" w:lineRule="auto"/>
              <w:rPr>
                <w:rFonts w:ascii="Times New Roman" w:eastAsia="Times New Roman" w:hAnsi="Times New Roman" w:cs="Times New Roman"/>
                <w:sz w:val="20"/>
                <w:szCs w:val="20"/>
                <w:lang w:eastAsia="fr-FR"/>
              </w:rPr>
            </w:pPr>
          </w:p>
        </w:tc>
      </w:tr>
    </w:tbl>
    <w:p w14:paraId="6BBA4E06" w14:textId="77777777" w:rsidR="007B212A" w:rsidRPr="00C867D4" w:rsidRDefault="007B212A" w:rsidP="007B212A">
      <w:pPr>
        <w:rPr>
          <w:lang w:val="en-GB"/>
        </w:rPr>
      </w:pPr>
    </w:p>
    <w:p w14:paraId="710FE02E" w14:textId="77777777" w:rsidR="003C316A" w:rsidRPr="00C867D4" w:rsidRDefault="003C316A" w:rsidP="00CB5659">
      <w:pPr>
        <w:spacing w:line="240" w:lineRule="auto"/>
        <w:rPr>
          <w:rFonts w:ascii="Arial" w:eastAsia="Times New Roman" w:hAnsi="Arial" w:cs="Arial"/>
          <w:b/>
          <w:sz w:val="24"/>
          <w:szCs w:val="24"/>
          <w:lang w:val="en-GB" w:eastAsia="fr-FR"/>
        </w:rPr>
      </w:pPr>
    </w:p>
    <w:p w14:paraId="67CCD5A8" w14:textId="77777777" w:rsidR="00C92CC0" w:rsidRPr="00C867D4" w:rsidRDefault="00C92CC0" w:rsidP="00C92CC0">
      <w:pPr>
        <w:pStyle w:val="Lgende"/>
        <w:keepNext/>
        <w:rPr>
          <w:rStyle w:val="Accentuationlgre"/>
          <w:rFonts w:ascii="Arial" w:hAnsi="Arial" w:cs="Arial"/>
          <w:b/>
          <w:color w:val="auto"/>
          <w:sz w:val="24"/>
          <w:szCs w:val="24"/>
          <w:lang w:val="en-US"/>
        </w:rPr>
        <w:sectPr w:rsidR="00C92CC0" w:rsidRPr="00C867D4" w:rsidSect="00AE10AA">
          <w:pgSz w:w="11906" w:h="16838"/>
          <w:pgMar w:top="1417" w:right="1417" w:bottom="1417" w:left="1417" w:header="708" w:footer="708" w:gutter="0"/>
          <w:cols w:space="708"/>
          <w:docGrid w:linePitch="360"/>
        </w:sectPr>
      </w:pPr>
    </w:p>
    <w:p w14:paraId="02B11B6A" w14:textId="6BC829ED" w:rsidR="00C92CC0" w:rsidRPr="00C867D4" w:rsidRDefault="00C92CC0" w:rsidP="00C92CC0">
      <w:pPr>
        <w:pStyle w:val="Lgende"/>
        <w:keepNext/>
        <w:rPr>
          <w:rFonts w:ascii="Arial" w:hAnsi="Arial" w:cs="Arial"/>
          <w:i w:val="0"/>
          <w:iCs w:val="0"/>
          <w:color w:val="auto"/>
          <w:sz w:val="24"/>
          <w:szCs w:val="24"/>
          <w:lang w:val="en-GB"/>
        </w:rPr>
      </w:pPr>
      <w:proofErr w:type="spellStart"/>
      <w:r w:rsidRPr="00C867D4">
        <w:rPr>
          <w:rStyle w:val="Accentuationlgre"/>
          <w:rFonts w:ascii="Arial" w:hAnsi="Arial" w:cs="Arial"/>
          <w:b/>
          <w:color w:val="auto"/>
          <w:sz w:val="24"/>
          <w:szCs w:val="24"/>
          <w:lang w:val="en-US"/>
        </w:rPr>
        <w:lastRenderedPageBreak/>
        <w:t>eTable</w:t>
      </w:r>
      <w:proofErr w:type="spellEnd"/>
      <w:r w:rsidRPr="00C867D4">
        <w:rPr>
          <w:rStyle w:val="Accentuationlgre"/>
          <w:rFonts w:ascii="Arial" w:hAnsi="Arial" w:cs="Arial"/>
          <w:b/>
          <w:color w:val="auto"/>
          <w:sz w:val="24"/>
          <w:szCs w:val="24"/>
          <w:lang w:val="en-US"/>
        </w:rPr>
        <w:t xml:space="preserve"> </w:t>
      </w:r>
      <w:r w:rsidRPr="00C867D4">
        <w:rPr>
          <w:rStyle w:val="Accentuationlgre"/>
          <w:rFonts w:ascii="Arial" w:hAnsi="Arial" w:cs="Arial"/>
          <w:b/>
          <w:iCs/>
          <w:color w:val="auto"/>
          <w:sz w:val="24"/>
          <w:szCs w:val="24"/>
          <w:lang w:val="en-US"/>
        </w:rPr>
        <w:t>7.</w:t>
      </w:r>
      <w:r w:rsidRPr="00C867D4">
        <w:rPr>
          <w:color w:val="auto"/>
          <w:lang w:val="en-GB"/>
        </w:rPr>
        <w:t xml:space="preserve"> </w:t>
      </w:r>
      <w:r w:rsidRPr="00C867D4">
        <w:rPr>
          <w:rFonts w:ascii="Arial" w:hAnsi="Arial" w:cs="Arial"/>
          <w:i w:val="0"/>
          <w:iCs w:val="0"/>
          <w:color w:val="auto"/>
          <w:sz w:val="24"/>
          <w:szCs w:val="24"/>
          <w:lang w:val="en-GB"/>
        </w:rPr>
        <w:t>Risk factors for 1-year mortality of the 140658 adult patients surviving a first episode of</w:t>
      </w:r>
      <w:r w:rsidR="002E5FCC" w:rsidRPr="00C867D4">
        <w:rPr>
          <w:rFonts w:ascii="Arial" w:hAnsi="Arial" w:cs="Arial"/>
          <w:i w:val="0"/>
          <w:iCs w:val="0"/>
          <w:color w:val="auto"/>
          <w:sz w:val="24"/>
          <w:szCs w:val="24"/>
          <w:lang w:val="en-GB"/>
        </w:rPr>
        <w:t xml:space="preserve"> </w:t>
      </w:r>
      <w:r w:rsidRPr="00C867D4">
        <w:rPr>
          <w:rFonts w:ascii="Arial" w:hAnsi="Arial" w:cs="Arial"/>
          <w:i w:val="0"/>
          <w:iCs w:val="0"/>
          <w:color w:val="auto"/>
          <w:sz w:val="24"/>
          <w:szCs w:val="24"/>
          <w:lang w:val="en-GB"/>
        </w:rPr>
        <w:t>sepsis</w:t>
      </w:r>
      <w:r w:rsidR="002E5FCC" w:rsidRPr="00C867D4">
        <w:rPr>
          <w:rFonts w:ascii="Arial" w:hAnsi="Arial" w:cs="Arial"/>
          <w:i w:val="0"/>
          <w:iCs w:val="0"/>
          <w:color w:val="auto"/>
          <w:sz w:val="24"/>
          <w:szCs w:val="24"/>
          <w:lang w:val="en-GB"/>
        </w:rPr>
        <w:t xml:space="preserve"> (explicit sepsis only)</w:t>
      </w:r>
      <w:r w:rsidRPr="00C867D4">
        <w:rPr>
          <w:rFonts w:ascii="Arial" w:hAnsi="Arial" w:cs="Arial"/>
          <w:i w:val="0"/>
          <w:iCs w:val="0"/>
          <w:color w:val="auto"/>
          <w:sz w:val="24"/>
          <w:szCs w:val="24"/>
          <w:lang w:val="en-GB"/>
        </w:rPr>
        <w:t xml:space="preserve"> in metropolitan France in 2018: univariate and multivariate logistic regression</w:t>
      </w:r>
      <w:r w:rsidR="008A4446" w:rsidRPr="00C867D4">
        <w:rPr>
          <w:rFonts w:ascii="Arial" w:hAnsi="Arial" w:cs="Arial"/>
          <w:i w:val="0"/>
          <w:iCs w:val="0"/>
          <w:color w:val="auto"/>
          <w:sz w:val="24"/>
          <w:szCs w:val="24"/>
          <w:lang w:val="en-GB"/>
        </w:rPr>
        <w:t>.</w:t>
      </w:r>
    </w:p>
    <w:p w14:paraId="56AA44A7" w14:textId="77777777" w:rsidR="00C92CC0" w:rsidRPr="00C867D4" w:rsidRDefault="00C92CC0" w:rsidP="00CB5659">
      <w:pPr>
        <w:spacing w:line="240" w:lineRule="auto"/>
        <w:rPr>
          <w:rFonts w:ascii="Arial" w:eastAsia="Times New Roman" w:hAnsi="Arial" w:cs="Arial"/>
          <w:b/>
          <w:sz w:val="24"/>
          <w:szCs w:val="24"/>
          <w:lang w:val="en-GB" w:eastAsia="fr-FR"/>
        </w:rPr>
      </w:pPr>
    </w:p>
    <w:tbl>
      <w:tblPr>
        <w:tblW w:w="9781" w:type="dxa"/>
        <w:tblCellMar>
          <w:left w:w="70" w:type="dxa"/>
          <w:right w:w="70" w:type="dxa"/>
        </w:tblCellMar>
        <w:tblLook w:val="04A0" w:firstRow="1" w:lastRow="0" w:firstColumn="1" w:lastColumn="0" w:noHBand="0" w:noVBand="1"/>
      </w:tblPr>
      <w:tblGrid>
        <w:gridCol w:w="3720"/>
        <w:gridCol w:w="604"/>
        <w:gridCol w:w="679"/>
        <w:gridCol w:w="816"/>
        <w:gridCol w:w="844"/>
        <w:gridCol w:w="643"/>
        <w:gridCol w:w="589"/>
        <w:gridCol w:w="869"/>
        <w:gridCol w:w="1017"/>
      </w:tblGrid>
      <w:tr w:rsidR="008918A6" w:rsidRPr="00C867D4" w14:paraId="05E6A55B" w14:textId="77777777" w:rsidTr="008918A6">
        <w:trPr>
          <w:trHeight w:val="288"/>
        </w:trPr>
        <w:tc>
          <w:tcPr>
            <w:tcW w:w="3720" w:type="dxa"/>
            <w:tcBorders>
              <w:top w:val="single" w:sz="4" w:space="0" w:color="auto"/>
              <w:left w:val="nil"/>
              <w:bottom w:val="nil"/>
              <w:right w:val="nil"/>
            </w:tcBorders>
            <w:shd w:val="clear" w:color="000000" w:fill="FFFFFF"/>
            <w:noWrap/>
            <w:vAlign w:val="center"/>
            <w:hideMark/>
          </w:tcPr>
          <w:p w14:paraId="6E0E6C96" w14:textId="77777777" w:rsidR="008918A6" w:rsidRPr="00C867D4" w:rsidRDefault="008918A6" w:rsidP="008918A6">
            <w:pPr>
              <w:spacing w:after="0" w:line="240" w:lineRule="auto"/>
              <w:rPr>
                <w:rFonts w:ascii="Arial Narrow" w:eastAsia="Times New Roman" w:hAnsi="Arial Narrow" w:cs="Calibri"/>
                <w:color w:val="000000"/>
                <w:lang w:val="en-GB" w:eastAsia="fr-FR"/>
              </w:rPr>
            </w:pPr>
            <w:r w:rsidRPr="00C867D4">
              <w:rPr>
                <w:rFonts w:ascii="Arial Narrow" w:eastAsia="Times New Roman" w:hAnsi="Arial Narrow" w:cs="Calibri"/>
                <w:color w:val="000000"/>
                <w:lang w:val="en-GB" w:eastAsia="fr-FR"/>
              </w:rPr>
              <w:t> </w:t>
            </w:r>
          </w:p>
        </w:tc>
        <w:tc>
          <w:tcPr>
            <w:tcW w:w="2099" w:type="dxa"/>
            <w:gridSpan w:val="3"/>
            <w:tcBorders>
              <w:top w:val="single" w:sz="4" w:space="0" w:color="auto"/>
              <w:left w:val="nil"/>
              <w:bottom w:val="nil"/>
              <w:right w:val="nil"/>
            </w:tcBorders>
            <w:shd w:val="clear" w:color="000000" w:fill="FFFFFF"/>
            <w:vAlign w:val="center"/>
            <w:hideMark/>
          </w:tcPr>
          <w:p w14:paraId="3A68A47D" w14:textId="77777777" w:rsidR="008918A6" w:rsidRPr="00C867D4" w:rsidRDefault="008918A6" w:rsidP="008918A6">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cOR</w:t>
            </w:r>
            <w:proofErr w:type="gramEnd"/>
            <w:r w:rsidRPr="00C867D4">
              <w:rPr>
                <w:rFonts w:ascii="Arial Narrow" w:eastAsia="Times New Roman" w:hAnsi="Arial Narrow" w:cs="Calibri"/>
                <w:b/>
                <w:bCs/>
                <w:color w:val="000000"/>
                <w:sz w:val="20"/>
                <w:szCs w:val="20"/>
                <w:lang w:eastAsia="fr-FR"/>
              </w:rPr>
              <w:t>1 (99% CI)</w:t>
            </w:r>
          </w:p>
        </w:tc>
        <w:tc>
          <w:tcPr>
            <w:tcW w:w="844" w:type="dxa"/>
            <w:tcBorders>
              <w:top w:val="single" w:sz="4" w:space="0" w:color="auto"/>
              <w:left w:val="nil"/>
              <w:bottom w:val="nil"/>
              <w:right w:val="nil"/>
            </w:tcBorders>
            <w:shd w:val="clear" w:color="000000" w:fill="FFFFFF"/>
            <w:vAlign w:val="center"/>
            <w:hideMark/>
          </w:tcPr>
          <w:p w14:paraId="5B7B1BC3" w14:textId="77777777" w:rsidR="008918A6" w:rsidRPr="00C867D4" w:rsidRDefault="008918A6" w:rsidP="008918A6">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P-value</w:t>
            </w:r>
          </w:p>
        </w:tc>
        <w:tc>
          <w:tcPr>
            <w:tcW w:w="2101" w:type="dxa"/>
            <w:gridSpan w:val="3"/>
            <w:tcBorders>
              <w:top w:val="single" w:sz="4" w:space="0" w:color="auto"/>
              <w:left w:val="nil"/>
              <w:bottom w:val="nil"/>
              <w:right w:val="nil"/>
            </w:tcBorders>
            <w:shd w:val="clear" w:color="000000" w:fill="FFFFFF"/>
            <w:vAlign w:val="center"/>
            <w:hideMark/>
          </w:tcPr>
          <w:p w14:paraId="1CE4E534" w14:textId="77777777" w:rsidR="008918A6" w:rsidRPr="00C867D4" w:rsidRDefault="008918A6" w:rsidP="008918A6">
            <w:pPr>
              <w:spacing w:after="0" w:line="240" w:lineRule="auto"/>
              <w:jc w:val="center"/>
              <w:rPr>
                <w:rFonts w:ascii="Arial Narrow" w:eastAsia="Times New Roman" w:hAnsi="Arial Narrow" w:cs="Calibri"/>
                <w:b/>
                <w:bCs/>
                <w:color w:val="000000"/>
                <w:sz w:val="20"/>
                <w:szCs w:val="20"/>
                <w:lang w:eastAsia="fr-FR"/>
              </w:rPr>
            </w:pPr>
            <w:proofErr w:type="gramStart"/>
            <w:r w:rsidRPr="00C867D4">
              <w:rPr>
                <w:rFonts w:ascii="Arial Narrow" w:eastAsia="Times New Roman" w:hAnsi="Arial Narrow" w:cs="Calibri"/>
                <w:b/>
                <w:bCs/>
                <w:color w:val="000000"/>
                <w:sz w:val="20"/>
                <w:szCs w:val="20"/>
                <w:lang w:eastAsia="fr-FR"/>
              </w:rPr>
              <w:t>aOR</w:t>
            </w:r>
            <w:proofErr w:type="gramEnd"/>
            <w:r w:rsidRPr="00C867D4">
              <w:rPr>
                <w:rFonts w:ascii="Arial Narrow" w:eastAsia="Times New Roman" w:hAnsi="Arial Narrow" w:cs="Calibri"/>
                <w:b/>
                <w:bCs/>
                <w:color w:val="000000"/>
                <w:sz w:val="20"/>
                <w:szCs w:val="20"/>
                <w:lang w:eastAsia="fr-FR"/>
              </w:rPr>
              <w:t>1 (99% CI)</w:t>
            </w:r>
          </w:p>
        </w:tc>
        <w:tc>
          <w:tcPr>
            <w:tcW w:w="1017" w:type="dxa"/>
            <w:tcBorders>
              <w:top w:val="single" w:sz="4" w:space="0" w:color="auto"/>
              <w:left w:val="nil"/>
              <w:bottom w:val="nil"/>
              <w:right w:val="nil"/>
            </w:tcBorders>
            <w:shd w:val="clear" w:color="000000" w:fill="FFFFFF"/>
            <w:vAlign w:val="center"/>
            <w:hideMark/>
          </w:tcPr>
          <w:p w14:paraId="1439BBCF" w14:textId="77777777" w:rsidR="008918A6" w:rsidRPr="00C867D4" w:rsidRDefault="008918A6" w:rsidP="008918A6">
            <w:pPr>
              <w:spacing w:after="0" w:line="240" w:lineRule="auto"/>
              <w:jc w:val="center"/>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P-value</w:t>
            </w:r>
          </w:p>
        </w:tc>
      </w:tr>
      <w:tr w:rsidR="008918A6" w:rsidRPr="00C867D4" w14:paraId="2053F9ED" w14:textId="77777777" w:rsidTr="008918A6">
        <w:trPr>
          <w:trHeight w:val="288"/>
        </w:trPr>
        <w:tc>
          <w:tcPr>
            <w:tcW w:w="3720" w:type="dxa"/>
            <w:tcBorders>
              <w:top w:val="single" w:sz="4" w:space="0" w:color="auto"/>
              <w:left w:val="nil"/>
              <w:bottom w:val="nil"/>
              <w:right w:val="nil"/>
            </w:tcBorders>
            <w:shd w:val="clear" w:color="000000" w:fill="FFFFFF"/>
            <w:noWrap/>
            <w:vAlign w:val="center"/>
            <w:hideMark/>
          </w:tcPr>
          <w:p w14:paraId="7C624D86"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Patient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604" w:type="dxa"/>
            <w:tcBorders>
              <w:top w:val="single" w:sz="4" w:space="0" w:color="auto"/>
              <w:left w:val="nil"/>
              <w:bottom w:val="single" w:sz="4" w:space="0" w:color="auto"/>
              <w:right w:val="nil"/>
            </w:tcBorders>
            <w:shd w:val="clear" w:color="000000" w:fill="FFFFFF"/>
            <w:noWrap/>
            <w:vAlign w:val="center"/>
            <w:hideMark/>
          </w:tcPr>
          <w:p w14:paraId="62451A18"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79" w:type="dxa"/>
            <w:tcBorders>
              <w:top w:val="single" w:sz="4" w:space="0" w:color="auto"/>
              <w:left w:val="nil"/>
              <w:bottom w:val="single" w:sz="4" w:space="0" w:color="auto"/>
              <w:right w:val="nil"/>
            </w:tcBorders>
            <w:shd w:val="clear" w:color="000000" w:fill="FFFFFF"/>
            <w:noWrap/>
            <w:vAlign w:val="center"/>
            <w:hideMark/>
          </w:tcPr>
          <w:p w14:paraId="1006F3D9"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16" w:type="dxa"/>
            <w:tcBorders>
              <w:top w:val="single" w:sz="4" w:space="0" w:color="auto"/>
              <w:left w:val="nil"/>
              <w:bottom w:val="single" w:sz="4" w:space="0" w:color="auto"/>
              <w:right w:val="nil"/>
            </w:tcBorders>
            <w:shd w:val="clear" w:color="000000" w:fill="FFFFFF"/>
            <w:noWrap/>
            <w:vAlign w:val="center"/>
            <w:hideMark/>
          </w:tcPr>
          <w:p w14:paraId="75C5793C"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44" w:type="dxa"/>
            <w:tcBorders>
              <w:top w:val="single" w:sz="4" w:space="0" w:color="auto"/>
              <w:left w:val="nil"/>
              <w:bottom w:val="single" w:sz="4" w:space="0" w:color="auto"/>
              <w:right w:val="nil"/>
            </w:tcBorders>
            <w:shd w:val="clear" w:color="000000" w:fill="FFFFFF"/>
            <w:noWrap/>
            <w:vAlign w:val="center"/>
            <w:hideMark/>
          </w:tcPr>
          <w:p w14:paraId="33C8F5D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single" w:sz="4" w:space="0" w:color="auto"/>
              <w:left w:val="nil"/>
              <w:bottom w:val="single" w:sz="4" w:space="0" w:color="auto"/>
              <w:right w:val="nil"/>
            </w:tcBorders>
            <w:shd w:val="clear" w:color="000000" w:fill="FFFFFF"/>
            <w:noWrap/>
            <w:vAlign w:val="center"/>
            <w:hideMark/>
          </w:tcPr>
          <w:p w14:paraId="3F8C53D5"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single" w:sz="4" w:space="0" w:color="auto"/>
              <w:left w:val="nil"/>
              <w:bottom w:val="single" w:sz="4" w:space="0" w:color="auto"/>
              <w:right w:val="nil"/>
            </w:tcBorders>
            <w:shd w:val="clear" w:color="000000" w:fill="FFFFFF"/>
            <w:noWrap/>
            <w:vAlign w:val="center"/>
            <w:hideMark/>
          </w:tcPr>
          <w:p w14:paraId="0578EF98"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886" w:type="dxa"/>
            <w:gridSpan w:val="2"/>
            <w:tcBorders>
              <w:top w:val="single" w:sz="4" w:space="0" w:color="auto"/>
              <w:left w:val="nil"/>
              <w:bottom w:val="single" w:sz="4" w:space="0" w:color="auto"/>
              <w:right w:val="nil"/>
            </w:tcBorders>
            <w:shd w:val="clear" w:color="000000" w:fill="FFFFFF"/>
            <w:noWrap/>
            <w:vAlign w:val="center"/>
            <w:hideMark/>
          </w:tcPr>
          <w:p w14:paraId="0B8C4C33"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06C0A141" w14:textId="77777777" w:rsidTr="008918A6">
        <w:trPr>
          <w:trHeight w:val="312"/>
        </w:trPr>
        <w:tc>
          <w:tcPr>
            <w:tcW w:w="3720" w:type="dxa"/>
            <w:tcBorders>
              <w:top w:val="single" w:sz="4" w:space="0" w:color="auto"/>
              <w:left w:val="nil"/>
              <w:bottom w:val="nil"/>
              <w:right w:val="nil"/>
            </w:tcBorders>
            <w:shd w:val="clear" w:color="000000" w:fill="FFFFFF"/>
            <w:noWrap/>
            <w:vAlign w:val="center"/>
            <w:hideMark/>
          </w:tcPr>
          <w:p w14:paraId="50A7B1D1"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Sex</w:t>
            </w:r>
            <w:proofErr w:type="spellEnd"/>
            <w:r w:rsidRPr="00C867D4">
              <w:rPr>
                <w:rFonts w:ascii="Arial Narrow" w:eastAsia="Times New Roman" w:hAnsi="Arial Narrow" w:cs="Calibri"/>
                <w:b/>
                <w:bCs/>
                <w:color w:val="000000"/>
                <w:sz w:val="20"/>
                <w:szCs w:val="20"/>
                <w:vertAlign w:val="superscript"/>
                <w:lang w:eastAsia="fr-FR"/>
              </w:rPr>
              <w:t xml:space="preserve"> </w:t>
            </w:r>
            <w:r w:rsidRPr="00C867D4">
              <w:rPr>
                <w:rFonts w:ascii="Arial Narrow" w:eastAsia="Times New Roman" w:hAnsi="Arial Narrow" w:cs="Calibri"/>
                <w:b/>
                <w:bCs/>
                <w:color w:val="000000"/>
                <w:sz w:val="20"/>
                <w:szCs w:val="20"/>
                <w:lang w:eastAsia="fr-FR"/>
              </w:rPr>
              <w:t>(</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=men)</w:t>
            </w:r>
          </w:p>
        </w:tc>
        <w:tc>
          <w:tcPr>
            <w:tcW w:w="604" w:type="dxa"/>
            <w:tcBorders>
              <w:top w:val="nil"/>
              <w:left w:val="nil"/>
              <w:bottom w:val="nil"/>
              <w:right w:val="nil"/>
            </w:tcBorders>
            <w:shd w:val="clear" w:color="000000" w:fill="FFFFFF"/>
            <w:noWrap/>
            <w:vAlign w:val="center"/>
            <w:hideMark/>
          </w:tcPr>
          <w:p w14:paraId="4C5D8C05" w14:textId="3CC99D5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89</w:t>
            </w:r>
          </w:p>
        </w:tc>
        <w:tc>
          <w:tcPr>
            <w:tcW w:w="679" w:type="dxa"/>
            <w:tcBorders>
              <w:top w:val="nil"/>
              <w:left w:val="nil"/>
              <w:bottom w:val="nil"/>
              <w:right w:val="nil"/>
            </w:tcBorders>
            <w:shd w:val="clear" w:color="000000" w:fill="FFFFFF"/>
            <w:noWrap/>
            <w:vAlign w:val="center"/>
            <w:hideMark/>
          </w:tcPr>
          <w:p w14:paraId="3BD187A4" w14:textId="0166E35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816" w:type="dxa"/>
            <w:tcBorders>
              <w:top w:val="nil"/>
              <w:left w:val="nil"/>
              <w:bottom w:val="nil"/>
              <w:right w:val="nil"/>
            </w:tcBorders>
            <w:shd w:val="clear" w:color="000000" w:fill="FFFFFF"/>
            <w:noWrap/>
            <w:vAlign w:val="center"/>
            <w:hideMark/>
          </w:tcPr>
          <w:p w14:paraId="704D60AA" w14:textId="3E81496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844" w:type="dxa"/>
            <w:tcBorders>
              <w:top w:val="nil"/>
              <w:left w:val="nil"/>
              <w:bottom w:val="nil"/>
              <w:right w:val="nil"/>
            </w:tcBorders>
            <w:shd w:val="clear" w:color="000000" w:fill="FFFFFF"/>
            <w:noWrap/>
            <w:vAlign w:val="center"/>
            <w:hideMark/>
          </w:tcPr>
          <w:p w14:paraId="63823B8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1632F8A0" w14:textId="4202D8F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589" w:type="dxa"/>
            <w:tcBorders>
              <w:top w:val="nil"/>
              <w:left w:val="nil"/>
              <w:bottom w:val="nil"/>
              <w:right w:val="nil"/>
            </w:tcBorders>
            <w:shd w:val="clear" w:color="000000" w:fill="FFFFFF"/>
            <w:noWrap/>
            <w:vAlign w:val="center"/>
            <w:hideMark/>
          </w:tcPr>
          <w:p w14:paraId="3C78BD49" w14:textId="5A006166"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869" w:type="dxa"/>
            <w:tcBorders>
              <w:top w:val="nil"/>
              <w:left w:val="nil"/>
              <w:bottom w:val="nil"/>
              <w:right w:val="nil"/>
            </w:tcBorders>
            <w:shd w:val="clear" w:color="000000" w:fill="FFFFFF"/>
            <w:noWrap/>
            <w:vAlign w:val="center"/>
            <w:hideMark/>
          </w:tcPr>
          <w:p w14:paraId="7F0264F8" w14:textId="72683C59"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1017" w:type="dxa"/>
            <w:tcBorders>
              <w:top w:val="nil"/>
              <w:left w:val="nil"/>
              <w:bottom w:val="nil"/>
              <w:right w:val="nil"/>
            </w:tcBorders>
            <w:shd w:val="clear" w:color="000000" w:fill="FFFFFF"/>
            <w:noWrap/>
            <w:vAlign w:val="center"/>
            <w:hideMark/>
          </w:tcPr>
          <w:p w14:paraId="19E87AED" w14:textId="381B5052"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C582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002</w:t>
            </w:r>
          </w:p>
        </w:tc>
      </w:tr>
      <w:tr w:rsidR="008918A6" w:rsidRPr="00C867D4" w14:paraId="0BDC1F13" w14:textId="77777777" w:rsidTr="008918A6">
        <w:trPr>
          <w:trHeight w:val="288"/>
        </w:trPr>
        <w:tc>
          <w:tcPr>
            <w:tcW w:w="3720" w:type="dxa"/>
            <w:tcBorders>
              <w:top w:val="nil"/>
              <w:left w:val="nil"/>
              <w:bottom w:val="nil"/>
              <w:right w:val="nil"/>
            </w:tcBorders>
            <w:shd w:val="clear" w:color="000000" w:fill="FFFFFF"/>
            <w:vAlign w:val="center"/>
            <w:hideMark/>
          </w:tcPr>
          <w:p w14:paraId="26F6F536"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Age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=16-30)</w:t>
            </w:r>
          </w:p>
        </w:tc>
        <w:tc>
          <w:tcPr>
            <w:tcW w:w="604" w:type="dxa"/>
            <w:tcBorders>
              <w:top w:val="nil"/>
              <w:left w:val="nil"/>
              <w:bottom w:val="nil"/>
              <w:right w:val="nil"/>
            </w:tcBorders>
            <w:shd w:val="clear" w:color="000000" w:fill="FFFFFF"/>
            <w:noWrap/>
            <w:vAlign w:val="center"/>
            <w:hideMark/>
          </w:tcPr>
          <w:p w14:paraId="6B29CDBD"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79" w:type="dxa"/>
            <w:tcBorders>
              <w:top w:val="nil"/>
              <w:left w:val="nil"/>
              <w:bottom w:val="nil"/>
              <w:right w:val="nil"/>
            </w:tcBorders>
            <w:shd w:val="clear" w:color="000000" w:fill="FFFFFF"/>
            <w:noWrap/>
            <w:vAlign w:val="center"/>
            <w:hideMark/>
          </w:tcPr>
          <w:p w14:paraId="3DC6C38C"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16" w:type="dxa"/>
            <w:tcBorders>
              <w:top w:val="nil"/>
              <w:left w:val="nil"/>
              <w:bottom w:val="nil"/>
              <w:right w:val="nil"/>
            </w:tcBorders>
            <w:shd w:val="clear" w:color="000000" w:fill="FFFFFF"/>
            <w:noWrap/>
            <w:vAlign w:val="center"/>
            <w:hideMark/>
          </w:tcPr>
          <w:p w14:paraId="0D489D51"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44" w:type="dxa"/>
            <w:tcBorders>
              <w:top w:val="nil"/>
              <w:left w:val="nil"/>
              <w:bottom w:val="nil"/>
              <w:right w:val="nil"/>
            </w:tcBorders>
            <w:shd w:val="clear" w:color="000000" w:fill="FFFFFF"/>
            <w:noWrap/>
            <w:vAlign w:val="center"/>
            <w:hideMark/>
          </w:tcPr>
          <w:p w14:paraId="35C7DC8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4F641869"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nil"/>
              <w:left w:val="nil"/>
              <w:bottom w:val="nil"/>
              <w:right w:val="nil"/>
            </w:tcBorders>
            <w:shd w:val="clear" w:color="000000" w:fill="FFFFFF"/>
            <w:noWrap/>
            <w:vAlign w:val="center"/>
            <w:hideMark/>
          </w:tcPr>
          <w:p w14:paraId="4E09472A"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nil"/>
              <w:left w:val="nil"/>
              <w:bottom w:val="nil"/>
              <w:right w:val="nil"/>
            </w:tcBorders>
            <w:shd w:val="clear" w:color="000000" w:fill="FFFFFF"/>
            <w:noWrap/>
            <w:vAlign w:val="center"/>
            <w:hideMark/>
          </w:tcPr>
          <w:p w14:paraId="54FBF9FD"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nil"/>
              <w:left w:val="nil"/>
              <w:bottom w:val="nil"/>
              <w:right w:val="nil"/>
            </w:tcBorders>
            <w:shd w:val="clear" w:color="000000" w:fill="FFFFFF"/>
            <w:noWrap/>
            <w:vAlign w:val="center"/>
            <w:hideMark/>
          </w:tcPr>
          <w:p w14:paraId="61B22FAE"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118652EB" w14:textId="77777777" w:rsidTr="008918A6">
        <w:trPr>
          <w:trHeight w:val="288"/>
        </w:trPr>
        <w:tc>
          <w:tcPr>
            <w:tcW w:w="3720" w:type="dxa"/>
            <w:tcBorders>
              <w:top w:val="nil"/>
              <w:left w:val="nil"/>
              <w:bottom w:val="nil"/>
              <w:right w:val="nil"/>
            </w:tcBorders>
            <w:shd w:val="clear" w:color="000000" w:fill="FFFFFF"/>
            <w:vAlign w:val="center"/>
            <w:hideMark/>
          </w:tcPr>
          <w:p w14:paraId="16A0CEDB"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31-45</w:t>
            </w:r>
          </w:p>
        </w:tc>
        <w:tc>
          <w:tcPr>
            <w:tcW w:w="604" w:type="dxa"/>
            <w:tcBorders>
              <w:top w:val="nil"/>
              <w:left w:val="nil"/>
              <w:bottom w:val="nil"/>
              <w:right w:val="nil"/>
            </w:tcBorders>
            <w:shd w:val="clear" w:color="000000" w:fill="FFFFFF"/>
            <w:noWrap/>
            <w:vAlign w:val="center"/>
            <w:hideMark/>
          </w:tcPr>
          <w:p w14:paraId="322C6ED1" w14:textId="64B4405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679" w:type="dxa"/>
            <w:tcBorders>
              <w:top w:val="nil"/>
              <w:left w:val="nil"/>
              <w:bottom w:val="nil"/>
              <w:right w:val="nil"/>
            </w:tcBorders>
            <w:shd w:val="clear" w:color="000000" w:fill="FFFFFF"/>
            <w:noWrap/>
            <w:vAlign w:val="center"/>
            <w:hideMark/>
          </w:tcPr>
          <w:p w14:paraId="6DA417CC" w14:textId="0F0339E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90</w:t>
            </w:r>
          </w:p>
        </w:tc>
        <w:tc>
          <w:tcPr>
            <w:tcW w:w="816" w:type="dxa"/>
            <w:tcBorders>
              <w:top w:val="nil"/>
              <w:left w:val="nil"/>
              <w:bottom w:val="nil"/>
              <w:right w:val="nil"/>
            </w:tcBorders>
            <w:shd w:val="clear" w:color="000000" w:fill="FFFFFF"/>
            <w:noWrap/>
            <w:vAlign w:val="center"/>
            <w:hideMark/>
          </w:tcPr>
          <w:p w14:paraId="4B31DF13" w14:textId="4CBCB92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89)</w:t>
            </w:r>
          </w:p>
        </w:tc>
        <w:tc>
          <w:tcPr>
            <w:tcW w:w="844" w:type="dxa"/>
            <w:tcBorders>
              <w:top w:val="nil"/>
              <w:left w:val="nil"/>
              <w:bottom w:val="nil"/>
              <w:right w:val="nil"/>
            </w:tcBorders>
            <w:shd w:val="clear" w:color="000000" w:fill="FFFFFF"/>
            <w:noWrap/>
            <w:vAlign w:val="center"/>
            <w:hideMark/>
          </w:tcPr>
          <w:p w14:paraId="5347C06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02AC3956" w14:textId="7088358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589" w:type="dxa"/>
            <w:tcBorders>
              <w:top w:val="nil"/>
              <w:left w:val="nil"/>
              <w:bottom w:val="nil"/>
              <w:right w:val="nil"/>
            </w:tcBorders>
            <w:shd w:val="clear" w:color="000000" w:fill="FFFFFF"/>
            <w:noWrap/>
            <w:vAlign w:val="center"/>
            <w:hideMark/>
          </w:tcPr>
          <w:p w14:paraId="24204188" w14:textId="5831635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60</w:t>
            </w:r>
          </w:p>
        </w:tc>
        <w:tc>
          <w:tcPr>
            <w:tcW w:w="869" w:type="dxa"/>
            <w:tcBorders>
              <w:top w:val="nil"/>
              <w:left w:val="nil"/>
              <w:bottom w:val="nil"/>
              <w:right w:val="nil"/>
            </w:tcBorders>
            <w:shd w:val="clear" w:color="000000" w:fill="FFFFFF"/>
            <w:noWrap/>
            <w:vAlign w:val="center"/>
            <w:hideMark/>
          </w:tcPr>
          <w:p w14:paraId="047EB51C" w14:textId="48242A4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47)</w:t>
            </w:r>
          </w:p>
        </w:tc>
        <w:tc>
          <w:tcPr>
            <w:tcW w:w="1017" w:type="dxa"/>
            <w:tcBorders>
              <w:top w:val="nil"/>
              <w:left w:val="nil"/>
              <w:bottom w:val="nil"/>
              <w:right w:val="nil"/>
            </w:tcBorders>
            <w:shd w:val="clear" w:color="000000" w:fill="FFFFFF"/>
            <w:noWrap/>
            <w:vAlign w:val="center"/>
            <w:hideMark/>
          </w:tcPr>
          <w:p w14:paraId="0BF6AE3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7B97DD2E" w14:textId="77777777" w:rsidTr="008918A6">
        <w:trPr>
          <w:trHeight w:val="288"/>
        </w:trPr>
        <w:tc>
          <w:tcPr>
            <w:tcW w:w="3720" w:type="dxa"/>
            <w:tcBorders>
              <w:top w:val="nil"/>
              <w:left w:val="nil"/>
              <w:bottom w:val="nil"/>
              <w:right w:val="nil"/>
            </w:tcBorders>
            <w:shd w:val="clear" w:color="000000" w:fill="FFFFFF"/>
            <w:vAlign w:val="center"/>
            <w:hideMark/>
          </w:tcPr>
          <w:p w14:paraId="6927BA2A"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46-55</w:t>
            </w:r>
          </w:p>
        </w:tc>
        <w:tc>
          <w:tcPr>
            <w:tcW w:w="604" w:type="dxa"/>
            <w:tcBorders>
              <w:top w:val="nil"/>
              <w:left w:val="nil"/>
              <w:bottom w:val="nil"/>
              <w:right w:val="nil"/>
            </w:tcBorders>
            <w:shd w:val="clear" w:color="000000" w:fill="FFFFFF"/>
            <w:noWrap/>
            <w:vAlign w:val="center"/>
            <w:hideMark/>
          </w:tcPr>
          <w:p w14:paraId="341DD153" w14:textId="1E8B258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64</w:t>
            </w:r>
          </w:p>
        </w:tc>
        <w:tc>
          <w:tcPr>
            <w:tcW w:w="679" w:type="dxa"/>
            <w:tcBorders>
              <w:top w:val="nil"/>
              <w:left w:val="nil"/>
              <w:bottom w:val="nil"/>
              <w:right w:val="nil"/>
            </w:tcBorders>
            <w:shd w:val="clear" w:color="000000" w:fill="FFFFFF"/>
            <w:noWrap/>
            <w:vAlign w:val="center"/>
            <w:hideMark/>
          </w:tcPr>
          <w:p w14:paraId="76F41E7D" w14:textId="3F68CC3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816" w:type="dxa"/>
            <w:tcBorders>
              <w:top w:val="nil"/>
              <w:left w:val="nil"/>
              <w:bottom w:val="nil"/>
              <w:right w:val="nil"/>
            </w:tcBorders>
            <w:shd w:val="clear" w:color="000000" w:fill="FFFFFF"/>
            <w:noWrap/>
            <w:vAlign w:val="center"/>
            <w:hideMark/>
          </w:tcPr>
          <w:p w14:paraId="0E428A3D" w14:textId="0C0AC41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64)</w:t>
            </w:r>
          </w:p>
        </w:tc>
        <w:tc>
          <w:tcPr>
            <w:tcW w:w="844" w:type="dxa"/>
            <w:tcBorders>
              <w:top w:val="nil"/>
              <w:left w:val="nil"/>
              <w:bottom w:val="nil"/>
              <w:right w:val="nil"/>
            </w:tcBorders>
            <w:shd w:val="clear" w:color="000000" w:fill="FFFFFF"/>
            <w:noWrap/>
            <w:vAlign w:val="center"/>
            <w:hideMark/>
          </w:tcPr>
          <w:p w14:paraId="29BDFE2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78CB2C20" w14:textId="6A39B89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11</w:t>
            </w:r>
          </w:p>
        </w:tc>
        <w:tc>
          <w:tcPr>
            <w:tcW w:w="589" w:type="dxa"/>
            <w:tcBorders>
              <w:top w:val="nil"/>
              <w:left w:val="nil"/>
              <w:bottom w:val="nil"/>
              <w:right w:val="nil"/>
            </w:tcBorders>
            <w:shd w:val="clear" w:color="000000" w:fill="FFFFFF"/>
            <w:noWrap/>
            <w:vAlign w:val="center"/>
            <w:hideMark/>
          </w:tcPr>
          <w:p w14:paraId="2568B64C" w14:textId="374DDF9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869" w:type="dxa"/>
            <w:tcBorders>
              <w:top w:val="nil"/>
              <w:left w:val="nil"/>
              <w:bottom w:val="nil"/>
              <w:right w:val="nil"/>
            </w:tcBorders>
            <w:shd w:val="clear" w:color="000000" w:fill="FFFFFF"/>
            <w:noWrap/>
            <w:vAlign w:val="center"/>
            <w:hideMark/>
          </w:tcPr>
          <w:p w14:paraId="3D264006" w14:textId="10A9EBB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80)</w:t>
            </w:r>
          </w:p>
        </w:tc>
        <w:tc>
          <w:tcPr>
            <w:tcW w:w="1017" w:type="dxa"/>
            <w:tcBorders>
              <w:top w:val="nil"/>
              <w:left w:val="nil"/>
              <w:bottom w:val="nil"/>
              <w:right w:val="nil"/>
            </w:tcBorders>
            <w:shd w:val="clear" w:color="000000" w:fill="FFFFFF"/>
            <w:noWrap/>
            <w:vAlign w:val="center"/>
            <w:hideMark/>
          </w:tcPr>
          <w:p w14:paraId="7F730BC7"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3ADF4EBE" w14:textId="77777777" w:rsidTr="008918A6">
        <w:trPr>
          <w:trHeight w:val="288"/>
        </w:trPr>
        <w:tc>
          <w:tcPr>
            <w:tcW w:w="3720" w:type="dxa"/>
            <w:tcBorders>
              <w:top w:val="nil"/>
              <w:left w:val="nil"/>
              <w:bottom w:val="nil"/>
              <w:right w:val="nil"/>
            </w:tcBorders>
            <w:shd w:val="clear" w:color="000000" w:fill="FFFFFF"/>
            <w:vAlign w:val="center"/>
            <w:hideMark/>
          </w:tcPr>
          <w:p w14:paraId="0C0D32B6"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56-65</w:t>
            </w:r>
          </w:p>
        </w:tc>
        <w:tc>
          <w:tcPr>
            <w:tcW w:w="604" w:type="dxa"/>
            <w:tcBorders>
              <w:top w:val="nil"/>
              <w:left w:val="nil"/>
              <w:bottom w:val="nil"/>
              <w:right w:val="nil"/>
            </w:tcBorders>
            <w:shd w:val="clear" w:color="000000" w:fill="FFFFFF"/>
            <w:noWrap/>
            <w:vAlign w:val="center"/>
            <w:hideMark/>
          </w:tcPr>
          <w:p w14:paraId="715F337A" w14:textId="3AB741E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28</w:t>
            </w:r>
          </w:p>
        </w:tc>
        <w:tc>
          <w:tcPr>
            <w:tcW w:w="679" w:type="dxa"/>
            <w:tcBorders>
              <w:top w:val="nil"/>
              <w:left w:val="nil"/>
              <w:bottom w:val="nil"/>
              <w:right w:val="nil"/>
            </w:tcBorders>
            <w:shd w:val="clear" w:color="000000" w:fill="FFFFFF"/>
            <w:noWrap/>
            <w:vAlign w:val="center"/>
            <w:hideMark/>
          </w:tcPr>
          <w:p w14:paraId="6C46B479" w14:textId="06F7E55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816" w:type="dxa"/>
            <w:tcBorders>
              <w:top w:val="nil"/>
              <w:left w:val="nil"/>
              <w:bottom w:val="nil"/>
              <w:right w:val="nil"/>
            </w:tcBorders>
            <w:shd w:val="clear" w:color="000000" w:fill="FFFFFF"/>
            <w:noWrap/>
            <w:vAlign w:val="center"/>
            <w:hideMark/>
          </w:tcPr>
          <w:p w14:paraId="6F86682F" w14:textId="33612D7F"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- 7</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59)</w:t>
            </w:r>
          </w:p>
        </w:tc>
        <w:tc>
          <w:tcPr>
            <w:tcW w:w="844" w:type="dxa"/>
            <w:tcBorders>
              <w:top w:val="nil"/>
              <w:left w:val="nil"/>
              <w:bottom w:val="nil"/>
              <w:right w:val="nil"/>
            </w:tcBorders>
            <w:shd w:val="clear" w:color="000000" w:fill="FFFFFF"/>
            <w:noWrap/>
            <w:vAlign w:val="center"/>
            <w:hideMark/>
          </w:tcPr>
          <w:p w14:paraId="1257D860"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4F1493BF" w14:textId="56DDFB15"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589" w:type="dxa"/>
            <w:tcBorders>
              <w:top w:val="nil"/>
              <w:left w:val="nil"/>
              <w:bottom w:val="nil"/>
              <w:right w:val="nil"/>
            </w:tcBorders>
            <w:shd w:val="clear" w:color="000000" w:fill="FFFFFF"/>
            <w:noWrap/>
            <w:vAlign w:val="center"/>
            <w:hideMark/>
          </w:tcPr>
          <w:p w14:paraId="6374DB0E" w14:textId="2BB7BF6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07</w:t>
            </w:r>
          </w:p>
        </w:tc>
        <w:tc>
          <w:tcPr>
            <w:tcW w:w="869" w:type="dxa"/>
            <w:tcBorders>
              <w:top w:val="nil"/>
              <w:left w:val="nil"/>
              <w:bottom w:val="nil"/>
              <w:right w:val="nil"/>
            </w:tcBorders>
            <w:shd w:val="clear" w:color="000000" w:fill="FFFFFF"/>
            <w:noWrap/>
            <w:vAlign w:val="center"/>
            <w:hideMark/>
          </w:tcPr>
          <w:p w14:paraId="15048BAB" w14:textId="0B234A08"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1017" w:type="dxa"/>
            <w:tcBorders>
              <w:top w:val="nil"/>
              <w:left w:val="nil"/>
              <w:bottom w:val="nil"/>
              <w:right w:val="nil"/>
            </w:tcBorders>
            <w:shd w:val="clear" w:color="000000" w:fill="FFFFFF"/>
            <w:noWrap/>
            <w:vAlign w:val="center"/>
            <w:hideMark/>
          </w:tcPr>
          <w:p w14:paraId="6A6EE1F4"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0EFEEAB0" w14:textId="77777777" w:rsidTr="008918A6">
        <w:trPr>
          <w:trHeight w:val="288"/>
        </w:trPr>
        <w:tc>
          <w:tcPr>
            <w:tcW w:w="3720" w:type="dxa"/>
            <w:tcBorders>
              <w:top w:val="nil"/>
              <w:left w:val="nil"/>
              <w:bottom w:val="nil"/>
              <w:right w:val="nil"/>
            </w:tcBorders>
            <w:shd w:val="clear" w:color="000000" w:fill="FFFFFF"/>
            <w:vAlign w:val="center"/>
            <w:hideMark/>
          </w:tcPr>
          <w:p w14:paraId="23DCA797"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66-75</w:t>
            </w:r>
          </w:p>
        </w:tc>
        <w:tc>
          <w:tcPr>
            <w:tcW w:w="604" w:type="dxa"/>
            <w:tcBorders>
              <w:top w:val="nil"/>
              <w:left w:val="nil"/>
              <w:bottom w:val="nil"/>
              <w:right w:val="nil"/>
            </w:tcBorders>
            <w:shd w:val="clear" w:color="000000" w:fill="FFFFFF"/>
            <w:noWrap/>
            <w:vAlign w:val="center"/>
            <w:hideMark/>
          </w:tcPr>
          <w:p w14:paraId="63161A27" w14:textId="00F0F14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679" w:type="dxa"/>
            <w:tcBorders>
              <w:top w:val="nil"/>
              <w:left w:val="nil"/>
              <w:bottom w:val="nil"/>
              <w:right w:val="nil"/>
            </w:tcBorders>
            <w:shd w:val="clear" w:color="000000" w:fill="FFFFFF"/>
            <w:noWrap/>
            <w:vAlign w:val="center"/>
            <w:hideMark/>
          </w:tcPr>
          <w:p w14:paraId="61F64340" w14:textId="724F48F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816" w:type="dxa"/>
            <w:tcBorders>
              <w:top w:val="nil"/>
              <w:left w:val="nil"/>
              <w:bottom w:val="nil"/>
              <w:right w:val="nil"/>
            </w:tcBorders>
            <w:shd w:val="clear" w:color="000000" w:fill="FFFFFF"/>
            <w:noWrap/>
            <w:vAlign w:val="center"/>
            <w:hideMark/>
          </w:tcPr>
          <w:p w14:paraId="3F7EDC78" w14:textId="448C07E5"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- 9</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22)</w:t>
            </w:r>
          </w:p>
        </w:tc>
        <w:tc>
          <w:tcPr>
            <w:tcW w:w="844" w:type="dxa"/>
            <w:tcBorders>
              <w:top w:val="nil"/>
              <w:left w:val="nil"/>
              <w:bottom w:val="nil"/>
              <w:right w:val="nil"/>
            </w:tcBorders>
            <w:shd w:val="clear" w:color="000000" w:fill="FFFFFF"/>
            <w:noWrap/>
            <w:vAlign w:val="center"/>
            <w:hideMark/>
          </w:tcPr>
          <w:p w14:paraId="00DCC8D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31122432" w14:textId="682ABD0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64</w:t>
            </w:r>
          </w:p>
        </w:tc>
        <w:tc>
          <w:tcPr>
            <w:tcW w:w="589" w:type="dxa"/>
            <w:tcBorders>
              <w:top w:val="nil"/>
              <w:left w:val="nil"/>
              <w:bottom w:val="nil"/>
              <w:right w:val="nil"/>
            </w:tcBorders>
            <w:shd w:val="clear" w:color="000000" w:fill="FFFFFF"/>
            <w:noWrap/>
            <w:vAlign w:val="center"/>
            <w:hideMark/>
          </w:tcPr>
          <w:p w14:paraId="20035335" w14:textId="4A43827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869" w:type="dxa"/>
            <w:tcBorders>
              <w:top w:val="nil"/>
              <w:left w:val="nil"/>
              <w:bottom w:val="nil"/>
              <w:right w:val="nil"/>
            </w:tcBorders>
            <w:shd w:val="clear" w:color="000000" w:fill="FFFFFF"/>
            <w:noWrap/>
            <w:vAlign w:val="center"/>
            <w:hideMark/>
          </w:tcPr>
          <w:p w14:paraId="3A9BCA58" w14:textId="369A976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63)</w:t>
            </w:r>
          </w:p>
        </w:tc>
        <w:tc>
          <w:tcPr>
            <w:tcW w:w="1017" w:type="dxa"/>
            <w:tcBorders>
              <w:top w:val="nil"/>
              <w:left w:val="nil"/>
              <w:bottom w:val="nil"/>
              <w:right w:val="nil"/>
            </w:tcBorders>
            <w:shd w:val="clear" w:color="000000" w:fill="FFFFFF"/>
            <w:noWrap/>
            <w:vAlign w:val="center"/>
            <w:hideMark/>
          </w:tcPr>
          <w:p w14:paraId="05AE6900"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5E15BD95" w14:textId="77777777" w:rsidTr="008918A6">
        <w:trPr>
          <w:trHeight w:val="288"/>
        </w:trPr>
        <w:tc>
          <w:tcPr>
            <w:tcW w:w="3720" w:type="dxa"/>
            <w:tcBorders>
              <w:top w:val="nil"/>
              <w:left w:val="nil"/>
              <w:bottom w:val="nil"/>
              <w:right w:val="nil"/>
            </w:tcBorders>
            <w:shd w:val="clear" w:color="000000" w:fill="FFFFFF"/>
            <w:vAlign w:val="center"/>
            <w:hideMark/>
          </w:tcPr>
          <w:p w14:paraId="647E1290"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76-85</w:t>
            </w:r>
          </w:p>
        </w:tc>
        <w:tc>
          <w:tcPr>
            <w:tcW w:w="604" w:type="dxa"/>
            <w:tcBorders>
              <w:top w:val="nil"/>
              <w:left w:val="nil"/>
              <w:bottom w:val="nil"/>
              <w:right w:val="nil"/>
            </w:tcBorders>
            <w:shd w:val="clear" w:color="000000" w:fill="FFFFFF"/>
            <w:noWrap/>
            <w:vAlign w:val="center"/>
            <w:hideMark/>
          </w:tcPr>
          <w:p w14:paraId="539B1A18" w14:textId="3BB09FC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9</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25</w:t>
            </w:r>
          </w:p>
        </w:tc>
        <w:tc>
          <w:tcPr>
            <w:tcW w:w="679" w:type="dxa"/>
            <w:tcBorders>
              <w:top w:val="nil"/>
              <w:left w:val="nil"/>
              <w:bottom w:val="nil"/>
              <w:right w:val="nil"/>
            </w:tcBorders>
            <w:shd w:val="clear" w:color="000000" w:fill="FFFFFF"/>
            <w:noWrap/>
            <w:vAlign w:val="center"/>
            <w:hideMark/>
          </w:tcPr>
          <w:p w14:paraId="0044E742" w14:textId="130A4F0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(7</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68</w:t>
            </w:r>
          </w:p>
        </w:tc>
        <w:tc>
          <w:tcPr>
            <w:tcW w:w="816" w:type="dxa"/>
            <w:tcBorders>
              <w:top w:val="nil"/>
              <w:left w:val="nil"/>
              <w:bottom w:val="nil"/>
              <w:right w:val="nil"/>
            </w:tcBorders>
            <w:shd w:val="clear" w:color="000000" w:fill="FFFFFF"/>
            <w:noWrap/>
            <w:vAlign w:val="center"/>
            <w:hideMark/>
          </w:tcPr>
          <w:p w14:paraId="6E688EF6" w14:textId="7BD1BA2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15)</w:t>
            </w:r>
          </w:p>
        </w:tc>
        <w:tc>
          <w:tcPr>
            <w:tcW w:w="844" w:type="dxa"/>
            <w:tcBorders>
              <w:top w:val="nil"/>
              <w:left w:val="nil"/>
              <w:bottom w:val="nil"/>
              <w:right w:val="nil"/>
            </w:tcBorders>
            <w:shd w:val="clear" w:color="000000" w:fill="FFFFFF"/>
            <w:noWrap/>
            <w:vAlign w:val="center"/>
            <w:hideMark/>
          </w:tcPr>
          <w:p w14:paraId="3C41783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36ADC028" w14:textId="0B6910A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589" w:type="dxa"/>
            <w:tcBorders>
              <w:top w:val="nil"/>
              <w:left w:val="nil"/>
              <w:bottom w:val="nil"/>
              <w:right w:val="nil"/>
            </w:tcBorders>
            <w:shd w:val="clear" w:color="000000" w:fill="FFFFFF"/>
            <w:noWrap/>
            <w:vAlign w:val="center"/>
            <w:hideMark/>
          </w:tcPr>
          <w:p w14:paraId="42B180C5" w14:textId="1CC3EC5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(5</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869" w:type="dxa"/>
            <w:tcBorders>
              <w:top w:val="nil"/>
              <w:left w:val="nil"/>
              <w:bottom w:val="nil"/>
              <w:right w:val="nil"/>
            </w:tcBorders>
            <w:shd w:val="clear" w:color="000000" w:fill="FFFFFF"/>
            <w:noWrap/>
            <w:vAlign w:val="center"/>
            <w:hideMark/>
          </w:tcPr>
          <w:p w14:paraId="2EA5CEEC" w14:textId="4493E2EA"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- 8</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1017" w:type="dxa"/>
            <w:tcBorders>
              <w:top w:val="nil"/>
              <w:left w:val="nil"/>
              <w:bottom w:val="nil"/>
              <w:right w:val="nil"/>
            </w:tcBorders>
            <w:shd w:val="clear" w:color="000000" w:fill="FFFFFF"/>
            <w:noWrap/>
            <w:vAlign w:val="center"/>
            <w:hideMark/>
          </w:tcPr>
          <w:p w14:paraId="2A0006E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64B66CC7" w14:textId="77777777" w:rsidTr="008918A6">
        <w:trPr>
          <w:trHeight w:val="288"/>
        </w:trPr>
        <w:tc>
          <w:tcPr>
            <w:tcW w:w="3720" w:type="dxa"/>
            <w:tcBorders>
              <w:top w:val="nil"/>
              <w:left w:val="nil"/>
              <w:bottom w:val="nil"/>
              <w:right w:val="nil"/>
            </w:tcBorders>
            <w:shd w:val="clear" w:color="000000" w:fill="FFFFFF"/>
            <w:vAlign w:val="center"/>
            <w:hideMark/>
          </w:tcPr>
          <w:p w14:paraId="0316EC07"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&gt;85</w:t>
            </w:r>
          </w:p>
        </w:tc>
        <w:tc>
          <w:tcPr>
            <w:tcW w:w="604" w:type="dxa"/>
            <w:tcBorders>
              <w:top w:val="nil"/>
              <w:left w:val="nil"/>
              <w:bottom w:val="nil"/>
              <w:right w:val="nil"/>
            </w:tcBorders>
            <w:shd w:val="clear" w:color="000000" w:fill="FFFFFF"/>
            <w:noWrap/>
            <w:vAlign w:val="center"/>
            <w:hideMark/>
          </w:tcPr>
          <w:p w14:paraId="2169756D" w14:textId="3E2D94A6"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679" w:type="dxa"/>
            <w:tcBorders>
              <w:top w:val="nil"/>
              <w:left w:val="nil"/>
              <w:bottom w:val="nil"/>
              <w:right w:val="nil"/>
            </w:tcBorders>
            <w:shd w:val="clear" w:color="000000" w:fill="FFFFFF"/>
            <w:noWrap/>
            <w:vAlign w:val="center"/>
            <w:hideMark/>
          </w:tcPr>
          <w:p w14:paraId="65CAA8DF" w14:textId="747EADF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816" w:type="dxa"/>
            <w:tcBorders>
              <w:top w:val="nil"/>
              <w:left w:val="nil"/>
              <w:bottom w:val="nil"/>
              <w:right w:val="nil"/>
            </w:tcBorders>
            <w:shd w:val="clear" w:color="000000" w:fill="FFFFFF"/>
            <w:noWrap/>
            <w:vAlign w:val="center"/>
            <w:hideMark/>
          </w:tcPr>
          <w:p w14:paraId="2ABD4E6D" w14:textId="0493091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- 16</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56)</w:t>
            </w:r>
          </w:p>
        </w:tc>
        <w:tc>
          <w:tcPr>
            <w:tcW w:w="844" w:type="dxa"/>
            <w:tcBorders>
              <w:top w:val="nil"/>
              <w:left w:val="nil"/>
              <w:bottom w:val="nil"/>
              <w:right w:val="nil"/>
            </w:tcBorders>
            <w:shd w:val="clear" w:color="000000" w:fill="FFFFFF"/>
            <w:noWrap/>
            <w:vAlign w:val="center"/>
            <w:hideMark/>
          </w:tcPr>
          <w:p w14:paraId="3B767627"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4A9F85BE" w14:textId="5026FF6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589" w:type="dxa"/>
            <w:tcBorders>
              <w:top w:val="nil"/>
              <w:left w:val="nil"/>
              <w:bottom w:val="nil"/>
              <w:right w:val="nil"/>
            </w:tcBorders>
            <w:shd w:val="clear" w:color="000000" w:fill="FFFFFF"/>
            <w:noWrap/>
            <w:vAlign w:val="center"/>
            <w:hideMark/>
          </w:tcPr>
          <w:p w14:paraId="64DAA01D" w14:textId="31CC9115"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(9</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83</w:t>
            </w:r>
          </w:p>
        </w:tc>
        <w:tc>
          <w:tcPr>
            <w:tcW w:w="869" w:type="dxa"/>
            <w:tcBorders>
              <w:top w:val="nil"/>
              <w:left w:val="nil"/>
              <w:bottom w:val="nil"/>
              <w:right w:val="nil"/>
            </w:tcBorders>
            <w:shd w:val="clear" w:color="000000" w:fill="FFFFFF"/>
            <w:noWrap/>
            <w:vAlign w:val="center"/>
            <w:hideMark/>
          </w:tcPr>
          <w:p w14:paraId="323D6D6D" w14:textId="1FA9FDD0"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1017" w:type="dxa"/>
            <w:tcBorders>
              <w:top w:val="nil"/>
              <w:left w:val="nil"/>
              <w:bottom w:val="nil"/>
              <w:right w:val="nil"/>
            </w:tcBorders>
            <w:shd w:val="clear" w:color="000000" w:fill="FFFFFF"/>
            <w:noWrap/>
            <w:vAlign w:val="center"/>
            <w:hideMark/>
          </w:tcPr>
          <w:p w14:paraId="799BAFD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1E53EE51" w14:textId="77777777" w:rsidTr="008918A6">
        <w:trPr>
          <w:trHeight w:val="288"/>
        </w:trPr>
        <w:tc>
          <w:tcPr>
            <w:tcW w:w="3720" w:type="dxa"/>
            <w:tcBorders>
              <w:top w:val="nil"/>
              <w:left w:val="nil"/>
              <w:bottom w:val="nil"/>
              <w:right w:val="nil"/>
            </w:tcBorders>
            <w:shd w:val="clear" w:color="000000" w:fill="FFFFFF"/>
            <w:noWrap/>
            <w:vAlign w:val="center"/>
            <w:hideMark/>
          </w:tcPr>
          <w:p w14:paraId="4577F0D3"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Heart</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failure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255EA306" w14:textId="206F4A3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679" w:type="dxa"/>
            <w:tcBorders>
              <w:top w:val="nil"/>
              <w:left w:val="nil"/>
              <w:bottom w:val="nil"/>
              <w:right w:val="nil"/>
            </w:tcBorders>
            <w:shd w:val="clear" w:color="000000" w:fill="FFFFFF"/>
            <w:noWrap/>
            <w:vAlign w:val="center"/>
            <w:hideMark/>
          </w:tcPr>
          <w:p w14:paraId="3AA0E4E3" w14:textId="009AFD9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816" w:type="dxa"/>
            <w:tcBorders>
              <w:top w:val="nil"/>
              <w:left w:val="nil"/>
              <w:bottom w:val="nil"/>
              <w:right w:val="nil"/>
            </w:tcBorders>
            <w:shd w:val="clear" w:color="000000" w:fill="FFFFFF"/>
            <w:noWrap/>
            <w:vAlign w:val="center"/>
            <w:hideMark/>
          </w:tcPr>
          <w:p w14:paraId="4979ABC9" w14:textId="7721A03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48)</w:t>
            </w:r>
          </w:p>
        </w:tc>
        <w:tc>
          <w:tcPr>
            <w:tcW w:w="844" w:type="dxa"/>
            <w:tcBorders>
              <w:top w:val="nil"/>
              <w:left w:val="nil"/>
              <w:bottom w:val="nil"/>
              <w:right w:val="nil"/>
            </w:tcBorders>
            <w:shd w:val="clear" w:color="000000" w:fill="FFFFFF"/>
            <w:noWrap/>
            <w:vAlign w:val="center"/>
            <w:hideMark/>
          </w:tcPr>
          <w:p w14:paraId="5BC0174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734925A0" w14:textId="45BF589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589" w:type="dxa"/>
            <w:tcBorders>
              <w:top w:val="nil"/>
              <w:left w:val="nil"/>
              <w:bottom w:val="nil"/>
              <w:right w:val="nil"/>
            </w:tcBorders>
            <w:shd w:val="clear" w:color="000000" w:fill="FFFFFF"/>
            <w:noWrap/>
            <w:vAlign w:val="center"/>
            <w:hideMark/>
          </w:tcPr>
          <w:p w14:paraId="5835657B" w14:textId="7775716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869" w:type="dxa"/>
            <w:tcBorders>
              <w:top w:val="nil"/>
              <w:left w:val="nil"/>
              <w:bottom w:val="nil"/>
              <w:right w:val="nil"/>
            </w:tcBorders>
            <w:shd w:val="clear" w:color="000000" w:fill="FFFFFF"/>
            <w:noWrap/>
            <w:vAlign w:val="center"/>
            <w:hideMark/>
          </w:tcPr>
          <w:p w14:paraId="1383115A" w14:textId="04F025B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1017" w:type="dxa"/>
            <w:tcBorders>
              <w:top w:val="nil"/>
              <w:left w:val="nil"/>
              <w:bottom w:val="nil"/>
              <w:right w:val="nil"/>
            </w:tcBorders>
            <w:shd w:val="clear" w:color="000000" w:fill="FFFFFF"/>
            <w:noWrap/>
            <w:vAlign w:val="center"/>
            <w:hideMark/>
          </w:tcPr>
          <w:p w14:paraId="263D723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4AF25EC5" w14:textId="77777777" w:rsidTr="008918A6">
        <w:trPr>
          <w:trHeight w:val="288"/>
        </w:trPr>
        <w:tc>
          <w:tcPr>
            <w:tcW w:w="3720" w:type="dxa"/>
            <w:tcBorders>
              <w:top w:val="nil"/>
              <w:left w:val="nil"/>
              <w:bottom w:val="nil"/>
              <w:right w:val="nil"/>
            </w:tcBorders>
            <w:shd w:val="clear" w:color="000000" w:fill="FFFFFF"/>
            <w:noWrap/>
            <w:vAlign w:val="center"/>
            <w:hideMark/>
          </w:tcPr>
          <w:p w14:paraId="14EA6BB3"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Dementia</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00327671" w14:textId="2BA8BB7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679" w:type="dxa"/>
            <w:tcBorders>
              <w:top w:val="nil"/>
              <w:left w:val="nil"/>
              <w:bottom w:val="nil"/>
              <w:right w:val="nil"/>
            </w:tcBorders>
            <w:shd w:val="clear" w:color="000000" w:fill="FFFFFF"/>
            <w:noWrap/>
            <w:vAlign w:val="center"/>
            <w:hideMark/>
          </w:tcPr>
          <w:p w14:paraId="2AF67A4F" w14:textId="790E1D7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816" w:type="dxa"/>
            <w:tcBorders>
              <w:top w:val="nil"/>
              <w:left w:val="nil"/>
              <w:bottom w:val="nil"/>
              <w:right w:val="nil"/>
            </w:tcBorders>
            <w:shd w:val="clear" w:color="000000" w:fill="FFFFFF"/>
            <w:noWrap/>
            <w:vAlign w:val="center"/>
            <w:hideMark/>
          </w:tcPr>
          <w:p w14:paraId="4CBEF773" w14:textId="27D37E4E"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844" w:type="dxa"/>
            <w:tcBorders>
              <w:top w:val="nil"/>
              <w:left w:val="nil"/>
              <w:bottom w:val="nil"/>
              <w:right w:val="nil"/>
            </w:tcBorders>
            <w:shd w:val="clear" w:color="000000" w:fill="FFFFFF"/>
            <w:noWrap/>
            <w:vAlign w:val="center"/>
            <w:hideMark/>
          </w:tcPr>
          <w:p w14:paraId="5527DB55"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75161C93" w14:textId="007F97B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00</w:t>
            </w:r>
          </w:p>
        </w:tc>
        <w:tc>
          <w:tcPr>
            <w:tcW w:w="589" w:type="dxa"/>
            <w:tcBorders>
              <w:top w:val="nil"/>
              <w:left w:val="nil"/>
              <w:bottom w:val="nil"/>
              <w:right w:val="nil"/>
            </w:tcBorders>
            <w:shd w:val="clear" w:color="000000" w:fill="FFFFFF"/>
            <w:noWrap/>
            <w:vAlign w:val="center"/>
            <w:hideMark/>
          </w:tcPr>
          <w:p w14:paraId="6C53254A" w14:textId="08837F4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869" w:type="dxa"/>
            <w:tcBorders>
              <w:top w:val="nil"/>
              <w:left w:val="nil"/>
              <w:bottom w:val="nil"/>
              <w:right w:val="nil"/>
            </w:tcBorders>
            <w:shd w:val="clear" w:color="000000" w:fill="FFFFFF"/>
            <w:noWrap/>
            <w:vAlign w:val="center"/>
            <w:hideMark/>
          </w:tcPr>
          <w:p w14:paraId="4CCA8BAE" w14:textId="4414833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1017" w:type="dxa"/>
            <w:tcBorders>
              <w:top w:val="nil"/>
              <w:left w:val="nil"/>
              <w:bottom w:val="nil"/>
              <w:right w:val="nil"/>
            </w:tcBorders>
            <w:shd w:val="clear" w:color="000000" w:fill="FFFFFF"/>
            <w:noWrap/>
            <w:vAlign w:val="center"/>
            <w:hideMark/>
          </w:tcPr>
          <w:p w14:paraId="115D7F8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2897989D" w14:textId="77777777" w:rsidTr="008918A6">
        <w:trPr>
          <w:trHeight w:val="288"/>
        </w:trPr>
        <w:tc>
          <w:tcPr>
            <w:tcW w:w="3720" w:type="dxa"/>
            <w:tcBorders>
              <w:top w:val="nil"/>
              <w:left w:val="nil"/>
              <w:bottom w:val="nil"/>
              <w:right w:val="nil"/>
            </w:tcBorders>
            <w:shd w:val="clear" w:color="000000" w:fill="FFFFFF"/>
            <w:noWrap/>
            <w:vAlign w:val="center"/>
            <w:hideMark/>
          </w:tcPr>
          <w:p w14:paraId="4F2A87A7" w14:textId="77777777"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Chronic pulmonary disease (ref=no)</w:t>
            </w:r>
          </w:p>
        </w:tc>
        <w:tc>
          <w:tcPr>
            <w:tcW w:w="604" w:type="dxa"/>
            <w:tcBorders>
              <w:top w:val="nil"/>
              <w:left w:val="nil"/>
              <w:bottom w:val="nil"/>
              <w:right w:val="nil"/>
            </w:tcBorders>
            <w:shd w:val="clear" w:color="000000" w:fill="FFFFFF"/>
            <w:noWrap/>
            <w:vAlign w:val="center"/>
            <w:hideMark/>
          </w:tcPr>
          <w:p w14:paraId="2DA2F493" w14:textId="5637391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12</w:t>
            </w:r>
          </w:p>
        </w:tc>
        <w:tc>
          <w:tcPr>
            <w:tcW w:w="679" w:type="dxa"/>
            <w:tcBorders>
              <w:top w:val="nil"/>
              <w:left w:val="nil"/>
              <w:bottom w:val="nil"/>
              <w:right w:val="nil"/>
            </w:tcBorders>
            <w:shd w:val="clear" w:color="000000" w:fill="FFFFFF"/>
            <w:noWrap/>
            <w:vAlign w:val="center"/>
            <w:hideMark/>
          </w:tcPr>
          <w:p w14:paraId="5F8D7C40" w14:textId="663AB14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816" w:type="dxa"/>
            <w:tcBorders>
              <w:top w:val="nil"/>
              <w:left w:val="nil"/>
              <w:bottom w:val="nil"/>
              <w:right w:val="nil"/>
            </w:tcBorders>
            <w:shd w:val="clear" w:color="000000" w:fill="FFFFFF"/>
            <w:noWrap/>
            <w:vAlign w:val="center"/>
            <w:hideMark/>
          </w:tcPr>
          <w:p w14:paraId="51E47CB7" w14:textId="78DD3580"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18)</w:t>
            </w:r>
          </w:p>
        </w:tc>
        <w:tc>
          <w:tcPr>
            <w:tcW w:w="844" w:type="dxa"/>
            <w:tcBorders>
              <w:top w:val="nil"/>
              <w:left w:val="nil"/>
              <w:bottom w:val="nil"/>
              <w:right w:val="nil"/>
            </w:tcBorders>
            <w:shd w:val="clear" w:color="000000" w:fill="FFFFFF"/>
            <w:noWrap/>
            <w:vAlign w:val="center"/>
            <w:hideMark/>
          </w:tcPr>
          <w:p w14:paraId="45914DAD"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725DAD7A" w14:textId="7EA710A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589" w:type="dxa"/>
            <w:tcBorders>
              <w:top w:val="nil"/>
              <w:left w:val="nil"/>
              <w:bottom w:val="nil"/>
              <w:right w:val="nil"/>
            </w:tcBorders>
            <w:shd w:val="clear" w:color="000000" w:fill="FFFFFF"/>
            <w:noWrap/>
            <w:vAlign w:val="center"/>
            <w:hideMark/>
          </w:tcPr>
          <w:p w14:paraId="0ED5140A" w14:textId="02D9094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869" w:type="dxa"/>
            <w:tcBorders>
              <w:top w:val="nil"/>
              <w:left w:val="nil"/>
              <w:bottom w:val="nil"/>
              <w:right w:val="nil"/>
            </w:tcBorders>
            <w:shd w:val="clear" w:color="000000" w:fill="FFFFFF"/>
            <w:noWrap/>
            <w:vAlign w:val="center"/>
            <w:hideMark/>
          </w:tcPr>
          <w:p w14:paraId="1F6E7AB5" w14:textId="6D2E6811"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1017" w:type="dxa"/>
            <w:tcBorders>
              <w:top w:val="nil"/>
              <w:left w:val="nil"/>
              <w:bottom w:val="nil"/>
              <w:right w:val="nil"/>
            </w:tcBorders>
            <w:shd w:val="clear" w:color="000000" w:fill="FFFFFF"/>
            <w:noWrap/>
            <w:vAlign w:val="center"/>
            <w:hideMark/>
          </w:tcPr>
          <w:p w14:paraId="6C6638A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59B9C323" w14:textId="77777777" w:rsidTr="008918A6">
        <w:trPr>
          <w:trHeight w:val="312"/>
        </w:trPr>
        <w:tc>
          <w:tcPr>
            <w:tcW w:w="3720" w:type="dxa"/>
            <w:tcBorders>
              <w:top w:val="nil"/>
              <w:left w:val="nil"/>
              <w:bottom w:val="nil"/>
              <w:right w:val="nil"/>
            </w:tcBorders>
            <w:shd w:val="clear" w:color="000000" w:fill="FFFFFF"/>
            <w:noWrap/>
            <w:vAlign w:val="center"/>
            <w:hideMark/>
          </w:tcPr>
          <w:p w14:paraId="5AC678F4"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Rheumathologic</w:t>
            </w:r>
            <w:proofErr w:type="spellEnd"/>
            <w:r w:rsidRPr="00C867D4">
              <w:rPr>
                <w:rFonts w:ascii="Arial Narrow" w:eastAsia="Times New Roman" w:hAnsi="Arial Narrow" w:cs="Calibri"/>
                <w:b/>
                <w:bCs/>
                <w:color w:val="000000"/>
                <w:sz w:val="20"/>
                <w:szCs w:val="20"/>
                <w:lang w:eastAsia="fr-FR"/>
              </w:rPr>
              <w:t xml:space="preserve"> disease</w:t>
            </w:r>
            <w:r w:rsidRPr="00C867D4">
              <w:rPr>
                <w:rFonts w:ascii="Arial Narrow" w:eastAsia="Times New Roman" w:hAnsi="Arial Narrow" w:cs="Calibri"/>
                <w:b/>
                <w:bCs/>
                <w:color w:val="000000"/>
                <w:sz w:val="20"/>
                <w:szCs w:val="20"/>
                <w:vertAlign w:val="superscript"/>
                <w:lang w:eastAsia="fr-FR"/>
              </w:rPr>
              <w:t>2</w:t>
            </w:r>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0B1B1225" w14:textId="4EFB0A7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679" w:type="dxa"/>
            <w:tcBorders>
              <w:top w:val="nil"/>
              <w:left w:val="nil"/>
              <w:bottom w:val="nil"/>
              <w:right w:val="nil"/>
            </w:tcBorders>
            <w:shd w:val="clear" w:color="000000" w:fill="FFFFFF"/>
            <w:noWrap/>
            <w:vAlign w:val="center"/>
            <w:hideMark/>
          </w:tcPr>
          <w:p w14:paraId="2893BF54" w14:textId="2BF1CF4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816" w:type="dxa"/>
            <w:tcBorders>
              <w:top w:val="nil"/>
              <w:left w:val="nil"/>
              <w:bottom w:val="nil"/>
              <w:right w:val="nil"/>
            </w:tcBorders>
            <w:shd w:val="clear" w:color="000000" w:fill="FFFFFF"/>
            <w:noWrap/>
            <w:vAlign w:val="center"/>
            <w:hideMark/>
          </w:tcPr>
          <w:p w14:paraId="471FC199" w14:textId="4737559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09)</w:t>
            </w:r>
          </w:p>
        </w:tc>
        <w:tc>
          <w:tcPr>
            <w:tcW w:w="844" w:type="dxa"/>
            <w:tcBorders>
              <w:top w:val="nil"/>
              <w:left w:val="nil"/>
              <w:bottom w:val="nil"/>
              <w:right w:val="nil"/>
            </w:tcBorders>
            <w:shd w:val="clear" w:color="000000" w:fill="FFFFFF"/>
            <w:noWrap/>
            <w:vAlign w:val="center"/>
            <w:hideMark/>
          </w:tcPr>
          <w:p w14:paraId="2852DA62" w14:textId="0AE52ACA"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0.33</w:t>
            </w:r>
          </w:p>
        </w:tc>
        <w:tc>
          <w:tcPr>
            <w:tcW w:w="643" w:type="dxa"/>
            <w:tcBorders>
              <w:top w:val="nil"/>
              <w:left w:val="nil"/>
              <w:bottom w:val="nil"/>
              <w:right w:val="nil"/>
            </w:tcBorders>
            <w:shd w:val="clear" w:color="000000" w:fill="FFFFFF"/>
            <w:noWrap/>
            <w:vAlign w:val="center"/>
            <w:hideMark/>
          </w:tcPr>
          <w:p w14:paraId="0D90A63D"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nil"/>
              <w:left w:val="nil"/>
              <w:bottom w:val="nil"/>
              <w:right w:val="nil"/>
            </w:tcBorders>
            <w:shd w:val="clear" w:color="000000" w:fill="FFFFFF"/>
            <w:noWrap/>
            <w:vAlign w:val="center"/>
            <w:hideMark/>
          </w:tcPr>
          <w:p w14:paraId="01463453"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nil"/>
              <w:left w:val="nil"/>
              <w:bottom w:val="nil"/>
              <w:right w:val="nil"/>
            </w:tcBorders>
            <w:shd w:val="clear" w:color="000000" w:fill="FFFFFF"/>
            <w:noWrap/>
            <w:vAlign w:val="center"/>
            <w:hideMark/>
          </w:tcPr>
          <w:p w14:paraId="7D521689"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nil"/>
              <w:left w:val="nil"/>
              <w:bottom w:val="nil"/>
              <w:right w:val="nil"/>
            </w:tcBorders>
            <w:shd w:val="clear" w:color="000000" w:fill="FFFFFF"/>
            <w:noWrap/>
            <w:hideMark/>
          </w:tcPr>
          <w:p w14:paraId="5137836D" w14:textId="77777777" w:rsidR="008918A6" w:rsidRPr="00C867D4" w:rsidRDefault="008918A6" w:rsidP="008918A6">
            <w:pPr>
              <w:spacing w:after="0" w:line="240" w:lineRule="auto"/>
              <w:jc w:val="center"/>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r>
      <w:tr w:rsidR="008918A6" w:rsidRPr="00C867D4" w14:paraId="63C923CF" w14:textId="77777777" w:rsidTr="008918A6">
        <w:trPr>
          <w:trHeight w:val="288"/>
        </w:trPr>
        <w:tc>
          <w:tcPr>
            <w:tcW w:w="3720" w:type="dxa"/>
            <w:tcBorders>
              <w:top w:val="nil"/>
              <w:left w:val="nil"/>
              <w:bottom w:val="nil"/>
              <w:right w:val="nil"/>
            </w:tcBorders>
            <w:shd w:val="clear" w:color="000000" w:fill="FFFFFF"/>
            <w:vAlign w:val="center"/>
            <w:hideMark/>
          </w:tcPr>
          <w:p w14:paraId="46800E0D"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Liver</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39A7D79F" w14:textId="087CB23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14</w:t>
            </w:r>
          </w:p>
        </w:tc>
        <w:tc>
          <w:tcPr>
            <w:tcW w:w="679" w:type="dxa"/>
            <w:tcBorders>
              <w:top w:val="nil"/>
              <w:left w:val="nil"/>
              <w:bottom w:val="nil"/>
              <w:right w:val="nil"/>
            </w:tcBorders>
            <w:shd w:val="clear" w:color="000000" w:fill="FFFFFF"/>
            <w:noWrap/>
            <w:vAlign w:val="center"/>
            <w:hideMark/>
          </w:tcPr>
          <w:p w14:paraId="7707D2DD" w14:textId="29E7F64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06</w:t>
            </w:r>
          </w:p>
        </w:tc>
        <w:tc>
          <w:tcPr>
            <w:tcW w:w="816" w:type="dxa"/>
            <w:tcBorders>
              <w:top w:val="nil"/>
              <w:left w:val="nil"/>
              <w:bottom w:val="nil"/>
              <w:right w:val="nil"/>
            </w:tcBorders>
            <w:shd w:val="clear" w:color="000000" w:fill="FFFFFF"/>
            <w:noWrap/>
            <w:vAlign w:val="center"/>
            <w:hideMark/>
          </w:tcPr>
          <w:p w14:paraId="02315BE7" w14:textId="44E809AE"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844" w:type="dxa"/>
            <w:tcBorders>
              <w:top w:val="nil"/>
              <w:left w:val="nil"/>
              <w:bottom w:val="nil"/>
              <w:right w:val="nil"/>
            </w:tcBorders>
            <w:shd w:val="clear" w:color="000000" w:fill="FFFFFF"/>
            <w:noWrap/>
            <w:vAlign w:val="center"/>
            <w:hideMark/>
          </w:tcPr>
          <w:p w14:paraId="3A9F6AE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10D44243" w14:textId="60939E9D"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57</w:t>
            </w:r>
          </w:p>
        </w:tc>
        <w:tc>
          <w:tcPr>
            <w:tcW w:w="589" w:type="dxa"/>
            <w:tcBorders>
              <w:top w:val="nil"/>
              <w:left w:val="nil"/>
              <w:bottom w:val="nil"/>
              <w:right w:val="nil"/>
            </w:tcBorders>
            <w:shd w:val="clear" w:color="000000" w:fill="FFFFFF"/>
            <w:noWrap/>
            <w:vAlign w:val="center"/>
            <w:hideMark/>
          </w:tcPr>
          <w:p w14:paraId="39FECCDF" w14:textId="1445969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869" w:type="dxa"/>
            <w:tcBorders>
              <w:top w:val="nil"/>
              <w:left w:val="nil"/>
              <w:bottom w:val="nil"/>
              <w:right w:val="nil"/>
            </w:tcBorders>
            <w:shd w:val="clear" w:color="000000" w:fill="FFFFFF"/>
            <w:noWrap/>
            <w:vAlign w:val="center"/>
            <w:hideMark/>
          </w:tcPr>
          <w:p w14:paraId="7F065A41" w14:textId="7205B99F"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70)</w:t>
            </w:r>
          </w:p>
        </w:tc>
        <w:tc>
          <w:tcPr>
            <w:tcW w:w="1017" w:type="dxa"/>
            <w:tcBorders>
              <w:top w:val="nil"/>
              <w:left w:val="nil"/>
              <w:bottom w:val="nil"/>
              <w:right w:val="nil"/>
            </w:tcBorders>
            <w:shd w:val="clear" w:color="000000" w:fill="FFFFFF"/>
            <w:noWrap/>
            <w:vAlign w:val="center"/>
            <w:hideMark/>
          </w:tcPr>
          <w:p w14:paraId="31C16840"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6D740F6E" w14:textId="77777777" w:rsidTr="008918A6">
        <w:trPr>
          <w:trHeight w:val="288"/>
        </w:trPr>
        <w:tc>
          <w:tcPr>
            <w:tcW w:w="3720" w:type="dxa"/>
            <w:tcBorders>
              <w:top w:val="nil"/>
              <w:left w:val="nil"/>
              <w:bottom w:val="nil"/>
              <w:right w:val="nil"/>
            </w:tcBorders>
            <w:shd w:val="clear" w:color="000000" w:fill="FFFFFF"/>
            <w:noWrap/>
            <w:vAlign w:val="center"/>
            <w:hideMark/>
          </w:tcPr>
          <w:p w14:paraId="366F9DC2" w14:textId="18514FA4"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Diabetes with chronic complications</w:t>
            </w:r>
            <w:r w:rsidRPr="00C867D4">
              <w:rPr>
                <w:rFonts w:ascii="Arial Narrow" w:eastAsia="Times New Roman" w:hAnsi="Arial Narrow" w:cs="Calibri"/>
                <w:b/>
                <w:bCs/>
                <w:color w:val="000000"/>
                <w:sz w:val="20"/>
                <w:szCs w:val="20"/>
                <w:vertAlign w:val="superscript"/>
                <w:lang w:val="en-GB" w:eastAsia="fr-FR"/>
              </w:rPr>
              <w:t>2</w:t>
            </w:r>
            <w:r w:rsidRPr="00C867D4">
              <w:rPr>
                <w:rFonts w:ascii="Arial Narrow" w:eastAsia="Times New Roman" w:hAnsi="Arial Narrow" w:cs="Calibri"/>
                <w:b/>
                <w:bCs/>
                <w:color w:val="000000"/>
                <w:sz w:val="20"/>
                <w:szCs w:val="20"/>
                <w:lang w:val="en-GB" w:eastAsia="fr-FR"/>
              </w:rPr>
              <w:t xml:space="preserve"> (ref=no)</w:t>
            </w:r>
          </w:p>
        </w:tc>
        <w:tc>
          <w:tcPr>
            <w:tcW w:w="604" w:type="dxa"/>
            <w:tcBorders>
              <w:top w:val="nil"/>
              <w:left w:val="nil"/>
              <w:bottom w:val="nil"/>
              <w:right w:val="nil"/>
            </w:tcBorders>
            <w:shd w:val="clear" w:color="000000" w:fill="FFFFFF"/>
            <w:noWrap/>
            <w:vAlign w:val="center"/>
            <w:hideMark/>
          </w:tcPr>
          <w:p w14:paraId="7303E1FB" w14:textId="36C6B42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679" w:type="dxa"/>
            <w:tcBorders>
              <w:top w:val="nil"/>
              <w:left w:val="nil"/>
              <w:bottom w:val="nil"/>
              <w:right w:val="nil"/>
            </w:tcBorders>
            <w:shd w:val="clear" w:color="000000" w:fill="FFFFFF"/>
            <w:noWrap/>
            <w:vAlign w:val="center"/>
            <w:hideMark/>
          </w:tcPr>
          <w:p w14:paraId="77015776" w14:textId="4BEB58E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96</w:t>
            </w:r>
          </w:p>
        </w:tc>
        <w:tc>
          <w:tcPr>
            <w:tcW w:w="816" w:type="dxa"/>
            <w:tcBorders>
              <w:top w:val="nil"/>
              <w:left w:val="nil"/>
              <w:bottom w:val="nil"/>
              <w:right w:val="nil"/>
            </w:tcBorders>
            <w:shd w:val="clear" w:color="000000" w:fill="FFFFFF"/>
            <w:noWrap/>
            <w:vAlign w:val="center"/>
            <w:hideMark/>
          </w:tcPr>
          <w:p w14:paraId="09853EAF" w14:textId="1C452E2E"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844" w:type="dxa"/>
            <w:tcBorders>
              <w:top w:val="nil"/>
              <w:left w:val="nil"/>
              <w:bottom w:val="nil"/>
              <w:right w:val="nil"/>
            </w:tcBorders>
            <w:shd w:val="clear" w:color="000000" w:fill="FFFFFF"/>
            <w:noWrap/>
            <w:vAlign w:val="center"/>
            <w:hideMark/>
          </w:tcPr>
          <w:p w14:paraId="57C279F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0.003</w:t>
            </w:r>
          </w:p>
        </w:tc>
        <w:tc>
          <w:tcPr>
            <w:tcW w:w="643" w:type="dxa"/>
            <w:tcBorders>
              <w:top w:val="nil"/>
              <w:left w:val="nil"/>
              <w:bottom w:val="nil"/>
              <w:right w:val="nil"/>
            </w:tcBorders>
            <w:shd w:val="clear" w:color="000000" w:fill="FFFFFF"/>
            <w:noWrap/>
            <w:vAlign w:val="center"/>
            <w:hideMark/>
          </w:tcPr>
          <w:p w14:paraId="5ACCFF7F"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nil"/>
              <w:left w:val="nil"/>
              <w:bottom w:val="nil"/>
              <w:right w:val="nil"/>
            </w:tcBorders>
            <w:shd w:val="clear" w:color="000000" w:fill="FFFFFF"/>
            <w:noWrap/>
            <w:vAlign w:val="center"/>
            <w:hideMark/>
          </w:tcPr>
          <w:p w14:paraId="05728907"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nil"/>
              <w:left w:val="nil"/>
              <w:bottom w:val="nil"/>
              <w:right w:val="nil"/>
            </w:tcBorders>
            <w:shd w:val="clear" w:color="000000" w:fill="FFFFFF"/>
            <w:noWrap/>
            <w:vAlign w:val="center"/>
            <w:hideMark/>
          </w:tcPr>
          <w:p w14:paraId="15FF7583"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nil"/>
              <w:left w:val="nil"/>
              <w:bottom w:val="nil"/>
              <w:right w:val="nil"/>
            </w:tcBorders>
            <w:shd w:val="clear" w:color="000000" w:fill="FFFFFF"/>
            <w:noWrap/>
            <w:vAlign w:val="center"/>
            <w:hideMark/>
          </w:tcPr>
          <w:p w14:paraId="044BDD43"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187A09CE" w14:textId="77777777" w:rsidTr="008918A6">
        <w:trPr>
          <w:trHeight w:val="312"/>
        </w:trPr>
        <w:tc>
          <w:tcPr>
            <w:tcW w:w="3720" w:type="dxa"/>
            <w:tcBorders>
              <w:top w:val="nil"/>
              <w:left w:val="nil"/>
              <w:bottom w:val="nil"/>
              <w:right w:val="nil"/>
            </w:tcBorders>
            <w:shd w:val="clear" w:color="000000" w:fill="FFFFFF"/>
            <w:noWrap/>
            <w:vAlign w:val="center"/>
            <w:hideMark/>
          </w:tcPr>
          <w:p w14:paraId="1880E2BA" w14:textId="0269061F"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Paraplegia and hemiplegia (ref=no)</w:t>
            </w:r>
          </w:p>
        </w:tc>
        <w:tc>
          <w:tcPr>
            <w:tcW w:w="604" w:type="dxa"/>
            <w:tcBorders>
              <w:top w:val="nil"/>
              <w:left w:val="nil"/>
              <w:bottom w:val="nil"/>
              <w:right w:val="nil"/>
            </w:tcBorders>
            <w:shd w:val="clear" w:color="000000" w:fill="FFFFFF"/>
            <w:noWrap/>
            <w:vAlign w:val="center"/>
            <w:hideMark/>
          </w:tcPr>
          <w:p w14:paraId="2386C57A" w14:textId="7159D57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11</w:t>
            </w:r>
          </w:p>
        </w:tc>
        <w:tc>
          <w:tcPr>
            <w:tcW w:w="679" w:type="dxa"/>
            <w:tcBorders>
              <w:top w:val="nil"/>
              <w:left w:val="nil"/>
              <w:bottom w:val="nil"/>
              <w:right w:val="nil"/>
            </w:tcBorders>
            <w:shd w:val="clear" w:color="000000" w:fill="FFFFFF"/>
            <w:noWrap/>
            <w:vAlign w:val="center"/>
            <w:hideMark/>
          </w:tcPr>
          <w:p w14:paraId="04528CE0" w14:textId="625A084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816" w:type="dxa"/>
            <w:tcBorders>
              <w:top w:val="nil"/>
              <w:left w:val="nil"/>
              <w:bottom w:val="nil"/>
              <w:right w:val="nil"/>
            </w:tcBorders>
            <w:shd w:val="clear" w:color="000000" w:fill="FFFFFF"/>
            <w:noWrap/>
            <w:vAlign w:val="center"/>
            <w:hideMark/>
          </w:tcPr>
          <w:p w14:paraId="6DF31FA6" w14:textId="2A7A52B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844" w:type="dxa"/>
            <w:tcBorders>
              <w:top w:val="nil"/>
              <w:left w:val="nil"/>
              <w:bottom w:val="nil"/>
              <w:right w:val="nil"/>
            </w:tcBorders>
            <w:shd w:val="clear" w:color="000000" w:fill="FFFFFF"/>
            <w:noWrap/>
            <w:vAlign w:val="center"/>
            <w:hideMark/>
          </w:tcPr>
          <w:p w14:paraId="23121EF0"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0.001</w:t>
            </w:r>
          </w:p>
        </w:tc>
        <w:tc>
          <w:tcPr>
            <w:tcW w:w="643" w:type="dxa"/>
            <w:tcBorders>
              <w:top w:val="nil"/>
              <w:left w:val="nil"/>
              <w:bottom w:val="nil"/>
              <w:right w:val="nil"/>
            </w:tcBorders>
            <w:shd w:val="clear" w:color="000000" w:fill="FFFFFF"/>
            <w:noWrap/>
            <w:vAlign w:val="center"/>
            <w:hideMark/>
          </w:tcPr>
          <w:p w14:paraId="0939ABF1" w14:textId="472C288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589" w:type="dxa"/>
            <w:tcBorders>
              <w:top w:val="nil"/>
              <w:left w:val="nil"/>
              <w:bottom w:val="nil"/>
              <w:right w:val="nil"/>
            </w:tcBorders>
            <w:shd w:val="clear" w:color="000000" w:fill="FFFFFF"/>
            <w:noWrap/>
            <w:vAlign w:val="center"/>
            <w:hideMark/>
          </w:tcPr>
          <w:p w14:paraId="0485EC5C" w14:textId="61451F9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869" w:type="dxa"/>
            <w:tcBorders>
              <w:top w:val="nil"/>
              <w:left w:val="nil"/>
              <w:bottom w:val="nil"/>
              <w:right w:val="nil"/>
            </w:tcBorders>
            <w:shd w:val="clear" w:color="000000" w:fill="FFFFFF"/>
            <w:noWrap/>
            <w:vAlign w:val="center"/>
            <w:hideMark/>
          </w:tcPr>
          <w:p w14:paraId="20C9348E" w14:textId="33B67AF8"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67)</w:t>
            </w:r>
          </w:p>
        </w:tc>
        <w:tc>
          <w:tcPr>
            <w:tcW w:w="1017" w:type="dxa"/>
            <w:tcBorders>
              <w:top w:val="nil"/>
              <w:left w:val="nil"/>
              <w:bottom w:val="nil"/>
              <w:right w:val="nil"/>
            </w:tcBorders>
            <w:shd w:val="clear" w:color="000000" w:fill="FFFFFF"/>
            <w:noWrap/>
            <w:vAlign w:val="center"/>
            <w:hideMark/>
          </w:tcPr>
          <w:p w14:paraId="61F1E8B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41D37A97" w14:textId="77777777" w:rsidTr="008918A6">
        <w:trPr>
          <w:trHeight w:val="288"/>
        </w:trPr>
        <w:tc>
          <w:tcPr>
            <w:tcW w:w="3720" w:type="dxa"/>
            <w:tcBorders>
              <w:top w:val="nil"/>
              <w:left w:val="nil"/>
              <w:bottom w:val="nil"/>
              <w:right w:val="nil"/>
            </w:tcBorders>
            <w:shd w:val="clear" w:color="000000" w:fill="FFFFFF"/>
            <w:noWrap/>
            <w:vAlign w:val="center"/>
            <w:hideMark/>
          </w:tcPr>
          <w:p w14:paraId="1CD6DC56"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proofErr w:type="spellStart"/>
            <w:r w:rsidRPr="00C867D4">
              <w:rPr>
                <w:rFonts w:ascii="Arial Narrow" w:eastAsia="Times New Roman" w:hAnsi="Arial Narrow" w:cs="Calibri"/>
                <w:b/>
                <w:bCs/>
                <w:color w:val="000000"/>
                <w:sz w:val="20"/>
                <w:szCs w:val="20"/>
                <w:lang w:eastAsia="fr-FR"/>
              </w:rPr>
              <w:t>Renal</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disease</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79CF8111" w14:textId="4247D66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38</w:t>
            </w:r>
          </w:p>
        </w:tc>
        <w:tc>
          <w:tcPr>
            <w:tcW w:w="679" w:type="dxa"/>
            <w:tcBorders>
              <w:top w:val="nil"/>
              <w:left w:val="nil"/>
              <w:bottom w:val="nil"/>
              <w:right w:val="nil"/>
            </w:tcBorders>
            <w:shd w:val="clear" w:color="000000" w:fill="FFFFFF"/>
            <w:noWrap/>
            <w:vAlign w:val="center"/>
            <w:hideMark/>
          </w:tcPr>
          <w:p w14:paraId="2897615D" w14:textId="1365259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816" w:type="dxa"/>
            <w:tcBorders>
              <w:top w:val="nil"/>
              <w:left w:val="nil"/>
              <w:bottom w:val="nil"/>
              <w:right w:val="nil"/>
            </w:tcBorders>
            <w:shd w:val="clear" w:color="000000" w:fill="FFFFFF"/>
            <w:noWrap/>
            <w:vAlign w:val="center"/>
            <w:hideMark/>
          </w:tcPr>
          <w:p w14:paraId="527EEDBF" w14:textId="6695BD05"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44)</w:t>
            </w:r>
          </w:p>
        </w:tc>
        <w:tc>
          <w:tcPr>
            <w:tcW w:w="844" w:type="dxa"/>
            <w:tcBorders>
              <w:top w:val="nil"/>
              <w:left w:val="nil"/>
              <w:bottom w:val="nil"/>
              <w:right w:val="nil"/>
            </w:tcBorders>
            <w:shd w:val="clear" w:color="000000" w:fill="FFFFFF"/>
            <w:noWrap/>
            <w:vAlign w:val="center"/>
            <w:hideMark/>
          </w:tcPr>
          <w:p w14:paraId="6A73A4B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71838CCC" w14:textId="0F09772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30</w:t>
            </w:r>
          </w:p>
        </w:tc>
        <w:tc>
          <w:tcPr>
            <w:tcW w:w="589" w:type="dxa"/>
            <w:tcBorders>
              <w:top w:val="nil"/>
              <w:left w:val="nil"/>
              <w:bottom w:val="nil"/>
              <w:right w:val="nil"/>
            </w:tcBorders>
            <w:shd w:val="clear" w:color="000000" w:fill="FFFFFF"/>
            <w:noWrap/>
            <w:vAlign w:val="center"/>
            <w:hideMark/>
          </w:tcPr>
          <w:p w14:paraId="5EBD5968" w14:textId="49D28B5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24</w:t>
            </w:r>
          </w:p>
        </w:tc>
        <w:tc>
          <w:tcPr>
            <w:tcW w:w="869" w:type="dxa"/>
            <w:tcBorders>
              <w:top w:val="nil"/>
              <w:left w:val="nil"/>
              <w:bottom w:val="nil"/>
              <w:right w:val="nil"/>
            </w:tcBorders>
            <w:shd w:val="clear" w:color="000000" w:fill="FFFFFF"/>
            <w:noWrap/>
            <w:vAlign w:val="center"/>
            <w:hideMark/>
          </w:tcPr>
          <w:p w14:paraId="211BC8D2" w14:textId="41F52D6A"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1017" w:type="dxa"/>
            <w:tcBorders>
              <w:top w:val="nil"/>
              <w:left w:val="nil"/>
              <w:bottom w:val="nil"/>
              <w:right w:val="nil"/>
            </w:tcBorders>
            <w:shd w:val="clear" w:color="000000" w:fill="FFFFFF"/>
            <w:noWrap/>
            <w:vAlign w:val="center"/>
            <w:hideMark/>
          </w:tcPr>
          <w:p w14:paraId="41F3D23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1B51AEE4" w14:textId="77777777" w:rsidTr="008918A6">
        <w:trPr>
          <w:trHeight w:val="288"/>
        </w:trPr>
        <w:tc>
          <w:tcPr>
            <w:tcW w:w="3720" w:type="dxa"/>
            <w:tcBorders>
              <w:top w:val="nil"/>
              <w:left w:val="nil"/>
              <w:bottom w:val="nil"/>
              <w:right w:val="nil"/>
            </w:tcBorders>
            <w:shd w:val="clear" w:color="000000" w:fill="FFFFFF"/>
            <w:noWrap/>
            <w:vAlign w:val="center"/>
            <w:hideMark/>
          </w:tcPr>
          <w:p w14:paraId="6912D60F"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Cancer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nil"/>
              <w:right w:val="nil"/>
            </w:tcBorders>
            <w:shd w:val="clear" w:color="000000" w:fill="FFFFFF"/>
            <w:noWrap/>
            <w:vAlign w:val="center"/>
            <w:hideMark/>
          </w:tcPr>
          <w:p w14:paraId="12AAEA2C" w14:textId="15D8984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679" w:type="dxa"/>
            <w:tcBorders>
              <w:top w:val="nil"/>
              <w:left w:val="nil"/>
              <w:bottom w:val="nil"/>
              <w:right w:val="nil"/>
            </w:tcBorders>
            <w:shd w:val="clear" w:color="000000" w:fill="FFFFFF"/>
            <w:noWrap/>
            <w:vAlign w:val="center"/>
            <w:hideMark/>
          </w:tcPr>
          <w:p w14:paraId="41E662F7" w14:textId="5355366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72</w:t>
            </w:r>
          </w:p>
        </w:tc>
        <w:tc>
          <w:tcPr>
            <w:tcW w:w="816" w:type="dxa"/>
            <w:tcBorders>
              <w:top w:val="nil"/>
              <w:left w:val="nil"/>
              <w:bottom w:val="nil"/>
              <w:right w:val="nil"/>
            </w:tcBorders>
            <w:shd w:val="clear" w:color="000000" w:fill="FFFFFF"/>
            <w:noWrap/>
            <w:vAlign w:val="center"/>
            <w:hideMark/>
          </w:tcPr>
          <w:p w14:paraId="3E6F746C" w14:textId="56243D70"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844" w:type="dxa"/>
            <w:tcBorders>
              <w:top w:val="nil"/>
              <w:left w:val="nil"/>
              <w:bottom w:val="nil"/>
              <w:right w:val="nil"/>
            </w:tcBorders>
            <w:shd w:val="clear" w:color="000000" w:fill="FFFFFF"/>
            <w:noWrap/>
            <w:vAlign w:val="center"/>
            <w:hideMark/>
          </w:tcPr>
          <w:p w14:paraId="54D23324"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1F00D91A" w14:textId="43DAAFC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589" w:type="dxa"/>
            <w:tcBorders>
              <w:top w:val="nil"/>
              <w:left w:val="nil"/>
              <w:bottom w:val="nil"/>
              <w:right w:val="nil"/>
            </w:tcBorders>
            <w:shd w:val="clear" w:color="000000" w:fill="FFFFFF"/>
            <w:noWrap/>
            <w:vAlign w:val="center"/>
            <w:hideMark/>
          </w:tcPr>
          <w:p w14:paraId="7E9578EF" w14:textId="1E84590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869" w:type="dxa"/>
            <w:tcBorders>
              <w:top w:val="nil"/>
              <w:left w:val="nil"/>
              <w:bottom w:val="nil"/>
              <w:right w:val="nil"/>
            </w:tcBorders>
            <w:shd w:val="clear" w:color="000000" w:fill="FFFFFF"/>
            <w:noWrap/>
            <w:vAlign w:val="center"/>
            <w:hideMark/>
          </w:tcPr>
          <w:p w14:paraId="474D5565" w14:textId="1C4AF8C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- 4</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1017" w:type="dxa"/>
            <w:tcBorders>
              <w:top w:val="nil"/>
              <w:left w:val="nil"/>
              <w:bottom w:val="nil"/>
              <w:right w:val="nil"/>
            </w:tcBorders>
            <w:shd w:val="clear" w:color="000000" w:fill="FFFFFF"/>
            <w:noWrap/>
            <w:vAlign w:val="center"/>
            <w:hideMark/>
          </w:tcPr>
          <w:p w14:paraId="7CD1E52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18272142" w14:textId="77777777" w:rsidTr="008918A6">
        <w:trPr>
          <w:trHeight w:val="288"/>
        </w:trPr>
        <w:tc>
          <w:tcPr>
            <w:tcW w:w="3720" w:type="dxa"/>
            <w:tcBorders>
              <w:top w:val="nil"/>
              <w:left w:val="nil"/>
              <w:bottom w:val="nil"/>
              <w:right w:val="nil"/>
            </w:tcBorders>
            <w:shd w:val="clear" w:color="000000" w:fill="FFFFFF"/>
            <w:noWrap/>
            <w:vAlign w:val="center"/>
            <w:hideMark/>
          </w:tcPr>
          <w:p w14:paraId="27AF1581"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AIDS HIV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=no)</w:t>
            </w:r>
          </w:p>
        </w:tc>
        <w:tc>
          <w:tcPr>
            <w:tcW w:w="604" w:type="dxa"/>
            <w:tcBorders>
              <w:top w:val="nil"/>
              <w:left w:val="nil"/>
              <w:bottom w:val="single" w:sz="4" w:space="0" w:color="auto"/>
              <w:right w:val="nil"/>
            </w:tcBorders>
            <w:shd w:val="clear" w:color="000000" w:fill="FFFFFF"/>
            <w:noWrap/>
            <w:vAlign w:val="center"/>
            <w:hideMark/>
          </w:tcPr>
          <w:p w14:paraId="02D8C3F1" w14:textId="65826FD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679" w:type="dxa"/>
            <w:tcBorders>
              <w:top w:val="nil"/>
              <w:left w:val="nil"/>
              <w:bottom w:val="nil"/>
              <w:right w:val="nil"/>
            </w:tcBorders>
            <w:shd w:val="clear" w:color="000000" w:fill="FFFFFF"/>
            <w:noWrap/>
            <w:vAlign w:val="center"/>
            <w:hideMark/>
          </w:tcPr>
          <w:p w14:paraId="50E1B25E" w14:textId="285C7B4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40</w:t>
            </w:r>
          </w:p>
        </w:tc>
        <w:tc>
          <w:tcPr>
            <w:tcW w:w="816" w:type="dxa"/>
            <w:tcBorders>
              <w:top w:val="nil"/>
              <w:left w:val="nil"/>
              <w:bottom w:val="nil"/>
              <w:right w:val="nil"/>
            </w:tcBorders>
            <w:shd w:val="clear" w:color="000000" w:fill="FFFFFF"/>
            <w:noWrap/>
            <w:vAlign w:val="center"/>
            <w:hideMark/>
          </w:tcPr>
          <w:p w14:paraId="7D84945E" w14:textId="37856BD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73)</w:t>
            </w:r>
          </w:p>
        </w:tc>
        <w:tc>
          <w:tcPr>
            <w:tcW w:w="844" w:type="dxa"/>
            <w:tcBorders>
              <w:top w:val="nil"/>
              <w:left w:val="nil"/>
              <w:bottom w:val="nil"/>
              <w:right w:val="nil"/>
            </w:tcBorders>
            <w:shd w:val="clear" w:color="000000" w:fill="FFFFFF"/>
            <w:noWrap/>
            <w:vAlign w:val="center"/>
            <w:hideMark/>
          </w:tcPr>
          <w:p w14:paraId="623CD14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5235B02A" w14:textId="0366B0F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87</w:t>
            </w:r>
          </w:p>
        </w:tc>
        <w:tc>
          <w:tcPr>
            <w:tcW w:w="589" w:type="dxa"/>
            <w:tcBorders>
              <w:top w:val="nil"/>
              <w:left w:val="nil"/>
              <w:bottom w:val="nil"/>
              <w:right w:val="nil"/>
            </w:tcBorders>
            <w:shd w:val="clear" w:color="000000" w:fill="FFFFFF"/>
            <w:noWrap/>
            <w:vAlign w:val="center"/>
            <w:hideMark/>
          </w:tcPr>
          <w:p w14:paraId="70B42282" w14:textId="25F8CF4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63</w:t>
            </w:r>
          </w:p>
        </w:tc>
        <w:tc>
          <w:tcPr>
            <w:tcW w:w="869" w:type="dxa"/>
            <w:tcBorders>
              <w:top w:val="nil"/>
              <w:left w:val="nil"/>
              <w:bottom w:val="nil"/>
              <w:right w:val="nil"/>
            </w:tcBorders>
            <w:shd w:val="clear" w:color="000000" w:fill="FFFFFF"/>
            <w:noWrap/>
            <w:vAlign w:val="center"/>
            <w:hideMark/>
          </w:tcPr>
          <w:p w14:paraId="499CBA9B" w14:textId="76B31352"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1017" w:type="dxa"/>
            <w:tcBorders>
              <w:top w:val="nil"/>
              <w:left w:val="nil"/>
              <w:bottom w:val="nil"/>
              <w:right w:val="nil"/>
            </w:tcBorders>
            <w:shd w:val="clear" w:color="000000" w:fill="FFFFFF"/>
            <w:noWrap/>
            <w:vAlign w:val="center"/>
            <w:hideMark/>
          </w:tcPr>
          <w:p w14:paraId="1CAF9D02" w14:textId="14A7486C"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C582B" w:rsidRPr="00C867D4">
              <w:rPr>
                <w:rFonts w:ascii="Arial Narrow" w:eastAsia="Times New Roman" w:hAnsi="Arial Narrow" w:cs="Calibri"/>
                <w:color w:val="000000"/>
                <w:sz w:val="20"/>
                <w:szCs w:val="20"/>
                <w:lang w:eastAsia="fr-FR"/>
              </w:rPr>
              <w:t>25</w:t>
            </w:r>
          </w:p>
        </w:tc>
      </w:tr>
      <w:tr w:rsidR="008918A6" w:rsidRPr="00C867D4" w14:paraId="00C867F4" w14:textId="77777777" w:rsidTr="008918A6">
        <w:trPr>
          <w:trHeight w:val="288"/>
        </w:trPr>
        <w:tc>
          <w:tcPr>
            <w:tcW w:w="3720" w:type="dxa"/>
            <w:tcBorders>
              <w:top w:val="single" w:sz="4" w:space="0" w:color="auto"/>
              <w:left w:val="nil"/>
              <w:bottom w:val="nil"/>
              <w:right w:val="nil"/>
            </w:tcBorders>
            <w:shd w:val="clear" w:color="000000" w:fill="FFFFFF"/>
            <w:noWrap/>
            <w:vAlign w:val="center"/>
            <w:hideMark/>
          </w:tcPr>
          <w:p w14:paraId="3033980D"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stay</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604" w:type="dxa"/>
            <w:tcBorders>
              <w:top w:val="nil"/>
              <w:left w:val="nil"/>
              <w:bottom w:val="single" w:sz="4" w:space="0" w:color="auto"/>
              <w:right w:val="nil"/>
            </w:tcBorders>
            <w:shd w:val="clear" w:color="000000" w:fill="FFFFFF"/>
            <w:noWrap/>
            <w:vAlign w:val="center"/>
            <w:hideMark/>
          </w:tcPr>
          <w:p w14:paraId="465CF19B"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79" w:type="dxa"/>
            <w:tcBorders>
              <w:top w:val="single" w:sz="4" w:space="0" w:color="auto"/>
              <w:left w:val="nil"/>
              <w:bottom w:val="nil"/>
              <w:right w:val="nil"/>
            </w:tcBorders>
            <w:shd w:val="clear" w:color="000000" w:fill="FFFFFF"/>
            <w:noWrap/>
            <w:vAlign w:val="center"/>
            <w:hideMark/>
          </w:tcPr>
          <w:p w14:paraId="76AD9AB3"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16" w:type="dxa"/>
            <w:tcBorders>
              <w:top w:val="single" w:sz="4" w:space="0" w:color="auto"/>
              <w:left w:val="nil"/>
              <w:bottom w:val="nil"/>
              <w:right w:val="nil"/>
            </w:tcBorders>
            <w:shd w:val="clear" w:color="000000" w:fill="FFFFFF"/>
            <w:noWrap/>
            <w:vAlign w:val="center"/>
            <w:hideMark/>
          </w:tcPr>
          <w:p w14:paraId="7D14CB98"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44" w:type="dxa"/>
            <w:tcBorders>
              <w:top w:val="single" w:sz="4" w:space="0" w:color="auto"/>
              <w:left w:val="nil"/>
              <w:bottom w:val="single" w:sz="4" w:space="0" w:color="auto"/>
              <w:right w:val="nil"/>
            </w:tcBorders>
            <w:shd w:val="clear" w:color="000000" w:fill="FFFFFF"/>
            <w:noWrap/>
            <w:vAlign w:val="center"/>
            <w:hideMark/>
          </w:tcPr>
          <w:p w14:paraId="21D38F1D"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single" w:sz="4" w:space="0" w:color="auto"/>
              <w:left w:val="nil"/>
              <w:bottom w:val="single" w:sz="4" w:space="0" w:color="auto"/>
              <w:right w:val="nil"/>
            </w:tcBorders>
            <w:shd w:val="clear" w:color="000000" w:fill="FFFFFF"/>
            <w:noWrap/>
            <w:vAlign w:val="center"/>
            <w:hideMark/>
          </w:tcPr>
          <w:p w14:paraId="4C261FFB"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single" w:sz="4" w:space="0" w:color="auto"/>
              <w:left w:val="nil"/>
              <w:bottom w:val="single" w:sz="4" w:space="0" w:color="auto"/>
              <w:right w:val="nil"/>
            </w:tcBorders>
            <w:shd w:val="clear" w:color="000000" w:fill="FFFFFF"/>
            <w:noWrap/>
            <w:vAlign w:val="center"/>
            <w:hideMark/>
          </w:tcPr>
          <w:p w14:paraId="6DA5AEDB"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886" w:type="dxa"/>
            <w:gridSpan w:val="2"/>
            <w:tcBorders>
              <w:top w:val="single" w:sz="4" w:space="0" w:color="auto"/>
              <w:left w:val="nil"/>
              <w:bottom w:val="single" w:sz="4" w:space="0" w:color="auto"/>
              <w:right w:val="nil"/>
            </w:tcBorders>
            <w:shd w:val="clear" w:color="000000" w:fill="FFFFFF"/>
            <w:noWrap/>
            <w:vAlign w:val="center"/>
            <w:hideMark/>
          </w:tcPr>
          <w:p w14:paraId="0831FD20"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735232FF" w14:textId="77777777" w:rsidTr="008918A6">
        <w:trPr>
          <w:trHeight w:val="552"/>
        </w:trPr>
        <w:tc>
          <w:tcPr>
            <w:tcW w:w="3720" w:type="dxa"/>
            <w:tcBorders>
              <w:top w:val="single" w:sz="4" w:space="0" w:color="auto"/>
              <w:left w:val="nil"/>
              <w:bottom w:val="nil"/>
              <w:right w:val="nil"/>
            </w:tcBorders>
            <w:shd w:val="clear" w:color="000000" w:fill="FFFFFF"/>
            <w:vAlign w:val="center"/>
            <w:hideMark/>
          </w:tcPr>
          <w:p w14:paraId="2348BF61" w14:textId="77777777"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Hospital readmission (ref=no hospital readmission)</w:t>
            </w:r>
          </w:p>
        </w:tc>
        <w:tc>
          <w:tcPr>
            <w:tcW w:w="604" w:type="dxa"/>
            <w:tcBorders>
              <w:top w:val="nil"/>
              <w:left w:val="nil"/>
              <w:bottom w:val="nil"/>
              <w:right w:val="nil"/>
            </w:tcBorders>
            <w:shd w:val="clear" w:color="000000" w:fill="FFFFFF"/>
            <w:noWrap/>
            <w:vAlign w:val="center"/>
            <w:hideMark/>
          </w:tcPr>
          <w:p w14:paraId="38E2A782"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679" w:type="dxa"/>
            <w:tcBorders>
              <w:top w:val="single" w:sz="4" w:space="0" w:color="auto"/>
              <w:left w:val="nil"/>
              <w:bottom w:val="nil"/>
              <w:right w:val="nil"/>
            </w:tcBorders>
            <w:shd w:val="clear" w:color="000000" w:fill="FFFFFF"/>
            <w:noWrap/>
            <w:vAlign w:val="center"/>
            <w:hideMark/>
          </w:tcPr>
          <w:p w14:paraId="6A40FF34"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16" w:type="dxa"/>
            <w:tcBorders>
              <w:top w:val="single" w:sz="4" w:space="0" w:color="auto"/>
              <w:left w:val="nil"/>
              <w:bottom w:val="nil"/>
              <w:right w:val="nil"/>
            </w:tcBorders>
            <w:shd w:val="clear" w:color="000000" w:fill="FFFFFF"/>
            <w:noWrap/>
            <w:vAlign w:val="center"/>
            <w:hideMark/>
          </w:tcPr>
          <w:p w14:paraId="5A8B4F4C" w14:textId="77777777" w:rsidR="008918A6" w:rsidRPr="00C867D4" w:rsidRDefault="008918A6" w:rsidP="008918A6">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44" w:type="dxa"/>
            <w:tcBorders>
              <w:top w:val="nil"/>
              <w:left w:val="nil"/>
              <w:bottom w:val="nil"/>
              <w:right w:val="nil"/>
            </w:tcBorders>
            <w:shd w:val="clear" w:color="000000" w:fill="FFFFFF"/>
            <w:noWrap/>
            <w:vAlign w:val="center"/>
            <w:hideMark/>
          </w:tcPr>
          <w:p w14:paraId="2D6DF58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6E71B4A7"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589" w:type="dxa"/>
            <w:tcBorders>
              <w:top w:val="nil"/>
              <w:left w:val="nil"/>
              <w:bottom w:val="nil"/>
              <w:right w:val="nil"/>
            </w:tcBorders>
            <w:shd w:val="clear" w:color="000000" w:fill="FFFFFF"/>
            <w:noWrap/>
            <w:vAlign w:val="center"/>
            <w:hideMark/>
          </w:tcPr>
          <w:p w14:paraId="1B2C5EBC"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nil"/>
              <w:left w:val="nil"/>
              <w:bottom w:val="nil"/>
              <w:right w:val="nil"/>
            </w:tcBorders>
            <w:shd w:val="clear" w:color="000000" w:fill="FFFFFF"/>
            <w:noWrap/>
            <w:vAlign w:val="center"/>
            <w:hideMark/>
          </w:tcPr>
          <w:p w14:paraId="103B13B6"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nil"/>
              <w:left w:val="nil"/>
              <w:bottom w:val="nil"/>
              <w:right w:val="nil"/>
            </w:tcBorders>
            <w:shd w:val="clear" w:color="000000" w:fill="FFFFFF"/>
            <w:noWrap/>
            <w:vAlign w:val="center"/>
            <w:hideMark/>
          </w:tcPr>
          <w:p w14:paraId="456FF68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0C4C0ED3" w14:textId="77777777" w:rsidTr="008918A6">
        <w:trPr>
          <w:trHeight w:val="288"/>
        </w:trPr>
        <w:tc>
          <w:tcPr>
            <w:tcW w:w="3720" w:type="dxa"/>
            <w:tcBorders>
              <w:top w:val="nil"/>
              <w:left w:val="nil"/>
              <w:bottom w:val="nil"/>
              <w:right w:val="nil"/>
            </w:tcBorders>
            <w:shd w:val="clear" w:color="000000" w:fill="FFFFFF"/>
            <w:vAlign w:val="center"/>
            <w:hideMark/>
          </w:tcPr>
          <w:p w14:paraId="337B4E2F"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proofErr w:type="spellStart"/>
            <w:proofErr w:type="gramStart"/>
            <w:r w:rsidRPr="00C867D4">
              <w:rPr>
                <w:rFonts w:ascii="Arial Narrow" w:eastAsia="Times New Roman" w:hAnsi="Arial Narrow" w:cs="Calibri"/>
                <w:color w:val="000000"/>
                <w:sz w:val="20"/>
                <w:szCs w:val="20"/>
                <w:lang w:eastAsia="fr-FR"/>
              </w:rPr>
              <w:t>recurrent</w:t>
            </w:r>
            <w:proofErr w:type="spellEnd"/>
            <w:proofErr w:type="gramEnd"/>
            <w:r w:rsidRPr="00C867D4">
              <w:rPr>
                <w:rFonts w:ascii="Arial Narrow" w:eastAsia="Times New Roman" w:hAnsi="Arial Narrow" w:cs="Calibri"/>
                <w:color w:val="000000"/>
                <w:sz w:val="20"/>
                <w:szCs w:val="20"/>
                <w:lang w:eastAsia="fr-FR"/>
              </w:rPr>
              <w:t xml:space="preserve"> sepsis</w:t>
            </w:r>
          </w:p>
        </w:tc>
        <w:tc>
          <w:tcPr>
            <w:tcW w:w="604" w:type="dxa"/>
            <w:tcBorders>
              <w:top w:val="nil"/>
              <w:left w:val="nil"/>
              <w:bottom w:val="nil"/>
              <w:right w:val="nil"/>
            </w:tcBorders>
            <w:shd w:val="clear" w:color="000000" w:fill="FFFFFF"/>
            <w:noWrap/>
            <w:vAlign w:val="center"/>
            <w:hideMark/>
          </w:tcPr>
          <w:p w14:paraId="1C732A22" w14:textId="44EB3F4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19</w:t>
            </w:r>
          </w:p>
        </w:tc>
        <w:tc>
          <w:tcPr>
            <w:tcW w:w="679" w:type="dxa"/>
            <w:tcBorders>
              <w:top w:val="nil"/>
              <w:left w:val="nil"/>
              <w:bottom w:val="nil"/>
              <w:right w:val="nil"/>
            </w:tcBorders>
            <w:shd w:val="clear" w:color="000000" w:fill="FFFFFF"/>
            <w:noWrap/>
            <w:vAlign w:val="center"/>
            <w:hideMark/>
          </w:tcPr>
          <w:p w14:paraId="092411A7" w14:textId="449C637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03</w:t>
            </w:r>
          </w:p>
        </w:tc>
        <w:tc>
          <w:tcPr>
            <w:tcW w:w="816" w:type="dxa"/>
            <w:tcBorders>
              <w:top w:val="nil"/>
              <w:left w:val="nil"/>
              <w:bottom w:val="nil"/>
              <w:right w:val="nil"/>
            </w:tcBorders>
            <w:shd w:val="clear" w:color="000000" w:fill="FFFFFF"/>
            <w:noWrap/>
            <w:vAlign w:val="center"/>
            <w:hideMark/>
          </w:tcPr>
          <w:p w14:paraId="47C5E917" w14:textId="4F7E364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- 3</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36)</w:t>
            </w:r>
          </w:p>
        </w:tc>
        <w:tc>
          <w:tcPr>
            <w:tcW w:w="844" w:type="dxa"/>
            <w:tcBorders>
              <w:top w:val="nil"/>
              <w:left w:val="nil"/>
              <w:bottom w:val="nil"/>
              <w:right w:val="nil"/>
            </w:tcBorders>
            <w:shd w:val="clear" w:color="000000" w:fill="FFFFFF"/>
            <w:noWrap/>
            <w:vAlign w:val="center"/>
            <w:hideMark/>
          </w:tcPr>
          <w:p w14:paraId="0E8C04C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2C9F1B15" w14:textId="4325E94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68</w:t>
            </w:r>
          </w:p>
        </w:tc>
        <w:tc>
          <w:tcPr>
            <w:tcW w:w="589" w:type="dxa"/>
            <w:tcBorders>
              <w:top w:val="nil"/>
              <w:left w:val="nil"/>
              <w:bottom w:val="nil"/>
              <w:right w:val="nil"/>
            </w:tcBorders>
            <w:shd w:val="clear" w:color="000000" w:fill="FFFFFF"/>
            <w:noWrap/>
            <w:vAlign w:val="center"/>
            <w:hideMark/>
          </w:tcPr>
          <w:p w14:paraId="6EDECC98" w14:textId="2C27681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53</w:t>
            </w:r>
          </w:p>
        </w:tc>
        <w:tc>
          <w:tcPr>
            <w:tcW w:w="869" w:type="dxa"/>
            <w:tcBorders>
              <w:top w:val="nil"/>
              <w:left w:val="nil"/>
              <w:bottom w:val="nil"/>
              <w:right w:val="nil"/>
            </w:tcBorders>
            <w:shd w:val="clear" w:color="000000" w:fill="FFFFFF"/>
            <w:noWrap/>
            <w:vAlign w:val="center"/>
            <w:hideMark/>
          </w:tcPr>
          <w:p w14:paraId="745BC67F" w14:textId="49F48E0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1017" w:type="dxa"/>
            <w:tcBorders>
              <w:top w:val="nil"/>
              <w:left w:val="nil"/>
              <w:bottom w:val="nil"/>
              <w:right w:val="nil"/>
            </w:tcBorders>
            <w:shd w:val="clear" w:color="000000" w:fill="FFFFFF"/>
            <w:noWrap/>
            <w:vAlign w:val="center"/>
            <w:hideMark/>
          </w:tcPr>
          <w:p w14:paraId="7FDAE9E6"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10E45DD1" w14:textId="77777777" w:rsidTr="008918A6">
        <w:trPr>
          <w:trHeight w:val="288"/>
        </w:trPr>
        <w:tc>
          <w:tcPr>
            <w:tcW w:w="3720" w:type="dxa"/>
            <w:tcBorders>
              <w:top w:val="nil"/>
              <w:left w:val="nil"/>
              <w:bottom w:val="nil"/>
              <w:right w:val="nil"/>
            </w:tcBorders>
            <w:shd w:val="clear" w:color="000000" w:fill="FFFFFF"/>
            <w:vAlign w:val="center"/>
            <w:hideMark/>
          </w:tcPr>
          <w:p w14:paraId="5CE16847"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proofErr w:type="spellStart"/>
            <w:proofErr w:type="gramStart"/>
            <w:r w:rsidRPr="00C867D4">
              <w:rPr>
                <w:rFonts w:ascii="Arial Narrow" w:eastAsia="Times New Roman" w:hAnsi="Arial Narrow" w:cs="Calibri"/>
                <w:color w:val="000000"/>
                <w:sz w:val="20"/>
                <w:szCs w:val="20"/>
                <w:lang w:eastAsia="fr-FR"/>
              </w:rPr>
              <w:t>other</w:t>
            </w:r>
            <w:proofErr w:type="spellEnd"/>
            <w:proofErr w:type="gramEnd"/>
            <w:r w:rsidRPr="00C867D4">
              <w:rPr>
                <w:rFonts w:ascii="Arial Narrow" w:eastAsia="Times New Roman" w:hAnsi="Arial Narrow" w:cs="Calibri"/>
                <w:color w:val="000000"/>
                <w:sz w:val="20"/>
                <w:szCs w:val="20"/>
                <w:lang w:eastAsia="fr-FR"/>
              </w:rPr>
              <w:t xml:space="preserve"> acute care</w:t>
            </w:r>
          </w:p>
        </w:tc>
        <w:tc>
          <w:tcPr>
            <w:tcW w:w="604" w:type="dxa"/>
            <w:tcBorders>
              <w:top w:val="nil"/>
              <w:left w:val="nil"/>
              <w:bottom w:val="nil"/>
              <w:right w:val="nil"/>
            </w:tcBorders>
            <w:shd w:val="clear" w:color="000000" w:fill="FFFFFF"/>
            <w:noWrap/>
            <w:vAlign w:val="center"/>
            <w:hideMark/>
          </w:tcPr>
          <w:p w14:paraId="4E6A4B67" w14:textId="09FB48C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679" w:type="dxa"/>
            <w:tcBorders>
              <w:top w:val="nil"/>
              <w:left w:val="nil"/>
              <w:bottom w:val="nil"/>
              <w:right w:val="nil"/>
            </w:tcBorders>
            <w:shd w:val="clear" w:color="000000" w:fill="FFFFFF"/>
            <w:noWrap/>
            <w:vAlign w:val="center"/>
            <w:hideMark/>
          </w:tcPr>
          <w:p w14:paraId="5EDB7F90" w14:textId="4CDF1C3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32</w:t>
            </w:r>
          </w:p>
        </w:tc>
        <w:tc>
          <w:tcPr>
            <w:tcW w:w="816" w:type="dxa"/>
            <w:tcBorders>
              <w:top w:val="nil"/>
              <w:left w:val="nil"/>
              <w:bottom w:val="nil"/>
              <w:right w:val="nil"/>
            </w:tcBorders>
            <w:shd w:val="clear" w:color="000000" w:fill="FFFFFF"/>
            <w:noWrap/>
            <w:vAlign w:val="center"/>
            <w:hideMark/>
          </w:tcPr>
          <w:p w14:paraId="25B9ACA7" w14:textId="3187DAC5"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844" w:type="dxa"/>
            <w:tcBorders>
              <w:top w:val="nil"/>
              <w:left w:val="nil"/>
              <w:bottom w:val="nil"/>
              <w:right w:val="nil"/>
            </w:tcBorders>
            <w:shd w:val="clear" w:color="000000" w:fill="FFFFFF"/>
            <w:noWrap/>
            <w:vAlign w:val="center"/>
            <w:hideMark/>
          </w:tcPr>
          <w:p w14:paraId="5F214760"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1ABC1D5F" w14:textId="179EE6D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20</w:t>
            </w:r>
          </w:p>
        </w:tc>
        <w:tc>
          <w:tcPr>
            <w:tcW w:w="589" w:type="dxa"/>
            <w:tcBorders>
              <w:top w:val="nil"/>
              <w:left w:val="nil"/>
              <w:bottom w:val="nil"/>
              <w:right w:val="nil"/>
            </w:tcBorders>
            <w:shd w:val="clear" w:color="000000" w:fill="FFFFFF"/>
            <w:noWrap/>
            <w:vAlign w:val="center"/>
            <w:hideMark/>
          </w:tcPr>
          <w:p w14:paraId="3DBF83C7" w14:textId="7F8CD5D6"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15</w:t>
            </w:r>
          </w:p>
        </w:tc>
        <w:tc>
          <w:tcPr>
            <w:tcW w:w="869" w:type="dxa"/>
            <w:tcBorders>
              <w:top w:val="nil"/>
              <w:left w:val="nil"/>
              <w:bottom w:val="nil"/>
              <w:right w:val="nil"/>
            </w:tcBorders>
            <w:shd w:val="clear" w:color="000000" w:fill="FFFFFF"/>
            <w:noWrap/>
            <w:vAlign w:val="center"/>
            <w:hideMark/>
          </w:tcPr>
          <w:p w14:paraId="772F40F5" w14:textId="3301D5A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1017" w:type="dxa"/>
            <w:tcBorders>
              <w:top w:val="nil"/>
              <w:left w:val="nil"/>
              <w:bottom w:val="nil"/>
              <w:right w:val="nil"/>
            </w:tcBorders>
            <w:shd w:val="clear" w:color="000000" w:fill="FFFFFF"/>
            <w:noWrap/>
            <w:vAlign w:val="center"/>
            <w:hideMark/>
          </w:tcPr>
          <w:p w14:paraId="6ADBE4C6"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14306E30" w14:textId="77777777" w:rsidTr="008918A6">
        <w:trPr>
          <w:trHeight w:val="552"/>
        </w:trPr>
        <w:tc>
          <w:tcPr>
            <w:tcW w:w="3720" w:type="dxa"/>
            <w:tcBorders>
              <w:top w:val="nil"/>
              <w:left w:val="nil"/>
              <w:bottom w:val="nil"/>
              <w:right w:val="nil"/>
            </w:tcBorders>
            <w:shd w:val="clear" w:color="000000" w:fill="FFFFFF"/>
            <w:vAlign w:val="center"/>
            <w:hideMark/>
          </w:tcPr>
          <w:p w14:paraId="23EFE555" w14:textId="77777777"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ICU admission and septic shock (ref= absence of both)</w:t>
            </w:r>
          </w:p>
        </w:tc>
        <w:tc>
          <w:tcPr>
            <w:tcW w:w="604" w:type="dxa"/>
            <w:tcBorders>
              <w:top w:val="nil"/>
              <w:left w:val="nil"/>
              <w:bottom w:val="nil"/>
              <w:right w:val="nil"/>
            </w:tcBorders>
            <w:shd w:val="clear" w:color="000000" w:fill="FFFFFF"/>
            <w:noWrap/>
            <w:vAlign w:val="center"/>
            <w:hideMark/>
          </w:tcPr>
          <w:p w14:paraId="453DAF84"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679" w:type="dxa"/>
            <w:tcBorders>
              <w:top w:val="nil"/>
              <w:left w:val="nil"/>
              <w:bottom w:val="nil"/>
              <w:right w:val="nil"/>
            </w:tcBorders>
            <w:shd w:val="clear" w:color="000000" w:fill="FFFFFF"/>
            <w:noWrap/>
            <w:vAlign w:val="center"/>
            <w:hideMark/>
          </w:tcPr>
          <w:p w14:paraId="6A833949"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16" w:type="dxa"/>
            <w:tcBorders>
              <w:top w:val="nil"/>
              <w:left w:val="nil"/>
              <w:bottom w:val="nil"/>
              <w:right w:val="nil"/>
            </w:tcBorders>
            <w:shd w:val="clear" w:color="000000" w:fill="FFFFFF"/>
            <w:noWrap/>
            <w:vAlign w:val="center"/>
            <w:hideMark/>
          </w:tcPr>
          <w:p w14:paraId="473999A9" w14:textId="77777777" w:rsidR="008918A6" w:rsidRPr="00C867D4" w:rsidRDefault="008918A6" w:rsidP="008918A6">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44" w:type="dxa"/>
            <w:tcBorders>
              <w:top w:val="nil"/>
              <w:left w:val="nil"/>
              <w:bottom w:val="nil"/>
              <w:right w:val="nil"/>
            </w:tcBorders>
            <w:shd w:val="clear" w:color="000000" w:fill="FFFFFF"/>
            <w:noWrap/>
            <w:vAlign w:val="center"/>
            <w:hideMark/>
          </w:tcPr>
          <w:p w14:paraId="07C8B0B4"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nil"/>
              <w:left w:val="nil"/>
              <w:bottom w:val="nil"/>
              <w:right w:val="nil"/>
            </w:tcBorders>
            <w:shd w:val="clear" w:color="000000" w:fill="FFFFFF"/>
            <w:noWrap/>
            <w:vAlign w:val="center"/>
            <w:hideMark/>
          </w:tcPr>
          <w:p w14:paraId="392FA7BB" w14:textId="77777777" w:rsidR="008918A6" w:rsidRPr="00C867D4" w:rsidRDefault="008918A6" w:rsidP="008918A6">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589" w:type="dxa"/>
            <w:tcBorders>
              <w:top w:val="nil"/>
              <w:left w:val="nil"/>
              <w:bottom w:val="nil"/>
              <w:right w:val="nil"/>
            </w:tcBorders>
            <w:shd w:val="clear" w:color="000000" w:fill="FFFFFF"/>
            <w:noWrap/>
            <w:vAlign w:val="center"/>
            <w:hideMark/>
          </w:tcPr>
          <w:p w14:paraId="74428F91"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nil"/>
              <w:left w:val="nil"/>
              <w:bottom w:val="nil"/>
              <w:right w:val="nil"/>
            </w:tcBorders>
            <w:shd w:val="clear" w:color="000000" w:fill="FFFFFF"/>
            <w:noWrap/>
            <w:vAlign w:val="center"/>
            <w:hideMark/>
          </w:tcPr>
          <w:p w14:paraId="388A9753"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nil"/>
              <w:left w:val="nil"/>
              <w:bottom w:val="nil"/>
              <w:right w:val="nil"/>
            </w:tcBorders>
            <w:shd w:val="clear" w:color="000000" w:fill="FFFFFF"/>
            <w:noWrap/>
            <w:vAlign w:val="center"/>
            <w:hideMark/>
          </w:tcPr>
          <w:p w14:paraId="37DC297D"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5745352C" w14:textId="77777777" w:rsidTr="008918A6">
        <w:trPr>
          <w:trHeight w:val="288"/>
        </w:trPr>
        <w:tc>
          <w:tcPr>
            <w:tcW w:w="3720" w:type="dxa"/>
            <w:tcBorders>
              <w:top w:val="nil"/>
              <w:left w:val="nil"/>
              <w:bottom w:val="nil"/>
              <w:right w:val="nil"/>
            </w:tcBorders>
            <w:shd w:val="clear" w:color="000000" w:fill="FFFFFF"/>
            <w:vAlign w:val="center"/>
            <w:hideMark/>
          </w:tcPr>
          <w:p w14:paraId="20FFEFBF"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No ICU admission and septic shock</w:t>
            </w:r>
          </w:p>
        </w:tc>
        <w:tc>
          <w:tcPr>
            <w:tcW w:w="604" w:type="dxa"/>
            <w:tcBorders>
              <w:top w:val="nil"/>
              <w:left w:val="nil"/>
              <w:bottom w:val="nil"/>
              <w:right w:val="nil"/>
            </w:tcBorders>
            <w:shd w:val="clear" w:color="000000" w:fill="FFFFFF"/>
            <w:noWrap/>
            <w:vAlign w:val="center"/>
            <w:hideMark/>
          </w:tcPr>
          <w:p w14:paraId="159D30BB" w14:textId="5FCFB1B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679" w:type="dxa"/>
            <w:tcBorders>
              <w:top w:val="nil"/>
              <w:left w:val="nil"/>
              <w:bottom w:val="nil"/>
              <w:right w:val="nil"/>
            </w:tcBorders>
            <w:shd w:val="clear" w:color="000000" w:fill="FFFFFF"/>
            <w:noWrap/>
            <w:vAlign w:val="center"/>
            <w:hideMark/>
          </w:tcPr>
          <w:p w14:paraId="4A632E34" w14:textId="4148805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72</w:t>
            </w:r>
          </w:p>
        </w:tc>
        <w:tc>
          <w:tcPr>
            <w:tcW w:w="816" w:type="dxa"/>
            <w:tcBorders>
              <w:top w:val="nil"/>
              <w:left w:val="nil"/>
              <w:bottom w:val="nil"/>
              <w:right w:val="nil"/>
            </w:tcBorders>
            <w:shd w:val="clear" w:color="000000" w:fill="FFFFFF"/>
            <w:noWrap/>
            <w:vAlign w:val="center"/>
            <w:hideMark/>
          </w:tcPr>
          <w:p w14:paraId="59F06A8A" w14:textId="7322347B"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11)</w:t>
            </w:r>
          </w:p>
        </w:tc>
        <w:tc>
          <w:tcPr>
            <w:tcW w:w="844" w:type="dxa"/>
            <w:tcBorders>
              <w:top w:val="nil"/>
              <w:left w:val="nil"/>
              <w:bottom w:val="nil"/>
              <w:right w:val="nil"/>
            </w:tcBorders>
            <w:shd w:val="clear" w:color="auto" w:fill="auto"/>
            <w:noWrap/>
            <w:vAlign w:val="bottom"/>
            <w:hideMark/>
          </w:tcPr>
          <w:p w14:paraId="77340E51"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
        </w:tc>
        <w:tc>
          <w:tcPr>
            <w:tcW w:w="643" w:type="dxa"/>
            <w:tcBorders>
              <w:top w:val="nil"/>
              <w:left w:val="nil"/>
              <w:bottom w:val="nil"/>
              <w:right w:val="nil"/>
            </w:tcBorders>
            <w:shd w:val="clear" w:color="000000" w:fill="FFFFFF"/>
            <w:noWrap/>
            <w:vAlign w:val="center"/>
            <w:hideMark/>
          </w:tcPr>
          <w:p w14:paraId="23161FA1" w14:textId="120741F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589" w:type="dxa"/>
            <w:tcBorders>
              <w:top w:val="nil"/>
              <w:left w:val="nil"/>
              <w:bottom w:val="nil"/>
              <w:right w:val="nil"/>
            </w:tcBorders>
            <w:shd w:val="clear" w:color="000000" w:fill="FFFFFF"/>
            <w:noWrap/>
            <w:vAlign w:val="center"/>
            <w:hideMark/>
          </w:tcPr>
          <w:p w14:paraId="22C8340A" w14:textId="690A0A2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63</w:t>
            </w:r>
          </w:p>
        </w:tc>
        <w:tc>
          <w:tcPr>
            <w:tcW w:w="869" w:type="dxa"/>
            <w:tcBorders>
              <w:top w:val="nil"/>
              <w:left w:val="nil"/>
              <w:bottom w:val="nil"/>
              <w:right w:val="nil"/>
            </w:tcBorders>
            <w:shd w:val="clear" w:color="000000" w:fill="FFFFFF"/>
            <w:noWrap/>
            <w:vAlign w:val="center"/>
            <w:hideMark/>
          </w:tcPr>
          <w:p w14:paraId="75812139" w14:textId="3B46AA8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- 2</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04)</w:t>
            </w:r>
          </w:p>
        </w:tc>
        <w:tc>
          <w:tcPr>
            <w:tcW w:w="1017" w:type="dxa"/>
            <w:tcBorders>
              <w:top w:val="nil"/>
              <w:left w:val="nil"/>
              <w:bottom w:val="nil"/>
              <w:right w:val="nil"/>
            </w:tcBorders>
            <w:shd w:val="clear" w:color="000000" w:fill="FFFFFF"/>
            <w:noWrap/>
            <w:vAlign w:val="center"/>
            <w:hideMark/>
          </w:tcPr>
          <w:p w14:paraId="75E46D6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68E00638" w14:textId="77777777" w:rsidTr="008918A6">
        <w:trPr>
          <w:trHeight w:val="288"/>
        </w:trPr>
        <w:tc>
          <w:tcPr>
            <w:tcW w:w="3720" w:type="dxa"/>
            <w:tcBorders>
              <w:top w:val="nil"/>
              <w:left w:val="nil"/>
              <w:bottom w:val="nil"/>
              <w:right w:val="nil"/>
            </w:tcBorders>
            <w:shd w:val="clear" w:color="000000" w:fill="FFFFFF"/>
            <w:vAlign w:val="center"/>
            <w:hideMark/>
          </w:tcPr>
          <w:p w14:paraId="1515BA78"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septic shock</w:t>
            </w:r>
          </w:p>
        </w:tc>
        <w:tc>
          <w:tcPr>
            <w:tcW w:w="604" w:type="dxa"/>
            <w:tcBorders>
              <w:top w:val="nil"/>
              <w:left w:val="nil"/>
              <w:bottom w:val="nil"/>
              <w:right w:val="nil"/>
            </w:tcBorders>
            <w:shd w:val="clear" w:color="000000" w:fill="FFFFFF"/>
            <w:noWrap/>
            <w:vAlign w:val="center"/>
            <w:hideMark/>
          </w:tcPr>
          <w:p w14:paraId="7D9F4D21" w14:textId="04DF059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68</w:t>
            </w:r>
          </w:p>
        </w:tc>
        <w:tc>
          <w:tcPr>
            <w:tcW w:w="679" w:type="dxa"/>
            <w:tcBorders>
              <w:top w:val="nil"/>
              <w:left w:val="nil"/>
              <w:bottom w:val="nil"/>
              <w:right w:val="nil"/>
            </w:tcBorders>
            <w:shd w:val="clear" w:color="000000" w:fill="FFFFFF"/>
            <w:noWrap/>
            <w:vAlign w:val="center"/>
            <w:hideMark/>
          </w:tcPr>
          <w:p w14:paraId="635EEC63" w14:textId="18256E5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816" w:type="dxa"/>
            <w:tcBorders>
              <w:top w:val="nil"/>
              <w:left w:val="nil"/>
              <w:bottom w:val="nil"/>
              <w:right w:val="nil"/>
            </w:tcBorders>
            <w:shd w:val="clear" w:color="000000" w:fill="FFFFFF"/>
            <w:noWrap/>
            <w:vAlign w:val="center"/>
            <w:hideMark/>
          </w:tcPr>
          <w:p w14:paraId="4B9F867A" w14:textId="02BD1BBA"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71)</w:t>
            </w:r>
          </w:p>
        </w:tc>
        <w:tc>
          <w:tcPr>
            <w:tcW w:w="844" w:type="dxa"/>
            <w:tcBorders>
              <w:top w:val="nil"/>
              <w:left w:val="nil"/>
              <w:bottom w:val="nil"/>
              <w:right w:val="nil"/>
            </w:tcBorders>
            <w:shd w:val="clear" w:color="000000" w:fill="FFFFFF"/>
            <w:noWrap/>
            <w:vAlign w:val="center"/>
            <w:hideMark/>
          </w:tcPr>
          <w:p w14:paraId="41F6E178"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373488B1" w14:textId="65D0C60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81</w:t>
            </w:r>
          </w:p>
        </w:tc>
        <w:tc>
          <w:tcPr>
            <w:tcW w:w="589" w:type="dxa"/>
            <w:tcBorders>
              <w:top w:val="nil"/>
              <w:left w:val="nil"/>
              <w:bottom w:val="nil"/>
              <w:right w:val="nil"/>
            </w:tcBorders>
            <w:shd w:val="clear" w:color="000000" w:fill="FFFFFF"/>
            <w:noWrap/>
            <w:vAlign w:val="center"/>
            <w:hideMark/>
          </w:tcPr>
          <w:p w14:paraId="756CCECE" w14:textId="253E283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77</w:t>
            </w:r>
          </w:p>
        </w:tc>
        <w:tc>
          <w:tcPr>
            <w:tcW w:w="869" w:type="dxa"/>
            <w:tcBorders>
              <w:top w:val="nil"/>
              <w:left w:val="nil"/>
              <w:bottom w:val="nil"/>
              <w:right w:val="nil"/>
            </w:tcBorders>
            <w:shd w:val="clear" w:color="000000" w:fill="FFFFFF"/>
            <w:noWrap/>
            <w:vAlign w:val="center"/>
            <w:hideMark/>
          </w:tcPr>
          <w:p w14:paraId="6A46B33D" w14:textId="26D87E78"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86)</w:t>
            </w:r>
          </w:p>
        </w:tc>
        <w:tc>
          <w:tcPr>
            <w:tcW w:w="1017" w:type="dxa"/>
            <w:tcBorders>
              <w:top w:val="nil"/>
              <w:left w:val="nil"/>
              <w:bottom w:val="nil"/>
              <w:right w:val="nil"/>
            </w:tcBorders>
            <w:shd w:val="clear" w:color="000000" w:fill="FFFFFF"/>
            <w:noWrap/>
            <w:vAlign w:val="center"/>
            <w:hideMark/>
          </w:tcPr>
          <w:p w14:paraId="3557157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7BF375CE" w14:textId="77777777" w:rsidTr="008918A6">
        <w:trPr>
          <w:trHeight w:val="288"/>
        </w:trPr>
        <w:tc>
          <w:tcPr>
            <w:tcW w:w="3720" w:type="dxa"/>
            <w:tcBorders>
              <w:top w:val="nil"/>
              <w:left w:val="nil"/>
              <w:bottom w:val="nil"/>
              <w:right w:val="nil"/>
            </w:tcBorders>
            <w:shd w:val="clear" w:color="000000" w:fill="FFFFFF"/>
            <w:noWrap/>
            <w:vAlign w:val="center"/>
            <w:hideMark/>
          </w:tcPr>
          <w:p w14:paraId="755B79D1"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ICU admission and no septic shock</w:t>
            </w:r>
          </w:p>
        </w:tc>
        <w:tc>
          <w:tcPr>
            <w:tcW w:w="604" w:type="dxa"/>
            <w:tcBorders>
              <w:top w:val="nil"/>
              <w:left w:val="nil"/>
              <w:bottom w:val="single" w:sz="4" w:space="0" w:color="auto"/>
              <w:right w:val="nil"/>
            </w:tcBorders>
            <w:shd w:val="clear" w:color="000000" w:fill="FFFFFF"/>
            <w:noWrap/>
            <w:vAlign w:val="center"/>
            <w:hideMark/>
          </w:tcPr>
          <w:p w14:paraId="515D4135" w14:textId="5E6034F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71</w:t>
            </w:r>
          </w:p>
        </w:tc>
        <w:tc>
          <w:tcPr>
            <w:tcW w:w="679" w:type="dxa"/>
            <w:tcBorders>
              <w:top w:val="nil"/>
              <w:left w:val="nil"/>
              <w:bottom w:val="nil"/>
              <w:right w:val="nil"/>
            </w:tcBorders>
            <w:shd w:val="clear" w:color="000000" w:fill="FFFFFF"/>
            <w:noWrap/>
            <w:vAlign w:val="center"/>
            <w:hideMark/>
          </w:tcPr>
          <w:p w14:paraId="019B78E2" w14:textId="5A047095"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68</w:t>
            </w:r>
          </w:p>
        </w:tc>
        <w:tc>
          <w:tcPr>
            <w:tcW w:w="816" w:type="dxa"/>
            <w:tcBorders>
              <w:top w:val="nil"/>
              <w:left w:val="nil"/>
              <w:bottom w:val="nil"/>
              <w:right w:val="nil"/>
            </w:tcBorders>
            <w:shd w:val="clear" w:color="000000" w:fill="FFFFFF"/>
            <w:noWrap/>
            <w:vAlign w:val="center"/>
            <w:hideMark/>
          </w:tcPr>
          <w:p w14:paraId="4479156C" w14:textId="36150AC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844" w:type="dxa"/>
            <w:tcBorders>
              <w:top w:val="nil"/>
              <w:left w:val="nil"/>
              <w:bottom w:val="nil"/>
              <w:right w:val="nil"/>
            </w:tcBorders>
            <w:shd w:val="clear" w:color="000000" w:fill="FFFFFF"/>
            <w:noWrap/>
            <w:vAlign w:val="center"/>
            <w:hideMark/>
          </w:tcPr>
          <w:p w14:paraId="7437A73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16173CF5" w14:textId="3ACC2A1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74</w:t>
            </w:r>
          </w:p>
        </w:tc>
        <w:tc>
          <w:tcPr>
            <w:tcW w:w="589" w:type="dxa"/>
            <w:tcBorders>
              <w:top w:val="nil"/>
              <w:left w:val="nil"/>
              <w:bottom w:val="nil"/>
              <w:right w:val="nil"/>
            </w:tcBorders>
            <w:shd w:val="clear" w:color="000000" w:fill="FFFFFF"/>
            <w:noWrap/>
            <w:vAlign w:val="center"/>
            <w:hideMark/>
          </w:tcPr>
          <w:p w14:paraId="148A313D" w14:textId="7A456BF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70</w:t>
            </w:r>
          </w:p>
        </w:tc>
        <w:tc>
          <w:tcPr>
            <w:tcW w:w="869" w:type="dxa"/>
            <w:tcBorders>
              <w:top w:val="nil"/>
              <w:left w:val="nil"/>
              <w:bottom w:val="nil"/>
              <w:right w:val="nil"/>
            </w:tcBorders>
            <w:shd w:val="clear" w:color="000000" w:fill="FFFFFF"/>
            <w:noWrap/>
            <w:vAlign w:val="center"/>
            <w:hideMark/>
          </w:tcPr>
          <w:p w14:paraId="148FA769" w14:textId="2601F34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77)</w:t>
            </w:r>
          </w:p>
        </w:tc>
        <w:tc>
          <w:tcPr>
            <w:tcW w:w="1017" w:type="dxa"/>
            <w:tcBorders>
              <w:top w:val="nil"/>
              <w:left w:val="nil"/>
              <w:bottom w:val="nil"/>
              <w:right w:val="nil"/>
            </w:tcBorders>
            <w:shd w:val="clear" w:color="000000" w:fill="FFFFFF"/>
            <w:noWrap/>
            <w:vAlign w:val="center"/>
            <w:hideMark/>
          </w:tcPr>
          <w:p w14:paraId="66162E1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49973592" w14:textId="77777777" w:rsidTr="008918A6">
        <w:trPr>
          <w:trHeight w:val="288"/>
        </w:trPr>
        <w:tc>
          <w:tcPr>
            <w:tcW w:w="3720" w:type="dxa"/>
            <w:tcBorders>
              <w:top w:val="single" w:sz="4" w:space="0" w:color="auto"/>
              <w:left w:val="nil"/>
              <w:bottom w:val="nil"/>
              <w:right w:val="nil"/>
            </w:tcBorders>
            <w:shd w:val="clear" w:color="000000" w:fill="FFFFFF"/>
            <w:noWrap/>
            <w:vAlign w:val="center"/>
            <w:hideMark/>
          </w:tcPr>
          <w:p w14:paraId="45FB6249" w14:textId="77777777" w:rsidR="008918A6" w:rsidRPr="00C867D4" w:rsidRDefault="008918A6" w:rsidP="008918A6">
            <w:pPr>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Infection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604" w:type="dxa"/>
            <w:tcBorders>
              <w:top w:val="nil"/>
              <w:left w:val="nil"/>
              <w:bottom w:val="single" w:sz="4" w:space="0" w:color="auto"/>
              <w:right w:val="nil"/>
            </w:tcBorders>
            <w:shd w:val="clear" w:color="000000" w:fill="FFFFFF"/>
            <w:noWrap/>
            <w:vAlign w:val="center"/>
            <w:hideMark/>
          </w:tcPr>
          <w:p w14:paraId="57F66D80"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79" w:type="dxa"/>
            <w:tcBorders>
              <w:top w:val="single" w:sz="4" w:space="0" w:color="auto"/>
              <w:left w:val="nil"/>
              <w:bottom w:val="nil"/>
              <w:right w:val="nil"/>
            </w:tcBorders>
            <w:shd w:val="clear" w:color="000000" w:fill="FFFFFF"/>
            <w:noWrap/>
            <w:vAlign w:val="center"/>
            <w:hideMark/>
          </w:tcPr>
          <w:p w14:paraId="23D39F51"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16" w:type="dxa"/>
            <w:tcBorders>
              <w:top w:val="single" w:sz="4" w:space="0" w:color="auto"/>
              <w:left w:val="nil"/>
              <w:bottom w:val="nil"/>
              <w:right w:val="nil"/>
            </w:tcBorders>
            <w:shd w:val="clear" w:color="000000" w:fill="FFFFFF"/>
            <w:noWrap/>
            <w:vAlign w:val="center"/>
            <w:hideMark/>
          </w:tcPr>
          <w:p w14:paraId="0893BBC6"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44" w:type="dxa"/>
            <w:tcBorders>
              <w:top w:val="single" w:sz="4" w:space="0" w:color="auto"/>
              <w:left w:val="nil"/>
              <w:bottom w:val="nil"/>
              <w:right w:val="nil"/>
            </w:tcBorders>
            <w:shd w:val="clear" w:color="000000" w:fill="FFFFFF"/>
            <w:noWrap/>
            <w:vAlign w:val="center"/>
            <w:hideMark/>
          </w:tcPr>
          <w:p w14:paraId="26974A23"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single" w:sz="4" w:space="0" w:color="auto"/>
              <w:left w:val="nil"/>
              <w:bottom w:val="nil"/>
              <w:right w:val="nil"/>
            </w:tcBorders>
            <w:shd w:val="clear" w:color="000000" w:fill="FFFFFF"/>
            <w:noWrap/>
            <w:vAlign w:val="center"/>
            <w:hideMark/>
          </w:tcPr>
          <w:p w14:paraId="1503E4D4" w14:textId="77777777" w:rsidR="008918A6" w:rsidRPr="00C867D4" w:rsidRDefault="008918A6" w:rsidP="008918A6">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589" w:type="dxa"/>
            <w:tcBorders>
              <w:top w:val="single" w:sz="4" w:space="0" w:color="auto"/>
              <w:left w:val="nil"/>
              <w:bottom w:val="nil"/>
              <w:right w:val="nil"/>
            </w:tcBorders>
            <w:shd w:val="clear" w:color="000000" w:fill="FFFFFF"/>
            <w:noWrap/>
            <w:vAlign w:val="center"/>
            <w:hideMark/>
          </w:tcPr>
          <w:p w14:paraId="516E50C3"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886" w:type="dxa"/>
            <w:gridSpan w:val="2"/>
            <w:tcBorders>
              <w:top w:val="single" w:sz="4" w:space="0" w:color="auto"/>
              <w:left w:val="nil"/>
              <w:bottom w:val="nil"/>
              <w:right w:val="nil"/>
            </w:tcBorders>
            <w:shd w:val="clear" w:color="000000" w:fill="FFFFFF"/>
            <w:noWrap/>
            <w:vAlign w:val="center"/>
            <w:hideMark/>
          </w:tcPr>
          <w:p w14:paraId="101D2814"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28AC293C" w14:textId="77777777" w:rsidTr="008918A6">
        <w:trPr>
          <w:trHeight w:val="288"/>
        </w:trPr>
        <w:tc>
          <w:tcPr>
            <w:tcW w:w="3720" w:type="dxa"/>
            <w:tcBorders>
              <w:top w:val="single" w:sz="4" w:space="0" w:color="auto"/>
              <w:left w:val="nil"/>
              <w:bottom w:val="nil"/>
              <w:right w:val="nil"/>
            </w:tcBorders>
            <w:shd w:val="clear" w:color="000000" w:fill="FFFFFF"/>
            <w:noWrap/>
            <w:vAlign w:val="center"/>
            <w:hideMark/>
          </w:tcPr>
          <w:p w14:paraId="48EF059E" w14:textId="77777777" w:rsidR="008918A6" w:rsidRPr="00C867D4" w:rsidRDefault="008918A6" w:rsidP="008918A6">
            <w:pPr>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val="en-GB" w:eastAsia="fr-FR"/>
              </w:rPr>
              <w:t>Site (ref=Urinary and genital tracts)</w:t>
            </w:r>
          </w:p>
        </w:tc>
        <w:tc>
          <w:tcPr>
            <w:tcW w:w="604" w:type="dxa"/>
            <w:tcBorders>
              <w:top w:val="nil"/>
              <w:left w:val="nil"/>
              <w:bottom w:val="nil"/>
              <w:right w:val="nil"/>
            </w:tcBorders>
            <w:shd w:val="clear" w:color="000000" w:fill="FFFFFF"/>
            <w:noWrap/>
            <w:vAlign w:val="center"/>
            <w:hideMark/>
          </w:tcPr>
          <w:p w14:paraId="14B7679A"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679" w:type="dxa"/>
            <w:tcBorders>
              <w:top w:val="single" w:sz="4" w:space="0" w:color="auto"/>
              <w:left w:val="nil"/>
              <w:bottom w:val="nil"/>
              <w:right w:val="nil"/>
            </w:tcBorders>
            <w:shd w:val="clear" w:color="000000" w:fill="FFFFFF"/>
            <w:noWrap/>
            <w:vAlign w:val="center"/>
            <w:hideMark/>
          </w:tcPr>
          <w:p w14:paraId="5B0E3352"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16" w:type="dxa"/>
            <w:tcBorders>
              <w:top w:val="single" w:sz="4" w:space="0" w:color="auto"/>
              <w:left w:val="nil"/>
              <w:bottom w:val="nil"/>
              <w:right w:val="nil"/>
            </w:tcBorders>
            <w:shd w:val="clear" w:color="000000" w:fill="FFFFFF"/>
            <w:noWrap/>
            <w:vAlign w:val="center"/>
            <w:hideMark/>
          </w:tcPr>
          <w:p w14:paraId="4AD3A95B" w14:textId="77777777" w:rsidR="008918A6" w:rsidRPr="00C867D4" w:rsidRDefault="008918A6" w:rsidP="008918A6">
            <w:pPr>
              <w:spacing w:after="0" w:line="240" w:lineRule="auto"/>
              <w:rPr>
                <w:rFonts w:ascii="Arial Narrow" w:eastAsia="Times New Roman" w:hAnsi="Arial Narrow" w:cs="Calibri"/>
                <w:color w:val="000000"/>
                <w:sz w:val="20"/>
                <w:szCs w:val="20"/>
                <w:lang w:val="en-GB" w:eastAsia="fr-FR"/>
              </w:rPr>
            </w:pPr>
            <w:r w:rsidRPr="00C867D4">
              <w:rPr>
                <w:rFonts w:ascii="Arial Narrow" w:eastAsia="Times New Roman" w:hAnsi="Arial Narrow" w:cs="Calibri"/>
                <w:color w:val="000000"/>
                <w:sz w:val="20"/>
                <w:szCs w:val="20"/>
                <w:lang w:val="en-GB" w:eastAsia="fr-FR"/>
              </w:rPr>
              <w:t> </w:t>
            </w:r>
          </w:p>
        </w:tc>
        <w:tc>
          <w:tcPr>
            <w:tcW w:w="844" w:type="dxa"/>
            <w:tcBorders>
              <w:top w:val="single" w:sz="4" w:space="0" w:color="auto"/>
              <w:left w:val="nil"/>
              <w:bottom w:val="nil"/>
              <w:right w:val="nil"/>
            </w:tcBorders>
            <w:shd w:val="clear" w:color="000000" w:fill="FFFFFF"/>
            <w:noWrap/>
            <w:vAlign w:val="center"/>
            <w:hideMark/>
          </w:tcPr>
          <w:p w14:paraId="3514D65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c>
          <w:tcPr>
            <w:tcW w:w="643" w:type="dxa"/>
            <w:tcBorders>
              <w:top w:val="single" w:sz="4" w:space="0" w:color="auto"/>
              <w:left w:val="nil"/>
              <w:bottom w:val="nil"/>
              <w:right w:val="nil"/>
            </w:tcBorders>
            <w:shd w:val="clear" w:color="000000" w:fill="FFFFFF"/>
            <w:noWrap/>
            <w:vAlign w:val="center"/>
            <w:hideMark/>
          </w:tcPr>
          <w:p w14:paraId="7B705A24" w14:textId="77777777" w:rsidR="008918A6" w:rsidRPr="00C867D4" w:rsidRDefault="008918A6" w:rsidP="008918A6">
            <w:pPr>
              <w:spacing w:after="0" w:line="240" w:lineRule="auto"/>
              <w:rPr>
                <w:rFonts w:ascii="Arial Narrow" w:eastAsia="Times New Roman" w:hAnsi="Arial Narrow" w:cs="Calibri"/>
                <w:color w:val="000000"/>
                <w:lang w:eastAsia="fr-FR"/>
              </w:rPr>
            </w:pPr>
            <w:r w:rsidRPr="00C867D4">
              <w:rPr>
                <w:rFonts w:ascii="Arial Narrow" w:eastAsia="Times New Roman" w:hAnsi="Arial Narrow" w:cs="Calibri"/>
                <w:color w:val="000000"/>
                <w:lang w:eastAsia="fr-FR"/>
              </w:rPr>
              <w:t> </w:t>
            </w:r>
          </w:p>
        </w:tc>
        <w:tc>
          <w:tcPr>
            <w:tcW w:w="589" w:type="dxa"/>
            <w:tcBorders>
              <w:top w:val="single" w:sz="4" w:space="0" w:color="auto"/>
              <w:left w:val="nil"/>
              <w:bottom w:val="nil"/>
              <w:right w:val="nil"/>
            </w:tcBorders>
            <w:shd w:val="clear" w:color="000000" w:fill="FFFFFF"/>
            <w:noWrap/>
            <w:vAlign w:val="center"/>
            <w:hideMark/>
          </w:tcPr>
          <w:p w14:paraId="203F054D" w14:textId="7777777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869" w:type="dxa"/>
            <w:tcBorders>
              <w:top w:val="single" w:sz="4" w:space="0" w:color="auto"/>
              <w:left w:val="nil"/>
              <w:bottom w:val="nil"/>
              <w:right w:val="nil"/>
            </w:tcBorders>
            <w:shd w:val="clear" w:color="000000" w:fill="FFFFFF"/>
            <w:noWrap/>
            <w:vAlign w:val="center"/>
            <w:hideMark/>
          </w:tcPr>
          <w:p w14:paraId="2CBB15F1"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1017" w:type="dxa"/>
            <w:tcBorders>
              <w:top w:val="single" w:sz="4" w:space="0" w:color="auto"/>
              <w:left w:val="nil"/>
              <w:bottom w:val="nil"/>
              <w:right w:val="nil"/>
            </w:tcBorders>
            <w:shd w:val="clear" w:color="000000" w:fill="FFFFFF"/>
            <w:noWrap/>
            <w:vAlign w:val="center"/>
            <w:hideMark/>
          </w:tcPr>
          <w:p w14:paraId="20459685"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&lt;0.001</w:t>
            </w:r>
          </w:p>
        </w:tc>
      </w:tr>
      <w:tr w:rsidR="008918A6" w:rsidRPr="00C867D4" w14:paraId="1214079C" w14:textId="77777777" w:rsidTr="008918A6">
        <w:trPr>
          <w:trHeight w:val="288"/>
        </w:trPr>
        <w:tc>
          <w:tcPr>
            <w:tcW w:w="3720" w:type="dxa"/>
            <w:tcBorders>
              <w:top w:val="nil"/>
              <w:left w:val="nil"/>
              <w:bottom w:val="nil"/>
              <w:right w:val="nil"/>
            </w:tcBorders>
            <w:shd w:val="clear" w:color="000000" w:fill="FFFFFF"/>
            <w:vAlign w:val="center"/>
            <w:hideMark/>
          </w:tcPr>
          <w:p w14:paraId="6FB6B01F"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Gastrointestinal and abdomen</w:t>
            </w:r>
          </w:p>
        </w:tc>
        <w:tc>
          <w:tcPr>
            <w:tcW w:w="604" w:type="dxa"/>
            <w:tcBorders>
              <w:top w:val="nil"/>
              <w:left w:val="nil"/>
              <w:bottom w:val="nil"/>
              <w:right w:val="nil"/>
            </w:tcBorders>
            <w:shd w:val="clear" w:color="000000" w:fill="FFFFFF"/>
            <w:noWrap/>
            <w:vAlign w:val="center"/>
            <w:hideMark/>
          </w:tcPr>
          <w:p w14:paraId="4E8F807C" w14:textId="004A9925"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92</w:t>
            </w:r>
          </w:p>
        </w:tc>
        <w:tc>
          <w:tcPr>
            <w:tcW w:w="679" w:type="dxa"/>
            <w:tcBorders>
              <w:top w:val="nil"/>
              <w:left w:val="nil"/>
              <w:bottom w:val="nil"/>
              <w:right w:val="nil"/>
            </w:tcBorders>
            <w:shd w:val="clear" w:color="000000" w:fill="FFFFFF"/>
            <w:noWrap/>
            <w:vAlign w:val="center"/>
            <w:hideMark/>
          </w:tcPr>
          <w:p w14:paraId="7240EC30" w14:textId="1AD38CD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85</w:t>
            </w:r>
          </w:p>
        </w:tc>
        <w:tc>
          <w:tcPr>
            <w:tcW w:w="816" w:type="dxa"/>
            <w:tcBorders>
              <w:top w:val="nil"/>
              <w:left w:val="nil"/>
              <w:bottom w:val="nil"/>
              <w:right w:val="nil"/>
            </w:tcBorders>
            <w:shd w:val="clear" w:color="000000" w:fill="FFFFFF"/>
            <w:noWrap/>
            <w:vAlign w:val="center"/>
            <w:hideMark/>
          </w:tcPr>
          <w:p w14:paraId="3FB1D0CB" w14:textId="3372B36E"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844" w:type="dxa"/>
            <w:tcBorders>
              <w:top w:val="nil"/>
              <w:left w:val="nil"/>
              <w:bottom w:val="nil"/>
              <w:right w:val="nil"/>
            </w:tcBorders>
            <w:shd w:val="clear" w:color="000000" w:fill="FFFFFF"/>
            <w:noWrap/>
            <w:vAlign w:val="center"/>
            <w:hideMark/>
          </w:tcPr>
          <w:p w14:paraId="23A3D03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5E76B679" w14:textId="6E00692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99</w:t>
            </w:r>
          </w:p>
        </w:tc>
        <w:tc>
          <w:tcPr>
            <w:tcW w:w="589" w:type="dxa"/>
            <w:tcBorders>
              <w:top w:val="nil"/>
              <w:left w:val="nil"/>
              <w:bottom w:val="nil"/>
              <w:right w:val="nil"/>
            </w:tcBorders>
            <w:shd w:val="clear" w:color="000000" w:fill="FFFFFF"/>
            <w:noWrap/>
            <w:vAlign w:val="center"/>
            <w:hideMark/>
          </w:tcPr>
          <w:p w14:paraId="0B433586" w14:textId="3E9625F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91</w:t>
            </w:r>
          </w:p>
        </w:tc>
        <w:tc>
          <w:tcPr>
            <w:tcW w:w="869" w:type="dxa"/>
            <w:tcBorders>
              <w:top w:val="nil"/>
              <w:left w:val="nil"/>
              <w:bottom w:val="nil"/>
              <w:right w:val="nil"/>
            </w:tcBorders>
            <w:shd w:val="clear" w:color="000000" w:fill="FFFFFF"/>
            <w:noWrap/>
            <w:vAlign w:val="center"/>
            <w:hideMark/>
          </w:tcPr>
          <w:p w14:paraId="2C6908EF" w14:textId="6154D353"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08)</w:t>
            </w:r>
          </w:p>
        </w:tc>
        <w:tc>
          <w:tcPr>
            <w:tcW w:w="1017" w:type="dxa"/>
            <w:tcBorders>
              <w:top w:val="nil"/>
              <w:left w:val="nil"/>
              <w:bottom w:val="nil"/>
              <w:right w:val="nil"/>
            </w:tcBorders>
            <w:shd w:val="clear" w:color="000000" w:fill="FFFFFF"/>
            <w:noWrap/>
            <w:vAlign w:val="center"/>
            <w:hideMark/>
          </w:tcPr>
          <w:p w14:paraId="54887597"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05C7A121" w14:textId="77777777" w:rsidTr="008918A6">
        <w:trPr>
          <w:trHeight w:val="288"/>
        </w:trPr>
        <w:tc>
          <w:tcPr>
            <w:tcW w:w="3720" w:type="dxa"/>
            <w:tcBorders>
              <w:top w:val="nil"/>
              <w:left w:val="nil"/>
              <w:bottom w:val="nil"/>
              <w:right w:val="nil"/>
            </w:tcBorders>
            <w:shd w:val="clear" w:color="000000" w:fill="FFFFFF"/>
            <w:vAlign w:val="center"/>
            <w:hideMark/>
          </w:tcPr>
          <w:p w14:paraId="2574B8C6"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Primary</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bacteremia</w:t>
            </w:r>
            <w:proofErr w:type="spellEnd"/>
          </w:p>
        </w:tc>
        <w:tc>
          <w:tcPr>
            <w:tcW w:w="604" w:type="dxa"/>
            <w:tcBorders>
              <w:top w:val="nil"/>
              <w:left w:val="nil"/>
              <w:bottom w:val="nil"/>
              <w:right w:val="nil"/>
            </w:tcBorders>
            <w:shd w:val="clear" w:color="000000" w:fill="FFFFFF"/>
            <w:noWrap/>
            <w:vAlign w:val="center"/>
            <w:hideMark/>
          </w:tcPr>
          <w:p w14:paraId="09E15A40" w14:textId="2CBE704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679" w:type="dxa"/>
            <w:tcBorders>
              <w:top w:val="nil"/>
              <w:left w:val="nil"/>
              <w:bottom w:val="nil"/>
              <w:right w:val="nil"/>
            </w:tcBorders>
            <w:shd w:val="clear" w:color="000000" w:fill="FFFFFF"/>
            <w:noWrap/>
            <w:vAlign w:val="center"/>
            <w:hideMark/>
          </w:tcPr>
          <w:p w14:paraId="25500652" w14:textId="25D9733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39</w:t>
            </w:r>
          </w:p>
        </w:tc>
        <w:tc>
          <w:tcPr>
            <w:tcW w:w="816" w:type="dxa"/>
            <w:tcBorders>
              <w:top w:val="nil"/>
              <w:left w:val="nil"/>
              <w:bottom w:val="nil"/>
              <w:right w:val="nil"/>
            </w:tcBorders>
            <w:shd w:val="clear" w:color="000000" w:fill="FFFFFF"/>
            <w:noWrap/>
            <w:vAlign w:val="center"/>
            <w:hideMark/>
          </w:tcPr>
          <w:p w14:paraId="0A0F2CB1" w14:textId="07A9FDF1"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844" w:type="dxa"/>
            <w:tcBorders>
              <w:top w:val="nil"/>
              <w:left w:val="nil"/>
              <w:bottom w:val="nil"/>
              <w:right w:val="nil"/>
            </w:tcBorders>
            <w:shd w:val="clear" w:color="000000" w:fill="FFFFFF"/>
            <w:noWrap/>
            <w:vAlign w:val="center"/>
            <w:hideMark/>
          </w:tcPr>
          <w:p w14:paraId="03323EE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39A49530" w14:textId="01051C3F"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41</w:t>
            </w:r>
          </w:p>
        </w:tc>
        <w:tc>
          <w:tcPr>
            <w:tcW w:w="589" w:type="dxa"/>
            <w:tcBorders>
              <w:top w:val="nil"/>
              <w:left w:val="nil"/>
              <w:bottom w:val="nil"/>
              <w:right w:val="nil"/>
            </w:tcBorders>
            <w:shd w:val="clear" w:color="000000" w:fill="FFFFFF"/>
            <w:noWrap/>
            <w:vAlign w:val="center"/>
            <w:hideMark/>
          </w:tcPr>
          <w:p w14:paraId="79FC27C8" w14:textId="320D32E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33</w:t>
            </w:r>
          </w:p>
        </w:tc>
        <w:tc>
          <w:tcPr>
            <w:tcW w:w="869" w:type="dxa"/>
            <w:tcBorders>
              <w:top w:val="nil"/>
              <w:left w:val="nil"/>
              <w:bottom w:val="nil"/>
              <w:right w:val="nil"/>
            </w:tcBorders>
            <w:shd w:val="clear" w:color="000000" w:fill="FFFFFF"/>
            <w:noWrap/>
            <w:vAlign w:val="center"/>
            <w:hideMark/>
          </w:tcPr>
          <w:p w14:paraId="598F103A" w14:textId="3F8BCF66"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49)</w:t>
            </w:r>
          </w:p>
        </w:tc>
        <w:tc>
          <w:tcPr>
            <w:tcW w:w="1017" w:type="dxa"/>
            <w:tcBorders>
              <w:top w:val="nil"/>
              <w:left w:val="nil"/>
              <w:bottom w:val="nil"/>
              <w:right w:val="nil"/>
            </w:tcBorders>
            <w:shd w:val="clear" w:color="000000" w:fill="FFFFFF"/>
            <w:noWrap/>
            <w:vAlign w:val="center"/>
            <w:hideMark/>
          </w:tcPr>
          <w:p w14:paraId="606E628D"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29F643B1" w14:textId="77777777" w:rsidTr="008918A6">
        <w:trPr>
          <w:trHeight w:val="288"/>
        </w:trPr>
        <w:tc>
          <w:tcPr>
            <w:tcW w:w="3720" w:type="dxa"/>
            <w:tcBorders>
              <w:top w:val="nil"/>
              <w:left w:val="nil"/>
              <w:bottom w:val="nil"/>
              <w:right w:val="nil"/>
            </w:tcBorders>
            <w:shd w:val="clear" w:color="000000" w:fill="FFFFFF"/>
            <w:vAlign w:val="center"/>
            <w:hideMark/>
          </w:tcPr>
          <w:p w14:paraId="567D23A9"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Bones</w:t>
            </w:r>
            <w:proofErr w:type="spellEnd"/>
            <w:r w:rsidRPr="00C867D4">
              <w:rPr>
                <w:rFonts w:ascii="Arial Narrow" w:eastAsia="Times New Roman" w:hAnsi="Arial Narrow" w:cs="Calibri"/>
                <w:color w:val="000000"/>
                <w:sz w:val="20"/>
                <w:szCs w:val="20"/>
                <w:lang w:eastAsia="fr-FR"/>
              </w:rPr>
              <w:t xml:space="preserve"> and joints</w:t>
            </w:r>
          </w:p>
        </w:tc>
        <w:tc>
          <w:tcPr>
            <w:tcW w:w="604" w:type="dxa"/>
            <w:tcBorders>
              <w:top w:val="nil"/>
              <w:left w:val="nil"/>
              <w:bottom w:val="nil"/>
              <w:right w:val="nil"/>
            </w:tcBorders>
            <w:shd w:val="clear" w:color="000000" w:fill="FFFFFF"/>
            <w:noWrap/>
            <w:vAlign w:val="center"/>
            <w:hideMark/>
          </w:tcPr>
          <w:p w14:paraId="19CDFED6" w14:textId="303CB62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60</w:t>
            </w:r>
          </w:p>
        </w:tc>
        <w:tc>
          <w:tcPr>
            <w:tcW w:w="679" w:type="dxa"/>
            <w:tcBorders>
              <w:top w:val="nil"/>
              <w:left w:val="nil"/>
              <w:bottom w:val="nil"/>
              <w:right w:val="nil"/>
            </w:tcBorders>
            <w:shd w:val="clear" w:color="000000" w:fill="FFFFFF"/>
            <w:noWrap/>
            <w:vAlign w:val="center"/>
            <w:hideMark/>
          </w:tcPr>
          <w:p w14:paraId="0EB61590" w14:textId="36C2069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52</w:t>
            </w:r>
          </w:p>
        </w:tc>
        <w:tc>
          <w:tcPr>
            <w:tcW w:w="816" w:type="dxa"/>
            <w:tcBorders>
              <w:top w:val="nil"/>
              <w:left w:val="nil"/>
              <w:bottom w:val="nil"/>
              <w:right w:val="nil"/>
            </w:tcBorders>
            <w:shd w:val="clear" w:color="000000" w:fill="FFFFFF"/>
            <w:noWrap/>
            <w:vAlign w:val="center"/>
            <w:hideMark/>
          </w:tcPr>
          <w:p w14:paraId="7A65E32A" w14:textId="4EDD5A1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69)</w:t>
            </w:r>
          </w:p>
        </w:tc>
        <w:tc>
          <w:tcPr>
            <w:tcW w:w="844" w:type="dxa"/>
            <w:tcBorders>
              <w:top w:val="nil"/>
              <w:left w:val="nil"/>
              <w:bottom w:val="nil"/>
              <w:right w:val="nil"/>
            </w:tcBorders>
            <w:shd w:val="clear" w:color="000000" w:fill="FFFFFF"/>
            <w:noWrap/>
            <w:vAlign w:val="center"/>
            <w:hideMark/>
          </w:tcPr>
          <w:p w14:paraId="31C8C8C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7ECA6FBF" w14:textId="5A967E0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84</w:t>
            </w:r>
          </w:p>
        </w:tc>
        <w:tc>
          <w:tcPr>
            <w:tcW w:w="589" w:type="dxa"/>
            <w:tcBorders>
              <w:top w:val="nil"/>
              <w:left w:val="nil"/>
              <w:bottom w:val="nil"/>
              <w:right w:val="nil"/>
            </w:tcBorders>
            <w:shd w:val="clear" w:color="000000" w:fill="FFFFFF"/>
            <w:noWrap/>
            <w:vAlign w:val="center"/>
            <w:hideMark/>
          </w:tcPr>
          <w:p w14:paraId="372DF836" w14:textId="4F01E7E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72</w:t>
            </w:r>
          </w:p>
        </w:tc>
        <w:tc>
          <w:tcPr>
            <w:tcW w:w="869" w:type="dxa"/>
            <w:tcBorders>
              <w:top w:val="nil"/>
              <w:left w:val="nil"/>
              <w:bottom w:val="nil"/>
              <w:right w:val="nil"/>
            </w:tcBorders>
            <w:shd w:val="clear" w:color="000000" w:fill="FFFFFF"/>
            <w:noWrap/>
            <w:vAlign w:val="center"/>
            <w:hideMark/>
          </w:tcPr>
          <w:p w14:paraId="7997F2F9" w14:textId="37A11814"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97)</w:t>
            </w:r>
          </w:p>
        </w:tc>
        <w:tc>
          <w:tcPr>
            <w:tcW w:w="1017" w:type="dxa"/>
            <w:tcBorders>
              <w:top w:val="nil"/>
              <w:left w:val="nil"/>
              <w:bottom w:val="nil"/>
              <w:right w:val="nil"/>
            </w:tcBorders>
            <w:shd w:val="clear" w:color="000000" w:fill="FFFFFF"/>
            <w:noWrap/>
            <w:vAlign w:val="center"/>
            <w:hideMark/>
          </w:tcPr>
          <w:p w14:paraId="555145F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7C849190" w14:textId="77777777" w:rsidTr="008918A6">
        <w:trPr>
          <w:trHeight w:val="288"/>
        </w:trPr>
        <w:tc>
          <w:tcPr>
            <w:tcW w:w="3720" w:type="dxa"/>
            <w:tcBorders>
              <w:top w:val="nil"/>
              <w:left w:val="nil"/>
              <w:bottom w:val="nil"/>
              <w:right w:val="nil"/>
            </w:tcBorders>
            <w:shd w:val="clear" w:color="000000" w:fill="FFFFFF"/>
            <w:vAlign w:val="center"/>
            <w:hideMark/>
          </w:tcPr>
          <w:p w14:paraId="678F95CB"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Heart</w:t>
            </w:r>
            <w:proofErr w:type="spellEnd"/>
            <w:r w:rsidRPr="00C867D4">
              <w:rPr>
                <w:rFonts w:ascii="Arial Narrow" w:eastAsia="Times New Roman" w:hAnsi="Arial Narrow" w:cs="Calibri"/>
                <w:color w:val="000000"/>
                <w:sz w:val="20"/>
                <w:szCs w:val="20"/>
                <w:lang w:eastAsia="fr-FR"/>
              </w:rPr>
              <w:t xml:space="preserve"> and </w:t>
            </w:r>
            <w:proofErr w:type="spellStart"/>
            <w:r w:rsidRPr="00C867D4">
              <w:rPr>
                <w:rFonts w:ascii="Arial Narrow" w:eastAsia="Times New Roman" w:hAnsi="Arial Narrow" w:cs="Calibri"/>
                <w:color w:val="000000"/>
                <w:sz w:val="20"/>
                <w:szCs w:val="20"/>
                <w:lang w:eastAsia="fr-FR"/>
              </w:rPr>
              <w:t>mediastinum</w:t>
            </w:r>
            <w:proofErr w:type="spellEnd"/>
          </w:p>
        </w:tc>
        <w:tc>
          <w:tcPr>
            <w:tcW w:w="604" w:type="dxa"/>
            <w:tcBorders>
              <w:top w:val="nil"/>
              <w:left w:val="nil"/>
              <w:bottom w:val="nil"/>
              <w:right w:val="nil"/>
            </w:tcBorders>
            <w:shd w:val="clear" w:color="000000" w:fill="FFFFFF"/>
            <w:noWrap/>
            <w:vAlign w:val="center"/>
            <w:hideMark/>
          </w:tcPr>
          <w:p w14:paraId="0A728B4E" w14:textId="4F33BF5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57</w:t>
            </w:r>
          </w:p>
        </w:tc>
        <w:tc>
          <w:tcPr>
            <w:tcW w:w="679" w:type="dxa"/>
            <w:tcBorders>
              <w:top w:val="nil"/>
              <w:left w:val="nil"/>
              <w:bottom w:val="nil"/>
              <w:right w:val="nil"/>
            </w:tcBorders>
            <w:shd w:val="clear" w:color="000000" w:fill="FFFFFF"/>
            <w:noWrap/>
            <w:vAlign w:val="center"/>
            <w:hideMark/>
          </w:tcPr>
          <w:p w14:paraId="6756DACB" w14:textId="4B2A1A9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816" w:type="dxa"/>
            <w:tcBorders>
              <w:top w:val="nil"/>
              <w:left w:val="nil"/>
              <w:bottom w:val="nil"/>
              <w:right w:val="nil"/>
            </w:tcBorders>
            <w:shd w:val="clear" w:color="000000" w:fill="FFFFFF"/>
            <w:noWrap/>
            <w:vAlign w:val="center"/>
            <w:hideMark/>
          </w:tcPr>
          <w:p w14:paraId="0A148513" w14:textId="166798F5"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70)</w:t>
            </w:r>
          </w:p>
        </w:tc>
        <w:tc>
          <w:tcPr>
            <w:tcW w:w="844" w:type="dxa"/>
            <w:tcBorders>
              <w:top w:val="nil"/>
              <w:left w:val="nil"/>
              <w:bottom w:val="nil"/>
              <w:right w:val="nil"/>
            </w:tcBorders>
            <w:shd w:val="clear" w:color="000000" w:fill="FFFFFF"/>
            <w:noWrap/>
            <w:vAlign w:val="center"/>
            <w:hideMark/>
          </w:tcPr>
          <w:p w14:paraId="5041EFE2"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0C9CA3F8" w14:textId="4E90810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42</w:t>
            </w:r>
          </w:p>
        </w:tc>
        <w:tc>
          <w:tcPr>
            <w:tcW w:w="589" w:type="dxa"/>
            <w:tcBorders>
              <w:top w:val="nil"/>
              <w:left w:val="nil"/>
              <w:bottom w:val="nil"/>
              <w:right w:val="nil"/>
            </w:tcBorders>
            <w:shd w:val="clear" w:color="000000" w:fill="FFFFFF"/>
            <w:noWrap/>
            <w:vAlign w:val="center"/>
            <w:hideMark/>
          </w:tcPr>
          <w:p w14:paraId="704B2606" w14:textId="7FDDE7B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30</w:t>
            </w:r>
          </w:p>
        </w:tc>
        <w:tc>
          <w:tcPr>
            <w:tcW w:w="869" w:type="dxa"/>
            <w:tcBorders>
              <w:top w:val="nil"/>
              <w:left w:val="nil"/>
              <w:bottom w:val="nil"/>
              <w:right w:val="nil"/>
            </w:tcBorders>
            <w:shd w:val="clear" w:color="000000" w:fill="FFFFFF"/>
            <w:noWrap/>
            <w:vAlign w:val="center"/>
            <w:hideMark/>
          </w:tcPr>
          <w:p w14:paraId="0DFEB895" w14:textId="30D0EE9D"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55)</w:t>
            </w:r>
          </w:p>
        </w:tc>
        <w:tc>
          <w:tcPr>
            <w:tcW w:w="1017" w:type="dxa"/>
            <w:tcBorders>
              <w:top w:val="nil"/>
              <w:left w:val="nil"/>
              <w:bottom w:val="nil"/>
              <w:right w:val="nil"/>
            </w:tcBorders>
            <w:shd w:val="clear" w:color="000000" w:fill="FFFFFF"/>
            <w:noWrap/>
            <w:vAlign w:val="center"/>
            <w:hideMark/>
          </w:tcPr>
          <w:p w14:paraId="7FFBDE1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53C39968" w14:textId="77777777" w:rsidTr="008918A6">
        <w:trPr>
          <w:trHeight w:val="288"/>
        </w:trPr>
        <w:tc>
          <w:tcPr>
            <w:tcW w:w="3720" w:type="dxa"/>
            <w:tcBorders>
              <w:top w:val="nil"/>
              <w:left w:val="nil"/>
              <w:bottom w:val="nil"/>
              <w:right w:val="nil"/>
            </w:tcBorders>
            <w:shd w:val="clear" w:color="000000" w:fill="FFFFFF"/>
            <w:vAlign w:val="center"/>
            <w:hideMark/>
          </w:tcPr>
          <w:p w14:paraId="04D146EA"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Multiple</w:t>
            </w:r>
          </w:p>
        </w:tc>
        <w:tc>
          <w:tcPr>
            <w:tcW w:w="604" w:type="dxa"/>
            <w:tcBorders>
              <w:top w:val="nil"/>
              <w:left w:val="nil"/>
              <w:bottom w:val="nil"/>
              <w:right w:val="nil"/>
            </w:tcBorders>
            <w:shd w:val="clear" w:color="000000" w:fill="FFFFFF"/>
            <w:noWrap/>
            <w:vAlign w:val="center"/>
            <w:hideMark/>
          </w:tcPr>
          <w:p w14:paraId="6B9A2D63" w14:textId="030A2530"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50</w:t>
            </w:r>
          </w:p>
        </w:tc>
        <w:tc>
          <w:tcPr>
            <w:tcW w:w="679" w:type="dxa"/>
            <w:tcBorders>
              <w:top w:val="nil"/>
              <w:left w:val="nil"/>
              <w:bottom w:val="nil"/>
              <w:right w:val="nil"/>
            </w:tcBorders>
            <w:shd w:val="clear" w:color="000000" w:fill="FFFFFF"/>
            <w:noWrap/>
            <w:vAlign w:val="center"/>
            <w:hideMark/>
          </w:tcPr>
          <w:p w14:paraId="14CC1984" w14:textId="62FC677D"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816" w:type="dxa"/>
            <w:tcBorders>
              <w:top w:val="nil"/>
              <w:left w:val="nil"/>
              <w:bottom w:val="nil"/>
              <w:right w:val="nil"/>
            </w:tcBorders>
            <w:shd w:val="clear" w:color="000000" w:fill="FFFFFF"/>
            <w:noWrap/>
            <w:vAlign w:val="center"/>
            <w:hideMark/>
          </w:tcPr>
          <w:p w14:paraId="74FB9BD1" w14:textId="0FDF7DA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58)</w:t>
            </w:r>
          </w:p>
        </w:tc>
        <w:tc>
          <w:tcPr>
            <w:tcW w:w="844" w:type="dxa"/>
            <w:tcBorders>
              <w:top w:val="nil"/>
              <w:left w:val="nil"/>
              <w:bottom w:val="nil"/>
              <w:right w:val="nil"/>
            </w:tcBorders>
            <w:shd w:val="clear" w:color="000000" w:fill="FFFFFF"/>
            <w:noWrap/>
            <w:vAlign w:val="center"/>
            <w:hideMark/>
          </w:tcPr>
          <w:p w14:paraId="739589F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4ADB08C5" w14:textId="6A957E7D"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46</w:t>
            </w:r>
          </w:p>
        </w:tc>
        <w:tc>
          <w:tcPr>
            <w:tcW w:w="589" w:type="dxa"/>
            <w:tcBorders>
              <w:top w:val="nil"/>
              <w:left w:val="nil"/>
              <w:bottom w:val="nil"/>
              <w:right w:val="nil"/>
            </w:tcBorders>
            <w:shd w:val="clear" w:color="000000" w:fill="FFFFFF"/>
            <w:noWrap/>
            <w:vAlign w:val="center"/>
            <w:hideMark/>
          </w:tcPr>
          <w:p w14:paraId="4FEC5C62" w14:textId="38CAED1E"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37</w:t>
            </w:r>
          </w:p>
        </w:tc>
        <w:tc>
          <w:tcPr>
            <w:tcW w:w="869" w:type="dxa"/>
            <w:tcBorders>
              <w:top w:val="nil"/>
              <w:left w:val="nil"/>
              <w:bottom w:val="nil"/>
              <w:right w:val="nil"/>
            </w:tcBorders>
            <w:shd w:val="clear" w:color="000000" w:fill="FFFFFF"/>
            <w:noWrap/>
            <w:vAlign w:val="center"/>
            <w:hideMark/>
          </w:tcPr>
          <w:p w14:paraId="39A10E3E" w14:textId="3B8EB6F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1017" w:type="dxa"/>
            <w:tcBorders>
              <w:top w:val="nil"/>
              <w:left w:val="nil"/>
              <w:bottom w:val="nil"/>
              <w:right w:val="nil"/>
            </w:tcBorders>
            <w:shd w:val="clear" w:color="000000" w:fill="FFFFFF"/>
            <w:noWrap/>
            <w:vAlign w:val="center"/>
            <w:hideMark/>
          </w:tcPr>
          <w:p w14:paraId="72AC36EA"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14C6652B" w14:textId="77777777" w:rsidTr="008918A6">
        <w:trPr>
          <w:trHeight w:val="288"/>
        </w:trPr>
        <w:tc>
          <w:tcPr>
            <w:tcW w:w="3720" w:type="dxa"/>
            <w:tcBorders>
              <w:top w:val="nil"/>
              <w:left w:val="nil"/>
              <w:bottom w:val="nil"/>
              <w:right w:val="nil"/>
            </w:tcBorders>
            <w:shd w:val="clear" w:color="000000" w:fill="FFFFFF"/>
            <w:vAlign w:val="center"/>
            <w:hideMark/>
          </w:tcPr>
          <w:p w14:paraId="11E101ED"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Material</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device</w:t>
            </w:r>
            <w:proofErr w:type="spellEnd"/>
          </w:p>
        </w:tc>
        <w:tc>
          <w:tcPr>
            <w:tcW w:w="604" w:type="dxa"/>
            <w:tcBorders>
              <w:top w:val="nil"/>
              <w:left w:val="nil"/>
              <w:bottom w:val="nil"/>
              <w:right w:val="nil"/>
            </w:tcBorders>
            <w:shd w:val="clear" w:color="000000" w:fill="FFFFFF"/>
            <w:noWrap/>
            <w:vAlign w:val="center"/>
            <w:hideMark/>
          </w:tcPr>
          <w:p w14:paraId="00139E18" w14:textId="4DE5F149"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80</w:t>
            </w:r>
          </w:p>
        </w:tc>
        <w:tc>
          <w:tcPr>
            <w:tcW w:w="679" w:type="dxa"/>
            <w:tcBorders>
              <w:top w:val="nil"/>
              <w:left w:val="nil"/>
              <w:bottom w:val="nil"/>
              <w:right w:val="nil"/>
            </w:tcBorders>
            <w:shd w:val="clear" w:color="000000" w:fill="FFFFFF"/>
            <w:noWrap/>
            <w:vAlign w:val="center"/>
            <w:hideMark/>
          </w:tcPr>
          <w:p w14:paraId="0BA4ACA7" w14:textId="3831DF13"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816" w:type="dxa"/>
            <w:tcBorders>
              <w:top w:val="nil"/>
              <w:left w:val="nil"/>
              <w:bottom w:val="nil"/>
              <w:right w:val="nil"/>
            </w:tcBorders>
            <w:shd w:val="clear" w:color="000000" w:fill="FFFFFF"/>
            <w:noWrap/>
            <w:vAlign w:val="center"/>
            <w:hideMark/>
          </w:tcPr>
          <w:p w14:paraId="47804368" w14:textId="1550947E"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98)</w:t>
            </w:r>
          </w:p>
        </w:tc>
        <w:tc>
          <w:tcPr>
            <w:tcW w:w="844" w:type="dxa"/>
            <w:tcBorders>
              <w:top w:val="nil"/>
              <w:left w:val="nil"/>
              <w:bottom w:val="nil"/>
              <w:right w:val="nil"/>
            </w:tcBorders>
            <w:shd w:val="clear" w:color="000000" w:fill="FFFFFF"/>
            <w:noWrap/>
            <w:vAlign w:val="center"/>
            <w:hideMark/>
          </w:tcPr>
          <w:p w14:paraId="1EA6D1E1"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00CE77FD" w14:textId="4CEAAA4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589" w:type="dxa"/>
            <w:tcBorders>
              <w:top w:val="nil"/>
              <w:left w:val="nil"/>
              <w:bottom w:val="nil"/>
              <w:right w:val="nil"/>
            </w:tcBorders>
            <w:shd w:val="clear" w:color="000000" w:fill="FFFFFF"/>
            <w:noWrap/>
            <w:vAlign w:val="center"/>
            <w:hideMark/>
          </w:tcPr>
          <w:p w14:paraId="0BDDD0D2" w14:textId="55C998A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31</w:t>
            </w:r>
          </w:p>
        </w:tc>
        <w:tc>
          <w:tcPr>
            <w:tcW w:w="869" w:type="dxa"/>
            <w:tcBorders>
              <w:top w:val="nil"/>
              <w:left w:val="nil"/>
              <w:bottom w:val="nil"/>
              <w:right w:val="nil"/>
            </w:tcBorders>
            <w:shd w:val="clear" w:color="000000" w:fill="FFFFFF"/>
            <w:noWrap/>
            <w:vAlign w:val="center"/>
            <w:hideMark/>
          </w:tcPr>
          <w:p w14:paraId="57A0CCB3" w14:textId="4A8A4F09"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60)</w:t>
            </w:r>
          </w:p>
        </w:tc>
        <w:tc>
          <w:tcPr>
            <w:tcW w:w="1017" w:type="dxa"/>
            <w:tcBorders>
              <w:top w:val="nil"/>
              <w:left w:val="nil"/>
              <w:bottom w:val="nil"/>
              <w:right w:val="nil"/>
            </w:tcBorders>
            <w:shd w:val="clear" w:color="000000" w:fill="FFFFFF"/>
            <w:noWrap/>
            <w:vAlign w:val="center"/>
            <w:hideMark/>
          </w:tcPr>
          <w:p w14:paraId="4ED9CE26"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4B2B0DF4" w14:textId="77777777" w:rsidTr="008918A6">
        <w:trPr>
          <w:trHeight w:val="288"/>
        </w:trPr>
        <w:tc>
          <w:tcPr>
            <w:tcW w:w="3720" w:type="dxa"/>
            <w:tcBorders>
              <w:top w:val="nil"/>
              <w:left w:val="nil"/>
              <w:bottom w:val="nil"/>
              <w:right w:val="nil"/>
            </w:tcBorders>
            <w:shd w:val="clear" w:color="000000" w:fill="FFFFFF"/>
            <w:vAlign w:val="center"/>
            <w:hideMark/>
          </w:tcPr>
          <w:p w14:paraId="1A23E28A"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Lower</w:t>
            </w:r>
            <w:proofErr w:type="spellEnd"/>
            <w:r w:rsidRPr="00C867D4">
              <w:rPr>
                <w:rFonts w:ascii="Arial Narrow" w:eastAsia="Times New Roman" w:hAnsi="Arial Narrow" w:cs="Calibri"/>
                <w:color w:val="000000"/>
                <w:sz w:val="20"/>
                <w:szCs w:val="20"/>
                <w:lang w:eastAsia="fr-FR"/>
              </w:rPr>
              <w:t xml:space="preserve"> </w:t>
            </w:r>
            <w:proofErr w:type="spellStart"/>
            <w:r w:rsidRPr="00C867D4">
              <w:rPr>
                <w:rFonts w:ascii="Arial Narrow" w:eastAsia="Times New Roman" w:hAnsi="Arial Narrow" w:cs="Calibri"/>
                <w:color w:val="000000"/>
                <w:sz w:val="20"/>
                <w:szCs w:val="20"/>
                <w:lang w:eastAsia="fr-FR"/>
              </w:rPr>
              <w:t>respiratory</w:t>
            </w:r>
            <w:proofErr w:type="spellEnd"/>
            <w:r w:rsidRPr="00C867D4">
              <w:rPr>
                <w:rFonts w:ascii="Arial Narrow" w:eastAsia="Times New Roman" w:hAnsi="Arial Narrow" w:cs="Calibri"/>
                <w:color w:val="000000"/>
                <w:sz w:val="20"/>
                <w:szCs w:val="20"/>
                <w:lang w:eastAsia="fr-FR"/>
              </w:rPr>
              <w:t xml:space="preserve"> tract</w:t>
            </w:r>
          </w:p>
        </w:tc>
        <w:tc>
          <w:tcPr>
            <w:tcW w:w="604" w:type="dxa"/>
            <w:tcBorders>
              <w:top w:val="nil"/>
              <w:left w:val="nil"/>
              <w:bottom w:val="nil"/>
              <w:right w:val="nil"/>
            </w:tcBorders>
            <w:shd w:val="clear" w:color="000000" w:fill="FFFFFF"/>
            <w:noWrap/>
            <w:vAlign w:val="center"/>
            <w:hideMark/>
          </w:tcPr>
          <w:p w14:paraId="6DB67949" w14:textId="1C71EBF8"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23</w:t>
            </w:r>
          </w:p>
        </w:tc>
        <w:tc>
          <w:tcPr>
            <w:tcW w:w="679" w:type="dxa"/>
            <w:tcBorders>
              <w:top w:val="nil"/>
              <w:left w:val="nil"/>
              <w:bottom w:val="nil"/>
              <w:right w:val="nil"/>
            </w:tcBorders>
            <w:shd w:val="clear" w:color="000000" w:fill="FFFFFF"/>
            <w:noWrap/>
            <w:vAlign w:val="center"/>
            <w:hideMark/>
          </w:tcPr>
          <w:p w14:paraId="0C57C55B" w14:textId="2BF2513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16</w:t>
            </w:r>
          </w:p>
        </w:tc>
        <w:tc>
          <w:tcPr>
            <w:tcW w:w="816" w:type="dxa"/>
            <w:tcBorders>
              <w:top w:val="nil"/>
              <w:left w:val="nil"/>
              <w:bottom w:val="nil"/>
              <w:right w:val="nil"/>
            </w:tcBorders>
            <w:shd w:val="clear" w:color="000000" w:fill="FFFFFF"/>
            <w:noWrap/>
            <w:vAlign w:val="center"/>
            <w:hideMark/>
          </w:tcPr>
          <w:p w14:paraId="1E3AF3D3" w14:textId="4212C1D3"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30)</w:t>
            </w:r>
          </w:p>
        </w:tc>
        <w:tc>
          <w:tcPr>
            <w:tcW w:w="844" w:type="dxa"/>
            <w:tcBorders>
              <w:top w:val="nil"/>
              <w:left w:val="nil"/>
              <w:bottom w:val="nil"/>
              <w:right w:val="nil"/>
            </w:tcBorders>
            <w:shd w:val="clear" w:color="000000" w:fill="FFFFFF"/>
            <w:noWrap/>
            <w:vAlign w:val="center"/>
            <w:hideMark/>
          </w:tcPr>
          <w:p w14:paraId="56A8AF3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nil"/>
              <w:right w:val="nil"/>
            </w:tcBorders>
            <w:shd w:val="clear" w:color="000000" w:fill="FFFFFF"/>
            <w:noWrap/>
            <w:vAlign w:val="center"/>
            <w:hideMark/>
          </w:tcPr>
          <w:p w14:paraId="20575283" w14:textId="4E253F3C"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34</w:t>
            </w:r>
          </w:p>
        </w:tc>
        <w:tc>
          <w:tcPr>
            <w:tcW w:w="589" w:type="dxa"/>
            <w:tcBorders>
              <w:top w:val="nil"/>
              <w:left w:val="nil"/>
              <w:bottom w:val="nil"/>
              <w:right w:val="nil"/>
            </w:tcBorders>
            <w:shd w:val="clear" w:color="000000" w:fill="FFFFFF"/>
            <w:noWrap/>
            <w:vAlign w:val="center"/>
            <w:hideMark/>
          </w:tcPr>
          <w:p w14:paraId="51052A87" w14:textId="0DE1F85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26</w:t>
            </w:r>
          </w:p>
        </w:tc>
        <w:tc>
          <w:tcPr>
            <w:tcW w:w="869" w:type="dxa"/>
            <w:tcBorders>
              <w:top w:val="nil"/>
              <w:left w:val="nil"/>
              <w:bottom w:val="nil"/>
              <w:right w:val="nil"/>
            </w:tcBorders>
            <w:shd w:val="clear" w:color="000000" w:fill="FFFFFF"/>
            <w:noWrap/>
            <w:vAlign w:val="center"/>
            <w:hideMark/>
          </w:tcPr>
          <w:p w14:paraId="4E3D6D0F" w14:textId="68CFBF4F"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43)</w:t>
            </w:r>
          </w:p>
        </w:tc>
        <w:tc>
          <w:tcPr>
            <w:tcW w:w="1017" w:type="dxa"/>
            <w:tcBorders>
              <w:top w:val="nil"/>
              <w:left w:val="nil"/>
              <w:bottom w:val="nil"/>
              <w:right w:val="nil"/>
            </w:tcBorders>
            <w:shd w:val="clear" w:color="000000" w:fill="FFFFFF"/>
            <w:noWrap/>
            <w:vAlign w:val="center"/>
            <w:hideMark/>
          </w:tcPr>
          <w:p w14:paraId="258DC77F"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7AD65DBC" w14:textId="77777777" w:rsidTr="008918A6">
        <w:trPr>
          <w:trHeight w:val="288"/>
        </w:trPr>
        <w:tc>
          <w:tcPr>
            <w:tcW w:w="3720" w:type="dxa"/>
            <w:tcBorders>
              <w:top w:val="nil"/>
              <w:left w:val="nil"/>
              <w:right w:val="nil"/>
            </w:tcBorders>
            <w:shd w:val="clear" w:color="000000" w:fill="FFFFFF"/>
            <w:vAlign w:val="center"/>
            <w:hideMark/>
          </w:tcPr>
          <w:p w14:paraId="4DC33A08"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Skin and soft tissues</w:t>
            </w:r>
          </w:p>
        </w:tc>
        <w:tc>
          <w:tcPr>
            <w:tcW w:w="604" w:type="dxa"/>
            <w:tcBorders>
              <w:top w:val="nil"/>
              <w:left w:val="nil"/>
              <w:right w:val="nil"/>
            </w:tcBorders>
            <w:shd w:val="clear" w:color="000000" w:fill="FFFFFF"/>
            <w:noWrap/>
            <w:vAlign w:val="center"/>
            <w:hideMark/>
          </w:tcPr>
          <w:p w14:paraId="5596306D" w14:textId="4A731A2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66</w:t>
            </w:r>
          </w:p>
        </w:tc>
        <w:tc>
          <w:tcPr>
            <w:tcW w:w="679" w:type="dxa"/>
            <w:tcBorders>
              <w:top w:val="nil"/>
              <w:left w:val="nil"/>
              <w:right w:val="nil"/>
            </w:tcBorders>
            <w:shd w:val="clear" w:color="000000" w:fill="FFFFFF"/>
            <w:noWrap/>
            <w:vAlign w:val="center"/>
            <w:hideMark/>
          </w:tcPr>
          <w:p w14:paraId="7DCCB889" w14:textId="6BFD212A"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54</w:t>
            </w:r>
          </w:p>
        </w:tc>
        <w:tc>
          <w:tcPr>
            <w:tcW w:w="816" w:type="dxa"/>
            <w:tcBorders>
              <w:top w:val="nil"/>
              <w:left w:val="nil"/>
              <w:right w:val="nil"/>
            </w:tcBorders>
            <w:shd w:val="clear" w:color="000000" w:fill="FFFFFF"/>
            <w:noWrap/>
            <w:vAlign w:val="center"/>
            <w:hideMark/>
          </w:tcPr>
          <w:p w14:paraId="31D05209" w14:textId="164800A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79)</w:t>
            </w:r>
          </w:p>
        </w:tc>
        <w:tc>
          <w:tcPr>
            <w:tcW w:w="844" w:type="dxa"/>
            <w:tcBorders>
              <w:top w:val="nil"/>
              <w:left w:val="nil"/>
              <w:right w:val="nil"/>
            </w:tcBorders>
            <w:shd w:val="clear" w:color="000000" w:fill="FFFFFF"/>
            <w:noWrap/>
            <w:vAlign w:val="center"/>
            <w:hideMark/>
          </w:tcPr>
          <w:p w14:paraId="1FE7FD43"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right w:val="nil"/>
            </w:tcBorders>
            <w:shd w:val="clear" w:color="000000" w:fill="FFFFFF"/>
            <w:noWrap/>
            <w:vAlign w:val="center"/>
            <w:hideMark/>
          </w:tcPr>
          <w:p w14:paraId="21EBAC96" w14:textId="5586FA14"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78</w:t>
            </w:r>
          </w:p>
        </w:tc>
        <w:tc>
          <w:tcPr>
            <w:tcW w:w="589" w:type="dxa"/>
            <w:tcBorders>
              <w:top w:val="nil"/>
              <w:left w:val="nil"/>
              <w:right w:val="nil"/>
            </w:tcBorders>
            <w:shd w:val="clear" w:color="000000" w:fill="FFFFFF"/>
            <w:noWrap/>
            <w:vAlign w:val="center"/>
            <w:hideMark/>
          </w:tcPr>
          <w:p w14:paraId="6948C7A3" w14:textId="21B3ED05"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65</w:t>
            </w:r>
          </w:p>
        </w:tc>
        <w:tc>
          <w:tcPr>
            <w:tcW w:w="869" w:type="dxa"/>
            <w:tcBorders>
              <w:top w:val="nil"/>
              <w:left w:val="nil"/>
              <w:right w:val="nil"/>
            </w:tcBorders>
            <w:shd w:val="clear" w:color="000000" w:fill="FFFFFF"/>
            <w:noWrap/>
            <w:vAlign w:val="center"/>
            <w:hideMark/>
          </w:tcPr>
          <w:p w14:paraId="281FAD8E" w14:textId="1089A58C"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93)</w:t>
            </w:r>
          </w:p>
        </w:tc>
        <w:tc>
          <w:tcPr>
            <w:tcW w:w="1017" w:type="dxa"/>
            <w:tcBorders>
              <w:top w:val="nil"/>
              <w:left w:val="nil"/>
              <w:bottom w:val="nil"/>
              <w:right w:val="nil"/>
            </w:tcBorders>
            <w:shd w:val="clear" w:color="000000" w:fill="FFFFFF"/>
            <w:noWrap/>
            <w:vAlign w:val="center"/>
            <w:hideMark/>
          </w:tcPr>
          <w:p w14:paraId="6251E54B"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r w:rsidR="008918A6" w:rsidRPr="00C867D4" w14:paraId="05581E70" w14:textId="77777777" w:rsidTr="008918A6">
        <w:trPr>
          <w:trHeight w:val="288"/>
        </w:trPr>
        <w:tc>
          <w:tcPr>
            <w:tcW w:w="3720" w:type="dxa"/>
            <w:tcBorders>
              <w:top w:val="nil"/>
              <w:left w:val="nil"/>
              <w:bottom w:val="single" w:sz="4" w:space="0" w:color="auto"/>
              <w:right w:val="nil"/>
            </w:tcBorders>
            <w:shd w:val="clear" w:color="000000" w:fill="FFFFFF"/>
            <w:vAlign w:val="center"/>
            <w:hideMark/>
          </w:tcPr>
          <w:p w14:paraId="0CD7004B" w14:textId="77777777" w:rsidR="008918A6" w:rsidRPr="00C867D4" w:rsidRDefault="008918A6" w:rsidP="008918A6">
            <w:pPr>
              <w:spacing w:after="0" w:line="240" w:lineRule="auto"/>
              <w:rPr>
                <w:rFonts w:ascii="Arial Narrow" w:eastAsia="Times New Roman" w:hAnsi="Arial Narrow" w:cs="Calibri"/>
                <w:color w:val="000000"/>
                <w:sz w:val="20"/>
                <w:szCs w:val="20"/>
                <w:lang w:eastAsia="fr-FR"/>
              </w:rPr>
            </w:pPr>
            <w:proofErr w:type="spellStart"/>
            <w:r w:rsidRPr="00C867D4">
              <w:rPr>
                <w:rFonts w:ascii="Arial Narrow" w:eastAsia="Times New Roman" w:hAnsi="Arial Narrow" w:cs="Calibri"/>
                <w:color w:val="000000"/>
                <w:sz w:val="20"/>
                <w:szCs w:val="20"/>
                <w:lang w:eastAsia="fr-FR"/>
              </w:rPr>
              <w:t>Others</w:t>
            </w:r>
            <w:proofErr w:type="spellEnd"/>
          </w:p>
        </w:tc>
        <w:tc>
          <w:tcPr>
            <w:tcW w:w="604" w:type="dxa"/>
            <w:tcBorders>
              <w:top w:val="nil"/>
              <w:left w:val="nil"/>
              <w:bottom w:val="single" w:sz="4" w:space="0" w:color="auto"/>
              <w:right w:val="nil"/>
            </w:tcBorders>
            <w:shd w:val="clear" w:color="000000" w:fill="FFFFFF"/>
            <w:noWrap/>
            <w:vAlign w:val="center"/>
            <w:hideMark/>
          </w:tcPr>
          <w:p w14:paraId="2F32EEA0" w14:textId="2BBA1BAB"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40</w:t>
            </w:r>
          </w:p>
        </w:tc>
        <w:tc>
          <w:tcPr>
            <w:tcW w:w="679" w:type="dxa"/>
            <w:tcBorders>
              <w:top w:val="nil"/>
              <w:left w:val="nil"/>
              <w:bottom w:val="single" w:sz="4" w:space="0" w:color="auto"/>
              <w:right w:val="nil"/>
            </w:tcBorders>
            <w:shd w:val="clear" w:color="000000" w:fill="FFFFFF"/>
            <w:noWrap/>
            <w:vAlign w:val="center"/>
            <w:hideMark/>
          </w:tcPr>
          <w:p w14:paraId="4FF93E80" w14:textId="09087267"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35</w:t>
            </w:r>
          </w:p>
        </w:tc>
        <w:tc>
          <w:tcPr>
            <w:tcW w:w="816" w:type="dxa"/>
            <w:tcBorders>
              <w:top w:val="nil"/>
              <w:left w:val="nil"/>
              <w:bottom w:val="single" w:sz="4" w:space="0" w:color="auto"/>
              <w:right w:val="nil"/>
            </w:tcBorders>
            <w:shd w:val="clear" w:color="000000" w:fill="FFFFFF"/>
            <w:noWrap/>
            <w:vAlign w:val="center"/>
            <w:hideMark/>
          </w:tcPr>
          <w:p w14:paraId="27DF8E31" w14:textId="04F10B57"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45)</w:t>
            </w:r>
          </w:p>
        </w:tc>
        <w:tc>
          <w:tcPr>
            <w:tcW w:w="844" w:type="dxa"/>
            <w:tcBorders>
              <w:top w:val="nil"/>
              <w:left w:val="nil"/>
              <w:bottom w:val="single" w:sz="4" w:space="0" w:color="auto"/>
              <w:right w:val="nil"/>
            </w:tcBorders>
            <w:shd w:val="clear" w:color="000000" w:fill="FFFFFF"/>
            <w:noWrap/>
            <w:vAlign w:val="center"/>
            <w:hideMark/>
          </w:tcPr>
          <w:p w14:paraId="465EB189"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c>
          <w:tcPr>
            <w:tcW w:w="643" w:type="dxa"/>
            <w:tcBorders>
              <w:top w:val="nil"/>
              <w:left w:val="nil"/>
              <w:bottom w:val="single" w:sz="4" w:space="0" w:color="auto"/>
              <w:right w:val="nil"/>
            </w:tcBorders>
            <w:shd w:val="clear" w:color="000000" w:fill="FFFFFF"/>
            <w:noWrap/>
            <w:vAlign w:val="center"/>
            <w:hideMark/>
          </w:tcPr>
          <w:p w14:paraId="39CDB667" w14:textId="4F8232B1"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95</w:t>
            </w:r>
          </w:p>
        </w:tc>
        <w:tc>
          <w:tcPr>
            <w:tcW w:w="589" w:type="dxa"/>
            <w:tcBorders>
              <w:top w:val="nil"/>
              <w:left w:val="nil"/>
              <w:bottom w:val="single" w:sz="4" w:space="0" w:color="auto"/>
              <w:right w:val="nil"/>
            </w:tcBorders>
            <w:shd w:val="clear" w:color="000000" w:fill="FFFFFF"/>
            <w:noWrap/>
            <w:vAlign w:val="center"/>
            <w:hideMark/>
          </w:tcPr>
          <w:p w14:paraId="23DB5AE5" w14:textId="297307E2" w:rsidR="008918A6" w:rsidRPr="00C867D4" w:rsidRDefault="008918A6" w:rsidP="008918A6">
            <w:pPr>
              <w:spacing w:after="0" w:line="240" w:lineRule="auto"/>
              <w:jc w:val="right"/>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(0</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82</w:t>
            </w:r>
          </w:p>
        </w:tc>
        <w:tc>
          <w:tcPr>
            <w:tcW w:w="869" w:type="dxa"/>
            <w:tcBorders>
              <w:top w:val="nil"/>
              <w:left w:val="nil"/>
              <w:bottom w:val="single" w:sz="4" w:space="0" w:color="auto"/>
              <w:right w:val="nil"/>
            </w:tcBorders>
            <w:shd w:val="clear" w:color="000000" w:fill="FFFFFF"/>
            <w:noWrap/>
            <w:vAlign w:val="center"/>
            <w:hideMark/>
          </w:tcPr>
          <w:p w14:paraId="313AD5FD" w14:textId="18426695" w:rsidR="008918A6" w:rsidRPr="00C867D4" w:rsidRDefault="008918A6" w:rsidP="008918A6">
            <w:pPr>
              <w:spacing w:after="0" w:line="240" w:lineRule="auto"/>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- 1</w:t>
            </w:r>
            <w:r w:rsidR="00D4086B" w:rsidRPr="00C867D4">
              <w:rPr>
                <w:rFonts w:ascii="Arial Narrow" w:eastAsia="Times New Roman" w:hAnsi="Arial Narrow" w:cs="Calibri"/>
                <w:color w:val="000000"/>
                <w:sz w:val="20"/>
                <w:szCs w:val="20"/>
                <w:lang w:eastAsia="fr-FR"/>
              </w:rPr>
              <w:t>.</w:t>
            </w:r>
            <w:r w:rsidRPr="00C867D4">
              <w:rPr>
                <w:rFonts w:ascii="Arial Narrow" w:eastAsia="Times New Roman" w:hAnsi="Arial Narrow" w:cs="Calibri"/>
                <w:color w:val="000000"/>
                <w:sz w:val="20"/>
                <w:szCs w:val="20"/>
                <w:lang w:eastAsia="fr-FR"/>
              </w:rPr>
              <w:t>10)</w:t>
            </w:r>
          </w:p>
        </w:tc>
        <w:tc>
          <w:tcPr>
            <w:tcW w:w="1017" w:type="dxa"/>
            <w:tcBorders>
              <w:top w:val="nil"/>
              <w:left w:val="nil"/>
              <w:bottom w:val="single" w:sz="4" w:space="0" w:color="auto"/>
              <w:right w:val="nil"/>
            </w:tcBorders>
            <w:shd w:val="clear" w:color="000000" w:fill="FFFFFF"/>
            <w:noWrap/>
            <w:vAlign w:val="center"/>
            <w:hideMark/>
          </w:tcPr>
          <w:p w14:paraId="393019BC" w14:textId="77777777" w:rsidR="008918A6" w:rsidRPr="00C867D4" w:rsidRDefault="008918A6" w:rsidP="008918A6">
            <w:pPr>
              <w:spacing w:after="0" w:line="240" w:lineRule="auto"/>
              <w:jc w:val="center"/>
              <w:rPr>
                <w:rFonts w:ascii="Arial Narrow" w:eastAsia="Times New Roman" w:hAnsi="Arial Narrow" w:cs="Calibri"/>
                <w:color w:val="000000"/>
                <w:sz w:val="20"/>
                <w:szCs w:val="20"/>
                <w:lang w:eastAsia="fr-FR"/>
              </w:rPr>
            </w:pPr>
            <w:r w:rsidRPr="00C867D4">
              <w:rPr>
                <w:rFonts w:ascii="Arial Narrow" w:eastAsia="Times New Roman" w:hAnsi="Arial Narrow" w:cs="Calibri"/>
                <w:color w:val="000000"/>
                <w:sz w:val="20"/>
                <w:szCs w:val="20"/>
                <w:lang w:eastAsia="fr-FR"/>
              </w:rPr>
              <w:t> </w:t>
            </w:r>
          </w:p>
        </w:tc>
      </w:tr>
    </w:tbl>
    <w:p w14:paraId="1626C3DB" w14:textId="77777777" w:rsidR="008918A6" w:rsidRPr="00C867D4" w:rsidRDefault="008918A6" w:rsidP="008918A6">
      <w:pPr>
        <w:spacing w:after="0" w:line="240" w:lineRule="auto"/>
        <w:rPr>
          <w:rFonts w:ascii="Arial" w:eastAsia="Times New Roman" w:hAnsi="Arial" w:cs="Arial"/>
          <w:i/>
          <w:iCs/>
          <w:color w:val="000000"/>
          <w:sz w:val="16"/>
          <w:szCs w:val="16"/>
          <w:lang w:val="en-GB" w:eastAsia="fr-FR"/>
        </w:rPr>
      </w:pPr>
      <w:r w:rsidRPr="00C867D4">
        <w:rPr>
          <w:rFonts w:ascii="Arial" w:eastAsia="Times New Roman" w:hAnsi="Arial" w:cs="Arial"/>
          <w:i/>
          <w:iCs/>
          <w:color w:val="000000"/>
          <w:sz w:val="16"/>
          <w:szCs w:val="16"/>
          <w:vertAlign w:val="superscript"/>
          <w:lang w:val="en-GB" w:eastAsia="fr-FR"/>
        </w:rPr>
        <w:t>1</w:t>
      </w:r>
      <w:r w:rsidRPr="00C867D4">
        <w:rPr>
          <w:rFonts w:ascii="Arial" w:eastAsia="Times New Roman" w:hAnsi="Arial" w:cs="Arial"/>
          <w:i/>
          <w:iCs/>
          <w:color w:val="000000"/>
          <w:sz w:val="16"/>
          <w:szCs w:val="16"/>
          <w:lang w:val="en-GB" w:eastAsia="fr-FR"/>
        </w:rPr>
        <w:t xml:space="preserve">cOR: Crude odds ratio; </w:t>
      </w:r>
      <w:proofErr w:type="spellStart"/>
      <w:r w:rsidRPr="00C867D4">
        <w:rPr>
          <w:rFonts w:ascii="Arial" w:eastAsia="Times New Roman" w:hAnsi="Arial" w:cs="Arial"/>
          <w:i/>
          <w:iCs/>
          <w:color w:val="000000"/>
          <w:sz w:val="16"/>
          <w:szCs w:val="16"/>
          <w:lang w:val="en-GB" w:eastAsia="fr-FR"/>
        </w:rPr>
        <w:t>aOR</w:t>
      </w:r>
      <w:proofErr w:type="spellEnd"/>
      <w:r w:rsidRPr="00C867D4">
        <w:rPr>
          <w:rFonts w:ascii="Arial" w:eastAsia="Times New Roman" w:hAnsi="Arial" w:cs="Arial"/>
          <w:i/>
          <w:iCs/>
          <w:color w:val="000000"/>
          <w:sz w:val="16"/>
          <w:szCs w:val="16"/>
          <w:lang w:val="en-GB" w:eastAsia="fr-FR"/>
        </w:rPr>
        <w:t xml:space="preserve">: </w:t>
      </w:r>
      <w:proofErr w:type="spellStart"/>
      <w:r w:rsidRPr="00C867D4">
        <w:rPr>
          <w:rFonts w:ascii="Arial" w:eastAsia="Times New Roman" w:hAnsi="Arial" w:cs="Arial"/>
          <w:i/>
          <w:iCs/>
          <w:color w:val="000000"/>
          <w:sz w:val="16"/>
          <w:szCs w:val="16"/>
          <w:lang w:val="en-GB" w:eastAsia="fr-FR"/>
        </w:rPr>
        <w:t>Ajusted</w:t>
      </w:r>
      <w:proofErr w:type="spellEnd"/>
      <w:r w:rsidRPr="00C867D4">
        <w:rPr>
          <w:rFonts w:ascii="Arial" w:eastAsia="Times New Roman" w:hAnsi="Arial" w:cs="Arial"/>
          <w:i/>
          <w:iCs/>
          <w:color w:val="000000"/>
          <w:sz w:val="16"/>
          <w:szCs w:val="16"/>
          <w:lang w:val="en-GB" w:eastAsia="fr-FR"/>
        </w:rPr>
        <w:t xml:space="preserve"> odds ratio</w:t>
      </w:r>
      <w:r w:rsidRPr="00C867D4">
        <w:rPr>
          <w:rFonts w:ascii="Arial" w:eastAsia="Times New Roman" w:hAnsi="Arial" w:cs="Arial"/>
          <w:color w:val="000000"/>
          <w:sz w:val="16"/>
          <w:szCs w:val="16"/>
          <w:lang w:val="en-GB" w:eastAsia="fr-FR"/>
        </w:rPr>
        <w:t xml:space="preserve">; </w:t>
      </w:r>
      <w:r w:rsidRPr="00C867D4">
        <w:rPr>
          <w:rFonts w:ascii="Arial" w:eastAsia="Times New Roman" w:hAnsi="Arial" w:cs="Arial"/>
          <w:i/>
          <w:iCs/>
          <w:color w:val="000000"/>
          <w:sz w:val="16"/>
          <w:szCs w:val="16"/>
          <w:vertAlign w:val="superscript"/>
          <w:lang w:val="en-GB" w:eastAsia="fr-FR"/>
        </w:rPr>
        <w:t>2</w:t>
      </w:r>
      <w:r w:rsidRPr="00C867D4">
        <w:rPr>
          <w:rFonts w:ascii="Arial" w:eastAsia="Times New Roman" w:hAnsi="Arial" w:cs="Arial"/>
          <w:i/>
          <w:iCs/>
          <w:color w:val="000000"/>
          <w:sz w:val="16"/>
          <w:szCs w:val="16"/>
          <w:lang w:val="en-GB" w:eastAsia="fr-FR"/>
        </w:rPr>
        <w:t>Variables excluded from multivariate analysis.</w:t>
      </w:r>
    </w:p>
    <w:p w14:paraId="5E750987" w14:textId="77777777" w:rsidR="008918A6" w:rsidRPr="00C867D4" w:rsidRDefault="008918A6" w:rsidP="00CB5659">
      <w:pPr>
        <w:spacing w:line="240" w:lineRule="auto"/>
        <w:rPr>
          <w:rFonts w:ascii="Arial" w:eastAsia="Times New Roman" w:hAnsi="Arial" w:cs="Arial"/>
          <w:b/>
          <w:sz w:val="24"/>
          <w:szCs w:val="24"/>
          <w:lang w:val="en-GB" w:eastAsia="fr-FR"/>
        </w:rPr>
      </w:pPr>
    </w:p>
    <w:p w14:paraId="4AFB78D4" w14:textId="78FD62C7" w:rsidR="008918A6" w:rsidRPr="00C867D4" w:rsidRDefault="008918A6" w:rsidP="008918A6">
      <w:pPr>
        <w:pStyle w:val="Lgende"/>
        <w:keepNext/>
        <w:rPr>
          <w:rFonts w:ascii="Arial" w:hAnsi="Arial" w:cs="Arial"/>
          <w:i w:val="0"/>
          <w:iCs w:val="0"/>
          <w:color w:val="auto"/>
          <w:sz w:val="24"/>
          <w:szCs w:val="24"/>
          <w:lang w:val="en-GB"/>
        </w:rPr>
      </w:pPr>
      <w:proofErr w:type="spellStart"/>
      <w:r w:rsidRPr="00C867D4">
        <w:rPr>
          <w:rStyle w:val="Accentuationlgre"/>
          <w:rFonts w:ascii="Arial" w:hAnsi="Arial" w:cs="Arial"/>
          <w:b/>
          <w:color w:val="auto"/>
          <w:sz w:val="24"/>
          <w:szCs w:val="24"/>
          <w:lang w:val="en-US"/>
        </w:rPr>
        <w:lastRenderedPageBreak/>
        <w:t>eTable</w:t>
      </w:r>
      <w:proofErr w:type="spellEnd"/>
      <w:r w:rsidRPr="00C867D4">
        <w:rPr>
          <w:rStyle w:val="Accentuationlgre"/>
          <w:rFonts w:ascii="Arial" w:hAnsi="Arial" w:cs="Arial"/>
          <w:b/>
          <w:color w:val="auto"/>
          <w:sz w:val="24"/>
          <w:szCs w:val="24"/>
          <w:lang w:val="en-US"/>
        </w:rPr>
        <w:t xml:space="preserve"> </w:t>
      </w:r>
      <w:r w:rsidRPr="00C867D4">
        <w:rPr>
          <w:rStyle w:val="Accentuationlgre"/>
          <w:rFonts w:ascii="Arial" w:hAnsi="Arial" w:cs="Arial"/>
          <w:b/>
          <w:iCs/>
          <w:color w:val="auto"/>
          <w:sz w:val="24"/>
          <w:szCs w:val="24"/>
          <w:lang w:val="en-US"/>
        </w:rPr>
        <w:t>8.</w:t>
      </w:r>
      <w:r w:rsidR="00B53E7A" w:rsidRPr="00C867D4">
        <w:rPr>
          <w:rStyle w:val="Accentuationlgre"/>
          <w:rFonts w:ascii="Arial" w:hAnsi="Arial" w:cs="Arial"/>
          <w:b/>
          <w:iCs/>
          <w:color w:val="auto"/>
          <w:sz w:val="24"/>
          <w:szCs w:val="24"/>
          <w:lang w:val="en-US"/>
        </w:rPr>
        <w:t xml:space="preserve"> </w:t>
      </w:r>
      <w:r w:rsidR="00816257" w:rsidRPr="00C867D4">
        <w:rPr>
          <w:rFonts w:ascii="Arial" w:hAnsi="Arial" w:cs="Arial"/>
          <w:i w:val="0"/>
          <w:iCs w:val="0"/>
          <w:color w:val="auto"/>
          <w:sz w:val="24"/>
          <w:szCs w:val="24"/>
          <w:lang w:val="en-GB"/>
        </w:rPr>
        <w:t>H</w:t>
      </w:r>
      <w:r w:rsidRPr="00C867D4">
        <w:rPr>
          <w:rFonts w:ascii="Arial" w:hAnsi="Arial" w:cs="Arial"/>
          <w:i w:val="0"/>
          <w:iCs w:val="0"/>
          <w:color w:val="auto"/>
          <w:sz w:val="24"/>
          <w:szCs w:val="24"/>
          <w:lang w:val="en-GB"/>
        </w:rPr>
        <w:t xml:space="preserve">azard ratio </w:t>
      </w:r>
      <w:r w:rsidR="00816257" w:rsidRPr="00C867D4">
        <w:rPr>
          <w:rFonts w:ascii="Arial" w:hAnsi="Arial" w:cs="Arial"/>
          <w:i w:val="0"/>
          <w:iCs w:val="0"/>
          <w:color w:val="auto"/>
          <w:sz w:val="24"/>
          <w:szCs w:val="24"/>
          <w:lang w:val="en-GB"/>
        </w:rPr>
        <w:t xml:space="preserve">and associated P value </w:t>
      </w:r>
      <w:r w:rsidRPr="00C867D4">
        <w:rPr>
          <w:rFonts w:ascii="Arial" w:hAnsi="Arial" w:cs="Arial"/>
          <w:i w:val="0"/>
          <w:iCs w:val="0"/>
          <w:color w:val="auto"/>
          <w:sz w:val="24"/>
          <w:szCs w:val="24"/>
          <w:lang w:val="en-GB"/>
        </w:rPr>
        <w:t>for 1-year mortality of the 178017 adult patients surviving a first episode of sepsis in metropolitan France in 2018</w:t>
      </w:r>
      <w:r w:rsidR="007B2C2B" w:rsidRPr="00C867D4">
        <w:rPr>
          <w:rFonts w:ascii="Arial" w:hAnsi="Arial" w:cs="Arial"/>
          <w:i w:val="0"/>
          <w:iCs w:val="0"/>
          <w:color w:val="auto"/>
          <w:sz w:val="24"/>
          <w:szCs w:val="24"/>
          <w:lang w:val="en-GB"/>
        </w:rPr>
        <w:t xml:space="preserve">: Multivariate </w:t>
      </w:r>
      <w:r w:rsidR="00816257" w:rsidRPr="00C867D4">
        <w:rPr>
          <w:rFonts w:ascii="Arial" w:hAnsi="Arial" w:cs="Arial"/>
          <w:i w:val="0"/>
          <w:iCs w:val="0"/>
          <w:color w:val="auto"/>
          <w:sz w:val="24"/>
          <w:szCs w:val="24"/>
          <w:lang w:val="en-GB"/>
        </w:rPr>
        <w:t xml:space="preserve">survival </w:t>
      </w:r>
      <w:r w:rsidR="007B2C2B" w:rsidRPr="00C867D4">
        <w:rPr>
          <w:rFonts w:ascii="Arial" w:hAnsi="Arial" w:cs="Arial"/>
          <w:i w:val="0"/>
          <w:iCs w:val="0"/>
          <w:color w:val="auto"/>
          <w:sz w:val="24"/>
          <w:szCs w:val="24"/>
          <w:lang w:val="en-GB"/>
        </w:rPr>
        <w:t>analysis</w:t>
      </w:r>
      <w:r w:rsidR="00816257" w:rsidRPr="00C867D4">
        <w:rPr>
          <w:rFonts w:ascii="Arial" w:hAnsi="Arial" w:cs="Arial"/>
          <w:i w:val="0"/>
          <w:iCs w:val="0"/>
          <w:color w:val="auto"/>
          <w:sz w:val="24"/>
          <w:szCs w:val="24"/>
          <w:lang w:val="en-GB"/>
        </w:rPr>
        <w:t xml:space="preserve"> using Cox's regression model</w:t>
      </w:r>
      <w:r w:rsidR="008A4446" w:rsidRPr="00C867D4">
        <w:rPr>
          <w:rFonts w:ascii="Arial" w:hAnsi="Arial" w:cs="Arial"/>
          <w:i w:val="0"/>
          <w:iCs w:val="0"/>
          <w:color w:val="auto"/>
          <w:sz w:val="24"/>
          <w:szCs w:val="24"/>
          <w:lang w:val="en-GB"/>
        </w:rPr>
        <w:t>.</w:t>
      </w:r>
      <w:r w:rsidR="007B2C2B" w:rsidRPr="00C867D4">
        <w:rPr>
          <w:rFonts w:ascii="Arial" w:hAnsi="Arial" w:cs="Arial"/>
          <w:i w:val="0"/>
          <w:iCs w:val="0"/>
          <w:color w:val="auto"/>
          <w:sz w:val="24"/>
          <w:szCs w:val="24"/>
          <w:lang w:val="en-GB"/>
        </w:rPr>
        <w:t xml:space="preserve"> </w:t>
      </w:r>
    </w:p>
    <w:p w14:paraId="2D84693C" w14:textId="77777777" w:rsidR="008918A6" w:rsidRPr="00C867D4" w:rsidRDefault="008918A6" w:rsidP="00CB5659">
      <w:pPr>
        <w:spacing w:line="240" w:lineRule="auto"/>
        <w:rPr>
          <w:rFonts w:ascii="Arial" w:eastAsia="Times New Roman" w:hAnsi="Arial" w:cs="Arial"/>
          <w:b/>
          <w:sz w:val="24"/>
          <w:szCs w:val="24"/>
          <w:lang w:val="en-GB" w:eastAsia="fr-FR"/>
        </w:rPr>
      </w:pPr>
    </w:p>
    <w:tbl>
      <w:tblPr>
        <w:tblW w:w="9776" w:type="dxa"/>
        <w:tblInd w:w="-567" w:type="dxa"/>
        <w:tblLayout w:type="fixed"/>
        <w:tblCellMar>
          <w:left w:w="30" w:type="dxa"/>
          <w:right w:w="30" w:type="dxa"/>
        </w:tblCellMar>
        <w:tblLook w:val="0000" w:firstRow="0" w:lastRow="0" w:firstColumn="0" w:lastColumn="0" w:noHBand="0" w:noVBand="0"/>
      </w:tblPr>
      <w:tblGrid>
        <w:gridCol w:w="4430"/>
        <w:gridCol w:w="2691"/>
        <w:gridCol w:w="245"/>
        <w:gridCol w:w="569"/>
        <w:gridCol w:w="140"/>
        <w:gridCol w:w="851"/>
        <w:gridCol w:w="783"/>
        <w:gridCol w:w="67"/>
      </w:tblGrid>
      <w:tr w:rsidR="00F74FB1" w:rsidRPr="00C867D4" w14:paraId="4E02B920" w14:textId="77777777" w:rsidTr="00F74FB1">
        <w:trPr>
          <w:trHeight w:val="540"/>
        </w:trPr>
        <w:tc>
          <w:tcPr>
            <w:tcW w:w="4430" w:type="dxa"/>
            <w:tcBorders>
              <w:top w:val="single" w:sz="4" w:space="0" w:color="auto"/>
            </w:tcBorders>
            <w:shd w:val="solid" w:color="FFFFFF" w:fill="auto"/>
            <w:vAlign w:val="center"/>
          </w:tcPr>
          <w:p w14:paraId="4BC5E63B" w14:textId="0D792FF1" w:rsidR="00F74FB1" w:rsidRPr="00C867D4" w:rsidRDefault="00F74FB1" w:rsidP="00F74FB1">
            <w:pPr>
              <w:autoSpaceDE w:val="0"/>
              <w:autoSpaceDN w:val="0"/>
              <w:adjustRightInd w:val="0"/>
              <w:spacing w:after="0" w:line="240" w:lineRule="auto"/>
              <w:jc w:val="center"/>
              <w:rPr>
                <w:rFonts w:ascii="Arial Narrow" w:hAnsi="Arial Narrow" w:cs="Albany AMT"/>
                <w:b/>
                <w:bCs/>
                <w:sz w:val="20"/>
                <w:szCs w:val="20"/>
                <w:lang w:val="en-GB"/>
              </w:rPr>
            </w:pPr>
          </w:p>
        </w:tc>
        <w:tc>
          <w:tcPr>
            <w:tcW w:w="2936" w:type="dxa"/>
            <w:gridSpan w:val="2"/>
            <w:tcBorders>
              <w:top w:val="single" w:sz="4" w:space="0" w:color="auto"/>
            </w:tcBorders>
            <w:shd w:val="solid" w:color="FFFFFF" w:fill="auto"/>
            <w:vAlign w:val="center"/>
          </w:tcPr>
          <w:p w14:paraId="021E518F" w14:textId="77777777" w:rsidR="00F74FB1" w:rsidRPr="00C867D4" w:rsidRDefault="00F74FB1" w:rsidP="00F74FB1">
            <w:pPr>
              <w:autoSpaceDE w:val="0"/>
              <w:autoSpaceDN w:val="0"/>
              <w:adjustRightInd w:val="0"/>
              <w:spacing w:after="0" w:line="240" w:lineRule="auto"/>
              <w:jc w:val="center"/>
              <w:rPr>
                <w:rFonts w:ascii="Arial Narrow" w:hAnsi="Arial Narrow" w:cs="Albany AMT"/>
                <w:sz w:val="20"/>
                <w:szCs w:val="20"/>
                <w:lang w:val="en-GB"/>
              </w:rPr>
            </w:pPr>
          </w:p>
        </w:tc>
        <w:tc>
          <w:tcPr>
            <w:tcW w:w="709" w:type="dxa"/>
            <w:gridSpan w:val="2"/>
            <w:tcBorders>
              <w:top w:val="single" w:sz="4" w:space="0" w:color="auto"/>
            </w:tcBorders>
            <w:shd w:val="solid" w:color="FFFFFF" w:fill="auto"/>
            <w:vAlign w:val="center"/>
          </w:tcPr>
          <w:p w14:paraId="417B10A5" w14:textId="409EA8AB" w:rsidR="00F74FB1" w:rsidRPr="00C867D4" w:rsidRDefault="00F74FB1" w:rsidP="00F74FB1">
            <w:pPr>
              <w:autoSpaceDE w:val="0"/>
              <w:autoSpaceDN w:val="0"/>
              <w:adjustRightInd w:val="0"/>
              <w:spacing w:after="0" w:line="240" w:lineRule="auto"/>
              <w:jc w:val="center"/>
              <w:rPr>
                <w:rFonts w:ascii="Arial Narrow" w:hAnsi="Arial Narrow" w:cs="Albany AMT"/>
                <w:b/>
                <w:bCs/>
                <w:sz w:val="20"/>
                <w:szCs w:val="20"/>
              </w:rPr>
            </w:pPr>
            <w:r w:rsidRPr="00C867D4">
              <w:rPr>
                <w:rFonts w:ascii="Arial Narrow" w:hAnsi="Arial Narrow"/>
                <w:b/>
                <w:bCs/>
                <w:sz w:val="20"/>
                <w:szCs w:val="20"/>
              </w:rPr>
              <w:t>Hazard ratio</w:t>
            </w:r>
          </w:p>
        </w:tc>
        <w:tc>
          <w:tcPr>
            <w:tcW w:w="851" w:type="dxa"/>
            <w:tcBorders>
              <w:top w:val="single" w:sz="4" w:space="0" w:color="auto"/>
            </w:tcBorders>
            <w:shd w:val="solid" w:color="FFFFFF" w:fill="auto"/>
            <w:vAlign w:val="center"/>
          </w:tcPr>
          <w:p w14:paraId="6A5E8690" w14:textId="2C03F8BC" w:rsidR="00F74FB1" w:rsidRPr="00C867D4" w:rsidRDefault="00F74FB1" w:rsidP="00F74FB1">
            <w:pPr>
              <w:autoSpaceDE w:val="0"/>
              <w:autoSpaceDN w:val="0"/>
              <w:adjustRightInd w:val="0"/>
              <w:spacing w:after="0" w:line="240" w:lineRule="auto"/>
              <w:jc w:val="center"/>
              <w:rPr>
                <w:rFonts w:ascii="Arial Narrow" w:hAnsi="Arial Narrow"/>
                <w:b/>
                <w:bCs/>
                <w:sz w:val="20"/>
                <w:szCs w:val="20"/>
              </w:rPr>
            </w:pPr>
            <w:r w:rsidRPr="00C867D4">
              <w:rPr>
                <w:rFonts w:ascii="Arial Narrow" w:hAnsi="Arial Narrow"/>
                <w:b/>
                <w:bCs/>
                <w:sz w:val="20"/>
                <w:szCs w:val="20"/>
              </w:rPr>
              <w:t>CI 9</w:t>
            </w:r>
            <w:r w:rsidR="00EE7116" w:rsidRPr="00C867D4">
              <w:rPr>
                <w:rFonts w:ascii="Arial Narrow" w:hAnsi="Arial Narrow"/>
                <w:b/>
                <w:bCs/>
                <w:sz w:val="20"/>
                <w:szCs w:val="20"/>
              </w:rPr>
              <w:t>9</w:t>
            </w:r>
            <w:r w:rsidRPr="00C867D4">
              <w:rPr>
                <w:rFonts w:ascii="Arial Narrow" w:hAnsi="Arial Narrow"/>
                <w:b/>
                <w:bCs/>
                <w:sz w:val="20"/>
                <w:szCs w:val="20"/>
              </w:rPr>
              <w:t>%</w:t>
            </w:r>
          </w:p>
        </w:tc>
        <w:tc>
          <w:tcPr>
            <w:tcW w:w="850" w:type="dxa"/>
            <w:gridSpan w:val="2"/>
            <w:tcBorders>
              <w:top w:val="single" w:sz="4" w:space="0" w:color="auto"/>
            </w:tcBorders>
            <w:shd w:val="solid" w:color="FFFFFF" w:fill="auto"/>
            <w:vAlign w:val="center"/>
          </w:tcPr>
          <w:p w14:paraId="1A91FF9C" w14:textId="0126A9A0" w:rsidR="00F74FB1" w:rsidRPr="00C867D4" w:rsidRDefault="00F74FB1" w:rsidP="00F74FB1">
            <w:pPr>
              <w:autoSpaceDE w:val="0"/>
              <w:autoSpaceDN w:val="0"/>
              <w:adjustRightInd w:val="0"/>
              <w:spacing w:after="0" w:line="240" w:lineRule="auto"/>
              <w:jc w:val="center"/>
              <w:rPr>
                <w:rFonts w:ascii="Arial Narrow" w:hAnsi="Arial Narrow"/>
                <w:b/>
                <w:bCs/>
                <w:sz w:val="20"/>
                <w:szCs w:val="20"/>
              </w:rPr>
            </w:pPr>
            <w:r w:rsidRPr="00C867D4">
              <w:rPr>
                <w:rFonts w:ascii="Arial Narrow" w:hAnsi="Arial Narrow"/>
                <w:b/>
                <w:bCs/>
                <w:sz w:val="20"/>
                <w:szCs w:val="20"/>
              </w:rPr>
              <w:t>P value</w:t>
            </w:r>
          </w:p>
        </w:tc>
      </w:tr>
      <w:tr w:rsidR="00131919" w:rsidRPr="00C867D4" w14:paraId="359150E0" w14:textId="77777777" w:rsidTr="00F74FB1">
        <w:trPr>
          <w:gridAfter w:val="1"/>
          <w:wAfter w:w="67" w:type="dxa"/>
          <w:trHeight w:val="387"/>
        </w:trPr>
        <w:tc>
          <w:tcPr>
            <w:tcW w:w="4430" w:type="dxa"/>
            <w:tcBorders>
              <w:top w:val="single" w:sz="4" w:space="0" w:color="auto"/>
              <w:bottom w:val="single" w:sz="4" w:space="0" w:color="auto"/>
            </w:tcBorders>
            <w:shd w:val="solid" w:color="FFFFFF" w:fill="auto"/>
            <w:vAlign w:val="center"/>
          </w:tcPr>
          <w:p w14:paraId="179C9756" w14:textId="6EAF3085" w:rsidR="00131919" w:rsidRPr="00C867D4" w:rsidRDefault="00131919" w:rsidP="00F74FB1">
            <w:pPr>
              <w:autoSpaceDE w:val="0"/>
              <w:autoSpaceDN w:val="0"/>
              <w:adjustRightInd w:val="0"/>
              <w:spacing w:after="0" w:line="240" w:lineRule="auto"/>
              <w:rPr>
                <w:rFonts w:ascii="Arial Narrow" w:eastAsia="Times New Roman" w:hAnsi="Arial Narrow" w:cs="Calibri"/>
                <w:b/>
                <w:bCs/>
                <w:color w:val="000000"/>
                <w:sz w:val="20"/>
                <w:szCs w:val="20"/>
                <w:lang w:eastAsia="fr-FR"/>
              </w:rPr>
            </w:pPr>
            <w:r w:rsidRPr="00C867D4">
              <w:rPr>
                <w:rFonts w:ascii="Arial Narrow" w:eastAsia="Times New Roman" w:hAnsi="Arial Narrow" w:cs="Calibri"/>
                <w:b/>
                <w:bCs/>
                <w:color w:val="000000"/>
                <w:sz w:val="20"/>
                <w:szCs w:val="20"/>
                <w:lang w:eastAsia="fr-FR"/>
              </w:rPr>
              <w:t xml:space="preserve">Patient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2691" w:type="dxa"/>
            <w:tcBorders>
              <w:top w:val="single" w:sz="4" w:space="0" w:color="auto"/>
              <w:bottom w:val="single" w:sz="4" w:space="0" w:color="auto"/>
            </w:tcBorders>
            <w:shd w:val="solid" w:color="FFFFFF" w:fill="auto"/>
            <w:vAlign w:val="center"/>
          </w:tcPr>
          <w:p w14:paraId="6D668246" w14:textId="187E0C91" w:rsidR="00131919" w:rsidRPr="00C867D4" w:rsidRDefault="00131919" w:rsidP="00F74FB1">
            <w:pPr>
              <w:autoSpaceDE w:val="0"/>
              <w:autoSpaceDN w:val="0"/>
              <w:adjustRightInd w:val="0"/>
              <w:spacing w:after="0" w:line="240" w:lineRule="auto"/>
              <w:rPr>
                <w:rFonts w:ascii="Arial Narrow" w:hAnsi="Arial Narrow" w:cs="Albany AMT"/>
                <w:sz w:val="20"/>
                <w:szCs w:val="20"/>
              </w:rPr>
            </w:pPr>
          </w:p>
        </w:tc>
        <w:tc>
          <w:tcPr>
            <w:tcW w:w="814" w:type="dxa"/>
            <w:gridSpan w:val="2"/>
            <w:tcBorders>
              <w:top w:val="single" w:sz="4" w:space="0" w:color="auto"/>
              <w:bottom w:val="single" w:sz="4" w:space="0" w:color="auto"/>
            </w:tcBorders>
            <w:shd w:val="solid" w:color="FFFFFF" w:fill="auto"/>
            <w:vAlign w:val="center"/>
          </w:tcPr>
          <w:p w14:paraId="10A0B4F0" w14:textId="21B97F7D" w:rsidR="00131919" w:rsidRPr="00C867D4" w:rsidRDefault="00131919" w:rsidP="00F74FB1">
            <w:pPr>
              <w:autoSpaceDE w:val="0"/>
              <w:autoSpaceDN w:val="0"/>
              <w:adjustRightInd w:val="0"/>
              <w:spacing w:after="0" w:line="240" w:lineRule="auto"/>
              <w:rPr>
                <w:rFonts w:ascii="Arial Narrow" w:hAnsi="Arial Narrow" w:cs="Albany AMT"/>
                <w:sz w:val="20"/>
                <w:szCs w:val="20"/>
              </w:rPr>
            </w:pPr>
          </w:p>
        </w:tc>
        <w:tc>
          <w:tcPr>
            <w:tcW w:w="991" w:type="dxa"/>
            <w:gridSpan w:val="2"/>
            <w:tcBorders>
              <w:top w:val="single" w:sz="4" w:space="0" w:color="auto"/>
              <w:bottom w:val="single" w:sz="4" w:space="0" w:color="auto"/>
            </w:tcBorders>
            <w:shd w:val="solid" w:color="FFFFFF" w:fill="auto"/>
            <w:vAlign w:val="center"/>
          </w:tcPr>
          <w:p w14:paraId="45D1B1BA" w14:textId="77777777" w:rsidR="00131919" w:rsidRPr="00C867D4" w:rsidRDefault="00131919" w:rsidP="00F74FB1">
            <w:pPr>
              <w:autoSpaceDE w:val="0"/>
              <w:autoSpaceDN w:val="0"/>
              <w:adjustRightInd w:val="0"/>
              <w:spacing w:after="0" w:line="240" w:lineRule="auto"/>
              <w:rPr>
                <w:rFonts w:ascii="Arial Narrow" w:hAnsi="Arial Narrow" w:cs="Albany AMT"/>
                <w:sz w:val="20"/>
                <w:szCs w:val="20"/>
              </w:rPr>
            </w:pPr>
          </w:p>
        </w:tc>
        <w:tc>
          <w:tcPr>
            <w:tcW w:w="783" w:type="dxa"/>
            <w:tcBorders>
              <w:top w:val="single" w:sz="4" w:space="0" w:color="auto"/>
              <w:bottom w:val="single" w:sz="4" w:space="0" w:color="auto"/>
            </w:tcBorders>
            <w:shd w:val="solid" w:color="FFFFFF" w:fill="auto"/>
            <w:vAlign w:val="center"/>
          </w:tcPr>
          <w:p w14:paraId="004A1842" w14:textId="547FE988" w:rsidR="00131919" w:rsidRPr="00C867D4" w:rsidRDefault="00131919" w:rsidP="00F74FB1">
            <w:pPr>
              <w:autoSpaceDE w:val="0"/>
              <w:autoSpaceDN w:val="0"/>
              <w:adjustRightInd w:val="0"/>
              <w:spacing w:after="0" w:line="240" w:lineRule="auto"/>
              <w:rPr>
                <w:rFonts w:ascii="Arial Narrow" w:hAnsi="Arial Narrow" w:cs="Albany AMT"/>
                <w:sz w:val="20"/>
                <w:szCs w:val="20"/>
              </w:rPr>
            </w:pPr>
          </w:p>
        </w:tc>
      </w:tr>
      <w:tr w:rsidR="00EE7116" w:rsidRPr="00C867D4" w14:paraId="020C4BFF" w14:textId="77777777" w:rsidTr="00F74FB1">
        <w:trPr>
          <w:gridAfter w:val="1"/>
          <w:wAfter w:w="67" w:type="dxa"/>
          <w:trHeight w:val="262"/>
        </w:trPr>
        <w:tc>
          <w:tcPr>
            <w:tcW w:w="4430" w:type="dxa"/>
            <w:tcBorders>
              <w:top w:val="single" w:sz="4" w:space="0" w:color="auto"/>
            </w:tcBorders>
            <w:shd w:val="solid" w:color="FFFFFF" w:fill="auto"/>
          </w:tcPr>
          <w:p w14:paraId="5984CE1A" w14:textId="1EF048FF"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roofErr w:type="spellStart"/>
            <w:r w:rsidRPr="00C867D4">
              <w:rPr>
                <w:rFonts w:ascii="Arial Narrow" w:eastAsia="Times New Roman" w:hAnsi="Arial Narrow" w:cs="Calibri"/>
                <w:b/>
                <w:bCs/>
                <w:color w:val="000000"/>
                <w:sz w:val="20"/>
                <w:szCs w:val="20"/>
                <w:lang w:eastAsia="fr-FR"/>
              </w:rPr>
              <w:t>Sex</w:t>
            </w:r>
            <w:proofErr w:type="spellEnd"/>
            <w:r w:rsidRPr="00C867D4">
              <w:rPr>
                <w:rFonts w:ascii="Arial Narrow" w:eastAsia="Times New Roman" w:hAnsi="Arial Narrow" w:cs="Calibri"/>
                <w:b/>
                <w:bCs/>
                <w:color w:val="000000"/>
                <w:sz w:val="20"/>
                <w:szCs w:val="20"/>
                <w:vertAlign w:val="superscript"/>
                <w:lang w:eastAsia="fr-FR"/>
              </w:rPr>
              <w:t xml:space="preserve"> </w:t>
            </w:r>
            <w:r w:rsidRPr="00C867D4">
              <w:rPr>
                <w:rFonts w:ascii="Arial Narrow" w:eastAsia="Times New Roman" w:hAnsi="Arial Narrow" w:cs="Calibri"/>
                <w:b/>
                <w:bCs/>
                <w:color w:val="000000"/>
                <w:sz w:val="20"/>
                <w:szCs w:val="20"/>
                <w:lang w:eastAsia="fr-FR"/>
              </w:rPr>
              <w:t>(</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=men)</w:t>
            </w:r>
          </w:p>
        </w:tc>
        <w:tc>
          <w:tcPr>
            <w:tcW w:w="2691" w:type="dxa"/>
            <w:tcBorders>
              <w:top w:val="single" w:sz="4" w:space="0" w:color="auto"/>
            </w:tcBorders>
            <w:shd w:val="solid" w:color="FFFFFF" w:fill="auto"/>
          </w:tcPr>
          <w:p w14:paraId="56E38E3D" w14:textId="72F755E3"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 xml:space="preserve"> </w:t>
            </w:r>
          </w:p>
        </w:tc>
        <w:tc>
          <w:tcPr>
            <w:tcW w:w="814" w:type="dxa"/>
            <w:gridSpan w:val="2"/>
            <w:tcBorders>
              <w:top w:val="single" w:sz="4" w:space="0" w:color="auto"/>
            </w:tcBorders>
            <w:shd w:val="solid" w:color="FFFFFF" w:fill="auto"/>
            <w:vAlign w:val="center"/>
          </w:tcPr>
          <w:p w14:paraId="49069E46" w14:textId="5BA4068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0.99</w:t>
            </w:r>
          </w:p>
        </w:tc>
        <w:tc>
          <w:tcPr>
            <w:tcW w:w="991" w:type="dxa"/>
            <w:gridSpan w:val="2"/>
            <w:tcBorders>
              <w:top w:val="single" w:sz="4" w:space="0" w:color="auto"/>
            </w:tcBorders>
            <w:shd w:val="solid" w:color="FFFFFF" w:fill="auto"/>
          </w:tcPr>
          <w:p w14:paraId="330B0EB3" w14:textId="5FFDD10A" w:rsidR="00EE7116" w:rsidRPr="00C867D4" w:rsidRDefault="00EE7116" w:rsidP="00EE7116">
            <w:pPr>
              <w:autoSpaceDE w:val="0"/>
              <w:autoSpaceDN w:val="0"/>
              <w:adjustRightInd w:val="0"/>
              <w:spacing w:after="0" w:line="240" w:lineRule="auto"/>
              <w:jc w:val="right"/>
              <w:rPr>
                <w:rFonts w:ascii="Arial Narrow" w:hAnsi="Arial Narrow" w:cs="Calibri"/>
                <w:sz w:val="20"/>
                <w:szCs w:val="20"/>
              </w:rPr>
            </w:pPr>
            <w:r w:rsidRPr="00C867D4">
              <w:rPr>
                <w:rFonts w:ascii="Arial Narrow" w:hAnsi="Arial Narrow"/>
                <w:sz w:val="20"/>
                <w:szCs w:val="20"/>
              </w:rPr>
              <w:t>(0,96 - 1,02)</w:t>
            </w:r>
          </w:p>
        </w:tc>
        <w:tc>
          <w:tcPr>
            <w:tcW w:w="783" w:type="dxa"/>
            <w:tcBorders>
              <w:top w:val="single" w:sz="4" w:space="0" w:color="auto"/>
            </w:tcBorders>
            <w:shd w:val="solid" w:color="FFFFFF" w:fill="auto"/>
            <w:vAlign w:val="center"/>
          </w:tcPr>
          <w:p w14:paraId="1DF2AE10" w14:textId="078AF27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sz w:val="20"/>
                <w:szCs w:val="20"/>
              </w:rPr>
              <w:t>0.32</w:t>
            </w:r>
          </w:p>
        </w:tc>
      </w:tr>
      <w:tr w:rsidR="00EE7116" w:rsidRPr="00C867D4" w14:paraId="46FE464F" w14:textId="77777777" w:rsidTr="00F74FB1">
        <w:trPr>
          <w:gridAfter w:val="1"/>
          <w:wAfter w:w="67" w:type="dxa"/>
          <w:trHeight w:val="262"/>
        </w:trPr>
        <w:tc>
          <w:tcPr>
            <w:tcW w:w="4430" w:type="dxa"/>
            <w:shd w:val="solid" w:color="FFFFFF" w:fill="auto"/>
          </w:tcPr>
          <w:p w14:paraId="2CCC213F" w14:textId="139F0665"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r w:rsidRPr="00C867D4">
              <w:rPr>
                <w:rFonts w:ascii="Arial Narrow" w:eastAsia="Times New Roman" w:hAnsi="Arial Narrow" w:cs="Calibri"/>
                <w:b/>
                <w:bCs/>
                <w:color w:val="000000"/>
                <w:sz w:val="20"/>
                <w:szCs w:val="20"/>
                <w:lang w:eastAsia="fr-FR"/>
              </w:rPr>
              <w:t>Age (</w:t>
            </w:r>
            <w:proofErr w:type="spellStart"/>
            <w:r w:rsidRPr="00C867D4">
              <w:rPr>
                <w:rFonts w:ascii="Arial Narrow" w:eastAsia="Times New Roman" w:hAnsi="Arial Narrow" w:cs="Calibri"/>
                <w:b/>
                <w:bCs/>
                <w:color w:val="000000"/>
                <w:sz w:val="20"/>
                <w:szCs w:val="20"/>
                <w:lang w:eastAsia="fr-FR"/>
              </w:rPr>
              <w:t>ref</w:t>
            </w:r>
            <w:proofErr w:type="spellEnd"/>
            <w:r w:rsidRPr="00C867D4">
              <w:rPr>
                <w:rFonts w:ascii="Arial Narrow" w:eastAsia="Times New Roman" w:hAnsi="Arial Narrow" w:cs="Calibri"/>
                <w:b/>
                <w:bCs/>
                <w:color w:val="000000"/>
                <w:sz w:val="20"/>
                <w:szCs w:val="20"/>
                <w:lang w:eastAsia="fr-FR"/>
              </w:rPr>
              <w:t>=16-30)</w:t>
            </w:r>
          </w:p>
        </w:tc>
        <w:tc>
          <w:tcPr>
            <w:tcW w:w="2691" w:type="dxa"/>
            <w:shd w:val="solid" w:color="FFFFFF" w:fill="auto"/>
          </w:tcPr>
          <w:p w14:paraId="2E243CCA"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31-45</w:t>
            </w:r>
          </w:p>
        </w:tc>
        <w:tc>
          <w:tcPr>
            <w:tcW w:w="814" w:type="dxa"/>
            <w:gridSpan w:val="2"/>
            <w:shd w:val="solid" w:color="FFFFFF" w:fill="auto"/>
            <w:vAlign w:val="center"/>
          </w:tcPr>
          <w:p w14:paraId="5C9B1224" w14:textId="6B102855"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1.91</w:t>
            </w:r>
          </w:p>
        </w:tc>
        <w:tc>
          <w:tcPr>
            <w:tcW w:w="991" w:type="dxa"/>
            <w:gridSpan w:val="2"/>
            <w:shd w:val="solid" w:color="FFFFFF" w:fill="auto"/>
          </w:tcPr>
          <w:p w14:paraId="0940A60D" w14:textId="41D3999C"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(1,60 - 2,29)</w:t>
            </w:r>
          </w:p>
        </w:tc>
        <w:tc>
          <w:tcPr>
            <w:tcW w:w="783" w:type="dxa"/>
            <w:shd w:val="solid" w:color="FFFFFF" w:fill="auto"/>
            <w:vAlign w:val="center"/>
          </w:tcPr>
          <w:p w14:paraId="4413CF23" w14:textId="7B1A6042"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154956FA" w14:textId="77777777" w:rsidTr="00F74FB1">
        <w:trPr>
          <w:gridAfter w:val="1"/>
          <w:wAfter w:w="67" w:type="dxa"/>
          <w:trHeight w:val="262"/>
        </w:trPr>
        <w:tc>
          <w:tcPr>
            <w:tcW w:w="4430" w:type="dxa"/>
            <w:shd w:val="solid" w:color="FFFFFF" w:fill="auto"/>
          </w:tcPr>
          <w:p w14:paraId="23DC2150"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4EF6C105"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46-55</w:t>
            </w:r>
          </w:p>
        </w:tc>
        <w:tc>
          <w:tcPr>
            <w:tcW w:w="814" w:type="dxa"/>
            <w:gridSpan w:val="2"/>
            <w:shd w:val="solid" w:color="FFFFFF" w:fill="auto"/>
            <w:vAlign w:val="center"/>
          </w:tcPr>
          <w:p w14:paraId="131A5355" w14:textId="1892A0B1"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2.86</w:t>
            </w:r>
          </w:p>
        </w:tc>
        <w:tc>
          <w:tcPr>
            <w:tcW w:w="991" w:type="dxa"/>
            <w:gridSpan w:val="2"/>
            <w:shd w:val="solid" w:color="FFFFFF" w:fill="auto"/>
          </w:tcPr>
          <w:p w14:paraId="748ED7DE" w14:textId="67E09088"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(2,41 - 3,38)</w:t>
            </w:r>
          </w:p>
        </w:tc>
        <w:tc>
          <w:tcPr>
            <w:tcW w:w="783" w:type="dxa"/>
            <w:shd w:val="solid" w:color="FFFFFF" w:fill="auto"/>
            <w:vAlign w:val="center"/>
          </w:tcPr>
          <w:p w14:paraId="73FB9328" w14:textId="15DB0C9A"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106C5666" w14:textId="77777777" w:rsidTr="00F74FB1">
        <w:trPr>
          <w:gridAfter w:val="1"/>
          <w:wAfter w:w="67" w:type="dxa"/>
          <w:trHeight w:val="262"/>
        </w:trPr>
        <w:tc>
          <w:tcPr>
            <w:tcW w:w="4430" w:type="dxa"/>
            <w:shd w:val="solid" w:color="FFFFFF" w:fill="auto"/>
          </w:tcPr>
          <w:p w14:paraId="399A6899"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73AB7CC3"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56-65</w:t>
            </w:r>
          </w:p>
        </w:tc>
        <w:tc>
          <w:tcPr>
            <w:tcW w:w="814" w:type="dxa"/>
            <w:gridSpan w:val="2"/>
            <w:shd w:val="solid" w:color="FFFFFF" w:fill="auto"/>
            <w:vAlign w:val="center"/>
          </w:tcPr>
          <w:p w14:paraId="6FC0487C" w14:textId="383980C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3.45</w:t>
            </w:r>
          </w:p>
        </w:tc>
        <w:tc>
          <w:tcPr>
            <w:tcW w:w="991" w:type="dxa"/>
            <w:gridSpan w:val="2"/>
            <w:shd w:val="solid" w:color="FFFFFF" w:fill="auto"/>
          </w:tcPr>
          <w:p w14:paraId="3B467C52" w14:textId="33FB02F7"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(2,93 - 4,06)</w:t>
            </w:r>
          </w:p>
        </w:tc>
        <w:tc>
          <w:tcPr>
            <w:tcW w:w="783" w:type="dxa"/>
            <w:shd w:val="solid" w:color="FFFFFF" w:fill="auto"/>
            <w:vAlign w:val="center"/>
          </w:tcPr>
          <w:p w14:paraId="3EA9BAB4" w14:textId="1E89B4DC"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42907BB9" w14:textId="77777777" w:rsidTr="00F74FB1">
        <w:trPr>
          <w:gridAfter w:val="1"/>
          <w:wAfter w:w="67" w:type="dxa"/>
          <w:trHeight w:val="262"/>
        </w:trPr>
        <w:tc>
          <w:tcPr>
            <w:tcW w:w="4430" w:type="dxa"/>
            <w:shd w:val="solid" w:color="FFFFFF" w:fill="auto"/>
          </w:tcPr>
          <w:p w14:paraId="273B33B7"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253BB0D9"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66-75</w:t>
            </w:r>
          </w:p>
        </w:tc>
        <w:tc>
          <w:tcPr>
            <w:tcW w:w="814" w:type="dxa"/>
            <w:gridSpan w:val="2"/>
            <w:shd w:val="solid" w:color="FFFFFF" w:fill="auto"/>
            <w:vAlign w:val="center"/>
          </w:tcPr>
          <w:p w14:paraId="16B85B5D" w14:textId="6CED0A67"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4.10</w:t>
            </w:r>
          </w:p>
        </w:tc>
        <w:tc>
          <w:tcPr>
            <w:tcW w:w="991" w:type="dxa"/>
            <w:gridSpan w:val="2"/>
            <w:shd w:val="solid" w:color="FFFFFF" w:fill="auto"/>
          </w:tcPr>
          <w:p w14:paraId="474A9A6D" w14:textId="0196CDF9"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(3,49 - 4,83)</w:t>
            </w:r>
          </w:p>
        </w:tc>
        <w:tc>
          <w:tcPr>
            <w:tcW w:w="783" w:type="dxa"/>
            <w:shd w:val="solid" w:color="FFFFFF" w:fill="auto"/>
            <w:vAlign w:val="center"/>
          </w:tcPr>
          <w:p w14:paraId="3995CAC3" w14:textId="372233A9"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629DC954" w14:textId="77777777" w:rsidTr="00F74FB1">
        <w:trPr>
          <w:gridAfter w:val="1"/>
          <w:wAfter w:w="67" w:type="dxa"/>
          <w:trHeight w:val="262"/>
        </w:trPr>
        <w:tc>
          <w:tcPr>
            <w:tcW w:w="4430" w:type="dxa"/>
            <w:shd w:val="solid" w:color="FFFFFF" w:fill="auto"/>
          </w:tcPr>
          <w:p w14:paraId="3BE73CBA"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31118137"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76-85</w:t>
            </w:r>
          </w:p>
        </w:tc>
        <w:tc>
          <w:tcPr>
            <w:tcW w:w="814" w:type="dxa"/>
            <w:gridSpan w:val="2"/>
            <w:shd w:val="solid" w:color="FFFFFF" w:fill="auto"/>
            <w:vAlign w:val="center"/>
          </w:tcPr>
          <w:p w14:paraId="288CF074" w14:textId="266115E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5.50</w:t>
            </w:r>
          </w:p>
        </w:tc>
        <w:tc>
          <w:tcPr>
            <w:tcW w:w="991" w:type="dxa"/>
            <w:gridSpan w:val="2"/>
            <w:shd w:val="solid" w:color="FFFFFF" w:fill="auto"/>
          </w:tcPr>
          <w:p w14:paraId="3D60F293" w14:textId="71B8A10B"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(4,67 - 6,47)</w:t>
            </w:r>
          </w:p>
        </w:tc>
        <w:tc>
          <w:tcPr>
            <w:tcW w:w="783" w:type="dxa"/>
            <w:shd w:val="solid" w:color="FFFFFF" w:fill="auto"/>
            <w:vAlign w:val="center"/>
          </w:tcPr>
          <w:p w14:paraId="41F156DA" w14:textId="37BBE3A3"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6E360001" w14:textId="77777777" w:rsidTr="00F74FB1">
        <w:trPr>
          <w:gridAfter w:val="1"/>
          <w:wAfter w:w="67" w:type="dxa"/>
          <w:trHeight w:val="262"/>
        </w:trPr>
        <w:tc>
          <w:tcPr>
            <w:tcW w:w="4430" w:type="dxa"/>
            <w:shd w:val="solid" w:color="FFFFFF" w:fill="auto"/>
          </w:tcPr>
          <w:p w14:paraId="5A417714"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1C8212C2"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&gt;85</w:t>
            </w:r>
          </w:p>
        </w:tc>
        <w:tc>
          <w:tcPr>
            <w:tcW w:w="814" w:type="dxa"/>
            <w:gridSpan w:val="2"/>
            <w:shd w:val="solid" w:color="FFFFFF" w:fill="auto"/>
            <w:vAlign w:val="center"/>
          </w:tcPr>
          <w:p w14:paraId="36B5B1B0" w14:textId="6DB31821"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8.39</w:t>
            </w:r>
          </w:p>
        </w:tc>
        <w:tc>
          <w:tcPr>
            <w:tcW w:w="991" w:type="dxa"/>
            <w:gridSpan w:val="2"/>
            <w:shd w:val="solid" w:color="FFFFFF" w:fill="auto"/>
          </w:tcPr>
          <w:p w14:paraId="7603FA49" w14:textId="5489359E"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(7,13 - 9,88)</w:t>
            </w:r>
          </w:p>
        </w:tc>
        <w:tc>
          <w:tcPr>
            <w:tcW w:w="783" w:type="dxa"/>
            <w:shd w:val="solid" w:color="FFFFFF" w:fill="auto"/>
            <w:vAlign w:val="center"/>
          </w:tcPr>
          <w:p w14:paraId="736E6C19" w14:textId="52E4776D"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5E7129CA" w14:textId="77777777" w:rsidTr="00F74FB1">
        <w:trPr>
          <w:gridAfter w:val="1"/>
          <w:wAfter w:w="67" w:type="dxa"/>
          <w:trHeight w:val="262"/>
        </w:trPr>
        <w:tc>
          <w:tcPr>
            <w:tcW w:w="4430" w:type="dxa"/>
            <w:shd w:val="solid" w:color="FFFFFF" w:fill="auto"/>
            <w:vAlign w:val="center"/>
          </w:tcPr>
          <w:p w14:paraId="28AB0932"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roofErr w:type="spellStart"/>
            <w:r w:rsidRPr="00C867D4">
              <w:rPr>
                <w:rFonts w:ascii="Arial Narrow" w:eastAsia="Times New Roman" w:hAnsi="Arial Narrow" w:cs="Albany AMT"/>
                <w:b/>
                <w:bCs/>
                <w:sz w:val="20"/>
                <w:szCs w:val="20"/>
                <w:lang w:eastAsia="fr-FR"/>
              </w:rPr>
              <w:t>Heart</w:t>
            </w:r>
            <w:proofErr w:type="spellEnd"/>
            <w:r w:rsidRPr="00C867D4">
              <w:rPr>
                <w:rFonts w:ascii="Arial Narrow" w:eastAsia="Times New Roman" w:hAnsi="Arial Narrow" w:cs="Albany AMT"/>
                <w:b/>
                <w:bCs/>
                <w:sz w:val="20"/>
                <w:szCs w:val="20"/>
                <w:lang w:eastAsia="fr-FR"/>
              </w:rPr>
              <w:t xml:space="preserve"> </w:t>
            </w:r>
            <w:proofErr w:type="spellStart"/>
            <w:r w:rsidRPr="00C867D4">
              <w:rPr>
                <w:rFonts w:ascii="Arial Narrow" w:eastAsia="Times New Roman" w:hAnsi="Arial Narrow" w:cs="Albany AMT"/>
                <w:b/>
                <w:bCs/>
                <w:sz w:val="20"/>
                <w:szCs w:val="20"/>
                <w:lang w:eastAsia="fr-FR"/>
              </w:rPr>
              <w:t>failure</w:t>
            </w:r>
            <w:proofErr w:type="spellEnd"/>
            <w:r w:rsidRPr="00C867D4">
              <w:rPr>
                <w:rFonts w:ascii="Arial Narrow" w:eastAsia="Times New Roman" w:hAnsi="Arial Narrow" w:cs="Albany AMT"/>
                <w:b/>
                <w:bCs/>
                <w:sz w:val="20"/>
                <w:szCs w:val="20"/>
                <w:lang w:eastAsia="fr-FR"/>
              </w:rPr>
              <w:t xml:space="preserve"> (</w:t>
            </w:r>
            <w:proofErr w:type="spellStart"/>
            <w:r w:rsidRPr="00C867D4">
              <w:rPr>
                <w:rFonts w:ascii="Arial Narrow" w:eastAsia="Times New Roman" w:hAnsi="Arial Narrow" w:cs="Albany AMT"/>
                <w:b/>
                <w:bCs/>
                <w:sz w:val="20"/>
                <w:szCs w:val="20"/>
                <w:lang w:eastAsia="fr-FR"/>
              </w:rPr>
              <w:t>ref</w:t>
            </w:r>
            <w:proofErr w:type="spellEnd"/>
            <w:r w:rsidRPr="00C867D4">
              <w:rPr>
                <w:rFonts w:ascii="Arial Narrow" w:eastAsia="Times New Roman" w:hAnsi="Arial Narrow" w:cs="Albany AMT"/>
                <w:b/>
                <w:bCs/>
                <w:sz w:val="20"/>
                <w:szCs w:val="20"/>
                <w:lang w:eastAsia="fr-FR"/>
              </w:rPr>
              <w:t>=no)</w:t>
            </w:r>
          </w:p>
        </w:tc>
        <w:tc>
          <w:tcPr>
            <w:tcW w:w="2691" w:type="dxa"/>
            <w:shd w:val="solid" w:color="FFFFFF" w:fill="auto"/>
          </w:tcPr>
          <w:p w14:paraId="448C8D1E"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shd w:val="solid" w:color="FFFFFF" w:fill="auto"/>
            <w:vAlign w:val="center"/>
          </w:tcPr>
          <w:p w14:paraId="19D4A2C5" w14:textId="5B373E6E"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1.24</w:t>
            </w:r>
          </w:p>
        </w:tc>
        <w:tc>
          <w:tcPr>
            <w:tcW w:w="991" w:type="dxa"/>
            <w:gridSpan w:val="2"/>
            <w:shd w:val="solid" w:color="FFFFFF" w:fill="auto"/>
          </w:tcPr>
          <w:p w14:paraId="2087D53C" w14:textId="19800680"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(1,20 - 1,28)</w:t>
            </w:r>
          </w:p>
        </w:tc>
        <w:tc>
          <w:tcPr>
            <w:tcW w:w="783" w:type="dxa"/>
            <w:shd w:val="solid" w:color="FFFFFF" w:fill="auto"/>
            <w:vAlign w:val="center"/>
          </w:tcPr>
          <w:p w14:paraId="0D750C9A" w14:textId="548C353F"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5F9078C0" w14:textId="77777777" w:rsidTr="00F74FB1">
        <w:trPr>
          <w:gridAfter w:val="1"/>
          <w:wAfter w:w="67" w:type="dxa"/>
          <w:trHeight w:val="262"/>
        </w:trPr>
        <w:tc>
          <w:tcPr>
            <w:tcW w:w="4430" w:type="dxa"/>
            <w:shd w:val="solid" w:color="FFFFFF" w:fill="auto"/>
            <w:vAlign w:val="center"/>
          </w:tcPr>
          <w:p w14:paraId="365D0CEA"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roofErr w:type="spellStart"/>
            <w:r w:rsidRPr="00C867D4">
              <w:rPr>
                <w:rFonts w:ascii="Arial Narrow" w:eastAsia="Times New Roman" w:hAnsi="Arial Narrow" w:cs="Albany AMT"/>
                <w:b/>
                <w:bCs/>
                <w:sz w:val="20"/>
                <w:szCs w:val="20"/>
                <w:lang w:eastAsia="fr-FR"/>
              </w:rPr>
              <w:t>Dementia</w:t>
            </w:r>
            <w:proofErr w:type="spellEnd"/>
            <w:r w:rsidRPr="00C867D4">
              <w:rPr>
                <w:rFonts w:ascii="Arial Narrow" w:eastAsia="Times New Roman" w:hAnsi="Arial Narrow" w:cs="Albany AMT"/>
                <w:b/>
                <w:bCs/>
                <w:sz w:val="20"/>
                <w:szCs w:val="20"/>
                <w:lang w:eastAsia="fr-FR"/>
              </w:rPr>
              <w:t xml:space="preserve"> (</w:t>
            </w:r>
            <w:proofErr w:type="spellStart"/>
            <w:r w:rsidRPr="00C867D4">
              <w:rPr>
                <w:rFonts w:ascii="Arial Narrow" w:eastAsia="Times New Roman" w:hAnsi="Arial Narrow" w:cs="Albany AMT"/>
                <w:b/>
                <w:bCs/>
                <w:sz w:val="20"/>
                <w:szCs w:val="20"/>
                <w:lang w:eastAsia="fr-FR"/>
              </w:rPr>
              <w:t>ref</w:t>
            </w:r>
            <w:proofErr w:type="spellEnd"/>
            <w:r w:rsidRPr="00C867D4">
              <w:rPr>
                <w:rFonts w:ascii="Arial Narrow" w:eastAsia="Times New Roman" w:hAnsi="Arial Narrow" w:cs="Albany AMT"/>
                <w:b/>
                <w:bCs/>
                <w:sz w:val="20"/>
                <w:szCs w:val="20"/>
                <w:lang w:eastAsia="fr-FR"/>
              </w:rPr>
              <w:t>=no)</w:t>
            </w:r>
          </w:p>
        </w:tc>
        <w:tc>
          <w:tcPr>
            <w:tcW w:w="2691" w:type="dxa"/>
            <w:shd w:val="solid" w:color="FFFFFF" w:fill="auto"/>
          </w:tcPr>
          <w:p w14:paraId="2AC54161"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shd w:val="solid" w:color="FFFFFF" w:fill="auto"/>
            <w:vAlign w:val="center"/>
          </w:tcPr>
          <w:p w14:paraId="715AD3E0" w14:textId="77BF82D7"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1.70</w:t>
            </w:r>
          </w:p>
        </w:tc>
        <w:tc>
          <w:tcPr>
            <w:tcW w:w="991" w:type="dxa"/>
            <w:gridSpan w:val="2"/>
            <w:shd w:val="solid" w:color="FFFFFF" w:fill="auto"/>
          </w:tcPr>
          <w:p w14:paraId="681779BF" w14:textId="3630CF35"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(1,62 - 1,78)</w:t>
            </w:r>
          </w:p>
        </w:tc>
        <w:tc>
          <w:tcPr>
            <w:tcW w:w="783" w:type="dxa"/>
            <w:shd w:val="solid" w:color="FFFFFF" w:fill="auto"/>
            <w:vAlign w:val="center"/>
          </w:tcPr>
          <w:p w14:paraId="447F37E7" w14:textId="31EA0AF1"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024F7370" w14:textId="77777777" w:rsidTr="00F74FB1">
        <w:trPr>
          <w:gridAfter w:val="1"/>
          <w:wAfter w:w="67" w:type="dxa"/>
          <w:trHeight w:val="262"/>
        </w:trPr>
        <w:tc>
          <w:tcPr>
            <w:tcW w:w="4430" w:type="dxa"/>
            <w:shd w:val="solid" w:color="FFFFFF" w:fill="auto"/>
          </w:tcPr>
          <w:p w14:paraId="447543CD"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lang w:val="en-GB"/>
              </w:rPr>
            </w:pPr>
            <w:r w:rsidRPr="00C867D4">
              <w:rPr>
                <w:rFonts w:ascii="Arial Narrow" w:hAnsi="Arial Narrow" w:cs="Albany AMT"/>
                <w:b/>
                <w:bCs/>
                <w:sz w:val="20"/>
                <w:szCs w:val="20"/>
                <w:lang w:val="en-GB"/>
              </w:rPr>
              <w:t>Chronic pulmonary disease (ref=no)</w:t>
            </w:r>
          </w:p>
        </w:tc>
        <w:tc>
          <w:tcPr>
            <w:tcW w:w="2691" w:type="dxa"/>
            <w:shd w:val="solid" w:color="FFFFFF" w:fill="auto"/>
          </w:tcPr>
          <w:p w14:paraId="61B6F872"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p>
        </w:tc>
        <w:tc>
          <w:tcPr>
            <w:tcW w:w="814" w:type="dxa"/>
            <w:gridSpan w:val="2"/>
            <w:shd w:val="solid" w:color="FFFFFF" w:fill="auto"/>
            <w:vAlign w:val="center"/>
          </w:tcPr>
          <w:p w14:paraId="2C197F2B" w14:textId="17720F5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1.12</w:t>
            </w:r>
          </w:p>
        </w:tc>
        <w:tc>
          <w:tcPr>
            <w:tcW w:w="991" w:type="dxa"/>
            <w:gridSpan w:val="2"/>
            <w:shd w:val="solid" w:color="FFFFFF" w:fill="auto"/>
          </w:tcPr>
          <w:p w14:paraId="79E4B5F3" w14:textId="0CA69EC0"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(1,07 - 1,16)</w:t>
            </w:r>
          </w:p>
        </w:tc>
        <w:tc>
          <w:tcPr>
            <w:tcW w:w="783" w:type="dxa"/>
            <w:shd w:val="solid" w:color="FFFFFF" w:fill="auto"/>
            <w:vAlign w:val="center"/>
          </w:tcPr>
          <w:p w14:paraId="69307042" w14:textId="2E4F1E8C"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1F63CCB2" w14:textId="77777777" w:rsidTr="00F74FB1">
        <w:trPr>
          <w:gridAfter w:val="1"/>
          <w:wAfter w:w="67" w:type="dxa"/>
          <w:trHeight w:val="262"/>
        </w:trPr>
        <w:tc>
          <w:tcPr>
            <w:tcW w:w="4430" w:type="dxa"/>
            <w:shd w:val="solid" w:color="FFFFFF" w:fill="auto"/>
            <w:vAlign w:val="center"/>
          </w:tcPr>
          <w:p w14:paraId="3D0C52E6"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roofErr w:type="spellStart"/>
            <w:r w:rsidRPr="00C867D4">
              <w:rPr>
                <w:rFonts w:ascii="Arial Narrow" w:eastAsia="Times New Roman" w:hAnsi="Arial Narrow" w:cs="Albany AMT"/>
                <w:b/>
                <w:bCs/>
                <w:sz w:val="20"/>
                <w:szCs w:val="20"/>
                <w:lang w:eastAsia="fr-FR"/>
              </w:rPr>
              <w:t>Liver</w:t>
            </w:r>
            <w:proofErr w:type="spellEnd"/>
            <w:r w:rsidRPr="00C867D4">
              <w:rPr>
                <w:rFonts w:ascii="Arial Narrow" w:eastAsia="Times New Roman" w:hAnsi="Arial Narrow" w:cs="Albany AMT"/>
                <w:b/>
                <w:bCs/>
                <w:sz w:val="20"/>
                <w:szCs w:val="20"/>
                <w:lang w:eastAsia="fr-FR"/>
              </w:rPr>
              <w:t xml:space="preserve"> </w:t>
            </w:r>
            <w:proofErr w:type="spellStart"/>
            <w:r w:rsidRPr="00C867D4">
              <w:rPr>
                <w:rFonts w:ascii="Arial Narrow" w:eastAsia="Times New Roman" w:hAnsi="Arial Narrow" w:cs="Albany AMT"/>
                <w:b/>
                <w:bCs/>
                <w:sz w:val="20"/>
                <w:szCs w:val="20"/>
                <w:lang w:eastAsia="fr-FR"/>
              </w:rPr>
              <w:t>disease</w:t>
            </w:r>
            <w:proofErr w:type="spellEnd"/>
            <w:r w:rsidRPr="00C867D4">
              <w:rPr>
                <w:rFonts w:ascii="Arial Narrow" w:eastAsia="Times New Roman" w:hAnsi="Arial Narrow" w:cs="Albany AMT"/>
                <w:b/>
                <w:bCs/>
                <w:sz w:val="20"/>
                <w:szCs w:val="20"/>
                <w:lang w:eastAsia="fr-FR"/>
              </w:rPr>
              <w:t xml:space="preserve"> (</w:t>
            </w:r>
            <w:proofErr w:type="spellStart"/>
            <w:r w:rsidRPr="00C867D4">
              <w:rPr>
                <w:rFonts w:ascii="Arial Narrow" w:eastAsia="Times New Roman" w:hAnsi="Arial Narrow" w:cs="Albany AMT"/>
                <w:b/>
                <w:bCs/>
                <w:sz w:val="20"/>
                <w:szCs w:val="20"/>
                <w:lang w:eastAsia="fr-FR"/>
              </w:rPr>
              <w:t>ref</w:t>
            </w:r>
            <w:proofErr w:type="spellEnd"/>
            <w:r w:rsidRPr="00C867D4">
              <w:rPr>
                <w:rFonts w:ascii="Arial Narrow" w:eastAsia="Times New Roman" w:hAnsi="Arial Narrow" w:cs="Albany AMT"/>
                <w:b/>
                <w:bCs/>
                <w:sz w:val="20"/>
                <w:szCs w:val="20"/>
                <w:lang w:eastAsia="fr-FR"/>
              </w:rPr>
              <w:t>=no)</w:t>
            </w:r>
          </w:p>
        </w:tc>
        <w:tc>
          <w:tcPr>
            <w:tcW w:w="2691" w:type="dxa"/>
            <w:shd w:val="solid" w:color="FFFFFF" w:fill="auto"/>
          </w:tcPr>
          <w:p w14:paraId="1CD518C7"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shd w:val="solid" w:color="FFFFFF" w:fill="auto"/>
            <w:vAlign w:val="center"/>
          </w:tcPr>
          <w:p w14:paraId="5F519E23" w14:textId="1D3F1DE7"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1.36</w:t>
            </w:r>
          </w:p>
        </w:tc>
        <w:tc>
          <w:tcPr>
            <w:tcW w:w="991" w:type="dxa"/>
            <w:gridSpan w:val="2"/>
            <w:shd w:val="solid" w:color="FFFFFF" w:fill="auto"/>
          </w:tcPr>
          <w:p w14:paraId="6B88F96D" w14:textId="74132B8F"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(1,29 - 1,44)</w:t>
            </w:r>
          </w:p>
        </w:tc>
        <w:tc>
          <w:tcPr>
            <w:tcW w:w="783" w:type="dxa"/>
            <w:shd w:val="solid" w:color="FFFFFF" w:fill="auto"/>
            <w:vAlign w:val="center"/>
          </w:tcPr>
          <w:p w14:paraId="592C9BDA" w14:textId="22707F3D"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20075886" w14:textId="77777777" w:rsidTr="00F74FB1">
        <w:trPr>
          <w:gridAfter w:val="1"/>
          <w:wAfter w:w="67" w:type="dxa"/>
          <w:trHeight w:val="262"/>
        </w:trPr>
        <w:tc>
          <w:tcPr>
            <w:tcW w:w="4430" w:type="dxa"/>
            <w:shd w:val="solid" w:color="FFFFFF" w:fill="auto"/>
            <w:vAlign w:val="center"/>
          </w:tcPr>
          <w:p w14:paraId="52B07B9D"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lang w:val="en-GB"/>
              </w:rPr>
            </w:pPr>
            <w:r w:rsidRPr="00C867D4">
              <w:rPr>
                <w:rFonts w:ascii="Arial Narrow" w:eastAsia="Times New Roman" w:hAnsi="Arial Narrow" w:cs="Albany AMT"/>
                <w:b/>
                <w:bCs/>
                <w:sz w:val="20"/>
                <w:szCs w:val="20"/>
                <w:lang w:val="en-GB" w:eastAsia="fr-FR"/>
              </w:rPr>
              <w:t>Diabetes with chronic complications (ref=no)</w:t>
            </w:r>
          </w:p>
        </w:tc>
        <w:tc>
          <w:tcPr>
            <w:tcW w:w="2691" w:type="dxa"/>
            <w:shd w:val="solid" w:color="FFFFFF" w:fill="auto"/>
          </w:tcPr>
          <w:p w14:paraId="578323A7"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p>
        </w:tc>
        <w:tc>
          <w:tcPr>
            <w:tcW w:w="814" w:type="dxa"/>
            <w:gridSpan w:val="2"/>
            <w:shd w:val="solid" w:color="FFFFFF" w:fill="auto"/>
            <w:vAlign w:val="center"/>
          </w:tcPr>
          <w:p w14:paraId="750F26C1" w14:textId="35CFE94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1.04</w:t>
            </w:r>
          </w:p>
        </w:tc>
        <w:tc>
          <w:tcPr>
            <w:tcW w:w="991" w:type="dxa"/>
            <w:gridSpan w:val="2"/>
            <w:shd w:val="solid" w:color="FFFFFF" w:fill="auto"/>
          </w:tcPr>
          <w:p w14:paraId="20CFBA77" w14:textId="70B1AE8D"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(0,99 - 1,10)</w:t>
            </w:r>
          </w:p>
        </w:tc>
        <w:tc>
          <w:tcPr>
            <w:tcW w:w="783" w:type="dxa"/>
            <w:shd w:val="solid" w:color="FFFFFF" w:fill="auto"/>
            <w:vAlign w:val="center"/>
          </w:tcPr>
          <w:p w14:paraId="614E9DC4" w14:textId="09880BB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0.046</w:t>
            </w:r>
          </w:p>
        </w:tc>
      </w:tr>
      <w:tr w:rsidR="00EE7116" w:rsidRPr="00C867D4" w14:paraId="7ECDA90A" w14:textId="77777777" w:rsidTr="00F74FB1">
        <w:trPr>
          <w:gridAfter w:val="1"/>
          <w:wAfter w:w="67" w:type="dxa"/>
          <w:trHeight w:val="262"/>
        </w:trPr>
        <w:tc>
          <w:tcPr>
            <w:tcW w:w="4430" w:type="dxa"/>
            <w:shd w:val="solid" w:color="FFFFFF" w:fill="auto"/>
          </w:tcPr>
          <w:p w14:paraId="54DBCADF"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roofErr w:type="spellStart"/>
            <w:proofErr w:type="gramStart"/>
            <w:r w:rsidRPr="00C867D4">
              <w:rPr>
                <w:rFonts w:ascii="Arial Narrow" w:hAnsi="Arial Narrow" w:cs="Albany AMT"/>
                <w:b/>
                <w:bCs/>
                <w:sz w:val="20"/>
                <w:szCs w:val="20"/>
              </w:rPr>
              <w:t>renal</w:t>
            </w:r>
            <w:proofErr w:type="spellEnd"/>
            <w:proofErr w:type="gramEnd"/>
          </w:p>
        </w:tc>
        <w:tc>
          <w:tcPr>
            <w:tcW w:w="2691" w:type="dxa"/>
            <w:shd w:val="solid" w:color="FFFFFF" w:fill="auto"/>
          </w:tcPr>
          <w:p w14:paraId="0F029DB6"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shd w:val="solid" w:color="FFFFFF" w:fill="auto"/>
            <w:vAlign w:val="center"/>
          </w:tcPr>
          <w:p w14:paraId="650F0C21" w14:textId="7333E531"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1.21</w:t>
            </w:r>
          </w:p>
        </w:tc>
        <w:tc>
          <w:tcPr>
            <w:tcW w:w="991" w:type="dxa"/>
            <w:gridSpan w:val="2"/>
            <w:shd w:val="solid" w:color="FFFFFF" w:fill="auto"/>
          </w:tcPr>
          <w:p w14:paraId="66E2607F" w14:textId="01722D02"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(1,17 - 1,26)</w:t>
            </w:r>
          </w:p>
        </w:tc>
        <w:tc>
          <w:tcPr>
            <w:tcW w:w="783" w:type="dxa"/>
            <w:shd w:val="solid" w:color="FFFFFF" w:fill="auto"/>
            <w:vAlign w:val="center"/>
          </w:tcPr>
          <w:p w14:paraId="0D5130E6" w14:textId="124800E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5924A04D" w14:textId="77777777" w:rsidTr="00F74FB1">
        <w:trPr>
          <w:gridAfter w:val="1"/>
          <w:wAfter w:w="67" w:type="dxa"/>
          <w:trHeight w:val="262"/>
        </w:trPr>
        <w:tc>
          <w:tcPr>
            <w:tcW w:w="4430" w:type="dxa"/>
            <w:shd w:val="solid" w:color="FFFFFF" w:fill="auto"/>
            <w:vAlign w:val="center"/>
          </w:tcPr>
          <w:p w14:paraId="32DADB65"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r w:rsidRPr="00C867D4">
              <w:rPr>
                <w:rFonts w:ascii="Arial Narrow" w:eastAsia="Times New Roman" w:hAnsi="Arial Narrow" w:cs="Albany AMT"/>
                <w:b/>
                <w:bCs/>
                <w:sz w:val="20"/>
                <w:szCs w:val="20"/>
                <w:lang w:eastAsia="fr-FR"/>
              </w:rPr>
              <w:t>Cancer (</w:t>
            </w:r>
            <w:proofErr w:type="spellStart"/>
            <w:r w:rsidRPr="00C867D4">
              <w:rPr>
                <w:rFonts w:ascii="Arial Narrow" w:eastAsia="Times New Roman" w:hAnsi="Arial Narrow" w:cs="Albany AMT"/>
                <w:b/>
                <w:bCs/>
                <w:sz w:val="20"/>
                <w:szCs w:val="20"/>
                <w:lang w:eastAsia="fr-FR"/>
              </w:rPr>
              <w:t>ref</w:t>
            </w:r>
            <w:proofErr w:type="spellEnd"/>
            <w:r w:rsidRPr="00C867D4">
              <w:rPr>
                <w:rFonts w:ascii="Arial Narrow" w:eastAsia="Times New Roman" w:hAnsi="Arial Narrow" w:cs="Albany AMT"/>
                <w:b/>
                <w:bCs/>
                <w:sz w:val="20"/>
                <w:szCs w:val="20"/>
                <w:lang w:eastAsia="fr-FR"/>
              </w:rPr>
              <w:t>=no)</w:t>
            </w:r>
          </w:p>
        </w:tc>
        <w:tc>
          <w:tcPr>
            <w:tcW w:w="2691" w:type="dxa"/>
            <w:shd w:val="solid" w:color="FFFFFF" w:fill="auto"/>
          </w:tcPr>
          <w:p w14:paraId="111F87CA"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shd w:val="solid" w:color="FFFFFF" w:fill="auto"/>
            <w:vAlign w:val="center"/>
          </w:tcPr>
          <w:p w14:paraId="1E36BCCE" w14:textId="15311E7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3.15</w:t>
            </w:r>
          </w:p>
        </w:tc>
        <w:tc>
          <w:tcPr>
            <w:tcW w:w="991" w:type="dxa"/>
            <w:gridSpan w:val="2"/>
            <w:shd w:val="solid" w:color="FFFFFF" w:fill="auto"/>
          </w:tcPr>
          <w:p w14:paraId="3E6D9015" w14:textId="5D21F7C5"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(3,06 - 3,24)</w:t>
            </w:r>
          </w:p>
        </w:tc>
        <w:tc>
          <w:tcPr>
            <w:tcW w:w="783" w:type="dxa"/>
            <w:shd w:val="solid" w:color="FFFFFF" w:fill="auto"/>
            <w:vAlign w:val="center"/>
          </w:tcPr>
          <w:p w14:paraId="34F5EA27" w14:textId="7DE12629"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17421BD6" w14:textId="77777777" w:rsidTr="00F74FB1">
        <w:trPr>
          <w:gridAfter w:val="1"/>
          <w:wAfter w:w="67" w:type="dxa"/>
          <w:trHeight w:val="262"/>
        </w:trPr>
        <w:tc>
          <w:tcPr>
            <w:tcW w:w="4430" w:type="dxa"/>
            <w:tcBorders>
              <w:bottom w:val="single" w:sz="4" w:space="0" w:color="auto"/>
            </w:tcBorders>
            <w:shd w:val="solid" w:color="FFFFFF" w:fill="auto"/>
            <w:vAlign w:val="center"/>
          </w:tcPr>
          <w:p w14:paraId="6D268469"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r w:rsidRPr="00C867D4">
              <w:rPr>
                <w:rFonts w:ascii="Arial Narrow" w:eastAsia="Times New Roman" w:hAnsi="Arial Narrow" w:cs="Albany AMT"/>
                <w:b/>
                <w:bCs/>
                <w:sz w:val="20"/>
                <w:szCs w:val="20"/>
                <w:lang w:eastAsia="fr-FR"/>
              </w:rPr>
              <w:t>AIDS HIV (</w:t>
            </w:r>
            <w:proofErr w:type="spellStart"/>
            <w:r w:rsidRPr="00C867D4">
              <w:rPr>
                <w:rFonts w:ascii="Arial Narrow" w:eastAsia="Times New Roman" w:hAnsi="Arial Narrow" w:cs="Albany AMT"/>
                <w:b/>
                <w:bCs/>
                <w:sz w:val="20"/>
                <w:szCs w:val="20"/>
                <w:lang w:eastAsia="fr-FR"/>
              </w:rPr>
              <w:t>ref</w:t>
            </w:r>
            <w:proofErr w:type="spellEnd"/>
            <w:r w:rsidRPr="00C867D4">
              <w:rPr>
                <w:rFonts w:ascii="Arial Narrow" w:eastAsia="Times New Roman" w:hAnsi="Arial Narrow" w:cs="Albany AMT"/>
                <w:b/>
                <w:bCs/>
                <w:sz w:val="20"/>
                <w:szCs w:val="20"/>
                <w:lang w:eastAsia="fr-FR"/>
              </w:rPr>
              <w:t>=no)</w:t>
            </w:r>
          </w:p>
        </w:tc>
        <w:tc>
          <w:tcPr>
            <w:tcW w:w="2691" w:type="dxa"/>
            <w:tcBorders>
              <w:bottom w:val="single" w:sz="4" w:space="0" w:color="auto"/>
            </w:tcBorders>
            <w:shd w:val="solid" w:color="FFFFFF" w:fill="auto"/>
          </w:tcPr>
          <w:p w14:paraId="79B29332"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
        </w:tc>
        <w:tc>
          <w:tcPr>
            <w:tcW w:w="814" w:type="dxa"/>
            <w:gridSpan w:val="2"/>
            <w:tcBorders>
              <w:bottom w:val="single" w:sz="4" w:space="0" w:color="auto"/>
            </w:tcBorders>
            <w:shd w:val="solid" w:color="FFFFFF" w:fill="auto"/>
            <w:vAlign w:val="center"/>
          </w:tcPr>
          <w:p w14:paraId="43F2E7BC" w14:textId="41603E6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0.90</w:t>
            </w:r>
          </w:p>
        </w:tc>
        <w:tc>
          <w:tcPr>
            <w:tcW w:w="991" w:type="dxa"/>
            <w:gridSpan w:val="2"/>
            <w:tcBorders>
              <w:bottom w:val="single" w:sz="4" w:space="0" w:color="auto"/>
            </w:tcBorders>
            <w:shd w:val="solid" w:color="FFFFFF" w:fill="auto"/>
          </w:tcPr>
          <w:p w14:paraId="24F3B93A" w14:textId="422ECC12"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(0,70 - 1,15)</w:t>
            </w:r>
          </w:p>
        </w:tc>
        <w:tc>
          <w:tcPr>
            <w:tcW w:w="783" w:type="dxa"/>
            <w:tcBorders>
              <w:bottom w:val="single" w:sz="4" w:space="0" w:color="auto"/>
            </w:tcBorders>
            <w:shd w:val="solid" w:color="FFFFFF" w:fill="auto"/>
            <w:vAlign w:val="center"/>
          </w:tcPr>
          <w:p w14:paraId="58B0F209" w14:textId="3226CE85"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0.25</w:t>
            </w:r>
          </w:p>
        </w:tc>
      </w:tr>
      <w:tr w:rsidR="00EE7116" w:rsidRPr="00C867D4" w14:paraId="340EC6A9" w14:textId="77777777" w:rsidTr="00F74FB1">
        <w:trPr>
          <w:gridAfter w:val="1"/>
          <w:wAfter w:w="67" w:type="dxa"/>
          <w:trHeight w:val="262"/>
        </w:trPr>
        <w:tc>
          <w:tcPr>
            <w:tcW w:w="4430" w:type="dxa"/>
            <w:tcBorders>
              <w:top w:val="single" w:sz="4" w:space="0" w:color="auto"/>
              <w:bottom w:val="single" w:sz="4" w:space="0" w:color="auto"/>
            </w:tcBorders>
            <w:shd w:val="solid" w:color="FFFFFF" w:fill="auto"/>
            <w:vAlign w:val="center"/>
          </w:tcPr>
          <w:p w14:paraId="3B7693B2" w14:textId="1ADBD994" w:rsidR="00EE7116" w:rsidRPr="00C867D4" w:rsidRDefault="00EE7116" w:rsidP="00EE7116">
            <w:pPr>
              <w:autoSpaceDE w:val="0"/>
              <w:autoSpaceDN w:val="0"/>
              <w:adjustRightInd w:val="0"/>
              <w:spacing w:after="0" w:line="240" w:lineRule="auto"/>
              <w:rPr>
                <w:rFonts w:ascii="Arial Narrow" w:eastAsia="Times New Roman" w:hAnsi="Arial Narrow" w:cs="Albany AMT"/>
                <w:b/>
                <w:bCs/>
                <w:sz w:val="20"/>
                <w:szCs w:val="20"/>
                <w:lang w:val="en-GB" w:eastAsia="fr-FR"/>
              </w:rPr>
            </w:pPr>
            <w:r w:rsidRPr="00C867D4">
              <w:rPr>
                <w:rFonts w:ascii="Arial Narrow" w:eastAsia="Times New Roman" w:hAnsi="Arial Narrow" w:cs="Calibri"/>
                <w:b/>
                <w:bCs/>
                <w:color w:val="000000"/>
                <w:sz w:val="20"/>
                <w:szCs w:val="20"/>
                <w:lang w:eastAsia="fr-FR"/>
              </w:rPr>
              <w:t xml:space="preserve">Hospital </w:t>
            </w:r>
            <w:proofErr w:type="spellStart"/>
            <w:r w:rsidRPr="00C867D4">
              <w:rPr>
                <w:rFonts w:ascii="Arial Narrow" w:eastAsia="Times New Roman" w:hAnsi="Arial Narrow" w:cs="Calibri"/>
                <w:b/>
                <w:bCs/>
                <w:color w:val="000000"/>
                <w:sz w:val="20"/>
                <w:szCs w:val="20"/>
                <w:lang w:eastAsia="fr-FR"/>
              </w:rPr>
              <w:t>stay</w:t>
            </w:r>
            <w:proofErr w:type="spellEnd"/>
            <w:r w:rsidRPr="00C867D4">
              <w:rPr>
                <w:rFonts w:ascii="Arial Narrow" w:eastAsia="Times New Roman" w:hAnsi="Arial Narrow" w:cs="Calibri"/>
                <w:b/>
                <w:bCs/>
                <w:color w:val="000000"/>
                <w:sz w:val="20"/>
                <w:szCs w:val="20"/>
                <w:lang w:eastAsia="fr-FR"/>
              </w:rPr>
              <w:t xml:space="preserve">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2691" w:type="dxa"/>
            <w:tcBorders>
              <w:top w:val="single" w:sz="4" w:space="0" w:color="auto"/>
              <w:bottom w:val="single" w:sz="4" w:space="0" w:color="auto"/>
            </w:tcBorders>
            <w:shd w:val="solid" w:color="FFFFFF" w:fill="auto"/>
            <w:vAlign w:val="center"/>
          </w:tcPr>
          <w:p w14:paraId="4F0CDB98" w14:textId="7F36BBA2" w:rsidR="00EE7116" w:rsidRPr="00C867D4" w:rsidRDefault="00EE7116" w:rsidP="00EE7116">
            <w:pPr>
              <w:autoSpaceDE w:val="0"/>
              <w:autoSpaceDN w:val="0"/>
              <w:adjustRightInd w:val="0"/>
              <w:spacing w:after="0" w:line="240" w:lineRule="auto"/>
              <w:rPr>
                <w:rFonts w:ascii="Arial Narrow" w:eastAsia="Times New Roman" w:hAnsi="Arial Narrow" w:cs="Albany AMT"/>
                <w:sz w:val="20"/>
                <w:szCs w:val="20"/>
                <w:lang w:eastAsia="fr-FR"/>
              </w:rPr>
            </w:pPr>
            <w:r w:rsidRPr="00C867D4">
              <w:rPr>
                <w:rFonts w:ascii="Arial Narrow" w:eastAsia="Times New Roman" w:hAnsi="Arial Narrow" w:cs="Calibri"/>
                <w:color w:val="000000"/>
                <w:sz w:val="20"/>
                <w:szCs w:val="20"/>
                <w:lang w:eastAsia="fr-FR"/>
              </w:rPr>
              <w:t> </w:t>
            </w:r>
          </w:p>
        </w:tc>
        <w:tc>
          <w:tcPr>
            <w:tcW w:w="814" w:type="dxa"/>
            <w:gridSpan w:val="2"/>
            <w:tcBorders>
              <w:top w:val="single" w:sz="4" w:space="0" w:color="auto"/>
              <w:bottom w:val="single" w:sz="4" w:space="0" w:color="auto"/>
            </w:tcBorders>
            <w:shd w:val="solid" w:color="FFFFFF" w:fill="auto"/>
            <w:vAlign w:val="center"/>
          </w:tcPr>
          <w:p w14:paraId="3B513E72" w14:textId="5D825AF5"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 </w:t>
            </w:r>
          </w:p>
        </w:tc>
        <w:tc>
          <w:tcPr>
            <w:tcW w:w="991" w:type="dxa"/>
            <w:gridSpan w:val="2"/>
            <w:tcBorders>
              <w:top w:val="single" w:sz="4" w:space="0" w:color="auto"/>
              <w:bottom w:val="single" w:sz="4" w:space="0" w:color="auto"/>
            </w:tcBorders>
            <w:shd w:val="solid" w:color="FFFFFF" w:fill="auto"/>
          </w:tcPr>
          <w:p w14:paraId="1CD511D0" w14:textId="1A33D83D"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p>
        </w:tc>
        <w:tc>
          <w:tcPr>
            <w:tcW w:w="783" w:type="dxa"/>
            <w:tcBorders>
              <w:top w:val="single" w:sz="4" w:space="0" w:color="auto"/>
              <w:bottom w:val="single" w:sz="4" w:space="0" w:color="auto"/>
            </w:tcBorders>
            <w:shd w:val="solid" w:color="FFFFFF" w:fill="auto"/>
            <w:vAlign w:val="center"/>
          </w:tcPr>
          <w:p w14:paraId="36D5684B" w14:textId="33DC018A"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p>
        </w:tc>
      </w:tr>
      <w:tr w:rsidR="00EE7116" w:rsidRPr="00C867D4" w14:paraId="3A4D7723" w14:textId="77777777" w:rsidTr="00F74FB1">
        <w:trPr>
          <w:gridAfter w:val="1"/>
          <w:wAfter w:w="67" w:type="dxa"/>
          <w:trHeight w:val="262"/>
        </w:trPr>
        <w:tc>
          <w:tcPr>
            <w:tcW w:w="4430" w:type="dxa"/>
            <w:tcBorders>
              <w:top w:val="single" w:sz="4" w:space="0" w:color="auto"/>
            </w:tcBorders>
            <w:shd w:val="solid" w:color="FFFFFF" w:fill="auto"/>
            <w:vAlign w:val="center"/>
          </w:tcPr>
          <w:p w14:paraId="5E32AF0A" w14:textId="4B71F088" w:rsidR="00EE7116" w:rsidRPr="00C867D4" w:rsidRDefault="00EE7116" w:rsidP="00EE7116">
            <w:pPr>
              <w:autoSpaceDE w:val="0"/>
              <w:autoSpaceDN w:val="0"/>
              <w:adjustRightInd w:val="0"/>
              <w:spacing w:after="0" w:line="240" w:lineRule="auto"/>
              <w:rPr>
                <w:rFonts w:ascii="Arial Narrow" w:hAnsi="Arial Narrow" w:cs="Albany AMT"/>
                <w:b/>
                <w:bCs/>
                <w:sz w:val="20"/>
                <w:szCs w:val="20"/>
                <w:lang w:val="en-GB"/>
              </w:rPr>
            </w:pPr>
            <w:r w:rsidRPr="00C867D4">
              <w:rPr>
                <w:rFonts w:ascii="Arial Narrow" w:eastAsia="Times New Roman" w:hAnsi="Arial Narrow" w:cs="Albany AMT"/>
                <w:b/>
                <w:bCs/>
                <w:sz w:val="20"/>
                <w:szCs w:val="20"/>
                <w:lang w:val="en-GB" w:eastAsia="fr-FR"/>
              </w:rPr>
              <w:t>Hospital readmission</w:t>
            </w:r>
            <w:r w:rsidRPr="00C867D4">
              <w:rPr>
                <w:rFonts w:ascii="Arial Narrow" w:eastAsia="Times New Roman" w:hAnsi="Arial Narrow" w:cs="Albany AMT"/>
                <w:b/>
                <w:bCs/>
                <w:sz w:val="20"/>
                <w:szCs w:val="20"/>
                <w:vertAlign w:val="superscript"/>
                <w:lang w:val="en-GB" w:eastAsia="fr-FR"/>
              </w:rPr>
              <w:t xml:space="preserve"> </w:t>
            </w:r>
            <w:r w:rsidRPr="00C867D4">
              <w:rPr>
                <w:rFonts w:ascii="Arial Narrow" w:eastAsia="Times New Roman" w:hAnsi="Arial Narrow" w:cs="Albany AMT"/>
                <w:b/>
                <w:bCs/>
                <w:sz w:val="20"/>
                <w:szCs w:val="20"/>
                <w:lang w:val="en-GB" w:eastAsia="fr-FR"/>
              </w:rPr>
              <w:t>(ref=no hospital readmission)</w:t>
            </w:r>
          </w:p>
        </w:tc>
        <w:tc>
          <w:tcPr>
            <w:tcW w:w="2691" w:type="dxa"/>
            <w:tcBorders>
              <w:top w:val="single" w:sz="4" w:space="0" w:color="auto"/>
            </w:tcBorders>
            <w:shd w:val="solid" w:color="FFFFFF" w:fill="auto"/>
            <w:vAlign w:val="center"/>
          </w:tcPr>
          <w:p w14:paraId="59720BB7" w14:textId="1E51964C"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proofErr w:type="spellStart"/>
            <w:r w:rsidRPr="00C867D4">
              <w:rPr>
                <w:rFonts w:ascii="Arial Narrow" w:eastAsia="Times New Roman" w:hAnsi="Arial Narrow" w:cs="Albany AMT"/>
                <w:sz w:val="20"/>
                <w:szCs w:val="20"/>
                <w:lang w:eastAsia="fr-FR"/>
              </w:rPr>
              <w:t>Other</w:t>
            </w:r>
            <w:proofErr w:type="spellEnd"/>
            <w:r w:rsidRPr="00C867D4">
              <w:rPr>
                <w:rFonts w:ascii="Arial Narrow" w:eastAsia="Times New Roman" w:hAnsi="Arial Narrow" w:cs="Albany AMT"/>
                <w:sz w:val="20"/>
                <w:szCs w:val="20"/>
                <w:lang w:eastAsia="fr-FR"/>
              </w:rPr>
              <w:t xml:space="preserve"> acute care</w:t>
            </w:r>
          </w:p>
        </w:tc>
        <w:tc>
          <w:tcPr>
            <w:tcW w:w="814" w:type="dxa"/>
            <w:gridSpan w:val="2"/>
            <w:tcBorders>
              <w:top w:val="single" w:sz="4" w:space="0" w:color="auto"/>
            </w:tcBorders>
            <w:shd w:val="solid" w:color="FFFFFF" w:fill="auto"/>
            <w:vAlign w:val="center"/>
          </w:tcPr>
          <w:p w14:paraId="374DB903" w14:textId="383CA6F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1.12</w:t>
            </w:r>
          </w:p>
        </w:tc>
        <w:tc>
          <w:tcPr>
            <w:tcW w:w="991" w:type="dxa"/>
            <w:gridSpan w:val="2"/>
            <w:tcBorders>
              <w:top w:val="single" w:sz="4" w:space="0" w:color="auto"/>
            </w:tcBorders>
            <w:shd w:val="solid" w:color="FFFFFF" w:fill="auto"/>
          </w:tcPr>
          <w:p w14:paraId="1EF23628" w14:textId="73D27AB4"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(1,08 - 1,16)</w:t>
            </w:r>
          </w:p>
        </w:tc>
        <w:tc>
          <w:tcPr>
            <w:tcW w:w="783" w:type="dxa"/>
            <w:tcBorders>
              <w:top w:val="single" w:sz="4" w:space="0" w:color="auto"/>
            </w:tcBorders>
            <w:shd w:val="solid" w:color="FFFFFF" w:fill="auto"/>
            <w:vAlign w:val="center"/>
          </w:tcPr>
          <w:p w14:paraId="3BBF708C" w14:textId="689207C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77D9D4F7" w14:textId="77777777" w:rsidTr="00F74FB1">
        <w:trPr>
          <w:gridAfter w:val="1"/>
          <w:wAfter w:w="67" w:type="dxa"/>
          <w:trHeight w:val="262"/>
        </w:trPr>
        <w:tc>
          <w:tcPr>
            <w:tcW w:w="4430" w:type="dxa"/>
            <w:shd w:val="solid" w:color="FFFFFF" w:fill="auto"/>
          </w:tcPr>
          <w:p w14:paraId="48E0501B"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vAlign w:val="center"/>
          </w:tcPr>
          <w:p w14:paraId="606E0635" w14:textId="730EE389"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Recurrent</w:t>
            </w:r>
            <w:proofErr w:type="spellEnd"/>
            <w:r w:rsidRPr="00C867D4">
              <w:rPr>
                <w:rFonts w:ascii="Arial Narrow" w:hAnsi="Arial Narrow" w:cs="Albany AMT"/>
                <w:sz w:val="20"/>
                <w:szCs w:val="20"/>
              </w:rPr>
              <w:t xml:space="preserve"> sepsis</w:t>
            </w:r>
          </w:p>
        </w:tc>
        <w:tc>
          <w:tcPr>
            <w:tcW w:w="814" w:type="dxa"/>
            <w:gridSpan w:val="2"/>
            <w:shd w:val="solid" w:color="FFFFFF" w:fill="auto"/>
            <w:vAlign w:val="center"/>
          </w:tcPr>
          <w:p w14:paraId="5D39BDA9" w14:textId="23724B5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1.93</w:t>
            </w:r>
          </w:p>
        </w:tc>
        <w:tc>
          <w:tcPr>
            <w:tcW w:w="991" w:type="dxa"/>
            <w:gridSpan w:val="2"/>
            <w:shd w:val="solid" w:color="FFFFFF" w:fill="auto"/>
          </w:tcPr>
          <w:p w14:paraId="23AC5C18" w14:textId="4088A843"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(1,85 - 2,01)</w:t>
            </w:r>
          </w:p>
        </w:tc>
        <w:tc>
          <w:tcPr>
            <w:tcW w:w="783" w:type="dxa"/>
            <w:shd w:val="solid" w:color="FFFFFF" w:fill="auto"/>
            <w:vAlign w:val="center"/>
          </w:tcPr>
          <w:p w14:paraId="0B2DD1E4" w14:textId="789B3812"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670E179F" w14:textId="77777777" w:rsidTr="00F74FB1">
        <w:trPr>
          <w:gridAfter w:val="1"/>
          <w:wAfter w:w="67" w:type="dxa"/>
          <w:trHeight w:val="262"/>
        </w:trPr>
        <w:tc>
          <w:tcPr>
            <w:tcW w:w="4430" w:type="dxa"/>
            <w:shd w:val="solid" w:color="FFFFFF" w:fill="auto"/>
          </w:tcPr>
          <w:p w14:paraId="7ACC1052"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lang w:val="en-GB"/>
              </w:rPr>
            </w:pPr>
            <w:r w:rsidRPr="00C867D4">
              <w:rPr>
                <w:rFonts w:ascii="Arial Narrow" w:eastAsia="Times New Roman" w:hAnsi="Arial Narrow" w:cs="Albany AMT"/>
                <w:b/>
                <w:bCs/>
                <w:sz w:val="20"/>
                <w:szCs w:val="20"/>
                <w:lang w:val="en-GB" w:eastAsia="fr-FR"/>
              </w:rPr>
              <w:t>ICU admission and septic shock (ref=absence of both)</w:t>
            </w:r>
          </w:p>
        </w:tc>
        <w:tc>
          <w:tcPr>
            <w:tcW w:w="2691" w:type="dxa"/>
            <w:shd w:val="solid" w:color="FFFFFF" w:fill="auto"/>
          </w:tcPr>
          <w:p w14:paraId="019B1F17" w14:textId="49A0B975"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r w:rsidRPr="00C867D4">
              <w:rPr>
                <w:rFonts w:ascii="Arial Narrow" w:eastAsia="Times New Roman" w:hAnsi="Arial Narrow" w:cs="Albany AMT"/>
                <w:sz w:val="20"/>
                <w:szCs w:val="20"/>
                <w:lang w:val="en-GB" w:eastAsia="fr-FR"/>
              </w:rPr>
              <w:t>No ICU admission and septic shock</w:t>
            </w:r>
          </w:p>
        </w:tc>
        <w:tc>
          <w:tcPr>
            <w:tcW w:w="814" w:type="dxa"/>
            <w:gridSpan w:val="2"/>
            <w:shd w:val="solid" w:color="FFFFFF" w:fill="auto"/>
            <w:vAlign w:val="center"/>
          </w:tcPr>
          <w:p w14:paraId="138D736F" w14:textId="6D4F08EF"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1.58</w:t>
            </w:r>
          </w:p>
        </w:tc>
        <w:tc>
          <w:tcPr>
            <w:tcW w:w="991" w:type="dxa"/>
            <w:gridSpan w:val="2"/>
            <w:shd w:val="solid" w:color="FFFFFF" w:fill="auto"/>
          </w:tcPr>
          <w:p w14:paraId="42B03A84" w14:textId="3DE145C8"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(1,46 - 1,71)</w:t>
            </w:r>
          </w:p>
        </w:tc>
        <w:tc>
          <w:tcPr>
            <w:tcW w:w="783" w:type="dxa"/>
            <w:shd w:val="solid" w:color="FFFFFF" w:fill="auto"/>
            <w:vAlign w:val="center"/>
          </w:tcPr>
          <w:p w14:paraId="34922E7C" w14:textId="56EA47E9"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65F5BF5E" w14:textId="77777777" w:rsidTr="00F74FB1">
        <w:trPr>
          <w:gridAfter w:val="1"/>
          <w:wAfter w:w="67" w:type="dxa"/>
          <w:trHeight w:val="262"/>
        </w:trPr>
        <w:tc>
          <w:tcPr>
            <w:tcW w:w="4430" w:type="dxa"/>
            <w:shd w:val="solid" w:color="FFFFFF" w:fill="auto"/>
          </w:tcPr>
          <w:p w14:paraId="22AD2108"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vAlign w:val="center"/>
          </w:tcPr>
          <w:p w14:paraId="66D8E374"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r w:rsidRPr="00C867D4">
              <w:rPr>
                <w:rFonts w:ascii="Arial Narrow" w:eastAsia="Times New Roman" w:hAnsi="Arial Narrow" w:cs="Albany AMT"/>
                <w:sz w:val="20"/>
                <w:szCs w:val="20"/>
                <w:lang w:val="en-GB" w:eastAsia="fr-FR"/>
              </w:rPr>
              <w:t>ICU admission and septic shock</w:t>
            </w:r>
          </w:p>
        </w:tc>
        <w:tc>
          <w:tcPr>
            <w:tcW w:w="814" w:type="dxa"/>
            <w:gridSpan w:val="2"/>
            <w:shd w:val="solid" w:color="FFFFFF" w:fill="auto"/>
            <w:vAlign w:val="center"/>
          </w:tcPr>
          <w:p w14:paraId="1224B1A4" w14:textId="5A7544F3"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0.84</w:t>
            </w:r>
          </w:p>
        </w:tc>
        <w:tc>
          <w:tcPr>
            <w:tcW w:w="991" w:type="dxa"/>
            <w:gridSpan w:val="2"/>
            <w:shd w:val="solid" w:color="FFFFFF" w:fill="auto"/>
          </w:tcPr>
          <w:p w14:paraId="0AAB2977" w14:textId="363FCA16"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(0,80 - 0,88)</w:t>
            </w:r>
          </w:p>
        </w:tc>
        <w:tc>
          <w:tcPr>
            <w:tcW w:w="783" w:type="dxa"/>
            <w:shd w:val="solid" w:color="FFFFFF" w:fill="auto"/>
            <w:vAlign w:val="center"/>
          </w:tcPr>
          <w:p w14:paraId="24BF9CF9" w14:textId="400558AF"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7CBB4B1F" w14:textId="77777777" w:rsidTr="00F74FB1">
        <w:trPr>
          <w:gridAfter w:val="1"/>
          <w:wAfter w:w="67" w:type="dxa"/>
          <w:trHeight w:val="262"/>
        </w:trPr>
        <w:tc>
          <w:tcPr>
            <w:tcW w:w="4430" w:type="dxa"/>
            <w:tcBorders>
              <w:bottom w:val="single" w:sz="4" w:space="0" w:color="auto"/>
            </w:tcBorders>
            <w:shd w:val="solid" w:color="FFFFFF" w:fill="auto"/>
          </w:tcPr>
          <w:p w14:paraId="1FBB5ADB"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tcBorders>
              <w:bottom w:val="single" w:sz="4" w:space="0" w:color="auto"/>
            </w:tcBorders>
            <w:shd w:val="solid" w:color="FFFFFF" w:fill="auto"/>
            <w:vAlign w:val="center"/>
          </w:tcPr>
          <w:p w14:paraId="71995800"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lang w:val="en-GB"/>
              </w:rPr>
            </w:pPr>
            <w:r w:rsidRPr="00C867D4">
              <w:rPr>
                <w:rFonts w:ascii="Arial Narrow" w:eastAsia="Times New Roman" w:hAnsi="Arial Narrow" w:cs="Albany AMT"/>
                <w:sz w:val="20"/>
                <w:szCs w:val="20"/>
                <w:lang w:val="en-GB" w:eastAsia="fr-FR"/>
              </w:rPr>
              <w:t>ICU admission and no septic shock</w:t>
            </w:r>
          </w:p>
        </w:tc>
        <w:tc>
          <w:tcPr>
            <w:tcW w:w="814" w:type="dxa"/>
            <w:gridSpan w:val="2"/>
            <w:tcBorders>
              <w:bottom w:val="single" w:sz="4" w:space="0" w:color="auto"/>
            </w:tcBorders>
            <w:shd w:val="solid" w:color="FFFFFF" w:fill="auto"/>
            <w:vAlign w:val="center"/>
          </w:tcPr>
          <w:p w14:paraId="34182394" w14:textId="23BF6CC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0.75</w:t>
            </w:r>
          </w:p>
        </w:tc>
        <w:tc>
          <w:tcPr>
            <w:tcW w:w="991" w:type="dxa"/>
            <w:gridSpan w:val="2"/>
            <w:tcBorders>
              <w:bottom w:val="single" w:sz="4" w:space="0" w:color="auto"/>
            </w:tcBorders>
            <w:shd w:val="solid" w:color="FFFFFF" w:fill="auto"/>
          </w:tcPr>
          <w:p w14:paraId="531FFE87" w14:textId="38502FA0"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(0,73 - 0,78)</w:t>
            </w:r>
          </w:p>
        </w:tc>
        <w:tc>
          <w:tcPr>
            <w:tcW w:w="783" w:type="dxa"/>
            <w:tcBorders>
              <w:bottom w:val="single" w:sz="4" w:space="0" w:color="auto"/>
            </w:tcBorders>
            <w:shd w:val="solid" w:color="FFFFFF" w:fill="auto"/>
            <w:vAlign w:val="center"/>
          </w:tcPr>
          <w:p w14:paraId="1D19AAD4" w14:textId="240E2A63"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26B6CE93" w14:textId="77777777" w:rsidTr="00F74FB1">
        <w:trPr>
          <w:gridAfter w:val="1"/>
          <w:wAfter w:w="67" w:type="dxa"/>
          <w:trHeight w:val="262"/>
        </w:trPr>
        <w:tc>
          <w:tcPr>
            <w:tcW w:w="4430" w:type="dxa"/>
            <w:tcBorders>
              <w:top w:val="single" w:sz="4" w:space="0" w:color="auto"/>
              <w:bottom w:val="single" w:sz="4" w:space="0" w:color="auto"/>
            </w:tcBorders>
            <w:shd w:val="solid" w:color="FFFFFF" w:fill="auto"/>
            <w:vAlign w:val="center"/>
          </w:tcPr>
          <w:p w14:paraId="6C832201" w14:textId="108AFE6F" w:rsidR="00EE7116" w:rsidRPr="00C867D4" w:rsidRDefault="00EE7116" w:rsidP="00EE7116">
            <w:pPr>
              <w:autoSpaceDE w:val="0"/>
              <w:autoSpaceDN w:val="0"/>
              <w:adjustRightInd w:val="0"/>
              <w:spacing w:after="0" w:line="240" w:lineRule="auto"/>
              <w:rPr>
                <w:rFonts w:ascii="Arial Narrow" w:eastAsia="Times New Roman" w:hAnsi="Arial Narrow" w:cs="Calibri"/>
                <w:b/>
                <w:bCs/>
                <w:color w:val="000000"/>
                <w:sz w:val="20"/>
                <w:szCs w:val="20"/>
                <w:lang w:val="en-GB" w:eastAsia="fr-FR"/>
              </w:rPr>
            </w:pPr>
            <w:r w:rsidRPr="00C867D4">
              <w:rPr>
                <w:rFonts w:ascii="Arial Narrow" w:eastAsia="Times New Roman" w:hAnsi="Arial Narrow" w:cs="Calibri"/>
                <w:b/>
                <w:bCs/>
                <w:color w:val="000000"/>
                <w:sz w:val="20"/>
                <w:szCs w:val="20"/>
                <w:lang w:eastAsia="fr-FR"/>
              </w:rPr>
              <w:t xml:space="preserve">Infection </w:t>
            </w:r>
            <w:proofErr w:type="spellStart"/>
            <w:r w:rsidRPr="00C867D4">
              <w:rPr>
                <w:rFonts w:ascii="Arial Narrow" w:eastAsia="Times New Roman" w:hAnsi="Arial Narrow" w:cs="Calibri"/>
                <w:b/>
                <w:bCs/>
                <w:color w:val="000000"/>
                <w:sz w:val="20"/>
                <w:szCs w:val="20"/>
                <w:lang w:eastAsia="fr-FR"/>
              </w:rPr>
              <w:t>characteristics</w:t>
            </w:r>
            <w:proofErr w:type="spellEnd"/>
          </w:p>
        </w:tc>
        <w:tc>
          <w:tcPr>
            <w:tcW w:w="2691" w:type="dxa"/>
            <w:tcBorders>
              <w:top w:val="single" w:sz="4" w:space="0" w:color="auto"/>
              <w:bottom w:val="single" w:sz="4" w:space="0" w:color="auto"/>
            </w:tcBorders>
            <w:shd w:val="solid" w:color="FFFFFF" w:fill="auto"/>
            <w:vAlign w:val="center"/>
          </w:tcPr>
          <w:p w14:paraId="7DBC7FF6" w14:textId="3F4F9522"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eastAsia="Times New Roman" w:hAnsi="Arial Narrow" w:cs="Calibri"/>
                <w:color w:val="000000"/>
                <w:sz w:val="20"/>
                <w:szCs w:val="20"/>
                <w:lang w:eastAsia="fr-FR"/>
              </w:rPr>
              <w:t> </w:t>
            </w:r>
          </w:p>
        </w:tc>
        <w:tc>
          <w:tcPr>
            <w:tcW w:w="814" w:type="dxa"/>
            <w:gridSpan w:val="2"/>
            <w:tcBorders>
              <w:top w:val="single" w:sz="4" w:space="0" w:color="auto"/>
              <w:bottom w:val="single" w:sz="4" w:space="0" w:color="auto"/>
            </w:tcBorders>
            <w:shd w:val="solid" w:color="FFFFFF" w:fill="auto"/>
            <w:vAlign w:val="center"/>
          </w:tcPr>
          <w:p w14:paraId="43860D75" w14:textId="6AA526B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 </w:t>
            </w:r>
          </w:p>
        </w:tc>
        <w:tc>
          <w:tcPr>
            <w:tcW w:w="991" w:type="dxa"/>
            <w:gridSpan w:val="2"/>
            <w:tcBorders>
              <w:top w:val="single" w:sz="4" w:space="0" w:color="auto"/>
              <w:bottom w:val="single" w:sz="4" w:space="0" w:color="auto"/>
            </w:tcBorders>
            <w:shd w:val="solid" w:color="FFFFFF" w:fill="auto"/>
          </w:tcPr>
          <w:p w14:paraId="446A9ACA" w14:textId="30A3D7F7"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p>
        </w:tc>
        <w:tc>
          <w:tcPr>
            <w:tcW w:w="783" w:type="dxa"/>
            <w:tcBorders>
              <w:top w:val="single" w:sz="4" w:space="0" w:color="auto"/>
              <w:bottom w:val="single" w:sz="4" w:space="0" w:color="auto"/>
            </w:tcBorders>
            <w:shd w:val="solid" w:color="FFFFFF" w:fill="auto"/>
            <w:vAlign w:val="center"/>
          </w:tcPr>
          <w:p w14:paraId="08BF1C8C" w14:textId="51FB4C1D"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p>
        </w:tc>
      </w:tr>
      <w:tr w:rsidR="00EE7116" w:rsidRPr="00C867D4" w14:paraId="48CA1134" w14:textId="77777777" w:rsidTr="00F74FB1">
        <w:trPr>
          <w:gridAfter w:val="1"/>
          <w:wAfter w:w="67" w:type="dxa"/>
          <w:trHeight w:val="262"/>
        </w:trPr>
        <w:tc>
          <w:tcPr>
            <w:tcW w:w="4430" w:type="dxa"/>
            <w:tcBorders>
              <w:top w:val="single" w:sz="4" w:space="0" w:color="auto"/>
            </w:tcBorders>
            <w:shd w:val="solid" w:color="FFFFFF" w:fill="auto"/>
            <w:vAlign w:val="center"/>
          </w:tcPr>
          <w:p w14:paraId="383DE8BC" w14:textId="5396892A" w:rsidR="00EE7116" w:rsidRPr="00C867D4" w:rsidRDefault="00EE7116" w:rsidP="00EE7116">
            <w:pPr>
              <w:autoSpaceDE w:val="0"/>
              <w:autoSpaceDN w:val="0"/>
              <w:adjustRightInd w:val="0"/>
              <w:spacing w:after="0" w:line="240" w:lineRule="auto"/>
              <w:rPr>
                <w:rFonts w:ascii="Arial Narrow" w:hAnsi="Arial Narrow" w:cs="Albany AMT"/>
                <w:b/>
                <w:bCs/>
                <w:sz w:val="20"/>
                <w:szCs w:val="20"/>
                <w:lang w:val="en-GB"/>
              </w:rPr>
            </w:pPr>
            <w:r w:rsidRPr="00C867D4">
              <w:rPr>
                <w:rFonts w:ascii="Arial Narrow" w:eastAsia="Times New Roman" w:hAnsi="Arial Narrow" w:cs="Calibri"/>
                <w:b/>
                <w:bCs/>
                <w:color w:val="000000"/>
                <w:sz w:val="20"/>
                <w:szCs w:val="20"/>
                <w:lang w:val="en-GB" w:eastAsia="fr-FR"/>
              </w:rPr>
              <w:t>Site (ref=Urinary and genital tracts)</w:t>
            </w:r>
          </w:p>
        </w:tc>
        <w:tc>
          <w:tcPr>
            <w:tcW w:w="2691" w:type="dxa"/>
            <w:tcBorders>
              <w:top w:val="single" w:sz="4" w:space="0" w:color="auto"/>
            </w:tcBorders>
            <w:shd w:val="solid" w:color="FFFFFF" w:fill="auto"/>
          </w:tcPr>
          <w:p w14:paraId="3A165388"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Gastrointestinal and abdomen</w:t>
            </w:r>
          </w:p>
        </w:tc>
        <w:tc>
          <w:tcPr>
            <w:tcW w:w="814" w:type="dxa"/>
            <w:gridSpan w:val="2"/>
            <w:tcBorders>
              <w:top w:val="single" w:sz="4" w:space="0" w:color="auto"/>
            </w:tcBorders>
            <w:shd w:val="solid" w:color="FFFFFF" w:fill="auto"/>
            <w:vAlign w:val="center"/>
          </w:tcPr>
          <w:p w14:paraId="60F0D0AB" w14:textId="3544DFC8"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1.00</w:t>
            </w:r>
          </w:p>
        </w:tc>
        <w:tc>
          <w:tcPr>
            <w:tcW w:w="991" w:type="dxa"/>
            <w:gridSpan w:val="2"/>
            <w:tcBorders>
              <w:top w:val="single" w:sz="4" w:space="0" w:color="auto"/>
            </w:tcBorders>
            <w:shd w:val="solid" w:color="FFFFFF" w:fill="auto"/>
          </w:tcPr>
          <w:p w14:paraId="32D27CF7" w14:textId="68BD6CB6"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(0,94 - 1,07)</w:t>
            </w:r>
          </w:p>
        </w:tc>
        <w:tc>
          <w:tcPr>
            <w:tcW w:w="783" w:type="dxa"/>
            <w:tcBorders>
              <w:top w:val="single" w:sz="4" w:space="0" w:color="auto"/>
            </w:tcBorders>
            <w:shd w:val="solid" w:color="FFFFFF" w:fill="auto"/>
            <w:vAlign w:val="center"/>
          </w:tcPr>
          <w:p w14:paraId="118224CA" w14:textId="5A0623C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0.88</w:t>
            </w:r>
          </w:p>
        </w:tc>
      </w:tr>
      <w:tr w:rsidR="00EE7116" w:rsidRPr="00C867D4" w14:paraId="3D1A8C1B" w14:textId="77777777" w:rsidTr="00F74FB1">
        <w:trPr>
          <w:gridAfter w:val="1"/>
          <w:wAfter w:w="67" w:type="dxa"/>
          <w:trHeight w:val="262"/>
        </w:trPr>
        <w:tc>
          <w:tcPr>
            <w:tcW w:w="4430" w:type="dxa"/>
            <w:shd w:val="solid" w:color="FFFFFF" w:fill="auto"/>
          </w:tcPr>
          <w:p w14:paraId="0B02DE19"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080F0F45"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Primary</w:t>
            </w:r>
            <w:proofErr w:type="spellEnd"/>
            <w:r w:rsidRPr="00C867D4">
              <w:rPr>
                <w:rFonts w:ascii="Arial Narrow" w:hAnsi="Arial Narrow" w:cs="Albany AMT"/>
                <w:sz w:val="20"/>
                <w:szCs w:val="20"/>
              </w:rPr>
              <w:t xml:space="preserve"> </w:t>
            </w:r>
            <w:proofErr w:type="spellStart"/>
            <w:r w:rsidRPr="00C867D4">
              <w:rPr>
                <w:rFonts w:ascii="Arial Narrow" w:hAnsi="Arial Narrow" w:cs="Albany AMT"/>
                <w:sz w:val="20"/>
                <w:szCs w:val="20"/>
              </w:rPr>
              <w:t>bacteraemia</w:t>
            </w:r>
            <w:proofErr w:type="spellEnd"/>
          </w:p>
        </w:tc>
        <w:tc>
          <w:tcPr>
            <w:tcW w:w="814" w:type="dxa"/>
            <w:gridSpan w:val="2"/>
            <w:shd w:val="solid" w:color="FFFFFF" w:fill="auto"/>
            <w:vAlign w:val="center"/>
          </w:tcPr>
          <w:p w14:paraId="580863FF" w14:textId="60F7F8AA"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1.34</w:t>
            </w:r>
          </w:p>
        </w:tc>
        <w:tc>
          <w:tcPr>
            <w:tcW w:w="991" w:type="dxa"/>
            <w:gridSpan w:val="2"/>
            <w:shd w:val="solid" w:color="FFFFFF" w:fill="auto"/>
          </w:tcPr>
          <w:p w14:paraId="32002D2E" w14:textId="1B01E792"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(1,28 - 1,40)</w:t>
            </w:r>
          </w:p>
        </w:tc>
        <w:tc>
          <w:tcPr>
            <w:tcW w:w="783" w:type="dxa"/>
            <w:shd w:val="solid" w:color="FFFFFF" w:fill="auto"/>
            <w:vAlign w:val="center"/>
          </w:tcPr>
          <w:p w14:paraId="54F1035B" w14:textId="1FE8C1E0"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767106F8" w14:textId="77777777" w:rsidTr="00F74FB1">
        <w:trPr>
          <w:gridAfter w:val="1"/>
          <w:wAfter w:w="67" w:type="dxa"/>
          <w:trHeight w:val="262"/>
        </w:trPr>
        <w:tc>
          <w:tcPr>
            <w:tcW w:w="4430" w:type="dxa"/>
            <w:shd w:val="solid" w:color="FFFFFF" w:fill="auto"/>
          </w:tcPr>
          <w:p w14:paraId="3E7DBDAD"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78E275D4"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Bones</w:t>
            </w:r>
            <w:proofErr w:type="spellEnd"/>
            <w:r w:rsidRPr="00C867D4">
              <w:rPr>
                <w:rFonts w:ascii="Arial Narrow" w:hAnsi="Arial Narrow" w:cs="Albany AMT"/>
                <w:sz w:val="20"/>
                <w:szCs w:val="20"/>
              </w:rPr>
              <w:t xml:space="preserve"> and joints</w:t>
            </w:r>
          </w:p>
        </w:tc>
        <w:tc>
          <w:tcPr>
            <w:tcW w:w="814" w:type="dxa"/>
            <w:gridSpan w:val="2"/>
            <w:shd w:val="solid" w:color="FFFFFF" w:fill="auto"/>
            <w:vAlign w:val="center"/>
          </w:tcPr>
          <w:p w14:paraId="5B642046" w14:textId="67BB00C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0.88</w:t>
            </w:r>
          </w:p>
        </w:tc>
        <w:tc>
          <w:tcPr>
            <w:tcW w:w="991" w:type="dxa"/>
            <w:gridSpan w:val="2"/>
            <w:shd w:val="solid" w:color="FFFFFF" w:fill="auto"/>
          </w:tcPr>
          <w:p w14:paraId="54D5D9CB" w14:textId="0DD9FAD1"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(0,79 - 0,99)</w:t>
            </w:r>
          </w:p>
        </w:tc>
        <w:tc>
          <w:tcPr>
            <w:tcW w:w="783" w:type="dxa"/>
            <w:shd w:val="solid" w:color="FFFFFF" w:fill="auto"/>
            <w:vAlign w:val="center"/>
          </w:tcPr>
          <w:p w14:paraId="2B36F566" w14:textId="3DE327C3"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0.01</w:t>
            </w:r>
            <w:r w:rsidRPr="00C867D4">
              <w:rPr>
                <w:rFonts w:ascii="Arial Narrow" w:hAnsi="Arial Narrow" w:cs="Calibri"/>
                <w:color w:val="008080"/>
                <w:sz w:val="20"/>
                <w:szCs w:val="20"/>
                <w:u w:val="single"/>
              </w:rPr>
              <w:t xml:space="preserve"> </w:t>
            </w:r>
          </w:p>
        </w:tc>
      </w:tr>
      <w:tr w:rsidR="00EE7116" w:rsidRPr="00C867D4" w14:paraId="011FEE07" w14:textId="77777777" w:rsidTr="00F74FB1">
        <w:trPr>
          <w:gridAfter w:val="1"/>
          <w:wAfter w:w="67" w:type="dxa"/>
          <w:trHeight w:val="262"/>
        </w:trPr>
        <w:tc>
          <w:tcPr>
            <w:tcW w:w="4430" w:type="dxa"/>
            <w:shd w:val="solid" w:color="FFFFFF" w:fill="auto"/>
          </w:tcPr>
          <w:p w14:paraId="69254BC8"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56D922E1"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Heart</w:t>
            </w:r>
            <w:proofErr w:type="spellEnd"/>
            <w:r w:rsidRPr="00C867D4">
              <w:rPr>
                <w:rFonts w:ascii="Arial Narrow" w:hAnsi="Arial Narrow" w:cs="Albany AMT"/>
                <w:sz w:val="20"/>
                <w:szCs w:val="20"/>
              </w:rPr>
              <w:t xml:space="preserve"> and </w:t>
            </w:r>
            <w:proofErr w:type="spellStart"/>
            <w:r w:rsidRPr="00C867D4">
              <w:rPr>
                <w:rFonts w:ascii="Arial Narrow" w:hAnsi="Arial Narrow" w:cs="Albany AMT"/>
                <w:sz w:val="20"/>
                <w:szCs w:val="20"/>
              </w:rPr>
              <w:t>mediastinum</w:t>
            </w:r>
            <w:proofErr w:type="spellEnd"/>
          </w:p>
        </w:tc>
        <w:tc>
          <w:tcPr>
            <w:tcW w:w="814" w:type="dxa"/>
            <w:gridSpan w:val="2"/>
            <w:shd w:val="solid" w:color="FFFFFF" w:fill="auto"/>
            <w:vAlign w:val="center"/>
          </w:tcPr>
          <w:p w14:paraId="6D290DF2" w14:textId="41884BD2"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1.33</w:t>
            </w:r>
          </w:p>
        </w:tc>
        <w:tc>
          <w:tcPr>
            <w:tcW w:w="991" w:type="dxa"/>
            <w:gridSpan w:val="2"/>
            <w:shd w:val="solid" w:color="FFFFFF" w:fill="auto"/>
          </w:tcPr>
          <w:p w14:paraId="497806B3" w14:textId="59583C04"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(1,25 - 1,42)</w:t>
            </w:r>
          </w:p>
        </w:tc>
        <w:tc>
          <w:tcPr>
            <w:tcW w:w="783" w:type="dxa"/>
            <w:shd w:val="solid" w:color="FFFFFF" w:fill="auto"/>
            <w:vAlign w:val="center"/>
          </w:tcPr>
          <w:p w14:paraId="5B08F15A" w14:textId="1BF5513F"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06555EF6" w14:textId="77777777" w:rsidTr="00F74FB1">
        <w:trPr>
          <w:gridAfter w:val="1"/>
          <w:wAfter w:w="67" w:type="dxa"/>
          <w:trHeight w:val="262"/>
        </w:trPr>
        <w:tc>
          <w:tcPr>
            <w:tcW w:w="4430" w:type="dxa"/>
            <w:shd w:val="solid" w:color="FFFFFF" w:fill="auto"/>
          </w:tcPr>
          <w:p w14:paraId="40FB3E56"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01934123"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Multiple</w:t>
            </w:r>
          </w:p>
        </w:tc>
        <w:tc>
          <w:tcPr>
            <w:tcW w:w="814" w:type="dxa"/>
            <w:gridSpan w:val="2"/>
            <w:shd w:val="solid" w:color="FFFFFF" w:fill="auto"/>
            <w:vAlign w:val="center"/>
          </w:tcPr>
          <w:p w14:paraId="2030E584" w14:textId="15048452"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1.34</w:t>
            </w:r>
          </w:p>
        </w:tc>
        <w:tc>
          <w:tcPr>
            <w:tcW w:w="991" w:type="dxa"/>
            <w:gridSpan w:val="2"/>
            <w:shd w:val="solid" w:color="FFFFFF" w:fill="auto"/>
          </w:tcPr>
          <w:p w14:paraId="223D4326" w14:textId="7EA55AA3"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(1,28 - 1,39)</w:t>
            </w:r>
          </w:p>
        </w:tc>
        <w:tc>
          <w:tcPr>
            <w:tcW w:w="783" w:type="dxa"/>
            <w:shd w:val="solid" w:color="FFFFFF" w:fill="auto"/>
            <w:vAlign w:val="center"/>
          </w:tcPr>
          <w:p w14:paraId="0EE1C529" w14:textId="3F653ABA"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01C66CE4" w14:textId="77777777" w:rsidTr="00F74FB1">
        <w:trPr>
          <w:gridAfter w:val="1"/>
          <w:wAfter w:w="67" w:type="dxa"/>
          <w:trHeight w:val="262"/>
        </w:trPr>
        <w:tc>
          <w:tcPr>
            <w:tcW w:w="4430" w:type="dxa"/>
            <w:shd w:val="solid" w:color="FFFFFF" w:fill="auto"/>
          </w:tcPr>
          <w:p w14:paraId="1428A52A"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7654ECA9"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Material</w:t>
            </w:r>
            <w:proofErr w:type="spellEnd"/>
            <w:r w:rsidRPr="00C867D4">
              <w:rPr>
                <w:rFonts w:ascii="Arial Narrow" w:hAnsi="Arial Narrow" w:cs="Albany AMT"/>
                <w:sz w:val="20"/>
                <w:szCs w:val="20"/>
              </w:rPr>
              <w:t xml:space="preserve"> </w:t>
            </w:r>
            <w:proofErr w:type="spellStart"/>
            <w:r w:rsidRPr="00C867D4">
              <w:rPr>
                <w:rFonts w:ascii="Arial Narrow" w:hAnsi="Arial Narrow" w:cs="Albany AMT"/>
                <w:sz w:val="20"/>
                <w:szCs w:val="20"/>
              </w:rPr>
              <w:t>device</w:t>
            </w:r>
            <w:proofErr w:type="spellEnd"/>
          </w:p>
        </w:tc>
        <w:tc>
          <w:tcPr>
            <w:tcW w:w="814" w:type="dxa"/>
            <w:gridSpan w:val="2"/>
            <w:shd w:val="solid" w:color="FFFFFF" w:fill="auto"/>
            <w:vAlign w:val="center"/>
          </w:tcPr>
          <w:p w14:paraId="62BF8F17" w14:textId="7C8A3A6C"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1.20</w:t>
            </w:r>
          </w:p>
        </w:tc>
        <w:tc>
          <w:tcPr>
            <w:tcW w:w="991" w:type="dxa"/>
            <w:gridSpan w:val="2"/>
            <w:shd w:val="solid" w:color="FFFFFF" w:fill="auto"/>
          </w:tcPr>
          <w:p w14:paraId="494E7A0C" w14:textId="2D2974A4"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(1,11 - 1,29)</w:t>
            </w:r>
          </w:p>
        </w:tc>
        <w:tc>
          <w:tcPr>
            <w:tcW w:w="783" w:type="dxa"/>
            <w:shd w:val="solid" w:color="FFFFFF" w:fill="auto"/>
            <w:vAlign w:val="center"/>
          </w:tcPr>
          <w:p w14:paraId="69E142A4" w14:textId="4CC70B8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0867BA88" w14:textId="77777777" w:rsidTr="00F74FB1">
        <w:trPr>
          <w:gridAfter w:val="1"/>
          <w:wAfter w:w="67" w:type="dxa"/>
          <w:trHeight w:val="262"/>
        </w:trPr>
        <w:tc>
          <w:tcPr>
            <w:tcW w:w="4430" w:type="dxa"/>
            <w:shd w:val="solid" w:color="FFFFFF" w:fill="auto"/>
          </w:tcPr>
          <w:p w14:paraId="344C1C1A"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66DEF0E7"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Lower</w:t>
            </w:r>
            <w:proofErr w:type="spellEnd"/>
            <w:r w:rsidRPr="00C867D4">
              <w:rPr>
                <w:rFonts w:ascii="Arial Narrow" w:hAnsi="Arial Narrow" w:cs="Albany AMT"/>
                <w:sz w:val="20"/>
                <w:szCs w:val="20"/>
              </w:rPr>
              <w:t xml:space="preserve"> </w:t>
            </w:r>
            <w:proofErr w:type="spellStart"/>
            <w:r w:rsidRPr="00C867D4">
              <w:rPr>
                <w:rFonts w:ascii="Arial Narrow" w:hAnsi="Arial Narrow" w:cs="Albany AMT"/>
                <w:sz w:val="20"/>
                <w:szCs w:val="20"/>
              </w:rPr>
              <w:t>respiratory</w:t>
            </w:r>
            <w:proofErr w:type="spellEnd"/>
            <w:r w:rsidRPr="00C867D4">
              <w:rPr>
                <w:rFonts w:ascii="Arial Narrow" w:hAnsi="Arial Narrow" w:cs="Albany AMT"/>
                <w:sz w:val="20"/>
                <w:szCs w:val="20"/>
              </w:rPr>
              <w:t xml:space="preserve"> tract</w:t>
            </w:r>
          </w:p>
        </w:tc>
        <w:tc>
          <w:tcPr>
            <w:tcW w:w="814" w:type="dxa"/>
            <w:gridSpan w:val="2"/>
            <w:shd w:val="solid" w:color="FFFFFF" w:fill="auto"/>
            <w:vAlign w:val="center"/>
          </w:tcPr>
          <w:p w14:paraId="6C010397" w14:textId="62A9D2D9"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1.31</w:t>
            </w:r>
          </w:p>
        </w:tc>
        <w:tc>
          <w:tcPr>
            <w:tcW w:w="991" w:type="dxa"/>
            <w:gridSpan w:val="2"/>
            <w:shd w:val="solid" w:color="FFFFFF" w:fill="auto"/>
          </w:tcPr>
          <w:p w14:paraId="208110CA" w14:textId="1E00167E"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(1,25 - 1,37)</w:t>
            </w:r>
          </w:p>
        </w:tc>
        <w:tc>
          <w:tcPr>
            <w:tcW w:w="783" w:type="dxa"/>
            <w:shd w:val="solid" w:color="FFFFFF" w:fill="auto"/>
            <w:vAlign w:val="center"/>
          </w:tcPr>
          <w:p w14:paraId="7DF3AE04" w14:textId="49535EAE"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7A2D837C" w14:textId="77777777" w:rsidTr="00F74FB1">
        <w:trPr>
          <w:gridAfter w:val="1"/>
          <w:wAfter w:w="67" w:type="dxa"/>
          <w:trHeight w:val="262"/>
        </w:trPr>
        <w:tc>
          <w:tcPr>
            <w:tcW w:w="4430" w:type="dxa"/>
            <w:shd w:val="solid" w:color="FFFFFF" w:fill="auto"/>
          </w:tcPr>
          <w:p w14:paraId="0E6B9640"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shd w:val="solid" w:color="FFFFFF" w:fill="auto"/>
          </w:tcPr>
          <w:p w14:paraId="506FDA7C"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r w:rsidRPr="00C867D4">
              <w:rPr>
                <w:rFonts w:ascii="Arial Narrow" w:hAnsi="Arial Narrow" w:cs="Albany AMT"/>
                <w:sz w:val="20"/>
                <w:szCs w:val="20"/>
              </w:rPr>
              <w:t>Skin and soft tissues</w:t>
            </w:r>
          </w:p>
        </w:tc>
        <w:tc>
          <w:tcPr>
            <w:tcW w:w="814" w:type="dxa"/>
            <w:gridSpan w:val="2"/>
            <w:shd w:val="solid" w:color="FFFFFF" w:fill="auto"/>
            <w:vAlign w:val="center"/>
          </w:tcPr>
          <w:p w14:paraId="77E63158" w14:textId="416201B1"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1.59</w:t>
            </w:r>
          </w:p>
        </w:tc>
        <w:tc>
          <w:tcPr>
            <w:tcW w:w="991" w:type="dxa"/>
            <w:gridSpan w:val="2"/>
            <w:shd w:val="solid" w:color="FFFFFF" w:fill="auto"/>
          </w:tcPr>
          <w:p w14:paraId="1988A88B" w14:textId="2DE2F116"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(1,50 - 1,69)</w:t>
            </w:r>
          </w:p>
        </w:tc>
        <w:tc>
          <w:tcPr>
            <w:tcW w:w="783" w:type="dxa"/>
            <w:shd w:val="solid" w:color="FFFFFF" w:fill="auto"/>
            <w:vAlign w:val="center"/>
          </w:tcPr>
          <w:p w14:paraId="54FFF381" w14:textId="7E97FE46"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&lt;.0001</w:t>
            </w:r>
          </w:p>
        </w:tc>
      </w:tr>
      <w:tr w:rsidR="00EE7116" w:rsidRPr="00C867D4" w14:paraId="2AD69034" w14:textId="77777777" w:rsidTr="00F74FB1">
        <w:trPr>
          <w:gridAfter w:val="1"/>
          <w:wAfter w:w="67" w:type="dxa"/>
          <w:trHeight w:val="262"/>
        </w:trPr>
        <w:tc>
          <w:tcPr>
            <w:tcW w:w="4430" w:type="dxa"/>
            <w:tcBorders>
              <w:bottom w:val="single" w:sz="4" w:space="0" w:color="auto"/>
            </w:tcBorders>
            <w:shd w:val="solid" w:color="FFFFFF" w:fill="auto"/>
          </w:tcPr>
          <w:p w14:paraId="3F1A3444" w14:textId="77777777" w:rsidR="00EE7116" w:rsidRPr="00C867D4" w:rsidRDefault="00EE7116" w:rsidP="00EE7116">
            <w:pPr>
              <w:autoSpaceDE w:val="0"/>
              <w:autoSpaceDN w:val="0"/>
              <w:adjustRightInd w:val="0"/>
              <w:spacing w:after="0" w:line="240" w:lineRule="auto"/>
              <w:rPr>
                <w:rFonts w:ascii="Arial Narrow" w:hAnsi="Arial Narrow" w:cs="Albany AMT"/>
                <w:b/>
                <w:bCs/>
                <w:sz w:val="20"/>
                <w:szCs w:val="20"/>
              </w:rPr>
            </w:pPr>
          </w:p>
        </w:tc>
        <w:tc>
          <w:tcPr>
            <w:tcW w:w="2691" w:type="dxa"/>
            <w:tcBorders>
              <w:bottom w:val="single" w:sz="4" w:space="0" w:color="auto"/>
            </w:tcBorders>
            <w:shd w:val="solid" w:color="FFFFFF" w:fill="auto"/>
          </w:tcPr>
          <w:p w14:paraId="6B53F73B" w14:textId="77777777" w:rsidR="00EE7116" w:rsidRPr="00C867D4" w:rsidRDefault="00EE7116" w:rsidP="00EE7116">
            <w:pPr>
              <w:autoSpaceDE w:val="0"/>
              <w:autoSpaceDN w:val="0"/>
              <w:adjustRightInd w:val="0"/>
              <w:spacing w:after="0" w:line="240" w:lineRule="auto"/>
              <w:rPr>
                <w:rFonts w:ascii="Arial Narrow" w:hAnsi="Arial Narrow" w:cs="Albany AMT"/>
                <w:sz w:val="20"/>
                <w:szCs w:val="20"/>
              </w:rPr>
            </w:pPr>
            <w:proofErr w:type="spellStart"/>
            <w:r w:rsidRPr="00C867D4">
              <w:rPr>
                <w:rFonts w:ascii="Arial Narrow" w:hAnsi="Arial Narrow" w:cs="Albany AMT"/>
                <w:sz w:val="20"/>
                <w:szCs w:val="20"/>
              </w:rPr>
              <w:t>Others</w:t>
            </w:r>
            <w:proofErr w:type="spellEnd"/>
          </w:p>
        </w:tc>
        <w:tc>
          <w:tcPr>
            <w:tcW w:w="814" w:type="dxa"/>
            <w:gridSpan w:val="2"/>
            <w:tcBorders>
              <w:bottom w:val="single" w:sz="4" w:space="0" w:color="auto"/>
            </w:tcBorders>
            <w:shd w:val="solid" w:color="FFFFFF" w:fill="auto"/>
            <w:vAlign w:val="center"/>
          </w:tcPr>
          <w:p w14:paraId="1FA6D13E" w14:textId="40E838E5"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0.94</w:t>
            </w:r>
          </w:p>
        </w:tc>
        <w:tc>
          <w:tcPr>
            <w:tcW w:w="991" w:type="dxa"/>
            <w:gridSpan w:val="2"/>
            <w:tcBorders>
              <w:bottom w:val="single" w:sz="4" w:space="0" w:color="auto"/>
            </w:tcBorders>
            <w:shd w:val="solid" w:color="FFFFFF" w:fill="auto"/>
          </w:tcPr>
          <w:p w14:paraId="3B6FF617" w14:textId="37624A07" w:rsidR="00EE7116" w:rsidRPr="00C867D4" w:rsidRDefault="00EE7116" w:rsidP="00EE7116">
            <w:pPr>
              <w:autoSpaceDE w:val="0"/>
              <w:autoSpaceDN w:val="0"/>
              <w:adjustRightInd w:val="0"/>
              <w:spacing w:after="0" w:line="240" w:lineRule="auto"/>
              <w:jc w:val="right"/>
              <w:rPr>
                <w:rFonts w:ascii="Arial Narrow" w:hAnsi="Arial Narrow" w:cs="Calibri"/>
                <w:color w:val="000000"/>
                <w:sz w:val="20"/>
                <w:szCs w:val="20"/>
              </w:rPr>
            </w:pPr>
            <w:r w:rsidRPr="00C867D4">
              <w:rPr>
                <w:rFonts w:ascii="Arial Narrow" w:hAnsi="Arial Narrow"/>
                <w:sz w:val="20"/>
                <w:szCs w:val="20"/>
              </w:rPr>
              <w:t>(0,83 - 1,07)</w:t>
            </w:r>
          </w:p>
        </w:tc>
        <w:tc>
          <w:tcPr>
            <w:tcW w:w="783" w:type="dxa"/>
            <w:tcBorders>
              <w:bottom w:val="single" w:sz="4" w:space="0" w:color="auto"/>
            </w:tcBorders>
            <w:shd w:val="solid" w:color="FFFFFF" w:fill="auto"/>
            <w:vAlign w:val="center"/>
          </w:tcPr>
          <w:p w14:paraId="5DB60479" w14:textId="0B350554" w:rsidR="00EE7116" w:rsidRPr="00C867D4" w:rsidRDefault="00EE7116" w:rsidP="00EE7116">
            <w:pPr>
              <w:autoSpaceDE w:val="0"/>
              <w:autoSpaceDN w:val="0"/>
              <w:adjustRightInd w:val="0"/>
              <w:spacing w:after="0" w:line="240" w:lineRule="auto"/>
              <w:jc w:val="right"/>
              <w:rPr>
                <w:rFonts w:ascii="Arial Narrow" w:hAnsi="Arial Narrow" w:cs="Albany AMT"/>
                <w:sz w:val="20"/>
                <w:szCs w:val="20"/>
              </w:rPr>
            </w:pPr>
            <w:r w:rsidRPr="00C867D4">
              <w:rPr>
                <w:rFonts w:ascii="Arial Narrow" w:hAnsi="Arial Narrow" w:cs="Calibri"/>
                <w:color w:val="000000"/>
                <w:sz w:val="20"/>
                <w:szCs w:val="20"/>
              </w:rPr>
              <w:t>0.22</w:t>
            </w:r>
            <w:r w:rsidRPr="00C867D4">
              <w:rPr>
                <w:rFonts w:ascii="Arial Narrow" w:hAnsi="Arial Narrow" w:cs="Calibri"/>
                <w:color w:val="008080"/>
                <w:sz w:val="20"/>
                <w:szCs w:val="20"/>
                <w:u w:val="single"/>
              </w:rPr>
              <w:t xml:space="preserve"> </w:t>
            </w:r>
          </w:p>
        </w:tc>
      </w:tr>
    </w:tbl>
    <w:p w14:paraId="589A198C" w14:textId="10DA9B4C" w:rsidR="007B2C2B" w:rsidRPr="00C867D4" w:rsidRDefault="007B2C2B" w:rsidP="00CB5659">
      <w:pPr>
        <w:spacing w:line="240" w:lineRule="auto"/>
        <w:rPr>
          <w:rFonts w:ascii="Arial" w:eastAsia="Times New Roman" w:hAnsi="Arial" w:cs="Arial"/>
          <w:b/>
          <w:sz w:val="24"/>
          <w:szCs w:val="24"/>
          <w:lang w:val="en-GB" w:eastAsia="fr-FR"/>
        </w:rPr>
        <w:sectPr w:rsidR="007B2C2B" w:rsidRPr="00C867D4" w:rsidSect="00AE10AA">
          <w:pgSz w:w="11906" w:h="16838"/>
          <w:pgMar w:top="1417" w:right="1417" w:bottom="1417" w:left="1417" w:header="708" w:footer="708" w:gutter="0"/>
          <w:cols w:space="708"/>
          <w:docGrid w:linePitch="360"/>
        </w:sectPr>
      </w:pPr>
    </w:p>
    <w:p w14:paraId="04BD5EE3" w14:textId="14386166" w:rsidR="00252316" w:rsidRDefault="00252316" w:rsidP="00CB5659">
      <w:pPr>
        <w:spacing w:line="240" w:lineRule="auto"/>
        <w:rPr>
          <w:rFonts w:ascii="Arial" w:eastAsia="Times New Roman" w:hAnsi="Arial" w:cs="Arial"/>
          <w:b/>
          <w:sz w:val="24"/>
          <w:szCs w:val="24"/>
          <w:lang w:val="en-GB" w:eastAsia="fr-FR"/>
        </w:rPr>
      </w:pPr>
      <w:proofErr w:type="spellStart"/>
      <w:r>
        <w:rPr>
          <w:rFonts w:ascii="Arial" w:eastAsia="Times New Roman" w:hAnsi="Arial" w:cs="Arial"/>
          <w:b/>
          <w:sz w:val="24"/>
          <w:szCs w:val="24"/>
          <w:lang w:val="en-GB" w:eastAsia="fr-FR"/>
        </w:rPr>
        <w:lastRenderedPageBreak/>
        <w:t>eFigure</w:t>
      </w:r>
      <w:proofErr w:type="spellEnd"/>
      <w:r>
        <w:rPr>
          <w:rFonts w:ascii="Arial" w:eastAsia="Times New Roman" w:hAnsi="Arial" w:cs="Arial"/>
          <w:b/>
          <w:sz w:val="24"/>
          <w:szCs w:val="24"/>
          <w:lang w:val="en-GB" w:eastAsia="fr-FR"/>
        </w:rPr>
        <w:t xml:space="preserve"> 1. </w:t>
      </w:r>
      <w:r w:rsidR="002B09D7" w:rsidRPr="002B09D7">
        <w:rPr>
          <w:rFonts w:ascii="Arial" w:eastAsia="Times New Roman" w:hAnsi="Arial" w:cs="Arial"/>
          <w:bCs/>
          <w:sz w:val="24"/>
          <w:szCs w:val="24"/>
          <w:lang w:val="en-GB" w:eastAsia="fr-FR"/>
        </w:rPr>
        <w:t xml:space="preserve">1-year Kaplan-Meier crude survival estimates for sepsis </w:t>
      </w:r>
      <w:r w:rsidR="002D22D6">
        <w:rPr>
          <w:rFonts w:ascii="Arial" w:eastAsia="Times New Roman" w:hAnsi="Arial" w:cs="Arial"/>
          <w:bCs/>
          <w:sz w:val="24"/>
          <w:szCs w:val="24"/>
          <w:lang w:val="en-GB" w:eastAsia="fr-FR"/>
        </w:rPr>
        <w:t>survivors</w:t>
      </w:r>
      <w:r w:rsidR="002B09D7" w:rsidRPr="002B09D7">
        <w:rPr>
          <w:rFonts w:ascii="Arial" w:eastAsia="Times New Roman" w:hAnsi="Arial" w:cs="Arial"/>
          <w:bCs/>
          <w:sz w:val="24"/>
          <w:szCs w:val="24"/>
          <w:lang w:val="en-GB" w:eastAsia="fr-FR"/>
        </w:rPr>
        <w:t xml:space="preserve"> (&gt;15yo) according to 1-year hospital readmission for recurrent sepsis</w:t>
      </w:r>
    </w:p>
    <w:p w14:paraId="111A63B3" w14:textId="56D3A6B9" w:rsidR="002B09D7" w:rsidRDefault="00734A0D" w:rsidP="00CB5659">
      <w:pPr>
        <w:spacing w:line="240" w:lineRule="auto"/>
        <w:rPr>
          <w:rFonts w:ascii="Arial" w:eastAsia="Times New Roman" w:hAnsi="Arial" w:cs="Arial"/>
          <w:b/>
          <w:sz w:val="24"/>
          <w:szCs w:val="24"/>
          <w:lang w:val="en-GB" w:eastAsia="fr-FR"/>
        </w:rPr>
      </w:pPr>
      <w:r>
        <w:rPr>
          <w:rFonts w:ascii="Arial" w:eastAsia="Times New Roman" w:hAnsi="Arial" w:cs="Arial"/>
          <w:b/>
          <w:noProof/>
          <w:sz w:val="24"/>
          <w:szCs w:val="24"/>
          <w:lang w:val="en-GB" w:eastAsia="fr-FR"/>
        </w:rPr>
        <w:drawing>
          <wp:inline distT="0" distB="0" distL="0" distR="0" wp14:anchorId="10AFEC37" wp14:editId="462C417A">
            <wp:extent cx="6092027" cy="4344242"/>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3441" cy="4352381"/>
                    </a:xfrm>
                    <a:prstGeom prst="rect">
                      <a:avLst/>
                    </a:prstGeom>
                  </pic:spPr>
                </pic:pic>
              </a:graphicData>
            </a:graphic>
          </wp:inline>
        </w:drawing>
      </w:r>
    </w:p>
    <w:p w14:paraId="6FEDE967" w14:textId="77777777" w:rsidR="00252316" w:rsidRDefault="00252316" w:rsidP="00CB5659">
      <w:pPr>
        <w:spacing w:line="240" w:lineRule="auto"/>
        <w:rPr>
          <w:rFonts w:ascii="Arial" w:eastAsia="Times New Roman" w:hAnsi="Arial" w:cs="Arial"/>
          <w:b/>
          <w:sz w:val="24"/>
          <w:szCs w:val="24"/>
          <w:lang w:val="en-GB" w:eastAsia="fr-FR"/>
        </w:rPr>
        <w:sectPr w:rsidR="00252316" w:rsidSect="00AE10AA">
          <w:pgSz w:w="11906" w:h="16838"/>
          <w:pgMar w:top="1417" w:right="1417" w:bottom="1417" w:left="1417" w:header="708" w:footer="708" w:gutter="0"/>
          <w:cols w:space="708"/>
          <w:docGrid w:linePitch="360"/>
        </w:sectPr>
      </w:pPr>
    </w:p>
    <w:p w14:paraId="54AFC4DC" w14:textId="0561671C" w:rsidR="007C2870" w:rsidRPr="00C867D4" w:rsidRDefault="007C2870" w:rsidP="00CB5659">
      <w:pPr>
        <w:spacing w:line="240" w:lineRule="auto"/>
        <w:rPr>
          <w:rFonts w:ascii="Arial" w:eastAsia="Times New Roman" w:hAnsi="Arial" w:cs="Arial"/>
          <w:b/>
          <w:sz w:val="24"/>
          <w:szCs w:val="24"/>
          <w:lang w:val="en-GB" w:eastAsia="fr-FR"/>
        </w:rPr>
      </w:pPr>
      <w:r w:rsidRPr="00C867D4">
        <w:rPr>
          <w:rFonts w:ascii="Arial" w:eastAsia="Times New Roman" w:hAnsi="Arial" w:cs="Arial"/>
          <w:b/>
          <w:sz w:val="24"/>
          <w:szCs w:val="24"/>
          <w:lang w:val="en-GB" w:eastAsia="fr-FR"/>
        </w:rPr>
        <w:lastRenderedPageBreak/>
        <w:t>References</w:t>
      </w:r>
    </w:p>
    <w:p w14:paraId="41B6FA1B" w14:textId="77777777" w:rsidR="002A5EB4" w:rsidRPr="00C867D4" w:rsidRDefault="007C2870" w:rsidP="002A5EB4">
      <w:pPr>
        <w:pStyle w:val="Bibliographie"/>
        <w:rPr>
          <w:rFonts w:ascii="Arial" w:hAnsi="Arial" w:cs="Arial"/>
          <w:sz w:val="20"/>
        </w:rPr>
      </w:pPr>
      <w:r w:rsidRPr="00C867D4">
        <w:rPr>
          <w:rFonts w:ascii="Arial" w:eastAsia="Times New Roman" w:hAnsi="Arial" w:cs="Arial"/>
          <w:bCs/>
          <w:sz w:val="20"/>
          <w:szCs w:val="20"/>
          <w:lang w:val="en-GB" w:eastAsia="fr-FR"/>
        </w:rPr>
        <w:fldChar w:fldCharType="begin"/>
      </w:r>
      <w:r w:rsidR="002A5EB4" w:rsidRPr="00C867D4">
        <w:rPr>
          <w:rFonts w:ascii="Arial" w:eastAsia="Times New Roman" w:hAnsi="Arial" w:cs="Arial"/>
          <w:bCs/>
          <w:sz w:val="20"/>
          <w:szCs w:val="20"/>
          <w:lang w:eastAsia="fr-FR"/>
        </w:rPr>
        <w:instrText xml:space="preserve"> ADDIN ZOTERO_BIBL {"uncited":[],"omitted":[],"custom":[]} CSL_BIBLIOGRAPHY </w:instrText>
      </w:r>
      <w:r w:rsidRPr="00C867D4">
        <w:rPr>
          <w:rFonts w:ascii="Arial" w:eastAsia="Times New Roman" w:hAnsi="Arial" w:cs="Arial"/>
          <w:bCs/>
          <w:sz w:val="20"/>
          <w:szCs w:val="20"/>
          <w:lang w:val="en-GB" w:eastAsia="fr-FR"/>
        </w:rPr>
        <w:fldChar w:fldCharType="separate"/>
      </w:r>
      <w:r w:rsidR="002A5EB4" w:rsidRPr="00C867D4">
        <w:rPr>
          <w:rFonts w:ascii="Arial" w:hAnsi="Arial" w:cs="Arial"/>
          <w:sz w:val="20"/>
        </w:rPr>
        <w:t>1.</w:t>
      </w:r>
      <w:r w:rsidR="002A5EB4" w:rsidRPr="00C867D4">
        <w:rPr>
          <w:rFonts w:ascii="Arial" w:hAnsi="Arial" w:cs="Arial"/>
          <w:sz w:val="20"/>
        </w:rPr>
        <w:tab/>
        <w:t xml:space="preserve">Singer M, Deutschman CS, Seymour CW, et al. </w:t>
      </w:r>
      <w:r w:rsidR="002A5EB4" w:rsidRPr="00C867D4">
        <w:rPr>
          <w:rFonts w:ascii="Arial" w:hAnsi="Arial" w:cs="Arial"/>
          <w:sz w:val="20"/>
          <w:lang w:val="en-GB"/>
        </w:rPr>
        <w:t xml:space="preserve">The Third International Consensus Definitions for Sepsis and Septic Shock (Sepsis-3). </w:t>
      </w:r>
      <w:r w:rsidR="002A5EB4" w:rsidRPr="00C867D4">
        <w:rPr>
          <w:rFonts w:ascii="Arial" w:hAnsi="Arial" w:cs="Arial"/>
          <w:i/>
          <w:iCs/>
          <w:sz w:val="20"/>
        </w:rPr>
        <w:t>JAMA</w:t>
      </w:r>
      <w:r w:rsidR="002A5EB4" w:rsidRPr="00C867D4">
        <w:rPr>
          <w:rFonts w:ascii="Arial" w:hAnsi="Arial" w:cs="Arial"/>
          <w:sz w:val="20"/>
        </w:rPr>
        <w:t>. 2016;315(8):801-810. doi:10.1001/jama.2016.0287</w:t>
      </w:r>
    </w:p>
    <w:p w14:paraId="23A5BFD1" w14:textId="77777777" w:rsidR="002A5EB4" w:rsidRPr="00C867D4" w:rsidRDefault="002A5EB4" w:rsidP="002A5EB4">
      <w:pPr>
        <w:pStyle w:val="Bibliographie"/>
        <w:rPr>
          <w:rFonts w:ascii="Arial" w:hAnsi="Arial" w:cs="Arial"/>
          <w:sz w:val="20"/>
          <w:lang w:val="en-GB"/>
        </w:rPr>
      </w:pPr>
      <w:r w:rsidRPr="00C867D4">
        <w:rPr>
          <w:rFonts w:ascii="Arial" w:hAnsi="Arial" w:cs="Arial"/>
          <w:sz w:val="20"/>
        </w:rPr>
        <w:t>2.</w:t>
      </w:r>
      <w:r w:rsidRPr="00C867D4">
        <w:rPr>
          <w:rFonts w:ascii="Arial" w:hAnsi="Arial" w:cs="Arial"/>
          <w:sz w:val="20"/>
        </w:rPr>
        <w:tab/>
        <w:t xml:space="preserve">Quan H, Li B, Couris CM, et al. </w:t>
      </w:r>
      <w:r w:rsidRPr="00C867D4">
        <w:rPr>
          <w:rFonts w:ascii="Arial" w:hAnsi="Arial" w:cs="Arial"/>
          <w:sz w:val="20"/>
          <w:lang w:val="en-GB"/>
        </w:rPr>
        <w:t xml:space="preserve">Updating and validating the Charlson comorbidity index and score for risk adjustment in hospital discharge abstracts using data from 6 countries. </w:t>
      </w:r>
      <w:r w:rsidRPr="00C867D4">
        <w:rPr>
          <w:rFonts w:ascii="Arial" w:hAnsi="Arial" w:cs="Arial"/>
          <w:i/>
          <w:iCs/>
          <w:sz w:val="20"/>
          <w:lang w:val="en-GB"/>
        </w:rPr>
        <w:t>Am J Epidemiol</w:t>
      </w:r>
      <w:r w:rsidRPr="00C867D4">
        <w:rPr>
          <w:rFonts w:ascii="Arial" w:hAnsi="Arial" w:cs="Arial"/>
          <w:sz w:val="20"/>
          <w:lang w:val="en-GB"/>
        </w:rPr>
        <w:t>. 2011;173(6):676-682. doi:10.1093/aje/kwq433</w:t>
      </w:r>
    </w:p>
    <w:p w14:paraId="28BC7EE2" w14:textId="77777777" w:rsidR="002A5EB4" w:rsidRPr="00C867D4" w:rsidRDefault="002A5EB4" w:rsidP="002A5EB4">
      <w:pPr>
        <w:pStyle w:val="Bibliographie"/>
        <w:rPr>
          <w:rFonts w:ascii="Arial" w:hAnsi="Arial" w:cs="Arial"/>
          <w:sz w:val="20"/>
        </w:rPr>
      </w:pPr>
      <w:r w:rsidRPr="00C867D4">
        <w:rPr>
          <w:rFonts w:ascii="Arial" w:hAnsi="Arial" w:cs="Arial"/>
          <w:sz w:val="20"/>
          <w:lang w:val="en-GB"/>
        </w:rPr>
        <w:t>3.</w:t>
      </w:r>
      <w:r w:rsidRPr="00C867D4">
        <w:rPr>
          <w:rFonts w:ascii="Arial" w:hAnsi="Arial" w:cs="Arial"/>
          <w:sz w:val="20"/>
          <w:lang w:val="en-GB"/>
        </w:rPr>
        <w:tab/>
        <w:t xml:space="preserve">Pandolfi F, Guillemot D, Watier L, Brun-Buisson C. Trends in bacterial sepsis incidence and mortality in France between 2015 and 2019 based on National Health Data System (Système National des données de Santé (SNDS)): a retrospective observational study. </w:t>
      </w:r>
      <w:r w:rsidRPr="00C867D4">
        <w:rPr>
          <w:rFonts w:ascii="Arial" w:hAnsi="Arial" w:cs="Arial"/>
          <w:i/>
          <w:iCs/>
          <w:sz w:val="20"/>
        </w:rPr>
        <w:t>BMJ Open</w:t>
      </w:r>
      <w:r w:rsidRPr="00C867D4">
        <w:rPr>
          <w:rFonts w:ascii="Arial" w:hAnsi="Arial" w:cs="Arial"/>
          <w:sz w:val="20"/>
        </w:rPr>
        <w:t>. 2022;12(5):e058205. doi:10.1136/bmjopen-2021-058205</w:t>
      </w:r>
    </w:p>
    <w:p w14:paraId="1887A6C3" w14:textId="0D33A7F3" w:rsidR="007C2870" w:rsidRPr="00F06B76" w:rsidRDefault="007C2870" w:rsidP="00CB5659">
      <w:pPr>
        <w:spacing w:line="240" w:lineRule="auto"/>
        <w:rPr>
          <w:rFonts w:ascii="Arial" w:eastAsia="Times New Roman" w:hAnsi="Arial" w:cs="Arial"/>
          <w:bCs/>
          <w:sz w:val="24"/>
          <w:szCs w:val="24"/>
          <w:lang w:val="en-GB" w:eastAsia="fr-FR"/>
        </w:rPr>
      </w:pPr>
      <w:r w:rsidRPr="00C867D4">
        <w:rPr>
          <w:rFonts w:ascii="Arial" w:eastAsia="Times New Roman" w:hAnsi="Arial" w:cs="Arial"/>
          <w:bCs/>
          <w:sz w:val="20"/>
          <w:szCs w:val="20"/>
          <w:lang w:val="en-GB" w:eastAsia="fr-FR"/>
        </w:rPr>
        <w:fldChar w:fldCharType="end"/>
      </w:r>
    </w:p>
    <w:sectPr w:rsidR="007C2870" w:rsidRPr="00F06B76" w:rsidSect="00AE10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29358" w14:textId="77777777" w:rsidR="00201799" w:rsidRDefault="00201799" w:rsidP="00B21139">
      <w:pPr>
        <w:spacing w:after="0" w:line="240" w:lineRule="auto"/>
      </w:pPr>
      <w:r>
        <w:separator/>
      </w:r>
    </w:p>
  </w:endnote>
  <w:endnote w:type="continuationSeparator" w:id="0">
    <w:p w14:paraId="7DDE1C3F" w14:textId="77777777" w:rsidR="00201799" w:rsidRDefault="00201799" w:rsidP="00B21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bany AMT">
    <w:altName w:val="Arial"/>
    <w:panose1 w:val="020B0604020202020204"/>
    <w:charset w:val="00"/>
    <w:family w:val="swiss"/>
    <w:pitch w:val="variable"/>
    <w:sig w:usb0="00002A87" w:usb1="C0000000" w:usb2="00000008"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A577B" w14:textId="77777777" w:rsidR="00201799" w:rsidRDefault="00201799" w:rsidP="00B21139">
      <w:pPr>
        <w:spacing w:after="0" w:line="240" w:lineRule="auto"/>
      </w:pPr>
      <w:r>
        <w:separator/>
      </w:r>
    </w:p>
  </w:footnote>
  <w:footnote w:type="continuationSeparator" w:id="0">
    <w:p w14:paraId="25702CCD" w14:textId="77777777" w:rsidR="00201799" w:rsidRDefault="00201799" w:rsidP="00B21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863"/>
    <w:multiLevelType w:val="hybridMultilevel"/>
    <w:tmpl w:val="0F300C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106A4F"/>
    <w:multiLevelType w:val="hybridMultilevel"/>
    <w:tmpl w:val="E8C210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B92AF7"/>
    <w:multiLevelType w:val="hybridMultilevel"/>
    <w:tmpl w:val="0B16CC7E"/>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39A"/>
    <w:rsid w:val="00000725"/>
    <w:rsid w:val="00001A0A"/>
    <w:rsid w:val="000053D5"/>
    <w:rsid w:val="000151EE"/>
    <w:rsid w:val="000164E3"/>
    <w:rsid w:val="000204D4"/>
    <w:rsid w:val="00022071"/>
    <w:rsid w:val="00026566"/>
    <w:rsid w:val="00033AF9"/>
    <w:rsid w:val="0003673B"/>
    <w:rsid w:val="0004146A"/>
    <w:rsid w:val="00043513"/>
    <w:rsid w:val="00052453"/>
    <w:rsid w:val="00055127"/>
    <w:rsid w:val="000563A4"/>
    <w:rsid w:val="000576E6"/>
    <w:rsid w:val="00060344"/>
    <w:rsid w:val="00061657"/>
    <w:rsid w:val="000672EC"/>
    <w:rsid w:val="00071396"/>
    <w:rsid w:val="00074A86"/>
    <w:rsid w:val="00075B4F"/>
    <w:rsid w:val="0008705A"/>
    <w:rsid w:val="00093E02"/>
    <w:rsid w:val="0009724F"/>
    <w:rsid w:val="000A4A79"/>
    <w:rsid w:val="000C03D1"/>
    <w:rsid w:val="000C0B69"/>
    <w:rsid w:val="000C1ED9"/>
    <w:rsid w:val="000C4F80"/>
    <w:rsid w:val="000F28E8"/>
    <w:rsid w:val="000F4AD6"/>
    <w:rsid w:val="00112E31"/>
    <w:rsid w:val="001153A3"/>
    <w:rsid w:val="001246DB"/>
    <w:rsid w:val="00131919"/>
    <w:rsid w:val="0013560B"/>
    <w:rsid w:val="00145035"/>
    <w:rsid w:val="001466AD"/>
    <w:rsid w:val="00147269"/>
    <w:rsid w:val="00160416"/>
    <w:rsid w:val="001618AD"/>
    <w:rsid w:val="001703B6"/>
    <w:rsid w:val="00172C44"/>
    <w:rsid w:val="00174D7F"/>
    <w:rsid w:val="0018197F"/>
    <w:rsid w:val="00183EA8"/>
    <w:rsid w:val="0018532C"/>
    <w:rsid w:val="00185CDA"/>
    <w:rsid w:val="001879B1"/>
    <w:rsid w:val="00191E60"/>
    <w:rsid w:val="001942A6"/>
    <w:rsid w:val="00194373"/>
    <w:rsid w:val="001B0AD1"/>
    <w:rsid w:val="001B0B8B"/>
    <w:rsid w:val="001B3308"/>
    <w:rsid w:val="001B4B54"/>
    <w:rsid w:val="001C3F73"/>
    <w:rsid w:val="001D186A"/>
    <w:rsid w:val="001E2828"/>
    <w:rsid w:val="001E6738"/>
    <w:rsid w:val="001E7B73"/>
    <w:rsid w:val="001F72FB"/>
    <w:rsid w:val="00201799"/>
    <w:rsid w:val="00202131"/>
    <w:rsid w:val="00206427"/>
    <w:rsid w:val="002147AE"/>
    <w:rsid w:val="0022428A"/>
    <w:rsid w:val="00234261"/>
    <w:rsid w:val="00244D88"/>
    <w:rsid w:val="0024569F"/>
    <w:rsid w:val="00247F5E"/>
    <w:rsid w:val="00252316"/>
    <w:rsid w:val="00253E81"/>
    <w:rsid w:val="00254C66"/>
    <w:rsid w:val="002613B2"/>
    <w:rsid w:val="0026290C"/>
    <w:rsid w:val="0026497A"/>
    <w:rsid w:val="00270B66"/>
    <w:rsid w:val="00270EC4"/>
    <w:rsid w:val="002851F7"/>
    <w:rsid w:val="00293005"/>
    <w:rsid w:val="002A5EB4"/>
    <w:rsid w:val="002B09D7"/>
    <w:rsid w:val="002B18BE"/>
    <w:rsid w:val="002C2D89"/>
    <w:rsid w:val="002C764A"/>
    <w:rsid w:val="002D22D6"/>
    <w:rsid w:val="002D4B20"/>
    <w:rsid w:val="002D68ED"/>
    <w:rsid w:val="002E2AA7"/>
    <w:rsid w:val="002E5FCC"/>
    <w:rsid w:val="002F7111"/>
    <w:rsid w:val="00312EF1"/>
    <w:rsid w:val="00316C7A"/>
    <w:rsid w:val="003241F5"/>
    <w:rsid w:val="00324A22"/>
    <w:rsid w:val="00325412"/>
    <w:rsid w:val="0032564E"/>
    <w:rsid w:val="00340264"/>
    <w:rsid w:val="00341029"/>
    <w:rsid w:val="0034746C"/>
    <w:rsid w:val="00355356"/>
    <w:rsid w:val="00360343"/>
    <w:rsid w:val="0036141E"/>
    <w:rsid w:val="0036272D"/>
    <w:rsid w:val="00365012"/>
    <w:rsid w:val="003674ED"/>
    <w:rsid w:val="00376355"/>
    <w:rsid w:val="0037699E"/>
    <w:rsid w:val="00376B27"/>
    <w:rsid w:val="003911B3"/>
    <w:rsid w:val="00395A7A"/>
    <w:rsid w:val="003A36A4"/>
    <w:rsid w:val="003A48CE"/>
    <w:rsid w:val="003A4EBC"/>
    <w:rsid w:val="003B02C2"/>
    <w:rsid w:val="003B1B31"/>
    <w:rsid w:val="003B55DC"/>
    <w:rsid w:val="003B716E"/>
    <w:rsid w:val="003C176F"/>
    <w:rsid w:val="003C316A"/>
    <w:rsid w:val="003C644B"/>
    <w:rsid w:val="003C664B"/>
    <w:rsid w:val="003C68C1"/>
    <w:rsid w:val="003C6D13"/>
    <w:rsid w:val="003C7A9D"/>
    <w:rsid w:val="003D3860"/>
    <w:rsid w:val="003D7F9A"/>
    <w:rsid w:val="003E2403"/>
    <w:rsid w:val="003E7640"/>
    <w:rsid w:val="00401010"/>
    <w:rsid w:val="0040139D"/>
    <w:rsid w:val="0040426A"/>
    <w:rsid w:val="00415AAF"/>
    <w:rsid w:val="00425C32"/>
    <w:rsid w:val="00431347"/>
    <w:rsid w:val="00435CFD"/>
    <w:rsid w:val="00436124"/>
    <w:rsid w:val="00444C13"/>
    <w:rsid w:val="004578F9"/>
    <w:rsid w:val="00466CB0"/>
    <w:rsid w:val="00467135"/>
    <w:rsid w:val="00472C39"/>
    <w:rsid w:val="00484D15"/>
    <w:rsid w:val="00485AAA"/>
    <w:rsid w:val="00487043"/>
    <w:rsid w:val="004915F4"/>
    <w:rsid w:val="00494E21"/>
    <w:rsid w:val="00497A00"/>
    <w:rsid w:val="004A3B33"/>
    <w:rsid w:val="004B739A"/>
    <w:rsid w:val="004C145C"/>
    <w:rsid w:val="004C4590"/>
    <w:rsid w:val="004C4E82"/>
    <w:rsid w:val="004C72C4"/>
    <w:rsid w:val="004D4A4E"/>
    <w:rsid w:val="004E2BCA"/>
    <w:rsid w:val="004F193B"/>
    <w:rsid w:val="004F19C2"/>
    <w:rsid w:val="004F47B2"/>
    <w:rsid w:val="00501819"/>
    <w:rsid w:val="00501FF7"/>
    <w:rsid w:val="00502D90"/>
    <w:rsid w:val="00505283"/>
    <w:rsid w:val="00505AA0"/>
    <w:rsid w:val="00507B64"/>
    <w:rsid w:val="00525BC9"/>
    <w:rsid w:val="00537287"/>
    <w:rsid w:val="00547041"/>
    <w:rsid w:val="00557012"/>
    <w:rsid w:val="00566A4E"/>
    <w:rsid w:val="0056798C"/>
    <w:rsid w:val="00571EA3"/>
    <w:rsid w:val="00575469"/>
    <w:rsid w:val="005856AF"/>
    <w:rsid w:val="0058586E"/>
    <w:rsid w:val="00586D0C"/>
    <w:rsid w:val="0059591A"/>
    <w:rsid w:val="005A6C7D"/>
    <w:rsid w:val="005B2432"/>
    <w:rsid w:val="005B40D8"/>
    <w:rsid w:val="005B5E2C"/>
    <w:rsid w:val="005B5F80"/>
    <w:rsid w:val="005B7A89"/>
    <w:rsid w:val="005C22FA"/>
    <w:rsid w:val="005C2EF7"/>
    <w:rsid w:val="005D109D"/>
    <w:rsid w:val="005D35EE"/>
    <w:rsid w:val="005D4A68"/>
    <w:rsid w:val="005D4A70"/>
    <w:rsid w:val="005E3EC1"/>
    <w:rsid w:val="005F49E3"/>
    <w:rsid w:val="005F581C"/>
    <w:rsid w:val="005F7ED3"/>
    <w:rsid w:val="00601156"/>
    <w:rsid w:val="00642A08"/>
    <w:rsid w:val="00646DAC"/>
    <w:rsid w:val="00660E95"/>
    <w:rsid w:val="00666AD0"/>
    <w:rsid w:val="00675004"/>
    <w:rsid w:val="00675227"/>
    <w:rsid w:val="00675C7C"/>
    <w:rsid w:val="006760F5"/>
    <w:rsid w:val="0068745C"/>
    <w:rsid w:val="00697B5B"/>
    <w:rsid w:val="006A19BB"/>
    <w:rsid w:val="006B5CE0"/>
    <w:rsid w:val="006B6934"/>
    <w:rsid w:val="006C0019"/>
    <w:rsid w:val="006C3694"/>
    <w:rsid w:val="006C4545"/>
    <w:rsid w:val="006C6C3D"/>
    <w:rsid w:val="006C6CF4"/>
    <w:rsid w:val="006C6EA1"/>
    <w:rsid w:val="006C7E72"/>
    <w:rsid w:val="006D1ACD"/>
    <w:rsid w:val="006D4947"/>
    <w:rsid w:val="006D79B5"/>
    <w:rsid w:val="006E23A4"/>
    <w:rsid w:val="006E2B48"/>
    <w:rsid w:val="006E6DFF"/>
    <w:rsid w:val="006F0AEF"/>
    <w:rsid w:val="00706EBC"/>
    <w:rsid w:val="00720FB8"/>
    <w:rsid w:val="00734310"/>
    <w:rsid w:val="00734A0D"/>
    <w:rsid w:val="00735864"/>
    <w:rsid w:val="0073613E"/>
    <w:rsid w:val="00737CCB"/>
    <w:rsid w:val="00753578"/>
    <w:rsid w:val="0076407E"/>
    <w:rsid w:val="00766079"/>
    <w:rsid w:val="0076742A"/>
    <w:rsid w:val="00770EE8"/>
    <w:rsid w:val="00775D94"/>
    <w:rsid w:val="00776BD7"/>
    <w:rsid w:val="00786CD5"/>
    <w:rsid w:val="00791E5C"/>
    <w:rsid w:val="007923C1"/>
    <w:rsid w:val="00793411"/>
    <w:rsid w:val="007A4031"/>
    <w:rsid w:val="007A76DA"/>
    <w:rsid w:val="007B0ADD"/>
    <w:rsid w:val="007B212A"/>
    <w:rsid w:val="007B24F2"/>
    <w:rsid w:val="007B2C2B"/>
    <w:rsid w:val="007B5367"/>
    <w:rsid w:val="007C200F"/>
    <w:rsid w:val="007C2462"/>
    <w:rsid w:val="007C2870"/>
    <w:rsid w:val="007C2B5A"/>
    <w:rsid w:val="007D2AA8"/>
    <w:rsid w:val="007E2141"/>
    <w:rsid w:val="007E4868"/>
    <w:rsid w:val="008009A5"/>
    <w:rsid w:val="00801FDA"/>
    <w:rsid w:val="0081405B"/>
    <w:rsid w:val="00816257"/>
    <w:rsid w:val="00816FC1"/>
    <w:rsid w:val="0081745E"/>
    <w:rsid w:val="00820F69"/>
    <w:rsid w:val="008210D7"/>
    <w:rsid w:val="00821F7B"/>
    <w:rsid w:val="008307A1"/>
    <w:rsid w:val="008314E3"/>
    <w:rsid w:val="00832AD4"/>
    <w:rsid w:val="00842E88"/>
    <w:rsid w:val="0084658B"/>
    <w:rsid w:val="00850495"/>
    <w:rsid w:val="008727F0"/>
    <w:rsid w:val="00885305"/>
    <w:rsid w:val="008918A6"/>
    <w:rsid w:val="00892A7E"/>
    <w:rsid w:val="00893103"/>
    <w:rsid w:val="0089339C"/>
    <w:rsid w:val="008A4446"/>
    <w:rsid w:val="008B5AD0"/>
    <w:rsid w:val="008B5C96"/>
    <w:rsid w:val="008C07A3"/>
    <w:rsid w:val="008D571C"/>
    <w:rsid w:val="008E092D"/>
    <w:rsid w:val="008E36AE"/>
    <w:rsid w:val="008F04B3"/>
    <w:rsid w:val="00901F3F"/>
    <w:rsid w:val="00906B19"/>
    <w:rsid w:val="00917858"/>
    <w:rsid w:val="00926D1C"/>
    <w:rsid w:val="00954573"/>
    <w:rsid w:val="00956F93"/>
    <w:rsid w:val="00962E7C"/>
    <w:rsid w:val="00965031"/>
    <w:rsid w:val="00967990"/>
    <w:rsid w:val="00971A13"/>
    <w:rsid w:val="009B0AD1"/>
    <w:rsid w:val="009B3666"/>
    <w:rsid w:val="009C428E"/>
    <w:rsid w:val="009D078B"/>
    <w:rsid w:val="009D59A2"/>
    <w:rsid w:val="009D64CD"/>
    <w:rsid w:val="009D7C8E"/>
    <w:rsid w:val="009E2C71"/>
    <w:rsid w:val="009E467C"/>
    <w:rsid w:val="009F233B"/>
    <w:rsid w:val="00A032FB"/>
    <w:rsid w:val="00A06A77"/>
    <w:rsid w:val="00A1108F"/>
    <w:rsid w:val="00A131CB"/>
    <w:rsid w:val="00A1344D"/>
    <w:rsid w:val="00A1555B"/>
    <w:rsid w:val="00A16D29"/>
    <w:rsid w:val="00A218F0"/>
    <w:rsid w:val="00A24970"/>
    <w:rsid w:val="00A24CCA"/>
    <w:rsid w:val="00A25CE8"/>
    <w:rsid w:val="00A30CBA"/>
    <w:rsid w:val="00A330E1"/>
    <w:rsid w:val="00A35A7B"/>
    <w:rsid w:val="00A37E41"/>
    <w:rsid w:val="00A57FF0"/>
    <w:rsid w:val="00A61E5D"/>
    <w:rsid w:val="00A6736E"/>
    <w:rsid w:val="00A71D55"/>
    <w:rsid w:val="00A81534"/>
    <w:rsid w:val="00A83229"/>
    <w:rsid w:val="00A841E9"/>
    <w:rsid w:val="00A85830"/>
    <w:rsid w:val="00A94C28"/>
    <w:rsid w:val="00AB17DC"/>
    <w:rsid w:val="00AB6F39"/>
    <w:rsid w:val="00AB7859"/>
    <w:rsid w:val="00AC1D45"/>
    <w:rsid w:val="00AE10AA"/>
    <w:rsid w:val="00AE5A59"/>
    <w:rsid w:val="00AF0D2A"/>
    <w:rsid w:val="00B00187"/>
    <w:rsid w:val="00B00FED"/>
    <w:rsid w:val="00B10AC4"/>
    <w:rsid w:val="00B129F9"/>
    <w:rsid w:val="00B1535E"/>
    <w:rsid w:val="00B205A7"/>
    <w:rsid w:val="00B21139"/>
    <w:rsid w:val="00B53E7A"/>
    <w:rsid w:val="00B540F4"/>
    <w:rsid w:val="00B55B7A"/>
    <w:rsid w:val="00B56BD5"/>
    <w:rsid w:val="00B70C71"/>
    <w:rsid w:val="00B7154D"/>
    <w:rsid w:val="00B71F1D"/>
    <w:rsid w:val="00B95ABB"/>
    <w:rsid w:val="00B979AF"/>
    <w:rsid w:val="00BA1697"/>
    <w:rsid w:val="00BA1B7C"/>
    <w:rsid w:val="00BA1FC5"/>
    <w:rsid w:val="00BA7994"/>
    <w:rsid w:val="00BC1BDA"/>
    <w:rsid w:val="00BC564D"/>
    <w:rsid w:val="00BD04F7"/>
    <w:rsid w:val="00BD304F"/>
    <w:rsid w:val="00BD32CE"/>
    <w:rsid w:val="00BD52A8"/>
    <w:rsid w:val="00BE7600"/>
    <w:rsid w:val="00C1653F"/>
    <w:rsid w:val="00C176F9"/>
    <w:rsid w:val="00C21542"/>
    <w:rsid w:val="00C309D7"/>
    <w:rsid w:val="00C33927"/>
    <w:rsid w:val="00C35F93"/>
    <w:rsid w:val="00C377A1"/>
    <w:rsid w:val="00C3783D"/>
    <w:rsid w:val="00C46EDC"/>
    <w:rsid w:val="00C531BD"/>
    <w:rsid w:val="00C5445C"/>
    <w:rsid w:val="00C56994"/>
    <w:rsid w:val="00C570E8"/>
    <w:rsid w:val="00C64D76"/>
    <w:rsid w:val="00C64D7D"/>
    <w:rsid w:val="00C720A3"/>
    <w:rsid w:val="00C867D4"/>
    <w:rsid w:val="00C86E42"/>
    <w:rsid w:val="00C92CC0"/>
    <w:rsid w:val="00C9302F"/>
    <w:rsid w:val="00CB0F90"/>
    <w:rsid w:val="00CB347C"/>
    <w:rsid w:val="00CB5659"/>
    <w:rsid w:val="00CD29D5"/>
    <w:rsid w:val="00CE2803"/>
    <w:rsid w:val="00CF1C92"/>
    <w:rsid w:val="00CF464A"/>
    <w:rsid w:val="00D00FB9"/>
    <w:rsid w:val="00D02211"/>
    <w:rsid w:val="00D105FB"/>
    <w:rsid w:val="00D17922"/>
    <w:rsid w:val="00D25975"/>
    <w:rsid w:val="00D34628"/>
    <w:rsid w:val="00D35A63"/>
    <w:rsid w:val="00D4086B"/>
    <w:rsid w:val="00D518A1"/>
    <w:rsid w:val="00D61D75"/>
    <w:rsid w:val="00D7454D"/>
    <w:rsid w:val="00D85F89"/>
    <w:rsid w:val="00D912F8"/>
    <w:rsid w:val="00D96AE3"/>
    <w:rsid w:val="00DA38C9"/>
    <w:rsid w:val="00DA7212"/>
    <w:rsid w:val="00DA79D4"/>
    <w:rsid w:val="00DB2BC2"/>
    <w:rsid w:val="00DC582B"/>
    <w:rsid w:val="00DD68BC"/>
    <w:rsid w:val="00DE73BA"/>
    <w:rsid w:val="00DF1E1E"/>
    <w:rsid w:val="00DF6C0E"/>
    <w:rsid w:val="00DF716E"/>
    <w:rsid w:val="00E02738"/>
    <w:rsid w:val="00E17C2B"/>
    <w:rsid w:val="00E20868"/>
    <w:rsid w:val="00E230CC"/>
    <w:rsid w:val="00E27315"/>
    <w:rsid w:val="00E32490"/>
    <w:rsid w:val="00E3657A"/>
    <w:rsid w:val="00E433FD"/>
    <w:rsid w:val="00E46693"/>
    <w:rsid w:val="00E524C0"/>
    <w:rsid w:val="00E57337"/>
    <w:rsid w:val="00E57EB8"/>
    <w:rsid w:val="00E81001"/>
    <w:rsid w:val="00E846ED"/>
    <w:rsid w:val="00E85AFC"/>
    <w:rsid w:val="00E964DB"/>
    <w:rsid w:val="00EA598F"/>
    <w:rsid w:val="00EB3BC8"/>
    <w:rsid w:val="00EC44F4"/>
    <w:rsid w:val="00EC746E"/>
    <w:rsid w:val="00ED2F70"/>
    <w:rsid w:val="00EE03A6"/>
    <w:rsid w:val="00EE58DF"/>
    <w:rsid w:val="00EE5CD5"/>
    <w:rsid w:val="00EE6D35"/>
    <w:rsid w:val="00EE7116"/>
    <w:rsid w:val="00EF569A"/>
    <w:rsid w:val="00F0017F"/>
    <w:rsid w:val="00F06B76"/>
    <w:rsid w:val="00F10FDB"/>
    <w:rsid w:val="00F12DC9"/>
    <w:rsid w:val="00F17A1B"/>
    <w:rsid w:val="00F17B74"/>
    <w:rsid w:val="00F2307F"/>
    <w:rsid w:val="00F25DAE"/>
    <w:rsid w:val="00F26DE4"/>
    <w:rsid w:val="00F274CA"/>
    <w:rsid w:val="00F356E3"/>
    <w:rsid w:val="00F402AF"/>
    <w:rsid w:val="00F41B52"/>
    <w:rsid w:val="00F4288B"/>
    <w:rsid w:val="00F55BA8"/>
    <w:rsid w:val="00F57ADE"/>
    <w:rsid w:val="00F61C0A"/>
    <w:rsid w:val="00F66EF7"/>
    <w:rsid w:val="00F7061E"/>
    <w:rsid w:val="00F74FB1"/>
    <w:rsid w:val="00F81F61"/>
    <w:rsid w:val="00F84E9C"/>
    <w:rsid w:val="00F85DEA"/>
    <w:rsid w:val="00F9049D"/>
    <w:rsid w:val="00F93368"/>
    <w:rsid w:val="00FA15CA"/>
    <w:rsid w:val="00FA73DE"/>
    <w:rsid w:val="00FC0A33"/>
    <w:rsid w:val="00FC5327"/>
    <w:rsid w:val="00FD124D"/>
    <w:rsid w:val="00FD4E5C"/>
    <w:rsid w:val="00FE16FF"/>
    <w:rsid w:val="00FE327D"/>
    <w:rsid w:val="00FF18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8732"/>
  <w15:chartTrackingRefBased/>
  <w15:docId w15:val="{33A6C084-7C33-442E-8F07-4B0AB215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A"/>
  </w:style>
  <w:style w:type="paragraph" w:styleId="Titre1">
    <w:name w:val="heading 1"/>
    <w:basedOn w:val="Normal"/>
    <w:next w:val="Normal"/>
    <w:link w:val="Titre1Car"/>
    <w:uiPriority w:val="9"/>
    <w:qFormat/>
    <w:rsid w:val="00F85DEA"/>
    <w:pPr>
      <w:keepNext/>
      <w:keepLines/>
      <w:spacing w:before="240" w:after="0"/>
      <w:outlineLvl w:val="0"/>
    </w:pPr>
    <w:rPr>
      <w:rFonts w:ascii="Arial" w:eastAsiaTheme="majorEastAsia" w:hAnsi="Arial" w:cstheme="majorBidi"/>
      <w:b/>
      <w:sz w:val="28"/>
      <w:szCs w:val="32"/>
    </w:rPr>
  </w:style>
  <w:style w:type="paragraph" w:styleId="Titre4">
    <w:name w:val="heading 4"/>
    <w:basedOn w:val="Normal"/>
    <w:next w:val="Normal"/>
    <w:link w:val="Titre4Car"/>
    <w:uiPriority w:val="9"/>
    <w:unhideWhenUsed/>
    <w:qFormat/>
    <w:rsid w:val="0089310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lgre">
    <w:name w:val="Subtle Emphasis"/>
    <w:basedOn w:val="Policepardfaut"/>
    <w:uiPriority w:val="19"/>
    <w:qFormat/>
    <w:rsid w:val="00C1653F"/>
    <w:rPr>
      <w:i/>
      <w:iCs/>
      <w:color w:val="404040" w:themeColor="text1" w:themeTint="BF"/>
    </w:rPr>
  </w:style>
  <w:style w:type="paragraph" w:styleId="Lgende">
    <w:name w:val="caption"/>
    <w:basedOn w:val="Normal"/>
    <w:next w:val="Normal"/>
    <w:uiPriority w:val="35"/>
    <w:unhideWhenUsed/>
    <w:qFormat/>
    <w:rsid w:val="00FF18AA"/>
    <w:pPr>
      <w:spacing w:after="200" w:line="240" w:lineRule="auto"/>
    </w:pPr>
    <w:rPr>
      <w:i/>
      <w:iCs/>
      <w:color w:val="44546A" w:themeColor="text2"/>
      <w:sz w:val="18"/>
      <w:szCs w:val="18"/>
    </w:rPr>
  </w:style>
  <w:style w:type="table" w:styleId="TableauGrille1Clair-Accentuation1">
    <w:name w:val="Grid Table 1 Light Accent 1"/>
    <w:basedOn w:val="TableauNormal"/>
    <w:uiPriority w:val="46"/>
    <w:rsid w:val="00B979A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itre4Car">
    <w:name w:val="Titre 4 Car"/>
    <w:basedOn w:val="Policepardfaut"/>
    <w:link w:val="Titre4"/>
    <w:uiPriority w:val="9"/>
    <w:rsid w:val="00893103"/>
    <w:rPr>
      <w:rFonts w:asciiTheme="majorHAnsi" w:eastAsiaTheme="majorEastAsia" w:hAnsiTheme="majorHAnsi" w:cstheme="majorBidi"/>
      <w:i/>
      <w:iCs/>
      <w:color w:val="2E74B5" w:themeColor="accent1" w:themeShade="BF"/>
    </w:rPr>
  </w:style>
  <w:style w:type="character" w:styleId="Marquedecommentaire">
    <w:name w:val="annotation reference"/>
    <w:basedOn w:val="Policepardfaut"/>
    <w:uiPriority w:val="99"/>
    <w:semiHidden/>
    <w:unhideWhenUsed/>
    <w:rsid w:val="00893103"/>
    <w:rPr>
      <w:sz w:val="16"/>
      <w:szCs w:val="16"/>
    </w:rPr>
  </w:style>
  <w:style w:type="paragraph" w:styleId="Commentaire">
    <w:name w:val="annotation text"/>
    <w:basedOn w:val="Normal"/>
    <w:link w:val="CommentaireCar"/>
    <w:uiPriority w:val="99"/>
    <w:unhideWhenUsed/>
    <w:rsid w:val="00893103"/>
    <w:pPr>
      <w:spacing w:line="240" w:lineRule="auto"/>
    </w:pPr>
    <w:rPr>
      <w:sz w:val="20"/>
      <w:szCs w:val="20"/>
    </w:rPr>
  </w:style>
  <w:style w:type="character" w:customStyle="1" w:styleId="CommentaireCar">
    <w:name w:val="Commentaire Car"/>
    <w:basedOn w:val="Policepardfaut"/>
    <w:link w:val="Commentaire"/>
    <w:uiPriority w:val="99"/>
    <w:rsid w:val="00893103"/>
    <w:rPr>
      <w:sz w:val="20"/>
      <w:szCs w:val="20"/>
    </w:rPr>
  </w:style>
  <w:style w:type="paragraph" w:styleId="Objetducommentaire">
    <w:name w:val="annotation subject"/>
    <w:basedOn w:val="Commentaire"/>
    <w:next w:val="Commentaire"/>
    <w:link w:val="ObjetducommentaireCar"/>
    <w:uiPriority w:val="99"/>
    <w:semiHidden/>
    <w:unhideWhenUsed/>
    <w:rsid w:val="006760F5"/>
    <w:rPr>
      <w:b/>
      <w:bCs/>
    </w:rPr>
  </w:style>
  <w:style w:type="character" w:customStyle="1" w:styleId="ObjetducommentaireCar">
    <w:name w:val="Objet du commentaire Car"/>
    <w:basedOn w:val="CommentaireCar"/>
    <w:link w:val="Objetducommentaire"/>
    <w:uiPriority w:val="99"/>
    <w:semiHidden/>
    <w:rsid w:val="006760F5"/>
    <w:rPr>
      <w:b/>
      <w:bCs/>
      <w:sz w:val="20"/>
      <w:szCs w:val="20"/>
    </w:rPr>
  </w:style>
  <w:style w:type="character" w:customStyle="1" w:styleId="Titre1Car">
    <w:name w:val="Titre 1 Car"/>
    <w:basedOn w:val="Policepardfaut"/>
    <w:link w:val="Titre1"/>
    <w:uiPriority w:val="9"/>
    <w:rsid w:val="00F85DEA"/>
    <w:rPr>
      <w:rFonts w:ascii="Arial" w:eastAsiaTheme="majorEastAsia" w:hAnsi="Arial" w:cstheme="majorBidi"/>
      <w:b/>
      <w:sz w:val="28"/>
      <w:szCs w:val="32"/>
    </w:rPr>
  </w:style>
  <w:style w:type="table" w:styleId="Tableausimple2">
    <w:name w:val="Plain Table 2"/>
    <w:basedOn w:val="TableauNormal"/>
    <w:uiPriority w:val="42"/>
    <w:rsid w:val="00EE6D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phedeliste">
    <w:name w:val="List Paragraph"/>
    <w:basedOn w:val="Normal"/>
    <w:uiPriority w:val="34"/>
    <w:qFormat/>
    <w:rsid w:val="00FA15CA"/>
    <w:pPr>
      <w:ind w:left="720"/>
      <w:contextualSpacing/>
    </w:pPr>
  </w:style>
  <w:style w:type="paragraph" w:styleId="Bibliographie">
    <w:name w:val="Bibliography"/>
    <w:basedOn w:val="Normal"/>
    <w:next w:val="Normal"/>
    <w:uiPriority w:val="37"/>
    <w:unhideWhenUsed/>
    <w:rsid w:val="00CB5659"/>
    <w:pPr>
      <w:tabs>
        <w:tab w:val="left" w:pos="384"/>
      </w:tabs>
      <w:spacing w:after="240" w:line="240" w:lineRule="auto"/>
      <w:ind w:left="384" w:hanging="384"/>
    </w:pPr>
  </w:style>
  <w:style w:type="table" w:styleId="TableauListe2">
    <w:name w:val="List Table 2"/>
    <w:basedOn w:val="TableauNormal"/>
    <w:uiPriority w:val="47"/>
    <w:rsid w:val="00646DA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lledetableauclaire">
    <w:name w:val="Grid Table Light"/>
    <w:basedOn w:val="TableauNormal"/>
    <w:uiPriority w:val="40"/>
    <w:rsid w:val="001B33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0220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2071"/>
    <w:rPr>
      <w:rFonts w:ascii="Segoe UI" w:hAnsi="Segoe UI" w:cs="Segoe UI"/>
      <w:sz w:val="18"/>
      <w:szCs w:val="18"/>
    </w:rPr>
  </w:style>
  <w:style w:type="paragraph" w:styleId="En-tte">
    <w:name w:val="header"/>
    <w:basedOn w:val="Normal"/>
    <w:link w:val="En-tteCar"/>
    <w:uiPriority w:val="99"/>
    <w:unhideWhenUsed/>
    <w:rsid w:val="00B21139"/>
    <w:pPr>
      <w:tabs>
        <w:tab w:val="center" w:pos="4536"/>
        <w:tab w:val="right" w:pos="9072"/>
      </w:tabs>
      <w:spacing w:after="0" w:line="240" w:lineRule="auto"/>
    </w:pPr>
  </w:style>
  <w:style w:type="character" w:customStyle="1" w:styleId="En-tteCar">
    <w:name w:val="En-tête Car"/>
    <w:basedOn w:val="Policepardfaut"/>
    <w:link w:val="En-tte"/>
    <w:uiPriority w:val="99"/>
    <w:rsid w:val="00B21139"/>
  </w:style>
  <w:style w:type="paragraph" w:styleId="Pieddepage">
    <w:name w:val="footer"/>
    <w:basedOn w:val="Normal"/>
    <w:link w:val="PieddepageCar"/>
    <w:uiPriority w:val="99"/>
    <w:unhideWhenUsed/>
    <w:rsid w:val="00B211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1139"/>
  </w:style>
  <w:style w:type="character" w:styleId="lev">
    <w:name w:val="Strong"/>
    <w:basedOn w:val="Policepardfaut"/>
    <w:uiPriority w:val="22"/>
    <w:qFormat/>
    <w:rsid w:val="00971A13"/>
    <w:rPr>
      <w:b/>
      <w:bCs/>
    </w:rPr>
  </w:style>
  <w:style w:type="character" w:styleId="Accentuation">
    <w:name w:val="Emphasis"/>
    <w:basedOn w:val="Policepardfaut"/>
    <w:uiPriority w:val="20"/>
    <w:qFormat/>
    <w:rsid w:val="00971A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6513">
      <w:bodyDiv w:val="1"/>
      <w:marLeft w:val="0"/>
      <w:marRight w:val="0"/>
      <w:marTop w:val="0"/>
      <w:marBottom w:val="0"/>
      <w:divBdr>
        <w:top w:val="none" w:sz="0" w:space="0" w:color="auto"/>
        <w:left w:val="none" w:sz="0" w:space="0" w:color="auto"/>
        <w:bottom w:val="none" w:sz="0" w:space="0" w:color="auto"/>
        <w:right w:val="none" w:sz="0" w:space="0" w:color="auto"/>
      </w:divBdr>
    </w:div>
    <w:div w:id="384718815">
      <w:bodyDiv w:val="1"/>
      <w:marLeft w:val="0"/>
      <w:marRight w:val="0"/>
      <w:marTop w:val="0"/>
      <w:marBottom w:val="0"/>
      <w:divBdr>
        <w:top w:val="none" w:sz="0" w:space="0" w:color="auto"/>
        <w:left w:val="none" w:sz="0" w:space="0" w:color="auto"/>
        <w:bottom w:val="none" w:sz="0" w:space="0" w:color="auto"/>
        <w:right w:val="none" w:sz="0" w:space="0" w:color="auto"/>
      </w:divBdr>
    </w:div>
    <w:div w:id="548882918">
      <w:bodyDiv w:val="1"/>
      <w:marLeft w:val="0"/>
      <w:marRight w:val="0"/>
      <w:marTop w:val="0"/>
      <w:marBottom w:val="0"/>
      <w:divBdr>
        <w:top w:val="none" w:sz="0" w:space="0" w:color="auto"/>
        <w:left w:val="none" w:sz="0" w:space="0" w:color="auto"/>
        <w:bottom w:val="none" w:sz="0" w:space="0" w:color="auto"/>
        <w:right w:val="none" w:sz="0" w:space="0" w:color="auto"/>
      </w:divBdr>
    </w:div>
    <w:div w:id="634604508">
      <w:bodyDiv w:val="1"/>
      <w:marLeft w:val="0"/>
      <w:marRight w:val="0"/>
      <w:marTop w:val="0"/>
      <w:marBottom w:val="0"/>
      <w:divBdr>
        <w:top w:val="none" w:sz="0" w:space="0" w:color="auto"/>
        <w:left w:val="none" w:sz="0" w:space="0" w:color="auto"/>
        <w:bottom w:val="none" w:sz="0" w:space="0" w:color="auto"/>
        <w:right w:val="none" w:sz="0" w:space="0" w:color="auto"/>
      </w:divBdr>
    </w:div>
    <w:div w:id="874973540">
      <w:bodyDiv w:val="1"/>
      <w:marLeft w:val="0"/>
      <w:marRight w:val="0"/>
      <w:marTop w:val="0"/>
      <w:marBottom w:val="0"/>
      <w:divBdr>
        <w:top w:val="none" w:sz="0" w:space="0" w:color="auto"/>
        <w:left w:val="none" w:sz="0" w:space="0" w:color="auto"/>
        <w:bottom w:val="none" w:sz="0" w:space="0" w:color="auto"/>
        <w:right w:val="none" w:sz="0" w:space="0" w:color="auto"/>
      </w:divBdr>
    </w:div>
    <w:div w:id="1021861980">
      <w:bodyDiv w:val="1"/>
      <w:marLeft w:val="0"/>
      <w:marRight w:val="0"/>
      <w:marTop w:val="0"/>
      <w:marBottom w:val="0"/>
      <w:divBdr>
        <w:top w:val="none" w:sz="0" w:space="0" w:color="auto"/>
        <w:left w:val="none" w:sz="0" w:space="0" w:color="auto"/>
        <w:bottom w:val="none" w:sz="0" w:space="0" w:color="auto"/>
        <w:right w:val="none" w:sz="0" w:space="0" w:color="auto"/>
      </w:divBdr>
    </w:div>
    <w:div w:id="1179125904">
      <w:bodyDiv w:val="1"/>
      <w:marLeft w:val="0"/>
      <w:marRight w:val="0"/>
      <w:marTop w:val="0"/>
      <w:marBottom w:val="0"/>
      <w:divBdr>
        <w:top w:val="none" w:sz="0" w:space="0" w:color="auto"/>
        <w:left w:val="none" w:sz="0" w:space="0" w:color="auto"/>
        <w:bottom w:val="none" w:sz="0" w:space="0" w:color="auto"/>
        <w:right w:val="none" w:sz="0" w:space="0" w:color="auto"/>
      </w:divBdr>
    </w:div>
    <w:div w:id="1185941548">
      <w:bodyDiv w:val="1"/>
      <w:marLeft w:val="0"/>
      <w:marRight w:val="0"/>
      <w:marTop w:val="0"/>
      <w:marBottom w:val="0"/>
      <w:divBdr>
        <w:top w:val="none" w:sz="0" w:space="0" w:color="auto"/>
        <w:left w:val="none" w:sz="0" w:space="0" w:color="auto"/>
        <w:bottom w:val="none" w:sz="0" w:space="0" w:color="auto"/>
        <w:right w:val="none" w:sz="0" w:space="0" w:color="auto"/>
      </w:divBdr>
    </w:div>
    <w:div w:id="1241598697">
      <w:bodyDiv w:val="1"/>
      <w:marLeft w:val="0"/>
      <w:marRight w:val="0"/>
      <w:marTop w:val="0"/>
      <w:marBottom w:val="0"/>
      <w:divBdr>
        <w:top w:val="none" w:sz="0" w:space="0" w:color="auto"/>
        <w:left w:val="none" w:sz="0" w:space="0" w:color="auto"/>
        <w:bottom w:val="none" w:sz="0" w:space="0" w:color="auto"/>
        <w:right w:val="none" w:sz="0" w:space="0" w:color="auto"/>
      </w:divBdr>
    </w:div>
    <w:div w:id="1346518347">
      <w:bodyDiv w:val="1"/>
      <w:marLeft w:val="0"/>
      <w:marRight w:val="0"/>
      <w:marTop w:val="0"/>
      <w:marBottom w:val="0"/>
      <w:divBdr>
        <w:top w:val="none" w:sz="0" w:space="0" w:color="auto"/>
        <w:left w:val="none" w:sz="0" w:space="0" w:color="auto"/>
        <w:bottom w:val="none" w:sz="0" w:space="0" w:color="auto"/>
        <w:right w:val="none" w:sz="0" w:space="0" w:color="auto"/>
      </w:divBdr>
    </w:div>
    <w:div w:id="1458912146">
      <w:bodyDiv w:val="1"/>
      <w:marLeft w:val="0"/>
      <w:marRight w:val="0"/>
      <w:marTop w:val="0"/>
      <w:marBottom w:val="0"/>
      <w:divBdr>
        <w:top w:val="none" w:sz="0" w:space="0" w:color="auto"/>
        <w:left w:val="none" w:sz="0" w:space="0" w:color="auto"/>
        <w:bottom w:val="none" w:sz="0" w:space="0" w:color="auto"/>
        <w:right w:val="none" w:sz="0" w:space="0" w:color="auto"/>
      </w:divBdr>
    </w:div>
    <w:div w:id="1496847071">
      <w:bodyDiv w:val="1"/>
      <w:marLeft w:val="0"/>
      <w:marRight w:val="0"/>
      <w:marTop w:val="0"/>
      <w:marBottom w:val="0"/>
      <w:divBdr>
        <w:top w:val="none" w:sz="0" w:space="0" w:color="auto"/>
        <w:left w:val="none" w:sz="0" w:space="0" w:color="auto"/>
        <w:bottom w:val="none" w:sz="0" w:space="0" w:color="auto"/>
        <w:right w:val="none" w:sz="0" w:space="0" w:color="auto"/>
      </w:divBdr>
    </w:div>
    <w:div w:id="1646009070">
      <w:bodyDiv w:val="1"/>
      <w:marLeft w:val="0"/>
      <w:marRight w:val="0"/>
      <w:marTop w:val="0"/>
      <w:marBottom w:val="0"/>
      <w:divBdr>
        <w:top w:val="none" w:sz="0" w:space="0" w:color="auto"/>
        <w:left w:val="none" w:sz="0" w:space="0" w:color="auto"/>
        <w:bottom w:val="none" w:sz="0" w:space="0" w:color="auto"/>
        <w:right w:val="none" w:sz="0" w:space="0" w:color="auto"/>
      </w:divBdr>
    </w:div>
    <w:div w:id="1785611517">
      <w:bodyDiv w:val="1"/>
      <w:marLeft w:val="0"/>
      <w:marRight w:val="0"/>
      <w:marTop w:val="0"/>
      <w:marBottom w:val="0"/>
      <w:divBdr>
        <w:top w:val="none" w:sz="0" w:space="0" w:color="auto"/>
        <w:left w:val="none" w:sz="0" w:space="0" w:color="auto"/>
        <w:bottom w:val="none" w:sz="0" w:space="0" w:color="auto"/>
        <w:right w:val="none" w:sz="0" w:space="0" w:color="auto"/>
      </w:divBdr>
    </w:div>
    <w:div w:id="1789159389">
      <w:bodyDiv w:val="1"/>
      <w:marLeft w:val="0"/>
      <w:marRight w:val="0"/>
      <w:marTop w:val="0"/>
      <w:marBottom w:val="0"/>
      <w:divBdr>
        <w:top w:val="none" w:sz="0" w:space="0" w:color="auto"/>
        <w:left w:val="none" w:sz="0" w:space="0" w:color="auto"/>
        <w:bottom w:val="none" w:sz="0" w:space="0" w:color="auto"/>
        <w:right w:val="none" w:sz="0" w:space="0" w:color="auto"/>
      </w:divBdr>
    </w:div>
    <w:div w:id="1871071380">
      <w:bodyDiv w:val="1"/>
      <w:marLeft w:val="0"/>
      <w:marRight w:val="0"/>
      <w:marTop w:val="0"/>
      <w:marBottom w:val="0"/>
      <w:divBdr>
        <w:top w:val="none" w:sz="0" w:space="0" w:color="auto"/>
        <w:left w:val="none" w:sz="0" w:space="0" w:color="auto"/>
        <w:bottom w:val="none" w:sz="0" w:space="0" w:color="auto"/>
        <w:right w:val="none" w:sz="0" w:space="0" w:color="auto"/>
      </w:divBdr>
    </w:div>
    <w:div w:id="195370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725B-9F1F-45AF-8930-9C06AA89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5690</Words>
  <Characters>31300</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EMBEA</dc:creator>
  <cp:keywords/>
  <dc:description/>
  <cp:lastModifiedBy>Fanny  PANDOLFI</cp:lastModifiedBy>
  <cp:revision>11</cp:revision>
  <cp:lastPrinted>2022-09-14T11:29:00Z</cp:lastPrinted>
  <dcterms:created xsi:type="dcterms:W3CDTF">2022-10-12T12:31:00Z</dcterms:created>
  <dcterms:modified xsi:type="dcterms:W3CDTF">2022-10-12T13:37:00Z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id="ukBSaerT"/&gt;&lt;style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