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81CC6D" w14:textId="356F8854" w:rsidR="00C722CA" w:rsidRPr="00612035" w:rsidRDefault="0011127E">
      <w:pPr>
        <w:rPr>
          <w:rFonts w:cstheme="minorHAnsi"/>
          <w:b/>
          <w:bCs/>
          <w:sz w:val="28"/>
          <w:szCs w:val="28"/>
        </w:rPr>
      </w:pPr>
      <w:r w:rsidRPr="00612035">
        <w:rPr>
          <w:rFonts w:cstheme="minorHAnsi"/>
          <w:b/>
          <w:bCs/>
          <w:sz w:val="28"/>
          <w:szCs w:val="28"/>
        </w:rPr>
        <w:t>Supplement Integrated</w:t>
      </w:r>
    </w:p>
    <w:p w14:paraId="12CDC387" w14:textId="7AD2D0AE" w:rsidR="0011127E" w:rsidRPr="007A0672" w:rsidRDefault="0011127E">
      <w:pPr>
        <w:rPr>
          <w:rFonts w:cstheme="minorHAnsi"/>
        </w:rPr>
      </w:pPr>
    </w:p>
    <w:p w14:paraId="0D490479" w14:textId="58EC5140" w:rsidR="00FC1ED0" w:rsidRPr="007A0672" w:rsidRDefault="0043195E" w:rsidP="00FC1ED0">
      <w:pPr>
        <w:rPr>
          <w:rFonts w:cstheme="minorHAnsi"/>
          <w:b/>
          <w:bCs/>
        </w:rPr>
      </w:pPr>
      <w:r w:rsidRPr="007A0672">
        <w:rPr>
          <w:rFonts w:cstheme="minorHAnsi"/>
          <w:b/>
          <w:bCs/>
        </w:rPr>
        <w:t>Part 1</w:t>
      </w:r>
      <w:r w:rsidR="00FC1ED0" w:rsidRPr="007A0672">
        <w:rPr>
          <w:rFonts w:cstheme="minorHAnsi"/>
          <w:b/>
          <w:bCs/>
        </w:rPr>
        <w:t>. Free (elastic) Energy of an Inflating Sphere</w:t>
      </w:r>
    </w:p>
    <w:p w14:paraId="453D5CC4" w14:textId="77777777" w:rsidR="00FC1ED0" w:rsidRPr="007A0672" w:rsidRDefault="00FC1ED0" w:rsidP="00FC1ED0">
      <w:pPr>
        <w:rPr>
          <w:rFonts w:cstheme="minorHAnsi"/>
        </w:rPr>
      </w:pPr>
    </w:p>
    <w:p w14:paraId="5E1C97A1" w14:textId="77777777" w:rsidR="00FC1ED0" w:rsidRPr="007A0672" w:rsidRDefault="00FC1ED0" w:rsidP="00FC1ED0">
      <w:pPr>
        <w:rPr>
          <w:rFonts w:cstheme="minorHAnsi"/>
        </w:rPr>
      </w:pPr>
      <w:r w:rsidRPr="007A0672">
        <w:rPr>
          <w:rFonts w:cstheme="minorHAnsi"/>
        </w:rPr>
        <w:t>We examine the free (elastic) energy added to the dynamic system of inflating an elastic spherical balloon-like sphere by increasing its internal pressure.  We will perform the calculation using two approaches: (1) pressure-volume and (2) tension-area.</w:t>
      </w:r>
    </w:p>
    <w:p w14:paraId="09F1DFD2" w14:textId="77777777" w:rsidR="00FC1ED0" w:rsidRPr="007A0672" w:rsidRDefault="00FC1ED0" w:rsidP="00FC1ED0">
      <w:pPr>
        <w:rPr>
          <w:rFonts w:cstheme="minorHAnsi"/>
        </w:rPr>
      </w:pPr>
    </w:p>
    <w:p w14:paraId="1F243716" w14:textId="0EF25C7C" w:rsidR="00FC1ED0" w:rsidRPr="007A0672" w:rsidRDefault="00A62F7C" w:rsidP="00FC1ED0">
      <w:pPr>
        <w:rPr>
          <w:rFonts w:cstheme="minorHAnsi"/>
          <w:b/>
          <w:bCs/>
        </w:rPr>
      </w:pPr>
      <w:bookmarkStart w:id="0" w:name="OLE_LINK20"/>
      <w:r w:rsidRPr="007A0672">
        <w:rPr>
          <w:rFonts w:cstheme="minorHAnsi"/>
          <w:b/>
          <w:bCs/>
        </w:rPr>
        <w:t>1</w:t>
      </w:r>
      <w:r w:rsidR="00FC1ED0" w:rsidRPr="007A0672">
        <w:rPr>
          <w:rFonts w:cstheme="minorHAnsi"/>
          <w:b/>
          <w:bCs/>
        </w:rPr>
        <w:t>A. Pressure-Volume</w:t>
      </w:r>
    </w:p>
    <w:bookmarkEnd w:id="0"/>
    <w:p w14:paraId="17D27CBB" w14:textId="77777777" w:rsidR="007A0672" w:rsidRDefault="007A0672" w:rsidP="00FC1ED0">
      <w:pPr>
        <w:rPr>
          <w:rFonts w:cstheme="minorHAnsi"/>
        </w:rPr>
      </w:pPr>
    </w:p>
    <w:p w14:paraId="4B61F885" w14:textId="5F534031" w:rsidR="00FC1ED0" w:rsidRPr="007A0672" w:rsidRDefault="00FC1ED0" w:rsidP="00FC1ED0">
      <w:pPr>
        <w:rPr>
          <w:rFonts w:cstheme="minorHAnsi"/>
        </w:rPr>
      </w:pPr>
      <w:r w:rsidRPr="007A0672">
        <w:rPr>
          <w:rFonts w:cstheme="minorHAnsi"/>
        </w:rPr>
        <w:t>The Helmholtz free energy (or just free energy) from the first law of thermodynamics in differential form is:</w:t>
      </w:r>
    </w:p>
    <w:p w14:paraId="0887E2A2" w14:textId="77777777" w:rsidR="00FC1ED0" w:rsidRPr="007A0672" w:rsidRDefault="00FC1ED0" w:rsidP="00FC1ED0">
      <w:pPr>
        <w:rPr>
          <w:rFonts w:cstheme="minorHAnsi"/>
        </w:rPr>
      </w:pPr>
    </w:p>
    <w:p w14:paraId="600E0BEF" w14:textId="77777777" w:rsidR="00FC1ED0" w:rsidRPr="007A0672" w:rsidRDefault="00FC1ED0" w:rsidP="00FC1ED0">
      <w:pPr>
        <w:rPr>
          <w:rFonts w:cstheme="minorHAnsi"/>
        </w:rPr>
      </w:pPr>
    </w:p>
    <w:p w14:paraId="15ECBAAD" w14:textId="77777777" w:rsidR="00FC1ED0" w:rsidRPr="007A0672" w:rsidRDefault="00FC1ED0" w:rsidP="00FC1ED0">
      <w:pPr>
        <w:rPr>
          <w:rFonts w:eastAsiaTheme="minorEastAsia" w:cstheme="minorHAnsi"/>
        </w:rPr>
      </w:pPr>
      <w:bookmarkStart w:id="1" w:name="OLE_LINK1"/>
      <w:bookmarkStart w:id="2" w:name="OLE_LINK2"/>
      <m:oMathPara>
        <m:oMath>
          <m:r>
            <w:rPr>
              <w:rFonts w:ascii="Cambria Math" w:hAnsi="Cambria Math" w:cstheme="minorHAnsi"/>
            </w:rPr>
            <m:t>df=sd</m:t>
          </m:r>
          <w:bookmarkStart w:id="3" w:name="OLE_LINK3"/>
          <w:bookmarkStart w:id="4" w:name="OLE_LINK4"/>
          <w:bookmarkEnd w:id="1"/>
          <w:bookmarkEnd w:id="2"/>
          <m:r>
            <w:rPr>
              <w:rFonts w:ascii="Cambria Math" w:hAnsi="Cambria Math" w:cstheme="minorHAnsi"/>
            </w:rPr>
            <m:t>θ+</m:t>
          </m:r>
          <w:bookmarkStart w:id="5" w:name="OLE_LINK19"/>
          <m:r>
            <w:rPr>
              <w:rFonts w:ascii="Cambria Math" w:hAnsi="Cambria Math" w:cstheme="minorHAnsi"/>
            </w:rPr>
            <m:t>PdV</m:t>
          </m:r>
        </m:oMath>
      </m:oMathPara>
      <w:bookmarkEnd w:id="3"/>
      <w:bookmarkEnd w:id="4"/>
      <w:bookmarkEnd w:id="5"/>
    </w:p>
    <w:p w14:paraId="35C23313" w14:textId="77777777" w:rsidR="00FC1ED0" w:rsidRPr="007A0672" w:rsidRDefault="00FC1ED0" w:rsidP="00FC1ED0">
      <w:pPr>
        <w:rPr>
          <w:rFonts w:eastAsiaTheme="minorEastAsia" w:cstheme="minorHAnsi"/>
        </w:rPr>
      </w:pPr>
    </w:p>
    <w:p w14:paraId="762E2A87" w14:textId="77777777" w:rsidR="00FC1ED0" w:rsidRPr="007A0672" w:rsidRDefault="00FC1ED0" w:rsidP="00FC1ED0">
      <w:pPr>
        <w:rPr>
          <w:rFonts w:eastAsiaTheme="minorEastAsia" w:cstheme="minorHAnsi"/>
        </w:rPr>
      </w:pPr>
      <w:r w:rsidRPr="007A0672">
        <w:rPr>
          <w:rFonts w:eastAsiaTheme="minorEastAsia" w:cstheme="minorHAnsi"/>
        </w:rPr>
        <w:t xml:space="preserve">where </w:t>
      </w:r>
      <w:r w:rsidRPr="007A0672">
        <w:rPr>
          <w:rFonts w:eastAsiaTheme="minorEastAsia" w:cstheme="minorHAnsi"/>
          <w:i/>
          <w:iCs/>
        </w:rPr>
        <w:t>f</w:t>
      </w:r>
      <w:r w:rsidRPr="007A0672">
        <w:rPr>
          <w:rFonts w:eastAsiaTheme="minorEastAsia" w:cstheme="minorHAnsi"/>
        </w:rPr>
        <w:t xml:space="preserve"> is free energy, </w:t>
      </w:r>
      <w:r w:rsidRPr="007A0672">
        <w:rPr>
          <w:rFonts w:eastAsiaTheme="minorEastAsia" w:cstheme="minorHAnsi"/>
          <w:i/>
          <w:iCs/>
        </w:rPr>
        <w:t>s</w:t>
      </w:r>
      <w:r w:rsidRPr="007A0672">
        <w:rPr>
          <w:rFonts w:eastAsiaTheme="minorEastAsia" w:cstheme="minorHAnsi"/>
        </w:rPr>
        <w:t xml:space="preserve"> is the entropy of the system, </w:t>
      </w:r>
      <m:oMath>
        <m:r>
          <w:rPr>
            <w:rFonts w:ascii="Cambria Math" w:eastAsiaTheme="minorEastAsia" w:hAnsi="Cambria Math" w:cstheme="minorHAnsi"/>
          </w:rPr>
          <m:t>θ</m:t>
        </m:r>
      </m:oMath>
      <w:r w:rsidRPr="007A0672">
        <w:rPr>
          <w:rFonts w:eastAsiaTheme="minorEastAsia" w:cstheme="minorHAnsi"/>
        </w:rPr>
        <w:t xml:space="preserve"> is the temperature, </w:t>
      </w:r>
      <m:oMath>
        <m:r>
          <w:rPr>
            <w:rFonts w:ascii="Cambria Math" w:eastAsiaTheme="minorEastAsia" w:hAnsi="Cambria Math" w:cstheme="minorHAnsi"/>
          </w:rPr>
          <m:t xml:space="preserve">P </m:t>
        </m:r>
      </m:oMath>
      <w:r w:rsidRPr="007A0672">
        <w:rPr>
          <w:rFonts w:eastAsiaTheme="minorEastAsia" w:cstheme="minorHAnsi"/>
        </w:rPr>
        <w:t xml:space="preserve">is the pressure, and </w:t>
      </w:r>
      <m:oMath>
        <m:r>
          <w:rPr>
            <w:rFonts w:ascii="Cambria Math" w:eastAsiaTheme="minorEastAsia" w:hAnsi="Cambria Math" w:cstheme="minorHAnsi"/>
          </w:rPr>
          <m:t xml:space="preserve">V </m:t>
        </m:r>
      </m:oMath>
      <w:r w:rsidRPr="007A0672">
        <w:rPr>
          <w:rFonts w:eastAsiaTheme="minorEastAsia" w:cstheme="minorHAnsi"/>
        </w:rPr>
        <w:t xml:space="preserve">is the volume.  We assume that the system is at constant temperature so that </w:t>
      </w:r>
      <m:oMath>
        <m:r>
          <w:rPr>
            <w:rFonts w:ascii="Cambria Math" w:hAnsi="Cambria Math" w:cstheme="minorHAnsi"/>
          </w:rPr>
          <m:t>df=PdV</m:t>
        </m:r>
      </m:oMath>
      <w:r w:rsidRPr="007A0672">
        <w:rPr>
          <w:rFonts w:eastAsiaTheme="minorEastAsia" w:cstheme="minorHAnsi"/>
        </w:rPr>
        <w:t>.  Integrating and assuming that we are increasing the free energy of the expanding sphere, we have:</w:t>
      </w:r>
    </w:p>
    <w:p w14:paraId="642279F2" w14:textId="77777777" w:rsidR="00FC1ED0" w:rsidRPr="007A0672" w:rsidRDefault="00FC1ED0" w:rsidP="00FC1ED0">
      <w:pPr>
        <w:rPr>
          <w:rFonts w:eastAsiaTheme="minorEastAsia" w:cstheme="minorHAnsi"/>
        </w:rPr>
      </w:pPr>
    </w:p>
    <w:p w14:paraId="19AD3154" w14:textId="77777777" w:rsidR="00FC1ED0" w:rsidRPr="007A0672" w:rsidRDefault="00FC1ED0" w:rsidP="00FC1ED0">
      <w:pPr>
        <w:rPr>
          <w:rFonts w:eastAsiaTheme="minorEastAsia" w:cstheme="minorHAnsi"/>
        </w:rPr>
      </w:pPr>
      <w:bookmarkStart w:id="6" w:name="OLE_LINK5"/>
      <w:bookmarkStart w:id="7" w:name="OLE_LINK6"/>
      <m:oMathPara>
        <m:oMath>
          <m:r>
            <w:rPr>
              <w:rFonts w:ascii="Cambria Math" w:hAnsi="Cambria Math" w:cstheme="minorHAnsi"/>
            </w:rPr>
            <m:t>f=</m:t>
          </m:r>
          <m:nary>
            <m:naryPr>
              <m:limLoc m:val="undOvr"/>
              <m:subHide m:val="1"/>
              <m:supHide m:val="1"/>
              <m:ctrlPr>
                <w:rPr>
                  <w:rFonts w:ascii="Cambria Math" w:hAnsi="Cambria Math" w:cstheme="minorHAnsi"/>
                  <w:i/>
                </w:rPr>
              </m:ctrlPr>
            </m:naryPr>
            <m:sub/>
            <m:sup/>
            <m:e>
              <m:r>
                <w:rPr>
                  <w:rFonts w:ascii="Cambria Math" w:hAnsi="Cambria Math" w:cstheme="minorHAnsi"/>
                </w:rPr>
                <m:t>PdV</m:t>
              </m:r>
            </m:e>
          </m:nary>
        </m:oMath>
      </m:oMathPara>
    </w:p>
    <w:bookmarkEnd w:id="6"/>
    <w:bookmarkEnd w:id="7"/>
    <w:p w14:paraId="244A1306" w14:textId="77777777" w:rsidR="00FC1ED0" w:rsidRPr="007A0672" w:rsidRDefault="00FC1ED0" w:rsidP="00FC1ED0">
      <w:pPr>
        <w:rPr>
          <w:rFonts w:eastAsiaTheme="minorEastAsia" w:cstheme="minorHAnsi"/>
        </w:rPr>
      </w:pPr>
    </w:p>
    <w:p w14:paraId="48C886CD" w14:textId="77777777" w:rsidR="00FC1ED0" w:rsidRPr="007A0672" w:rsidRDefault="00FC1ED0" w:rsidP="00FC1ED0">
      <w:pPr>
        <w:rPr>
          <w:rFonts w:eastAsiaTheme="minorEastAsia" w:cstheme="minorHAnsi"/>
        </w:rPr>
      </w:pPr>
      <w:r w:rsidRPr="007A0672">
        <w:rPr>
          <w:rFonts w:eastAsiaTheme="minorEastAsia" w:cstheme="minorHAnsi"/>
        </w:rPr>
        <w:t xml:space="preserve">We calculate the change in free energy as the balloon is inflated from a radius of </w:t>
      </w:r>
      <m:oMath>
        <m:sSub>
          <m:sSubPr>
            <m:ctrlPr>
              <w:rPr>
                <w:rFonts w:ascii="Cambria Math" w:eastAsiaTheme="minorEastAsia" w:hAnsi="Cambria Math" w:cstheme="minorHAnsi"/>
                <w:i/>
              </w:rPr>
            </m:ctrlPr>
          </m:sSubPr>
          <m:e>
            <m:r>
              <w:rPr>
                <w:rFonts w:ascii="Cambria Math" w:eastAsiaTheme="minorEastAsia" w:hAnsi="Cambria Math" w:cstheme="minorHAnsi"/>
              </w:rPr>
              <m:t>R</m:t>
            </m:r>
          </m:e>
          <m:sub>
            <m:r>
              <w:rPr>
                <w:rFonts w:ascii="Cambria Math" w:eastAsiaTheme="minorEastAsia" w:hAnsi="Cambria Math" w:cstheme="minorHAnsi"/>
              </w:rPr>
              <m:t>0</m:t>
            </m:r>
          </m:sub>
        </m:sSub>
      </m:oMath>
      <w:r w:rsidRPr="007A0672">
        <w:rPr>
          <w:rFonts w:cstheme="minorHAnsi"/>
        </w:rPr>
        <w:t xml:space="preserve"> to a radius of </w:t>
      </w:r>
      <m:oMath>
        <m:r>
          <w:rPr>
            <w:rFonts w:ascii="Cambria Math" w:hAnsi="Cambria Math" w:cstheme="minorHAnsi"/>
          </w:rPr>
          <m:t>R</m:t>
        </m:r>
      </m:oMath>
      <w:r w:rsidRPr="007A0672">
        <w:rPr>
          <w:rFonts w:eastAsiaTheme="minorEastAsia" w:cstheme="minorHAnsi"/>
        </w:rPr>
        <w:t>.  Then the change in free energy is given by the formula:</w:t>
      </w:r>
    </w:p>
    <w:p w14:paraId="4FE83419" w14:textId="77777777" w:rsidR="00FC1ED0" w:rsidRPr="007A0672" w:rsidRDefault="00FC1ED0" w:rsidP="00FC1ED0">
      <w:pPr>
        <w:rPr>
          <w:rFonts w:eastAsiaTheme="minorEastAsia" w:cstheme="minorHAnsi"/>
        </w:rPr>
      </w:pPr>
    </w:p>
    <w:p w14:paraId="1A2383D1" w14:textId="77777777" w:rsidR="00FC1ED0" w:rsidRPr="007A0672" w:rsidRDefault="00FC1ED0" w:rsidP="00FC1ED0">
      <w:pPr>
        <w:rPr>
          <w:rFonts w:eastAsiaTheme="minorEastAsia" w:cstheme="minorHAnsi"/>
        </w:rPr>
      </w:pPr>
      <w:bookmarkStart w:id="8" w:name="OLE_LINK7"/>
      <w:bookmarkStart w:id="9" w:name="OLE_LINK8"/>
      <m:oMathPara>
        <m:oMath>
          <m:r>
            <w:rPr>
              <w:rFonts w:ascii="Cambria Math" w:hAnsi="Cambria Math" w:cstheme="minorHAnsi"/>
            </w:rPr>
            <m:t>∆f=</m:t>
          </m:r>
          <m:nary>
            <m:naryPr>
              <m:limLoc m:val="undOvr"/>
              <m:ctrlPr>
                <w:rPr>
                  <w:rFonts w:ascii="Cambria Math" w:hAnsi="Cambria Math" w:cstheme="minorHAnsi"/>
                  <w:i/>
                </w:rPr>
              </m:ctrlPr>
            </m:naryPr>
            <m:sub>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0</m:t>
                  </m:r>
                </m:sub>
              </m:sSub>
            </m:sub>
            <m:sup>
              <m:r>
                <w:rPr>
                  <w:rFonts w:ascii="Cambria Math" w:hAnsi="Cambria Math" w:cstheme="minorHAnsi"/>
                </w:rPr>
                <m:t>R</m:t>
              </m:r>
            </m:sup>
            <m:e>
              <m:r>
                <w:rPr>
                  <w:rFonts w:ascii="Cambria Math" w:hAnsi="Cambria Math" w:cstheme="minorHAnsi"/>
                </w:rPr>
                <m:t>P(r)∙</m:t>
              </m:r>
              <m:d>
                <m:dPr>
                  <m:ctrlPr>
                    <w:rPr>
                      <w:rFonts w:ascii="Cambria Math" w:hAnsi="Cambria Math" w:cstheme="minorHAnsi"/>
                      <w:i/>
                    </w:rPr>
                  </m:ctrlPr>
                </m:dPr>
                <m:e>
                  <m:r>
                    <w:rPr>
                      <w:rFonts w:ascii="Cambria Math" w:hAnsi="Cambria Math" w:cstheme="minorHAnsi"/>
                    </w:rPr>
                    <m:t>4π</m:t>
                  </m:r>
                  <m:sSup>
                    <m:sSupPr>
                      <m:ctrlPr>
                        <w:rPr>
                          <w:rFonts w:ascii="Cambria Math" w:hAnsi="Cambria Math" w:cstheme="minorHAnsi"/>
                          <w:i/>
                        </w:rPr>
                      </m:ctrlPr>
                    </m:sSupPr>
                    <m:e>
                      <m:r>
                        <w:rPr>
                          <w:rFonts w:ascii="Cambria Math" w:hAnsi="Cambria Math" w:cstheme="minorHAnsi"/>
                        </w:rPr>
                        <m:t>r</m:t>
                      </m:r>
                    </m:e>
                    <m:sup>
                      <m:r>
                        <w:rPr>
                          <w:rFonts w:ascii="Cambria Math" w:hAnsi="Cambria Math" w:cstheme="minorHAnsi"/>
                        </w:rPr>
                        <m:t>2</m:t>
                      </m:r>
                    </m:sup>
                  </m:sSup>
                </m:e>
              </m:d>
            </m:e>
          </m:nary>
          <m:r>
            <w:rPr>
              <w:rFonts w:ascii="Cambria Math" w:hAnsi="Cambria Math" w:cstheme="minorHAnsi"/>
            </w:rPr>
            <m:t>dr</m:t>
          </m:r>
        </m:oMath>
      </m:oMathPara>
      <w:bookmarkEnd w:id="8"/>
      <w:bookmarkEnd w:id="9"/>
    </w:p>
    <w:p w14:paraId="5F84AF82" w14:textId="77777777" w:rsidR="00FC1ED0" w:rsidRPr="007A0672" w:rsidRDefault="00FC1ED0" w:rsidP="00FC1ED0">
      <w:pPr>
        <w:rPr>
          <w:rFonts w:eastAsiaTheme="minorEastAsia" w:cstheme="minorHAnsi"/>
        </w:rPr>
      </w:pPr>
    </w:p>
    <w:p w14:paraId="004DEC1E" w14:textId="77777777" w:rsidR="00FC1ED0" w:rsidRPr="007A0672" w:rsidRDefault="00FC1ED0" w:rsidP="00FC1ED0">
      <w:pPr>
        <w:rPr>
          <w:rFonts w:eastAsiaTheme="minorEastAsia" w:cstheme="minorHAnsi"/>
        </w:rPr>
      </w:pPr>
    </w:p>
    <w:p w14:paraId="4867DEDD" w14:textId="77777777" w:rsidR="00FC1ED0" w:rsidRPr="007A0672" w:rsidRDefault="00FC1ED0" w:rsidP="00FC1ED0">
      <w:pPr>
        <w:rPr>
          <w:rFonts w:eastAsiaTheme="minorEastAsia" w:cstheme="minorHAnsi"/>
        </w:rPr>
      </w:pPr>
      <w:r w:rsidRPr="007A0672">
        <w:rPr>
          <w:rFonts w:eastAsiaTheme="minorEastAsia" w:cstheme="minorHAnsi"/>
        </w:rPr>
        <w:t xml:space="preserve">where </w:t>
      </w:r>
      <m:oMath>
        <m:r>
          <w:rPr>
            <w:rFonts w:ascii="Cambria Math" w:eastAsiaTheme="minorEastAsia" w:hAnsi="Cambria Math" w:cstheme="minorHAnsi"/>
          </w:rPr>
          <m:t>V</m:t>
        </m:r>
        <m:d>
          <m:dPr>
            <m:ctrlPr>
              <w:rPr>
                <w:rFonts w:ascii="Cambria Math" w:eastAsiaTheme="minorEastAsia" w:hAnsi="Cambria Math" w:cstheme="minorHAnsi"/>
                <w:i/>
              </w:rPr>
            </m:ctrlPr>
          </m:dPr>
          <m:e>
            <m:r>
              <w:rPr>
                <w:rFonts w:ascii="Cambria Math" w:eastAsiaTheme="minorEastAsia" w:hAnsi="Cambria Math" w:cstheme="minorHAnsi"/>
              </w:rPr>
              <m:t>r</m:t>
            </m:r>
          </m:e>
        </m:d>
        <m:r>
          <w:rPr>
            <w:rFonts w:ascii="Cambria Math" w:eastAsiaTheme="minorEastAsia" w:hAnsi="Cambria Math" w:cstheme="minorHAnsi"/>
          </w:rPr>
          <m:t>=</m:t>
        </m:r>
        <m:f>
          <m:fPr>
            <m:ctrlPr>
              <w:rPr>
                <w:rFonts w:ascii="Cambria Math" w:eastAsiaTheme="minorEastAsia" w:hAnsi="Cambria Math" w:cstheme="minorHAnsi"/>
                <w:i/>
              </w:rPr>
            </m:ctrlPr>
          </m:fPr>
          <m:num>
            <m:r>
              <w:rPr>
                <w:rFonts w:ascii="Cambria Math" w:eastAsiaTheme="minorEastAsia" w:hAnsi="Cambria Math" w:cstheme="minorHAnsi"/>
              </w:rPr>
              <m:t>4</m:t>
            </m:r>
          </m:num>
          <m:den>
            <m:r>
              <w:rPr>
                <w:rFonts w:ascii="Cambria Math" w:eastAsiaTheme="minorEastAsia" w:hAnsi="Cambria Math" w:cstheme="minorHAnsi"/>
              </w:rPr>
              <m:t>3</m:t>
            </m:r>
          </m:den>
        </m:f>
        <m:r>
          <w:rPr>
            <w:rFonts w:ascii="Cambria Math" w:eastAsiaTheme="minorEastAsia" w:hAnsi="Cambria Math" w:cstheme="minorHAnsi"/>
          </w:rPr>
          <m:t>π</m:t>
        </m:r>
        <m:sSup>
          <m:sSupPr>
            <m:ctrlPr>
              <w:rPr>
                <w:rFonts w:ascii="Cambria Math" w:eastAsiaTheme="minorEastAsia" w:hAnsi="Cambria Math" w:cstheme="minorHAnsi"/>
                <w:i/>
              </w:rPr>
            </m:ctrlPr>
          </m:sSupPr>
          <m:e>
            <m:r>
              <w:rPr>
                <w:rFonts w:ascii="Cambria Math" w:eastAsiaTheme="minorEastAsia" w:hAnsi="Cambria Math" w:cstheme="minorHAnsi"/>
              </w:rPr>
              <m:t>r</m:t>
            </m:r>
          </m:e>
          <m:sup>
            <m:r>
              <w:rPr>
                <w:rFonts w:ascii="Cambria Math" w:eastAsiaTheme="minorEastAsia" w:hAnsi="Cambria Math" w:cstheme="minorHAnsi"/>
              </w:rPr>
              <m:t>3</m:t>
            </m:r>
          </m:sup>
        </m:sSup>
      </m:oMath>
      <w:r w:rsidRPr="007A0672">
        <w:rPr>
          <w:rFonts w:eastAsiaTheme="minorEastAsia" w:cstheme="minorHAnsi"/>
        </w:rPr>
        <w:t xml:space="preserve"> and </w:t>
      </w:r>
      <m:oMath>
        <m:r>
          <w:rPr>
            <w:rFonts w:ascii="Cambria Math" w:eastAsiaTheme="minorEastAsia" w:hAnsi="Cambria Math" w:cstheme="minorHAnsi"/>
          </w:rPr>
          <m:t>dV=4π</m:t>
        </m:r>
        <m:sSup>
          <m:sSupPr>
            <m:ctrlPr>
              <w:rPr>
                <w:rFonts w:ascii="Cambria Math" w:eastAsiaTheme="minorEastAsia" w:hAnsi="Cambria Math" w:cstheme="minorHAnsi"/>
                <w:i/>
              </w:rPr>
            </m:ctrlPr>
          </m:sSupPr>
          <m:e>
            <m:r>
              <w:rPr>
                <w:rFonts w:ascii="Cambria Math" w:eastAsiaTheme="minorEastAsia" w:hAnsi="Cambria Math" w:cstheme="minorHAnsi"/>
              </w:rPr>
              <m:t>r</m:t>
            </m:r>
          </m:e>
          <m:sup>
            <m:r>
              <w:rPr>
                <w:rFonts w:ascii="Cambria Math" w:eastAsiaTheme="minorEastAsia" w:hAnsi="Cambria Math" w:cstheme="minorHAnsi"/>
              </w:rPr>
              <m:t>2</m:t>
            </m:r>
          </m:sup>
        </m:sSup>
        <m:r>
          <w:rPr>
            <w:rFonts w:ascii="Cambria Math" w:eastAsiaTheme="minorEastAsia" w:hAnsi="Cambria Math" w:cstheme="minorHAnsi"/>
          </w:rPr>
          <m:t>dr</m:t>
        </m:r>
      </m:oMath>
      <w:r w:rsidRPr="007A0672">
        <w:rPr>
          <w:rFonts w:eastAsiaTheme="minorEastAsia" w:cstheme="minorHAnsi"/>
        </w:rPr>
        <w:t>.</w:t>
      </w:r>
    </w:p>
    <w:p w14:paraId="53DDA551" w14:textId="77777777" w:rsidR="00FC1ED0" w:rsidRPr="007A0672" w:rsidRDefault="00FC1ED0" w:rsidP="00FC1ED0">
      <w:pPr>
        <w:rPr>
          <w:rFonts w:eastAsiaTheme="minorEastAsia" w:cstheme="minorHAnsi"/>
        </w:rPr>
      </w:pPr>
    </w:p>
    <w:p w14:paraId="791C0544" w14:textId="07FE27CD" w:rsidR="00FC1ED0" w:rsidRPr="007A0672" w:rsidRDefault="00FC1ED0" w:rsidP="00FC1ED0">
      <w:pPr>
        <w:rPr>
          <w:rFonts w:eastAsiaTheme="minorEastAsia" w:cstheme="minorHAnsi"/>
        </w:rPr>
      </w:pPr>
      <w:r w:rsidRPr="007A0672">
        <w:rPr>
          <w:rFonts w:eastAsiaTheme="minorEastAsia" w:cstheme="minorHAnsi"/>
        </w:rPr>
        <w:t xml:space="preserve">We assume that the pressure within the sphere is related to its volume by the formula:  </w:t>
      </w:r>
      <m:oMath>
        <m:r>
          <w:rPr>
            <w:rFonts w:ascii="Cambria Math" w:eastAsiaTheme="minorEastAsia" w:hAnsi="Cambria Math" w:cstheme="minorHAnsi"/>
          </w:rPr>
          <m:t>P</m:t>
        </m:r>
        <m:d>
          <m:dPr>
            <m:ctrlPr>
              <w:rPr>
                <w:rFonts w:ascii="Cambria Math" w:eastAsiaTheme="minorEastAsia" w:hAnsi="Cambria Math" w:cstheme="minorHAnsi"/>
                <w:i/>
              </w:rPr>
            </m:ctrlPr>
          </m:dPr>
          <m:e>
            <m:r>
              <w:rPr>
                <w:rFonts w:ascii="Cambria Math" w:eastAsiaTheme="minorEastAsia" w:hAnsi="Cambria Math" w:cstheme="minorHAnsi"/>
              </w:rPr>
              <m:t>r</m:t>
            </m:r>
          </m:e>
        </m:d>
        <m:r>
          <w:rPr>
            <w:rFonts w:ascii="Cambria Math" w:eastAsiaTheme="minorEastAsia" w:hAnsi="Cambria Math" w:cstheme="minorHAnsi"/>
          </w:rPr>
          <m:t>=</m:t>
        </m:r>
        <m:f>
          <m:fPr>
            <m:ctrlPr>
              <w:rPr>
                <w:rFonts w:ascii="Cambria Math" w:eastAsiaTheme="minorEastAsia" w:hAnsi="Cambria Math" w:cstheme="minorHAnsi"/>
                <w:i/>
              </w:rPr>
            </m:ctrlPr>
          </m:fPr>
          <m:num>
            <m:r>
              <w:rPr>
                <w:rFonts w:ascii="Cambria Math" w:eastAsiaTheme="minorEastAsia" w:hAnsi="Cambria Math" w:cstheme="minorHAnsi"/>
              </w:rPr>
              <m:t>V(r)</m:t>
            </m:r>
          </m:num>
          <m:den>
            <m:r>
              <w:rPr>
                <w:rFonts w:ascii="Cambria Math" w:eastAsiaTheme="minorEastAsia" w:hAnsi="Cambria Math" w:cstheme="minorHAnsi"/>
              </w:rPr>
              <m:t>C</m:t>
            </m:r>
          </m:den>
        </m:f>
        <m:r>
          <w:rPr>
            <w:rFonts w:ascii="Cambria Math" w:eastAsiaTheme="minorEastAsia" w:hAnsi="Cambria Math" w:cstheme="minorHAnsi"/>
          </w:rPr>
          <m:t>=</m:t>
        </m:r>
        <w:bookmarkStart w:id="10" w:name="OLE_LINK11"/>
        <w:bookmarkStart w:id="11" w:name="OLE_LINK12"/>
        <m:f>
          <m:fPr>
            <m:ctrlPr>
              <w:rPr>
                <w:rFonts w:ascii="Cambria Math" w:eastAsiaTheme="minorEastAsia" w:hAnsi="Cambria Math" w:cstheme="minorHAnsi"/>
                <w:i/>
              </w:rPr>
            </m:ctrlPr>
          </m:fPr>
          <m:num>
            <m:f>
              <m:fPr>
                <m:ctrlPr>
                  <w:rPr>
                    <w:rFonts w:ascii="Cambria Math" w:eastAsiaTheme="minorEastAsia" w:hAnsi="Cambria Math" w:cstheme="minorHAnsi"/>
                    <w:i/>
                  </w:rPr>
                </m:ctrlPr>
              </m:fPr>
              <m:num>
                <m:r>
                  <w:rPr>
                    <w:rFonts w:ascii="Cambria Math" w:eastAsiaTheme="minorEastAsia" w:hAnsi="Cambria Math" w:cstheme="minorHAnsi"/>
                  </w:rPr>
                  <m:t>4</m:t>
                </m:r>
              </m:num>
              <m:den>
                <m:r>
                  <w:rPr>
                    <w:rFonts w:ascii="Cambria Math" w:eastAsiaTheme="minorEastAsia" w:hAnsi="Cambria Math" w:cstheme="minorHAnsi"/>
                  </w:rPr>
                  <m:t>3</m:t>
                </m:r>
              </m:den>
            </m:f>
            <m:r>
              <w:rPr>
                <w:rFonts w:ascii="Cambria Math" w:eastAsiaTheme="minorEastAsia" w:hAnsi="Cambria Math" w:cstheme="minorHAnsi"/>
              </w:rPr>
              <m:t>π</m:t>
            </m:r>
            <m:sSup>
              <m:sSupPr>
                <m:ctrlPr>
                  <w:rPr>
                    <w:rFonts w:ascii="Cambria Math" w:eastAsiaTheme="minorEastAsia" w:hAnsi="Cambria Math" w:cstheme="minorHAnsi"/>
                    <w:i/>
                  </w:rPr>
                </m:ctrlPr>
              </m:sSupPr>
              <m:e>
                <m:r>
                  <w:rPr>
                    <w:rFonts w:ascii="Cambria Math" w:eastAsiaTheme="minorEastAsia" w:hAnsi="Cambria Math" w:cstheme="minorHAnsi"/>
                  </w:rPr>
                  <m:t>r</m:t>
                </m:r>
              </m:e>
              <m:sup>
                <m:r>
                  <w:rPr>
                    <w:rFonts w:ascii="Cambria Math" w:eastAsiaTheme="minorEastAsia" w:hAnsi="Cambria Math" w:cstheme="minorHAnsi"/>
                  </w:rPr>
                  <m:t>3</m:t>
                </m:r>
              </m:sup>
            </m:sSup>
          </m:num>
          <m:den>
            <m:r>
              <w:rPr>
                <w:rFonts w:ascii="Cambria Math" w:eastAsiaTheme="minorEastAsia" w:hAnsi="Cambria Math" w:cstheme="minorHAnsi"/>
              </w:rPr>
              <m:t>C</m:t>
            </m:r>
          </m:den>
        </m:f>
      </m:oMath>
      <w:bookmarkEnd w:id="10"/>
      <w:bookmarkEnd w:id="11"/>
      <w:r w:rsidRPr="007A0672">
        <w:rPr>
          <w:rFonts w:eastAsiaTheme="minorEastAsia" w:cstheme="minorHAnsi"/>
        </w:rPr>
        <w:t xml:space="preserve"> where </w:t>
      </w:r>
      <m:oMath>
        <m:r>
          <w:rPr>
            <w:rFonts w:ascii="Cambria Math" w:eastAsiaTheme="minorEastAsia" w:hAnsi="Cambria Math" w:cstheme="minorHAnsi"/>
          </w:rPr>
          <m:t>C</m:t>
        </m:r>
      </m:oMath>
      <w:r w:rsidRPr="007A0672">
        <w:rPr>
          <w:rFonts w:eastAsiaTheme="minorEastAsia" w:cstheme="minorHAnsi"/>
        </w:rPr>
        <w:t xml:space="preserve"> is the compliance.  We assume that this compliance remains constant over the range of pressures in the inflation.   Hence,</w:t>
      </w:r>
    </w:p>
    <w:p w14:paraId="4302F0AC" w14:textId="77777777" w:rsidR="00FC1ED0" w:rsidRPr="007A0672" w:rsidRDefault="00FC1ED0" w:rsidP="00FC1ED0">
      <w:pPr>
        <w:rPr>
          <w:rFonts w:eastAsiaTheme="minorEastAsia" w:cstheme="minorHAnsi"/>
        </w:rPr>
      </w:pPr>
    </w:p>
    <w:p w14:paraId="62D7D0C5" w14:textId="77777777" w:rsidR="00FC1ED0" w:rsidRPr="007A0672" w:rsidRDefault="00FC1ED0" w:rsidP="00FC1ED0">
      <w:pPr>
        <w:rPr>
          <w:rFonts w:eastAsiaTheme="minorEastAsia" w:cstheme="minorHAnsi"/>
        </w:rPr>
      </w:pPr>
      <m:oMathPara>
        <m:oMath>
          <m:r>
            <w:rPr>
              <w:rFonts w:ascii="Cambria Math" w:hAnsi="Cambria Math" w:cstheme="minorHAnsi"/>
            </w:rPr>
            <m:t>∆f=</m:t>
          </m:r>
          <w:bookmarkStart w:id="12" w:name="OLE_LINK13"/>
          <w:bookmarkStart w:id="13" w:name="OLE_LINK14"/>
          <m:nary>
            <m:naryPr>
              <m:limLoc m:val="undOvr"/>
              <m:ctrlPr>
                <w:rPr>
                  <w:rFonts w:ascii="Cambria Math" w:hAnsi="Cambria Math" w:cstheme="minorHAnsi"/>
                  <w:i/>
                </w:rPr>
              </m:ctrlPr>
            </m:naryPr>
            <m:sub>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0</m:t>
                  </m:r>
                </m:sub>
              </m:sSub>
            </m:sub>
            <m:sup>
              <m:r>
                <w:rPr>
                  <w:rFonts w:ascii="Cambria Math" w:hAnsi="Cambria Math" w:cstheme="minorHAnsi"/>
                </w:rPr>
                <m:t>R</m:t>
              </m:r>
            </m:sup>
            <m:e>
              <m:f>
                <m:fPr>
                  <m:ctrlPr>
                    <w:rPr>
                      <w:rFonts w:ascii="Cambria Math" w:eastAsiaTheme="minorEastAsia" w:hAnsi="Cambria Math" w:cstheme="minorHAnsi"/>
                      <w:i/>
                    </w:rPr>
                  </m:ctrlPr>
                </m:fPr>
                <m:num>
                  <m:f>
                    <m:fPr>
                      <m:ctrlPr>
                        <w:rPr>
                          <w:rFonts w:ascii="Cambria Math" w:eastAsiaTheme="minorEastAsia" w:hAnsi="Cambria Math" w:cstheme="minorHAnsi"/>
                          <w:i/>
                        </w:rPr>
                      </m:ctrlPr>
                    </m:fPr>
                    <m:num>
                      <m:r>
                        <w:rPr>
                          <w:rFonts w:ascii="Cambria Math" w:eastAsiaTheme="minorEastAsia" w:hAnsi="Cambria Math" w:cstheme="minorHAnsi"/>
                        </w:rPr>
                        <m:t>4</m:t>
                      </m:r>
                    </m:num>
                    <m:den>
                      <m:r>
                        <w:rPr>
                          <w:rFonts w:ascii="Cambria Math" w:eastAsiaTheme="minorEastAsia" w:hAnsi="Cambria Math" w:cstheme="minorHAnsi"/>
                        </w:rPr>
                        <m:t>3</m:t>
                      </m:r>
                    </m:den>
                  </m:f>
                  <m:r>
                    <w:rPr>
                      <w:rFonts w:ascii="Cambria Math" w:eastAsiaTheme="minorEastAsia" w:hAnsi="Cambria Math" w:cstheme="minorHAnsi"/>
                    </w:rPr>
                    <m:t>π</m:t>
                  </m:r>
                  <m:sSup>
                    <m:sSupPr>
                      <m:ctrlPr>
                        <w:rPr>
                          <w:rFonts w:ascii="Cambria Math" w:eastAsiaTheme="minorEastAsia" w:hAnsi="Cambria Math" w:cstheme="minorHAnsi"/>
                          <w:i/>
                        </w:rPr>
                      </m:ctrlPr>
                    </m:sSupPr>
                    <m:e>
                      <m:r>
                        <w:rPr>
                          <w:rFonts w:ascii="Cambria Math" w:eastAsiaTheme="minorEastAsia" w:hAnsi="Cambria Math" w:cstheme="minorHAnsi"/>
                        </w:rPr>
                        <m:t>r</m:t>
                      </m:r>
                    </m:e>
                    <m:sup>
                      <m:r>
                        <w:rPr>
                          <w:rFonts w:ascii="Cambria Math" w:eastAsiaTheme="minorEastAsia" w:hAnsi="Cambria Math" w:cstheme="minorHAnsi"/>
                        </w:rPr>
                        <m:t>3</m:t>
                      </m:r>
                    </m:sup>
                  </m:sSup>
                </m:num>
                <m:den>
                  <m:r>
                    <w:rPr>
                      <w:rFonts w:ascii="Cambria Math" w:eastAsiaTheme="minorEastAsia" w:hAnsi="Cambria Math" w:cstheme="minorHAnsi"/>
                    </w:rPr>
                    <m:t>C</m:t>
                  </m:r>
                </m:den>
              </m:f>
              <m:r>
                <w:rPr>
                  <w:rFonts w:ascii="Cambria Math" w:hAnsi="Cambria Math" w:cstheme="minorHAnsi"/>
                </w:rPr>
                <m:t>∙</m:t>
              </m:r>
              <m:d>
                <m:dPr>
                  <m:ctrlPr>
                    <w:rPr>
                      <w:rFonts w:ascii="Cambria Math" w:hAnsi="Cambria Math" w:cstheme="minorHAnsi"/>
                      <w:i/>
                    </w:rPr>
                  </m:ctrlPr>
                </m:dPr>
                <m:e>
                  <m:r>
                    <w:rPr>
                      <w:rFonts w:ascii="Cambria Math" w:hAnsi="Cambria Math" w:cstheme="minorHAnsi"/>
                    </w:rPr>
                    <m:t>4π</m:t>
                  </m:r>
                  <m:sSup>
                    <m:sSupPr>
                      <m:ctrlPr>
                        <w:rPr>
                          <w:rFonts w:ascii="Cambria Math" w:hAnsi="Cambria Math" w:cstheme="minorHAnsi"/>
                          <w:i/>
                        </w:rPr>
                      </m:ctrlPr>
                    </m:sSupPr>
                    <m:e>
                      <m:r>
                        <w:rPr>
                          <w:rFonts w:ascii="Cambria Math" w:hAnsi="Cambria Math" w:cstheme="minorHAnsi"/>
                        </w:rPr>
                        <m:t>r</m:t>
                      </m:r>
                    </m:e>
                    <m:sup>
                      <m:r>
                        <w:rPr>
                          <w:rFonts w:ascii="Cambria Math" w:hAnsi="Cambria Math" w:cstheme="minorHAnsi"/>
                        </w:rPr>
                        <m:t>2</m:t>
                      </m:r>
                    </m:sup>
                  </m:sSup>
                </m:e>
              </m:d>
            </m:e>
          </m:nary>
          <m:r>
            <w:rPr>
              <w:rFonts w:ascii="Cambria Math" w:hAnsi="Cambria Math" w:cstheme="minorHAnsi"/>
            </w:rPr>
            <m:t>dr</m:t>
          </m:r>
          <w:bookmarkEnd w:id="12"/>
          <w:bookmarkEnd w:id="13"/>
          <m:r>
            <w:rPr>
              <w:rFonts w:ascii="Cambria Math" w:eastAsiaTheme="minorEastAsia" w:hAnsi="Cambria Math" w:cstheme="minorHAnsi"/>
            </w:rPr>
            <m:t>=</m:t>
          </m:r>
          <m:f>
            <m:fPr>
              <m:ctrlPr>
                <w:rPr>
                  <w:rFonts w:ascii="Cambria Math" w:eastAsiaTheme="minorEastAsia" w:hAnsi="Cambria Math" w:cstheme="minorHAnsi"/>
                  <w:i/>
                </w:rPr>
              </m:ctrlPr>
            </m:fPr>
            <m:num>
              <m:r>
                <w:rPr>
                  <w:rFonts w:ascii="Cambria Math" w:eastAsiaTheme="minorEastAsia" w:hAnsi="Cambria Math" w:cstheme="minorHAnsi"/>
                </w:rPr>
                <m:t>16</m:t>
              </m:r>
              <w:bookmarkStart w:id="14" w:name="OLE_LINK15"/>
              <w:bookmarkStart w:id="15" w:name="OLE_LINK16"/>
              <m:sSup>
                <m:sSupPr>
                  <m:ctrlPr>
                    <w:rPr>
                      <w:rFonts w:ascii="Cambria Math" w:eastAsiaTheme="minorEastAsia" w:hAnsi="Cambria Math" w:cstheme="minorHAnsi"/>
                      <w:i/>
                    </w:rPr>
                  </m:ctrlPr>
                </m:sSupPr>
                <m:e>
                  <m:r>
                    <w:rPr>
                      <w:rFonts w:ascii="Cambria Math" w:eastAsiaTheme="minorEastAsia" w:hAnsi="Cambria Math" w:cstheme="minorHAnsi"/>
                    </w:rPr>
                    <m:t>π</m:t>
                  </m:r>
                </m:e>
                <m:sup>
                  <m:r>
                    <w:rPr>
                      <w:rFonts w:ascii="Cambria Math" w:eastAsiaTheme="minorEastAsia" w:hAnsi="Cambria Math" w:cstheme="minorHAnsi"/>
                    </w:rPr>
                    <m:t>2</m:t>
                  </m:r>
                </m:sup>
              </m:sSup>
              <w:bookmarkEnd w:id="14"/>
              <w:bookmarkEnd w:id="15"/>
            </m:num>
            <m:den>
              <m:r>
                <w:rPr>
                  <w:rFonts w:ascii="Cambria Math" w:eastAsiaTheme="minorEastAsia" w:hAnsi="Cambria Math" w:cstheme="minorHAnsi"/>
                </w:rPr>
                <m:t>3C</m:t>
              </m:r>
            </m:den>
          </m:f>
          <m:nary>
            <m:naryPr>
              <m:limLoc m:val="undOvr"/>
              <m:ctrlPr>
                <w:rPr>
                  <w:rFonts w:ascii="Cambria Math" w:hAnsi="Cambria Math" w:cstheme="minorHAnsi"/>
                  <w:i/>
                </w:rPr>
              </m:ctrlPr>
            </m:naryPr>
            <m:sub>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0</m:t>
                  </m:r>
                </m:sub>
              </m:sSub>
            </m:sub>
            <m:sup>
              <m:r>
                <w:rPr>
                  <w:rFonts w:ascii="Cambria Math" w:hAnsi="Cambria Math" w:cstheme="minorHAnsi"/>
                </w:rPr>
                <m:t>R</m:t>
              </m:r>
            </m:sup>
            <m:e>
              <m:sSup>
                <m:sSupPr>
                  <m:ctrlPr>
                    <w:rPr>
                      <w:rFonts w:ascii="Cambria Math" w:hAnsi="Cambria Math" w:cstheme="minorHAnsi"/>
                      <w:i/>
                    </w:rPr>
                  </m:ctrlPr>
                </m:sSupPr>
                <m:e>
                  <m:r>
                    <w:rPr>
                      <w:rFonts w:ascii="Cambria Math" w:hAnsi="Cambria Math" w:cstheme="minorHAnsi"/>
                    </w:rPr>
                    <m:t>r</m:t>
                  </m:r>
                </m:e>
                <m:sup>
                  <m:r>
                    <w:rPr>
                      <w:rFonts w:ascii="Cambria Math" w:hAnsi="Cambria Math" w:cstheme="minorHAnsi"/>
                    </w:rPr>
                    <m:t>5</m:t>
                  </m:r>
                </m:sup>
              </m:sSup>
            </m:e>
          </m:nary>
          <m:r>
            <w:rPr>
              <w:rFonts w:ascii="Cambria Math" w:hAnsi="Cambria Math" w:cstheme="minorHAnsi"/>
            </w:rPr>
            <m:t>dr</m:t>
          </m:r>
          <m:r>
            <w:rPr>
              <w:rFonts w:ascii="Cambria Math" w:eastAsiaTheme="minorEastAsia" w:hAnsi="Cambria Math" w:cstheme="minorHAnsi"/>
            </w:rPr>
            <m:t>=</m:t>
          </m:r>
          <m:f>
            <m:fPr>
              <m:ctrlPr>
                <w:rPr>
                  <w:rFonts w:ascii="Cambria Math" w:eastAsiaTheme="minorEastAsia" w:hAnsi="Cambria Math" w:cstheme="minorHAnsi"/>
                  <w:i/>
                </w:rPr>
              </m:ctrlPr>
            </m:fPr>
            <m:num>
              <m:r>
                <w:rPr>
                  <w:rFonts w:ascii="Cambria Math" w:eastAsiaTheme="minorEastAsia" w:hAnsi="Cambria Math" w:cstheme="minorHAnsi"/>
                </w:rPr>
                <m:t>8</m:t>
              </m:r>
              <m:sSup>
                <m:sSupPr>
                  <m:ctrlPr>
                    <w:rPr>
                      <w:rFonts w:ascii="Cambria Math" w:eastAsiaTheme="minorEastAsia" w:hAnsi="Cambria Math" w:cstheme="minorHAnsi"/>
                      <w:i/>
                    </w:rPr>
                  </m:ctrlPr>
                </m:sSupPr>
                <m:e>
                  <m:r>
                    <w:rPr>
                      <w:rFonts w:ascii="Cambria Math" w:eastAsiaTheme="minorEastAsia" w:hAnsi="Cambria Math" w:cstheme="minorHAnsi"/>
                    </w:rPr>
                    <m:t>π</m:t>
                  </m:r>
                </m:e>
                <m:sup>
                  <m:r>
                    <w:rPr>
                      <w:rFonts w:ascii="Cambria Math" w:eastAsiaTheme="minorEastAsia" w:hAnsi="Cambria Math" w:cstheme="minorHAnsi"/>
                    </w:rPr>
                    <m:t>2</m:t>
                  </m:r>
                </m:sup>
              </m:sSup>
            </m:num>
            <m:den>
              <m:r>
                <w:rPr>
                  <w:rFonts w:ascii="Cambria Math" w:eastAsiaTheme="minorEastAsia" w:hAnsi="Cambria Math" w:cstheme="minorHAnsi"/>
                </w:rPr>
                <m:t>9C</m:t>
              </m:r>
            </m:den>
          </m:f>
          <m:d>
            <m:dPr>
              <m:ctrlPr>
                <w:rPr>
                  <w:rFonts w:ascii="Cambria Math" w:eastAsiaTheme="minorEastAsia" w:hAnsi="Cambria Math" w:cstheme="minorHAnsi"/>
                  <w:i/>
                </w:rPr>
              </m:ctrlPr>
            </m:dPr>
            <m:e>
              <m:sSup>
                <m:sSupPr>
                  <m:ctrlPr>
                    <w:rPr>
                      <w:rFonts w:ascii="Cambria Math" w:eastAsiaTheme="minorEastAsia" w:hAnsi="Cambria Math" w:cstheme="minorHAnsi"/>
                      <w:i/>
                    </w:rPr>
                  </m:ctrlPr>
                </m:sSupPr>
                <m:e>
                  <m:r>
                    <w:rPr>
                      <w:rFonts w:ascii="Cambria Math" w:eastAsiaTheme="minorEastAsia" w:hAnsi="Cambria Math" w:cstheme="minorHAnsi"/>
                    </w:rPr>
                    <m:t>R</m:t>
                  </m:r>
                </m:e>
                <m:sup>
                  <m:r>
                    <w:rPr>
                      <w:rFonts w:ascii="Cambria Math" w:eastAsiaTheme="minorEastAsia" w:hAnsi="Cambria Math" w:cstheme="minorHAnsi"/>
                    </w:rPr>
                    <m:t>6</m:t>
                  </m:r>
                </m:sup>
              </m:sSup>
              <m:r>
                <w:rPr>
                  <w:rFonts w:ascii="Cambria Math" w:eastAsiaTheme="minorEastAsia" w:hAnsi="Cambria Math" w:cstheme="minorHAnsi"/>
                </w:rPr>
                <m:t>-</m:t>
              </m:r>
              <m:sSubSup>
                <m:sSubSupPr>
                  <m:ctrlPr>
                    <w:rPr>
                      <w:rFonts w:ascii="Cambria Math" w:eastAsiaTheme="minorEastAsia" w:hAnsi="Cambria Math" w:cstheme="minorHAnsi"/>
                      <w:i/>
                    </w:rPr>
                  </m:ctrlPr>
                </m:sSubSupPr>
                <m:e>
                  <m:r>
                    <w:rPr>
                      <w:rFonts w:ascii="Cambria Math" w:eastAsiaTheme="minorEastAsia" w:hAnsi="Cambria Math" w:cstheme="minorHAnsi"/>
                    </w:rPr>
                    <m:t>R</m:t>
                  </m:r>
                </m:e>
                <m:sub>
                  <m:r>
                    <w:rPr>
                      <w:rFonts w:ascii="Cambria Math" w:eastAsiaTheme="minorEastAsia" w:hAnsi="Cambria Math" w:cstheme="minorHAnsi"/>
                    </w:rPr>
                    <m:t>0</m:t>
                  </m:r>
                </m:sub>
                <m:sup>
                  <m:r>
                    <w:rPr>
                      <w:rFonts w:ascii="Cambria Math" w:eastAsiaTheme="minorEastAsia" w:hAnsi="Cambria Math" w:cstheme="minorHAnsi"/>
                    </w:rPr>
                    <m:t>6</m:t>
                  </m:r>
                </m:sup>
              </m:sSubSup>
            </m:e>
          </m:d>
        </m:oMath>
      </m:oMathPara>
    </w:p>
    <w:p w14:paraId="0C71110D" w14:textId="77777777" w:rsidR="00FC1ED0" w:rsidRPr="007A0672" w:rsidRDefault="00FC1ED0" w:rsidP="00FC1ED0">
      <w:pPr>
        <w:rPr>
          <w:rFonts w:eastAsiaTheme="minorEastAsia" w:cstheme="minorHAnsi"/>
        </w:rPr>
      </w:pPr>
    </w:p>
    <w:p w14:paraId="0B580671" w14:textId="77777777" w:rsidR="00FC1ED0" w:rsidRPr="007A0672" w:rsidRDefault="00FC1ED0" w:rsidP="00FC1ED0">
      <w:pPr>
        <w:rPr>
          <w:rFonts w:cstheme="minorHAnsi"/>
        </w:rPr>
      </w:pPr>
    </w:p>
    <w:p w14:paraId="4AFBD3AC" w14:textId="02D2AFBB" w:rsidR="00FC1ED0" w:rsidRPr="007A0672" w:rsidRDefault="00A62F7C" w:rsidP="00FC1ED0">
      <w:pPr>
        <w:rPr>
          <w:rFonts w:cstheme="minorHAnsi"/>
          <w:b/>
          <w:bCs/>
        </w:rPr>
      </w:pPr>
      <w:r w:rsidRPr="007A0672">
        <w:rPr>
          <w:rFonts w:cstheme="minorHAnsi"/>
          <w:b/>
          <w:bCs/>
        </w:rPr>
        <w:t>1</w:t>
      </w:r>
      <w:r w:rsidR="00FC1ED0" w:rsidRPr="007A0672">
        <w:rPr>
          <w:rFonts w:cstheme="minorHAnsi"/>
          <w:b/>
          <w:bCs/>
        </w:rPr>
        <w:t>B. Tension-Area</w:t>
      </w:r>
    </w:p>
    <w:p w14:paraId="39F45749" w14:textId="77777777" w:rsidR="00FC1ED0" w:rsidRPr="007A0672" w:rsidRDefault="00FC1ED0" w:rsidP="00FC1ED0">
      <w:pPr>
        <w:rPr>
          <w:rFonts w:cstheme="minorHAnsi"/>
        </w:rPr>
      </w:pPr>
    </w:p>
    <w:p w14:paraId="6DC55146" w14:textId="77777777" w:rsidR="00FC1ED0" w:rsidRPr="007A0672" w:rsidRDefault="00FC1ED0" w:rsidP="00FC1ED0">
      <w:pPr>
        <w:rPr>
          <w:rFonts w:cstheme="minorHAnsi"/>
        </w:rPr>
      </w:pPr>
      <w:r w:rsidRPr="007A0672">
        <w:rPr>
          <w:rFonts w:cstheme="minorHAnsi"/>
        </w:rPr>
        <w:t>The free energy change in differential form in terms of surface tension and surface area is:</w:t>
      </w:r>
    </w:p>
    <w:p w14:paraId="45CBEEC1" w14:textId="77777777" w:rsidR="00FC1ED0" w:rsidRPr="007A0672" w:rsidRDefault="00FC1ED0" w:rsidP="00FC1ED0">
      <w:pPr>
        <w:rPr>
          <w:rFonts w:cstheme="minorHAnsi"/>
        </w:rPr>
      </w:pPr>
    </w:p>
    <w:p w14:paraId="3B933390" w14:textId="77777777" w:rsidR="00FC1ED0" w:rsidRPr="007A0672" w:rsidRDefault="00FC1ED0" w:rsidP="00FC1ED0">
      <w:pPr>
        <w:rPr>
          <w:rFonts w:cstheme="minorHAnsi"/>
        </w:rPr>
      </w:pPr>
    </w:p>
    <w:p w14:paraId="192DDFCD" w14:textId="77777777" w:rsidR="00FC1ED0" w:rsidRPr="007A0672" w:rsidRDefault="00FC1ED0" w:rsidP="00FC1ED0">
      <w:pPr>
        <w:rPr>
          <w:rFonts w:eastAsiaTheme="minorEastAsia" w:cstheme="minorHAnsi"/>
        </w:rPr>
      </w:pPr>
      <m:oMathPara>
        <m:oMath>
          <m:r>
            <w:rPr>
              <w:rFonts w:ascii="Cambria Math" w:hAnsi="Cambria Math" w:cstheme="minorHAnsi"/>
            </w:rPr>
            <m:t>df=TdA</m:t>
          </m:r>
        </m:oMath>
      </m:oMathPara>
    </w:p>
    <w:p w14:paraId="0FEF6FB3" w14:textId="77777777" w:rsidR="00FC1ED0" w:rsidRPr="007A0672" w:rsidRDefault="00FC1ED0" w:rsidP="00FC1ED0">
      <w:pPr>
        <w:rPr>
          <w:rFonts w:eastAsiaTheme="minorEastAsia" w:cstheme="minorHAnsi"/>
        </w:rPr>
      </w:pPr>
    </w:p>
    <w:p w14:paraId="6F9CF0A7" w14:textId="77777777" w:rsidR="00FC1ED0" w:rsidRPr="007A0672" w:rsidRDefault="00FC1ED0" w:rsidP="00FC1ED0">
      <w:pPr>
        <w:rPr>
          <w:rFonts w:eastAsiaTheme="minorEastAsia" w:cstheme="minorHAnsi"/>
        </w:rPr>
      </w:pPr>
      <w:r w:rsidRPr="007A0672">
        <w:rPr>
          <w:rFonts w:eastAsiaTheme="minorEastAsia" w:cstheme="minorHAnsi"/>
        </w:rPr>
        <w:t xml:space="preserve">where </w:t>
      </w:r>
      <w:r w:rsidRPr="007A0672">
        <w:rPr>
          <w:rFonts w:eastAsiaTheme="minorEastAsia" w:cstheme="minorHAnsi"/>
          <w:i/>
          <w:iCs/>
        </w:rPr>
        <w:t>f</w:t>
      </w:r>
      <w:r w:rsidRPr="007A0672">
        <w:rPr>
          <w:rFonts w:eastAsiaTheme="minorEastAsia" w:cstheme="minorHAnsi"/>
        </w:rPr>
        <w:t xml:space="preserve"> is free energy, </w:t>
      </w:r>
      <m:oMath>
        <m:r>
          <w:rPr>
            <w:rFonts w:ascii="Cambria Math" w:eastAsiaTheme="minorEastAsia" w:hAnsi="Cambria Math" w:cstheme="minorHAnsi"/>
          </w:rPr>
          <m:t>T</m:t>
        </m:r>
      </m:oMath>
      <w:r w:rsidRPr="007A0672">
        <w:rPr>
          <w:rFonts w:eastAsiaTheme="minorEastAsia" w:cstheme="minorHAnsi"/>
        </w:rPr>
        <w:t xml:space="preserve">is the tension, and </w:t>
      </w:r>
      <m:oMath>
        <m:r>
          <w:rPr>
            <w:rFonts w:ascii="Cambria Math" w:eastAsiaTheme="minorEastAsia" w:hAnsi="Cambria Math" w:cstheme="minorHAnsi"/>
          </w:rPr>
          <m:t xml:space="preserve">A </m:t>
        </m:r>
      </m:oMath>
      <w:r w:rsidRPr="007A0672">
        <w:rPr>
          <w:rFonts w:eastAsiaTheme="minorEastAsia" w:cstheme="minorHAnsi"/>
        </w:rPr>
        <w:t>is the surface area.  Integrating and assuming that we are increasing the free energy of the expandable sphere, we have:</w:t>
      </w:r>
    </w:p>
    <w:p w14:paraId="72C93392" w14:textId="77777777" w:rsidR="00FC1ED0" w:rsidRPr="007A0672" w:rsidRDefault="00FC1ED0" w:rsidP="00FC1ED0">
      <w:pPr>
        <w:rPr>
          <w:rFonts w:eastAsiaTheme="minorEastAsia" w:cstheme="minorHAnsi"/>
        </w:rPr>
      </w:pPr>
    </w:p>
    <w:p w14:paraId="2BCC6073" w14:textId="77777777" w:rsidR="00FC1ED0" w:rsidRPr="007A0672" w:rsidRDefault="00FC1ED0" w:rsidP="00FC1ED0">
      <w:pPr>
        <w:rPr>
          <w:rFonts w:eastAsiaTheme="minorEastAsia" w:cstheme="minorHAnsi"/>
        </w:rPr>
      </w:pPr>
      <m:oMathPara>
        <m:oMath>
          <m:r>
            <w:rPr>
              <w:rFonts w:ascii="Cambria Math" w:hAnsi="Cambria Math" w:cstheme="minorHAnsi"/>
            </w:rPr>
            <m:t>f=</m:t>
          </m:r>
          <m:nary>
            <m:naryPr>
              <m:limLoc m:val="undOvr"/>
              <m:subHide m:val="1"/>
              <m:supHide m:val="1"/>
              <m:ctrlPr>
                <w:rPr>
                  <w:rFonts w:ascii="Cambria Math" w:hAnsi="Cambria Math" w:cstheme="minorHAnsi"/>
                  <w:i/>
                </w:rPr>
              </m:ctrlPr>
            </m:naryPr>
            <m:sub/>
            <m:sup/>
            <m:e>
              <m:r>
                <w:rPr>
                  <w:rFonts w:ascii="Cambria Math" w:hAnsi="Cambria Math" w:cstheme="minorHAnsi"/>
                </w:rPr>
                <m:t>TdA</m:t>
              </m:r>
            </m:e>
          </m:nary>
        </m:oMath>
      </m:oMathPara>
    </w:p>
    <w:p w14:paraId="51F206CB" w14:textId="77777777" w:rsidR="00FC1ED0" w:rsidRPr="007A0672" w:rsidRDefault="00FC1ED0" w:rsidP="00FC1ED0">
      <w:pPr>
        <w:rPr>
          <w:rFonts w:eastAsiaTheme="minorEastAsia" w:cstheme="minorHAnsi"/>
        </w:rPr>
      </w:pPr>
      <w:r w:rsidRPr="007A0672">
        <w:rPr>
          <w:rFonts w:eastAsiaTheme="minorEastAsia" w:cstheme="minorHAnsi"/>
        </w:rPr>
        <w:t xml:space="preserve">As in the pressure-volume calculation, we calculate the change in free energy as the sphere inflates from a radius of </w:t>
      </w:r>
      <m:oMath>
        <m:sSub>
          <m:sSubPr>
            <m:ctrlPr>
              <w:rPr>
                <w:rFonts w:ascii="Cambria Math" w:eastAsiaTheme="minorEastAsia" w:hAnsi="Cambria Math" w:cstheme="minorHAnsi"/>
                <w:i/>
              </w:rPr>
            </m:ctrlPr>
          </m:sSubPr>
          <m:e>
            <m:r>
              <w:rPr>
                <w:rFonts w:ascii="Cambria Math" w:eastAsiaTheme="minorEastAsia" w:hAnsi="Cambria Math" w:cstheme="minorHAnsi"/>
              </w:rPr>
              <m:t>R</m:t>
            </m:r>
          </m:e>
          <m:sub>
            <m:r>
              <w:rPr>
                <w:rFonts w:ascii="Cambria Math" w:eastAsiaTheme="minorEastAsia" w:hAnsi="Cambria Math" w:cstheme="minorHAnsi"/>
              </w:rPr>
              <m:t>0</m:t>
            </m:r>
          </m:sub>
        </m:sSub>
      </m:oMath>
      <w:r w:rsidRPr="007A0672">
        <w:rPr>
          <w:rFonts w:cstheme="minorHAnsi"/>
        </w:rPr>
        <w:t xml:space="preserve"> to a radius of </w:t>
      </w:r>
      <m:oMath>
        <m:r>
          <w:rPr>
            <w:rFonts w:ascii="Cambria Math" w:hAnsi="Cambria Math" w:cstheme="minorHAnsi"/>
          </w:rPr>
          <m:t>R</m:t>
        </m:r>
      </m:oMath>
      <w:r w:rsidRPr="007A0672">
        <w:rPr>
          <w:rFonts w:eastAsiaTheme="minorEastAsia" w:cstheme="minorHAnsi"/>
        </w:rPr>
        <w:t xml:space="preserve">.  Here </w:t>
      </w:r>
      <m:oMath>
        <m:r>
          <w:rPr>
            <w:rFonts w:ascii="Cambria Math" w:eastAsiaTheme="minorEastAsia" w:hAnsi="Cambria Math" w:cstheme="minorHAnsi"/>
          </w:rPr>
          <m:t>A</m:t>
        </m:r>
        <m:d>
          <m:dPr>
            <m:ctrlPr>
              <w:rPr>
                <w:rFonts w:ascii="Cambria Math" w:eastAsiaTheme="minorEastAsia" w:hAnsi="Cambria Math" w:cstheme="minorHAnsi"/>
                <w:i/>
              </w:rPr>
            </m:ctrlPr>
          </m:dPr>
          <m:e>
            <m:r>
              <w:rPr>
                <w:rFonts w:ascii="Cambria Math" w:eastAsiaTheme="minorEastAsia" w:hAnsi="Cambria Math" w:cstheme="minorHAnsi"/>
              </w:rPr>
              <m:t>r</m:t>
            </m:r>
          </m:e>
        </m:d>
        <m:r>
          <w:rPr>
            <w:rFonts w:ascii="Cambria Math" w:eastAsiaTheme="minorEastAsia" w:hAnsi="Cambria Math" w:cstheme="minorHAnsi"/>
          </w:rPr>
          <m:t>=4π</m:t>
        </m:r>
        <m:sSup>
          <m:sSupPr>
            <m:ctrlPr>
              <w:rPr>
                <w:rFonts w:ascii="Cambria Math" w:eastAsiaTheme="minorEastAsia" w:hAnsi="Cambria Math" w:cstheme="minorHAnsi"/>
                <w:i/>
              </w:rPr>
            </m:ctrlPr>
          </m:sSupPr>
          <m:e>
            <m:r>
              <w:rPr>
                <w:rFonts w:ascii="Cambria Math" w:eastAsiaTheme="minorEastAsia" w:hAnsi="Cambria Math" w:cstheme="minorHAnsi"/>
              </w:rPr>
              <m:t>r</m:t>
            </m:r>
          </m:e>
          <m:sup>
            <m:r>
              <w:rPr>
                <w:rFonts w:ascii="Cambria Math" w:eastAsiaTheme="minorEastAsia" w:hAnsi="Cambria Math" w:cstheme="minorHAnsi"/>
              </w:rPr>
              <m:t>2</m:t>
            </m:r>
          </m:sup>
        </m:sSup>
      </m:oMath>
      <w:r w:rsidRPr="007A0672">
        <w:rPr>
          <w:rFonts w:eastAsiaTheme="minorEastAsia" w:cstheme="minorHAnsi"/>
        </w:rPr>
        <w:t xml:space="preserve"> and we have:</w:t>
      </w:r>
    </w:p>
    <w:p w14:paraId="4CFB899D" w14:textId="77777777" w:rsidR="00FC1ED0" w:rsidRPr="007A0672" w:rsidRDefault="00FC1ED0" w:rsidP="00FC1ED0">
      <w:pPr>
        <w:rPr>
          <w:rFonts w:eastAsiaTheme="minorEastAsia" w:cstheme="minorHAnsi"/>
        </w:rPr>
      </w:pPr>
    </w:p>
    <w:p w14:paraId="68DB2D24" w14:textId="77777777" w:rsidR="00FC1ED0" w:rsidRPr="007A0672" w:rsidRDefault="00FC1ED0" w:rsidP="00FC1ED0">
      <w:pPr>
        <w:rPr>
          <w:rFonts w:eastAsiaTheme="minorEastAsia" w:cstheme="minorHAnsi"/>
        </w:rPr>
      </w:pPr>
      <m:oMathPara>
        <m:oMath>
          <m:r>
            <w:rPr>
              <w:rFonts w:ascii="Cambria Math" w:hAnsi="Cambria Math" w:cstheme="minorHAnsi"/>
            </w:rPr>
            <m:t>∆f=</m:t>
          </m:r>
          <m:nary>
            <m:naryPr>
              <m:limLoc m:val="undOvr"/>
              <m:ctrlPr>
                <w:rPr>
                  <w:rFonts w:ascii="Cambria Math" w:hAnsi="Cambria Math" w:cstheme="minorHAnsi"/>
                  <w:i/>
                </w:rPr>
              </m:ctrlPr>
            </m:naryPr>
            <m:sub>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0</m:t>
                  </m:r>
                </m:sub>
              </m:sSub>
            </m:sub>
            <m:sup>
              <m:r>
                <w:rPr>
                  <w:rFonts w:ascii="Cambria Math" w:hAnsi="Cambria Math" w:cstheme="minorHAnsi"/>
                </w:rPr>
                <m:t>R</m:t>
              </m:r>
            </m:sup>
            <m:e>
              <m:r>
                <w:rPr>
                  <w:rFonts w:ascii="Cambria Math" w:hAnsi="Cambria Math" w:cstheme="minorHAnsi"/>
                </w:rPr>
                <m:t>T(r)∙</m:t>
              </m:r>
              <m:d>
                <m:dPr>
                  <m:ctrlPr>
                    <w:rPr>
                      <w:rFonts w:ascii="Cambria Math" w:hAnsi="Cambria Math" w:cstheme="minorHAnsi"/>
                      <w:i/>
                    </w:rPr>
                  </m:ctrlPr>
                </m:dPr>
                <m:e>
                  <m:r>
                    <w:rPr>
                      <w:rFonts w:ascii="Cambria Math" w:hAnsi="Cambria Math" w:cstheme="minorHAnsi"/>
                    </w:rPr>
                    <m:t>8πr</m:t>
                  </m:r>
                </m:e>
              </m:d>
            </m:e>
          </m:nary>
          <m:r>
            <w:rPr>
              <w:rFonts w:ascii="Cambria Math" w:hAnsi="Cambria Math" w:cstheme="minorHAnsi"/>
            </w:rPr>
            <m:t>dr</m:t>
          </m:r>
        </m:oMath>
      </m:oMathPara>
    </w:p>
    <w:p w14:paraId="3B5FA781" w14:textId="77777777" w:rsidR="00FC1ED0" w:rsidRPr="007A0672" w:rsidRDefault="00FC1ED0" w:rsidP="00FC1ED0">
      <w:pPr>
        <w:rPr>
          <w:rFonts w:eastAsiaTheme="minorEastAsia" w:cstheme="minorHAnsi"/>
        </w:rPr>
      </w:pPr>
    </w:p>
    <w:p w14:paraId="5FA9C924" w14:textId="0C8253BC" w:rsidR="00FC1ED0" w:rsidRPr="007A0672" w:rsidRDefault="00FC1ED0" w:rsidP="00FC1ED0">
      <w:pPr>
        <w:rPr>
          <w:rFonts w:eastAsiaTheme="minorEastAsia" w:cstheme="minorHAnsi"/>
        </w:rPr>
      </w:pPr>
      <w:r w:rsidRPr="007A0672">
        <w:rPr>
          <w:rFonts w:eastAsiaTheme="minorEastAsia" w:cstheme="minorHAnsi"/>
        </w:rPr>
        <w:t xml:space="preserve">We assume that the surface tension is given by </w:t>
      </w:r>
      <m:oMath>
        <m:r>
          <w:rPr>
            <w:rFonts w:ascii="Cambria Math" w:eastAsiaTheme="minorEastAsia" w:hAnsi="Cambria Math" w:cstheme="minorHAnsi"/>
          </w:rPr>
          <m:t>T</m:t>
        </m:r>
        <m:d>
          <m:dPr>
            <m:ctrlPr>
              <w:rPr>
                <w:rFonts w:ascii="Cambria Math" w:eastAsiaTheme="minorEastAsia" w:hAnsi="Cambria Math" w:cstheme="minorHAnsi"/>
                <w:i/>
              </w:rPr>
            </m:ctrlPr>
          </m:dPr>
          <m:e>
            <m:r>
              <w:rPr>
                <w:rFonts w:ascii="Cambria Math" w:eastAsiaTheme="minorEastAsia" w:hAnsi="Cambria Math" w:cstheme="minorHAnsi"/>
              </w:rPr>
              <m:t>r</m:t>
            </m:r>
          </m:e>
        </m:d>
        <m:r>
          <w:rPr>
            <w:rFonts w:ascii="Cambria Math" w:eastAsiaTheme="minorEastAsia" w:hAnsi="Cambria Math" w:cstheme="minorHAnsi"/>
          </w:rPr>
          <m:t>=</m:t>
        </m:r>
        <m:f>
          <m:fPr>
            <m:ctrlPr>
              <w:rPr>
                <w:rFonts w:ascii="Cambria Math" w:eastAsiaTheme="minorEastAsia" w:hAnsi="Cambria Math" w:cstheme="minorHAnsi"/>
                <w:i/>
              </w:rPr>
            </m:ctrlPr>
          </m:fPr>
          <m:num>
            <m:r>
              <w:rPr>
                <w:rFonts w:ascii="Cambria Math" w:eastAsiaTheme="minorEastAsia" w:hAnsi="Cambria Math" w:cstheme="minorHAnsi"/>
              </w:rPr>
              <m:t>P(r)r</m:t>
            </m:r>
          </m:num>
          <m:den>
            <m:r>
              <w:rPr>
                <w:rFonts w:ascii="Cambria Math" w:eastAsiaTheme="minorEastAsia" w:hAnsi="Cambria Math" w:cstheme="minorHAnsi"/>
              </w:rPr>
              <m:t>2</m:t>
            </m:r>
          </m:den>
        </m:f>
        <m:r>
          <w:rPr>
            <w:rFonts w:ascii="Cambria Math" w:eastAsiaTheme="minorEastAsia" w:hAnsi="Cambria Math" w:cstheme="minorHAnsi"/>
          </w:rPr>
          <m:t>=</m:t>
        </m:r>
        <m:f>
          <m:fPr>
            <m:ctrlPr>
              <w:rPr>
                <w:rFonts w:ascii="Cambria Math" w:eastAsiaTheme="minorEastAsia" w:hAnsi="Cambria Math" w:cstheme="minorHAnsi"/>
                <w:i/>
              </w:rPr>
            </m:ctrlPr>
          </m:fPr>
          <m:num>
            <m:f>
              <m:fPr>
                <m:ctrlPr>
                  <w:rPr>
                    <w:rFonts w:ascii="Cambria Math" w:eastAsiaTheme="minorEastAsia" w:hAnsi="Cambria Math" w:cstheme="minorHAnsi"/>
                    <w:i/>
                  </w:rPr>
                </m:ctrlPr>
              </m:fPr>
              <m:num>
                <m:r>
                  <w:rPr>
                    <w:rFonts w:ascii="Cambria Math" w:eastAsiaTheme="minorEastAsia" w:hAnsi="Cambria Math" w:cstheme="minorHAnsi"/>
                  </w:rPr>
                  <m:t>4</m:t>
                </m:r>
              </m:num>
              <m:den>
                <m:r>
                  <w:rPr>
                    <w:rFonts w:ascii="Cambria Math" w:eastAsiaTheme="minorEastAsia" w:hAnsi="Cambria Math" w:cstheme="minorHAnsi"/>
                  </w:rPr>
                  <m:t>3</m:t>
                </m:r>
              </m:den>
            </m:f>
            <m:r>
              <w:rPr>
                <w:rFonts w:ascii="Cambria Math" w:eastAsiaTheme="minorEastAsia" w:hAnsi="Cambria Math" w:cstheme="minorHAnsi"/>
              </w:rPr>
              <m:t>π</m:t>
            </m:r>
            <m:sSup>
              <m:sSupPr>
                <m:ctrlPr>
                  <w:rPr>
                    <w:rFonts w:ascii="Cambria Math" w:eastAsiaTheme="minorEastAsia" w:hAnsi="Cambria Math" w:cstheme="minorHAnsi"/>
                    <w:i/>
                  </w:rPr>
                </m:ctrlPr>
              </m:sSupPr>
              <m:e>
                <m:r>
                  <w:rPr>
                    <w:rFonts w:ascii="Cambria Math" w:eastAsiaTheme="minorEastAsia" w:hAnsi="Cambria Math" w:cstheme="minorHAnsi"/>
                  </w:rPr>
                  <m:t>r</m:t>
                </m:r>
              </m:e>
              <m:sup>
                <m:r>
                  <w:rPr>
                    <w:rFonts w:ascii="Cambria Math" w:eastAsiaTheme="minorEastAsia" w:hAnsi="Cambria Math" w:cstheme="minorHAnsi"/>
                  </w:rPr>
                  <m:t>4</m:t>
                </m:r>
              </m:sup>
            </m:sSup>
          </m:num>
          <m:den>
            <m:r>
              <w:rPr>
                <w:rFonts w:ascii="Cambria Math" w:eastAsiaTheme="minorEastAsia" w:hAnsi="Cambria Math" w:cstheme="minorHAnsi"/>
              </w:rPr>
              <m:t>2C</m:t>
            </m:r>
          </m:den>
        </m:f>
      </m:oMath>
      <w:r w:rsidRPr="007A0672">
        <w:rPr>
          <w:rFonts w:eastAsiaTheme="minorEastAsia" w:cstheme="minorHAnsi"/>
        </w:rPr>
        <w:t xml:space="preserve"> where </w:t>
      </w:r>
      <m:oMath>
        <m:r>
          <w:rPr>
            <w:rFonts w:ascii="Cambria Math" w:eastAsiaTheme="minorEastAsia" w:hAnsi="Cambria Math" w:cstheme="minorHAnsi"/>
          </w:rPr>
          <m:t>C</m:t>
        </m:r>
      </m:oMath>
      <w:r w:rsidRPr="007A0672">
        <w:rPr>
          <w:rFonts w:eastAsiaTheme="minorEastAsia" w:cstheme="minorHAnsi"/>
        </w:rPr>
        <w:t xml:space="preserve"> is the constant compliance.  Hence,</w:t>
      </w:r>
    </w:p>
    <w:p w14:paraId="0F965CA6" w14:textId="77777777" w:rsidR="00FC1ED0" w:rsidRPr="007A0672" w:rsidRDefault="00FC1ED0" w:rsidP="00FC1ED0">
      <w:pPr>
        <w:rPr>
          <w:rFonts w:eastAsiaTheme="minorEastAsia" w:cstheme="minorHAnsi"/>
        </w:rPr>
      </w:pPr>
    </w:p>
    <w:p w14:paraId="166CF55E" w14:textId="77777777" w:rsidR="00FC1ED0" w:rsidRPr="007A0672" w:rsidRDefault="00FC1ED0" w:rsidP="00FC1ED0">
      <w:pPr>
        <w:rPr>
          <w:rFonts w:eastAsiaTheme="minorEastAsia" w:cstheme="minorHAnsi"/>
        </w:rPr>
      </w:pPr>
    </w:p>
    <w:p w14:paraId="6D0DDF4D" w14:textId="77777777" w:rsidR="00FC1ED0" w:rsidRPr="007A0672" w:rsidRDefault="00FC1ED0" w:rsidP="00FC1ED0">
      <w:pPr>
        <w:rPr>
          <w:rFonts w:eastAsiaTheme="minorEastAsia" w:cstheme="minorHAnsi"/>
        </w:rPr>
      </w:pPr>
      <m:oMathPara>
        <m:oMath>
          <m:r>
            <w:rPr>
              <w:rFonts w:ascii="Cambria Math" w:hAnsi="Cambria Math" w:cstheme="minorHAnsi"/>
            </w:rPr>
            <m:t>∆f=</m:t>
          </m:r>
          <m:nary>
            <m:naryPr>
              <m:limLoc m:val="undOvr"/>
              <m:ctrlPr>
                <w:rPr>
                  <w:rFonts w:ascii="Cambria Math" w:hAnsi="Cambria Math" w:cstheme="minorHAnsi"/>
                  <w:i/>
                </w:rPr>
              </m:ctrlPr>
            </m:naryPr>
            <m:sub>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0</m:t>
                  </m:r>
                </m:sub>
              </m:sSub>
            </m:sub>
            <m:sup>
              <m:r>
                <w:rPr>
                  <w:rFonts w:ascii="Cambria Math" w:hAnsi="Cambria Math" w:cstheme="minorHAnsi"/>
                </w:rPr>
                <m:t>R</m:t>
              </m:r>
            </m:sup>
            <m:e>
              <m:f>
                <m:fPr>
                  <m:ctrlPr>
                    <w:rPr>
                      <w:rFonts w:ascii="Cambria Math" w:eastAsiaTheme="minorEastAsia" w:hAnsi="Cambria Math" w:cstheme="minorHAnsi"/>
                      <w:i/>
                    </w:rPr>
                  </m:ctrlPr>
                </m:fPr>
                <m:num>
                  <m:f>
                    <m:fPr>
                      <m:ctrlPr>
                        <w:rPr>
                          <w:rFonts w:ascii="Cambria Math" w:eastAsiaTheme="minorEastAsia" w:hAnsi="Cambria Math" w:cstheme="minorHAnsi"/>
                          <w:i/>
                        </w:rPr>
                      </m:ctrlPr>
                    </m:fPr>
                    <m:num>
                      <m:r>
                        <w:rPr>
                          <w:rFonts w:ascii="Cambria Math" w:eastAsiaTheme="minorEastAsia" w:hAnsi="Cambria Math" w:cstheme="minorHAnsi"/>
                        </w:rPr>
                        <m:t>4</m:t>
                      </m:r>
                    </m:num>
                    <m:den>
                      <m:r>
                        <w:rPr>
                          <w:rFonts w:ascii="Cambria Math" w:eastAsiaTheme="minorEastAsia" w:hAnsi="Cambria Math" w:cstheme="minorHAnsi"/>
                        </w:rPr>
                        <m:t>3</m:t>
                      </m:r>
                    </m:den>
                  </m:f>
                  <m:r>
                    <w:rPr>
                      <w:rFonts w:ascii="Cambria Math" w:eastAsiaTheme="minorEastAsia" w:hAnsi="Cambria Math" w:cstheme="minorHAnsi"/>
                    </w:rPr>
                    <m:t>π</m:t>
                  </m:r>
                  <m:sSup>
                    <m:sSupPr>
                      <m:ctrlPr>
                        <w:rPr>
                          <w:rFonts w:ascii="Cambria Math" w:eastAsiaTheme="minorEastAsia" w:hAnsi="Cambria Math" w:cstheme="minorHAnsi"/>
                          <w:i/>
                        </w:rPr>
                      </m:ctrlPr>
                    </m:sSupPr>
                    <m:e>
                      <m:r>
                        <w:rPr>
                          <w:rFonts w:ascii="Cambria Math" w:eastAsiaTheme="minorEastAsia" w:hAnsi="Cambria Math" w:cstheme="minorHAnsi"/>
                        </w:rPr>
                        <m:t>r</m:t>
                      </m:r>
                    </m:e>
                    <m:sup>
                      <m:r>
                        <w:rPr>
                          <w:rFonts w:ascii="Cambria Math" w:eastAsiaTheme="minorEastAsia" w:hAnsi="Cambria Math" w:cstheme="minorHAnsi"/>
                        </w:rPr>
                        <m:t>4</m:t>
                      </m:r>
                    </m:sup>
                  </m:sSup>
                </m:num>
                <m:den>
                  <m:r>
                    <w:rPr>
                      <w:rFonts w:ascii="Cambria Math" w:eastAsiaTheme="minorEastAsia" w:hAnsi="Cambria Math" w:cstheme="minorHAnsi"/>
                    </w:rPr>
                    <m:t>2C</m:t>
                  </m:r>
                </m:den>
              </m:f>
              <m:r>
                <w:rPr>
                  <w:rFonts w:ascii="Cambria Math" w:hAnsi="Cambria Math" w:cstheme="minorHAnsi"/>
                </w:rPr>
                <m:t>∙</m:t>
              </m:r>
              <m:d>
                <m:dPr>
                  <m:ctrlPr>
                    <w:rPr>
                      <w:rFonts w:ascii="Cambria Math" w:hAnsi="Cambria Math" w:cstheme="minorHAnsi"/>
                      <w:i/>
                    </w:rPr>
                  </m:ctrlPr>
                </m:dPr>
                <m:e>
                  <m:r>
                    <w:rPr>
                      <w:rFonts w:ascii="Cambria Math" w:hAnsi="Cambria Math" w:cstheme="minorHAnsi"/>
                    </w:rPr>
                    <m:t>8πr</m:t>
                  </m:r>
                </m:e>
              </m:d>
            </m:e>
          </m:nary>
          <m:r>
            <w:rPr>
              <w:rFonts w:ascii="Cambria Math" w:hAnsi="Cambria Math" w:cstheme="minorHAnsi"/>
            </w:rPr>
            <m:t>dr</m:t>
          </m:r>
          <m:r>
            <w:rPr>
              <w:rFonts w:ascii="Cambria Math" w:eastAsiaTheme="minorEastAsia" w:hAnsi="Cambria Math" w:cstheme="minorHAnsi"/>
            </w:rPr>
            <m:t>=</m:t>
          </m:r>
          <m:f>
            <m:fPr>
              <m:ctrlPr>
                <w:rPr>
                  <w:rFonts w:ascii="Cambria Math" w:eastAsiaTheme="minorEastAsia" w:hAnsi="Cambria Math" w:cstheme="minorHAnsi"/>
                  <w:i/>
                </w:rPr>
              </m:ctrlPr>
            </m:fPr>
            <m:num>
              <m:r>
                <w:rPr>
                  <w:rFonts w:ascii="Cambria Math" w:eastAsiaTheme="minorEastAsia" w:hAnsi="Cambria Math" w:cstheme="minorHAnsi"/>
                </w:rPr>
                <m:t>16</m:t>
              </m:r>
            </m:num>
            <m:den>
              <m:r>
                <w:rPr>
                  <w:rFonts w:ascii="Cambria Math" w:eastAsiaTheme="minorEastAsia" w:hAnsi="Cambria Math" w:cstheme="minorHAnsi"/>
                </w:rPr>
                <m:t>3C</m:t>
              </m:r>
            </m:den>
          </m:f>
          <m:nary>
            <m:naryPr>
              <m:limLoc m:val="undOvr"/>
              <m:ctrlPr>
                <w:rPr>
                  <w:rFonts w:ascii="Cambria Math" w:hAnsi="Cambria Math" w:cstheme="minorHAnsi"/>
                  <w:i/>
                </w:rPr>
              </m:ctrlPr>
            </m:naryPr>
            <m:sub>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0</m:t>
                  </m:r>
                </m:sub>
              </m:sSub>
            </m:sub>
            <m:sup>
              <m:r>
                <w:rPr>
                  <w:rFonts w:ascii="Cambria Math" w:hAnsi="Cambria Math" w:cstheme="minorHAnsi"/>
                </w:rPr>
                <m:t>R</m:t>
              </m:r>
            </m:sup>
            <m:e>
              <m:sSup>
                <m:sSupPr>
                  <m:ctrlPr>
                    <w:rPr>
                      <w:rFonts w:ascii="Cambria Math" w:hAnsi="Cambria Math" w:cstheme="minorHAnsi"/>
                      <w:i/>
                    </w:rPr>
                  </m:ctrlPr>
                </m:sSupPr>
                <m:e>
                  <m:r>
                    <w:rPr>
                      <w:rFonts w:ascii="Cambria Math" w:hAnsi="Cambria Math" w:cstheme="minorHAnsi"/>
                    </w:rPr>
                    <m:t>r</m:t>
                  </m:r>
                </m:e>
                <m:sup>
                  <m:r>
                    <w:rPr>
                      <w:rFonts w:ascii="Cambria Math" w:hAnsi="Cambria Math" w:cstheme="minorHAnsi"/>
                    </w:rPr>
                    <m:t>5</m:t>
                  </m:r>
                </m:sup>
              </m:sSup>
            </m:e>
          </m:nary>
          <m:r>
            <w:rPr>
              <w:rFonts w:ascii="Cambria Math" w:hAnsi="Cambria Math" w:cstheme="minorHAnsi"/>
            </w:rPr>
            <m:t>dr</m:t>
          </m:r>
          <m:r>
            <w:rPr>
              <w:rFonts w:ascii="Cambria Math" w:eastAsiaTheme="minorEastAsia" w:hAnsi="Cambria Math" w:cstheme="minorHAnsi"/>
            </w:rPr>
            <m:t>=</m:t>
          </m:r>
          <w:bookmarkStart w:id="16" w:name="OLE_LINK17"/>
          <w:bookmarkStart w:id="17" w:name="OLE_LINK18"/>
          <m:f>
            <m:fPr>
              <m:ctrlPr>
                <w:rPr>
                  <w:rFonts w:ascii="Cambria Math" w:eastAsiaTheme="minorEastAsia" w:hAnsi="Cambria Math" w:cstheme="minorHAnsi"/>
                  <w:i/>
                </w:rPr>
              </m:ctrlPr>
            </m:fPr>
            <m:num>
              <m:r>
                <w:rPr>
                  <w:rFonts w:ascii="Cambria Math" w:eastAsiaTheme="minorEastAsia" w:hAnsi="Cambria Math" w:cstheme="minorHAnsi"/>
                </w:rPr>
                <m:t>8</m:t>
              </m:r>
            </m:num>
            <m:den>
              <m:r>
                <w:rPr>
                  <w:rFonts w:ascii="Cambria Math" w:eastAsiaTheme="minorEastAsia" w:hAnsi="Cambria Math" w:cstheme="minorHAnsi"/>
                </w:rPr>
                <m:t>9C</m:t>
              </m:r>
            </m:den>
          </m:f>
          <m:d>
            <m:dPr>
              <m:ctrlPr>
                <w:rPr>
                  <w:rFonts w:ascii="Cambria Math" w:eastAsiaTheme="minorEastAsia" w:hAnsi="Cambria Math" w:cstheme="minorHAnsi"/>
                  <w:i/>
                </w:rPr>
              </m:ctrlPr>
            </m:dPr>
            <m:e>
              <m:sSup>
                <m:sSupPr>
                  <m:ctrlPr>
                    <w:rPr>
                      <w:rFonts w:ascii="Cambria Math" w:eastAsiaTheme="minorEastAsia" w:hAnsi="Cambria Math" w:cstheme="minorHAnsi"/>
                      <w:i/>
                    </w:rPr>
                  </m:ctrlPr>
                </m:sSupPr>
                <m:e>
                  <m:r>
                    <w:rPr>
                      <w:rFonts w:ascii="Cambria Math" w:eastAsiaTheme="minorEastAsia" w:hAnsi="Cambria Math" w:cstheme="minorHAnsi"/>
                    </w:rPr>
                    <m:t>R</m:t>
                  </m:r>
                </m:e>
                <m:sup>
                  <m:r>
                    <w:rPr>
                      <w:rFonts w:ascii="Cambria Math" w:eastAsiaTheme="minorEastAsia" w:hAnsi="Cambria Math" w:cstheme="minorHAnsi"/>
                    </w:rPr>
                    <m:t>6</m:t>
                  </m:r>
                </m:sup>
              </m:sSup>
              <m:r>
                <w:rPr>
                  <w:rFonts w:ascii="Cambria Math" w:eastAsiaTheme="minorEastAsia" w:hAnsi="Cambria Math" w:cstheme="minorHAnsi"/>
                </w:rPr>
                <m:t>-</m:t>
              </m:r>
              <m:sSubSup>
                <m:sSubSupPr>
                  <m:ctrlPr>
                    <w:rPr>
                      <w:rFonts w:ascii="Cambria Math" w:eastAsiaTheme="minorEastAsia" w:hAnsi="Cambria Math" w:cstheme="minorHAnsi"/>
                      <w:i/>
                    </w:rPr>
                  </m:ctrlPr>
                </m:sSubSupPr>
                <m:e>
                  <m:r>
                    <w:rPr>
                      <w:rFonts w:ascii="Cambria Math" w:eastAsiaTheme="minorEastAsia" w:hAnsi="Cambria Math" w:cstheme="minorHAnsi"/>
                    </w:rPr>
                    <m:t>R</m:t>
                  </m:r>
                </m:e>
                <m:sub>
                  <m:r>
                    <w:rPr>
                      <w:rFonts w:ascii="Cambria Math" w:eastAsiaTheme="minorEastAsia" w:hAnsi="Cambria Math" w:cstheme="minorHAnsi"/>
                    </w:rPr>
                    <m:t>0</m:t>
                  </m:r>
                </m:sub>
                <m:sup>
                  <m:r>
                    <w:rPr>
                      <w:rFonts w:ascii="Cambria Math" w:eastAsiaTheme="minorEastAsia" w:hAnsi="Cambria Math" w:cstheme="minorHAnsi"/>
                    </w:rPr>
                    <m:t>6</m:t>
                  </m:r>
                </m:sup>
              </m:sSubSup>
            </m:e>
          </m:d>
        </m:oMath>
      </m:oMathPara>
      <w:bookmarkEnd w:id="16"/>
      <w:bookmarkEnd w:id="17"/>
    </w:p>
    <w:p w14:paraId="483C8A1A" w14:textId="77777777" w:rsidR="00FC1ED0" w:rsidRPr="007A0672" w:rsidRDefault="00FC1ED0" w:rsidP="00FC1ED0">
      <w:pPr>
        <w:rPr>
          <w:rFonts w:eastAsiaTheme="minorEastAsia" w:cstheme="minorHAnsi"/>
        </w:rPr>
      </w:pPr>
    </w:p>
    <w:p w14:paraId="4DEB686E" w14:textId="3C49AACE" w:rsidR="00FC1ED0" w:rsidRPr="007A0672" w:rsidRDefault="00DA047A" w:rsidP="00FC1ED0">
      <w:pPr>
        <w:rPr>
          <w:rFonts w:eastAsiaTheme="minorEastAsia" w:cstheme="minorHAnsi"/>
        </w:rPr>
      </w:pPr>
      <w:r>
        <w:rPr>
          <w:rFonts w:eastAsiaTheme="minorEastAsia" w:cstheme="minorHAnsi"/>
        </w:rPr>
        <w:t>w</w:t>
      </w:r>
      <w:r w:rsidRPr="007A0672">
        <w:rPr>
          <w:rFonts w:eastAsiaTheme="minorEastAsia" w:cstheme="minorHAnsi"/>
        </w:rPr>
        <w:t xml:space="preserve">hich </w:t>
      </w:r>
      <w:r w:rsidR="00FC1ED0" w:rsidRPr="007A0672">
        <w:rPr>
          <w:rFonts w:eastAsiaTheme="minorEastAsia" w:cstheme="minorHAnsi"/>
        </w:rPr>
        <w:t>is the same value for the change of free energy that we observed in the pressure-volume calculation.</w:t>
      </w:r>
    </w:p>
    <w:p w14:paraId="6186CDB6" w14:textId="77777777" w:rsidR="00FC1ED0" w:rsidRPr="007A0672" w:rsidRDefault="00FC1ED0" w:rsidP="00FC1ED0">
      <w:pPr>
        <w:rPr>
          <w:rFonts w:eastAsiaTheme="minorEastAsia" w:cstheme="minorHAnsi"/>
        </w:rPr>
      </w:pPr>
    </w:p>
    <w:p w14:paraId="7B4C211E" w14:textId="31D3AE88" w:rsidR="00FC1ED0" w:rsidRPr="007A0672" w:rsidRDefault="00FC1ED0" w:rsidP="00FC1ED0">
      <w:pPr>
        <w:rPr>
          <w:rFonts w:eastAsiaTheme="minorEastAsia" w:cstheme="minorHAnsi"/>
        </w:rPr>
      </w:pPr>
      <w:r w:rsidRPr="007A0672">
        <w:rPr>
          <w:rFonts w:eastAsiaTheme="minorEastAsia" w:cstheme="minorHAnsi"/>
        </w:rPr>
        <w:t>The tension (T) is a force tangential to the surface of the sphere.  Consider a point on the surface of the sphere and consider the tangent plane to the surface at that point.  In the tangent plane consider an orthogonal coordinate system with the coordinate axes directed in the circumferential and longitudinal directions of the sphere:</w:t>
      </w:r>
    </w:p>
    <w:p w14:paraId="20DB58E5" w14:textId="77777777" w:rsidR="00DF770D" w:rsidRPr="007A0672" w:rsidRDefault="00DF770D" w:rsidP="00FC1ED0">
      <w:pPr>
        <w:rPr>
          <w:rFonts w:eastAsiaTheme="minorEastAsia" w:cstheme="minorHAnsi"/>
        </w:rPr>
      </w:pPr>
    </w:p>
    <w:p w14:paraId="05FAD7EF" w14:textId="77777777" w:rsidR="00DF770D" w:rsidRPr="007A0672" w:rsidRDefault="00FC1ED0" w:rsidP="00FC1ED0">
      <w:pPr>
        <w:rPr>
          <w:rFonts w:eastAsiaTheme="minorEastAsia" w:cstheme="minorHAnsi"/>
        </w:rPr>
      </w:pPr>
      <w:r w:rsidRPr="007A0672">
        <w:rPr>
          <w:rFonts w:cstheme="minorHAnsi"/>
          <w:noProof/>
        </w:rPr>
        <w:lastRenderedPageBreak/>
        <w:drawing>
          <wp:inline distT="0" distB="0" distL="0" distR="0" wp14:anchorId="78B1E88A" wp14:editId="16CADD09">
            <wp:extent cx="2390532" cy="2596384"/>
            <wp:effectExtent l="0" t="0" r="0" b="0"/>
            <wp:docPr id="619323815" name="Picture 1" descr="A blue and purple sphere with a triangle and a triangle with a couple of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323815" name="Picture 1" descr="A blue and purple sphere with a triangle and a triangle with a couple of people&#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2547894" cy="2767296"/>
                    </a:xfrm>
                    <a:prstGeom prst="rect">
                      <a:avLst/>
                    </a:prstGeom>
                  </pic:spPr>
                </pic:pic>
              </a:graphicData>
            </a:graphic>
          </wp:inline>
        </w:drawing>
      </w:r>
    </w:p>
    <w:p w14:paraId="63F7AAE2" w14:textId="537ACBEF" w:rsidR="00FC1ED0" w:rsidRPr="007A0672" w:rsidRDefault="00FC1ED0" w:rsidP="00FC1ED0">
      <w:pPr>
        <w:rPr>
          <w:rFonts w:cstheme="minorHAnsi"/>
        </w:rPr>
      </w:pPr>
      <w:r w:rsidRPr="007A0672">
        <w:rPr>
          <w:rFonts w:cstheme="minorHAnsi"/>
        </w:rPr>
        <w:t xml:space="preserve">The change in free energy by these “hoop forces” </w:t>
      </w:r>
      <w:r w:rsidR="002D5D19">
        <w:rPr>
          <w:rFonts w:cstheme="minorHAnsi"/>
        </w:rPr>
        <w:t>is</w:t>
      </w:r>
      <w:r w:rsidRPr="007A0672">
        <w:rPr>
          <w:rFonts w:cstheme="minorHAnsi"/>
        </w:rPr>
        <w:t xml:space="preserve"> given by the above formula.  B</w:t>
      </w:r>
      <w:r w:rsidR="002D5D19">
        <w:rPr>
          <w:rFonts w:cstheme="minorHAnsi"/>
        </w:rPr>
        <w:t>ecause of</w:t>
      </w:r>
      <w:r w:rsidRPr="007A0672">
        <w:rPr>
          <w:rFonts w:cstheme="minorHAnsi"/>
        </w:rPr>
        <w:t xml:space="preserve"> symmetry, every point on the sphere</w:t>
      </w:r>
      <w:r w:rsidR="002D5D19">
        <w:rPr>
          <w:rFonts w:cstheme="minorHAnsi"/>
        </w:rPr>
        <w:t>’s</w:t>
      </w:r>
      <w:r w:rsidRPr="007A0672">
        <w:rPr>
          <w:rFonts w:cstheme="minorHAnsi"/>
        </w:rPr>
        <w:t xml:space="preserve"> surface undergoes the same change of free energy.  If the sphere were not homogeneous, then some points would fail (tear) when the threshold energy was achieved.</w:t>
      </w:r>
    </w:p>
    <w:p w14:paraId="55892D1C" w14:textId="11132789" w:rsidR="00A62F7C" w:rsidRPr="007A0672" w:rsidRDefault="00A62F7C" w:rsidP="00FC1ED0">
      <w:pPr>
        <w:rPr>
          <w:rFonts w:cstheme="minorHAnsi"/>
        </w:rPr>
      </w:pPr>
    </w:p>
    <w:p w14:paraId="09BF5090" w14:textId="24E13FFB" w:rsidR="00144D3A" w:rsidRPr="007A0672" w:rsidRDefault="0043195E" w:rsidP="00144D3A">
      <w:pPr>
        <w:rPr>
          <w:rFonts w:cstheme="minorHAnsi"/>
          <w:b/>
          <w:bCs/>
        </w:rPr>
      </w:pPr>
      <w:r w:rsidRPr="007A0672">
        <w:rPr>
          <w:rFonts w:cstheme="minorHAnsi"/>
          <w:b/>
          <w:bCs/>
        </w:rPr>
        <w:t xml:space="preserve">Part </w:t>
      </w:r>
      <w:r w:rsidR="00144D3A" w:rsidRPr="007A0672">
        <w:rPr>
          <w:rFonts w:cstheme="minorHAnsi"/>
          <w:b/>
          <w:bCs/>
        </w:rPr>
        <w:t>2. Comparing Tensions in Uni</w:t>
      </w:r>
      <w:r w:rsidRPr="007A0672">
        <w:rPr>
          <w:rFonts w:cstheme="minorHAnsi"/>
          <w:b/>
          <w:bCs/>
        </w:rPr>
        <w:t>-</w:t>
      </w:r>
      <w:r w:rsidR="00144D3A" w:rsidRPr="007A0672">
        <w:rPr>
          <w:rFonts w:cstheme="minorHAnsi"/>
          <w:b/>
          <w:bCs/>
        </w:rPr>
        <w:t xml:space="preserve"> &amp; Multi-Compartment Models  </w:t>
      </w:r>
    </w:p>
    <w:p w14:paraId="26E0663F" w14:textId="77777777" w:rsidR="00144D3A" w:rsidRPr="007A0672" w:rsidRDefault="00144D3A" w:rsidP="00FC1ED0">
      <w:pPr>
        <w:rPr>
          <w:rFonts w:cstheme="minorHAnsi"/>
        </w:rPr>
      </w:pPr>
    </w:p>
    <w:p w14:paraId="4649EA78" w14:textId="73F83AC6" w:rsidR="00A62F7C" w:rsidRPr="00307C77" w:rsidRDefault="00A62F7C" w:rsidP="00A62F7C">
      <w:pPr>
        <w:rPr>
          <w:rFonts w:cstheme="minorHAnsi"/>
          <w:b/>
          <w:bCs/>
        </w:rPr>
      </w:pPr>
      <w:r w:rsidRPr="007A0672">
        <w:rPr>
          <w:rFonts w:cstheme="minorHAnsi"/>
          <w:b/>
          <w:bCs/>
        </w:rPr>
        <w:t>2A</w:t>
      </w:r>
      <w:r w:rsidRPr="00307C77">
        <w:rPr>
          <w:rFonts w:cstheme="minorHAnsi"/>
          <w:b/>
          <w:bCs/>
        </w:rPr>
        <w:t>:  Dependence of Tension on Driving Pressure for a Single Compartment Lung</w:t>
      </w:r>
    </w:p>
    <w:p w14:paraId="1CB4D809" w14:textId="77777777" w:rsidR="00A62F7C" w:rsidRPr="00307C77" w:rsidRDefault="00A62F7C" w:rsidP="00A62F7C">
      <w:pPr>
        <w:rPr>
          <w:rFonts w:cstheme="minorHAnsi"/>
          <w:b/>
          <w:bCs/>
        </w:rPr>
      </w:pPr>
    </w:p>
    <w:p w14:paraId="60D08DF6" w14:textId="77777777" w:rsidR="00A62F7C" w:rsidRPr="007A0672" w:rsidRDefault="00A62F7C" w:rsidP="00A62F7C">
      <w:pPr>
        <w:rPr>
          <w:rFonts w:cstheme="minorHAnsi"/>
        </w:rPr>
      </w:pPr>
    </w:p>
    <w:p w14:paraId="3BE2F527" w14:textId="77777777" w:rsidR="00A62F7C" w:rsidRPr="007A0672" w:rsidRDefault="00A62F7C" w:rsidP="00A62F7C">
      <w:pPr>
        <w:rPr>
          <w:rFonts w:cstheme="minorHAnsi"/>
        </w:rPr>
      </w:pPr>
      <w:r w:rsidRPr="007A0672">
        <w:rPr>
          <w:rFonts w:cstheme="minorHAnsi"/>
        </w:rPr>
        <w:t>From Laplace’s equation, we have:</w:t>
      </w:r>
    </w:p>
    <w:p w14:paraId="0CE3AA65" w14:textId="77777777" w:rsidR="00A62F7C" w:rsidRPr="007A0672" w:rsidRDefault="00A62F7C" w:rsidP="00A62F7C">
      <w:pPr>
        <w:rPr>
          <w:rFonts w:cstheme="minorHAnsi"/>
        </w:rPr>
      </w:pPr>
    </w:p>
    <w:p w14:paraId="150C9446" w14:textId="77777777" w:rsidR="00A62F7C" w:rsidRPr="007A0672" w:rsidRDefault="00A62F7C" w:rsidP="00A62F7C">
      <w:pPr>
        <w:rPr>
          <w:rFonts w:eastAsiaTheme="minorEastAsia" w:cstheme="minorHAnsi"/>
        </w:rPr>
      </w:pPr>
      <m:oMathPara>
        <m:oMath>
          <m:r>
            <w:rPr>
              <w:rFonts w:ascii="Cambria Math" w:hAnsi="Cambria Math" w:cstheme="minorHAnsi"/>
            </w:rPr>
            <m:t>T=</m:t>
          </m:r>
          <m:f>
            <m:fPr>
              <m:ctrlPr>
                <w:rPr>
                  <w:rFonts w:ascii="Cambria Math" w:hAnsi="Cambria Math" w:cstheme="minorHAnsi"/>
                  <w:i/>
                </w:rPr>
              </m:ctrlPr>
            </m:fPr>
            <m:num>
              <m:r>
                <w:rPr>
                  <w:rFonts w:ascii="Cambria Math" w:hAnsi="Cambria Math" w:cstheme="minorHAnsi"/>
                </w:rPr>
                <m:t>1</m:t>
              </m:r>
            </m:num>
            <m:den>
              <m:r>
                <w:rPr>
                  <w:rFonts w:ascii="Cambria Math" w:hAnsi="Cambria Math" w:cstheme="minorHAnsi"/>
                </w:rPr>
                <m:t>2</m:t>
              </m:r>
            </m:den>
          </m:f>
          <m:r>
            <w:rPr>
              <w:rFonts w:ascii="Cambria Math" w:hAnsi="Cambria Math" w:cstheme="minorHAnsi"/>
            </w:rPr>
            <m:t>PR</m:t>
          </m:r>
        </m:oMath>
      </m:oMathPara>
    </w:p>
    <w:p w14:paraId="1EA10205" w14:textId="77777777" w:rsidR="00A62F7C" w:rsidRPr="007A0672" w:rsidRDefault="00A62F7C" w:rsidP="00A62F7C">
      <w:pPr>
        <w:rPr>
          <w:rFonts w:eastAsiaTheme="minorEastAsia" w:cstheme="minorHAnsi"/>
        </w:rPr>
      </w:pPr>
    </w:p>
    <w:p w14:paraId="21D74353" w14:textId="712A77AD" w:rsidR="00A62F7C" w:rsidRPr="007A0672" w:rsidRDefault="00A62F7C" w:rsidP="00A62F7C">
      <w:pPr>
        <w:rPr>
          <w:rFonts w:eastAsiaTheme="minorEastAsia" w:cstheme="minorHAnsi"/>
        </w:rPr>
      </w:pPr>
      <w:r w:rsidRPr="007A0672">
        <w:rPr>
          <w:rFonts w:eastAsiaTheme="minorEastAsia" w:cstheme="minorHAnsi"/>
        </w:rPr>
        <w:t xml:space="preserve">where </w:t>
      </w:r>
      <m:oMath>
        <m:r>
          <w:rPr>
            <w:rFonts w:ascii="Cambria Math" w:eastAsiaTheme="minorEastAsia" w:hAnsi="Cambria Math" w:cstheme="minorHAnsi"/>
          </w:rPr>
          <m:t>P</m:t>
        </m:r>
      </m:oMath>
      <w:r w:rsidRPr="007A0672">
        <w:rPr>
          <w:rFonts w:eastAsiaTheme="minorEastAsia" w:cstheme="minorHAnsi"/>
        </w:rPr>
        <w:t xml:space="preserve"> is the pressure with the spherical balloon and </w:t>
      </w:r>
      <m:oMath>
        <m:r>
          <w:rPr>
            <w:rFonts w:ascii="Cambria Math" w:eastAsiaTheme="minorEastAsia" w:hAnsi="Cambria Math" w:cstheme="minorHAnsi"/>
          </w:rPr>
          <m:t>R</m:t>
        </m:r>
      </m:oMath>
      <w:r w:rsidRPr="007A0672">
        <w:rPr>
          <w:rFonts w:eastAsiaTheme="minorEastAsia" w:cstheme="minorHAnsi"/>
        </w:rPr>
        <w:t xml:space="preserve"> is the radius.  The pressure is composed </w:t>
      </w:r>
      <w:r w:rsidR="00DA047A" w:rsidRPr="007A0672">
        <w:rPr>
          <w:rFonts w:eastAsiaTheme="minorEastAsia" w:cstheme="minorHAnsi"/>
        </w:rPr>
        <w:t>o</w:t>
      </w:r>
      <w:r w:rsidR="00DA047A">
        <w:rPr>
          <w:rFonts w:eastAsiaTheme="minorEastAsia" w:cstheme="minorHAnsi"/>
        </w:rPr>
        <w:t>f</w:t>
      </w:r>
      <w:r w:rsidR="00DA047A" w:rsidRPr="007A0672">
        <w:rPr>
          <w:rFonts w:eastAsiaTheme="minorEastAsia" w:cstheme="minorHAnsi"/>
        </w:rPr>
        <w:t xml:space="preserve"> </w:t>
      </w:r>
      <w:r w:rsidRPr="007A0672">
        <w:rPr>
          <w:rFonts w:eastAsiaTheme="minorEastAsia" w:cstheme="minorHAnsi"/>
        </w:rPr>
        <w:t>different components:</w:t>
      </w:r>
    </w:p>
    <w:p w14:paraId="5A3E81E5" w14:textId="77777777" w:rsidR="00A62F7C" w:rsidRPr="007A0672" w:rsidRDefault="00A62F7C" w:rsidP="00A62F7C">
      <w:pPr>
        <w:rPr>
          <w:rFonts w:eastAsiaTheme="minorEastAsia" w:cstheme="minorHAnsi"/>
        </w:rPr>
      </w:pPr>
    </w:p>
    <w:p w14:paraId="2B0A179E" w14:textId="77777777" w:rsidR="00A62F7C" w:rsidRPr="007A0672" w:rsidRDefault="00A62F7C" w:rsidP="00A62F7C">
      <w:pPr>
        <w:rPr>
          <w:rFonts w:eastAsiaTheme="minorEastAsia" w:cstheme="minorHAnsi"/>
        </w:rPr>
      </w:pPr>
      <m:oMathPara>
        <m:oMath>
          <m:r>
            <w:rPr>
              <w:rFonts w:ascii="Cambria Math" w:hAnsi="Cambria Math" w:cstheme="minorHAnsi"/>
            </w:rPr>
            <m:t>P=</m:t>
          </m:r>
          <m:sSub>
            <m:sSubPr>
              <m:ctrlPr>
                <w:rPr>
                  <w:rFonts w:ascii="Cambria Math" w:hAnsi="Cambria Math" w:cstheme="minorHAnsi"/>
                  <w:i/>
                </w:rPr>
              </m:ctrlPr>
            </m:sSubPr>
            <m:e>
              <m:r>
                <w:rPr>
                  <w:rFonts w:ascii="Cambria Math" w:hAnsi="Cambria Math" w:cstheme="minorHAnsi"/>
                </w:rPr>
                <m:t>P</m:t>
              </m:r>
            </m:e>
            <m:sub>
              <m:r>
                <w:rPr>
                  <w:rFonts w:ascii="Cambria Math" w:hAnsi="Cambria Math" w:cstheme="minorHAnsi"/>
                </w:rPr>
                <m:t>rest</m:t>
              </m:r>
            </m:sub>
          </m:sSub>
          <m:r>
            <w:rPr>
              <w:rFonts w:ascii="Cambria Math" w:hAnsi="Cambria Math" w:cstheme="minorHAnsi"/>
            </w:rPr>
            <m:t>+PEEP+</m:t>
          </m:r>
          <m:sSub>
            <m:sSubPr>
              <m:ctrlPr>
                <w:rPr>
                  <w:rFonts w:ascii="Cambria Math" w:hAnsi="Cambria Math" w:cstheme="minorHAnsi"/>
                  <w:i/>
                </w:rPr>
              </m:ctrlPr>
            </m:sSubPr>
            <m:e>
              <m:r>
                <w:rPr>
                  <w:rFonts w:ascii="Cambria Math" w:hAnsi="Cambria Math" w:cstheme="minorHAnsi"/>
                </w:rPr>
                <m:t>P</m:t>
              </m:r>
            </m:e>
            <m:sub>
              <m:r>
                <w:rPr>
                  <w:rFonts w:ascii="Cambria Math" w:hAnsi="Cambria Math" w:cstheme="minorHAnsi"/>
                </w:rPr>
                <m:t>applied</m:t>
              </m:r>
            </m:sub>
          </m:sSub>
        </m:oMath>
      </m:oMathPara>
    </w:p>
    <w:p w14:paraId="3D38D1AE" w14:textId="77777777" w:rsidR="00A62F7C" w:rsidRPr="007A0672" w:rsidRDefault="00A62F7C" w:rsidP="00A62F7C">
      <w:pPr>
        <w:rPr>
          <w:rFonts w:eastAsiaTheme="minorEastAsia" w:cstheme="minorHAnsi"/>
        </w:rPr>
      </w:pPr>
    </w:p>
    <w:p w14:paraId="47D0CC6A" w14:textId="77777777" w:rsidR="00A62F7C" w:rsidRPr="007A0672" w:rsidRDefault="00A62F7C" w:rsidP="00A62F7C">
      <w:pPr>
        <w:rPr>
          <w:rFonts w:eastAsiaTheme="minorEastAsia" w:cstheme="minorHAnsi"/>
        </w:rPr>
      </w:pPr>
      <w:r w:rsidRPr="007A0672">
        <w:rPr>
          <w:rFonts w:eastAsiaTheme="minorEastAsia" w:cstheme="minorHAnsi"/>
        </w:rPr>
        <w:t xml:space="preserve">The applied pressure is the driving pressure </w:t>
      </w:r>
      <m:oMath>
        <m:d>
          <m:dPr>
            <m:ctrlPr>
              <w:rPr>
                <w:rFonts w:ascii="Cambria Math" w:eastAsiaTheme="minorEastAsia" w:hAnsi="Cambria Math" w:cstheme="minorHAnsi"/>
                <w:i/>
              </w:rPr>
            </m:ctrlPr>
          </m:dPr>
          <m:e>
            <m:r>
              <w:rPr>
                <w:rFonts w:ascii="Cambria Math" w:eastAsiaTheme="minorEastAsia" w:hAnsi="Cambria Math" w:cstheme="minorHAnsi"/>
              </w:rPr>
              <m:t>DP=</m:t>
            </m:r>
            <m:f>
              <m:fPr>
                <m:ctrlPr>
                  <w:rPr>
                    <w:rFonts w:ascii="Cambria Math" w:eastAsiaTheme="minorEastAsia" w:hAnsi="Cambria Math" w:cstheme="minorHAnsi"/>
                    <w:i/>
                  </w:rPr>
                </m:ctrlPr>
              </m:fPr>
              <m:num>
                <m:sSub>
                  <m:sSubPr>
                    <m:ctrlPr>
                      <w:rPr>
                        <w:rFonts w:ascii="Cambria Math" w:eastAsiaTheme="minorEastAsia" w:hAnsi="Cambria Math" w:cstheme="minorHAnsi"/>
                        <w:i/>
                      </w:rPr>
                    </m:ctrlPr>
                  </m:sSubPr>
                  <m:e>
                    <m:r>
                      <w:rPr>
                        <w:rFonts w:ascii="Cambria Math" w:eastAsiaTheme="minorEastAsia" w:hAnsi="Cambria Math" w:cstheme="minorHAnsi"/>
                      </w:rPr>
                      <m:t>V</m:t>
                    </m:r>
                  </m:e>
                  <m:sub>
                    <m:r>
                      <w:rPr>
                        <w:rFonts w:ascii="Cambria Math" w:eastAsiaTheme="minorEastAsia" w:hAnsi="Cambria Math" w:cstheme="minorHAnsi"/>
                      </w:rPr>
                      <m:t>T</m:t>
                    </m:r>
                  </m:sub>
                </m:sSub>
              </m:num>
              <m:den>
                <m:r>
                  <w:rPr>
                    <w:rFonts w:ascii="Cambria Math" w:eastAsiaTheme="minorEastAsia" w:hAnsi="Cambria Math" w:cstheme="minorHAnsi"/>
                  </w:rPr>
                  <m:t>C</m:t>
                </m:r>
              </m:den>
            </m:f>
          </m:e>
        </m:d>
      </m:oMath>
      <w:r w:rsidRPr="007A0672">
        <w:rPr>
          <w:rFonts w:eastAsiaTheme="minorEastAsia" w:cstheme="minorHAnsi"/>
        </w:rPr>
        <w:t>.  The radius is the solution of the equation:</w:t>
      </w:r>
    </w:p>
    <w:p w14:paraId="303ECDEF" w14:textId="77777777" w:rsidR="00A62F7C" w:rsidRPr="007A0672" w:rsidRDefault="00A62F7C" w:rsidP="00A62F7C">
      <w:pPr>
        <w:rPr>
          <w:rFonts w:eastAsiaTheme="minorEastAsia" w:cstheme="minorHAnsi"/>
        </w:rPr>
      </w:pPr>
    </w:p>
    <w:p w14:paraId="746F11FA" w14:textId="77777777" w:rsidR="00A62F7C" w:rsidRPr="007A0672" w:rsidRDefault="00A62F7C" w:rsidP="00A62F7C">
      <w:pPr>
        <w:rPr>
          <w:rFonts w:eastAsiaTheme="minorEastAsia" w:cstheme="minorHAnsi"/>
        </w:rPr>
      </w:pPr>
      <m:oMathPara>
        <m:oMath>
          <m:r>
            <w:rPr>
              <w:rFonts w:ascii="Cambria Math" w:hAnsi="Cambria Math" w:cstheme="minorHAnsi"/>
            </w:rPr>
            <m:t>FRC+C∙PEEP+</m:t>
          </m:r>
          <m:sSub>
            <m:sSubPr>
              <m:ctrlPr>
                <w:rPr>
                  <w:rFonts w:ascii="Cambria Math" w:hAnsi="Cambria Math" w:cstheme="minorHAnsi"/>
                  <w:i/>
                </w:rPr>
              </m:ctrlPr>
            </m:sSubPr>
            <m:e>
              <m:r>
                <w:rPr>
                  <w:rFonts w:ascii="Cambria Math" w:hAnsi="Cambria Math" w:cstheme="minorHAnsi"/>
                </w:rPr>
                <m:t>V</m:t>
              </m:r>
            </m:e>
            <m:sub>
              <m:r>
                <w:rPr>
                  <w:rFonts w:ascii="Cambria Math" w:hAnsi="Cambria Math" w:cstheme="minorHAnsi"/>
                </w:rPr>
                <m:t>T</m:t>
              </m:r>
            </m:sub>
          </m:sSub>
          <m:r>
            <w:rPr>
              <w:rFonts w:ascii="Cambria Math" w:hAnsi="Cambria Math" w:cstheme="minorHAnsi"/>
            </w:rPr>
            <m:t>=</m:t>
          </m:r>
          <m:f>
            <m:fPr>
              <m:ctrlPr>
                <w:rPr>
                  <w:rFonts w:ascii="Cambria Math" w:hAnsi="Cambria Math" w:cstheme="minorHAnsi"/>
                  <w:i/>
                </w:rPr>
              </m:ctrlPr>
            </m:fPr>
            <m:num>
              <m:r>
                <w:rPr>
                  <w:rFonts w:ascii="Cambria Math" w:hAnsi="Cambria Math" w:cstheme="minorHAnsi"/>
                </w:rPr>
                <m:t>4</m:t>
              </m:r>
            </m:num>
            <m:den>
              <m:r>
                <w:rPr>
                  <w:rFonts w:ascii="Cambria Math" w:hAnsi="Cambria Math" w:cstheme="minorHAnsi"/>
                </w:rPr>
                <m:t>3</m:t>
              </m:r>
            </m:den>
          </m:f>
          <m:r>
            <w:rPr>
              <w:rFonts w:ascii="Cambria Math" w:hAnsi="Cambria Math" w:cstheme="minorHAnsi"/>
            </w:rPr>
            <m:t>π</m:t>
          </m:r>
          <m:sSup>
            <m:sSupPr>
              <m:ctrlPr>
                <w:rPr>
                  <w:rFonts w:ascii="Cambria Math" w:hAnsi="Cambria Math" w:cstheme="minorHAnsi"/>
                  <w:i/>
                </w:rPr>
              </m:ctrlPr>
            </m:sSupPr>
            <m:e>
              <m:r>
                <w:rPr>
                  <w:rFonts w:ascii="Cambria Math" w:hAnsi="Cambria Math" w:cstheme="minorHAnsi"/>
                </w:rPr>
                <m:t>R</m:t>
              </m:r>
            </m:e>
            <m:sup>
              <m:r>
                <w:rPr>
                  <w:rFonts w:ascii="Cambria Math" w:hAnsi="Cambria Math" w:cstheme="minorHAnsi"/>
                </w:rPr>
                <m:t>3</m:t>
              </m:r>
            </m:sup>
          </m:sSup>
        </m:oMath>
      </m:oMathPara>
    </w:p>
    <w:p w14:paraId="6411A0F3" w14:textId="77777777" w:rsidR="00A62F7C" w:rsidRPr="007A0672" w:rsidRDefault="00A62F7C" w:rsidP="00A62F7C">
      <w:pPr>
        <w:rPr>
          <w:rFonts w:eastAsiaTheme="minorEastAsia" w:cstheme="minorHAnsi"/>
        </w:rPr>
      </w:pPr>
    </w:p>
    <w:p w14:paraId="1358714F" w14:textId="77777777" w:rsidR="00A62F7C" w:rsidRPr="007A0672" w:rsidRDefault="00A62F7C" w:rsidP="00A62F7C">
      <w:pPr>
        <w:rPr>
          <w:rFonts w:eastAsiaTheme="minorEastAsia" w:cstheme="minorHAnsi"/>
        </w:rPr>
      </w:pPr>
      <w:r w:rsidRPr="007A0672">
        <w:rPr>
          <w:rFonts w:eastAsiaTheme="minorEastAsia" w:cstheme="minorHAnsi"/>
        </w:rPr>
        <w:t xml:space="preserve">or </w:t>
      </w:r>
    </w:p>
    <w:p w14:paraId="42FF8DCF" w14:textId="77777777" w:rsidR="00A62F7C" w:rsidRPr="007A0672" w:rsidRDefault="00A62F7C" w:rsidP="00A62F7C">
      <w:pPr>
        <w:rPr>
          <w:rFonts w:eastAsiaTheme="minorEastAsia" w:cstheme="minorHAnsi"/>
        </w:rPr>
      </w:pPr>
    </w:p>
    <w:p w14:paraId="60F01B2F" w14:textId="77777777" w:rsidR="00A62F7C" w:rsidRPr="007A0672" w:rsidRDefault="00A62F7C" w:rsidP="00A62F7C">
      <w:pPr>
        <w:rPr>
          <w:rFonts w:eastAsiaTheme="minorEastAsia" w:cstheme="minorHAnsi"/>
        </w:rPr>
      </w:pPr>
      <m:oMathPara>
        <m:oMath>
          <m:r>
            <w:rPr>
              <w:rFonts w:ascii="Cambria Math" w:hAnsi="Cambria Math" w:cstheme="minorHAnsi"/>
            </w:rPr>
            <w:lastRenderedPageBreak/>
            <m:t>R=</m:t>
          </m:r>
          <m:rad>
            <m:radPr>
              <m:ctrlPr>
                <w:rPr>
                  <w:rFonts w:ascii="Cambria Math" w:hAnsi="Cambria Math" w:cstheme="minorHAnsi"/>
                  <w:i/>
                </w:rPr>
              </m:ctrlPr>
            </m:radPr>
            <m:deg>
              <m:r>
                <w:rPr>
                  <w:rFonts w:ascii="Cambria Math" w:hAnsi="Cambria Math" w:cstheme="minorHAnsi"/>
                </w:rPr>
                <m:t>3</m:t>
              </m:r>
            </m:deg>
            <m:e>
              <m:f>
                <m:fPr>
                  <m:ctrlPr>
                    <w:rPr>
                      <w:rFonts w:ascii="Cambria Math" w:hAnsi="Cambria Math" w:cstheme="minorHAnsi"/>
                      <w:i/>
                    </w:rPr>
                  </m:ctrlPr>
                </m:fPr>
                <m:num>
                  <m:r>
                    <w:rPr>
                      <w:rFonts w:ascii="Cambria Math" w:hAnsi="Cambria Math" w:cstheme="minorHAnsi"/>
                    </w:rPr>
                    <m:t>3</m:t>
                  </m:r>
                </m:num>
                <m:den>
                  <m:r>
                    <w:rPr>
                      <w:rFonts w:ascii="Cambria Math" w:hAnsi="Cambria Math" w:cstheme="minorHAnsi"/>
                    </w:rPr>
                    <m:t>4π</m:t>
                  </m:r>
                </m:den>
              </m:f>
              <m:d>
                <m:dPr>
                  <m:ctrlPr>
                    <w:rPr>
                      <w:rFonts w:ascii="Cambria Math" w:hAnsi="Cambria Math" w:cstheme="minorHAnsi"/>
                      <w:i/>
                    </w:rPr>
                  </m:ctrlPr>
                </m:dPr>
                <m:e>
                  <m:r>
                    <w:rPr>
                      <w:rFonts w:ascii="Cambria Math" w:hAnsi="Cambria Math" w:cstheme="minorHAnsi"/>
                    </w:rPr>
                    <m:t>FRC+C∙PEEP+</m:t>
                  </m:r>
                  <m:sSub>
                    <m:sSubPr>
                      <m:ctrlPr>
                        <w:rPr>
                          <w:rFonts w:ascii="Cambria Math" w:hAnsi="Cambria Math" w:cstheme="minorHAnsi"/>
                          <w:i/>
                        </w:rPr>
                      </m:ctrlPr>
                    </m:sSubPr>
                    <m:e>
                      <m:r>
                        <w:rPr>
                          <w:rFonts w:ascii="Cambria Math" w:hAnsi="Cambria Math" w:cstheme="minorHAnsi"/>
                        </w:rPr>
                        <m:t>V</m:t>
                      </m:r>
                    </m:e>
                    <m:sub>
                      <m:r>
                        <w:rPr>
                          <w:rFonts w:ascii="Cambria Math" w:hAnsi="Cambria Math" w:cstheme="minorHAnsi"/>
                        </w:rPr>
                        <m:t>T</m:t>
                      </m:r>
                    </m:sub>
                  </m:sSub>
                </m:e>
              </m:d>
            </m:e>
          </m:rad>
        </m:oMath>
      </m:oMathPara>
    </w:p>
    <w:p w14:paraId="764FC3DF" w14:textId="77777777" w:rsidR="00A62F7C" w:rsidRPr="007A0672" w:rsidRDefault="00A62F7C" w:rsidP="00A62F7C">
      <w:pPr>
        <w:rPr>
          <w:rFonts w:eastAsiaTheme="minorEastAsia" w:cstheme="minorHAnsi"/>
        </w:rPr>
      </w:pPr>
    </w:p>
    <w:p w14:paraId="6D1A2E21" w14:textId="77777777" w:rsidR="00A62F7C" w:rsidRPr="007A0672" w:rsidRDefault="00A62F7C" w:rsidP="00A62F7C">
      <w:pPr>
        <w:rPr>
          <w:rFonts w:eastAsiaTheme="minorEastAsia" w:cstheme="minorHAnsi"/>
        </w:rPr>
      </w:pPr>
      <w:r w:rsidRPr="007A0672">
        <w:rPr>
          <w:rFonts w:eastAsiaTheme="minorEastAsia" w:cstheme="minorHAnsi"/>
        </w:rPr>
        <w:t xml:space="preserve">Hence, </w:t>
      </w:r>
    </w:p>
    <w:p w14:paraId="2068AC64" w14:textId="77777777" w:rsidR="00A62F7C" w:rsidRPr="007A0672" w:rsidRDefault="00A62F7C" w:rsidP="00A62F7C">
      <w:pPr>
        <w:rPr>
          <w:rFonts w:eastAsiaTheme="minorEastAsia" w:cstheme="minorHAnsi"/>
        </w:rPr>
      </w:pPr>
    </w:p>
    <w:p w14:paraId="6AAA2A4E" w14:textId="77777777" w:rsidR="00A62F7C" w:rsidRPr="007A0672" w:rsidRDefault="00A62F7C" w:rsidP="00A62F7C">
      <w:pPr>
        <w:rPr>
          <w:rFonts w:eastAsiaTheme="minorEastAsia" w:cstheme="minorHAnsi"/>
        </w:rPr>
      </w:pPr>
      <m:oMathPara>
        <m:oMath>
          <m:r>
            <w:rPr>
              <w:rFonts w:ascii="Cambria Math" w:hAnsi="Cambria Math" w:cstheme="minorHAnsi"/>
            </w:rPr>
            <m:t>T=</m:t>
          </m:r>
          <m:d>
            <m:dPr>
              <m:ctrlPr>
                <w:rPr>
                  <w:rFonts w:ascii="Cambria Math" w:hAnsi="Cambria Math" w:cstheme="minorHAnsi"/>
                  <w:i/>
                </w:rPr>
              </m:ctrlPr>
            </m:dPr>
            <m:e>
              <m:f>
                <m:fPr>
                  <m:ctrlPr>
                    <w:rPr>
                      <w:rFonts w:ascii="Cambria Math" w:hAnsi="Cambria Math" w:cstheme="minorHAnsi"/>
                      <w:i/>
                    </w:rPr>
                  </m:ctrlPr>
                </m:fPr>
                <m:num>
                  <m:r>
                    <w:rPr>
                      <w:rFonts w:ascii="Cambria Math" w:hAnsi="Cambria Math" w:cstheme="minorHAnsi"/>
                    </w:rPr>
                    <m:t>FRC</m:t>
                  </m:r>
                </m:num>
                <m:den>
                  <m:r>
                    <w:rPr>
                      <w:rFonts w:ascii="Cambria Math" w:hAnsi="Cambria Math" w:cstheme="minorHAnsi"/>
                    </w:rPr>
                    <m:t>C</m:t>
                  </m:r>
                </m:den>
              </m:f>
              <m:r>
                <w:rPr>
                  <w:rFonts w:ascii="Cambria Math" w:hAnsi="Cambria Math" w:cstheme="minorHAnsi"/>
                </w:rPr>
                <m:t>+PEEP+DP</m:t>
              </m:r>
            </m:e>
          </m:d>
          <m:r>
            <w:rPr>
              <w:rFonts w:ascii="Cambria Math" w:hAnsi="Cambria Math" w:cstheme="minorHAnsi"/>
            </w:rPr>
            <m:t>∙</m:t>
          </m:r>
          <m:rad>
            <m:radPr>
              <m:ctrlPr>
                <w:rPr>
                  <w:rFonts w:ascii="Cambria Math" w:hAnsi="Cambria Math" w:cstheme="minorHAnsi"/>
                  <w:i/>
                </w:rPr>
              </m:ctrlPr>
            </m:radPr>
            <m:deg>
              <m:r>
                <w:rPr>
                  <w:rFonts w:ascii="Cambria Math" w:hAnsi="Cambria Math" w:cstheme="minorHAnsi"/>
                </w:rPr>
                <m:t>3</m:t>
              </m:r>
            </m:deg>
            <m:e>
              <m:f>
                <m:fPr>
                  <m:ctrlPr>
                    <w:rPr>
                      <w:rFonts w:ascii="Cambria Math" w:hAnsi="Cambria Math" w:cstheme="minorHAnsi"/>
                      <w:i/>
                    </w:rPr>
                  </m:ctrlPr>
                </m:fPr>
                <m:num>
                  <m:r>
                    <w:rPr>
                      <w:rFonts w:ascii="Cambria Math" w:hAnsi="Cambria Math" w:cstheme="minorHAnsi"/>
                    </w:rPr>
                    <m:t>3</m:t>
                  </m:r>
                </m:num>
                <m:den>
                  <m:r>
                    <w:rPr>
                      <w:rFonts w:ascii="Cambria Math" w:hAnsi="Cambria Math" w:cstheme="minorHAnsi"/>
                    </w:rPr>
                    <m:t>32π</m:t>
                  </m:r>
                </m:den>
              </m:f>
              <m:d>
                <m:dPr>
                  <m:ctrlPr>
                    <w:rPr>
                      <w:rFonts w:ascii="Cambria Math" w:hAnsi="Cambria Math" w:cstheme="minorHAnsi"/>
                      <w:i/>
                    </w:rPr>
                  </m:ctrlPr>
                </m:dPr>
                <m:e>
                  <m:r>
                    <w:rPr>
                      <w:rFonts w:ascii="Cambria Math" w:hAnsi="Cambria Math" w:cstheme="minorHAnsi"/>
                    </w:rPr>
                    <m:t>FRC+C∙PEEP+C∙DP</m:t>
                  </m:r>
                </m:e>
              </m:d>
            </m:e>
          </m:rad>
        </m:oMath>
      </m:oMathPara>
    </w:p>
    <w:p w14:paraId="1D25D219" w14:textId="77777777" w:rsidR="00A62F7C" w:rsidRPr="007A0672" w:rsidRDefault="00A62F7C" w:rsidP="00A62F7C">
      <w:pPr>
        <w:rPr>
          <w:rFonts w:cstheme="minorHAnsi"/>
        </w:rPr>
      </w:pPr>
    </w:p>
    <w:p w14:paraId="4EF9C1CD" w14:textId="77777777" w:rsidR="00A62F7C" w:rsidRPr="007A0672" w:rsidRDefault="00A62F7C" w:rsidP="00A62F7C">
      <w:pPr>
        <w:rPr>
          <w:rFonts w:cstheme="minorHAnsi"/>
        </w:rPr>
      </w:pPr>
    </w:p>
    <w:p w14:paraId="5E8CC291" w14:textId="053E15B2" w:rsidR="00A62F7C" w:rsidRPr="007A0672" w:rsidRDefault="00A62F7C" w:rsidP="00A62F7C">
      <w:pPr>
        <w:rPr>
          <w:rFonts w:eastAsiaTheme="minorEastAsia" w:cstheme="minorHAnsi"/>
        </w:rPr>
      </w:pPr>
      <w:r w:rsidRPr="007A0672">
        <w:rPr>
          <w:rFonts w:cstheme="minorHAnsi"/>
        </w:rPr>
        <w:t xml:space="preserve">Hence, the tension is a nonlinear function that depends on the PEEP and driving pressure.  Furthermore, tension is an increasing function of PEEP and/or driving pressure.  If </w:t>
      </w:r>
      <m:oMath>
        <m:r>
          <w:rPr>
            <w:rFonts w:ascii="Cambria Math" w:hAnsi="Cambria Math" w:cstheme="minorHAnsi"/>
          </w:rPr>
          <m:t>PEEP=0</m:t>
        </m:r>
      </m:oMath>
      <w:r w:rsidRPr="007A0672">
        <w:rPr>
          <w:rFonts w:eastAsiaTheme="minorEastAsia" w:cstheme="minorHAnsi"/>
        </w:rPr>
        <w:t xml:space="preserve"> </w:t>
      </w:r>
      <w:r w:rsidR="00DA047A" w:rsidRPr="007A0672">
        <w:rPr>
          <w:rFonts w:eastAsiaTheme="minorEastAsia" w:cstheme="minorHAnsi"/>
        </w:rPr>
        <w:t>a</w:t>
      </w:r>
      <w:r w:rsidR="00DA047A">
        <w:rPr>
          <w:rFonts w:eastAsiaTheme="minorEastAsia" w:cstheme="minorHAnsi"/>
        </w:rPr>
        <w:t>n</w:t>
      </w:r>
      <w:r w:rsidR="00DA047A" w:rsidRPr="007A0672">
        <w:rPr>
          <w:rFonts w:eastAsiaTheme="minorEastAsia" w:cstheme="minorHAnsi"/>
        </w:rPr>
        <w:t xml:space="preserve">d </w:t>
      </w:r>
      <m:oMath>
        <m:r>
          <w:rPr>
            <w:rFonts w:ascii="Cambria Math" w:eastAsiaTheme="minorEastAsia" w:hAnsi="Cambria Math" w:cstheme="minorHAnsi"/>
          </w:rPr>
          <m:t>FRC≪1</m:t>
        </m:r>
      </m:oMath>
      <w:r w:rsidRPr="007A0672">
        <w:rPr>
          <w:rFonts w:eastAsiaTheme="minorEastAsia" w:cstheme="minorHAnsi"/>
        </w:rPr>
        <w:t>, then</w:t>
      </w:r>
    </w:p>
    <w:p w14:paraId="5911207F" w14:textId="77777777" w:rsidR="00A62F7C" w:rsidRPr="007A0672" w:rsidRDefault="00A62F7C" w:rsidP="00A62F7C">
      <w:pPr>
        <w:rPr>
          <w:rFonts w:eastAsiaTheme="minorEastAsia" w:cstheme="minorHAnsi"/>
        </w:rPr>
      </w:pPr>
    </w:p>
    <w:p w14:paraId="01189097" w14:textId="77777777" w:rsidR="00A62F7C" w:rsidRPr="007A0672" w:rsidRDefault="00A62F7C" w:rsidP="00A62F7C">
      <w:pPr>
        <w:rPr>
          <w:rFonts w:eastAsiaTheme="minorEastAsia" w:cstheme="minorHAnsi"/>
        </w:rPr>
      </w:pPr>
      <m:oMathPara>
        <m:oMath>
          <m:r>
            <w:rPr>
              <w:rFonts w:ascii="Cambria Math" w:hAnsi="Cambria Math" w:cstheme="minorHAnsi"/>
            </w:rPr>
            <m:t>T≈DP∙</m:t>
          </m:r>
          <m:rad>
            <m:radPr>
              <m:ctrlPr>
                <w:rPr>
                  <w:rFonts w:ascii="Cambria Math" w:hAnsi="Cambria Math" w:cstheme="minorHAnsi"/>
                  <w:i/>
                </w:rPr>
              </m:ctrlPr>
            </m:radPr>
            <m:deg>
              <m:r>
                <w:rPr>
                  <w:rFonts w:ascii="Cambria Math" w:hAnsi="Cambria Math" w:cstheme="minorHAnsi"/>
                </w:rPr>
                <m:t>3</m:t>
              </m:r>
            </m:deg>
            <m:e>
              <m:f>
                <m:fPr>
                  <m:ctrlPr>
                    <w:rPr>
                      <w:rFonts w:ascii="Cambria Math" w:hAnsi="Cambria Math" w:cstheme="minorHAnsi"/>
                      <w:i/>
                    </w:rPr>
                  </m:ctrlPr>
                </m:fPr>
                <m:num>
                  <m:r>
                    <w:rPr>
                      <w:rFonts w:ascii="Cambria Math" w:hAnsi="Cambria Math" w:cstheme="minorHAnsi"/>
                    </w:rPr>
                    <m:t>3C</m:t>
                  </m:r>
                </m:num>
                <m:den>
                  <m:r>
                    <w:rPr>
                      <w:rFonts w:ascii="Cambria Math" w:hAnsi="Cambria Math" w:cstheme="minorHAnsi"/>
                    </w:rPr>
                    <m:t>32π</m:t>
                  </m:r>
                </m:den>
              </m:f>
              <m:r>
                <w:rPr>
                  <w:rFonts w:ascii="Cambria Math" w:hAnsi="Cambria Math" w:cstheme="minorHAnsi"/>
                </w:rPr>
                <m:t>DP</m:t>
              </m:r>
            </m:e>
          </m:rad>
          <m:r>
            <w:rPr>
              <w:rFonts w:ascii="Cambria Math" w:eastAsiaTheme="minorEastAsia" w:hAnsi="Cambria Math" w:cstheme="minorHAnsi"/>
            </w:rPr>
            <m:t>=</m:t>
          </m:r>
          <m:rad>
            <m:radPr>
              <m:ctrlPr>
                <w:rPr>
                  <w:rFonts w:ascii="Cambria Math" w:hAnsi="Cambria Math" w:cstheme="minorHAnsi"/>
                  <w:i/>
                </w:rPr>
              </m:ctrlPr>
            </m:radPr>
            <m:deg>
              <m:r>
                <w:rPr>
                  <w:rFonts w:ascii="Cambria Math" w:hAnsi="Cambria Math" w:cstheme="minorHAnsi"/>
                </w:rPr>
                <m:t>3</m:t>
              </m:r>
            </m:deg>
            <m:e>
              <m:f>
                <m:fPr>
                  <m:ctrlPr>
                    <w:rPr>
                      <w:rFonts w:ascii="Cambria Math" w:hAnsi="Cambria Math" w:cstheme="minorHAnsi"/>
                      <w:i/>
                    </w:rPr>
                  </m:ctrlPr>
                </m:fPr>
                <m:num>
                  <m:r>
                    <w:rPr>
                      <w:rFonts w:ascii="Cambria Math" w:hAnsi="Cambria Math" w:cstheme="minorHAnsi"/>
                    </w:rPr>
                    <m:t>3C</m:t>
                  </m:r>
                </m:num>
                <m:den>
                  <m:r>
                    <w:rPr>
                      <w:rFonts w:ascii="Cambria Math" w:hAnsi="Cambria Math" w:cstheme="minorHAnsi"/>
                    </w:rPr>
                    <m:t>32π</m:t>
                  </m:r>
                </m:den>
              </m:f>
            </m:e>
          </m:rad>
          <m:sSup>
            <m:sSupPr>
              <m:ctrlPr>
                <w:rPr>
                  <w:rFonts w:ascii="Cambria Math" w:hAnsi="Cambria Math" w:cstheme="minorHAnsi"/>
                  <w:i/>
                </w:rPr>
              </m:ctrlPr>
            </m:sSupPr>
            <m:e>
              <m:d>
                <m:dPr>
                  <m:ctrlPr>
                    <w:rPr>
                      <w:rFonts w:ascii="Cambria Math" w:hAnsi="Cambria Math" w:cstheme="minorHAnsi"/>
                      <w:i/>
                    </w:rPr>
                  </m:ctrlPr>
                </m:dPr>
                <m:e>
                  <m:r>
                    <w:rPr>
                      <w:rFonts w:ascii="Cambria Math" w:hAnsi="Cambria Math" w:cstheme="minorHAnsi"/>
                    </w:rPr>
                    <m:t>DP</m:t>
                  </m:r>
                </m:e>
              </m:d>
            </m:e>
            <m:sup>
              <m:r>
                <w:rPr>
                  <w:rFonts w:ascii="Cambria Math" w:hAnsi="Cambria Math" w:cstheme="minorHAnsi"/>
                </w:rPr>
                <m:t>4/3</m:t>
              </m:r>
            </m:sup>
          </m:sSup>
        </m:oMath>
      </m:oMathPara>
    </w:p>
    <w:p w14:paraId="266FAC47" w14:textId="77777777" w:rsidR="00A62F7C" w:rsidRPr="007A0672" w:rsidRDefault="00A62F7C" w:rsidP="00A62F7C">
      <w:pPr>
        <w:rPr>
          <w:rFonts w:eastAsiaTheme="minorEastAsia" w:cstheme="minorHAnsi"/>
        </w:rPr>
      </w:pPr>
    </w:p>
    <w:p w14:paraId="2530D4D8" w14:textId="77777777" w:rsidR="00A62F7C" w:rsidRPr="007A0672" w:rsidRDefault="00A62F7C" w:rsidP="00A62F7C">
      <w:pPr>
        <w:rPr>
          <w:rFonts w:eastAsiaTheme="minorEastAsia" w:cstheme="minorHAnsi"/>
        </w:rPr>
      </w:pPr>
      <w:r w:rsidRPr="007A0672">
        <w:rPr>
          <w:rFonts w:eastAsiaTheme="minorEastAsia" w:cstheme="minorHAnsi"/>
        </w:rPr>
        <w:t xml:space="preserve">This relationship implies that the tension increases with driving pressure like: T </w:t>
      </w:r>
      <m:oMath>
        <m:r>
          <w:rPr>
            <w:rFonts w:ascii="Cambria Math" w:eastAsiaTheme="minorEastAsia" w:hAnsi="Cambria Math" w:cstheme="minorHAnsi"/>
          </w:rPr>
          <m:t>≈constant∙</m:t>
        </m:r>
        <m:sSup>
          <m:sSupPr>
            <m:ctrlPr>
              <w:rPr>
                <w:rFonts w:ascii="Cambria Math" w:hAnsi="Cambria Math" w:cstheme="minorHAnsi"/>
                <w:i/>
              </w:rPr>
            </m:ctrlPr>
          </m:sSupPr>
          <m:e>
            <m:d>
              <m:dPr>
                <m:ctrlPr>
                  <w:rPr>
                    <w:rFonts w:ascii="Cambria Math" w:hAnsi="Cambria Math" w:cstheme="minorHAnsi"/>
                    <w:i/>
                  </w:rPr>
                </m:ctrlPr>
              </m:dPr>
              <m:e>
                <m:r>
                  <w:rPr>
                    <w:rFonts w:ascii="Cambria Math" w:hAnsi="Cambria Math" w:cstheme="minorHAnsi"/>
                  </w:rPr>
                  <m:t>DP</m:t>
                </m:r>
              </m:e>
            </m:d>
          </m:e>
          <m:sup>
            <m:r>
              <w:rPr>
                <w:rFonts w:ascii="Cambria Math" w:hAnsi="Cambria Math" w:cstheme="minorHAnsi"/>
              </w:rPr>
              <m:t>4/3</m:t>
            </m:r>
          </m:sup>
        </m:sSup>
      </m:oMath>
      <w:r w:rsidRPr="007A0672">
        <w:rPr>
          <w:rFonts w:eastAsiaTheme="minorEastAsia" w:cstheme="minorHAnsi"/>
        </w:rPr>
        <w:t xml:space="preserve"> , where the constant is: </w:t>
      </w:r>
      <m:oMath>
        <m:rad>
          <m:radPr>
            <m:ctrlPr>
              <w:rPr>
                <w:rFonts w:ascii="Cambria Math" w:hAnsi="Cambria Math" w:cstheme="minorHAnsi"/>
                <w:i/>
              </w:rPr>
            </m:ctrlPr>
          </m:radPr>
          <m:deg>
            <m:r>
              <w:rPr>
                <w:rFonts w:ascii="Cambria Math" w:hAnsi="Cambria Math" w:cstheme="minorHAnsi"/>
              </w:rPr>
              <m:t>3</m:t>
            </m:r>
          </m:deg>
          <m:e>
            <m:f>
              <m:fPr>
                <m:ctrlPr>
                  <w:rPr>
                    <w:rFonts w:ascii="Cambria Math" w:hAnsi="Cambria Math" w:cstheme="minorHAnsi"/>
                    <w:i/>
                  </w:rPr>
                </m:ctrlPr>
              </m:fPr>
              <m:num>
                <m:r>
                  <w:rPr>
                    <w:rFonts w:ascii="Cambria Math" w:hAnsi="Cambria Math" w:cstheme="minorHAnsi"/>
                  </w:rPr>
                  <m:t>3C</m:t>
                </m:r>
              </m:num>
              <m:den>
                <m:r>
                  <w:rPr>
                    <w:rFonts w:ascii="Cambria Math" w:hAnsi="Cambria Math" w:cstheme="minorHAnsi"/>
                  </w:rPr>
                  <m:t>32π</m:t>
                </m:r>
              </m:den>
            </m:f>
          </m:e>
        </m:rad>
        <m:r>
          <w:rPr>
            <w:rFonts w:ascii="Cambria Math" w:hAnsi="Cambria Math" w:cstheme="minorHAnsi"/>
          </w:rPr>
          <m:t xml:space="preserve">  </m:t>
        </m:r>
      </m:oMath>
      <w:r w:rsidRPr="007A0672">
        <w:rPr>
          <w:rFonts w:eastAsiaTheme="minorEastAsia" w:cstheme="minorHAnsi"/>
        </w:rPr>
        <w:t>i.e., T rises faster than linearly with DP.  One might ask: How does the total pressure within the balloon depend on driving pressure?  By construction, that pressure is given by the expression:</w:t>
      </w:r>
    </w:p>
    <w:p w14:paraId="5D623886" w14:textId="77777777" w:rsidR="00A62F7C" w:rsidRPr="007A0672" w:rsidRDefault="00A62F7C" w:rsidP="00A62F7C">
      <w:pPr>
        <w:rPr>
          <w:rFonts w:eastAsiaTheme="minorEastAsia" w:cstheme="minorHAnsi"/>
        </w:rPr>
      </w:pPr>
    </w:p>
    <w:p w14:paraId="1C1F4AE8" w14:textId="77777777" w:rsidR="00A62F7C" w:rsidRPr="007A0672" w:rsidRDefault="00A62F7C" w:rsidP="00A62F7C">
      <w:pPr>
        <w:rPr>
          <w:rFonts w:eastAsiaTheme="minorEastAsia" w:cstheme="minorHAnsi"/>
        </w:rPr>
      </w:pPr>
      <m:oMathPara>
        <m:oMath>
          <m:r>
            <w:rPr>
              <w:rFonts w:ascii="Cambria Math" w:eastAsiaTheme="minorEastAsia" w:hAnsi="Cambria Math" w:cstheme="minorHAnsi"/>
            </w:rPr>
            <m:t>P=</m:t>
          </m:r>
          <m:f>
            <m:fPr>
              <m:ctrlPr>
                <w:rPr>
                  <w:rFonts w:ascii="Cambria Math" w:eastAsiaTheme="minorEastAsia" w:hAnsi="Cambria Math" w:cstheme="minorHAnsi"/>
                  <w:i/>
                </w:rPr>
              </m:ctrlPr>
            </m:fPr>
            <m:num>
              <m:r>
                <w:rPr>
                  <w:rFonts w:ascii="Cambria Math" w:eastAsiaTheme="minorEastAsia" w:hAnsi="Cambria Math" w:cstheme="minorHAnsi"/>
                </w:rPr>
                <m:t>FRC</m:t>
              </m:r>
            </m:num>
            <m:den>
              <m:r>
                <w:rPr>
                  <w:rFonts w:ascii="Cambria Math" w:eastAsiaTheme="minorEastAsia" w:hAnsi="Cambria Math" w:cstheme="minorHAnsi"/>
                </w:rPr>
                <m:t>C</m:t>
              </m:r>
            </m:den>
          </m:f>
          <m:r>
            <w:rPr>
              <w:rFonts w:ascii="Cambria Math" w:eastAsiaTheme="minorEastAsia" w:hAnsi="Cambria Math" w:cstheme="minorHAnsi"/>
            </w:rPr>
            <m:t>+PEEP+DP</m:t>
          </m:r>
        </m:oMath>
      </m:oMathPara>
    </w:p>
    <w:p w14:paraId="77895662" w14:textId="77777777" w:rsidR="00A62F7C" w:rsidRPr="007A0672" w:rsidRDefault="00A62F7C" w:rsidP="00A62F7C">
      <w:pPr>
        <w:rPr>
          <w:rFonts w:eastAsiaTheme="minorEastAsia" w:cstheme="minorHAnsi"/>
        </w:rPr>
      </w:pPr>
    </w:p>
    <w:p w14:paraId="6AC3DEF7" w14:textId="14F3BF7C" w:rsidR="00A62F7C" w:rsidRPr="007A0672" w:rsidRDefault="00A62F7C" w:rsidP="00A62F7C">
      <w:pPr>
        <w:rPr>
          <w:rFonts w:eastAsiaTheme="minorEastAsia" w:cstheme="minorHAnsi"/>
        </w:rPr>
      </w:pPr>
      <w:r w:rsidRPr="007A0672">
        <w:rPr>
          <w:rFonts w:eastAsiaTheme="minorEastAsia" w:cstheme="minorHAnsi"/>
        </w:rPr>
        <w:t xml:space="preserve">i.e., the pressure increases at the same rate as </w:t>
      </w:r>
      <m:oMath>
        <m:r>
          <w:rPr>
            <w:rFonts w:ascii="Cambria Math" w:eastAsiaTheme="minorEastAsia" w:hAnsi="Cambria Math" w:cstheme="minorHAnsi"/>
          </w:rPr>
          <m:t>DP</m:t>
        </m:r>
      </m:oMath>
      <w:r w:rsidRPr="007A0672">
        <w:rPr>
          <w:rFonts w:eastAsiaTheme="minorEastAsia" w:cstheme="minorHAnsi"/>
        </w:rPr>
        <w:t xml:space="preserve">.  Hence, tension increases faster than pressure with increasing driving pressure.  We note that since the plateau pressure is defined as </w:t>
      </w:r>
      <m:oMath>
        <m:sSub>
          <m:sSubPr>
            <m:ctrlPr>
              <w:rPr>
                <w:rFonts w:ascii="Cambria Math" w:eastAsiaTheme="minorEastAsia" w:hAnsi="Cambria Math" w:cstheme="minorHAnsi"/>
                <w:i/>
              </w:rPr>
            </m:ctrlPr>
          </m:sSubPr>
          <m:e>
            <m:r>
              <w:rPr>
                <w:rFonts w:ascii="Cambria Math" w:eastAsiaTheme="minorEastAsia" w:hAnsi="Cambria Math" w:cstheme="minorHAnsi"/>
              </w:rPr>
              <m:t>P</m:t>
            </m:r>
          </m:e>
          <m:sub>
            <m:r>
              <w:rPr>
                <w:rFonts w:ascii="Cambria Math" w:eastAsiaTheme="minorEastAsia" w:hAnsi="Cambria Math" w:cstheme="minorHAnsi"/>
              </w:rPr>
              <m:t>p;ateau</m:t>
            </m:r>
          </m:sub>
        </m:sSub>
        <m:r>
          <w:rPr>
            <w:rFonts w:ascii="Cambria Math" w:eastAsiaTheme="minorEastAsia" w:hAnsi="Cambria Math" w:cstheme="minorHAnsi"/>
          </w:rPr>
          <m:t>=PEEP+DP</m:t>
        </m:r>
      </m:oMath>
      <w:r w:rsidRPr="007A0672">
        <w:rPr>
          <w:rFonts w:eastAsiaTheme="minorEastAsia" w:cstheme="minorHAnsi"/>
        </w:rPr>
        <w:t>,  the same relationship between tension and driving pressure holds for tension and plateau pressure.</w:t>
      </w:r>
    </w:p>
    <w:p w14:paraId="6605ADC5" w14:textId="150061E0" w:rsidR="00A62F7C" w:rsidRPr="007A0672" w:rsidRDefault="00A62F7C" w:rsidP="00A62F7C">
      <w:pPr>
        <w:rPr>
          <w:rFonts w:eastAsiaTheme="minorEastAsia" w:cstheme="minorHAnsi"/>
        </w:rPr>
      </w:pPr>
    </w:p>
    <w:p w14:paraId="596DFEAA" w14:textId="77777777" w:rsidR="00144D3A" w:rsidRPr="007A0672" w:rsidRDefault="00144D3A" w:rsidP="00144D3A">
      <w:pPr>
        <w:rPr>
          <w:rFonts w:cstheme="minorHAnsi"/>
          <w:b/>
          <w:bCs/>
        </w:rPr>
      </w:pPr>
    </w:p>
    <w:p w14:paraId="42573DC4" w14:textId="77777777" w:rsidR="007A0672" w:rsidRPr="007A0672" w:rsidRDefault="0043195E" w:rsidP="00144D3A">
      <w:pPr>
        <w:rPr>
          <w:rFonts w:cstheme="minorHAnsi"/>
        </w:rPr>
      </w:pPr>
      <w:r w:rsidRPr="007A0672">
        <w:rPr>
          <w:rFonts w:cstheme="minorHAnsi"/>
          <w:b/>
          <w:bCs/>
        </w:rPr>
        <w:t>2B</w:t>
      </w:r>
      <w:r w:rsidR="00144D3A" w:rsidRPr="007A0672">
        <w:rPr>
          <w:rFonts w:cstheme="minorHAnsi"/>
        </w:rPr>
        <w:t>:</w:t>
      </w:r>
      <w:r w:rsidRPr="007A0672">
        <w:rPr>
          <w:rFonts w:cstheme="minorHAnsi"/>
        </w:rPr>
        <w:t xml:space="preserve"> </w:t>
      </w:r>
      <w:r w:rsidRPr="007A0672">
        <w:rPr>
          <w:rFonts w:cstheme="minorHAnsi"/>
          <w:b/>
          <w:bCs/>
        </w:rPr>
        <w:t xml:space="preserve">A Model for </w:t>
      </w:r>
      <w:r w:rsidR="007A0672" w:rsidRPr="007A0672">
        <w:rPr>
          <w:rFonts w:cstheme="minorHAnsi"/>
          <w:b/>
          <w:bCs/>
          <w:i/>
          <w:iCs/>
          <w:u w:val="single"/>
        </w:rPr>
        <w:t>Independent</w:t>
      </w:r>
      <w:r w:rsidR="007A0672" w:rsidRPr="007A0672">
        <w:rPr>
          <w:rFonts w:cstheme="minorHAnsi"/>
          <w:b/>
          <w:bCs/>
          <w:i/>
          <w:iCs/>
        </w:rPr>
        <w:t xml:space="preserve"> </w:t>
      </w:r>
      <w:r w:rsidRPr="007A0672">
        <w:rPr>
          <w:rFonts w:cstheme="minorHAnsi"/>
          <w:b/>
          <w:bCs/>
        </w:rPr>
        <w:t>Multi-Alveolar Compartments</w:t>
      </w:r>
      <w:r w:rsidR="00144D3A" w:rsidRPr="007A0672">
        <w:rPr>
          <w:rFonts w:cstheme="minorHAnsi"/>
        </w:rPr>
        <w:t xml:space="preserve"> </w:t>
      </w:r>
    </w:p>
    <w:p w14:paraId="3CDC4EC4" w14:textId="39D30C3B" w:rsidR="007A0672" w:rsidRDefault="007A0672" w:rsidP="00144D3A">
      <w:pPr>
        <w:rPr>
          <w:rFonts w:cstheme="minorHAnsi"/>
        </w:rPr>
      </w:pPr>
    </w:p>
    <w:p w14:paraId="6BCF9D0B" w14:textId="52E93DF5" w:rsidR="00144D3A" w:rsidRPr="007A0672" w:rsidRDefault="00DA047A" w:rsidP="00144D3A">
      <w:pPr>
        <w:rPr>
          <w:rFonts w:eastAsiaTheme="minorEastAsia" w:cstheme="minorHAnsi"/>
        </w:rPr>
      </w:pPr>
      <w:r>
        <w:rPr>
          <w:rFonts w:cstheme="minorHAnsi"/>
        </w:rPr>
        <w:t>I</w:t>
      </w:r>
      <w:r w:rsidR="00144D3A" w:rsidRPr="007A0672">
        <w:rPr>
          <w:rFonts w:cstheme="minorHAnsi"/>
        </w:rPr>
        <w:t>n this section</w:t>
      </w:r>
      <w:r>
        <w:rPr>
          <w:rFonts w:cstheme="minorHAnsi"/>
        </w:rPr>
        <w:t>,</w:t>
      </w:r>
      <w:r w:rsidR="00144D3A" w:rsidRPr="007A0672">
        <w:rPr>
          <w:rFonts w:cstheme="minorHAnsi"/>
        </w:rPr>
        <w:t xml:space="preserve"> we examine the surface tension in two contrasting models: (1) single spherical compartment and (2) a model composed </w:t>
      </w:r>
      <w:r>
        <w:rPr>
          <w:rFonts w:cstheme="minorHAnsi"/>
        </w:rPr>
        <w:t>of</w:t>
      </w:r>
      <w:r w:rsidRPr="007A0672">
        <w:rPr>
          <w:rFonts w:cstheme="minorHAnsi"/>
        </w:rPr>
        <w:t xml:space="preserve"> </w:t>
      </w:r>
      <w:r w:rsidR="00144D3A" w:rsidRPr="007A0672">
        <w:rPr>
          <w:rFonts w:cstheme="minorHAnsi"/>
        </w:rPr>
        <w:t xml:space="preserve">several spherical compartments.  </w:t>
      </w:r>
      <w:proofErr w:type="gramStart"/>
      <w:r w:rsidR="00144D3A" w:rsidRPr="007A0672">
        <w:rPr>
          <w:rFonts w:cstheme="minorHAnsi"/>
        </w:rPr>
        <w:t>In particular, suppose</w:t>
      </w:r>
      <w:proofErr w:type="gramEnd"/>
      <w:r w:rsidR="00144D3A" w:rsidRPr="007A0672">
        <w:rPr>
          <w:rFonts w:cstheme="minorHAnsi"/>
        </w:rPr>
        <w:t xml:space="preserve"> we have two models: (1) a single spherical compartment with radius </w:t>
      </w:r>
      <w:r w:rsidR="00144D3A" w:rsidRPr="007A0672">
        <w:rPr>
          <w:rFonts w:cstheme="minorHAnsi"/>
          <w:i/>
          <w:iCs/>
        </w:rPr>
        <w:t xml:space="preserve">R </w:t>
      </w:r>
      <w:r w:rsidR="00144D3A" w:rsidRPr="007A0672">
        <w:rPr>
          <w:rFonts w:cstheme="minorHAnsi"/>
        </w:rPr>
        <w:t xml:space="preserve">and hence volume </w:t>
      </w:r>
      <m:oMath>
        <m:r>
          <w:rPr>
            <w:rFonts w:ascii="Cambria Math" w:hAnsi="Cambria Math" w:cstheme="minorHAnsi"/>
          </w:rPr>
          <m:t>V=</m:t>
        </m:r>
        <m:f>
          <m:fPr>
            <m:ctrlPr>
              <w:rPr>
                <w:rFonts w:ascii="Cambria Math" w:hAnsi="Cambria Math" w:cstheme="minorHAnsi"/>
                <w:i/>
              </w:rPr>
            </m:ctrlPr>
          </m:fPr>
          <m:num>
            <m:r>
              <w:rPr>
                <w:rFonts w:ascii="Cambria Math" w:hAnsi="Cambria Math" w:cstheme="minorHAnsi"/>
              </w:rPr>
              <m:t>4</m:t>
            </m:r>
          </m:num>
          <m:den>
            <m:r>
              <w:rPr>
                <w:rFonts w:ascii="Cambria Math" w:hAnsi="Cambria Math" w:cstheme="minorHAnsi"/>
              </w:rPr>
              <m:t>3</m:t>
            </m:r>
          </m:den>
        </m:f>
        <m:r>
          <w:rPr>
            <w:rFonts w:ascii="Cambria Math" w:hAnsi="Cambria Math" w:cstheme="minorHAnsi"/>
          </w:rPr>
          <m:t>π</m:t>
        </m:r>
        <m:sSup>
          <m:sSupPr>
            <m:ctrlPr>
              <w:rPr>
                <w:rFonts w:ascii="Cambria Math" w:hAnsi="Cambria Math" w:cstheme="minorHAnsi"/>
                <w:i/>
              </w:rPr>
            </m:ctrlPr>
          </m:sSupPr>
          <m:e>
            <m:r>
              <w:rPr>
                <w:rFonts w:ascii="Cambria Math" w:hAnsi="Cambria Math" w:cstheme="minorHAnsi"/>
              </w:rPr>
              <m:t>R</m:t>
            </m:r>
          </m:e>
          <m:sup>
            <m:r>
              <w:rPr>
                <w:rFonts w:ascii="Cambria Math" w:hAnsi="Cambria Math" w:cstheme="minorHAnsi"/>
              </w:rPr>
              <m:t>3</m:t>
            </m:r>
          </m:sup>
        </m:sSup>
      </m:oMath>
      <w:r w:rsidR="00144D3A" w:rsidRPr="007A0672">
        <w:rPr>
          <w:rFonts w:eastAsiaTheme="minorEastAsia" w:cstheme="minorHAnsi"/>
        </w:rPr>
        <w:t xml:space="preserve"> </w:t>
      </w:r>
      <w:r w:rsidR="00144D3A" w:rsidRPr="007A0672">
        <w:rPr>
          <w:rFonts w:cstheme="minorHAnsi"/>
        </w:rPr>
        <w:t xml:space="preserve">and (2) and a compartment composed of </w:t>
      </w:r>
      <w:r w:rsidR="00144D3A" w:rsidRPr="007A0672">
        <w:rPr>
          <w:rFonts w:cstheme="minorHAnsi"/>
          <w:i/>
          <w:iCs/>
        </w:rPr>
        <w:t>n</w:t>
      </w:r>
      <w:r w:rsidR="00144D3A" w:rsidRPr="007A0672">
        <w:rPr>
          <w:rFonts w:cstheme="minorHAnsi"/>
        </w:rPr>
        <w:t xml:space="preserve"> spheres of the same radius </w:t>
      </w:r>
      <w:r w:rsidR="00144D3A" w:rsidRPr="007A0672">
        <w:rPr>
          <w:rFonts w:cstheme="minorHAnsi"/>
          <w:i/>
          <w:iCs/>
        </w:rPr>
        <w:t>r</w:t>
      </w:r>
      <w:r w:rsidR="00144D3A" w:rsidRPr="007A0672">
        <w:rPr>
          <w:rFonts w:cstheme="minorHAnsi"/>
        </w:rPr>
        <w:t xml:space="preserve"> with the same total volume: </w:t>
      </w:r>
      <m:oMath>
        <m:r>
          <w:rPr>
            <w:rFonts w:ascii="Cambria Math" w:hAnsi="Cambria Math" w:cstheme="minorHAnsi"/>
          </w:rPr>
          <m:t>V=n</m:t>
        </m:r>
        <m:d>
          <m:dPr>
            <m:ctrlPr>
              <w:rPr>
                <w:rFonts w:ascii="Cambria Math" w:hAnsi="Cambria Math" w:cstheme="minorHAnsi"/>
                <w:i/>
              </w:rPr>
            </m:ctrlPr>
          </m:dPr>
          <m:e>
            <m:f>
              <m:fPr>
                <m:ctrlPr>
                  <w:rPr>
                    <w:rFonts w:ascii="Cambria Math" w:hAnsi="Cambria Math" w:cstheme="minorHAnsi"/>
                    <w:i/>
                  </w:rPr>
                </m:ctrlPr>
              </m:fPr>
              <m:num>
                <m:r>
                  <w:rPr>
                    <w:rFonts w:ascii="Cambria Math" w:hAnsi="Cambria Math" w:cstheme="minorHAnsi"/>
                  </w:rPr>
                  <m:t>4</m:t>
                </m:r>
              </m:num>
              <m:den>
                <m:r>
                  <w:rPr>
                    <w:rFonts w:ascii="Cambria Math" w:hAnsi="Cambria Math" w:cstheme="minorHAnsi"/>
                  </w:rPr>
                  <m:t>3</m:t>
                </m:r>
              </m:den>
            </m:f>
            <m:r>
              <w:rPr>
                <w:rFonts w:ascii="Cambria Math" w:hAnsi="Cambria Math" w:cstheme="minorHAnsi"/>
              </w:rPr>
              <m:t>π</m:t>
            </m:r>
            <m:sSup>
              <m:sSupPr>
                <m:ctrlPr>
                  <w:rPr>
                    <w:rFonts w:ascii="Cambria Math" w:hAnsi="Cambria Math" w:cstheme="minorHAnsi"/>
                    <w:i/>
                  </w:rPr>
                </m:ctrlPr>
              </m:sSupPr>
              <m:e>
                <m:r>
                  <w:rPr>
                    <w:rFonts w:ascii="Cambria Math" w:hAnsi="Cambria Math" w:cstheme="minorHAnsi"/>
                  </w:rPr>
                  <m:t>r</m:t>
                </m:r>
              </m:e>
              <m:sup>
                <m:r>
                  <w:rPr>
                    <w:rFonts w:ascii="Cambria Math" w:hAnsi="Cambria Math" w:cstheme="minorHAnsi"/>
                  </w:rPr>
                  <m:t>3</m:t>
                </m:r>
              </m:sup>
            </m:sSup>
          </m:e>
        </m:d>
      </m:oMath>
      <w:r w:rsidR="00144D3A" w:rsidRPr="007A0672">
        <w:rPr>
          <w:rFonts w:eastAsiaTheme="minorEastAsia" w:cstheme="minorHAnsi"/>
        </w:rPr>
        <w:t xml:space="preserve">.  Hence, </w:t>
      </w:r>
      <m:oMath>
        <m:r>
          <w:rPr>
            <w:rFonts w:ascii="Cambria Math" w:eastAsiaTheme="minorEastAsia" w:hAnsi="Cambria Math" w:cstheme="minorHAnsi"/>
          </w:rPr>
          <m:t>r=</m:t>
        </m:r>
        <m:f>
          <m:fPr>
            <m:ctrlPr>
              <w:rPr>
                <w:rFonts w:ascii="Cambria Math" w:eastAsiaTheme="minorEastAsia" w:hAnsi="Cambria Math" w:cstheme="minorHAnsi"/>
                <w:i/>
              </w:rPr>
            </m:ctrlPr>
          </m:fPr>
          <m:num>
            <m:r>
              <w:rPr>
                <w:rFonts w:ascii="Cambria Math" w:eastAsiaTheme="minorEastAsia" w:hAnsi="Cambria Math" w:cstheme="minorHAnsi"/>
              </w:rPr>
              <m:t>R</m:t>
            </m:r>
          </m:num>
          <m:den>
            <w:bookmarkStart w:id="18" w:name="OLE_LINK9"/>
            <m:rad>
              <m:radPr>
                <m:ctrlPr>
                  <w:rPr>
                    <w:rFonts w:ascii="Cambria Math" w:eastAsiaTheme="minorEastAsia" w:hAnsi="Cambria Math" w:cstheme="minorHAnsi"/>
                    <w:i/>
                  </w:rPr>
                </m:ctrlPr>
              </m:radPr>
              <m:deg>
                <m:r>
                  <w:rPr>
                    <w:rFonts w:ascii="Cambria Math" w:eastAsiaTheme="minorEastAsia" w:hAnsi="Cambria Math" w:cstheme="minorHAnsi"/>
                  </w:rPr>
                  <m:t>3</m:t>
                </m:r>
              </m:deg>
              <m:e>
                <m:r>
                  <w:rPr>
                    <w:rFonts w:ascii="Cambria Math" w:eastAsiaTheme="minorEastAsia" w:hAnsi="Cambria Math" w:cstheme="minorHAnsi"/>
                  </w:rPr>
                  <m:t>n</m:t>
                </m:r>
              </m:e>
            </m:rad>
            <w:bookmarkEnd w:id="18"/>
          </m:den>
        </m:f>
      </m:oMath>
      <w:r w:rsidR="00144D3A" w:rsidRPr="007A0672">
        <w:rPr>
          <w:rFonts w:eastAsiaTheme="minorEastAsia" w:cstheme="minorHAnsi"/>
        </w:rPr>
        <w:t xml:space="preserve"> .  For example, if </w:t>
      </w:r>
      <m:oMath>
        <m:r>
          <w:rPr>
            <w:rFonts w:ascii="Cambria Math" w:eastAsiaTheme="minorEastAsia" w:hAnsi="Cambria Math" w:cstheme="minorHAnsi"/>
          </w:rPr>
          <m:t>n=1000</m:t>
        </m:r>
      </m:oMath>
      <w:r w:rsidR="00144D3A" w:rsidRPr="007A0672">
        <w:rPr>
          <w:rFonts w:eastAsiaTheme="minorEastAsia" w:cstheme="minorHAnsi"/>
        </w:rPr>
        <w:t xml:space="preserve">, then </w:t>
      </w:r>
      <m:oMath>
        <m:r>
          <w:rPr>
            <w:rFonts w:ascii="Cambria Math" w:eastAsiaTheme="minorEastAsia" w:hAnsi="Cambria Math" w:cstheme="minorHAnsi"/>
          </w:rPr>
          <m:t>r=</m:t>
        </m:r>
        <m:f>
          <m:fPr>
            <m:ctrlPr>
              <w:rPr>
                <w:rFonts w:ascii="Cambria Math" w:eastAsiaTheme="minorEastAsia" w:hAnsi="Cambria Math" w:cstheme="minorHAnsi"/>
                <w:i/>
              </w:rPr>
            </m:ctrlPr>
          </m:fPr>
          <m:num>
            <m:r>
              <w:rPr>
                <w:rFonts w:ascii="Cambria Math" w:eastAsiaTheme="minorEastAsia" w:hAnsi="Cambria Math" w:cstheme="minorHAnsi"/>
              </w:rPr>
              <m:t>R</m:t>
            </m:r>
          </m:num>
          <m:den>
            <m:r>
              <w:rPr>
                <w:rFonts w:ascii="Cambria Math" w:eastAsiaTheme="minorEastAsia" w:hAnsi="Cambria Math" w:cstheme="minorHAnsi"/>
              </w:rPr>
              <m:t>10</m:t>
            </m:r>
          </m:den>
        </m:f>
      </m:oMath>
      <w:r w:rsidR="00144D3A" w:rsidRPr="007A0672">
        <w:rPr>
          <w:rFonts w:eastAsiaTheme="minorEastAsia" w:cstheme="minorHAnsi"/>
        </w:rPr>
        <w:t xml:space="preserve"> . Let </w:t>
      </w:r>
      <m:oMath>
        <m:sSub>
          <m:sSubPr>
            <m:ctrlPr>
              <w:rPr>
                <w:rFonts w:ascii="Cambria Math" w:eastAsiaTheme="minorEastAsia" w:hAnsi="Cambria Math" w:cstheme="minorHAnsi"/>
                <w:i/>
              </w:rPr>
            </m:ctrlPr>
          </m:sSubPr>
          <m:e>
            <m:r>
              <w:rPr>
                <w:rFonts w:ascii="Cambria Math" w:eastAsiaTheme="minorEastAsia" w:hAnsi="Cambria Math" w:cstheme="minorHAnsi"/>
              </w:rPr>
              <m:t>T</m:t>
            </m:r>
          </m:e>
          <m:sub>
            <m:r>
              <w:rPr>
                <w:rFonts w:ascii="Cambria Math" w:eastAsiaTheme="minorEastAsia" w:hAnsi="Cambria Math" w:cstheme="minorHAnsi"/>
              </w:rPr>
              <m:t>R</m:t>
            </m:r>
          </m:sub>
        </m:sSub>
      </m:oMath>
      <w:r w:rsidR="00144D3A" w:rsidRPr="007A0672">
        <w:rPr>
          <w:rFonts w:eastAsiaTheme="minorEastAsia" w:cstheme="minorHAnsi"/>
        </w:rPr>
        <w:t xml:space="preserve"> denote the surface tension of larger compartment and </w:t>
      </w:r>
      <m:oMath>
        <m:sSub>
          <m:sSubPr>
            <m:ctrlPr>
              <w:rPr>
                <w:rFonts w:ascii="Cambria Math" w:eastAsiaTheme="minorEastAsia" w:hAnsi="Cambria Math" w:cstheme="minorHAnsi"/>
                <w:i/>
              </w:rPr>
            </m:ctrlPr>
          </m:sSubPr>
          <m:e>
            <m:r>
              <w:rPr>
                <w:rFonts w:ascii="Cambria Math" w:eastAsiaTheme="minorEastAsia" w:hAnsi="Cambria Math" w:cstheme="minorHAnsi"/>
              </w:rPr>
              <m:t>T</m:t>
            </m:r>
          </m:e>
          <m:sub>
            <m:r>
              <w:rPr>
                <w:rFonts w:ascii="Cambria Math" w:eastAsiaTheme="minorEastAsia" w:hAnsi="Cambria Math" w:cstheme="minorHAnsi"/>
              </w:rPr>
              <m:t>r</m:t>
            </m:r>
          </m:sub>
        </m:sSub>
      </m:oMath>
      <w:r w:rsidR="00144D3A" w:rsidRPr="007A0672">
        <w:rPr>
          <w:rFonts w:eastAsiaTheme="minorEastAsia" w:cstheme="minorHAnsi"/>
        </w:rPr>
        <w:t xml:space="preserve"> the surface tension in each of the individual smaller compartments.  By Laplace’s formula, we have</w:t>
      </w:r>
    </w:p>
    <w:p w14:paraId="16C88E4F" w14:textId="77777777" w:rsidR="00144D3A" w:rsidRPr="007A0672" w:rsidRDefault="00144D3A" w:rsidP="00144D3A">
      <w:pPr>
        <w:rPr>
          <w:rFonts w:eastAsiaTheme="minorEastAsia" w:cstheme="minorHAnsi"/>
        </w:rPr>
      </w:pPr>
    </w:p>
    <w:p w14:paraId="270821FA" w14:textId="77777777" w:rsidR="00144D3A" w:rsidRPr="007A0672" w:rsidRDefault="00144D3A" w:rsidP="00144D3A">
      <w:pPr>
        <w:rPr>
          <w:rFonts w:eastAsiaTheme="minorEastAsia" w:cstheme="minorHAnsi"/>
        </w:rPr>
      </w:pPr>
    </w:p>
    <w:bookmarkStart w:id="19" w:name="OLE_LINK40"/>
    <w:bookmarkStart w:id="20" w:name="OLE_LINK21"/>
    <w:bookmarkStart w:id="21" w:name="OLE_LINK22"/>
    <w:p w14:paraId="7E0C2CEA" w14:textId="77777777" w:rsidR="00144D3A" w:rsidRPr="007A0672" w:rsidRDefault="00612035" w:rsidP="00144D3A">
      <w:pPr>
        <w:rPr>
          <w:rFonts w:eastAsiaTheme="minorEastAsia" w:cstheme="minorHAnsi"/>
        </w:rPr>
      </w:pPr>
      <m:oMathPara>
        <m:oMath>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R</m:t>
              </m:r>
            </m:sub>
          </m:sSub>
          <w:bookmarkEnd w:id="19"/>
          <m:r>
            <w:rPr>
              <w:rFonts w:ascii="Cambria Math" w:hAnsi="Cambria Math" w:cstheme="minorHAnsi"/>
            </w:rPr>
            <m:t>=</m:t>
          </m:r>
          <w:bookmarkStart w:id="22" w:name="OLE_LINK10"/>
          <m:f>
            <m:fPr>
              <m:ctrlPr>
                <w:rPr>
                  <w:rFonts w:ascii="Cambria Math" w:hAnsi="Cambria Math" w:cstheme="minorHAnsi"/>
                  <w:i/>
                </w:rPr>
              </m:ctrlPr>
            </m:fPr>
            <m:num>
              <m:r>
                <w:rPr>
                  <w:rFonts w:ascii="Cambria Math" w:hAnsi="Cambria Math" w:cstheme="minorHAnsi"/>
                </w:rPr>
                <m:t>2</m:t>
              </m:r>
            </m:num>
            <m:den>
              <m:r>
                <w:rPr>
                  <w:rFonts w:ascii="Cambria Math" w:hAnsi="Cambria Math" w:cstheme="minorHAnsi"/>
                </w:rPr>
                <m:t>3</m:t>
              </m:r>
              <m:sSub>
                <m:sSubPr>
                  <m:ctrlPr>
                    <w:rPr>
                      <w:rFonts w:ascii="Cambria Math" w:hAnsi="Cambria Math" w:cstheme="minorHAnsi"/>
                      <w:i/>
                    </w:rPr>
                  </m:ctrlPr>
                </m:sSubPr>
                <m:e>
                  <m:r>
                    <w:rPr>
                      <w:rFonts w:ascii="Cambria Math" w:hAnsi="Cambria Math" w:cstheme="minorHAnsi"/>
                    </w:rPr>
                    <m:t>C</m:t>
                  </m:r>
                </m:e>
                <m:sub>
                  <m:r>
                    <w:rPr>
                      <w:rFonts w:ascii="Cambria Math" w:hAnsi="Cambria Math" w:cstheme="minorHAnsi"/>
                    </w:rPr>
                    <m:t>R</m:t>
                  </m:r>
                </m:sub>
              </m:sSub>
            </m:den>
          </m:f>
          <m:r>
            <w:rPr>
              <w:rFonts w:ascii="Cambria Math" w:hAnsi="Cambria Math" w:cstheme="minorHAnsi"/>
            </w:rPr>
            <m:t>π</m:t>
          </m:r>
          <m:sSup>
            <m:sSupPr>
              <m:ctrlPr>
                <w:rPr>
                  <w:rFonts w:ascii="Cambria Math" w:hAnsi="Cambria Math" w:cstheme="minorHAnsi"/>
                  <w:i/>
                </w:rPr>
              </m:ctrlPr>
            </m:sSupPr>
            <m:e>
              <m:r>
                <w:rPr>
                  <w:rFonts w:ascii="Cambria Math" w:hAnsi="Cambria Math" w:cstheme="minorHAnsi"/>
                </w:rPr>
                <m:t>R</m:t>
              </m:r>
            </m:e>
            <m:sup>
              <m:r>
                <w:rPr>
                  <w:rFonts w:ascii="Cambria Math" w:hAnsi="Cambria Math" w:cstheme="minorHAnsi"/>
                </w:rPr>
                <m:t>4</m:t>
              </m:r>
            </m:sup>
          </m:sSup>
        </m:oMath>
      </m:oMathPara>
      <w:bookmarkEnd w:id="22"/>
    </w:p>
    <w:bookmarkEnd w:id="20"/>
    <w:bookmarkEnd w:id="21"/>
    <w:p w14:paraId="3423F695" w14:textId="77777777" w:rsidR="00144D3A" w:rsidRPr="007A0672" w:rsidRDefault="00144D3A" w:rsidP="00144D3A">
      <w:pPr>
        <w:rPr>
          <w:rFonts w:eastAsiaTheme="minorEastAsia" w:cstheme="minorHAnsi"/>
        </w:rPr>
      </w:pPr>
    </w:p>
    <w:bookmarkStart w:id="23" w:name="OLE_LINK42"/>
    <w:p w14:paraId="62B7896B" w14:textId="77777777" w:rsidR="00144D3A" w:rsidRPr="007A0672" w:rsidRDefault="00612035" w:rsidP="00144D3A">
      <w:pPr>
        <w:rPr>
          <w:rFonts w:eastAsiaTheme="minorEastAsia" w:cstheme="minorHAnsi"/>
        </w:rPr>
      </w:pPr>
      <m:oMathPara>
        <m:oMath>
          <m:sSub>
            <m:sSubPr>
              <m:ctrlPr>
                <w:rPr>
                  <w:rFonts w:ascii="Cambria Math" w:hAnsi="Cambria Math" w:cstheme="minorHAnsi"/>
                  <w:i/>
                </w:rPr>
              </m:ctrlPr>
            </m:sSubPr>
            <m:e>
              <w:bookmarkStart w:id="24" w:name="OLE_LINK43"/>
              <m:r>
                <w:rPr>
                  <w:rFonts w:ascii="Cambria Math" w:hAnsi="Cambria Math" w:cstheme="minorHAnsi"/>
                </w:rPr>
                <m:t>T</m:t>
              </m:r>
              <w:bookmarkEnd w:id="24"/>
            </m:e>
            <m:sub>
              <m:r>
                <w:rPr>
                  <w:rFonts w:ascii="Cambria Math" w:hAnsi="Cambria Math" w:cstheme="minorHAnsi"/>
                </w:rPr>
                <m:t>r</m:t>
              </m:r>
            </m:sub>
          </m:sSub>
          <w:bookmarkEnd w:id="23"/>
          <m:r>
            <w:rPr>
              <w:rFonts w:ascii="Cambria Math" w:hAnsi="Cambria Math" w:cstheme="minorHAnsi"/>
            </w:rPr>
            <m:t>=</m:t>
          </m:r>
          <m:f>
            <m:fPr>
              <m:ctrlPr>
                <w:rPr>
                  <w:rFonts w:ascii="Cambria Math" w:hAnsi="Cambria Math" w:cstheme="minorHAnsi"/>
                  <w:i/>
                </w:rPr>
              </m:ctrlPr>
            </m:fPr>
            <m:num>
              <m:r>
                <w:rPr>
                  <w:rFonts w:ascii="Cambria Math" w:hAnsi="Cambria Math" w:cstheme="minorHAnsi"/>
                </w:rPr>
                <m:t>2</m:t>
              </m:r>
            </m:num>
            <m:den>
              <m:r>
                <w:rPr>
                  <w:rFonts w:ascii="Cambria Math" w:hAnsi="Cambria Math" w:cstheme="minorHAnsi"/>
                </w:rPr>
                <m:t>3</m:t>
              </m:r>
              <m:sSub>
                <m:sSubPr>
                  <m:ctrlPr>
                    <w:rPr>
                      <w:rFonts w:ascii="Cambria Math" w:hAnsi="Cambria Math" w:cstheme="minorHAnsi"/>
                      <w:i/>
                    </w:rPr>
                  </m:ctrlPr>
                </m:sSubPr>
                <m:e>
                  <m:r>
                    <w:rPr>
                      <w:rFonts w:ascii="Cambria Math" w:hAnsi="Cambria Math" w:cstheme="minorHAnsi"/>
                    </w:rPr>
                    <m:t>C</m:t>
                  </m:r>
                </m:e>
                <m:sub>
                  <m:r>
                    <w:rPr>
                      <w:rFonts w:ascii="Cambria Math" w:hAnsi="Cambria Math" w:cstheme="minorHAnsi"/>
                    </w:rPr>
                    <m:t>r</m:t>
                  </m:r>
                </m:sub>
              </m:sSub>
            </m:den>
          </m:f>
          <m:r>
            <w:rPr>
              <w:rFonts w:ascii="Cambria Math" w:hAnsi="Cambria Math" w:cstheme="minorHAnsi"/>
            </w:rPr>
            <m:t>π</m:t>
          </m:r>
          <m:sSup>
            <m:sSupPr>
              <m:ctrlPr>
                <w:rPr>
                  <w:rFonts w:ascii="Cambria Math" w:hAnsi="Cambria Math" w:cstheme="minorHAnsi"/>
                  <w:i/>
                </w:rPr>
              </m:ctrlPr>
            </m:sSupPr>
            <m:e>
              <m:r>
                <w:rPr>
                  <w:rFonts w:ascii="Cambria Math" w:hAnsi="Cambria Math" w:cstheme="minorHAnsi"/>
                </w:rPr>
                <m:t>r</m:t>
              </m:r>
            </m:e>
            <m:sup>
              <m:r>
                <w:rPr>
                  <w:rFonts w:ascii="Cambria Math" w:hAnsi="Cambria Math" w:cstheme="minorHAnsi"/>
                </w:rPr>
                <m:t>4</m:t>
              </m:r>
            </m:sup>
          </m:sSup>
        </m:oMath>
      </m:oMathPara>
    </w:p>
    <w:p w14:paraId="361FBF2A" w14:textId="77777777" w:rsidR="00144D3A" w:rsidRPr="007A0672" w:rsidRDefault="00144D3A" w:rsidP="00144D3A">
      <w:pPr>
        <w:rPr>
          <w:rFonts w:eastAsiaTheme="minorEastAsia" w:cstheme="minorHAnsi"/>
        </w:rPr>
      </w:pPr>
    </w:p>
    <w:p w14:paraId="7AF57A4F" w14:textId="77777777" w:rsidR="00144D3A" w:rsidRPr="007A0672" w:rsidRDefault="00144D3A" w:rsidP="00144D3A">
      <w:pPr>
        <w:rPr>
          <w:rFonts w:eastAsiaTheme="minorEastAsia" w:cstheme="minorHAnsi"/>
        </w:rPr>
      </w:pPr>
    </w:p>
    <w:p w14:paraId="3662108D" w14:textId="77777777" w:rsidR="00144D3A" w:rsidRPr="007A0672" w:rsidRDefault="00144D3A" w:rsidP="00144D3A">
      <w:pPr>
        <w:rPr>
          <w:rFonts w:eastAsiaTheme="minorEastAsia" w:cstheme="minorHAnsi"/>
        </w:rPr>
      </w:pPr>
      <w:r w:rsidRPr="007A0672">
        <w:rPr>
          <w:rFonts w:eastAsiaTheme="minorEastAsia" w:cstheme="minorHAnsi"/>
        </w:rPr>
        <w:t xml:space="preserve">where </w:t>
      </w:r>
      <w:bookmarkStart w:id="25" w:name="OLE_LINK41"/>
      <m:oMath>
        <m:sSub>
          <m:sSubPr>
            <m:ctrlPr>
              <w:rPr>
                <w:rFonts w:ascii="Cambria Math" w:eastAsiaTheme="minorEastAsia" w:hAnsi="Cambria Math" w:cstheme="minorHAnsi"/>
                <w:i/>
              </w:rPr>
            </m:ctrlPr>
          </m:sSubPr>
          <m:e>
            <m:r>
              <w:rPr>
                <w:rFonts w:ascii="Cambria Math" w:eastAsiaTheme="minorEastAsia" w:hAnsi="Cambria Math" w:cstheme="minorHAnsi"/>
              </w:rPr>
              <m:t>C</m:t>
            </m:r>
          </m:e>
          <m:sub>
            <m:r>
              <w:rPr>
                <w:rFonts w:ascii="Cambria Math" w:eastAsiaTheme="minorEastAsia" w:hAnsi="Cambria Math" w:cstheme="minorHAnsi"/>
              </w:rPr>
              <m:t>R</m:t>
            </m:r>
          </m:sub>
        </m:sSub>
      </m:oMath>
      <w:r w:rsidRPr="007A0672">
        <w:rPr>
          <w:rFonts w:eastAsiaTheme="minorEastAsia" w:cstheme="minorHAnsi"/>
        </w:rPr>
        <w:t xml:space="preserve"> </w:t>
      </w:r>
      <w:bookmarkEnd w:id="25"/>
      <w:r w:rsidRPr="007A0672">
        <w:rPr>
          <w:rFonts w:eastAsiaTheme="minorEastAsia" w:cstheme="minorHAnsi"/>
        </w:rPr>
        <w:t xml:space="preserve">and </w:t>
      </w:r>
      <m:oMath>
        <m:sSub>
          <m:sSubPr>
            <m:ctrlPr>
              <w:rPr>
                <w:rFonts w:ascii="Cambria Math" w:eastAsiaTheme="minorEastAsia" w:hAnsi="Cambria Math" w:cstheme="minorHAnsi"/>
                <w:i/>
              </w:rPr>
            </m:ctrlPr>
          </m:sSubPr>
          <m:e>
            <m:r>
              <w:rPr>
                <w:rFonts w:ascii="Cambria Math" w:eastAsiaTheme="minorEastAsia" w:hAnsi="Cambria Math" w:cstheme="minorHAnsi"/>
              </w:rPr>
              <m:t>C</m:t>
            </m:r>
          </m:e>
          <m:sub>
            <m:r>
              <w:rPr>
                <w:rFonts w:ascii="Cambria Math" w:eastAsiaTheme="minorEastAsia" w:hAnsi="Cambria Math" w:cstheme="minorHAnsi"/>
              </w:rPr>
              <m:t>r</m:t>
            </m:r>
          </m:sub>
        </m:sSub>
      </m:oMath>
      <w:r w:rsidRPr="007A0672">
        <w:rPr>
          <w:rFonts w:eastAsiaTheme="minorEastAsia" w:cstheme="minorHAnsi"/>
        </w:rPr>
        <w:t xml:space="preserve"> denote the compliances of the single larger compartment and a single smaller compartment, respectively.  Here we assume that the compliances are constant over the range of volumes used to inflate each model.  The compliances are related by the following equation:</w:t>
      </w:r>
    </w:p>
    <w:p w14:paraId="6B21C1C5" w14:textId="77777777" w:rsidR="00144D3A" w:rsidRPr="007A0672" w:rsidRDefault="00144D3A" w:rsidP="00144D3A">
      <w:pPr>
        <w:rPr>
          <w:rFonts w:eastAsiaTheme="minorEastAsia" w:cstheme="minorHAnsi"/>
        </w:rPr>
      </w:pPr>
      <w:r w:rsidRPr="007A0672">
        <w:rPr>
          <w:rFonts w:eastAsiaTheme="minorEastAsia" w:cstheme="minorHAnsi"/>
        </w:rPr>
        <w:t xml:space="preserve">  </w:t>
      </w:r>
    </w:p>
    <w:p w14:paraId="09138686" w14:textId="77777777" w:rsidR="00144D3A" w:rsidRPr="007A0672" w:rsidRDefault="00612035" w:rsidP="00144D3A">
      <w:pPr>
        <w:rPr>
          <w:rFonts w:eastAsiaTheme="minorEastAsia" w:cstheme="minorHAnsi"/>
        </w:rPr>
      </w:pPr>
      <m:oMathPara>
        <m:oMath>
          <m:f>
            <m:fPr>
              <m:ctrlPr>
                <w:rPr>
                  <w:rFonts w:ascii="Cambria Math" w:eastAsiaTheme="minorEastAsia" w:hAnsi="Cambria Math" w:cstheme="minorHAnsi"/>
                  <w:i/>
                </w:rPr>
              </m:ctrlPr>
            </m:fPr>
            <m:num>
              <m:r>
                <w:rPr>
                  <w:rFonts w:ascii="Cambria Math" w:eastAsiaTheme="minorEastAsia" w:hAnsi="Cambria Math" w:cstheme="minorHAnsi"/>
                </w:rPr>
                <m:t>1</m:t>
              </m:r>
            </m:num>
            <m:den>
              <m:sSub>
                <m:sSubPr>
                  <m:ctrlPr>
                    <w:rPr>
                      <w:rFonts w:ascii="Cambria Math" w:eastAsiaTheme="minorEastAsia" w:hAnsi="Cambria Math" w:cstheme="minorHAnsi"/>
                      <w:i/>
                    </w:rPr>
                  </m:ctrlPr>
                </m:sSubPr>
                <m:e>
                  <m:r>
                    <w:rPr>
                      <w:rFonts w:ascii="Cambria Math" w:eastAsiaTheme="minorEastAsia" w:hAnsi="Cambria Math" w:cstheme="minorHAnsi"/>
                    </w:rPr>
                    <m:t>C</m:t>
                  </m:r>
                </m:e>
                <m:sub>
                  <m:r>
                    <w:rPr>
                      <w:rFonts w:ascii="Cambria Math" w:eastAsiaTheme="minorEastAsia" w:hAnsi="Cambria Math" w:cstheme="minorHAnsi"/>
                    </w:rPr>
                    <m:t>R</m:t>
                  </m:r>
                </m:sub>
              </m:sSub>
            </m:den>
          </m:f>
          <m:r>
            <w:rPr>
              <w:rFonts w:ascii="Cambria Math" w:eastAsiaTheme="minorEastAsia" w:hAnsi="Cambria Math" w:cstheme="minorHAnsi"/>
            </w:rPr>
            <m:t>=</m:t>
          </m:r>
          <m:nary>
            <m:naryPr>
              <m:chr m:val="∑"/>
              <m:limLoc m:val="undOvr"/>
              <m:ctrlPr>
                <w:rPr>
                  <w:rFonts w:ascii="Cambria Math" w:eastAsiaTheme="minorEastAsia" w:hAnsi="Cambria Math" w:cstheme="minorHAnsi"/>
                  <w:i/>
                </w:rPr>
              </m:ctrlPr>
            </m:naryPr>
            <m:sub>
              <m:r>
                <w:rPr>
                  <w:rFonts w:ascii="Cambria Math" w:eastAsiaTheme="minorEastAsia" w:hAnsi="Cambria Math" w:cstheme="minorHAnsi"/>
                </w:rPr>
                <m:t>i=1</m:t>
              </m:r>
            </m:sub>
            <m:sup>
              <m:r>
                <w:rPr>
                  <w:rFonts w:ascii="Cambria Math" w:eastAsiaTheme="minorEastAsia" w:hAnsi="Cambria Math" w:cstheme="minorHAnsi"/>
                </w:rPr>
                <m:t>n</m:t>
              </m:r>
            </m:sup>
            <m:e>
              <m:f>
                <m:fPr>
                  <m:ctrlPr>
                    <w:rPr>
                      <w:rFonts w:ascii="Cambria Math" w:eastAsiaTheme="minorEastAsia" w:hAnsi="Cambria Math" w:cstheme="minorHAnsi"/>
                      <w:i/>
                    </w:rPr>
                  </m:ctrlPr>
                </m:fPr>
                <m:num>
                  <m:r>
                    <w:rPr>
                      <w:rFonts w:ascii="Cambria Math" w:eastAsiaTheme="minorEastAsia" w:hAnsi="Cambria Math" w:cstheme="minorHAnsi"/>
                    </w:rPr>
                    <m:t>1</m:t>
                  </m:r>
                </m:num>
                <m:den>
                  <m:sSub>
                    <m:sSubPr>
                      <m:ctrlPr>
                        <w:rPr>
                          <w:rFonts w:ascii="Cambria Math" w:eastAsiaTheme="minorEastAsia" w:hAnsi="Cambria Math" w:cstheme="minorHAnsi"/>
                          <w:i/>
                        </w:rPr>
                      </m:ctrlPr>
                    </m:sSubPr>
                    <m:e>
                      <m:r>
                        <w:rPr>
                          <w:rFonts w:ascii="Cambria Math" w:eastAsiaTheme="minorEastAsia" w:hAnsi="Cambria Math" w:cstheme="minorHAnsi"/>
                        </w:rPr>
                        <m:t>C</m:t>
                      </m:r>
                    </m:e>
                    <m:sub>
                      <m:r>
                        <w:rPr>
                          <w:rFonts w:ascii="Cambria Math" w:eastAsiaTheme="minorEastAsia" w:hAnsi="Cambria Math" w:cstheme="minorHAnsi"/>
                        </w:rPr>
                        <m:t>r</m:t>
                      </m:r>
                    </m:sub>
                  </m:sSub>
                </m:den>
              </m:f>
              <m:r>
                <w:rPr>
                  <w:rFonts w:ascii="Cambria Math" w:eastAsiaTheme="minorEastAsia" w:hAnsi="Cambria Math" w:cstheme="minorHAnsi"/>
                </w:rPr>
                <m:t>=</m:t>
              </m:r>
              <w:bookmarkStart w:id="26" w:name="OLE_LINK25"/>
              <w:bookmarkStart w:id="27" w:name="OLE_LINK26"/>
              <m:f>
                <m:fPr>
                  <m:ctrlPr>
                    <w:rPr>
                      <w:rFonts w:ascii="Cambria Math" w:eastAsiaTheme="minorEastAsia" w:hAnsi="Cambria Math" w:cstheme="minorHAnsi"/>
                      <w:i/>
                    </w:rPr>
                  </m:ctrlPr>
                </m:fPr>
                <m:num>
                  <m:r>
                    <w:rPr>
                      <w:rFonts w:ascii="Cambria Math" w:eastAsiaTheme="minorEastAsia" w:hAnsi="Cambria Math" w:cstheme="minorHAnsi"/>
                    </w:rPr>
                    <m:t>n</m:t>
                  </m:r>
                </m:num>
                <m:den>
                  <m:sSub>
                    <m:sSubPr>
                      <m:ctrlPr>
                        <w:rPr>
                          <w:rFonts w:ascii="Cambria Math" w:eastAsiaTheme="minorEastAsia" w:hAnsi="Cambria Math" w:cstheme="minorHAnsi"/>
                          <w:i/>
                        </w:rPr>
                      </m:ctrlPr>
                    </m:sSubPr>
                    <m:e>
                      <m:r>
                        <w:rPr>
                          <w:rFonts w:ascii="Cambria Math" w:eastAsiaTheme="minorEastAsia" w:hAnsi="Cambria Math" w:cstheme="minorHAnsi"/>
                        </w:rPr>
                        <m:t>C</m:t>
                      </m:r>
                    </m:e>
                    <m:sub>
                      <m:r>
                        <w:rPr>
                          <w:rFonts w:ascii="Cambria Math" w:eastAsiaTheme="minorEastAsia" w:hAnsi="Cambria Math" w:cstheme="minorHAnsi"/>
                        </w:rPr>
                        <m:t>r</m:t>
                      </m:r>
                    </m:sub>
                  </m:sSub>
                </m:den>
              </m:f>
              <w:bookmarkEnd w:id="26"/>
              <w:bookmarkEnd w:id="27"/>
            </m:e>
          </m:nary>
          <m:r>
            <w:rPr>
              <w:rFonts w:ascii="Cambria Math" w:eastAsiaTheme="minorEastAsia" w:hAnsi="Cambria Math" w:cstheme="minorHAnsi"/>
            </w:rPr>
            <m:t xml:space="preserve"> ⟹ </m:t>
          </m:r>
          <m:sSub>
            <m:sSubPr>
              <m:ctrlPr>
                <w:rPr>
                  <w:rFonts w:ascii="Cambria Math" w:eastAsiaTheme="minorEastAsia" w:hAnsi="Cambria Math" w:cstheme="minorHAnsi"/>
                  <w:i/>
                </w:rPr>
              </m:ctrlPr>
            </m:sSubPr>
            <m:e>
              <m:r>
                <w:rPr>
                  <w:rFonts w:ascii="Cambria Math" w:eastAsiaTheme="minorEastAsia" w:hAnsi="Cambria Math" w:cstheme="minorHAnsi"/>
                </w:rPr>
                <m:t>C</m:t>
              </m:r>
            </m:e>
            <m:sub>
              <m:r>
                <w:rPr>
                  <w:rFonts w:ascii="Cambria Math" w:eastAsiaTheme="minorEastAsia" w:hAnsi="Cambria Math" w:cstheme="minorHAnsi"/>
                </w:rPr>
                <m:t>R</m:t>
              </m:r>
            </m:sub>
          </m:sSub>
          <m:r>
            <w:rPr>
              <w:rFonts w:ascii="Cambria Math" w:eastAsiaTheme="minorEastAsia" w:hAnsi="Cambria Math" w:cstheme="minorHAnsi"/>
            </w:rPr>
            <m:t>=</m:t>
          </m:r>
          <w:bookmarkStart w:id="28" w:name="OLE_LINK27"/>
          <w:bookmarkStart w:id="29" w:name="OLE_LINK28"/>
          <m:f>
            <m:fPr>
              <m:ctrlPr>
                <w:rPr>
                  <w:rFonts w:ascii="Cambria Math" w:eastAsiaTheme="minorEastAsia" w:hAnsi="Cambria Math" w:cstheme="minorHAnsi"/>
                  <w:i/>
                </w:rPr>
              </m:ctrlPr>
            </m:fPr>
            <m:num>
              <m:sSub>
                <m:sSubPr>
                  <m:ctrlPr>
                    <w:rPr>
                      <w:rFonts w:ascii="Cambria Math" w:eastAsiaTheme="minorEastAsia" w:hAnsi="Cambria Math" w:cstheme="minorHAnsi"/>
                      <w:i/>
                    </w:rPr>
                  </m:ctrlPr>
                </m:sSubPr>
                <m:e>
                  <m:r>
                    <w:rPr>
                      <w:rFonts w:ascii="Cambria Math" w:eastAsiaTheme="minorEastAsia" w:hAnsi="Cambria Math" w:cstheme="minorHAnsi"/>
                    </w:rPr>
                    <m:t>C</m:t>
                  </m:r>
                </m:e>
                <m:sub>
                  <m:r>
                    <w:rPr>
                      <w:rFonts w:ascii="Cambria Math" w:eastAsiaTheme="minorEastAsia" w:hAnsi="Cambria Math" w:cstheme="minorHAnsi"/>
                    </w:rPr>
                    <m:t>r</m:t>
                  </m:r>
                </m:sub>
              </m:sSub>
            </m:num>
            <m:den>
              <m:r>
                <w:rPr>
                  <w:rFonts w:ascii="Cambria Math" w:eastAsiaTheme="minorEastAsia" w:hAnsi="Cambria Math" w:cstheme="minorHAnsi"/>
                </w:rPr>
                <m:t>n</m:t>
              </m:r>
            </m:den>
          </m:f>
        </m:oMath>
      </m:oMathPara>
      <w:bookmarkEnd w:id="28"/>
      <w:bookmarkEnd w:id="29"/>
    </w:p>
    <w:p w14:paraId="404308C9" w14:textId="77777777" w:rsidR="00144D3A" w:rsidRPr="007A0672" w:rsidRDefault="00144D3A" w:rsidP="00144D3A">
      <w:pPr>
        <w:rPr>
          <w:rFonts w:eastAsiaTheme="minorEastAsia" w:cstheme="minorHAnsi"/>
        </w:rPr>
      </w:pPr>
    </w:p>
    <w:p w14:paraId="66B4EAD2" w14:textId="77777777" w:rsidR="00144D3A" w:rsidRPr="007A0672" w:rsidRDefault="00144D3A" w:rsidP="00144D3A">
      <w:pPr>
        <w:rPr>
          <w:rFonts w:eastAsiaTheme="minorEastAsia" w:cstheme="minorHAnsi"/>
        </w:rPr>
      </w:pPr>
      <w:r w:rsidRPr="007A0672">
        <w:rPr>
          <w:rFonts w:eastAsiaTheme="minorEastAsia" w:cstheme="minorHAnsi"/>
        </w:rPr>
        <w:t>It follows that</w:t>
      </w:r>
    </w:p>
    <w:p w14:paraId="45A17865" w14:textId="77777777" w:rsidR="00144D3A" w:rsidRPr="007A0672" w:rsidRDefault="00144D3A" w:rsidP="00144D3A">
      <w:pPr>
        <w:rPr>
          <w:rFonts w:eastAsiaTheme="minorEastAsia" w:cstheme="minorHAnsi"/>
        </w:rPr>
      </w:pPr>
    </w:p>
    <w:p w14:paraId="5E948911" w14:textId="77777777" w:rsidR="00144D3A" w:rsidRPr="007A0672" w:rsidRDefault="00144D3A" w:rsidP="00144D3A">
      <w:pPr>
        <w:rPr>
          <w:rFonts w:eastAsiaTheme="minorEastAsia" w:cstheme="minorHAnsi"/>
        </w:rPr>
      </w:pPr>
    </w:p>
    <w:bookmarkStart w:id="30" w:name="OLE_LINK45"/>
    <w:p w14:paraId="035B2ADE" w14:textId="77777777" w:rsidR="00144D3A" w:rsidRPr="007A0672" w:rsidRDefault="00612035" w:rsidP="00144D3A">
      <w:pPr>
        <w:rPr>
          <w:rFonts w:eastAsiaTheme="minorEastAsia" w:cstheme="minorHAnsi"/>
        </w:rPr>
      </w:pPr>
      <m:oMathPara>
        <m:oMath>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R</m:t>
              </m:r>
            </m:sub>
          </m:sSub>
          <w:bookmarkEnd w:id="30"/>
          <m:r>
            <w:rPr>
              <w:rFonts w:ascii="Cambria Math" w:hAnsi="Cambria Math" w:cstheme="minorHAnsi"/>
            </w:rPr>
            <m:t>=</m:t>
          </m:r>
          <w:bookmarkStart w:id="31" w:name="OLE_LINK23"/>
          <w:bookmarkStart w:id="32" w:name="OLE_LINK24"/>
          <m:f>
            <m:fPr>
              <m:ctrlPr>
                <w:rPr>
                  <w:rFonts w:ascii="Cambria Math" w:hAnsi="Cambria Math" w:cstheme="minorHAnsi"/>
                  <w:i/>
                </w:rPr>
              </m:ctrlPr>
            </m:fPr>
            <m:num>
              <m:r>
                <w:rPr>
                  <w:rFonts w:ascii="Cambria Math" w:hAnsi="Cambria Math" w:cstheme="minorHAnsi"/>
                </w:rPr>
                <m:t>2</m:t>
              </m:r>
            </m:num>
            <m:den>
              <m:r>
                <w:rPr>
                  <w:rFonts w:ascii="Cambria Math" w:hAnsi="Cambria Math" w:cstheme="minorHAnsi"/>
                </w:rPr>
                <m:t>3</m:t>
              </m:r>
              <m:sSub>
                <m:sSubPr>
                  <m:ctrlPr>
                    <w:rPr>
                      <w:rFonts w:ascii="Cambria Math" w:hAnsi="Cambria Math" w:cstheme="minorHAnsi"/>
                      <w:i/>
                    </w:rPr>
                  </m:ctrlPr>
                </m:sSubPr>
                <m:e>
                  <m:r>
                    <w:rPr>
                      <w:rFonts w:ascii="Cambria Math" w:hAnsi="Cambria Math" w:cstheme="minorHAnsi"/>
                    </w:rPr>
                    <m:t>C</m:t>
                  </m:r>
                </m:e>
                <m:sub>
                  <m:r>
                    <w:rPr>
                      <w:rFonts w:ascii="Cambria Math" w:hAnsi="Cambria Math" w:cstheme="minorHAnsi"/>
                    </w:rPr>
                    <m:t>R</m:t>
                  </m:r>
                </m:sub>
              </m:sSub>
            </m:den>
          </m:f>
          <m:r>
            <w:rPr>
              <w:rFonts w:ascii="Cambria Math" w:hAnsi="Cambria Math" w:cstheme="minorHAnsi"/>
            </w:rPr>
            <m:t>π</m:t>
          </m:r>
          <m:sSup>
            <m:sSupPr>
              <m:ctrlPr>
                <w:rPr>
                  <w:rFonts w:ascii="Cambria Math" w:hAnsi="Cambria Math" w:cstheme="minorHAnsi"/>
                  <w:i/>
                </w:rPr>
              </m:ctrlPr>
            </m:sSupPr>
            <m:e>
              <m:r>
                <w:rPr>
                  <w:rFonts w:ascii="Cambria Math" w:hAnsi="Cambria Math" w:cstheme="minorHAnsi"/>
                </w:rPr>
                <m:t>R</m:t>
              </m:r>
            </m:e>
            <m:sup>
              <m:r>
                <w:rPr>
                  <w:rFonts w:ascii="Cambria Math" w:hAnsi="Cambria Math" w:cstheme="minorHAnsi"/>
                </w:rPr>
                <m:t>4</m:t>
              </m:r>
            </m:sup>
          </m:sSup>
          <w:bookmarkEnd w:id="31"/>
          <w:bookmarkEnd w:id="32"/>
          <m:r>
            <w:rPr>
              <w:rFonts w:ascii="Cambria Math" w:hAnsi="Cambria Math" w:cstheme="minorHAnsi"/>
            </w:rPr>
            <m:t>=</m:t>
          </m:r>
          <m:f>
            <m:fPr>
              <m:ctrlPr>
                <w:rPr>
                  <w:rFonts w:ascii="Cambria Math" w:hAnsi="Cambria Math" w:cstheme="minorHAnsi"/>
                  <w:i/>
                </w:rPr>
              </m:ctrlPr>
            </m:fPr>
            <m:num>
              <m:r>
                <w:rPr>
                  <w:rFonts w:ascii="Cambria Math" w:hAnsi="Cambria Math" w:cstheme="minorHAnsi"/>
                </w:rPr>
                <m:t>2</m:t>
              </m:r>
            </m:num>
            <m:den>
              <m:r>
                <w:rPr>
                  <w:rFonts w:ascii="Cambria Math" w:hAnsi="Cambria Math" w:cstheme="minorHAnsi"/>
                </w:rPr>
                <m:t>3</m:t>
              </m:r>
              <m:d>
                <m:dPr>
                  <m:ctrlPr>
                    <w:rPr>
                      <w:rFonts w:ascii="Cambria Math" w:hAnsi="Cambria Math" w:cstheme="minorHAnsi"/>
                      <w:i/>
                    </w:rPr>
                  </m:ctrlPr>
                </m:dPr>
                <m:e>
                  <m:f>
                    <m:fPr>
                      <m:ctrlPr>
                        <w:rPr>
                          <w:rFonts w:ascii="Cambria Math" w:eastAsiaTheme="minorEastAsia" w:hAnsi="Cambria Math" w:cstheme="minorHAnsi"/>
                          <w:i/>
                        </w:rPr>
                      </m:ctrlPr>
                    </m:fPr>
                    <m:num>
                      <w:bookmarkStart w:id="33" w:name="OLE_LINK31"/>
                      <w:bookmarkStart w:id="34" w:name="OLE_LINK32"/>
                      <w:bookmarkStart w:id="35" w:name="OLE_LINK33"/>
                      <m:sSub>
                        <m:sSubPr>
                          <m:ctrlPr>
                            <w:rPr>
                              <w:rFonts w:ascii="Cambria Math" w:eastAsiaTheme="minorEastAsia" w:hAnsi="Cambria Math" w:cstheme="minorHAnsi"/>
                              <w:i/>
                            </w:rPr>
                          </m:ctrlPr>
                        </m:sSubPr>
                        <m:e>
                          <m:r>
                            <w:rPr>
                              <w:rFonts w:ascii="Cambria Math" w:eastAsiaTheme="minorEastAsia" w:hAnsi="Cambria Math" w:cstheme="minorHAnsi"/>
                            </w:rPr>
                            <m:t>C</m:t>
                          </m:r>
                        </m:e>
                        <m:sub>
                          <m:r>
                            <w:rPr>
                              <w:rFonts w:ascii="Cambria Math" w:eastAsiaTheme="minorEastAsia" w:hAnsi="Cambria Math" w:cstheme="minorHAnsi"/>
                            </w:rPr>
                            <m:t>r</m:t>
                          </m:r>
                        </m:sub>
                      </m:sSub>
                      <w:bookmarkEnd w:id="33"/>
                      <w:bookmarkEnd w:id="34"/>
                      <w:bookmarkEnd w:id="35"/>
                    </m:num>
                    <m:den>
                      <m:r>
                        <w:rPr>
                          <w:rFonts w:ascii="Cambria Math" w:eastAsiaTheme="minorEastAsia" w:hAnsi="Cambria Math" w:cstheme="minorHAnsi"/>
                        </w:rPr>
                        <m:t>n</m:t>
                      </m:r>
                    </m:den>
                  </m:f>
                </m:e>
              </m:d>
            </m:den>
          </m:f>
          <m:r>
            <w:rPr>
              <w:rFonts w:ascii="Cambria Math" w:hAnsi="Cambria Math" w:cstheme="minorHAnsi"/>
            </w:rPr>
            <m:t>π</m:t>
          </m:r>
          <w:bookmarkStart w:id="36" w:name="OLE_LINK29"/>
          <w:bookmarkStart w:id="37" w:name="OLE_LINK30"/>
          <m:sSup>
            <m:sSupPr>
              <m:ctrlPr>
                <w:rPr>
                  <w:rFonts w:ascii="Cambria Math" w:hAnsi="Cambria Math" w:cstheme="minorHAnsi"/>
                  <w:i/>
                </w:rPr>
              </m:ctrlPr>
            </m:sSupPr>
            <m:e>
              <m:r>
                <w:rPr>
                  <w:rFonts w:ascii="Cambria Math" w:hAnsi="Cambria Math" w:cstheme="minorHAnsi"/>
                </w:rPr>
                <m:t>R</m:t>
              </m:r>
            </m:e>
            <m:sup>
              <m:r>
                <w:rPr>
                  <w:rFonts w:ascii="Cambria Math" w:hAnsi="Cambria Math" w:cstheme="minorHAnsi"/>
                </w:rPr>
                <m:t>4</m:t>
              </m:r>
            </m:sup>
          </m:sSup>
          <w:bookmarkEnd w:id="36"/>
          <w:bookmarkEnd w:id="37"/>
          <m:r>
            <w:rPr>
              <w:rFonts w:ascii="Cambria Math" w:eastAsiaTheme="minorEastAsia" w:hAnsi="Cambria Math" w:cstheme="minorHAnsi"/>
            </w:rPr>
            <m:t>=</m:t>
          </m:r>
          <w:bookmarkStart w:id="38" w:name="OLE_LINK35"/>
          <w:bookmarkStart w:id="39" w:name="OLE_LINK36"/>
          <m:f>
            <m:fPr>
              <m:ctrlPr>
                <w:rPr>
                  <w:rFonts w:ascii="Cambria Math" w:eastAsiaTheme="minorEastAsia" w:hAnsi="Cambria Math" w:cstheme="minorHAnsi"/>
                  <w:i/>
                </w:rPr>
              </m:ctrlPr>
            </m:fPr>
            <m:num>
              <m:r>
                <w:rPr>
                  <w:rFonts w:ascii="Cambria Math" w:eastAsiaTheme="minorEastAsia" w:hAnsi="Cambria Math" w:cstheme="minorHAnsi"/>
                </w:rPr>
                <m:t>2πn</m:t>
              </m:r>
              <m:sSup>
                <m:sSupPr>
                  <m:ctrlPr>
                    <w:rPr>
                      <w:rFonts w:ascii="Cambria Math" w:hAnsi="Cambria Math" w:cstheme="minorHAnsi"/>
                      <w:i/>
                    </w:rPr>
                  </m:ctrlPr>
                </m:sSupPr>
                <m:e>
                  <m:r>
                    <w:rPr>
                      <w:rFonts w:ascii="Cambria Math" w:hAnsi="Cambria Math" w:cstheme="minorHAnsi"/>
                    </w:rPr>
                    <m:t>R</m:t>
                  </m:r>
                </m:e>
                <m:sup>
                  <m:r>
                    <w:rPr>
                      <w:rFonts w:ascii="Cambria Math" w:hAnsi="Cambria Math" w:cstheme="minorHAnsi"/>
                    </w:rPr>
                    <m:t>4</m:t>
                  </m:r>
                </m:sup>
              </m:sSup>
            </m:num>
            <m:den>
              <m:r>
                <w:rPr>
                  <w:rFonts w:ascii="Cambria Math" w:eastAsiaTheme="minorEastAsia" w:hAnsi="Cambria Math" w:cstheme="minorHAnsi"/>
                </w:rPr>
                <m:t>3</m:t>
              </m:r>
              <m:sSub>
                <m:sSubPr>
                  <m:ctrlPr>
                    <w:rPr>
                      <w:rFonts w:ascii="Cambria Math" w:eastAsiaTheme="minorEastAsia" w:hAnsi="Cambria Math" w:cstheme="minorHAnsi"/>
                      <w:i/>
                    </w:rPr>
                  </m:ctrlPr>
                </m:sSubPr>
                <m:e>
                  <m:r>
                    <w:rPr>
                      <w:rFonts w:ascii="Cambria Math" w:eastAsiaTheme="minorEastAsia" w:hAnsi="Cambria Math" w:cstheme="minorHAnsi"/>
                    </w:rPr>
                    <m:t>C</m:t>
                  </m:r>
                </m:e>
                <m:sub>
                  <m:r>
                    <w:rPr>
                      <w:rFonts w:ascii="Cambria Math" w:eastAsiaTheme="minorEastAsia" w:hAnsi="Cambria Math" w:cstheme="minorHAnsi"/>
                    </w:rPr>
                    <m:t>r</m:t>
                  </m:r>
                </m:sub>
              </m:sSub>
            </m:den>
          </m:f>
        </m:oMath>
      </m:oMathPara>
      <w:bookmarkEnd w:id="38"/>
      <w:bookmarkEnd w:id="39"/>
    </w:p>
    <w:p w14:paraId="5B884A62" w14:textId="77777777" w:rsidR="00144D3A" w:rsidRPr="007A0672" w:rsidRDefault="00144D3A" w:rsidP="00144D3A">
      <w:pPr>
        <w:rPr>
          <w:rFonts w:eastAsiaTheme="minorEastAsia" w:cstheme="minorHAnsi"/>
        </w:rPr>
      </w:pPr>
    </w:p>
    <w:p w14:paraId="414F5A3A" w14:textId="6AC6951C" w:rsidR="00144D3A" w:rsidRPr="007A0672" w:rsidRDefault="00144D3A" w:rsidP="00144D3A">
      <w:pPr>
        <w:rPr>
          <w:rFonts w:eastAsiaTheme="minorEastAsia" w:cstheme="minorHAnsi"/>
        </w:rPr>
      </w:pPr>
      <w:r w:rsidRPr="007A0672">
        <w:rPr>
          <w:rFonts w:eastAsiaTheme="minorEastAsia" w:cstheme="minorHAnsi"/>
        </w:rPr>
        <w:t>and</w:t>
      </w:r>
    </w:p>
    <w:bookmarkStart w:id="40" w:name="OLE_LINK44"/>
    <w:p w14:paraId="1C4531E6" w14:textId="77777777" w:rsidR="00144D3A" w:rsidRPr="007A0672" w:rsidRDefault="00612035" w:rsidP="00144D3A">
      <w:pPr>
        <w:rPr>
          <w:rFonts w:eastAsiaTheme="minorEastAsia" w:cstheme="minorHAnsi"/>
        </w:rPr>
      </w:pPr>
      <m:oMathPara>
        <m:oMath>
          <m:sSub>
            <m:sSubPr>
              <m:ctrlPr>
                <w:rPr>
                  <w:rFonts w:ascii="Cambria Math" w:hAnsi="Cambria Math" w:cstheme="minorHAnsi"/>
                  <w:i/>
                </w:rPr>
              </m:ctrlPr>
            </m:sSubPr>
            <m:e>
              <w:bookmarkStart w:id="41" w:name="OLE_LINK46"/>
              <m:r>
                <w:rPr>
                  <w:rFonts w:ascii="Cambria Math" w:hAnsi="Cambria Math" w:cstheme="minorHAnsi"/>
                </w:rPr>
                <m:t>T</m:t>
              </m:r>
              <w:bookmarkEnd w:id="41"/>
            </m:e>
            <m:sub>
              <m:r>
                <w:rPr>
                  <w:rFonts w:ascii="Cambria Math" w:hAnsi="Cambria Math" w:cstheme="minorHAnsi"/>
                </w:rPr>
                <m:t>r</m:t>
              </m:r>
            </m:sub>
          </m:sSub>
          <w:bookmarkEnd w:id="40"/>
          <m:r>
            <w:rPr>
              <w:rFonts w:ascii="Cambria Math" w:hAnsi="Cambria Math" w:cstheme="minorHAnsi"/>
            </w:rPr>
            <m:t>=</m:t>
          </m:r>
          <w:bookmarkStart w:id="42" w:name="OLE_LINK34"/>
          <m:f>
            <m:fPr>
              <m:ctrlPr>
                <w:rPr>
                  <w:rFonts w:ascii="Cambria Math" w:hAnsi="Cambria Math" w:cstheme="minorHAnsi"/>
                  <w:i/>
                </w:rPr>
              </m:ctrlPr>
            </m:fPr>
            <m:num>
              <m:r>
                <w:rPr>
                  <w:rFonts w:ascii="Cambria Math" w:hAnsi="Cambria Math" w:cstheme="minorHAnsi"/>
                </w:rPr>
                <m:t>2</m:t>
              </m:r>
            </m:num>
            <m:den>
              <m:r>
                <w:rPr>
                  <w:rFonts w:ascii="Cambria Math" w:hAnsi="Cambria Math" w:cstheme="minorHAnsi"/>
                </w:rPr>
                <m:t>3</m:t>
              </m:r>
              <m:sSub>
                <m:sSubPr>
                  <m:ctrlPr>
                    <w:rPr>
                      <w:rFonts w:ascii="Cambria Math" w:eastAsiaTheme="minorEastAsia" w:hAnsi="Cambria Math" w:cstheme="minorHAnsi"/>
                      <w:i/>
                    </w:rPr>
                  </m:ctrlPr>
                </m:sSubPr>
                <m:e>
                  <m:r>
                    <w:rPr>
                      <w:rFonts w:ascii="Cambria Math" w:eastAsiaTheme="minorEastAsia" w:hAnsi="Cambria Math" w:cstheme="minorHAnsi"/>
                    </w:rPr>
                    <m:t>C</m:t>
                  </m:r>
                </m:e>
                <m:sub>
                  <m:r>
                    <w:rPr>
                      <w:rFonts w:ascii="Cambria Math" w:eastAsiaTheme="minorEastAsia" w:hAnsi="Cambria Math" w:cstheme="minorHAnsi"/>
                    </w:rPr>
                    <m:t>r</m:t>
                  </m:r>
                </m:sub>
              </m:sSub>
            </m:den>
          </m:f>
          <m:r>
            <w:rPr>
              <w:rFonts w:ascii="Cambria Math" w:hAnsi="Cambria Math" w:cstheme="minorHAnsi"/>
            </w:rPr>
            <m:t>π</m:t>
          </m:r>
          <m:sSup>
            <m:sSupPr>
              <m:ctrlPr>
                <w:rPr>
                  <w:rFonts w:ascii="Cambria Math" w:hAnsi="Cambria Math" w:cstheme="minorHAnsi"/>
                  <w:i/>
                </w:rPr>
              </m:ctrlPr>
            </m:sSupPr>
            <m:e>
              <m:d>
                <m:dPr>
                  <m:ctrlPr>
                    <w:rPr>
                      <w:rFonts w:ascii="Cambria Math" w:hAnsi="Cambria Math" w:cstheme="minorHAnsi"/>
                      <w:i/>
                    </w:rPr>
                  </m:ctrlPr>
                </m:dPr>
                <m:e>
                  <m:f>
                    <m:fPr>
                      <m:ctrlPr>
                        <w:rPr>
                          <w:rFonts w:ascii="Cambria Math" w:hAnsi="Cambria Math" w:cstheme="minorHAnsi"/>
                          <w:i/>
                        </w:rPr>
                      </m:ctrlPr>
                    </m:fPr>
                    <m:num>
                      <m:r>
                        <w:rPr>
                          <w:rFonts w:ascii="Cambria Math" w:hAnsi="Cambria Math" w:cstheme="minorHAnsi"/>
                        </w:rPr>
                        <m:t>R</m:t>
                      </m:r>
                    </m:num>
                    <m:den>
                      <m:rad>
                        <m:radPr>
                          <m:ctrlPr>
                            <w:rPr>
                              <w:rFonts w:ascii="Cambria Math" w:eastAsiaTheme="minorEastAsia" w:hAnsi="Cambria Math" w:cstheme="minorHAnsi"/>
                              <w:i/>
                            </w:rPr>
                          </m:ctrlPr>
                        </m:radPr>
                        <m:deg>
                          <m:r>
                            <w:rPr>
                              <w:rFonts w:ascii="Cambria Math" w:eastAsiaTheme="minorEastAsia" w:hAnsi="Cambria Math" w:cstheme="minorHAnsi"/>
                            </w:rPr>
                            <m:t>3</m:t>
                          </m:r>
                        </m:deg>
                        <m:e>
                          <m:r>
                            <w:rPr>
                              <w:rFonts w:ascii="Cambria Math" w:eastAsiaTheme="minorEastAsia" w:hAnsi="Cambria Math" w:cstheme="minorHAnsi"/>
                            </w:rPr>
                            <m:t>n</m:t>
                          </m:r>
                        </m:e>
                      </m:rad>
                    </m:den>
                  </m:f>
                </m:e>
              </m:d>
            </m:e>
            <m:sup>
              <m:r>
                <w:rPr>
                  <w:rFonts w:ascii="Cambria Math" w:hAnsi="Cambria Math" w:cstheme="minorHAnsi"/>
                </w:rPr>
                <m:t>4</m:t>
              </m:r>
            </m:sup>
          </m:sSup>
        </m:oMath>
      </m:oMathPara>
      <w:bookmarkEnd w:id="42"/>
    </w:p>
    <w:p w14:paraId="529196E3" w14:textId="77777777" w:rsidR="00144D3A" w:rsidRPr="007A0672" w:rsidRDefault="00144D3A" w:rsidP="00144D3A">
      <w:pPr>
        <w:rPr>
          <w:rFonts w:eastAsiaTheme="minorEastAsia" w:cstheme="minorHAnsi"/>
        </w:rPr>
      </w:pPr>
    </w:p>
    <w:p w14:paraId="36566658" w14:textId="77777777" w:rsidR="00144D3A" w:rsidRPr="007A0672" w:rsidRDefault="00144D3A" w:rsidP="00144D3A">
      <w:pPr>
        <w:rPr>
          <w:rFonts w:eastAsiaTheme="minorEastAsia" w:cstheme="minorHAnsi"/>
        </w:rPr>
      </w:pPr>
    </w:p>
    <w:p w14:paraId="2BA11CAE" w14:textId="77777777" w:rsidR="00144D3A" w:rsidRPr="007A0672" w:rsidRDefault="00144D3A" w:rsidP="00144D3A">
      <w:pPr>
        <w:rPr>
          <w:rFonts w:eastAsiaTheme="minorEastAsia" w:cstheme="minorHAnsi"/>
        </w:rPr>
      </w:pPr>
      <w:r w:rsidRPr="007A0672">
        <w:rPr>
          <w:rFonts w:eastAsiaTheme="minorEastAsia" w:cstheme="minorHAnsi"/>
        </w:rPr>
        <w:t>We can then form the ratio of the two tensions:</w:t>
      </w:r>
    </w:p>
    <w:p w14:paraId="5ED60977" w14:textId="77777777" w:rsidR="00144D3A" w:rsidRPr="007A0672" w:rsidRDefault="00144D3A" w:rsidP="00144D3A">
      <w:pPr>
        <w:rPr>
          <w:rFonts w:eastAsiaTheme="minorEastAsia" w:cstheme="minorHAnsi"/>
        </w:rPr>
      </w:pPr>
    </w:p>
    <w:p w14:paraId="5435F44B" w14:textId="77777777" w:rsidR="00144D3A" w:rsidRPr="007A0672" w:rsidRDefault="00612035" w:rsidP="00144D3A">
      <w:pPr>
        <w:rPr>
          <w:rFonts w:eastAsiaTheme="minorEastAsia" w:cstheme="minorHAnsi"/>
        </w:rPr>
      </w:pPr>
      <m:oMathPara>
        <m:oMath>
          <m:f>
            <m:fPr>
              <m:ctrlPr>
                <w:rPr>
                  <w:rFonts w:ascii="Cambria Math" w:eastAsiaTheme="minorEastAsia" w:hAnsi="Cambria Math" w:cstheme="minorHAnsi"/>
                  <w:i/>
                </w:rPr>
              </m:ctrlPr>
            </m:fPr>
            <m:num>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r</m:t>
                  </m:r>
                </m:sub>
              </m:sSub>
            </m:num>
            <m:den>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R</m:t>
                  </m:r>
                </m:sub>
              </m:sSub>
            </m:den>
          </m:f>
          <m:r>
            <w:rPr>
              <w:rFonts w:ascii="Cambria Math" w:eastAsiaTheme="minorEastAsia" w:hAnsi="Cambria Math" w:cstheme="minorHAnsi"/>
            </w:rPr>
            <m:t>=</m:t>
          </m:r>
          <m:f>
            <m:fPr>
              <m:ctrlPr>
                <w:rPr>
                  <w:rFonts w:ascii="Cambria Math" w:eastAsiaTheme="minorEastAsia" w:hAnsi="Cambria Math" w:cstheme="minorHAnsi"/>
                  <w:i/>
                </w:rPr>
              </m:ctrlPr>
            </m:fPr>
            <m:num>
              <m:f>
                <m:fPr>
                  <m:ctrlPr>
                    <w:rPr>
                      <w:rFonts w:ascii="Cambria Math" w:hAnsi="Cambria Math" w:cstheme="minorHAnsi"/>
                      <w:i/>
                    </w:rPr>
                  </m:ctrlPr>
                </m:fPr>
                <m:num>
                  <m:r>
                    <w:rPr>
                      <w:rFonts w:ascii="Cambria Math" w:hAnsi="Cambria Math" w:cstheme="minorHAnsi"/>
                    </w:rPr>
                    <m:t>2</m:t>
                  </m:r>
                </m:num>
                <m:den>
                  <m:r>
                    <w:rPr>
                      <w:rFonts w:ascii="Cambria Math" w:hAnsi="Cambria Math" w:cstheme="minorHAnsi"/>
                    </w:rPr>
                    <m:t>3</m:t>
                  </m:r>
                  <m:sSub>
                    <m:sSubPr>
                      <m:ctrlPr>
                        <w:rPr>
                          <w:rFonts w:ascii="Cambria Math" w:eastAsiaTheme="minorEastAsia" w:hAnsi="Cambria Math" w:cstheme="minorHAnsi"/>
                          <w:i/>
                        </w:rPr>
                      </m:ctrlPr>
                    </m:sSubPr>
                    <m:e>
                      <m:r>
                        <w:rPr>
                          <w:rFonts w:ascii="Cambria Math" w:eastAsiaTheme="minorEastAsia" w:hAnsi="Cambria Math" w:cstheme="minorHAnsi"/>
                        </w:rPr>
                        <m:t>C</m:t>
                      </m:r>
                    </m:e>
                    <m:sub>
                      <m:r>
                        <w:rPr>
                          <w:rFonts w:ascii="Cambria Math" w:eastAsiaTheme="minorEastAsia" w:hAnsi="Cambria Math" w:cstheme="minorHAnsi"/>
                        </w:rPr>
                        <m:t>r</m:t>
                      </m:r>
                    </m:sub>
                  </m:sSub>
                </m:den>
              </m:f>
              <m:r>
                <w:rPr>
                  <w:rFonts w:ascii="Cambria Math" w:hAnsi="Cambria Math" w:cstheme="minorHAnsi"/>
                </w:rPr>
                <m:t>π</m:t>
              </m:r>
              <m:sSup>
                <m:sSupPr>
                  <m:ctrlPr>
                    <w:rPr>
                      <w:rFonts w:ascii="Cambria Math" w:hAnsi="Cambria Math" w:cstheme="minorHAnsi"/>
                      <w:i/>
                    </w:rPr>
                  </m:ctrlPr>
                </m:sSupPr>
                <m:e>
                  <m:d>
                    <m:dPr>
                      <m:ctrlPr>
                        <w:rPr>
                          <w:rFonts w:ascii="Cambria Math" w:hAnsi="Cambria Math" w:cstheme="minorHAnsi"/>
                          <w:i/>
                        </w:rPr>
                      </m:ctrlPr>
                    </m:dPr>
                    <m:e>
                      <m:f>
                        <m:fPr>
                          <m:ctrlPr>
                            <w:rPr>
                              <w:rFonts w:ascii="Cambria Math" w:hAnsi="Cambria Math" w:cstheme="minorHAnsi"/>
                              <w:i/>
                            </w:rPr>
                          </m:ctrlPr>
                        </m:fPr>
                        <m:num>
                          <m:r>
                            <w:rPr>
                              <w:rFonts w:ascii="Cambria Math" w:hAnsi="Cambria Math" w:cstheme="minorHAnsi"/>
                            </w:rPr>
                            <m:t>R</m:t>
                          </m:r>
                        </m:num>
                        <m:den>
                          <m:rad>
                            <m:radPr>
                              <m:ctrlPr>
                                <w:rPr>
                                  <w:rFonts w:ascii="Cambria Math" w:eastAsiaTheme="minorEastAsia" w:hAnsi="Cambria Math" w:cstheme="minorHAnsi"/>
                                  <w:i/>
                                </w:rPr>
                              </m:ctrlPr>
                            </m:radPr>
                            <m:deg>
                              <m:r>
                                <w:rPr>
                                  <w:rFonts w:ascii="Cambria Math" w:eastAsiaTheme="minorEastAsia" w:hAnsi="Cambria Math" w:cstheme="minorHAnsi"/>
                                </w:rPr>
                                <m:t>3</m:t>
                              </m:r>
                            </m:deg>
                            <m:e>
                              <m:r>
                                <w:rPr>
                                  <w:rFonts w:ascii="Cambria Math" w:eastAsiaTheme="minorEastAsia" w:hAnsi="Cambria Math" w:cstheme="minorHAnsi"/>
                                </w:rPr>
                                <m:t>n</m:t>
                              </m:r>
                            </m:e>
                          </m:rad>
                        </m:den>
                      </m:f>
                    </m:e>
                  </m:d>
                </m:e>
                <m:sup>
                  <m:r>
                    <w:rPr>
                      <w:rFonts w:ascii="Cambria Math" w:hAnsi="Cambria Math" w:cstheme="minorHAnsi"/>
                    </w:rPr>
                    <m:t>4</m:t>
                  </m:r>
                </m:sup>
              </m:sSup>
            </m:num>
            <m:den>
              <m:f>
                <m:fPr>
                  <m:ctrlPr>
                    <w:rPr>
                      <w:rFonts w:ascii="Cambria Math" w:eastAsiaTheme="minorEastAsia" w:hAnsi="Cambria Math" w:cstheme="minorHAnsi"/>
                      <w:i/>
                    </w:rPr>
                  </m:ctrlPr>
                </m:fPr>
                <m:num>
                  <m:r>
                    <w:rPr>
                      <w:rFonts w:ascii="Cambria Math" w:eastAsiaTheme="minorEastAsia" w:hAnsi="Cambria Math" w:cstheme="minorHAnsi"/>
                    </w:rPr>
                    <m:t>2πn</m:t>
                  </m:r>
                  <m:sSup>
                    <m:sSupPr>
                      <m:ctrlPr>
                        <w:rPr>
                          <w:rFonts w:ascii="Cambria Math" w:hAnsi="Cambria Math" w:cstheme="minorHAnsi"/>
                          <w:i/>
                        </w:rPr>
                      </m:ctrlPr>
                    </m:sSupPr>
                    <m:e>
                      <m:r>
                        <w:rPr>
                          <w:rFonts w:ascii="Cambria Math" w:hAnsi="Cambria Math" w:cstheme="minorHAnsi"/>
                        </w:rPr>
                        <m:t>R</m:t>
                      </m:r>
                    </m:e>
                    <m:sup>
                      <m:r>
                        <w:rPr>
                          <w:rFonts w:ascii="Cambria Math" w:hAnsi="Cambria Math" w:cstheme="minorHAnsi"/>
                        </w:rPr>
                        <m:t>4</m:t>
                      </m:r>
                    </m:sup>
                  </m:sSup>
                </m:num>
                <m:den>
                  <m:r>
                    <w:rPr>
                      <w:rFonts w:ascii="Cambria Math" w:eastAsiaTheme="minorEastAsia" w:hAnsi="Cambria Math" w:cstheme="minorHAnsi"/>
                    </w:rPr>
                    <m:t>3</m:t>
                  </m:r>
                  <m:sSub>
                    <m:sSubPr>
                      <m:ctrlPr>
                        <w:rPr>
                          <w:rFonts w:ascii="Cambria Math" w:eastAsiaTheme="minorEastAsia" w:hAnsi="Cambria Math" w:cstheme="minorHAnsi"/>
                          <w:i/>
                        </w:rPr>
                      </m:ctrlPr>
                    </m:sSubPr>
                    <m:e>
                      <m:r>
                        <w:rPr>
                          <w:rFonts w:ascii="Cambria Math" w:eastAsiaTheme="minorEastAsia" w:hAnsi="Cambria Math" w:cstheme="minorHAnsi"/>
                        </w:rPr>
                        <m:t>C</m:t>
                      </m:r>
                    </m:e>
                    <m:sub>
                      <m:r>
                        <w:rPr>
                          <w:rFonts w:ascii="Cambria Math" w:eastAsiaTheme="minorEastAsia" w:hAnsi="Cambria Math" w:cstheme="minorHAnsi"/>
                        </w:rPr>
                        <m:t>r</m:t>
                      </m:r>
                    </m:sub>
                  </m:sSub>
                </m:den>
              </m:f>
            </m:den>
          </m:f>
          <m:r>
            <w:rPr>
              <w:rFonts w:ascii="Cambria Math" w:eastAsiaTheme="minorEastAsia" w:hAnsi="Cambria Math" w:cstheme="minorHAnsi"/>
            </w:rPr>
            <m:t>=</m:t>
          </m:r>
          <m:f>
            <m:fPr>
              <m:ctrlPr>
                <w:rPr>
                  <w:rFonts w:ascii="Cambria Math" w:eastAsiaTheme="minorEastAsia" w:hAnsi="Cambria Math" w:cstheme="minorHAnsi"/>
                  <w:i/>
                </w:rPr>
              </m:ctrlPr>
            </m:fPr>
            <m:num>
              <m:r>
                <w:rPr>
                  <w:rFonts w:ascii="Cambria Math" w:eastAsiaTheme="minorEastAsia" w:hAnsi="Cambria Math" w:cstheme="minorHAnsi"/>
                </w:rPr>
                <m:t>1</m:t>
              </m:r>
            </m:num>
            <m:den>
              <m:sSup>
                <m:sSupPr>
                  <m:ctrlPr>
                    <w:rPr>
                      <w:rFonts w:ascii="Cambria Math" w:eastAsiaTheme="minorEastAsia" w:hAnsi="Cambria Math" w:cstheme="minorHAnsi"/>
                      <w:i/>
                    </w:rPr>
                  </m:ctrlPr>
                </m:sSupPr>
                <m:e>
                  <m:r>
                    <w:rPr>
                      <w:rFonts w:ascii="Cambria Math" w:eastAsiaTheme="minorEastAsia" w:hAnsi="Cambria Math" w:cstheme="minorHAnsi"/>
                    </w:rPr>
                    <m:t>n</m:t>
                  </m:r>
                </m:e>
                <m:sup>
                  <m:r>
                    <w:rPr>
                      <w:rFonts w:ascii="Cambria Math" w:eastAsiaTheme="minorEastAsia" w:hAnsi="Cambria Math" w:cstheme="minorHAnsi"/>
                    </w:rPr>
                    <m:t>4/3</m:t>
                  </m:r>
                </m:sup>
              </m:sSup>
            </m:den>
          </m:f>
        </m:oMath>
      </m:oMathPara>
    </w:p>
    <w:p w14:paraId="34E9C7D3" w14:textId="77777777" w:rsidR="00144D3A" w:rsidRPr="007A0672" w:rsidRDefault="00144D3A" w:rsidP="00144D3A">
      <w:pPr>
        <w:rPr>
          <w:rFonts w:eastAsiaTheme="minorEastAsia" w:cstheme="minorHAnsi"/>
        </w:rPr>
      </w:pPr>
    </w:p>
    <w:p w14:paraId="07A3B6AF" w14:textId="77777777" w:rsidR="00144D3A" w:rsidRPr="007A0672" w:rsidRDefault="00144D3A" w:rsidP="00144D3A">
      <w:pPr>
        <w:rPr>
          <w:rFonts w:eastAsiaTheme="minorEastAsia" w:cstheme="minorHAnsi"/>
        </w:rPr>
      </w:pPr>
      <w:r w:rsidRPr="007A0672">
        <w:rPr>
          <w:rFonts w:eastAsiaTheme="minorEastAsia" w:cstheme="minorHAnsi"/>
        </w:rPr>
        <w:t>or</w:t>
      </w:r>
    </w:p>
    <w:p w14:paraId="2EA40090" w14:textId="77777777" w:rsidR="00144D3A" w:rsidRPr="007A0672" w:rsidRDefault="00144D3A" w:rsidP="00144D3A">
      <w:pPr>
        <w:rPr>
          <w:rFonts w:eastAsiaTheme="minorEastAsia" w:cstheme="minorHAnsi"/>
        </w:rPr>
      </w:pPr>
    </w:p>
    <w:p w14:paraId="64B65580" w14:textId="77777777" w:rsidR="00144D3A" w:rsidRPr="007A0672" w:rsidRDefault="00612035" w:rsidP="00144D3A">
      <w:pPr>
        <w:rPr>
          <w:rFonts w:eastAsiaTheme="minorEastAsia" w:cstheme="minorHAnsi"/>
        </w:rPr>
      </w:pPr>
      <m:oMathPara>
        <m:oMath>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r</m:t>
              </m:r>
            </m:sub>
          </m:sSub>
          <m:r>
            <w:rPr>
              <w:rFonts w:ascii="Cambria Math" w:eastAsiaTheme="minorEastAsia" w:hAnsi="Cambria Math" w:cstheme="minorHAnsi"/>
            </w:rPr>
            <m:t>=</m:t>
          </m:r>
          <m:f>
            <m:fPr>
              <m:ctrlPr>
                <w:rPr>
                  <w:rFonts w:ascii="Cambria Math" w:eastAsiaTheme="minorEastAsia" w:hAnsi="Cambria Math" w:cstheme="minorHAnsi"/>
                  <w:i/>
                </w:rPr>
              </m:ctrlPr>
            </m:fPr>
            <m:num>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R</m:t>
                  </m:r>
                </m:sub>
              </m:sSub>
            </m:num>
            <m:den>
              <w:bookmarkStart w:id="43" w:name="OLE_LINK47"/>
              <m:sSup>
                <m:sSupPr>
                  <m:ctrlPr>
                    <w:rPr>
                      <w:rFonts w:ascii="Cambria Math" w:eastAsiaTheme="minorEastAsia" w:hAnsi="Cambria Math" w:cstheme="minorHAnsi"/>
                      <w:i/>
                    </w:rPr>
                  </m:ctrlPr>
                </m:sSupPr>
                <m:e>
                  <m:r>
                    <w:rPr>
                      <w:rFonts w:ascii="Cambria Math" w:eastAsiaTheme="minorEastAsia" w:hAnsi="Cambria Math" w:cstheme="minorHAnsi"/>
                    </w:rPr>
                    <m:t>n</m:t>
                  </m:r>
                </m:e>
                <m:sup>
                  <m:r>
                    <w:rPr>
                      <w:rFonts w:ascii="Cambria Math" w:eastAsiaTheme="minorEastAsia" w:hAnsi="Cambria Math" w:cstheme="minorHAnsi"/>
                    </w:rPr>
                    <m:t>7/3</m:t>
                  </m:r>
                </m:sup>
              </m:sSup>
              <w:bookmarkEnd w:id="43"/>
            </m:den>
          </m:f>
        </m:oMath>
      </m:oMathPara>
    </w:p>
    <w:p w14:paraId="41FAEA63" w14:textId="77777777" w:rsidR="00144D3A" w:rsidRPr="007A0672" w:rsidRDefault="00144D3A" w:rsidP="00144D3A">
      <w:pPr>
        <w:rPr>
          <w:rFonts w:eastAsiaTheme="minorEastAsia" w:cstheme="minorHAnsi"/>
        </w:rPr>
      </w:pPr>
    </w:p>
    <w:p w14:paraId="51FEBE77" w14:textId="77777777" w:rsidR="00144D3A" w:rsidRPr="007A0672" w:rsidRDefault="00144D3A" w:rsidP="00144D3A">
      <w:pPr>
        <w:rPr>
          <w:rFonts w:eastAsiaTheme="minorEastAsia" w:cstheme="minorHAnsi"/>
        </w:rPr>
      </w:pPr>
    </w:p>
    <w:p w14:paraId="34DDC7A7" w14:textId="77777777" w:rsidR="00144D3A" w:rsidRPr="007A0672" w:rsidRDefault="00144D3A" w:rsidP="00144D3A">
      <w:pPr>
        <w:rPr>
          <w:rFonts w:eastAsiaTheme="minorEastAsia" w:cstheme="minorHAnsi"/>
        </w:rPr>
      </w:pPr>
    </w:p>
    <w:p w14:paraId="3B412524" w14:textId="58FABF63" w:rsidR="00144D3A" w:rsidRPr="007A0672" w:rsidRDefault="00144D3A" w:rsidP="00144D3A">
      <w:pPr>
        <w:rPr>
          <w:rFonts w:eastAsiaTheme="minorEastAsia" w:cstheme="minorHAnsi"/>
        </w:rPr>
      </w:pPr>
      <w:r w:rsidRPr="007A0672">
        <w:rPr>
          <w:rFonts w:eastAsiaTheme="minorEastAsia" w:cstheme="minorHAnsi"/>
        </w:rPr>
        <w:lastRenderedPageBreak/>
        <w:t xml:space="preserve">This relationship between the tensions in the two models implies that the tension in the small compartments </w:t>
      </w:r>
      <w:r w:rsidR="00DA047A" w:rsidRPr="007A0672">
        <w:rPr>
          <w:rFonts w:eastAsiaTheme="minorEastAsia" w:cstheme="minorHAnsi"/>
        </w:rPr>
        <w:t>is</w:t>
      </w:r>
      <w:r w:rsidRPr="007A0672">
        <w:rPr>
          <w:rFonts w:eastAsiaTheme="minorEastAsia" w:cstheme="minorHAnsi"/>
        </w:rPr>
        <w:t xml:space="preserve"> reduced by </w:t>
      </w:r>
      <w:bookmarkStart w:id="44" w:name="OLE_LINK48"/>
      <m:oMath>
        <m:r>
          <m:rPr>
            <m:scr m:val="script"/>
          </m:rPr>
          <w:rPr>
            <w:rFonts w:ascii="Cambria Math" w:eastAsiaTheme="minorEastAsia" w:hAnsi="Cambria Math" w:cstheme="minorHAnsi"/>
          </w:rPr>
          <m:t>O(</m:t>
        </m:r>
        <m:sSup>
          <m:sSupPr>
            <m:ctrlPr>
              <w:rPr>
                <w:rFonts w:ascii="Cambria Math" w:eastAsiaTheme="minorEastAsia" w:hAnsi="Cambria Math" w:cstheme="minorHAnsi"/>
                <w:i/>
              </w:rPr>
            </m:ctrlPr>
          </m:sSupPr>
          <m:e>
            <m:r>
              <w:rPr>
                <w:rFonts w:ascii="Cambria Math" w:eastAsiaTheme="minorEastAsia" w:hAnsi="Cambria Math" w:cstheme="minorHAnsi"/>
              </w:rPr>
              <m:t>n</m:t>
            </m:r>
          </m:e>
          <m:sup>
            <m:f>
              <m:fPr>
                <m:ctrlPr>
                  <w:rPr>
                    <w:rFonts w:ascii="Cambria Math" w:eastAsiaTheme="minorEastAsia" w:hAnsi="Cambria Math" w:cstheme="minorHAnsi"/>
                    <w:i/>
                  </w:rPr>
                </m:ctrlPr>
              </m:fPr>
              <m:num>
                <m:r>
                  <w:rPr>
                    <w:rFonts w:ascii="Cambria Math" w:eastAsiaTheme="minorEastAsia" w:hAnsi="Cambria Math" w:cstheme="minorHAnsi"/>
                  </w:rPr>
                  <m:t>7</m:t>
                </m:r>
              </m:num>
              <m:den>
                <m:r>
                  <w:rPr>
                    <w:rFonts w:ascii="Cambria Math" w:eastAsiaTheme="minorEastAsia" w:hAnsi="Cambria Math" w:cstheme="minorHAnsi"/>
                  </w:rPr>
                  <m:t>3</m:t>
                </m:r>
              </m:den>
            </m:f>
          </m:sup>
        </m:sSup>
        <m:r>
          <w:rPr>
            <w:rFonts w:ascii="Cambria Math" w:eastAsiaTheme="minorEastAsia" w:hAnsi="Cambria Math" w:cstheme="minorHAnsi"/>
          </w:rPr>
          <m:t>)</m:t>
        </m:r>
      </m:oMath>
      <w:bookmarkEnd w:id="44"/>
      <w:r w:rsidRPr="007A0672">
        <w:rPr>
          <w:rFonts w:eastAsiaTheme="minorEastAsia" w:cstheme="minorHAnsi"/>
        </w:rPr>
        <w:t xml:space="preserve"> and not by </w:t>
      </w:r>
      <m:oMath>
        <m:r>
          <m:rPr>
            <m:scr m:val="script"/>
          </m:rPr>
          <w:rPr>
            <w:rFonts w:ascii="Cambria Math" w:eastAsiaTheme="minorEastAsia" w:hAnsi="Cambria Math" w:cstheme="minorHAnsi"/>
          </w:rPr>
          <m:t>O(</m:t>
        </m:r>
        <m:r>
          <w:rPr>
            <w:rFonts w:ascii="Cambria Math" w:eastAsiaTheme="minorEastAsia" w:hAnsi="Cambria Math" w:cstheme="minorHAnsi"/>
          </w:rPr>
          <m:t>n)</m:t>
        </m:r>
      </m:oMath>
      <w:r w:rsidRPr="007A0672">
        <w:rPr>
          <w:rFonts w:eastAsiaTheme="minorEastAsia" w:cstheme="minorHAnsi"/>
        </w:rPr>
        <w:t xml:space="preserve"> as one might guess.</w:t>
      </w:r>
    </w:p>
    <w:p w14:paraId="4D3A96E4" w14:textId="77777777" w:rsidR="00144D3A" w:rsidRPr="007A0672" w:rsidRDefault="00144D3A" w:rsidP="00144D3A">
      <w:pPr>
        <w:rPr>
          <w:rFonts w:eastAsiaTheme="minorEastAsia" w:cstheme="minorHAnsi"/>
        </w:rPr>
      </w:pPr>
    </w:p>
    <w:p w14:paraId="66E29F77" w14:textId="36F53D32" w:rsidR="00144D3A" w:rsidRPr="007A0672" w:rsidRDefault="00144D3A" w:rsidP="00144D3A">
      <w:pPr>
        <w:rPr>
          <w:rFonts w:eastAsiaTheme="minorEastAsia" w:cstheme="minorHAnsi"/>
        </w:rPr>
      </w:pPr>
      <w:r w:rsidRPr="007A0672">
        <w:rPr>
          <w:rFonts w:eastAsiaTheme="minorEastAsia" w:cstheme="minorHAnsi"/>
          <w:b/>
          <w:bCs/>
        </w:rPr>
        <w:t>2</w:t>
      </w:r>
      <w:r w:rsidR="0043195E" w:rsidRPr="007A0672">
        <w:rPr>
          <w:rFonts w:eastAsiaTheme="minorEastAsia" w:cstheme="minorHAnsi"/>
          <w:b/>
          <w:bCs/>
        </w:rPr>
        <w:t>C</w:t>
      </w:r>
      <w:r w:rsidRPr="007A0672">
        <w:rPr>
          <w:rFonts w:eastAsiaTheme="minorEastAsia" w:cstheme="minorHAnsi"/>
        </w:rPr>
        <w:t xml:space="preserve">. </w:t>
      </w:r>
      <w:r w:rsidRPr="007A0672">
        <w:rPr>
          <w:rFonts w:cstheme="minorHAnsi"/>
          <w:b/>
          <w:bCs/>
        </w:rPr>
        <w:t xml:space="preserve">A Model for </w:t>
      </w:r>
      <w:r w:rsidRPr="007A0672">
        <w:rPr>
          <w:rFonts w:cstheme="minorHAnsi"/>
          <w:b/>
          <w:bCs/>
          <w:i/>
          <w:iCs/>
          <w:u w:val="single"/>
        </w:rPr>
        <w:t>Linked</w:t>
      </w:r>
      <w:r w:rsidRPr="007A0672">
        <w:rPr>
          <w:rFonts w:cstheme="minorHAnsi"/>
          <w:b/>
          <w:bCs/>
        </w:rPr>
        <w:t xml:space="preserve"> Multi-Alveolar Compartments </w:t>
      </w:r>
    </w:p>
    <w:p w14:paraId="1F0C7D50" w14:textId="77777777" w:rsidR="00144D3A" w:rsidRPr="007A0672" w:rsidRDefault="00144D3A" w:rsidP="00144D3A">
      <w:pPr>
        <w:rPr>
          <w:rFonts w:cstheme="minorHAnsi"/>
        </w:rPr>
      </w:pPr>
    </w:p>
    <w:p w14:paraId="3D301AD0" w14:textId="77777777" w:rsidR="00144D3A" w:rsidRPr="007A0672" w:rsidRDefault="00144D3A" w:rsidP="00144D3A">
      <w:pPr>
        <w:rPr>
          <w:rFonts w:cstheme="minorHAnsi"/>
        </w:rPr>
      </w:pPr>
    </w:p>
    <w:p w14:paraId="7981729A" w14:textId="77777777" w:rsidR="00144D3A" w:rsidRPr="007A0672" w:rsidRDefault="00144D3A" w:rsidP="00144D3A">
      <w:pPr>
        <w:rPr>
          <w:rFonts w:eastAsiaTheme="minorEastAsia" w:cstheme="minorHAnsi"/>
        </w:rPr>
      </w:pPr>
      <w:r w:rsidRPr="007A0672">
        <w:rPr>
          <w:rFonts w:cstheme="minorHAnsi"/>
        </w:rPr>
        <w:t xml:space="preserve">Suppose a lung system is composed of two multi-alveolar compartments each having a different number of identical alveoli which are spheres of radius </w:t>
      </w:r>
      <m:oMath>
        <m:r>
          <w:rPr>
            <w:rFonts w:ascii="Cambria Math" w:hAnsi="Cambria Math" w:cstheme="minorHAnsi"/>
          </w:rPr>
          <m:t>R</m:t>
        </m:r>
      </m:oMath>
      <w:r w:rsidRPr="007A0672">
        <w:rPr>
          <w:rFonts w:cstheme="minorHAnsi"/>
        </w:rPr>
        <w:t xml:space="preserve">.  The larger of the two compartments we call the </w:t>
      </w:r>
      <w:r w:rsidRPr="007A0672">
        <w:rPr>
          <w:rFonts w:cstheme="minorHAnsi"/>
          <w:i/>
          <w:iCs/>
        </w:rPr>
        <w:t>normal</w:t>
      </w:r>
      <w:r w:rsidRPr="007A0672">
        <w:rPr>
          <w:rFonts w:cstheme="minorHAnsi"/>
        </w:rPr>
        <w:t xml:space="preserve"> lung and the smaller one the </w:t>
      </w:r>
      <w:r w:rsidRPr="007A0672">
        <w:rPr>
          <w:rFonts w:cstheme="minorHAnsi"/>
          <w:i/>
          <w:iCs/>
        </w:rPr>
        <w:t>baby</w:t>
      </w:r>
      <w:r w:rsidRPr="007A0672">
        <w:rPr>
          <w:rFonts w:cstheme="minorHAnsi"/>
        </w:rPr>
        <w:t xml:space="preserve"> lung.  </w:t>
      </w:r>
      <w:proofErr w:type="gramStart"/>
      <w:r w:rsidRPr="007A0672">
        <w:rPr>
          <w:rFonts w:cstheme="minorHAnsi"/>
        </w:rPr>
        <w:t>In particular, suppose</w:t>
      </w:r>
      <w:proofErr w:type="gramEnd"/>
      <w:r w:rsidRPr="007A0672">
        <w:rPr>
          <w:rFonts w:cstheme="minorHAnsi"/>
        </w:rPr>
        <w:t xml:space="preserve"> the baby lung is composed of </w:t>
      </w:r>
      <m:oMath>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babv</m:t>
            </m:r>
          </m:sub>
        </m:sSub>
        <m:r>
          <w:rPr>
            <w:rFonts w:ascii="Cambria Math" w:hAnsi="Cambria Math" w:cstheme="minorHAnsi"/>
          </w:rPr>
          <m:t xml:space="preserve"> </m:t>
        </m:r>
      </m:oMath>
      <w:r w:rsidRPr="007A0672">
        <w:rPr>
          <w:rFonts w:cstheme="minorHAnsi"/>
        </w:rPr>
        <w:t xml:space="preserve">identical alveoli and the normal part of the lung is composed of </w:t>
      </w:r>
      <m:oMath>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normal</m:t>
            </m:r>
          </m:sub>
        </m:sSub>
      </m:oMath>
      <w:r w:rsidRPr="007A0672">
        <w:rPr>
          <w:rFonts w:eastAsiaTheme="minorEastAsia" w:cstheme="minorHAnsi"/>
        </w:rPr>
        <w:t xml:space="preserve"> alveoli of the same shape and composition as the baby lung.  The overall compliances of the two can be computed from the compliance of the individual alveolus (</w:t>
      </w:r>
      <m:oMath>
        <m:sSub>
          <m:sSubPr>
            <m:ctrlPr>
              <w:rPr>
                <w:rFonts w:ascii="Cambria Math" w:hAnsi="Cambria Math" w:cstheme="minorHAnsi"/>
                <w:i/>
              </w:rPr>
            </m:ctrlPr>
          </m:sSubPr>
          <m:e>
            <m:r>
              <w:rPr>
                <w:rFonts w:ascii="Cambria Math" w:hAnsi="Cambria Math" w:cstheme="minorHAnsi"/>
              </w:rPr>
              <m:t>C</m:t>
            </m:r>
          </m:e>
          <m:sub>
            <m:r>
              <w:rPr>
                <w:rFonts w:ascii="Cambria Math" w:hAnsi="Cambria Math" w:cstheme="minorHAnsi"/>
              </w:rPr>
              <m:t>alveolus</m:t>
            </m:r>
          </m:sub>
        </m:sSub>
      </m:oMath>
      <w:r w:rsidRPr="007A0672">
        <w:rPr>
          <w:rFonts w:eastAsiaTheme="minorEastAsia" w:cstheme="minorHAnsi"/>
        </w:rPr>
        <w:t>):</w:t>
      </w:r>
    </w:p>
    <w:p w14:paraId="7616845D" w14:textId="77777777" w:rsidR="00144D3A" w:rsidRPr="007A0672" w:rsidRDefault="00144D3A" w:rsidP="00144D3A">
      <w:pPr>
        <w:rPr>
          <w:rFonts w:eastAsiaTheme="minorEastAsia" w:cstheme="minorHAnsi"/>
        </w:rPr>
      </w:pPr>
    </w:p>
    <w:p w14:paraId="58E0DEE4" w14:textId="77777777" w:rsidR="00144D3A" w:rsidRPr="007A0672" w:rsidRDefault="00612035" w:rsidP="00144D3A">
      <w:pPr>
        <w:rPr>
          <w:rFonts w:eastAsiaTheme="minorEastAsia" w:cstheme="minorHAnsi"/>
        </w:rPr>
      </w:pPr>
      <m:oMathPara>
        <m:oMath>
          <m:f>
            <m:fPr>
              <m:ctrlPr>
                <w:rPr>
                  <w:rFonts w:ascii="Cambria Math" w:hAnsi="Cambria Math" w:cstheme="minorHAnsi"/>
                  <w:i/>
                </w:rPr>
              </m:ctrlPr>
            </m:fPr>
            <m:num>
              <m:r>
                <w:rPr>
                  <w:rFonts w:ascii="Cambria Math" w:hAnsi="Cambria Math" w:cstheme="minorHAnsi"/>
                </w:rPr>
                <m:t>!</m:t>
              </m:r>
            </m:num>
            <m:den>
              <m:sSub>
                <m:sSubPr>
                  <m:ctrlPr>
                    <w:rPr>
                      <w:rFonts w:ascii="Cambria Math" w:hAnsi="Cambria Math" w:cstheme="minorHAnsi"/>
                      <w:i/>
                    </w:rPr>
                  </m:ctrlPr>
                </m:sSubPr>
                <m:e>
                  <m:r>
                    <w:rPr>
                      <w:rFonts w:ascii="Cambria Math" w:hAnsi="Cambria Math" w:cstheme="minorHAnsi"/>
                    </w:rPr>
                    <m:t>C</m:t>
                  </m:r>
                </m:e>
                <m:sub>
                  <m:r>
                    <w:rPr>
                      <w:rFonts w:ascii="Cambria Math" w:hAnsi="Cambria Math" w:cstheme="minorHAnsi"/>
                    </w:rPr>
                    <m:t>baby</m:t>
                  </m:r>
                </m:sub>
              </m:sSub>
            </m:den>
          </m:f>
          <m:r>
            <w:rPr>
              <w:rFonts w:ascii="Cambria Math" w:hAnsi="Cambria Math" w:cstheme="minorHAnsi"/>
            </w:rPr>
            <m:t>=</m:t>
          </m:r>
          <m:nary>
            <m:naryPr>
              <m:chr m:val="∑"/>
              <m:limLoc m:val="undOvr"/>
              <m:ctrlPr>
                <w:rPr>
                  <w:rFonts w:ascii="Cambria Math" w:hAnsi="Cambria Math" w:cstheme="minorHAnsi"/>
                  <w:i/>
                </w:rPr>
              </m:ctrlPr>
            </m:naryPr>
            <m:sub>
              <m:r>
                <w:rPr>
                  <w:rFonts w:ascii="Cambria Math" w:hAnsi="Cambria Math" w:cstheme="minorHAnsi"/>
                </w:rPr>
                <m:t>i=1</m:t>
              </m:r>
            </m:sub>
            <m:sup>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baby</m:t>
                  </m:r>
                </m:sub>
              </m:sSub>
            </m:sup>
            <m:e>
              <m:f>
                <m:fPr>
                  <m:ctrlPr>
                    <w:rPr>
                      <w:rFonts w:ascii="Cambria Math" w:hAnsi="Cambria Math" w:cstheme="minorHAnsi"/>
                      <w:i/>
                    </w:rPr>
                  </m:ctrlPr>
                </m:fPr>
                <m:num>
                  <m:r>
                    <w:rPr>
                      <w:rFonts w:ascii="Cambria Math" w:hAnsi="Cambria Math" w:cstheme="minorHAnsi"/>
                    </w:rPr>
                    <m:t>1</m:t>
                  </m:r>
                </m:num>
                <m:den>
                  <m:sSub>
                    <m:sSubPr>
                      <m:ctrlPr>
                        <w:rPr>
                          <w:rFonts w:ascii="Cambria Math" w:hAnsi="Cambria Math" w:cstheme="minorHAnsi"/>
                          <w:i/>
                        </w:rPr>
                      </m:ctrlPr>
                    </m:sSubPr>
                    <m:e>
                      <m:r>
                        <w:rPr>
                          <w:rFonts w:ascii="Cambria Math" w:hAnsi="Cambria Math" w:cstheme="minorHAnsi"/>
                        </w:rPr>
                        <m:t>C</m:t>
                      </m:r>
                    </m:e>
                    <m:sub>
                      <m:r>
                        <w:rPr>
                          <w:rFonts w:ascii="Cambria Math" w:hAnsi="Cambria Math" w:cstheme="minorHAnsi"/>
                        </w:rPr>
                        <m:t>alvoelus</m:t>
                      </m:r>
                    </m:sub>
                  </m:sSub>
                </m:den>
              </m:f>
              <m:r>
                <w:rPr>
                  <w:rFonts w:ascii="Cambria Math" w:hAnsi="Cambria Math" w:cstheme="minorHAnsi"/>
                </w:rPr>
                <m:t>=</m:t>
              </m:r>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babv</m:t>
                      </m:r>
                    </m:sub>
                  </m:sSub>
                </m:num>
                <m:den>
                  <m:sSub>
                    <m:sSubPr>
                      <m:ctrlPr>
                        <w:rPr>
                          <w:rFonts w:ascii="Cambria Math" w:hAnsi="Cambria Math" w:cstheme="minorHAnsi"/>
                          <w:i/>
                        </w:rPr>
                      </m:ctrlPr>
                    </m:sSubPr>
                    <m:e>
                      <m:r>
                        <w:rPr>
                          <w:rFonts w:ascii="Cambria Math" w:hAnsi="Cambria Math" w:cstheme="minorHAnsi"/>
                        </w:rPr>
                        <m:t>C</m:t>
                      </m:r>
                    </m:e>
                    <m:sub>
                      <m:r>
                        <w:rPr>
                          <w:rFonts w:ascii="Cambria Math" w:hAnsi="Cambria Math" w:cstheme="minorHAnsi"/>
                        </w:rPr>
                        <m:t>alvoelus</m:t>
                      </m:r>
                    </m:sub>
                  </m:sSub>
                </m:den>
              </m:f>
            </m:e>
          </m:nary>
        </m:oMath>
      </m:oMathPara>
    </w:p>
    <w:p w14:paraId="45D3BB73" w14:textId="77777777" w:rsidR="00144D3A" w:rsidRPr="007A0672" w:rsidRDefault="00144D3A" w:rsidP="00144D3A">
      <w:pPr>
        <w:rPr>
          <w:rFonts w:eastAsiaTheme="minorEastAsia" w:cstheme="minorHAnsi"/>
        </w:rPr>
      </w:pPr>
    </w:p>
    <w:p w14:paraId="66CB16D2" w14:textId="77777777" w:rsidR="00144D3A" w:rsidRPr="007A0672" w:rsidRDefault="00612035" w:rsidP="00144D3A">
      <w:pPr>
        <w:rPr>
          <w:rFonts w:eastAsiaTheme="minorEastAsia" w:cstheme="minorHAnsi"/>
        </w:rPr>
      </w:pPr>
      <m:oMathPara>
        <m:oMath>
          <m:f>
            <m:fPr>
              <m:ctrlPr>
                <w:rPr>
                  <w:rFonts w:ascii="Cambria Math" w:hAnsi="Cambria Math" w:cstheme="minorHAnsi"/>
                  <w:i/>
                </w:rPr>
              </m:ctrlPr>
            </m:fPr>
            <m:num>
              <m:r>
                <w:rPr>
                  <w:rFonts w:ascii="Cambria Math" w:hAnsi="Cambria Math" w:cstheme="minorHAnsi"/>
                </w:rPr>
                <m:t>!</m:t>
              </m:r>
            </m:num>
            <m:den>
              <m:sSub>
                <m:sSubPr>
                  <m:ctrlPr>
                    <w:rPr>
                      <w:rFonts w:ascii="Cambria Math" w:hAnsi="Cambria Math" w:cstheme="minorHAnsi"/>
                      <w:i/>
                    </w:rPr>
                  </m:ctrlPr>
                </m:sSubPr>
                <m:e>
                  <m:r>
                    <w:rPr>
                      <w:rFonts w:ascii="Cambria Math" w:hAnsi="Cambria Math" w:cstheme="minorHAnsi"/>
                    </w:rPr>
                    <m:t>C</m:t>
                  </m:r>
                </m:e>
                <m:sub>
                  <m:r>
                    <w:rPr>
                      <w:rFonts w:ascii="Cambria Math" w:hAnsi="Cambria Math" w:cstheme="minorHAnsi"/>
                    </w:rPr>
                    <m:t>normal</m:t>
                  </m:r>
                </m:sub>
              </m:sSub>
            </m:den>
          </m:f>
          <m:r>
            <w:rPr>
              <w:rFonts w:ascii="Cambria Math" w:hAnsi="Cambria Math" w:cstheme="minorHAnsi"/>
            </w:rPr>
            <m:t>=</m:t>
          </m:r>
          <m:nary>
            <m:naryPr>
              <m:chr m:val="∑"/>
              <m:limLoc m:val="undOvr"/>
              <m:ctrlPr>
                <w:rPr>
                  <w:rFonts w:ascii="Cambria Math" w:hAnsi="Cambria Math" w:cstheme="minorHAnsi"/>
                  <w:i/>
                </w:rPr>
              </m:ctrlPr>
            </m:naryPr>
            <m:sub>
              <m:r>
                <w:rPr>
                  <w:rFonts w:ascii="Cambria Math" w:hAnsi="Cambria Math" w:cstheme="minorHAnsi"/>
                </w:rPr>
                <m:t>i=1</m:t>
              </m:r>
            </m:sub>
            <m:sup>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normal</m:t>
                  </m:r>
                </m:sub>
              </m:sSub>
            </m:sup>
            <m:e>
              <m:f>
                <m:fPr>
                  <m:ctrlPr>
                    <w:rPr>
                      <w:rFonts w:ascii="Cambria Math" w:hAnsi="Cambria Math" w:cstheme="minorHAnsi"/>
                      <w:i/>
                    </w:rPr>
                  </m:ctrlPr>
                </m:fPr>
                <m:num>
                  <m:r>
                    <w:rPr>
                      <w:rFonts w:ascii="Cambria Math" w:hAnsi="Cambria Math" w:cstheme="minorHAnsi"/>
                    </w:rPr>
                    <m:t>1</m:t>
                  </m:r>
                </m:num>
                <m:den>
                  <m:sSub>
                    <m:sSubPr>
                      <m:ctrlPr>
                        <w:rPr>
                          <w:rFonts w:ascii="Cambria Math" w:hAnsi="Cambria Math" w:cstheme="minorHAnsi"/>
                          <w:i/>
                        </w:rPr>
                      </m:ctrlPr>
                    </m:sSubPr>
                    <m:e>
                      <m:r>
                        <w:rPr>
                          <w:rFonts w:ascii="Cambria Math" w:hAnsi="Cambria Math" w:cstheme="minorHAnsi"/>
                        </w:rPr>
                        <m:t>C</m:t>
                      </m:r>
                    </m:e>
                    <m:sub>
                      <m:r>
                        <w:rPr>
                          <w:rFonts w:ascii="Cambria Math" w:hAnsi="Cambria Math" w:cstheme="minorHAnsi"/>
                        </w:rPr>
                        <m:t>alveolus</m:t>
                      </m:r>
                    </m:sub>
                  </m:sSub>
                </m:den>
              </m:f>
              <m:r>
                <w:rPr>
                  <w:rFonts w:ascii="Cambria Math" w:hAnsi="Cambria Math" w:cstheme="minorHAnsi"/>
                </w:rPr>
                <m:t>=</m:t>
              </m:r>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normal</m:t>
                      </m:r>
                    </m:sub>
                  </m:sSub>
                </m:num>
                <m:den>
                  <m:sSub>
                    <m:sSubPr>
                      <m:ctrlPr>
                        <w:rPr>
                          <w:rFonts w:ascii="Cambria Math" w:hAnsi="Cambria Math" w:cstheme="minorHAnsi"/>
                          <w:i/>
                        </w:rPr>
                      </m:ctrlPr>
                    </m:sSubPr>
                    <m:e>
                      <m:r>
                        <w:rPr>
                          <w:rFonts w:ascii="Cambria Math" w:hAnsi="Cambria Math" w:cstheme="minorHAnsi"/>
                        </w:rPr>
                        <m:t>C</m:t>
                      </m:r>
                    </m:e>
                    <m:sub>
                      <m:r>
                        <w:rPr>
                          <w:rFonts w:ascii="Cambria Math" w:hAnsi="Cambria Math" w:cstheme="minorHAnsi"/>
                        </w:rPr>
                        <m:t>alvoelus</m:t>
                      </m:r>
                    </m:sub>
                  </m:sSub>
                </m:den>
              </m:f>
            </m:e>
          </m:nary>
        </m:oMath>
      </m:oMathPara>
    </w:p>
    <w:p w14:paraId="183773A6" w14:textId="77777777" w:rsidR="00144D3A" w:rsidRPr="007A0672" w:rsidRDefault="00144D3A" w:rsidP="00144D3A">
      <w:pPr>
        <w:rPr>
          <w:rFonts w:eastAsiaTheme="minorEastAsia" w:cstheme="minorHAnsi"/>
        </w:rPr>
      </w:pPr>
    </w:p>
    <w:p w14:paraId="225C565D" w14:textId="77777777" w:rsidR="00144D3A" w:rsidRPr="007A0672" w:rsidRDefault="00144D3A" w:rsidP="00144D3A">
      <w:pPr>
        <w:rPr>
          <w:rFonts w:eastAsiaTheme="minorEastAsia" w:cstheme="minorHAnsi"/>
        </w:rPr>
      </w:pPr>
      <m:oMathPara>
        <m:oMath>
          <m:r>
            <w:rPr>
              <w:rFonts w:ascii="Cambria Math" w:eastAsiaTheme="minorEastAsia" w:hAnsi="Cambria Math" w:cstheme="minorHAnsi"/>
            </w:rPr>
            <m:t xml:space="preserve">⟹ </m:t>
          </m:r>
          <m:sSub>
            <m:sSubPr>
              <m:ctrlPr>
                <w:rPr>
                  <w:rFonts w:ascii="Cambria Math" w:eastAsiaTheme="minorEastAsia" w:hAnsi="Cambria Math" w:cstheme="minorHAnsi"/>
                  <w:i/>
                </w:rPr>
              </m:ctrlPr>
            </m:sSubPr>
            <m:e>
              <m:r>
                <w:rPr>
                  <w:rFonts w:ascii="Cambria Math" w:eastAsiaTheme="minorEastAsia" w:hAnsi="Cambria Math" w:cstheme="minorHAnsi"/>
                </w:rPr>
                <m:t>C</m:t>
              </m:r>
            </m:e>
            <m:sub>
              <m:r>
                <w:rPr>
                  <w:rFonts w:ascii="Cambria Math" w:eastAsiaTheme="minorEastAsia" w:hAnsi="Cambria Math" w:cstheme="minorHAnsi"/>
                </w:rPr>
                <m:t>baby</m:t>
              </m:r>
            </m:sub>
          </m:sSub>
          <m:r>
            <w:rPr>
              <w:rFonts w:ascii="Cambria Math" w:eastAsiaTheme="minorEastAsia" w:hAnsi="Cambria Math" w:cstheme="minorHAnsi"/>
            </w:rPr>
            <m:t>=</m:t>
          </m:r>
          <m:f>
            <m:fPr>
              <m:ctrlPr>
                <w:rPr>
                  <w:rFonts w:ascii="Cambria Math" w:eastAsiaTheme="minorEastAsia" w:hAnsi="Cambria Math" w:cstheme="minorHAnsi"/>
                  <w:i/>
                </w:rPr>
              </m:ctrlPr>
            </m:fPr>
            <m:num>
              <m:sSub>
                <m:sSubPr>
                  <m:ctrlPr>
                    <w:rPr>
                      <w:rFonts w:ascii="Cambria Math" w:hAnsi="Cambria Math" w:cstheme="minorHAnsi"/>
                      <w:i/>
                    </w:rPr>
                  </m:ctrlPr>
                </m:sSubPr>
                <m:e>
                  <m:r>
                    <w:rPr>
                      <w:rFonts w:ascii="Cambria Math" w:hAnsi="Cambria Math" w:cstheme="minorHAnsi"/>
                    </w:rPr>
                    <m:t>C</m:t>
                  </m:r>
                </m:e>
                <m:sub>
                  <m:r>
                    <w:rPr>
                      <w:rFonts w:ascii="Cambria Math" w:hAnsi="Cambria Math" w:cstheme="minorHAnsi"/>
                    </w:rPr>
                    <m:t>alveolus</m:t>
                  </m:r>
                </m:sub>
              </m:sSub>
            </m:num>
            <m:den>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babv</m:t>
                  </m:r>
                </m:sub>
              </m:sSub>
            </m:den>
          </m:f>
          <m:r>
            <w:rPr>
              <w:rFonts w:ascii="Cambria Math" w:hAnsi="Cambria Math" w:cstheme="minorHAnsi"/>
            </w:rPr>
            <m:t xml:space="preserve">,  </m:t>
          </m:r>
          <m:sSub>
            <m:sSubPr>
              <m:ctrlPr>
                <w:rPr>
                  <w:rFonts w:ascii="Cambria Math" w:hAnsi="Cambria Math" w:cstheme="minorHAnsi"/>
                  <w:i/>
                </w:rPr>
              </m:ctrlPr>
            </m:sSubPr>
            <m:e>
              <m:r>
                <w:rPr>
                  <w:rFonts w:ascii="Cambria Math" w:hAnsi="Cambria Math" w:cstheme="minorHAnsi"/>
                </w:rPr>
                <m:t>C</m:t>
              </m:r>
            </m:e>
            <m:sub>
              <m:r>
                <w:rPr>
                  <w:rFonts w:ascii="Cambria Math" w:hAnsi="Cambria Math" w:cstheme="minorHAnsi"/>
                </w:rPr>
                <m:t>normal</m:t>
              </m:r>
            </m:sub>
          </m:sSub>
          <m:r>
            <w:rPr>
              <w:rFonts w:ascii="Cambria Math" w:hAnsi="Cambria Math" w:cstheme="minorHAnsi"/>
            </w:rPr>
            <m:t>=</m:t>
          </m:r>
          <m:f>
            <m:fPr>
              <m:ctrlPr>
                <w:rPr>
                  <w:rFonts w:ascii="Cambria Math" w:eastAsiaTheme="minorEastAsia" w:hAnsi="Cambria Math" w:cstheme="minorHAnsi"/>
                  <w:i/>
                </w:rPr>
              </m:ctrlPr>
            </m:fPr>
            <m:num>
              <m:sSub>
                <m:sSubPr>
                  <m:ctrlPr>
                    <w:rPr>
                      <w:rFonts w:ascii="Cambria Math" w:hAnsi="Cambria Math" w:cstheme="minorHAnsi"/>
                      <w:i/>
                    </w:rPr>
                  </m:ctrlPr>
                </m:sSubPr>
                <m:e>
                  <m:r>
                    <w:rPr>
                      <w:rFonts w:ascii="Cambria Math" w:hAnsi="Cambria Math" w:cstheme="minorHAnsi"/>
                    </w:rPr>
                    <m:t>C</m:t>
                  </m:r>
                </m:e>
                <m:sub>
                  <m:r>
                    <w:rPr>
                      <w:rFonts w:ascii="Cambria Math" w:hAnsi="Cambria Math" w:cstheme="minorHAnsi"/>
                    </w:rPr>
                    <m:t>alveolus</m:t>
                  </m:r>
                </m:sub>
              </m:sSub>
            </m:num>
            <m:den>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normal</m:t>
                  </m:r>
                </m:sub>
              </m:sSub>
            </m:den>
          </m:f>
        </m:oMath>
      </m:oMathPara>
    </w:p>
    <w:p w14:paraId="4B69E3F5" w14:textId="77777777" w:rsidR="00144D3A" w:rsidRPr="007A0672" w:rsidRDefault="00144D3A" w:rsidP="00144D3A">
      <w:pPr>
        <w:rPr>
          <w:rFonts w:eastAsiaTheme="minorEastAsia" w:cstheme="minorHAnsi"/>
        </w:rPr>
      </w:pPr>
    </w:p>
    <w:p w14:paraId="385B145B" w14:textId="77777777" w:rsidR="00144D3A" w:rsidRPr="007A0672" w:rsidRDefault="00144D3A" w:rsidP="00144D3A">
      <w:pPr>
        <w:rPr>
          <w:rFonts w:eastAsiaTheme="minorEastAsia" w:cstheme="minorHAnsi"/>
        </w:rPr>
      </w:pPr>
      <m:oMathPara>
        <m:oMath>
          <m:r>
            <w:rPr>
              <w:rFonts w:ascii="Cambria Math" w:eastAsiaTheme="minorEastAsia" w:hAnsi="Cambria Math" w:cstheme="minorHAnsi"/>
            </w:rPr>
            <m:t xml:space="preserve">⟹ </m:t>
          </m:r>
          <m:f>
            <m:fPr>
              <m:ctrlPr>
                <w:rPr>
                  <w:rFonts w:ascii="Cambria Math" w:eastAsiaTheme="minorEastAsia" w:hAnsi="Cambria Math" w:cstheme="minorHAnsi"/>
                  <w:i/>
                </w:rPr>
              </m:ctrlPr>
            </m:fPr>
            <m:num>
              <m:sSub>
                <m:sSubPr>
                  <m:ctrlPr>
                    <w:rPr>
                      <w:rFonts w:ascii="Cambria Math" w:eastAsiaTheme="minorEastAsia" w:hAnsi="Cambria Math" w:cstheme="minorHAnsi"/>
                      <w:i/>
                    </w:rPr>
                  </m:ctrlPr>
                </m:sSubPr>
                <m:e>
                  <m:r>
                    <w:rPr>
                      <w:rFonts w:ascii="Cambria Math" w:eastAsiaTheme="minorEastAsia" w:hAnsi="Cambria Math" w:cstheme="minorHAnsi"/>
                    </w:rPr>
                    <m:t>C</m:t>
                  </m:r>
                </m:e>
                <m:sub>
                  <m:r>
                    <w:rPr>
                      <w:rFonts w:ascii="Cambria Math" w:eastAsiaTheme="minorEastAsia" w:hAnsi="Cambria Math" w:cstheme="minorHAnsi"/>
                    </w:rPr>
                    <m:t>baby</m:t>
                  </m:r>
                </m:sub>
              </m:sSub>
            </m:num>
            <m:den>
              <w:bookmarkStart w:id="45" w:name="OLE_LINK37"/>
              <m:sSub>
                <m:sSubPr>
                  <m:ctrlPr>
                    <w:rPr>
                      <w:rFonts w:ascii="Cambria Math" w:hAnsi="Cambria Math" w:cstheme="minorHAnsi"/>
                      <w:i/>
                    </w:rPr>
                  </m:ctrlPr>
                </m:sSubPr>
                <m:e>
                  <m:r>
                    <w:rPr>
                      <w:rFonts w:ascii="Cambria Math" w:hAnsi="Cambria Math" w:cstheme="minorHAnsi"/>
                    </w:rPr>
                    <m:t>C</m:t>
                  </m:r>
                </m:e>
                <m:sub>
                  <m:r>
                    <w:rPr>
                      <w:rFonts w:ascii="Cambria Math" w:hAnsi="Cambria Math" w:cstheme="minorHAnsi"/>
                    </w:rPr>
                    <m:t>normal</m:t>
                  </m:r>
                </m:sub>
              </m:sSub>
              <w:bookmarkEnd w:id="45"/>
            </m:den>
          </m:f>
          <m:r>
            <w:rPr>
              <w:rFonts w:ascii="Cambria Math" w:eastAsiaTheme="minorEastAsia" w:hAnsi="Cambria Math" w:cstheme="minorHAnsi"/>
            </w:rPr>
            <m:t>=</m:t>
          </m:r>
          <m:f>
            <m:fPr>
              <m:ctrlPr>
                <w:rPr>
                  <w:rFonts w:ascii="Cambria Math" w:eastAsiaTheme="minorEastAsia" w:hAnsi="Cambria Math" w:cstheme="minorHAnsi"/>
                  <w:i/>
                </w:rPr>
              </m:ctrlPr>
            </m:fPr>
            <m:num>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normal</m:t>
                  </m:r>
                </m:sub>
              </m:sSub>
            </m:num>
            <m:den>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babv</m:t>
                  </m:r>
                </m:sub>
              </m:sSub>
            </m:den>
          </m:f>
          <m:r>
            <w:rPr>
              <w:rFonts w:ascii="Cambria Math" w:eastAsiaTheme="minorEastAsia" w:hAnsi="Cambria Math" w:cstheme="minorHAnsi"/>
            </w:rPr>
            <m:t xml:space="preserve">  or  </m:t>
          </m:r>
          <m:sSub>
            <m:sSubPr>
              <m:ctrlPr>
                <w:rPr>
                  <w:rFonts w:ascii="Cambria Math" w:eastAsiaTheme="minorEastAsia" w:hAnsi="Cambria Math" w:cstheme="minorHAnsi"/>
                  <w:i/>
                </w:rPr>
              </m:ctrlPr>
            </m:sSubPr>
            <m:e>
              <m:r>
                <w:rPr>
                  <w:rFonts w:ascii="Cambria Math" w:eastAsiaTheme="minorEastAsia" w:hAnsi="Cambria Math" w:cstheme="minorHAnsi"/>
                </w:rPr>
                <m:t>C</m:t>
              </m:r>
            </m:e>
            <m:sub>
              <m:r>
                <w:rPr>
                  <w:rFonts w:ascii="Cambria Math" w:eastAsiaTheme="minorEastAsia" w:hAnsi="Cambria Math" w:cstheme="minorHAnsi"/>
                </w:rPr>
                <m:t>baby</m:t>
              </m:r>
            </m:sub>
          </m:sSub>
          <m:r>
            <w:rPr>
              <w:rFonts w:ascii="Cambria Math" w:eastAsiaTheme="minorEastAsia" w:hAnsi="Cambria Math" w:cstheme="minorHAnsi"/>
            </w:rPr>
            <m:t>=</m:t>
          </m:r>
          <m:d>
            <m:dPr>
              <m:ctrlPr>
                <w:rPr>
                  <w:rFonts w:ascii="Cambria Math" w:eastAsiaTheme="minorEastAsia" w:hAnsi="Cambria Math" w:cstheme="minorHAnsi"/>
                  <w:i/>
                </w:rPr>
              </m:ctrlPr>
            </m:dPr>
            <m:e>
              <m:f>
                <m:fPr>
                  <m:ctrlPr>
                    <w:rPr>
                      <w:rFonts w:ascii="Cambria Math" w:eastAsiaTheme="minorEastAsia" w:hAnsi="Cambria Math" w:cstheme="minorHAnsi"/>
                      <w:i/>
                    </w:rPr>
                  </m:ctrlPr>
                </m:fPr>
                <m:num>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normal</m:t>
                      </m:r>
                    </m:sub>
                  </m:sSub>
                </m:num>
                <m:den>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babv</m:t>
                      </m:r>
                    </m:sub>
                  </m:sSub>
                </m:den>
              </m:f>
            </m:e>
          </m:d>
          <m:sSub>
            <m:sSubPr>
              <m:ctrlPr>
                <w:rPr>
                  <w:rFonts w:ascii="Cambria Math" w:hAnsi="Cambria Math" w:cstheme="minorHAnsi"/>
                  <w:i/>
                </w:rPr>
              </m:ctrlPr>
            </m:sSubPr>
            <m:e>
              <m:r>
                <w:rPr>
                  <w:rFonts w:ascii="Cambria Math" w:hAnsi="Cambria Math" w:cstheme="minorHAnsi"/>
                </w:rPr>
                <m:t>C</m:t>
              </m:r>
            </m:e>
            <m:sub>
              <m:r>
                <w:rPr>
                  <w:rFonts w:ascii="Cambria Math" w:hAnsi="Cambria Math" w:cstheme="minorHAnsi"/>
                </w:rPr>
                <m:t>normal</m:t>
              </m:r>
            </m:sub>
          </m:sSub>
          <m:r>
            <w:rPr>
              <w:rFonts w:ascii="Cambria Math" w:eastAsiaTheme="minorEastAsia" w:hAnsi="Cambria Math" w:cstheme="minorHAnsi"/>
            </w:rPr>
            <m:t xml:space="preserve"> </m:t>
          </m:r>
        </m:oMath>
      </m:oMathPara>
    </w:p>
    <w:p w14:paraId="1928C58C" w14:textId="77777777" w:rsidR="00144D3A" w:rsidRPr="007A0672" w:rsidRDefault="00144D3A" w:rsidP="00144D3A">
      <w:pPr>
        <w:rPr>
          <w:rFonts w:eastAsiaTheme="minorEastAsia" w:cstheme="minorHAnsi"/>
        </w:rPr>
      </w:pPr>
    </w:p>
    <w:p w14:paraId="4C2F4135" w14:textId="77777777" w:rsidR="00144D3A" w:rsidRPr="007A0672" w:rsidRDefault="00144D3A" w:rsidP="00144D3A">
      <w:pPr>
        <w:rPr>
          <w:rFonts w:eastAsiaTheme="minorEastAsia" w:cstheme="minorHAnsi"/>
        </w:rPr>
      </w:pPr>
    </w:p>
    <w:p w14:paraId="4BE574AE" w14:textId="268D1B93" w:rsidR="00144D3A" w:rsidRPr="007A0672" w:rsidRDefault="00144D3A" w:rsidP="00144D3A">
      <w:pPr>
        <w:rPr>
          <w:rFonts w:eastAsiaTheme="minorEastAsia" w:cstheme="minorHAnsi"/>
        </w:rPr>
      </w:pPr>
      <w:r w:rsidRPr="007A0672">
        <w:rPr>
          <w:rFonts w:cstheme="minorHAnsi"/>
        </w:rPr>
        <w:t xml:space="preserve">If both compartments are connected by a common airway, suppose a volume </w:t>
      </w:r>
      <m:oMath>
        <m:r>
          <w:rPr>
            <w:rFonts w:ascii="Cambria Math" w:hAnsi="Cambria Math" w:cstheme="minorHAnsi"/>
          </w:rPr>
          <m:t>V</m:t>
        </m:r>
      </m:oMath>
      <w:r w:rsidRPr="007A0672">
        <w:rPr>
          <w:rFonts w:eastAsiaTheme="minorEastAsia" w:cstheme="minorHAnsi"/>
        </w:rPr>
        <w:t xml:space="preserve"> is delivered uniformly among the alveoli in each compartment.  We next calculate the tension in each alveolus for each compartment. By assumption, the volume in each alveolus will depend on which compartment that they belong.  Let </w:t>
      </w:r>
      <m:oMath>
        <m:r>
          <w:rPr>
            <w:rFonts w:ascii="Cambria Math" w:eastAsiaTheme="minorEastAsia" w:hAnsi="Cambria Math" w:cstheme="minorHAnsi"/>
          </w:rPr>
          <m:t>α</m:t>
        </m:r>
      </m:oMath>
      <w:r w:rsidRPr="007A0672">
        <w:rPr>
          <w:rFonts w:eastAsiaTheme="minorEastAsia" w:cstheme="minorHAnsi"/>
        </w:rPr>
        <w:t xml:space="preserve"> be a partitioning parameter such that </w:t>
      </w:r>
    </w:p>
    <w:p w14:paraId="3CBA1CAA" w14:textId="77777777" w:rsidR="00144D3A" w:rsidRPr="007A0672" w:rsidRDefault="00144D3A" w:rsidP="00144D3A">
      <w:pPr>
        <w:rPr>
          <w:rFonts w:eastAsiaTheme="minorEastAsia" w:cstheme="minorHAnsi"/>
        </w:rPr>
      </w:pPr>
    </w:p>
    <w:bookmarkStart w:id="46" w:name="OLE_LINK38"/>
    <w:p w14:paraId="4AEA7D59" w14:textId="77777777" w:rsidR="00144D3A" w:rsidRPr="007A0672" w:rsidRDefault="00612035" w:rsidP="00144D3A">
      <w:pPr>
        <w:rPr>
          <w:rFonts w:eastAsiaTheme="minorEastAsia" w:cstheme="minorHAnsi"/>
        </w:rPr>
      </w:pPr>
      <m:oMathPara>
        <m:oMath>
          <m:sSub>
            <m:sSubPr>
              <m:ctrlPr>
                <w:rPr>
                  <w:rFonts w:ascii="Cambria Math" w:hAnsi="Cambria Math" w:cstheme="minorHAnsi"/>
                  <w:i/>
                </w:rPr>
              </m:ctrlPr>
            </m:sSubPr>
            <m:e>
              <m:r>
                <w:rPr>
                  <w:rFonts w:ascii="Cambria Math" w:hAnsi="Cambria Math" w:cstheme="minorHAnsi"/>
                </w:rPr>
                <m:t>V</m:t>
              </m:r>
            </m:e>
            <m:sub>
              <m:r>
                <w:rPr>
                  <w:rFonts w:ascii="Cambria Math" w:hAnsi="Cambria Math" w:cstheme="minorHAnsi"/>
                </w:rPr>
                <m:t>normal</m:t>
              </m:r>
            </m:sub>
          </m:sSub>
          <m:r>
            <w:rPr>
              <w:rFonts w:ascii="Cambria Math" w:hAnsi="Cambria Math" w:cstheme="minorHAnsi"/>
            </w:rPr>
            <m:t>=</m:t>
          </m:r>
          <w:bookmarkStart w:id="47" w:name="OLE_LINK39"/>
          <m:d>
            <m:dPr>
              <m:ctrlPr>
                <w:rPr>
                  <w:rFonts w:ascii="Cambria Math" w:hAnsi="Cambria Math" w:cstheme="minorHAnsi"/>
                  <w:i/>
                </w:rPr>
              </m:ctrlPr>
            </m:dPr>
            <m:e>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normal</m:t>
                      </m:r>
                    </m:sub>
                  </m:sSub>
                </m:num>
                <m:den>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normal</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babv</m:t>
                      </m:r>
                    </m:sub>
                  </m:sSub>
                </m:den>
              </m:f>
            </m:e>
          </m:d>
          <m:r>
            <w:rPr>
              <w:rFonts w:ascii="Cambria Math" w:hAnsi="Cambria Math" w:cstheme="minorHAnsi"/>
            </w:rPr>
            <m:t>V</m:t>
          </m:r>
        </m:oMath>
      </m:oMathPara>
      <w:bookmarkEnd w:id="46"/>
      <w:bookmarkEnd w:id="47"/>
    </w:p>
    <w:p w14:paraId="20D7A623" w14:textId="77777777" w:rsidR="00144D3A" w:rsidRPr="007A0672" w:rsidRDefault="00144D3A" w:rsidP="00144D3A">
      <w:pPr>
        <w:rPr>
          <w:rFonts w:eastAsiaTheme="minorEastAsia" w:cstheme="minorHAnsi"/>
        </w:rPr>
      </w:pPr>
    </w:p>
    <w:p w14:paraId="0C0D4849" w14:textId="77777777" w:rsidR="00144D3A" w:rsidRPr="007A0672" w:rsidRDefault="00144D3A" w:rsidP="00144D3A">
      <w:pPr>
        <w:rPr>
          <w:rFonts w:eastAsiaTheme="minorEastAsia" w:cstheme="minorHAnsi"/>
        </w:rPr>
      </w:pPr>
      <w:r w:rsidRPr="007A0672">
        <w:rPr>
          <w:rFonts w:eastAsiaTheme="minorEastAsia" w:cstheme="minorHAnsi"/>
        </w:rPr>
        <w:t>and</w:t>
      </w:r>
    </w:p>
    <w:p w14:paraId="749ADB81" w14:textId="77777777" w:rsidR="00144D3A" w:rsidRPr="007A0672" w:rsidRDefault="00144D3A" w:rsidP="00144D3A">
      <w:pPr>
        <w:rPr>
          <w:rFonts w:eastAsiaTheme="minorEastAsia" w:cstheme="minorHAnsi"/>
        </w:rPr>
      </w:pPr>
    </w:p>
    <w:p w14:paraId="73E3CC89" w14:textId="77777777" w:rsidR="00144D3A" w:rsidRPr="007A0672" w:rsidRDefault="00612035" w:rsidP="00144D3A">
      <w:pPr>
        <w:rPr>
          <w:rFonts w:eastAsiaTheme="minorEastAsia" w:cstheme="minorHAnsi"/>
        </w:rPr>
      </w:pPr>
      <m:oMathPara>
        <m:oMath>
          <m:sSub>
            <m:sSubPr>
              <m:ctrlPr>
                <w:rPr>
                  <w:rFonts w:ascii="Cambria Math" w:hAnsi="Cambria Math" w:cstheme="minorHAnsi"/>
                  <w:i/>
                </w:rPr>
              </m:ctrlPr>
            </m:sSubPr>
            <m:e>
              <m:r>
                <w:rPr>
                  <w:rFonts w:ascii="Cambria Math" w:hAnsi="Cambria Math" w:cstheme="minorHAnsi"/>
                </w:rPr>
                <m:t>V</m:t>
              </m:r>
            </m:e>
            <m:sub>
              <m:r>
                <w:rPr>
                  <w:rFonts w:ascii="Cambria Math" w:hAnsi="Cambria Math" w:cstheme="minorHAnsi"/>
                </w:rPr>
                <m:t>baby</m:t>
              </m:r>
            </m:sub>
          </m:sSub>
          <m:r>
            <w:rPr>
              <w:rFonts w:ascii="Cambria Math" w:hAnsi="Cambria Math" w:cstheme="minorHAnsi"/>
            </w:rPr>
            <m:t>=</m:t>
          </m:r>
          <m:d>
            <m:dPr>
              <m:ctrlPr>
                <w:rPr>
                  <w:rFonts w:ascii="Cambria Math" w:hAnsi="Cambria Math" w:cstheme="minorHAnsi"/>
                  <w:i/>
                </w:rPr>
              </m:ctrlPr>
            </m:dPr>
            <m:e>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babv</m:t>
                      </m:r>
                    </m:sub>
                  </m:sSub>
                </m:num>
                <m:den>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normal</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babv</m:t>
                      </m:r>
                    </m:sub>
                  </m:sSub>
                </m:den>
              </m:f>
            </m:e>
          </m:d>
          <m:r>
            <w:rPr>
              <w:rFonts w:ascii="Cambria Math" w:hAnsi="Cambria Math" w:cstheme="minorHAnsi"/>
            </w:rPr>
            <m:t>V</m:t>
          </m:r>
        </m:oMath>
      </m:oMathPara>
    </w:p>
    <w:p w14:paraId="052A9A89" w14:textId="77777777" w:rsidR="00144D3A" w:rsidRPr="007A0672" w:rsidRDefault="00144D3A" w:rsidP="00144D3A">
      <w:pPr>
        <w:rPr>
          <w:rFonts w:eastAsiaTheme="minorEastAsia" w:cstheme="minorHAnsi"/>
        </w:rPr>
      </w:pPr>
    </w:p>
    <w:p w14:paraId="4E772980" w14:textId="77777777" w:rsidR="00144D3A" w:rsidRPr="007A0672" w:rsidRDefault="00144D3A" w:rsidP="00144D3A">
      <w:pPr>
        <w:rPr>
          <w:rFonts w:eastAsiaTheme="minorEastAsia" w:cstheme="minorHAnsi"/>
        </w:rPr>
      </w:pPr>
    </w:p>
    <w:p w14:paraId="4C7FE206" w14:textId="77777777" w:rsidR="00144D3A" w:rsidRPr="007A0672" w:rsidRDefault="00144D3A" w:rsidP="00144D3A">
      <w:pPr>
        <w:rPr>
          <w:rFonts w:eastAsiaTheme="minorEastAsia" w:cstheme="minorHAnsi"/>
        </w:rPr>
      </w:pPr>
    </w:p>
    <w:p w14:paraId="610EE7CE" w14:textId="77777777" w:rsidR="00144D3A" w:rsidRPr="007A0672" w:rsidRDefault="00144D3A" w:rsidP="00144D3A">
      <w:pPr>
        <w:rPr>
          <w:rFonts w:eastAsiaTheme="minorEastAsia" w:cstheme="minorHAnsi"/>
        </w:rPr>
      </w:pPr>
    </w:p>
    <w:p w14:paraId="13DFABB2" w14:textId="77777777" w:rsidR="00144D3A" w:rsidRPr="007A0672" w:rsidRDefault="00144D3A" w:rsidP="00144D3A">
      <w:pPr>
        <w:rPr>
          <w:rFonts w:eastAsiaTheme="minorEastAsia" w:cstheme="minorHAnsi"/>
        </w:rPr>
      </w:pPr>
      <w:r w:rsidRPr="007A0672">
        <w:rPr>
          <w:rFonts w:eastAsiaTheme="minorEastAsia" w:cstheme="minorHAnsi"/>
        </w:rPr>
        <w:t>With this partitioning of volume between the two compartments, we can calculate the volume of each alveolus, depending on which compartment it belongs.</w:t>
      </w:r>
    </w:p>
    <w:p w14:paraId="06CA87AF" w14:textId="77777777" w:rsidR="00144D3A" w:rsidRPr="007A0672" w:rsidRDefault="00144D3A" w:rsidP="00144D3A">
      <w:pPr>
        <w:rPr>
          <w:rFonts w:eastAsiaTheme="minorEastAsia" w:cstheme="minorHAnsi"/>
        </w:rPr>
      </w:pPr>
    </w:p>
    <w:p w14:paraId="22C40B02" w14:textId="77777777" w:rsidR="00144D3A" w:rsidRPr="007A0672" w:rsidRDefault="00144D3A" w:rsidP="00144D3A">
      <w:pPr>
        <w:rPr>
          <w:rFonts w:eastAsiaTheme="minorEastAsia" w:cstheme="minorHAnsi"/>
        </w:rPr>
      </w:pPr>
      <w:r w:rsidRPr="007A0672">
        <w:rPr>
          <w:rFonts w:eastAsiaTheme="minorEastAsia" w:cstheme="minorHAnsi"/>
        </w:rPr>
        <w:t>Using LaPlace’s approximation for the tension in the normal lung alveolar and in the baby lung alveolar, we have:</w:t>
      </w:r>
    </w:p>
    <w:p w14:paraId="55E71BAD" w14:textId="77777777" w:rsidR="00144D3A" w:rsidRPr="007A0672" w:rsidRDefault="00144D3A" w:rsidP="00144D3A">
      <w:pPr>
        <w:rPr>
          <w:rFonts w:eastAsiaTheme="minorEastAsia" w:cstheme="minorHAnsi"/>
        </w:rPr>
      </w:pPr>
    </w:p>
    <w:p w14:paraId="1E1D8E6C" w14:textId="77777777" w:rsidR="00144D3A" w:rsidRPr="007A0672" w:rsidRDefault="00144D3A" w:rsidP="00144D3A">
      <w:pPr>
        <w:rPr>
          <w:rFonts w:cstheme="minorHAnsi"/>
        </w:rPr>
      </w:pPr>
    </w:p>
    <w:p w14:paraId="6EED7F27" w14:textId="77777777" w:rsidR="00144D3A" w:rsidRPr="007A0672" w:rsidRDefault="00144D3A" w:rsidP="00144D3A">
      <w:pPr>
        <w:rPr>
          <w:rFonts w:eastAsiaTheme="minorEastAsia" w:cstheme="minorHAnsi"/>
        </w:rPr>
      </w:pPr>
    </w:p>
    <w:p w14:paraId="2833E4AB" w14:textId="77777777" w:rsidR="00144D3A" w:rsidRPr="007A0672" w:rsidRDefault="00144D3A" w:rsidP="00144D3A">
      <w:pPr>
        <w:rPr>
          <w:rFonts w:eastAsiaTheme="minorEastAsia" w:cstheme="minorHAnsi"/>
        </w:rPr>
      </w:pPr>
    </w:p>
    <w:p w14:paraId="69D8445E" w14:textId="77777777" w:rsidR="00144D3A" w:rsidRPr="007A0672" w:rsidRDefault="00612035" w:rsidP="00144D3A">
      <w:pPr>
        <w:rPr>
          <w:rFonts w:eastAsiaTheme="minorEastAsia" w:cstheme="minorHAnsi"/>
        </w:rPr>
      </w:pPr>
      <m:oMathPara>
        <m:oMath>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normal</m:t>
              </m:r>
            </m:sub>
          </m:sSub>
          <m:r>
            <w:rPr>
              <w:rFonts w:ascii="Cambria Math" w:hAnsi="Cambria Math" w:cstheme="minorHAnsi"/>
            </w:rPr>
            <m:t>=</m:t>
          </m:r>
          <m:f>
            <m:fPr>
              <m:ctrlPr>
                <w:rPr>
                  <w:rFonts w:ascii="Cambria Math" w:hAnsi="Cambria Math" w:cstheme="minorHAnsi"/>
                  <w:i/>
                </w:rPr>
              </m:ctrlPr>
            </m:fPr>
            <m:num>
              <m:r>
                <w:rPr>
                  <w:rFonts w:ascii="Cambria Math" w:hAnsi="Cambria Math" w:cstheme="minorHAnsi"/>
                </w:rPr>
                <m:t>PR</m:t>
              </m:r>
            </m:num>
            <m:den>
              <m:r>
                <w:rPr>
                  <w:rFonts w:ascii="Cambria Math" w:hAnsi="Cambria Math" w:cstheme="minorHAnsi"/>
                </w:rPr>
                <m:t>2</m:t>
              </m:r>
            </m:den>
          </m:f>
          <m:r>
            <w:rPr>
              <w:rFonts w:ascii="Cambria Math" w:hAnsi="Cambria Math" w:cstheme="minorHAnsi"/>
            </w:rPr>
            <m:t>=</m:t>
          </m:r>
          <m:f>
            <m:fPr>
              <m:ctrlPr>
                <w:rPr>
                  <w:rFonts w:ascii="Cambria Math" w:hAnsi="Cambria Math" w:cstheme="minorHAnsi"/>
                  <w:i/>
                </w:rPr>
              </m:ctrlPr>
            </m:fPr>
            <m:num>
              <w:bookmarkStart w:id="48" w:name="OLE_LINK65"/>
              <m:d>
                <m:dPr>
                  <m:ctrlPr>
                    <w:rPr>
                      <w:rFonts w:ascii="Cambria Math" w:hAnsi="Cambria Math" w:cstheme="minorHAnsi"/>
                      <w:i/>
                    </w:rPr>
                  </m:ctrlPr>
                </m:dPr>
                <m:e>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V</m:t>
                          </m:r>
                        </m:e>
                        <m:sub>
                          <m:r>
                            <w:rPr>
                              <w:rFonts w:ascii="Cambria Math" w:hAnsi="Cambria Math" w:cstheme="minorHAnsi"/>
                            </w:rPr>
                            <m:t>normal</m:t>
                          </m:r>
                        </m:sub>
                      </m:sSub>
                    </m:num>
                    <m:den>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normal</m:t>
                          </m:r>
                        </m:sub>
                      </m:sSub>
                    </m:den>
                  </m:f>
                </m:e>
              </m:d>
              <w:bookmarkEnd w:id="48"/>
              <m:r>
                <w:rPr>
                  <w:rFonts w:ascii="Cambria Math" w:hAnsi="Cambria Math" w:cstheme="minorHAnsi"/>
                </w:rPr>
                <m:t>R</m:t>
              </m:r>
            </m:num>
            <m:den>
              <m:sSub>
                <m:sSubPr>
                  <m:ctrlPr>
                    <w:rPr>
                      <w:rFonts w:ascii="Cambria Math" w:hAnsi="Cambria Math" w:cstheme="minorHAnsi"/>
                      <w:i/>
                    </w:rPr>
                  </m:ctrlPr>
                </m:sSubPr>
                <m:e>
                  <m:r>
                    <w:rPr>
                      <w:rFonts w:ascii="Cambria Math" w:hAnsi="Cambria Math" w:cstheme="minorHAnsi"/>
                    </w:rPr>
                    <m:t>2C</m:t>
                  </m:r>
                </m:e>
                <m:sub>
                  <m:r>
                    <w:rPr>
                      <w:rFonts w:ascii="Cambria Math" w:hAnsi="Cambria Math" w:cstheme="minorHAnsi"/>
                    </w:rPr>
                    <m:t>alveolar</m:t>
                  </m:r>
                </m:sub>
              </m:sSub>
            </m:den>
          </m:f>
          <m:r>
            <w:rPr>
              <w:rFonts w:ascii="Cambria Math" w:hAnsi="Cambria Math" w:cstheme="minorHAnsi"/>
            </w:rPr>
            <m:t>=</m:t>
          </m:r>
          <m:f>
            <m:fPr>
              <m:ctrlPr>
                <w:rPr>
                  <w:rFonts w:ascii="Cambria Math" w:hAnsi="Cambria Math" w:cstheme="minorHAnsi"/>
                  <w:i/>
                </w:rPr>
              </m:ctrlPr>
            </m:fPr>
            <m:num>
              <m:d>
                <m:dPr>
                  <m:ctrlPr>
                    <w:rPr>
                      <w:rFonts w:ascii="Cambria Math" w:hAnsi="Cambria Math" w:cstheme="minorHAnsi"/>
                      <w:i/>
                    </w:rPr>
                  </m:ctrlPr>
                </m:dPr>
                <m:e>
                  <m:f>
                    <m:fPr>
                      <m:ctrlPr>
                        <w:rPr>
                          <w:rFonts w:ascii="Cambria Math" w:hAnsi="Cambria Math" w:cstheme="minorHAnsi"/>
                          <w:i/>
                        </w:rPr>
                      </m:ctrlPr>
                    </m:fPr>
                    <m:num>
                      <m:r>
                        <w:rPr>
                          <w:rFonts w:ascii="Cambria Math" w:hAnsi="Cambria Math" w:cstheme="minorHAnsi"/>
                        </w:rPr>
                        <m:t>1</m:t>
                      </m:r>
                    </m:num>
                    <m:den>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normal</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babv</m:t>
                          </m:r>
                        </m:sub>
                      </m:sSub>
                    </m:den>
                  </m:f>
                </m:e>
              </m:d>
              <m:r>
                <w:rPr>
                  <w:rFonts w:ascii="Cambria Math" w:hAnsi="Cambria Math" w:cstheme="minorHAnsi"/>
                </w:rPr>
                <m:t>VR</m:t>
              </m:r>
            </m:num>
            <m:den>
              <m:sSub>
                <m:sSubPr>
                  <m:ctrlPr>
                    <w:rPr>
                      <w:rFonts w:ascii="Cambria Math" w:hAnsi="Cambria Math" w:cstheme="minorHAnsi"/>
                      <w:i/>
                    </w:rPr>
                  </m:ctrlPr>
                </m:sSubPr>
                <m:e>
                  <m:r>
                    <w:rPr>
                      <w:rFonts w:ascii="Cambria Math" w:hAnsi="Cambria Math" w:cstheme="minorHAnsi"/>
                    </w:rPr>
                    <m:t>2C</m:t>
                  </m:r>
                </m:e>
                <m:sub>
                  <m:r>
                    <w:rPr>
                      <w:rFonts w:ascii="Cambria Math" w:hAnsi="Cambria Math" w:cstheme="minorHAnsi"/>
                    </w:rPr>
                    <m:t>alveolar</m:t>
                  </m:r>
                </m:sub>
              </m:sSub>
            </m:den>
          </m:f>
        </m:oMath>
      </m:oMathPara>
    </w:p>
    <w:p w14:paraId="28C3B898" w14:textId="77777777" w:rsidR="00144D3A" w:rsidRPr="007A0672" w:rsidRDefault="00144D3A" w:rsidP="00144D3A">
      <w:pPr>
        <w:rPr>
          <w:rFonts w:eastAsiaTheme="minorEastAsia" w:cstheme="minorHAnsi"/>
        </w:rPr>
      </w:pPr>
    </w:p>
    <w:bookmarkStart w:id="49" w:name="OLE_LINK50"/>
    <w:p w14:paraId="778D6F04" w14:textId="77777777" w:rsidR="00144D3A" w:rsidRPr="007A0672" w:rsidRDefault="00612035" w:rsidP="00144D3A">
      <w:pPr>
        <w:rPr>
          <w:rFonts w:eastAsiaTheme="minorEastAsia" w:cstheme="minorHAnsi"/>
        </w:rPr>
      </w:pPr>
      <m:oMathPara>
        <m:oMath>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baby</m:t>
              </m:r>
            </m:sub>
          </m:sSub>
          <w:bookmarkEnd w:id="49"/>
          <m:r>
            <w:rPr>
              <w:rFonts w:ascii="Cambria Math" w:hAnsi="Cambria Math" w:cstheme="minorHAnsi"/>
            </w:rPr>
            <m:t>=</m:t>
          </m:r>
          <m:f>
            <m:fPr>
              <m:ctrlPr>
                <w:rPr>
                  <w:rFonts w:ascii="Cambria Math" w:hAnsi="Cambria Math" w:cstheme="minorHAnsi"/>
                  <w:i/>
                </w:rPr>
              </m:ctrlPr>
            </m:fPr>
            <m:num>
              <m:r>
                <w:rPr>
                  <w:rFonts w:ascii="Cambria Math" w:hAnsi="Cambria Math" w:cstheme="minorHAnsi"/>
                </w:rPr>
                <m:t>PR</m:t>
              </m:r>
            </m:num>
            <m:den>
              <m:r>
                <w:rPr>
                  <w:rFonts w:ascii="Cambria Math" w:hAnsi="Cambria Math" w:cstheme="minorHAnsi"/>
                </w:rPr>
                <m:t>2</m:t>
              </m:r>
            </m:den>
          </m:f>
          <m:r>
            <w:rPr>
              <w:rFonts w:ascii="Cambria Math" w:hAnsi="Cambria Math" w:cstheme="minorHAnsi"/>
            </w:rPr>
            <m:t>=</m:t>
          </m:r>
          <m:f>
            <m:fPr>
              <m:ctrlPr>
                <w:rPr>
                  <w:rFonts w:ascii="Cambria Math" w:hAnsi="Cambria Math" w:cstheme="minorHAnsi"/>
                  <w:i/>
                </w:rPr>
              </m:ctrlPr>
            </m:fPr>
            <m:num>
              <m:d>
                <m:dPr>
                  <m:ctrlPr>
                    <w:rPr>
                      <w:rFonts w:ascii="Cambria Math" w:hAnsi="Cambria Math" w:cstheme="minorHAnsi"/>
                      <w:i/>
                    </w:rPr>
                  </m:ctrlPr>
                </m:dPr>
                <m:e>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V</m:t>
                          </m:r>
                        </m:e>
                        <m:sub>
                          <m:r>
                            <w:rPr>
                              <w:rFonts w:ascii="Cambria Math" w:hAnsi="Cambria Math" w:cstheme="minorHAnsi"/>
                            </w:rPr>
                            <m:t>baby</m:t>
                          </m:r>
                        </m:sub>
                      </m:sSub>
                    </m:num>
                    <m:den>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babv</m:t>
                          </m:r>
                        </m:sub>
                      </m:sSub>
                    </m:den>
                  </m:f>
                </m:e>
              </m:d>
              <m:r>
                <w:rPr>
                  <w:rFonts w:ascii="Cambria Math" w:hAnsi="Cambria Math" w:cstheme="minorHAnsi"/>
                </w:rPr>
                <m:t>R</m:t>
              </m:r>
            </m:num>
            <m:den>
              <m:sSub>
                <m:sSubPr>
                  <m:ctrlPr>
                    <w:rPr>
                      <w:rFonts w:ascii="Cambria Math" w:hAnsi="Cambria Math" w:cstheme="minorHAnsi"/>
                      <w:i/>
                    </w:rPr>
                  </m:ctrlPr>
                </m:sSubPr>
                <m:e>
                  <m:r>
                    <w:rPr>
                      <w:rFonts w:ascii="Cambria Math" w:hAnsi="Cambria Math" w:cstheme="minorHAnsi"/>
                    </w:rPr>
                    <m:t>2C</m:t>
                  </m:r>
                </m:e>
                <m:sub>
                  <m:r>
                    <w:rPr>
                      <w:rFonts w:ascii="Cambria Math" w:hAnsi="Cambria Math" w:cstheme="minorHAnsi"/>
                    </w:rPr>
                    <m:t>alveolar</m:t>
                  </m:r>
                </m:sub>
              </m:sSub>
            </m:den>
          </m:f>
          <m:r>
            <w:rPr>
              <w:rFonts w:ascii="Cambria Math" w:hAnsi="Cambria Math" w:cstheme="minorHAnsi"/>
            </w:rPr>
            <m:t>=</m:t>
          </m:r>
          <m:f>
            <m:fPr>
              <m:ctrlPr>
                <w:rPr>
                  <w:rFonts w:ascii="Cambria Math" w:hAnsi="Cambria Math" w:cstheme="minorHAnsi"/>
                  <w:i/>
                </w:rPr>
              </m:ctrlPr>
            </m:fPr>
            <m:num>
              <m:d>
                <m:dPr>
                  <m:ctrlPr>
                    <w:rPr>
                      <w:rFonts w:ascii="Cambria Math" w:hAnsi="Cambria Math" w:cstheme="minorHAnsi"/>
                      <w:i/>
                    </w:rPr>
                  </m:ctrlPr>
                </m:dPr>
                <m:e>
                  <m:f>
                    <m:fPr>
                      <m:ctrlPr>
                        <w:rPr>
                          <w:rFonts w:ascii="Cambria Math" w:hAnsi="Cambria Math" w:cstheme="minorHAnsi"/>
                          <w:i/>
                        </w:rPr>
                      </m:ctrlPr>
                    </m:fPr>
                    <m:num>
                      <m:r>
                        <w:rPr>
                          <w:rFonts w:ascii="Cambria Math" w:hAnsi="Cambria Math" w:cstheme="minorHAnsi"/>
                        </w:rPr>
                        <m:t>1</m:t>
                      </m:r>
                    </m:num>
                    <m:den>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normal</m:t>
                          </m:r>
                        </m:sub>
                      </m:sSub>
                      <m:r>
                        <w:rPr>
                          <w:rFonts w:ascii="Cambria Math" w:hAnsi="Cambria Math" w:cstheme="minorHAnsi"/>
                        </w:rPr>
                        <m:t>+</m:t>
                      </m:r>
                      <w:bookmarkStart w:id="50" w:name="OLE_LINK66"/>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babv</m:t>
                          </m:r>
                        </m:sub>
                      </m:sSub>
                      <w:bookmarkEnd w:id="50"/>
                    </m:den>
                  </m:f>
                </m:e>
              </m:d>
              <m:r>
                <w:rPr>
                  <w:rFonts w:ascii="Cambria Math" w:hAnsi="Cambria Math" w:cstheme="minorHAnsi"/>
                </w:rPr>
                <m:t>VR</m:t>
              </m:r>
            </m:num>
            <m:den>
              <m:sSub>
                <m:sSubPr>
                  <m:ctrlPr>
                    <w:rPr>
                      <w:rFonts w:ascii="Cambria Math" w:hAnsi="Cambria Math" w:cstheme="minorHAnsi"/>
                      <w:i/>
                    </w:rPr>
                  </m:ctrlPr>
                </m:sSubPr>
                <m:e>
                  <m:r>
                    <w:rPr>
                      <w:rFonts w:ascii="Cambria Math" w:hAnsi="Cambria Math" w:cstheme="minorHAnsi"/>
                    </w:rPr>
                    <m:t>2C</m:t>
                  </m:r>
                </m:e>
                <m:sub>
                  <m:r>
                    <w:rPr>
                      <w:rFonts w:ascii="Cambria Math" w:hAnsi="Cambria Math" w:cstheme="minorHAnsi"/>
                    </w:rPr>
                    <m:t>alveolar</m:t>
                  </m:r>
                </m:sub>
              </m:sSub>
            </m:den>
          </m:f>
        </m:oMath>
      </m:oMathPara>
    </w:p>
    <w:p w14:paraId="07E8D774" w14:textId="77777777" w:rsidR="00144D3A" w:rsidRPr="007A0672" w:rsidRDefault="00144D3A" w:rsidP="00144D3A">
      <w:pPr>
        <w:rPr>
          <w:rFonts w:eastAsiaTheme="minorEastAsia" w:cstheme="minorHAnsi"/>
        </w:rPr>
      </w:pPr>
    </w:p>
    <w:p w14:paraId="0A9E3F4E" w14:textId="77777777" w:rsidR="00144D3A" w:rsidRPr="007A0672" w:rsidRDefault="00144D3A" w:rsidP="00144D3A">
      <w:pPr>
        <w:rPr>
          <w:rFonts w:eastAsiaTheme="minorEastAsia" w:cstheme="minorHAnsi"/>
        </w:rPr>
      </w:pPr>
    </w:p>
    <w:p w14:paraId="73EF55B8" w14:textId="77777777" w:rsidR="00144D3A" w:rsidRPr="007A0672" w:rsidRDefault="00144D3A" w:rsidP="00144D3A">
      <w:pPr>
        <w:rPr>
          <w:rFonts w:eastAsiaTheme="minorEastAsia" w:cstheme="minorHAnsi"/>
        </w:rPr>
      </w:pPr>
    </w:p>
    <w:p w14:paraId="3FB87180" w14:textId="77777777" w:rsidR="00144D3A" w:rsidRPr="007A0672" w:rsidRDefault="00144D3A" w:rsidP="00144D3A">
      <w:pPr>
        <w:rPr>
          <w:rFonts w:eastAsiaTheme="minorEastAsia" w:cstheme="minorHAnsi"/>
        </w:rPr>
      </w:pPr>
    </w:p>
    <w:p w14:paraId="21E70681" w14:textId="77777777" w:rsidR="00144D3A" w:rsidRPr="007A0672" w:rsidRDefault="00144D3A" w:rsidP="00144D3A">
      <w:pPr>
        <w:rPr>
          <w:rFonts w:eastAsiaTheme="minorEastAsia" w:cstheme="minorHAnsi"/>
        </w:rPr>
      </w:pPr>
    </w:p>
    <w:p w14:paraId="36F155E2" w14:textId="77777777" w:rsidR="00144D3A" w:rsidRPr="007A0672" w:rsidRDefault="00144D3A" w:rsidP="00144D3A">
      <w:pPr>
        <w:rPr>
          <w:rFonts w:eastAsiaTheme="minorEastAsia" w:cstheme="minorHAnsi"/>
        </w:rPr>
      </w:pPr>
      <w:r w:rsidRPr="007A0672">
        <w:rPr>
          <w:rFonts w:eastAsiaTheme="minorEastAsia" w:cstheme="minorHAnsi"/>
        </w:rPr>
        <w:t>We can then form the ratio of the two tensions:</w:t>
      </w:r>
    </w:p>
    <w:p w14:paraId="6378A2D4" w14:textId="77777777" w:rsidR="00144D3A" w:rsidRPr="007A0672" w:rsidRDefault="00144D3A" w:rsidP="00144D3A">
      <w:pPr>
        <w:rPr>
          <w:rFonts w:eastAsiaTheme="minorEastAsia" w:cstheme="minorHAnsi"/>
        </w:rPr>
      </w:pPr>
    </w:p>
    <w:p w14:paraId="260B9627" w14:textId="77777777" w:rsidR="00144D3A" w:rsidRPr="007A0672" w:rsidRDefault="00144D3A" w:rsidP="00144D3A">
      <w:pPr>
        <w:rPr>
          <w:rFonts w:eastAsiaTheme="minorEastAsia" w:cstheme="minorHAnsi"/>
        </w:rPr>
      </w:pPr>
    </w:p>
    <w:p w14:paraId="258C28AA" w14:textId="77777777" w:rsidR="00144D3A" w:rsidRPr="007A0672" w:rsidRDefault="00612035" w:rsidP="00144D3A">
      <w:pPr>
        <w:rPr>
          <w:rFonts w:eastAsiaTheme="minorEastAsia" w:cstheme="minorHAnsi"/>
        </w:rPr>
      </w:pPr>
      <m:oMathPara>
        <m:oMath>
          <m:f>
            <m:fPr>
              <m:ctrlPr>
                <w:rPr>
                  <w:rFonts w:ascii="Cambria Math" w:eastAsiaTheme="minorEastAsia" w:hAnsi="Cambria Math" w:cstheme="minorHAnsi"/>
                  <w:i/>
                </w:rPr>
              </m:ctrlPr>
            </m:fPr>
            <m:num>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baby</m:t>
                  </m:r>
                </m:sub>
              </m:sSub>
            </m:num>
            <m:den>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normal</m:t>
                  </m:r>
                </m:sub>
              </m:sSub>
            </m:den>
          </m:f>
          <m:r>
            <w:rPr>
              <w:rFonts w:ascii="Cambria Math" w:eastAsiaTheme="minorEastAsia" w:hAnsi="Cambria Math" w:cstheme="minorHAnsi"/>
            </w:rPr>
            <m:t>=</m:t>
          </m:r>
          <m:f>
            <m:fPr>
              <m:ctrlPr>
                <w:rPr>
                  <w:rFonts w:ascii="Cambria Math" w:eastAsiaTheme="minorEastAsia" w:hAnsi="Cambria Math" w:cstheme="minorHAnsi"/>
                  <w:i/>
                </w:rPr>
              </m:ctrlPr>
            </m:fPr>
            <m:num>
              <m:f>
                <m:fPr>
                  <m:ctrlPr>
                    <w:rPr>
                      <w:rFonts w:ascii="Cambria Math" w:hAnsi="Cambria Math" w:cstheme="minorHAnsi"/>
                      <w:i/>
                    </w:rPr>
                  </m:ctrlPr>
                </m:fPr>
                <m:num>
                  <m:d>
                    <m:dPr>
                      <m:ctrlPr>
                        <w:rPr>
                          <w:rFonts w:ascii="Cambria Math" w:hAnsi="Cambria Math" w:cstheme="minorHAnsi"/>
                          <w:i/>
                        </w:rPr>
                      </m:ctrlPr>
                    </m:dPr>
                    <m:e>
                      <m:f>
                        <m:fPr>
                          <m:ctrlPr>
                            <w:rPr>
                              <w:rFonts w:ascii="Cambria Math" w:hAnsi="Cambria Math" w:cstheme="minorHAnsi"/>
                              <w:i/>
                            </w:rPr>
                          </m:ctrlPr>
                        </m:fPr>
                        <m:num>
                          <m:r>
                            <w:rPr>
                              <w:rFonts w:ascii="Cambria Math" w:hAnsi="Cambria Math" w:cstheme="minorHAnsi"/>
                            </w:rPr>
                            <m:t>1</m:t>
                          </m:r>
                        </m:num>
                        <m:den>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normal</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babv</m:t>
                              </m:r>
                            </m:sub>
                          </m:sSub>
                        </m:den>
                      </m:f>
                    </m:e>
                  </m:d>
                  <m:r>
                    <w:rPr>
                      <w:rFonts w:ascii="Cambria Math" w:hAnsi="Cambria Math" w:cstheme="minorHAnsi"/>
                    </w:rPr>
                    <m:t>VR</m:t>
                  </m:r>
                </m:num>
                <m:den>
                  <m:sSub>
                    <m:sSubPr>
                      <m:ctrlPr>
                        <w:rPr>
                          <w:rFonts w:ascii="Cambria Math" w:hAnsi="Cambria Math" w:cstheme="minorHAnsi"/>
                          <w:i/>
                        </w:rPr>
                      </m:ctrlPr>
                    </m:sSubPr>
                    <m:e>
                      <m:r>
                        <w:rPr>
                          <w:rFonts w:ascii="Cambria Math" w:hAnsi="Cambria Math" w:cstheme="minorHAnsi"/>
                        </w:rPr>
                        <m:t>2C</m:t>
                      </m:r>
                    </m:e>
                    <m:sub>
                      <m:r>
                        <w:rPr>
                          <w:rFonts w:ascii="Cambria Math" w:hAnsi="Cambria Math" w:cstheme="minorHAnsi"/>
                        </w:rPr>
                        <m:t>alveolar</m:t>
                      </m:r>
                    </m:sub>
                  </m:sSub>
                </m:den>
              </m:f>
            </m:num>
            <m:den>
              <m:f>
                <m:fPr>
                  <m:ctrlPr>
                    <w:rPr>
                      <w:rFonts w:ascii="Cambria Math" w:hAnsi="Cambria Math" w:cstheme="minorHAnsi"/>
                      <w:i/>
                    </w:rPr>
                  </m:ctrlPr>
                </m:fPr>
                <m:num>
                  <m:d>
                    <m:dPr>
                      <m:ctrlPr>
                        <w:rPr>
                          <w:rFonts w:ascii="Cambria Math" w:hAnsi="Cambria Math" w:cstheme="minorHAnsi"/>
                          <w:i/>
                        </w:rPr>
                      </m:ctrlPr>
                    </m:dPr>
                    <m:e>
                      <m:f>
                        <m:fPr>
                          <m:ctrlPr>
                            <w:rPr>
                              <w:rFonts w:ascii="Cambria Math" w:hAnsi="Cambria Math" w:cstheme="minorHAnsi"/>
                              <w:i/>
                            </w:rPr>
                          </m:ctrlPr>
                        </m:fPr>
                        <m:num>
                          <m:r>
                            <w:rPr>
                              <w:rFonts w:ascii="Cambria Math" w:hAnsi="Cambria Math" w:cstheme="minorHAnsi"/>
                            </w:rPr>
                            <m:t>1</m:t>
                          </m:r>
                        </m:num>
                        <m:den>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normal</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babv</m:t>
                              </m:r>
                            </m:sub>
                          </m:sSub>
                        </m:den>
                      </m:f>
                    </m:e>
                  </m:d>
                  <m:r>
                    <w:rPr>
                      <w:rFonts w:ascii="Cambria Math" w:hAnsi="Cambria Math" w:cstheme="minorHAnsi"/>
                    </w:rPr>
                    <m:t>VR</m:t>
                  </m:r>
                </m:num>
                <m:den>
                  <m:sSub>
                    <m:sSubPr>
                      <m:ctrlPr>
                        <w:rPr>
                          <w:rFonts w:ascii="Cambria Math" w:hAnsi="Cambria Math" w:cstheme="minorHAnsi"/>
                          <w:i/>
                        </w:rPr>
                      </m:ctrlPr>
                    </m:sSubPr>
                    <m:e>
                      <m:r>
                        <w:rPr>
                          <w:rFonts w:ascii="Cambria Math" w:hAnsi="Cambria Math" w:cstheme="minorHAnsi"/>
                        </w:rPr>
                        <m:t>2C</m:t>
                      </m:r>
                    </m:e>
                    <m:sub>
                      <m:r>
                        <w:rPr>
                          <w:rFonts w:ascii="Cambria Math" w:hAnsi="Cambria Math" w:cstheme="minorHAnsi"/>
                        </w:rPr>
                        <m:t>alveolar</m:t>
                      </m:r>
                    </m:sub>
                  </m:sSub>
                </m:den>
              </m:f>
            </m:den>
          </m:f>
          <m:r>
            <w:rPr>
              <w:rFonts w:ascii="Cambria Math" w:eastAsiaTheme="minorEastAsia" w:hAnsi="Cambria Math" w:cstheme="minorHAnsi"/>
            </w:rPr>
            <m:t>=1</m:t>
          </m:r>
        </m:oMath>
      </m:oMathPara>
    </w:p>
    <w:p w14:paraId="0D00DB13" w14:textId="77777777" w:rsidR="00144D3A" w:rsidRPr="007A0672" w:rsidRDefault="00144D3A" w:rsidP="00144D3A">
      <w:pPr>
        <w:rPr>
          <w:rFonts w:eastAsiaTheme="minorEastAsia" w:cstheme="minorHAnsi"/>
        </w:rPr>
      </w:pPr>
    </w:p>
    <w:p w14:paraId="74E12F28" w14:textId="77777777" w:rsidR="00144D3A" w:rsidRPr="007A0672" w:rsidRDefault="00144D3A" w:rsidP="00144D3A">
      <w:pPr>
        <w:rPr>
          <w:rFonts w:eastAsiaTheme="minorEastAsia" w:cstheme="minorHAnsi"/>
        </w:rPr>
      </w:pPr>
      <w:bookmarkStart w:id="51" w:name="OLE_LINK54"/>
      <m:oMathPara>
        <m:oMath>
          <m:r>
            <w:rPr>
              <w:rFonts w:ascii="Cambria Math" w:eastAsiaTheme="minorEastAsia" w:hAnsi="Cambria Math" w:cstheme="minorHAnsi"/>
            </w:rPr>
            <m:t xml:space="preserve">⟹  </m:t>
          </m:r>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baby</m:t>
              </m:r>
            </m:sub>
          </m:sSub>
          <m:r>
            <w:rPr>
              <w:rFonts w:ascii="Cambria Math" w:hAnsi="Cambria Math" w:cstheme="minorHAnsi"/>
            </w:rPr>
            <m:t>=</m:t>
          </m:r>
          <w:bookmarkEnd w:id="51"/>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normal</m:t>
              </m:r>
            </m:sub>
          </m:sSub>
        </m:oMath>
      </m:oMathPara>
    </w:p>
    <w:p w14:paraId="7DDB07C4" w14:textId="77777777" w:rsidR="00144D3A" w:rsidRPr="007A0672" w:rsidRDefault="00144D3A" w:rsidP="00144D3A">
      <w:pPr>
        <w:rPr>
          <w:rFonts w:eastAsiaTheme="minorEastAsia" w:cstheme="minorHAnsi"/>
        </w:rPr>
      </w:pPr>
    </w:p>
    <w:p w14:paraId="56C5DC51" w14:textId="77777777" w:rsidR="00144D3A" w:rsidRPr="007A0672" w:rsidRDefault="00144D3A" w:rsidP="00144D3A">
      <w:pPr>
        <w:rPr>
          <w:rFonts w:eastAsiaTheme="minorEastAsia" w:cstheme="minorHAnsi"/>
        </w:rPr>
      </w:pPr>
    </w:p>
    <w:p w14:paraId="7FA201D6" w14:textId="77777777" w:rsidR="00144D3A" w:rsidRPr="007A0672" w:rsidRDefault="00144D3A" w:rsidP="00144D3A">
      <w:pPr>
        <w:rPr>
          <w:rFonts w:eastAsiaTheme="minorEastAsia" w:cstheme="minorHAnsi"/>
        </w:rPr>
      </w:pPr>
      <w:r w:rsidRPr="007A0672">
        <w:rPr>
          <w:rFonts w:eastAsiaTheme="minorEastAsia" w:cstheme="minorHAnsi"/>
        </w:rPr>
        <w:t xml:space="preserve">Hence, the tension in each alveolus of the two compartments is the same.  This derivation assumed that the alveoli in both the normal and baby compartments are being inflated to the same volume.  If this requirement on the volume is relaxed, then one can derive a different relation between the tensions.  For example, if </w:t>
      </w:r>
      <m:oMath>
        <m:sSub>
          <m:sSubPr>
            <m:ctrlPr>
              <w:rPr>
                <w:rFonts w:ascii="Cambria Math" w:hAnsi="Cambria Math" w:cstheme="minorHAnsi"/>
                <w:i/>
              </w:rPr>
            </m:ctrlPr>
          </m:sSubPr>
          <m:e>
            <m:r>
              <w:rPr>
                <w:rFonts w:ascii="Cambria Math" w:hAnsi="Cambria Math" w:cstheme="minorHAnsi"/>
              </w:rPr>
              <m:t>V</m:t>
            </m:r>
          </m:e>
          <m:sub>
            <m:r>
              <w:rPr>
                <w:rFonts w:ascii="Cambria Math" w:hAnsi="Cambria Math" w:cstheme="minorHAnsi"/>
              </w:rPr>
              <m:t>normal</m:t>
            </m:r>
          </m:sub>
        </m:sSub>
        <m:r>
          <w:rPr>
            <w:rFonts w:ascii="Cambria Math" w:hAnsi="Cambria Math" w:cstheme="minorHAnsi"/>
          </w:rPr>
          <m:t>=αV</m:t>
        </m:r>
      </m:oMath>
      <w:r w:rsidRPr="007A0672">
        <w:rPr>
          <w:rFonts w:eastAsiaTheme="minorEastAsia" w:cstheme="minorHAnsi"/>
        </w:rPr>
        <w:t xml:space="preserve"> and </w:t>
      </w:r>
      <m:oMath>
        <m:sSub>
          <m:sSubPr>
            <m:ctrlPr>
              <w:rPr>
                <w:rFonts w:ascii="Cambria Math" w:hAnsi="Cambria Math" w:cstheme="minorHAnsi"/>
                <w:i/>
              </w:rPr>
            </m:ctrlPr>
          </m:sSubPr>
          <m:e>
            <m:r>
              <w:rPr>
                <w:rFonts w:ascii="Cambria Math" w:hAnsi="Cambria Math" w:cstheme="minorHAnsi"/>
              </w:rPr>
              <m:t>V</m:t>
            </m:r>
          </m:e>
          <m:sub>
            <m:r>
              <w:rPr>
                <w:rFonts w:ascii="Cambria Math" w:hAnsi="Cambria Math" w:cstheme="minorHAnsi"/>
              </w:rPr>
              <m:t>baby</m:t>
            </m:r>
          </m:sub>
        </m:sSub>
        <m:r>
          <w:rPr>
            <w:rFonts w:ascii="Cambria Math" w:hAnsi="Cambria Math" w:cstheme="minorHAnsi"/>
          </w:rPr>
          <m:t>=</m:t>
        </m:r>
        <m:d>
          <m:dPr>
            <m:ctrlPr>
              <w:rPr>
                <w:rFonts w:ascii="Cambria Math" w:hAnsi="Cambria Math" w:cstheme="minorHAnsi"/>
                <w:i/>
              </w:rPr>
            </m:ctrlPr>
          </m:dPr>
          <m:e>
            <m:r>
              <w:rPr>
                <w:rFonts w:ascii="Cambria Math" w:hAnsi="Cambria Math" w:cstheme="minorHAnsi"/>
              </w:rPr>
              <m:t>1-α</m:t>
            </m:r>
          </m:e>
        </m:d>
        <m:r>
          <w:rPr>
            <w:rFonts w:ascii="Cambria Math" w:hAnsi="Cambria Math" w:cstheme="minorHAnsi"/>
          </w:rPr>
          <m:t>V</m:t>
        </m:r>
      </m:oMath>
      <w:r w:rsidRPr="007A0672">
        <w:rPr>
          <w:rFonts w:eastAsiaTheme="minorEastAsia" w:cstheme="minorHAnsi"/>
        </w:rPr>
        <w:t xml:space="preserve"> where </w:t>
      </w:r>
      <m:oMath>
        <m:r>
          <w:rPr>
            <w:rFonts w:ascii="Cambria Math" w:eastAsiaTheme="minorEastAsia" w:hAnsi="Cambria Math" w:cstheme="minorHAnsi"/>
          </w:rPr>
          <m:t>0&lt;α&lt;1</m:t>
        </m:r>
      </m:oMath>
      <w:r w:rsidRPr="007A0672">
        <w:rPr>
          <w:rFonts w:eastAsiaTheme="minorEastAsia" w:cstheme="minorHAnsi"/>
        </w:rPr>
        <w:t>, then</w:t>
      </w:r>
    </w:p>
    <w:p w14:paraId="052D7CF6" w14:textId="77777777" w:rsidR="00144D3A" w:rsidRPr="007A0672" w:rsidRDefault="00144D3A" w:rsidP="00144D3A">
      <w:pPr>
        <w:rPr>
          <w:rFonts w:eastAsiaTheme="minorEastAsia" w:cstheme="minorHAnsi"/>
        </w:rPr>
      </w:pPr>
    </w:p>
    <w:bookmarkStart w:id="52" w:name="OLE_LINK56"/>
    <w:p w14:paraId="3D1F938D" w14:textId="77777777" w:rsidR="00144D3A" w:rsidRPr="007A0672" w:rsidRDefault="00612035" w:rsidP="00144D3A">
      <w:pPr>
        <w:rPr>
          <w:rFonts w:eastAsiaTheme="minorEastAsia" w:cstheme="minorHAnsi"/>
        </w:rPr>
      </w:pPr>
      <m:oMathPara>
        <m:oMath>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normal</m:t>
              </m:r>
            </m:sub>
          </m:sSub>
          <w:bookmarkEnd w:id="52"/>
          <m:r>
            <w:rPr>
              <w:rFonts w:ascii="Cambria Math" w:hAnsi="Cambria Math" w:cstheme="minorHAnsi"/>
            </w:rPr>
            <m:t>=</m:t>
          </m:r>
          <w:bookmarkStart w:id="53" w:name="OLE_LINK51"/>
          <m:f>
            <m:fPr>
              <m:ctrlPr>
                <w:rPr>
                  <w:rFonts w:ascii="Cambria Math" w:hAnsi="Cambria Math" w:cstheme="minorHAnsi"/>
                  <w:i/>
                </w:rPr>
              </m:ctrlPr>
            </m:fPr>
            <m:num>
              <m:r>
                <w:rPr>
                  <w:rFonts w:ascii="Cambria Math" w:hAnsi="Cambria Math" w:cstheme="minorHAnsi"/>
                </w:rPr>
                <m:t>αVR</m:t>
              </m:r>
            </m:num>
            <m:den>
              <m:sSub>
                <m:sSubPr>
                  <m:ctrlPr>
                    <w:rPr>
                      <w:rFonts w:ascii="Cambria Math" w:hAnsi="Cambria Math" w:cstheme="minorHAnsi"/>
                      <w:i/>
                    </w:rPr>
                  </m:ctrlPr>
                </m:sSubPr>
                <m:e>
                  <w:bookmarkStart w:id="54" w:name="OLE_LINK52"/>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normal</m:t>
                      </m:r>
                    </m:sub>
                  </m:sSub>
                  <w:bookmarkEnd w:id="54"/>
                  <m:r>
                    <w:rPr>
                      <w:rFonts w:ascii="Cambria Math" w:hAnsi="Cambria Math" w:cstheme="minorHAnsi"/>
                    </w:rPr>
                    <m:t>C</m:t>
                  </m:r>
                </m:e>
                <m:sub>
                  <m:r>
                    <w:rPr>
                      <w:rFonts w:ascii="Cambria Math" w:hAnsi="Cambria Math" w:cstheme="minorHAnsi"/>
                    </w:rPr>
                    <m:t>alveolar</m:t>
                  </m:r>
                </m:sub>
              </m:sSub>
            </m:den>
          </m:f>
        </m:oMath>
      </m:oMathPara>
      <w:bookmarkEnd w:id="53"/>
    </w:p>
    <w:p w14:paraId="7F6C6C2C" w14:textId="77777777" w:rsidR="00144D3A" w:rsidRPr="007A0672" w:rsidRDefault="00144D3A" w:rsidP="00144D3A">
      <w:pPr>
        <w:rPr>
          <w:rFonts w:eastAsiaTheme="minorEastAsia" w:cstheme="minorHAnsi"/>
        </w:rPr>
      </w:pPr>
    </w:p>
    <w:p w14:paraId="7D7EE006" w14:textId="77777777" w:rsidR="00144D3A" w:rsidRPr="007A0672" w:rsidRDefault="00144D3A" w:rsidP="00144D3A">
      <w:pPr>
        <w:rPr>
          <w:rFonts w:eastAsiaTheme="minorEastAsia" w:cstheme="minorHAnsi"/>
        </w:rPr>
      </w:pPr>
      <w:r w:rsidRPr="007A0672">
        <w:rPr>
          <w:rFonts w:eastAsiaTheme="minorEastAsia" w:cstheme="minorHAnsi"/>
        </w:rPr>
        <w:t xml:space="preserve">and </w:t>
      </w:r>
    </w:p>
    <w:p w14:paraId="076532C1" w14:textId="77777777" w:rsidR="00144D3A" w:rsidRPr="007A0672" w:rsidRDefault="00144D3A" w:rsidP="00144D3A">
      <w:pPr>
        <w:rPr>
          <w:rFonts w:eastAsiaTheme="minorEastAsia" w:cstheme="minorHAnsi"/>
        </w:rPr>
      </w:pPr>
    </w:p>
    <w:p w14:paraId="5058D13B" w14:textId="77777777" w:rsidR="00144D3A" w:rsidRPr="007A0672" w:rsidRDefault="00612035" w:rsidP="00144D3A">
      <w:pPr>
        <w:rPr>
          <w:rFonts w:eastAsiaTheme="minorEastAsia" w:cstheme="minorHAnsi"/>
        </w:rPr>
      </w:pPr>
      <m:oMathPara>
        <m:oMath>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baby</m:t>
              </m:r>
            </m:sub>
          </m:sSub>
          <m:r>
            <w:rPr>
              <w:rFonts w:ascii="Cambria Math" w:hAnsi="Cambria Math" w:cstheme="minorHAnsi"/>
            </w:rPr>
            <m:t>=</m:t>
          </m:r>
          <m:f>
            <m:fPr>
              <m:ctrlPr>
                <w:rPr>
                  <w:rFonts w:ascii="Cambria Math" w:hAnsi="Cambria Math" w:cstheme="minorHAnsi"/>
                  <w:i/>
                </w:rPr>
              </m:ctrlPr>
            </m:fPr>
            <m:num>
              <w:bookmarkStart w:id="55" w:name="OLE_LINK49"/>
              <m:r>
                <w:rPr>
                  <w:rFonts w:ascii="Cambria Math" w:hAnsi="Cambria Math" w:cstheme="minorHAnsi"/>
                </w:rPr>
                <m:t>(1-α)V</m:t>
              </m:r>
              <w:bookmarkEnd w:id="55"/>
              <m:r>
                <w:rPr>
                  <w:rFonts w:ascii="Cambria Math" w:hAnsi="Cambria Math" w:cstheme="minorHAnsi"/>
                </w:rPr>
                <m:t>R</m:t>
              </m:r>
            </m:num>
            <m:den>
              <m:sSub>
                <m:sSubPr>
                  <m:ctrlPr>
                    <w:rPr>
                      <w:rFonts w:ascii="Cambria Math" w:hAnsi="Cambria Math" w:cstheme="minorHAnsi"/>
                      <w:i/>
                    </w:rPr>
                  </m:ctrlPr>
                </m:sSubPr>
                <m:e>
                  <w:bookmarkStart w:id="56" w:name="OLE_LINK53"/>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babv</m:t>
                      </m:r>
                    </m:sub>
                  </m:sSub>
                  <w:bookmarkEnd w:id="56"/>
                  <m:r>
                    <w:rPr>
                      <w:rFonts w:ascii="Cambria Math" w:hAnsi="Cambria Math" w:cstheme="minorHAnsi"/>
                    </w:rPr>
                    <m:t>C</m:t>
                  </m:r>
                </m:e>
                <m:sub>
                  <m:r>
                    <w:rPr>
                      <w:rFonts w:ascii="Cambria Math" w:hAnsi="Cambria Math" w:cstheme="minorHAnsi"/>
                    </w:rPr>
                    <m:t>alveolar</m:t>
                  </m:r>
                </m:sub>
              </m:sSub>
            </m:den>
          </m:f>
        </m:oMath>
      </m:oMathPara>
    </w:p>
    <w:p w14:paraId="7A5FAA55" w14:textId="77777777" w:rsidR="00144D3A" w:rsidRPr="007A0672" w:rsidRDefault="00144D3A" w:rsidP="00144D3A">
      <w:pPr>
        <w:rPr>
          <w:rFonts w:eastAsiaTheme="minorEastAsia" w:cstheme="minorHAnsi"/>
        </w:rPr>
      </w:pPr>
    </w:p>
    <w:p w14:paraId="43168048" w14:textId="77777777" w:rsidR="00144D3A" w:rsidRPr="007A0672" w:rsidRDefault="00144D3A" w:rsidP="00144D3A">
      <w:pPr>
        <w:rPr>
          <w:rFonts w:eastAsiaTheme="minorEastAsia" w:cstheme="minorHAnsi"/>
        </w:rPr>
      </w:pPr>
      <w:r w:rsidRPr="007A0672">
        <w:rPr>
          <w:rFonts w:eastAsiaTheme="minorEastAsia" w:cstheme="minorHAnsi"/>
        </w:rPr>
        <w:t>Then the ratio of tensions become:</w:t>
      </w:r>
    </w:p>
    <w:p w14:paraId="5144184E" w14:textId="77777777" w:rsidR="00144D3A" w:rsidRPr="007A0672" w:rsidRDefault="00144D3A" w:rsidP="00144D3A">
      <w:pPr>
        <w:rPr>
          <w:rFonts w:eastAsiaTheme="minorEastAsia" w:cstheme="minorHAnsi"/>
        </w:rPr>
      </w:pPr>
    </w:p>
    <w:p w14:paraId="3C65537C" w14:textId="77777777" w:rsidR="00144D3A" w:rsidRPr="007A0672" w:rsidRDefault="00612035" w:rsidP="00144D3A">
      <w:pPr>
        <w:rPr>
          <w:rFonts w:eastAsiaTheme="minorEastAsia" w:cstheme="minorHAnsi"/>
        </w:rPr>
      </w:pPr>
      <m:oMathPara>
        <m:oMath>
          <m:f>
            <m:fPr>
              <m:ctrlPr>
                <w:rPr>
                  <w:rFonts w:ascii="Cambria Math" w:eastAsiaTheme="minorEastAsia" w:hAnsi="Cambria Math" w:cstheme="minorHAnsi"/>
                  <w:i/>
                </w:rPr>
              </m:ctrlPr>
            </m:fPr>
            <m:num>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baby</m:t>
                  </m:r>
                </m:sub>
              </m:sSub>
            </m:num>
            <m:den>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normal</m:t>
                  </m:r>
                </m:sub>
              </m:sSub>
            </m:den>
          </m:f>
          <m:r>
            <w:rPr>
              <w:rFonts w:ascii="Cambria Math" w:eastAsiaTheme="minorEastAsia" w:hAnsi="Cambria Math" w:cstheme="minorHAnsi"/>
            </w:rPr>
            <m:t>=</m:t>
          </m:r>
          <w:bookmarkStart w:id="57" w:name="OLE_LINK55"/>
          <m:f>
            <m:fPr>
              <m:ctrlPr>
                <w:rPr>
                  <w:rFonts w:ascii="Cambria Math" w:eastAsiaTheme="minorEastAsia" w:hAnsi="Cambria Math" w:cstheme="minorHAnsi"/>
                  <w:i/>
                </w:rPr>
              </m:ctrlPr>
            </m:fPr>
            <m:num>
              <m:r>
                <w:rPr>
                  <w:rFonts w:ascii="Cambria Math" w:hAnsi="Cambria Math" w:cstheme="minorHAnsi"/>
                </w:rPr>
                <m:t>(1-α)</m:t>
              </m:r>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normal</m:t>
                  </m:r>
                </m:sub>
              </m:sSub>
            </m:num>
            <m:den>
              <m:sSub>
                <m:sSubPr>
                  <m:ctrlPr>
                    <w:rPr>
                      <w:rFonts w:ascii="Cambria Math" w:hAnsi="Cambria Math" w:cstheme="minorHAnsi"/>
                      <w:i/>
                    </w:rPr>
                  </m:ctrlPr>
                </m:sSubPr>
                <m:e>
                  <m:r>
                    <w:rPr>
                      <w:rFonts w:ascii="Cambria Math" w:hAnsi="Cambria Math" w:cstheme="minorHAnsi"/>
                    </w:rPr>
                    <m:t>αN</m:t>
                  </m:r>
                </m:e>
                <m:sub>
                  <m:r>
                    <w:rPr>
                      <w:rFonts w:ascii="Cambria Math" w:hAnsi="Cambria Math" w:cstheme="minorHAnsi"/>
                    </w:rPr>
                    <m:t>babv</m:t>
                  </m:r>
                </m:sub>
              </m:sSub>
            </m:den>
          </m:f>
        </m:oMath>
      </m:oMathPara>
      <w:bookmarkEnd w:id="57"/>
    </w:p>
    <w:p w14:paraId="16408C26" w14:textId="77777777" w:rsidR="00144D3A" w:rsidRPr="007A0672" w:rsidRDefault="00144D3A" w:rsidP="00144D3A">
      <w:pPr>
        <w:rPr>
          <w:rFonts w:eastAsiaTheme="minorEastAsia" w:cstheme="minorHAnsi"/>
        </w:rPr>
      </w:pPr>
    </w:p>
    <w:p w14:paraId="454D47F3" w14:textId="77777777" w:rsidR="00144D3A" w:rsidRPr="007A0672" w:rsidRDefault="00144D3A" w:rsidP="00144D3A">
      <w:pPr>
        <w:rPr>
          <w:rFonts w:eastAsiaTheme="minorEastAsia" w:cstheme="minorHAnsi"/>
        </w:rPr>
      </w:pPr>
    </w:p>
    <w:p w14:paraId="40CE0D52" w14:textId="77777777" w:rsidR="00144D3A" w:rsidRPr="007A0672" w:rsidRDefault="00144D3A" w:rsidP="00144D3A">
      <w:pPr>
        <w:rPr>
          <w:rFonts w:eastAsiaTheme="minorEastAsia" w:cstheme="minorHAnsi"/>
        </w:rPr>
      </w:pPr>
      <m:oMathPara>
        <m:oMath>
          <m:r>
            <w:rPr>
              <w:rFonts w:ascii="Cambria Math" w:eastAsiaTheme="minorEastAsia" w:hAnsi="Cambria Math" w:cstheme="minorHAnsi"/>
            </w:rPr>
            <m:t xml:space="preserve">⟹  </m:t>
          </m:r>
          <w:bookmarkStart w:id="58" w:name="OLE_LINK57"/>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baby</m:t>
              </m:r>
            </m:sub>
          </m:sSub>
          <w:bookmarkEnd w:id="58"/>
          <m:r>
            <w:rPr>
              <w:rFonts w:ascii="Cambria Math" w:hAnsi="Cambria Math" w:cstheme="minorHAnsi"/>
            </w:rPr>
            <m:t>=</m:t>
          </m:r>
          <m:d>
            <m:dPr>
              <m:ctrlPr>
                <w:rPr>
                  <w:rFonts w:ascii="Cambria Math" w:hAnsi="Cambria Math" w:cstheme="minorHAnsi"/>
                  <w:i/>
                </w:rPr>
              </m:ctrlPr>
            </m:dPr>
            <m:e>
              <m:f>
                <m:fPr>
                  <m:ctrlPr>
                    <w:rPr>
                      <w:rFonts w:ascii="Cambria Math" w:eastAsiaTheme="minorEastAsia" w:hAnsi="Cambria Math" w:cstheme="minorHAnsi"/>
                      <w:i/>
                    </w:rPr>
                  </m:ctrlPr>
                </m:fPr>
                <m:num>
                  <m:r>
                    <w:rPr>
                      <w:rFonts w:ascii="Cambria Math" w:hAnsi="Cambria Math" w:cstheme="minorHAnsi"/>
                    </w:rPr>
                    <m:t>(1-α)</m:t>
                  </m:r>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normal</m:t>
                      </m:r>
                    </m:sub>
                  </m:sSub>
                </m:num>
                <m:den>
                  <m:sSub>
                    <m:sSubPr>
                      <m:ctrlPr>
                        <w:rPr>
                          <w:rFonts w:ascii="Cambria Math" w:hAnsi="Cambria Math" w:cstheme="minorHAnsi"/>
                          <w:i/>
                        </w:rPr>
                      </m:ctrlPr>
                    </m:sSubPr>
                    <m:e>
                      <m:r>
                        <w:rPr>
                          <w:rFonts w:ascii="Cambria Math" w:hAnsi="Cambria Math" w:cstheme="minorHAnsi"/>
                        </w:rPr>
                        <m:t>αN</m:t>
                      </m:r>
                    </m:e>
                    <m:sub>
                      <m:r>
                        <w:rPr>
                          <w:rFonts w:ascii="Cambria Math" w:hAnsi="Cambria Math" w:cstheme="minorHAnsi"/>
                        </w:rPr>
                        <m:t>babv</m:t>
                      </m:r>
                    </m:sub>
                  </m:sSub>
                </m:den>
              </m:f>
            </m:e>
          </m:d>
          <w:bookmarkStart w:id="59" w:name="OLE_LINK58"/>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normal</m:t>
              </m:r>
            </m:sub>
          </m:sSub>
        </m:oMath>
      </m:oMathPara>
      <w:bookmarkEnd w:id="59"/>
    </w:p>
    <w:p w14:paraId="3BE1C6AD" w14:textId="77777777" w:rsidR="00144D3A" w:rsidRPr="007A0672" w:rsidRDefault="00144D3A" w:rsidP="00144D3A">
      <w:pPr>
        <w:rPr>
          <w:rFonts w:eastAsiaTheme="minorEastAsia" w:cstheme="minorHAnsi"/>
        </w:rPr>
      </w:pPr>
    </w:p>
    <w:p w14:paraId="5F8FA40D" w14:textId="77777777" w:rsidR="00144D3A" w:rsidRPr="007A0672" w:rsidRDefault="00144D3A" w:rsidP="00144D3A">
      <w:pPr>
        <w:rPr>
          <w:rFonts w:eastAsiaTheme="minorEastAsia" w:cstheme="minorHAnsi"/>
        </w:rPr>
      </w:pPr>
    </w:p>
    <w:p w14:paraId="24957252" w14:textId="77777777" w:rsidR="00144D3A" w:rsidRPr="007A0672" w:rsidRDefault="00144D3A" w:rsidP="00144D3A">
      <w:pPr>
        <w:rPr>
          <w:rFonts w:eastAsiaTheme="minorEastAsia" w:cstheme="minorHAnsi"/>
        </w:rPr>
      </w:pPr>
      <w:bookmarkStart w:id="60" w:name="OLE_LINK67"/>
      <w:r w:rsidRPr="007A0672">
        <w:rPr>
          <w:rFonts w:eastAsiaTheme="minorEastAsia" w:cstheme="minorHAnsi"/>
        </w:rPr>
        <w:t xml:space="preserve">As </w:t>
      </w:r>
      <m:oMath>
        <m:r>
          <w:rPr>
            <w:rFonts w:ascii="Cambria Math" w:eastAsiaTheme="minorEastAsia" w:hAnsi="Cambria Math" w:cstheme="minorHAnsi"/>
          </w:rPr>
          <m:t>α</m:t>
        </m:r>
        <w:bookmarkStart w:id="61" w:name="OLE_LINK68"/>
        <m:r>
          <w:rPr>
            <w:rFonts w:ascii="Cambria Math" w:eastAsiaTheme="minorEastAsia" w:hAnsi="Cambria Math" w:cstheme="minorHAnsi"/>
          </w:rPr>
          <m:t>⟶0</m:t>
        </m:r>
      </m:oMath>
      <w:bookmarkEnd w:id="61"/>
      <w:r w:rsidRPr="007A0672">
        <w:rPr>
          <w:rFonts w:eastAsiaTheme="minorEastAsia" w:cstheme="minorHAnsi"/>
        </w:rPr>
        <w:t xml:space="preserve">, </w:t>
      </w:r>
      <w:r w:rsidRPr="007A0672">
        <w:rPr>
          <w:rFonts w:eastAsiaTheme="minorEastAsia" w:cstheme="minorHAnsi"/>
          <w:i/>
          <w:iCs/>
        </w:rPr>
        <w:t>i.e</w:t>
      </w:r>
      <w:r w:rsidRPr="007A0672">
        <w:rPr>
          <w:rFonts w:eastAsiaTheme="minorEastAsia" w:cstheme="minorHAnsi"/>
        </w:rPr>
        <w:t xml:space="preserve">., most of the volume goes to the baby compartment, then </w:t>
      </w:r>
      <m:oMath>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baby</m:t>
            </m:r>
          </m:sub>
        </m:sSub>
        <m:r>
          <w:rPr>
            <w:rFonts w:ascii="Cambria Math" w:eastAsiaTheme="minorEastAsia" w:hAnsi="Cambria Math" w:cstheme="minorHAnsi"/>
          </w:rPr>
          <m:t>≫</m:t>
        </m:r>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normal</m:t>
            </m:r>
          </m:sub>
        </m:sSub>
      </m:oMath>
      <w:bookmarkEnd w:id="60"/>
      <w:r w:rsidRPr="007A0672">
        <w:rPr>
          <w:rFonts w:eastAsiaTheme="minorEastAsia" w:cstheme="minorHAnsi"/>
        </w:rPr>
        <w:t xml:space="preserve">.  As </w:t>
      </w:r>
      <m:oMath>
        <m:r>
          <w:rPr>
            <w:rFonts w:ascii="Cambria Math" w:eastAsiaTheme="minorEastAsia" w:hAnsi="Cambria Math" w:cstheme="minorHAnsi"/>
          </w:rPr>
          <m:t>α⟶1</m:t>
        </m:r>
      </m:oMath>
      <w:r w:rsidRPr="007A0672">
        <w:rPr>
          <w:rFonts w:eastAsiaTheme="minorEastAsia" w:cstheme="minorHAnsi"/>
        </w:rPr>
        <w:t xml:space="preserve">, </w:t>
      </w:r>
      <w:r w:rsidRPr="007A0672">
        <w:rPr>
          <w:rFonts w:eastAsiaTheme="minorEastAsia" w:cstheme="minorHAnsi"/>
          <w:i/>
          <w:iCs/>
        </w:rPr>
        <w:t>i.e</w:t>
      </w:r>
      <w:r w:rsidRPr="007A0672">
        <w:rPr>
          <w:rFonts w:eastAsiaTheme="minorEastAsia" w:cstheme="minorHAnsi"/>
        </w:rPr>
        <w:t xml:space="preserve">., most of the volume goes to the normal compartment, then </w:t>
      </w:r>
      <m:oMath>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baby</m:t>
            </m:r>
          </m:sub>
        </m:sSub>
        <m:r>
          <w:rPr>
            <w:rFonts w:ascii="Cambria Math" w:eastAsiaTheme="minorEastAsia" w:hAnsi="Cambria Math" w:cstheme="minorHAnsi"/>
          </w:rPr>
          <m:t>⟶0</m:t>
        </m:r>
      </m:oMath>
      <w:r w:rsidRPr="007A0672">
        <w:rPr>
          <w:rFonts w:eastAsiaTheme="minorEastAsia" w:cstheme="minorHAnsi"/>
        </w:rPr>
        <w:t>.  Hence, the relationship between the tensions in the baby and normal compartments is dependent on the number of alveoli in each compartment and how the incoming tidal volume is split between the two compartments.</w:t>
      </w:r>
    </w:p>
    <w:p w14:paraId="144F8756" w14:textId="77777777" w:rsidR="00144D3A" w:rsidRPr="007A0672" w:rsidRDefault="00144D3A" w:rsidP="00144D3A">
      <w:pPr>
        <w:rPr>
          <w:rFonts w:eastAsiaTheme="minorEastAsia" w:cstheme="minorHAnsi"/>
        </w:rPr>
      </w:pPr>
    </w:p>
    <w:p w14:paraId="2F637E10" w14:textId="77777777" w:rsidR="00FC1ED0" w:rsidRPr="007A0672" w:rsidRDefault="00FC1ED0" w:rsidP="00FC1ED0">
      <w:pPr>
        <w:rPr>
          <w:rFonts w:eastAsiaTheme="minorEastAsia" w:cstheme="minorHAnsi"/>
        </w:rPr>
      </w:pPr>
    </w:p>
    <w:p w14:paraId="16E7FD1D" w14:textId="77777777" w:rsidR="00FC1ED0" w:rsidRPr="007A0672" w:rsidRDefault="00FC1ED0" w:rsidP="00FC1ED0">
      <w:pPr>
        <w:rPr>
          <w:rFonts w:eastAsiaTheme="minorEastAsia" w:cstheme="minorHAnsi"/>
        </w:rPr>
      </w:pPr>
    </w:p>
    <w:p w14:paraId="6AC7351F" w14:textId="77777777" w:rsidR="00FC1ED0" w:rsidRPr="007A0672" w:rsidRDefault="00FC1ED0" w:rsidP="00FC1ED0">
      <w:pPr>
        <w:tabs>
          <w:tab w:val="left" w:pos="2430"/>
        </w:tabs>
        <w:spacing w:line="360" w:lineRule="auto"/>
        <w:rPr>
          <w:rFonts w:cstheme="minorHAnsi"/>
          <w:b/>
          <w:bCs/>
        </w:rPr>
      </w:pPr>
      <w:r w:rsidRPr="007A0672">
        <w:rPr>
          <w:rFonts w:cstheme="minorHAnsi"/>
          <w:b/>
          <w:bCs/>
        </w:rPr>
        <w:t>Part 3:  Rationale for Lung Unit Radius Estimate</w:t>
      </w:r>
    </w:p>
    <w:p w14:paraId="774DC904" w14:textId="77777777" w:rsidR="00FC1ED0" w:rsidRPr="007A0672" w:rsidRDefault="00FC1ED0" w:rsidP="00FC1ED0">
      <w:pPr>
        <w:tabs>
          <w:tab w:val="left" w:pos="2430"/>
        </w:tabs>
        <w:spacing w:line="360" w:lineRule="auto"/>
        <w:rPr>
          <w:rFonts w:cstheme="minorHAnsi"/>
        </w:rPr>
      </w:pPr>
    </w:p>
    <w:p w14:paraId="7E2587E0" w14:textId="77777777" w:rsidR="00FC1ED0" w:rsidRPr="007A0672" w:rsidRDefault="00FC1ED0" w:rsidP="00FC1ED0">
      <w:pPr>
        <w:tabs>
          <w:tab w:val="left" w:pos="2430"/>
        </w:tabs>
        <w:spacing w:line="360" w:lineRule="auto"/>
        <w:rPr>
          <w:rFonts w:cstheme="minorHAnsi"/>
        </w:rPr>
      </w:pPr>
      <w:r w:rsidRPr="007A0672">
        <w:rPr>
          <w:rFonts w:cstheme="minorHAnsi"/>
        </w:rPr>
        <w:t xml:space="preserve">A. The two key variables defining tension are the pressure </w:t>
      </w:r>
      <w:bookmarkStart w:id="62" w:name="OLE_LINK62"/>
      <m:oMath>
        <m:d>
          <m:dPr>
            <m:ctrlPr>
              <w:rPr>
                <w:rFonts w:ascii="Cambria Math" w:hAnsi="Cambria Math" w:cstheme="minorHAnsi"/>
                <w:i/>
              </w:rPr>
            </m:ctrlPr>
          </m:dPr>
          <m:e>
            <m:r>
              <w:rPr>
                <w:rFonts w:ascii="Cambria Math" w:hAnsi="Cambria Math" w:cstheme="minorHAnsi"/>
              </w:rPr>
              <m:t>P</m:t>
            </m:r>
          </m:e>
        </m:d>
      </m:oMath>
      <w:bookmarkEnd w:id="62"/>
      <w:r w:rsidRPr="007A0672">
        <w:rPr>
          <w:rFonts w:cstheme="minorHAnsi"/>
        </w:rPr>
        <w:t xml:space="preserve"> within the balloon and the radius </w:t>
      </w:r>
      <m:oMath>
        <m:d>
          <m:dPr>
            <m:ctrlPr>
              <w:rPr>
                <w:rFonts w:ascii="Cambria Math" w:hAnsi="Cambria Math" w:cstheme="minorHAnsi"/>
                <w:i/>
              </w:rPr>
            </m:ctrlPr>
          </m:dPr>
          <m:e>
            <m:r>
              <w:rPr>
                <w:rFonts w:ascii="Cambria Math" w:hAnsi="Cambria Math" w:cstheme="minorHAnsi"/>
              </w:rPr>
              <m:t>R</m:t>
            </m:r>
          </m:e>
        </m:d>
      </m:oMath>
      <w:r w:rsidRPr="007A0672">
        <w:rPr>
          <w:rFonts w:cstheme="minorHAnsi"/>
        </w:rPr>
        <w:t xml:space="preserve"> of the balloon, the first of which can be directly measured in clinical practice and the other only estimated. This part of the supplement outlines the rationale underpinning that estimation. In broad outline, the value of </w:t>
      </w:r>
      <m:oMath>
        <m:r>
          <w:rPr>
            <w:rFonts w:ascii="Cambria Math" w:hAnsi="Cambria Math" w:cstheme="minorHAnsi"/>
          </w:rPr>
          <m:t>R</m:t>
        </m:r>
      </m:oMath>
      <w:r w:rsidRPr="007A0672">
        <w:rPr>
          <w:rFonts w:cstheme="minorHAnsi"/>
        </w:rPr>
        <w:t xml:space="preserve"> for the spherical lung expressed in clinical terms derives from its absolute volume: </w:t>
      </w:r>
    </w:p>
    <w:p w14:paraId="00DA8C19" w14:textId="77777777" w:rsidR="00FC1ED0" w:rsidRPr="007A0672" w:rsidRDefault="00FC1ED0" w:rsidP="00FC1ED0">
      <w:pPr>
        <w:tabs>
          <w:tab w:val="left" w:pos="2430"/>
        </w:tabs>
        <w:spacing w:line="360" w:lineRule="auto"/>
        <w:rPr>
          <w:rFonts w:cstheme="minorHAnsi"/>
        </w:rPr>
      </w:pPr>
    </w:p>
    <w:p w14:paraId="5B3D47F6" w14:textId="77777777" w:rsidR="00FC1ED0" w:rsidRPr="007A0672" w:rsidRDefault="00FC1ED0" w:rsidP="00FC1ED0">
      <w:pPr>
        <w:tabs>
          <w:tab w:val="left" w:pos="2430"/>
        </w:tabs>
        <w:spacing w:line="360" w:lineRule="auto"/>
        <w:rPr>
          <w:rFonts w:cstheme="minorHAnsi"/>
        </w:rPr>
      </w:pPr>
      <m:oMathPara>
        <m:oMath>
          <m:r>
            <w:rPr>
              <w:rFonts w:ascii="Cambria Math" w:hAnsi="Cambria Math" w:cstheme="minorHAnsi"/>
            </w:rPr>
            <m:t xml:space="preserve">V=FRC+C∙PEEP+ </m:t>
          </m:r>
          <m:sSub>
            <m:sSubPr>
              <m:ctrlPr>
                <w:rPr>
                  <w:rFonts w:ascii="Cambria Math" w:hAnsi="Cambria Math" w:cstheme="minorHAnsi"/>
                  <w:i/>
                </w:rPr>
              </m:ctrlPr>
            </m:sSubPr>
            <m:e>
              <m:r>
                <w:rPr>
                  <w:rFonts w:ascii="Cambria Math" w:hAnsi="Cambria Math" w:cstheme="minorHAnsi"/>
                </w:rPr>
                <m:t>V</m:t>
              </m:r>
            </m:e>
            <m:sub>
              <m:r>
                <w:rPr>
                  <w:rFonts w:ascii="Cambria Math" w:hAnsi="Cambria Math" w:cstheme="minorHAnsi"/>
                </w:rPr>
                <m:t>T</m:t>
              </m:r>
            </m:sub>
          </m:sSub>
        </m:oMath>
      </m:oMathPara>
    </w:p>
    <w:p w14:paraId="58FEA100" w14:textId="77777777" w:rsidR="00FC1ED0" w:rsidRPr="007A0672" w:rsidRDefault="00FC1ED0" w:rsidP="00FC1ED0">
      <w:pPr>
        <w:tabs>
          <w:tab w:val="left" w:pos="2430"/>
        </w:tabs>
        <w:spacing w:line="360" w:lineRule="auto"/>
        <w:rPr>
          <w:rFonts w:cstheme="minorHAnsi"/>
        </w:rPr>
      </w:pPr>
    </w:p>
    <w:p w14:paraId="3B73733D" w14:textId="77777777" w:rsidR="00FC1ED0" w:rsidRPr="007A0672" w:rsidRDefault="00FC1ED0" w:rsidP="00FC1ED0">
      <w:pPr>
        <w:tabs>
          <w:tab w:val="left" w:pos="2430"/>
        </w:tabs>
        <w:spacing w:line="360" w:lineRule="auto"/>
        <w:rPr>
          <w:rFonts w:cstheme="minorHAnsi"/>
        </w:rPr>
      </w:pPr>
    </w:p>
    <w:p w14:paraId="5718B6C3" w14:textId="77777777" w:rsidR="00FC1ED0" w:rsidRPr="007A0672" w:rsidRDefault="00FC1ED0" w:rsidP="00FC1ED0">
      <w:pPr>
        <w:tabs>
          <w:tab w:val="left" w:pos="2430"/>
        </w:tabs>
        <w:spacing w:line="360" w:lineRule="auto"/>
        <w:rPr>
          <w:rFonts w:cstheme="minorHAnsi"/>
        </w:rPr>
      </w:pPr>
      <w:r w:rsidRPr="007A0672">
        <w:rPr>
          <w:rFonts w:cstheme="minorHAnsi"/>
        </w:rPr>
        <w:t xml:space="preserve">With the resting volume </w:t>
      </w:r>
      <m:oMath>
        <m:r>
          <w:rPr>
            <w:rFonts w:ascii="Cambria Math" w:hAnsi="Cambria Math" w:cstheme="minorHAnsi"/>
          </w:rPr>
          <m:t>(FRC)</m:t>
        </m:r>
      </m:oMath>
      <w:r w:rsidRPr="007A0672">
        <w:rPr>
          <w:rFonts w:cstheme="minorHAnsi"/>
        </w:rPr>
        <w:t xml:space="preserve"> </w:t>
      </w:r>
      <w:r w:rsidRPr="007A0672">
        <w:rPr>
          <w:rFonts w:cstheme="minorHAnsi"/>
          <w:color w:val="000000" w:themeColor="text1"/>
        </w:rPr>
        <w:t>estimated as described in the main text,</w:t>
      </w:r>
      <w:r w:rsidRPr="007A0672">
        <w:rPr>
          <w:rFonts w:cstheme="minorHAnsi"/>
        </w:rPr>
        <w:t xml:space="preserve"> </w:t>
      </w:r>
      <m:oMath>
        <m:r>
          <w:rPr>
            <w:rFonts w:ascii="Cambria Math" w:hAnsi="Cambria Math" w:cstheme="minorHAnsi"/>
          </w:rPr>
          <m:t>R</m:t>
        </m:r>
      </m:oMath>
      <w:r w:rsidRPr="007A0672">
        <w:rPr>
          <w:rFonts w:cstheme="minorHAnsi"/>
        </w:rPr>
        <w:t xml:space="preserve"> of a sphere at either the macro (lung) or micro (subunit) scales </w:t>
      </w:r>
      <w:proofErr w:type="gramStart"/>
      <w:r w:rsidRPr="007A0672">
        <w:rPr>
          <w:rFonts w:cstheme="minorHAnsi"/>
        </w:rPr>
        <w:t>is</w:t>
      </w:r>
      <w:proofErr w:type="gramEnd"/>
      <w:r w:rsidRPr="007A0672">
        <w:rPr>
          <w:rFonts w:cstheme="minorHAnsi"/>
        </w:rPr>
        <w:t xml:space="preserve"> determined from its corresponding absolute </w:t>
      </w:r>
      <w:r w:rsidRPr="007A0672">
        <w:rPr>
          <w:rFonts w:cstheme="minorHAnsi"/>
        </w:rPr>
        <w:lastRenderedPageBreak/>
        <w:t xml:space="preserve">volume as: </w:t>
      </w:r>
      <m:oMath>
        <m:r>
          <w:rPr>
            <w:rFonts w:ascii="Cambria Math" w:hAnsi="Cambria Math" w:cstheme="minorHAnsi"/>
          </w:rPr>
          <m:t>R=</m:t>
        </m:r>
        <m:sSup>
          <m:sSupPr>
            <m:ctrlPr>
              <w:rPr>
                <w:rFonts w:ascii="Cambria Math" w:hAnsi="Cambria Math" w:cstheme="minorHAnsi"/>
                <w:i/>
              </w:rPr>
            </m:ctrlPr>
          </m:sSupPr>
          <m:e>
            <m:d>
              <m:dPr>
                <m:ctrlPr>
                  <w:rPr>
                    <w:rFonts w:ascii="Cambria Math" w:hAnsi="Cambria Math" w:cstheme="minorHAnsi"/>
                    <w:i/>
                  </w:rPr>
                </m:ctrlPr>
              </m:dPr>
              <m:e>
                <m:f>
                  <m:fPr>
                    <m:ctrlPr>
                      <w:rPr>
                        <w:rFonts w:ascii="Cambria Math" w:hAnsi="Cambria Math" w:cstheme="minorHAnsi"/>
                        <w:i/>
                      </w:rPr>
                    </m:ctrlPr>
                  </m:fPr>
                  <m:num>
                    <m:r>
                      <w:rPr>
                        <w:rFonts w:ascii="Cambria Math" w:hAnsi="Cambria Math" w:cstheme="minorHAnsi"/>
                      </w:rPr>
                      <m:t>3V</m:t>
                    </m:r>
                  </m:num>
                  <m:den>
                    <m:r>
                      <w:rPr>
                        <w:rFonts w:ascii="Cambria Math" w:hAnsi="Cambria Math" w:cstheme="minorHAnsi"/>
                      </w:rPr>
                      <m:t>4π</m:t>
                    </m:r>
                  </m:den>
                </m:f>
              </m:e>
            </m:d>
          </m:e>
          <m:sup>
            <m:r>
              <w:rPr>
                <w:rFonts w:ascii="Cambria Math" w:hAnsi="Cambria Math" w:cstheme="minorHAnsi"/>
              </w:rPr>
              <m:t>1/3</m:t>
            </m:r>
          </m:sup>
        </m:sSup>
      </m:oMath>
      <w:r w:rsidRPr="007A0672">
        <w:rPr>
          <w:rFonts w:eastAsiaTheme="minorEastAsia" w:cstheme="minorHAnsi"/>
        </w:rPr>
        <w:t xml:space="preserve">.  With this value for the radius, we can estimate the tension using Laplace’s equation: </w:t>
      </w:r>
      <m:oMath>
        <m:r>
          <w:rPr>
            <w:rFonts w:ascii="Cambria Math" w:eastAsiaTheme="minorEastAsia" w:hAnsi="Cambria Math" w:cstheme="minorHAnsi"/>
          </w:rPr>
          <m:t>T=</m:t>
        </m:r>
        <m:f>
          <m:fPr>
            <m:ctrlPr>
              <w:rPr>
                <w:rFonts w:ascii="Cambria Math" w:eastAsiaTheme="minorEastAsia" w:hAnsi="Cambria Math" w:cstheme="minorHAnsi"/>
                <w:i/>
              </w:rPr>
            </m:ctrlPr>
          </m:fPr>
          <m:num>
            <m:r>
              <w:rPr>
                <w:rFonts w:ascii="Cambria Math" w:eastAsiaTheme="minorEastAsia" w:hAnsi="Cambria Math" w:cstheme="minorHAnsi"/>
              </w:rPr>
              <m:t>1</m:t>
            </m:r>
          </m:num>
          <m:den>
            <m:r>
              <w:rPr>
                <w:rFonts w:ascii="Cambria Math" w:eastAsiaTheme="minorEastAsia" w:hAnsi="Cambria Math" w:cstheme="minorHAnsi"/>
              </w:rPr>
              <m:t>2</m:t>
            </m:r>
          </m:den>
        </m:f>
        <m:r>
          <w:rPr>
            <w:rFonts w:ascii="Cambria Math" w:eastAsiaTheme="minorEastAsia" w:hAnsi="Cambria Math" w:cstheme="minorHAnsi"/>
          </w:rPr>
          <m:t>P∙R</m:t>
        </m:r>
      </m:oMath>
      <w:r w:rsidRPr="007A0672">
        <w:rPr>
          <w:rFonts w:eastAsiaTheme="minorEastAsia" w:cstheme="minorHAnsi"/>
        </w:rPr>
        <w:t xml:space="preserve">.  Furthermore, the surface area of the sphere can be calculated using </w:t>
      </w:r>
      <m:oMath>
        <m:r>
          <w:rPr>
            <w:rFonts w:ascii="Cambria Math" w:eastAsiaTheme="minorEastAsia" w:hAnsi="Cambria Math" w:cstheme="minorHAnsi"/>
          </w:rPr>
          <m:t>A=4π</m:t>
        </m:r>
        <m:sSup>
          <m:sSupPr>
            <m:ctrlPr>
              <w:rPr>
                <w:rFonts w:ascii="Cambria Math" w:eastAsiaTheme="minorEastAsia" w:hAnsi="Cambria Math" w:cstheme="minorHAnsi"/>
                <w:i/>
              </w:rPr>
            </m:ctrlPr>
          </m:sSupPr>
          <m:e>
            <m:r>
              <w:rPr>
                <w:rFonts w:ascii="Cambria Math" w:eastAsiaTheme="minorEastAsia" w:hAnsi="Cambria Math" w:cstheme="minorHAnsi"/>
              </w:rPr>
              <m:t>R</m:t>
            </m:r>
          </m:e>
          <m:sup>
            <m:r>
              <w:rPr>
                <w:rFonts w:ascii="Cambria Math" w:eastAsiaTheme="minorEastAsia" w:hAnsi="Cambria Math" w:cstheme="minorHAnsi"/>
              </w:rPr>
              <m:t>2</m:t>
            </m:r>
          </m:sup>
        </m:sSup>
      </m:oMath>
      <w:r w:rsidRPr="007A0672">
        <w:rPr>
          <w:rFonts w:eastAsiaTheme="minorEastAsia" w:cstheme="minorHAnsi"/>
        </w:rPr>
        <w:t>.</w:t>
      </w:r>
    </w:p>
    <w:p w14:paraId="6A283B3E" w14:textId="77777777" w:rsidR="00FC1ED0" w:rsidRPr="007A0672" w:rsidRDefault="00FC1ED0" w:rsidP="00FC1ED0">
      <w:pPr>
        <w:tabs>
          <w:tab w:val="left" w:pos="2430"/>
        </w:tabs>
        <w:spacing w:line="360" w:lineRule="auto"/>
        <w:rPr>
          <w:rFonts w:cstheme="minorHAnsi"/>
        </w:rPr>
      </w:pPr>
    </w:p>
    <w:p w14:paraId="4FED8E13" w14:textId="77777777" w:rsidR="00FC1ED0" w:rsidRPr="007A0672" w:rsidRDefault="00FC1ED0" w:rsidP="00FC1ED0">
      <w:pPr>
        <w:tabs>
          <w:tab w:val="left" w:pos="2430"/>
        </w:tabs>
        <w:spacing w:line="360" w:lineRule="auto"/>
        <w:rPr>
          <w:rFonts w:cstheme="minorHAnsi"/>
          <w:color w:val="FF0000"/>
        </w:rPr>
      </w:pPr>
      <w:r w:rsidRPr="007A0672">
        <w:rPr>
          <w:rFonts w:cstheme="minorHAnsi"/>
        </w:rPr>
        <w:t>Although the strain increment associated with V</w:t>
      </w:r>
      <w:r w:rsidRPr="007A0672">
        <w:rPr>
          <w:rFonts w:cstheme="minorHAnsi"/>
          <w:vertAlign w:val="subscript"/>
        </w:rPr>
        <w:t>T</w:t>
      </w:r>
      <w:r w:rsidRPr="007A0672">
        <w:rPr>
          <w:rFonts w:cstheme="minorHAnsi"/>
        </w:rPr>
        <w:t xml:space="preserve"> is often thought of as  </w:t>
      </w:r>
      <m:oMath>
        <m:f>
          <m:fPr>
            <m:ctrlPr>
              <w:rPr>
                <w:rFonts w:ascii="Cambria Math" w:hAnsi="Cambria Math" w:cstheme="minorHAnsi"/>
                <w:i/>
                <w:color w:val="000000" w:themeColor="text1"/>
              </w:rPr>
            </m:ctrlPr>
          </m:fPr>
          <m:num>
            <m:r>
              <m:rPr>
                <m:sty m:val="p"/>
              </m:rPr>
              <w:rPr>
                <w:rFonts w:ascii="Cambria Math" w:hAnsi="Cambria Math" w:cstheme="minorHAnsi"/>
                <w:color w:val="000000" w:themeColor="text1"/>
              </w:rPr>
              <m:t>Δ</m:t>
            </m:r>
            <m:r>
              <w:rPr>
                <w:rFonts w:ascii="Cambria Math" w:hAnsi="Cambria Math" w:cstheme="minorHAnsi"/>
                <w:color w:val="000000" w:themeColor="text1"/>
              </w:rPr>
              <m:t>V</m:t>
            </m:r>
          </m:num>
          <m:den>
            <m:sSub>
              <m:sSubPr>
                <m:ctrlPr>
                  <w:rPr>
                    <w:rFonts w:ascii="Cambria Math" w:hAnsi="Cambria Math" w:cstheme="minorHAnsi"/>
                    <w:i/>
                    <w:color w:val="000000" w:themeColor="text1"/>
                  </w:rPr>
                </m:ctrlPr>
              </m:sSubPr>
              <m:e>
                <m:r>
                  <w:rPr>
                    <w:rFonts w:ascii="Cambria Math" w:hAnsi="Cambria Math" w:cstheme="minorHAnsi"/>
                    <w:color w:val="000000" w:themeColor="text1"/>
                  </w:rPr>
                  <m:t>V</m:t>
                </m:r>
              </m:e>
              <m:sub>
                <m:r>
                  <w:rPr>
                    <w:rFonts w:ascii="Cambria Math" w:hAnsi="Cambria Math" w:cstheme="minorHAnsi"/>
                    <w:color w:val="000000" w:themeColor="text1"/>
                  </w:rPr>
                  <m:t>rest</m:t>
                </m:r>
              </m:sub>
            </m:sSub>
          </m:den>
        </m:f>
      </m:oMath>
      <w:r w:rsidRPr="007A0672">
        <w:rPr>
          <w:rFonts w:cstheme="minorHAnsi"/>
          <w:color w:val="000000" w:themeColor="text1"/>
        </w:rPr>
        <w:t xml:space="preserve">, </w:t>
      </w:r>
      <w:r w:rsidRPr="007A0672">
        <w:rPr>
          <w:rFonts w:cstheme="minorHAnsi"/>
        </w:rPr>
        <w:t>perhaps a better estimation involves the surface areas ∆A</w:t>
      </w:r>
      <w:r w:rsidRPr="007A0672">
        <w:rPr>
          <w:rFonts w:cstheme="minorHAnsi"/>
          <w:vertAlign w:val="subscript"/>
        </w:rPr>
        <w:t>s</w:t>
      </w:r>
      <w:r w:rsidRPr="007A0672">
        <w:rPr>
          <w:rFonts w:cstheme="minorHAnsi"/>
        </w:rPr>
        <w:t xml:space="preserve"> to the </w:t>
      </w:r>
      <w:proofErr w:type="gramStart"/>
      <w:r w:rsidRPr="007A0672">
        <w:rPr>
          <w:rFonts w:cstheme="minorHAnsi"/>
        </w:rPr>
        <w:t>A</w:t>
      </w:r>
      <w:r w:rsidRPr="007A0672">
        <w:rPr>
          <w:rFonts w:cstheme="minorHAnsi"/>
          <w:vertAlign w:val="subscript"/>
        </w:rPr>
        <w:t>s</w:t>
      </w:r>
      <w:proofErr w:type="gramEnd"/>
      <w:r w:rsidRPr="007A0672">
        <w:rPr>
          <w:rFonts w:cstheme="minorHAnsi"/>
        </w:rPr>
        <w:t xml:space="preserve"> at rest, while the increments of T &amp; A</w:t>
      </w:r>
      <w:r w:rsidRPr="007A0672">
        <w:rPr>
          <w:rFonts w:cstheme="minorHAnsi"/>
          <w:vertAlign w:val="subscript"/>
        </w:rPr>
        <w:t>s</w:t>
      </w:r>
      <w:r w:rsidRPr="007A0672">
        <w:rPr>
          <w:rFonts w:cstheme="minorHAnsi"/>
        </w:rPr>
        <w:t xml:space="preserve"> comprise the incremental elastic energy stored within the membrane during inflation.</w:t>
      </w:r>
      <w:r w:rsidRPr="007A0672">
        <w:rPr>
          <w:rFonts w:eastAsiaTheme="minorEastAsia" w:cstheme="minorHAnsi"/>
          <w:color w:val="FF0000"/>
        </w:rPr>
        <w:t xml:space="preserve">  </w:t>
      </w:r>
    </w:p>
    <w:p w14:paraId="67704B96" w14:textId="77777777" w:rsidR="00FC1ED0" w:rsidRPr="007A0672" w:rsidRDefault="00FC1ED0" w:rsidP="00FC1ED0">
      <w:pPr>
        <w:tabs>
          <w:tab w:val="left" w:pos="2430"/>
        </w:tabs>
        <w:spacing w:line="360" w:lineRule="auto"/>
        <w:rPr>
          <w:rFonts w:cstheme="minorHAnsi"/>
        </w:rPr>
      </w:pPr>
    </w:p>
    <w:p w14:paraId="5A10ADC8" w14:textId="774A3158" w:rsidR="00FC1ED0" w:rsidRPr="007A0672" w:rsidRDefault="00FC1ED0" w:rsidP="00FC1ED0">
      <w:pPr>
        <w:tabs>
          <w:tab w:val="left" w:pos="2430"/>
        </w:tabs>
        <w:spacing w:line="360" w:lineRule="auto"/>
        <w:rPr>
          <w:rFonts w:cstheme="minorHAnsi"/>
          <w:color w:val="FF0000"/>
        </w:rPr>
      </w:pPr>
      <w:r w:rsidRPr="007A0672">
        <w:rPr>
          <w:rFonts w:cstheme="minorHAnsi"/>
        </w:rPr>
        <w:t>B.  Relating the airspace pressures (P) and tidal volumes (V</w:t>
      </w:r>
      <w:r w:rsidRPr="007A0672">
        <w:rPr>
          <w:rFonts w:cstheme="minorHAnsi"/>
          <w:vertAlign w:val="subscript"/>
        </w:rPr>
        <w:t>T</w:t>
      </w:r>
      <w:r w:rsidRPr="007A0672">
        <w:rPr>
          <w:rFonts w:cstheme="minorHAnsi"/>
        </w:rPr>
        <w:t xml:space="preserve">) that clinicians use to these individual components, P values for PEEP and </w:t>
      </w:r>
      <w:proofErr w:type="spellStart"/>
      <w:r w:rsidRPr="007A0672">
        <w:rPr>
          <w:rFonts w:cstheme="minorHAnsi"/>
        </w:rPr>
        <w:t>P</w:t>
      </w:r>
      <w:r w:rsidRPr="007A0672">
        <w:rPr>
          <w:rFonts w:cstheme="minorHAnsi"/>
          <w:vertAlign w:val="subscript"/>
        </w:rPr>
        <w:t>plat</w:t>
      </w:r>
      <w:proofErr w:type="spellEnd"/>
      <w:r w:rsidRPr="007A0672">
        <w:rPr>
          <w:rFonts w:cstheme="minorHAnsi"/>
        </w:rPr>
        <w:t xml:space="preserve"> are measured relative to their shared zero reference at the lung’s unstressed resting volume (FRC), and V</w:t>
      </w:r>
      <w:r w:rsidRPr="007A0672">
        <w:rPr>
          <w:rFonts w:cstheme="minorHAnsi"/>
          <w:vertAlign w:val="subscript"/>
        </w:rPr>
        <w:t>T</w:t>
      </w:r>
      <w:r w:rsidRPr="007A0672">
        <w:rPr>
          <w:rFonts w:cstheme="minorHAnsi"/>
        </w:rPr>
        <w:t xml:space="preserve"> is referenced to the volume at PEEP. In this simplified mathematical model that ignores collapse, the ‘zero </w:t>
      </w:r>
      <w:r w:rsidRPr="007A0672">
        <w:rPr>
          <w:rFonts w:cstheme="minorHAnsi"/>
          <w:i/>
          <w:iCs/>
        </w:rPr>
        <w:t>volume</w:t>
      </w:r>
      <w:r w:rsidRPr="007A0672">
        <w:rPr>
          <w:rFonts w:cstheme="minorHAnsi"/>
        </w:rPr>
        <w:t xml:space="preserve">’ origins of R for the volumes that correspond to FRC, PEEP and </w:t>
      </w:r>
      <w:proofErr w:type="spellStart"/>
      <w:r w:rsidRPr="007A0672">
        <w:rPr>
          <w:rFonts w:cstheme="minorHAnsi"/>
        </w:rPr>
        <w:t>P</w:t>
      </w:r>
      <w:r w:rsidR="00DA047A" w:rsidRPr="00612035">
        <w:rPr>
          <w:rFonts w:cstheme="minorHAnsi"/>
          <w:vertAlign w:val="subscript"/>
        </w:rPr>
        <w:t>p</w:t>
      </w:r>
      <w:r w:rsidRPr="007A0672">
        <w:rPr>
          <w:rFonts w:cstheme="minorHAnsi"/>
          <w:vertAlign w:val="subscript"/>
        </w:rPr>
        <w:t>lat</w:t>
      </w:r>
      <w:proofErr w:type="spellEnd"/>
      <w:r w:rsidRPr="007A0672">
        <w:rPr>
          <w:rFonts w:cstheme="minorHAnsi"/>
        </w:rPr>
        <w:t xml:space="preserve"> are identical. However, the ‘zero </w:t>
      </w:r>
      <w:r w:rsidRPr="007A0672">
        <w:rPr>
          <w:rFonts w:cstheme="minorHAnsi"/>
          <w:i/>
          <w:iCs/>
        </w:rPr>
        <w:t>pressure</w:t>
      </w:r>
      <w:r w:rsidRPr="007A0672">
        <w:rPr>
          <w:rFonts w:cstheme="minorHAnsi"/>
        </w:rPr>
        <w:t>’ reference point (PEEP=0 cmH</w:t>
      </w:r>
      <w:r w:rsidRPr="007A0672">
        <w:rPr>
          <w:rFonts w:cstheme="minorHAnsi"/>
          <w:vertAlign w:val="subscript"/>
        </w:rPr>
        <w:t>2</w:t>
      </w:r>
      <w:r w:rsidRPr="007A0672">
        <w:rPr>
          <w:rFonts w:cstheme="minorHAnsi"/>
        </w:rPr>
        <w:t xml:space="preserve">O) occurs at the unstressed FRC volume. In principle, the value of R for the spherical lung is derived from its absolute volume (V=FRC+ </w:t>
      </w:r>
      <w:proofErr w:type="spellStart"/>
      <w:r w:rsidRPr="007A0672">
        <w:rPr>
          <w:rFonts w:cstheme="minorHAnsi"/>
        </w:rPr>
        <w:t>PEEPxC+</w:t>
      </w:r>
      <w:proofErr w:type="gramStart"/>
      <w:r w:rsidRPr="007A0672">
        <w:rPr>
          <w:rFonts w:cstheme="minorHAnsi"/>
        </w:rPr>
        <w:t>V</w:t>
      </w:r>
      <w:r w:rsidRPr="007A0672">
        <w:rPr>
          <w:rFonts w:cstheme="minorHAnsi"/>
          <w:vertAlign w:val="subscript"/>
        </w:rPr>
        <w:t>T</w:t>
      </w:r>
      <w:proofErr w:type="spellEnd"/>
      <w:r w:rsidRPr="007A0672">
        <w:rPr>
          <w:rFonts w:cstheme="minorHAnsi"/>
          <w:vertAlign w:val="subscript"/>
        </w:rPr>
        <w:t xml:space="preserve"> </w:t>
      </w:r>
      <w:r w:rsidRPr="007A0672">
        <w:rPr>
          <w:rFonts w:cstheme="minorHAnsi"/>
        </w:rPr>
        <w:t>)</w:t>
      </w:r>
      <w:proofErr w:type="gramEnd"/>
      <w:r w:rsidRPr="007A0672">
        <w:rPr>
          <w:rFonts w:cstheme="minorHAnsi"/>
        </w:rPr>
        <w:t>. With resting volume estimated, R of the sphere on any scale is determined from its corresponding absolute volume (V) as: R= (3V/4π)</w:t>
      </w:r>
      <w:r w:rsidRPr="007A0672">
        <w:rPr>
          <w:rFonts w:cstheme="minorHAnsi"/>
          <w:vertAlign w:val="superscript"/>
        </w:rPr>
        <w:t>1/3</w:t>
      </w:r>
      <w:r w:rsidR="00C722CA">
        <w:rPr>
          <w:rFonts w:cstheme="minorHAnsi"/>
        </w:rPr>
        <w:t>.</w:t>
      </w:r>
      <w:r w:rsidRPr="007A0672">
        <w:rPr>
          <w:rFonts w:cstheme="minorHAnsi"/>
        </w:rPr>
        <w:t xml:space="preserve"> This R can then be used to estimate the ‘membrane’ tensions (T = PR/2) and ‘membrane’ areas, </w:t>
      </w:r>
      <w:proofErr w:type="gramStart"/>
      <w:r w:rsidRPr="007A0672">
        <w:rPr>
          <w:rFonts w:cstheme="minorHAnsi"/>
        </w:rPr>
        <w:t>A</w:t>
      </w:r>
      <w:r w:rsidRPr="007A0672">
        <w:rPr>
          <w:rFonts w:cstheme="minorHAnsi"/>
          <w:vertAlign w:val="subscript"/>
        </w:rPr>
        <w:t>s</w:t>
      </w:r>
      <w:proofErr w:type="gramEnd"/>
      <w:r w:rsidRPr="007A0672">
        <w:rPr>
          <w:rFonts w:cstheme="minorHAnsi"/>
          <w:vertAlign w:val="subscript"/>
        </w:rPr>
        <w:t xml:space="preserve"> </w:t>
      </w:r>
      <w:r w:rsidRPr="007A0672">
        <w:rPr>
          <w:rFonts w:cstheme="minorHAnsi"/>
        </w:rPr>
        <w:t>= 4πR</w:t>
      </w:r>
      <w:r w:rsidRPr="007A0672">
        <w:rPr>
          <w:rFonts w:cstheme="minorHAnsi"/>
          <w:vertAlign w:val="superscript"/>
        </w:rPr>
        <w:t>2</w:t>
      </w:r>
      <w:r w:rsidRPr="007A0672">
        <w:rPr>
          <w:rFonts w:cstheme="minorHAnsi"/>
        </w:rPr>
        <w:t xml:space="preserve"> </w:t>
      </w:r>
      <w:r w:rsidRPr="00612035">
        <w:rPr>
          <w:rFonts w:cstheme="minorHAnsi"/>
        </w:rPr>
        <w:t>of interest</w:t>
      </w:r>
      <w:r w:rsidRPr="007A0672">
        <w:rPr>
          <w:rFonts w:cstheme="minorHAnsi"/>
        </w:rPr>
        <w:t xml:space="preserve">.  </w:t>
      </w:r>
    </w:p>
    <w:p w14:paraId="4CE7A7E6" w14:textId="77777777" w:rsidR="00FC1ED0" w:rsidRPr="007A0672" w:rsidRDefault="00FC1ED0" w:rsidP="00FC1ED0">
      <w:pPr>
        <w:tabs>
          <w:tab w:val="left" w:pos="2430"/>
        </w:tabs>
        <w:spacing w:line="360" w:lineRule="auto"/>
        <w:rPr>
          <w:rFonts w:cstheme="minorHAnsi"/>
        </w:rPr>
      </w:pPr>
    </w:p>
    <w:p w14:paraId="6E20FF04" w14:textId="548639C5" w:rsidR="00FC1ED0" w:rsidRPr="007A0672" w:rsidRDefault="00FC1ED0" w:rsidP="00FC1ED0">
      <w:pPr>
        <w:tabs>
          <w:tab w:val="left" w:pos="2430"/>
        </w:tabs>
        <w:spacing w:line="360" w:lineRule="auto"/>
        <w:rPr>
          <w:rFonts w:cstheme="minorHAnsi"/>
        </w:rPr>
      </w:pPr>
      <w:r w:rsidRPr="007A0672">
        <w:rPr>
          <w:rFonts w:cstheme="minorHAnsi"/>
        </w:rPr>
        <w:t xml:space="preserve">Note that in this model, T for any lung subunit at FRC is </w:t>
      </w:r>
      <w:r w:rsidR="002166F4">
        <w:rPr>
          <w:rFonts w:cstheme="minorHAnsi"/>
        </w:rPr>
        <w:t>calculat</w:t>
      </w:r>
      <w:r w:rsidRPr="007A0672">
        <w:rPr>
          <w:rFonts w:cstheme="minorHAnsi"/>
        </w:rPr>
        <w:t xml:space="preserve">ed to be nil when no PEEP is applied because </w:t>
      </w:r>
      <w:proofErr w:type="gramStart"/>
      <w:r w:rsidR="002166F4">
        <w:rPr>
          <w:rFonts w:cstheme="minorHAnsi"/>
        </w:rPr>
        <w:t>measured</w:t>
      </w:r>
      <w:r w:rsidR="002166F4" w:rsidRPr="002166F4">
        <w:rPr>
          <w:rFonts w:cstheme="minorHAnsi"/>
        </w:rPr>
        <w:t xml:space="preserve"> </w:t>
      </w:r>
      <w:r w:rsidR="002166F4" w:rsidRPr="00612035">
        <w:rPr>
          <w:rFonts w:cstheme="minorHAnsi"/>
        </w:rPr>
        <w:t xml:space="preserve"> </w:t>
      </w:r>
      <w:r w:rsidRPr="002166F4">
        <w:rPr>
          <w:rFonts w:cstheme="minorHAnsi"/>
        </w:rPr>
        <w:t>P</w:t>
      </w:r>
      <w:proofErr w:type="gramEnd"/>
      <w:r w:rsidRPr="002166F4">
        <w:rPr>
          <w:rFonts w:cstheme="minorHAnsi"/>
        </w:rPr>
        <w:t xml:space="preserve"> </w:t>
      </w:r>
      <w:r w:rsidRPr="007A0672">
        <w:rPr>
          <w:rFonts w:cstheme="minorHAnsi"/>
        </w:rPr>
        <w:t xml:space="preserve">is zero when measured from FRC, even though subunit </w:t>
      </w:r>
      <w:r w:rsidRPr="00612035">
        <w:rPr>
          <w:rFonts w:cstheme="minorHAnsi"/>
          <w:i/>
          <w:iCs/>
        </w:rPr>
        <w:t>volume</w:t>
      </w:r>
      <w:r w:rsidRPr="007A0672">
        <w:rPr>
          <w:rFonts w:cstheme="minorHAnsi"/>
        </w:rPr>
        <w:t xml:space="preserve"> is a function of the</w:t>
      </w:r>
      <w:r w:rsidR="002166F4">
        <w:rPr>
          <w:rFonts w:cstheme="minorHAnsi"/>
        </w:rPr>
        <w:t xml:space="preserve"> P-defined</w:t>
      </w:r>
      <w:r w:rsidRPr="007A0672">
        <w:rPr>
          <w:rFonts w:cstheme="minorHAnsi"/>
        </w:rPr>
        <w:t xml:space="preserve"> </w:t>
      </w:r>
      <w:r w:rsidR="002166F4">
        <w:rPr>
          <w:rFonts w:cstheme="minorHAnsi"/>
        </w:rPr>
        <w:t>‘</w:t>
      </w:r>
      <w:r w:rsidRPr="007A0672">
        <w:rPr>
          <w:rFonts w:cstheme="minorHAnsi"/>
        </w:rPr>
        <w:t>unstressed</w:t>
      </w:r>
      <w:r w:rsidR="002166F4">
        <w:rPr>
          <w:rFonts w:cstheme="minorHAnsi"/>
        </w:rPr>
        <w:t>’</w:t>
      </w:r>
      <w:r w:rsidRPr="007A0672">
        <w:rPr>
          <w:rFonts w:cstheme="minorHAnsi"/>
        </w:rPr>
        <w:t xml:space="preserve"> </w:t>
      </w:r>
      <w:proofErr w:type="spellStart"/>
      <w:r w:rsidRPr="007A0672">
        <w:rPr>
          <w:rFonts w:cstheme="minorHAnsi"/>
        </w:rPr>
        <w:t>V</w:t>
      </w:r>
      <w:r w:rsidRPr="007A0672">
        <w:rPr>
          <w:rFonts w:cstheme="minorHAnsi"/>
          <w:vertAlign w:val="subscript"/>
        </w:rPr>
        <w:t>rest</w:t>
      </w:r>
      <w:proofErr w:type="spellEnd"/>
      <w:r w:rsidRPr="007A0672">
        <w:rPr>
          <w:rFonts w:cstheme="minorHAnsi"/>
        </w:rPr>
        <w:t>.</w:t>
      </w:r>
      <w:r w:rsidR="002166F4">
        <w:rPr>
          <w:rFonts w:cstheme="minorHAnsi"/>
        </w:rPr>
        <w:t xml:space="preserve"> </w:t>
      </w:r>
      <w:r w:rsidR="003F381A">
        <w:rPr>
          <w:rFonts w:cstheme="minorHAnsi"/>
        </w:rPr>
        <w:t>(</w:t>
      </w:r>
      <w:r w:rsidR="002166F4">
        <w:rPr>
          <w:rFonts w:cstheme="minorHAnsi"/>
        </w:rPr>
        <w:t>Like the other volume components</w:t>
      </w:r>
      <w:r w:rsidR="003F381A">
        <w:rPr>
          <w:rFonts w:cstheme="minorHAnsi"/>
        </w:rPr>
        <w:t xml:space="preserve">, </w:t>
      </w:r>
      <w:r w:rsidR="002166F4">
        <w:rPr>
          <w:rFonts w:cstheme="minorHAnsi"/>
        </w:rPr>
        <w:t>FRC does, of course, have a</w:t>
      </w:r>
      <w:r w:rsidR="003F381A">
        <w:rPr>
          <w:rFonts w:cstheme="minorHAnsi"/>
        </w:rPr>
        <w:t>n unmeasured true</w:t>
      </w:r>
      <w:r w:rsidR="002166F4">
        <w:rPr>
          <w:rFonts w:cstheme="minorHAnsi"/>
        </w:rPr>
        <w:t xml:space="preserve"> transmural distending pressure.</w:t>
      </w:r>
      <w:r w:rsidR="003F381A">
        <w:rPr>
          <w:rFonts w:cstheme="minorHAnsi"/>
        </w:rPr>
        <w:t>)</w:t>
      </w:r>
      <w:r w:rsidR="002166F4">
        <w:rPr>
          <w:rFonts w:cstheme="minorHAnsi"/>
        </w:rPr>
        <w:t xml:space="preserve"> </w:t>
      </w:r>
      <w:r w:rsidRPr="007A0672">
        <w:rPr>
          <w:rFonts w:cstheme="minorHAnsi"/>
        </w:rPr>
        <w:t xml:space="preserve"> For each of the ‘n’ subunits that comprise a baby lung, the relevant unstressed resting volume is: </w:t>
      </w:r>
      <w:proofErr w:type="spellStart"/>
      <w:r w:rsidRPr="007A0672">
        <w:rPr>
          <w:rFonts w:cstheme="minorHAnsi"/>
        </w:rPr>
        <w:t>FRC</w:t>
      </w:r>
      <w:r w:rsidRPr="007A0672">
        <w:rPr>
          <w:rFonts w:cstheme="minorHAnsi"/>
          <w:vertAlign w:val="subscript"/>
        </w:rPr>
        <w:t>su</w:t>
      </w:r>
      <w:proofErr w:type="spellEnd"/>
      <w:r w:rsidRPr="007A0672">
        <w:rPr>
          <w:rFonts w:cstheme="minorHAnsi"/>
          <w:vertAlign w:val="subscript"/>
        </w:rPr>
        <w:t xml:space="preserve"> </w:t>
      </w:r>
      <w:r w:rsidRPr="007A0672">
        <w:rPr>
          <w:rFonts w:cstheme="minorHAnsi"/>
        </w:rPr>
        <w:t xml:space="preserve">= </w:t>
      </w:r>
      <w:proofErr w:type="spellStart"/>
      <w:r w:rsidRPr="007A0672">
        <w:rPr>
          <w:rFonts w:cstheme="minorHAnsi"/>
        </w:rPr>
        <w:t>V</w:t>
      </w:r>
      <w:r w:rsidRPr="007A0672">
        <w:rPr>
          <w:rFonts w:cstheme="minorHAnsi"/>
          <w:vertAlign w:val="subscript"/>
        </w:rPr>
        <w:t>rest</w:t>
      </w:r>
      <w:proofErr w:type="spellEnd"/>
      <w:r w:rsidRPr="007A0672">
        <w:rPr>
          <w:rFonts w:cstheme="minorHAnsi"/>
          <w:vertAlign w:val="subscript"/>
        </w:rPr>
        <w:t xml:space="preserve"> </w:t>
      </w:r>
      <w:r w:rsidRPr="007A0672">
        <w:rPr>
          <w:rFonts w:cstheme="minorHAnsi"/>
        </w:rPr>
        <w:t>/n. Furthermore, for each of ‘n’ subunits, the absolute volume, V</w:t>
      </w:r>
      <w:r w:rsidRPr="007A0672">
        <w:rPr>
          <w:rFonts w:cstheme="minorHAnsi"/>
          <w:vertAlign w:val="subscript"/>
        </w:rPr>
        <w:t xml:space="preserve"> </w:t>
      </w:r>
      <w:r w:rsidRPr="007A0672">
        <w:rPr>
          <w:rFonts w:cstheme="minorHAnsi"/>
        </w:rPr>
        <w:t xml:space="preserve">= (FRC + </w:t>
      </w:r>
      <w:proofErr w:type="spellStart"/>
      <w:r w:rsidRPr="007A0672">
        <w:rPr>
          <w:rFonts w:cstheme="minorHAnsi"/>
        </w:rPr>
        <w:t>PEEPxC</w:t>
      </w:r>
      <w:proofErr w:type="spellEnd"/>
      <w:r w:rsidRPr="007A0672">
        <w:rPr>
          <w:rFonts w:cstheme="minorHAnsi"/>
        </w:rPr>
        <w:t xml:space="preserve"> +[</w:t>
      </w:r>
      <w:proofErr w:type="spellStart"/>
      <w:r w:rsidRPr="007A0672">
        <w:rPr>
          <w:rFonts w:cstheme="minorHAnsi"/>
        </w:rPr>
        <w:t>DPxC</w:t>
      </w:r>
      <w:proofErr w:type="spellEnd"/>
      <w:r w:rsidRPr="007A0672">
        <w:rPr>
          <w:rFonts w:cstheme="minorHAnsi"/>
        </w:rPr>
        <w:t>])/n.</w:t>
      </w:r>
    </w:p>
    <w:p w14:paraId="2FB52C70" w14:textId="54767E62" w:rsidR="00144D3A" w:rsidRPr="007A0672" w:rsidRDefault="00144D3A" w:rsidP="00FC1ED0">
      <w:pPr>
        <w:tabs>
          <w:tab w:val="left" w:pos="2430"/>
        </w:tabs>
        <w:spacing w:line="360" w:lineRule="auto"/>
        <w:rPr>
          <w:rFonts w:cstheme="minorHAnsi"/>
        </w:rPr>
      </w:pPr>
    </w:p>
    <w:p w14:paraId="3E57B153" w14:textId="59CA0A89" w:rsidR="00DC21E1" w:rsidRPr="007A0672" w:rsidRDefault="00144D3A" w:rsidP="00DC21E1">
      <w:pPr>
        <w:tabs>
          <w:tab w:val="left" w:pos="2430"/>
        </w:tabs>
        <w:spacing w:line="360" w:lineRule="auto"/>
        <w:rPr>
          <w:rFonts w:cstheme="minorHAnsi"/>
          <w:b/>
          <w:bCs/>
        </w:rPr>
      </w:pPr>
      <w:r w:rsidRPr="007A0672">
        <w:rPr>
          <w:rFonts w:cstheme="minorHAnsi"/>
          <w:b/>
          <w:bCs/>
        </w:rPr>
        <w:t>Part 4</w:t>
      </w:r>
      <w:r w:rsidR="00DC21E1" w:rsidRPr="007A0672">
        <w:rPr>
          <w:rFonts w:eastAsiaTheme="minorEastAsia" w:cstheme="minorHAnsi"/>
          <w:b/>
          <w:bCs/>
        </w:rPr>
        <w:t>: Area-Volume Ratio with Changing Radius</w:t>
      </w:r>
    </w:p>
    <w:p w14:paraId="453A7FFD" w14:textId="77777777" w:rsidR="00DC21E1" w:rsidRPr="007A0672" w:rsidRDefault="00DC21E1" w:rsidP="00DC21E1">
      <w:pPr>
        <w:rPr>
          <w:rFonts w:eastAsiaTheme="minorEastAsia" w:cstheme="minorHAnsi"/>
        </w:rPr>
      </w:pPr>
    </w:p>
    <w:p w14:paraId="704CE7A5" w14:textId="456F7457" w:rsidR="00DC21E1" w:rsidRPr="007A0672" w:rsidRDefault="00DC21E1" w:rsidP="00DC21E1">
      <w:pPr>
        <w:rPr>
          <w:rFonts w:eastAsiaTheme="minorEastAsia" w:cstheme="minorHAnsi"/>
        </w:rPr>
      </w:pPr>
      <w:r w:rsidRPr="007A0672">
        <w:rPr>
          <w:rFonts w:eastAsiaTheme="minorEastAsia" w:cstheme="minorHAnsi"/>
        </w:rPr>
        <w:lastRenderedPageBreak/>
        <w:t xml:space="preserve">For a sphere of radius </w:t>
      </w:r>
      <m:oMath>
        <m:r>
          <w:rPr>
            <w:rFonts w:ascii="Cambria Math" w:eastAsiaTheme="minorEastAsia" w:hAnsi="Cambria Math" w:cstheme="minorHAnsi"/>
          </w:rPr>
          <m:t>R</m:t>
        </m:r>
      </m:oMath>
      <w:r w:rsidRPr="007A0672">
        <w:rPr>
          <w:rFonts w:eastAsiaTheme="minorEastAsia" w:cstheme="minorHAnsi"/>
        </w:rPr>
        <w:t xml:space="preserve">, we examine how changes in </w:t>
      </w:r>
      <m:oMath>
        <m:r>
          <w:rPr>
            <w:rFonts w:ascii="Cambria Math" w:eastAsiaTheme="minorEastAsia" w:hAnsi="Cambria Math" w:cstheme="minorHAnsi"/>
          </w:rPr>
          <m:t>R</m:t>
        </m:r>
      </m:oMath>
      <w:r w:rsidRPr="007A0672">
        <w:rPr>
          <w:rFonts w:eastAsiaTheme="minorEastAsia" w:cstheme="minorHAnsi"/>
        </w:rPr>
        <w:t xml:space="preserve"> change its </w:t>
      </w:r>
      <w:r w:rsidR="00687F68">
        <w:rPr>
          <w:rFonts w:eastAsiaTheme="minorEastAsia" w:cstheme="minorHAnsi"/>
        </w:rPr>
        <w:t xml:space="preserve">surface </w:t>
      </w:r>
      <w:r w:rsidRPr="007A0672">
        <w:rPr>
          <w:rFonts w:eastAsiaTheme="minorEastAsia" w:cstheme="minorHAnsi"/>
        </w:rPr>
        <w:t>area and volume.  Using the formulas for area and volume of a sphere, we have:</w:t>
      </w:r>
    </w:p>
    <w:p w14:paraId="515FA3DF" w14:textId="77777777" w:rsidR="00DC21E1" w:rsidRPr="007A0672" w:rsidRDefault="00DC21E1" w:rsidP="00DC21E1">
      <w:pPr>
        <w:rPr>
          <w:rFonts w:eastAsiaTheme="minorEastAsia" w:cstheme="minorHAnsi"/>
        </w:rPr>
      </w:pPr>
    </w:p>
    <w:p w14:paraId="5D1E7076" w14:textId="77777777" w:rsidR="00DC21E1" w:rsidRPr="007A0672" w:rsidRDefault="00DC21E1" w:rsidP="00DC21E1">
      <w:pPr>
        <w:rPr>
          <w:rFonts w:eastAsiaTheme="minorEastAsia" w:cstheme="minorHAnsi"/>
        </w:rPr>
      </w:pPr>
    </w:p>
    <w:p w14:paraId="73CD3F86" w14:textId="77777777" w:rsidR="00DC21E1" w:rsidRPr="007A0672" w:rsidRDefault="00DC21E1" w:rsidP="00DC21E1">
      <w:pPr>
        <w:rPr>
          <w:rFonts w:eastAsiaTheme="minorEastAsia" w:cstheme="minorHAnsi"/>
        </w:rPr>
      </w:pPr>
      <m:oMathPara>
        <m:oMath>
          <m:r>
            <w:rPr>
              <w:rFonts w:ascii="Cambria Math" w:hAnsi="Cambria Math" w:cstheme="minorHAnsi"/>
            </w:rPr>
            <m:t>V=</m:t>
          </m:r>
          <m:f>
            <m:fPr>
              <m:ctrlPr>
                <w:rPr>
                  <w:rFonts w:ascii="Cambria Math" w:hAnsi="Cambria Math" w:cstheme="minorHAnsi"/>
                  <w:i/>
                </w:rPr>
              </m:ctrlPr>
            </m:fPr>
            <m:num>
              <m:r>
                <w:rPr>
                  <w:rFonts w:ascii="Cambria Math" w:hAnsi="Cambria Math" w:cstheme="minorHAnsi"/>
                </w:rPr>
                <m:t>4</m:t>
              </m:r>
            </m:num>
            <m:den>
              <m:r>
                <w:rPr>
                  <w:rFonts w:ascii="Cambria Math" w:hAnsi="Cambria Math" w:cstheme="minorHAnsi"/>
                </w:rPr>
                <m:t>3</m:t>
              </m:r>
            </m:den>
          </m:f>
          <m:r>
            <w:rPr>
              <w:rFonts w:ascii="Cambria Math" w:hAnsi="Cambria Math" w:cstheme="minorHAnsi"/>
            </w:rPr>
            <m:t>π</m:t>
          </m:r>
          <m:sSup>
            <m:sSupPr>
              <m:ctrlPr>
                <w:rPr>
                  <w:rFonts w:ascii="Cambria Math" w:hAnsi="Cambria Math" w:cstheme="minorHAnsi"/>
                  <w:i/>
                </w:rPr>
              </m:ctrlPr>
            </m:sSupPr>
            <m:e>
              <m:r>
                <w:rPr>
                  <w:rFonts w:ascii="Cambria Math" w:hAnsi="Cambria Math" w:cstheme="minorHAnsi"/>
                </w:rPr>
                <m:t>R</m:t>
              </m:r>
            </m:e>
            <m:sup>
              <m:r>
                <w:rPr>
                  <w:rFonts w:ascii="Cambria Math" w:hAnsi="Cambria Math" w:cstheme="minorHAnsi"/>
                </w:rPr>
                <m:t>3</m:t>
              </m:r>
            </m:sup>
          </m:sSup>
          <m:r>
            <w:rPr>
              <w:rFonts w:ascii="Cambria Math" w:hAnsi="Cambria Math" w:cstheme="minorHAnsi"/>
            </w:rPr>
            <m:t xml:space="preserve"> ⟹dV=4π</m:t>
          </m:r>
          <m:sSup>
            <m:sSupPr>
              <m:ctrlPr>
                <w:rPr>
                  <w:rFonts w:ascii="Cambria Math" w:hAnsi="Cambria Math" w:cstheme="minorHAnsi"/>
                  <w:i/>
                </w:rPr>
              </m:ctrlPr>
            </m:sSupPr>
            <m:e>
              <m:r>
                <w:rPr>
                  <w:rFonts w:ascii="Cambria Math" w:hAnsi="Cambria Math" w:cstheme="minorHAnsi"/>
                </w:rPr>
                <m:t>R</m:t>
              </m:r>
            </m:e>
            <m:sup>
              <m:r>
                <w:rPr>
                  <w:rFonts w:ascii="Cambria Math" w:hAnsi="Cambria Math" w:cstheme="minorHAnsi"/>
                </w:rPr>
                <m:t>2</m:t>
              </m:r>
            </m:sup>
          </m:sSup>
          <m:r>
            <w:rPr>
              <w:rFonts w:ascii="Cambria Math" w:hAnsi="Cambria Math" w:cstheme="minorHAnsi"/>
            </w:rPr>
            <m:t>dR</m:t>
          </m:r>
        </m:oMath>
      </m:oMathPara>
    </w:p>
    <w:p w14:paraId="240ADDA9" w14:textId="77777777" w:rsidR="00DC21E1" w:rsidRPr="007A0672" w:rsidRDefault="00DC21E1" w:rsidP="00DC21E1">
      <w:pPr>
        <w:rPr>
          <w:rFonts w:cstheme="minorHAnsi"/>
        </w:rPr>
      </w:pPr>
    </w:p>
    <w:p w14:paraId="4FE6581D" w14:textId="77777777" w:rsidR="00DC21E1" w:rsidRPr="007A0672" w:rsidRDefault="00DC21E1" w:rsidP="00DC21E1">
      <w:pPr>
        <w:rPr>
          <w:rFonts w:eastAsiaTheme="minorEastAsia" w:cstheme="minorHAnsi"/>
        </w:rPr>
      </w:pPr>
      <m:oMathPara>
        <m:oMath>
          <m:r>
            <w:rPr>
              <w:rFonts w:ascii="Cambria Math" w:hAnsi="Cambria Math" w:cstheme="minorHAnsi"/>
            </w:rPr>
            <m:t>A=4π</m:t>
          </m:r>
          <m:sSup>
            <m:sSupPr>
              <m:ctrlPr>
                <w:rPr>
                  <w:rFonts w:ascii="Cambria Math" w:hAnsi="Cambria Math" w:cstheme="minorHAnsi"/>
                  <w:i/>
                </w:rPr>
              </m:ctrlPr>
            </m:sSupPr>
            <m:e>
              <m:r>
                <w:rPr>
                  <w:rFonts w:ascii="Cambria Math" w:hAnsi="Cambria Math" w:cstheme="minorHAnsi"/>
                </w:rPr>
                <m:t>R</m:t>
              </m:r>
            </m:e>
            <m:sup>
              <m:r>
                <w:rPr>
                  <w:rFonts w:ascii="Cambria Math" w:hAnsi="Cambria Math" w:cstheme="minorHAnsi"/>
                </w:rPr>
                <m:t>2</m:t>
              </m:r>
            </m:sup>
          </m:sSup>
          <m:r>
            <w:rPr>
              <w:rFonts w:ascii="Cambria Math" w:hAnsi="Cambria Math" w:cstheme="minorHAnsi"/>
            </w:rPr>
            <m:t xml:space="preserve"> ⟹dA=8πRdR</m:t>
          </m:r>
        </m:oMath>
      </m:oMathPara>
    </w:p>
    <w:p w14:paraId="52CF2175" w14:textId="77777777" w:rsidR="00DC21E1" w:rsidRPr="007A0672" w:rsidRDefault="00DC21E1" w:rsidP="00DC21E1">
      <w:pPr>
        <w:rPr>
          <w:rFonts w:eastAsiaTheme="minorEastAsia" w:cstheme="minorHAnsi"/>
        </w:rPr>
      </w:pPr>
    </w:p>
    <w:p w14:paraId="6F4365EF" w14:textId="77777777" w:rsidR="00DC21E1" w:rsidRPr="007A0672" w:rsidRDefault="00DC21E1" w:rsidP="00DC21E1">
      <w:pPr>
        <w:rPr>
          <w:rFonts w:eastAsiaTheme="minorEastAsia" w:cstheme="minorHAnsi"/>
        </w:rPr>
      </w:pPr>
    </w:p>
    <w:p w14:paraId="07AA7944" w14:textId="77777777" w:rsidR="00DC21E1" w:rsidRPr="007A0672" w:rsidRDefault="00DC21E1" w:rsidP="00DC21E1">
      <w:pPr>
        <w:rPr>
          <w:rFonts w:eastAsiaTheme="minorEastAsia" w:cstheme="minorHAnsi"/>
        </w:rPr>
      </w:pPr>
      <w:r w:rsidRPr="007A0672">
        <w:rPr>
          <w:rFonts w:eastAsiaTheme="minorEastAsia" w:cstheme="minorHAnsi"/>
        </w:rPr>
        <w:t>Therefore,</w:t>
      </w:r>
    </w:p>
    <w:p w14:paraId="31FAC77F" w14:textId="77777777" w:rsidR="00DC21E1" w:rsidRPr="007A0672" w:rsidRDefault="00DC21E1" w:rsidP="00DC21E1">
      <w:pPr>
        <w:rPr>
          <w:rFonts w:eastAsiaTheme="minorEastAsia" w:cstheme="minorHAnsi"/>
        </w:rPr>
      </w:pPr>
    </w:p>
    <w:p w14:paraId="7CC429E6" w14:textId="77777777" w:rsidR="00DC21E1" w:rsidRPr="007A0672" w:rsidRDefault="00612035" w:rsidP="00DC21E1">
      <w:pPr>
        <w:rPr>
          <w:rFonts w:eastAsiaTheme="minorEastAsia" w:cstheme="minorHAnsi"/>
        </w:rPr>
      </w:pPr>
      <m:oMathPara>
        <m:oMath>
          <m:f>
            <m:fPr>
              <m:ctrlPr>
                <w:rPr>
                  <w:rFonts w:ascii="Cambria Math" w:hAnsi="Cambria Math" w:cstheme="minorHAnsi"/>
                  <w:i/>
                </w:rPr>
              </m:ctrlPr>
            </m:fPr>
            <m:num>
              <m:r>
                <w:rPr>
                  <w:rFonts w:ascii="Cambria Math" w:hAnsi="Cambria Math" w:cstheme="minorHAnsi"/>
                </w:rPr>
                <m:t>dA</m:t>
              </m:r>
            </m:num>
            <m:den>
              <m:r>
                <w:rPr>
                  <w:rFonts w:ascii="Cambria Math" w:hAnsi="Cambria Math" w:cstheme="minorHAnsi"/>
                </w:rPr>
                <m:t>dV</m:t>
              </m:r>
            </m:den>
          </m:f>
          <m:r>
            <w:rPr>
              <w:rFonts w:ascii="Cambria Math" w:hAnsi="Cambria Math" w:cstheme="minorHAnsi"/>
            </w:rPr>
            <m:t>=</m:t>
          </m:r>
          <m:f>
            <m:fPr>
              <m:ctrlPr>
                <w:rPr>
                  <w:rFonts w:ascii="Cambria Math" w:hAnsi="Cambria Math" w:cstheme="minorHAnsi"/>
                  <w:i/>
                </w:rPr>
              </m:ctrlPr>
            </m:fPr>
            <m:num>
              <m:r>
                <w:rPr>
                  <w:rFonts w:ascii="Cambria Math" w:hAnsi="Cambria Math" w:cstheme="minorHAnsi"/>
                </w:rPr>
                <m:t>8πRdR</m:t>
              </m:r>
            </m:num>
            <m:den>
              <m:r>
                <w:rPr>
                  <w:rFonts w:ascii="Cambria Math" w:hAnsi="Cambria Math" w:cstheme="minorHAnsi"/>
                </w:rPr>
                <m:t>4π</m:t>
              </m:r>
              <m:sSup>
                <m:sSupPr>
                  <m:ctrlPr>
                    <w:rPr>
                      <w:rFonts w:ascii="Cambria Math" w:hAnsi="Cambria Math" w:cstheme="minorHAnsi"/>
                      <w:i/>
                    </w:rPr>
                  </m:ctrlPr>
                </m:sSupPr>
                <m:e>
                  <m:r>
                    <w:rPr>
                      <w:rFonts w:ascii="Cambria Math" w:hAnsi="Cambria Math" w:cstheme="minorHAnsi"/>
                    </w:rPr>
                    <m:t>R</m:t>
                  </m:r>
                </m:e>
                <m:sup>
                  <m:r>
                    <w:rPr>
                      <w:rFonts w:ascii="Cambria Math" w:hAnsi="Cambria Math" w:cstheme="minorHAnsi"/>
                    </w:rPr>
                    <m:t>2</m:t>
                  </m:r>
                </m:sup>
              </m:sSup>
              <m:r>
                <w:rPr>
                  <w:rFonts w:ascii="Cambria Math" w:hAnsi="Cambria Math" w:cstheme="minorHAnsi"/>
                </w:rPr>
                <m:t>dR</m:t>
              </m:r>
            </m:den>
          </m:f>
          <m:r>
            <w:rPr>
              <w:rFonts w:ascii="Cambria Math" w:hAnsi="Cambria Math" w:cstheme="minorHAnsi"/>
            </w:rPr>
            <m:t>=</m:t>
          </m:r>
          <m:f>
            <m:fPr>
              <m:ctrlPr>
                <w:rPr>
                  <w:rFonts w:ascii="Cambria Math" w:hAnsi="Cambria Math" w:cstheme="minorHAnsi"/>
                  <w:i/>
                </w:rPr>
              </m:ctrlPr>
            </m:fPr>
            <m:num>
              <m:r>
                <w:rPr>
                  <w:rFonts w:ascii="Cambria Math" w:hAnsi="Cambria Math" w:cstheme="minorHAnsi"/>
                </w:rPr>
                <m:t>2</m:t>
              </m:r>
            </m:num>
            <m:den>
              <m:r>
                <w:rPr>
                  <w:rFonts w:ascii="Cambria Math" w:hAnsi="Cambria Math" w:cstheme="minorHAnsi"/>
                </w:rPr>
                <m:t>R</m:t>
              </m:r>
            </m:den>
          </m:f>
        </m:oMath>
      </m:oMathPara>
    </w:p>
    <w:p w14:paraId="0C8869CC" w14:textId="77777777" w:rsidR="00DC21E1" w:rsidRPr="007A0672" w:rsidRDefault="00DC21E1" w:rsidP="00DC21E1">
      <w:pPr>
        <w:rPr>
          <w:rFonts w:eastAsiaTheme="minorEastAsia" w:cstheme="minorHAnsi"/>
        </w:rPr>
      </w:pPr>
    </w:p>
    <w:p w14:paraId="684F79B8" w14:textId="77777777" w:rsidR="00DC21E1" w:rsidRPr="007A0672" w:rsidRDefault="00DC21E1" w:rsidP="00DC21E1">
      <w:pPr>
        <w:rPr>
          <w:rFonts w:eastAsiaTheme="minorEastAsia" w:cstheme="minorHAnsi"/>
        </w:rPr>
      </w:pPr>
      <w:r w:rsidRPr="007A0672">
        <w:rPr>
          <w:rFonts w:eastAsiaTheme="minorEastAsia" w:cstheme="minorHAnsi"/>
        </w:rPr>
        <w:t>or</w:t>
      </w:r>
    </w:p>
    <w:p w14:paraId="4BFD740A" w14:textId="77777777" w:rsidR="00DC21E1" w:rsidRPr="007A0672" w:rsidRDefault="00DC21E1" w:rsidP="00DC21E1">
      <w:pPr>
        <w:rPr>
          <w:rFonts w:eastAsiaTheme="minorEastAsia" w:cstheme="minorHAnsi"/>
        </w:rPr>
      </w:pPr>
    </w:p>
    <w:p w14:paraId="5559888F" w14:textId="77777777" w:rsidR="00DC21E1" w:rsidRPr="007A0672" w:rsidRDefault="00DC21E1" w:rsidP="00DC21E1">
      <w:pPr>
        <w:rPr>
          <w:rFonts w:eastAsiaTheme="minorEastAsia" w:cstheme="minorHAnsi"/>
        </w:rPr>
      </w:pPr>
    </w:p>
    <w:p w14:paraId="66D8C97D" w14:textId="77777777" w:rsidR="00DC21E1" w:rsidRPr="007A0672" w:rsidRDefault="00DC21E1" w:rsidP="00DC21E1">
      <w:pPr>
        <w:rPr>
          <w:rFonts w:eastAsiaTheme="minorEastAsia" w:cstheme="minorHAnsi"/>
        </w:rPr>
      </w:pPr>
      <m:oMathPara>
        <m:oMath>
          <m:r>
            <w:rPr>
              <w:rFonts w:ascii="Cambria Math" w:eastAsiaTheme="minorEastAsia" w:hAnsi="Cambria Math" w:cstheme="minorHAnsi"/>
            </w:rPr>
            <m:t>dA=</m:t>
          </m:r>
          <m:d>
            <m:dPr>
              <m:ctrlPr>
                <w:rPr>
                  <w:rFonts w:ascii="Cambria Math" w:eastAsiaTheme="minorEastAsia" w:hAnsi="Cambria Math" w:cstheme="minorHAnsi"/>
                  <w:i/>
                </w:rPr>
              </m:ctrlPr>
            </m:dPr>
            <m:e>
              <m:f>
                <m:fPr>
                  <m:ctrlPr>
                    <w:rPr>
                      <w:rFonts w:ascii="Cambria Math" w:hAnsi="Cambria Math" w:cstheme="minorHAnsi"/>
                      <w:i/>
                    </w:rPr>
                  </m:ctrlPr>
                </m:fPr>
                <m:num>
                  <m:r>
                    <w:rPr>
                      <w:rFonts w:ascii="Cambria Math" w:hAnsi="Cambria Math" w:cstheme="minorHAnsi"/>
                    </w:rPr>
                    <m:t>2</m:t>
                  </m:r>
                </m:num>
                <m:den>
                  <m:r>
                    <w:rPr>
                      <w:rFonts w:ascii="Cambria Math" w:hAnsi="Cambria Math" w:cstheme="minorHAnsi"/>
                    </w:rPr>
                    <m:t>R</m:t>
                  </m:r>
                </m:den>
              </m:f>
            </m:e>
          </m:d>
          <m:r>
            <w:rPr>
              <w:rFonts w:ascii="Cambria Math" w:eastAsiaTheme="minorEastAsia" w:hAnsi="Cambria Math" w:cstheme="minorHAnsi"/>
            </w:rPr>
            <m:t>dV</m:t>
          </m:r>
        </m:oMath>
      </m:oMathPara>
    </w:p>
    <w:p w14:paraId="25B69DB3" w14:textId="77777777" w:rsidR="00DC21E1" w:rsidRPr="007A0672" w:rsidRDefault="00DC21E1" w:rsidP="00DC21E1">
      <w:pPr>
        <w:rPr>
          <w:rFonts w:eastAsiaTheme="minorEastAsia" w:cstheme="minorHAnsi"/>
        </w:rPr>
      </w:pPr>
    </w:p>
    <w:p w14:paraId="69CC94F8" w14:textId="77777777" w:rsidR="00DC21E1" w:rsidRPr="007A0672" w:rsidRDefault="00DC21E1" w:rsidP="00DC21E1">
      <w:pPr>
        <w:rPr>
          <w:rFonts w:eastAsiaTheme="minorEastAsia" w:cstheme="minorHAnsi"/>
        </w:rPr>
      </w:pPr>
    </w:p>
    <w:p w14:paraId="687BF018" w14:textId="77777777" w:rsidR="00DC21E1" w:rsidRPr="00DA047A" w:rsidRDefault="00DC21E1" w:rsidP="00DC21E1">
      <w:pPr>
        <w:rPr>
          <w:rFonts w:eastAsiaTheme="minorEastAsia" w:cstheme="minorHAnsi"/>
          <w:lang w:val="pt-BR"/>
        </w:rPr>
      </w:pPr>
      <w:r w:rsidRPr="00DA047A">
        <w:rPr>
          <w:rFonts w:eastAsiaTheme="minorEastAsia" w:cstheme="minorHAnsi"/>
          <w:lang w:val="pt-BR"/>
        </w:rPr>
        <w:t xml:space="preserve"> </w:t>
      </w:r>
    </w:p>
    <w:p w14:paraId="75B6A82D" w14:textId="77777777" w:rsidR="00DC21E1" w:rsidRPr="00DA047A" w:rsidRDefault="00DC21E1" w:rsidP="00DC21E1">
      <w:pPr>
        <w:rPr>
          <w:rFonts w:eastAsiaTheme="minorEastAsia" w:cstheme="minorHAnsi"/>
          <w:lang w:val="pt-BR"/>
        </w:rPr>
      </w:pPr>
    </w:p>
    <w:p w14:paraId="7B5EAFEB" w14:textId="77777777" w:rsidR="00DC21E1" w:rsidRPr="007A0672" w:rsidRDefault="00DC21E1" w:rsidP="00DC21E1">
      <w:pPr>
        <w:rPr>
          <w:rFonts w:eastAsiaTheme="minorEastAsia" w:cstheme="minorHAnsi"/>
        </w:rPr>
      </w:pPr>
      <w:proofErr w:type="spellStart"/>
      <w:r w:rsidRPr="00DA047A">
        <w:rPr>
          <w:rFonts w:eastAsiaTheme="minorEastAsia" w:cstheme="minorHAnsi"/>
          <w:lang w:val="pt-BR"/>
        </w:rPr>
        <w:t>Hence</w:t>
      </w:r>
      <w:proofErr w:type="spellEnd"/>
      <w:r w:rsidRPr="00DA047A">
        <w:rPr>
          <w:rFonts w:eastAsiaTheme="minorEastAsia" w:cstheme="minorHAnsi"/>
          <w:lang w:val="pt-BR"/>
        </w:rPr>
        <w:t xml:space="preserve">,  </w:t>
      </w:r>
      <w:bookmarkStart w:id="63" w:name="OLE_LINK60"/>
      <m:oMath>
        <m:f>
          <m:fPr>
            <m:ctrlPr>
              <w:rPr>
                <w:rFonts w:ascii="Cambria Math" w:hAnsi="Cambria Math" w:cstheme="minorHAnsi"/>
                <w:i/>
              </w:rPr>
            </m:ctrlPr>
          </m:fPr>
          <m:num>
            <m:r>
              <w:rPr>
                <w:rFonts w:ascii="Cambria Math" w:hAnsi="Cambria Math" w:cstheme="minorHAnsi"/>
              </w:rPr>
              <m:t>dA</m:t>
            </m:r>
          </m:num>
          <m:den>
            <m:r>
              <w:rPr>
                <w:rFonts w:ascii="Cambria Math" w:hAnsi="Cambria Math" w:cstheme="minorHAnsi"/>
              </w:rPr>
              <m:t>dV</m:t>
            </m:r>
          </m:den>
        </m:f>
        <m:r>
          <w:rPr>
            <w:rFonts w:ascii="Cambria Math" w:hAnsi="Cambria Math" w:cstheme="minorHAnsi"/>
            <w:lang w:val="pt-BR"/>
          </w:rPr>
          <m:t>≤1</m:t>
        </m:r>
        <w:bookmarkEnd w:id="63"/>
        <m:r>
          <w:rPr>
            <w:rFonts w:ascii="Cambria Math" w:hAnsi="Cambria Math" w:cstheme="minorHAnsi"/>
            <w:lang w:val="pt-BR"/>
          </w:rPr>
          <m:t xml:space="preserve"> </m:t>
        </m:r>
        <m:r>
          <w:rPr>
            <w:rFonts w:ascii="Cambria Math" w:hAnsi="Cambria Math" w:cstheme="minorHAnsi"/>
          </w:rPr>
          <m:t>⟹</m:t>
        </m:r>
        <m:r>
          <w:rPr>
            <w:rFonts w:ascii="Cambria Math" w:hAnsi="Cambria Math" w:cstheme="minorHAnsi"/>
            <w:lang w:val="pt-BR"/>
          </w:rPr>
          <m:t xml:space="preserve"> </m:t>
        </m:r>
        <m:f>
          <m:fPr>
            <m:ctrlPr>
              <w:rPr>
                <w:rFonts w:ascii="Cambria Math" w:hAnsi="Cambria Math" w:cstheme="minorHAnsi"/>
                <w:i/>
              </w:rPr>
            </m:ctrlPr>
          </m:fPr>
          <m:num>
            <m:r>
              <w:rPr>
                <w:rFonts w:ascii="Cambria Math" w:hAnsi="Cambria Math" w:cstheme="minorHAnsi"/>
                <w:lang w:val="pt-BR"/>
              </w:rPr>
              <m:t>2</m:t>
            </m:r>
          </m:num>
          <m:den>
            <m:r>
              <w:rPr>
                <w:rFonts w:ascii="Cambria Math" w:hAnsi="Cambria Math" w:cstheme="minorHAnsi"/>
              </w:rPr>
              <m:t>R</m:t>
            </m:r>
          </m:den>
        </m:f>
        <m:r>
          <w:rPr>
            <w:rFonts w:ascii="Cambria Math" w:hAnsi="Cambria Math" w:cstheme="minorHAnsi"/>
            <w:lang w:val="pt-BR"/>
          </w:rPr>
          <m:t xml:space="preserve">≤1 </m:t>
        </m:r>
        <m:r>
          <w:rPr>
            <w:rFonts w:ascii="Cambria Math" w:hAnsi="Cambria Math" w:cstheme="minorHAnsi"/>
          </w:rPr>
          <m:t>⟹R</m:t>
        </m:r>
        <m:r>
          <w:rPr>
            <w:rFonts w:ascii="Cambria Math" w:hAnsi="Cambria Math" w:cstheme="minorHAnsi"/>
            <w:lang w:val="pt-BR"/>
          </w:rPr>
          <m:t>≥2</m:t>
        </m:r>
      </m:oMath>
      <w:r w:rsidRPr="00DA047A">
        <w:rPr>
          <w:rFonts w:eastAsiaTheme="minorEastAsia" w:cstheme="minorHAnsi"/>
          <w:lang w:val="pt-BR"/>
        </w:rPr>
        <w:t xml:space="preserve">.  </w:t>
      </w:r>
      <w:r w:rsidRPr="007A0672">
        <w:rPr>
          <w:rFonts w:eastAsiaTheme="minorEastAsia" w:cstheme="minorHAnsi"/>
        </w:rPr>
        <w:t xml:space="preserve">On the other hand, if </w:t>
      </w:r>
      <m:oMath>
        <m:f>
          <m:fPr>
            <m:ctrlPr>
              <w:rPr>
                <w:rFonts w:ascii="Cambria Math" w:hAnsi="Cambria Math" w:cstheme="minorHAnsi"/>
                <w:i/>
              </w:rPr>
            </m:ctrlPr>
          </m:fPr>
          <m:num>
            <m:r>
              <w:rPr>
                <w:rFonts w:ascii="Cambria Math" w:hAnsi="Cambria Math" w:cstheme="minorHAnsi"/>
              </w:rPr>
              <m:t>dA</m:t>
            </m:r>
          </m:num>
          <m:den>
            <m:r>
              <w:rPr>
                <w:rFonts w:ascii="Cambria Math" w:hAnsi="Cambria Math" w:cstheme="minorHAnsi"/>
              </w:rPr>
              <m:t>dV</m:t>
            </m:r>
          </m:den>
        </m:f>
        <m:r>
          <w:rPr>
            <w:rFonts w:ascii="Cambria Math" w:hAnsi="Cambria Math" w:cstheme="minorHAnsi"/>
          </w:rPr>
          <m:t>&gt;1</m:t>
        </m:r>
      </m:oMath>
      <w:r w:rsidRPr="007A0672">
        <w:rPr>
          <w:rFonts w:eastAsiaTheme="minorEastAsia" w:cstheme="minorHAnsi"/>
        </w:rPr>
        <w:t xml:space="preserve">, then </w:t>
      </w:r>
      <m:oMath>
        <m:r>
          <w:rPr>
            <w:rFonts w:ascii="Cambria Math" w:eastAsiaTheme="minorEastAsia" w:hAnsi="Cambria Math" w:cstheme="minorHAnsi"/>
          </w:rPr>
          <m:t>R&lt;1</m:t>
        </m:r>
      </m:oMath>
      <w:r w:rsidRPr="007A0672">
        <w:rPr>
          <w:rFonts w:eastAsiaTheme="minorEastAsia" w:cstheme="minorHAnsi"/>
        </w:rPr>
        <w:t>.  This result carries over the increments of the area and volume.  In particular,</w:t>
      </w:r>
    </w:p>
    <w:p w14:paraId="7A8FC806" w14:textId="77777777" w:rsidR="00DC21E1" w:rsidRPr="007A0672" w:rsidRDefault="00DC21E1" w:rsidP="00DC21E1">
      <w:pPr>
        <w:rPr>
          <w:rFonts w:eastAsiaTheme="minorEastAsia" w:cstheme="minorHAnsi"/>
        </w:rPr>
      </w:pPr>
    </w:p>
    <w:bookmarkStart w:id="64" w:name="OLE_LINK61"/>
    <w:p w14:paraId="78F97F8B" w14:textId="77777777" w:rsidR="00DC21E1" w:rsidRPr="007A0672" w:rsidRDefault="00612035" w:rsidP="00DC21E1">
      <w:pPr>
        <w:rPr>
          <w:rFonts w:eastAsiaTheme="minorEastAsia" w:cstheme="minorHAnsi"/>
        </w:rPr>
      </w:pPr>
      <m:oMathPara>
        <m:oMath>
          <m:f>
            <m:fPr>
              <m:ctrlPr>
                <w:rPr>
                  <w:rFonts w:ascii="Cambria Math" w:eastAsiaTheme="minorEastAsia" w:hAnsi="Cambria Math" w:cstheme="minorHAnsi"/>
                  <w:i/>
                </w:rPr>
              </m:ctrlPr>
            </m:fPr>
            <m:num>
              <m:r>
                <m:rPr>
                  <m:sty m:val="p"/>
                </m:rPr>
                <w:rPr>
                  <w:rFonts w:ascii="Cambria Math" w:eastAsiaTheme="minorEastAsia" w:hAnsi="Cambria Math" w:cstheme="minorHAnsi"/>
                </w:rPr>
                <m:t>Δ</m:t>
              </m:r>
              <m:r>
                <w:rPr>
                  <w:rFonts w:ascii="Cambria Math" w:eastAsiaTheme="minorEastAsia" w:hAnsi="Cambria Math" w:cstheme="minorHAnsi"/>
                </w:rPr>
                <m:t>A</m:t>
              </m:r>
            </m:num>
            <m:den>
              <m:r>
                <m:rPr>
                  <m:sty m:val="p"/>
                </m:rPr>
                <w:rPr>
                  <w:rFonts w:ascii="Cambria Math" w:eastAsiaTheme="minorEastAsia" w:hAnsi="Cambria Math" w:cstheme="minorHAnsi"/>
                </w:rPr>
                <m:t>Δ</m:t>
              </m:r>
              <m:r>
                <w:rPr>
                  <w:rFonts w:ascii="Cambria Math" w:eastAsiaTheme="minorEastAsia" w:hAnsi="Cambria Math" w:cstheme="minorHAnsi"/>
                </w:rPr>
                <m:t>V</m:t>
              </m:r>
            </m:den>
          </m:f>
          <m:r>
            <w:rPr>
              <w:rFonts w:ascii="Cambria Math" w:eastAsiaTheme="minorEastAsia" w:hAnsi="Cambria Math" w:cstheme="minorHAnsi"/>
            </w:rPr>
            <m:t>&lt;1  (R&gt;2)</m:t>
          </m:r>
        </m:oMath>
      </m:oMathPara>
    </w:p>
    <w:p w14:paraId="169EF0F5" w14:textId="77777777" w:rsidR="00DC21E1" w:rsidRPr="007A0672" w:rsidRDefault="00DC21E1" w:rsidP="00DC21E1">
      <w:pPr>
        <w:rPr>
          <w:rFonts w:eastAsiaTheme="minorEastAsia" w:cstheme="minorHAnsi"/>
        </w:rPr>
      </w:pPr>
    </w:p>
    <w:p w14:paraId="6A8EAB69" w14:textId="77777777" w:rsidR="00DC21E1" w:rsidRPr="007A0672" w:rsidRDefault="00612035" w:rsidP="00DC21E1">
      <w:pPr>
        <w:rPr>
          <w:rFonts w:eastAsiaTheme="minorEastAsia" w:cstheme="minorHAnsi"/>
        </w:rPr>
      </w:pPr>
      <m:oMathPara>
        <m:oMath>
          <m:f>
            <m:fPr>
              <m:ctrlPr>
                <w:rPr>
                  <w:rFonts w:ascii="Cambria Math" w:eastAsiaTheme="minorEastAsia" w:hAnsi="Cambria Math" w:cstheme="minorHAnsi"/>
                  <w:i/>
                </w:rPr>
              </m:ctrlPr>
            </m:fPr>
            <m:num>
              <m:r>
                <m:rPr>
                  <m:sty m:val="p"/>
                </m:rPr>
                <w:rPr>
                  <w:rFonts w:ascii="Cambria Math" w:eastAsiaTheme="minorEastAsia" w:hAnsi="Cambria Math" w:cstheme="minorHAnsi"/>
                </w:rPr>
                <m:t>Δ</m:t>
              </m:r>
              <m:r>
                <w:rPr>
                  <w:rFonts w:ascii="Cambria Math" w:eastAsiaTheme="minorEastAsia" w:hAnsi="Cambria Math" w:cstheme="minorHAnsi"/>
                </w:rPr>
                <m:t>A</m:t>
              </m:r>
            </m:num>
            <m:den>
              <m:r>
                <m:rPr>
                  <m:sty m:val="p"/>
                </m:rPr>
                <w:rPr>
                  <w:rFonts w:ascii="Cambria Math" w:eastAsiaTheme="minorEastAsia" w:hAnsi="Cambria Math" w:cstheme="minorHAnsi"/>
                </w:rPr>
                <m:t>Δ</m:t>
              </m:r>
              <m:r>
                <w:rPr>
                  <w:rFonts w:ascii="Cambria Math" w:eastAsiaTheme="minorEastAsia" w:hAnsi="Cambria Math" w:cstheme="minorHAnsi"/>
                </w:rPr>
                <m:t>V</m:t>
              </m:r>
            </m:den>
          </m:f>
          <m:r>
            <w:rPr>
              <w:rFonts w:ascii="Cambria Math" w:eastAsiaTheme="minorEastAsia" w:hAnsi="Cambria Math" w:cstheme="minorHAnsi"/>
            </w:rPr>
            <m:t>&gt;1  (R&lt;2)</m:t>
          </m:r>
        </m:oMath>
      </m:oMathPara>
    </w:p>
    <w:p w14:paraId="7E52D520" w14:textId="77777777" w:rsidR="00DC21E1" w:rsidRPr="007A0672" w:rsidRDefault="00DC21E1" w:rsidP="00DC21E1">
      <w:pPr>
        <w:rPr>
          <w:rFonts w:eastAsiaTheme="minorEastAsia" w:cstheme="minorHAnsi"/>
        </w:rPr>
      </w:pPr>
    </w:p>
    <w:p w14:paraId="4AC721BD" w14:textId="77777777" w:rsidR="00DC21E1" w:rsidRPr="007A0672" w:rsidRDefault="00DC21E1" w:rsidP="00DC21E1">
      <w:pPr>
        <w:rPr>
          <w:rFonts w:eastAsiaTheme="minorEastAsia" w:cstheme="minorHAnsi"/>
        </w:rPr>
      </w:pPr>
    </w:p>
    <w:p w14:paraId="62C90171" w14:textId="19FCA23B" w:rsidR="00DC21E1" w:rsidRPr="007A0672" w:rsidRDefault="00DC21E1" w:rsidP="00DC21E1">
      <w:pPr>
        <w:rPr>
          <w:rFonts w:cstheme="minorHAnsi"/>
        </w:rPr>
      </w:pPr>
      <w:r w:rsidRPr="007A0672">
        <w:rPr>
          <w:rFonts w:eastAsiaTheme="minorEastAsia" w:cstheme="minorHAnsi"/>
        </w:rPr>
        <w:t>where we have define</w:t>
      </w:r>
      <w:r w:rsidR="00DA047A">
        <w:rPr>
          <w:rFonts w:eastAsiaTheme="minorEastAsia" w:cstheme="minorHAnsi"/>
        </w:rPr>
        <w:t>d</w:t>
      </w:r>
      <w:r w:rsidRPr="007A0672">
        <w:rPr>
          <w:rFonts w:eastAsiaTheme="minorEastAsia" w:cstheme="minorHAnsi"/>
        </w:rPr>
        <w:t xml:space="preserve">:   </w:t>
      </w:r>
      <m:oMath>
        <m:r>
          <m:rPr>
            <m:sty m:val="p"/>
          </m:rPr>
          <w:rPr>
            <w:rFonts w:ascii="Cambria Math" w:eastAsiaTheme="minorEastAsia" w:hAnsi="Cambria Math" w:cstheme="minorHAnsi"/>
          </w:rPr>
          <m:t>Δ</m:t>
        </m:r>
        <m:r>
          <w:rPr>
            <w:rFonts w:ascii="Cambria Math" w:eastAsiaTheme="minorEastAsia" w:hAnsi="Cambria Math" w:cstheme="minorHAnsi"/>
          </w:rPr>
          <m:t>F≡F</m:t>
        </m:r>
        <m:d>
          <m:dPr>
            <m:ctrlPr>
              <w:rPr>
                <w:rFonts w:ascii="Cambria Math" w:eastAsiaTheme="minorEastAsia" w:hAnsi="Cambria Math" w:cstheme="minorHAnsi"/>
                <w:i/>
              </w:rPr>
            </m:ctrlPr>
          </m:dPr>
          <m:e>
            <m:r>
              <w:rPr>
                <w:rFonts w:ascii="Cambria Math" w:eastAsiaTheme="minorEastAsia" w:hAnsi="Cambria Math" w:cstheme="minorHAnsi"/>
              </w:rPr>
              <m:t>R+</m:t>
            </m:r>
            <m:r>
              <m:rPr>
                <m:sty m:val="p"/>
              </m:rPr>
              <w:rPr>
                <w:rFonts w:ascii="Cambria Math" w:eastAsiaTheme="minorEastAsia" w:hAnsi="Cambria Math" w:cstheme="minorHAnsi"/>
              </w:rPr>
              <m:t>Δ</m:t>
            </m:r>
            <m:r>
              <w:rPr>
                <w:rFonts w:ascii="Cambria Math" w:eastAsiaTheme="minorEastAsia" w:hAnsi="Cambria Math" w:cstheme="minorHAnsi"/>
              </w:rPr>
              <m:t>R</m:t>
            </m:r>
          </m:e>
        </m:d>
        <m:r>
          <w:rPr>
            <w:rFonts w:ascii="Cambria Math" w:eastAsiaTheme="minorEastAsia" w:hAnsi="Cambria Math" w:cstheme="minorHAnsi"/>
          </w:rPr>
          <m:t>-F(R)</m:t>
        </m:r>
      </m:oMath>
      <w:r w:rsidRPr="007A0672">
        <w:rPr>
          <w:rFonts w:eastAsiaTheme="minorEastAsia" w:cstheme="minorHAnsi"/>
        </w:rPr>
        <w:t>.</w:t>
      </w:r>
      <w:r w:rsidR="00542FBC" w:rsidRPr="00542FBC">
        <w:t xml:space="preserve"> </w:t>
      </w:r>
      <w:bookmarkEnd w:id="64"/>
    </w:p>
    <w:p w14:paraId="4831ECD6" w14:textId="77777777" w:rsidR="00DC21E1" w:rsidRPr="007A0672" w:rsidRDefault="00DC21E1" w:rsidP="00FC1ED0">
      <w:pPr>
        <w:tabs>
          <w:tab w:val="left" w:pos="2430"/>
        </w:tabs>
        <w:spacing w:line="360" w:lineRule="auto"/>
        <w:rPr>
          <w:rFonts w:cstheme="minorHAnsi"/>
          <w:color w:val="FF0000"/>
          <w:vertAlign w:val="superscript"/>
        </w:rPr>
      </w:pPr>
    </w:p>
    <w:p w14:paraId="02E41BD7" w14:textId="77777777" w:rsidR="00FC1ED0" w:rsidRPr="007A0672" w:rsidRDefault="00FC1ED0" w:rsidP="00FC1ED0">
      <w:pPr>
        <w:tabs>
          <w:tab w:val="left" w:pos="2430"/>
        </w:tabs>
        <w:spacing w:line="360" w:lineRule="auto"/>
        <w:rPr>
          <w:rFonts w:cstheme="minorHAnsi"/>
        </w:rPr>
      </w:pPr>
    </w:p>
    <w:p w14:paraId="040CC36D" w14:textId="77777777" w:rsidR="00FC1ED0" w:rsidRPr="007A0672" w:rsidRDefault="00FC1ED0" w:rsidP="00FC1ED0">
      <w:pPr>
        <w:spacing w:line="360" w:lineRule="auto"/>
        <w:rPr>
          <w:rFonts w:cstheme="minorHAnsi"/>
        </w:rPr>
      </w:pPr>
    </w:p>
    <w:p w14:paraId="049C9DB9" w14:textId="77777777" w:rsidR="0011127E" w:rsidRPr="007A0672" w:rsidRDefault="0011127E">
      <w:pPr>
        <w:rPr>
          <w:rFonts w:cstheme="minorHAnsi"/>
        </w:rPr>
      </w:pPr>
    </w:p>
    <w:sectPr w:rsidR="0011127E" w:rsidRPr="007A0672" w:rsidSect="00334F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0000500000000020000"/>
    <w:charset w:val="00"/>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9"/>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27E"/>
    <w:rsid w:val="00035F65"/>
    <w:rsid w:val="0011127E"/>
    <w:rsid w:val="00144D3A"/>
    <w:rsid w:val="002166F4"/>
    <w:rsid w:val="002D5D19"/>
    <w:rsid w:val="00300B5D"/>
    <w:rsid w:val="00307C77"/>
    <w:rsid w:val="00334FFC"/>
    <w:rsid w:val="003F381A"/>
    <w:rsid w:val="0043195E"/>
    <w:rsid w:val="00542FBC"/>
    <w:rsid w:val="005B7A57"/>
    <w:rsid w:val="00612035"/>
    <w:rsid w:val="00687F68"/>
    <w:rsid w:val="007A0672"/>
    <w:rsid w:val="00A62F7C"/>
    <w:rsid w:val="00C0450D"/>
    <w:rsid w:val="00C067A8"/>
    <w:rsid w:val="00C722CA"/>
    <w:rsid w:val="00DA047A"/>
    <w:rsid w:val="00DC21E1"/>
    <w:rsid w:val="00DF770D"/>
    <w:rsid w:val="00FC1E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52E4F"/>
  <w15:chartTrackingRefBased/>
  <w15:docId w15:val="{780380F4-2552-B74B-9A08-6D2C11848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DA04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10</Pages>
  <Words>1952</Words>
  <Characters>11131</Characters>
  <Application>Microsoft Office Word</Application>
  <DocSecurity>0</DocSecurity>
  <Lines>92</Lines>
  <Paragraphs>26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Marini</dc:creator>
  <cp:keywords/>
  <dc:description/>
  <cp:lastModifiedBy>John Marini</cp:lastModifiedBy>
  <cp:revision>4</cp:revision>
  <dcterms:created xsi:type="dcterms:W3CDTF">2023-08-07T14:26:00Z</dcterms:created>
  <dcterms:modified xsi:type="dcterms:W3CDTF">2023-08-07T16:48:00Z</dcterms:modified>
</cp:coreProperties>
</file>