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098" w:rsidRPr="00273172" w:rsidRDefault="00273172" w:rsidP="000F7FEC">
      <w:pPr>
        <w:pStyle w:val="Titre1"/>
        <w:spacing w:before="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0" w:name="_Toc134686076"/>
      <w:r w:rsidRPr="00273172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Additional file 4</w:t>
      </w:r>
      <w:r w:rsidR="00A54098" w:rsidRPr="00273172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. Details of the responders’ suggestions to improve the different aspects of their job (N = 78).</w:t>
      </w:r>
      <w:bookmarkStart w:id="1" w:name="_GoBack"/>
      <w:bookmarkEnd w:id="0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5"/>
        <w:gridCol w:w="1127"/>
      </w:tblGrid>
      <w:tr w:rsidR="00273172" w:rsidRPr="00273172" w:rsidTr="000304CE">
        <w:trPr>
          <w:trHeight w:val="2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A54098" w:rsidRPr="00273172" w:rsidRDefault="006F5062" w:rsidP="0082317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731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fr-FR"/>
              </w:rPr>
              <w:t xml:space="preserve">Regarding </w:t>
            </w:r>
            <w:r w:rsidR="000304CE" w:rsidRPr="002731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fr-FR"/>
              </w:rPr>
              <w:t>p</w:t>
            </w:r>
            <w:r w:rsidR="000304CE" w:rsidRPr="002731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rofessional training</w:t>
            </w:r>
            <w:r w:rsidR="00F912E5" w:rsidRPr="002731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F912E5" w:rsidRPr="002731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</w:p>
        </w:tc>
      </w:tr>
      <w:tr w:rsidR="00273172" w:rsidRPr="00273172" w:rsidTr="000304CE">
        <w:trPr>
          <w:trHeight w:val="20"/>
        </w:trPr>
        <w:tc>
          <w:tcPr>
            <w:tcW w:w="4378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Diploma or institutional training in English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38 (48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7)</w:t>
            </w:r>
          </w:p>
        </w:tc>
      </w:tr>
      <w:tr w:rsidR="00273172" w:rsidRPr="00273172" w:rsidTr="000304CE">
        <w:trPr>
          <w:trHeight w:val="20"/>
        </w:trPr>
        <w:tc>
          <w:tcPr>
            <w:tcW w:w="4378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Meetings/forums with professionals from other departments or institutions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28 (35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9)</w:t>
            </w:r>
          </w:p>
        </w:tc>
      </w:tr>
      <w:tr w:rsidR="00273172" w:rsidRPr="00273172" w:rsidTr="000304CE">
        <w:trPr>
          <w:trHeight w:val="20"/>
        </w:trPr>
        <w:tc>
          <w:tcPr>
            <w:tcW w:w="4378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Training courses for doctors and CRAs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25 (32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1)</w:t>
            </w:r>
          </w:p>
        </w:tc>
      </w:tr>
      <w:tr w:rsidR="00273172" w:rsidRPr="00273172" w:rsidTr="000304CE">
        <w:trPr>
          <w:trHeight w:val="20"/>
        </w:trPr>
        <w:tc>
          <w:tcPr>
            <w:tcW w:w="4378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Diploma or institutional training in methodology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24 (30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8)</w:t>
            </w:r>
          </w:p>
        </w:tc>
      </w:tr>
      <w:tr w:rsidR="00273172" w:rsidRPr="00273172" w:rsidTr="000304CE">
        <w:trPr>
          <w:trHeight w:val="20"/>
        </w:trPr>
        <w:tc>
          <w:tcPr>
            <w:tcW w:w="4378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Diploma o</w:t>
            </w:r>
            <w:r w:rsidR="004002BA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 institutional training in bio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statistics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18 (23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1)</w:t>
            </w:r>
          </w:p>
        </w:tc>
      </w:tr>
      <w:tr w:rsidR="00273172" w:rsidRPr="00273172" w:rsidTr="000304CE">
        <w:trPr>
          <w:trHeight w:val="20"/>
        </w:trPr>
        <w:tc>
          <w:tcPr>
            <w:tcW w:w="4378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Deepening medical knowledge by attending </w:t>
            </w:r>
            <w:r w:rsidR="004002BA"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unit 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staff meetings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16 (20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5)</w:t>
            </w:r>
          </w:p>
        </w:tc>
      </w:tr>
      <w:tr w:rsidR="00273172" w:rsidRPr="00273172" w:rsidTr="000304CE">
        <w:trPr>
          <w:trHeight w:val="20"/>
        </w:trPr>
        <w:tc>
          <w:tcPr>
            <w:tcW w:w="4378" w:type="pct"/>
            <w:shd w:val="clear" w:color="auto" w:fill="auto"/>
            <w:noWrap/>
            <w:vAlign w:val="center"/>
            <w:hideMark/>
          </w:tcPr>
          <w:p w:rsidR="00A54098" w:rsidRPr="00273172" w:rsidRDefault="004002BA" w:rsidP="004002B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Secondment of clinical research staff to other departments during slack periods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10 (12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8)</w:t>
            </w:r>
          </w:p>
        </w:tc>
      </w:tr>
      <w:tr w:rsidR="00273172" w:rsidRPr="00273172" w:rsidTr="000304CE">
        <w:trPr>
          <w:trHeight w:val="20"/>
        </w:trPr>
        <w:tc>
          <w:tcPr>
            <w:tcW w:w="4378" w:type="pct"/>
            <w:shd w:val="clear" w:color="auto" w:fill="auto"/>
            <w:noWrap/>
            <w:vAlign w:val="center"/>
            <w:hideMark/>
          </w:tcPr>
          <w:p w:rsidR="004002BA" w:rsidRPr="00273172" w:rsidRDefault="004002BA" w:rsidP="004002B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Information about innovation</w:t>
            </w:r>
            <w:r w:rsidR="006F5062"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by meeting medical representatives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A54098" w:rsidRPr="00273172" w:rsidRDefault="00A54098" w:rsidP="00823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 (9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0)</w:t>
            </w:r>
          </w:p>
        </w:tc>
      </w:tr>
      <w:tr w:rsidR="00273172" w:rsidRPr="00273172" w:rsidTr="00516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CE" w:rsidRPr="00273172" w:rsidRDefault="006F5062" w:rsidP="006F506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731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fr-FR"/>
              </w:rPr>
              <w:t xml:space="preserve">Regarding </w:t>
            </w:r>
            <w:bookmarkStart w:id="2" w:name="_Toc134686085"/>
            <w:r w:rsidR="000304CE" w:rsidRPr="002731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clinical research structures</w:t>
            </w:r>
            <w:bookmarkEnd w:id="2"/>
            <w:r w:rsidR="00F912E5" w:rsidRPr="002731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 xml:space="preserve"> a</w:t>
            </w:r>
          </w:p>
        </w:tc>
      </w:tr>
      <w:tr w:rsidR="00273172" w:rsidRPr="00273172" w:rsidTr="00516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4CE" w:rsidRPr="00273172" w:rsidRDefault="00866A63" w:rsidP="005168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Reduce the number of contacts within the institution’s research department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4CE" w:rsidRPr="00273172" w:rsidRDefault="000304CE" w:rsidP="00516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36 (46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2)</w:t>
            </w:r>
          </w:p>
        </w:tc>
      </w:tr>
      <w:tr w:rsidR="00273172" w:rsidRPr="00273172" w:rsidTr="00516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A63" w:rsidRPr="00273172" w:rsidRDefault="00866A63" w:rsidP="00866A6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Define a dedicated team for each medical speciality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4CE" w:rsidRPr="00273172" w:rsidRDefault="000304CE" w:rsidP="00516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33 (42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3)</w:t>
            </w:r>
          </w:p>
        </w:tc>
      </w:tr>
      <w:tr w:rsidR="00273172" w:rsidRPr="00273172" w:rsidTr="00605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CE" w:rsidRPr="00273172" w:rsidRDefault="006F5062" w:rsidP="000304C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731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fr-FR"/>
              </w:rPr>
              <w:t xml:space="preserve">Regarding </w:t>
            </w:r>
            <w:bookmarkStart w:id="3" w:name="_Toc134686086"/>
            <w:r w:rsidR="000304CE" w:rsidRPr="002731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personal work</w:t>
            </w:r>
            <w:bookmarkEnd w:id="3"/>
            <w:r w:rsidR="000304CE" w:rsidRPr="002731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organisation</w:t>
            </w:r>
          </w:p>
        </w:tc>
      </w:tr>
      <w:tr w:rsidR="00273172" w:rsidRPr="00273172" w:rsidTr="00605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CE" w:rsidRPr="00273172" w:rsidRDefault="000304CE" w:rsidP="0060509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Business software covering all these aspects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CE" w:rsidRPr="00273172" w:rsidRDefault="000304CE" w:rsidP="006050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39 (50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0)</w:t>
            </w:r>
          </w:p>
        </w:tc>
      </w:tr>
      <w:tr w:rsidR="00273172" w:rsidRPr="00273172" w:rsidTr="009C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16" w:rsidRPr="00273172" w:rsidRDefault="006F5062" w:rsidP="009C017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4" w:name="_Toc134686087"/>
            <w:r w:rsidRPr="002731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fr-FR"/>
              </w:rPr>
              <w:t xml:space="preserve">Regarding </w:t>
            </w:r>
            <w:r w:rsidR="00460716" w:rsidRPr="002731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career management</w:t>
            </w:r>
            <w:bookmarkEnd w:id="4"/>
            <w:r w:rsidR="00F912E5" w:rsidRPr="002731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 xml:space="preserve"> a</w:t>
            </w:r>
          </w:p>
        </w:tc>
      </w:tr>
      <w:tr w:rsidR="00273172" w:rsidRPr="00273172" w:rsidTr="009C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16" w:rsidRPr="00273172" w:rsidRDefault="006F5062" w:rsidP="009C017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Financial reward for demanding</w:t>
            </w: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tasks (bonuses, etc.)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16" w:rsidRPr="00273172" w:rsidRDefault="00460716" w:rsidP="009C01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59 (75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6)</w:t>
            </w:r>
          </w:p>
        </w:tc>
      </w:tr>
      <w:tr w:rsidR="00273172" w:rsidRPr="00273172" w:rsidTr="009C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16" w:rsidRPr="00273172" w:rsidRDefault="00FC710B" w:rsidP="00FC710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Providing suitable working conditions (equipment, office…)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16" w:rsidRPr="00273172" w:rsidRDefault="00460716" w:rsidP="009C01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35 (44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9)</w:t>
            </w:r>
          </w:p>
        </w:tc>
      </w:tr>
      <w:tr w:rsidR="00273172" w:rsidRPr="00273172" w:rsidTr="009C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16" w:rsidRPr="00273172" w:rsidRDefault="00FC710B" w:rsidP="00FC710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Retaining each CRA/CRT in one given care unit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16" w:rsidRPr="00273172" w:rsidRDefault="00460716" w:rsidP="009C01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29 (37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2)</w:t>
            </w:r>
          </w:p>
        </w:tc>
      </w:tr>
      <w:tr w:rsidR="00273172" w:rsidRPr="00273172" w:rsidTr="009C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16" w:rsidRPr="00273172" w:rsidRDefault="00FC710B" w:rsidP="00FC710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Retaining each CRA/CRT in one given speciality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16" w:rsidRPr="00273172" w:rsidRDefault="00460716" w:rsidP="009C01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24 (30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8)</w:t>
            </w:r>
          </w:p>
        </w:tc>
      </w:tr>
      <w:tr w:rsidR="00460716" w:rsidRPr="00273172" w:rsidTr="009C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0B" w:rsidRPr="00273172" w:rsidRDefault="00FC710B" w:rsidP="00FC710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31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Separating the functions (CRA, CRT, project manager)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16" w:rsidRPr="00273172" w:rsidRDefault="00460716" w:rsidP="009C01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14 (17</w:t>
            </w:r>
            <w:r w:rsidR="00F912E5"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731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9)</w:t>
            </w:r>
          </w:p>
        </w:tc>
      </w:tr>
    </w:tbl>
    <w:p w:rsidR="00A54098" w:rsidRPr="00273172" w:rsidRDefault="00A54098" w:rsidP="00A5409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558EB" w:rsidRPr="00273172" w:rsidRDefault="009558EB" w:rsidP="009558E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73172">
        <w:rPr>
          <w:rFonts w:ascii="Times New Roman" w:hAnsi="Times New Roman" w:cs="Times New Roman"/>
          <w:sz w:val="24"/>
          <w:lang w:val="en-GB"/>
        </w:rPr>
        <w:t>Nominal data are expressed as headcount (%). Notes: a, several possible responses (in this case, the items are ranked by decreasing rate of response).</w:t>
      </w:r>
      <w:r w:rsidR="00F912E5" w:rsidRPr="00273172">
        <w:rPr>
          <w:rFonts w:ascii="Times New Roman" w:hAnsi="Times New Roman" w:cs="Times New Roman"/>
          <w:sz w:val="24"/>
          <w:lang w:val="en-GB"/>
        </w:rPr>
        <w:t xml:space="preserve"> </w:t>
      </w:r>
      <w:r w:rsidRPr="00273172">
        <w:rPr>
          <w:rFonts w:ascii="Times New Roman" w:hAnsi="Times New Roman" w:cs="Times New Roman"/>
          <w:sz w:val="24"/>
          <w:lang w:val="en-GB"/>
        </w:rPr>
        <w:t xml:space="preserve">Abbreviations: </w:t>
      </w:r>
      <w:r w:rsidRPr="00273172">
        <w:rPr>
          <w:rFonts w:ascii="Times New Roman" w:hAnsi="Times New Roman" w:cs="Times New Roman"/>
          <w:sz w:val="24"/>
          <w:szCs w:val="24"/>
          <w:lang w:val="en-GB"/>
        </w:rPr>
        <w:t>CRA: clinical research assistant/associate (</w:t>
      </w:r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attaché de </w:t>
      </w:r>
      <w:proofErr w:type="spellStart"/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>recherche</w:t>
      </w:r>
      <w:proofErr w:type="spellEnd"/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>clinique</w:t>
      </w:r>
      <w:proofErr w:type="spellEnd"/>
      <w:r w:rsidRPr="00273172">
        <w:rPr>
          <w:rFonts w:ascii="Times New Roman" w:hAnsi="Times New Roman" w:cs="Times New Roman"/>
          <w:sz w:val="24"/>
          <w:szCs w:val="24"/>
          <w:lang w:val="en-GB"/>
        </w:rPr>
        <w:t>), i.e. working on behalf of the sponsor; CRT: clinical research technician (</w:t>
      </w:r>
      <w:proofErr w:type="spellStart"/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>technicien</w:t>
      </w:r>
      <w:proofErr w:type="spellEnd"/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 </w:t>
      </w:r>
      <w:proofErr w:type="spellStart"/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>recherche</w:t>
      </w:r>
      <w:proofErr w:type="spellEnd"/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273172">
        <w:rPr>
          <w:rFonts w:ascii="Times New Roman" w:hAnsi="Times New Roman" w:cs="Times New Roman"/>
          <w:i/>
          <w:sz w:val="24"/>
          <w:szCs w:val="24"/>
          <w:lang w:val="en-GB"/>
        </w:rPr>
        <w:t>clinique</w:t>
      </w:r>
      <w:proofErr w:type="spellEnd"/>
      <w:r w:rsidRPr="00273172">
        <w:rPr>
          <w:rFonts w:ascii="Times New Roman" w:hAnsi="Times New Roman" w:cs="Times New Roman"/>
          <w:sz w:val="24"/>
          <w:szCs w:val="24"/>
          <w:lang w:val="en-GB"/>
        </w:rPr>
        <w:t>), i.e. working on behalf of the cen</w:t>
      </w:r>
      <w:r w:rsidR="00F912E5" w:rsidRPr="00273172">
        <w:rPr>
          <w:rFonts w:ascii="Times New Roman" w:hAnsi="Times New Roman" w:cs="Times New Roman"/>
          <w:sz w:val="24"/>
          <w:szCs w:val="24"/>
          <w:lang w:val="en-GB"/>
        </w:rPr>
        <w:t>tre with the investigating team</w:t>
      </w:r>
      <w:r w:rsidRPr="0027317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B0E1A" w:rsidRPr="00273172" w:rsidRDefault="00BB0E1A" w:rsidP="00A5409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304CE" w:rsidRPr="00273172" w:rsidRDefault="000304CE" w:rsidP="00A5409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D7B2C" w:rsidRPr="00273172" w:rsidRDefault="007D7B2C">
      <w:pPr>
        <w:rPr>
          <w:lang w:val="en-GB"/>
        </w:rPr>
      </w:pPr>
    </w:p>
    <w:sectPr w:rsidR="007D7B2C" w:rsidRPr="00273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E6070"/>
    <w:multiLevelType w:val="hybridMultilevel"/>
    <w:tmpl w:val="E2FA425A"/>
    <w:lvl w:ilvl="0" w:tplc="276CBB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A265E9"/>
    <w:multiLevelType w:val="hybridMultilevel"/>
    <w:tmpl w:val="F544E79C"/>
    <w:lvl w:ilvl="0" w:tplc="276CB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829EB"/>
    <w:multiLevelType w:val="hybridMultilevel"/>
    <w:tmpl w:val="8BCA256C"/>
    <w:lvl w:ilvl="0" w:tplc="276CB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098"/>
    <w:rsid w:val="000304CE"/>
    <w:rsid w:val="000D4FB0"/>
    <w:rsid w:val="000F7FEC"/>
    <w:rsid w:val="00273172"/>
    <w:rsid w:val="004002BA"/>
    <w:rsid w:val="00460716"/>
    <w:rsid w:val="005027EC"/>
    <w:rsid w:val="006B494F"/>
    <w:rsid w:val="006F5062"/>
    <w:rsid w:val="007D7B2C"/>
    <w:rsid w:val="00866A63"/>
    <w:rsid w:val="009558EB"/>
    <w:rsid w:val="00A54098"/>
    <w:rsid w:val="00BB0E1A"/>
    <w:rsid w:val="00D10AA5"/>
    <w:rsid w:val="00F912E5"/>
    <w:rsid w:val="00FC710B"/>
    <w:rsid w:val="00FD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870EA-EE25-48E8-8736-CEFD15D4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098"/>
  </w:style>
  <w:style w:type="paragraph" w:styleId="Titre1">
    <w:name w:val="heading 1"/>
    <w:basedOn w:val="Normal"/>
    <w:next w:val="Normal"/>
    <w:link w:val="Titre1Car"/>
    <w:uiPriority w:val="9"/>
    <w:qFormat/>
    <w:rsid w:val="00A540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4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400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1480</Characters>
  <Application>Microsoft Office Word</Application>
  <DocSecurity>0</DocSecurity>
  <Lines>12</Lines>
  <Paragraphs>3</Paragraphs>
  <ScaleCrop>false</ScaleCrop>
  <Company>CHU de Clermont-Fd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Duale Christian</dc:creator>
  <cp:keywords/>
  <dc:description/>
  <cp:lastModifiedBy>Duale Christian</cp:lastModifiedBy>
  <cp:revision>17</cp:revision>
  <dcterms:created xsi:type="dcterms:W3CDTF">2023-09-11T13:46:00Z</dcterms:created>
  <dcterms:modified xsi:type="dcterms:W3CDTF">2024-02-02T11:18:00Z</dcterms:modified>
</cp:coreProperties>
</file>