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9086A" w14:textId="7A5CD732" w:rsidR="00B160D2" w:rsidRPr="005B3B19" w:rsidRDefault="00233852">
      <w:pPr>
        <w:rPr>
          <w:rFonts w:ascii="Arial" w:hAnsi="Arial" w:cs="Arial"/>
          <w:b/>
          <w:bCs/>
          <w:sz w:val="28"/>
          <w:szCs w:val="28"/>
        </w:rPr>
      </w:pPr>
      <w:r w:rsidRPr="005B3B19">
        <w:rPr>
          <w:rFonts w:ascii="Arial" w:hAnsi="Arial" w:cs="Arial"/>
          <w:b/>
          <w:bCs/>
          <w:sz w:val="28"/>
          <w:szCs w:val="28"/>
        </w:rPr>
        <w:t>Supplement</w:t>
      </w:r>
    </w:p>
    <w:p w14:paraId="01FA873F" w14:textId="77777777" w:rsidR="00DA4452" w:rsidRDefault="00DA4452">
      <w:pPr>
        <w:rPr>
          <w:rFonts w:ascii="Arial" w:hAnsi="Arial" w:cs="Arial"/>
          <w:b/>
          <w:bCs/>
        </w:rPr>
      </w:pPr>
    </w:p>
    <w:p w14:paraId="24AA285F" w14:textId="713ADCBE" w:rsidR="00021299" w:rsidRDefault="005B3B1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Data dictionary</w:t>
      </w:r>
    </w:p>
    <w:p w14:paraId="21AAE937" w14:textId="6E6E5496" w:rsidR="00701094" w:rsidRPr="00E471E3" w:rsidRDefault="00E471E3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Table S1: The data dictionary of all available variables </w:t>
      </w:r>
      <w:r w:rsidR="00BD7CD8">
        <w:rPr>
          <w:rFonts w:ascii="Arial" w:hAnsi="Arial" w:cs="Arial"/>
          <w:i/>
          <w:iCs/>
        </w:rPr>
        <w:t>prior to random forest imputation</w:t>
      </w:r>
      <w:r w:rsidR="004939AA">
        <w:rPr>
          <w:rFonts w:ascii="Arial" w:hAnsi="Arial" w:cs="Arial"/>
          <w:i/>
          <w:iCs/>
        </w:rPr>
        <w:t>. POSIXct is a datetime variable in R with the structure: yyyy-mm-dd hh:mm:ss.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9"/>
        <w:gridCol w:w="1329"/>
        <w:gridCol w:w="3068"/>
      </w:tblGrid>
      <w:tr w:rsidR="00D66C95" w14:paraId="71EF6999" w14:textId="77777777" w:rsidTr="00E445C3">
        <w:tc>
          <w:tcPr>
            <w:tcW w:w="4619" w:type="dxa"/>
          </w:tcPr>
          <w:p w14:paraId="6CBD3000" w14:textId="1A68C563" w:rsidR="00D66C95" w:rsidRDefault="00D66C9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Variable name</w:t>
            </w:r>
          </w:p>
        </w:tc>
        <w:tc>
          <w:tcPr>
            <w:tcW w:w="1329" w:type="dxa"/>
          </w:tcPr>
          <w:p w14:paraId="30E767F6" w14:textId="3735E2E9" w:rsidR="00D66C95" w:rsidRDefault="00D66C9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Variable type</w:t>
            </w:r>
          </w:p>
        </w:tc>
        <w:tc>
          <w:tcPr>
            <w:tcW w:w="3068" w:type="dxa"/>
          </w:tcPr>
          <w:p w14:paraId="388C1ADD" w14:textId="278E4B1D" w:rsidR="00D66C95" w:rsidRDefault="00D66C9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Variable description</w:t>
            </w:r>
          </w:p>
        </w:tc>
      </w:tr>
      <w:tr w:rsidR="00E445C3" w14:paraId="0C5D5922" w14:textId="77777777" w:rsidTr="00E445C3">
        <w:tc>
          <w:tcPr>
            <w:tcW w:w="4619" w:type="dxa"/>
          </w:tcPr>
          <w:p w14:paraId="08B30035" w14:textId="55EAF86A" w:rsidR="00E445C3" w:rsidRPr="00D66C95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</w:t>
            </w:r>
          </w:p>
        </w:tc>
        <w:tc>
          <w:tcPr>
            <w:tcW w:w="1329" w:type="dxa"/>
          </w:tcPr>
          <w:p w14:paraId="561B9AD7" w14:textId="6A11AF3B" w:rsidR="00E445C3" w:rsidRPr="00D66C95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7C0FFCAC" w14:textId="2E17ED96" w:rsidR="00E445C3" w:rsidRPr="00D66C95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Scrambled unique admission identifier</w:t>
            </w:r>
          </w:p>
        </w:tc>
      </w:tr>
      <w:tr w:rsidR="00E445C3" w14:paraId="301E4A53" w14:textId="77777777" w:rsidTr="00E445C3">
        <w:tc>
          <w:tcPr>
            <w:tcW w:w="4619" w:type="dxa"/>
          </w:tcPr>
          <w:p w14:paraId="7431308F" w14:textId="6C0609E2" w:rsidR="00E445C3" w:rsidRPr="00D66C95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index</w:t>
            </w:r>
          </w:p>
        </w:tc>
        <w:tc>
          <w:tcPr>
            <w:tcW w:w="1329" w:type="dxa"/>
          </w:tcPr>
          <w:p w14:paraId="1E20DB88" w14:textId="19B1C7A2" w:rsidR="00E445C3" w:rsidRPr="00D66C95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6D92B45D" w14:textId="03EB045C" w:rsidR="00E445C3" w:rsidRPr="00D66C95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since admission to wards</w:t>
            </w:r>
          </w:p>
        </w:tc>
      </w:tr>
      <w:tr w:rsidR="00D66C95" w14:paraId="028DC50F" w14:textId="77777777" w:rsidTr="00E445C3">
        <w:tc>
          <w:tcPr>
            <w:tcW w:w="4619" w:type="dxa"/>
          </w:tcPr>
          <w:p w14:paraId="1516136B" w14:textId="798E71E5" w:rsidR="00D66C95" w:rsidRPr="00D66C95" w:rsidRDefault="00D66C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Performed_DT_TM</w:t>
            </w:r>
          </w:p>
        </w:tc>
        <w:tc>
          <w:tcPr>
            <w:tcW w:w="1329" w:type="dxa"/>
          </w:tcPr>
          <w:p w14:paraId="0AF3AB5E" w14:textId="53F766EE" w:rsidR="00D66C95" w:rsidRPr="00D66C95" w:rsidRDefault="00510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POSIXct</w:t>
            </w:r>
          </w:p>
        </w:tc>
        <w:tc>
          <w:tcPr>
            <w:tcW w:w="3068" w:type="dxa"/>
          </w:tcPr>
          <w:p w14:paraId="4101F12B" w14:textId="5D260DB3" w:rsidR="00D66C95" w:rsidRPr="00D66C95" w:rsidRDefault="004140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Datetime of observation</w:t>
            </w:r>
          </w:p>
        </w:tc>
      </w:tr>
      <w:tr w:rsidR="00D66C95" w14:paraId="70B214C2" w14:textId="77777777" w:rsidTr="00E445C3">
        <w:tc>
          <w:tcPr>
            <w:tcW w:w="4619" w:type="dxa"/>
          </w:tcPr>
          <w:p w14:paraId="13CD7A0A" w14:textId="1D785FE4" w:rsidR="00D66C95" w:rsidRPr="00D66C95" w:rsidRDefault="00D66C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Resp_Rate</w:t>
            </w:r>
          </w:p>
        </w:tc>
        <w:tc>
          <w:tcPr>
            <w:tcW w:w="1329" w:type="dxa"/>
          </w:tcPr>
          <w:p w14:paraId="4CCF7DD8" w14:textId="5EA3DD52" w:rsidR="00D66C95" w:rsidRPr="00D66C95" w:rsidRDefault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4F1B9864" w14:textId="393F1DD3" w:rsidR="00D66C95" w:rsidRPr="00D66C95" w:rsidRDefault="004140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Observed respiratory rate</w:t>
            </w:r>
          </w:p>
        </w:tc>
      </w:tr>
      <w:tr w:rsidR="00D66C95" w14:paraId="4C1EE8ED" w14:textId="77777777" w:rsidTr="00E445C3">
        <w:tc>
          <w:tcPr>
            <w:tcW w:w="4619" w:type="dxa"/>
          </w:tcPr>
          <w:p w14:paraId="7AD34DE9" w14:textId="07618623" w:rsidR="00D66C95" w:rsidRPr="00D66C95" w:rsidRDefault="00D66C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Resp_Distress</w:t>
            </w:r>
          </w:p>
        </w:tc>
        <w:tc>
          <w:tcPr>
            <w:tcW w:w="1329" w:type="dxa"/>
          </w:tcPr>
          <w:p w14:paraId="1760D22B" w14:textId="735D8DB5" w:rsidR="00D66C95" w:rsidRPr="00D66C95" w:rsidRDefault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786B6C19" w14:textId="033727B3" w:rsidR="00D66C95" w:rsidRPr="00D66C95" w:rsidRDefault="004140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patient is suffering respiratory distress</w:t>
            </w:r>
          </w:p>
        </w:tc>
      </w:tr>
      <w:tr w:rsidR="00E445C3" w14:paraId="5104574C" w14:textId="77777777" w:rsidTr="00E445C3">
        <w:tc>
          <w:tcPr>
            <w:tcW w:w="4619" w:type="dxa"/>
          </w:tcPr>
          <w:p w14:paraId="58DAB106" w14:textId="7C28EF19" w:rsidR="00E445C3" w:rsidRPr="00D66C95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SpO2</w:t>
            </w:r>
          </w:p>
        </w:tc>
        <w:tc>
          <w:tcPr>
            <w:tcW w:w="1329" w:type="dxa"/>
          </w:tcPr>
          <w:p w14:paraId="58C626B8" w14:textId="07F407E7" w:rsidR="00E445C3" w:rsidRPr="00D66C95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44C83E21" w14:textId="04BB7DCD" w:rsidR="00E445C3" w:rsidRPr="00D66C95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Oxygen saturation (%)</w:t>
            </w:r>
          </w:p>
        </w:tc>
      </w:tr>
      <w:tr w:rsidR="00E445C3" w14:paraId="6A24D2B6" w14:textId="77777777" w:rsidTr="00E445C3">
        <w:tc>
          <w:tcPr>
            <w:tcW w:w="4619" w:type="dxa"/>
          </w:tcPr>
          <w:p w14:paraId="2E95DA40" w14:textId="3AAE4B66" w:rsidR="00E445C3" w:rsidRPr="00D66C95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O2_Flow_Rate</w:t>
            </w:r>
          </w:p>
        </w:tc>
        <w:tc>
          <w:tcPr>
            <w:tcW w:w="1329" w:type="dxa"/>
          </w:tcPr>
          <w:p w14:paraId="45E28258" w14:textId="3E8BA3C9" w:rsidR="00E445C3" w:rsidRPr="00D66C95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1DAF538C" w14:textId="473AE901" w:rsidR="00E445C3" w:rsidRPr="00D66C95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Flow of supplementary oxygen if present</w:t>
            </w:r>
          </w:p>
        </w:tc>
      </w:tr>
      <w:tr w:rsidR="00DE65E0" w14:paraId="32E81197" w14:textId="77777777" w:rsidTr="00E445C3">
        <w:tc>
          <w:tcPr>
            <w:tcW w:w="4619" w:type="dxa"/>
          </w:tcPr>
          <w:p w14:paraId="6338C22B" w14:textId="01C75700" w:rsidR="00DE65E0" w:rsidRDefault="00DE65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O2_Therapy</w:t>
            </w:r>
          </w:p>
        </w:tc>
        <w:tc>
          <w:tcPr>
            <w:tcW w:w="1329" w:type="dxa"/>
          </w:tcPr>
          <w:p w14:paraId="137DCCF5" w14:textId="1129BF9A" w:rsidR="00DE65E0" w:rsidRDefault="00493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5C2C849B" w14:textId="41E04F5A" w:rsidR="00DE65E0" w:rsidRDefault="00E03F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supplementary oxygen is used</w:t>
            </w:r>
          </w:p>
        </w:tc>
      </w:tr>
      <w:tr w:rsidR="00E445C3" w14:paraId="3C33AED6" w14:textId="77777777" w:rsidTr="00E445C3">
        <w:tc>
          <w:tcPr>
            <w:tcW w:w="4619" w:type="dxa"/>
          </w:tcPr>
          <w:p w14:paraId="75F44036" w14:textId="6D5EF0E2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FIO2</w:t>
            </w:r>
          </w:p>
        </w:tc>
        <w:tc>
          <w:tcPr>
            <w:tcW w:w="1329" w:type="dxa"/>
          </w:tcPr>
          <w:p w14:paraId="36505666" w14:textId="508944E3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430F476B" w14:textId="306C3428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Fraction of inspired oxygen</w:t>
            </w:r>
          </w:p>
        </w:tc>
      </w:tr>
      <w:tr w:rsidR="00E445C3" w14:paraId="23B3B92F" w14:textId="77777777" w:rsidTr="00E445C3">
        <w:tc>
          <w:tcPr>
            <w:tcW w:w="4619" w:type="dxa"/>
          </w:tcPr>
          <w:p w14:paraId="1695F8D2" w14:textId="76EDD9FD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SBP</w:t>
            </w:r>
          </w:p>
        </w:tc>
        <w:tc>
          <w:tcPr>
            <w:tcW w:w="1329" w:type="dxa"/>
          </w:tcPr>
          <w:p w14:paraId="12775A19" w14:textId="35AC7164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07C82157" w14:textId="074AD1A9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Systolic blood pressure</w:t>
            </w:r>
          </w:p>
        </w:tc>
      </w:tr>
      <w:tr w:rsidR="00E445C3" w14:paraId="20DED10E" w14:textId="77777777" w:rsidTr="00E445C3">
        <w:tc>
          <w:tcPr>
            <w:tcW w:w="4619" w:type="dxa"/>
          </w:tcPr>
          <w:p w14:paraId="0B83946B" w14:textId="74A59F88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DBP</w:t>
            </w:r>
          </w:p>
        </w:tc>
        <w:tc>
          <w:tcPr>
            <w:tcW w:w="1329" w:type="dxa"/>
          </w:tcPr>
          <w:p w14:paraId="51E18391" w14:textId="2DC0C3B6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53814271" w14:textId="72636D34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Diastolic blood pressure</w:t>
            </w:r>
          </w:p>
        </w:tc>
      </w:tr>
      <w:tr w:rsidR="00E445C3" w14:paraId="2AED3094" w14:textId="77777777" w:rsidTr="00E445C3">
        <w:tc>
          <w:tcPr>
            <w:tcW w:w="4619" w:type="dxa"/>
          </w:tcPr>
          <w:p w14:paraId="29DA2795" w14:textId="28F6DC8E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Mean_AP_Cuff_Calc</w:t>
            </w:r>
          </w:p>
        </w:tc>
        <w:tc>
          <w:tcPr>
            <w:tcW w:w="1329" w:type="dxa"/>
          </w:tcPr>
          <w:p w14:paraId="312D3767" w14:textId="5E21327D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2EB32DB4" w14:textId="67305C32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arterial pressure</w:t>
            </w:r>
          </w:p>
        </w:tc>
      </w:tr>
      <w:tr w:rsidR="00E445C3" w14:paraId="105E9AAE" w14:textId="77777777" w:rsidTr="00E445C3">
        <w:tc>
          <w:tcPr>
            <w:tcW w:w="4619" w:type="dxa"/>
          </w:tcPr>
          <w:p w14:paraId="4611F344" w14:textId="00FD1E17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Capillary_refill</w:t>
            </w:r>
          </w:p>
        </w:tc>
        <w:tc>
          <w:tcPr>
            <w:tcW w:w="1329" w:type="dxa"/>
          </w:tcPr>
          <w:p w14:paraId="39AE6446" w14:textId="140EB6D2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7249B2D5" w14:textId="0B3409C2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Rate of blood flow through peripheral tissue</w:t>
            </w:r>
          </w:p>
        </w:tc>
      </w:tr>
      <w:tr w:rsidR="00E445C3" w14:paraId="749A1C8D" w14:textId="77777777" w:rsidTr="00E445C3">
        <w:tc>
          <w:tcPr>
            <w:tcW w:w="4619" w:type="dxa"/>
          </w:tcPr>
          <w:p w14:paraId="46E0E5A3" w14:textId="75439C22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AVPU</w:t>
            </w:r>
          </w:p>
        </w:tc>
        <w:tc>
          <w:tcPr>
            <w:tcW w:w="1329" w:type="dxa"/>
          </w:tcPr>
          <w:p w14:paraId="3CD678F4" w14:textId="00A1040F" w:rsidR="00E445C3" w:rsidRDefault="00E27BBD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Ordinal</w:t>
            </w:r>
          </w:p>
        </w:tc>
        <w:tc>
          <w:tcPr>
            <w:tcW w:w="3068" w:type="dxa"/>
          </w:tcPr>
          <w:p w14:paraId="0AEB0136" w14:textId="3C60FED0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Alert-Verbal-Pain-Unresponsive scoring</w:t>
            </w:r>
          </w:p>
        </w:tc>
      </w:tr>
      <w:tr w:rsidR="00E445C3" w14:paraId="3986D938" w14:textId="77777777" w:rsidTr="00E445C3">
        <w:tc>
          <w:tcPr>
            <w:tcW w:w="4619" w:type="dxa"/>
          </w:tcPr>
          <w:p w14:paraId="2A8F2378" w14:textId="5B94DDD0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Blood_Ketone_Lvl_bedside</w:t>
            </w:r>
          </w:p>
        </w:tc>
        <w:tc>
          <w:tcPr>
            <w:tcW w:w="1329" w:type="dxa"/>
          </w:tcPr>
          <w:p w14:paraId="505073A1" w14:textId="7EC45034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3970DACE" w14:textId="1AF89F57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Blood ketone level readings</w:t>
            </w:r>
          </w:p>
        </w:tc>
      </w:tr>
      <w:tr w:rsidR="00E445C3" w14:paraId="6EA86D83" w14:textId="77777777" w:rsidTr="00E445C3">
        <w:tc>
          <w:tcPr>
            <w:tcW w:w="4619" w:type="dxa"/>
          </w:tcPr>
          <w:p w14:paraId="3BA17BF6" w14:textId="43B1E172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supine</w:t>
            </w:r>
          </w:p>
        </w:tc>
        <w:tc>
          <w:tcPr>
            <w:tcW w:w="1329" w:type="dxa"/>
          </w:tcPr>
          <w:p w14:paraId="3D1D5DF7" w14:textId="09CC35E4" w:rsidR="00E445C3" w:rsidRDefault="00E27BBD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2AAA9F27" w14:textId="14EA09A2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patient was supine during vital signs observation</w:t>
            </w:r>
          </w:p>
        </w:tc>
      </w:tr>
      <w:tr w:rsidR="00E445C3" w14:paraId="7B8A5E12" w14:textId="77777777" w:rsidTr="00E445C3">
        <w:tc>
          <w:tcPr>
            <w:tcW w:w="4619" w:type="dxa"/>
          </w:tcPr>
          <w:p w14:paraId="55E85636" w14:textId="58667F47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sitting</w:t>
            </w:r>
          </w:p>
        </w:tc>
        <w:tc>
          <w:tcPr>
            <w:tcW w:w="1329" w:type="dxa"/>
          </w:tcPr>
          <w:p w14:paraId="4D403D9E" w14:textId="15AB1607" w:rsidR="00E445C3" w:rsidRDefault="00E27BBD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3488B4BC" w14:textId="370BC49A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patient was sitting during vital signs observation</w:t>
            </w:r>
          </w:p>
        </w:tc>
      </w:tr>
      <w:tr w:rsidR="00E445C3" w14:paraId="615C9B74" w14:textId="77777777" w:rsidTr="00E445C3">
        <w:tc>
          <w:tcPr>
            <w:tcW w:w="4619" w:type="dxa"/>
          </w:tcPr>
          <w:p w14:paraId="0E0801C2" w14:textId="4CD0E0B9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standing</w:t>
            </w:r>
          </w:p>
        </w:tc>
        <w:tc>
          <w:tcPr>
            <w:tcW w:w="1329" w:type="dxa"/>
          </w:tcPr>
          <w:p w14:paraId="643827BF" w14:textId="6CDF1C79" w:rsidR="00E445C3" w:rsidRDefault="00E27BBD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5959B409" w14:textId="10CCA34C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patient was standing during vital signs observation</w:t>
            </w:r>
          </w:p>
        </w:tc>
      </w:tr>
      <w:tr w:rsidR="00E445C3" w14:paraId="74B7643D" w14:textId="77777777" w:rsidTr="00E445C3">
        <w:tc>
          <w:tcPr>
            <w:tcW w:w="4619" w:type="dxa"/>
          </w:tcPr>
          <w:p w14:paraId="6FA8BBF5" w14:textId="235A0C68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timediff</w:t>
            </w:r>
          </w:p>
        </w:tc>
        <w:tc>
          <w:tcPr>
            <w:tcW w:w="1329" w:type="dxa"/>
          </w:tcPr>
          <w:p w14:paraId="373F9280" w14:textId="2F524AD2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1CE412F1" w14:textId="371F6CF7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difference between current and previous observations</w:t>
            </w:r>
          </w:p>
        </w:tc>
      </w:tr>
      <w:tr w:rsidR="00E445C3" w14:paraId="7D80266D" w14:textId="77777777" w:rsidTr="00E445C3">
        <w:tc>
          <w:tcPr>
            <w:tcW w:w="4619" w:type="dxa"/>
          </w:tcPr>
          <w:p w14:paraId="599354B0" w14:textId="36CEEDFE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</w:t>
            </w:r>
          </w:p>
        </w:tc>
        <w:tc>
          <w:tcPr>
            <w:tcW w:w="1329" w:type="dxa"/>
          </w:tcPr>
          <w:p w14:paraId="0424D42F" w14:textId="6B9AF517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13ECC64D" w14:textId="4087AE87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 age upon admission</w:t>
            </w:r>
          </w:p>
        </w:tc>
      </w:tr>
      <w:tr w:rsidR="00E445C3" w14:paraId="7AA83BF8" w14:textId="77777777" w:rsidTr="00E445C3">
        <w:tc>
          <w:tcPr>
            <w:tcW w:w="4619" w:type="dxa"/>
          </w:tcPr>
          <w:p w14:paraId="498118C1" w14:textId="2291061B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WEIGHT</w:t>
            </w:r>
          </w:p>
        </w:tc>
        <w:tc>
          <w:tcPr>
            <w:tcW w:w="1329" w:type="dxa"/>
          </w:tcPr>
          <w:p w14:paraId="789F6FF0" w14:textId="049C6040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17964380" w14:textId="542D8A99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 weight on admission (estimated)</w:t>
            </w:r>
          </w:p>
        </w:tc>
      </w:tr>
      <w:tr w:rsidR="00E445C3" w14:paraId="2C2A2B22" w14:textId="77777777" w:rsidTr="00E445C3">
        <w:tc>
          <w:tcPr>
            <w:tcW w:w="4619" w:type="dxa"/>
          </w:tcPr>
          <w:p w14:paraId="6485E37D" w14:textId="430C1D07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REG_DT_TM</w:t>
            </w:r>
          </w:p>
        </w:tc>
        <w:tc>
          <w:tcPr>
            <w:tcW w:w="1329" w:type="dxa"/>
          </w:tcPr>
          <w:p w14:paraId="7F7520DA" w14:textId="64CFD836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POSIXct</w:t>
            </w:r>
          </w:p>
        </w:tc>
        <w:tc>
          <w:tcPr>
            <w:tcW w:w="3068" w:type="dxa"/>
          </w:tcPr>
          <w:p w14:paraId="4B7A415B" w14:textId="391C8ACB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Datetime of admission</w:t>
            </w:r>
          </w:p>
        </w:tc>
      </w:tr>
      <w:tr w:rsidR="00E445C3" w14:paraId="371043FE" w14:textId="77777777" w:rsidTr="00E445C3">
        <w:tc>
          <w:tcPr>
            <w:tcW w:w="4619" w:type="dxa"/>
          </w:tcPr>
          <w:p w14:paraId="53607C7D" w14:textId="354B349E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DISCH_DT_TM</w:t>
            </w:r>
          </w:p>
        </w:tc>
        <w:tc>
          <w:tcPr>
            <w:tcW w:w="1329" w:type="dxa"/>
          </w:tcPr>
          <w:p w14:paraId="3794B328" w14:textId="3DC066C5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POSIXct</w:t>
            </w:r>
          </w:p>
        </w:tc>
        <w:tc>
          <w:tcPr>
            <w:tcW w:w="3068" w:type="dxa"/>
          </w:tcPr>
          <w:p w14:paraId="5EA9E703" w14:textId="4F096968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Datetime of discharge</w:t>
            </w:r>
          </w:p>
        </w:tc>
      </w:tr>
      <w:tr w:rsidR="00E445C3" w14:paraId="2962F68D" w14:textId="77777777" w:rsidTr="00E445C3">
        <w:tc>
          <w:tcPr>
            <w:tcW w:w="4619" w:type="dxa"/>
          </w:tcPr>
          <w:p w14:paraId="0AFA2C6A" w14:textId="721162F2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DECEASED_DT_TM</w:t>
            </w:r>
          </w:p>
        </w:tc>
        <w:tc>
          <w:tcPr>
            <w:tcW w:w="1329" w:type="dxa"/>
          </w:tcPr>
          <w:p w14:paraId="3A869847" w14:textId="426E3B22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POSIXct</w:t>
            </w:r>
          </w:p>
        </w:tc>
        <w:tc>
          <w:tcPr>
            <w:tcW w:w="3068" w:type="dxa"/>
          </w:tcPr>
          <w:p w14:paraId="588CB75B" w14:textId="37420805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Datetime of death, if applicable</w:t>
            </w:r>
          </w:p>
        </w:tc>
      </w:tr>
      <w:tr w:rsidR="00E445C3" w14:paraId="4B7454A8" w14:textId="77777777" w:rsidTr="00E445C3">
        <w:tc>
          <w:tcPr>
            <w:tcW w:w="4619" w:type="dxa"/>
          </w:tcPr>
          <w:p w14:paraId="444F16D4" w14:textId="71C50C3C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obs_no</w:t>
            </w:r>
          </w:p>
        </w:tc>
        <w:tc>
          <w:tcPr>
            <w:tcW w:w="1329" w:type="dxa"/>
          </w:tcPr>
          <w:p w14:paraId="292BA89F" w14:textId="798D6CCB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0AF09AEE" w14:textId="42F2D141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Observation number of current admission</w:t>
            </w:r>
          </w:p>
        </w:tc>
      </w:tr>
      <w:tr w:rsidR="00E445C3" w14:paraId="50015A40" w14:textId="77777777" w:rsidTr="00E445C3">
        <w:tc>
          <w:tcPr>
            <w:tcW w:w="4619" w:type="dxa"/>
          </w:tcPr>
          <w:p w14:paraId="1E0821E2" w14:textId="24934742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hourofday</w:t>
            </w:r>
          </w:p>
        </w:tc>
        <w:tc>
          <w:tcPr>
            <w:tcW w:w="1329" w:type="dxa"/>
          </w:tcPr>
          <w:p w14:paraId="3908AD4C" w14:textId="792A4F72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1CED206B" w14:textId="478C63DE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Hour of day from 0 to 24</w:t>
            </w:r>
          </w:p>
        </w:tc>
      </w:tr>
      <w:tr w:rsidR="00E445C3" w14:paraId="0D554DDD" w14:textId="77777777" w:rsidTr="00E445C3">
        <w:tc>
          <w:tcPr>
            <w:tcW w:w="4619" w:type="dxa"/>
          </w:tcPr>
          <w:p w14:paraId="53A0F406" w14:textId="2F9DC5BC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weekend</w:t>
            </w:r>
          </w:p>
        </w:tc>
        <w:tc>
          <w:tcPr>
            <w:tcW w:w="1329" w:type="dxa"/>
          </w:tcPr>
          <w:p w14:paraId="60BE7E04" w14:textId="5279B076" w:rsidR="00E445C3" w:rsidRDefault="00E27BBD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06F5589E" w14:textId="042D513D" w:rsidR="00E445C3" w:rsidRDefault="00E445C3" w:rsidP="00E44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observation was taken on a weekend</w:t>
            </w:r>
          </w:p>
        </w:tc>
      </w:tr>
      <w:tr w:rsidR="00E27BBD" w14:paraId="7E5D4C15" w14:textId="77777777" w:rsidTr="00E445C3">
        <w:tc>
          <w:tcPr>
            <w:tcW w:w="4619" w:type="dxa"/>
          </w:tcPr>
          <w:p w14:paraId="17685255" w14:textId="74BE64EC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</w:t>
            </w:r>
          </w:p>
        </w:tc>
        <w:tc>
          <w:tcPr>
            <w:tcW w:w="1329" w:type="dxa"/>
          </w:tcPr>
          <w:p w14:paraId="182B5123" w14:textId="3C9F4E6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50D45F6A" w14:textId="47129D99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 of the year from 1 to 12</w:t>
            </w:r>
          </w:p>
        </w:tc>
      </w:tr>
      <w:tr w:rsidR="00E27BBD" w14:paraId="440BABA2" w14:textId="77777777" w:rsidTr="00E445C3">
        <w:tc>
          <w:tcPr>
            <w:tcW w:w="4619" w:type="dxa"/>
          </w:tcPr>
          <w:p w14:paraId="2560DA17" w14:textId="6A0F5CC0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LOS_hrs</w:t>
            </w:r>
          </w:p>
        </w:tc>
        <w:tc>
          <w:tcPr>
            <w:tcW w:w="1329" w:type="dxa"/>
          </w:tcPr>
          <w:p w14:paraId="0F9B647F" w14:textId="77CF231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576B2232" w14:textId="0B7F10AA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Length of stay in hours</w:t>
            </w:r>
          </w:p>
        </w:tc>
      </w:tr>
      <w:tr w:rsidR="00E27BBD" w14:paraId="24AC7FCF" w14:textId="77777777" w:rsidTr="00E445C3">
        <w:tc>
          <w:tcPr>
            <w:tcW w:w="4619" w:type="dxa"/>
          </w:tcPr>
          <w:p w14:paraId="07B78627" w14:textId="093AD3DA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Alert</w:t>
            </w:r>
          </w:p>
        </w:tc>
        <w:tc>
          <w:tcPr>
            <w:tcW w:w="1329" w:type="dxa"/>
          </w:tcPr>
          <w:p w14:paraId="26A24509" w14:textId="32C9108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3A3F2CF5" w14:textId="59BC0BAA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the patient was alert during observation</w:t>
            </w:r>
          </w:p>
        </w:tc>
      </w:tr>
      <w:tr w:rsidR="00E27BBD" w14:paraId="1AE6DA82" w14:textId="77777777" w:rsidTr="00E445C3">
        <w:tc>
          <w:tcPr>
            <w:tcW w:w="4619" w:type="dxa"/>
          </w:tcPr>
          <w:p w14:paraId="438BD0D6" w14:textId="1F1F22C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Verbal</w:t>
            </w:r>
          </w:p>
        </w:tc>
        <w:tc>
          <w:tcPr>
            <w:tcW w:w="1329" w:type="dxa"/>
          </w:tcPr>
          <w:p w14:paraId="65D77F40" w14:textId="1D6DDCB7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1739AE77" w14:textId="41422CBD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the patient was responsive to verbal stimuli during observation</w:t>
            </w:r>
          </w:p>
        </w:tc>
      </w:tr>
      <w:tr w:rsidR="00E27BBD" w14:paraId="663B97ED" w14:textId="77777777" w:rsidTr="00E445C3">
        <w:tc>
          <w:tcPr>
            <w:tcW w:w="4619" w:type="dxa"/>
          </w:tcPr>
          <w:p w14:paraId="31A8F171" w14:textId="776BDAFE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Rousable</w:t>
            </w:r>
          </w:p>
        </w:tc>
        <w:tc>
          <w:tcPr>
            <w:tcW w:w="1329" w:type="dxa"/>
          </w:tcPr>
          <w:p w14:paraId="394344BB" w14:textId="6B5D7AE9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64B09B1D" w14:textId="41E937B7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the patient was rousable by pain or direct physical contact during observation</w:t>
            </w:r>
          </w:p>
        </w:tc>
      </w:tr>
      <w:tr w:rsidR="00E27BBD" w14:paraId="6B2CBC22" w14:textId="77777777" w:rsidTr="00E445C3">
        <w:tc>
          <w:tcPr>
            <w:tcW w:w="4619" w:type="dxa"/>
          </w:tcPr>
          <w:p w14:paraId="2F13C824" w14:textId="48A2B69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Unresponsive</w:t>
            </w:r>
          </w:p>
        </w:tc>
        <w:tc>
          <w:tcPr>
            <w:tcW w:w="1329" w:type="dxa"/>
          </w:tcPr>
          <w:p w14:paraId="24F1E5B8" w14:textId="528D7053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6F06991C" w14:textId="07E46365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the patient was unresponsive and could not be roused during observation</w:t>
            </w:r>
          </w:p>
        </w:tc>
      </w:tr>
      <w:tr w:rsidR="00E27BBD" w14:paraId="4E6ED8F3" w14:textId="77777777" w:rsidTr="00E445C3">
        <w:tc>
          <w:tcPr>
            <w:tcW w:w="4619" w:type="dxa"/>
          </w:tcPr>
          <w:p w14:paraId="4F6F3CD1" w14:textId="4EE12E58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female</w:t>
            </w:r>
          </w:p>
        </w:tc>
        <w:tc>
          <w:tcPr>
            <w:tcW w:w="1329" w:type="dxa"/>
          </w:tcPr>
          <w:p w14:paraId="797CFC7B" w14:textId="03E95C23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4AEF03BA" w14:textId="678F6F40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patient is female</w:t>
            </w:r>
          </w:p>
        </w:tc>
      </w:tr>
      <w:tr w:rsidR="00E27BBD" w14:paraId="6DD2AE40" w14:textId="77777777" w:rsidTr="00E445C3">
        <w:tc>
          <w:tcPr>
            <w:tcW w:w="4619" w:type="dxa"/>
          </w:tcPr>
          <w:p w14:paraId="4BE69B7C" w14:textId="3D4E227E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ATSI</w:t>
            </w:r>
          </w:p>
        </w:tc>
        <w:tc>
          <w:tcPr>
            <w:tcW w:w="1329" w:type="dxa"/>
          </w:tcPr>
          <w:p w14:paraId="68E7CD8B" w14:textId="78BD69EB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1FC5441C" w14:textId="55219349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patient is Aboriginal or Torres Strait Islander Australian</w:t>
            </w:r>
          </w:p>
        </w:tc>
      </w:tr>
      <w:tr w:rsidR="00E27BBD" w14:paraId="1B2470AD" w14:textId="77777777" w:rsidTr="00E445C3">
        <w:tc>
          <w:tcPr>
            <w:tcW w:w="4619" w:type="dxa"/>
          </w:tcPr>
          <w:p w14:paraId="29E34D96" w14:textId="16E66443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</w:t>
            </w:r>
          </w:p>
        </w:tc>
        <w:tc>
          <w:tcPr>
            <w:tcW w:w="1329" w:type="dxa"/>
          </w:tcPr>
          <w:p w14:paraId="10244B3D" w14:textId="70F28D22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5B670B2C" w14:textId="207FD632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Body temperature (oral or tympanic)</w:t>
            </w:r>
          </w:p>
        </w:tc>
      </w:tr>
      <w:tr w:rsidR="00E27BBD" w14:paraId="77B7D258" w14:textId="77777777" w:rsidTr="00E445C3">
        <w:tc>
          <w:tcPr>
            <w:tcW w:w="4619" w:type="dxa"/>
          </w:tcPr>
          <w:p w14:paraId="3117A15F" w14:textId="5AD0179C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Died</w:t>
            </w:r>
          </w:p>
        </w:tc>
        <w:tc>
          <w:tcPr>
            <w:tcW w:w="1329" w:type="dxa"/>
          </w:tcPr>
          <w:p w14:paraId="72969645" w14:textId="7DBC2DB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160FD054" w14:textId="052EC9C7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patient died in hospital (deceased datetime is within admitted to discharge datetimes)</w:t>
            </w:r>
          </w:p>
        </w:tc>
      </w:tr>
      <w:tr w:rsidR="00E27BBD" w14:paraId="2D0B8B16" w14:textId="77777777" w:rsidTr="00E445C3">
        <w:tc>
          <w:tcPr>
            <w:tcW w:w="4619" w:type="dxa"/>
          </w:tcPr>
          <w:p w14:paraId="40CCA96D" w14:textId="16A7A544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Perf_student</w:t>
            </w:r>
          </w:p>
        </w:tc>
        <w:tc>
          <w:tcPr>
            <w:tcW w:w="1329" w:type="dxa"/>
          </w:tcPr>
          <w:p w14:paraId="068CA4B3" w14:textId="2D2687F6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5C97224B" w14:textId="088949E2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observation was performed by a student</w:t>
            </w:r>
          </w:p>
        </w:tc>
      </w:tr>
      <w:tr w:rsidR="00E27BBD" w14:paraId="6651F2BA" w14:textId="77777777" w:rsidTr="00E445C3">
        <w:tc>
          <w:tcPr>
            <w:tcW w:w="4619" w:type="dxa"/>
          </w:tcPr>
          <w:p w14:paraId="3AEF68C7" w14:textId="5589C42A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Perf_Dr</w:t>
            </w:r>
          </w:p>
        </w:tc>
        <w:tc>
          <w:tcPr>
            <w:tcW w:w="1329" w:type="dxa"/>
          </w:tcPr>
          <w:p w14:paraId="0D935EC8" w14:textId="5E25FB0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69A7D2E1" w14:textId="5FA6F237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observation was performed by a doctor</w:t>
            </w:r>
          </w:p>
        </w:tc>
      </w:tr>
      <w:tr w:rsidR="00E27BBD" w14:paraId="29E394BA" w14:textId="77777777" w:rsidTr="00E445C3">
        <w:tc>
          <w:tcPr>
            <w:tcW w:w="4619" w:type="dxa"/>
          </w:tcPr>
          <w:p w14:paraId="352AD35D" w14:textId="283EF068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Perf_surg</w:t>
            </w:r>
          </w:p>
        </w:tc>
        <w:tc>
          <w:tcPr>
            <w:tcW w:w="1329" w:type="dxa"/>
          </w:tcPr>
          <w:p w14:paraId="46FB62C3" w14:textId="5BC2814C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3508B3B9" w14:textId="4018E7F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observation was performed in a surgical ward</w:t>
            </w:r>
          </w:p>
        </w:tc>
      </w:tr>
      <w:tr w:rsidR="00E27BBD" w14:paraId="26CF6ECC" w14:textId="77777777" w:rsidTr="00E445C3">
        <w:tc>
          <w:tcPr>
            <w:tcW w:w="4619" w:type="dxa"/>
          </w:tcPr>
          <w:p w14:paraId="77042B4B" w14:textId="197CEA20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Perf_nurse</w:t>
            </w:r>
          </w:p>
        </w:tc>
        <w:tc>
          <w:tcPr>
            <w:tcW w:w="1329" w:type="dxa"/>
          </w:tcPr>
          <w:p w14:paraId="75FDD3C1" w14:textId="260D0025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25B18887" w14:textId="08DA974E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Whether observation was performed by a nurse</w:t>
            </w:r>
          </w:p>
        </w:tc>
      </w:tr>
      <w:tr w:rsidR="00E27BBD" w14:paraId="1A9D03C6" w14:textId="77777777" w:rsidTr="00E445C3">
        <w:tc>
          <w:tcPr>
            <w:tcW w:w="4619" w:type="dxa"/>
          </w:tcPr>
          <w:p w14:paraId="2A1CE7B5" w14:textId="1A5218F0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Dept_Cardiology</w:t>
            </w:r>
          </w:p>
        </w:tc>
        <w:tc>
          <w:tcPr>
            <w:tcW w:w="1329" w:type="dxa"/>
          </w:tcPr>
          <w:p w14:paraId="31F1D1B6" w14:textId="1D89C595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25070D7C" w14:textId="7EAF0906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cardiology</w:t>
            </w:r>
          </w:p>
        </w:tc>
      </w:tr>
      <w:tr w:rsidR="00E27BBD" w14:paraId="6F6654FB" w14:textId="77777777" w:rsidTr="00E445C3">
        <w:tc>
          <w:tcPr>
            <w:tcW w:w="4619" w:type="dxa"/>
          </w:tcPr>
          <w:p w14:paraId="50B8B42A" w14:textId="6AB405A4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Dept_Cardiothoracic_Surgery</w:t>
            </w:r>
          </w:p>
        </w:tc>
        <w:tc>
          <w:tcPr>
            <w:tcW w:w="1329" w:type="dxa"/>
          </w:tcPr>
          <w:p w14:paraId="58E49D54" w14:textId="47D87C15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Numeric</w:t>
            </w:r>
          </w:p>
        </w:tc>
        <w:tc>
          <w:tcPr>
            <w:tcW w:w="3068" w:type="dxa"/>
          </w:tcPr>
          <w:p w14:paraId="557472D6" w14:textId="2A2199E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cardiothoracic surgery</w:t>
            </w:r>
          </w:p>
        </w:tc>
      </w:tr>
      <w:tr w:rsidR="00E27BBD" w14:paraId="718D4C0E" w14:textId="77777777" w:rsidTr="00E445C3">
        <w:tc>
          <w:tcPr>
            <w:tcW w:w="4619" w:type="dxa"/>
          </w:tcPr>
          <w:p w14:paraId="5BF5392C" w14:textId="39486AA3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Dept_CLINICAL_TOXICOLOGY</w:t>
            </w:r>
          </w:p>
        </w:tc>
        <w:tc>
          <w:tcPr>
            <w:tcW w:w="1329" w:type="dxa"/>
          </w:tcPr>
          <w:p w14:paraId="699F2519" w14:textId="4D45E3E6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195F214D" w14:textId="533FEF29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clinical toxicology</w:t>
            </w:r>
          </w:p>
        </w:tc>
      </w:tr>
      <w:tr w:rsidR="00E27BBD" w14:paraId="0222BF71" w14:textId="77777777" w:rsidTr="00E445C3">
        <w:tc>
          <w:tcPr>
            <w:tcW w:w="4619" w:type="dxa"/>
          </w:tcPr>
          <w:p w14:paraId="7AF16930" w14:textId="14C8B83C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Dept_Coronary_Care_Unit</w:t>
            </w:r>
          </w:p>
        </w:tc>
        <w:tc>
          <w:tcPr>
            <w:tcW w:w="1329" w:type="dxa"/>
          </w:tcPr>
          <w:p w14:paraId="1A5D40C3" w14:textId="240A8DE1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068A4918" w14:textId="6D4F2E69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coronary care unit</w:t>
            </w:r>
          </w:p>
        </w:tc>
      </w:tr>
      <w:tr w:rsidR="00E27BBD" w14:paraId="0E2B2E40" w14:textId="77777777" w:rsidTr="00E445C3">
        <w:tc>
          <w:tcPr>
            <w:tcW w:w="4619" w:type="dxa"/>
          </w:tcPr>
          <w:p w14:paraId="30B6F064" w14:textId="61C41CD8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Dept_Dental_medicine_and_surgery</w:t>
            </w:r>
          </w:p>
        </w:tc>
        <w:tc>
          <w:tcPr>
            <w:tcW w:w="1329" w:type="dxa"/>
          </w:tcPr>
          <w:p w14:paraId="7530F29C" w14:textId="2DB62449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71D8330B" w14:textId="41595157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dental medicine and surgery</w:t>
            </w:r>
          </w:p>
        </w:tc>
      </w:tr>
      <w:tr w:rsidR="00E27BBD" w14:paraId="30E0B48A" w14:textId="77777777" w:rsidTr="00E445C3">
        <w:tc>
          <w:tcPr>
            <w:tcW w:w="4619" w:type="dxa"/>
          </w:tcPr>
          <w:p w14:paraId="78BBD1B3" w14:textId="47FF4CD0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Dept_Emergency_Medicine</w:t>
            </w:r>
          </w:p>
        </w:tc>
        <w:tc>
          <w:tcPr>
            <w:tcW w:w="1329" w:type="dxa"/>
          </w:tcPr>
          <w:p w14:paraId="5868C147" w14:textId="2F96EC08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45CBA75F" w14:textId="274CB86C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emergency medicine</w:t>
            </w:r>
          </w:p>
        </w:tc>
      </w:tr>
      <w:tr w:rsidR="00E27BBD" w14:paraId="6061B8F2" w14:textId="77777777" w:rsidTr="00E445C3">
        <w:tc>
          <w:tcPr>
            <w:tcW w:w="4619" w:type="dxa"/>
          </w:tcPr>
          <w:p w14:paraId="506D8314" w14:textId="174E50E9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Dept_Endocrinology</w:t>
            </w:r>
          </w:p>
        </w:tc>
        <w:tc>
          <w:tcPr>
            <w:tcW w:w="1329" w:type="dxa"/>
          </w:tcPr>
          <w:p w14:paraId="144A6AB6" w14:textId="60C77014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05EC96CC" w14:textId="253AC38C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endocrinology</w:t>
            </w:r>
          </w:p>
        </w:tc>
      </w:tr>
      <w:tr w:rsidR="00E27BBD" w14:paraId="1D5663D8" w14:textId="77777777" w:rsidTr="00E445C3">
        <w:tc>
          <w:tcPr>
            <w:tcW w:w="4619" w:type="dxa"/>
          </w:tcPr>
          <w:p w14:paraId="465EDFC3" w14:textId="718C2452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Dept_Gastroenterology</w:t>
            </w:r>
          </w:p>
        </w:tc>
        <w:tc>
          <w:tcPr>
            <w:tcW w:w="1329" w:type="dxa"/>
          </w:tcPr>
          <w:p w14:paraId="40BB1229" w14:textId="14F09B3E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63B4776C" w14:textId="7D34BD66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gastroenterology</w:t>
            </w:r>
          </w:p>
        </w:tc>
      </w:tr>
      <w:tr w:rsidR="00E27BBD" w14:paraId="477C075C" w14:textId="77777777" w:rsidTr="00E445C3">
        <w:tc>
          <w:tcPr>
            <w:tcW w:w="4619" w:type="dxa"/>
          </w:tcPr>
          <w:p w14:paraId="176A3BAB" w14:textId="4F319244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Dept_General_Medical</w:t>
            </w:r>
          </w:p>
        </w:tc>
        <w:tc>
          <w:tcPr>
            <w:tcW w:w="1329" w:type="dxa"/>
          </w:tcPr>
          <w:p w14:paraId="617FBEEC" w14:textId="6DEE8C7B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7CCC5F96" w14:textId="3BD2647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general medicine</w:t>
            </w:r>
          </w:p>
        </w:tc>
      </w:tr>
      <w:tr w:rsidR="00E27BBD" w14:paraId="35909CB3" w14:textId="77777777" w:rsidTr="00E445C3">
        <w:tc>
          <w:tcPr>
            <w:tcW w:w="4619" w:type="dxa"/>
          </w:tcPr>
          <w:p w14:paraId="75F3515B" w14:textId="2461FBE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Dept_General_Medical_Surgical</w:t>
            </w:r>
          </w:p>
        </w:tc>
        <w:tc>
          <w:tcPr>
            <w:tcW w:w="1329" w:type="dxa"/>
          </w:tcPr>
          <w:p w14:paraId="12851582" w14:textId="7EAA59D5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1696E309" w14:textId="17E81E7E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general medical/surgical</w:t>
            </w:r>
          </w:p>
        </w:tc>
      </w:tr>
      <w:tr w:rsidR="00E27BBD" w14:paraId="7156DC77" w14:textId="77777777" w:rsidTr="00E445C3">
        <w:tc>
          <w:tcPr>
            <w:tcW w:w="4619" w:type="dxa"/>
          </w:tcPr>
          <w:p w14:paraId="5EE9DC81" w14:textId="37A7B64A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Dept_General_Surgery</w:t>
            </w:r>
          </w:p>
        </w:tc>
        <w:tc>
          <w:tcPr>
            <w:tcW w:w="1329" w:type="dxa"/>
          </w:tcPr>
          <w:p w14:paraId="4CBD38AC" w14:textId="4460DF27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12340956" w14:textId="398EAD3E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general surgery</w:t>
            </w:r>
          </w:p>
        </w:tc>
      </w:tr>
      <w:tr w:rsidR="00E27BBD" w14:paraId="367ABCCE" w14:textId="77777777" w:rsidTr="00E445C3">
        <w:tc>
          <w:tcPr>
            <w:tcW w:w="4619" w:type="dxa"/>
          </w:tcPr>
          <w:p w14:paraId="6FED219B" w14:textId="17DB976C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Dept_Geriatrics</w:t>
            </w:r>
          </w:p>
        </w:tc>
        <w:tc>
          <w:tcPr>
            <w:tcW w:w="1329" w:type="dxa"/>
          </w:tcPr>
          <w:p w14:paraId="772F1B69" w14:textId="4A919AF2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653B7EC2" w14:textId="5B4734FD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geriatrics</w:t>
            </w:r>
          </w:p>
        </w:tc>
      </w:tr>
      <w:tr w:rsidR="00E27BBD" w14:paraId="5D1A5E49" w14:textId="77777777" w:rsidTr="00E445C3">
        <w:tc>
          <w:tcPr>
            <w:tcW w:w="4619" w:type="dxa"/>
          </w:tcPr>
          <w:p w14:paraId="22D4417D" w14:textId="37A2E008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Dept_Gynaecology</w:t>
            </w:r>
          </w:p>
        </w:tc>
        <w:tc>
          <w:tcPr>
            <w:tcW w:w="1329" w:type="dxa"/>
          </w:tcPr>
          <w:p w14:paraId="43E11CE5" w14:textId="36929973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2E1E57C8" w14:textId="02FC0C93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gynaecology</w:t>
            </w:r>
          </w:p>
        </w:tc>
      </w:tr>
      <w:tr w:rsidR="00E27BBD" w14:paraId="35F73A6F" w14:textId="77777777" w:rsidTr="00E445C3">
        <w:tc>
          <w:tcPr>
            <w:tcW w:w="4619" w:type="dxa"/>
          </w:tcPr>
          <w:p w14:paraId="5ACB0479" w14:textId="31CEA36D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Dept_Immunology</w:t>
            </w:r>
          </w:p>
        </w:tc>
        <w:tc>
          <w:tcPr>
            <w:tcW w:w="1329" w:type="dxa"/>
          </w:tcPr>
          <w:p w14:paraId="39778992" w14:textId="285054C9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39E58A4B" w14:textId="51CFDDBD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immunology</w:t>
            </w:r>
          </w:p>
        </w:tc>
      </w:tr>
      <w:tr w:rsidR="00E27BBD" w14:paraId="52051819" w14:textId="77777777" w:rsidTr="00E445C3">
        <w:tc>
          <w:tcPr>
            <w:tcW w:w="4619" w:type="dxa"/>
          </w:tcPr>
          <w:p w14:paraId="5C30E84D" w14:textId="1F8D8FFE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Dept_Infectious_Diseasese</w:t>
            </w:r>
          </w:p>
        </w:tc>
        <w:tc>
          <w:tcPr>
            <w:tcW w:w="1329" w:type="dxa"/>
          </w:tcPr>
          <w:p w14:paraId="5B4CB627" w14:textId="7A70C3F2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28F4CA64" w14:textId="6AA4E82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infectious diseases</w:t>
            </w:r>
          </w:p>
        </w:tc>
      </w:tr>
      <w:tr w:rsidR="00E27BBD" w14:paraId="03111419" w14:textId="77777777" w:rsidTr="00E445C3">
        <w:tc>
          <w:tcPr>
            <w:tcW w:w="4619" w:type="dxa"/>
          </w:tcPr>
          <w:p w14:paraId="1A7E5419" w14:textId="0066AC32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Dept_Maxillo_facial_surgery</w:t>
            </w:r>
          </w:p>
        </w:tc>
        <w:tc>
          <w:tcPr>
            <w:tcW w:w="1329" w:type="dxa"/>
          </w:tcPr>
          <w:p w14:paraId="7B6D09F6" w14:textId="2B0DC58B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212427A1" w14:textId="56DBB959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maxillofacial surgery</w:t>
            </w:r>
          </w:p>
        </w:tc>
      </w:tr>
      <w:tr w:rsidR="00E27BBD" w14:paraId="05AA1345" w14:textId="77777777" w:rsidTr="00E445C3">
        <w:tc>
          <w:tcPr>
            <w:tcW w:w="4619" w:type="dxa"/>
          </w:tcPr>
          <w:p w14:paraId="4AC98DB4" w14:textId="04A8AF1B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Dept_Nephrology_renal</w:t>
            </w:r>
          </w:p>
        </w:tc>
        <w:tc>
          <w:tcPr>
            <w:tcW w:w="1329" w:type="dxa"/>
          </w:tcPr>
          <w:p w14:paraId="314E13B9" w14:textId="64BBEDD7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1B57782D" w14:textId="10C33A46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nephrology</w:t>
            </w:r>
          </w:p>
        </w:tc>
      </w:tr>
      <w:tr w:rsidR="00E27BBD" w14:paraId="70223506" w14:textId="77777777" w:rsidTr="00E445C3">
        <w:tc>
          <w:tcPr>
            <w:tcW w:w="4619" w:type="dxa"/>
          </w:tcPr>
          <w:p w14:paraId="59243974" w14:textId="47FBFA2B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Dept_Neurology</w:t>
            </w:r>
          </w:p>
        </w:tc>
        <w:tc>
          <w:tcPr>
            <w:tcW w:w="1329" w:type="dxa"/>
          </w:tcPr>
          <w:p w14:paraId="5DBCEF8E" w14:textId="581D03BA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343F0150" w14:textId="6E4B0C2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neurology</w:t>
            </w:r>
          </w:p>
        </w:tc>
      </w:tr>
      <w:tr w:rsidR="00E27BBD" w14:paraId="4234F47A" w14:textId="77777777" w:rsidTr="00E445C3">
        <w:tc>
          <w:tcPr>
            <w:tcW w:w="4619" w:type="dxa"/>
          </w:tcPr>
          <w:p w14:paraId="59388795" w14:textId="7927C52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Dept_Neurosurgery</w:t>
            </w:r>
          </w:p>
        </w:tc>
        <w:tc>
          <w:tcPr>
            <w:tcW w:w="1329" w:type="dxa"/>
          </w:tcPr>
          <w:p w14:paraId="68B64B8C" w14:textId="5ADAC3A2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347D33B2" w14:textId="62B85432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neurosurgery</w:t>
            </w:r>
          </w:p>
        </w:tc>
      </w:tr>
      <w:tr w:rsidR="00E27BBD" w14:paraId="10C7E591" w14:textId="77777777" w:rsidTr="00E445C3">
        <w:tc>
          <w:tcPr>
            <w:tcW w:w="4619" w:type="dxa"/>
          </w:tcPr>
          <w:p w14:paraId="68DA3EC4" w14:textId="0EC59A4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Dept_Oncology</w:t>
            </w:r>
          </w:p>
        </w:tc>
        <w:tc>
          <w:tcPr>
            <w:tcW w:w="1329" w:type="dxa"/>
          </w:tcPr>
          <w:p w14:paraId="17A6E6C2" w14:textId="53DB1C65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78EF561F" w14:textId="05B19E37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oncology</w:t>
            </w:r>
          </w:p>
        </w:tc>
      </w:tr>
      <w:tr w:rsidR="00E27BBD" w14:paraId="64D33951" w14:textId="77777777" w:rsidTr="00E445C3">
        <w:tc>
          <w:tcPr>
            <w:tcW w:w="4619" w:type="dxa"/>
          </w:tcPr>
          <w:p w14:paraId="4F4DC262" w14:textId="4D498950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Dept_Ophthalmology</w:t>
            </w:r>
          </w:p>
        </w:tc>
        <w:tc>
          <w:tcPr>
            <w:tcW w:w="1329" w:type="dxa"/>
          </w:tcPr>
          <w:p w14:paraId="752716EB" w14:textId="1E2E8FA1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77A73618" w14:textId="203613A8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opthalmology</w:t>
            </w:r>
          </w:p>
        </w:tc>
      </w:tr>
      <w:tr w:rsidR="00E27BBD" w14:paraId="6C40E075" w14:textId="77777777" w:rsidTr="00E445C3">
        <w:tc>
          <w:tcPr>
            <w:tcW w:w="4619" w:type="dxa"/>
          </w:tcPr>
          <w:p w14:paraId="36C45562" w14:textId="0A71E69D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Dept_Otolaryngology</w:t>
            </w:r>
          </w:p>
        </w:tc>
        <w:tc>
          <w:tcPr>
            <w:tcW w:w="1329" w:type="dxa"/>
          </w:tcPr>
          <w:p w14:paraId="250C51DE" w14:textId="316A8A63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64AD6D24" w14:textId="608C855A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otolaryngology</w:t>
            </w:r>
          </w:p>
        </w:tc>
      </w:tr>
      <w:tr w:rsidR="00E27BBD" w14:paraId="49F70A52" w14:textId="77777777" w:rsidTr="00E445C3">
        <w:tc>
          <w:tcPr>
            <w:tcW w:w="4619" w:type="dxa"/>
          </w:tcPr>
          <w:p w14:paraId="06A40AC6" w14:textId="25515CA5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Dept_Persistent_Pain</w:t>
            </w:r>
          </w:p>
        </w:tc>
        <w:tc>
          <w:tcPr>
            <w:tcW w:w="1329" w:type="dxa"/>
          </w:tcPr>
          <w:p w14:paraId="5E3DF8A3" w14:textId="79862B79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0A787396" w14:textId="3A356CEA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persistent pain unit</w:t>
            </w:r>
          </w:p>
        </w:tc>
      </w:tr>
      <w:tr w:rsidR="00E27BBD" w14:paraId="653E50D5" w14:textId="77777777" w:rsidTr="00E445C3">
        <w:tc>
          <w:tcPr>
            <w:tcW w:w="4619" w:type="dxa"/>
          </w:tcPr>
          <w:p w14:paraId="1B91D955" w14:textId="552B6A4B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Dept_Plastic_Reconstructive_Surgery_Burns</w:t>
            </w:r>
          </w:p>
        </w:tc>
        <w:tc>
          <w:tcPr>
            <w:tcW w:w="1329" w:type="dxa"/>
          </w:tcPr>
          <w:p w14:paraId="454B5AEF" w14:textId="1F296ECD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76EC607B" w14:textId="2F97C9C9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plastic reconstructive surgery/burn unit</w:t>
            </w:r>
          </w:p>
        </w:tc>
      </w:tr>
      <w:tr w:rsidR="00E27BBD" w14:paraId="261DD71D" w14:textId="77777777" w:rsidTr="00E445C3">
        <w:tc>
          <w:tcPr>
            <w:tcW w:w="4619" w:type="dxa"/>
          </w:tcPr>
          <w:p w14:paraId="1F723AD2" w14:textId="409F9A84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Dept_Psychiatry</w:t>
            </w:r>
          </w:p>
        </w:tc>
        <w:tc>
          <w:tcPr>
            <w:tcW w:w="1329" w:type="dxa"/>
          </w:tcPr>
          <w:p w14:paraId="7C47543D" w14:textId="0FC6A8B7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5777B313" w14:textId="66B1B922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psychiatry</w:t>
            </w:r>
          </w:p>
        </w:tc>
      </w:tr>
      <w:tr w:rsidR="00E27BBD" w14:paraId="63B2D5D9" w14:textId="77777777" w:rsidTr="00E445C3">
        <w:tc>
          <w:tcPr>
            <w:tcW w:w="4619" w:type="dxa"/>
          </w:tcPr>
          <w:p w14:paraId="415E2D76" w14:textId="11EC8CB9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Dept_Psychogeriatric</w:t>
            </w:r>
          </w:p>
        </w:tc>
        <w:tc>
          <w:tcPr>
            <w:tcW w:w="1329" w:type="dxa"/>
          </w:tcPr>
          <w:p w14:paraId="5502E53A" w14:textId="51EAD8FA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6B20C858" w14:textId="22D463CD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psychogeriatrics unit</w:t>
            </w:r>
          </w:p>
        </w:tc>
      </w:tr>
      <w:tr w:rsidR="00E27BBD" w14:paraId="46B7DC9A" w14:textId="77777777" w:rsidTr="00E445C3">
        <w:tc>
          <w:tcPr>
            <w:tcW w:w="4619" w:type="dxa"/>
          </w:tcPr>
          <w:p w14:paraId="68566A41" w14:textId="175FB9A5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Dept_Radiation_oncology</w:t>
            </w:r>
          </w:p>
        </w:tc>
        <w:tc>
          <w:tcPr>
            <w:tcW w:w="1329" w:type="dxa"/>
          </w:tcPr>
          <w:p w14:paraId="56372B82" w14:textId="516A9312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1D8D09A6" w14:textId="58414F59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radiation oncology</w:t>
            </w:r>
          </w:p>
        </w:tc>
      </w:tr>
      <w:tr w:rsidR="00E27BBD" w14:paraId="430A20E4" w14:textId="77777777" w:rsidTr="00E445C3">
        <w:tc>
          <w:tcPr>
            <w:tcW w:w="4619" w:type="dxa"/>
          </w:tcPr>
          <w:p w14:paraId="63AFA9CC" w14:textId="671E1C17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Dept_Rheumatology</w:t>
            </w:r>
          </w:p>
        </w:tc>
        <w:tc>
          <w:tcPr>
            <w:tcW w:w="1329" w:type="dxa"/>
          </w:tcPr>
          <w:p w14:paraId="6511DA63" w14:textId="090527A9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78F3FBA7" w14:textId="5B9B9294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rheumatology</w:t>
            </w:r>
          </w:p>
        </w:tc>
      </w:tr>
      <w:tr w:rsidR="00E27BBD" w14:paraId="19640654" w14:textId="77777777" w:rsidTr="00E445C3">
        <w:tc>
          <w:tcPr>
            <w:tcW w:w="4619" w:type="dxa"/>
          </w:tcPr>
          <w:p w14:paraId="4E1D8375" w14:textId="232B2B96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Dept_Spinal</w:t>
            </w:r>
          </w:p>
        </w:tc>
        <w:tc>
          <w:tcPr>
            <w:tcW w:w="1329" w:type="dxa"/>
          </w:tcPr>
          <w:p w14:paraId="5D48F5AC" w14:textId="19C46929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53059CFA" w14:textId="6517732B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spinal cord injury unit</w:t>
            </w:r>
          </w:p>
        </w:tc>
      </w:tr>
      <w:tr w:rsidR="00E27BBD" w14:paraId="05CE81A2" w14:textId="77777777" w:rsidTr="00E445C3">
        <w:tc>
          <w:tcPr>
            <w:tcW w:w="4619" w:type="dxa"/>
          </w:tcPr>
          <w:p w14:paraId="2E4A1A59" w14:textId="491B6218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Dept_Thoracic_Respiratory_Medicine</w:t>
            </w:r>
          </w:p>
        </w:tc>
        <w:tc>
          <w:tcPr>
            <w:tcW w:w="1329" w:type="dxa"/>
          </w:tcPr>
          <w:p w14:paraId="6BE19043" w14:textId="52EE0E07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47684291" w14:textId="04DD8638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respiratory medicine</w:t>
            </w:r>
          </w:p>
        </w:tc>
      </w:tr>
      <w:tr w:rsidR="00E27BBD" w14:paraId="095A2B35" w14:textId="77777777" w:rsidTr="00E445C3">
        <w:tc>
          <w:tcPr>
            <w:tcW w:w="4619" w:type="dxa"/>
          </w:tcPr>
          <w:p w14:paraId="77BD10FE" w14:textId="372C055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Dept_Transplantation_Unit_Liver</w:t>
            </w:r>
          </w:p>
        </w:tc>
        <w:tc>
          <w:tcPr>
            <w:tcW w:w="1329" w:type="dxa"/>
          </w:tcPr>
          <w:p w14:paraId="2B41E14D" w14:textId="51F655DB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196D18B9" w14:textId="04CF9033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liver transplant unit</w:t>
            </w:r>
          </w:p>
        </w:tc>
      </w:tr>
      <w:tr w:rsidR="00E27BBD" w14:paraId="5580816C" w14:textId="77777777" w:rsidTr="00E445C3">
        <w:tc>
          <w:tcPr>
            <w:tcW w:w="4619" w:type="dxa"/>
          </w:tcPr>
          <w:p w14:paraId="1DB7DBC0" w14:textId="53CC906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Dept_Transplantation_Unit_Renal</w:t>
            </w:r>
          </w:p>
        </w:tc>
        <w:tc>
          <w:tcPr>
            <w:tcW w:w="1329" w:type="dxa"/>
          </w:tcPr>
          <w:p w14:paraId="31760BC0" w14:textId="6552EA4F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18AD902B" w14:textId="4C85D21A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kidney transplant unit</w:t>
            </w:r>
          </w:p>
        </w:tc>
      </w:tr>
      <w:tr w:rsidR="00E27BBD" w14:paraId="2EE23EC3" w14:textId="77777777" w:rsidTr="00E445C3">
        <w:tc>
          <w:tcPr>
            <w:tcW w:w="4619" w:type="dxa"/>
          </w:tcPr>
          <w:p w14:paraId="1E6E9041" w14:textId="4DB11812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Dept_Urology</w:t>
            </w:r>
          </w:p>
        </w:tc>
        <w:tc>
          <w:tcPr>
            <w:tcW w:w="1329" w:type="dxa"/>
          </w:tcPr>
          <w:p w14:paraId="12A0DF5D" w14:textId="7BFD7CCC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40A5ACC8" w14:textId="3BB84F1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urology</w:t>
            </w:r>
          </w:p>
        </w:tc>
      </w:tr>
      <w:tr w:rsidR="00E27BBD" w14:paraId="7AA73EBB" w14:textId="77777777" w:rsidTr="00E445C3">
        <w:tc>
          <w:tcPr>
            <w:tcW w:w="4619" w:type="dxa"/>
          </w:tcPr>
          <w:p w14:paraId="7C1AD1E4" w14:textId="79D1EE34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Dept_Vascular</w:t>
            </w:r>
          </w:p>
        </w:tc>
        <w:tc>
          <w:tcPr>
            <w:tcW w:w="1329" w:type="dxa"/>
          </w:tcPr>
          <w:p w14:paraId="2BF3024E" w14:textId="71E68EEE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24AC2229" w14:textId="753A1DCC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vascular medicine unit</w:t>
            </w:r>
          </w:p>
        </w:tc>
      </w:tr>
      <w:tr w:rsidR="00E27BBD" w14:paraId="75610291" w14:textId="77777777" w:rsidTr="00E445C3">
        <w:tc>
          <w:tcPr>
            <w:tcW w:w="4619" w:type="dxa"/>
          </w:tcPr>
          <w:p w14:paraId="1F6CC0E8" w14:textId="37D6D1CD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Facility_1</w:t>
            </w:r>
          </w:p>
        </w:tc>
        <w:tc>
          <w:tcPr>
            <w:tcW w:w="1329" w:type="dxa"/>
          </w:tcPr>
          <w:p w14:paraId="2A3134C3" w14:textId="4B2AF418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3CC1E452" w14:textId="4FCC42E4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facility 1</w:t>
            </w:r>
          </w:p>
        </w:tc>
      </w:tr>
      <w:tr w:rsidR="00E27BBD" w14:paraId="4FBFCB63" w14:textId="77777777" w:rsidTr="00E445C3">
        <w:tc>
          <w:tcPr>
            <w:tcW w:w="4619" w:type="dxa"/>
          </w:tcPr>
          <w:p w14:paraId="1C7B1404" w14:textId="6CB0F750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Facility_2</w:t>
            </w:r>
          </w:p>
        </w:tc>
        <w:tc>
          <w:tcPr>
            <w:tcW w:w="1329" w:type="dxa"/>
          </w:tcPr>
          <w:p w14:paraId="38BB9966" w14:textId="28F65156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0FF89D86" w14:textId="1D02BF19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facility 2</w:t>
            </w:r>
          </w:p>
        </w:tc>
      </w:tr>
      <w:tr w:rsidR="00E27BBD" w14:paraId="7E80AA9B" w14:textId="77777777" w:rsidTr="00E445C3">
        <w:tc>
          <w:tcPr>
            <w:tcW w:w="4619" w:type="dxa"/>
          </w:tcPr>
          <w:p w14:paraId="63B460F1" w14:textId="5A18AD16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Facility_3</w:t>
            </w:r>
          </w:p>
        </w:tc>
        <w:tc>
          <w:tcPr>
            <w:tcW w:w="1329" w:type="dxa"/>
          </w:tcPr>
          <w:p w14:paraId="19F7D73E" w14:textId="366B27A8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54092942" w14:textId="3FBF639C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facility 3</w:t>
            </w:r>
          </w:p>
        </w:tc>
      </w:tr>
      <w:tr w:rsidR="00E27BBD" w14:paraId="63FF6DC5" w14:textId="77777777" w:rsidTr="00E445C3">
        <w:tc>
          <w:tcPr>
            <w:tcW w:w="4619" w:type="dxa"/>
          </w:tcPr>
          <w:p w14:paraId="115FA4A3" w14:textId="1B748148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Facility_4</w:t>
            </w:r>
          </w:p>
        </w:tc>
        <w:tc>
          <w:tcPr>
            <w:tcW w:w="1329" w:type="dxa"/>
          </w:tcPr>
          <w:p w14:paraId="1D3BBAE9" w14:textId="0B4DAF82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177E513E" w14:textId="0775E882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facility 4</w:t>
            </w:r>
          </w:p>
        </w:tc>
      </w:tr>
      <w:tr w:rsidR="00E27BBD" w14:paraId="3AE4BEC6" w14:textId="77777777" w:rsidTr="00E445C3">
        <w:tc>
          <w:tcPr>
            <w:tcW w:w="4619" w:type="dxa"/>
          </w:tcPr>
          <w:p w14:paraId="5D26CA59" w14:textId="75DC7E87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Facility_5</w:t>
            </w:r>
          </w:p>
        </w:tc>
        <w:tc>
          <w:tcPr>
            <w:tcW w:w="1329" w:type="dxa"/>
          </w:tcPr>
          <w:p w14:paraId="342DAF8C" w14:textId="06D853D6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57B44C6C" w14:textId="4AA29D77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Admitted to facility 5</w:t>
            </w:r>
          </w:p>
        </w:tc>
      </w:tr>
      <w:tr w:rsidR="00E27BBD" w14:paraId="40B0195F" w14:textId="77777777" w:rsidTr="00E445C3">
        <w:tc>
          <w:tcPr>
            <w:tcW w:w="4619" w:type="dxa"/>
          </w:tcPr>
          <w:p w14:paraId="08CA47C7" w14:textId="0268F34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Pulse</w:t>
            </w:r>
          </w:p>
        </w:tc>
        <w:tc>
          <w:tcPr>
            <w:tcW w:w="1329" w:type="dxa"/>
          </w:tcPr>
          <w:p w14:paraId="533060A7" w14:textId="205B21AB" w:rsidR="00E27BBD" w:rsidRDefault="00E27BBD" w:rsidP="00E27BBD">
            <w:pPr>
              <w:rPr>
                <w:rFonts w:ascii="Arial" w:hAnsi="Arial" w:cs="Arial"/>
              </w:rPr>
            </w:pPr>
            <w:r w:rsidRPr="005E7617">
              <w:rPr>
                <w:rFonts w:ascii="Arial" w:hAnsi="Arial" w:cs="Arial"/>
              </w:rPr>
              <w:t>Binary</w:t>
            </w:r>
          </w:p>
        </w:tc>
        <w:tc>
          <w:tcPr>
            <w:tcW w:w="3068" w:type="dxa"/>
          </w:tcPr>
          <w:p w14:paraId="01F8CBD3" w14:textId="24CE20DC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Peripheral pulse rate</w:t>
            </w:r>
          </w:p>
        </w:tc>
      </w:tr>
      <w:tr w:rsidR="00E27BBD" w14:paraId="6DD59E22" w14:textId="77777777" w:rsidTr="00E445C3">
        <w:tc>
          <w:tcPr>
            <w:tcW w:w="4619" w:type="dxa"/>
          </w:tcPr>
          <w:p w14:paraId="2B2418BD" w14:textId="5D7B081E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Admission_to_Perform</w:t>
            </w:r>
          </w:p>
        </w:tc>
        <w:tc>
          <w:tcPr>
            <w:tcW w:w="1329" w:type="dxa"/>
          </w:tcPr>
          <w:p w14:paraId="22D5DA63" w14:textId="162D2EA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0127C5A3" w14:textId="7C6CE4AE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from admission to current observation in hours</w:t>
            </w:r>
          </w:p>
        </w:tc>
      </w:tr>
      <w:tr w:rsidR="00E27BBD" w14:paraId="555AF5A4" w14:textId="77777777" w:rsidTr="00E445C3">
        <w:tc>
          <w:tcPr>
            <w:tcW w:w="4619" w:type="dxa"/>
          </w:tcPr>
          <w:p w14:paraId="6F8F2118" w14:textId="106C38F3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mean_Resp_Rate</w:t>
            </w:r>
          </w:p>
        </w:tc>
        <w:tc>
          <w:tcPr>
            <w:tcW w:w="1329" w:type="dxa"/>
          </w:tcPr>
          <w:p w14:paraId="60F58A75" w14:textId="51906112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46CD8458" w14:textId="4D9485F5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respiratory rate over the past 24 hours</w:t>
            </w:r>
          </w:p>
        </w:tc>
      </w:tr>
      <w:tr w:rsidR="00E27BBD" w14:paraId="0AD9900D" w14:textId="77777777" w:rsidTr="00E445C3">
        <w:tc>
          <w:tcPr>
            <w:tcW w:w="4619" w:type="dxa"/>
          </w:tcPr>
          <w:p w14:paraId="22A01A8D" w14:textId="7A99C843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mean_SpO2</w:t>
            </w:r>
          </w:p>
        </w:tc>
        <w:tc>
          <w:tcPr>
            <w:tcW w:w="1329" w:type="dxa"/>
          </w:tcPr>
          <w:p w14:paraId="732754B5" w14:textId="3EF2A660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46E99A84" w14:textId="054B1A30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oxygen saturation over the past 24 hours</w:t>
            </w:r>
          </w:p>
        </w:tc>
      </w:tr>
      <w:tr w:rsidR="00E27BBD" w14:paraId="21D52BE8" w14:textId="77777777" w:rsidTr="00E445C3">
        <w:tc>
          <w:tcPr>
            <w:tcW w:w="4619" w:type="dxa"/>
          </w:tcPr>
          <w:p w14:paraId="21E293FB" w14:textId="3DBF5BF7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mean_SBP</w:t>
            </w:r>
          </w:p>
        </w:tc>
        <w:tc>
          <w:tcPr>
            <w:tcW w:w="1329" w:type="dxa"/>
          </w:tcPr>
          <w:p w14:paraId="0C53CA9F" w14:textId="6C18485B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0590DF5A" w14:textId="34769689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systolic blood pressure over the past 24 hours</w:t>
            </w:r>
          </w:p>
        </w:tc>
      </w:tr>
      <w:tr w:rsidR="00E27BBD" w14:paraId="1C476E7A" w14:textId="77777777" w:rsidTr="00E445C3">
        <w:tc>
          <w:tcPr>
            <w:tcW w:w="4619" w:type="dxa"/>
          </w:tcPr>
          <w:p w14:paraId="1F882ED4" w14:textId="0D876F5A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mean_DBP</w:t>
            </w:r>
          </w:p>
        </w:tc>
        <w:tc>
          <w:tcPr>
            <w:tcW w:w="1329" w:type="dxa"/>
          </w:tcPr>
          <w:p w14:paraId="46794AD0" w14:textId="67BC4E4C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3637F890" w14:textId="7CAD5A4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diastolic blood pressure over the past 24 hours</w:t>
            </w:r>
          </w:p>
        </w:tc>
      </w:tr>
      <w:tr w:rsidR="00E27BBD" w14:paraId="6FFB9B45" w14:textId="77777777" w:rsidTr="00E445C3">
        <w:tc>
          <w:tcPr>
            <w:tcW w:w="4619" w:type="dxa"/>
          </w:tcPr>
          <w:p w14:paraId="4F8B8CCE" w14:textId="62763324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mean_Pulse</w:t>
            </w:r>
          </w:p>
        </w:tc>
        <w:tc>
          <w:tcPr>
            <w:tcW w:w="1329" w:type="dxa"/>
          </w:tcPr>
          <w:p w14:paraId="37A59E91" w14:textId="3A7FC560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67C0F172" w14:textId="74AB9EF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peripheral pulse rate over the past 24 hours</w:t>
            </w:r>
          </w:p>
        </w:tc>
      </w:tr>
      <w:tr w:rsidR="00E27BBD" w14:paraId="11C313E8" w14:textId="77777777" w:rsidTr="00E445C3">
        <w:tc>
          <w:tcPr>
            <w:tcW w:w="4619" w:type="dxa"/>
          </w:tcPr>
          <w:p w14:paraId="345F3188" w14:textId="38556E7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mean_Temp</w:t>
            </w:r>
          </w:p>
        </w:tc>
        <w:tc>
          <w:tcPr>
            <w:tcW w:w="1329" w:type="dxa"/>
          </w:tcPr>
          <w:p w14:paraId="42FBEC72" w14:textId="3C10FEA7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55AABA8A" w14:textId="40A6EB0E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oral or tympanic temperature over the past 24 hours</w:t>
            </w:r>
          </w:p>
        </w:tc>
      </w:tr>
      <w:tr w:rsidR="00E27BBD" w14:paraId="217F6F10" w14:textId="77777777" w:rsidTr="00E445C3">
        <w:tc>
          <w:tcPr>
            <w:tcW w:w="4619" w:type="dxa"/>
          </w:tcPr>
          <w:p w14:paraId="1ACB8D19" w14:textId="69CD5E02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SD_Resp_Rate</w:t>
            </w:r>
          </w:p>
        </w:tc>
        <w:tc>
          <w:tcPr>
            <w:tcW w:w="1329" w:type="dxa"/>
          </w:tcPr>
          <w:p w14:paraId="0DF0B11B" w14:textId="4F420C6A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65C7150D" w14:textId="53D4B0F4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deviation of respiratory rate over the past 24 hours</w:t>
            </w:r>
          </w:p>
        </w:tc>
      </w:tr>
      <w:tr w:rsidR="00E27BBD" w14:paraId="45713D09" w14:textId="77777777" w:rsidTr="00E445C3">
        <w:tc>
          <w:tcPr>
            <w:tcW w:w="4619" w:type="dxa"/>
          </w:tcPr>
          <w:p w14:paraId="0F5AA421" w14:textId="60D2BE47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SD_SpO2</w:t>
            </w:r>
          </w:p>
        </w:tc>
        <w:tc>
          <w:tcPr>
            <w:tcW w:w="1329" w:type="dxa"/>
          </w:tcPr>
          <w:p w14:paraId="23572E01" w14:textId="29F06298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628C8FB0" w14:textId="1EC4DE26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deviation of oxygen saturation over the past 24 hours</w:t>
            </w:r>
          </w:p>
        </w:tc>
      </w:tr>
      <w:tr w:rsidR="00E27BBD" w14:paraId="5BD3D70B" w14:textId="77777777" w:rsidTr="00E445C3">
        <w:tc>
          <w:tcPr>
            <w:tcW w:w="4619" w:type="dxa"/>
          </w:tcPr>
          <w:p w14:paraId="1D747D3D" w14:textId="46AF7B10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SD_SBP</w:t>
            </w:r>
          </w:p>
        </w:tc>
        <w:tc>
          <w:tcPr>
            <w:tcW w:w="1329" w:type="dxa"/>
          </w:tcPr>
          <w:p w14:paraId="18F543EF" w14:textId="4006F949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143BF933" w14:textId="35D19C44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deviation of systolic blood pressure over the past 24 hours</w:t>
            </w:r>
          </w:p>
        </w:tc>
      </w:tr>
      <w:tr w:rsidR="00E27BBD" w14:paraId="38E07D0E" w14:textId="77777777" w:rsidTr="00E445C3">
        <w:tc>
          <w:tcPr>
            <w:tcW w:w="4619" w:type="dxa"/>
          </w:tcPr>
          <w:p w14:paraId="008ACF1D" w14:textId="033B9378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SD_DBP</w:t>
            </w:r>
          </w:p>
        </w:tc>
        <w:tc>
          <w:tcPr>
            <w:tcW w:w="1329" w:type="dxa"/>
          </w:tcPr>
          <w:p w14:paraId="68384022" w14:textId="29FBA146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510145D2" w14:textId="037A4274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deviation of diastolic blood pressure over the past 24 hours</w:t>
            </w:r>
          </w:p>
        </w:tc>
      </w:tr>
      <w:tr w:rsidR="00E27BBD" w14:paraId="7DE59F65" w14:textId="77777777" w:rsidTr="00E445C3">
        <w:tc>
          <w:tcPr>
            <w:tcW w:w="4619" w:type="dxa"/>
          </w:tcPr>
          <w:p w14:paraId="596A994F" w14:textId="32345CE2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SD_Pulse</w:t>
            </w:r>
          </w:p>
        </w:tc>
        <w:tc>
          <w:tcPr>
            <w:tcW w:w="1329" w:type="dxa"/>
          </w:tcPr>
          <w:p w14:paraId="69886442" w14:textId="405B213F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307B1BC8" w14:textId="5156794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deviation of peripheral pulse rate over the past 24 hours</w:t>
            </w:r>
          </w:p>
        </w:tc>
      </w:tr>
      <w:tr w:rsidR="00E27BBD" w14:paraId="02D3112A" w14:textId="77777777" w:rsidTr="00E445C3">
        <w:tc>
          <w:tcPr>
            <w:tcW w:w="4619" w:type="dxa"/>
          </w:tcPr>
          <w:p w14:paraId="471F65B4" w14:textId="44C5E00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SD_Temp</w:t>
            </w:r>
          </w:p>
        </w:tc>
        <w:tc>
          <w:tcPr>
            <w:tcW w:w="1329" w:type="dxa"/>
          </w:tcPr>
          <w:p w14:paraId="1A8D747F" w14:textId="2CDD16A0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3FBAF844" w14:textId="7CA94D6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deviation of oral or tympanic temperature over the past 24 hours</w:t>
            </w:r>
          </w:p>
        </w:tc>
      </w:tr>
      <w:tr w:rsidR="00E27BBD" w14:paraId="3564DF23" w14:textId="77777777" w:rsidTr="00E445C3">
        <w:tc>
          <w:tcPr>
            <w:tcW w:w="4619" w:type="dxa"/>
          </w:tcPr>
          <w:p w14:paraId="0228B9F3" w14:textId="20AE800C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max_Resp_Rate</w:t>
            </w:r>
          </w:p>
        </w:tc>
        <w:tc>
          <w:tcPr>
            <w:tcW w:w="1329" w:type="dxa"/>
          </w:tcPr>
          <w:p w14:paraId="6F723DB2" w14:textId="4B291FDF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0CB5CC22" w14:textId="27746AFB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Maximum respiratory rate over the past 24 hours</w:t>
            </w:r>
          </w:p>
        </w:tc>
      </w:tr>
      <w:tr w:rsidR="00E27BBD" w14:paraId="40481A3C" w14:textId="77777777" w:rsidTr="00E445C3">
        <w:tc>
          <w:tcPr>
            <w:tcW w:w="4619" w:type="dxa"/>
          </w:tcPr>
          <w:p w14:paraId="149D27D9" w14:textId="600A508D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max_SpO2</w:t>
            </w:r>
          </w:p>
        </w:tc>
        <w:tc>
          <w:tcPr>
            <w:tcW w:w="1329" w:type="dxa"/>
          </w:tcPr>
          <w:p w14:paraId="6C0E5D03" w14:textId="59F59FB8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7E132A3B" w14:textId="6C0B6F58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Maximum oxygen saturation over the past 24 hours</w:t>
            </w:r>
          </w:p>
        </w:tc>
      </w:tr>
      <w:tr w:rsidR="00E27BBD" w14:paraId="1FD5BC78" w14:textId="77777777" w:rsidTr="00E445C3">
        <w:tc>
          <w:tcPr>
            <w:tcW w:w="4619" w:type="dxa"/>
          </w:tcPr>
          <w:p w14:paraId="23B4DCEE" w14:textId="6B2103DB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max_SBP</w:t>
            </w:r>
          </w:p>
        </w:tc>
        <w:tc>
          <w:tcPr>
            <w:tcW w:w="1329" w:type="dxa"/>
          </w:tcPr>
          <w:p w14:paraId="6C8C5386" w14:textId="135FEFA3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5E6D3D4E" w14:textId="2BFC3A07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Maximum systolic blood pressure over the past 24 hours</w:t>
            </w:r>
          </w:p>
        </w:tc>
      </w:tr>
      <w:tr w:rsidR="00E27BBD" w14:paraId="0FDA9C8F" w14:textId="77777777" w:rsidTr="00E445C3">
        <w:tc>
          <w:tcPr>
            <w:tcW w:w="4619" w:type="dxa"/>
          </w:tcPr>
          <w:p w14:paraId="02EB0332" w14:textId="111CEFF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max_DBP</w:t>
            </w:r>
          </w:p>
        </w:tc>
        <w:tc>
          <w:tcPr>
            <w:tcW w:w="1329" w:type="dxa"/>
          </w:tcPr>
          <w:p w14:paraId="0CE64A11" w14:textId="544C48EE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79B42ACB" w14:textId="732BC2B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Maximum diastolic blood pressure over the past 24 hours</w:t>
            </w:r>
          </w:p>
        </w:tc>
      </w:tr>
      <w:tr w:rsidR="00E27BBD" w14:paraId="1464BBAA" w14:textId="77777777" w:rsidTr="00E445C3">
        <w:tc>
          <w:tcPr>
            <w:tcW w:w="4619" w:type="dxa"/>
          </w:tcPr>
          <w:p w14:paraId="3D3180AF" w14:textId="18376D9A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max_Pulse</w:t>
            </w:r>
          </w:p>
        </w:tc>
        <w:tc>
          <w:tcPr>
            <w:tcW w:w="1329" w:type="dxa"/>
          </w:tcPr>
          <w:p w14:paraId="2F228EEB" w14:textId="69DB2671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5BD1A2F0" w14:textId="1DF3AE36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Maximum peripheral pulse rate over the past 24 hours</w:t>
            </w:r>
          </w:p>
        </w:tc>
      </w:tr>
      <w:tr w:rsidR="00E27BBD" w14:paraId="57B22A47" w14:textId="77777777" w:rsidTr="00E445C3">
        <w:tc>
          <w:tcPr>
            <w:tcW w:w="4619" w:type="dxa"/>
          </w:tcPr>
          <w:p w14:paraId="13316434" w14:textId="14FEEBC5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max_Temp</w:t>
            </w:r>
          </w:p>
        </w:tc>
        <w:tc>
          <w:tcPr>
            <w:tcW w:w="1329" w:type="dxa"/>
          </w:tcPr>
          <w:p w14:paraId="68DDDD9A" w14:textId="26D76C13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228B5E6C" w14:textId="7161B8EA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Maximum oral or tympanic temperature over the past 24 hours</w:t>
            </w:r>
          </w:p>
        </w:tc>
      </w:tr>
      <w:tr w:rsidR="00E27BBD" w14:paraId="58AF6BA0" w14:textId="77777777" w:rsidTr="00E445C3">
        <w:tc>
          <w:tcPr>
            <w:tcW w:w="4619" w:type="dxa"/>
          </w:tcPr>
          <w:p w14:paraId="75678A97" w14:textId="57312F4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min_Resp_Rate</w:t>
            </w:r>
          </w:p>
        </w:tc>
        <w:tc>
          <w:tcPr>
            <w:tcW w:w="1329" w:type="dxa"/>
          </w:tcPr>
          <w:p w14:paraId="203CC396" w14:textId="5ED8C6D8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5628075D" w14:textId="1883291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respiratory rate over the past 24 hours</w:t>
            </w:r>
          </w:p>
        </w:tc>
      </w:tr>
      <w:tr w:rsidR="00E27BBD" w14:paraId="33FA404F" w14:textId="77777777" w:rsidTr="00E445C3">
        <w:tc>
          <w:tcPr>
            <w:tcW w:w="4619" w:type="dxa"/>
          </w:tcPr>
          <w:p w14:paraId="5A5BC311" w14:textId="1800BE9B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min_SpO2</w:t>
            </w:r>
          </w:p>
        </w:tc>
        <w:tc>
          <w:tcPr>
            <w:tcW w:w="1329" w:type="dxa"/>
          </w:tcPr>
          <w:p w14:paraId="0D5736A6" w14:textId="711CE97E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65D83F1E" w14:textId="03A687A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oxygen saturation over the past 24 hours</w:t>
            </w:r>
          </w:p>
        </w:tc>
      </w:tr>
      <w:tr w:rsidR="00E27BBD" w14:paraId="5F6EEB6C" w14:textId="77777777" w:rsidTr="00E445C3">
        <w:tc>
          <w:tcPr>
            <w:tcW w:w="4619" w:type="dxa"/>
          </w:tcPr>
          <w:p w14:paraId="601B7095" w14:textId="17A26D28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min_SBP</w:t>
            </w:r>
          </w:p>
        </w:tc>
        <w:tc>
          <w:tcPr>
            <w:tcW w:w="1329" w:type="dxa"/>
          </w:tcPr>
          <w:p w14:paraId="17BAE025" w14:textId="2E3E6981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7735A103" w14:textId="008BD4C5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systolic blood pressure over the past 24 hours</w:t>
            </w:r>
          </w:p>
        </w:tc>
      </w:tr>
      <w:tr w:rsidR="00E27BBD" w14:paraId="79DFA0DD" w14:textId="77777777" w:rsidTr="00E445C3">
        <w:tc>
          <w:tcPr>
            <w:tcW w:w="4619" w:type="dxa"/>
          </w:tcPr>
          <w:p w14:paraId="3B369A5A" w14:textId="676BBBEA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min_DBP</w:t>
            </w:r>
          </w:p>
        </w:tc>
        <w:tc>
          <w:tcPr>
            <w:tcW w:w="1329" w:type="dxa"/>
          </w:tcPr>
          <w:p w14:paraId="38CC3042" w14:textId="74F0008B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0C642B59" w14:textId="45ACE33E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diastolic blood pressure over the past 24 hours</w:t>
            </w:r>
          </w:p>
        </w:tc>
      </w:tr>
      <w:tr w:rsidR="00E27BBD" w14:paraId="4D4257D5" w14:textId="77777777" w:rsidTr="00E445C3">
        <w:tc>
          <w:tcPr>
            <w:tcW w:w="4619" w:type="dxa"/>
          </w:tcPr>
          <w:p w14:paraId="479F3BBB" w14:textId="39D4C2E4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min_Pulse</w:t>
            </w:r>
          </w:p>
        </w:tc>
        <w:tc>
          <w:tcPr>
            <w:tcW w:w="1329" w:type="dxa"/>
          </w:tcPr>
          <w:p w14:paraId="42C34C60" w14:textId="7C76677A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5955D7BD" w14:textId="0D5EE27A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peripheral pulse rate over the past 24 hours</w:t>
            </w:r>
          </w:p>
        </w:tc>
      </w:tr>
      <w:tr w:rsidR="00E27BBD" w14:paraId="32882E21" w14:textId="77777777" w:rsidTr="00E445C3">
        <w:tc>
          <w:tcPr>
            <w:tcW w:w="4619" w:type="dxa"/>
          </w:tcPr>
          <w:p w14:paraId="69670BAD" w14:textId="303E0770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min_Temp</w:t>
            </w:r>
          </w:p>
        </w:tc>
        <w:tc>
          <w:tcPr>
            <w:tcW w:w="1329" w:type="dxa"/>
          </w:tcPr>
          <w:p w14:paraId="3137E947" w14:textId="16BCC704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48FD252E" w14:textId="371FA279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oral or tympanic temperature over the past 24 hours</w:t>
            </w:r>
          </w:p>
        </w:tc>
      </w:tr>
      <w:tr w:rsidR="00E27BBD" w14:paraId="4F1EC16F" w14:textId="77777777" w:rsidTr="00E445C3">
        <w:tc>
          <w:tcPr>
            <w:tcW w:w="4619" w:type="dxa"/>
          </w:tcPr>
          <w:p w14:paraId="1ED4DFCD" w14:textId="6DC777AA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slope_Resp_Rate</w:t>
            </w:r>
          </w:p>
        </w:tc>
        <w:tc>
          <w:tcPr>
            <w:tcW w:w="1329" w:type="dxa"/>
          </w:tcPr>
          <w:p w14:paraId="679A8F51" w14:textId="1E9AC728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2F78FA15" w14:textId="6E97E78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Slope of linear model respiratory rate regressed </w:t>
            </w:r>
            <w:r>
              <w:rPr>
                <w:rFonts w:ascii="Arial" w:hAnsi="Arial" w:cs="Arial"/>
              </w:rPr>
              <w:lastRenderedPageBreak/>
              <w:t>against time over the past 24 hours</w:t>
            </w:r>
          </w:p>
        </w:tc>
      </w:tr>
      <w:tr w:rsidR="00E27BBD" w14:paraId="216D1CAF" w14:textId="77777777" w:rsidTr="00E445C3">
        <w:tc>
          <w:tcPr>
            <w:tcW w:w="4619" w:type="dxa"/>
          </w:tcPr>
          <w:p w14:paraId="3D0284A4" w14:textId="3F53998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slope_SpO2</w:t>
            </w:r>
          </w:p>
        </w:tc>
        <w:tc>
          <w:tcPr>
            <w:tcW w:w="1329" w:type="dxa"/>
          </w:tcPr>
          <w:p w14:paraId="24A75D73" w14:textId="7D7B5E79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43B8BE66" w14:textId="0626F4C6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Slope of linear model oxygen saturation regressed against time over the past 24 hours</w:t>
            </w:r>
          </w:p>
        </w:tc>
      </w:tr>
      <w:tr w:rsidR="00E27BBD" w14:paraId="40AEB150" w14:textId="77777777" w:rsidTr="00E445C3">
        <w:tc>
          <w:tcPr>
            <w:tcW w:w="4619" w:type="dxa"/>
          </w:tcPr>
          <w:p w14:paraId="026F18EF" w14:textId="38B237C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slope_SBP</w:t>
            </w:r>
          </w:p>
        </w:tc>
        <w:tc>
          <w:tcPr>
            <w:tcW w:w="1329" w:type="dxa"/>
          </w:tcPr>
          <w:p w14:paraId="7B1C2D3C" w14:textId="4E415AC8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030061A5" w14:textId="141D56B3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Slope of linear model systolic blood pressure regressed against time over the past 24 hours</w:t>
            </w:r>
          </w:p>
        </w:tc>
      </w:tr>
      <w:tr w:rsidR="00E27BBD" w14:paraId="36EBDEAA" w14:textId="77777777" w:rsidTr="00E445C3">
        <w:tc>
          <w:tcPr>
            <w:tcW w:w="4619" w:type="dxa"/>
          </w:tcPr>
          <w:p w14:paraId="609CDF82" w14:textId="79DAA78F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slope_DBP</w:t>
            </w:r>
          </w:p>
        </w:tc>
        <w:tc>
          <w:tcPr>
            <w:tcW w:w="1329" w:type="dxa"/>
          </w:tcPr>
          <w:p w14:paraId="7D376793" w14:textId="29AA8FA6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518D5B14" w14:textId="65972819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Slope of linear model diastolic blood pressure regressed against time over the past 24 hours</w:t>
            </w:r>
          </w:p>
        </w:tc>
      </w:tr>
      <w:tr w:rsidR="00E27BBD" w14:paraId="16B37063" w14:textId="77777777" w:rsidTr="00E445C3">
        <w:tc>
          <w:tcPr>
            <w:tcW w:w="4619" w:type="dxa"/>
          </w:tcPr>
          <w:p w14:paraId="3705A940" w14:textId="5D88F8E5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slope_Pulse</w:t>
            </w:r>
          </w:p>
        </w:tc>
        <w:tc>
          <w:tcPr>
            <w:tcW w:w="1329" w:type="dxa"/>
          </w:tcPr>
          <w:p w14:paraId="6F3ABBC9" w14:textId="61372046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3B430F6C" w14:textId="103E5BDB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Slope of linear model peripheral pulse rate regressed against time over the past 24 hours</w:t>
            </w:r>
          </w:p>
        </w:tc>
      </w:tr>
      <w:tr w:rsidR="00E27BBD" w14:paraId="7861F0DA" w14:textId="77777777" w:rsidTr="00E445C3">
        <w:tc>
          <w:tcPr>
            <w:tcW w:w="4619" w:type="dxa"/>
          </w:tcPr>
          <w:p w14:paraId="4199DAE6" w14:textId="2E39A8F8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slope_Temp</w:t>
            </w:r>
          </w:p>
        </w:tc>
        <w:tc>
          <w:tcPr>
            <w:tcW w:w="1329" w:type="dxa"/>
          </w:tcPr>
          <w:p w14:paraId="466F9201" w14:textId="1ADDF792" w:rsidR="00E27BBD" w:rsidRDefault="00E27BBD" w:rsidP="00E27BBD">
            <w:pPr>
              <w:rPr>
                <w:rFonts w:ascii="Arial" w:hAnsi="Arial" w:cs="Arial"/>
              </w:rPr>
            </w:pPr>
            <w:r w:rsidRPr="00631FCA">
              <w:rPr>
                <w:rFonts w:ascii="Arial" w:hAnsi="Arial" w:cs="Arial"/>
              </w:rPr>
              <w:t>Continuous</w:t>
            </w:r>
          </w:p>
        </w:tc>
        <w:tc>
          <w:tcPr>
            <w:tcW w:w="3068" w:type="dxa"/>
          </w:tcPr>
          <w:p w14:paraId="41411225" w14:textId="210AF711" w:rsidR="00E27BBD" w:rsidRDefault="00E27BBD" w:rsidP="00E27B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Slope of linear model oral or tympanic temperature regressed against time over the past 24 hours</w:t>
            </w:r>
          </w:p>
        </w:tc>
      </w:tr>
    </w:tbl>
    <w:p w14:paraId="670133E0" w14:textId="77777777" w:rsidR="005B3B19" w:rsidRPr="00021299" w:rsidRDefault="005B3B19">
      <w:pPr>
        <w:rPr>
          <w:rFonts w:ascii="Arial" w:hAnsi="Arial" w:cs="Arial"/>
          <w:b/>
          <w:bCs/>
        </w:rPr>
      </w:pPr>
    </w:p>
    <w:p w14:paraId="058B3574" w14:textId="0683E6B8" w:rsidR="00A05368" w:rsidRDefault="00A05368">
      <w:pPr>
        <w:rPr>
          <w:rFonts w:ascii="Arial" w:hAnsi="Arial" w:cs="Arial"/>
        </w:rPr>
      </w:pPr>
    </w:p>
    <w:p w14:paraId="08907192" w14:textId="5F0D8DB5" w:rsidR="00605D24" w:rsidRPr="00605D24" w:rsidRDefault="00605D24">
      <w:pPr>
        <w:rPr>
          <w:rFonts w:ascii="Arial" w:hAnsi="Arial" w:cs="Arial"/>
        </w:rPr>
      </w:pPr>
    </w:p>
    <w:p w14:paraId="4D37A996" w14:textId="77777777" w:rsidR="0057717E" w:rsidRDefault="0057717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216C8A6" w14:textId="4AA59450" w:rsidR="00A05368" w:rsidRDefault="00A0536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Individual model performance</w:t>
      </w:r>
    </w:p>
    <w:p w14:paraId="7C416362" w14:textId="13EB7631" w:rsidR="00D05272" w:rsidRPr="00D05272" w:rsidRDefault="00D0527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Table S2: Area under the</w:t>
      </w:r>
      <w:r w:rsidR="0096210C">
        <w:rPr>
          <w:rFonts w:ascii="Arial" w:hAnsi="Arial" w:cs="Arial"/>
          <w:i/>
          <w:iCs/>
        </w:rPr>
        <w:t xml:space="preserve"> receiver operating characteristic</w:t>
      </w:r>
      <w:r>
        <w:rPr>
          <w:rFonts w:ascii="Arial" w:hAnsi="Arial" w:cs="Arial"/>
          <w:i/>
          <w:iCs/>
        </w:rPr>
        <w:t xml:space="preserve"> curve </w:t>
      </w:r>
      <w:r w:rsidR="0096210C">
        <w:rPr>
          <w:rFonts w:ascii="Arial" w:hAnsi="Arial" w:cs="Arial"/>
          <w:i/>
          <w:iCs/>
        </w:rPr>
        <w:t>for each model</w:t>
      </w:r>
      <w:r w:rsidR="009F47F7">
        <w:rPr>
          <w:rFonts w:ascii="Arial" w:hAnsi="Arial" w:cs="Arial"/>
          <w:i/>
          <w:iCs/>
        </w:rPr>
        <w:t xml:space="preserve"> external validation fold (hospital) at various time points of interest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3"/>
        <w:gridCol w:w="1520"/>
        <w:gridCol w:w="1520"/>
        <w:gridCol w:w="1343"/>
        <w:gridCol w:w="1343"/>
        <w:gridCol w:w="1343"/>
      </w:tblGrid>
      <w:tr w:rsidR="001D2F9B" w14:paraId="05C24E13" w14:textId="77777777" w:rsidTr="00285BFC">
        <w:tc>
          <w:tcPr>
            <w:tcW w:w="1593" w:type="dxa"/>
          </w:tcPr>
          <w:p w14:paraId="3670B55F" w14:textId="48AEC337" w:rsidR="001D2F9B" w:rsidRPr="00DF2815" w:rsidRDefault="001D2F9B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Hospital</w:t>
            </w:r>
          </w:p>
        </w:tc>
        <w:tc>
          <w:tcPr>
            <w:tcW w:w="1520" w:type="dxa"/>
          </w:tcPr>
          <w:p w14:paraId="1CEADB06" w14:textId="10CF5B59" w:rsidR="001D2F9B" w:rsidRPr="00DF2815" w:rsidRDefault="001D2F9B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 hours</w:t>
            </w:r>
          </w:p>
        </w:tc>
        <w:tc>
          <w:tcPr>
            <w:tcW w:w="1520" w:type="dxa"/>
          </w:tcPr>
          <w:p w14:paraId="78E14307" w14:textId="3793DB1D" w:rsidR="001D2F9B" w:rsidRPr="00CC3D3E" w:rsidRDefault="001D2F9B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 hours</w:t>
            </w:r>
          </w:p>
        </w:tc>
        <w:tc>
          <w:tcPr>
            <w:tcW w:w="1343" w:type="dxa"/>
          </w:tcPr>
          <w:p w14:paraId="36909F3D" w14:textId="768105D1" w:rsidR="001D2F9B" w:rsidRDefault="001D2F9B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48 hours</w:t>
            </w:r>
          </w:p>
        </w:tc>
        <w:tc>
          <w:tcPr>
            <w:tcW w:w="1343" w:type="dxa"/>
          </w:tcPr>
          <w:p w14:paraId="6539C20C" w14:textId="4EC908C1" w:rsidR="001D2F9B" w:rsidRDefault="001D2F9B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72 hours</w:t>
            </w:r>
          </w:p>
        </w:tc>
        <w:tc>
          <w:tcPr>
            <w:tcW w:w="1343" w:type="dxa"/>
          </w:tcPr>
          <w:p w14:paraId="6F5CD9F5" w14:textId="7899AD0A" w:rsidR="001D2F9B" w:rsidRDefault="001D2F9B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168 hours</w:t>
            </w:r>
          </w:p>
        </w:tc>
      </w:tr>
      <w:tr w:rsidR="00460987" w14:paraId="5733858B" w14:textId="77777777" w:rsidTr="00460987">
        <w:tc>
          <w:tcPr>
            <w:tcW w:w="8662" w:type="dxa"/>
            <w:gridSpan w:val="6"/>
          </w:tcPr>
          <w:p w14:paraId="0E0B010A" w14:textId="67F35BE3" w:rsidR="00460987" w:rsidRDefault="00460987" w:rsidP="0046098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Cox regression</w:t>
            </w:r>
          </w:p>
        </w:tc>
      </w:tr>
      <w:tr w:rsidR="001D2F9B" w14:paraId="68D8300D" w14:textId="77777777" w:rsidTr="00285BFC">
        <w:tc>
          <w:tcPr>
            <w:tcW w:w="1593" w:type="dxa"/>
          </w:tcPr>
          <w:p w14:paraId="0A39ED65" w14:textId="7383EEBE" w:rsidR="001D2F9B" w:rsidRPr="00CC3D3E" w:rsidRDefault="001D2F9B" w:rsidP="001D2F9B">
            <w:pPr>
              <w:rPr>
                <w:rFonts w:ascii="Arial" w:hAnsi="Arial" w:cs="Arial"/>
              </w:rPr>
            </w:pPr>
            <w:r w:rsidRPr="00CC3D3E">
              <w:rPr>
                <w:rFonts w:ascii="Arial" w:hAnsi="Arial" w:cs="Arial"/>
              </w:rPr>
              <w:t>1</w:t>
            </w:r>
          </w:p>
        </w:tc>
        <w:tc>
          <w:tcPr>
            <w:tcW w:w="1520" w:type="dxa"/>
          </w:tcPr>
          <w:p w14:paraId="6B5501E6" w14:textId="2512CCEC" w:rsidR="001D2F9B" w:rsidRPr="00CC3D3E" w:rsidRDefault="008906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</w:t>
            </w:r>
            <w:r w:rsidR="00687FB2">
              <w:rPr>
                <w:rFonts w:ascii="Arial" w:hAnsi="Arial" w:cs="Arial"/>
              </w:rPr>
              <w:t>5</w:t>
            </w:r>
          </w:p>
        </w:tc>
        <w:tc>
          <w:tcPr>
            <w:tcW w:w="1520" w:type="dxa"/>
          </w:tcPr>
          <w:p w14:paraId="3736B5F6" w14:textId="03B954CD" w:rsidR="001D2F9B" w:rsidRPr="00CC3D3E" w:rsidRDefault="008906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</w:t>
            </w:r>
            <w:r w:rsidR="00051F37">
              <w:rPr>
                <w:rFonts w:ascii="Arial" w:hAnsi="Arial" w:cs="Arial"/>
              </w:rPr>
              <w:t>6</w:t>
            </w:r>
          </w:p>
        </w:tc>
        <w:tc>
          <w:tcPr>
            <w:tcW w:w="1343" w:type="dxa"/>
          </w:tcPr>
          <w:p w14:paraId="7DF086CE" w14:textId="27D7F3BD" w:rsidR="001D2F9B" w:rsidRDefault="008906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0.96</w:t>
            </w:r>
          </w:p>
        </w:tc>
        <w:tc>
          <w:tcPr>
            <w:tcW w:w="1343" w:type="dxa"/>
          </w:tcPr>
          <w:p w14:paraId="0F709476" w14:textId="4C749EB2" w:rsidR="001D2F9B" w:rsidRDefault="008906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</w:t>
            </w:r>
            <w:r w:rsidR="00305513">
              <w:rPr>
                <w:rFonts w:ascii="Arial" w:hAnsi="Arial" w:cs="Arial"/>
              </w:rPr>
              <w:t>4</w:t>
            </w:r>
          </w:p>
        </w:tc>
        <w:tc>
          <w:tcPr>
            <w:tcW w:w="1343" w:type="dxa"/>
          </w:tcPr>
          <w:p w14:paraId="1B5EB0D7" w14:textId="1CCCE74C" w:rsidR="001D2F9B" w:rsidRDefault="008906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</w:t>
            </w:r>
            <w:r w:rsidR="00305513">
              <w:rPr>
                <w:rFonts w:ascii="Arial" w:hAnsi="Arial" w:cs="Arial"/>
              </w:rPr>
              <w:t>5</w:t>
            </w:r>
          </w:p>
        </w:tc>
      </w:tr>
      <w:tr w:rsidR="001D2F9B" w14:paraId="082C2003" w14:textId="77777777" w:rsidTr="00285BFC">
        <w:tc>
          <w:tcPr>
            <w:tcW w:w="1593" w:type="dxa"/>
          </w:tcPr>
          <w:p w14:paraId="48B84A6C" w14:textId="276AE018" w:rsidR="001D2F9B" w:rsidRPr="00CC3D3E" w:rsidRDefault="001D2F9B" w:rsidP="001D2F9B">
            <w:pPr>
              <w:rPr>
                <w:rFonts w:ascii="Arial" w:hAnsi="Arial" w:cs="Arial"/>
              </w:rPr>
            </w:pPr>
            <w:r w:rsidRPr="00CC3D3E">
              <w:rPr>
                <w:rFonts w:ascii="Arial" w:hAnsi="Arial" w:cs="Arial"/>
              </w:rPr>
              <w:t>2</w:t>
            </w:r>
          </w:p>
        </w:tc>
        <w:tc>
          <w:tcPr>
            <w:tcW w:w="1520" w:type="dxa"/>
          </w:tcPr>
          <w:p w14:paraId="610BFA0F" w14:textId="7523D40B" w:rsidR="001D2F9B" w:rsidRPr="00CC3D3E" w:rsidRDefault="008906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0.96</w:t>
            </w:r>
          </w:p>
        </w:tc>
        <w:tc>
          <w:tcPr>
            <w:tcW w:w="1520" w:type="dxa"/>
          </w:tcPr>
          <w:p w14:paraId="2384EFB6" w14:textId="58CFFE65" w:rsidR="001D2F9B" w:rsidRPr="00CC3D3E" w:rsidRDefault="008906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</w:t>
            </w:r>
            <w:r w:rsidR="00051F37">
              <w:rPr>
                <w:rFonts w:ascii="Arial" w:hAnsi="Arial" w:cs="Arial"/>
              </w:rPr>
              <w:t>1</w:t>
            </w:r>
          </w:p>
        </w:tc>
        <w:tc>
          <w:tcPr>
            <w:tcW w:w="1343" w:type="dxa"/>
          </w:tcPr>
          <w:p w14:paraId="3108238A" w14:textId="40B19E45" w:rsidR="001D2F9B" w:rsidRDefault="008906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0.94</w:t>
            </w:r>
          </w:p>
        </w:tc>
        <w:tc>
          <w:tcPr>
            <w:tcW w:w="1343" w:type="dxa"/>
          </w:tcPr>
          <w:p w14:paraId="204841AC" w14:textId="354E866D" w:rsidR="001D2F9B" w:rsidRDefault="008906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0.91</w:t>
            </w:r>
          </w:p>
        </w:tc>
        <w:tc>
          <w:tcPr>
            <w:tcW w:w="1343" w:type="dxa"/>
          </w:tcPr>
          <w:p w14:paraId="2099B5AE" w14:textId="2CB35EDC" w:rsidR="001D2F9B" w:rsidRDefault="008906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</w:t>
            </w:r>
            <w:r w:rsidR="00383AEF">
              <w:rPr>
                <w:rFonts w:ascii="Arial" w:hAnsi="Arial" w:cs="Arial"/>
              </w:rPr>
              <w:t>3</w:t>
            </w:r>
          </w:p>
        </w:tc>
      </w:tr>
      <w:tr w:rsidR="001D2F9B" w14:paraId="430F47DC" w14:textId="77777777" w:rsidTr="00285BFC">
        <w:tc>
          <w:tcPr>
            <w:tcW w:w="1593" w:type="dxa"/>
          </w:tcPr>
          <w:p w14:paraId="1FD4CEE3" w14:textId="4A23AFF1" w:rsidR="001D2F9B" w:rsidRPr="00CC3D3E" w:rsidRDefault="001D2F9B" w:rsidP="001D2F9B">
            <w:pPr>
              <w:rPr>
                <w:rFonts w:ascii="Arial" w:hAnsi="Arial" w:cs="Arial"/>
              </w:rPr>
            </w:pPr>
            <w:r w:rsidRPr="00CC3D3E">
              <w:rPr>
                <w:rFonts w:ascii="Arial" w:hAnsi="Arial" w:cs="Arial"/>
              </w:rPr>
              <w:t>3</w:t>
            </w:r>
          </w:p>
        </w:tc>
        <w:tc>
          <w:tcPr>
            <w:tcW w:w="1520" w:type="dxa"/>
          </w:tcPr>
          <w:p w14:paraId="42118BFE" w14:textId="4836C8D3" w:rsidR="001D2F9B" w:rsidRPr="00CC3D3E" w:rsidRDefault="008906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0.96</w:t>
            </w:r>
          </w:p>
        </w:tc>
        <w:tc>
          <w:tcPr>
            <w:tcW w:w="1520" w:type="dxa"/>
          </w:tcPr>
          <w:p w14:paraId="36346B96" w14:textId="37E41AD5" w:rsidR="001D2F9B" w:rsidRPr="00CC3D3E" w:rsidRDefault="008906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</w:t>
            </w:r>
            <w:r w:rsidR="00126AC5">
              <w:rPr>
                <w:rFonts w:ascii="Arial" w:hAnsi="Arial" w:cs="Arial"/>
              </w:rPr>
              <w:t>5</w:t>
            </w:r>
          </w:p>
        </w:tc>
        <w:tc>
          <w:tcPr>
            <w:tcW w:w="1343" w:type="dxa"/>
          </w:tcPr>
          <w:p w14:paraId="2EE43045" w14:textId="63C9E002" w:rsidR="001D2F9B" w:rsidRDefault="008906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</w:t>
            </w:r>
            <w:r w:rsidR="00BD1FB5">
              <w:rPr>
                <w:rFonts w:ascii="Arial" w:hAnsi="Arial" w:cs="Arial"/>
              </w:rPr>
              <w:t>3</w:t>
            </w:r>
          </w:p>
        </w:tc>
        <w:tc>
          <w:tcPr>
            <w:tcW w:w="1343" w:type="dxa"/>
          </w:tcPr>
          <w:p w14:paraId="031C863C" w14:textId="20E85267" w:rsidR="001D2F9B" w:rsidRDefault="008906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</w:t>
            </w:r>
          </w:p>
        </w:tc>
        <w:tc>
          <w:tcPr>
            <w:tcW w:w="1343" w:type="dxa"/>
          </w:tcPr>
          <w:p w14:paraId="1BD54755" w14:textId="706D16BC" w:rsidR="001D2F9B" w:rsidRDefault="00B14569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0.91</w:t>
            </w:r>
          </w:p>
        </w:tc>
      </w:tr>
      <w:tr w:rsidR="001D2F9B" w14:paraId="32733B87" w14:textId="77777777" w:rsidTr="00285BFC">
        <w:tc>
          <w:tcPr>
            <w:tcW w:w="1593" w:type="dxa"/>
          </w:tcPr>
          <w:p w14:paraId="3C448D8D" w14:textId="5621855E" w:rsidR="001D2F9B" w:rsidRPr="00CC3D3E" w:rsidRDefault="001D2F9B" w:rsidP="001D2F9B">
            <w:pPr>
              <w:rPr>
                <w:rFonts w:ascii="Arial" w:hAnsi="Arial" w:cs="Arial"/>
              </w:rPr>
            </w:pPr>
            <w:r w:rsidRPr="00CC3D3E">
              <w:rPr>
                <w:rFonts w:ascii="Arial" w:hAnsi="Arial" w:cs="Arial"/>
              </w:rPr>
              <w:t>4</w:t>
            </w:r>
          </w:p>
        </w:tc>
        <w:tc>
          <w:tcPr>
            <w:tcW w:w="1520" w:type="dxa"/>
          </w:tcPr>
          <w:p w14:paraId="2CF730C4" w14:textId="05170B61" w:rsidR="001D2F9B" w:rsidRPr="00CC3D3E" w:rsidRDefault="00B14569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0.99</w:t>
            </w:r>
          </w:p>
        </w:tc>
        <w:tc>
          <w:tcPr>
            <w:tcW w:w="1520" w:type="dxa"/>
          </w:tcPr>
          <w:p w14:paraId="2216A12D" w14:textId="69CDD467" w:rsidR="001D2F9B" w:rsidRPr="00CC3D3E" w:rsidRDefault="00B14569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0.99</w:t>
            </w:r>
          </w:p>
        </w:tc>
        <w:tc>
          <w:tcPr>
            <w:tcW w:w="1343" w:type="dxa"/>
          </w:tcPr>
          <w:p w14:paraId="4C37FD0A" w14:textId="25CBB4B8" w:rsidR="001D2F9B" w:rsidRDefault="00B14569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0.98</w:t>
            </w:r>
          </w:p>
        </w:tc>
        <w:tc>
          <w:tcPr>
            <w:tcW w:w="1343" w:type="dxa"/>
          </w:tcPr>
          <w:p w14:paraId="1AF33D87" w14:textId="06104EAD" w:rsidR="001D2F9B" w:rsidRDefault="00B14569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</w:t>
            </w:r>
            <w:r w:rsidR="00305513">
              <w:rPr>
                <w:rFonts w:ascii="Arial" w:hAnsi="Arial" w:cs="Arial"/>
              </w:rPr>
              <w:t>5</w:t>
            </w:r>
          </w:p>
        </w:tc>
        <w:tc>
          <w:tcPr>
            <w:tcW w:w="1343" w:type="dxa"/>
          </w:tcPr>
          <w:p w14:paraId="7B3F8BC5" w14:textId="6AD9D602" w:rsidR="001D2F9B" w:rsidRDefault="00B14569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</w:t>
            </w:r>
            <w:r w:rsidR="00383AEF">
              <w:rPr>
                <w:rFonts w:ascii="Arial" w:hAnsi="Arial" w:cs="Arial"/>
              </w:rPr>
              <w:t>5</w:t>
            </w:r>
          </w:p>
        </w:tc>
      </w:tr>
      <w:tr w:rsidR="001D2F9B" w14:paraId="5985CC09" w14:textId="77777777" w:rsidTr="00285BFC">
        <w:tc>
          <w:tcPr>
            <w:tcW w:w="1593" w:type="dxa"/>
          </w:tcPr>
          <w:p w14:paraId="09BF6803" w14:textId="5F0658AA" w:rsidR="001D2F9B" w:rsidRPr="00CC3D3E" w:rsidRDefault="001D2F9B" w:rsidP="001D2F9B">
            <w:pPr>
              <w:rPr>
                <w:rFonts w:ascii="Arial" w:hAnsi="Arial" w:cs="Arial"/>
              </w:rPr>
            </w:pPr>
            <w:r w:rsidRPr="00CC3D3E">
              <w:rPr>
                <w:rFonts w:ascii="Arial" w:hAnsi="Arial" w:cs="Arial"/>
              </w:rPr>
              <w:t>5</w:t>
            </w:r>
          </w:p>
        </w:tc>
        <w:tc>
          <w:tcPr>
            <w:tcW w:w="1520" w:type="dxa"/>
          </w:tcPr>
          <w:p w14:paraId="0F05F6E3" w14:textId="3911E2CB" w:rsidR="001D2F9B" w:rsidRPr="00CC3D3E" w:rsidRDefault="005832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</w:t>
            </w:r>
            <w:r w:rsidR="00051F37">
              <w:rPr>
                <w:rFonts w:ascii="Arial" w:hAnsi="Arial" w:cs="Arial"/>
              </w:rPr>
              <w:t>9</w:t>
            </w:r>
          </w:p>
        </w:tc>
        <w:tc>
          <w:tcPr>
            <w:tcW w:w="1520" w:type="dxa"/>
          </w:tcPr>
          <w:p w14:paraId="72DD13FD" w14:textId="0BA6F632" w:rsidR="001D2F9B" w:rsidRPr="00CC3D3E" w:rsidRDefault="005832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</w:t>
            </w:r>
            <w:r w:rsidR="00BD1FB5">
              <w:rPr>
                <w:rFonts w:ascii="Arial" w:hAnsi="Arial" w:cs="Arial"/>
              </w:rPr>
              <w:t>9</w:t>
            </w:r>
          </w:p>
        </w:tc>
        <w:tc>
          <w:tcPr>
            <w:tcW w:w="1343" w:type="dxa"/>
          </w:tcPr>
          <w:p w14:paraId="2ED4C7A2" w14:textId="07A5E677" w:rsidR="001D2F9B" w:rsidRDefault="005832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0.95</w:t>
            </w:r>
          </w:p>
        </w:tc>
        <w:tc>
          <w:tcPr>
            <w:tcW w:w="1343" w:type="dxa"/>
          </w:tcPr>
          <w:p w14:paraId="33FB5759" w14:textId="33613306" w:rsidR="001D2F9B" w:rsidRDefault="00305513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83210">
              <w:rPr>
                <w:rFonts w:ascii="Arial" w:hAnsi="Arial" w:cs="Arial"/>
              </w:rPr>
              <w:t>.9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343" w:type="dxa"/>
          </w:tcPr>
          <w:p w14:paraId="52D7B23E" w14:textId="4626CE51" w:rsidR="001D2F9B" w:rsidRDefault="00583210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</w:t>
            </w:r>
            <w:r w:rsidR="00383AEF">
              <w:rPr>
                <w:rFonts w:ascii="Arial" w:hAnsi="Arial" w:cs="Arial"/>
              </w:rPr>
              <w:t>0</w:t>
            </w:r>
          </w:p>
        </w:tc>
      </w:tr>
      <w:tr w:rsidR="001D2F9B" w14:paraId="547DAF68" w14:textId="77777777" w:rsidTr="00285BFC">
        <w:tc>
          <w:tcPr>
            <w:tcW w:w="1593" w:type="dxa"/>
          </w:tcPr>
          <w:p w14:paraId="1B82C100" w14:textId="27BA6150" w:rsidR="001D2F9B" w:rsidRPr="00947C2A" w:rsidRDefault="001D2F9B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Mean</w:t>
            </w:r>
          </w:p>
        </w:tc>
        <w:tc>
          <w:tcPr>
            <w:tcW w:w="1520" w:type="dxa"/>
          </w:tcPr>
          <w:p w14:paraId="0232CFA8" w14:textId="765E22AA" w:rsidR="001D2F9B" w:rsidRPr="003F1F49" w:rsidRDefault="00583210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0.97</w:t>
            </w:r>
          </w:p>
        </w:tc>
        <w:tc>
          <w:tcPr>
            <w:tcW w:w="1520" w:type="dxa"/>
          </w:tcPr>
          <w:p w14:paraId="72550B69" w14:textId="4A15032E" w:rsidR="001D2F9B" w:rsidRPr="00947C2A" w:rsidRDefault="00583210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0.96</w:t>
            </w:r>
          </w:p>
        </w:tc>
        <w:tc>
          <w:tcPr>
            <w:tcW w:w="1343" w:type="dxa"/>
          </w:tcPr>
          <w:p w14:paraId="17F59896" w14:textId="1FE555CA" w:rsidR="001D2F9B" w:rsidRDefault="00583210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0.95</w:t>
            </w:r>
          </w:p>
        </w:tc>
        <w:tc>
          <w:tcPr>
            <w:tcW w:w="1343" w:type="dxa"/>
          </w:tcPr>
          <w:p w14:paraId="43EB79D3" w14:textId="548E343C" w:rsidR="001D2F9B" w:rsidRDefault="00583210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0.9</w:t>
            </w:r>
            <w:r w:rsidR="001B296E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343" w:type="dxa"/>
          </w:tcPr>
          <w:p w14:paraId="2E19E41A" w14:textId="5CAA26A5" w:rsidR="001D2F9B" w:rsidRDefault="00583210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0.9</w:t>
            </w:r>
            <w:r w:rsidR="001B296E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460987" w14:paraId="5E4DB429" w14:textId="77777777" w:rsidTr="00460987">
        <w:tc>
          <w:tcPr>
            <w:tcW w:w="8662" w:type="dxa"/>
            <w:gridSpan w:val="6"/>
          </w:tcPr>
          <w:p w14:paraId="694A312E" w14:textId="4A25CC9B" w:rsidR="00460987" w:rsidRDefault="00460987" w:rsidP="0046098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Discrete-time logistic regression</w:t>
            </w:r>
          </w:p>
        </w:tc>
      </w:tr>
      <w:tr w:rsidR="00460987" w14:paraId="77139EDD" w14:textId="77777777" w:rsidTr="00285BFC">
        <w:tc>
          <w:tcPr>
            <w:tcW w:w="1593" w:type="dxa"/>
          </w:tcPr>
          <w:p w14:paraId="51A5DFB3" w14:textId="6A2C8746" w:rsidR="00460987" w:rsidRPr="007E7FC1" w:rsidRDefault="007E7FC1" w:rsidP="001D2F9B">
            <w:pPr>
              <w:rPr>
                <w:rFonts w:ascii="Arial" w:hAnsi="Arial" w:cs="Arial"/>
              </w:rPr>
            </w:pPr>
            <w:r w:rsidRPr="007E7FC1">
              <w:rPr>
                <w:rFonts w:ascii="Arial" w:hAnsi="Arial" w:cs="Arial"/>
              </w:rPr>
              <w:t>1</w:t>
            </w:r>
          </w:p>
        </w:tc>
        <w:tc>
          <w:tcPr>
            <w:tcW w:w="1520" w:type="dxa"/>
          </w:tcPr>
          <w:p w14:paraId="6383B542" w14:textId="3D5D783A" w:rsidR="00460987" w:rsidRPr="007E7FC1" w:rsidRDefault="007E7FC1" w:rsidP="001D2F9B">
            <w:pPr>
              <w:rPr>
                <w:rFonts w:ascii="Arial" w:hAnsi="Arial" w:cs="Arial"/>
              </w:rPr>
            </w:pPr>
            <w:r w:rsidRPr="007E7FC1">
              <w:rPr>
                <w:rFonts w:ascii="Arial" w:hAnsi="Arial" w:cs="Arial"/>
              </w:rPr>
              <w:t>0.94</w:t>
            </w:r>
          </w:p>
        </w:tc>
        <w:tc>
          <w:tcPr>
            <w:tcW w:w="1520" w:type="dxa"/>
          </w:tcPr>
          <w:p w14:paraId="4ECDA002" w14:textId="09C4C035" w:rsidR="00460987" w:rsidRPr="007E7FC1" w:rsidRDefault="00D205C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0.97</w:t>
            </w:r>
          </w:p>
        </w:tc>
        <w:tc>
          <w:tcPr>
            <w:tcW w:w="1343" w:type="dxa"/>
          </w:tcPr>
          <w:p w14:paraId="4180504E" w14:textId="03B86F83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0.95</w:t>
            </w:r>
          </w:p>
        </w:tc>
        <w:tc>
          <w:tcPr>
            <w:tcW w:w="1343" w:type="dxa"/>
          </w:tcPr>
          <w:p w14:paraId="7295A988" w14:textId="3FF844CC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</w:t>
            </w:r>
          </w:p>
        </w:tc>
        <w:tc>
          <w:tcPr>
            <w:tcW w:w="1343" w:type="dxa"/>
          </w:tcPr>
          <w:p w14:paraId="7295C781" w14:textId="6B668D9F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0.88</w:t>
            </w:r>
          </w:p>
        </w:tc>
      </w:tr>
      <w:tr w:rsidR="00460987" w14:paraId="601DDA4F" w14:textId="77777777" w:rsidTr="00285BFC">
        <w:tc>
          <w:tcPr>
            <w:tcW w:w="1593" w:type="dxa"/>
          </w:tcPr>
          <w:p w14:paraId="6F382BFB" w14:textId="494E8ABB" w:rsidR="00460987" w:rsidRPr="007E7FC1" w:rsidRDefault="007E7FC1" w:rsidP="001D2F9B">
            <w:pPr>
              <w:rPr>
                <w:rFonts w:ascii="Arial" w:hAnsi="Arial" w:cs="Arial"/>
              </w:rPr>
            </w:pPr>
            <w:r w:rsidRPr="007E7FC1">
              <w:rPr>
                <w:rFonts w:ascii="Arial" w:hAnsi="Arial" w:cs="Arial"/>
              </w:rPr>
              <w:t>2</w:t>
            </w:r>
          </w:p>
        </w:tc>
        <w:tc>
          <w:tcPr>
            <w:tcW w:w="1520" w:type="dxa"/>
          </w:tcPr>
          <w:p w14:paraId="58FC27A1" w14:textId="7C9850E9" w:rsidR="00460987" w:rsidRPr="007E7FC1" w:rsidRDefault="00D205C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0.95</w:t>
            </w:r>
          </w:p>
        </w:tc>
        <w:tc>
          <w:tcPr>
            <w:tcW w:w="1520" w:type="dxa"/>
          </w:tcPr>
          <w:p w14:paraId="5C89379C" w14:textId="63599EB3" w:rsidR="00460987" w:rsidRPr="007E7FC1" w:rsidRDefault="00D205C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0.94</w:t>
            </w:r>
          </w:p>
        </w:tc>
        <w:tc>
          <w:tcPr>
            <w:tcW w:w="1343" w:type="dxa"/>
          </w:tcPr>
          <w:p w14:paraId="172739A3" w14:textId="051C016E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</w:t>
            </w:r>
          </w:p>
        </w:tc>
        <w:tc>
          <w:tcPr>
            <w:tcW w:w="1343" w:type="dxa"/>
          </w:tcPr>
          <w:p w14:paraId="56DACD26" w14:textId="1543E0B2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0.91</w:t>
            </w:r>
          </w:p>
        </w:tc>
        <w:tc>
          <w:tcPr>
            <w:tcW w:w="1343" w:type="dxa"/>
          </w:tcPr>
          <w:p w14:paraId="22FD07B8" w14:textId="6D3986CB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0.90</w:t>
            </w:r>
          </w:p>
        </w:tc>
      </w:tr>
      <w:tr w:rsidR="00460987" w14:paraId="24AC43E1" w14:textId="77777777" w:rsidTr="00285BFC">
        <w:tc>
          <w:tcPr>
            <w:tcW w:w="1593" w:type="dxa"/>
          </w:tcPr>
          <w:p w14:paraId="70F48D45" w14:textId="652CFCE6" w:rsidR="00460987" w:rsidRPr="007E7FC1" w:rsidRDefault="007E7FC1" w:rsidP="001D2F9B">
            <w:pPr>
              <w:rPr>
                <w:rFonts w:ascii="Arial" w:hAnsi="Arial" w:cs="Arial"/>
              </w:rPr>
            </w:pPr>
            <w:r w:rsidRPr="007E7FC1">
              <w:rPr>
                <w:rFonts w:ascii="Arial" w:hAnsi="Arial" w:cs="Arial"/>
              </w:rPr>
              <w:t>3</w:t>
            </w:r>
          </w:p>
        </w:tc>
        <w:tc>
          <w:tcPr>
            <w:tcW w:w="1520" w:type="dxa"/>
          </w:tcPr>
          <w:p w14:paraId="70DC93A3" w14:textId="76C313F7" w:rsidR="00460987" w:rsidRPr="007E7FC1" w:rsidRDefault="00D205C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0.92</w:t>
            </w:r>
          </w:p>
        </w:tc>
        <w:tc>
          <w:tcPr>
            <w:tcW w:w="1520" w:type="dxa"/>
          </w:tcPr>
          <w:p w14:paraId="5918D2EB" w14:textId="24BEAFD4" w:rsidR="00460987" w:rsidRPr="007E7FC1" w:rsidRDefault="00D205C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0.91</w:t>
            </w:r>
          </w:p>
        </w:tc>
        <w:tc>
          <w:tcPr>
            <w:tcW w:w="1343" w:type="dxa"/>
          </w:tcPr>
          <w:p w14:paraId="28606135" w14:textId="6F7ACFA6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0.89</w:t>
            </w:r>
          </w:p>
        </w:tc>
        <w:tc>
          <w:tcPr>
            <w:tcW w:w="1343" w:type="dxa"/>
          </w:tcPr>
          <w:p w14:paraId="147DEDF2" w14:textId="517DBA97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0.88</w:t>
            </w:r>
          </w:p>
        </w:tc>
        <w:tc>
          <w:tcPr>
            <w:tcW w:w="1343" w:type="dxa"/>
          </w:tcPr>
          <w:p w14:paraId="3E1E1F87" w14:textId="0B4FDBBF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0.86</w:t>
            </w:r>
          </w:p>
        </w:tc>
      </w:tr>
      <w:tr w:rsidR="00460987" w14:paraId="3670DBF4" w14:textId="77777777" w:rsidTr="00285BFC">
        <w:tc>
          <w:tcPr>
            <w:tcW w:w="1593" w:type="dxa"/>
          </w:tcPr>
          <w:p w14:paraId="721A7536" w14:textId="09EF0303" w:rsidR="00460987" w:rsidRPr="007E7FC1" w:rsidRDefault="007E7FC1" w:rsidP="001D2F9B">
            <w:pPr>
              <w:rPr>
                <w:rFonts w:ascii="Arial" w:hAnsi="Arial" w:cs="Arial"/>
              </w:rPr>
            </w:pPr>
            <w:r w:rsidRPr="007E7FC1">
              <w:rPr>
                <w:rFonts w:ascii="Arial" w:hAnsi="Arial" w:cs="Arial"/>
              </w:rPr>
              <w:t>4</w:t>
            </w:r>
          </w:p>
        </w:tc>
        <w:tc>
          <w:tcPr>
            <w:tcW w:w="1520" w:type="dxa"/>
          </w:tcPr>
          <w:p w14:paraId="7C0F9359" w14:textId="2F55C528" w:rsidR="00460987" w:rsidRPr="007E7FC1" w:rsidRDefault="00D205C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0.95</w:t>
            </w:r>
          </w:p>
        </w:tc>
        <w:tc>
          <w:tcPr>
            <w:tcW w:w="1520" w:type="dxa"/>
          </w:tcPr>
          <w:p w14:paraId="7C94AB8C" w14:textId="281BC09F" w:rsidR="00460987" w:rsidRPr="007E7FC1" w:rsidRDefault="00D205C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0.95</w:t>
            </w:r>
          </w:p>
        </w:tc>
        <w:tc>
          <w:tcPr>
            <w:tcW w:w="1343" w:type="dxa"/>
          </w:tcPr>
          <w:p w14:paraId="6E86218D" w14:textId="32A3E654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0.94</w:t>
            </w:r>
          </w:p>
        </w:tc>
        <w:tc>
          <w:tcPr>
            <w:tcW w:w="1343" w:type="dxa"/>
          </w:tcPr>
          <w:p w14:paraId="2AC21CA1" w14:textId="596119AD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</w:t>
            </w:r>
          </w:p>
        </w:tc>
        <w:tc>
          <w:tcPr>
            <w:tcW w:w="1343" w:type="dxa"/>
          </w:tcPr>
          <w:p w14:paraId="73D11072" w14:textId="40531841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0.91</w:t>
            </w:r>
          </w:p>
        </w:tc>
      </w:tr>
      <w:tr w:rsidR="00460987" w14:paraId="76475853" w14:textId="77777777" w:rsidTr="00285BFC">
        <w:tc>
          <w:tcPr>
            <w:tcW w:w="1593" w:type="dxa"/>
          </w:tcPr>
          <w:p w14:paraId="68522E22" w14:textId="31533C71" w:rsidR="00460987" w:rsidRPr="007E7FC1" w:rsidRDefault="007E7FC1" w:rsidP="001D2F9B">
            <w:pPr>
              <w:rPr>
                <w:rFonts w:ascii="Arial" w:hAnsi="Arial" w:cs="Arial"/>
              </w:rPr>
            </w:pPr>
            <w:r w:rsidRPr="007E7FC1">
              <w:rPr>
                <w:rFonts w:ascii="Arial" w:hAnsi="Arial" w:cs="Arial"/>
              </w:rPr>
              <w:t>5</w:t>
            </w:r>
          </w:p>
        </w:tc>
        <w:tc>
          <w:tcPr>
            <w:tcW w:w="1520" w:type="dxa"/>
          </w:tcPr>
          <w:p w14:paraId="33C0B6E1" w14:textId="6F04F7DB" w:rsidR="00460987" w:rsidRPr="007E7FC1" w:rsidRDefault="00D205C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0.89</w:t>
            </w:r>
          </w:p>
        </w:tc>
        <w:tc>
          <w:tcPr>
            <w:tcW w:w="1520" w:type="dxa"/>
          </w:tcPr>
          <w:p w14:paraId="03349821" w14:textId="47D6815C" w:rsidR="00460987" w:rsidRPr="007E7FC1" w:rsidRDefault="00D205C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0.90</w:t>
            </w:r>
          </w:p>
        </w:tc>
        <w:tc>
          <w:tcPr>
            <w:tcW w:w="1343" w:type="dxa"/>
          </w:tcPr>
          <w:p w14:paraId="13BCDAEB" w14:textId="553A1E08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0.90</w:t>
            </w:r>
          </w:p>
        </w:tc>
        <w:tc>
          <w:tcPr>
            <w:tcW w:w="1343" w:type="dxa"/>
          </w:tcPr>
          <w:p w14:paraId="4F27344D" w14:textId="7D268835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0.89</w:t>
            </w:r>
          </w:p>
        </w:tc>
        <w:tc>
          <w:tcPr>
            <w:tcW w:w="1343" w:type="dxa"/>
          </w:tcPr>
          <w:p w14:paraId="2E0E5107" w14:textId="0AFE5E4F" w:rsidR="00460987" w:rsidRPr="007E7FC1" w:rsidRDefault="002B0B44" w:rsidP="001D2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0.87</w:t>
            </w:r>
          </w:p>
        </w:tc>
      </w:tr>
      <w:tr w:rsidR="00460987" w14:paraId="0C22ECA9" w14:textId="77777777" w:rsidTr="00285BFC">
        <w:tc>
          <w:tcPr>
            <w:tcW w:w="1593" w:type="dxa"/>
          </w:tcPr>
          <w:p w14:paraId="4D8FD772" w14:textId="1FB50369" w:rsidR="00460987" w:rsidRDefault="007E7FC1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Mean</w:t>
            </w:r>
          </w:p>
        </w:tc>
        <w:tc>
          <w:tcPr>
            <w:tcW w:w="1520" w:type="dxa"/>
          </w:tcPr>
          <w:p w14:paraId="22490396" w14:textId="1168928A" w:rsidR="00460987" w:rsidRDefault="007E7FC1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0.93</w:t>
            </w:r>
          </w:p>
        </w:tc>
        <w:tc>
          <w:tcPr>
            <w:tcW w:w="1520" w:type="dxa"/>
          </w:tcPr>
          <w:p w14:paraId="661B5CCB" w14:textId="4883CD76" w:rsidR="00460987" w:rsidRDefault="007E7FC1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0.93</w:t>
            </w:r>
          </w:p>
        </w:tc>
        <w:tc>
          <w:tcPr>
            <w:tcW w:w="1343" w:type="dxa"/>
          </w:tcPr>
          <w:p w14:paraId="42C3C6A4" w14:textId="263679F6" w:rsidR="00460987" w:rsidRDefault="007E7FC1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0.92</w:t>
            </w:r>
          </w:p>
        </w:tc>
        <w:tc>
          <w:tcPr>
            <w:tcW w:w="1343" w:type="dxa"/>
          </w:tcPr>
          <w:p w14:paraId="6BA854D2" w14:textId="7B6A257F" w:rsidR="00460987" w:rsidRDefault="007E7FC1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0.91</w:t>
            </w:r>
          </w:p>
        </w:tc>
        <w:tc>
          <w:tcPr>
            <w:tcW w:w="1343" w:type="dxa"/>
          </w:tcPr>
          <w:p w14:paraId="33CAF4ED" w14:textId="15DFF8E0" w:rsidR="00460987" w:rsidRDefault="007E7FC1" w:rsidP="001D2F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0.88</w:t>
            </w:r>
          </w:p>
        </w:tc>
      </w:tr>
    </w:tbl>
    <w:p w14:paraId="6E47092E" w14:textId="77777777" w:rsidR="005675D7" w:rsidRPr="005675D7" w:rsidRDefault="005675D7">
      <w:pPr>
        <w:rPr>
          <w:rFonts w:ascii="Arial" w:hAnsi="Arial" w:cs="Arial"/>
          <w:i/>
          <w:iCs/>
        </w:rPr>
      </w:pPr>
    </w:p>
    <w:p w14:paraId="35B9973B" w14:textId="77777777" w:rsidR="00A05368" w:rsidRDefault="00A05368">
      <w:pPr>
        <w:rPr>
          <w:rFonts w:ascii="Arial" w:hAnsi="Arial" w:cs="Arial"/>
        </w:rPr>
      </w:pPr>
    </w:p>
    <w:p w14:paraId="6A75F785" w14:textId="77777777" w:rsidR="0057717E" w:rsidRDefault="0057717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4BE0D97" w14:textId="7D315480" w:rsidR="00FA6A16" w:rsidRDefault="00FA6A1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Model equation</w:t>
      </w:r>
      <w:r w:rsidR="005808B2">
        <w:rPr>
          <w:rFonts w:ascii="Arial" w:hAnsi="Arial" w:cs="Arial"/>
          <w:b/>
          <w:bCs/>
        </w:rPr>
        <w:t>s</w:t>
      </w:r>
    </w:p>
    <w:p w14:paraId="119CE54E" w14:textId="5F634812" w:rsidR="00FA6A16" w:rsidRDefault="00FA6A16">
      <w:pPr>
        <w:rPr>
          <w:rFonts w:ascii="Arial" w:hAnsi="Arial" w:cs="Arial"/>
        </w:rPr>
      </w:pPr>
      <w:r>
        <w:rPr>
          <w:rFonts w:ascii="Arial" w:hAnsi="Arial" w:cs="Arial"/>
        </w:rPr>
        <w:t>Full model</w:t>
      </w:r>
      <w:r w:rsidR="009F47F7">
        <w:rPr>
          <w:rFonts w:ascii="Arial" w:hAnsi="Arial" w:cs="Arial"/>
        </w:rPr>
        <w:t>, all data</w:t>
      </w:r>
      <w:r w:rsidR="00423205">
        <w:rPr>
          <w:rFonts w:ascii="Arial" w:hAnsi="Arial" w:cs="Arial"/>
        </w:rPr>
        <w:t xml:space="preserve"> with outcome used for imputation</w:t>
      </w:r>
      <w:r>
        <w:rPr>
          <w:rFonts w:ascii="Arial" w:hAnsi="Arial" w:cs="Arial"/>
        </w:rPr>
        <w:t>:</w:t>
      </w:r>
    </w:p>
    <w:p w14:paraId="2F2B10C9" w14:textId="77777777" w:rsidR="00702284" w:rsidRDefault="00702284">
      <w:pPr>
        <w:rPr>
          <w:rFonts w:ascii="Arial" w:hAnsi="Arial" w:cs="Arial"/>
        </w:rPr>
      </w:pPr>
      <w:r w:rsidRPr="00702284">
        <w:rPr>
          <w:rFonts w:ascii="Arial" w:hAnsi="Arial" w:cs="Arial"/>
        </w:rPr>
        <w:t>function(Resp_Rate = 18,SpO2 = 97,SBP = 126,DBP = 73,Pulse = 77,Temp = 36.7,Alert = 0,Verbal = 0,Unresponsive = 0,</w:t>
      </w:r>
      <w:r>
        <w:rPr>
          <w:rFonts w:ascii="Arial" w:hAnsi="Arial" w:cs="Arial"/>
        </w:rPr>
        <w:t xml:space="preserve"> </w:t>
      </w:r>
      <w:r w:rsidRPr="00702284">
        <w:rPr>
          <w:rFonts w:ascii="Arial" w:hAnsi="Arial" w:cs="Arial"/>
        </w:rPr>
        <w:t xml:space="preserve">O2_Therapy = 0,Age = 66) </w:t>
      </w:r>
    </w:p>
    <w:p w14:paraId="1C71B77C" w14:textId="77777777" w:rsidR="005808B2" w:rsidRDefault="00702284">
      <w:pPr>
        <w:rPr>
          <w:rFonts w:ascii="Arial" w:hAnsi="Arial" w:cs="Arial"/>
        </w:rPr>
      </w:pPr>
      <w:r w:rsidRPr="00702284">
        <w:rPr>
          <w:rFonts w:ascii="Arial" w:hAnsi="Arial" w:cs="Arial"/>
        </w:rPr>
        <w:t>{31.644706-0.34737656* Resp_Rate+0.039382896*pmax(Resp_Rate-14,0)^3-0.093956011*pmax(Resp_Rate-16,0)^3+0.062168223*pmax(Resp_Rate-18,0)^3-0.007595109*pmax(Resp_Rate-22,0)^3-0.044208018* SpO2-0.013263984*pmax(SpO2-92,0)^3+0.094459122*pmax(SpO2-95,0)^3-0.25642388*pmax(SpO2-97,0)^3+0.20154396*pmax(SpO2-98,0)^3-0.02631521*pmax(SpO2-100,0)^3-0.024426023* SBP+0.000002326606*pmax(SBP-98,0)^3+0.000014336826*pmax(SBP-114,0)^3-0.000039503346*pmax(SBP-126,0)^3+0.0000249732*pmax(SBP-139,0)^3-0.000002133286*pmax(SBP-167,0)^3-0.035333967* DBP+0.00013921146*pmax(DBP-55,0)^3-0.00070078512*pmax(DBP-67,0)^3+0.00093023167*pmax(DBP-73,0)^3-0.000405304*pmax(DBP-79,0)^3+0.000036645982*pmax(DBP-93,0)^3-0.0084020527* Pulse-0.000018371355*pmax(Pulse-55,0)^3+0.00027550094*pmax(Pulse-68,0)^3-0.0005479746*pmax(Pulse-77,0)^3+0.000334693*pmax(Pulse-87,0)^3-0.000043847979*pmax(Pulse-106,0)^3-0.47527676* Temp-3.0725365*pmax(Temp-36,0)^3+31.606849*pmax(Temp-36.5,0)^3-68.875548*pmax(Temp-36.7,0)^3+40.113785*pmax(Temp-36.8,0)^3+0.22745098*pmax(Temp-37.4,0)^3-2.0216512*Alert-0.66175792*Verbal+0.83432113*Unresponsive+1.0169279*O2_Therapy+0.031291271* Age+0.0000059607113*pmax(Age-35,0)^3-0.000015199814*pmax(Age-66,0)^3+0.0000092391026*pmax(Age-86,0)^3 }</w:t>
      </w:r>
    </w:p>
    <w:p w14:paraId="71462729" w14:textId="77777777" w:rsidR="005808B2" w:rsidRDefault="005808B2">
      <w:pPr>
        <w:rPr>
          <w:rFonts w:ascii="Arial" w:hAnsi="Arial" w:cs="Arial"/>
        </w:rPr>
      </w:pPr>
    </w:p>
    <w:p w14:paraId="4AA259F5" w14:textId="77777777" w:rsidR="00423205" w:rsidRDefault="0042320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3A9CEBA" w14:textId="3FC383C1" w:rsidR="000D5225" w:rsidRDefault="005808B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Full model, missing data imputed without outcome or other variables known at time of observation</w:t>
      </w:r>
      <w:r w:rsidR="000D5225">
        <w:rPr>
          <w:rFonts w:ascii="Arial" w:hAnsi="Arial" w:cs="Arial"/>
        </w:rPr>
        <w:t>:</w:t>
      </w:r>
    </w:p>
    <w:p w14:paraId="02778F5D" w14:textId="77777777" w:rsidR="00423205" w:rsidRDefault="00423205">
      <w:pPr>
        <w:rPr>
          <w:rFonts w:ascii="Arial" w:hAnsi="Arial" w:cs="Arial"/>
        </w:rPr>
      </w:pPr>
      <w:r w:rsidRPr="00423205">
        <w:rPr>
          <w:rFonts w:ascii="Arial" w:hAnsi="Arial" w:cs="Arial"/>
        </w:rPr>
        <w:t xml:space="preserve">function(Resp_Rate = 18,SpO2 = 97,SBP = 126,DBP = 73,Pulse = 77,Temp = 36.7,Alert = 0,Verbal = 0,Unresponsive = 0,O2_Therapy = 0,Age = 66) </w:t>
      </w:r>
    </w:p>
    <w:p w14:paraId="1B2370D9" w14:textId="4C1CA876" w:rsidR="0057717E" w:rsidRPr="00702284" w:rsidRDefault="00423205">
      <w:pPr>
        <w:rPr>
          <w:rFonts w:ascii="Arial" w:hAnsi="Arial" w:cs="Arial"/>
        </w:rPr>
      </w:pPr>
      <w:r w:rsidRPr="00423205">
        <w:rPr>
          <w:rFonts w:ascii="Arial" w:hAnsi="Arial" w:cs="Arial"/>
        </w:rPr>
        <w:t>{28.138498-0.30300408* Resp_Rate+0.035318643*pmax(Resp_Rate-14,0)^3-0.084191903*pmax(Resp_Rate-16,0)^3+0.055650569*pmax(Resp_Rate-18,0)^3-0.0067773088*pmax(Resp_Rate-22,0)^3-0.036137061* SpO2-0.01527268*pmax(SpO2-92,0)^3+0.11205533*pmax(SpO2-95,0)^3-0.31808735*pmax(SpO2-97,0)^3+0.25808342*pmax(SpO2-98,0)^3-0.036778718*pmax(SpO2-100,0)^3-0.025552918* SBP+0.00000068943504*pmax(SBP-98,0)^3+0.0000083313973*pmax(SBP-114,0)^3-0.000013820029*pmax(SBP-126,0)^3+0.0000027673618*pmax(SBP-139,0)^3+0.0000020318353*pmax(SBP-167,0)^3-0.022681143* DBP+0.000088624757*pmax(DBP-55,0)^3-0.0003790579*pmax(DBP-67,0)^3+0.00043103031*pmax(DBP-73,0)^3-0.00015234583*pmax(DBP-79,0)^3+0.000011748659*pmax(DBP-93,0)^3-0.015496918* Pulse+0.0000086032216*pmax(Pulse-55,0)^3+0.00016889661*pmax(Pulse-68,0)^3-0.0004263122*pmax(Pulse-77,0)^3+0.00028980096*pmax(Pulse-87,0)^3-0.000040988593*pmax(Pulse-106,0)^3-0.41335842* Temp-4.0673981*pmax(Temp-36,0)^3+45.108033*pmax(Temp-36.5,0)^3-106.31576*pmax(Temp-36.7,0)^3+65.863597*pmax(Temp-36.8,0)^3-0.588474*pmax(Temp-37.4,0)^3-2.0734873*Alert-0.63818412*Verbal+0.63534693*Unresponsive+0.99960819*O2_Therapy+0.029594776* Age+0.0000067202672*pmax(Age-35,0)^3-0.000017136681*pmax(Age-66,0)^3+0.000010416414*pmax(Age-86,0)^3 }</w:t>
      </w:r>
      <w:r w:rsidR="0057717E" w:rsidRPr="00702284">
        <w:rPr>
          <w:rFonts w:ascii="Arial" w:hAnsi="Arial" w:cs="Arial"/>
        </w:rPr>
        <w:br w:type="page"/>
      </w:r>
    </w:p>
    <w:p w14:paraId="315ABFDB" w14:textId="72AB26F5" w:rsidR="00D94A77" w:rsidRDefault="00D94A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TRIPOD statement</w:t>
      </w:r>
    </w:p>
    <w:p w14:paraId="3E6F2F84" w14:textId="10AB1FB5" w:rsidR="00D94A77" w:rsidRDefault="00D94A77">
      <w:pPr>
        <w:rPr>
          <w:rFonts w:ascii="Arial" w:hAnsi="Arial" w:cs="Arial"/>
          <w:i/>
          <w:iCs/>
        </w:rPr>
      </w:pPr>
      <w:r w:rsidRPr="00D94A77">
        <w:rPr>
          <w:rFonts w:ascii="Arial" w:hAnsi="Arial" w:cs="Arial"/>
          <w:i/>
          <w:iCs/>
        </w:rPr>
        <w:t xml:space="preserve">Table S4: </w:t>
      </w:r>
      <w:r>
        <w:rPr>
          <w:rFonts w:ascii="Arial" w:hAnsi="Arial" w:cs="Arial"/>
          <w:i/>
          <w:iCs/>
        </w:rPr>
        <w:t xml:space="preserve">Adherence to the </w:t>
      </w:r>
      <w:r w:rsidR="00234FAB" w:rsidRPr="00234FAB">
        <w:rPr>
          <w:rFonts w:ascii="Arial" w:hAnsi="Arial" w:cs="Arial"/>
          <w:i/>
          <w:iCs/>
        </w:rPr>
        <w:t>Transparent reporting of a multivariable prediction model for individual prognosis or diagnosis (TRIPOD): The TRIPOD</w:t>
      </w:r>
      <w:r w:rsidR="00234FAB">
        <w:rPr>
          <w:rFonts w:ascii="Arial" w:hAnsi="Arial" w:cs="Arial"/>
          <w:i/>
          <w:iCs/>
        </w:rPr>
        <w:t xml:space="preserve"> </w:t>
      </w:r>
      <w:r w:rsidR="00234FAB" w:rsidRPr="00234FAB">
        <w:rPr>
          <w:rFonts w:ascii="Arial" w:hAnsi="Arial" w:cs="Arial"/>
          <w:i/>
          <w:iCs/>
        </w:rPr>
        <w:t>statement</w:t>
      </w:r>
      <w:r w:rsidR="00234FAB">
        <w:rPr>
          <w:rFonts w:ascii="Arial" w:hAnsi="Arial" w:cs="Arial"/>
          <w:i/>
          <w:iCs/>
        </w:rPr>
        <w:t>. Page numbers correspond to the pre-print version of the manuscript.</w:t>
      </w:r>
    </w:p>
    <w:p w14:paraId="1EE8EBDC" w14:textId="77777777" w:rsidR="006F2704" w:rsidRDefault="006F2704">
      <w:pPr>
        <w:rPr>
          <w:rFonts w:ascii="Arial" w:hAnsi="Arial" w:cs="Arial"/>
          <w:i/>
          <w:iCs/>
        </w:rPr>
      </w:pPr>
    </w:p>
    <w:tbl>
      <w:tblPr>
        <w:tblStyle w:val="TableGrid"/>
        <w:tblW w:w="9761" w:type="dxa"/>
        <w:jc w:val="center"/>
        <w:tblLayout w:type="fixed"/>
        <w:tblLook w:val="04A0" w:firstRow="1" w:lastRow="0" w:firstColumn="1" w:lastColumn="0" w:noHBand="0" w:noVBand="1"/>
      </w:tblPr>
      <w:tblGrid>
        <w:gridCol w:w="1482"/>
        <w:gridCol w:w="567"/>
        <w:gridCol w:w="567"/>
        <w:gridCol w:w="6457"/>
        <w:gridCol w:w="688"/>
      </w:tblGrid>
      <w:tr w:rsidR="006F2704" w:rsidRPr="009078C3" w14:paraId="66676129" w14:textId="77777777" w:rsidTr="0061577E">
        <w:trPr>
          <w:jc w:val="center"/>
        </w:trPr>
        <w:tc>
          <w:tcPr>
            <w:tcW w:w="1482" w:type="dxa"/>
            <w:tcBorders>
              <w:right w:val="nil"/>
            </w:tcBorders>
            <w:shd w:val="clear" w:color="auto" w:fill="F7CAAC" w:themeFill="accent2" w:themeFillTint="66"/>
          </w:tcPr>
          <w:p w14:paraId="2BB3F823" w14:textId="77777777" w:rsidR="006F2704" w:rsidRPr="009078C3" w:rsidRDefault="006F2704" w:rsidP="0061577E">
            <w:pPr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Section/Topic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324323AB" w14:textId="77777777" w:rsidR="006F2704" w:rsidRPr="009078C3" w:rsidRDefault="006F2704" w:rsidP="0061577E">
            <w:pPr>
              <w:ind w:left="-43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Item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7CAAC" w:themeFill="accent2" w:themeFillTint="66"/>
            <w:vAlign w:val="center"/>
          </w:tcPr>
          <w:p w14:paraId="54BC1F80" w14:textId="77777777" w:rsidR="006F2704" w:rsidRPr="009078C3" w:rsidRDefault="006F2704" w:rsidP="0061577E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6457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50115D2C" w14:textId="77777777" w:rsidR="006F2704" w:rsidRPr="009078C3" w:rsidRDefault="006F2704" w:rsidP="0061577E">
            <w:pPr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Checklist Item</w:t>
            </w:r>
          </w:p>
        </w:tc>
        <w:tc>
          <w:tcPr>
            <w:tcW w:w="688" w:type="dxa"/>
            <w:tcBorders>
              <w:left w:val="nil"/>
            </w:tcBorders>
            <w:shd w:val="clear" w:color="auto" w:fill="F7CAAC" w:themeFill="accent2" w:themeFillTint="66"/>
          </w:tcPr>
          <w:p w14:paraId="45303B7F" w14:textId="77777777" w:rsidR="006F2704" w:rsidRPr="009078C3" w:rsidRDefault="006F2704" w:rsidP="0061577E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Page</w:t>
            </w:r>
          </w:p>
        </w:tc>
      </w:tr>
      <w:tr w:rsidR="006F2704" w:rsidRPr="009078C3" w14:paraId="5BAB0B8B" w14:textId="77777777" w:rsidTr="0061577E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14:paraId="27073C8F" w14:textId="77777777" w:rsidR="006F2704" w:rsidRPr="009078C3" w:rsidRDefault="006F2704" w:rsidP="0061577E">
            <w:pPr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Title and abstract</w:t>
            </w:r>
          </w:p>
        </w:tc>
      </w:tr>
      <w:tr w:rsidR="006F2704" w:rsidRPr="009078C3" w14:paraId="593059C3" w14:textId="77777777" w:rsidTr="0061577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4BE6CC48" w14:textId="77777777" w:rsidR="006F2704" w:rsidRPr="009078C3" w:rsidRDefault="006F2704" w:rsidP="0061577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Title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37B880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ADF83E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119322C" w14:textId="77777777" w:rsidR="006F2704" w:rsidRPr="009078C3" w:rsidRDefault="006F2704" w:rsidP="0061577E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EA69F0B" w14:textId="50590E8B" w:rsidR="006F2704" w:rsidRPr="00E95942" w:rsidRDefault="00005986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</w:t>
            </w:r>
          </w:p>
        </w:tc>
      </w:tr>
      <w:tr w:rsidR="006F2704" w:rsidRPr="009078C3" w14:paraId="40396151" w14:textId="77777777" w:rsidTr="0061577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EF075EB" w14:textId="77777777" w:rsidR="006F2704" w:rsidRPr="009078C3" w:rsidRDefault="006F2704" w:rsidP="0061577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Abstract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E8774F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3601B8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0ECB887" w14:textId="77777777" w:rsidR="006F2704" w:rsidRPr="009078C3" w:rsidRDefault="006F2704" w:rsidP="0061577E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a summary of objectives, </w:t>
            </w:r>
            <w:r w:rsidRPr="009078C3">
              <w:rPr>
                <w:rStyle w:val="CommentReference"/>
              </w:rPr>
              <w:t>study design, setting, participants, sample size</w:t>
            </w:r>
            <w:r w:rsidRPr="009078C3">
              <w:rPr>
                <w:rFonts w:cs="Tahoma"/>
                <w:sz w:val="16"/>
                <w:szCs w:val="16"/>
              </w:rPr>
              <w:t>, predictors, outcome, statistical analysis, results, and conclusions.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46FCDDD" w14:textId="6D78587A" w:rsidR="006F2704" w:rsidRPr="00E95942" w:rsidRDefault="00005986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2</w:t>
            </w:r>
          </w:p>
        </w:tc>
      </w:tr>
      <w:tr w:rsidR="006F2704" w:rsidRPr="009078C3" w14:paraId="4E49B812" w14:textId="77777777" w:rsidTr="0061577E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14:paraId="74572595" w14:textId="77777777" w:rsidR="006F2704" w:rsidRPr="00E95942" w:rsidRDefault="006F2704" w:rsidP="0061577E">
            <w:pPr>
              <w:rPr>
                <w:rFonts w:cs="Tahoma"/>
                <w:b/>
                <w:sz w:val="16"/>
                <w:szCs w:val="16"/>
              </w:rPr>
            </w:pPr>
            <w:r w:rsidRPr="00E95942">
              <w:rPr>
                <w:rFonts w:cs="Tahoma"/>
                <w:b/>
                <w:sz w:val="16"/>
                <w:szCs w:val="16"/>
              </w:rPr>
              <w:t>Introduction</w:t>
            </w:r>
          </w:p>
        </w:tc>
      </w:tr>
      <w:tr w:rsidR="006F2704" w:rsidRPr="009078C3" w14:paraId="0091A881" w14:textId="77777777" w:rsidTr="0061577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D275696" w14:textId="77777777" w:rsidR="006F2704" w:rsidRPr="009078C3" w:rsidRDefault="006F2704" w:rsidP="0061577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Background and objectives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31C6B4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A0DE4E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77D13ED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47250C7" w14:textId="5391222C" w:rsidR="006F2704" w:rsidRPr="00E95942" w:rsidRDefault="00E253C9" w:rsidP="0061577E">
            <w:pPr>
              <w:tabs>
                <w:tab w:val="left" w:pos="742"/>
              </w:tabs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5-6</w:t>
            </w:r>
          </w:p>
        </w:tc>
      </w:tr>
      <w:tr w:rsidR="006F2704" w:rsidRPr="009078C3" w14:paraId="008BEE88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</w:tcPr>
          <w:p w14:paraId="6EFA17E7" w14:textId="77777777" w:rsidR="006F2704" w:rsidRPr="009078C3" w:rsidRDefault="006F2704" w:rsidP="0061577E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3FE38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EC6EC0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861B5BC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Specify the objectives, including whether the study describes the development or validation of the model or both.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785BC0D" w14:textId="44F9181D" w:rsidR="006F2704" w:rsidRPr="00E95942" w:rsidRDefault="00A9466F" w:rsidP="0061577E">
            <w:pPr>
              <w:tabs>
                <w:tab w:val="left" w:pos="742"/>
              </w:tabs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7</w:t>
            </w:r>
          </w:p>
        </w:tc>
      </w:tr>
      <w:tr w:rsidR="006F2704" w:rsidRPr="009078C3" w14:paraId="2D181947" w14:textId="77777777" w:rsidTr="0061577E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14:paraId="134A868A" w14:textId="77777777" w:rsidR="006F2704" w:rsidRPr="00E95942" w:rsidRDefault="006F2704" w:rsidP="0061577E">
            <w:pPr>
              <w:tabs>
                <w:tab w:val="left" w:pos="9695"/>
              </w:tabs>
              <w:rPr>
                <w:rFonts w:cs="Tahoma"/>
                <w:sz w:val="16"/>
                <w:szCs w:val="16"/>
              </w:rPr>
            </w:pPr>
            <w:r w:rsidRPr="00E95942">
              <w:rPr>
                <w:rFonts w:cs="Tahoma"/>
                <w:b/>
                <w:sz w:val="16"/>
                <w:szCs w:val="16"/>
              </w:rPr>
              <w:t>Methods</w:t>
            </w:r>
          </w:p>
        </w:tc>
      </w:tr>
      <w:tr w:rsidR="006F2704" w:rsidRPr="009078C3" w14:paraId="31D0757D" w14:textId="77777777" w:rsidTr="0061577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08E802A" w14:textId="77777777" w:rsidR="006F2704" w:rsidRPr="009078C3" w:rsidRDefault="006F2704" w:rsidP="0061577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Source of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D79267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185204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20F6ED3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51B426E" w14:textId="2FDCA023" w:rsidR="006F2704" w:rsidRPr="00E95942" w:rsidRDefault="00A9466F" w:rsidP="0061577E">
            <w:pPr>
              <w:tabs>
                <w:tab w:val="left" w:pos="742"/>
              </w:tabs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7-8</w:t>
            </w:r>
          </w:p>
        </w:tc>
      </w:tr>
      <w:tr w:rsidR="006F2704" w:rsidRPr="009078C3" w14:paraId="705AE0A8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25381C3F" w14:textId="77777777" w:rsidR="006F2704" w:rsidRPr="009078C3" w:rsidRDefault="006F2704" w:rsidP="0061577E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A05C93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0C5C60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040BB26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E586657" w14:textId="72C47D9D" w:rsidR="006F2704" w:rsidRPr="00E95942" w:rsidRDefault="00A9466F" w:rsidP="0061577E">
            <w:pPr>
              <w:tabs>
                <w:tab w:val="left" w:pos="742"/>
              </w:tabs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7</w:t>
            </w:r>
          </w:p>
        </w:tc>
      </w:tr>
      <w:tr w:rsidR="006F2704" w:rsidRPr="009078C3" w14:paraId="2C34C885" w14:textId="77777777" w:rsidTr="0061577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6969910D" w14:textId="77777777" w:rsidR="006F2704" w:rsidRPr="009078C3" w:rsidRDefault="006F2704" w:rsidP="0061577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EEA207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CA9527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8C8ABE6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57748E8" w14:textId="5FC0A735" w:rsidR="006F2704" w:rsidRPr="00E95942" w:rsidRDefault="00A9466F" w:rsidP="0061577E">
            <w:pPr>
              <w:tabs>
                <w:tab w:val="left" w:pos="742"/>
              </w:tabs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7-8</w:t>
            </w:r>
          </w:p>
        </w:tc>
      </w:tr>
      <w:tr w:rsidR="006F2704" w:rsidRPr="009078C3" w14:paraId="65F2E66B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FFD60CB" w14:textId="77777777" w:rsidR="006F2704" w:rsidRPr="009078C3" w:rsidRDefault="006F2704" w:rsidP="0061577E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773AB7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1458C6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29E52B0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eligibility criteria for participants.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ED6EA9B" w14:textId="0C4DF160" w:rsidR="006F2704" w:rsidRPr="00E95942" w:rsidRDefault="00A9466F" w:rsidP="0061577E">
            <w:pPr>
              <w:tabs>
                <w:tab w:val="left" w:pos="742"/>
              </w:tabs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8</w:t>
            </w:r>
          </w:p>
        </w:tc>
      </w:tr>
      <w:tr w:rsidR="006F2704" w:rsidRPr="009078C3" w14:paraId="7C4D2BD7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27E8ADC" w14:textId="77777777" w:rsidR="006F2704" w:rsidRPr="009078C3" w:rsidRDefault="006F2704" w:rsidP="0061577E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A1FAA8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19C59D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7BEF5ED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Give details of treatments received, if relevant.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3ED2910" w14:textId="77777777" w:rsidR="006F2704" w:rsidRPr="00E95942" w:rsidRDefault="006F2704" w:rsidP="0061577E">
            <w:pPr>
              <w:tabs>
                <w:tab w:val="left" w:pos="742"/>
              </w:tabs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6F2704" w:rsidRPr="009078C3" w14:paraId="50F00A1F" w14:textId="77777777" w:rsidTr="0061577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3797DFED" w14:textId="77777777" w:rsidR="006F2704" w:rsidRPr="009078C3" w:rsidRDefault="006F2704" w:rsidP="0061577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Outcome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7654A6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6a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9A3E11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E4C033F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Clearly define the outcome that is predicted by the prediction model, including how and when assessed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5253F09" w14:textId="3B977828" w:rsidR="006F2704" w:rsidRPr="00E95942" w:rsidRDefault="00835C4F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8-9</w:t>
            </w:r>
          </w:p>
        </w:tc>
      </w:tr>
      <w:tr w:rsidR="006F2704" w:rsidRPr="009078C3" w14:paraId="04D2B824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23C1168A" w14:textId="77777777" w:rsidR="006F2704" w:rsidRPr="009078C3" w:rsidRDefault="006F2704" w:rsidP="0061577E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8A665A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6b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8569B4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A350485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Report any actions to blind assessment of the outcome to be predicted.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EFB2BF8" w14:textId="77777777" w:rsidR="006F2704" w:rsidRPr="00E95942" w:rsidRDefault="006F2704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6F2704" w:rsidRPr="009078C3" w14:paraId="03AF131D" w14:textId="77777777" w:rsidTr="0061577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2EEF80C" w14:textId="77777777" w:rsidR="006F2704" w:rsidRPr="009078C3" w:rsidRDefault="006F2704" w:rsidP="0061577E">
            <w:pPr>
              <w:ind w:left="157"/>
              <w:rPr>
                <w:rFonts w:cs="Tahoma"/>
                <w:b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Predictors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AEBC53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7a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7B9F6E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7A032A6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Clearly define all predictors used in developing</w:t>
            </w:r>
            <w:r>
              <w:rPr>
                <w:rFonts w:ascii="Arial" w:hAnsi="Arial" w:cs="Tahoma"/>
                <w:sz w:val="16"/>
                <w:szCs w:val="16"/>
              </w:rPr>
              <w:t xml:space="preserve"> or validating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the multivariable prediction model, including how and when they were measured.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7C3F588" w14:textId="11CD23C9" w:rsidR="006F2704" w:rsidRPr="00E95942" w:rsidRDefault="00835C4F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9</w:t>
            </w:r>
          </w:p>
        </w:tc>
      </w:tr>
      <w:tr w:rsidR="006F2704" w:rsidRPr="009078C3" w14:paraId="761E05AC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E7CF58E" w14:textId="77777777" w:rsidR="006F2704" w:rsidRPr="009078C3" w:rsidRDefault="006F2704" w:rsidP="0061577E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E5475D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7b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EFA183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C13F98D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Report any actions to blind assessment of predictors for the outcome and other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55983B2" w14:textId="77777777" w:rsidR="006F2704" w:rsidRPr="00E95942" w:rsidRDefault="006F2704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6F2704" w:rsidRPr="009078C3" w14:paraId="6C4D18BE" w14:textId="77777777" w:rsidTr="0061577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78CC98A8" w14:textId="77777777" w:rsidR="006F2704" w:rsidRPr="009078C3" w:rsidRDefault="006F2704" w:rsidP="0061577E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Sample size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096AED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57F6B6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9A0A48B" w14:textId="77777777" w:rsidR="006F2704" w:rsidRPr="009078C3" w:rsidRDefault="006F2704" w:rsidP="0061577E">
            <w:pPr>
              <w:pStyle w:val="ListParagraph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Explain how the study size was arrived at.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2D54F3A" w14:textId="45B70A47" w:rsidR="006F2704" w:rsidRPr="00E95942" w:rsidRDefault="00A545D7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9-10</w:t>
            </w:r>
          </w:p>
        </w:tc>
      </w:tr>
      <w:tr w:rsidR="006F2704" w:rsidRPr="009078C3" w14:paraId="495299E8" w14:textId="77777777" w:rsidTr="0061577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64BB2576" w14:textId="77777777" w:rsidR="006F2704" w:rsidRPr="009078C3" w:rsidRDefault="006F2704" w:rsidP="0061577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Missing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990431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42D452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DD825D5" w14:textId="77777777" w:rsidR="006F2704" w:rsidRPr="009078C3" w:rsidRDefault="006F2704" w:rsidP="0061577E">
            <w:pPr>
              <w:pStyle w:val="ListParagraph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8302043" w14:textId="45235236" w:rsidR="006F2704" w:rsidRPr="00E95942" w:rsidRDefault="00A545D7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8</w:t>
            </w:r>
          </w:p>
        </w:tc>
      </w:tr>
      <w:tr w:rsidR="006F2704" w:rsidRPr="009078C3" w14:paraId="09C446CE" w14:textId="77777777" w:rsidTr="0061577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00E744E2" w14:textId="77777777" w:rsidR="006F2704" w:rsidRPr="009078C3" w:rsidRDefault="006F2704" w:rsidP="0061577E">
            <w:pPr>
              <w:ind w:left="157"/>
              <w:rPr>
                <w:rFonts w:cs="Tahoma"/>
                <w:b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Statistical analysis methods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4A3F49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6A9B4E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ED4BEBA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val="en-US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how predictors were handled in the analyses.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2A5B2AB" w14:textId="0E59602D" w:rsidR="006F2704" w:rsidRPr="00E95942" w:rsidRDefault="00A545D7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9</w:t>
            </w:r>
          </w:p>
        </w:tc>
      </w:tr>
      <w:tr w:rsidR="006F2704" w:rsidRPr="009078C3" w14:paraId="44B17317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9DD09E7" w14:textId="77777777" w:rsidR="006F2704" w:rsidRPr="009078C3" w:rsidRDefault="006F2704" w:rsidP="0061577E">
            <w:pPr>
              <w:ind w:left="142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1BE2E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79CDB0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7D4D71F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B4D6F3E" w14:textId="75C2511F" w:rsidR="006F2704" w:rsidRPr="00E95942" w:rsidRDefault="00A545D7" w:rsidP="0061577E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9-11</w:t>
            </w:r>
          </w:p>
        </w:tc>
      </w:tr>
      <w:tr w:rsidR="006F2704" w:rsidRPr="009078C3" w14:paraId="49D57799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69923D4" w14:textId="77777777" w:rsidR="006F2704" w:rsidRPr="009078C3" w:rsidRDefault="006F2704" w:rsidP="0061577E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005A21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8E5CDC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48D3897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describe how the predictions were calculated.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8C0DC6F" w14:textId="0B2522B8" w:rsidR="006F2704" w:rsidRPr="00E95942" w:rsidRDefault="00A545D7" w:rsidP="0061577E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10-11</w:t>
            </w:r>
          </w:p>
        </w:tc>
      </w:tr>
      <w:tr w:rsidR="006F2704" w:rsidRPr="009078C3" w14:paraId="66D3D409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D5A0A4A" w14:textId="77777777" w:rsidR="006F2704" w:rsidRPr="009078C3" w:rsidRDefault="006F2704" w:rsidP="0061577E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498D54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BF9E30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4248D01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94212B1" w14:textId="33F91433" w:rsidR="006F2704" w:rsidRPr="00E95942" w:rsidRDefault="004363A5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10-11</w:t>
            </w:r>
          </w:p>
        </w:tc>
      </w:tr>
      <w:tr w:rsidR="006F2704" w:rsidRPr="009078C3" w14:paraId="648CB832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77A3EE6" w14:textId="77777777" w:rsidR="006F2704" w:rsidRPr="009078C3" w:rsidRDefault="006F2704" w:rsidP="0061577E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CBF165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F8827D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9B2C43C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Describe any model updating (e.g., recalibration) arising from the validation, if done.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A1F0EF0" w14:textId="77777777" w:rsidR="006F2704" w:rsidRPr="00E95942" w:rsidRDefault="006F2704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6F2704" w:rsidRPr="009078C3" w14:paraId="16452765" w14:textId="77777777" w:rsidTr="0061577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5833A0C" w14:textId="77777777" w:rsidR="006F2704" w:rsidRPr="009078C3" w:rsidRDefault="006F2704" w:rsidP="0061577E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Risk groups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5696B5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E06803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602EECA" w14:textId="77777777" w:rsidR="006F2704" w:rsidRPr="009078C3" w:rsidRDefault="006F2704" w:rsidP="0061577E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details on how risk groups were created, if done.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98FA1F5" w14:textId="77777777" w:rsidR="006F2704" w:rsidRPr="00E95942" w:rsidRDefault="006F2704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6F2704" w:rsidRPr="009078C3" w14:paraId="3E45776A" w14:textId="77777777" w:rsidTr="0061577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76051D0A" w14:textId="77777777" w:rsidR="006F2704" w:rsidRPr="009078C3" w:rsidRDefault="006F2704" w:rsidP="0061577E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Development vs. validation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37F02F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06161D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28B249C" w14:textId="77777777" w:rsidR="006F2704" w:rsidRPr="009078C3" w:rsidRDefault="006F2704" w:rsidP="0061577E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F0858DA" w14:textId="035A62CA" w:rsidR="006F2704" w:rsidRPr="00E95942" w:rsidRDefault="004363A5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10-11</w:t>
            </w:r>
          </w:p>
        </w:tc>
      </w:tr>
      <w:tr w:rsidR="006F2704" w:rsidRPr="009078C3" w14:paraId="2FC95824" w14:textId="77777777" w:rsidTr="0061577E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14:paraId="0A02FDA5" w14:textId="77777777" w:rsidR="006F2704" w:rsidRPr="00E95942" w:rsidRDefault="006F2704" w:rsidP="0061577E">
            <w:pPr>
              <w:rPr>
                <w:rFonts w:cs="Tahoma"/>
                <w:sz w:val="16"/>
                <w:szCs w:val="16"/>
              </w:rPr>
            </w:pPr>
            <w:r w:rsidRPr="00E95942">
              <w:rPr>
                <w:rFonts w:cs="Tahoma"/>
                <w:b/>
                <w:sz w:val="16"/>
                <w:szCs w:val="16"/>
              </w:rPr>
              <w:t>Results</w:t>
            </w:r>
          </w:p>
        </w:tc>
      </w:tr>
      <w:tr w:rsidR="006F2704" w:rsidRPr="009078C3" w14:paraId="136E1624" w14:textId="77777777" w:rsidTr="0061577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5A473591" w14:textId="77777777" w:rsidR="006F2704" w:rsidRPr="009078C3" w:rsidRDefault="006F2704" w:rsidP="0061577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EE95E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ABB85B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8CC429D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F246CC8" w14:textId="439A404A" w:rsidR="006F2704" w:rsidRPr="00E95942" w:rsidRDefault="004363A5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12</w:t>
            </w:r>
          </w:p>
        </w:tc>
      </w:tr>
      <w:tr w:rsidR="006F2704" w:rsidRPr="009078C3" w14:paraId="62D3208E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0154229F" w14:textId="77777777" w:rsidR="006F2704" w:rsidRPr="009078C3" w:rsidRDefault="006F2704" w:rsidP="0061577E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C0E270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BBB0C3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0791885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0AE8939" w14:textId="7A03B321" w:rsidR="006F2704" w:rsidRPr="00E95942" w:rsidRDefault="008E684F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Table 1</w:t>
            </w:r>
          </w:p>
        </w:tc>
      </w:tr>
      <w:tr w:rsidR="006F2704" w:rsidRPr="009078C3" w14:paraId="5838A441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894C10D" w14:textId="77777777" w:rsidR="006F2704" w:rsidRPr="009078C3" w:rsidRDefault="006F2704" w:rsidP="0061577E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BEE4EA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60D300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08B99B7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694DEEA" w14:textId="108705E3" w:rsidR="006F2704" w:rsidRPr="00E95942" w:rsidRDefault="008E684F" w:rsidP="008E684F">
            <w:pPr>
              <w:pStyle w:val="ListParagraph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Table 1</w:t>
            </w:r>
          </w:p>
        </w:tc>
      </w:tr>
      <w:tr w:rsidR="006F2704" w:rsidRPr="009078C3" w14:paraId="71C4E583" w14:textId="77777777" w:rsidTr="0061577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0022503" w14:textId="77777777" w:rsidR="006F2704" w:rsidRPr="009078C3" w:rsidRDefault="006F2704" w:rsidP="0061577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Model development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529DEF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81BC5B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D23C36D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Tahoma"/>
                <w:i/>
                <w:iCs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the number of participants and outcome events in each analysis.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00D1AAA" w14:textId="4EB3CF76" w:rsidR="006F2704" w:rsidRPr="00E95942" w:rsidRDefault="006F2704" w:rsidP="0061577E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Tab</w:t>
            </w:r>
            <w:r w:rsidR="008E684F">
              <w:rPr>
                <w:rFonts w:ascii="Arial" w:hAnsi="Arial" w:cs="Tahoma"/>
                <w:sz w:val="16"/>
                <w:szCs w:val="16"/>
              </w:rPr>
              <w:t>le</w:t>
            </w:r>
            <w:r>
              <w:rPr>
                <w:rFonts w:ascii="Arial" w:hAnsi="Arial" w:cs="Tahoma"/>
                <w:sz w:val="16"/>
                <w:szCs w:val="16"/>
              </w:rPr>
              <w:t xml:space="preserve"> 1</w:t>
            </w:r>
          </w:p>
        </w:tc>
      </w:tr>
      <w:tr w:rsidR="006F2704" w:rsidRPr="009078C3" w14:paraId="0D9B65FD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29A5D92A" w14:textId="77777777" w:rsidR="006F2704" w:rsidRPr="009078C3" w:rsidRDefault="006F2704" w:rsidP="0061577E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88DC6D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7D15F7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CC092CE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If done, report the unadjusted association between each candidate predictor and outcome.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2CC95CB" w14:textId="77777777" w:rsidR="006F2704" w:rsidRPr="00E95942" w:rsidRDefault="006F2704" w:rsidP="0061577E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Fig 3</w:t>
            </w:r>
          </w:p>
        </w:tc>
      </w:tr>
      <w:tr w:rsidR="006F2704" w:rsidRPr="009078C3" w14:paraId="3EA4CB88" w14:textId="77777777" w:rsidTr="0061577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DA45B33" w14:textId="77777777" w:rsidR="006F2704" w:rsidRPr="009078C3" w:rsidRDefault="006F2704" w:rsidP="0061577E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 specification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4B8786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9AEAE7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B32AE35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251FEB3" w14:textId="251DB99B" w:rsidR="006F2704" w:rsidRPr="00E95942" w:rsidRDefault="006F2704" w:rsidP="0061577E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Supp</w:t>
            </w:r>
            <w:r w:rsidR="008E684F">
              <w:rPr>
                <w:rFonts w:ascii="Arial" w:hAnsi="Arial" w:cs="Tahoma"/>
                <w:sz w:val="16"/>
                <w:szCs w:val="16"/>
              </w:rPr>
              <w:t>lement</w:t>
            </w:r>
          </w:p>
        </w:tc>
      </w:tr>
      <w:tr w:rsidR="006F2704" w:rsidRPr="009078C3" w14:paraId="7B0B0ED5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320E437" w14:textId="77777777" w:rsidR="006F2704" w:rsidRPr="009078C3" w:rsidRDefault="006F2704" w:rsidP="0061577E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FFA95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9CEF7C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59C3B38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Explain how to the use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5989EA5" w14:textId="6198AEEB" w:rsidR="006F2704" w:rsidRPr="00E95942" w:rsidRDefault="008E684F" w:rsidP="0061577E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14</w:t>
            </w:r>
          </w:p>
        </w:tc>
      </w:tr>
      <w:tr w:rsidR="006F2704" w:rsidRPr="009078C3" w14:paraId="6373FFC0" w14:textId="77777777" w:rsidTr="0061577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7244FAFC" w14:textId="77777777" w:rsidR="006F2704" w:rsidRPr="009078C3" w:rsidRDefault="006F2704" w:rsidP="0061577E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 performance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5D8E41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27456E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09F636E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Report performance measures (with CIs) for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DB63DF7" w14:textId="457EE290" w:rsidR="006F2704" w:rsidRPr="00E95942" w:rsidRDefault="006F2704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</w:t>
            </w:r>
            <w:r w:rsidR="00FC5670">
              <w:rPr>
                <w:rFonts w:cs="Tahoma"/>
                <w:sz w:val="16"/>
                <w:szCs w:val="16"/>
              </w:rPr>
              <w:t>3</w:t>
            </w:r>
          </w:p>
        </w:tc>
      </w:tr>
      <w:tr w:rsidR="006F2704" w:rsidRPr="009078C3" w14:paraId="2F90B5DC" w14:textId="77777777" w:rsidTr="0061577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74274C7A" w14:textId="77777777" w:rsidR="006F2704" w:rsidRPr="009078C3" w:rsidRDefault="006F2704" w:rsidP="0061577E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Model-updating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ADDB75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C8EA27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0CB9B0E" w14:textId="77777777" w:rsidR="006F2704" w:rsidRPr="009078C3" w:rsidRDefault="006F2704" w:rsidP="0061577E">
            <w:pPr>
              <w:tabs>
                <w:tab w:val="left" w:pos="459"/>
              </w:tabs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If done, report the results from any model updating (i.e., model specification, model performance).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E084D77" w14:textId="77777777" w:rsidR="006F2704" w:rsidRPr="00E95942" w:rsidRDefault="006F2704" w:rsidP="0061577E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N/A</w:t>
            </w:r>
          </w:p>
        </w:tc>
      </w:tr>
      <w:tr w:rsidR="006F2704" w:rsidRPr="009078C3" w14:paraId="7C87E8E3" w14:textId="77777777" w:rsidTr="0061577E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14:paraId="5D9D746A" w14:textId="77777777" w:rsidR="006F2704" w:rsidRPr="00E95942" w:rsidRDefault="006F2704" w:rsidP="0061577E">
            <w:pPr>
              <w:rPr>
                <w:rFonts w:cs="Tahoma"/>
                <w:b/>
                <w:sz w:val="16"/>
                <w:szCs w:val="16"/>
              </w:rPr>
            </w:pPr>
            <w:r w:rsidRPr="00E95942">
              <w:rPr>
                <w:rFonts w:cs="Tahoma"/>
                <w:b/>
                <w:sz w:val="16"/>
                <w:szCs w:val="16"/>
              </w:rPr>
              <w:lastRenderedPageBreak/>
              <w:t>Discussion</w:t>
            </w:r>
          </w:p>
        </w:tc>
      </w:tr>
      <w:tr w:rsidR="006F2704" w:rsidRPr="009078C3" w14:paraId="04DDB27F" w14:textId="77777777" w:rsidTr="0061577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4FE3944" w14:textId="77777777" w:rsidR="006F2704" w:rsidRPr="009078C3" w:rsidRDefault="006F2704" w:rsidP="0061577E">
            <w:pPr>
              <w:ind w:left="15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Limitations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E78F4A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70DC73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9C62E6C" w14:textId="77777777" w:rsidR="006F2704" w:rsidRPr="009078C3" w:rsidRDefault="006F2704" w:rsidP="0061577E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2EFCECF" w14:textId="1F7CA51E" w:rsidR="006F2704" w:rsidRPr="00E95942" w:rsidRDefault="006F2704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</w:t>
            </w:r>
            <w:r w:rsidR="00005986">
              <w:rPr>
                <w:rFonts w:cs="Tahoma"/>
                <w:sz w:val="16"/>
                <w:szCs w:val="16"/>
              </w:rPr>
              <w:t>8</w:t>
            </w:r>
            <w:r w:rsidR="00FC5670">
              <w:rPr>
                <w:rFonts w:cs="Tahoma"/>
                <w:sz w:val="16"/>
                <w:szCs w:val="16"/>
              </w:rPr>
              <w:t>-20</w:t>
            </w:r>
          </w:p>
        </w:tc>
      </w:tr>
      <w:tr w:rsidR="006F2704" w:rsidRPr="009078C3" w14:paraId="528F24C1" w14:textId="77777777" w:rsidTr="0061577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81556B4" w14:textId="77777777" w:rsidR="006F2704" w:rsidRPr="009078C3" w:rsidRDefault="006F2704" w:rsidP="0061577E">
            <w:pPr>
              <w:ind w:left="15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Interpretation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AC0371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19a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0CEDE6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20F8778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8CCC430" w14:textId="66F97CBD" w:rsidR="006F2704" w:rsidRPr="00E95942" w:rsidRDefault="00474BF7" w:rsidP="0061577E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15</w:t>
            </w:r>
          </w:p>
        </w:tc>
      </w:tr>
      <w:tr w:rsidR="006F2704" w:rsidRPr="009078C3" w14:paraId="330D6BC8" w14:textId="77777777" w:rsidTr="0061577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881DD3F" w14:textId="77777777" w:rsidR="006F2704" w:rsidRPr="009078C3" w:rsidRDefault="006F2704" w:rsidP="0061577E">
            <w:pPr>
              <w:ind w:left="15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11B1A0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19b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D804A5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836E64A" w14:textId="77777777" w:rsidR="006F2704" w:rsidRPr="009078C3" w:rsidRDefault="006F2704" w:rsidP="0061577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D2D6F23" w14:textId="42895260" w:rsidR="006F2704" w:rsidRPr="00E95942" w:rsidRDefault="006F2704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</w:t>
            </w:r>
            <w:r w:rsidR="00474BF7">
              <w:rPr>
                <w:rFonts w:cs="Tahoma"/>
                <w:sz w:val="16"/>
                <w:szCs w:val="16"/>
              </w:rPr>
              <w:t>5-18</w:t>
            </w:r>
          </w:p>
        </w:tc>
      </w:tr>
      <w:tr w:rsidR="006F2704" w:rsidRPr="009078C3" w14:paraId="098A2994" w14:textId="77777777" w:rsidTr="0061577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4EC97DF" w14:textId="77777777" w:rsidR="006F2704" w:rsidRPr="009078C3" w:rsidRDefault="006F2704" w:rsidP="0061577E">
            <w:pPr>
              <w:ind w:left="152"/>
              <w:rPr>
                <w:rFonts w:cs="Tahoma"/>
                <w:b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Implications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8B130A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6635FC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131C5BC" w14:textId="77777777" w:rsidR="006F2704" w:rsidRPr="009078C3" w:rsidRDefault="006F2704" w:rsidP="0061577E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Discuss the potential clinical use of the model and implications for future research.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D7B982E" w14:textId="69715E1C" w:rsidR="006F2704" w:rsidRPr="00E95942" w:rsidRDefault="006F2704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</w:t>
            </w:r>
            <w:r w:rsidR="00474BF7">
              <w:rPr>
                <w:rFonts w:cs="Tahoma"/>
                <w:sz w:val="16"/>
                <w:szCs w:val="16"/>
              </w:rPr>
              <w:t>7-20</w:t>
            </w:r>
          </w:p>
        </w:tc>
      </w:tr>
      <w:tr w:rsidR="006F2704" w:rsidRPr="009078C3" w14:paraId="3BAFEA20" w14:textId="77777777" w:rsidTr="0061577E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14:paraId="1469D8D4" w14:textId="77777777" w:rsidR="006F2704" w:rsidRPr="00E95942" w:rsidRDefault="006F2704" w:rsidP="0061577E">
            <w:pPr>
              <w:rPr>
                <w:rFonts w:cs="Tahoma"/>
                <w:b/>
                <w:sz w:val="16"/>
                <w:szCs w:val="16"/>
              </w:rPr>
            </w:pPr>
            <w:r w:rsidRPr="00E95942">
              <w:rPr>
                <w:rFonts w:cs="Tahoma"/>
                <w:b/>
                <w:sz w:val="16"/>
                <w:szCs w:val="16"/>
              </w:rPr>
              <w:t>Other information</w:t>
            </w:r>
          </w:p>
        </w:tc>
      </w:tr>
      <w:tr w:rsidR="006F2704" w:rsidRPr="009078C3" w14:paraId="6EFFD729" w14:textId="77777777" w:rsidTr="0061577E">
        <w:trPr>
          <w:jc w:val="center"/>
        </w:trPr>
        <w:tc>
          <w:tcPr>
            <w:tcW w:w="1482" w:type="dxa"/>
            <w:shd w:val="clear" w:color="auto" w:fill="auto"/>
          </w:tcPr>
          <w:p w14:paraId="66B58E70" w14:textId="77777777" w:rsidR="006F2704" w:rsidRPr="009078C3" w:rsidRDefault="006F2704" w:rsidP="0061577E">
            <w:pPr>
              <w:ind w:left="152" w:right="-46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Supplementary information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263D18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02BCD3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012D534" w14:textId="77777777" w:rsidR="006F2704" w:rsidRPr="009078C3" w:rsidRDefault="006F2704" w:rsidP="0061577E">
            <w:pPr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D89EAC2" w14:textId="77777777" w:rsidR="006F2704" w:rsidRPr="00E95942" w:rsidRDefault="006F2704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Supp</w:t>
            </w:r>
          </w:p>
        </w:tc>
      </w:tr>
      <w:tr w:rsidR="006F2704" w:rsidRPr="009078C3" w14:paraId="471D05CC" w14:textId="77777777" w:rsidTr="0061577E">
        <w:trPr>
          <w:jc w:val="center"/>
        </w:trPr>
        <w:tc>
          <w:tcPr>
            <w:tcW w:w="1482" w:type="dxa"/>
            <w:shd w:val="clear" w:color="auto" w:fill="auto"/>
          </w:tcPr>
          <w:p w14:paraId="67EE330F" w14:textId="77777777" w:rsidR="006F2704" w:rsidRPr="009078C3" w:rsidRDefault="006F2704" w:rsidP="0061577E">
            <w:pPr>
              <w:ind w:left="15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Funding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29A755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053C66" w14:textId="77777777" w:rsidR="006F2704" w:rsidRPr="009078C3" w:rsidRDefault="006F2704" w:rsidP="0061577E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0EAEAB3" w14:textId="77777777" w:rsidR="006F2704" w:rsidRPr="009078C3" w:rsidRDefault="006F2704" w:rsidP="0061577E">
            <w:pPr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Give the source of funding and the role of the funders for the present study.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F3AA01B" w14:textId="5669E5E0" w:rsidR="006F2704" w:rsidRPr="00E95942" w:rsidRDefault="00474BF7" w:rsidP="0061577E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21</w:t>
            </w:r>
          </w:p>
        </w:tc>
      </w:tr>
    </w:tbl>
    <w:p w14:paraId="52914FEC" w14:textId="77777777" w:rsidR="006F2704" w:rsidRPr="00D94A77" w:rsidRDefault="006F2704">
      <w:pPr>
        <w:rPr>
          <w:rFonts w:ascii="Arial" w:hAnsi="Arial" w:cs="Arial"/>
          <w:i/>
          <w:iCs/>
        </w:rPr>
      </w:pPr>
    </w:p>
    <w:sectPr w:rsidR="006F2704" w:rsidRPr="00D94A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8A"/>
    <w:rsid w:val="00005986"/>
    <w:rsid w:val="00021299"/>
    <w:rsid w:val="00042BD0"/>
    <w:rsid w:val="00051F37"/>
    <w:rsid w:val="000C5305"/>
    <w:rsid w:val="000C6075"/>
    <w:rsid w:val="000D5225"/>
    <w:rsid w:val="00126AC5"/>
    <w:rsid w:val="00126F49"/>
    <w:rsid w:val="00126FC6"/>
    <w:rsid w:val="0014249D"/>
    <w:rsid w:val="00152A7F"/>
    <w:rsid w:val="00160A6D"/>
    <w:rsid w:val="001A7111"/>
    <w:rsid w:val="001B292E"/>
    <w:rsid w:val="001B296E"/>
    <w:rsid w:val="001C34F4"/>
    <w:rsid w:val="001C56EC"/>
    <w:rsid w:val="001D2F9B"/>
    <w:rsid w:val="001E031A"/>
    <w:rsid w:val="001E4F56"/>
    <w:rsid w:val="0020624A"/>
    <w:rsid w:val="00233852"/>
    <w:rsid w:val="00234FAB"/>
    <w:rsid w:val="0024458A"/>
    <w:rsid w:val="002A0A62"/>
    <w:rsid w:val="002B0B44"/>
    <w:rsid w:val="002C5486"/>
    <w:rsid w:val="002D2D01"/>
    <w:rsid w:val="002E311F"/>
    <w:rsid w:val="002E4C9B"/>
    <w:rsid w:val="002E5C88"/>
    <w:rsid w:val="002F252C"/>
    <w:rsid w:val="00305445"/>
    <w:rsid w:val="00305513"/>
    <w:rsid w:val="00311801"/>
    <w:rsid w:val="003206BA"/>
    <w:rsid w:val="003303A9"/>
    <w:rsid w:val="00383AEF"/>
    <w:rsid w:val="00386C6E"/>
    <w:rsid w:val="00396F71"/>
    <w:rsid w:val="003C51A5"/>
    <w:rsid w:val="003F1F49"/>
    <w:rsid w:val="003F660F"/>
    <w:rsid w:val="004140EC"/>
    <w:rsid w:val="00423205"/>
    <w:rsid w:val="00430EB0"/>
    <w:rsid w:val="004363A5"/>
    <w:rsid w:val="0044051C"/>
    <w:rsid w:val="00443B13"/>
    <w:rsid w:val="0045488A"/>
    <w:rsid w:val="00460987"/>
    <w:rsid w:val="00474BF7"/>
    <w:rsid w:val="004939AA"/>
    <w:rsid w:val="0050277D"/>
    <w:rsid w:val="0051066D"/>
    <w:rsid w:val="0052238D"/>
    <w:rsid w:val="00547AF8"/>
    <w:rsid w:val="00562096"/>
    <w:rsid w:val="005675D7"/>
    <w:rsid w:val="005733F3"/>
    <w:rsid w:val="0057717E"/>
    <w:rsid w:val="005808B2"/>
    <w:rsid w:val="00583210"/>
    <w:rsid w:val="00585DCC"/>
    <w:rsid w:val="005B3B19"/>
    <w:rsid w:val="00605D24"/>
    <w:rsid w:val="00611C68"/>
    <w:rsid w:val="006276D4"/>
    <w:rsid w:val="00632EFB"/>
    <w:rsid w:val="00633692"/>
    <w:rsid w:val="006663B2"/>
    <w:rsid w:val="00687FB2"/>
    <w:rsid w:val="0069569D"/>
    <w:rsid w:val="006B3FB2"/>
    <w:rsid w:val="006C5228"/>
    <w:rsid w:val="006F2704"/>
    <w:rsid w:val="00701094"/>
    <w:rsid w:val="00702284"/>
    <w:rsid w:val="007120AB"/>
    <w:rsid w:val="00735580"/>
    <w:rsid w:val="007725DE"/>
    <w:rsid w:val="00793FC6"/>
    <w:rsid w:val="007C2E37"/>
    <w:rsid w:val="007C5927"/>
    <w:rsid w:val="007E20F8"/>
    <w:rsid w:val="007E6DAB"/>
    <w:rsid w:val="007E6E97"/>
    <w:rsid w:val="007E7FC1"/>
    <w:rsid w:val="00835C4F"/>
    <w:rsid w:val="008803EC"/>
    <w:rsid w:val="00890610"/>
    <w:rsid w:val="008A493B"/>
    <w:rsid w:val="008D6EBB"/>
    <w:rsid w:val="008E684F"/>
    <w:rsid w:val="009248E4"/>
    <w:rsid w:val="00947C2A"/>
    <w:rsid w:val="009562DB"/>
    <w:rsid w:val="0096210C"/>
    <w:rsid w:val="00966280"/>
    <w:rsid w:val="00967E3D"/>
    <w:rsid w:val="009868A1"/>
    <w:rsid w:val="0099119F"/>
    <w:rsid w:val="009A4A52"/>
    <w:rsid w:val="009B69B9"/>
    <w:rsid w:val="009C44C9"/>
    <w:rsid w:val="009D1AAB"/>
    <w:rsid w:val="009F47F7"/>
    <w:rsid w:val="00A05368"/>
    <w:rsid w:val="00A210C9"/>
    <w:rsid w:val="00A23754"/>
    <w:rsid w:val="00A259E4"/>
    <w:rsid w:val="00A37111"/>
    <w:rsid w:val="00A46978"/>
    <w:rsid w:val="00A46ACC"/>
    <w:rsid w:val="00A53BD1"/>
    <w:rsid w:val="00A545D7"/>
    <w:rsid w:val="00A60069"/>
    <w:rsid w:val="00A669FF"/>
    <w:rsid w:val="00A72875"/>
    <w:rsid w:val="00A7483F"/>
    <w:rsid w:val="00A85303"/>
    <w:rsid w:val="00A9466F"/>
    <w:rsid w:val="00AA1426"/>
    <w:rsid w:val="00AB119A"/>
    <w:rsid w:val="00AC073C"/>
    <w:rsid w:val="00AF5DF6"/>
    <w:rsid w:val="00B061D9"/>
    <w:rsid w:val="00B14569"/>
    <w:rsid w:val="00B160D2"/>
    <w:rsid w:val="00B16653"/>
    <w:rsid w:val="00B2517C"/>
    <w:rsid w:val="00B25850"/>
    <w:rsid w:val="00B415CC"/>
    <w:rsid w:val="00B43F07"/>
    <w:rsid w:val="00B667EF"/>
    <w:rsid w:val="00B92061"/>
    <w:rsid w:val="00BA3B05"/>
    <w:rsid w:val="00BD089F"/>
    <w:rsid w:val="00BD1FB5"/>
    <w:rsid w:val="00BD766F"/>
    <w:rsid w:val="00BD7CD8"/>
    <w:rsid w:val="00BE43F7"/>
    <w:rsid w:val="00C14BC0"/>
    <w:rsid w:val="00C30D11"/>
    <w:rsid w:val="00C32D18"/>
    <w:rsid w:val="00C36CE7"/>
    <w:rsid w:val="00C73C64"/>
    <w:rsid w:val="00C83AC9"/>
    <w:rsid w:val="00CB4F94"/>
    <w:rsid w:val="00CC3D3E"/>
    <w:rsid w:val="00CD3080"/>
    <w:rsid w:val="00CF042B"/>
    <w:rsid w:val="00D05272"/>
    <w:rsid w:val="00D205C4"/>
    <w:rsid w:val="00D22F39"/>
    <w:rsid w:val="00D47607"/>
    <w:rsid w:val="00D66C95"/>
    <w:rsid w:val="00D94A77"/>
    <w:rsid w:val="00DA4452"/>
    <w:rsid w:val="00DA4915"/>
    <w:rsid w:val="00DC70E8"/>
    <w:rsid w:val="00DE65E0"/>
    <w:rsid w:val="00DF0969"/>
    <w:rsid w:val="00DF2815"/>
    <w:rsid w:val="00E03F30"/>
    <w:rsid w:val="00E10228"/>
    <w:rsid w:val="00E11292"/>
    <w:rsid w:val="00E253C9"/>
    <w:rsid w:val="00E27BBD"/>
    <w:rsid w:val="00E445C3"/>
    <w:rsid w:val="00E471E3"/>
    <w:rsid w:val="00E56340"/>
    <w:rsid w:val="00E5646B"/>
    <w:rsid w:val="00E56582"/>
    <w:rsid w:val="00E64004"/>
    <w:rsid w:val="00E657EE"/>
    <w:rsid w:val="00E774DC"/>
    <w:rsid w:val="00EB77B3"/>
    <w:rsid w:val="00EC53DF"/>
    <w:rsid w:val="00F07D88"/>
    <w:rsid w:val="00F25399"/>
    <w:rsid w:val="00F4192D"/>
    <w:rsid w:val="00F4597D"/>
    <w:rsid w:val="00F632B6"/>
    <w:rsid w:val="00F676F8"/>
    <w:rsid w:val="00FA6A16"/>
    <w:rsid w:val="00FA7C0A"/>
    <w:rsid w:val="00FC5670"/>
    <w:rsid w:val="00FF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B5441"/>
  <w15:chartTrackingRefBased/>
  <w15:docId w15:val="{B8EEBA70-DE72-4BE4-825D-5053D21C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6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D05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52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527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6F2704"/>
    <w:pPr>
      <w:spacing w:after="200" w:line="276" w:lineRule="auto"/>
      <w:ind w:left="720"/>
      <w:contextualSpacing/>
    </w:pPr>
    <w:rPr>
      <w:kern w:val="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0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0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ABD2D-3B4A-4DEC-9C27-C68D6794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10</Pages>
  <Words>2465</Words>
  <Characters>14054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Blythe</dc:creator>
  <cp:keywords/>
  <dc:description/>
  <cp:lastModifiedBy>Robin Blythe</cp:lastModifiedBy>
  <cp:revision>180</cp:revision>
  <dcterms:created xsi:type="dcterms:W3CDTF">2023-10-26T03:58:00Z</dcterms:created>
  <dcterms:modified xsi:type="dcterms:W3CDTF">2024-06-30T22:11:00Z</dcterms:modified>
</cp:coreProperties>
</file>