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471C21" w14:textId="77777777" w:rsidR="0084402A" w:rsidRPr="004A7270" w:rsidRDefault="0084402A" w:rsidP="004A7270">
      <w:pPr>
        <w:rPr>
          <w:rFonts w:ascii="Calibri" w:eastAsia="Times New Roman" w:hAnsi="Calibri" w:cs="Calibri"/>
          <w:b/>
          <w:bCs/>
          <w:sz w:val="24"/>
          <w:szCs w:val="24"/>
          <w:lang w:val="en-US"/>
        </w:rPr>
      </w:pPr>
      <w:r w:rsidRPr="004A7270">
        <w:rPr>
          <w:rFonts w:ascii="Calibri" w:eastAsia="Times New Roman" w:hAnsi="Calibri" w:cs="Calibri"/>
          <w:b/>
          <w:bCs/>
          <w:sz w:val="24"/>
          <w:szCs w:val="24"/>
          <w:lang w:val="en-US"/>
        </w:rPr>
        <w:t>Non-pharmacological and multicomponent care bundle interventions for delirium in the intensive care unit: a systematic mapping meta-review</w:t>
      </w:r>
    </w:p>
    <w:p w14:paraId="360ED0DE" w14:textId="77777777" w:rsidR="0084402A" w:rsidRPr="0084402A" w:rsidRDefault="0084402A" w:rsidP="0084402A">
      <w:pPr>
        <w:rPr>
          <w:rFonts w:ascii="Calibri" w:hAnsi="Calibri" w:cs="Calibri"/>
          <w:color w:val="000000" w:themeColor="text1"/>
          <w:sz w:val="24"/>
          <w:szCs w:val="24"/>
          <w:lang w:val="en-US"/>
        </w:rPr>
      </w:pPr>
      <w:r w:rsidRPr="0084402A">
        <w:rPr>
          <w:rFonts w:ascii="Calibri" w:hAnsi="Calibri" w:cs="Calibri"/>
          <w:color w:val="000000" w:themeColor="text1"/>
          <w:sz w:val="24"/>
          <w:szCs w:val="24"/>
          <w:lang w:val="en-US"/>
        </w:rPr>
        <w:t>Burak Kundakci</w:t>
      </w:r>
      <w:r w:rsidRPr="0084402A">
        <w:rPr>
          <w:rFonts w:ascii="Calibri" w:hAnsi="Calibri" w:cs="Calibri"/>
          <w:color w:val="000000" w:themeColor="text1"/>
          <w:sz w:val="24"/>
          <w:szCs w:val="24"/>
          <w:vertAlign w:val="superscript"/>
          <w:lang w:val="en-US"/>
        </w:rPr>
        <w:t>1,2</w:t>
      </w:r>
      <w:r w:rsidRPr="0084402A">
        <w:rPr>
          <w:rFonts w:ascii="Calibri" w:hAnsi="Calibri" w:cs="Calibri"/>
          <w:color w:val="000000" w:themeColor="text1"/>
          <w:sz w:val="24"/>
          <w:szCs w:val="24"/>
          <w:lang w:val="en-US"/>
        </w:rPr>
        <w:t>, Katherine Jones</w:t>
      </w:r>
      <w:r w:rsidRPr="0084402A">
        <w:rPr>
          <w:rFonts w:ascii="Calibri" w:hAnsi="Calibri" w:cs="Calibri"/>
          <w:color w:val="000000" w:themeColor="text1"/>
          <w:sz w:val="24"/>
          <w:szCs w:val="24"/>
          <w:vertAlign w:val="superscript"/>
          <w:lang w:val="en-US"/>
        </w:rPr>
        <w:t>1</w:t>
      </w:r>
      <w:r w:rsidRPr="0084402A">
        <w:rPr>
          <w:rFonts w:ascii="Calibri" w:hAnsi="Calibri" w:cs="Calibri"/>
          <w:color w:val="000000" w:themeColor="text1"/>
          <w:sz w:val="24"/>
          <w:szCs w:val="24"/>
          <w:lang w:val="en-US"/>
        </w:rPr>
        <w:t>, Andrew Booth</w:t>
      </w:r>
      <w:r w:rsidRPr="0084402A">
        <w:rPr>
          <w:rFonts w:ascii="Calibri" w:hAnsi="Calibri" w:cs="Calibri"/>
          <w:color w:val="000000" w:themeColor="text1"/>
          <w:sz w:val="24"/>
          <w:szCs w:val="24"/>
          <w:vertAlign w:val="superscript"/>
          <w:lang w:val="en-US"/>
        </w:rPr>
        <w:t>1</w:t>
      </w:r>
      <w:r w:rsidRPr="0084402A">
        <w:rPr>
          <w:rFonts w:ascii="Calibri" w:hAnsi="Calibri" w:cs="Calibri"/>
          <w:color w:val="000000" w:themeColor="text1"/>
          <w:sz w:val="24"/>
          <w:szCs w:val="24"/>
          <w:lang w:val="en-US"/>
        </w:rPr>
        <w:t>, Louise Falzon</w:t>
      </w:r>
      <w:r w:rsidRPr="0084402A">
        <w:rPr>
          <w:rFonts w:ascii="Calibri" w:hAnsi="Calibri" w:cs="Calibri"/>
          <w:color w:val="000000" w:themeColor="text1"/>
          <w:sz w:val="24"/>
          <w:szCs w:val="24"/>
          <w:vertAlign w:val="superscript"/>
          <w:lang w:val="en-US"/>
        </w:rPr>
        <w:t>1</w:t>
      </w:r>
      <w:r w:rsidRPr="0084402A">
        <w:rPr>
          <w:rFonts w:ascii="Calibri" w:hAnsi="Calibri" w:cs="Calibri"/>
          <w:color w:val="000000" w:themeColor="text1"/>
          <w:sz w:val="24"/>
          <w:szCs w:val="24"/>
          <w:lang w:val="en-US"/>
        </w:rPr>
        <w:t>, Maria</w:t>
      </w:r>
    </w:p>
    <w:p w14:paraId="716F94EF" w14:textId="77777777" w:rsidR="0084402A" w:rsidRPr="0084402A" w:rsidRDefault="0084402A" w:rsidP="0084402A">
      <w:pPr>
        <w:rPr>
          <w:rFonts w:ascii="Calibri" w:hAnsi="Calibri" w:cs="Calibri"/>
          <w:color w:val="000000" w:themeColor="text1"/>
          <w:sz w:val="24"/>
          <w:szCs w:val="24"/>
          <w:lang w:val="en-US"/>
        </w:rPr>
      </w:pPr>
      <w:r w:rsidRPr="0084402A">
        <w:rPr>
          <w:rFonts w:ascii="Calibri" w:hAnsi="Calibri" w:cs="Calibri"/>
          <w:color w:val="000000" w:themeColor="text1"/>
          <w:sz w:val="24"/>
          <w:szCs w:val="24"/>
          <w:lang w:val="en-US"/>
        </w:rPr>
        <w:t>Pufulete</w:t>
      </w:r>
      <w:r w:rsidRPr="0084402A">
        <w:rPr>
          <w:rFonts w:ascii="Calibri" w:hAnsi="Calibri" w:cs="Calibri"/>
          <w:color w:val="000000" w:themeColor="text1"/>
          <w:sz w:val="24"/>
          <w:szCs w:val="24"/>
          <w:vertAlign w:val="superscript"/>
          <w:lang w:val="en-US"/>
        </w:rPr>
        <w:t>3</w:t>
      </w:r>
      <w:r w:rsidRPr="0084402A">
        <w:rPr>
          <w:rFonts w:ascii="Calibri" w:hAnsi="Calibri" w:cs="Calibri"/>
          <w:color w:val="000000" w:themeColor="text1"/>
          <w:sz w:val="24"/>
          <w:szCs w:val="24"/>
          <w:lang w:val="en-US"/>
        </w:rPr>
        <w:t>, Ben Gibbison</w:t>
      </w:r>
      <w:r w:rsidRPr="0084402A">
        <w:rPr>
          <w:rFonts w:ascii="Calibri" w:hAnsi="Calibri" w:cs="Calibri"/>
          <w:color w:val="000000" w:themeColor="text1"/>
          <w:sz w:val="24"/>
          <w:szCs w:val="24"/>
          <w:vertAlign w:val="superscript"/>
          <w:lang w:val="en-US"/>
        </w:rPr>
        <w:t>3,4</w:t>
      </w:r>
      <w:r w:rsidRPr="0084402A">
        <w:rPr>
          <w:rFonts w:ascii="Calibri" w:hAnsi="Calibri" w:cs="Calibri"/>
          <w:color w:val="000000" w:themeColor="text1"/>
          <w:sz w:val="24"/>
          <w:szCs w:val="24"/>
          <w:lang w:val="en-US"/>
        </w:rPr>
        <w:t>, OPTIC consortium</w:t>
      </w:r>
    </w:p>
    <w:p w14:paraId="60B18F2E" w14:textId="77777777" w:rsidR="0084402A" w:rsidRPr="0084402A" w:rsidRDefault="0084402A" w:rsidP="0084402A">
      <w:pPr>
        <w:rPr>
          <w:rFonts w:ascii="Calibri" w:hAnsi="Calibri" w:cs="Calibri"/>
          <w:color w:val="000000" w:themeColor="text1"/>
          <w:sz w:val="24"/>
          <w:szCs w:val="24"/>
          <w:lang w:val="en-US"/>
        </w:rPr>
      </w:pPr>
      <w:r w:rsidRPr="0084402A">
        <w:rPr>
          <w:rFonts w:ascii="Calibri" w:hAnsi="Calibri" w:cs="Calibri"/>
          <w:color w:val="000000" w:themeColor="text1"/>
          <w:sz w:val="24"/>
          <w:szCs w:val="24"/>
          <w:lang w:val="en-US"/>
        </w:rPr>
        <w:t>Dr Burak Kundakci, School of Medicine and Population Health, University of Sheffield, Sheffield, UK,</w:t>
      </w:r>
      <w:r w:rsidRPr="0084402A">
        <w:rPr>
          <w:rFonts w:ascii="Calibri" w:hAnsi="Calibri" w:cs="Calibri"/>
          <w:color w:val="000000" w:themeColor="text1"/>
          <w:sz w:val="24"/>
          <w:szCs w:val="24"/>
          <w:vertAlign w:val="superscript"/>
          <w:lang w:val="en-US"/>
        </w:rPr>
        <w:t>1</w:t>
      </w:r>
      <w:r w:rsidRPr="0084402A">
        <w:rPr>
          <w:rFonts w:ascii="Calibri" w:hAnsi="Calibri" w:cs="Calibri"/>
          <w:color w:val="000000" w:themeColor="text1"/>
          <w:sz w:val="24"/>
          <w:szCs w:val="24"/>
          <w:lang w:val="en-US"/>
        </w:rPr>
        <w:t xml:space="preserve"> and the Centre for Musculoskeletal Research, University of Manchester, UK</w:t>
      </w:r>
      <w:r w:rsidRPr="0084402A">
        <w:rPr>
          <w:rFonts w:ascii="Calibri" w:hAnsi="Calibri" w:cs="Calibri"/>
          <w:color w:val="000000" w:themeColor="text1"/>
          <w:sz w:val="24"/>
          <w:szCs w:val="24"/>
          <w:vertAlign w:val="superscript"/>
          <w:lang w:val="en-US"/>
        </w:rPr>
        <w:t>2</w:t>
      </w:r>
    </w:p>
    <w:p w14:paraId="16CEC961" w14:textId="77777777" w:rsidR="0084402A" w:rsidRPr="0084402A" w:rsidRDefault="0084402A" w:rsidP="0084402A">
      <w:pPr>
        <w:rPr>
          <w:rFonts w:ascii="Calibri" w:hAnsi="Calibri" w:cs="Calibri"/>
          <w:color w:val="000000" w:themeColor="text1"/>
          <w:sz w:val="24"/>
          <w:szCs w:val="24"/>
          <w:lang w:val="en-US"/>
        </w:rPr>
      </w:pPr>
      <w:r w:rsidRPr="0084402A">
        <w:rPr>
          <w:rFonts w:ascii="Calibri" w:hAnsi="Calibri" w:cs="Calibri"/>
          <w:color w:val="000000" w:themeColor="text1"/>
          <w:sz w:val="24"/>
          <w:szCs w:val="24"/>
          <w:lang w:val="en-US"/>
        </w:rPr>
        <w:t>Dr Katherine Jones, School of Medicine and Population Health, University of Sheffield, Sheffield, UK</w:t>
      </w:r>
      <w:r w:rsidRPr="0084402A">
        <w:rPr>
          <w:rFonts w:ascii="Calibri" w:hAnsi="Calibri" w:cs="Calibri"/>
          <w:color w:val="000000" w:themeColor="text1"/>
          <w:sz w:val="24"/>
          <w:szCs w:val="24"/>
          <w:vertAlign w:val="superscript"/>
          <w:lang w:val="en-US"/>
        </w:rPr>
        <w:t>1</w:t>
      </w:r>
    </w:p>
    <w:p w14:paraId="161056C6" w14:textId="77777777" w:rsidR="0084402A" w:rsidRPr="0084402A" w:rsidRDefault="0084402A" w:rsidP="0084402A">
      <w:pPr>
        <w:rPr>
          <w:rFonts w:ascii="Calibri" w:hAnsi="Calibri" w:cs="Calibri"/>
          <w:color w:val="000000" w:themeColor="text1"/>
          <w:sz w:val="24"/>
          <w:szCs w:val="24"/>
          <w:lang w:val="en-US"/>
        </w:rPr>
      </w:pPr>
      <w:r w:rsidRPr="0084402A">
        <w:rPr>
          <w:rFonts w:ascii="Calibri" w:hAnsi="Calibri" w:cs="Calibri"/>
          <w:color w:val="000000" w:themeColor="text1"/>
          <w:sz w:val="24"/>
          <w:szCs w:val="24"/>
          <w:lang w:val="en-US"/>
        </w:rPr>
        <w:t>Professor Andrew Booth, School of Medicine and Population Health, University of Sheffield,</w:t>
      </w:r>
    </w:p>
    <w:p w14:paraId="0BDD96D1" w14:textId="77777777" w:rsidR="0084402A" w:rsidRPr="0084402A" w:rsidRDefault="0084402A" w:rsidP="0084402A">
      <w:pPr>
        <w:rPr>
          <w:rFonts w:ascii="Calibri" w:hAnsi="Calibri" w:cs="Calibri"/>
          <w:color w:val="000000" w:themeColor="text1"/>
          <w:sz w:val="24"/>
          <w:szCs w:val="24"/>
          <w:lang w:val="en-US"/>
        </w:rPr>
      </w:pPr>
      <w:r w:rsidRPr="0084402A">
        <w:rPr>
          <w:rFonts w:ascii="Calibri" w:hAnsi="Calibri" w:cs="Calibri"/>
          <w:color w:val="000000" w:themeColor="text1"/>
          <w:sz w:val="24"/>
          <w:szCs w:val="24"/>
          <w:lang w:val="en-US"/>
        </w:rPr>
        <w:t>Sheffield, UK</w:t>
      </w:r>
      <w:r w:rsidRPr="0084402A">
        <w:rPr>
          <w:rFonts w:ascii="Calibri" w:hAnsi="Calibri" w:cs="Calibri"/>
          <w:color w:val="000000" w:themeColor="text1"/>
          <w:sz w:val="24"/>
          <w:szCs w:val="24"/>
          <w:vertAlign w:val="superscript"/>
          <w:lang w:val="en-US"/>
        </w:rPr>
        <w:t>1</w:t>
      </w:r>
    </w:p>
    <w:p w14:paraId="4EEF7BD5" w14:textId="77777777" w:rsidR="0084402A" w:rsidRPr="0084402A" w:rsidRDefault="0084402A" w:rsidP="0084402A">
      <w:pPr>
        <w:rPr>
          <w:rFonts w:ascii="Calibri" w:hAnsi="Calibri" w:cs="Calibri"/>
          <w:color w:val="000000" w:themeColor="text1"/>
          <w:sz w:val="24"/>
          <w:szCs w:val="24"/>
          <w:lang w:val="en-US"/>
        </w:rPr>
      </w:pPr>
      <w:r w:rsidRPr="0084402A">
        <w:rPr>
          <w:rFonts w:ascii="Calibri" w:hAnsi="Calibri" w:cs="Calibri"/>
          <w:color w:val="000000" w:themeColor="text1"/>
          <w:sz w:val="24"/>
          <w:szCs w:val="24"/>
          <w:lang w:val="en-US"/>
        </w:rPr>
        <w:t>Louise Falzon, School of Medicine and Population Health, University of Sheffield, Sheffield, UK</w:t>
      </w:r>
      <w:r w:rsidRPr="0084402A">
        <w:rPr>
          <w:rFonts w:ascii="Calibri" w:hAnsi="Calibri" w:cs="Calibri"/>
          <w:color w:val="000000" w:themeColor="text1"/>
          <w:sz w:val="24"/>
          <w:szCs w:val="24"/>
          <w:vertAlign w:val="superscript"/>
          <w:lang w:val="en-US"/>
        </w:rPr>
        <w:t>1</w:t>
      </w:r>
    </w:p>
    <w:p w14:paraId="546E8527" w14:textId="77777777" w:rsidR="0084402A" w:rsidRPr="0084402A" w:rsidRDefault="0084402A" w:rsidP="0084402A">
      <w:pPr>
        <w:rPr>
          <w:rFonts w:ascii="Calibri" w:hAnsi="Calibri" w:cs="Calibri"/>
          <w:color w:val="000000" w:themeColor="text1"/>
          <w:sz w:val="24"/>
          <w:szCs w:val="24"/>
          <w:lang w:val="en-US"/>
        </w:rPr>
      </w:pPr>
      <w:r w:rsidRPr="0084402A">
        <w:rPr>
          <w:rFonts w:ascii="Calibri" w:hAnsi="Calibri" w:cs="Calibri"/>
          <w:color w:val="000000" w:themeColor="text1"/>
          <w:sz w:val="24"/>
          <w:szCs w:val="24"/>
          <w:lang w:val="en-US"/>
        </w:rPr>
        <w:t xml:space="preserve">Dr Maria </w:t>
      </w:r>
      <w:proofErr w:type="spellStart"/>
      <w:r w:rsidRPr="0084402A">
        <w:rPr>
          <w:rFonts w:ascii="Calibri" w:hAnsi="Calibri" w:cs="Calibri"/>
          <w:color w:val="000000" w:themeColor="text1"/>
          <w:sz w:val="24"/>
          <w:szCs w:val="24"/>
          <w:lang w:val="en-US"/>
        </w:rPr>
        <w:t>Pufulete</w:t>
      </w:r>
      <w:proofErr w:type="spellEnd"/>
      <w:r w:rsidRPr="0084402A">
        <w:rPr>
          <w:rFonts w:ascii="Calibri" w:hAnsi="Calibri" w:cs="Calibri"/>
          <w:color w:val="000000" w:themeColor="text1"/>
          <w:sz w:val="24"/>
          <w:szCs w:val="24"/>
          <w:lang w:val="en-US"/>
        </w:rPr>
        <w:t>, Bristol Medical School, University of Bristol, Bristol, UK</w:t>
      </w:r>
      <w:r w:rsidRPr="0084402A">
        <w:rPr>
          <w:rFonts w:ascii="Calibri" w:hAnsi="Calibri" w:cs="Calibri"/>
          <w:color w:val="000000" w:themeColor="text1"/>
          <w:sz w:val="24"/>
          <w:szCs w:val="24"/>
          <w:vertAlign w:val="superscript"/>
          <w:lang w:val="en-US"/>
        </w:rPr>
        <w:t>3</w:t>
      </w:r>
    </w:p>
    <w:p w14:paraId="2EF6FCCA" w14:textId="77777777" w:rsidR="0084402A" w:rsidRPr="0084402A" w:rsidRDefault="0084402A" w:rsidP="0084402A">
      <w:pPr>
        <w:rPr>
          <w:rFonts w:ascii="Calibri" w:hAnsi="Calibri" w:cs="Calibri"/>
          <w:color w:val="000000" w:themeColor="text1"/>
          <w:sz w:val="24"/>
          <w:szCs w:val="24"/>
          <w:lang w:val="en-US"/>
        </w:rPr>
      </w:pPr>
      <w:r w:rsidRPr="0084402A">
        <w:rPr>
          <w:rFonts w:ascii="Calibri" w:hAnsi="Calibri" w:cs="Calibri"/>
          <w:color w:val="000000" w:themeColor="text1"/>
          <w:sz w:val="24"/>
          <w:szCs w:val="24"/>
          <w:lang w:val="en-US"/>
        </w:rPr>
        <w:t xml:space="preserve">Dr Ben </w:t>
      </w:r>
      <w:proofErr w:type="spellStart"/>
      <w:r w:rsidRPr="0084402A">
        <w:rPr>
          <w:rFonts w:ascii="Calibri" w:hAnsi="Calibri" w:cs="Calibri"/>
          <w:color w:val="000000" w:themeColor="text1"/>
          <w:sz w:val="24"/>
          <w:szCs w:val="24"/>
          <w:lang w:val="en-US"/>
        </w:rPr>
        <w:t>Gibbison</w:t>
      </w:r>
      <w:proofErr w:type="spellEnd"/>
      <w:r w:rsidRPr="0084402A">
        <w:rPr>
          <w:rFonts w:ascii="Calibri" w:hAnsi="Calibri" w:cs="Calibri"/>
          <w:color w:val="000000" w:themeColor="text1"/>
          <w:sz w:val="24"/>
          <w:szCs w:val="24"/>
          <w:lang w:val="en-US"/>
        </w:rPr>
        <w:t>, Bristol Medical School, University of Bristol, Bristol, UK,</w:t>
      </w:r>
      <w:r w:rsidRPr="0084402A">
        <w:rPr>
          <w:rFonts w:ascii="Calibri" w:hAnsi="Calibri" w:cs="Calibri"/>
          <w:color w:val="000000" w:themeColor="text1"/>
          <w:sz w:val="24"/>
          <w:szCs w:val="24"/>
          <w:vertAlign w:val="superscript"/>
          <w:lang w:val="en-US"/>
        </w:rPr>
        <w:t>3</w:t>
      </w:r>
      <w:r w:rsidRPr="0084402A">
        <w:rPr>
          <w:rFonts w:ascii="Calibri" w:hAnsi="Calibri" w:cs="Calibri"/>
          <w:color w:val="000000" w:themeColor="text1"/>
          <w:sz w:val="24"/>
          <w:szCs w:val="24"/>
          <w:lang w:val="en-US"/>
        </w:rPr>
        <w:t xml:space="preserve"> and the Department of Cardiac </w:t>
      </w:r>
      <w:proofErr w:type="spellStart"/>
      <w:r w:rsidRPr="0084402A">
        <w:rPr>
          <w:rFonts w:ascii="Calibri" w:hAnsi="Calibri" w:cs="Calibri"/>
          <w:color w:val="000000" w:themeColor="text1"/>
          <w:sz w:val="24"/>
          <w:szCs w:val="24"/>
          <w:lang w:val="en-US"/>
        </w:rPr>
        <w:t>Anaesthesia</w:t>
      </w:r>
      <w:proofErr w:type="spellEnd"/>
      <w:r w:rsidRPr="0084402A">
        <w:rPr>
          <w:rFonts w:ascii="Calibri" w:hAnsi="Calibri" w:cs="Calibri"/>
          <w:color w:val="000000" w:themeColor="text1"/>
          <w:sz w:val="24"/>
          <w:szCs w:val="24"/>
          <w:lang w:val="en-US"/>
        </w:rPr>
        <w:t xml:space="preserve"> and Intensive Care, University Hospitals Bristol and Weston NHS Foundation Trust, Bristol, UK</w:t>
      </w:r>
      <w:r w:rsidRPr="0084402A">
        <w:rPr>
          <w:rFonts w:ascii="Calibri" w:hAnsi="Calibri" w:cs="Calibri"/>
          <w:color w:val="000000" w:themeColor="text1"/>
          <w:sz w:val="24"/>
          <w:szCs w:val="24"/>
          <w:vertAlign w:val="superscript"/>
          <w:lang w:val="en-US"/>
        </w:rPr>
        <w:t>4</w:t>
      </w:r>
    </w:p>
    <w:p w14:paraId="544CA022" w14:textId="77777777" w:rsidR="0084402A" w:rsidRPr="0084402A" w:rsidRDefault="0084402A" w:rsidP="0084402A">
      <w:pPr>
        <w:rPr>
          <w:rFonts w:ascii="Calibri" w:hAnsi="Calibri" w:cs="Calibri"/>
          <w:color w:val="000000" w:themeColor="text1"/>
          <w:sz w:val="24"/>
          <w:szCs w:val="24"/>
          <w:lang w:val="en-US"/>
        </w:rPr>
      </w:pPr>
      <w:r w:rsidRPr="0084402A">
        <w:rPr>
          <w:rFonts w:ascii="Calibri" w:hAnsi="Calibri" w:cs="Calibri"/>
          <w:color w:val="000000" w:themeColor="text1"/>
          <w:sz w:val="24"/>
          <w:szCs w:val="24"/>
          <w:lang w:val="en-US"/>
        </w:rPr>
        <w:t>OPTIC consortium (</w:t>
      </w:r>
      <w:proofErr w:type="spellStart"/>
      <w:r w:rsidRPr="0084402A">
        <w:rPr>
          <w:rFonts w:ascii="Calibri" w:hAnsi="Calibri" w:cs="Calibri"/>
          <w:color w:val="000000" w:themeColor="text1"/>
          <w:sz w:val="24"/>
          <w:szCs w:val="24"/>
          <w:lang w:val="en-US"/>
        </w:rPr>
        <w:t>OPTimising</w:t>
      </w:r>
      <w:proofErr w:type="spellEnd"/>
      <w:r w:rsidRPr="0084402A">
        <w:rPr>
          <w:rFonts w:ascii="Calibri" w:hAnsi="Calibri" w:cs="Calibri"/>
          <w:color w:val="000000" w:themeColor="text1"/>
          <w:sz w:val="24"/>
          <w:szCs w:val="24"/>
          <w:lang w:val="en-US"/>
        </w:rPr>
        <w:t xml:space="preserve"> the prevention, identification and management of ICU-Delirium), University Hospitals Bristol and Weston NHS Foundation Trust, Bristol, UK</w:t>
      </w:r>
    </w:p>
    <w:p w14:paraId="7639B6AD" w14:textId="77777777" w:rsidR="0084402A" w:rsidRDefault="0084402A" w:rsidP="007167CC">
      <w:pPr>
        <w:rPr>
          <w:rFonts w:ascii="Calibri" w:hAnsi="Calibri" w:cs="Calibri"/>
          <w:b/>
          <w:bCs/>
          <w:lang w:val="en-US"/>
        </w:rPr>
      </w:pPr>
    </w:p>
    <w:sdt>
      <w:sdtPr>
        <w:rPr>
          <w:rFonts w:ascii="Calibri" w:hAnsi="Calibri" w:cs="Calibri"/>
          <w:b/>
          <w:bCs/>
          <w:color w:val="000000" w:themeColor="text1"/>
          <w:sz w:val="24"/>
          <w:szCs w:val="24"/>
        </w:rPr>
        <w:id w:val="-278270263"/>
        <w:docPartObj>
          <w:docPartGallery w:val="Table of Contents"/>
          <w:docPartUnique/>
        </w:docPartObj>
      </w:sdtPr>
      <w:sdtEndPr>
        <w:rPr>
          <w:rFonts w:eastAsiaTheme="minorEastAsia"/>
          <w:kern w:val="2"/>
          <w:lang w:eastAsia="zh-CN"/>
          <w14:ligatures w14:val="standardContextual"/>
        </w:rPr>
      </w:sdtEndPr>
      <w:sdtContent>
        <w:p w14:paraId="5DD56685" w14:textId="11A802F7" w:rsidR="0088312C" w:rsidRPr="004A7270" w:rsidRDefault="00076B8E">
          <w:pPr>
            <w:pStyle w:val="TOCHeading"/>
            <w:rPr>
              <w:rFonts w:ascii="Calibri" w:hAnsi="Calibri" w:cs="Calibri"/>
              <w:b/>
              <w:bCs/>
              <w:color w:val="000000" w:themeColor="text1"/>
              <w:sz w:val="24"/>
              <w:szCs w:val="24"/>
            </w:rPr>
          </w:pPr>
          <w:r>
            <w:rPr>
              <w:rFonts w:ascii="Calibri" w:hAnsi="Calibri" w:cs="Calibri"/>
              <w:b/>
              <w:bCs/>
              <w:color w:val="000000" w:themeColor="text1"/>
              <w:sz w:val="24"/>
              <w:szCs w:val="24"/>
            </w:rPr>
            <w:t>Table of c</w:t>
          </w:r>
          <w:r w:rsidR="0088312C" w:rsidRPr="004A7270">
            <w:rPr>
              <w:rFonts w:ascii="Calibri" w:hAnsi="Calibri" w:cs="Calibri"/>
              <w:b/>
              <w:bCs/>
              <w:color w:val="000000" w:themeColor="text1"/>
              <w:sz w:val="24"/>
              <w:szCs w:val="24"/>
            </w:rPr>
            <w:t>ontents</w:t>
          </w:r>
        </w:p>
        <w:p w14:paraId="74F6CB9A" w14:textId="769CB431" w:rsidR="004A7270" w:rsidRPr="004A7270" w:rsidRDefault="0088312C">
          <w:pPr>
            <w:pStyle w:val="TOC1"/>
            <w:tabs>
              <w:tab w:val="right" w:leader="dot" w:pos="9016"/>
            </w:tabs>
            <w:rPr>
              <w:rFonts w:ascii="Calibri" w:hAnsi="Calibri" w:cs="Calibri"/>
              <w:noProof/>
              <w:color w:val="000000" w:themeColor="text1"/>
              <w:sz w:val="24"/>
              <w:szCs w:val="24"/>
              <w:lang w:eastAsia="en-GB"/>
            </w:rPr>
          </w:pPr>
          <w:r w:rsidRPr="004A7270">
            <w:rPr>
              <w:rFonts w:ascii="Calibri" w:hAnsi="Calibri" w:cs="Calibri"/>
              <w:color w:val="000000" w:themeColor="text1"/>
              <w:sz w:val="24"/>
              <w:szCs w:val="24"/>
            </w:rPr>
            <w:fldChar w:fldCharType="begin"/>
          </w:r>
          <w:r w:rsidRPr="004A7270">
            <w:rPr>
              <w:rFonts w:ascii="Calibri" w:hAnsi="Calibri" w:cs="Calibri"/>
              <w:color w:val="000000" w:themeColor="text1"/>
              <w:sz w:val="24"/>
              <w:szCs w:val="24"/>
            </w:rPr>
            <w:instrText xml:space="preserve"> TOC \o "1-3" \h \z \u </w:instrText>
          </w:r>
          <w:r w:rsidRPr="004A7270">
            <w:rPr>
              <w:rFonts w:ascii="Calibri" w:hAnsi="Calibri" w:cs="Calibri"/>
              <w:color w:val="000000" w:themeColor="text1"/>
              <w:sz w:val="24"/>
              <w:szCs w:val="24"/>
            </w:rPr>
            <w:fldChar w:fldCharType="separate"/>
          </w:r>
          <w:hyperlink w:anchor="_Toc191602740" w:history="1">
            <w:r w:rsidR="004A7270" w:rsidRPr="004A7270">
              <w:rPr>
                <w:rStyle w:val="Hyperlink"/>
                <w:rFonts w:ascii="Calibri" w:hAnsi="Calibri" w:cs="Calibri"/>
                <w:noProof/>
                <w:color w:val="000000" w:themeColor="text1"/>
                <w:sz w:val="24"/>
                <w:szCs w:val="24"/>
                <w:lang w:val="en-US"/>
              </w:rPr>
              <w:t>Databases, search results and search strings</w:t>
            </w:r>
            <w:r w:rsidR="004A7270" w:rsidRPr="004A7270">
              <w:rPr>
                <w:rFonts w:ascii="Calibri" w:hAnsi="Calibri" w:cs="Calibri"/>
                <w:noProof/>
                <w:webHidden/>
                <w:color w:val="000000" w:themeColor="text1"/>
                <w:sz w:val="24"/>
                <w:szCs w:val="24"/>
              </w:rPr>
              <w:tab/>
            </w:r>
            <w:r w:rsidR="004A7270" w:rsidRPr="004A7270">
              <w:rPr>
                <w:rFonts w:ascii="Calibri" w:hAnsi="Calibri" w:cs="Calibri"/>
                <w:noProof/>
                <w:webHidden/>
                <w:color w:val="000000" w:themeColor="text1"/>
                <w:sz w:val="24"/>
                <w:szCs w:val="24"/>
              </w:rPr>
              <w:fldChar w:fldCharType="begin"/>
            </w:r>
            <w:r w:rsidR="004A7270" w:rsidRPr="004A7270">
              <w:rPr>
                <w:rFonts w:ascii="Calibri" w:hAnsi="Calibri" w:cs="Calibri"/>
                <w:noProof/>
                <w:webHidden/>
                <w:color w:val="000000" w:themeColor="text1"/>
                <w:sz w:val="24"/>
                <w:szCs w:val="24"/>
              </w:rPr>
              <w:instrText xml:space="preserve"> PAGEREF _Toc191602740 \h </w:instrText>
            </w:r>
            <w:r w:rsidR="004A7270" w:rsidRPr="004A7270">
              <w:rPr>
                <w:rFonts w:ascii="Calibri" w:hAnsi="Calibri" w:cs="Calibri"/>
                <w:noProof/>
                <w:webHidden/>
                <w:color w:val="000000" w:themeColor="text1"/>
                <w:sz w:val="24"/>
                <w:szCs w:val="24"/>
              </w:rPr>
            </w:r>
            <w:r w:rsidR="004A7270" w:rsidRPr="004A7270">
              <w:rPr>
                <w:rFonts w:ascii="Calibri" w:hAnsi="Calibri" w:cs="Calibri"/>
                <w:noProof/>
                <w:webHidden/>
                <w:color w:val="000000" w:themeColor="text1"/>
                <w:sz w:val="24"/>
                <w:szCs w:val="24"/>
              </w:rPr>
              <w:fldChar w:fldCharType="separate"/>
            </w:r>
            <w:r w:rsidR="004A7270" w:rsidRPr="004A7270">
              <w:rPr>
                <w:rFonts w:ascii="Calibri" w:hAnsi="Calibri" w:cs="Calibri"/>
                <w:noProof/>
                <w:webHidden/>
                <w:color w:val="000000" w:themeColor="text1"/>
                <w:sz w:val="24"/>
                <w:szCs w:val="24"/>
              </w:rPr>
              <w:t>2</w:t>
            </w:r>
            <w:r w:rsidR="004A7270" w:rsidRPr="004A7270">
              <w:rPr>
                <w:rFonts w:ascii="Calibri" w:hAnsi="Calibri" w:cs="Calibri"/>
                <w:noProof/>
                <w:webHidden/>
                <w:color w:val="000000" w:themeColor="text1"/>
                <w:sz w:val="24"/>
                <w:szCs w:val="24"/>
              </w:rPr>
              <w:fldChar w:fldCharType="end"/>
            </w:r>
          </w:hyperlink>
        </w:p>
        <w:p w14:paraId="3AEDCA75" w14:textId="37E1EEE0" w:rsidR="004A7270" w:rsidRPr="004A7270" w:rsidRDefault="004A7270">
          <w:pPr>
            <w:pStyle w:val="TOC1"/>
            <w:tabs>
              <w:tab w:val="right" w:leader="dot" w:pos="9016"/>
            </w:tabs>
            <w:rPr>
              <w:rFonts w:ascii="Calibri" w:hAnsi="Calibri" w:cs="Calibri"/>
              <w:noProof/>
              <w:color w:val="000000" w:themeColor="text1"/>
              <w:sz w:val="24"/>
              <w:szCs w:val="24"/>
              <w:lang w:eastAsia="en-GB"/>
            </w:rPr>
          </w:pPr>
          <w:hyperlink w:anchor="_Toc191602741" w:history="1">
            <w:r w:rsidRPr="004A7270">
              <w:rPr>
                <w:rStyle w:val="Hyperlink"/>
                <w:rFonts w:ascii="Calibri" w:hAnsi="Calibri" w:cs="Calibri"/>
                <w:noProof/>
                <w:color w:val="000000" w:themeColor="text1"/>
                <w:sz w:val="24"/>
                <w:szCs w:val="24"/>
              </w:rPr>
              <w:t>Table S1. Data extraction template</w:t>
            </w:r>
            <w:r w:rsidRPr="004A7270">
              <w:rPr>
                <w:rFonts w:ascii="Calibri" w:hAnsi="Calibri" w:cs="Calibri"/>
                <w:noProof/>
                <w:webHidden/>
                <w:color w:val="000000" w:themeColor="text1"/>
                <w:sz w:val="24"/>
                <w:szCs w:val="24"/>
              </w:rPr>
              <w:tab/>
            </w:r>
            <w:r w:rsidRPr="004A7270">
              <w:rPr>
                <w:rFonts w:ascii="Calibri" w:hAnsi="Calibri" w:cs="Calibri"/>
                <w:noProof/>
                <w:webHidden/>
                <w:color w:val="000000" w:themeColor="text1"/>
                <w:sz w:val="24"/>
                <w:szCs w:val="24"/>
              </w:rPr>
              <w:fldChar w:fldCharType="begin"/>
            </w:r>
            <w:r w:rsidRPr="004A7270">
              <w:rPr>
                <w:rFonts w:ascii="Calibri" w:hAnsi="Calibri" w:cs="Calibri"/>
                <w:noProof/>
                <w:webHidden/>
                <w:color w:val="000000" w:themeColor="text1"/>
                <w:sz w:val="24"/>
                <w:szCs w:val="24"/>
              </w:rPr>
              <w:instrText xml:space="preserve"> PAGEREF _Toc191602741 \h </w:instrText>
            </w:r>
            <w:r w:rsidRPr="004A7270">
              <w:rPr>
                <w:rFonts w:ascii="Calibri" w:hAnsi="Calibri" w:cs="Calibri"/>
                <w:noProof/>
                <w:webHidden/>
                <w:color w:val="000000" w:themeColor="text1"/>
                <w:sz w:val="24"/>
                <w:szCs w:val="24"/>
              </w:rPr>
            </w:r>
            <w:r w:rsidRPr="004A7270">
              <w:rPr>
                <w:rFonts w:ascii="Calibri" w:hAnsi="Calibri" w:cs="Calibri"/>
                <w:noProof/>
                <w:webHidden/>
                <w:color w:val="000000" w:themeColor="text1"/>
                <w:sz w:val="24"/>
                <w:szCs w:val="24"/>
              </w:rPr>
              <w:fldChar w:fldCharType="separate"/>
            </w:r>
            <w:r w:rsidRPr="004A7270">
              <w:rPr>
                <w:rFonts w:ascii="Calibri" w:hAnsi="Calibri" w:cs="Calibri"/>
                <w:noProof/>
                <w:webHidden/>
                <w:color w:val="000000" w:themeColor="text1"/>
                <w:sz w:val="24"/>
                <w:szCs w:val="24"/>
              </w:rPr>
              <w:t>14</w:t>
            </w:r>
            <w:r w:rsidRPr="004A7270">
              <w:rPr>
                <w:rFonts w:ascii="Calibri" w:hAnsi="Calibri" w:cs="Calibri"/>
                <w:noProof/>
                <w:webHidden/>
                <w:color w:val="000000" w:themeColor="text1"/>
                <w:sz w:val="24"/>
                <w:szCs w:val="24"/>
              </w:rPr>
              <w:fldChar w:fldCharType="end"/>
            </w:r>
          </w:hyperlink>
        </w:p>
        <w:p w14:paraId="5ECAD495" w14:textId="4F7CB98D" w:rsidR="0088312C" w:rsidRPr="004A7270" w:rsidRDefault="0088312C">
          <w:pPr>
            <w:rPr>
              <w:rFonts w:ascii="Calibri" w:hAnsi="Calibri" w:cs="Calibri"/>
              <w:color w:val="000000" w:themeColor="text1"/>
              <w:sz w:val="24"/>
              <w:szCs w:val="24"/>
            </w:rPr>
          </w:pPr>
          <w:r w:rsidRPr="004A7270">
            <w:rPr>
              <w:rFonts w:ascii="Calibri" w:hAnsi="Calibri" w:cs="Calibri"/>
              <w:b/>
              <w:bCs/>
              <w:color w:val="000000" w:themeColor="text1"/>
              <w:sz w:val="24"/>
              <w:szCs w:val="24"/>
            </w:rPr>
            <w:fldChar w:fldCharType="end"/>
          </w:r>
        </w:p>
      </w:sdtContent>
    </w:sdt>
    <w:p w14:paraId="764B77D8" w14:textId="77777777" w:rsidR="0084402A" w:rsidRDefault="0084402A" w:rsidP="007167CC">
      <w:pPr>
        <w:rPr>
          <w:rFonts w:ascii="Calibri" w:hAnsi="Calibri" w:cs="Calibri"/>
          <w:b/>
          <w:bCs/>
          <w:lang w:val="en-US"/>
        </w:rPr>
      </w:pPr>
    </w:p>
    <w:p w14:paraId="18F03EF4" w14:textId="77777777" w:rsidR="0084402A" w:rsidRDefault="0084402A" w:rsidP="007167CC">
      <w:pPr>
        <w:rPr>
          <w:rFonts w:ascii="Calibri" w:hAnsi="Calibri" w:cs="Calibri"/>
          <w:b/>
          <w:bCs/>
          <w:lang w:val="en-US"/>
        </w:rPr>
      </w:pPr>
    </w:p>
    <w:p w14:paraId="02EB3641" w14:textId="77777777" w:rsidR="0084402A" w:rsidRDefault="0084402A" w:rsidP="007167CC">
      <w:pPr>
        <w:rPr>
          <w:rFonts w:ascii="Calibri" w:hAnsi="Calibri" w:cs="Calibri"/>
          <w:b/>
          <w:bCs/>
          <w:lang w:val="en-US"/>
        </w:rPr>
      </w:pPr>
    </w:p>
    <w:p w14:paraId="7F723A97" w14:textId="77777777" w:rsidR="0084402A" w:rsidRDefault="0084402A" w:rsidP="007167CC">
      <w:pPr>
        <w:rPr>
          <w:rFonts w:ascii="Calibri" w:hAnsi="Calibri" w:cs="Calibri"/>
          <w:b/>
          <w:bCs/>
          <w:lang w:val="en-US"/>
        </w:rPr>
      </w:pPr>
    </w:p>
    <w:p w14:paraId="6D25CFA8" w14:textId="77777777" w:rsidR="0084402A" w:rsidRDefault="0084402A" w:rsidP="007167CC">
      <w:pPr>
        <w:rPr>
          <w:rFonts w:ascii="Calibri" w:hAnsi="Calibri" w:cs="Calibri"/>
          <w:b/>
          <w:bCs/>
          <w:lang w:val="en-US"/>
        </w:rPr>
      </w:pPr>
    </w:p>
    <w:p w14:paraId="309A8A2B" w14:textId="77777777" w:rsidR="0084402A" w:rsidRDefault="0084402A" w:rsidP="007167CC">
      <w:pPr>
        <w:rPr>
          <w:rFonts w:ascii="Calibri" w:hAnsi="Calibri" w:cs="Calibri"/>
          <w:b/>
          <w:bCs/>
          <w:lang w:val="en-US"/>
        </w:rPr>
      </w:pPr>
    </w:p>
    <w:p w14:paraId="0316D517" w14:textId="77777777" w:rsidR="0084402A" w:rsidRDefault="0084402A" w:rsidP="007167CC">
      <w:pPr>
        <w:rPr>
          <w:rFonts w:ascii="Calibri" w:hAnsi="Calibri" w:cs="Calibri"/>
          <w:b/>
          <w:bCs/>
          <w:lang w:val="en-US"/>
        </w:rPr>
      </w:pPr>
    </w:p>
    <w:p w14:paraId="5160B1A2" w14:textId="77777777" w:rsidR="0084402A" w:rsidRDefault="0084402A" w:rsidP="007167CC">
      <w:pPr>
        <w:rPr>
          <w:rFonts w:ascii="Calibri" w:hAnsi="Calibri" w:cs="Calibri"/>
          <w:b/>
          <w:bCs/>
          <w:lang w:val="en-US"/>
        </w:rPr>
      </w:pPr>
    </w:p>
    <w:p w14:paraId="2164691C" w14:textId="111EA65A" w:rsidR="007167CC" w:rsidRPr="007167CC" w:rsidRDefault="00225591" w:rsidP="006C74ED">
      <w:pPr>
        <w:pStyle w:val="Heading1"/>
        <w:rPr>
          <w:rFonts w:eastAsia="Times New Roman"/>
          <w:lang w:val="en-US"/>
        </w:rPr>
      </w:pPr>
      <w:bookmarkStart w:id="0" w:name="_Toc191602740"/>
      <w:r w:rsidRPr="00225591">
        <w:rPr>
          <w:lang w:val="en-US"/>
        </w:rPr>
        <w:lastRenderedPageBreak/>
        <w:t>Databases, search results and search strings</w:t>
      </w:r>
      <w:bookmarkEnd w:id="0"/>
    </w:p>
    <w:p w14:paraId="63C272AF" w14:textId="77777777" w:rsidR="006635C5" w:rsidRDefault="006635C5" w:rsidP="006635C5">
      <w:pPr>
        <w:rPr>
          <w:rFonts w:ascii="Calibri" w:hAnsi="Calibri" w:cs="Calibri"/>
          <w:color w:val="000000"/>
        </w:rPr>
      </w:pPr>
      <w:proofErr w:type="spellStart"/>
      <w:r>
        <w:rPr>
          <w:rFonts w:ascii="Calibri" w:hAnsi="Calibri" w:cs="Calibri"/>
          <w:color w:val="000000"/>
        </w:rPr>
        <w:t>Epistemonikos</w:t>
      </w:r>
      <w:proofErr w:type="spellEnd"/>
      <w:r>
        <w:rPr>
          <w:rFonts w:ascii="Calibri" w:hAnsi="Calibri" w:cs="Calibri"/>
          <w:color w:val="000000"/>
        </w:rPr>
        <w:t xml:space="preserve"> (searched 19 July 2023)</w:t>
      </w:r>
    </w:p>
    <w:p w14:paraId="35B68ECC" w14:textId="77777777" w:rsidR="006635C5" w:rsidRDefault="006635C5" w:rsidP="006635C5">
      <w:pPr>
        <w:rPr>
          <w:rFonts w:ascii="Calibri" w:hAnsi="Calibri" w:cs="Calibri"/>
          <w:color w:val="000000"/>
        </w:rPr>
      </w:pPr>
      <w:r>
        <w:rPr>
          <w:rFonts w:ascii="Calibri" w:hAnsi="Calibri" w:cs="Calibri"/>
          <w:color w:val="000000"/>
        </w:rPr>
        <w:t xml:space="preserve">265 reviews; 16 </w:t>
      </w:r>
      <w:proofErr w:type="spellStart"/>
      <w:r>
        <w:rPr>
          <w:rFonts w:ascii="Calibri" w:hAnsi="Calibri" w:cs="Calibri"/>
          <w:color w:val="000000"/>
        </w:rPr>
        <w:t>borad</w:t>
      </w:r>
      <w:proofErr w:type="spellEnd"/>
      <w:r>
        <w:rPr>
          <w:rFonts w:ascii="Calibri" w:hAnsi="Calibri" w:cs="Calibri"/>
          <w:color w:val="000000"/>
        </w:rPr>
        <w:t xml:space="preserve"> syntheses</w:t>
      </w:r>
    </w:p>
    <w:p w14:paraId="3790FF2D" w14:textId="77777777" w:rsidR="006635C5" w:rsidRDefault="006635C5" w:rsidP="006635C5">
      <w:pPr>
        <w:rPr>
          <w:rFonts w:ascii="Calibri" w:hAnsi="Calibri" w:cs="Calibri"/>
          <w:b/>
        </w:rPr>
      </w:pPr>
      <w:r>
        <w:rPr>
          <w:rFonts w:ascii="Calibri" w:hAnsi="Calibri" w:cs="Calibri"/>
          <w:color w:val="000000"/>
        </w:rPr>
        <w:t xml:space="preserve">(intensive care units OR critical care units or Critical illness) AND (delirium OR </w:t>
      </w:r>
      <w:proofErr w:type="spellStart"/>
      <w:r>
        <w:rPr>
          <w:rFonts w:ascii="Calibri" w:hAnsi="Calibri" w:cs="Calibri"/>
          <w:color w:val="000000"/>
        </w:rPr>
        <w:t>delir</w:t>
      </w:r>
      <w:proofErr w:type="spellEnd"/>
      <w:r>
        <w:rPr>
          <w:rFonts w:ascii="Calibri" w:hAnsi="Calibri" w:cs="Calibri"/>
          <w:color w:val="000000"/>
        </w:rPr>
        <w:t>*)</w:t>
      </w:r>
    </w:p>
    <w:p w14:paraId="509A3DBC" w14:textId="77777777" w:rsidR="006635C5" w:rsidRDefault="006635C5" w:rsidP="006635C5">
      <w:pPr>
        <w:rPr>
          <w:rFonts w:ascii="Calibri" w:hAnsi="Calibri" w:cs="Calibri"/>
          <w:b/>
        </w:rPr>
      </w:pPr>
    </w:p>
    <w:p w14:paraId="483F2DB6" w14:textId="77777777" w:rsidR="006635C5" w:rsidRDefault="006635C5" w:rsidP="006635C5">
      <w:pPr>
        <w:jc w:val="center"/>
        <w:rPr>
          <w:rFonts w:ascii="Calibri" w:hAnsi="Calibri" w:cs="Calibri"/>
          <w:b/>
        </w:rPr>
      </w:pPr>
      <w:r>
        <w:rPr>
          <w:rFonts w:ascii="Calibri" w:hAnsi="Calibri" w:cs="Calibri"/>
          <w:b/>
        </w:rPr>
        <w:t>Table of Databases and Search Results</w:t>
      </w:r>
    </w:p>
    <w:p w14:paraId="3AC985D8" w14:textId="77777777" w:rsidR="006635C5" w:rsidRDefault="006635C5" w:rsidP="006635C5">
      <w:pPr>
        <w:jc w:val="center"/>
        <w:rPr>
          <w:rFonts w:ascii="Calibri" w:hAnsi="Calibri" w:cs="Calibri"/>
          <w:b/>
        </w:rPr>
      </w:pPr>
    </w:p>
    <w:tbl>
      <w:tblPr>
        <w:tblStyle w:val="TableGrid"/>
        <w:tblW w:w="8748" w:type="dxa"/>
        <w:tblInd w:w="0" w:type="dxa"/>
        <w:tblLook w:val="04A0" w:firstRow="1" w:lastRow="0" w:firstColumn="1" w:lastColumn="0" w:noHBand="0" w:noVBand="1"/>
      </w:tblPr>
      <w:tblGrid>
        <w:gridCol w:w="3195"/>
        <w:gridCol w:w="2187"/>
        <w:gridCol w:w="1683"/>
        <w:gridCol w:w="1683"/>
      </w:tblGrid>
      <w:tr w:rsidR="006635C5" w14:paraId="4EEFCFBA" w14:textId="77777777" w:rsidTr="006635C5">
        <w:tc>
          <w:tcPr>
            <w:tcW w:w="3195" w:type="dxa"/>
            <w:tcBorders>
              <w:top w:val="single" w:sz="4" w:space="0" w:color="auto"/>
              <w:left w:val="single" w:sz="4" w:space="0" w:color="auto"/>
              <w:bottom w:val="single" w:sz="4" w:space="0" w:color="auto"/>
              <w:right w:val="single" w:sz="4" w:space="0" w:color="auto"/>
            </w:tcBorders>
            <w:hideMark/>
          </w:tcPr>
          <w:p w14:paraId="60208A6E" w14:textId="77777777" w:rsidR="006635C5" w:rsidRDefault="006635C5">
            <w:pPr>
              <w:spacing w:line="240" w:lineRule="auto"/>
              <w:ind w:right="150"/>
              <w:rPr>
                <w:rFonts w:ascii="Calibri" w:hAnsi="Calibri" w:cs="Calibri"/>
                <w:b/>
                <w:bCs/>
                <w:color w:val="0A0905"/>
                <w:kern w:val="0"/>
                <w14:ligatures w14:val="none"/>
              </w:rPr>
            </w:pPr>
            <w:r>
              <w:rPr>
                <w:rFonts w:ascii="Calibri" w:hAnsi="Calibri" w:cs="Calibri"/>
                <w:b/>
                <w:bCs/>
                <w:color w:val="0A0905"/>
                <w:kern w:val="0"/>
                <w14:ligatures w14:val="none"/>
              </w:rPr>
              <w:t>Database</w:t>
            </w:r>
          </w:p>
        </w:tc>
        <w:tc>
          <w:tcPr>
            <w:tcW w:w="2187" w:type="dxa"/>
            <w:tcBorders>
              <w:top w:val="single" w:sz="4" w:space="0" w:color="auto"/>
              <w:left w:val="single" w:sz="4" w:space="0" w:color="auto"/>
              <w:bottom w:val="single" w:sz="4" w:space="0" w:color="auto"/>
              <w:right w:val="single" w:sz="4" w:space="0" w:color="auto"/>
            </w:tcBorders>
            <w:hideMark/>
          </w:tcPr>
          <w:p w14:paraId="5B6B8B6E" w14:textId="77777777" w:rsidR="006635C5" w:rsidRDefault="006635C5">
            <w:pPr>
              <w:spacing w:line="240" w:lineRule="auto"/>
              <w:ind w:right="150"/>
              <w:rPr>
                <w:rFonts w:ascii="Calibri" w:hAnsi="Calibri" w:cs="Calibri"/>
                <w:b/>
                <w:bCs/>
                <w:color w:val="0A0905"/>
                <w:kern w:val="0"/>
                <w14:ligatures w14:val="none"/>
              </w:rPr>
            </w:pPr>
            <w:r>
              <w:rPr>
                <w:rFonts w:ascii="Calibri" w:hAnsi="Calibri" w:cs="Calibri"/>
                <w:b/>
                <w:bCs/>
                <w:color w:val="0A0905"/>
                <w:kern w:val="0"/>
                <w14:ligatures w14:val="none"/>
              </w:rPr>
              <w:t>Dates searched</w:t>
            </w:r>
          </w:p>
        </w:tc>
        <w:tc>
          <w:tcPr>
            <w:tcW w:w="1683" w:type="dxa"/>
            <w:tcBorders>
              <w:top w:val="single" w:sz="4" w:space="0" w:color="auto"/>
              <w:left w:val="single" w:sz="4" w:space="0" w:color="auto"/>
              <w:bottom w:val="single" w:sz="4" w:space="0" w:color="auto"/>
              <w:right w:val="single" w:sz="4" w:space="0" w:color="auto"/>
            </w:tcBorders>
            <w:hideMark/>
          </w:tcPr>
          <w:p w14:paraId="47D0E343" w14:textId="77777777" w:rsidR="006635C5" w:rsidRDefault="006635C5">
            <w:pPr>
              <w:spacing w:line="240" w:lineRule="auto"/>
              <w:ind w:right="150"/>
              <w:rPr>
                <w:rFonts w:ascii="Calibri" w:hAnsi="Calibri" w:cs="Calibri"/>
                <w:b/>
                <w:bCs/>
                <w:color w:val="0A0905"/>
                <w:kern w:val="0"/>
                <w14:ligatures w14:val="none"/>
              </w:rPr>
            </w:pPr>
            <w:r>
              <w:rPr>
                <w:rFonts w:ascii="Calibri" w:hAnsi="Calibri" w:cs="Calibri"/>
                <w:b/>
                <w:bCs/>
                <w:color w:val="0A0905"/>
                <w:kern w:val="0"/>
                <w14:ligatures w14:val="none"/>
              </w:rPr>
              <w:t>Number of references retrieved</w:t>
            </w:r>
          </w:p>
        </w:tc>
        <w:tc>
          <w:tcPr>
            <w:tcW w:w="1683" w:type="dxa"/>
            <w:tcBorders>
              <w:top w:val="single" w:sz="4" w:space="0" w:color="auto"/>
              <w:left w:val="single" w:sz="4" w:space="0" w:color="auto"/>
              <w:bottom w:val="single" w:sz="4" w:space="0" w:color="auto"/>
              <w:right w:val="single" w:sz="4" w:space="0" w:color="auto"/>
            </w:tcBorders>
            <w:hideMark/>
          </w:tcPr>
          <w:p w14:paraId="33AB5530" w14:textId="77777777" w:rsidR="006635C5" w:rsidRDefault="006635C5">
            <w:pPr>
              <w:spacing w:line="240" w:lineRule="auto"/>
              <w:ind w:right="150"/>
              <w:rPr>
                <w:rFonts w:ascii="Calibri" w:hAnsi="Calibri" w:cs="Calibri"/>
                <w:b/>
                <w:bCs/>
                <w:color w:val="0A0905"/>
                <w:kern w:val="0"/>
                <w14:ligatures w14:val="none"/>
              </w:rPr>
            </w:pPr>
            <w:r>
              <w:rPr>
                <w:rFonts w:ascii="Calibri" w:hAnsi="Calibri" w:cs="Calibri"/>
                <w:b/>
                <w:bCs/>
                <w:color w:val="0A0905"/>
                <w:kern w:val="0"/>
                <w14:ligatures w14:val="none"/>
              </w:rPr>
              <w:t>Number after de-duplication</w:t>
            </w:r>
          </w:p>
        </w:tc>
      </w:tr>
      <w:tr w:rsidR="006635C5" w14:paraId="07A482AF" w14:textId="77777777" w:rsidTr="006635C5">
        <w:tc>
          <w:tcPr>
            <w:tcW w:w="3195" w:type="dxa"/>
            <w:tcBorders>
              <w:top w:val="single" w:sz="4" w:space="0" w:color="auto"/>
              <w:left w:val="single" w:sz="4" w:space="0" w:color="auto"/>
              <w:bottom w:val="single" w:sz="4" w:space="0" w:color="auto"/>
              <w:right w:val="single" w:sz="4" w:space="0" w:color="auto"/>
            </w:tcBorders>
            <w:hideMark/>
          </w:tcPr>
          <w:p w14:paraId="610102BC" w14:textId="77777777" w:rsidR="006635C5" w:rsidRDefault="006635C5">
            <w:pPr>
              <w:spacing w:line="240" w:lineRule="auto"/>
              <w:ind w:right="150"/>
              <w:rPr>
                <w:rFonts w:ascii="Calibri" w:hAnsi="Calibri" w:cs="Calibri"/>
                <w:b/>
                <w:bCs/>
                <w:color w:val="0A0905"/>
                <w:kern w:val="0"/>
                <w14:ligatures w14:val="none"/>
              </w:rPr>
            </w:pPr>
            <w:r>
              <w:rPr>
                <w:rFonts w:ascii="Calibri" w:hAnsi="Calibri" w:cs="Calibri"/>
                <w:b/>
                <w:bCs/>
                <w:color w:val="0A0905"/>
                <w:kern w:val="0"/>
                <w14:ligatures w14:val="none"/>
              </w:rPr>
              <w:t>MEDLINE (Ovid)</w:t>
            </w:r>
          </w:p>
          <w:p w14:paraId="7ED2E346" w14:textId="77777777" w:rsidR="006635C5" w:rsidRDefault="006635C5">
            <w:pPr>
              <w:spacing w:line="240" w:lineRule="auto"/>
              <w:ind w:right="150"/>
              <w:rPr>
                <w:rStyle w:val="dbname"/>
                <w:rFonts w:eastAsiaTheme="majorEastAsia"/>
              </w:rPr>
            </w:pPr>
            <w:r>
              <w:rPr>
                <w:rStyle w:val="dbname"/>
                <w:rFonts w:ascii="Calibri" w:hAnsi="Calibri" w:cs="Calibri"/>
                <w:kern w:val="0"/>
                <w14:ligatures w14:val="none"/>
              </w:rPr>
              <w:t>and</w:t>
            </w:r>
          </w:p>
          <w:p w14:paraId="7B65F3BB" w14:textId="77777777" w:rsidR="006635C5" w:rsidRDefault="006635C5">
            <w:pPr>
              <w:spacing w:line="240" w:lineRule="auto"/>
              <w:ind w:right="150"/>
              <w:rPr>
                <w:rStyle w:val="dbname"/>
                <w:rFonts w:ascii="Calibri" w:hAnsi="Calibri" w:cs="Calibri"/>
                <w:kern w:val="0"/>
                <w14:ligatures w14:val="none"/>
              </w:rPr>
            </w:pPr>
            <w:r>
              <w:rPr>
                <w:rStyle w:val="dbname"/>
                <w:rFonts w:ascii="Calibri" w:hAnsi="Calibri" w:cs="Calibri"/>
                <w:kern w:val="0"/>
                <w14:ligatures w14:val="none"/>
              </w:rPr>
              <w:t>Ovid MEDLINE(R) In-Process &amp; Other Non-Indexed Citations</w:t>
            </w:r>
          </w:p>
          <w:p w14:paraId="11443E27" w14:textId="77777777" w:rsidR="006635C5" w:rsidRDefault="006635C5">
            <w:pPr>
              <w:spacing w:line="240" w:lineRule="auto"/>
              <w:ind w:right="150"/>
              <w:rPr>
                <w:rFonts w:eastAsia="Times New Roman"/>
              </w:rPr>
            </w:pPr>
            <w:r>
              <w:rPr>
                <w:rFonts w:ascii="Calibri" w:hAnsi="Calibri" w:cs="Calibri"/>
                <w:kern w:val="0"/>
                <w14:ligatures w14:val="none"/>
              </w:rPr>
              <w:t>$$ Medline</w:t>
            </w:r>
          </w:p>
        </w:tc>
        <w:tc>
          <w:tcPr>
            <w:tcW w:w="2187" w:type="dxa"/>
            <w:tcBorders>
              <w:top w:val="single" w:sz="4" w:space="0" w:color="auto"/>
              <w:left w:val="single" w:sz="4" w:space="0" w:color="auto"/>
              <w:bottom w:val="single" w:sz="4" w:space="0" w:color="auto"/>
              <w:right w:val="single" w:sz="4" w:space="0" w:color="auto"/>
            </w:tcBorders>
            <w:hideMark/>
          </w:tcPr>
          <w:p w14:paraId="02112355" w14:textId="77777777" w:rsidR="006635C5" w:rsidRDefault="006635C5">
            <w:pPr>
              <w:spacing w:line="240" w:lineRule="auto"/>
              <w:ind w:right="150"/>
              <w:rPr>
                <w:rStyle w:val="dbdate"/>
                <w:rFonts w:ascii="Times New Roman" w:hAnsi="Times New Roman" w:cs="Times New Roman"/>
              </w:rPr>
            </w:pPr>
            <w:r>
              <w:rPr>
                <w:rStyle w:val="dbdate"/>
                <w:kern w:val="0"/>
                <w14:ligatures w14:val="none"/>
              </w:rPr>
              <w:t>1946 to September 26, 2023</w:t>
            </w:r>
          </w:p>
        </w:tc>
        <w:tc>
          <w:tcPr>
            <w:tcW w:w="1683" w:type="dxa"/>
            <w:tcBorders>
              <w:top w:val="single" w:sz="4" w:space="0" w:color="auto"/>
              <w:left w:val="single" w:sz="4" w:space="0" w:color="auto"/>
              <w:bottom w:val="single" w:sz="4" w:space="0" w:color="auto"/>
              <w:right w:val="single" w:sz="4" w:space="0" w:color="auto"/>
            </w:tcBorders>
            <w:hideMark/>
          </w:tcPr>
          <w:p w14:paraId="66851A17" w14:textId="77777777" w:rsidR="006635C5" w:rsidRDefault="006635C5">
            <w:pPr>
              <w:spacing w:line="240" w:lineRule="auto"/>
              <w:ind w:right="150"/>
              <w:rPr>
                <w:rFonts w:ascii="Calibri" w:hAnsi="Calibri" w:cs="Calibri"/>
                <w:bCs/>
                <w:color w:val="0A0905"/>
              </w:rPr>
            </w:pPr>
            <w:r>
              <w:rPr>
                <w:rFonts w:ascii="Calibri" w:hAnsi="Calibri" w:cs="Calibri"/>
                <w:bCs/>
                <w:color w:val="0A0905"/>
                <w:kern w:val="0"/>
                <w14:ligatures w14:val="none"/>
              </w:rPr>
              <w:t>528</w:t>
            </w:r>
          </w:p>
        </w:tc>
        <w:tc>
          <w:tcPr>
            <w:tcW w:w="1683" w:type="dxa"/>
            <w:tcBorders>
              <w:top w:val="single" w:sz="4" w:space="0" w:color="auto"/>
              <w:left w:val="single" w:sz="4" w:space="0" w:color="auto"/>
              <w:bottom w:val="single" w:sz="4" w:space="0" w:color="auto"/>
              <w:right w:val="single" w:sz="4" w:space="0" w:color="auto"/>
            </w:tcBorders>
          </w:tcPr>
          <w:p w14:paraId="1B46D6A0" w14:textId="77777777" w:rsidR="006635C5" w:rsidRDefault="006635C5">
            <w:pPr>
              <w:spacing w:line="240" w:lineRule="auto"/>
              <w:ind w:right="150"/>
              <w:rPr>
                <w:rFonts w:ascii="Calibri" w:hAnsi="Calibri" w:cs="Calibri"/>
                <w:bCs/>
                <w:color w:val="0A0905"/>
                <w:kern w:val="0"/>
                <w14:ligatures w14:val="none"/>
              </w:rPr>
            </w:pPr>
          </w:p>
        </w:tc>
      </w:tr>
      <w:tr w:rsidR="006635C5" w14:paraId="3647D9DC" w14:textId="77777777" w:rsidTr="006635C5">
        <w:tc>
          <w:tcPr>
            <w:tcW w:w="3195" w:type="dxa"/>
            <w:tcBorders>
              <w:top w:val="single" w:sz="4" w:space="0" w:color="auto"/>
              <w:left w:val="single" w:sz="4" w:space="0" w:color="auto"/>
              <w:bottom w:val="single" w:sz="4" w:space="0" w:color="auto"/>
              <w:right w:val="single" w:sz="4" w:space="0" w:color="auto"/>
            </w:tcBorders>
            <w:hideMark/>
          </w:tcPr>
          <w:p w14:paraId="4D361CC9" w14:textId="77777777" w:rsidR="006635C5" w:rsidRDefault="006635C5">
            <w:pPr>
              <w:spacing w:line="240" w:lineRule="auto"/>
              <w:ind w:right="150"/>
              <w:rPr>
                <w:rFonts w:ascii="Calibri" w:hAnsi="Calibri" w:cs="Calibri"/>
                <w:b/>
                <w:kern w:val="0"/>
                <w14:ligatures w14:val="none"/>
              </w:rPr>
            </w:pPr>
            <w:r>
              <w:rPr>
                <w:rFonts w:ascii="Calibri" w:hAnsi="Calibri" w:cs="Calibri"/>
                <w:b/>
                <w:kern w:val="0"/>
                <w14:ligatures w14:val="none"/>
              </w:rPr>
              <w:t>EMBASE (Ovid)</w:t>
            </w:r>
          </w:p>
          <w:p w14:paraId="2FFB211D" w14:textId="77777777" w:rsidR="006635C5" w:rsidRDefault="006635C5">
            <w:pPr>
              <w:autoSpaceDE w:val="0"/>
              <w:autoSpaceDN w:val="0"/>
              <w:adjustRightInd w:val="0"/>
              <w:spacing w:line="240" w:lineRule="auto"/>
              <w:rPr>
                <w:rFonts w:ascii="Calibri" w:hAnsi="Calibri" w:cs="Calibri"/>
                <w:b/>
                <w:bCs/>
                <w:color w:val="0A0905"/>
                <w:kern w:val="0"/>
                <w14:ligatures w14:val="none"/>
              </w:rPr>
            </w:pPr>
            <w:r>
              <w:rPr>
                <w:rFonts w:ascii="Calibri" w:hAnsi="Calibri" w:cs="Calibri"/>
                <w:bCs/>
                <w:kern w:val="0"/>
                <w14:ligatures w14:val="none"/>
              </w:rPr>
              <w:t>$$Embase</w:t>
            </w:r>
          </w:p>
        </w:tc>
        <w:tc>
          <w:tcPr>
            <w:tcW w:w="2187" w:type="dxa"/>
            <w:tcBorders>
              <w:top w:val="single" w:sz="4" w:space="0" w:color="auto"/>
              <w:left w:val="single" w:sz="4" w:space="0" w:color="auto"/>
              <w:bottom w:val="single" w:sz="4" w:space="0" w:color="auto"/>
              <w:right w:val="single" w:sz="4" w:space="0" w:color="auto"/>
            </w:tcBorders>
            <w:hideMark/>
          </w:tcPr>
          <w:p w14:paraId="5032240F" w14:textId="77777777" w:rsidR="006635C5" w:rsidRDefault="006635C5">
            <w:pPr>
              <w:spacing w:line="240" w:lineRule="auto"/>
              <w:ind w:right="150"/>
              <w:rPr>
                <w:rFonts w:ascii="Calibri" w:hAnsi="Calibri" w:cs="Calibri"/>
                <w:bCs/>
                <w:color w:val="0A0905"/>
                <w:kern w:val="0"/>
                <w14:ligatures w14:val="none"/>
              </w:rPr>
            </w:pPr>
            <w:r>
              <w:rPr>
                <w:rStyle w:val="dbdate"/>
                <w:kern w:val="0"/>
                <w14:ligatures w14:val="none"/>
              </w:rPr>
              <w:t>1974 to 2023 Week 38</w:t>
            </w:r>
          </w:p>
        </w:tc>
        <w:tc>
          <w:tcPr>
            <w:tcW w:w="1683" w:type="dxa"/>
            <w:tcBorders>
              <w:top w:val="single" w:sz="4" w:space="0" w:color="auto"/>
              <w:left w:val="single" w:sz="4" w:space="0" w:color="auto"/>
              <w:bottom w:val="single" w:sz="4" w:space="0" w:color="auto"/>
              <w:right w:val="single" w:sz="4" w:space="0" w:color="auto"/>
            </w:tcBorders>
            <w:hideMark/>
          </w:tcPr>
          <w:p w14:paraId="2E9E3B14" w14:textId="77777777" w:rsidR="006635C5" w:rsidRDefault="006635C5">
            <w:pPr>
              <w:spacing w:line="240" w:lineRule="auto"/>
              <w:ind w:right="150"/>
              <w:rPr>
                <w:rFonts w:ascii="Calibri" w:hAnsi="Calibri" w:cs="Calibri"/>
                <w:bCs/>
                <w:color w:val="0A0905"/>
                <w:kern w:val="0"/>
                <w14:ligatures w14:val="none"/>
              </w:rPr>
            </w:pPr>
            <w:r>
              <w:rPr>
                <w:rFonts w:ascii="Calibri" w:hAnsi="Calibri" w:cs="Calibri"/>
                <w:bCs/>
                <w:color w:val="0A0905"/>
                <w:kern w:val="0"/>
                <w14:ligatures w14:val="none"/>
              </w:rPr>
              <w:t>977</w:t>
            </w:r>
          </w:p>
        </w:tc>
        <w:tc>
          <w:tcPr>
            <w:tcW w:w="1683" w:type="dxa"/>
            <w:tcBorders>
              <w:top w:val="single" w:sz="4" w:space="0" w:color="auto"/>
              <w:left w:val="single" w:sz="4" w:space="0" w:color="auto"/>
              <w:bottom w:val="single" w:sz="4" w:space="0" w:color="auto"/>
              <w:right w:val="single" w:sz="4" w:space="0" w:color="auto"/>
            </w:tcBorders>
          </w:tcPr>
          <w:p w14:paraId="074D29C3" w14:textId="77777777" w:rsidR="006635C5" w:rsidRDefault="006635C5">
            <w:pPr>
              <w:spacing w:line="240" w:lineRule="auto"/>
              <w:ind w:right="150"/>
              <w:rPr>
                <w:rFonts w:ascii="Calibri" w:hAnsi="Calibri" w:cs="Calibri"/>
                <w:bCs/>
                <w:color w:val="0A0905"/>
                <w:kern w:val="0"/>
                <w14:ligatures w14:val="none"/>
              </w:rPr>
            </w:pPr>
          </w:p>
        </w:tc>
      </w:tr>
      <w:tr w:rsidR="006635C5" w14:paraId="70872AF7" w14:textId="77777777" w:rsidTr="006635C5">
        <w:tc>
          <w:tcPr>
            <w:tcW w:w="3195" w:type="dxa"/>
            <w:tcBorders>
              <w:top w:val="single" w:sz="4" w:space="0" w:color="auto"/>
              <w:left w:val="single" w:sz="4" w:space="0" w:color="auto"/>
              <w:bottom w:val="single" w:sz="4" w:space="0" w:color="auto"/>
              <w:right w:val="single" w:sz="4" w:space="0" w:color="auto"/>
            </w:tcBorders>
            <w:hideMark/>
          </w:tcPr>
          <w:p w14:paraId="7D7D935A" w14:textId="77777777" w:rsidR="006635C5" w:rsidRDefault="006635C5">
            <w:pPr>
              <w:autoSpaceDE w:val="0"/>
              <w:autoSpaceDN w:val="0"/>
              <w:adjustRightInd w:val="0"/>
              <w:spacing w:line="240" w:lineRule="auto"/>
              <w:rPr>
                <w:rFonts w:ascii="Calibri" w:hAnsi="Calibri" w:cs="Calibri"/>
                <w:b/>
                <w:bCs/>
                <w:color w:val="0A0905"/>
                <w:kern w:val="0"/>
                <w14:ligatures w14:val="none"/>
              </w:rPr>
            </w:pPr>
            <w:r>
              <w:rPr>
                <w:rFonts w:ascii="Calibri" w:hAnsi="Calibri" w:cs="Calibri"/>
                <w:b/>
                <w:bCs/>
                <w:color w:val="0A0905"/>
                <w:kern w:val="0"/>
                <w14:ligatures w14:val="none"/>
              </w:rPr>
              <w:t>Cochrane Database of Systematic Reviews</w:t>
            </w:r>
          </w:p>
          <w:p w14:paraId="558ADA02" w14:textId="77777777" w:rsidR="006635C5" w:rsidRDefault="006635C5">
            <w:pPr>
              <w:autoSpaceDE w:val="0"/>
              <w:autoSpaceDN w:val="0"/>
              <w:adjustRightInd w:val="0"/>
              <w:spacing w:line="240" w:lineRule="auto"/>
              <w:rPr>
                <w:rFonts w:ascii="Calibri" w:hAnsi="Calibri" w:cs="Calibri"/>
                <w:color w:val="0A0905"/>
                <w:kern w:val="0"/>
                <w14:ligatures w14:val="none"/>
              </w:rPr>
            </w:pPr>
            <w:r>
              <w:rPr>
                <w:rFonts w:ascii="Calibri" w:hAnsi="Calibri" w:cs="Calibri"/>
                <w:color w:val="0A0905"/>
                <w:kern w:val="0"/>
                <w14:ligatures w14:val="none"/>
              </w:rPr>
              <w:t>$$CDSR</w:t>
            </w:r>
          </w:p>
        </w:tc>
        <w:tc>
          <w:tcPr>
            <w:tcW w:w="2187" w:type="dxa"/>
            <w:tcBorders>
              <w:top w:val="single" w:sz="4" w:space="0" w:color="auto"/>
              <w:left w:val="single" w:sz="4" w:space="0" w:color="auto"/>
              <w:bottom w:val="single" w:sz="4" w:space="0" w:color="auto"/>
              <w:right w:val="single" w:sz="4" w:space="0" w:color="auto"/>
            </w:tcBorders>
            <w:hideMark/>
          </w:tcPr>
          <w:p w14:paraId="4ADA515F" w14:textId="77777777" w:rsidR="006635C5" w:rsidRDefault="006635C5">
            <w:pPr>
              <w:spacing w:line="240" w:lineRule="auto"/>
              <w:ind w:right="150"/>
              <w:rPr>
                <w:rFonts w:ascii="Calibri" w:hAnsi="Calibri" w:cs="Calibri"/>
                <w:bCs/>
                <w:color w:val="0A0905"/>
                <w:kern w:val="0"/>
                <w14:ligatures w14:val="none"/>
              </w:rPr>
            </w:pPr>
            <w:r>
              <w:rPr>
                <w:rFonts w:ascii="Calibri" w:hAnsi="Calibri" w:cs="Calibri"/>
                <w:bCs/>
                <w:color w:val="0A0905"/>
                <w:kern w:val="0"/>
                <w14:ligatures w14:val="none"/>
              </w:rPr>
              <w:t>Searched 28/09/2023</w:t>
            </w:r>
          </w:p>
        </w:tc>
        <w:tc>
          <w:tcPr>
            <w:tcW w:w="1683" w:type="dxa"/>
            <w:tcBorders>
              <w:top w:val="single" w:sz="4" w:space="0" w:color="auto"/>
              <w:left w:val="single" w:sz="4" w:space="0" w:color="auto"/>
              <w:bottom w:val="single" w:sz="4" w:space="0" w:color="auto"/>
              <w:right w:val="single" w:sz="4" w:space="0" w:color="auto"/>
            </w:tcBorders>
            <w:hideMark/>
          </w:tcPr>
          <w:p w14:paraId="347090C4" w14:textId="77777777" w:rsidR="006635C5" w:rsidRDefault="006635C5">
            <w:pPr>
              <w:spacing w:line="240" w:lineRule="auto"/>
              <w:ind w:right="150"/>
              <w:rPr>
                <w:rFonts w:ascii="Calibri" w:hAnsi="Calibri" w:cs="Calibri"/>
                <w:bCs/>
                <w:color w:val="0A0905"/>
                <w:kern w:val="0"/>
                <w14:ligatures w14:val="none"/>
              </w:rPr>
            </w:pPr>
            <w:r>
              <w:rPr>
                <w:rFonts w:ascii="Calibri" w:hAnsi="Calibri" w:cs="Calibri"/>
                <w:bCs/>
                <w:color w:val="0A0905"/>
                <w:kern w:val="0"/>
                <w14:ligatures w14:val="none"/>
              </w:rPr>
              <w:t>18</w:t>
            </w:r>
          </w:p>
        </w:tc>
        <w:tc>
          <w:tcPr>
            <w:tcW w:w="1683" w:type="dxa"/>
            <w:tcBorders>
              <w:top w:val="single" w:sz="4" w:space="0" w:color="auto"/>
              <w:left w:val="single" w:sz="4" w:space="0" w:color="auto"/>
              <w:bottom w:val="single" w:sz="4" w:space="0" w:color="auto"/>
              <w:right w:val="single" w:sz="4" w:space="0" w:color="auto"/>
            </w:tcBorders>
          </w:tcPr>
          <w:p w14:paraId="5D6E6E37" w14:textId="77777777" w:rsidR="006635C5" w:rsidRDefault="006635C5">
            <w:pPr>
              <w:spacing w:line="240" w:lineRule="auto"/>
              <w:ind w:right="150"/>
              <w:rPr>
                <w:rFonts w:ascii="Calibri" w:hAnsi="Calibri" w:cs="Calibri"/>
                <w:bCs/>
                <w:color w:val="0A0905"/>
                <w:kern w:val="0"/>
                <w14:ligatures w14:val="none"/>
              </w:rPr>
            </w:pPr>
          </w:p>
        </w:tc>
      </w:tr>
      <w:tr w:rsidR="006635C5" w14:paraId="7780D534" w14:textId="77777777" w:rsidTr="006635C5">
        <w:tc>
          <w:tcPr>
            <w:tcW w:w="3195" w:type="dxa"/>
            <w:tcBorders>
              <w:top w:val="single" w:sz="4" w:space="0" w:color="auto"/>
              <w:left w:val="single" w:sz="4" w:space="0" w:color="auto"/>
              <w:bottom w:val="single" w:sz="4" w:space="0" w:color="auto"/>
              <w:right w:val="single" w:sz="4" w:space="0" w:color="auto"/>
            </w:tcBorders>
            <w:hideMark/>
          </w:tcPr>
          <w:p w14:paraId="0C8830A8" w14:textId="77777777" w:rsidR="006635C5" w:rsidRDefault="006635C5">
            <w:pPr>
              <w:spacing w:line="240" w:lineRule="auto"/>
              <w:ind w:right="150"/>
              <w:rPr>
                <w:rFonts w:ascii="Calibri" w:hAnsi="Calibri" w:cs="Calibri"/>
                <w:b/>
                <w:kern w:val="0"/>
                <w14:ligatures w14:val="none"/>
              </w:rPr>
            </w:pPr>
            <w:r>
              <w:rPr>
                <w:rFonts w:ascii="Calibri" w:hAnsi="Calibri" w:cs="Calibri"/>
                <w:b/>
                <w:kern w:val="0"/>
                <w14:ligatures w14:val="none"/>
              </w:rPr>
              <w:t>CINAHL (</w:t>
            </w:r>
            <w:proofErr w:type="spellStart"/>
            <w:r>
              <w:rPr>
                <w:rFonts w:ascii="Calibri" w:hAnsi="Calibri" w:cs="Calibri"/>
                <w:b/>
                <w:kern w:val="0"/>
                <w14:ligatures w14:val="none"/>
              </w:rPr>
              <w:t>EBSCOHost</w:t>
            </w:r>
            <w:proofErr w:type="spellEnd"/>
            <w:r>
              <w:rPr>
                <w:rFonts w:ascii="Calibri" w:hAnsi="Calibri" w:cs="Calibri"/>
                <w:b/>
                <w:kern w:val="0"/>
                <w14:ligatures w14:val="none"/>
              </w:rPr>
              <w:t>)</w:t>
            </w:r>
          </w:p>
          <w:p w14:paraId="5FBF584C" w14:textId="77777777" w:rsidR="006635C5" w:rsidRDefault="006635C5">
            <w:pPr>
              <w:spacing w:line="240" w:lineRule="auto"/>
              <w:ind w:right="150"/>
              <w:rPr>
                <w:rFonts w:ascii="Calibri" w:hAnsi="Calibri" w:cs="Calibri"/>
                <w:bCs/>
                <w:kern w:val="0"/>
                <w14:ligatures w14:val="none"/>
              </w:rPr>
            </w:pPr>
            <w:r>
              <w:rPr>
                <w:rFonts w:ascii="Calibri" w:hAnsi="Calibri" w:cs="Calibri"/>
                <w:bCs/>
                <w:kern w:val="0"/>
                <w14:ligatures w14:val="none"/>
              </w:rPr>
              <w:t>$$CINAHL</w:t>
            </w:r>
          </w:p>
        </w:tc>
        <w:tc>
          <w:tcPr>
            <w:tcW w:w="2187" w:type="dxa"/>
            <w:tcBorders>
              <w:top w:val="single" w:sz="4" w:space="0" w:color="auto"/>
              <w:left w:val="single" w:sz="4" w:space="0" w:color="auto"/>
              <w:bottom w:val="single" w:sz="4" w:space="0" w:color="auto"/>
              <w:right w:val="single" w:sz="4" w:space="0" w:color="auto"/>
            </w:tcBorders>
            <w:hideMark/>
          </w:tcPr>
          <w:p w14:paraId="4AAB4F73" w14:textId="77777777" w:rsidR="006635C5" w:rsidRDefault="006635C5">
            <w:pPr>
              <w:spacing w:line="240" w:lineRule="auto"/>
              <w:ind w:right="150"/>
              <w:rPr>
                <w:rFonts w:ascii="Calibri" w:hAnsi="Calibri" w:cs="Calibri"/>
                <w:bCs/>
                <w:color w:val="0A0905"/>
                <w:kern w:val="0"/>
                <w14:ligatures w14:val="none"/>
              </w:rPr>
            </w:pPr>
            <w:r>
              <w:rPr>
                <w:rFonts w:ascii="Calibri" w:hAnsi="Calibri" w:cs="Calibri"/>
                <w:bCs/>
                <w:color w:val="0A0905"/>
                <w:kern w:val="0"/>
                <w14:ligatures w14:val="none"/>
              </w:rPr>
              <w:t>1981 to September 28, 2023</w:t>
            </w:r>
          </w:p>
        </w:tc>
        <w:tc>
          <w:tcPr>
            <w:tcW w:w="1683" w:type="dxa"/>
            <w:tcBorders>
              <w:top w:val="single" w:sz="4" w:space="0" w:color="auto"/>
              <w:left w:val="single" w:sz="4" w:space="0" w:color="auto"/>
              <w:bottom w:val="single" w:sz="4" w:space="0" w:color="auto"/>
              <w:right w:val="single" w:sz="4" w:space="0" w:color="auto"/>
            </w:tcBorders>
            <w:hideMark/>
          </w:tcPr>
          <w:p w14:paraId="2913C193" w14:textId="77777777" w:rsidR="006635C5" w:rsidRDefault="006635C5">
            <w:pPr>
              <w:spacing w:line="240" w:lineRule="auto"/>
              <w:ind w:right="150"/>
              <w:rPr>
                <w:rFonts w:ascii="Calibri" w:hAnsi="Calibri" w:cs="Calibri"/>
                <w:bCs/>
                <w:color w:val="0A0905"/>
                <w:kern w:val="0"/>
                <w14:ligatures w14:val="none"/>
              </w:rPr>
            </w:pPr>
            <w:r>
              <w:rPr>
                <w:rFonts w:ascii="Calibri" w:hAnsi="Calibri" w:cs="Calibri"/>
                <w:bCs/>
                <w:color w:val="0A0905"/>
                <w:kern w:val="0"/>
                <w14:ligatures w14:val="none"/>
              </w:rPr>
              <w:t>437</w:t>
            </w:r>
          </w:p>
        </w:tc>
        <w:tc>
          <w:tcPr>
            <w:tcW w:w="1683" w:type="dxa"/>
            <w:tcBorders>
              <w:top w:val="single" w:sz="4" w:space="0" w:color="auto"/>
              <w:left w:val="single" w:sz="4" w:space="0" w:color="auto"/>
              <w:bottom w:val="single" w:sz="4" w:space="0" w:color="auto"/>
              <w:right w:val="single" w:sz="4" w:space="0" w:color="auto"/>
            </w:tcBorders>
          </w:tcPr>
          <w:p w14:paraId="75F5F339" w14:textId="77777777" w:rsidR="006635C5" w:rsidRDefault="006635C5">
            <w:pPr>
              <w:spacing w:line="240" w:lineRule="auto"/>
              <w:ind w:right="150"/>
              <w:rPr>
                <w:rFonts w:ascii="Calibri" w:hAnsi="Calibri" w:cs="Calibri"/>
                <w:bCs/>
                <w:color w:val="0A0905"/>
                <w:kern w:val="0"/>
                <w14:ligatures w14:val="none"/>
              </w:rPr>
            </w:pPr>
          </w:p>
        </w:tc>
      </w:tr>
      <w:tr w:rsidR="006635C5" w14:paraId="3299F912" w14:textId="77777777" w:rsidTr="006635C5">
        <w:tc>
          <w:tcPr>
            <w:tcW w:w="3195" w:type="dxa"/>
            <w:tcBorders>
              <w:top w:val="single" w:sz="4" w:space="0" w:color="auto"/>
              <w:left w:val="single" w:sz="4" w:space="0" w:color="auto"/>
              <w:bottom w:val="single" w:sz="4" w:space="0" w:color="auto"/>
              <w:right w:val="single" w:sz="4" w:space="0" w:color="auto"/>
            </w:tcBorders>
            <w:hideMark/>
          </w:tcPr>
          <w:p w14:paraId="248023B4" w14:textId="77777777" w:rsidR="006635C5" w:rsidRDefault="006635C5">
            <w:pPr>
              <w:spacing w:line="240" w:lineRule="auto"/>
              <w:ind w:right="150"/>
              <w:rPr>
                <w:rFonts w:ascii="Calibri" w:hAnsi="Calibri" w:cs="Calibri"/>
                <w:b/>
                <w:kern w:val="0"/>
                <w14:ligatures w14:val="none"/>
              </w:rPr>
            </w:pPr>
            <w:r>
              <w:rPr>
                <w:rFonts w:ascii="Calibri" w:hAnsi="Calibri" w:cs="Calibri"/>
                <w:b/>
                <w:kern w:val="0"/>
                <w14:ligatures w14:val="none"/>
              </w:rPr>
              <w:t>PsycINFO (Ovid)</w:t>
            </w:r>
          </w:p>
          <w:p w14:paraId="62E674F3" w14:textId="77777777" w:rsidR="006635C5" w:rsidRDefault="006635C5">
            <w:pPr>
              <w:spacing w:line="240" w:lineRule="auto"/>
              <w:ind w:right="150"/>
              <w:rPr>
                <w:rFonts w:ascii="Calibri" w:hAnsi="Calibri" w:cs="Calibri"/>
                <w:bCs/>
                <w:kern w:val="0"/>
                <w14:ligatures w14:val="none"/>
              </w:rPr>
            </w:pPr>
            <w:r>
              <w:rPr>
                <w:rFonts w:ascii="Calibri" w:hAnsi="Calibri" w:cs="Calibri"/>
                <w:bCs/>
                <w:kern w:val="0"/>
                <w14:ligatures w14:val="none"/>
              </w:rPr>
              <w:t>$$PsycINFO</w:t>
            </w:r>
          </w:p>
        </w:tc>
        <w:tc>
          <w:tcPr>
            <w:tcW w:w="2187" w:type="dxa"/>
            <w:tcBorders>
              <w:top w:val="single" w:sz="4" w:space="0" w:color="auto"/>
              <w:left w:val="single" w:sz="4" w:space="0" w:color="auto"/>
              <w:bottom w:val="single" w:sz="4" w:space="0" w:color="auto"/>
              <w:right w:val="single" w:sz="4" w:space="0" w:color="auto"/>
            </w:tcBorders>
            <w:hideMark/>
          </w:tcPr>
          <w:p w14:paraId="3E216FD6" w14:textId="77777777" w:rsidR="006635C5" w:rsidRDefault="006635C5">
            <w:pPr>
              <w:spacing w:line="240" w:lineRule="auto"/>
              <w:ind w:right="150"/>
              <w:rPr>
                <w:rFonts w:ascii="Calibri" w:hAnsi="Calibri" w:cs="Calibri"/>
                <w:bCs/>
                <w:color w:val="0A0905"/>
                <w:kern w:val="0"/>
                <w14:ligatures w14:val="none"/>
              </w:rPr>
            </w:pPr>
            <w:r>
              <w:rPr>
                <w:rFonts w:ascii="Calibri" w:hAnsi="Calibri" w:cs="Calibri"/>
                <w:bCs/>
                <w:color w:val="0A0905"/>
                <w:kern w:val="0"/>
                <w14:ligatures w14:val="none"/>
              </w:rPr>
              <w:t>1806 to Week 3, 2023</w:t>
            </w:r>
          </w:p>
        </w:tc>
        <w:tc>
          <w:tcPr>
            <w:tcW w:w="1683" w:type="dxa"/>
            <w:tcBorders>
              <w:top w:val="single" w:sz="4" w:space="0" w:color="auto"/>
              <w:left w:val="single" w:sz="4" w:space="0" w:color="auto"/>
              <w:bottom w:val="single" w:sz="4" w:space="0" w:color="auto"/>
              <w:right w:val="single" w:sz="4" w:space="0" w:color="auto"/>
            </w:tcBorders>
            <w:hideMark/>
          </w:tcPr>
          <w:p w14:paraId="23CC2B40" w14:textId="77777777" w:rsidR="006635C5" w:rsidRDefault="006635C5">
            <w:pPr>
              <w:spacing w:line="240" w:lineRule="auto"/>
              <w:ind w:right="150"/>
              <w:rPr>
                <w:rFonts w:ascii="Calibri" w:hAnsi="Calibri" w:cs="Calibri"/>
                <w:bCs/>
                <w:color w:val="0A0905"/>
                <w:kern w:val="0"/>
                <w14:ligatures w14:val="none"/>
              </w:rPr>
            </w:pPr>
            <w:r>
              <w:rPr>
                <w:rFonts w:ascii="Calibri" w:hAnsi="Calibri" w:cs="Calibri"/>
                <w:bCs/>
                <w:color w:val="0A0905"/>
                <w:kern w:val="0"/>
                <w14:ligatures w14:val="none"/>
              </w:rPr>
              <w:t>86</w:t>
            </w:r>
          </w:p>
        </w:tc>
        <w:tc>
          <w:tcPr>
            <w:tcW w:w="1683" w:type="dxa"/>
            <w:tcBorders>
              <w:top w:val="single" w:sz="4" w:space="0" w:color="auto"/>
              <w:left w:val="single" w:sz="4" w:space="0" w:color="auto"/>
              <w:bottom w:val="single" w:sz="4" w:space="0" w:color="auto"/>
              <w:right w:val="single" w:sz="4" w:space="0" w:color="auto"/>
            </w:tcBorders>
          </w:tcPr>
          <w:p w14:paraId="6AA40D2A" w14:textId="77777777" w:rsidR="006635C5" w:rsidRDefault="006635C5">
            <w:pPr>
              <w:spacing w:line="240" w:lineRule="auto"/>
              <w:ind w:right="150"/>
              <w:rPr>
                <w:rFonts w:ascii="Calibri" w:hAnsi="Calibri" w:cs="Calibri"/>
                <w:bCs/>
                <w:color w:val="0A0905"/>
                <w:kern w:val="0"/>
                <w14:ligatures w14:val="none"/>
              </w:rPr>
            </w:pPr>
          </w:p>
        </w:tc>
      </w:tr>
      <w:tr w:rsidR="006635C5" w14:paraId="0579404C" w14:textId="77777777" w:rsidTr="006635C5">
        <w:tc>
          <w:tcPr>
            <w:tcW w:w="3195" w:type="dxa"/>
            <w:tcBorders>
              <w:top w:val="single" w:sz="4" w:space="0" w:color="auto"/>
              <w:left w:val="single" w:sz="4" w:space="0" w:color="auto"/>
              <w:bottom w:val="single" w:sz="4" w:space="0" w:color="auto"/>
              <w:right w:val="single" w:sz="4" w:space="0" w:color="auto"/>
            </w:tcBorders>
            <w:hideMark/>
          </w:tcPr>
          <w:p w14:paraId="57F50832" w14:textId="77777777" w:rsidR="006635C5" w:rsidRDefault="006635C5">
            <w:pPr>
              <w:spacing w:line="240" w:lineRule="auto"/>
              <w:ind w:right="150"/>
              <w:rPr>
                <w:rFonts w:ascii="Calibri" w:hAnsi="Calibri" w:cs="Calibri"/>
                <w:b/>
                <w:kern w:val="0"/>
                <w14:ligatures w14:val="none"/>
              </w:rPr>
            </w:pPr>
            <w:r>
              <w:rPr>
                <w:rFonts w:ascii="Calibri" w:hAnsi="Calibri" w:cs="Calibri"/>
                <w:b/>
                <w:kern w:val="0"/>
                <w14:ligatures w14:val="none"/>
              </w:rPr>
              <w:t>Scopus</w:t>
            </w:r>
          </w:p>
          <w:p w14:paraId="6E484C24" w14:textId="77777777" w:rsidR="006635C5" w:rsidRDefault="006635C5">
            <w:pPr>
              <w:spacing w:line="240" w:lineRule="auto"/>
              <w:ind w:right="150"/>
              <w:rPr>
                <w:rFonts w:ascii="Calibri" w:hAnsi="Calibri" w:cs="Calibri"/>
                <w:bCs/>
                <w:kern w:val="0"/>
                <w14:ligatures w14:val="none"/>
              </w:rPr>
            </w:pPr>
            <w:r>
              <w:rPr>
                <w:rFonts w:ascii="Calibri" w:hAnsi="Calibri" w:cs="Calibri"/>
                <w:bCs/>
                <w:kern w:val="0"/>
                <w14:ligatures w14:val="none"/>
              </w:rPr>
              <w:t>$$Scopus</w:t>
            </w:r>
          </w:p>
        </w:tc>
        <w:tc>
          <w:tcPr>
            <w:tcW w:w="2187" w:type="dxa"/>
            <w:tcBorders>
              <w:top w:val="single" w:sz="4" w:space="0" w:color="auto"/>
              <w:left w:val="single" w:sz="4" w:space="0" w:color="auto"/>
              <w:bottom w:val="single" w:sz="4" w:space="0" w:color="auto"/>
              <w:right w:val="single" w:sz="4" w:space="0" w:color="auto"/>
            </w:tcBorders>
            <w:hideMark/>
          </w:tcPr>
          <w:p w14:paraId="669DE315" w14:textId="77777777" w:rsidR="006635C5" w:rsidRDefault="006635C5">
            <w:pPr>
              <w:spacing w:line="240" w:lineRule="auto"/>
              <w:ind w:right="150"/>
              <w:rPr>
                <w:rFonts w:ascii="Calibri" w:hAnsi="Calibri" w:cs="Calibri"/>
                <w:bCs/>
                <w:color w:val="0A0905"/>
                <w:kern w:val="0"/>
                <w14:ligatures w14:val="none"/>
              </w:rPr>
            </w:pPr>
            <w:r>
              <w:rPr>
                <w:rFonts w:ascii="Calibri" w:hAnsi="Calibri" w:cs="Calibri"/>
                <w:bCs/>
                <w:color w:val="0A0905"/>
                <w:kern w:val="0"/>
                <w14:ligatures w14:val="none"/>
              </w:rPr>
              <w:t>1823 to September 28, 2023</w:t>
            </w:r>
          </w:p>
        </w:tc>
        <w:tc>
          <w:tcPr>
            <w:tcW w:w="1683" w:type="dxa"/>
            <w:tcBorders>
              <w:top w:val="single" w:sz="4" w:space="0" w:color="auto"/>
              <w:left w:val="single" w:sz="4" w:space="0" w:color="auto"/>
              <w:bottom w:val="single" w:sz="4" w:space="0" w:color="auto"/>
              <w:right w:val="single" w:sz="4" w:space="0" w:color="auto"/>
            </w:tcBorders>
            <w:hideMark/>
          </w:tcPr>
          <w:p w14:paraId="521D8CF2" w14:textId="77777777" w:rsidR="006635C5" w:rsidRDefault="006635C5">
            <w:pPr>
              <w:spacing w:line="240" w:lineRule="auto"/>
              <w:ind w:right="150"/>
              <w:rPr>
                <w:rFonts w:ascii="Calibri" w:hAnsi="Calibri" w:cs="Calibri"/>
                <w:bCs/>
                <w:color w:val="0A0905"/>
                <w:kern w:val="0"/>
                <w14:ligatures w14:val="none"/>
              </w:rPr>
            </w:pPr>
            <w:r>
              <w:rPr>
                <w:rFonts w:ascii="Calibri" w:hAnsi="Calibri" w:cs="Calibri"/>
                <w:bCs/>
                <w:color w:val="0A0905"/>
                <w:kern w:val="0"/>
                <w14:ligatures w14:val="none"/>
              </w:rPr>
              <w:t>506</w:t>
            </w:r>
          </w:p>
        </w:tc>
        <w:tc>
          <w:tcPr>
            <w:tcW w:w="1683" w:type="dxa"/>
            <w:tcBorders>
              <w:top w:val="single" w:sz="4" w:space="0" w:color="auto"/>
              <w:left w:val="single" w:sz="4" w:space="0" w:color="auto"/>
              <w:bottom w:val="single" w:sz="4" w:space="0" w:color="auto"/>
              <w:right w:val="single" w:sz="4" w:space="0" w:color="auto"/>
            </w:tcBorders>
          </w:tcPr>
          <w:p w14:paraId="52B50478" w14:textId="77777777" w:rsidR="006635C5" w:rsidRDefault="006635C5">
            <w:pPr>
              <w:spacing w:line="240" w:lineRule="auto"/>
              <w:ind w:right="150"/>
              <w:rPr>
                <w:rFonts w:ascii="Calibri" w:hAnsi="Calibri" w:cs="Calibri"/>
                <w:bCs/>
                <w:color w:val="0A0905"/>
                <w:kern w:val="0"/>
                <w14:ligatures w14:val="none"/>
              </w:rPr>
            </w:pPr>
          </w:p>
        </w:tc>
      </w:tr>
      <w:tr w:rsidR="006635C5" w14:paraId="331CD13E" w14:textId="77777777" w:rsidTr="006635C5">
        <w:tc>
          <w:tcPr>
            <w:tcW w:w="3195" w:type="dxa"/>
            <w:tcBorders>
              <w:top w:val="single" w:sz="4" w:space="0" w:color="auto"/>
              <w:left w:val="single" w:sz="4" w:space="0" w:color="auto"/>
              <w:bottom w:val="single" w:sz="4" w:space="0" w:color="auto"/>
              <w:right w:val="single" w:sz="4" w:space="0" w:color="auto"/>
            </w:tcBorders>
            <w:hideMark/>
          </w:tcPr>
          <w:p w14:paraId="17A448C7" w14:textId="77777777" w:rsidR="006635C5" w:rsidRDefault="006635C5">
            <w:pPr>
              <w:spacing w:line="240" w:lineRule="auto"/>
              <w:ind w:right="150"/>
              <w:rPr>
                <w:rFonts w:ascii="Calibri" w:hAnsi="Calibri" w:cs="Calibri"/>
                <w:b/>
                <w:kern w:val="0"/>
                <w14:ligatures w14:val="none"/>
              </w:rPr>
            </w:pPr>
            <w:r>
              <w:rPr>
                <w:rFonts w:ascii="Calibri" w:hAnsi="Calibri" w:cs="Calibri"/>
                <w:b/>
                <w:kern w:val="0"/>
                <w14:ligatures w14:val="none"/>
              </w:rPr>
              <w:t>Web of Science</w:t>
            </w:r>
          </w:p>
          <w:p w14:paraId="1488B15E" w14:textId="77777777" w:rsidR="006635C5" w:rsidRDefault="006635C5">
            <w:pPr>
              <w:spacing w:line="240" w:lineRule="auto"/>
              <w:ind w:right="150"/>
              <w:rPr>
                <w:rFonts w:ascii="Calibri" w:hAnsi="Calibri" w:cs="Calibri"/>
                <w:bCs/>
                <w:kern w:val="0"/>
                <w14:ligatures w14:val="none"/>
              </w:rPr>
            </w:pPr>
            <w:r>
              <w:rPr>
                <w:rFonts w:ascii="Calibri" w:hAnsi="Calibri" w:cs="Calibri"/>
                <w:bCs/>
                <w:kern w:val="0"/>
                <w14:ligatures w14:val="none"/>
              </w:rPr>
              <w:t>$$</w:t>
            </w:r>
            <w:proofErr w:type="spellStart"/>
            <w:r>
              <w:rPr>
                <w:rFonts w:ascii="Calibri" w:hAnsi="Calibri" w:cs="Calibri"/>
                <w:bCs/>
                <w:kern w:val="0"/>
                <w14:ligatures w14:val="none"/>
              </w:rPr>
              <w:t>WoS</w:t>
            </w:r>
            <w:proofErr w:type="spellEnd"/>
          </w:p>
        </w:tc>
        <w:tc>
          <w:tcPr>
            <w:tcW w:w="2187" w:type="dxa"/>
            <w:tcBorders>
              <w:top w:val="single" w:sz="4" w:space="0" w:color="auto"/>
              <w:left w:val="single" w:sz="4" w:space="0" w:color="auto"/>
              <w:bottom w:val="single" w:sz="4" w:space="0" w:color="auto"/>
              <w:right w:val="single" w:sz="4" w:space="0" w:color="auto"/>
            </w:tcBorders>
            <w:hideMark/>
          </w:tcPr>
          <w:p w14:paraId="5B092A07" w14:textId="77777777" w:rsidR="006635C5" w:rsidRDefault="006635C5">
            <w:pPr>
              <w:spacing w:line="240" w:lineRule="auto"/>
              <w:ind w:right="150"/>
              <w:rPr>
                <w:rFonts w:ascii="Calibri" w:hAnsi="Calibri" w:cs="Calibri"/>
                <w:bCs/>
                <w:color w:val="0A0905"/>
                <w:kern w:val="0"/>
                <w14:ligatures w14:val="none"/>
              </w:rPr>
            </w:pPr>
            <w:r>
              <w:rPr>
                <w:rFonts w:ascii="Calibri" w:hAnsi="Calibri" w:cs="Calibri"/>
                <w:bCs/>
                <w:color w:val="0A0905"/>
                <w:kern w:val="0"/>
                <w14:ligatures w14:val="none"/>
              </w:rPr>
              <w:t>1900 to September 28, 2023</w:t>
            </w:r>
          </w:p>
        </w:tc>
        <w:tc>
          <w:tcPr>
            <w:tcW w:w="1683" w:type="dxa"/>
            <w:tcBorders>
              <w:top w:val="single" w:sz="4" w:space="0" w:color="auto"/>
              <w:left w:val="single" w:sz="4" w:space="0" w:color="auto"/>
              <w:bottom w:val="single" w:sz="4" w:space="0" w:color="auto"/>
              <w:right w:val="single" w:sz="4" w:space="0" w:color="auto"/>
            </w:tcBorders>
            <w:hideMark/>
          </w:tcPr>
          <w:p w14:paraId="099E484E" w14:textId="77777777" w:rsidR="006635C5" w:rsidRDefault="006635C5">
            <w:pPr>
              <w:spacing w:line="240" w:lineRule="auto"/>
              <w:ind w:right="150"/>
              <w:rPr>
                <w:rFonts w:ascii="Calibri" w:hAnsi="Calibri" w:cs="Calibri"/>
                <w:bCs/>
                <w:color w:val="0A0905"/>
                <w:kern w:val="0"/>
                <w14:ligatures w14:val="none"/>
              </w:rPr>
            </w:pPr>
            <w:r>
              <w:rPr>
                <w:rFonts w:ascii="Calibri" w:hAnsi="Calibri" w:cs="Calibri"/>
                <w:bCs/>
                <w:color w:val="0A0905"/>
                <w:kern w:val="0"/>
                <w14:ligatures w14:val="none"/>
              </w:rPr>
              <w:t>829</w:t>
            </w:r>
          </w:p>
        </w:tc>
        <w:tc>
          <w:tcPr>
            <w:tcW w:w="1683" w:type="dxa"/>
            <w:tcBorders>
              <w:top w:val="single" w:sz="4" w:space="0" w:color="auto"/>
              <w:left w:val="single" w:sz="4" w:space="0" w:color="auto"/>
              <w:bottom w:val="single" w:sz="4" w:space="0" w:color="auto"/>
              <w:right w:val="single" w:sz="4" w:space="0" w:color="auto"/>
            </w:tcBorders>
          </w:tcPr>
          <w:p w14:paraId="1848922F" w14:textId="77777777" w:rsidR="006635C5" w:rsidRDefault="006635C5">
            <w:pPr>
              <w:spacing w:line="240" w:lineRule="auto"/>
              <w:ind w:right="150"/>
              <w:rPr>
                <w:rFonts w:ascii="Calibri" w:hAnsi="Calibri" w:cs="Calibri"/>
                <w:bCs/>
                <w:color w:val="0A0905"/>
                <w:kern w:val="0"/>
                <w14:ligatures w14:val="none"/>
              </w:rPr>
            </w:pPr>
          </w:p>
        </w:tc>
      </w:tr>
      <w:tr w:rsidR="006635C5" w14:paraId="2BBBE694" w14:textId="77777777" w:rsidTr="006635C5">
        <w:tc>
          <w:tcPr>
            <w:tcW w:w="3195" w:type="dxa"/>
            <w:tcBorders>
              <w:top w:val="single" w:sz="4" w:space="0" w:color="auto"/>
              <w:left w:val="single" w:sz="4" w:space="0" w:color="auto"/>
              <w:bottom w:val="single" w:sz="4" w:space="0" w:color="auto"/>
              <w:right w:val="single" w:sz="4" w:space="0" w:color="auto"/>
            </w:tcBorders>
            <w:hideMark/>
          </w:tcPr>
          <w:p w14:paraId="73940BE4" w14:textId="77777777" w:rsidR="006635C5" w:rsidRDefault="006635C5">
            <w:pPr>
              <w:spacing w:line="240" w:lineRule="auto"/>
              <w:ind w:right="150"/>
              <w:rPr>
                <w:rFonts w:ascii="Calibri" w:hAnsi="Calibri" w:cs="Calibri"/>
                <w:b/>
                <w:kern w:val="0"/>
                <w14:ligatures w14:val="none"/>
              </w:rPr>
            </w:pPr>
            <w:r>
              <w:rPr>
                <w:rFonts w:ascii="Calibri" w:hAnsi="Calibri" w:cs="Calibri"/>
                <w:b/>
                <w:kern w:val="0"/>
                <w14:ligatures w14:val="none"/>
              </w:rPr>
              <w:t>All databases</w:t>
            </w:r>
          </w:p>
        </w:tc>
        <w:tc>
          <w:tcPr>
            <w:tcW w:w="2187" w:type="dxa"/>
            <w:tcBorders>
              <w:top w:val="single" w:sz="4" w:space="0" w:color="auto"/>
              <w:left w:val="single" w:sz="4" w:space="0" w:color="auto"/>
              <w:bottom w:val="single" w:sz="4" w:space="0" w:color="auto"/>
              <w:right w:val="single" w:sz="4" w:space="0" w:color="auto"/>
            </w:tcBorders>
          </w:tcPr>
          <w:p w14:paraId="119917E7" w14:textId="77777777" w:rsidR="006635C5" w:rsidRDefault="006635C5">
            <w:pPr>
              <w:spacing w:line="240" w:lineRule="auto"/>
              <w:ind w:right="150"/>
              <w:rPr>
                <w:rFonts w:ascii="Calibri" w:hAnsi="Calibri" w:cs="Calibri"/>
                <w:b/>
                <w:kern w:val="0"/>
                <w14:ligatures w14:val="none"/>
              </w:rPr>
            </w:pPr>
          </w:p>
        </w:tc>
        <w:tc>
          <w:tcPr>
            <w:tcW w:w="1683" w:type="dxa"/>
            <w:tcBorders>
              <w:top w:val="single" w:sz="4" w:space="0" w:color="auto"/>
              <w:left w:val="single" w:sz="4" w:space="0" w:color="auto"/>
              <w:bottom w:val="single" w:sz="4" w:space="0" w:color="auto"/>
              <w:right w:val="single" w:sz="4" w:space="0" w:color="auto"/>
            </w:tcBorders>
            <w:hideMark/>
          </w:tcPr>
          <w:p w14:paraId="3936A5F3" w14:textId="77777777" w:rsidR="006635C5" w:rsidRDefault="006635C5">
            <w:pPr>
              <w:spacing w:line="240" w:lineRule="auto"/>
              <w:ind w:right="150"/>
              <w:rPr>
                <w:rFonts w:ascii="Calibri" w:hAnsi="Calibri" w:cs="Calibri"/>
                <w:b/>
                <w:bCs/>
                <w:kern w:val="0"/>
                <w14:ligatures w14:val="none"/>
              </w:rPr>
            </w:pPr>
            <w:r>
              <w:rPr>
                <w:rFonts w:ascii="Calibri" w:hAnsi="Calibri" w:cs="Calibri"/>
                <w:b/>
                <w:bCs/>
                <w:kern w:val="0"/>
                <w14:ligatures w14:val="none"/>
              </w:rPr>
              <w:t>3,381</w:t>
            </w:r>
          </w:p>
        </w:tc>
        <w:tc>
          <w:tcPr>
            <w:tcW w:w="1683" w:type="dxa"/>
            <w:tcBorders>
              <w:top w:val="single" w:sz="4" w:space="0" w:color="auto"/>
              <w:left w:val="single" w:sz="4" w:space="0" w:color="auto"/>
              <w:bottom w:val="single" w:sz="4" w:space="0" w:color="auto"/>
              <w:right w:val="single" w:sz="4" w:space="0" w:color="auto"/>
            </w:tcBorders>
          </w:tcPr>
          <w:p w14:paraId="00893B7D" w14:textId="77777777" w:rsidR="006635C5" w:rsidRDefault="006635C5">
            <w:pPr>
              <w:spacing w:line="240" w:lineRule="auto"/>
              <w:ind w:right="150"/>
              <w:rPr>
                <w:rFonts w:ascii="Calibri" w:hAnsi="Calibri" w:cs="Calibri"/>
                <w:b/>
                <w:bCs/>
                <w:kern w:val="0"/>
                <w14:ligatures w14:val="none"/>
              </w:rPr>
            </w:pPr>
          </w:p>
        </w:tc>
      </w:tr>
    </w:tbl>
    <w:p w14:paraId="62899022" w14:textId="77777777" w:rsidR="006635C5" w:rsidRDefault="006635C5" w:rsidP="00225591">
      <w:pPr>
        <w:rPr>
          <w:rFonts w:eastAsia="Calibri"/>
          <w:lang w:eastAsia="en-GB"/>
        </w:rPr>
      </w:pPr>
    </w:p>
    <w:p w14:paraId="7C987CBD" w14:textId="280E2149" w:rsidR="006635C5" w:rsidRPr="00225591" w:rsidRDefault="006635C5" w:rsidP="006635C5">
      <w:pPr>
        <w:rPr>
          <w:rFonts w:ascii="Calibri" w:eastAsia="Times New Roman" w:hAnsi="Calibri" w:cs="Calibri"/>
          <w:b/>
          <w:bCs/>
          <w:lang w:val="it-IT"/>
        </w:rPr>
      </w:pPr>
      <w:r>
        <w:rPr>
          <w:rFonts w:ascii="Calibri" w:hAnsi="Calibri" w:cs="Calibri"/>
          <w:b/>
          <w:bCs/>
          <w:lang w:val="it-IT"/>
        </w:rPr>
        <w:t>MEDLINE</w:t>
      </w:r>
    </w:p>
    <w:p w14:paraId="00F64EFB" w14:textId="77777777" w:rsidR="006635C5" w:rsidRDefault="006635C5" w:rsidP="006635C5">
      <w:pPr>
        <w:rPr>
          <w:rFonts w:ascii="Calibri" w:eastAsia="Arial Unicode MS" w:hAnsi="Calibri" w:cs="Calibri"/>
          <w:lang w:val="en-US"/>
        </w:rPr>
      </w:pPr>
      <w:r>
        <w:rPr>
          <w:rFonts w:ascii="Calibri" w:eastAsia="Arial Unicode MS" w:hAnsi="Calibri" w:cs="Calibri"/>
          <w:b/>
          <w:lang w:val="it-IT"/>
        </w:rPr>
        <w:t>1</w:t>
      </w:r>
      <w:r>
        <w:rPr>
          <w:rFonts w:ascii="Calibri" w:eastAsia="Arial Unicode MS" w:hAnsi="Calibri" w:cs="Calibri"/>
          <w:lang w:val="it-IT"/>
        </w:rPr>
        <w:t xml:space="preserve">  exp confusion/ </w:t>
      </w:r>
      <w:r>
        <w:rPr>
          <w:rFonts w:ascii="Calibri" w:eastAsia="Arial Unicode MS" w:hAnsi="Calibri" w:cs="Calibri"/>
          <w:lang w:val="it-IT"/>
        </w:rPr>
        <w:br/>
      </w:r>
      <w:r>
        <w:rPr>
          <w:rFonts w:ascii="Calibri" w:eastAsia="Arial Unicode MS" w:hAnsi="Calibri" w:cs="Calibri"/>
          <w:b/>
          <w:lang w:val="it-IT"/>
        </w:rPr>
        <w:t>2</w:t>
      </w:r>
      <w:r>
        <w:rPr>
          <w:rFonts w:ascii="Calibri" w:eastAsia="Arial Unicode MS" w:hAnsi="Calibri" w:cs="Calibri"/>
          <w:lang w:val="it-IT"/>
        </w:rPr>
        <w:t xml:space="preserve">  deliri*.ti,ab.  </w:t>
      </w:r>
      <w:r>
        <w:rPr>
          <w:rFonts w:ascii="Calibri" w:eastAsia="Arial Unicode MS" w:hAnsi="Calibri" w:cs="Calibri"/>
          <w:lang w:val="it-IT"/>
        </w:rPr>
        <w:br/>
      </w:r>
      <w:r>
        <w:rPr>
          <w:rFonts w:ascii="Calibri" w:eastAsia="Arial Unicode MS" w:hAnsi="Calibri" w:cs="Calibri"/>
          <w:b/>
          <w:lang w:val="it-IT"/>
        </w:rPr>
        <w:t>3</w:t>
      </w:r>
      <w:r>
        <w:rPr>
          <w:rFonts w:ascii="Calibri" w:eastAsia="Arial Unicode MS" w:hAnsi="Calibri" w:cs="Calibri"/>
          <w:lang w:val="it-IT"/>
        </w:rPr>
        <w:t xml:space="preserve">  (acute adj2 (confusion* or "brain syndrome" or "brain failure" or "psycho-organic syndrome" or "organic psychosyndrome" or "organic brain syndrome")).ti,ab. </w:t>
      </w:r>
      <w:r>
        <w:rPr>
          <w:rFonts w:ascii="Calibri" w:eastAsia="Arial Unicode MS" w:hAnsi="Calibri" w:cs="Calibri"/>
          <w:lang w:val="it-IT"/>
        </w:rPr>
        <w:br/>
      </w:r>
      <w:r>
        <w:rPr>
          <w:rFonts w:ascii="Calibri" w:eastAsia="Arial Unicode MS" w:hAnsi="Calibri" w:cs="Calibri"/>
          <w:b/>
          <w:lang w:val="it-IT"/>
        </w:rPr>
        <w:t>4</w:t>
      </w:r>
      <w:r>
        <w:rPr>
          <w:rFonts w:ascii="Calibri" w:eastAsia="Arial Unicode MS" w:hAnsi="Calibri" w:cs="Calibri"/>
          <w:lang w:val="it-IT"/>
        </w:rPr>
        <w:t xml:space="preserve">  (terminal* adj restless*).ti,ab. </w:t>
      </w:r>
      <w:r>
        <w:rPr>
          <w:rFonts w:ascii="Calibri" w:eastAsia="Arial Unicode MS" w:hAnsi="Calibri" w:cs="Calibri"/>
          <w:lang w:val="it-IT"/>
        </w:rPr>
        <w:br/>
      </w:r>
      <w:r>
        <w:rPr>
          <w:rFonts w:ascii="Calibri" w:eastAsia="Arial Unicode MS" w:hAnsi="Calibri" w:cs="Calibri"/>
          <w:b/>
          <w:lang w:val="it-IT"/>
        </w:rPr>
        <w:t>5</w:t>
      </w:r>
      <w:r>
        <w:rPr>
          <w:rFonts w:ascii="Calibri" w:eastAsia="Arial Unicode MS" w:hAnsi="Calibri" w:cs="Calibri"/>
          <w:lang w:val="it-IT"/>
        </w:rPr>
        <w:t xml:space="preserve">  (toxic adj2 (confus$ or psychosis)).ti,ab. </w:t>
      </w:r>
      <w:r>
        <w:rPr>
          <w:rFonts w:ascii="Calibri" w:eastAsia="Arial Unicode MS" w:hAnsi="Calibri" w:cs="Calibri"/>
          <w:lang w:val="it-IT"/>
        </w:rPr>
        <w:br/>
      </w:r>
      <w:r>
        <w:rPr>
          <w:rFonts w:ascii="Calibri" w:eastAsia="Arial Unicode MS" w:hAnsi="Calibri" w:cs="Calibri"/>
          <w:b/>
          <w:lang w:val="it-IT"/>
        </w:rPr>
        <w:t>6</w:t>
      </w:r>
      <w:r>
        <w:rPr>
          <w:rFonts w:ascii="Calibri" w:eastAsia="Arial Unicode MS" w:hAnsi="Calibri" w:cs="Calibri"/>
          <w:lang w:val="it-IT"/>
        </w:rPr>
        <w:t xml:space="preserve">  metabolic encephalopathy.ti,ab. </w:t>
      </w:r>
      <w:r>
        <w:rPr>
          <w:rFonts w:ascii="Calibri" w:eastAsia="Arial Unicode MS" w:hAnsi="Calibri" w:cs="Calibri"/>
          <w:lang w:val="it-IT"/>
        </w:rPr>
        <w:br/>
      </w:r>
      <w:r>
        <w:rPr>
          <w:rFonts w:ascii="Calibri" w:eastAsia="Arial Unicode MS" w:hAnsi="Calibri" w:cs="Calibri"/>
          <w:b/>
          <w:lang w:val="it-IT"/>
        </w:rPr>
        <w:t>7</w:t>
      </w:r>
      <w:r>
        <w:rPr>
          <w:rFonts w:ascii="Calibri" w:eastAsia="Arial Unicode MS" w:hAnsi="Calibri" w:cs="Calibri"/>
          <w:lang w:val="it-IT"/>
        </w:rPr>
        <w:t xml:space="preserve">  clouded state.ti,ab. </w:t>
      </w:r>
      <w:r>
        <w:rPr>
          <w:rFonts w:ascii="Calibri" w:eastAsia="Arial Unicode MS" w:hAnsi="Calibri" w:cs="Calibri"/>
          <w:lang w:val="it-IT"/>
        </w:rPr>
        <w:br/>
      </w:r>
      <w:r>
        <w:rPr>
          <w:rFonts w:ascii="Calibri" w:eastAsia="Arial Unicode MS" w:hAnsi="Calibri" w:cs="Calibri"/>
          <w:b/>
          <w:lang w:val="it-IT"/>
        </w:rPr>
        <w:t>8</w:t>
      </w:r>
      <w:r>
        <w:rPr>
          <w:rFonts w:ascii="Calibri" w:eastAsia="Arial Unicode MS" w:hAnsi="Calibri" w:cs="Calibri"/>
          <w:lang w:val="it-IT"/>
        </w:rPr>
        <w:t xml:space="preserve">  "clouding of consciousness".ti,ab.  </w:t>
      </w:r>
      <w:r>
        <w:rPr>
          <w:rFonts w:ascii="Calibri" w:eastAsia="Arial Unicode MS" w:hAnsi="Calibri" w:cs="Calibri"/>
          <w:lang w:val="it-IT"/>
        </w:rPr>
        <w:br/>
      </w:r>
      <w:r>
        <w:rPr>
          <w:rFonts w:ascii="Calibri" w:eastAsia="Arial Unicode MS" w:hAnsi="Calibri" w:cs="Calibri"/>
          <w:b/>
          <w:lang w:val="it-IT"/>
        </w:rPr>
        <w:t>9</w:t>
      </w:r>
      <w:r>
        <w:rPr>
          <w:rFonts w:ascii="Calibri" w:eastAsia="Arial Unicode MS" w:hAnsi="Calibri" w:cs="Calibri"/>
          <w:lang w:val="it-IT"/>
        </w:rPr>
        <w:t xml:space="preserve">  exogenous psychosis.ti,ab. </w:t>
      </w:r>
      <w:r>
        <w:rPr>
          <w:rFonts w:ascii="Calibri" w:eastAsia="Arial Unicode MS" w:hAnsi="Calibri" w:cs="Calibri"/>
          <w:lang w:val="it-IT"/>
        </w:rPr>
        <w:br/>
      </w:r>
      <w:r>
        <w:rPr>
          <w:rFonts w:ascii="Calibri" w:eastAsia="Arial Unicode MS" w:hAnsi="Calibri" w:cs="Calibri"/>
          <w:b/>
          <w:lang w:val="it-IT"/>
        </w:rPr>
        <w:t>10</w:t>
      </w:r>
      <w:r>
        <w:rPr>
          <w:rFonts w:ascii="Calibri" w:eastAsia="Arial Unicode MS" w:hAnsi="Calibri" w:cs="Calibri"/>
          <w:lang w:val="it-IT"/>
        </w:rPr>
        <w:t xml:space="preserve">  or/1-9 </w:t>
      </w:r>
      <w:r>
        <w:rPr>
          <w:rFonts w:ascii="Calibri" w:eastAsia="Arial Unicode MS" w:hAnsi="Calibri" w:cs="Calibri"/>
          <w:lang w:val="it-IT"/>
        </w:rPr>
        <w:br/>
      </w:r>
      <w:r>
        <w:rPr>
          <w:rFonts w:ascii="Calibri" w:eastAsia="Arial Unicode MS" w:hAnsi="Calibri" w:cs="Calibri"/>
          <w:b/>
          <w:lang w:val="it-IT"/>
        </w:rPr>
        <w:lastRenderedPageBreak/>
        <w:t>11</w:t>
      </w:r>
      <w:r>
        <w:rPr>
          <w:rFonts w:ascii="Calibri" w:eastAsia="Arial Unicode MS" w:hAnsi="Calibri" w:cs="Calibri"/>
          <w:lang w:val="it-IT"/>
        </w:rPr>
        <w:t xml:space="preserve">  exp Intensive Care Units/ </w:t>
      </w:r>
      <w:r>
        <w:rPr>
          <w:rFonts w:ascii="Calibri" w:eastAsia="Arial Unicode MS" w:hAnsi="Calibri" w:cs="Calibri"/>
          <w:lang w:val="it-IT"/>
        </w:rPr>
        <w:br/>
      </w:r>
      <w:r>
        <w:rPr>
          <w:rFonts w:ascii="Calibri" w:eastAsia="Arial Unicode MS" w:hAnsi="Calibri" w:cs="Calibri"/>
          <w:b/>
          <w:lang w:val="it-IT"/>
        </w:rPr>
        <w:t>12</w:t>
      </w:r>
      <w:r>
        <w:rPr>
          <w:rFonts w:ascii="Calibri" w:eastAsia="Arial Unicode MS" w:hAnsi="Calibri" w:cs="Calibri"/>
          <w:lang w:val="it-IT"/>
        </w:rPr>
        <w:t xml:space="preserve">  Intensive Care.ti,ab. </w:t>
      </w:r>
      <w:r>
        <w:rPr>
          <w:rFonts w:ascii="Calibri" w:eastAsia="Arial Unicode MS" w:hAnsi="Calibri" w:cs="Calibri"/>
          <w:lang w:val="it-IT"/>
        </w:rPr>
        <w:br/>
      </w:r>
      <w:r>
        <w:rPr>
          <w:rFonts w:ascii="Calibri" w:eastAsia="Arial Unicode MS" w:hAnsi="Calibri" w:cs="Calibri"/>
          <w:b/>
          <w:lang w:val="it-IT"/>
        </w:rPr>
        <w:t>13</w:t>
      </w:r>
      <w:r>
        <w:rPr>
          <w:rFonts w:ascii="Calibri" w:eastAsia="Arial Unicode MS" w:hAnsi="Calibri" w:cs="Calibri"/>
          <w:lang w:val="it-IT"/>
        </w:rPr>
        <w:t xml:space="preserve">  ICU.ti,ab. </w:t>
      </w:r>
      <w:r>
        <w:rPr>
          <w:rFonts w:ascii="Calibri" w:eastAsia="Arial Unicode MS" w:hAnsi="Calibri" w:cs="Calibri"/>
          <w:lang w:val="it-IT"/>
        </w:rPr>
        <w:br/>
      </w:r>
      <w:r>
        <w:rPr>
          <w:rFonts w:ascii="Calibri" w:eastAsia="Arial Unicode MS" w:hAnsi="Calibri" w:cs="Calibri"/>
          <w:b/>
          <w:lang w:val="it-IT"/>
        </w:rPr>
        <w:t>14</w:t>
      </w:r>
      <w:r>
        <w:rPr>
          <w:rFonts w:ascii="Calibri" w:eastAsia="Arial Unicode MS" w:hAnsi="Calibri" w:cs="Calibri"/>
          <w:lang w:val="it-IT"/>
        </w:rPr>
        <w:t xml:space="preserve">  Critical care/ </w:t>
      </w:r>
      <w:r>
        <w:rPr>
          <w:rFonts w:ascii="Calibri" w:eastAsia="Arial Unicode MS" w:hAnsi="Calibri" w:cs="Calibri"/>
          <w:lang w:val="it-IT"/>
        </w:rPr>
        <w:br/>
      </w:r>
      <w:r>
        <w:rPr>
          <w:rFonts w:ascii="Calibri" w:eastAsia="Arial Unicode MS" w:hAnsi="Calibri" w:cs="Calibri"/>
          <w:b/>
          <w:lang w:val="it-IT"/>
        </w:rPr>
        <w:t>15</w:t>
      </w:r>
      <w:r>
        <w:rPr>
          <w:rFonts w:ascii="Calibri" w:eastAsia="Arial Unicode MS" w:hAnsi="Calibri" w:cs="Calibri"/>
          <w:lang w:val="it-IT"/>
        </w:rPr>
        <w:t xml:space="preserve">  (Critical adj2 (care or ill or illness*)).ti,ab. </w:t>
      </w:r>
      <w:r>
        <w:rPr>
          <w:rFonts w:ascii="Calibri" w:eastAsia="Arial Unicode MS" w:hAnsi="Calibri" w:cs="Calibri"/>
          <w:lang w:val="it-IT"/>
        </w:rPr>
        <w:br/>
      </w:r>
      <w:r>
        <w:rPr>
          <w:rFonts w:ascii="Calibri" w:eastAsia="Arial Unicode MS" w:hAnsi="Calibri" w:cs="Calibri"/>
          <w:b/>
        </w:rPr>
        <w:t>16</w:t>
      </w:r>
      <w:r>
        <w:rPr>
          <w:rFonts w:ascii="Calibri" w:eastAsia="Arial Unicode MS" w:hAnsi="Calibri" w:cs="Calibri"/>
        </w:rPr>
        <w:t>  (high dependency unit* or HDU).</w:t>
      </w:r>
      <w:proofErr w:type="spellStart"/>
      <w:r>
        <w:rPr>
          <w:rFonts w:ascii="Calibri" w:eastAsia="Arial Unicode MS" w:hAnsi="Calibri" w:cs="Calibri"/>
        </w:rPr>
        <w:t>ti,ab</w:t>
      </w:r>
      <w:proofErr w:type="spellEnd"/>
      <w:r>
        <w:rPr>
          <w:rFonts w:ascii="Calibri" w:eastAsia="Arial Unicode MS" w:hAnsi="Calibri" w:cs="Calibri"/>
        </w:rPr>
        <w:t xml:space="preserve">. </w:t>
      </w:r>
      <w:r>
        <w:rPr>
          <w:rFonts w:ascii="Calibri" w:eastAsia="Arial Unicode MS" w:hAnsi="Calibri" w:cs="Calibri"/>
        </w:rPr>
        <w:br/>
      </w:r>
      <w:r>
        <w:rPr>
          <w:rFonts w:ascii="Calibri" w:eastAsia="Arial Unicode MS" w:hAnsi="Calibri" w:cs="Calibri"/>
          <w:b/>
        </w:rPr>
        <w:t>17</w:t>
      </w:r>
      <w:r>
        <w:rPr>
          <w:rFonts w:ascii="Calibri" w:eastAsia="Arial Unicode MS" w:hAnsi="Calibri" w:cs="Calibri"/>
        </w:rPr>
        <w:t xml:space="preserve">  or/11-16 </w:t>
      </w:r>
      <w:r>
        <w:rPr>
          <w:rFonts w:ascii="Calibri" w:eastAsia="Arial Unicode MS" w:hAnsi="Calibri" w:cs="Calibri"/>
        </w:rPr>
        <w:br/>
      </w:r>
      <w:r>
        <w:rPr>
          <w:rFonts w:ascii="Calibri" w:eastAsia="Arial Unicode MS" w:hAnsi="Calibri" w:cs="Calibri"/>
          <w:b/>
        </w:rPr>
        <w:t>18</w:t>
      </w:r>
      <w:r>
        <w:rPr>
          <w:rFonts w:ascii="Calibri" w:eastAsia="Arial Unicode MS" w:hAnsi="Calibri" w:cs="Calibri"/>
        </w:rPr>
        <w:t>  (systematic review or meta-analysis).pt.</w:t>
      </w:r>
      <w:r>
        <w:rPr>
          <w:rFonts w:ascii="Calibri" w:eastAsia="Arial Unicode MS" w:hAnsi="Calibri" w:cs="Calibri"/>
        </w:rPr>
        <w:br/>
      </w:r>
      <w:r>
        <w:rPr>
          <w:rFonts w:ascii="Calibri" w:eastAsia="Arial Unicode MS" w:hAnsi="Calibri" w:cs="Calibri"/>
          <w:b/>
        </w:rPr>
        <w:t>19</w:t>
      </w:r>
      <w:r>
        <w:rPr>
          <w:rFonts w:ascii="Calibri" w:eastAsia="Arial Unicode MS" w:hAnsi="Calibri" w:cs="Calibri"/>
        </w:rPr>
        <w:t xml:space="preserve">  meta-analysis/ or systematic review/ or systematic reviews as topic/ or meta-analysis as topic/ or exp technology assessment, biomedical/ or network meta-analysis/ </w:t>
      </w:r>
      <w:r>
        <w:rPr>
          <w:rFonts w:ascii="Calibri" w:eastAsia="Arial Unicode MS" w:hAnsi="Calibri" w:cs="Calibri"/>
        </w:rPr>
        <w:br/>
      </w:r>
      <w:r>
        <w:rPr>
          <w:rFonts w:ascii="Calibri" w:eastAsia="Arial Unicode MS" w:hAnsi="Calibri" w:cs="Calibri"/>
          <w:b/>
        </w:rPr>
        <w:t>20</w:t>
      </w:r>
      <w:r>
        <w:rPr>
          <w:rFonts w:ascii="Calibri" w:eastAsia="Arial Unicode MS" w:hAnsi="Calibri" w:cs="Calibri"/>
        </w:rPr>
        <w:t>  ((systematic* adj3 (review* or overview*)) or (methodologic* adj3 (review* or overview*))).</w:t>
      </w:r>
      <w:proofErr w:type="spellStart"/>
      <w:r>
        <w:rPr>
          <w:rFonts w:ascii="Calibri" w:eastAsia="Arial Unicode MS" w:hAnsi="Calibri" w:cs="Calibri"/>
        </w:rPr>
        <w:t>ti,ab,kf</w:t>
      </w:r>
      <w:proofErr w:type="spellEnd"/>
      <w:r>
        <w:rPr>
          <w:rFonts w:ascii="Calibri" w:eastAsia="Arial Unicode MS" w:hAnsi="Calibri" w:cs="Calibri"/>
        </w:rPr>
        <w:t xml:space="preserve">. (331263) </w:t>
      </w:r>
      <w:r>
        <w:rPr>
          <w:rFonts w:ascii="Calibri" w:eastAsia="Arial Unicode MS" w:hAnsi="Calibri" w:cs="Calibri"/>
        </w:rPr>
        <w:br/>
      </w:r>
      <w:proofErr w:type="gramStart"/>
      <w:r>
        <w:rPr>
          <w:rFonts w:ascii="Calibri" w:eastAsia="Arial Unicode MS" w:hAnsi="Calibri" w:cs="Calibri"/>
          <w:b/>
        </w:rPr>
        <w:t>21</w:t>
      </w:r>
      <w:r>
        <w:rPr>
          <w:rFonts w:ascii="Calibri" w:eastAsia="Arial Unicode MS" w:hAnsi="Calibri" w:cs="Calibri"/>
        </w:rPr>
        <w:t>  (</w:t>
      </w:r>
      <w:proofErr w:type="gramEnd"/>
      <w:r>
        <w:rPr>
          <w:rFonts w:ascii="Calibri" w:eastAsia="Arial Unicode MS" w:hAnsi="Calibri" w:cs="Calibri"/>
        </w:rPr>
        <w:t xml:space="preserve">(quantitative adj3 (review* or overview* or </w:t>
      </w:r>
      <w:proofErr w:type="spellStart"/>
      <w:r>
        <w:rPr>
          <w:rFonts w:ascii="Calibri" w:eastAsia="Arial Unicode MS" w:hAnsi="Calibri" w:cs="Calibri"/>
        </w:rPr>
        <w:t>synthes</w:t>
      </w:r>
      <w:proofErr w:type="spellEnd"/>
      <w:r>
        <w:rPr>
          <w:rFonts w:ascii="Calibri" w:eastAsia="Arial Unicode MS" w:hAnsi="Calibri" w:cs="Calibri"/>
        </w:rPr>
        <w:t>*)) or (research adj3 (</w:t>
      </w:r>
      <w:proofErr w:type="spellStart"/>
      <w:r>
        <w:rPr>
          <w:rFonts w:ascii="Calibri" w:eastAsia="Arial Unicode MS" w:hAnsi="Calibri" w:cs="Calibri"/>
        </w:rPr>
        <w:t>integrati</w:t>
      </w:r>
      <w:proofErr w:type="spellEnd"/>
      <w:r>
        <w:rPr>
          <w:rFonts w:ascii="Calibri" w:eastAsia="Arial Unicode MS" w:hAnsi="Calibri" w:cs="Calibri"/>
        </w:rPr>
        <w:t>* or overview*))).</w:t>
      </w:r>
      <w:proofErr w:type="spellStart"/>
      <w:r>
        <w:rPr>
          <w:rFonts w:ascii="Calibri" w:eastAsia="Arial Unicode MS" w:hAnsi="Calibri" w:cs="Calibri"/>
        </w:rPr>
        <w:t>ti,ab,kf</w:t>
      </w:r>
      <w:proofErr w:type="spellEnd"/>
      <w:r>
        <w:rPr>
          <w:rFonts w:ascii="Calibri" w:eastAsia="Arial Unicode MS" w:hAnsi="Calibri" w:cs="Calibri"/>
        </w:rPr>
        <w:t xml:space="preserve">. </w:t>
      </w:r>
      <w:r>
        <w:rPr>
          <w:rFonts w:ascii="Calibri" w:eastAsia="Arial Unicode MS" w:hAnsi="Calibri" w:cs="Calibri"/>
        </w:rPr>
        <w:br/>
      </w:r>
      <w:proofErr w:type="gramStart"/>
      <w:r>
        <w:rPr>
          <w:rFonts w:ascii="Calibri" w:eastAsia="Arial Unicode MS" w:hAnsi="Calibri" w:cs="Calibri"/>
          <w:b/>
        </w:rPr>
        <w:t>22</w:t>
      </w:r>
      <w:r>
        <w:rPr>
          <w:rFonts w:ascii="Calibri" w:eastAsia="Arial Unicode MS" w:hAnsi="Calibri" w:cs="Calibri"/>
        </w:rPr>
        <w:t>  (</w:t>
      </w:r>
      <w:proofErr w:type="gramEnd"/>
      <w:r>
        <w:rPr>
          <w:rFonts w:ascii="Calibri" w:eastAsia="Arial Unicode MS" w:hAnsi="Calibri" w:cs="Calibri"/>
        </w:rPr>
        <w:t xml:space="preserve">(integrative adj3 (review* or overview*)) or (collaborative adj3 (review* or overview*)) or (pool* adj3 </w:t>
      </w:r>
      <w:proofErr w:type="spellStart"/>
      <w:r>
        <w:rPr>
          <w:rFonts w:ascii="Calibri" w:eastAsia="Arial Unicode MS" w:hAnsi="Calibri" w:cs="Calibri"/>
        </w:rPr>
        <w:t>analy</w:t>
      </w:r>
      <w:proofErr w:type="spellEnd"/>
      <w:r>
        <w:rPr>
          <w:rFonts w:ascii="Calibri" w:eastAsia="Arial Unicode MS" w:hAnsi="Calibri" w:cs="Calibri"/>
        </w:rPr>
        <w:t>*)).</w:t>
      </w:r>
      <w:proofErr w:type="spellStart"/>
      <w:r>
        <w:rPr>
          <w:rFonts w:ascii="Calibri" w:eastAsia="Arial Unicode MS" w:hAnsi="Calibri" w:cs="Calibri"/>
        </w:rPr>
        <w:t>ti,ab,kf</w:t>
      </w:r>
      <w:proofErr w:type="spellEnd"/>
      <w:r>
        <w:rPr>
          <w:rFonts w:ascii="Calibri" w:eastAsia="Arial Unicode MS" w:hAnsi="Calibri" w:cs="Calibri"/>
        </w:rPr>
        <w:t xml:space="preserve">. </w:t>
      </w:r>
      <w:r>
        <w:rPr>
          <w:rFonts w:ascii="Calibri" w:eastAsia="Arial Unicode MS" w:hAnsi="Calibri" w:cs="Calibri"/>
        </w:rPr>
        <w:br/>
      </w:r>
      <w:proofErr w:type="gramStart"/>
      <w:r>
        <w:rPr>
          <w:rFonts w:ascii="Calibri" w:eastAsia="Arial Unicode MS" w:hAnsi="Calibri" w:cs="Calibri"/>
          <w:b/>
        </w:rPr>
        <w:t>23</w:t>
      </w:r>
      <w:r>
        <w:rPr>
          <w:rFonts w:ascii="Calibri" w:eastAsia="Arial Unicode MS" w:hAnsi="Calibri" w:cs="Calibri"/>
        </w:rPr>
        <w:t>  (</w:t>
      </w:r>
      <w:proofErr w:type="gramEnd"/>
      <w:r>
        <w:rPr>
          <w:rFonts w:ascii="Calibri" w:eastAsia="Arial Unicode MS" w:hAnsi="Calibri" w:cs="Calibri"/>
        </w:rPr>
        <w:t xml:space="preserve">data </w:t>
      </w:r>
      <w:proofErr w:type="spellStart"/>
      <w:r>
        <w:rPr>
          <w:rFonts w:ascii="Calibri" w:eastAsia="Arial Unicode MS" w:hAnsi="Calibri" w:cs="Calibri"/>
        </w:rPr>
        <w:t>synthes</w:t>
      </w:r>
      <w:proofErr w:type="spellEnd"/>
      <w:r>
        <w:rPr>
          <w:rFonts w:ascii="Calibri" w:eastAsia="Arial Unicode MS" w:hAnsi="Calibri" w:cs="Calibri"/>
        </w:rPr>
        <w:t>* or data extraction* or data abstraction*).</w:t>
      </w:r>
      <w:proofErr w:type="spellStart"/>
      <w:r>
        <w:rPr>
          <w:rFonts w:ascii="Calibri" w:eastAsia="Arial Unicode MS" w:hAnsi="Calibri" w:cs="Calibri"/>
        </w:rPr>
        <w:t>ti,ab,kf</w:t>
      </w:r>
      <w:proofErr w:type="spellEnd"/>
      <w:r>
        <w:rPr>
          <w:rFonts w:ascii="Calibri" w:eastAsia="Arial Unicode MS" w:hAnsi="Calibri" w:cs="Calibri"/>
        </w:rPr>
        <w:t xml:space="preserve">. </w:t>
      </w:r>
      <w:r>
        <w:rPr>
          <w:rFonts w:ascii="Calibri" w:eastAsia="Arial Unicode MS" w:hAnsi="Calibri" w:cs="Calibri"/>
        </w:rPr>
        <w:br/>
      </w:r>
      <w:proofErr w:type="gramStart"/>
      <w:r>
        <w:rPr>
          <w:rFonts w:ascii="Calibri" w:eastAsia="Arial Unicode MS" w:hAnsi="Calibri" w:cs="Calibri"/>
          <w:b/>
        </w:rPr>
        <w:t>24</w:t>
      </w:r>
      <w:r>
        <w:rPr>
          <w:rFonts w:ascii="Calibri" w:eastAsia="Arial Unicode MS" w:hAnsi="Calibri" w:cs="Calibri"/>
        </w:rPr>
        <w:t>  (</w:t>
      </w:r>
      <w:proofErr w:type="spellStart"/>
      <w:proofErr w:type="gramEnd"/>
      <w:r>
        <w:rPr>
          <w:rFonts w:ascii="Calibri" w:eastAsia="Arial Unicode MS" w:hAnsi="Calibri" w:cs="Calibri"/>
        </w:rPr>
        <w:t>handsearch</w:t>
      </w:r>
      <w:proofErr w:type="spellEnd"/>
      <w:r>
        <w:rPr>
          <w:rFonts w:ascii="Calibri" w:eastAsia="Arial Unicode MS" w:hAnsi="Calibri" w:cs="Calibri"/>
        </w:rPr>
        <w:t>* or hand search*).</w:t>
      </w:r>
      <w:proofErr w:type="spellStart"/>
      <w:r>
        <w:rPr>
          <w:rFonts w:ascii="Calibri" w:eastAsia="Arial Unicode MS" w:hAnsi="Calibri" w:cs="Calibri"/>
        </w:rPr>
        <w:t>ti,ab,kf</w:t>
      </w:r>
      <w:proofErr w:type="spellEnd"/>
      <w:r>
        <w:rPr>
          <w:rFonts w:ascii="Calibri" w:eastAsia="Arial Unicode MS" w:hAnsi="Calibri" w:cs="Calibri"/>
        </w:rPr>
        <w:t xml:space="preserve">. </w:t>
      </w:r>
      <w:r>
        <w:rPr>
          <w:rFonts w:ascii="Calibri" w:eastAsia="Arial Unicode MS" w:hAnsi="Calibri" w:cs="Calibri"/>
        </w:rPr>
        <w:br/>
      </w:r>
      <w:proofErr w:type="gramStart"/>
      <w:r>
        <w:rPr>
          <w:rFonts w:ascii="Calibri" w:eastAsia="Arial Unicode MS" w:hAnsi="Calibri" w:cs="Calibri"/>
          <w:b/>
        </w:rPr>
        <w:t>25</w:t>
      </w:r>
      <w:r>
        <w:rPr>
          <w:rFonts w:ascii="Calibri" w:eastAsia="Arial Unicode MS" w:hAnsi="Calibri" w:cs="Calibri"/>
        </w:rPr>
        <w:t>  (</w:t>
      </w:r>
      <w:proofErr w:type="gramEnd"/>
      <w:r>
        <w:rPr>
          <w:rFonts w:ascii="Calibri" w:eastAsia="Arial Unicode MS" w:hAnsi="Calibri" w:cs="Calibri"/>
        </w:rPr>
        <w:t xml:space="preserve">mantel </w:t>
      </w:r>
      <w:proofErr w:type="spellStart"/>
      <w:r>
        <w:rPr>
          <w:rFonts w:ascii="Calibri" w:eastAsia="Arial Unicode MS" w:hAnsi="Calibri" w:cs="Calibri"/>
        </w:rPr>
        <w:t>haenszel</w:t>
      </w:r>
      <w:proofErr w:type="spellEnd"/>
      <w:r>
        <w:rPr>
          <w:rFonts w:ascii="Calibri" w:eastAsia="Arial Unicode MS" w:hAnsi="Calibri" w:cs="Calibri"/>
        </w:rPr>
        <w:t xml:space="preserve"> or </w:t>
      </w:r>
      <w:proofErr w:type="spellStart"/>
      <w:r>
        <w:rPr>
          <w:rFonts w:ascii="Calibri" w:eastAsia="Arial Unicode MS" w:hAnsi="Calibri" w:cs="Calibri"/>
        </w:rPr>
        <w:t>peto</w:t>
      </w:r>
      <w:proofErr w:type="spellEnd"/>
      <w:r>
        <w:rPr>
          <w:rFonts w:ascii="Calibri" w:eastAsia="Arial Unicode MS" w:hAnsi="Calibri" w:cs="Calibri"/>
        </w:rPr>
        <w:t xml:space="preserve"> or der </w:t>
      </w:r>
      <w:proofErr w:type="spellStart"/>
      <w:r>
        <w:rPr>
          <w:rFonts w:ascii="Calibri" w:eastAsia="Arial Unicode MS" w:hAnsi="Calibri" w:cs="Calibri"/>
        </w:rPr>
        <w:t>simonian</w:t>
      </w:r>
      <w:proofErr w:type="spellEnd"/>
      <w:r>
        <w:rPr>
          <w:rFonts w:ascii="Calibri" w:eastAsia="Arial Unicode MS" w:hAnsi="Calibri" w:cs="Calibri"/>
        </w:rPr>
        <w:t xml:space="preserve"> or </w:t>
      </w:r>
      <w:proofErr w:type="spellStart"/>
      <w:r>
        <w:rPr>
          <w:rFonts w:ascii="Calibri" w:eastAsia="Arial Unicode MS" w:hAnsi="Calibri" w:cs="Calibri"/>
        </w:rPr>
        <w:t>dersimonian</w:t>
      </w:r>
      <w:proofErr w:type="spellEnd"/>
      <w:r>
        <w:rPr>
          <w:rFonts w:ascii="Calibri" w:eastAsia="Arial Unicode MS" w:hAnsi="Calibri" w:cs="Calibri"/>
        </w:rPr>
        <w:t xml:space="preserve"> or fixed effect* or </w:t>
      </w:r>
      <w:proofErr w:type="spellStart"/>
      <w:r>
        <w:rPr>
          <w:rFonts w:ascii="Calibri" w:eastAsia="Arial Unicode MS" w:hAnsi="Calibri" w:cs="Calibri"/>
        </w:rPr>
        <w:t>latin</w:t>
      </w:r>
      <w:proofErr w:type="spellEnd"/>
      <w:r>
        <w:rPr>
          <w:rFonts w:ascii="Calibri" w:eastAsia="Arial Unicode MS" w:hAnsi="Calibri" w:cs="Calibri"/>
        </w:rPr>
        <w:t xml:space="preserve"> square*).</w:t>
      </w:r>
      <w:proofErr w:type="spellStart"/>
      <w:r>
        <w:rPr>
          <w:rFonts w:ascii="Calibri" w:eastAsia="Arial Unicode MS" w:hAnsi="Calibri" w:cs="Calibri"/>
        </w:rPr>
        <w:t>ti,ab,kf</w:t>
      </w:r>
      <w:proofErr w:type="spellEnd"/>
      <w:r>
        <w:rPr>
          <w:rFonts w:ascii="Calibri" w:eastAsia="Arial Unicode MS" w:hAnsi="Calibri" w:cs="Calibri"/>
        </w:rPr>
        <w:t>.</w:t>
      </w:r>
      <w:r>
        <w:rPr>
          <w:rFonts w:ascii="Calibri" w:eastAsia="Arial Unicode MS" w:hAnsi="Calibri" w:cs="Calibri"/>
        </w:rPr>
        <w:br/>
      </w:r>
      <w:r>
        <w:rPr>
          <w:rFonts w:ascii="Calibri" w:eastAsia="Arial Unicode MS" w:hAnsi="Calibri" w:cs="Calibri"/>
          <w:b/>
        </w:rPr>
        <w:t>26</w:t>
      </w:r>
      <w:r>
        <w:rPr>
          <w:rFonts w:ascii="Calibri" w:eastAsia="Arial Unicode MS" w:hAnsi="Calibri" w:cs="Calibri"/>
        </w:rPr>
        <w:t xml:space="preserve">  (met </w:t>
      </w:r>
      <w:proofErr w:type="spellStart"/>
      <w:r>
        <w:rPr>
          <w:rFonts w:ascii="Calibri" w:eastAsia="Arial Unicode MS" w:hAnsi="Calibri" w:cs="Calibri"/>
        </w:rPr>
        <w:t>analy</w:t>
      </w:r>
      <w:proofErr w:type="spellEnd"/>
      <w:r>
        <w:rPr>
          <w:rFonts w:ascii="Calibri" w:eastAsia="Arial Unicode MS" w:hAnsi="Calibri" w:cs="Calibri"/>
        </w:rPr>
        <w:t xml:space="preserve">* or </w:t>
      </w:r>
      <w:proofErr w:type="spellStart"/>
      <w:r>
        <w:rPr>
          <w:rFonts w:ascii="Calibri" w:eastAsia="Arial Unicode MS" w:hAnsi="Calibri" w:cs="Calibri"/>
        </w:rPr>
        <w:t>metanaly</w:t>
      </w:r>
      <w:proofErr w:type="spellEnd"/>
      <w:r>
        <w:rPr>
          <w:rFonts w:ascii="Calibri" w:eastAsia="Arial Unicode MS" w:hAnsi="Calibri" w:cs="Calibri"/>
        </w:rPr>
        <w:t>* or technology assessment* or HTA or HTAs or technology overview* or technology appraisal*).</w:t>
      </w:r>
      <w:proofErr w:type="spellStart"/>
      <w:r>
        <w:rPr>
          <w:rFonts w:ascii="Calibri" w:eastAsia="Arial Unicode MS" w:hAnsi="Calibri" w:cs="Calibri"/>
        </w:rPr>
        <w:t>ti,ab,kf</w:t>
      </w:r>
      <w:proofErr w:type="spellEnd"/>
      <w:r>
        <w:rPr>
          <w:rFonts w:ascii="Calibri" w:eastAsia="Arial Unicode MS" w:hAnsi="Calibri" w:cs="Calibri"/>
        </w:rPr>
        <w:t xml:space="preserve">. </w:t>
      </w:r>
      <w:r>
        <w:rPr>
          <w:rFonts w:ascii="Calibri" w:eastAsia="Arial Unicode MS" w:hAnsi="Calibri" w:cs="Calibri"/>
        </w:rPr>
        <w:br/>
      </w:r>
      <w:proofErr w:type="gramStart"/>
      <w:r>
        <w:rPr>
          <w:rFonts w:ascii="Calibri" w:eastAsia="Arial Unicode MS" w:hAnsi="Calibri" w:cs="Calibri"/>
          <w:b/>
        </w:rPr>
        <w:t>27</w:t>
      </w:r>
      <w:r>
        <w:rPr>
          <w:rFonts w:ascii="Calibri" w:eastAsia="Arial Unicode MS" w:hAnsi="Calibri" w:cs="Calibri"/>
        </w:rPr>
        <w:t>  (</w:t>
      </w:r>
      <w:proofErr w:type="gramEnd"/>
      <w:r>
        <w:rPr>
          <w:rFonts w:ascii="Calibri" w:eastAsia="Arial Unicode MS" w:hAnsi="Calibri" w:cs="Calibri"/>
        </w:rPr>
        <w:t xml:space="preserve">meta regression* or </w:t>
      </w:r>
      <w:proofErr w:type="spellStart"/>
      <w:r>
        <w:rPr>
          <w:rFonts w:ascii="Calibri" w:eastAsia="Arial Unicode MS" w:hAnsi="Calibri" w:cs="Calibri"/>
        </w:rPr>
        <w:t>metaregression</w:t>
      </w:r>
      <w:proofErr w:type="spellEnd"/>
      <w:r>
        <w:rPr>
          <w:rFonts w:ascii="Calibri" w:eastAsia="Arial Unicode MS" w:hAnsi="Calibri" w:cs="Calibri"/>
        </w:rPr>
        <w:t>*).</w:t>
      </w:r>
      <w:proofErr w:type="spellStart"/>
      <w:r>
        <w:rPr>
          <w:rFonts w:ascii="Calibri" w:eastAsia="Arial Unicode MS" w:hAnsi="Calibri" w:cs="Calibri"/>
        </w:rPr>
        <w:t>ti,ab,kf</w:t>
      </w:r>
      <w:proofErr w:type="spellEnd"/>
      <w:r>
        <w:rPr>
          <w:rFonts w:ascii="Calibri" w:eastAsia="Arial Unicode MS" w:hAnsi="Calibri" w:cs="Calibri"/>
        </w:rPr>
        <w:t xml:space="preserve">.  </w:t>
      </w:r>
      <w:r>
        <w:rPr>
          <w:rFonts w:ascii="Calibri" w:eastAsia="Arial Unicode MS" w:hAnsi="Calibri" w:cs="Calibri"/>
        </w:rPr>
        <w:br/>
      </w:r>
      <w:proofErr w:type="gramStart"/>
      <w:r>
        <w:rPr>
          <w:rFonts w:ascii="Calibri" w:eastAsia="Arial Unicode MS" w:hAnsi="Calibri" w:cs="Calibri"/>
          <w:b/>
        </w:rPr>
        <w:t>28</w:t>
      </w:r>
      <w:r>
        <w:rPr>
          <w:rFonts w:ascii="Calibri" w:eastAsia="Arial Unicode MS" w:hAnsi="Calibri" w:cs="Calibri"/>
        </w:rPr>
        <w:t>  (</w:t>
      </w:r>
      <w:proofErr w:type="gramEnd"/>
      <w:r>
        <w:rPr>
          <w:rFonts w:ascii="Calibri" w:eastAsia="Arial Unicode MS" w:hAnsi="Calibri" w:cs="Calibri"/>
        </w:rPr>
        <w:t>meta-</w:t>
      </w:r>
      <w:proofErr w:type="spellStart"/>
      <w:r>
        <w:rPr>
          <w:rFonts w:ascii="Calibri" w:eastAsia="Arial Unicode MS" w:hAnsi="Calibri" w:cs="Calibri"/>
        </w:rPr>
        <w:t>analy</w:t>
      </w:r>
      <w:proofErr w:type="spellEnd"/>
      <w:r>
        <w:rPr>
          <w:rFonts w:ascii="Calibri" w:eastAsia="Arial Unicode MS" w:hAnsi="Calibri" w:cs="Calibri"/>
        </w:rPr>
        <w:t xml:space="preserve">* or </w:t>
      </w:r>
      <w:proofErr w:type="spellStart"/>
      <w:r>
        <w:rPr>
          <w:rFonts w:ascii="Calibri" w:eastAsia="Arial Unicode MS" w:hAnsi="Calibri" w:cs="Calibri"/>
        </w:rPr>
        <w:t>metaanaly</w:t>
      </w:r>
      <w:proofErr w:type="spellEnd"/>
      <w:r>
        <w:rPr>
          <w:rFonts w:ascii="Calibri" w:eastAsia="Arial Unicode MS" w:hAnsi="Calibri" w:cs="Calibri"/>
        </w:rPr>
        <w:t>* or systematic review* or biomedical technology assessment* or bio-medical technology assessment*).</w:t>
      </w:r>
      <w:proofErr w:type="spellStart"/>
      <w:r>
        <w:rPr>
          <w:rFonts w:ascii="Calibri" w:eastAsia="Arial Unicode MS" w:hAnsi="Calibri" w:cs="Calibri"/>
        </w:rPr>
        <w:t>mp,hw</w:t>
      </w:r>
      <w:proofErr w:type="spellEnd"/>
      <w:r>
        <w:rPr>
          <w:rFonts w:ascii="Calibri" w:eastAsia="Arial Unicode MS" w:hAnsi="Calibri" w:cs="Calibri"/>
        </w:rPr>
        <w:t xml:space="preserve">. </w:t>
      </w:r>
      <w:r>
        <w:rPr>
          <w:rFonts w:ascii="Calibri" w:eastAsia="Arial Unicode MS" w:hAnsi="Calibri" w:cs="Calibri"/>
        </w:rPr>
        <w:br/>
      </w:r>
      <w:proofErr w:type="gramStart"/>
      <w:r>
        <w:rPr>
          <w:rFonts w:ascii="Calibri" w:eastAsia="Arial Unicode MS" w:hAnsi="Calibri" w:cs="Calibri"/>
          <w:b/>
        </w:rPr>
        <w:t>29</w:t>
      </w:r>
      <w:r>
        <w:rPr>
          <w:rFonts w:ascii="Calibri" w:eastAsia="Arial Unicode MS" w:hAnsi="Calibri" w:cs="Calibri"/>
        </w:rPr>
        <w:t>  (</w:t>
      </w:r>
      <w:proofErr w:type="spellStart"/>
      <w:proofErr w:type="gramEnd"/>
      <w:r>
        <w:rPr>
          <w:rFonts w:ascii="Calibri" w:eastAsia="Arial Unicode MS" w:hAnsi="Calibri" w:cs="Calibri"/>
        </w:rPr>
        <w:t>medline</w:t>
      </w:r>
      <w:proofErr w:type="spellEnd"/>
      <w:r>
        <w:rPr>
          <w:rFonts w:ascii="Calibri" w:eastAsia="Arial Unicode MS" w:hAnsi="Calibri" w:cs="Calibri"/>
        </w:rPr>
        <w:t xml:space="preserve"> or </w:t>
      </w:r>
      <w:proofErr w:type="spellStart"/>
      <w:r>
        <w:rPr>
          <w:rFonts w:ascii="Calibri" w:eastAsia="Arial Unicode MS" w:hAnsi="Calibri" w:cs="Calibri"/>
        </w:rPr>
        <w:t>cochrane</w:t>
      </w:r>
      <w:proofErr w:type="spellEnd"/>
      <w:r>
        <w:rPr>
          <w:rFonts w:ascii="Calibri" w:eastAsia="Arial Unicode MS" w:hAnsi="Calibri" w:cs="Calibri"/>
        </w:rPr>
        <w:t xml:space="preserve"> or </w:t>
      </w:r>
      <w:proofErr w:type="spellStart"/>
      <w:r>
        <w:rPr>
          <w:rFonts w:ascii="Calibri" w:eastAsia="Arial Unicode MS" w:hAnsi="Calibri" w:cs="Calibri"/>
        </w:rPr>
        <w:t>pubmed</w:t>
      </w:r>
      <w:proofErr w:type="spellEnd"/>
      <w:r>
        <w:rPr>
          <w:rFonts w:ascii="Calibri" w:eastAsia="Arial Unicode MS" w:hAnsi="Calibri" w:cs="Calibri"/>
        </w:rPr>
        <w:t xml:space="preserve"> or medlars or </w:t>
      </w:r>
      <w:proofErr w:type="spellStart"/>
      <w:r>
        <w:rPr>
          <w:rFonts w:ascii="Calibri" w:eastAsia="Arial Unicode MS" w:hAnsi="Calibri" w:cs="Calibri"/>
        </w:rPr>
        <w:t>embase</w:t>
      </w:r>
      <w:proofErr w:type="spellEnd"/>
      <w:r>
        <w:rPr>
          <w:rFonts w:ascii="Calibri" w:eastAsia="Arial Unicode MS" w:hAnsi="Calibri" w:cs="Calibri"/>
        </w:rPr>
        <w:t xml:space="preserve"> or </w:t>
      </w:r>
      <w:proofErr w:type="spellStart"/>
      <w:r>
        <w:rPr>
          <w:rFonts w:ascii="Calibri" w:eastAsia="Arial Unicode MS" w:hAnsi="Calibri" w:cs="Calibri"/>
        </w:rPr>
        <w:t>cinahl</w:t>
      </w:r>
      <w:proofErr w:type="spellEnd"/>
      <w:r>
        <w:rPr>
          <w:rFonts w:ascii="Calibri" w:eastAsia="Arial Unicode MS" w:hAnsi="Calibri" w:cs="Calibri"/>
        </w:rPr>
        <w:t>).</w:t>
      </w:r>
      <w:proofErr w:type="spellStart"/>
      <w:r>
        <w:rPr>
          <w:rFonts w:ascii="Calibri" w:eastAsia="Arial Unicode MS" w:hAnsi="Calibri" w:cs="Calibri"/>
        </w:rPr>
        <w:t>ti,ab,hw</w:t>
      </w:r>
      <w:proofErr w:type="spellEnd"/>
      <w:r>
        <w:rPr>
          <w:rFonts w:ascii="Calibri" w:eastAsia="Arial Unicode MS" w:hAnsi="Calibri" w:cs="Calibri"/>
        </w:rPr>
        <w:t xml:space="preserve">. </w:t>
      </w:r>
      <w:r>
        <w:rPr>
          <w:rFonts w:ascii="Calibri" w:eastAsia="Arial Unicode MS" w:hAnsi="Calibri" w:cs="Calibri"/>
        </w:rPr>
        <w:br/>
      </w:r>
      <w:proofErr w:type="gramStart"/>
      <w:r>
        <w:rPr>
          <w:rFonts w:ascii="Calibri" w:eastAsia="Arial Unicode MS" w:hAnsi="Calibri" w:cs="Calibri"/>
          <w:b/>
        </w:rPr>
        <w:t>30</w:t>
      </w:r>
      <w:r>
        <w:rPr>
          <w:rFonts w:ascii="Calibri" w:eastAsia="Arial Unicode MS" w:hAnsi="Calibri" w:cs="Calibri"/>
        </w:rPr>
        <w:t>  (</w:t>
      </w:r>
      <w:proofErr w:type="spellStart"/>
      <w:proofErr w:type="gramEnd"/>
      <w:r>
        <w:rPr>
          <w:rFonts w:ascii="Calibri" w:eastAsia="Arial Unicode MS" w:hAnsi="Calibri" w:cs="Calibri"/>
        </w:rPr>
        <w:t>cochrane</w:t>
      </w:r>
      <w:proofErr w:type="spellEnd"/>
      <w:r>
        <w:rPr>
          <w:rFonts w:ascii="Calibri" w:eastAsia="Arial Unicode MS" w:hAnsi="Calibri" w:cs="Calibri"/>
        </w:rPr>
        <w:t xml:space="preserve"> or (health adj2 technology assessment) or evidence report).</w:t>
      </w:r>
      <w:proofErr w:type="spellStart"/>
      <w:r>
        <w:rPr>
          <w:rFonts w:ascii="Calibri" w:eastAsia="Arial Unicode MS" w:hAnsi="Calibri" w:cs="Calibri"/>
        </w:rPr>
        <w:t>jw</w:t>
      </w:r>
      <w:proofErr w:type="spellEnd"/>
      <w:r>
        <w:rPr>
          <w:rFonts w:ascii="Calibri" w:eastAsia="Arial Unicode MS" w:hAnsi="Calibri" w:cs="Calibri"/>
        </w:rPr>
        <w:t xml:space="preserve">. </w:t>
      </w:r>
      <w:r>
        <w:rPr>
          <w:rFonts w:ascii="Calibri" w:eastAsia="Arial Unicode MS" w:hAnsi="Calibri" w:cs="Calibri"/>
        </w:rPr>
        <w:br/>
      </w:r>
      <w:proofErr w:type="gramStart"/>
      <w:r>
        <w:rPr>
          <w:rFonts w:ascii="Calibri" w:eastAsia="Arial Unicode MS" w:hAnsi="Calibri" w:cs="Calibri"/>
          <w:b/>
        </w:rPr>
        <w:t>31</w:t>
      </w:r>
      <w:r>
        <w:rPr>
          <w:rFonts w:ascii="Calibri" w:eastAsia="Arial Unicode MS" w:hAnsi="Calibri" w:cs="Calibri"/>
        </w:rPr>
        <w:t>  (</w:t>
      </w:r>
      <w:proofErr w:type="gramEnd"/>
      <w:r>
        <w:rPr>
          <w:rFonts w:ascii="Calibri" w:eastAsia="Arial Unicode MS" w:hAnsi="Calibri" w:cs="Calibri"/>
        </w:rPr>
        <w:t>comparative adj3 (efficacy or effectiveness)).</w:t>
      </w:r>
      <w:proofErr w:type="spellStart"/>
      <w:r>
        <w:rPr>
          <w:rFonts w:ascii="Calibri" w:eastAsia="Arial Unicode MS" w:hAnsi="Calibri" w:cs="Calibri"/>
        </w:rPr>
        <w:t>ti,ab,kf</w:t>
      </w:r>
      <w:proofErr w:type="spellEnd"/>
      <w:r>
        <w:rPr>
          <w:rFonts w:ascii="Calibri" w:eastAsia="Arial Unicode MS" w:hAnsi="Calibri" w:cs="Calibri"/>
        </w:rPr>
        <w:t xml:space="preserve">. </w:t>
      </w:r>
      <w:r>
        <w:rPr>
          <w:rFonts w:ascii="Calibri" w:eastAsia="Arial Unicode MS" w:hAnsi="Calibri" w:cs="Calibri"/>
        </w:rPr>
        <w:br/>
      </w:r>
      <w:proofErr w:type="gramStart"/>
      <w:r>
        <w:rPr>
          <w:rFonts w:ascii="Calibri" w:eastAsia="Arial Unicode MS" w:hAnsi="Calibri" w:cs="Calibri"/>
          <w:b/>
        </w:rPr>
        <w:t>32</w:t>
      </w:r>
      <w:r>
        <w:rPr>
          <w:rFonts w:ascii="Calibri" w:eastAsia="Arial Unicode MS" w:hAnsi="Calibri" w:cs="Calibri"/>
        </w:rPr>
        <w:t>  (</w:t>
      </w:r>
      <w:proofErr w:type="gramEnd"/>
      <w:r>
        <w:rPr>
          <w:rFonts w:ascii="Calibri" w:eastAsia="Arial Unicode MS" w:hAnsi="Calibri" w:cs="Calibri"/>
        </w:rPr>
        <w:t>outcomes research or relative effectiveness).</w:t>
      </w:r>
      <w:proofErr w:type="spellStart"/>
      <w:r>
        <w:rPr>
          <w:rFonts w:ascii="Calibri" w:eastAsia="Arial Unicode MS" w:hAnsi="Calibri" w:cs="Calibri"/>
        </w:rPr>
        <w:t>ti,ab,kf</w:t>
      </w:r>
      <w:proofErr w:type="spellEnd"/>
      <w:r>
        <w:rPr>
          <w:rFonts w:ascii="Calibri" w:eastAsia="Arial Unicode MS" w:hAnsi="Calibri" w:cs="Calibri"/>
        </w:rPr>
        <w:t xml:space="preserve">. </w:t>
      </w:r>
      <w:r>
        <w:rPr>
          <w:rFonts w:ascii="Calibri" w:eastAsia="Arial Unicode MS" w:hAnsi="Calibri" w:cs="Calibri"/>
        </w:rPr>
        <w:br/>
      </w:r>
      <w:proofErr w:type="gramStart"/>
      <w:r>
        <w:rPr>
          <w:rFonts w:ascii="Calibri" w:eastAsia="Arial Unicode MS" w:hAnsi="Calibri" w:cs="Calibri"/>
          <w:b/>
        </w:rPr>
        <w:t>33</w:t>
      </w:r>
      <w:r>
        <w:rPr>
          <w:rFonts w:ascii="Calibri" w:eastAsia="Arial Unicode MS" w:hAnsi="Calibri" w:cs="Calibri"/>
        </w:rPr>
        <w:t>  (</w:t>
      </w:r>
      <w:proofErr w:type="gramEnd"/>
      <w:r>
        <w:rPr>
          <w:rFonts w:ascii="Calibri" w:eastAsia="Arial Unicode MS" w:hAnsi="Calibri" w:cs="Calibri"/>
        </w:rPr>
        <w:t xml:space="preserve">(indirect or indirect treatment or mixed-treatment or </w:t>
      </w:r>
      <w:proofErr w:type="spellStart"/>
      <w:r>
        <w:rPr>
          <w:rFonts w:ascii="Calibri" w:eastAsia="Arial Unicode MS" w:hAnsi="Calibri" w:cs="Calibri"/>
        </w:rPr>
        <w:t>bayesian</w:t>
      </w:r>
      <w:proofErr w:type="spellEnd"/>
      <w:r>
        <w:rPr>
          <w:rFonts w:ascii="Calibri" w:eastAsia="Arial Unicode MS" w:hAnsi="Calibri" w:cs="Calibri"/>
        </w:rPr>
        <w:t>) adj3 comparison*).</w:t>
      </w:r>
      <w:proofErr w:type="spellStart"/>
      <w:r>
        <w:rPr>
          <w:rFonts w:ascii="Calibri" w:eastAsia="Arial Unicode MS" w:hAnsi="Calibri" w:cs="Calibri"/>
        </w:rPr>
        <w:t>ti,ab,kf</w:t>
      </w:r>
      <w:proofErr w:type="spellEnd"/>
      <w:r>
        <w:rPr>
          <w:rFonts w:ascii="Calibri" w:eastAsia="Arial Unicode MS" w:hAnsi="Calibri" w:cs="Calibri"/>
        </w:rPr>
        <w:t xml:space="preserve">. </w:t>
      </w:r>
      <w:r>
        <w:rPr>
          <w:rFonts w:ascii="Calibri" w:eastAsia="Arial Unicode MS" w:hAnsi="Calibri" w:cs="Calibri"/>
        </w:rPr>
        <w:br/>
      </w:r>
      <w:proofErr w:type="gramStart"/>
      <w:r>
        <w:rPr>
          <w:rFonts w:ascii="Calibri" w:eastAsia="Arial Unicode MS" w:hAnsi="Calibri" w:cs="Calibri"/>
          <w:b/>
        </w:rPr>
        <w:t>34</w:t>
      </w:r>
      <w:r>
        <w:rPr>
          <w:rFonts w:ascii="Calibri" w:eastAsia="Arial Unicode MS" w:hAnsi="Calibri" w:cs="Calibri"/>
        </w:rPr>
        <w:t>  (</w:t>
      </w:r>
      <w:proofErr w:type="gramEnd"/>
      <w:r>
        <w:rPr>
          <w:rFonts w:ascii="Calibri" w:eastAsia="Arial Unicode MS" w:hAnsi="Calibri" w:cs="Calibri"/>
        </w:rPr>
        <w:t>multi* adj3 treatment adj3 comparison*).</w:t>
      </w:r>
      <w:proofErr w:type="spellStart"/>
      <w:r>
        <w:rPr>
          <w:rFonts w:ascii="Calibri" w:eastAsia="Arial Unicode MS" w:hAnsi="Calibri" w:cs="Calibri"/>
        </w:rPr>
        <w:t>ti,ab,kf</w:t>
      </w:r>
      <w:proofErr w:type="spellEnd"/>
      <w:r>
        <w:rPr>
          <w:rFonts w:ascii="Calibri" w:eastAsia="Arial Unicode MS" w:hAnsi="Calibri" w:cs="Calibri"/>
        </w:rPr>
        <w:t xml:space="preserve">. </w:t>
      </w:r>
      <w:r>
        <w:rPr>
          <w:rFonts w:ascii="Calibri" w:eastAsia="Arial Unicode MS" w:hAnsi="Calibri" w:cs="Calibri"/>
        </w:rPr>
        <w:br/>
      </w:r>
      <w:proofErr w:type="gramStart"/>
      <w:r>
        <w:rPr>
          <w:rFonts w:ascii="Calibri" w:eastAsia="Arial Unicode MS" w:hAnsi="Calibri" w:cs="Calibri"/>
          <w:b/>
        </w:rPr>
        <w:t>35</w:t>
      </w:r>
      <w:r>
        <w:rPr>
          <w:rFonts w:ascii="Calibri" w:eastAsia="Arial Unicode MS" w:hAnsi="Calibri" w:cs="Calibri"/>
        </w:rPr>
        <w:t>  (</w:t>
      </w:r>
      <w:proofErr w:type="gramEnd"/>
      <w:r>
        <w:rPr>
          <w:rFonts w:ascii="Calibri" w:eastAsia="Arial Unicode MS" w:hAnsi="Calibri" w:cs="Calibri"/>
        </w:rPr>
        <w:t>mixed adj3 treatment adj3 (meta-</w:t>
      </w:r>
      <w:proofErr w:type="spellStart"/>
      <w:r>
        <w:rPr>
          <w:rFonts w:ascii="Calibri" w:eastAsia="Arial Unicode MS" w:hAnsi="Calibri" w:cs="Calibri"/>
        </w:rPr>
        <w:t>analy</w:t>
      </w:r>
      <w:proofErr w:type="spellEnd"/>
      <w:r>
        <w:rPr>
          <w:rFonts w:ascii="Calibri" w:eastAsia="Arial Unicode MS" w:hAnsi="Calibri" w:cs="Calibri"/>
        </w:rPr>
        <w:t xml:space="preserve">* or </w:t>
      </w:r>
      <w:proofErr w:type="spellStart"/>
      <w:r>
        <w:rPr>
          <w:rFonts w:ascii="Calibri" w:eastAsia="Arial Unicode MS" w:hAnsi="Calibri" w:cs="Calibri"/>
        </w:rPr>
        <w:t>metaanaly</w:t>
      </w:r>
      <w:proofErr w:type="spellEnd"/>
      <w:r>
        <w:rPr>
          <w:rFonts w:ascii="Calibri" w:eastAsia="Arial Unicode MS" w:hAnsi="Calibri" w:cs="Calibri"/>
        </w:rPr>
        <w:t>*)).</w:t>
      </w:r>
      <w:proofErr w:type="spellStart"/>
      <w:r>
        <w:rPr>
          <w:rFonts w:ascii="Calibri" w:eastAsia="Arial Unicode MS" w:hAnsi="Calibri" w:cs="Calibri"/>
        </w:rPr>
        <w:t>ti,ab,kf</w:t>
      </w:r>
      <w:proofErr w:type="spellEnd"/>
      <w:r>
        <w:rPr>
          <w:rFonts w:ascii="Calibri" w:eastAsia="Arial Unicode MS" w:hAnsi="Calibri" w:cs="Calibri"/>
        </w:rPr>
        <w:t xml:space="preserve">. </w:t>
      </w:r>
      <w:r>
        <w:rPr>
          <w:rFonts w:ascii="Calibri" w:eastAsia="Arial Unicode MS" w:hAnsi="Calibri" w:cs="Calibri"/>
        </w:rPr>
        <w:br/>
      </w:r>
      <w:proofErr w:type="gramStart"/>
      <w:r>
        <w:rPr>
          <w:rFonts w:ascii="Calibri" w:eastAsia="Arial Unicode MS" w:hAnsi="Calibri" w:cs="Calibri"/>
          <w:b/>
        </w:rPr>
        <w:t>36</w:t>
      </w:r>
      <w:r>
        <w:rPr>
          <w:rFonts w:ascii="Calibri" w:eastAsia="Arial Unicode MS" w:hAnsi="Calibri" w:cs="Calibri"/>
        </w:rPr>
        <w:t>  umbrella</w:t>
      </w:r>
      <w:proofErr w:type="gramEnd"/>
      <w:r>
        <w:rPr>
          <w:rFonts w:ascii="Calibri" w:eastAsia="Arial Unicode MS" w:hAnsi="Calibri" w:cs="Calibri"/>
        </w:rPr>
        <w:t xml:space="preserve"> review*.</w:t>
      </w:r>
      <w:proofErr w:type="spellStart"/>
      <w:r>
        <w:rPr>
          <w:rFonts w:ascii="Calibri" w:eastAsia="Arial Unicode MS" w:hAnsi="Calibri" w:cs="Calibri"/>
        </w:rPr>
        <w:t>ti,ab,kf</w:t>
      </w:r>
      <w:proofErr w:type="spellEnd"/>
      <w:r>
        <w:rPr>
          <w:rFonts w:ascii="Calibri" w:eastAsia="Arial Unicode MS" w:hAnsi="Calibri" w:cs="Calibri"/>
        </w:rPr>
        <w:t xml:space="preserve">. </w:t>
      </w:r>
      <w:r>
        <w:rPr>
          <w:rFonts w:ascii="Calibri" w:eastAsia="Arial Unicode MS" w:hAnsi="Calibri" w:cs="Calibri"/>
        </w:rPr>
        <w:br/>
      </w:r>
      <w:proofErr w:type="gramStart"/>
      <w:r>
        <w:rPr>
          <w:rFonts w:ascii="Calibri" w:eastAsia="Arial Unicode MS" w:hAnsi="Calibri" w:cs="Calibri"/>
          <w:b/>
        </w:rPr>
        <w:t>37</w:t>
      </w:r>
      <w:r>
        <w:rPr>
          <w:rFonts w:ascii="Calibri" w:eastAsia="Arial Unicode MS" w:hAnsi="Calibri" w:cs="Calibri"/>
        </w:rPr>
        <w:t>  (</w:t>
      </w:r>
      <w:proofErr w:type="gramEnd"/>
      <w:r>
        <w:rPr>
          <w:rFonts w:ascii="Calibri" w:eastAsia="Arial Unicode MS" w:hAnsi="Calibri" w:cs="Calibri"/>
        </w:rPr>
        <w:t xml:space="preserve">multi* adj2 </w:t>
      </w:r>
      <w:proofErr w:type="spellStart"/>
      <w:r>
        <w:rPr>
          <w:rFonts w:ascii="Calibri" w:eastAsia="Arial Unicode MS" w:hAnsi="Calibri" w:cs="Calibri"/>
        </w:rPr>
        <w:t>paramet</w:t>
      </w:r>
      <w:proofErr w:type="spellEnd"/>
      <w:r>
        <w:rPr>
          <w:rFonts w:ascii="Calibri" w:eastAsia="Arial Unicode MS" w:hAnsi="Calibri" w:cs="Calibri"/>
        </w:rPr>
        <w:t>* adj2 evidence adj2 synthesis).</w:t>
      </w:r>
      <w:proofErr w:type="spellStart"/>
      <w:r>
        <w:rPr>
          <w:rFonts w:ascii="Calibri" w:eastAsia="Arial Unicode MS" w:hAnsi="Calibri" w:cs="Calibri"/>
        </w:rPr>
        <w:t>ti,ab,kf</w:t>
      </w:r>
      <w:proofErr w:type="spellEnd"/>
      <w:r>
        <w:rPr>
          <w:rFonts w:ascii="Calibri" w:eastAsia="Arial Unicode MS" w:hAnsi="Calibri" w:cs="Calibri"/>
        </w:rPr>
        <w:t xml:space="preserve">. </w:t>
      </w:r>
      <w:r>
        <w:rPr>
          <w:rFonts w:ascii="Calibri" w:eastAsia="Arial Unicode MS" w:hAnsi="Calibri" w:cs="Calibri"/>
        </w:rPr>
        <w:br/>
      </w:r>
      <w:proofErr w:type="gramStart"/>
      <w:r>
        <w:rPr>
          <w:rFonts w:ascii="Calibri" w:eastAsia="Arial Unicode MS" w:hAnsi="Calibri" w:cs="Calibri"/>
          <w:b/>
        </w:rPr>
        <w:t>38</w:t>
      </w:r>
      <w:r>
        <w:rPr>
          <w:rFonts w:ascii="Calibri" w:eastAsia="Arial Unicode MS" w:hAnsi="Calibri" w:cs="Calibri"/>
        </w:rPr>
        <w:t>  (</w:t>
      </w:r>
      <w:proofErr w:type="spellStart"/>
      <w:proofErr w:type="gramEnd"/>
      <w:r>
        <w:rPr>
          <w:rFonts w:ascii="Calibri" w:eastAsia="Arial Unicode MS" w:hAnsi="Calibri" w:cs="Calibri"/>
        </w:rPr>
        <w:t>multiparamet</w:t>
      </w:r>
      <w:proofErr w:type="spellEnd"/>
      <w:r>
        <w:rPr>
          <w:rFonts w:ascii="Calibri" w:eastAsia="Arial Unicode MS" w:hAnsi="Calibri" w:cs="Calibri"/>
        </w:rPr>
        <w:t>* adj2 evidence adj2 synthesis).</w:t>
      </w:r>
      <w:proofErr w:type="spellStart"/>
      <w:r>
        <w:rPr>
          <w:rFonts w:ascii="Calibri" w:eastAsia="Arial Unicode MS" w:hAnsi="Calibri" w:cs="Calibri"/>
        </w:rPr>
        <w:t>ti,ab,kf</w:t>
      </w:r>
      <w:proofErr w:type="spellEnd"/>
      <w:r>
        <w:rPr>
          <w:rFonts w:ascii="Calibri" w:eastAsia="Arial Unicode MS" w:hAnsi="Calibri" w:cs="Calibri"/>
        </w:rPr>
        <w:t xml:space="preserve">. </w:t>
      </w:r>
      <w:r>
        <w:rPr>
          <w:rFonts w:ascii="Calibri" w:eastAsia="Arial Unicode MS" w:hAnsi="Calibri" w:cs="Calibri"/>
        </w:rPr>
        <w:br/>
      </w:r>
      <w:proofErr w:type="gramStart"/>
      <w:r>
        <w:rPr>
          <w:rFonts w:ascii="Calibri" w:eastAsia="Arial Unicode MS" w:hAnsi="Calibri" w:cs="Calibri"/>
          <w:b/>
        </w:rPr>
        <w:t>39</w:t>
      </w:r>
      <w:r>
        <w:rPr>
          <w:rFonts w:ascii="Calibri" w:eastAsia="Arial Unicode MS" w:hAnsi="Calibri" w:cs="Calibri"/>
        </w:rPr>
        <w:t>  (</w:t>
      </w:r>
      <w:proofErr w:type="gramEnd"/>
      <w:r>
        <w:rPr>
          <w:rFonts w:ascii="Calibri" w:eastAsia="Arial Unicode MS" w:hAnsi="Calibri" w:cs="Calibri"/>
        </w:rPr>
        <w:t>multi-</w:t>
      </w:r>
      <w:proofErr w:type="spellStart"/>
      <w:r>
        <w:rPr>
          <w:rFonts w:ascii="Calibri" w:eastAsia="Arial Unicode MS" w:hAnsi="Calibri" w:cs="Calibri"/>
        </w:rPr>
        <w:t>paramet</w:t>
      </w:r>
      <w:proofErr w:type="spellEnd"/>
      <w:r>
        <w:rPr>
          <w:rFonts w:ascii="Calibri" w:eastAsia="Arial Unicode MS" w:hAnsi="Calibri" w:cs="Calibri"/>
        </w:rPr>
        <w:t>* adj2 evidence adj2 synthesis).</w:t>
      </w:r>
      <w:proofErr w:type="spellStart"/>
      <w:r>
        <w:rPr>
          <w:rFonts w:ascii="Calibri" w:eastAsia="Arial Unicode MS" w:hAnsi="Calibri" w:cs="Calibri"/>
        </w:rPr>
        <w:t>ti,ab,kf</w:t>
      </w:r>
      <w:proofErr w:type="spellEnd"/>
      <w:r>
        <w:rPr>
          <w:rFonts w:ascii="Calibri" w:eastAsia="Arial Unicode MS" w:hAnsi="Calibri" w:cs="Calibri"/>
        </w:rPr>
        <w:t xml:space="preserve">. </w:t>
      </w:r>
      <w:r>
        <w:rPr>
          <w:rFonts w:ascii="Calibri" w:eastAsia="Arial Unicode MS" w:hAnsi="Calibri" w:cs="Calibri"/>
        </w:rPr>
        <w:br/>
      </w:r>
      <w:proofErr w:type="gramStart"/>
      <w:r>
        <w:rPr>
          <w:rFonts w:ascii="Calibri" w:eastAsia="Arial Unicode MS" w:hAnsi="Calibri" w:cs="Calibri"/>
          <w:b/>
        </w:rPr>
        <w:t>40</w:t>
      </w:r>
      <w:r>
        <w:rPr>
          <w:rFonts w:ascii="Calibri" w:eastAsia="Arial Unicode MS" w:hAnsi="Calibri" w:cs="Calibri"/>
        </w:rPr>
        <w:t>  or</w:t>
      </w:r>
      <w:proofErr w:type="gramEnd"/>
      <w:r>
        <w:rPr>
          <w:rFonts w:ascii="Calibri" w:eastAsia="Arial Unicode MS" w:hAnsi="Calibri" w:cs="Calibri"/>
        </w:rPr>
        <w:t xml:space="preserve">/18-39 </w:t>
      </w:r>
      <w:r>
        <w:rPr>
          <w:rFonts w:ascii="Calibri" w:eastAsia="Arial Unicode MS" w:hAnsi="Calibri" w:cs="Calibri"/>
        </w:rPr>
        <w:br/>
      </w:r>
      <w:r>
        <w:rPr>
          <w:rFonts w:ascii="Calibri" w:eastAsia="Arial Unicode MS" w:hAnsi="Calibri" w:cs="Calibri"/>
          <w:b/>
        </w:rPr>
        <w:t>41</w:t>
      </w:r>
      <w:r>
        <w:rPr>
          <w:rFonts w:ascii="Calibri" w:eastAsia="Arial Unicode MS" w:hAnsi="Calibri" w:cs="Calibri"/>
        </w:rPr>
        <w:t xml:space="preserve">  and/10,17,40 </w:t>
      </w:r>
    </w:p>
    <w:p w14:paraId="0440B174" w14:textId="77777777" w:rsidR="006635C5" w:rsidRDefault="006635C5" w:rsidP="006635C5">
      <w:pPr>
        <w:rPr>
          <w:rFonts w:ascii="Calibri" w:eastAsia="Arial Unicode MS" w:hAnsi="Calibri" w:cs="Calibri"/>
        </w:rPr>
      </w:pPr>
    </w:p>
    <w:p w14:paraId="40E46072" w14:textId="77777777" w:rsidR="006635C5" w:rsidRDefault="006635C5" w:rsidP="006635C5">
      <w:pPr>
        <w:rPr>
          <w:rFonts w:ascii="Calibri" w:eastAsia="Times New Roman" w:hAnsi="Calibri" w:cs="Calibri"/>
        </w:rPr>
      </w:pPr>
      <w:r>
        <w:rPr>
          <w:rFonts w:ascii="Calibri" w:eastAsia="Arial Unicode MS" w:hAnsi="Calibri" w:cs="Calibri"/>
        </w:rPr>
        <w:t xml:space="preserve">*Lines 18 to 39 are taken from the </w:t>
      </w:r>
      <w:hyperlink r:id="rId7" w:history="1">
        <w:r>
          <w:rPr>
            <w:rStyle w:val="Hyperlink"/>
            <w:rFonts w:eastAsia="Arial Unicode MS" w:cs="Calibri"/>
          </w:rPr>
          <w:t xml:space="preserve">CADTH </w:t>
        </w:r>
        <w:r>
          <w:rPr>
            <w:rStyle w:val="Hyperlink"/>
            <w:rFonts w:cs="Calibri"/>
          </w:rPr>
          <w:t xml:space="preserve">SR / MA / HTA / ITC - MEDLINE, Embase, </w:t>
        </w:r>
        <w:proofErr w:type="spellStart"/>
        <w:r>
          <w:rPr>
            <w:rStyle w:val="Hyperlink"/>
            <w:rFonts w:cs="Calibri"/>
          </w:rPr>
          <w:t>PsycInfo</w:t>
        </w:r>
        <w:proofErr w:type="spellEnd"/>
      </w:hyperlink>
      <w:r>
        <w:rPr>
          <w:rFonts w:ascii="Calibri" w:hAnsi="Calibri" w:cs="Calibri"/>
        </w:rPr>
        <w:t xml:space="preserve"> search filter, adapted for Ovid Medline</w:t>
      </w:r>
    </w:p>
    <w:p w14:paraId="1454C852" w14:textId="77777777" w:rsidR="006635C5" w:rsidRDefault="006635C5" w:rsidP="006635C5">
      <w:pPr>
        <w:rPr>
          <w:rFonts w:ascii="Calibri" w:hAnsi="Calibri" w:cs="Calibri"/>
        </w:rPr>
      </w:pPr>
    </w:p>
    <w:p w14:paraId="1395B048" w14:textId="77777777" w:rsidR="006635C5" w:rsidRDefault="006635C5" w:rsidP="006635C5">
      <w:pPr>
        <w:rPr>
          <w:rFonts w:ascii="Calibri" w:hAnsi="Calibri" w:cs="Calibri"/>
          <w:b/>
          <w:bCs/>
        </w:rPr>
      </w:pPr>
      <w:r>
        <w:rPr>
          <w:rFonts w:ascii="Calibri" w:hAnsi="Calibri" w:cs="Calibri"/>
          <w:b/>
          <w:bCs/>
        </w:rPr>
        <w:t>Embase</w:t>
      </w:r>
    </w:p>
    <w:p w14:paraId="7098805D" w14:textId="77777777" w:rsidR="006635C5" w:rsidRDefault="006635C5" w:rsidP="006635C5">
      <w:pPr>
        <w:rPr>
          <w:rFonts w:ascii="Calibri" w:hAnsi="Calibri" w:cs="Calibri"/>
        </w:rPr>
      </w:pPr>
    </w:p>
    <w:p w14:paraId="25815132" w14:textId="77777777" w:rsidR="006635C5" w:rsidRDefault="006635C5" w:rsidP="006635C5">
      <w:pPr>
        <w:rPr>
          <w:rFonts w:ascii="Calibri" w:hAnsi="Calibri" w:cs="Calibri"/>
        </w:rPr>
      </w:pPr>
      <w:r>
        <w:rPr>
          <w:rFonts w:ascii="Calibri" w:eastAsia="Arial Unicode MS" w:hAnsi="Calibri" w:cs="Calibri"/>
          <w:b/>
        </w:rPr>
        <w:lastRenderedPageBreak/>
        <w:t>1</w:t>
      </w:r>
      <w:r>
        <w:rPr>
          <w:rFonts w:ascii="Calibri" w:eastAsia="Arial Unicode MS" w:hAnsi="Calibri" w:cs="Calibri"/>
        </w:rPr>
        <w:t xml:space="preserve">  exp delirium/ </w:t>
      </w:r>
      <w:r>
        <w:rPr>
          <w:rFonts w:ascii="Calibri" w:eastAsia="Arial Unicode MS" w:hAnsi="Calibri" w:cs="Calibri"/>
        </w:rPr>
        <w:br/>
      </w:r>
      <w:r>
        <w:rPr>
          <w:rFonts w:ascii="Calibri" w:eastAsia="Arial Unicode MS" w:hAnsi="Calibri" w:cs="Calibri"/>
          <w:b/>
        </w:rPr>
        <w:t>2</w:t>
      </w:r>
      <w:r>
        <w:rPr>
          <w:rFonts w:ascii="Calibri" w:eastAsia="Arial Unicode MS" w:hAnsi="Calibri" w:cs="Calibri"/>
        </w:rPr>
        <w:t xml:space="preserve">  exp confusion/ </w:t>
      </w:r>
      <w:r>
        <w:rPr>
          <w:rFonts w:ascii="Calibri" w:eastAsia="Arial Unicode MS" w:hAnsi="Calibri" w:cs="Calibri"/>
        </w:rPr>
        <w:br/>
      </w:r>
      <w:r>
        <w:rPr>
          <w:rFonts w:ascii="Calibri" w:eastAsia="Arial Unicode MS" w:hAnsi="Calibri" w:cs="Calibri"/>
          <w:b/>
        </w:rPr>
        <w:t>3</w:t>
      </w:r>
      <w:r>
        <w:rPr>
          <w:rFonts w:ascii="Calibri" w:eastAsia="Arial Unicode MS" w:hAnsi="Calibri" w:cs="Calibri"/>
        </w:rPr>
        <w:t>  </w:t>
      </w:r>
      <w:proofErr w:type="spellStart"/>
      <w:r>
        <w:rPr>
          <w:rFonts w:ascii="Calibri" w:eastAsia="Arial Unicode MS" w:hAnsi="Calibri" w:cs="Calibri"/>
        </w:rPr>
        <w:t>deliri</w:t>
      </w:r>
      <w:proofErr w:type="spellEnd"/>
      <w:r>
        <w:rPr>
          <w:rFonts w:ascii="Calibri" w:eastAsia="Arial Unicode MS" w:hAnsi="Calibri" w:cs="Calibri"/>
        </w:rPr>
        <w:t>*.</w:t>
      </w:r>
      <w:proofErr w:type="spellStart"/>
      <w:r>
        <w:rPr>
          <w:rFonts w:ascii="Calibri" w:eastAsia="Arial Unicode MS" w:hAnsi="Calibri" w:cs="Calibri"/>
        </w:rPr>
        <w:t>ti,ab</w:t>
      </w:r>
      <w:proofErr w:type="spellEnd"/>
      <w:r>
        <w:rPr>
          <w:rFonts w:ascii="Calibri" w:eastAsia="Arial Unicode MS" w:hAnsi="Calibri" w:cs="Calibri"/>
        </w:rPr>
        <w:t xml:space="preserve">. </w:t>
      </w:r>
      <w:r>
        <w:rPr>
          <w:rFonts w:ascii="Calibri" w:eastAsia="Arial Unicode MS" w:hAnsi="Calibri" w:cs="Calibri"/>
        </w:rPr>
        <w:br/>
      </w:r>
      <w:r>
        <w:rPr>
          <w:rFonts w:ascii="Calibri" w:eastAsia="Arial Unicode MS" w:hAnsi="Calibri" w:cs="Calibri"/>
          <w:b/>
        </w:rPr>
        <w:t>4</w:t>
      </w:r>
      <w:r>
        <w:rPr>
          <w:rFonts w:ascii="Calibri" w:eastAsia="Arial Unicode MS" w:hAnsi="Calibri" w:cs="Calibri"/>
        </w:rPr>
        <w:t xml:space="preserve">  (acute adj2 (confusion* or "brain syndrome" or "brain failure" or "psycho-organic syndrome" or "organic </w:t>
      </w:r>
      <w:proofErr w:type="spellStart"/>
      <w:r>
        <w:rPr>
          <w:rFonts w:ascii="Calibri" w:eastAsia="Arial Unicode MS" w:hAnsi="Calibri" w:cs="Calibri"/>
        </w:rPr>
        <w:t>psychosyndrome</w:t>
      </w:r>
      <w:proofErr w:type="spellEnd"/>
      <w:r>
        <w:rPr>
          <w:rFonts w:ascii="Calibri" w:eastAsia="Arial Unicode MS" w:hAnsi="Calibri" w:cs="Calibri"/>
        </w:rPr>
        <w:t>" or "organic brain syndrome")).</w:t>
      </w:r>
      <w:proofErr w:type="spellStart"/>
      <w:r>
        <w:rPr>
          <w:rFonts w:ascii="Calibri" w:eastAsia="Arial Unicode MS" w:hAnsi="Calibri" w:cs="Calibri"/>
        </w:rPr>
        <w:t>ti,ab</w:t>
      </w:r>
      <w:proofErr w:type="spellEnd"/>
      <w:r>
        <w:rPr>
          <w:rFonts w:ascii="Calibri" w:eastAsia="Arial Unicode MS" w:hAnsi="Calibri" w:cs="Calibri"/>
        </w:rPr>
        <w:t xml:space="preserve">. </w:t>
      </w:r>
      <w:r>
        <w:rPr>
          <w:rFonts w:ascii="Calibri" w:eastAsia="Arial Unicode MS" w:hAnsi="Calibri" w:cs="Calibri"/>
        </w:rPr>
        <w:br/>
      </w:r>
      <w:r>
        <w:rPr>
          <w:rFonts w:ascii="Calibri" w:eastAsia="Arial Unicode MS" w:hAnsi="Calibri" w:cs="Calibri"/>
          <w:b/>
        </w:rPr>
        <w:t>5</w:t>
      </w:r>
      <w:r>
        <w:rPr>
          <w:rFonts w:ascii="Calibri" w:eastAsia="Arial Unicode MS" w:hAnsi="Calibri" w:cs="Calibri"/>
        </w:rPr>
        <w:t xml:space="preserve">  (terminal* </w:t>
      </w:r>
      <w:proofErr w:type="spellStart"/>
      <w:r>
        <w:rPr>
          <w:rFonts w:ascii="Calibri" w:eastAsia="Arial Unicode MS" w:hAnsi="Calibri" w:cs="Calibri"/>
        </w:rPr>
        <w:t>adj</w:t>
      </w:r>
      <w:proofErr w:type="spellEnd"/>
      <w:r>
        <w:rPr>
          <w:rFonts w:ascii="Calibri" w:eastAsia="Arial Unicode MS" w:hAnsi="Calibri" w:cs="Calibri"/>
        </w:rPr>
        <w:t xml:space="preserve"> restless*).</w:t>
      </w:r>
      <w:proofErr w:type="spellStart"/>
      <w:r>
        <w:rPr>
          <w:rFonts w:ascii="Calibri" w:eastAsia="Arial Unicode MS" w:hAnsi="Calibri" w:cs="Calibri"/>
        </w:rPr>
        <w:t>ti,ab</w:t>
      </w:r>
      <w:proofErr w:type="spellEnd"/>
      <w:r>
        <w:rPr>
          <w:rFonts w:ascii="Calibri" w:eastAsia="Arial Unicode MS" w:hAnsi="Calibri" w:cs="Calibri"/>
        </w:rPr>
        <w:t xml:space="preserve">. </w:t>
      </w:r>
      <w:r>
        <w:rPr>
          <w:rFonts w:ascii="Calibri" w:eastAsia="Arial Unicode MS" w:hAnsi="Calibri" w:cs="Calibri"/>
        </w:rPr>
        <w:br/>
      </w:r>
      <w:r>
        <w:rPr>
          <w:rFonts w:ascii="Calibri" w:eastAsia="Arial Unicode MS" w:hAnsi="Calibri" w:cs="Calibri"/>
          <w:b/>
        </w:rPr>
        <w:t>6</w:t>
      </w:r>
      <w:r>
        <w:rPr>
          <w:rFonts w:ascii="Calibri" w:eastAsia="Arial Unicode MS" w:hAnsi="Calibri" w:cs="Calibri"/>
        </w:rPr>
        <w:t>  (toxic adj2 (</w:t>
      </w:r>
      <w:proofErr w:type="spellStart"/>
      <w:r>
        <w:rPr>
          <w:rFonts w:ascii="Calibri" w:eastAsia="Arial Unicode MS" w:hAnsi="Calibri" w:cs="Calibri"/>
        </w:rPr>
        <w:t>confus</w:t>
      </w:r>
      <w:proofErr w:type="spellEnd"/>
      <w:r>
        <w:rPr>
          <w:rFonts w:ascii="Calibri" w:eastAsia="Arial Unicode MS" w:hAnsi="Calibri" w:cs="Calibri"/>
        </w:rPr>
        <w:t>* or psychosis)).</w:t>
      </w:r>
      <w:proofErr w:type="spellStart"/>
      <w:r>
        <w:rPr>
          <w:rFonts w:ascii="Calibri" w:eastAsia="Arial Unicode MS" w:hAnsi="Calibri" w:cs="Calibri"/>
        </w:rPr>
        <w:t>ti,ab</w:t>
      </w:r>
      <w:proofErr w:type="spellEnd"/>
      <w:r>
        <w:rPr>
          <w:rFonts w:ascii="Calibri" w:eastAsia="Arial Unicode MS" w:hAnsi="Calibri" w:cs="Calibri"/>
        </w:rPr>
        <w:t xml:space="preserve">. </w:t>
      </w:r>
      <w:r>
        <w:rPr>
          <w:rFonts w:ascii="Calibri" w:eastAsia="Arial Unicode MS" w:hAnsi="Calibri" w:cs="Calibri"/>
        </w:rPr>
        <w:br/>
      </w:r>
      <w:r>
        <w:rPr>
          <w:rFonts w:ascii="Calibri" w:eastAsia="Arial Unicode MS" w:hAnsi="Calibri" w:cs="Calibri"/>
          <w:b/>
        </w:rPr>
        <w:t>7</w:t>
      </w:r>
      <w:r>
        <w:rPr>
          <w:rFonts w:ascii="Calibri" w:eastAsia="Arial Unicode MS" w:hAnsi="Calibri" w:cs="Calibri"/>
        </w:rPr>
        <w:t xml:space="preserve">  metabolic </w:t>
      </w:r>
      <w:proofErr w:type="spellStart"/>
      <w:r>
        <w:rPr>
          <w:rFonts w:ascii="Calibri" w:eastAsia="Arial Unicode MS" w:hAnsi="Calibri" w:cs="Calibri"/>
        </w:rPr>
        <w:t>encephalopathy.ti,ab</w:t>
      </w:r>
      <w:proofErr w:type="spellEnd"/>
      <w:r>
        <w:rPr>
          <w:rFonts w:ascii="Calibri" w:eastAsia="Arial Unicode MS" w:hAnsi="Calibri" w:cs="Calibri"/>
        </w:rPr>
        <w:t xml:space="preserve">. </w:t>
      </w:r>
      <w:r>
        <w:rPr>
          <w:rFonts w:ascii="Calibri" w:eastAsia="Arial Unicode MS" w:hAnsi="Calibri" w:cs="Calibri"/>
        </w:rPr>
        <w:br/>
      </w:r>
      <w:r>
        <w:rPr>
          <w:rFonts w:ascii="Calibri" w:eastAsia="Arial Unicode MS" w:hAnsi="Calibri" w:cs="Calibri"/>
          <w:b/>
        </w:rPr>
        <w:t>8</w:t>
      </w:r>
      <w:r>
        <w:rPr>
          <w:rFonts w:ascii="Calibri" w:eastAsia="Arial Unicode MS" w:hAnsi="Calibri" w:cs="Calibri"/>
        </w:rPr>
        <w:t xml:space="preserve">  clouded </w:t>
      </w:r>
      <w:proofErr w:type="spellStart"/>
      <w:r>
        <w:rPr>
          <w:rFonts w:ascii="Calibri" w:eastAsia="Arial Unicode MS" w:hAnsi="Calibri" w:cs="Calibri"/>
        </w:rPr>
        <w:t>state.ti,ab</w:t>
      </w:r>
      <w:proofErr w:type="spellEnd"/>
      <w:r>
        <w:rPr>
          <w:rFonts w:ascii="Calibri" w:eastAsia="Arial Unicode MS" w:hAnsi="Calibri" w:cs="Calibri"/>
        </w:rPr>
        <w:t xml:space="preserve">. </w:t>
      </w:r>
      <w:r>
        <w:rPr>
          <w:rFonts w:ascii="Calibri" w:eastAsia="Arial Unicode MS" w:hAnsi="Calibri" w:cs="Calibri"/>
        </w:rPr>
        <w:br/>
      </w:r>
      <w:r>
        <w:rPr>
          <w:rFonts w:ascii="Calibri" w:eastAsia="Arial Unicode MS" w:hAnsi="Calibri" w:cs="Calibri"/>
          <w:b/>
        </w:rPr>
        <w:t>9</w:t>
      </w:r>
      <w:r>
        <w:rPr>
          <w:rFonts w:ascii="Calibri" w:eastAsia="Arial Unicode MS" w:hAnsi="Calibri" w:cs="Calibri"/>
        </w:rPr>
        <w:t>  "clouding of consciousness".</w:t>
      </w:r>
      <w:proofErr w:type="spellStart"/>
      <w:r>
        <w:rPr>
          <w:rFonts w:ascii="Calibri" w:eastAsia="Arial Unicode MS" w:hAnsi="Calibri" w:cs="Calibri"/>
        </w:rPr>
        <w:t>ti,ab</w:t>
      </w:r>
      <w:proofErr w:type="spellEnd"/>
      <w:r>
        <w:rPr>
          <w:rFonts w:ascii="Calibri" w:eastAsia="Arial Unicode MS" w:hAnsi="Calibri" w:cs="Calibri"/>
        </w:rPr>
        <w:t xml:space="preserve">. </w:t>
      </w:r>
      <w:r>
        <w:rPr>
          <w:rFonts w:ascii="Calibri" w:eastAsia="Arial Unicode MS" w:hAnsi="Calibri" w:cs="Calibri"/>
        </w:rPr>
        <w:br/>
      </w:r>
      <w:r>
        <w:rPr>
          <w:rFonts w:ascii="Calibri" w:eastAsia="Arial Unicode MS" w:hAnsi="Calibri" w:cs="Calibri"/>
          <w:b/>
        </w:rPr>
        <w:t>10</w:t>
      </w:r>
      <w:r>
        <w:rPr>
          <w:rFonts w:ascii="Calibri" w:eastAsia="Arial Unicode MS" w:hAnsi="Calibri" w:cs="Calibri"/>
        </w:rPr>
        <w:t xml:space="preserve">  exogenous </w:t>
      </w:r>
      <w:proofErr w:type="spellStart"/>
      <w:r>
        <w:rPr>
          <w:rFonts w:ascii="Calibri" w:eastAsia="Arial Unicode MS" w:hAnsi="Calibri" w:cs="Calibri"/>
        </w:rPr>
        <w:t>psychosis.ti,ab</w:t>
      </w:r>
      <w:proofErr w:type="spellEnd"/>
      <w:r>
        <w:rPr>
          <w:rFonts w:ascii="Calibri" w:eastAsia="Arial Unicode MS" w:hAnsi="Calibri" w:cs="Calibri"/>
        </w:rPr>
        <w:t xml:space="preserve">. </w:t>
      </w:r>
      <w:r>
        <w:rPr>
          <w:rFonts w:ascii="Calibri" w:eastAsia="Arial Unicode MS" w:hAnsi="Calibri" w:cs="Calibri"/>
        </w:rPr>
        <w:br/>
      </w:r>
      <w:r>
        <w:rPr>
          <w:rFonts w:ascii="Calibri" w:eastAsia="Arial Unicode MS" w:hAnsi="Calibri" w:cs="Calibri"/>
          <w:b/>
        </w:rPr>
        <w:t>11</w:t>
      </w:r>
      <w:r>
        <w:rPr>
          <w:rFonts w:ascii="Calibri" w:eastAsia="Arial Unicode MS" w:hAnsi="Calibri" w:cs="Calibri"/>
        </w:rPr>
        <w:t xml:space="preserve">  or/1-10 </w:t>
      </w:r>
      <w:r>
        <w:rPr>
          <w:rFonts w:ascii="Calibri" w:eastAsia="Arial Unicode MS" w:hAnsi="Calibri" w:cs="Calibri"/>
        </w:rPr>
        <w:br/>
      </w:r>
      <w:r>
        <w:rPr>
          <w:rFonts w:ascii="Calibri" w:eastAsia="Arial Unicode MS" w:hAnsi="Calibri" w:cs="Calibri"/>
          <w:b/>
        </w:rPr>
        <w:t>12</w:t>
      </w:r>
      <w:r>
        <w:rPr>
          <w:rFonts w:ascii="Calibri" w:eastAsia="Arial Unicode MS" w:hAnsi="Calibri" w:cs="Calibri"/>
        </w:rPr>
        <w:t xml:space="preserve">  exp intensive care unit/ </w:t>
      </w:r>
      <w:r>
        <w:rPr>
          <w:rFonts w:ascii="Calibri" w:eastAsia="Arial Unicode MS" w:hAnsi="Calibri" w:cs="Calibri"/>
        </w:rPr>
        <w:br/>
      </w:r>
      <w:r>
        <w:rPr>
          <w:rFonts w:ascii="Calibri" w:eastAsia="Arial Unicode MS" w:hAnsi="Calibri" w:cs="Calibri"/>
          <w:b/>
        </w:rPr>
        <w:t>13</w:t>
      </w:r>
      <w:r>
        <w:rPr>
          <w:rFonts w:ascii="Calibri" w:eastAsia="Arial Unicode MS" w:hAnsi="Calibri" w:cs="Calibri"/>
        </w:rPr>
        <w:t xml:space="preserve">  Intensive </w:t>
      </w:r>
      <w:proofErr w:type="spellStart"/>
      <w:r>
        <w:rPr>
          <w:rFonts w:ascii="Calibri" w:eastAsia="Arial Unicode MS" w:hAnsi="Calibri" w:cs="Calibri"/>
        </w:rPr>
        <w:t>Care.ti,ab</w:t>
      </w:r>
      <w:proofErr w:type="spellEnd"/>
      <w:r>
        <w:rPr>
          <w:rFonts w:ascii="Calibri" w:eastAsia="Arial Unicode MS" w:hAnsi="Calibri" w:cs="Calibri"/>
        </w:rPr>
        <w:t xml:space="preserve">. </w:t>
      </w:r>
      <w:r>
        <w:rPr>
          <w:rFonts w:ascii="Calibri" w:eastAsia="Arial Unicode MS" w:hAnsi="Calibri" w:cs="Calibri"/>
        </w:rPr>
        <w:br/>
      </w:r>
      <w:r>
        <w:rPr>
          <w:rFonts w:ascii="Calibri" w:eastAsia="Arial Unicode MS" w:hAnsi="Calibri" w:cs="Calibri"/>
          <w:b/>
        </w:rPr>
        <w:t>14</w:t>
      </w:r>
      <w:r>
        <w:rPr>
          <w:rFonts w:ascii="Calibri" w:eastAsia="Arial Unicode MS" w:hAnsi="Calibri" w:cs="Calibri"/>
        </w:rPr>
        <w:t>  </w:t>
      </w:r>
      <w:proofErr w:type="spellStart"/>
      <w:r>
        <w:rPr>
          <w:rFonts w:ascii="Calibri" w:eastAsia="Arial Unicode MS" w:hAnsi="Calibri" w:cs="Calibri"/>
        </w:rPr>
        <w:t>ICU.ti,ab</w:t>
      </w:r>
      <w:proofErr w:type="spellEnd"/>
      <w:r>
        <w:rPr>
          <w:rFonts w:ascii="Calibri" w:eastAsia="Arial Unicode MS" w:hAnsi="Calibri" w:cs="Calibri"/>
        </w:rPr>
        <w:t xml:space="preserve">. </w:t>
      </w:r>
      <w:r>
        <w:rPr>
          <w:rFonts w:ascii="Calibri" w:eastAsia="Arial Unicode MS" w:hAnsi="Calibri" w:cs="Calibri"/>
        </w:rPr>
        <w:br/>
      </w:r>
      <w:r>
        <w:rPr>
          <w:rFonts w:ascii="Calibri" w:eastAsia="Arial Unicode MS" w:hAnsi="Calibri" w:cs="Calibri"/>
          <w:b/>
        </w:rPr>
        <w:t>15</w:t>
      </w:r>
      <w:r>
        <w:rPr>
          <w:rFonts w:ascii="Calibri" w:eastAsia="Arial Unicode MS" w:hAnsi="Calibri" w:cs="Calibri"/>
        </w:rPr>
        <w:t xml:space="preserve">  exp intensive care/ </w:t>
      </w:r>
      <w:r>
        <w:rPr>
          <w:rFonts w:ascii="Calibri" w:eastAsia="Arial Unicode MS" w:hAnsi="Calibri" w:cs="Calibri"/>
        </w:rPr>
        <w:br/>
      </w:r>
      <w:r>
        <w:rPr>
          <w:rFonts w:ascii="Calibri" w:eastAsia="Arial Unicode MS" w:hAnsi="Calibri" w:cs="Calibri"/>
          <w:b/>
        </w:rPr>
        <w:t>16</w:t>
      </w:r>
      <w:r>
        <w:rPr>
          <w:rFonts w:ascii="Calibri" w:eastAsia="Arial Unicode MS" w:hAnsi="Calibri" w:cs="Calibri"/>
        </w:rPr>
        <w:t>  (Critical adj2 (care or ill or illness*)).</w:t>
      </w:r>
      <w:proofErr w:type="spellStart"/>
      <w:r>
        <w:rPr>
          <w:rFonts w:ascii="Calibri" w:eastAsia="Arial Unicode MS" w:hAnsi="Calibri" w:cs="Calibri"/>
        </w:rPr>
        <w:t>ti,ab</w:t>
      </w:r>
      <w:proofErr w:type="spellEnd"/>
      <w:r>
        <w:rPr>
          <w:rFonts w:ascii="Calibri" w:eastAsia="Arial Unicode MS" w:hAnsi="Calibri" w:cs="Calibri"/>
        </w:rPr>
        <w:t xml:space="preserve">. </w:t>
      </w:r>
      <w:r>
        <w:rPr>
          <w:rFonts w:ascii="Calibri" w:eastAsia="Arial Unicode MS" w:hAnsi="Calibri" w:cs="Calibri"/>
        </w:rPr>
        <w:br/>
      </w:r>
      <w:r>
        <w:rPr>
          <w:rFonts w:ascii="Calibri" w:eastAsia="Arial Unicode MS" w:hAnsi="Calibri" w:cs="Calibri"/>
          <w:b/>
        </w:rPr>
        <w:t>17</w:t>
      </w:r>
      <w:r>
        <w:rPr>
          <w:rFonts w:ascii="Calibri" w:eastAsia="Arial Unicode MS" w:hAnsi="Calibri" w:cs="Calibri"/>
        </w:rPr>
        <w:t>  (high dependency unit* or HDU).</w:t>
      </w:r>
      <w:proofErr w:type="spellStart"/>
      <w:r>
        <w:rPr>
          <w:rFonts w:ascii="Calibri" w:eastAsia="Arial Unicode MS" w:hAnsi="Calibri" w:cs="Calibri"/>
        </w:rPr>
        <w:t>ti,ab</w:t>
      </w:r>
      <w:proofErr w:type="spellEnd"/>
      <w:r>
        <w:rPr>
          <w:rFonts w:ascii="Calibri" w:eastAsia="Arial Unicode MS" w:hAnsi="Calibri" w:cs="Calibri"/>
        </w:rPr>
        <w:t xml:space="preserve">. </w:t>
      </w:r>
      <w:r>
        <w:rPr>
          <w:rFonts w:ascii="Calibri" w:eastAsia="Arial Unicode MS" w:hAnsi="Calibri" w:cs="Calibri"/>
        </w:rPr>
        <w:br/>
      </w:r>
      <w:r>
        <w:rPr>
          <w:rFonts w:ascii="Calibri" w:eastAsia="Arial Unicode MS" w:hAnsi="Calibri" w:cs="Calibri"/>
          <w:b/>
        </w:rPr>
        <w:t>18</w:t>
      </w:r>
      <w:r>
        <w:rPr>
          <w:rFonts w:ascii="Calibri" w:eastAsia="Arial Unicode MS" w:hAnsi="Calibri" w:cs="Calibri"/>
        </w:rPr>
        <w:t xml:space="preserve">  or/12-17 </w:t>
      </w:r>
      <w:r>
        <w:rPr>
          <w:rFonts w:ascii="Calibri" w:eastAsia="Arial Unicode MS" w:hAnsi="Calibri" w:cs="Calibri"/>
        </w:rPr>
        <w:br/>
      </w:r>
      <w:r>
        <w:rPr>
          <w:rFonts w:ascii="Calibri" w:eastAsia="Arial Unicode MS" w:hAnsi="Calibri" w:cs="Calibri"/>
          <w:b/>
        </w:rPr>
        <w:t>19</w:t>
      </w:r>
      <w:r>
        <w:rPr>
          <w:rFonts w:ascii="Calibri" w:eastAsia="Arial Unicode MS" w:hAnsi="Calibri" w:cs="Calibri"/>
        </w:rPr>
        <w:t xml:space="preserve">  meta-analysis/ </w:t>
      </w:r>
      <w:r>
        <w:rPr>
          <w:rFonts w:ascii="Calibri" w:eastAsia="Arial Unicode MS" w:hAnsi="Calibri" w:cs="Calibri"/>
        </w:rPr>
        <w:br/>
      </w:r>
      <w:r>
        <w:rPr>
          <w:rFonts w:ascii="Calibri" w:eastAsia="Arial Unicode MS" w:hAnsi="Calibri" w:cs="Calibri"/>
          <w:b/>
        </w:rPr>
        <w:t>20</w:t>
      </w:r>
      <w:r>
        <w:rPr>
          <w:rFonts w:ascii="Calibri" w:eastAsia="Arial Unicode MS" w:hAnsi="Calibri" w:cs="Calibri"/>
        </w:rPr>
        <w:t xml:space="preserve">  systematic review/ </w:t>
      </w:r>
      <w:r>
        <w:rPr>
          <w:rFonts w:ascii="Calibri" w:eastAsia="Arial Unicode MS" w:hAnsi="Calibri" w:cs="Calibri"/>
        </w:rPr>
        <w:br/>
      </w:r>
      <w:r>
        <w:rPr>
          <w:rFonts w:ascii="Calibri" w:eastAsia="Arial Unicode MS" w:hAnsi="Calibri" w:cs="Calibri"/>
          <w:b/>
        </w:rPr>
        <w:t>21</w:t>
      </w:r>
      <w:r>
        <w:rPr>
          <w:rFonts w:ascii="Calibri" w:eastAsia="Arial Unicode MS" w:hAnsi="Calibri" w:cs="Calibri"/>
        </w:rPr>
        <w:t xml:space="preserve">  systematic reviews as topic/ </w:t>
      </w:r>
      <w:r>
        <w:rPr>
          <w:rFonts w:ascii="Calibri" w:eastAsia="Arial Unicode MS" w:hAnsi="Calibri" w:cs="Calibri"/>
        </w:rPr>
        <w:br/>
      </w:r>
      <w:r>
        <w:rPr>
          <w:rFonts w:ascii="Calibri" w:eastAsia="Arial Unicode MS" w:hAnsi="Calibri" w:cs="Calibri"/>
          <w:b/>
        </w:rPr>
        <w:t>22</w:t>
      </w:r>
      <w:r>
        <w:rPr>
          <w:rFonts w:ascii="Calibri" w:eastAsia="Arial Unicode MS" w:hAnsi="Calibri" w:cs="Calibri"/>
        </w:rPr>
        <w:t xml:space="preserve">  meta-analysis as topic/ </w:t>
      </w:r>
      <w:r>
        <w:rPr>
          <w:rFonts w:ascii="Calibri" w:eastAsia="Arial Unicode MS" w:hAnsi="Calibri" w:cs="Calibri"/>
        </w:rPr>
        <w:br/>
      </w:r>
      <w:r>
        <w:rPr>
          <w:rFonts w:ascii="Calibri" w:eastAsia="Arial Unicode MS" w:hAnsi="Calibri" w:cs="Calibri"/>
          <w:b/>
        </w:rPr>
        <w:t>23</w:t>
      </w:r>
      <w:r>
        <w:rPr>
          <w:rFonts w:ascii="Calibri" w:eastAsia="Arial Unicode MS" w:hAnsi="Calibri" w:cs="Calibri"/>
        </w:rPr>
        <w:t xml:space="preserve">  exp technology assessment, biomedical/ </w:t>
      </w:r>
      <w:r>
        <w:rPr>
          <w:rFonts w:ascii="Calibri" w:eastAsia="Arial Unicode MS" w:hAnsi="Calibri" w:cs="Calibri"/>
        </w:rPr>
        <w:br/>
      </w:r>
      <w:r>
        <w:rPr>
          <w:rFonts w:ascii="Calibri" w:eastAsia="Arial Unicode MS" w:hAnsi="Calibri" w:cs="Calibri"/>
          <w:b/>
        </w:rPr>
        <w:t>24</w:t>
      </w:r>
      <w:r>
        <w:rPr>
          <w:rFonts w:ascii="Calibri" w:eastAsia="Arial Unicode MS" w:hAnsi="Calibri" w:cs="Calibri"/>
        </w:rPr>
        <w:t xml:space="preserve">  network meta-analysis/ </w:t>
      </w:r>
      <w:r>
        <w:rPr>
          <w:rFonts w:ascii="Calibri" w:eastAsia="Arial Unicode MS" w:hAnsi="Calibri" w:cs="Calibri"/>
        </w:rPr>
        <w:br/>
      </w:r>
      <w:r>
        <w:rPr>
          <w:rFonts w:ascii="Calibri" w:eastAsia="Arial Unicode MS" w:hAnsi="Calibri" w:cs="Calibri"/>
          <w:b/>
        </w:rPr>
        <w:t>25</w:t>
      </w:r>
      <w:r>
        <w:rPr>
          <w:rFonts w:ascii="Calibri" w:eastAsia="Arial Unicode MS" w:hAnsi="Calibri" w:cs="Calibri"/>
        </w:rPr>
        <w:t>  ((systematic* adj3 (review* or overview*)) or (methodologic* adj3 (review* or overview*))).</w:t>
      </w:r>
      <w:proofErr w:type="spellStart"/>
      <w:r>
        <w:rPr>
          <w:rFonts w:ascii="Calibri" w:eastAsia="Arial Unicode MS" w:hAnsi="Calibri" w:cs="Calibri"/>
        </w:rPr>
        <w:t>ti,ab,kf</w:t>
      </w:r>
      <w:proofErr w:type="spellEnd"/>
      <w:r>
        <w:rPr>
          <w:rFonts w:ascii="Calibri" w:eastAsia="Arial Unicode MS" w:hAnsi="Calibri" w:cs="Calibri"/>
        </w:rPr>
        <w:t xml:space="preserve">. </w:t>
      </w:r>
      <w:r>
        <w:rPr>
          <w:rFonts w:ascii="Calibri" w:eastAsia="Arial Unicode MS" w:hAnsi="Calibri" w:cs="Calibri"/>
        </w:rPr>
        <w:br/>
      </w:r>
      <w:proofErr w:type="gramStart"/>
      <w:r>
        <w:rPr>
          <w:rFonts w:ascii="Calibri" w:eastAsia="Arial Unicode MS" w:hAnsi="Calibri" w:cs="Calibri"/>
          <w:b/>
        </w:rPr>
        <w:t>26</w:t>
      </w:r>
      <w:r>
        <w:rPr>
          <w:rFonts w:ascii="Calibri" w:eastAsia="Arial Unicode MS" w:hAnsi="Calibri" w:cs="Calibri"/>
        </w:rPr>
        <w:t>  (</w:t>
      </w:r>
      <w:proofErr w:type="gramEnd"/>
      <w:r>
        <w:rPr>
          <w:rFonts w:ascii="Calibri" w:eastAsia="Arial Unicode MS" w:hAnsi="Calibri" w:cs="Calibri"/>
        </w:rPr>
        <w:t xml:space="preserve">(quantitative adj3 (review* or overview* or </w:t>
      </w:r>
      <w:proofErr w:type="spellStart"/>
      <w:r>
        <w:rPr>
          <w:rFonts w:ascii="Calibri" w:eastAsia="Arial Unicode MS" w:hAnsi="Calibri" w:cs="Calibri"/>
        </w:rPr>
        <w:t>synthes</w:t>
      </w:r>
      <w:proofErr w:type="spellEnd"/>
      <w:r>
        <w:rPr>
          <w:rFonts w:ascii="Calibri" w:eastAsia="Arial Unicode MS" w:hAnsi="Calibri" w:cs="Calibri"/>
        </w:rPr>
        <w:t>*)) or (research adj3 (</w:t>
      </w:r>
      <w:proofErr w:type="spellStart"/>
      <w:r>
        <w:rPr>
          <w:rFonts w:ascii="Calibri" w:eastAsia="Arial Unicode MS" w:hAnsi="Calibri" w:cs="Calibri"/>
        </w:rPr>
        <w:t>integrati</w:t>
      </w:r>
      <w:proofErr w:type="spellEnd"/>
      <w:r>
        <w:rPr>
          <w:rFonts w:ascii="Calibri" w:eastAsia="Arial Unicode MS" w:hAnsi="Calibri" w:cs="Calibri"/>
        </w:rPr>
        <w:t>* or overview*))).</w:t>
      </w:r>
      <w:proofErr w:type="spellStart"/>
      <w:r>
        <w:rPr>
          <w:rFonts w:ascii="Calibri" w:eastAsia="Arial Unicode MS" w:hAnsi="Calibri" w:cs="Calibri"/>
        </w:rPr>
        <w:t>ti,ab,kf</w:t>
      </w:r>
      <w:proofErr w:type="spellEnd"/>
      <w:r>
        <w:rPr>
          <w:rFonts w:ascii="Calibri" w:eastAsia="Arial Unicode MS" w:hAnsi="Calibri" w:cs="Calibri"/>
        </w:rPr>
        <w:t xml:space="preserve">. </w:t>
      </w:r>
      <w:r>
        <w:rPr>
          <w:rFonts w:ascii="Calibri" w:eastAsia="Arial Unicode MS" w:hAnsi="Calibri" w:cs="Calibri"/>
        </w:rPr>
        <w:br/>
      </w:r>
      <w:proofErr w:type="gramStart"/>
      <w:r>
        <w:rPr>
          <w:rFonts w:ascii="Calibri" w:eastAsia="Arial Unicode MS" w:hAnsi="Calibri" w:cs="Calibri"/>
          <w:b/>
        </w:rPr>
        <w:t>27</w:t>
      </w:r>
      <w:r>
        <w:rPr>
          <w:rFonts w:ascii="Calibri" w:eastAsia="Arial Unicode MS" w:hAnsi="Calibri" w:cs="Calibri"/>
        </w:rPr>
        <w:t>  (</w:t>
      </w:r>
      <w:proofErr w:type="gramEnd"/>
      <w:r>
        <w:rPr>
          <w:rFonts w:ascii="Calibri" w:eastAsia="Arial Unicode MS" w:hAnsi="Calibri" w:cs="Calibri"/>
        </w:rPr>
        <w:t xml:space="preserve">(integrative adj3 (review* or overview*)) or (collaborative adj3 (review* or overview*)) or (pool* adj3 </w:t>
      </w:r>
      <w:proofErr w:type="spellStart"/>
      <w:r>
        <w:rPr>
          <w:rFonts w:ascii="Calibri" w:eastAsia="Arial Unicode MS" w:hAnsi="Calibri" w:cs="Calibri"/>
        </w:rPr>
        <w:t>analy</w:t>
      </w:r>
      <w:proofErr w:type="spellEnd"/>
      <w:r>
        <w:rPr>
          <w:rFonts w:ascii="Calibri" w:eastAsia="Arial Unicode MS" w:hAnsi="Calibri" w:cs="Calibri"/>
        </w:rPr>
        <w:t>*)).</w:t>
      </w:r>
      <w:proofErr w:type="spellStart"/>
      <w:r>
        <w:rPr>
          <w:rFonts w:ascii="Calibri" w:eastAsia="Arial Unicode MS" w:hAnsi="Calibri" w:cs="Calibri"/>
        </w:rPr>
        <w:t>ti,ab,kf</w:t>
      </w:r>
      <w:proofErr w:type="spellEnd"/>
      <w:r>
        <w:rPr>
          <w:rFonts w:ascii="Calibri" w:eastAsia="Arial Unicode MS" w:hAnsi="Calibri" w:cs="Calibri"/>
        </w:rPr>
        <w:t xml:space="preserve">. </w:t>
      </w:r>
      <w:r>
        <w:rPr>
          <w:rFonts w:ascii="Calibri" w:eastAsia="Arial Unicode MS" w:hAnsi="Calibri" w:cs="Calibri"/>
        </w:rPr>
        <w:br/>
      </w:r>
      <w:proofErr w:type="gramStart"/>
      <w:r>
        <w:rPr>
          <w:rFonts w:ascii="Calibri" w:eastAsia="Arial Unicode MS" w:hAnsi="Calibri" w:cs="Calibri"/>
          <w:b/>
        </w:rPr>
        <w:t>28</w:t>
      </w:r>
      <w:r>
        <w:rPr>
          <w:rFonts w:ascii="Calibri" w:eastAsia="Arial Unicode MS" w:hAnsi="Calibri" w:cs="Calibri"/>
        </w:rPr>
        <w:t>  (</w:t>
      </w:r>
      <w:proofErr w:type="gramEnd"/>
      <w:r>
        <w:rPr>
          <w:rFonts w:ascii="Calibri" w:eastAsia="Arial Unicode MS" w:hAnsi="Calibri" w:cs="Calibri"/>
        </w:rPr>
        <w:t xml:space="preserve">data </w:t>
      </w:r>
      <w:proofErr w:type="spellStart"/>
      <w:r>
        <w:rPr>
          <w:rFonts w:ascii="Calibri" w:eastAsia="Arial Unicode MS" w:hAnsi="Calibri" w:cs="Calibri"/>
        </w:rPr>
        <w:t>synthes</w:t>
      </w:r>
      <w:proofErr w:type="spellEnd"/>
      <w:r>
        <w:rPr>
          <w:rFonts w:ascii="Calibri" w:eastAsia="Arial Unicode MS" w:hAnsi="Calibri" w:cs="Calibri"/>
        </w:rPr>
        <w:t>* or data extraction* or data abstraction*).</w:t>
      </w:r>
      <w:proofErr w:type="spellStart"/>
      <w:r>
        <w:rPr>
          <w:rFonts w:ascii="Calibri" w:eastAsia="Arial Unicode MS" w:hAnsi="Calibri" w:cs="Calibri"/>
        </w:rPr>
        <w:t>ti,ab,kf</w:t>
      </w:r>
      <w:proofErr w:type="spellEnd"/>
      <w:r>
        <w:rPr>
          <w:rFonts w:ascii="Calibri" w:eastAsia="Arial Unicode MS" w:hAnsi="Calibri" w:cs="Calibri"/>
        </w:rPr>
        <w:t xml:space="preserve">.  </w:t>
      </w:r>
      <w:r>
        <w:rPr>
          <w:rFonts w:ascii="Calibri" w:eastAsia="Arial Unicode MS" w:hAnsi="Calibri" w:cs="Calibri"/>
        </w:rPr>
        <w:br/>
      </w:r>
      <w:proofErr w:type="gramStart"/>
      <w:r>
        <w:rPr>
          <w:rFonts w:ascii="Calibri" w:eastAsia="Arial Unicode MS" w:hAnsi="Calibri" w:cs="Calibri"/>
          <w:b/>
        </w:rPr>
        <w:t>29</w:t>
      </w:r>
      <w:r>
        <w:rPr>
          <w:rFonts w:ascii="Calibri" w:eastAsia="Arial Unicode MS" w:hAnsi="Calibri" w:cs="Calibri"/>
        </w:rPr>
        <w:t>  (</w:t>
      </w:r>
      <w:proofErr w:type="spellStart"/>
      <w:proofErr w:type="gramEnd"/>
      <w:r>
        <w:rPr>
          <w:rFonts w:ascii="Calibri" w:eastAsia="Arial Unicode MS" w:hAnsi="Calibri" w:cs="Calibri"/>
        </w:rPr>
        <w:t>handsearch</w:t>
      </w:r>
      <w:proofErr w:type="spellEnd"/>
      <w:r>
        <w:rPr>
          <w:rFonts w:ascii="Calibri" w:eastAsia="Arial Unicode MS" w:hAnsi="Calibri" w:cs="Calibri"/>
        </w:rPr>
        <w:t>* or hand search*).</w:t>
      </w:r>
      <w:proofErr w:type="spellStart"/>
      <w:r>
        <w:rPr>
          <w:rFonts w:ascii="Calibri" w:eastAsia="Arial Unicode MS" w:hAnsi="Calibri" w:cs="Calibri"/>
        </w:rPr>
        <w:t>ti,ab,kf</w:t>
      </w:r>
      <w:proofErr w:type="spellEnd"/>
      <w:r>
        <w:rPr>
          <w:rFonts w:ascii="Calibri" w:eastAsia="Arial Unicode MS" w:hAnsi="Calibri" w:cs="Calibri"/>
        </w:rPr>
        <w:t xml:space="preserve">. </w:t>
      </w:r>
      <w:r>
        <w:rPr>
          <w:rFonts w:ascii="Calibri" w:eastAsia="Arial Unicode MS" w:hAnsi="Calibri" w:cs="Calibri"/>
        </w:rPr>
        <w:br/>
      </w:r>
      <w:proofErr w:type="gramStart"/>
      <w:r>
        <w:rPr>
          <w:rFonts w:ascii="Calibri" w:eastAsia="Arial Unicode MS" w:hAnsi="Calibri" w:cs="Calibri"/>
          <w:b/>
        </w:rPr>
        <w:t>30</w:t>
      </w:r>
      <w:r>
        <w:rPr>
          <w:rFonts w:ascii="Calibri" w:eastAsia="Arial Unicode MS" w:hAnsi="Calibri" w:cs="Calibri"/>
        </w:rPr>
        <w:t>  (</w:t>
      </w:r>
      <w:proofErr w:type="gramEnd"/>
      <w:r>
        <w:rPr>
          <w:rFonts w:ascii="Calibri" w:eastAsia="Arial Unicode MS" w:hAnsi="Calibri" w:cs="Calibri"/>
        </w:rPr>
        <w:t xml:space="preserve">mantel </w:t>
      </w:r>
      <w:proofErr w:type="spellStart"/>
      <w:r>
        <w:rPr>
          <w:rFonts w:ascii="Calibri" w:eastAsia="Arial Unicode MS" w:hAnsi="Calibri" w:cs="Calibri"/>
        </w:rPr>
        <w:t>haenszel</w:t>
      </w:r>
      <w:proofErr w:type="spellEnd"/>
      <w:r>
        <w:rPr>
          <w:rFonts w:ascii="Calibri" w:eastAsia="Arial Unicode MS" w:hAnsi="Calibri" w:cs="Calibri"/>
        </w:rPr>
        <w:t xml:space="preserve"> or </w:t>
      </w:r>
      <w:proofErr w:type="spellStart"/>
      <w:r>
        <w:rPr>
          <w:rFonts w:ascii="Calibri" w:eastAsia="Arial Unicode MS" w:hAnsi="Calibri" w:cs="Calibri"/>
        </w:rPr>
        <w:t>peto</w:t>
      </w:r>
      <w:proofErr w:type="spellEnd"/>
      <w:r>
        <w:rPr>
          <w:rFonts w:ascii="Calibri" w:eastAsia="Arial Unicode MS" w:hAnsi="Calibri" w:cs="Calibri"/>
        </w:rPr>
        <w:t xml:space="preserve"> or der </w:t>
      </w:r>
      <w:proofErr w:type="spellStart"/>
      <w:r>
        <w:rPr>
          <w:rFonts w:ascii="Calibri" w:eastAsia="Arial Unicode MS" w:hAnsi="Calibri" w:cs="Calibri"/>
        </w:rPr>
        <w:t>simonian</w:t>
      </w:r>
      <w:proofErr w:type="spellEnd"/>
      <w:r>
        <w:rPr>
          <w:rFonts w:ascii="Calibri" w:eastAsia="Arial Unicode MS" w:hAnsi="Calibri" w:cs="Calibri"/>
        </w:rPr>
        <w:t xml:space="preserve"> or </w:t>
      </w:r>
      <w:proofErr w:type="spellStart"/>
      <w:r>
        <w:rPr>
          <w:rFonts w:ascii="Calibri" w:eastAsia="Arial Unicode MS" w:hAnsi="Calibri" w:cs="Calibri"/>
        </w:rPr>
        <w:t>dersimonian</w:t>
      </w:r>
      <w:proofErr w:type="spellEnd"/>
      <w:r>
        <w:rPr>
          <w:rFonts w:ascii="Calibri" w:eastAsia="Arial Unicode MS" w:hAnsi="Calibri" w:cs="Calibri"/>
        </w:rPr>
        <w:t xml:space="preserve"> or fixed effect* or </w:t>
      </w:r>
      <w:proofErr w:type="spellStart"/>
      <w:r>
        <w:rPr>
          <w:rFonts w:ascii="Calibri" w:eastAsia="Arial Unicode MS" w:hAnsi="Calibri" w:cs="Calibri"/>
        </w:rPr>
        <w:t>latin</w:t>
      </w:r>
      <w:proofErr w:type="spellEnd"/>
      <w:r>
        <w:rPr>
          <w:rFonts w:ascii="Calibri" w:eastAsia="Arial Unicode MS" w:hAnsi="Calibri" w:cs="Calibri"/>
        </w:rPr>
        <w:t xml:space="preserve"> square*).</w:t>
      </w:r>
      <w:proofErr w:type="spellStart"/>
      <w:r>
        <w:rPr>
          <w:rFonts w:ascii="Calibri" w:eastAsia="Arial Unicode MS" w:hAnsi="Calibri" w:cs="Calibri"/>
        </w:rPr>
        <w:t>ti,ab,kf</w:t>
      </w:r>
      <w:proofErr w:type="spellEnd"/>
      <w:r>
        <w:rPr>
          <w:rFonts w:ascii="Calibri" w:eastAsia="Arial Unicode MS" w:hAnsi="Calibri" w:cs="Calibri"/>
        </w:rPr>
        <w:t xml:space="preserve">. </w:t>
      </w:r>
      <w:r>
        <w:rPr>
          <w:rFonts w:ascii="Calibri" w:eastAsia="Arial Unicode MS" w:hAnsi="Calibri" w:cs="Calibri"/>
        </w:rPr>
        <w:br/>
      </w:r>
      <w:proofErr w:type="gramStart"/>
      <w:r>
        <w:rPr>
          <w:rFonts w:ascii="Calibri" w:eastAsia="Arial Unicode MS" w:hAnsi="Calibri" w:cs="Calibri"/>
          <w:b/>
        </w:rPr>
        <w:t>31</w:t>
      </w:r>
      <w:r>
        <w:rPr>
          <w:rFonts w:ascii="Calibri" w:eastAsia="Arial Unicode MS" w:hAnsi="Calibri" w:cs="Calibri"/>
        </w:rPr>
        <w:t>  (</w:t>
      </w:r>
      <w:proofErr w:type="gramEnd"/>
      <w:r>
        <w:rPr>
          <w:rFonts w:ascii="Calibri" w:eastAsia="Arial Unicode MS" w:hAnsi="Calibri" w:cs="Calibri"/>
        </w:rPr>
        <w:t xml:space="preserve">met </w:t>
      </w:r>
      <w:proofErr w:type="spellStart"/>
      <w:r>
        <w:rPr>
          <w:rFonts w:ascii="Calibri" w:eastAsia="Arial Unicode MS" w:hAnsi="Calibri" w:cs="Calibri"/>
        </w:rPr>
        <w:t>analy</w:t>
      </w:r>
      <w:proofErr w:type="spellEnd"/>
      <w:r>
        <w:rPr>
          <w:rFonts w:ascii="Calibri" w:eastAsia="Arial Unicode MS" w:hAnsi="Calibri" w:cs="Calibri"/>
        </w:rPr>
        <w:t xml:space="preserve">* or </w:t>
      </w:r>
      <w:proofErr w:type="spellStart"/>
      <w:r>
        <w:rPr>
          <w:rFonts w:ascii="Calibri" w:eastAsia="Arial Unicode MS" w:hAnsi="Calibri" w:cs="Calibri"/>
        </w:rPr>
        <w:t>metanaly</w:t>
      </w:r>
      <w:proofErr w:type="spellEnd"/>
      <w:r>
        <w:rPr>
          <w:rFonts w:ascii="Calibri" w:eastAsia="Arial Unicode MS" w:hAnsi="Calibri" w:cs="Calibri"/>
        </w:rPr>
        <w:t>* or technology assessment* or HTA or HTAs or technology overview* or technology appraisal*).</w:t>
      </w:r>
      <w:proofErr w:type="spellStart"/>
      <w:r>
        <w:rPr>
          <w:rFonts w:ascii="Calibri" w:eastAsia="Arial Unicode MS" w:hAnsi="Calibri" w:cs="Calibri"/>
        </w:rPr>
        <w:t>ti,ab,kf</w:t>
      </w:r>
      <w:proofErr w:type="spellEnd"/>
      <w:r>
        <w:rPr>
          <w:rFonts w:ascii="Calibri" w:eastAsia="Arial Unicode MS" w:hAnsi="Calibri" w:cs="Calibri"/>
        </w:rPr>
        <w:t xml:space="preserve">. </w:t>
      </w:r>
      <w:r>
        <w:rPr>
          <w:rFonts w:ascii="Calibri" w:eastAsia="Arial Unicode MS" w:hAnsi="Calibri" w:cs="Calibri"/>
        </w:rPr>
        <w:br/>
      </w:r>
      <w:proofErr w:type="gramStart"/>
      <w:r>
        <w:rPr>
          <w:rFonts w:ascii="Calibri" w:eastAsia="Arial Unicode MS" w:hAnsi="Calibri" w:cs="Calibri"/>
          <w:b/>
        </w:rPr>
        <w:t>32</w:t>
      </w:r>
      <w:r>
        <w:rPr>
          <w:rFonts w:ascii="Calibri" w:eastAsia="Arial Unicode MS" w:hAnsi="Calibri" w:cs="Calibri"/>
        </w:rPr>
        <w:t>  (</w:t>
      </w:r>
      <w:proofErr w:type="gramEnd"/>
      <w:r>
        <w:rPr>
          <w:rFonts w:ascii="Calibri" w:eastAsia="Arial Unicode MS" w:hAnsi="Calibri" w:cs="Calibri"/>
        </w:rPr>
        <w:t xml:space="preserve">meta regression* or </w:t>
      </w:r>
      <w:proofErr w:type="spellStart"/>
      <w:r>
        <w:rPr>
          <w:rFonts w:ascii="Calibri" w:eastAsia="Arial Unicode MS" w:hAnsi="Calibri" w:cs="Calibri"/>
        </w:rPr>
        <w:t>metaregression</w:t>
      </w:r>
      <w:proofErr w:type="spellEnd"/>
      <w:r>
        <w:rPr>
          <w:rFonts w:ascii="Calibri" w:eastAsia="Arial Unicode MS" w:hAnsi="Calibri" w:cs="Calibri"/>
        </w:rPr>
        <w:t>*).</w:t>
      </w:r>
      <w:proofErr w:type="spellStart"/>
      <w:r>
        <w:rPr>
          <w:rFonts w:ascii="Calibri" w:eastAsia="Arial Unicode MS" w:hAnsi="Calibri" w:cs="Calibri"/>
        </w:rPr>
        <w:t>ti,ab,kf</w:t>
      </w:r>
      <w:proofErr w:type="spellEnd"/>
      <w:r>
        <w:rPr>
          <w:rFonts w:ascii="Calibri" w:eastAsia="Arial Unicode MS" w:hAnsi="Calibri" w:cs="Calibri"/>
        </w:rPr>
        <w:t xml:space="preserve">.  </w:t>
      </w:r>
      <w:r>
        <w:rPr>
          <w:rFonts w:ascii="Calibri" w:eastAsia="Arial Unicode MS" w:hAnsi="Calibri" w:cs="Calibri"/>
        </w:rPr>
        <w:br/>
      </w:r>
      <w:proofErr w:type="gramStart"/>
      <w:r>
        <w:rPr>
          <w:rFonts w:ascii="Calibri" w:eastAsia="Arial Unicode MS" w:hAnsi="Calibri" w:cs="Calibri"/>
          <w:b/>
        </w:rPr>
        <w:t>33</w:t>
      </w:r>
      <w:r>
        <w:rPr>
          <w:rFonts w:ascii="Calibri" w:eastAsia="Arial Unicode MS" w:hAnsi="Calibri" w:cs="Calibri"/>
        </w:rPr>
        <w:t>  (</w:t>
      </w:r>
      <w:proofErr w:type="gramEnd"/>
      <w:r>
        <w:rPr>
          <w:rFonts w:ascii="Calibri" w:eastAsia="Arial Unicode MS" w:hAnsi="Calibri" w:cs="Calibri"/>
        </w:rPr>
        <w:t>meta-</w:t>
      </w:r>
      <w:proofErr w:type="spellStart"/>
      <w:r>
        <w:rPr>
          <w:rFonts w:ascii="Calibri" w:eastAsia="Arial Unicode MS" w:hAnsi="Calibri" w:cs="Calibri"/>
        </w:rPr>
        <w:t>analy</w:t>
      </w:r>
      <w:proofErr w:type="spellEnd"/>
      <w:r>
        <w:rPr>
          <w:rFonts w:ascii="Calibri" w:eastAsia="Arial Unicode MS" w:hAnsi="Calibri" w:cs="Calibri"/>
        </w:rPr>
        <w:t xml:space="preserve">* or </w:t>
      </w:r>
      <w:proofErr w:type="spellStart"/>
      <w:r>
        <w:rPr>
          <w:rFonts w:ascii="Calibri" w:eastAsia="Arial Unicode MS" w:hAnsi="Calibri" w:cs="Calibri"/>
        </w:rPr>
        <w:t>metaanaly</w:t>
      </w:r>
      <w:proofErr w:type="spellEnd"/>
      <w:r>
        <w:rPr>
          <w:rFonts w:ascii="Calibri" w:eastAsia="Arial Unicode MS" w:hAnsi="Calibri" w:cs="Calibri"/>
        </w:rPr>
        <w:t>* or systematic review* or biomedical technology assessment* or bio-medical technology assessment*).</w:t>
      </w:r>
      <w:proofErr w:type="spellStart"/>
      <w:r>
        <w:rPr>
          <w:rFonts w:ascii="Calibri" w:eastAsia="Arial Unicode MS" w:hAnsi="Calibri" w:cs="Calibri"/>
        </w:rPr>
        <w:t>mp,hw</w:t>
      </w:r>
      <w:proofErr w:type="spellEnd"/>
      <w:r>
        <w:rPr>
          <w:rFonts w:ascii="Calibri" w:eastAsia="Arial Unicode MS" w:hAnsi="Calibri" w:cs="Calibri"/>
        </w:rPr>
        <w:t xml:space="preserve">. </w:t>
      </w:r>
      <w:r>
        <w:rPr>
          <w:rFonts w:ascii="Calibri" w:eastAsia="Arial Unicode MS" w:hAnsi="Calibri" w:cs="Calibri"/>
        </w:rPr>
        <w:br/>
      </w:r>
      <w:proofErr w:type="gramStart"/>
      <w:r>
        <w:rPr>
          <w:rFonts w:ascii="Calibri" w:eastAsia="Arial Unicode MS" w:hAnsi="Calibri" w:cs="Calibri"/>
          <w:b/>
        </w:rPr>
        <w:t>34</w:t>
      </w:r>
      <w:r>
        <w:rPr>
          <w:rFonts w:ascii="Calibri" w:eastAsia="Arial Unicode MS" w:hAnsi="Calibri" w:cs="Calibri"/>
        </w:rPr>
        <w:t>  (</w:t>
      </w:r>
      <w:proofErr w:type="spellStart"/>
      <w:proofErr w:type="gramEnd"/>
      <w:r>
        <w:rPr>
          <w:rFonts w:ascii="Calibri" w:eastAsia="Arial Unicode MS" w:hAnsi="Calibri" w:cs="Calibri"/>
        </w:rPr>
        <w:t>medline</w:t>
      </w:r>
      <w:proofErr w:type="spellEnd"/>
      <w:r>
        <w:rPr>
          <w:rFonts w:ascii="Calibri" w:eastAsia="Arial Unicode MS" w:hAnsi="Calibri" w:cs="Calibri"/>
        </w:rPr>
        <w:t xml:space="preserve"> or </w:t>
      </w:r>
      <w:proofErr w:type="spellStart"/>
      <w:r>
        <w:rPr>
          <w:rFonts w:ascii="Calibri" w:eastAsia="Arial Unicode MS" w:hAnsi="Calibri" w:cs="Calibri"/>
        </w:rPr>
        <w:t>cochrane</w:t>
      </w:r>
      <w:proofErr w:type="spellEnd"/>
      <w:r>
        <w:rPr>
          <w:rFonts w:ascii="Calibri" w:eastAsia="Arial Unicode MS" w:hAnsi="Calibri" w:cs="Calibri"/>
        </w:rPr>
        <w:t xml:space="preserve"> or </w:t>
      </w:r>
      <w:proofErr w:type="spellStart"/>
      <w:r>
        <w:rPr>
          <w:rFonts w:ascii="Calibri" w:eastAsia="Arial Unicode MS" w:hAnsi="Calibri" w:cs="Calibri"/>
        </w:rPr>
        <w:t>pubmed</w:t>
      </w:r>
      <w:proofErr w:type="spellEnd"/>
      <w:r>
        <w:rPr>
          <w:rFonts w:ascii="Calibri" w:eastAsia="Arial Unicode MS" w:hAnsi="Calibri" w:cs="Calibri"/>
        </w:rPr>
        <w:t xml:space="preserve"> or medlars or </w:t>
      </w:r>
      <w:proofErr w:type="spellStart"/>
      <w:r>
        <w:rPr>
          <w:rFonts w:ascii="Calibri" w:eastAsia="Arial Unicode MS" w:hAnsi="Calibri" w:cs="Calibri"/>
        </w:rPr>
        <w:t>embase</w:t>
      </w:r>
      <w:proofErr w:type="spellEnd"/>
      <w:r>
        <w:rPr>
          <w:rFonts w:ascii="Calibri" w:eastAsia="Arial Unicode MS" w:hAnsi="Calibri" w:cs="Calibri"/>
        </w:rPr>
        <w:t xml:space="preserve"> or </w:t>
      </w:r>
      <w:proofErr w:type="spellStart"/>
      <w:r>
        <w:rPr>
          <w:rFonts w:ascii="Calibri" w:eastAsia="Arial Unicode MS" w:hAnsi="Calibri" w:cs="Calibri"/>
        </w:rPr>
        <w:t>cinahl</w:t>
      </w:r>
      <w:proofErr w:type="spellEnd"/>
      <w:r>
        <w:rPr>
          <w:rFonts w:ascii="Calibri" w:eastAsia="Arial Unicode MS" w:hAnsi="Calibri" w:cs="Calibri"/>
        </w:rPr>
        <w:t>).</w:t>
      </w:r>
      <w:proofErr w:type="spellStart"/>
      <w:r>
        <w:rPr>
          <w:rFonts w:ascii="Calibri" w:eastAsia="Arial Unicode MS" w:hAnsi="Calibri" w:cs="Calibri"/>
        </w:rPr>
        <w:t>ti,ab,hw</w:t>
      </w:r>
      <w:proofErr w:type="spellEnd"/>
      <w:r>
        <w:rPr>
          <w:rFonts w:ascii="Calibri" w:eastAsia="Arial Unicode MS" w:hAnsi="Calibri" w:cs="Calibri"/>
        </w:rPr>
        <w:t xml:space="preserve">. </w:t>
      </w:r>
      <w:r>
        <w:rPr>
          <w:rFonts w:ascii="Calibri" w:eastAsia="Arial Unicode MS" w:hAnsi="Calibri" w:cs="Calibri"/>
        </w:rPr>
        <w:br/>
      </w:r>
      <w:proofErr w:type="gramStart"/>
      <w:r>
        <w:rPr>
          <w:rFonts w:ascii="Calibri" w:eastAsia="Arial Unicode MS" w:hAnsi="Calibri" w:cs="Calibri"/>
          <w:b/>
        </w:rPr>
        <w:t>35</w:t>
      </w:r>
      <w:r>
        <w:rPr>
          <w:rFonts w:ascii="Calibri" w:eastAsia="Arial Unicode MS" w:hAnsi="Calibri" w:cs="Calibri"/>
        </w:rPr>
        <w:t>  (</w:t>
      </w:r>
      <w:proofErr w:type="spellStart"/>
      <w:proofErr w:type="gramEnd"/>
      <w:r>
        <w:rPr>
          <w:rFonts w:ascii="Calibri" w:eastAsia="Arial Unicode MS" w:hAnsi="Calibri" w:cs="Calibri"/>
        </w:rPr>
        <w:t>cochrane</w:t>
      </w:r>
      <w:proofErr w:type="spellEnd"/>
      <w:r>
        <w:rPr>
          <w:rFonts w:ascii="Calibri" w:eastAsia="Arial Unicode MS" w:hAnsi="Calibri" w:cs="Calibri"/>
        </w:rPr>
        <w:t xml:space="preserve"> or (health adj2 technology assessment) or evidence report).</w:t>
      </w:r>
      <w:proofErr w:type="spellStart"/>
      <w:r>
        <w:rPr>
          <w:rFonts w:ascii="Calibri" w:eastAsia="Arial Unicode MS" w:hAnsi="Calibri" w:cs="Calibri"/>
        </w:rPr>
        <w:t>jw</w:t>
      </w:r>
      <w:proofErr w:type="spellEnd"/>
      <w:r>
        <w:rPr>
          <w:rFonts w:ascii="Calibri" w:eastAsia="Arial Unicode MS" w:hAnsi="Calibri" w:cs="Calibri"/>
        </w:rPr>
        <w:t xml:space="preserve">. </w:t>
      </w:r>
      <w:r>
        <w:rPr>
          <w:rFonts w:ascii="Calibri" w:eastAsia="Arial Unicode MS" w:hAnsi="Calibri" w:cs="Calibri"/>
        </w:rPr>
        <w:br/>
      </w:r>
      <w:proofErr w:type="gramStart"/>
      <w:r>
        <w:rPr>
          <w:rFonts w:ascii="Calibri" w:eastAsia="Arial Unicode MS" w:hAnsi="Calibri" w:cs="Calibri"/>
          <w:b/>
        </w:rPr>
        <w:t>36</w:t>
      </w:r>
      <w:r>
        <w:rPr>
          <w:rFonts w:ascii="Calibri" w:eastAsia="Arial Unicode MS" w:hAnsi="Calibri" w:cs="Calibri"/>
        </w:rPr>
        <w:t>  (</w:t>
      </w:r>
      <w:proofErr w:type="gramEnd"/>
      <w:r>
        <w:rPr>
          <w:rFonts w:ascii="Calibri" w:eastAsia="Arial Unicode MS" w:hAnsi="Calibri" w:cs="Calibri"/>
        </w:rPr>
        <w:t>comparative adj3 (efficacy or effectiveness)).</w:t>
      </w:r>
      <w:proofErr w:type="spellStart"/>
      <w:r>
        <w:rPr>
          <w:rFonts w:ascii="Calibri" w:eastAsia="Arial Unicode MS" w:hAnsi="Calibri" w:cs="Calibri"/>
        </w:rPr>
        <w:t>ti,ab,kf</w:t>
      </w:r>
      <w:proofErr w:type="spellEnd"/>
      <w:r>
        <w:rPr>
          <w:rFonts w:ascii="Calibri" w:eastAsia="Arial Unicode MS" w:hAnsi="Calibri" w:cs="Calibri"/>
        </w:rPr>
        <w:t xml:space="preserve">. </w:t>
      </w:r>
      <w:r>
        <w:rPr>
          <w:rFonts w:ascii="Calibri" w:eastAsia="Arial Unicode MS" w:hAnsi="Calibri" w:cs="Calibri"/>
        </w:rPr>
        <w:br/>
      </w:r>
      <w:proofErr w:type="gramStart"/>
      <w:r>
        <w:rPr>
          <w:rFonts w:ascii="Calibri" w:eastAsia="Arial Unicode MS" w:hAnsi="Calibri" w:cs="Calibri"/>
          <w:b/>
        </w:rPr>
        <w:t>37</w:t>
      </w:r>
      <w:r>
        <w:rPr>
          <w:rFonts w:ascii="Calibri" w:eastAsia="Arial Unicode MS" w:hAnsi="Calibri" w:cs="Calibri"/>
        </w:rPr>
        <w:t>  (</w:t>
      </w:r>
      <w:proofErr w:type="gramEnd"/>
      <w:r>
        <w:rPr>
          <w:rFonts w:ascii="Calibri" w:eastAsia="Arial Unicode MS" w:hAnsi="Calibri" w:cs="Calibri"/>
        </w:rPr>
        <w:t>outcomes research or relative effectiveness).</w:t>
      </w:r>
      <w:proofErr w:type="spellStart"/>
      <w:r>
        <w:rPr>
          <w:rFonts w:ascii="Calibri" w:eastAsia="Arial Unicode MS" w:hAnsi="Calibri" w:cs="Calibri"/>
        </w:rPr>
        <w:t>ti,ab,kf</w:t>
      </w:r>
      <w:proofErr w:type="spellEnd"/>
      <w:r>
        <w:rPr>
          <w:rFonts w:ascii="Calibri" w:eastAsia="Arial Unicode MS" w:hAnsi="Calibri" w:cs="Calibri"/>
        </w:rPr>
        <w:t xml:space="preserve">. </w:t>
      </w:r>
      <w:r>
        <w:rPr>
          <w:rFonts w:ascii="Calibri" w:eastAsia="Arial Unicode MS" w:hAnsi="Calibri" w:cs="Calibri"/>
        </w:rPr>
        <w:br/>
      </w:r>
      <w:proofErr w:type="gramStart"/>
      <w:r>
        <w:rPr>
          <w:rFonts w:ascii="Calibri" w:eastAsia="Arial Unicode MS" w:hAnsi="Calibri" w:cs="Calibri"/>
          <w:b/>
        </w:rPr>
        <w:t>38</w:t>
      </w:r>
      <w:r>
        <w:rPr>
          <w:rFonts w:ascii="Calibri" w:eastAsia="Arial Unicode MS" w:hAnsi="Calibri" w:cs="Calibri"/>
        </w:rPr>
        <w:t>  (</w:t>
      </w:r>
      <w:proofErr w:type="gramEnd"/>
      <w:r>
        <w:rPr>
          <w:rFonts w:ascii="Calibri" w:eastAsia="Arial Unicode MS" w:hAnsi="Calibri" w:cs="Calibri"/>
        </w:rPr>
        <w:t xml:space="preserve">(indirect or indirect treatment or mixed-treatment or </w:t>
      </w:r>
      <w:proofErr w:type="spellStart"/>
      <w:r>
        <w:rPr>
          <w:rFonts w:ascii="Calibri" w:eastAsia="Arial Unicode MS" w:hAnsi="Calibri" w:cs="Calibri"/>
        </w:rPr>
        <w:t>bayesian</w:t>
      </w:r>
      <w:proofErr w:type="spellEnd"/>
      <w:r>
        <w:rPr>
          <w:rFonts w:ascii="Calibri" w:eastAsia="Arial Unicode MS" w:hAnsi="Calibri" w:cs="Calibri"/>
        </w:rPr>
        <w:t>) adj3 comparison*).</w:t>
      </w:r>
      <w:proofErr w:type="spellStart"/>
      <w:r>
        <w:rPr>
          <w:rFonts w:ascii="Calibri" w:eastAsia="Arial Unicode MS" w:hAnsi="Calibri" w:cs="Calibri"/>
        </w:rPr>
        <w:t>ti,ab,kf</w:t>
      </w:r>
      <w:proofErr w:type="spellEnd"/>
      <w:r>
        <w:rPr>
          <w:rFonts w:ascii="Calibri" w:eastAsia="Arial Unicode MS" w:hAnsi="Calibri" w:cs="Calibri"/>
        </w:rPr>
        <w:t xml:space="preserve">. </w:t>
      </w:r>
      <w:r>
        <w:rPr>
          <w:rFonts w:ascii="Calibri" w:eastAsia="Arial Unicode MS" w:hAnsi="Calibri" w:cs="Calibri"/>
        </w:rPr>
        <w:br/>
      </w:r>
      <w:proofErr w:type="gramStart"/>
      <w:r>
        <w:rPr>
          <w:rFonts w:ascii="Calibri" w:eastAsia="Arial Unicode MS" w:hAnsi="Calibri" w:cs="Calibri"/>
          <w:b/>
        </w:rPr>
        <w:t>39</w:t>
      </w:r>
      <w:r>
        <w:rPr>
          <w:rFonts w:ascii="Calibri" w:eastAsia="Arial Unicode MS" w:hAnsi="Calibri" w:cs="Calibri"/>
        </w:rPr>
        <w:t>  (</w:t>
      </w:r>
      <w:proofErr w:type="gramEnd"/>
      <w:r>
        <w:rPr>
          <w:rFonts w:ascii="Calibri" w:eastAsia="Arial Unicode MS" w:hAnsi="Calibri" w:cs="Calibri"/>
        </w:rPr>
        <w:t>multi* adj3 treatment adj3 comparison*).</w:t>
      </w:r>
      <w:proofErr w:type="spellStart"/>
      <w:r>
        <w:rPr>
          <w:rFonts w:ascii="Calibri" w:eastAsia="Arial Unicode MS" w:hAnsi="Calibri" w:cs="Calibri"/>
        </w:rPr>
        <w:t>ti,ab,kf</w:t>
      </w:r>
      <w:proofErr w:type="spellEnd"/>
      <w:r>
        <w:rPr>
          <w:rFonts w:ascii="Calibri" w:eastAsia="Arial Unicode MS" w:hAnsi="Calibri" w:cs="Calibri"/>
        </w:rPr>
        <w:t xml:space="preserve">. </w:t>
      </w:r>
      <w:r>
        <w:rPr>
          <w:rFonts w:ascii="Calibri" w:eastAsia="Arial Unicode MS" w:hAnsi="Calibri" w:cs="Calibri"/>
        </w:rPr>
        <w:br/>
      </w:r>
      <w:proofErr w:type="gramStart"/>
      <w:r>
        <w:rPr>
          <w:rFonts w:ascii="Calibri" w:eastAsia="Arial Unicode MS" w:hAnsi="Calibri" w:cs="Calibri"/>
          <w:b/>
        </w:rPr>
        <w:t>40</w:t>
      </w:r>
      <w:r>
        <w:rPr>
          <w:rFonts w:ascii="Calibri" w:eastAsia="Arial Unicode MS" w:hAnsi="Calibri" w:cs="Calibri"/>
        </w:rPr>
        <w:t>  (</w:t>
      </w:r>
      <w:proofErr w:type="gramEnd"/>
      <w:r>
        <w:rPr>
          <w:rFonts w:ascii="Calibri" w:eastAsia="Arial Unicode MS" w:hAnsi="Calibri" w:cs="Calibri"/>
        </w:rPr>
        <w:t>mixed adj3 treatment adj3 (meta-</w:t>
      </w:r>
      <w:proofErr w:type="spellStart"/>
      <w:r>
        <w:rPr>
          <w:rFonts w:ascii="Calibri" w:eastAsia="Arial Unicode MS" w:hAnsi="Calibri" w:cs="Calibri"/>
        </w:rPr>
        <w:t>analy</w:t>
      </w:r>
      <w:proofErr w:type="spellEnd"/>
      <w:r>
        <w:rPr>
          <w:rFonts w:ascii="Calibri" w:eastAsia="Arial Unicode MS" w:hAnsi="Calibri" w:cs="Calibri"/>
        </w:rPr>
        <w:t xml:space="preserve">* or </w:t>
      </w:r>
      <w:proofErr w:type="spellStart"/>
      <w:r>
        <w:rPr>
          <w:rFonts w:ascii="Calibri" w:eastAsia="Arial Unicode MS" w:hAnsi="Calibri" w:cs="Calibri"/>
        </w:rPr>
        <w:t>metaanaly</w:t>
      </w:r>
      <w:proofErr w:type="spellEnd"/>
      <w:r>
        <w:rPr>
          <w:rFonts w:ascii="Calibri" w:eastAsia="Arial Unicode MS" w:hAnsi="Calibri" w:cs="Calibri"/>
        </w:rPr>
        <w:t>*)).</w:t>
      </w:r>
      <w:proofErr w:type="spellStart"/>
      <w:r>
        <w:rPr>
          <w:rFonts w:ascii="Calibri" w:eastAsia="Arial Unicode MS" w:hAnsi="Calibri" w:cs="Calibri"/>
        </w:rPr>
        <w:t>ti,ab,kf</w:t>
      </w:r>
      <w:proofErr w:type="spellEnd"/>
      <w:r>
        <w:rPr>
          <w:rFonts w:ascii="Calibri" w:eastAsia="Arial Unicode MS" w:hAnsi="Calibri" w:cs="Calibri"/>
        </w:rPr>
        <w:t xml:space="preserve">. </w:t>
      </w:r>
      <w:r>
        <w:rPr>
          <w:rFonts w:ascii="Calibri" w:eastAsia="Arial Unicode MS" w:hAnsi="Calibri" w:cs="Calibri"/>
        </w:rPr>
        <w:br/>
      </w:r>
      <w:proofErr w:type="gramStart"/>
      <w:r>
        <w:rPr>
          <w:rFonts w:ascii="Calibri" w:eastAsia="Arial Unicode MS" w:hAnsi="Calibri" w:cs="Calibri"/>
          <w:b/>
        </w:rPr>
        <w:lastRenderedPageBreak/>
        <w:t>41</w:t>
      </w:r>
      <w:r>
        <w:rPr>
          <w:rFonts w:ascii="Calibri" w:eastAsia="Arial Unicode MS" w:hAnsi="Calibri" w:cs="Calibri"/>
        </w:rPr>
        <w:t>  umbrella</w:t>
      </w:r>
      <w:proofErr w:type="gramEnd"/>
      <w:r>
        <w:rPr>
          <w:rFonts w:ascii="Calibri" w:eastAsia="Arial Unicode MS" w:hAnsi="Calibri" w:cs="Calibri"/>
        </w:rPr>
        <w:t xml:space="preserve"> review*.</w:t>
      </w:r>
      <w:proofErr w:type="spellStart"/>
      <w:r>
        <w:rPr>
          <w:rFonts w:ascii="Calibri" w:eastAsia="Arial Unicode MS" w:hAnsi="Calibri" w:cs="Calibri"/>
        </w:rPr>
        <w:t>ti,ab,kf</w:t>
      </w:r>
      <w:proofErr w:type="spellEnd"/>
      <w:r>
        <w:rPr>
          <w:rFonts w:ascii="Calibri" w:eastAsia="Arial Unicode MS" w:hAnsi="Calibri" w:cs="Calibri"/>
        </w:rPr>
        <w:t xml:space="preserve">. </w:t>
      </w:r>
      <w:r>
        <w:rPr>
          <w:rFonts w:ascii="Calibri" w:eastAsia="Arial Unicode MS" w:hAnsi="Calibri" w:cs="Calibri"/>
        </w:rPr>
        <w:br/>
      </w:r>
      <w:proofErr w:type="gramStart"/>
      <w:r>
        <w:rPr>
          <w:rFonts w:ascii="Calibri" w:eastAsia="Arial Unicode MS" w:hAnsi="Calibri" w:cs="Calibri"/>
          <w:b/>
        </w:rPr>
        <w:t>42</w:t>
      </w:r>
      <w:r>
        <w:rPr>
          <w:rFonts w:ascii="Calibri" w:eastAsia="Arial Unicode MS" w:hAnsi="Calibri" w:cs="Calibri"/>
        </w:rPr>
        <w:t>  (</w:t>
      </w:r>
      <w:proofErr w:type="gramEnd"/>
      <w:r>
        <w:rPr>
          <w:rFonts w:ascii="Calibri" w:eastAsia="Arial Unicode MS" w:hAnsi="Calibri" w:cs="Calibri"/>
        </w:rPr>
        <w:t xml:space="preserve">multi* adj2 </w:t>
      </w:r>
      <w:proofErr w:type="spellStart"/>
      <w:r>
        <w:rPr>
          <w:rFonts w:ascii="Calibri" w:eastAsia="Arial Unicode MS" w:hAnsi="Calibri" w:cs="Calibri"/>
        </w:rPr>
        <w:t>paramet</w:t>
      </w:r>
      <w:proofErr w:type="spellEnd"/>
      <w:r>
        <w:rPr>
          <w:rFonts w:ascii="Calibri" w:eastAsia="Arial Unicode MS" w:hAnsi="Calibri" w:cs="Calibri"/>
        </w:rPr>
        <w:t>* adj2 evidence adj2 synthesis).</w:t>
      </w:r>
      <w:proofErr w:type="spellStart"/>
      <w:r>
        <w:rPr>
          <w:rFonts w:ascii="Calibri" w:eastAsia="Arial Unicode MS" w:hAnsi="Calibri" w:cs="Calibri"/>
        </w:rPr>
        <w:t>ti,ab,kf</w:t>
      </w:r>
      <w:proofErr w:type="spellEnd"/>
      <w:r>
        <w:rPr>
          <w:rFonts w:ascii="Calibri" w:eastAsia="Arial Unicode MS" w:hAnsi="Calibri" w:cs="Calibri"/>
        </w:rPr>
        <w:t xml:space="preserve">. </w:t>
      </w:r>
      <w:r>
        <w:rPr>
          <w:rFonts w:ascii="Calibri" w:eastAsia="Arial Unicode MS" w:hAnsi="Calibri" w:cs="Calibri"/>
        </w:rPr>
        <w:br/>
      </w:r>
      <w:proofErr w:type="gramStart"/>
      <w:r>
        <w:rPr>
          <w:rFonts w:ascii="Calibri" w:eastAsia="Arial Unicode MS" w:hAnsi="Calibri" w:cs="Calibri"/>
          <w:b/>
        </w:rPr>
        <w:t>43</w:t>
      </w:r>
      <w:r>
        <w:rPr>
          <w:rFonts w:ascii="Calibri" w:eastAsia="Arial Unicode MS" w:hAnsi="Calibri" w:cs="Calibri"/>
        </w:rPr>
        <w:t>  (</w:t>
      </w:r>
      <w:proofErr w:type="spellStart"/>
      <w:proofErr w:type="gramEnd"/>
      <w:r>
        <w:rPr>
          <w:rFonts w:ascii="Calibri" w:eastAsia="Arial Unicode MS" w:hAnsi="Calibri" w:cs="Calibri"/>
        </w:rPr>
        <w:t>multiparamet</w:t>
      </w:r>
      <w:proofErr w:type="spellEnd"/>
      <w:r>
        <w:rPr>
          <w:rFonts w:ascii="Calibri" w:eastAsia="Arial Unicode MS" w:hAnsi="Calibri" w:cs="Calibri"/>
        </w:rPr>
        <w:t>* adj2 evidence adj2 synthesis).</w:t>
      </w:r>
      <w:proofErr w:type="spellStart"/>
      <w:r>
        <w:rPr>
          <w:rFonts w:ascii="Calibri" w:eastAsia="Arial Unicode MS" w:hAnsi="Calibri" w:cs="Calibri"/>
        </w:rPr>
        <w:t>ti,ab,kf</w:t>
      </w:r>
      <w:proofErr w:type="spellEnd"/>
      <w:r>
        <w:rPr>
          <w:rFonts w:ascii="Calibri" w:eastAsia="Arial Unicode MS" w:hAnsi="Calibri" w:cs="Calibri"/>
        </w:rPr>
        <w:t xml:space="preserve">. </w:t>
      </w:r>
      <w:r>
        <w:rPr>
          <w:rFonts w:ascii="Calibri" w:eastAsia="Arial Unicode MS" w:hAnsi="Calibri" w:cs="Calibri"/>
        </w:rPr>
        <w:br/>
      </w:r>
      <w:proofErr w:type="gramStart"/>
      <w:r>
        <w:rPr>
          <w:rFonts w:ascii="Calibri" w:eastAsia="Arial Unicode MS" w:hAnsi="Calibri" w:cs="Calibri"/>
          <w:b/>
        </w:rPr>
        <w:t>44</w:t>
      </w:r>
      <w:r>
        <w:rPr>
          <w:rFonts w:ascii="Calibri" w:eastAsia="Arial Unicode MS" w:hAnsi="Calibri" w:cs="Calibri"/>
        </w:rPr>
        <w:t>  (</w:t>
      </w:r>
      <w:proofErr w:type="gramEnd"/>
      <w:r>
        <w:rPr>
          <w:rFonts w:ascii="Calibri" w:eastAsia="Arial Unicode MS" w:hAnsi="Calibri" w:cs="Calibri"/>
        </w:rPr>
        <w:t>multi-</w:t>
      </w:r>
      <w:proofErr w:type="spellStart"/>
      <w:r>
        <w:rPr>
          <w:rFonts w:ascii="Calibri" w:eastAsia="Arial Unicode MS" w:hAnsi="Calibri" w:cs="Calibri"/>
        </w:rPr>
        <w:t>paramet</w:t>
      </w:r>
      <w:proofErr w:type="spellEnd"/>
      <w:r>
        <w:rPr>
          <w:rFonts w:ascii="Calibri" w:eastAsia="Arial Unicode MS" w:hAnsi="Calibri" w:cs="Calibri"/>
        </w:rPr>
        <w:t>* adj2 evidence adj2 synthesis).</w:t>
      </w:r>
      <w:proofErr w:type="spellStart"/>
      <w:r>
        <w:rPr>
          <w:rFonts w:ascii="Calibri" w:eastAsia="Arial Unicode MS" w:hAnsi="Calibri" w:cs="Calibri"/>
        </w:rPr>
        <w:t>ti,ab,kf</w:t>
      </w:r>
      <w:proofErr w:type="spellEnd"/>
      <w:r>
        <w:rPr>
          <w:rFonts w:ascii="Calibri" w:eastAsia="Arial Unicode MS" w:hAnsi="Calibri" w:cs="Calibri"/>
        </w:rPr>
        <w:t xml:space="preserve">. </w:t>
      </w:r>
      <w:r>
        <w:rPr>
          <w:rFonts w:ascii="Calibri" w:eastAsia="Arial Unicode MS" w:hAnsi="Calibri" w:cs="Calibri"/>
        </w:rPr>
        <w:br/>
      </w:r>
      <w:proofErr w:type="gramStart"/>
      <w:r>
        <w:rPr>
          <w:rFonts w:ascii="Calibri" w:eastAsia="Arial Unicode MS" w:hAnsi="Calibri" w:cs="Calibri"/>
          <w:b/>
        </w:rPr>
        <w:t>45</w:t>
      </w:r>
      <w:r>
        <w:rPr>
          <w:rFonts w:ascii="Calibri" w:eastAsia="Arial Unicode MS" w:hAnsi="Calibri" w:cs="Calibri"/>
        </w:rPr>
        <w:t>  or</w:t>
      </w:r>
      <w:proofErr w:type="gramEnd"/>
      <w:r>
        <w:rPr>
          <w:rFonts w:ascii="Calibri" w:eastAsia="Arial Unicode MS" w:hAnsi="Calibri" w:cs="Calibri"/>
        </w:rPr>
        <w:t xml:space="preserve">/19-44 </w:t>
      </w:r>
      <w:r>
        <w:rPr>
          <w:rFonts w:ascii="Calibri" w:eastAsia="Arial Unicode MS" w:hAnsi="Calibri" w:cs="Calibri"/>
        </w:rPr>
        <w:br/>
      </w:r>
      <w:r>
        <w:rPr>
          <w:rFonts w:ascii="Calibri" w:eastAsia="Arial Unicode MS" w:hAnsi="Calibri" w:cs="Calibri"/>
          <w:b/>
        </w:rPr>
        <w:t>46</w:t>
      </w:r>
      <w:r>
        <w:rPr>
          <w:rFonts w:ascii="Calibri" w:eastAsia="Arial Unicode MS" w:hAnsi="Calibri" w:cs="Calibri"/>
        </w:rPr>
        <w:t xml:space="preserve">  and/11,18,45 </w:t>
      </w:r>
      <w:r>
        <w:rPr>
          <w:rFonts w:ascii="Calibri" w:eastAsia="Arial Unicode MS" w:hAnsi="Calibri" w:cs="Calibri"/>
        </w:rPr>
        <w:br/>
      </w:r>
      <w:r>
        <w:rPr>
          <w:rFonts w:ascii="Calibri" w:eastAsia="Arial Unicode MS" w:hAnsi="Calibri" w:cs="Calibri"/>
          <w:b/>
        </w:rPr>
        <w:t>47</w:t>
      </w:r>
      <w:r>
        <w:rPr>
          <w:rFonts w:ascii="Calibri" w:eastAsia="Arial Unicode MS" w:hAnsi="Calibri" w:cs="Calibri"/>
        </w:rPr>
        <w:t xml:space="preserve">  limit 46 to (article or article in press or "review") </w:t>
      </w:r>
    </w:p>
    <w:p w14:paraId="6D14A3BC" w14:textId="77777777" w:rsidR="006635C5" w:rsidRDefault="006635C5" w:rsidP="006635C5">
      <w:pPr>
        <w:rPr>
          <w:rFonts w:ascii="Calibri" w:eastAsia="Arial Unicode MS" w:hAnsi="Calibri" w:cs="Calibri"/>
        </w:rPr>
      </w:pPr>
    </w:p>
    <w:p w14:paraId="4BDA4275" w14:textId="77777777" w:rsidR="006635C5" w:rsidRDefault="006635C5" w:rsidP="006635C5">
      <w:pPr>
        <w:rPr>
          <w:rFonts w:ascii="Calibri" w:eastAsia="Times New Roman" w:hAnsi="Calibri" w:cs="Calibri"/>
        </w:rPr>
      </w:pPr>
      <w:r>
        <w:rPr>
          <w:rFonts w:ascii="Calibri" w:eastAsia="Arial Unicode MS" w:hAnsi="Calibri" w:cs="Calibri"/>
        </w:rPr>
        <w:t xml:space="preserve">*Lines 19 to 44 are taken from the </w:t>
      </w:r>
      <w:hyperlink r:id="rId8" w:history="1">
        <w:r>
          <w:rPr>
            <w:rStyle w:val="Hyperlink"/>
            <w:rFonts w:eastAsia="Arial Unicode MS" w:cs="Calibri"/>
          </w:rPr>
          <w:t xml:space="preserve">CADTH </w:t>
        </w:r>
        <w:r>
          <w:rPr>
            <w:rStyle w:val="Hyperlink"/>
            <w:rFonts w:cs="Calibri"/>
          </w:rPr>
          <w:t xml:space="preserve">SR / MA / HTA / ITC - MEDLINE, Embase, </w:t>
        </w:r>
        <w:proofErr w:type="spellStart"/>
        <w:r>
          <w:rPr>
            <w:rStyle w:val="Hyperlink"/>
            <w:rFonts w:cs="Calibri"/>
          </w:rPr>
          <w:t>PsycInfo</w:t>
        </w:r>
        <w:proofErr w:type="spellEnd"/>
      </w:hyperlink>
      <w:r>
        <w:rPr>
          <w:rFonts w:ascii="Calibri" w:hAnsi="Calibri" w:cs="Calibri"/>
        </w:rPr>
        <w:t xml:space="preserve"> search filter, adapted for Ovid Embase</w:t>
      </w:r>
    </w:p>
    <w:p w14:paraId="0F34505C" w14:textId="77777777" w:rsidR="006635C5" w:rsidRDefault="006635C5" w:rsidP="006635C5">
      <w:pPr>
        <w:rPr>
          <w:rFonts w:ascii="Calibri" w:eastAsia="Arial Unicode MS" w:hAnsi="Calibri" w:cs="Calibri"/>
        </w:rPr>
      </w:pPr>
    </w:p>
    <w:p w14:paraId="64FB8255" w14:textId="77777777" w:rsidR="006635C5" w:rsidRDefault="006635C5" w:rsidP="006635C5">
      <w:pPr>
        <w:rPr>
          <w:rFonts w:ascii="Calibri" w:eastAsia="Arial Unicode MS" w:hAnsi="Calibri" w:cs="Calibri"/>
          <w:b/>
          <w:bCs/>
        </w:rPr>
      </w:pPr>
      <w:r>
        <w:rPr>
          <w:rFonts w:ascii="Calibri" w:eastAsia="Arial Unicode MS" w:hAnsi="Calibri" w:cs="Calibri"/>
          <w:b/>
          <w:bCs/>
        </w:rPr>
        <w:t xml:space="preserve">Cochrane Database of Systematic Reviews </w:t>
      </w:r>
    </w:p>
    <w:p w14:paraId="1FC3D777" w14:textId="77777777" w:rsidR="006635C5" w:rsidRDefault="006635C5" w:rsidP="006635C5">
      <w:pPr>
        <w:rPr>
          <w:rFonts w:ascii="Calibri" w:eastAsia="Arial Unicode MS" w:hAnsi="Calibri" w:cs="Calibri"/>
          <w:b/>
          <w:bCs/>
        </w:rPr>
      </w:pPr>
    </w:p>
    <w:p w14:paraId="372DA8E1" w14:textId="77777777" w:rsidR="006635C5" w:rsidRDefault="006635C5" w:rsidP="006635C5">
      <w:pPr>
        <w:rPr>
          <w:rFonts w:ascii="Calibri" w:eastAsia="Arial Unicode MS" w:hAnsi="Calibri" w:cs="Calibri"/>
          <w:bCs/>
        </w:rPr>
      </w:pPr>
      <w:r>
        <w:rPr>
          <w:rFonts w:ascii="Calibri" w:eastAsia="Arial Unicode MS" w:hAnsi="Calibri" w:cs="Calibri"/>
          <w:bCs/>
        </w:rPr>
        <w:t xml:space="preserve">#1 </w:t>
      </w:r>
      <w:proofErr w:type="spellStart"/>
      <w:r>
        <w:rPr>
          <w:rFonts w:ascii="Calibri" w:eastAsia="Arial Unicode MS" w:hAnsi="Calibri" w:cs="Calibri"/>
          <w:bCs/>
        </w:rPr>
        <w:t>MeSH</w:t>
      </w:r>
      <w:proofErr w:type="spellEnd"/>
      <w:r>
        <w:rPr>
          <w:rFonts w:ascii="Calibri" w:eastAsia="Arial Unicode MS" w:hAnsi="Calibri" w:cs="Calibri"/>
          <w:bCs/>
        </w:rPr>
        <w:t xml:space="preserve"> descriptor: [Confusion] explode all trees</w:t>
      </w:r>
    </w:p>
    <w:p w14:paraId="6DB47F80" w14:textId="77777777" w:rsidR="006635C5" w:rsidRDefault="006635C5" w:rsidP="006635C5">
      <w:pPr>
        <w:rPr>
          <w:rFonts w:ascii="Calibri" w:eastAsia="Arial Unicode MS" w:hAnsi="Calibri" w:cs="Calibri"/>
          <w:bCs/>
        </w:rPr>
      </w:pPr>
      <w:r>
        <w:rPr>
          <w:rFonts w:ascii="Calibri" w:eastAsia="Arial Unicode MS" w:hAnsi="Calibri" w:cs="Calibri"/>
          <w:bCs/>
        </w:rPr>
        <w:t xml:space="preserve">#2 </w:t>
      </w:r>
      <w:proofErr w:type="spellStart"/>
      <w:r>
        <w:rPr>
          <w:rFonts w:ascii="Calibri" w:eastAsia="Arial Unicode MS" w:hAnsi="Calibri" w:cs="Calibri"/>
          <w:bCs/>
        </w:rPr>
        <w:t>deliri</w:t>
      </w:r>
      <w:proofErr w:type="spellEnd"/>
      <w:proofErr w:type="gramStart"/>
      <w:r>
        <w:rPr>
          <w:rFonts w:ascii="Calibri" w:eastAsia="Arial Unicode MS" w:hAnsi="Calibri" w:cs="Calibri"/>
          <w:bCs/>
        </w:rPr>
        <w:t>*:</w:t>
      </w:r>
      <w:proofErr w:type="spellStart"/>
      <w:r>
        <w:rPr>
          <w:rFonts w:ascii="Calibri" w:eastAsia="Arial Unicode MS" w:hAnsi="Calibri" w:cs="Calibri"/>
          <w:bCs/>
        </w:rPr>
        <w:t>ti</w:t>
      </w:r>
      <w:proofErr w:type="gramEnd"/>
      <w:r>
        <w:rPr>
          <w:rFonts w:ascii="Calibri" w:eastAsia="Arial Unicode MS" w:hAnsi="Calibri" w:cs="Calibri"/>
          <w:bCs/>
        </w:rPr>
        <w:t>,ab</w:t>
      </w:r>
      <w:proofErr w:type="spellEnd"/>
    </w:p>
    <w:p w14:paraId="408C4171" w14:textId="77777777" w:rsidR="006635C5" w:rsidRDefault="006635C5" w:rsidP="006635C5">
      <w:pPr>
        <w:rPr>
          <w:rFonts w:ascii="Calibri" w:eastAsia="Arial Unicode MS" w:hAnsi="Calibri" w:cs="Calibri"/>
          <w:bCs/>
        </w:rPr>
      </w:pPr>
      <w:r>
        <w:rPr>
          <w:rFonts w:ascii="Calibri" w:eastAsia="Arial Unicode MS" w:hAnsi="Calibri" w:cs="Calibri"/>
          <w:bCs/>
        </w:rPr>
        <w:t xml:space="preserve">#3 (acute NEAR/2 (confusion* or "brain syndrome" or "brain failure" or "psycho-organic syndrome" or "organic </w:t>
      </w:r>
      <w:proofErr w:type="spellStart"/>
      <w:r>
        <w:rPr>
          <w:rFonts w:ascii="Calibri" w:eastAsia="Arial Unicode MS" w:hAnsi="Calibri" w:cs="Calibri"/>
          <w:bCs/>
        </w:rPr>
        <w:t>psychosyndrome</w:t>
      </w:r>
      <w:proofErr w:type="spellEnd"/>
      <w:r>
        <w:rPr>
          <w:rFonts w:ascii="Calibri" w:eastAsia="Arial Unicode MS" w:hAnsi="Calibri" w:cs="Calibri"/>
          <w:bCs/>
        </w:rPr>
        <w:t>" or "organic brain syndrome")</w:t>
      </w:r>
      <w:proofErr w:type="gramStart"/>
      <w:r>
        <w:rPr>
          <w:rFonts w:ascii="Calibri" w:eastAsia="Arial Unicode MS" w:hAnsi="Calibri" w:cs="Calibri"/>
          <w:bCs/>
        </w:rPr>
        <w:t>):</w:t>
      </w:r>
      <w:proofErr w:type="spellStart"/>
      <w:r>
        <w:rPr>
          <w:rFonts w:ascii="Calibri" w:eastAsia="Arial Unicode MS" w:hAnsi="Calibri" w:cs="Calibri"/>
          <w:bCs/>
        </w:rPr>
        <w:t>ti</w:t>
      </w:r>
      <w:proofErr w:type="gramEnd"/>
      <w:r>
        <w:rPr>
          <w:rFonts w:ascii="Calibri" w:eastAsia="Arial Unicode MS" w:hAnsi="Calibri" w:cs="Calibri"/>
          <w:bCs/>
        </w:rPr>
        <w:t>,ab</w:t>
      </w:r>
      <w:proofErr w:type="spellEnd"/>
    </w:p>
    <w:p w14:paraId="5FB77446" w14:textId="77777777" w:rsidR="006635C5" w:rsidRDefault="006635C5" w:rsidP="006635C5">
      <w:pPr>
        <w:rPr>
          <w:rFonts w:ascii="Calibri" w:eastAsia="Arial Unicode MS" w:hAnsi="Calibri" w:cs="Calibri"/>
          <w:bCs/>
        </w:rPr>
      </w:pPr>
      <w:r>
        <w:rPr>
          <w:rFonts w:ascii="Calibri" w:eastAsia="Arial Unicode MS" w:hAnsi="Calibri" w:cs="Calibri"/>
          <w:bCs/>
        </w:rPr>
        <w:t>#4 (terminal* NEXT restless*</w:t>
      </w:r>
      <w:proofErr w:type="gramStart"/>
      <w:r>
        <w:rPr>
          <w:rFonts w:ascii="Calibri" w:eastAsia="Arial Unicode MS" w:hAnsi="Calibri" w:cs="Calibri"/>
          <w:bCs/>
        </w:rPr>
        <w:t>):</w:t>
      </w:r>
      <w:proofErr w:type="spellStart"/>
      <w:r>
        <w:rPr>
          <w:rFonts w:ascii="Calibri" w:eastAsia="Arial Unicode MS" w:hAnsi="Calibri" w:cs="Calibri"/>
          <w:bCs/>
        </w:rPr>
        <w:t>ti</w:t>
      </w:r>
      <w:proofErr w:type="gramEnd"/>
      <w:r>
        <w:rPr>
          <w:rFonts w:ascii="Calibri" w:eastAsia="Arial Unicode MS" w:hAnsi="Calibri" w:cs="Calibri"/>
          <w:bCs/>
        </w:rPr>
        <w:t>,ab</w:t>
      </w:r>
      <w:proofErr w:type="spellEnd"/>
    </w:p>
    <w:p w14:paraId="1BF494AC" w14:textId="77777777" w:rsidR="006635C5" w:rsidRDefault="006635C5" w:rsidP="006635C5">
      <w:pPr>
        <w:rPr>
          <w:rFonts w:ascii="Calibri" w:eastAsia="Arial Unicode MS" w:hAnsi="Calibri" w:cs="Calibri"/>
          <w:bCs/>
        </w:rPr>
      </w:pPr>
      <w:r>
        <w:rPr>
          <w:rFonts w:ascii="Calibri" w:eastAsia="Arial Unicode MS" w:hAnsi="Calibri" w:cs="Calibri"/>
          <w:bCs/>
        </w:rPr>
        <w:t>#5 (toxic NEAR/2 (</w:t>
      </w:r>
      <w:proofErr w:type="spellStart"/>
      <w:r>
        <w:rPr>
          <w:rFonts w:ascii="Calibri" w:eastAsia="Arial Unicode MS" w:hAnsi="Calibri" w:cs="Calibri"/>
          <w:bCs/>
        </w:rPr>
        <w:t>confus</w:t>
      </w:r>
      <w:proofErr w:type="spellEnd"/>
      <w:r>
        <w:rPr>
          <w:rFonts w:ascii="Calibri" w:eastAsia="Arial Unicode MS" w:hAnsi="Calibri" w:cs="Calibri"/>
          <w:bCs/>
        </w:rPr>
        <w:t>* or psychosis)</w:t>
      </w:r>
      <w:proofErr w:type="gramStart"/>
      <w:r>
        <w:rPr>
          <w:rFonts w:ascii="Calibri" w:eastAsia="Arial Unicode MS" w:hAnsi="Calibri" w:cs="Calibri"/>
          <w:bCs/>
        </w:rPr>
        <w:t>):</w:t>
      </w:r>
      <w:proofErr w:type="spellStart"/>
      <w:r>
        <w:rPr>
          <w:rFonts w:ascii="Calibri" w:eastAsia="Arial Unicode MS" w:hAnsi="Calibri" w:cs="Calibri"/>
          <w:bCs/>
        </w:rPr>
        <w:t>ti</w:t>
      </w:r>
      <w:proofErr w:type="gramEnd"/>
      <w:r>
        <w:rPr>
          <w:rFonts w:ascii="Calibri" w:eastAsia="Arial Unicode MS" w:hAnsi="Calibri" w:cs="Calibri"/>
          <w:bCs/>
        </w:rPr>
        <w:t>,ab</w:t>
      </w:r>
      <w:proofErr w:type="spellEnd"/>
    </w:p>
    <w:p w14:paraId="10F84BE6" w14:textId="77777777" w:rsidR="006635C5" w:rsidRDefault="006635C5" w:rsidP="006635C5">
      <w:pPr>
        <w:rPr>
          <w:rFonts w:ascii="Calibri" w:eastAsia="Arial Unicode MS" w:hAnsi="Calibri" w:cs="Calibri"/>
          <w:bCs/>
        </w:rPr>
      </w:pPr>
      <w:r>
        <w:rPr>
          <w:rFonts w:ascii="Calibri" w:eastAsia="Arial Unicode MS" w:hAnsi="Calibri" w:cs="Calibri"/>
          <w:bCs/>
        </w:rPr>
        <w:t>#6 "metabolic encephalopathy</w:t>
      </w:r>
      <w:proofErr w:type="gramStart"/>
      <w:r>
        <w:rPr>
          <w:rFonts w:ascii="Calibri" w:eastAsia="Arial Unicode MS" w:hAnsi="Calibri" w:cs="Calibri"/>
          <w:bCs/>
        </w:rPr>
        <w:t>":</w:t>
      </w:r>
      <w:proofErr w:type="spellStart"/>
      <w:r>
        <w:rPr>
          <w:rFonts w:ascii="Calibri" w:eastAsia="Arial Unicode MS" w:hAnsi="Calibri" w:cs="Calibri"/>
          <w:bCs/>
        </w:rPr>
        <w:t>ti</w:t>
      </w:r>
      <w:proofErr w:type="gramEnd"/>
      <w:r>
        <w:rPr>
          <w:rFonts w:ascii="Calibri" w:eastAsia="Arial Unicode MS" w:hAnsi="Calibri" w:cs="Calibri"/>
          <w:bCs/>
        </w:rPr>
        <w:t>,ab</w:t>
      </w:r>
      <w:proofErr w:type="spellEnd"/>
    </w:p>
    <w:p w14:paraId="20847FFD" w14:textId="77777777" w:rsidR="006635C5" w:rsidRDefault="006635C5" w:rsidP="006635C5">
      <w:pPr>
        <w:rPr>
          <w:rFonts w:ascii="Calibri" w:eastAsia="Arial Unicode MS" w:hAnsi="Calibri" w:cs="Calibri"/>
          <w:bCs/>
        </w:rPr>
      </w:pPr>
      <w:r>
        <w:rPr>
          <w:rFonts w:ascii="Calibri" w:eastAsia="Arial Unicode MS" w:hAnsi="Calibri" w:cs="Calibri"/>
          <w:bCs/>
        </w:rPr>
        <w:t>#7 "clouded state</w:t>
      </w:r>
      <w:proofErr w:type="gramStart"/>
      <w:r>
        <w:rPr>
          <w:rFonts w:ascii="Calibri" w:eastAsia="Arial Unicode MS" w:hAnsi="Calibri" w:cs="Calibri"/>
          <w:bCs/>
        </w:rPr>
        <w:t>":</w:t>
      </w:r>
      <w:proofErr w:type="spellStart"/>
      <w:r>
        <w:rPr>
          <w:rFonts w:ascii="Calibri" w:eastAsia="Arial Unicode MS" w:hAnsi="Calibri" w:cs="Calibri"/>
          <w:bCs/>
        </w:rPr>
        <w:t>ti</w:t>
      </w:r>
      <w:proofErr w:type="gramEnd"/>
      <w:r>
        <w:rPr>
          <w:rFonts w:ascii="Calibri" w:eastAsia="Arial Unicode MS" w:hAnsi="Calibri" w:cs="Calibri"/>
          <w:bCs/>
        </w:rPr>
        <w:t>,ab</w:t>
      </w:r>
      <w:proofErr w:type="spellEnd"/>
    </w:p>
    <w:p w14:paraId="162EC0B0" w14:textId="77777777" w:rsidR="006635C5" w:rsidRDefault="006635C5" w:rsidP="006635C5">
      <w:pPr>
        <w:rPr>
          <w:rFonts w:ascii="Calibri" w:eastAsia="Arial Unicode MS" w:hAnsi="Calibri" w:cs="Calibri"/>
          <w:bCs/>
        </w:rPr>
      </w:pPr>
      <w:r>
        <w:rPr>
          <w:rFonts w:ascii="Calibri" w:eastAsia="Arial Unicode MS" w:hAnsi="Calibri" w:cs="Calibri"/>
          <w:bCs/>
        </w:rPr>
        <w:t>#8 "clouding of consciousness</w:t>
      </w:r>
      <w:proofErr w:type="gramStart"/>
      <w:r>
        <w:rPr>
          <w:rFonts w:ascii="Calibri" w:eastAsia="Arial Unicode MS" w:hAnsi="Calibri" w:cs="Calibri"/>
          <w:bCs/>
        </w:rPr>
        <w:t>":</w:t>
      </w:r>
      <w:proofErr w:type="spellStart"/>
      <w:r>
        <w:rPr>
          <w:rFonts w:ascii="Calibri" w:eastAsia="Arial Unicode MS" w:hAnsi="Calibri" w:cs="Calibri"/>
          <w:bCs/>
        </w:rPr>
        <w:t>ti</w:t>
      </w:r>
      <w:proofErr w:type="gramEnd"/>
      <w:r>
        <w:rPr>
          <w:rFonts w:ascii="Calibri" w:eastAsia="Arial Unicode MS" w:hAnsi="Calibri" w:cs="Calibri"/>
          <w:bCs/>
        </w:rPr>
        <w:t>,ab</w:t>
      </w:r>
      <w:proofErr w:type="spellEnd"/>
    </w:p>
    <w:p w14:paraId="1AA2E71F" w14:textId="77777777" w:rsidR="006635C5" w:rsidRDefault="006635C5" w:rsidP="006635C5">
      <w:pPr>
        <w:rPr>
          <w:rFonts w:ascii="Calibri" w:eastAsia="Arial Unicode MS" w:hAnsi="Calibri" w:cs="Calibri"/>
          <w:bCs/>
        </w:rPr>
      </w:pPr>
      <w:r>
        <w:rPr>
          <w:rFonts w:ascii="Calibri" w:eastAsia="Arial Unicode MS" w:hAnsi="Calibri" w:cs="Calibri"/>
          <w:bCs/>
        </w:rPr>
        <w:t>#9 "exogenous psychosis</w:t>
      </w:r>
      <w:proofErr w:type="gramStart"/>
      <w:r>
        <w:rPr>
          <w:rFonts w:ascii="Calibri" w:eastAsia="Arial Unicode MS" w:hAnsi="Calibri" w:cs="Calibri"/>
          <w:bCs/>
        </w:rPr>
        <w:t>":</w:t>
      </w:r>
      <w:proofErr w:type="spellStart"/>
      <w:r>
        <w:rPr>
          <w:rFonts w:ascii="Calibri" w:eastAsia="Arial Unicode MS" w:hAnsi="Calibri" w:cs="Calibri"/>
          <w:bCs/>
        </w:rPr>
        <w:t>ti</w:t>
      </w:r>
      <w:proofErr w:type="gramEnd"/>
      <w:r>
        <w:rPr>
          <w:rFonts w:ascii="Calibri" w:eastAsia="Arial Unicode MS" w:hAnsi="Calibri" w:cs="Calibri"/>
          <w:bCs/>
        </w:rPr>
        <w:t>,ab</w:t>
      </w:r>
      <w:proofErr w:type="spellEnd"/>
    </w:p>
    <w:p w14:paraId="7689592A" w14:textId="77777777" w:rsidR="006635C5" w:rsidRDefault="006635C5" w:rsidP="006635C5">
      <w:pPr>
        <w:rPr>
          <w:rFonts w:ascii="Calibri" w:eastAsia="Arial Unicode MS" w:hAnsi="Calibri" w:cs="Calibri"/>
          <w:bCs/>
        </w:rPr>
      </w:pPr>
      <w:r>
        <w:rPr>
          <w:rFonts w:ascii="Calibri" w:eastAsia="Arial Unicode MS" w:hAnsi="Calibri" w:cs="Calibri"/>
          <w:bCs/>
        </w:rPr>
        <w:t xml:space="preserve">#10 #1 OR #2 OR #3 OR #4 OR #5 OR #6 OR #7 OR #8 OR #9 </w:t>
      </w:r>
    </w:p>
    <w:p w14:paraId="0E2E9659" w14:textId="77777777" w:rsidR="006635C5" w:rsidRDefault="006635C5" w:rsidP="006635C5">
      <w:pPr>
        <w:rPr>
          <w:rFonts w:ascii="Calibri" w:eastAsia="Arial Unicode MS" w:hAnsi="Calibri" w:cs="Calibri"/>
          <w:bCs/>
        </w:rPr>
      </w:pPr>
      <w:r>
        <w:rPr>
          <w:rFonts w:ascii="Calibri" w:eastAsia="Arial Unicode MS" w:hAnsi="Calibri" w:cs="Calibri"/>
          <w:bCs/>
        </w:rPr>
        <w:t xml:space="preserve">#11 </w:t>
      </w:r>
      <w:proofErr w:type="spellStart"/>
      <w:r>
        <w:rPr>
          <w:rFonts w:ascii="Calibri" w:eastAsia="Arial Unicode MS" w:hAnsi="Calibri" w:cs="Calibri"/>
          <w:bCs/>
        </w:rPr>
        <w:t>MeSH</w:t>
      </w:r>
      <w:proofErr w:type="spellEnd"/>
      <w:r>
        <w:rPr>
          <w:rFonts w:ascii="Calibri" w:eastAsia="Arial Unicode MS" w:hAnsi="Calibri" w:cs="Calibri"/>
          <w:bCs/>
        </w:rPr>
        <w:t xml:space="preserve"> descriptor: [Intensive Care Units] explode all trees</w:t>
      </w:r>
    </w:p>
    <w:p w14:paraId="2C4A9200" w14:textId="77777777" w:rsidR="006635C5" w:rsidRDefault="006635C5" w:rsidP="006635C5">
      <w:pPr>
        <w:rPr>
          <w:rFonts w:ascii="Calibri" w:eastAsia="Arial Unicode MS" w:hAnsi="Calibri" w:cs="Calibri"/>
          <w:bCs/>
          <w:lang w:val="it-IT"/>
        </w:rPr>
      </w:pPr>
      <w:r>
        <w:rPr>
          <w:rFonts w:ascii="Calibri" w:eastAsia="Arial Unicode MS" w:hAnsi="Calibri" w:cs="Calibri"/>
          <w:bCs/>
          <w:lang w:val="it-IT"/>
        </w:rPr>
        <w:t>#12 "Intensive Care":ti,ab</w:t>
      </w:r>
    </w:p>
    <w:p w14:paraId="43CFD048" w14:textId="77777777" w:rsidR="006635C5" w:rsidRDefault="006635C5" w:rsidP="006635C5">
      <w:pPr>
        <w:rPr>
          <w:rFonts w:ascii="Calibri" w:eastAsia="Arial Unicode MS" w:hAnsi="Calibri" w:cs="Calibri"/>
          <w:bCs/>
          <w:lang w:val="it-IT"/>
        </w:rPr>
      </w:pPr>
      <w:r>
        <w:rPr>
          <w:rFonts w:ascii="Calibri" w:eastAsia="Arial Unicode MS" w:hAnsi="Calibri" w:cs="Calibri"/>
          <w:bCs/>
          <w:lang w:val="it-IT"/>
        </w:rPr>
        <w:t>#13 ICU:ti,ab</w:t>
      </w:r>
    </w:p>
    <w:p w14:paraId="16764289" w14:textId="77777777" w:rsidR="006635C5" w:rsidRDefault="006635C5" w:rsidP="006635C5">
      <w:pPr>
        <w:rPr>
          <w:rFonts w:ascii="Calibri" w:eastAsia="Arial Unicode MS" w:hAnsi="Calibri" w:cs="Calibri"/>
          <w:bCs/>
        </w:rPr>
      </w:pPr>
      <w:r>
        <w:rPr>
          <w:rFonts w:ascii="Calibri" w:eastAsia="Arial Unicode MS" w:hAnsi="Calibri" w:cs="Calibri"/>
          <w:bCs/>
        </w:rPr>
        <w:t xml:space="preserve">#14 </w:t>
      </w:r>
      <w:proofErr w:type="spellStart"/>
      <w:r>
        <w:rPr>
          <w:rFonts w:ascii="Calibri" w:eastAsia="Arial Unicode MS" w:hAnsi="Calibri" w:cs="Calibri"/>
          <w:bCs/>
        </w:rPr>
        <w:t>MeSH</w:t>
      </w:r>
      <w:proofErr w:type="spellEnd"/>
      <w:r>
        <w:rPr>
          <w:rFonts w:ascii="Calibri" w:eastAsia="Arial Unicode MS" w:hAnsi="Calibri" w:cs="Calibri"/>
          <w:bCs/>
        </w:rPr>
        <w:t xml:space="preserve"> descriptor: [Critical Care] explode all trees</w:t>
      </w:r>
    </w:p>
    <w:p w14:paraId="51E33638" w14:textId="77777777" w:rsidR="006635C5" w:rsidRDefault="006635C5" w:rsidP="006635C5">
      <w:pPr>
        <w:rPr>
          <w:rFonts w:ascii="Calibri" w:eastAsia="Arial Unicode MS" w:hAnsi="Calibri" w:cs="Calibri"/>
          <w:bCs/>
        </w:rPr>
      </w:pPr>
      <w:r>
        <w:rPr>
          <w:rFonts w:ascii="Calibri" w:eastAsia="Arial Unicode MS" w:hAnsi="Calibri" w:cs="Calibri"/>
          <w:bCs/>
        </w:rPr>
        <w:t>#15 (Critical NEAR/2 (care or ill or illness*)</w:t>
      </w:r>
      <w:proofErr w:type="gramStart"/>
      <w:r>
        <w:rPr>
          <w:rFonts w:ascii="Calibri" w:eastAsia="Arial Unicode MS" w:hAnsi="Calibri" w:cs="Calibri"/>
          <w:bCs/>
        </w:rPr>
        <w:t>):</w:t>
      </w:r>
      <w:proofErr w:type="spellStart"/>
      <w:r>
        <w:rPr>
          <w:rFonts w:ascii="Calibri" w:eastAsia="Arial Unicode MS" w:hAnsi="Calibri" w:cs="Calibri"/>
          <w:bCs/>
        </w:rPr>
        <w:t>ti</w:t>
      </w:r>
      <w:proofErr w:type="gramEnd"/>
      <w:r>
        <w:rPr>
          <w:rFonts w:ascii="Calibri" w:eastAsia="Arial Unicode MS" w:hAnsi="Calibri" w:cs="Calibri"/>
          <w:bCs/>
        </w:rPr>
        <w:t>,ab</w:t>
      </w:r>
      <w:proofErr w:type="spellEnd"/>
    </w:p>
    <w:p w14:paraId="14A3E1E1" w14:textId="77777777" w:rsidR="006635C5" w:rsidRDefault="006635C5" w:rsidP="006635C5">
      <w:pPr>
        <w:rPr>
          <w:rFonts w:ascii="Calibri" w:eastAsia="Arial Unicode MS" w:hAnsi="Calibri" w:cs="Calibri"/>
          <w:bCs/>
        </w:rPr>
      </w:pPr>
      <w:r>
        <w:rPr>
          <w:rFonts w:ascii="Calibri" w:eastAsia="Arial Unicode MS" w:hAnsi="Calibri" w:cs="Calibri"/>
          <w:bCs/>
        </w:rPr>
        <w:t>#16 ("high dependency unit" OR "high dependency units" OR HDU</w:t>
      </w:r>
      <w:proofErr w:type="gramStart"/>
      <w:r>
        <w:rPr>
          <w:rFonts w:ascii="Calibri" w:eastAsia="Arial Unicode MS" w:hAnsi="Calibri" w:cs="Calibri"/>
          <w:bCs/>
        </w:rPr>
        <w:t>):</w:t>
      </w:r>
      <w:proofErr w:type="spellStart"/>
      <w:r>
        <w:rPr>
          <w:rFonts w:ascii="Calibri" w:eastAsia="Arial Unicode MS" w:hAnsi="Calibri" w:cs="Calibri"/>
          <w:bCs/>
        </w:rPr>
        <w:t>ti</w:t>
      </w:r>
      <w:proofErr w:type="gramEnd"/>
      <w:r>
        <w:rPr>
          <w:rFonts w:ascii="Calibri" w:eastAsia="Arial Unicode MS" w:hAnsi="Calibri" w:cs="Calibri"/>
          <w:bCs/>
        </w:rPr>
        <w:t>,ab</w:t>
      </w:r>
      <w:proofErr w:type="spellEnd"/>
    </w:p>
    <w:p w14:paraId="6E1D3EEA" w14:textId="77777777" w:rsidR="006635C5" w:rsidRDefault="006635C5" w:rsidP="006635C5">
      <w:pPr>
        <w:rPr>
          <w:rFonts w:ascii="Calibri" w:eastAsia="Arial Unicode MS" w:hAnsi="Calibri" w:cs="Calibri"/>
          <w:bCs/>
        </w:rPr>
      </w:pPr>
      <w:r>
        <w:rPr>
          <w:rFonts w:ascii="Calibri" w:eastAsia="Arial Unicode MS" w:hAnsi="Calibri" w:cs="Calibri"/>
          <w:bCs/>
        </w:rPr>
        <w:t>#17 #11 OR #12 OR #13 OR #14 OR #15 OR #16</w:t>
      </w:r>
    </w:p>
    <w:p w14:paraId="73039077" w14:textId="77777777" w:rsidR="006635C5" w:rsidRDefault="006635C5" w:rsidP="006635C5">
      <w:pPr>
        <w:rPr>
          <w:rFonts w:ascii="Calibri" w:eastAsia="Arial Unicode MS" w:hAnsi="Calibri" w:cs="Calibri"/>
          <w:b/>
          <w:bCs/>
          <w:lang w:val="en-US"/>
        </w:rPr>
      </w:pPr>
      <w:r>
        <w:rPr>
          <w:rFonts w:ascii="Calibri" w:eastAsia="Arial Unicode MS" w:hAnsi="Calibri" w:cs="Calibri"/>
          <w:bCs/>
        </w:rPr>
        <w:t>#18 #10 AND #17</w:t>
      </w:r>
    </w:p>
    <w:p w14:paraId="6ACA1000" w14:textId="77777777" w:rsidR="006635C5" w:rsidRDefault="006635C5" w:rsidP="006635C5">
      <w:pPr>
        <w:rPr>
          <w:rFonts w:ascii="Calibri" w:eastAsia="Arial Unicode MS" w:hAnsi="Calibri" w:cs="Calibri"/>
        </w:rPr>
      </w:pPr>
    </w:p>
    <w:p w14:paraId="64D4CA0E" w14:textId="77777777" w:rsidR="006635C5" w:rsidRDefault="006635C5" w:rsidP="006635C5">
      <w:pPr>
        <w:rPr>
          <w:rFonts w:ascii="Calibri" w:eastAsia="Times New Roman" w:hAnsi="Calibri" w:cs="Calibri"/>
          <w:b/>
          <w:bCs/>
        </w:rPr>
      </w:pPr>
      <w:r>
        <w:rPr>
          <w:rFonts w:ascii="Calibri" w:hAnsi="Calibri" w:cs="Calibri"/>
          <w:b/>
          <w:bCs/>
        </w:rPr>
        <w:t>CINAHL</w:t>
      </w:r>
    </w:p>
    <w:p w14:paraId="5258773E" w14:textId="77777777" w:rsidR="006635C5" w:rsidRDefault="006635C5" w:rsidP="006635C5">
      <w:pPr>
        <w:rPr>
          <w:rFonts w:ascii="Calibri" w:hAnsi="Calibri" w:cs="Calibri"/>
        </w:rPr>
      </w:pPr>
    </w:p>
    <w:p w14:paraId="26E35E8A" w14:textId="77777777" w:rsidR="006635C5" w:rsidRDefault="006635C5" w:rsidP="006635C5">
      <w:pPr>
        <w:rPr>
          <w:rFonts w:ascii="Calibri" w:eastAsia="Arial Unicode MS" w:hAnsi="Calibri" w:cs="Calibri"/>
          <w:bCs/>
        </w:rPr>
      </w:pPr>
      <w:r>
        <w:rPr>
          <w:rFonts w:ascii="Calibri" w:eastAsia="Arial Unicode MS" w:hAnsi="Calibri" w:cs="Calibri"/>
          <w:bCs/>
        </w:rPr>
        <w:t xml:space="preserve">S1 </w:t>
      </w:r>
      <w:r>
        <w:rPr>
          <w:rStyle w:val="normaltextrun"/>
          <w:rFonts w:ascii="Calibri" w:hAnsi="Calibri" w:cs="Calibri"/>
        </w:rPr>
        <w:t>(MH "Confusion+") </w:t>
      </w:r>
    </w:p>
    <w:p w14:paraId="7BAEA5E0" w14:textId="77777777" w:rsidR="006635C5" w:rsidRDefault="006635C5" w:rsidP="006635C5">
      <w:pPr>
        <w:pStyle w:val="paragraph"/>
        <w:spacing w:before="0" w:beforeAutospacing="0" w:after="0" w:afterAutospacing="0"/>
        <w:textAlignment w:val="baseline"/>
        <w:rPr>
          <w:lang w:val="it-IT"/>
        </w:rPr>
      </w:pPr>
      <w:r>
        <w:rPr>
          <w:rFonts w:ascii="Calibri" w:eastAsia="Arial Unicode MS" w:hAnsi="Calibri" w:cs="Calibri"/>
          <w:bCs/>
          <w:sz w:val="22"/>
          <w:szCs w:val="22"/>
          <w:lang w:val="it-IT"/>
        </w:rPr>
        <w:t xml:space="preserve">S2 </w:t>
      </w:r>
      <w:r>
        <w:rPr>
          <w:rStyle w:val="normaltextrun"/>
          <w:rFonts w:ascii="Calibri" w:hAnsi="Calibri" w:cs="Calibri"/>
          <w:sz w:val="22"/>
          <w:szCs w:val="22"/>
          <w:lang w:val="it-IT"/>
        </w:rPr>
        <w:t>TI deliri* OR AB deliri* </w:t>
      </w:r>
      <w:r>
        <w:rPr>
          <w:rStyle w:val="eop"/>
          <w:rFonts w:ascii="Calibri" w:eastAsiaTheme="majorEastAsia" w:hAnsi="Calibri" w:cs="Calibri"/>
          <w:sz w:val="22"/>
          <w:szCs w:val="22"/>
          <w:lang w:val="it-IT"/>
        </w:rPr>
        <w:t> </w:t>
      </w:r>
    </w:p>
    <w:p w14:paraId="761E8918" w14:textId="77777777" w:rsidR="006635C5" w:rsidRDefault="006635C5" w:rsidP="006635C5">
      <w:pPr>
        <w:pStyle w:val="paragraph"/>
        <w:spacing w:before="0" w:beforeAutospacing="0" w:after="0" w:afterAutospacing="0"/>
        <w:textAlignment w:val="baseline"/>
        <w:rPr>
          <w:rStyle w:val="eop"/>
          <w:rFonts w:ascii="Calibri" w:eastAsiaTheme="majorEastAsia" w:hAnsi="Calibri" w:cs="Calibri"/>
        </w:rPr>
      </w:pPr>
      <w:r>
        <w:rPr>
          <w:rFonts w:ascii="Calibri" w:eastAsia="Arial Unicode MS" w:hAnsi="Calibri" w:cs="Calibri"/>
          <w:bCs/>
          <w:sz w:val="22"/>
          <w:szCs w:val="22"/>
          <w:lang w:val="it-IT"/>
        </w:rPr>
        <w:t xml:space="preserve">S3 </w:t>
      </w:r>
      <w:r>
        <w:rPr>
          <w:rStyle w:val="normaltextrun"/>
          <w:rFonts w:ascii="Calibri" w:hAnsi="Calibri" w:cs="Calibri"/>
          <w:sz w:val="22"/>
          <w:szCs w:val="22"/>
          <w:lang w:val="it-IT"/>
        </w:rPr>
        <w:t>TI ( (acute N2 (confusion* or "brain syndrome" or "brain failure" or "psycho-organic syndrome" or "organic psychosyndrome" or "organic brain syndrome")) ) OR AB ( (acute N2 (confusion* or "brain syndrome" or "brain failure" or "psycho-organic syndrome" or "organic psychosyndrome" or "organic brain syndrome")) ) </w:t>
      </w:r>
      <w:r>
        <w:rPr>
          <w:rStyle w:val="eop"/>
          <w:rFonts w:ascii="Calibri" w:eastAsiaTheme="majorEastAsia" w:hAnsi="Calibri" w:cs="Calibri"/>
          <w:sz w:val="22"/>
          <w:szCs w:val="22"/>
          <w:lang w:val="it-IT"/>
        </w:rPr>
        <w:t> </w:t>
      </w:r>
    </w:p>
    <w:p w14:paraId="0C7E4E57" w14:textId="77777777" w:rsidR="006635C5" w:rsidRDefault="006635C5" w:rsidP="006635C5">
      <w:pPr>
        <w:pStyle w:val="paragraph"/>
        <w:spacing w:before="0" w:beforeAutospacing="0" w:after="0" w:afterAutospacing="0"/>
        <w:textAlignment w:val="baseline"/>
        <w:rPr>
          <w:rStyle w:val="eop"/>
          <w:rFonts w:ascii="Calibri" w:eastAsiaTheme="majorEastAsia" w:hAnsi="Calibri" w:cs="Calibri"/>
          <w:sz w:val="22"/>
          <w:szCs w:val="22"/>
        </w:rPr>
      </w:pPr>
      <w:r>
        <w:rPr>
          <w:rStyle w:val="normaltextrun"/>
          <w:rFonts w:ascii="Calibri" w:hAnsi="Calibri" w:cs="Calibri"/>
          <w:sz w:val="22"/>
          <w:szCs w:val="22"/>
        </w:rPr>
        <w:t>S4</w:t>
      </w:r>
      <w:r>
        <w:rPr>
          <w:rStyle w:val="normaltextrun"/>
        </w:rPr>
        <w:t xml:space="preserve"> </w:t>
      </w:r>
      <w:r>
        <w:rPr>
          <w:rStyle w:val="normaltextrun"/>
          <w:rFonts w:ascii="Calibri" w:hAnsi="Calibri" w:cs="Calibri"/>
          <w:sz w:val="22"/>
          <w:szCs w:val="22"/>
        </w:rPr>
        <w:t>TI "terminal* restless*" OR AB "terminal* restless*" </w:t>
      </w:r>
      <w:r>
        <w:rPr>
          <w:rStyle w:val="eop"/>
          <w:rFonts w:ascii="Calibri" w:eastAsiaTheme="majorEastAsia" w:hAnsi="Calibri" w:cs="Calibri"/>
          <w:sz w:val="22"/>
          <w:szCs w:val="22"/>
        </w:rPr>
        <w:t> </w:t>
      </w:r>
    </w:p>
    <w:p w14:paraId="64901361" w14:textId="77777777" w:rsidR="006635C5" w:rsidRDefault="006635C5" w:rsidP="006635C5">
      <w:pPr>
        <w:pStyle w:val="paragraph"/>
        <w:spacing w:before="0" w:beforeAutospacing="0" w:after="0" w:afterAutospacing="0"/>
        <w:textAlignment w:val="baseline"/>
        <w:rPr>
          <w:rFonts w:eastAsiaTheme="majorEastAsia"/>
        </w:rPr>
      </w:pPr>
      <w:r>
        <w:rPr>
          <w:rFonts w:ascii="Calibri" w:eastAsia="Arial Unicode MS" w:hAnsi="Calibri" w:cs="Calibri"/>
          <w:bCs/>
          <w:sz w:val="22"/>
          <w:szCs w:val="22"/>
        </w:rPr>
        <w:t xml:space="preserve">S5 </w:t>
      </w:r>
      <w:r>
        <w:rPr>
          <w:rStyle w:val="normaltextrun"/>
          <w:rFonts w:ascii="Calibri" w:hAnsi="Calibri" w:cs="Calibri"/>
          <w:sz w:val="22"/>
          <w:szCs w:val="22"/>
        </w:rPr>
        <w:t xml:space="preserve">TI </w:t>
      </w:r>
      <w:proofErr w:type="gramStart"/>
      <w:r>
        <w:rPr>
          <w:rStyle w:val="normaltextrun"/>
          <w:rFonts w:ascii="Calibri" w:hAnsi="Calibri" w:cs="Calibri"/>
          <w:sz w:val="22"/>
          <w:szCs w:val="22"/>
        </w:rPr>
        <w:t>( (</w:t>
      </w:r>
      <w:proofErr w:type="gramEnd"/>
      <w:r>
        <w:rPr>
          <w:rStyle w:val="normaltextrun"/>
          <w:rFonts w:ascii="Calibri" w:hAnsi="Calibri" w:cs="Calibri"/>
          <w:sz w:val="22"/>
          <w:szCs w:val="22"/>
        </w:rPr>
        <w:t>toxic N2 (</w:t>
      </w:r>
      <w:proofErr w:type="spellStart"/>
      <w:r>
        <w:rPr>
          <w:rStyle w:val="normaltextrun"/>
          <w:rFonts w:ascii="Calibri" w:hAnsi="Calibri" w:cs="Calibri"/>
          <w:sz w:val="22"/>
          <w:szCs w:val="22"/>
        </w:rPr>
        <w:t>confus</w:t>
      </w:r>
      <w:proofErr w:type="spellEnd"/>
      <w:r>
        <w:rPr>
          <w:rStyle w:val="normaltextrun"/>
          <w:rFonts w:ascii="Calibri" w:hAnsi="Calibri" w:cs="Calibri"/>
          <w:sz w:val="22"/>
          <w:szCs w:val="22"/>
        </w:rPr>
        <w:t>* or psychosis)) ) OR AB ( (toxic N2 (</w:t>
      </w:r>
      <w:proofErr w:type="spellStart"/>
      <w:r>
        <w:rPr>
          <w:rStyle w:val="normaltextrun"/>
          <w:rFonts w:ascii="Calibri" w:hAnsi="Calibri" w:cs="Calibri"/>
          <w:sz w:val="22"/>
          <w:szCs w:val="22"/>
        </w:rPr>
        <w:t>confus</w:t>
      </w:r>
      <w:proofErr w:type="spellEnd"/>
      <w:r>
        <w:rPr>
          <w:rStyle w:val="normaltextrun"/>
          <w:rFonts w:ascii="Calibri" w:hAnsi="Calibri" w:cs="Calibri"/>
          <w:sz w:val="22"/>
          <w:szCs w:val="22"/>
        </w:rPr>
        <w:t>* or psychosis)) ) </w:t>
      </w:r>
      <w:r>
        <w:rPr>
          <w:rStyle w:val="eop"/>
          <w:rFonts w:ascii="Calibri" w:eastAsiaTheme="majorEastAsia" w:hAnsi="Calibri" w:cs="Calibri"/>
          <w:sz w:val="22"/>
          <w:szCs w:val="22"/>
        </w:rPr>
        <w:t> </w:t>
      </w:r>
    </w:p>
    <w:p w14:paraId="06445DCA" w14:textId="77777777" w:rsidR="006635C5" w:rsidRDefault="006635C5" w:rsidP="006635C5">
      <w:pPr>
        <w:pStyle w:val="paragraph"/>
        <w:spacing w:before="0" w:beforeAutospacing="0" w:after="0" w:afterAutospacing="0"/>
        <w:textAlignment w:val="baseline"/>
      </w:pPr>
      <w:r>
        <w:rPr>
          <w:rFonts w:ascii="Calibri" w:eastAsia="Arial Unicode MS" w:hAnsi="Calibri" w:cs="Calibri"/>
          <w:bCs/>
          <w:sz w:val="22"/>
          <w:szCs w:val="22"/>
        </w:rPr>
        <w:t xml:space="preserve">S6 </w:t>
      </w:r>
      <w:r>
        <w:rPr>
          <w:rStyle w:val="normaltextrun"/>
          <w:rFonts w:ascii="Calibri" w:hAnsi="Calibri" w:cs="Calibri"/>
          <w:sz w:val="22"/>
          <w:szCs w:val="22"/>
        </w:rPr>
        <w:t>TI "metabolic encephalopathy" OR AB "metabolic encephalopathy" </w:t>
      </w:r>
      <w:r>
        <w:rPr>
          <w:rStyle w:val="eop"/>
          <w:rFonts w:ascii="Calibri" w:eastAsiaTheme="majorEastAsia" w:hAnsi="Calibri" w:cs="Calibri"/>
          <w:sz w:val="22"/>
          <w:szCs w:val="22"/>
        </w:rPr>
        <w:t> </w:t>
      </w:r>
    </w:p>
    <w:p w14:paraId="07CEB0EE" w14:textId="77777777" w:rsidR="006635C5" w:rsidRDefault="006635C5" w:rsidP="006635C5">
      <w:pPr>
        <w:pStyle w:val="paragraph"/>
        <w:spacing w:before="0" w:beforeAutospacing="0" w:after="0" w:afterAutospacing="0"/>
        <w:textAlignment w:val="baseline"/>
      </w:pPr>
      <w:r>
        <w:rPr>
          <w:rFonts w:ascii="Calibri" w:eastAsia="Arial Unicode MS" w:hAnsi="Calibri" w:cs="Calibri"/>
          <w:bCs/>
          <w:sz w:val="22"/>
          <w:szCs w:val="22"/>
        </w:rPr>
        <w:t xml:space="preserve">S7 </w:t>
      </w:r>
      <w:r>
        <w:rPr>
          <w:rStyle w:val="normaltextrun"/>
          <w:rFonts w:ascii="Calibri" w:hAnsi="Calibri" w:cs="Calibri"/>
          <w:sz w:val="22"/>
          <w:szCs w:val="22"/>
        </w:rPr>
        <w:t>TI "clouded state" OR AB "clouded state" </w:t>
      </w:r>
      <w:r>
        <w:rPr>
          <w:rStyle w:val="eop"/>
          <w:rFonts w:ascii="Calibri" w:eastAsiaTheme="majorEastAsia" w:hAnsi="Calibri" w:cs="Calibri"/>
          <w:sz w:val="22"/>
          <w:szCs w:val="22"/>
        </w:rPr>
        <w:t> </w:t>
      </w:r>
    </w:p>
    <w:p w14:paraId="1F6643D3" w14:textId="77777777" w:rsidR="006635C5" w:rsidRDefault="006635C5" w:rsidP="006635C5">
      <w:pPr>
        <w:pStyle w:val="paragraph"/>
        <w:spacing w:before="0" w:beforeAutospacing="0" w:after="0" w:afterAutospacing="0"/>
        <w:textAlignment w:val="baseline"/>
      </w:pPr>
      <w:r>
        <w:rPr>
          <w:rFonts w:ascii="Calibri" w:eastAsia="Arial Unicode MS" w:hAnsi="Calibri" w:cs="Calibri"/>
          <w:bCs/>
          <w:sz w:val="22"/>
          <w:szCs w:val="22"/>
        </w:rPr>
        <w:t xml:space="preserve">S8 </w:t>
      </w:r>
      <w:r>
        <w:rPr>
          <w:rStyle w:val="normaltextrun"/>
          <w:rFonts w:ascii="Calibri" w:hAnsi="Calibri" w:cs="Calibri"/>
          <w:sz w:val="22"/>
          <w:szCs w:val="22"/>
        </w:rPr>
        <w:t>TI "clouding of consciousness" OR AB "clouding of consciousness" </w:t>
      </w:r>
      <w:r>
        <w:rPr>
          <w:rStyle w:val="eop"/>
          <w:rFonts w:ascii="Calibri" w:eastAsiaTheme="majorEastAsia" w:hAnsi="Calibri" w:cs="Calibri"/>
          <w:sz w:val="22"/>
          <w:szCs w:val="22"/>
        </w:rPr>
        <w:t> </w:t>
      </w:r>
    </w:p>
    <w:p w14:paraId="3144B352" w14:textId="77777777" w:rsidR="006635C5" w:rsidRDefault="006635C5" w:rsidP="006635C5">
      <w:pPr>
        <w:pStyle w:val="paragraph"/>
        <w:spacing w:before="0" w:beforeAutospacing="0" w:after="0" w:afterAutospacing="0"/>
        <w:textAlignment w:val="baseline"/>
        <w:rPr>
          <w:lang w:val="fr-FR"/>
        </w:rPr>
      </w:pPr>
      <w:r>
        <w:rPr>
          <w:rFonts w:ascii="Calibri" w:eastAsia="Arial Unicode MS" w:hAnsi="Calibri" w:cs="Calibri"/>
          <w:bCs/>
          <w:sz w:val="22"/>
          <w:szCs w:val="22"/>
          <w:lang w:val="fr-FR"/>
        </w:rPr>
        <w:t xml:space="preserve">S9 </w:t>
      </w:r>
      <w:r>
        <w:rPr>
          <w:rStyle w:val="normaltextrun"/>
          <w:rFonts w:ascii="Calibri" w:hAnsi="Calibri" w:cs="Calibri"/>
          <w:sz w:val="22"/>
          <w:szCs w:val="22"/>
          <w:lang w:val="fr-FR"/>
        </w:rPr>
        <w:t>TI "</w:t>
      </w:r>
      <w:proofErr w:type="spellStart"/>
      <w:r>
        <w:rPr>
          <w:rStyle w:val="normaltextrun"/>
          <w:rFonts w:ascii="Calibri" w:hAnsi="Calibri" w:cs="Calibri"/>
          <w:sz w:val="22"/>
          <w:szCs w:val="22"/>
          <w:lang w:val="fr-FR"/>
        </w:rPr>
        <w:t>exogenous</w:t>
      </w:r>
      <w:proofErr w:type="spellEnd"/>
      <w:r>
        <w:rPr>
          <w:rStyle w:val="normaltextrun"/>
          <w:rFonts w:ascii="Calibri" w:hAnsi="Calibri" w:cs="Calibri"/>
          <w:sz w:val="22"/>
          <w:szCs w:val="22"/>
          <w:lang w:val="fr-FR"/>
        </w:rPr>
        <w:t xml:space="preserve"> </w:t>
      </w:r>
      <w:proofErr w:type="spellStart"/>
      <w:r>
        <w:rPr>
          <w:rStyle w:val="normaltextrun"/>
          <w:rFonts w:ascii="Calibri" w:hAnsi="Calibri" w:cs="Calibri"/>
          <w:sz w:val="22"/>
          <w:szCs w:val="22"/>
          <w:lang w:val="fr-FR"/>
        </w:rPr>
        <w:t>psychosis</w:t>
      </w:r>
      <w:proofErr w:type="spellEnd"/>
      <w:r>
        <w:rPr>
          <w:rStyle w:val="normaltextrun"/>
          <w:rFonts w:ascii="Calibri" w:hAnsi="Calibri" w:cs="Calibri"/>
          <w:sz w:val="22"/>
          <w:szCs w:val="22"/>
          <w:lang w:val="fr-FR"/>
        </w:rPr>
        <w:t>" OR AB "</w:t>
      </w:r>
      <w:proofErr w:type="spellStart"/>
      <w:r>
        <w:rPr>
          <w:rStyle w:val="normaltextrun"/>
          <w:rFonts w:ascii="Calibri" w:hAnsi="Calibri" w:cs="Calibri"/>
          <w:sz w:val="22"/>
          <w:szCs w:val="22"/>
          <w:lang w:val="fr-FR"/>
        </w:rPr>
        <w:t>exogenous</w:t>
      </w:r>
      <w:proofErr w:type="spellEnd"/>
      <w:r>
        <w:rPr>
          <w:rStyle w:val="normaltextrun"/>
          <w:rFonts w:ascii="Calibri" w:hAnsi="Calibri" w:cs="Calibri"/>
          <w:sz w:val="22"/>
          <w:szCs w:val="22"/>
          <w:lang w:val="fr-FR"/>
        </w:rPr>
        <w:t xml:space="preserve"> </w:t>
      </w:r>
      <w:proofErr w:type="spellStart"/>
      <w:r>
        <w:rPr>
          <w:rStyle w:val="normaltextrun"/>
          <w:rFonts w:ascii="Calibri" w:hAnsi="Calibri" w:cs="Calibri"/>
          <w:sz w:val="22"/>
          <w:szCs w:val="22"/>
          <w:lang w:val="fr-FR"/>
        </w:rPr>
        <w:t>psychosis</w:t>
      </w:r>
      <w:proofErr w:type="spellEnd"/>
      <w:r>
        <w:rPr>
          <w:rStyle w:val="normaltextrun"/>
          <w:rFonts w:ascii="Calibri" w:hAnsi="Calibri" w:cs="Calibri"/>
          <w:sz w:val="22"/>
          <w:szCs w:val="22"/>
          <w:lang w:val="fr-FR"/>
        </w:rPr>
        <w:t>" </w:t>
      </w:r>
      <w:r>
        <w:rPr>
          <w:rStyle w:val="eop"/>
          <w:rFonts w:ascii="Calibri" w:eastAsiaTheme="majorEastAsia" w:hAnsi="Calibri" w:cs="Calibri"/>
          <w:sz w:val="22"/>
          <w:szCs w:val="22"/>
          <w:lang w:val="fr-FR"/>
        </w:rPr>
        <w:t> </w:t>
      </w:r>
    </w:p>
    <w:p w14:paraId="33A01713" w14:textId="77777777" w:rsidR="006635C5" w:rsidRDefault="006635C5" w:rsidP="006635C5">
      <w:pPr>
        <w:rPr>
          <w:rFonts w:ascii="Calibri" w:eastAsia="Arial Unicode MS" w:hAnsi="Calibri" w:cs="Calibri"/>
          <w:bCs/>
        </w:rPr>
      </w:pPr>
      <w:r>
        <w:rPr>
          <w:rFonts w:ascii="Calibri" w:eastAsia="Arial Unicode MS" w:hAnsi="Calibri" w:cs="Calibri"/>
          <w:bCs/>
        </w:rPr>
        <w:t xml:space="preserve">S10 </w:t>
      </w:r>
      <w:r>
        <w:rPr>
          <w:rStyle w:val="normaltextrun"/>
          <w:rFonts w:ascii="Calibri" w:hAnsi="Calibri" w:cs="Calibri"/>
        </w:rPr>
        <w:t>S1 OR S2 OR S3 OR S4 OR S5 OR S6 OR S7 OR S8 OR S9</w:t>
      </w:r>
    </w:p>
    <w:p w14:paraId="1FA1F5EB" w14:textId="77777777" w:rsidR="006635C5" w:rsidRDefault="006635C5" w:rsidP="006635C5">
      <w:pPr>
        <w:rPr>
          <w:rFonts w:ascii="Calibri" w:eastAsia="Arial Unicode MS" w:hAnsi="Calibri" w:cs="Calibri"/>
          <w:bCs/>
        </w:rPr>
      </w:pPr>
      <w:r>
        <w:rPr>
          <w:rFonts w:ascii="Calibri" w:eastAsia="Arial Unicode MS" w:hAnsi="Calibri" w:cs="Calibri"/>
          <w:bCs/>
        </w:rPr>
        <w:t xml:space="preserve">S11 </w:t>
      </w:r>
      <w:r>
        <w:rPr>
          <w:rStyle w:val="normaltextrun"/>
          <w:rFonts w:ascii="Calibri" w:hAnsi="Calibri" w:cs="Calibri"/>
        </w:rPr>
        <w:t>(MH "Intensive Care Units+")</w:t>
      </w:r>
    </w:p>
    <w:p w14:paraId="2363ECD3" w14:textId="77777777" w:rsidR="006635C5" w:rsidRDefault="006635C5" w:rsidP="006635C5">
      <w:pPr>
        <w:pStyle w:val="paragraph"/>
        <w:spacing w:before="0" w:beforeAutospacing="0" w:after="0" w:afterAutospacing="0"/>
        <w:textAlignment w:val="baseline"/>
      </w:pPr>
      <w:r>
        <w:rPr>
          <w:rFonts w:ascii="Calibri" w:eastAsia="Arial Unicode MS" w:hAnsi="Calibri" w:cs="Calibri"/>
          <w:bCs/>
          <w:sz w:val="22"/>
          <w:szCs w:val="22"/>
        </w:rPr>
        <w:t>S12</w:t>
      </w:r>
      <w:r>
        <w:rPr>
          <w:rStyle w:val="searchhistory-search-term"/>
          <w:rFonts w:ascii="Calibri" w:eastAsiaTheme="majorEastAsia" w:hAnsi="Calibri" w:cs="Calibri"/>
          <w:sz w:val="22"/>
          <w:szCs w:val="22"/>
        </w:rPr>
        <w:t xml:space="preserve"> </w:t>
      </w:r>
      <w:r>
        <w:rPr>
          <w:rStyle w:val="normaltextrun"/>
          <w:rFonts w:ascii="Calibri" w:hAnsi="Calibri" w:cs="Calibri"/>
          <w:sz w:val="22"/>
          <w:szCs w:val="22"/>
        </w:rPr>
        <w:t>TI "Intensive Care" OR AB "Intensive Care" </w:t>
      </w:r>
      <w:r>
        <w:rPr>
          <w:rStyle w:val="eop"/>
          <w:rFonts w:ascii="Calibri" w:eastAsiaTheme="majorEastAsia" w:hAnsi="Calibri" w:cs="Calibri"/>
          <w:sz w:val="22"/>
          <w:szCs w:val="22"/>
        </w:rPr>
        <w:t> </w:t>
      </w:r>
    </w:p>
    <w:p w14:paraId="4B8113D2" w14:textId="77777777" w:rsidR="006635C5" w:rsidRDefault="006635C5" w:rsidP="006635C5">
      <w:pPr>
        <w:pStyle w:val="paragraph"/>
        <w:spacing w:before="0" w:beforeAutospacing="0" w:after="0" w:afterAutospacing="0"/>
        <w:textAlignment w:val="baseline"/>
      </w:pPr>
      <w:r>
        <w:rPr>
          <w:rFonts w:ascii="Calibri" w:eastAsia="Arial Unicode MS" w:hAnsi="Calibri" w:cs="Calibri"/>
          <w:bCs/>
          <w:sz w:val="22"/>
          <w:szCs w:val="22"/>
        </w:rPr>
        <w:t xml:space="preserve">S13 </w:t>
      </w:r>
      <w:r>
        <w:rPr>
          <w:rStyle w:val="normaltextrun"/>
          <w:rFonts w:ascii="Calibri" w:hAnsi="Calibri" w:cs="Calibri"/>
          <w:sz w:val="22"/>
          <w:szCs w:val="22"/>
        </w:rPr>
        <w:t>TI ICU OR AB ICU </w:t>
      </w:r>
      <w:r>
        <w:rPr>
          <w:rStyle w:val="eop"/>
          <w:rFonts w:ascii="Calibri" w:eastAsiaTheme="majorEastAsia" w:hAnsi="Calibri" w:cs="Calibri"/>
          <w:sz w:val="22"/>
          <w:szCs w:val="22"/>
        </w:rPr>
        <w:t> </w:t>
      </w:r>
    </w:p>
    <w:p w14:paraId="31E24FD5" w14:textId="77777777" w:rsidR="006635C5" w:rsidRDefault="006635C5" w:rsidP="006635C5">
      <w:pPr>
        <w:pStyle w:val="paragraph"/>
        <w:spacing w:before="0" w:beforeAutospacing="0" w:after="0" w:afterAutospacing="0"/>
        <w:textAlignment w:val="baseline"/>
      </w:pPr>
      <w:r>
        <w:rPr>
          <w:rFonts w:ascii="Calibri" w:eastAsia="Arial Unicode MS" w:hAnsi="Calibri" w:cs="Calibri"/>
          <w:bCs/>
          <w:sz w:val="22"/>
          <w:szCs w:val="22"/>
        </w:rPr>
        <w:t xml:space="preserve">S14 </w:t>
      </w:r>
      <w:r>
        <w:rPr>
          <w:rStyle w:val="normaltextrun"/>
          <w:rFonts w:ascii="Calibri" w:hAnsi="Calibri" w:cs="Calibri"/>
          <w:sz w:val="22"/>
          <w:szCs w:val="22"/>
        </w:rPr>
        <w:t>(MH "Critical Care+") </w:t>
      </w:r>
      <w:r>
        <w:rPr>
          <w:rStyle w:val="eop"/>
          <w:rFonts w:ascii="Calibri" w:eastAsiaTheme="majorEastAsia" w:hAnsi="Calibri" w:cs="Calibri"/>
          <w:sz w:val="22"/>
          <w:szCs w:val="22"/>
        </w:rPr>
        <w:t> </w:t>
      </w:r>
    </w:p>
    <w:p w14:paraId="521D7179" w14:textId="77777777" w:rsidR="006635C5" w:rsidRDefault="006635C5" w:rsidP="006635C5">
      <w:pPr>
        <w:rPr>
          <w:rFonts w:ascii="Calibri" w:eastAsia="Arial Unicode MS" w:hAnsi="Calibri" w:cs="Calibri"/>
          <w:bCs/>
        </w:rPr>
      </w:pPr>
      <w:r>
        <w:rPr>
          <w:rFonts w:ascii="Calibri" w:eastAsia="Arial Unicode MS" w:hAnsi="Calibri" w:cs="Calibri"/>
          <w:bCs/>
        </w:rPr>
        <w:t xml:space="preserve">S15 </w:t>
      </w:r>
      <w:r>
        <w:rPr>
          <w:rStyle w:val="normaltextrun"/>
          <w:rFonts w:ascii="Calibri" w:hAnsi="Calibri" w:cs="Calibri"/>
        </w:rPr>
        <w:t xml:space="preserve">TI </w:t>
      </w:r>
      <w:proofErr w:type="gramStart"/>
      <w:r>
        <w:rPr>
          <w:rStyle w:val="normaltextrun"/>
          <w:rFonts w:ascii="Calibri" w:hAnsi="Calibri" w:cs="Calibri"/>
        </w:rPr>
        <w:t>( (</w:t>
      </w:r>
      <w:proofErr w:type="gramEnd"/>
      <w:r>
        <w:rPr>
          <w:rStyle w:val="normaltextrun"/>
          <w:rFonts w:ascii="Calibri" w:hAnsi="Calibri" w:cs="Calibri"/>
        </w:rPr>
        <w:t>Critical N2 (care or ill or illness*)) ) OR AB ( (Critical N2 (care or ill or illness*)) ) </w:t>
      </w:r>
    </w:p>
    <w:p w14:paraId="4E9719A8" w14:textId="77777777" w:rsidR="006635C5" w:rsidRDefault="006635C5" w:rsidP="006635C5">
      <w:pPr>
        <w:pStyle w:val="paragraph"/>
        <w:spacing w:before="0" w:beforeAutospacing="0" w:after="0" w:afterAutospacing="0"/>
        <w:textAlignment w:val="baseline"/>
      </w:pPr>
      <w:r>
        <w:rPr>
          <w:rFonts w:ascii="Calibri" w:eastAsia="Arial Unicode MS" w:hAnsi="Calibri" w:cs="Calibri"/>
          <w:bCs/>
          <w:sz w:val="22"/>
          <w:szCs w:val="22"/>
        </w:rPr>
        <w:t xml:space="preserve">S16 </w:t>
      </w:r>
      <w:r>
        <w:rPr>
          <w:rStyle w:val="normaltextrun"/>
          <w:rFonts w:ascii="Calibri" w:hAnsi="Calibri" w:cs="Calibri"/>
          <w:sz w:val="22"/>
          <w:szCs w:val="22"/>
        </w:rPr>
        <w:t xml:space="preserve">TI </w:t>
      </w:r>
      <w:proofErr w:type="gramStart"/>
      <w:r>
        <w:rPr>
          <w:rStyle w:val="normaltextrun"/>
          <w:rFonts w:ascii="Calibri" w:hAnsi="Calibri" w:cs="Calibri"/>
          <w:sz w:val="22"/>
          <w:szCs w:val="22"/>
        </w:rPr>
        <w:t>( (</w:t>
      </w:r>
      <w:proofErr w:type="gramEnd"/>
      <w:r>
        <w:rPr>
          <w:rStyle w:val="normaltextrun"/>
          <w:rFonts w:ascii="Calibri" w:hAnsi="Calibri" w:cs="Calibri"/>
          <w:sz w:val="22"/>
          <w:szCs w:val="22"/>
        </w:rPr>
        <w:t>"high dependency unit" OR "high dependency units" OR HDU) ) OR AB ( ("high dependency unit" OR "high dependency units" OR HDU) ) </w:t>
      </w:r>
      <w:r>
        <w:rPr>
          <w:rStyle w:val="eop"/>
          <w:rFonts w:ascii="Calibri" w:eastAsiaTheme="majorEastAsia" w:hAnsi="Calibri" w:cs="Calibri"/>
          <w:sz w:val="22"/>
          <w:szCs w:val="22"/>
        </w:rPr>
        <w:t> </w:t>
      </w:r>
    </w:p>
    <w:p w14:paraId="15C00EB0" w14:textId="77777777" w:rsidR="006635C5" w:rsidRDefault="006635C5" w:rsidP="006635C5">
      <w:pPr>
        <w:rPr>
          <w:rStyle w:val="normaltextrun"/>
          <w:rFonts w:ascii="Calibri" w:hAnsi="Calibri" w:cs="Calibri"/>
        </w:rPr>
      </w:pPr>
      <w:r>
        <w:rPr>
          <w:rFonts w:ascii="Calibri" w:eastAsia="Arial Unicode MS" w:hAnsi="Calibri" w:cs="Calibri"/>
          <w:bCs/>
        </w:rPr>
        <w:t xml:space="preserve">S17 </w:t>
      </w:r>
      <w:r>
        <w:rPr>
          <w:rStyle w:val="normaltextrun"/>
          <w:rFonts w:ascii="Calibri" w:hAnsi="Calibri" w:cs="Calibri"/>
        </w:rPr>
        <w:t>S11 OR S12 OR S13 OR S14 OR S15 OR S16</w:t>
      </w:r>
    </w:p>
    <w:p w14:paraId="04002273" w14:textId="77777777" w:rsidR="006635C5" w:rsidRDefault="006635C5" w:rsidP="006635C5">
      <w:r>
        <w:rPr>
          <w:rFonts w:ascii="Calibri" w:hAnsi="Calibri" w:cs="Calibri"/>
        </w:rPr>
        <w:t>S18 MH "</w:t>
      </w:r>
      <w:proofErr w:type="spellStart"/>
      <w:proofErr w:type="gramStart"/>
      <w:r>
        <w:rPr>
          <w:rFonts w:ascii="Calibri" w:hAnsi="Calibri" w:cs="Calibri"/>
        </w:rPr>
        <w:t>meta analysis</w:t>
      </w:r>
      <w:proofErr w:type="spellEnd"/>
      <w:proofErr w:type="gramEnd"/>
      <w:r>
        <w:rPr>
          <w:rFonts w:ascii="Calibri" w:hAnsi="Calibri" w:cs="Calibri"/>
        </w:rPr>
        <w:t>"</w:t>
      </w:r>
    </w:p>
    <w:p w14:paraId="14364536" w14:textId="77777777" w:rsidR="006635C5" w:rsidRDefault="006635C5" w:rsidP="006635C5">
      <w:pPr>
        <w:rPr>
          <w:rFonts w:ascii="Calibri" w:hAnsi="Calibri" w:cs="Calibri"/>
        </w:rPr>
      </w:pPr>
      <w:r>
        <w:rPr>
          <w:rFonts w:ascii="Calibri" w:hAnsi="Calibri" w:cs="Calibri"/>
        </w:rPr>
        <w:t>S19 MH "systematic review"</w:t>
      </w:r>
    </w:p>
    <w:p w14:paraId="0109DB46" w14:textId="77777777" w:rsidR="006635C5" w:rsidRDefault="006635C5" w:rsidP="006635C5">
      <w:pPr>
        <w:rPr>
          <w:rFonts w:ascii="Calibri" w:hAnsi="Calibri" w:cs="Calibri"/>
        </w:rPr>
      </w:pPr>
      <w:r>
        <w:rPr>
          <w:rFonts w:ascii="Calibri" w:hAnsi="Calibri" w:cs="Calibri"/>
        </w:rPr>
        <w:t xml:space="preserve">S20 MH "Technology, Medical/EV" </w:t>
      </w:r>
    </w:p>
    <w:p w14:paraId="722DB7CF" w14:textId="77777777" w:rsidR="006635C5" w:rsidRDefault="006635C5" w:rsidP="006635C5">
      <w:pPr>
        <w:rPr>
          <w:rFonts w:ascii="Calibri" w:hAnsi="Calibri" w:cs="Calibri"/>
        </w:rPr>
      </w:pPr>
      <w:r>
        <w:rPr>
          <w:rFonts w:ascii="Calibri" w:hAnsi="Calibri" w:cs="Calibri"/>
        </w:rPr>
        <w:t>S21 PT "systematic review"</w:t>
      </w:r>
    </w:p>
    <w:p w14:paraId="5EF186EB" w14:textId="77777777" w:rsidR="006635C5" w:rsidRDefault="006635C5" w:rsidP="006635C5">
      <w:pPr>
        <w:rPr>
          <w:rFonts w:ascii="Calibri" w:hAnsi="Calibri" w:cs="Calibri"/>
        </w:rPr>
      </w:pPr>
      <w:r>
        <w:rPr>
          <w:rFonts w:ascii="Calibri" w:hAnsi="Calibri" w:cs="Calibri"/>
        </w:rPr>
        <w:t>S22 PT "</w:t>
      </w:r>
      <w:proofErr w:type="spellStart"/>
      <w:proofErr w:type="gramStart"/>
      <w:r>
        <w:rPr>
          <w:rFonts w:ascii="Calibri" w:hAnsi="Calibri" w:cs="Calibri"/>
        </w:rPr>
        <w:t>meta analysis</w:t>
      </w:r>
      <w:proofErr w:type="spellEnd"/>
      <w:proofErr w:type="gramEnd"/>
      <w:r>
        <w:rPr>
          <w:rFonts w:ascii="Calibri" w:hAnsi="Calibri" w:cs="Calibri"/>
        </w:rPr>
        <w:t>"</w:t>
      </w:r>
    </w:p>
    <w:p w14:paraId="72D1E160" w14:textId="77777777" w:rsidR="006635C5" w:rsidRDefault="006635C5" w:rsidP="006635C5">
      <w:pPr>
        <w:rPr>
          <w:rFonts w:ascii="Calibri" w:hAnsi="Calibri" w:cs="Calibri"/>
        </w:rPr>
      </w:pPr>
      <w:r>
        <w:rPr>
          <w:rFonts w:ascii="Calibri" w:hAnsi="Calibri" w:cs="Calibri"/>
        </w:rPr>
        <w:t>S23 (((TI systematic* OR AB systematic*) N3 ((TI review* OR AB review*) OR (TI overview* OR AB overview*))) OR ((TI methodologic* OR AB methodologic*) N3 ((TI review* OR AB review*) OR (TI overview* OR AB overview*)))</w:t>
      </w:r>
    </w:p>
    <w:p w14:paraId="78C01150" w14:textId="77777777" w:rsidR="006635C5" w:rsidRDefault="006635C5" w:rsidP="006635C5">
      <w:pPr>
        <w:rPr>
          <w:rFonts w:ascii="Calibri" w:hAnsi="Calibri" w:cs="Calibri"/>
        </w:rPr>
      </w:pPr>
      <w:r>
        <w:rPr>
          <w:rFonts w:ascii="Calibri" w:hAnsi="Calibri" w:cs="Calibri"/>
        </w:rPr>
        <w:t xml:space="preserve">S24 (((TI quantitative OR AB quantitative) N3 ((TI review* OR AB review*) OR (TI overview* OR AB overview*) OR (TI </w:t>
      </w:r>
      <w:proofErr w:type="spellStart"/>
      <w:r>
        <w:rPr>
          <w:rFonts w:ascii="Calibri" w:hAnsi="Calibri" w:cs="Calibri"/>
        </w:rPr>
        <w:t>synthes</w:t>
      </w:r>
      <w:proofErr w:type="spellEnd"/>
      <w:r>
        <w:rPr>
          <w:rFonts w:ascii="Calibri" w:hAnsi="Calibri" w:cs="Calibri"/>
        </w:rPr>
        <w:t xml:space="preserve">* OR AB </w:t>
      </w:r>
      <w:proofErr w:type="spellStart"/>
      <w:r>
        <w:rPr>
          <w:rFonts w:ascii="Calibri" w:hAnsi="Calibri" w:cs="Calibri"/>
        </w:rPr>
        <w:t>synthes</w:t>
      </w:r>
      <w:proofErr w:type="spellEnd"/>
      <w:r>
        <w:rPr>
          <w:rFonts w:ascii="Calibri" w:hAnsi="Calibri" w:cs="Calibri"/>
        </w:rPr>
        <w:t xml:space="preserve">*))) OR ((TI research OR AB research) N3 ((TI </w:t>
      </w:r>
      <w:proofErr w:type="spellStart"/>
      <w:r>
        <w:rPr>
          <w:rFonts w:ascii="Calibri" w:hAnsi="Calibri" w:cs="Calibri"/>
        </w:rPr>
        <w:t>integrati</w:t>
      </w:r>
      <w:proofErr w:type="spellEnd"/>
      <w:r>
        <w:rPr>
          <w:rFonts w:ascii="Calibri" w:hAnsi="Calibri" w:cs="Calibri"/>
        </w:rPr>
        <w:t xml:space="preserve">* OR AB </w:t>
      </w:r>
      <w:proofErr w:type="spellStart"/>
      <w:r>
        <w:rPr>
          <w:rFonts w:ascii="Calibri" w:hAnsi="Calibri" w:cs="Calibri"/>
        </w:rPr>
        <w:t>integrati</w:t>
      </w:r>
      <w:proofErr w:type="spellEnd"/>
      <w:r>
        <w:rPr>
          <w:rFonts w:ascii="Calibri" w:hAnsi="Calibri" w:cs="Calibri"/>
        </w:rPr>
        <w:t>*) OR (TI overview* OR AB overview*)))</w:t>
      </w:r>
    </w:p>
    <w:p w14:paraId="7B652A90" w14:textId="77777777" w:rsidR="006635C5" w:rsidRDefault="006635C5" w:rsidP="006635C5">
      <w:pPr>
        <w:rPr>
          <w:rFonts w:ascii="Calibri" w:hAnsi="Calibri" w:cs="Calibri"/>
        </w:rPr>
      </w:pPr>
      <w:r>
        <w:rPr>
          <w:rFonts w:ascii="Calibri" w:hAnsi="Calibri" w:cs="Calibri"/>
        </w:rPr>
        <w:t>S25 (((TI integrative OR AB integrative) N3 ((TI review* OR AB review*) OR (TI overview* OR AB overview*)))</w:t>
      </w:r>
    </w:p>
    <w:p w14:paraId="731EC3EE" w14:textId="77777777" w:rsidR="006635C5" w:rsidRDefault="006635C5" w:rsidP="006635C5">
      <w:pPr>
        <w:rPr>
          <w:rFonts w:ascii="Calibri" w:hAnsi="Calibri" w:cs="Calibri"/>
        </w:rPr>
      </w:pPr>
      <w:r>
        <w:rPr>
          <w:rFonts w:ascii="Calibri" w:hAnsi="Calibri" w:cs="Calibri"/>
        </w:rPr>
        <w:lastRenderedPageBreak/>
        <w:t>S26 ((TI collaborative OR AB collaborative) N3 ((TI review* OR AB review*) OR (TI overview* OR AB overview*)))</w:t>
      </w:r>
    </w:p>
    <w:p w14:paraId="7E4F77C5" w14:textId="77777777" w:rsidR="006635C5" w:rsidRDefault="006635C5" w:rsidP="006635C5">
      <w:pPr>
        <w:rPr>
          <w:rFonts w:ascii="Calibri" w:hAnsi="Calibri" w:cs="Calibri"/>
        </w:rPr>
      </w:pPr>
      <w:r>
        <w:rPr>
          <w:rFonts w:ascii="Calibri" w:hAnsi="Calibri" w:cs="Calibri"/>
        </w:rPr>
        <w:t xml:space="preserve">S27 ((TI pool* OR AB pool*) N3 (TI </w:t>
      </w:r>
      <w:proofErr w:type="spellStart"/>
      <w:r>
        <w:rPr>
          <w:rFonts w:ascii="Calibri" w:hAnsi="Calibri" w:cs="Calibri"/>
        </w:rPr>
        <w:t>analy</w:t>
      </w:r>
      <w:proofErr w:type="spellEnd"/>
      <w:r>
        <w:rPr>
          <w:rFonts w:ascii="Calibri" w:hAnsi="Calibri" w:cs="Calibri"/>
        </w:rPr>
        <w:t xml:space="preserve">* OR AB </w:t>
      </w:r>
      <w:proofErr w:type="spellStart"/>
      <w:r>
        <w:rPr>
          <w:rFonts w:ascii="Calibri" w:hAnsi="Calibri" w:cs="Calibri"/>
        </w:rPr>
        <w:t>analy</w:t>
      </w:r>
      <w:proofErr w:type="spellEnd"/>
      <w:r>
        <w:rPr>
          <w:rFonts w:ascii="Calibri" w:hAnsi="Calibri" w:cs="Calibri"/>
        </w:rPr>
        <w:t>*)))</w:t>
      </w:r>
    </w:p>
    <w:p w14:paraId="49B2B993" w14:textId="77777777" w:rsidR="006635C5" w:rsidRDefault="006635C5" w:rsidP="006635C5">
      <w:pPr>
        <w:rPr>
          <w:rFonts w:ascii="Calibri" w:hAnsi="Calibri" w:cs="Calibri"/>
        </w:rPr>
      </w:pPr>
      <w:r>
        <w:rPr>
          <w:rFonts w:ascii="Calibri" w:hAnsi="Calibri" w:cs="Calibri"/>
        </w:rPr>
        <w:t xml:space="preserve">S28 ((TI "data </w:t>
      </w:r>
      <w:proofErr w:type="spellStart"/>
      <w:r>
        <w:rPr>
          <w:rFonts w:ascii="Calibri" w:hAnsi="Calibri" w:cs="Calibri"/>
        </w:rPr>
        <w:t>synthes</w:t>
      </w:r>
      <w:proofErr w:type="spellEnd"/>
      <w:r>
        <w:rPr>
          <w:rFonts w:ascii="Calibri" w:hAnsi="Calibri" w:cs="Calibri"/>
        </w:rPr>
        <w:t xml:space="preserve">*" OR AB "data </w:t>
      </w:r>
      <w:proofErr w:type="spellStart"/>
      <w:r>
        <w:rPr>
          <w:rFonts w:ascii="Calibri" w:hAnsi="Calibri" w:cs="Calibri"/>
        </w:rPr>
        <w:t>synthes</w:t>
      </w:r>
      <w:proofErr w:type="spellEnd"/>
      <w:r>
        <w:rPr>
          <w:rFonts w:ascii="Calibri" w:hAnsi="Calibri" w:cs="Calibri"/>
        </w:rPr>
        <w:t>*")</w:t>
      </w:r>
    </w:p>
    <w:p w14:paraId="688623BA" w14:textId="77777777" w:rsidR="006635C5" w:rsidRDefault="006635C5" w:rsidP="006635C5">
      <w:pPr>
        <w:rPr>
          <w:rFonts w:ascii="Calibri" w:hAnsi="Calibri" w:cs="Calibri"/>
        </w:rPr>
      </w:pPr>
      <w:r>
        <w:rPr>
          <w:rFonts w:ascii="Calibri" w:hAnsi="Calibri" w:cs="Calibri"/>
        </w:rPr>
        <w:t xml:space="preserve">S29 (TI "data extraction*" OR AB "data extraction*") </w:t>
      </w:r>
    </w:p>
    <w:p w14:paraId="7D1582EA" w14:textId="77777777" w:rsidR="006635C5" w:rsidRDefault="006635C5" w:rsidP="006635C5">
      <w:pPr>
        <w:rPr>
          <w:rFonts w:ascii="Calibri" w:hAnsi="Calibri" w:cs="Calibri"/>
        </w:rPr>
      </w:pPr>
      <w:r>
        <w:rPr>
          <w:rFonts w:ascii="Calibri" w:hAnsi="Calibri" w:cs="Calibri"/>
        </w:rPr>
        <w:t>S30 (TI "data abstraction*" OR AB "data abstraction*"))</w:t>
      </w:r>
    </w:p>
    <w:p w14:paraId="3D4C3DE0" w14:textId="77777777" w:rsidR="006635C5" w:rsidRDefault="006635C5" w:rsidP="006635C5">
      <w:pPr>
        <w:rPr>
          <w:rFonts w:ascii="Calibri" w:hAnsi="Calibri" w:cs="Calibri"/>
        </w:rPr>
      </w:pPr>
      <w:r>
        <w:rPr>
          <w:rFonts w:ascii="Calibri" w:hAnsi="Calibri" w:cs="Calibri"/>
        </w:rPr>
        <w:t xml:space="preserve">S31 ((TI </w:t>
      </w:r>
      <w:proofErr w:type="spellStart"/>
      <w:r>
        <w:rPr>
          <w:rFonts w:ascii="Calibri" w:hAnsi="Calibri" w:cs="Calibri"/>
        </w:rPr>
        <w:t>handsearch</w:t>
      </w:r>
      <w:proofErr w:type="spellEnd"/>
      <w:r>
        <w:rPr>
          <w:rFonts w:ascii="Calibri" w:hAnsi="Calibri" w:cs="Calibri"/>
        </w:rPr>
        <w:t xml:space="preserve">* OR AB </w:t>
      </w:r>
      <w:proofErr w:type="spellStart"/>
      <w:r>
        <w:rPr>
          <w:rFonts w:ascii="Calibri" w:hAnsi="Calibri" w:cs="Calibri"/>
        </w:rPr>
        <w:t>handsearch</w:t>
      </w:r>
      <w:proofErr w:type="spellEnd"/>
      <w:r>
        <w:rPr>
          <w:rFonts w:ascii="Calibri" w:hAnsi="Calibri" w:cs="Calibri"/>
        </w:rPr>
        <w:t>*)</w:t>
      </w:r>
    </w:p>
    <w:p w14:paraId="30EE7F63" w14:textId="77777777" w:rsidR="006635C5" w:rsidRDefault="006635C5" w:rsidP="006635C5">
      <w:pPr>
        <w:rPr>
          <w:rFonts w:ascii="Calibri" w:hAnsi="Calibri" w:cs="Calibri"/>
        </w:rPr>
      </w:pPr>
      <w:r>
        <w:rPr>
          <w:rFonts w:ascii="Calibri" w:hAnsi="Calibri" w:cs="Calibri"/>
        </w:rPr>
        <w:t xml:space="preserve">S32 (TI "hand search*" OR AB "hand search*")) </w:t>
      </w:r>
    </w:p>
    <w:p w14:paraId="4899B79B" w14:textId="77777777" w:rsidR="006635C5" w:rsidRDefault="006635C5" w:rsidP="006635C5">
      <w:pPr>
        <w:rPr>
          <w:rFonts w:ascii="Calibri" w:hAnsi="Calibri" w:cs="Calibri"/>
          <w:lang w:val="pt-PT"/>
        </w:rPr>
      </w:pPr>
      <w:r>
        <w:rPr>
          <w:rFonts w:ascii="Calibri" w:hAnsi="Calibri" w:cs="Calibri"/>
          <w:lang w:val="pt-PT"/>
        </w:rPr>
        <w:t>S33 ((TI "mantel haenszel" OR AB "mantel haenszel")</w:t>
      </w:r>
    </w:p>
    <w:p w14:paraId="4C258974" w14:textId="77777777" w:rsidR="006635C5" w:rsidRDefault="006635C5" w:rsidP="006635C5">
      <w:pPr>
        <w:rPr>
          <w:rFonts w:ascii="Calibri" w:hAnsi="Calibri" w:cs="Calibri"/>
          <w:lang w:val="pt-PT"/>
        </w:rPr>
      </w:pPr>
      <w:r>
        <w:rPr>
          <w:rFonts w:ascii="Calibri" w:hAnsi="Calibri" w:cs="Calibri"/>
          <w:lang w:val="pt-PT"/>
        </w:rPr>
        <w:t>S34 (TI peto OR AB peto)</w:t>
      </w:r>
    </w:p>
    <w:p w14:paraId="5717004E" w14:textId="77777777" w:rsidR="006635C5" w:rsidRDefault="006635C5" w:rsidP="006635C5">
      <w:pPr>
        <w:rPr>
          <w:rFonts w:ascii="Calibri" w:hAnsi="Calibri" w:cs="Calibri"/>
          <w:lang w:val="pt-PT"/>
        </w:rPr>
      </w:pPr>
      <w:r>
        <w:rPr>
          <w:rFonts w:ascii="Calibri" w:hAnsi="Calibri" w:cs="Calibri"/>
          <w:lang w:val="pt-PT"/>
        </w:rPr>
        <w:t>S35 (TI "der simonian" OR AB "der simonian")</w:t>
      </w:r>
    </w:p>
    <w:p w14:paraId="28739005" w14:textId="77777777" w:rsidR="006635C5" w:rsidRDefault="006635C5" w:rsidP="006635C5">
      <w:pPr>
        <w:rPr>
          <w:rFonts w:ascii="Calibri" w:hAnsi="Calibri" w:cs="Calibri"/>
          <w:lang w:val="en-US"/>
        </w:rPr>
      </w:pPr>
      <w:r>
        <w:rPr>
          <w:rFonts w:ascii="Calibri" w:hAnsi="Calibri" w:cs="Calibri"/>
        </w:rPr>
        <w:t xml:space="preserve">S36 (TI </w:t>
      </w:r>
      <w:proofErr w:type="spellStart"/>
      <w:r>
        <w:rPr>
          <w:rFonts w:ascii="Calibri" w:hAnsi="Calibri" w:cs="Calibri"/>
        </w:rPr>
        <w:t>dersimonian</w:t>
      </w:r>
      <w:proofErr w:type="spellEnd"/>
      <w:r>
        <w:rPr>
          <w:rFonts w:ascii="Calibri" w:hAnsi="Calibri" w:cs="Calibri"/>
        </w:rPr>
        <w:t xml:space="preserve"> OR AB </w:t>
      </w:r>
      <w:proofErr w:type="spellStart"/>
      <w:r>
        <w:rPr>
          <w:rFonts w:ascii="Calibri" w:hAnsi="Calibri" w:cs="Calibri"/>
        </w:rPr>
        <w:t>dersimonian</w:t>
      </w:r>
      <w:proofErr w:type="spellEnd"/>
      <w:r>
        <w:rPr>
          <w:rFonts w:ascii="Calibri" w:hAnsi="Calibri" w:cs="Calibri"/>
        </w:rPr>
        <w:t>)</w:t>
      </w:r>
    </w:p>
    <w:p w14:paraId="7468E7EE" w14:textId="77777777" w:rsidR="006635C5" w:rsidRDefault="006635C5" w:rsidP="006635C5">
      <w:pPr>
        <w:rPr>
          <w:rFonts w:ascii="Calibri" w:hAnsi="Calibri" w:cs="Calibri"/>
        </w:rPr>
      </w:pPr>
      <w:r>
        <w:rPr>
          <w:rFonts w:ascii="Calibri" w:hAnsi="Calibri" w:cs="Calibri"/>
        </w:rPr>
        <w:t>S37 (TI "fixed effect*" OR AB "fixed effect*")</w:t>
      </w:r>
    </w:p>
    <w:p w14:paraId="779686AD" w14:textId="77777777" w:rsidR="006635C5" w:rsidRDefault="006635C5" w:rsidP="006635C5">
      <w:pPr>
        <w:rPr>
          <w:rFonts w:ascii="Calibri" w:hAnsi="Calibri" w:cs="Calibri"/>
        </w:rPr>
      </w:pPr>
      <w:r>
        <w:rPr>
          <w:rFonts w:ascii="Calibri" w:hAnsi="Calibri" w:cs="Calibri"/>
        </w:rPr>
        <w:t>S38 (TI "</w:t>
      </w:r>
      <w:proofErr w:type="spellStart"/>
      <w:r>
        <w:rPr>
          <w:rFonts w:ascii="Calibri" w:hAnsi="Calibri" w:cs="Calibri"/>
        </w:rPr>
        <w:t>latin</w:t>
      </w:r>
      <w:proofErr w:type="spellEnd"/>
      <w:r>
        <w:rPr>
          <w:rFonts w:ascii="Calibri" w:hAnsi="Calibri" w:cs="Calibri"/>
        </w:rPr>
        <w:t xml:space="preserve"> square*" OR AB "</w:t>
      </w:r>
      <w:proofErr w:type="spellStart"/>
      <w:r>
        <w:rPr>
          <w:rFonts w:ascii="Calibri" w:hAnsi="Calibri" w:cs="Calibri"/>
        </w:rPr>
        <w:t>latin</w:t>
      </w:r>
      <w:proofErr w:type="spellEnd"/>
      <w:r>
        <w:rPr>
          <w:rFonts w:ascii="Calibri" w:hAnsi="Calibri" w:cs="Calibri"/>
        </w:rPr>
        <w:t xml:space="preserve"> square*"))</w:t>
      </w:r>
    </w:p>
    <w:p w14:paraId="64B9865E" w14:textId="77777777" w:rsidR="006635C5" w:rsidRDefault="006635C5" w:rsidP="006635C5">
      <w:pPr>
        <w:rPr>
          <w:rFonts w:ascii="Calibri" w:hAnsi="Calibri" w:cs="Calibri"/>
        </w:rPr>
      </w:pPr>
      <w:r>
        <w:rPr>
          <w:rFonts w:ascii="Calibri" w:hAnsi="Calibri" w:cs="Calibri"/>
        </w:rPr>
        <w:t xml:space="preserve">S39 (TI "met </w:t>
      </w:r>
      <w:proofErr w:type="spellStart"/>
      <w:r>
        <w:rPr>
          <w:rFonts w:ascii="Calibri" w:hAnsi="Calibri" w:cs="Calibri"/>
        </w:rPr>
        <w:t>analy</w:t>
      </w:r>
      <w:proofErr w:type="spellEnd"/>
      <w:r>
        <w:rPr>
          <w:rFonts w:ascii="Calibri" w:hAnsi="Calibri" w:cs="Calibri"/>
        </w:rPr>
        <w:t xml:space="preserve">*" OR AB "met </w:t>
      </w:r>
      <w:proofErr w:type="spellStart"/>
      <w:r>
        <w:rPr>
          <w:rFonts w:ascii="Calibri" w:hAnsi="Calibri" w:cs="Calibri"/>
        </w:rPr>
        <w:t>analy</w:t>
      </w:r>
      <w:proofErr w:type="spellEnd"/>
      <w:r>
        <w:rPr>
          <w:rFonts w:ascii="Calibri" w:hAnsi="Calibri" w:cs="Calibri"/>
        </w:rPr>
        <w:t>*")</w:t>
      </w:r>
    </w:p>
    <w:p w14:paraId="3C64B72A" w14:textId="77777777" w:rsidR="006635C5" w:rsidRDefault="006635C5" w:rsidP="006635C5">
      <w:pPr>
        <w:rPr>
          <w:rFonts w:ascii="Calibri" w:hAnsi="Calibri" w:cs="Calibri"/>
        </w:rPr>
      </w:pPr>
      <w:r>
        <w:rPr>
          <w:rFonts w:ascii="Calibri" w:hAnsi="Calibri" w:cs="Calibri"/>
        </w:rPr>
        <w:t xml:space="preserve">S40 </w:t>
      </w:r>
      <w:bookmarkStart w:id="1" w:name="_Hlk146787067"/>
      <w:r>
        <w:rPr>
          <w:rFonts w:ascii="Calibri" w:hAnsi="Calibri" w:cs="Calibri"/>
        </w:rPr>
        <w:t xml:space="preserve">(TI </w:t>
      </w:r>
      <w:proofErr w:type="spellStart"/>
      <w:r>
        <w:rPr>
          <w:rFonts w:ascii="Calibri" w:hAnsi="Calibri" w:cs="Calibri"/>
        </w:rPr>
        <w:t>metanaly</w:t>
      </w:r>
      <w:proofErr w:type="spellEnd"/>
      <w:r>
        <w:rPr>
          <w:rFonts w:ascii="Calibri" w:hAnsi="Calibri" w:cs="Calibri"/>
        </w:rPr>
        <w:t xml:space="preserve">* OR AB </w:t>
      </w:r>
      <w:proofErr w:type="spellStart"/>
      <w:r>
        <w:rPr>
          <w:rFonts w:ascii="Calibri" w:hAnsi="Calibri" w:cs="Calibri"/>
        </w:rPr>
        <w:t>metanaly</w:t>
      </w:r>
      <w:proofErr w:type="spellEnd"/>
      <w:r>
        <w:rPr>
          <w:rFonts w:ascii="Calibri" w:hAnsi="Calibri" w:cs="Calibri"/>
        </w:rPr>
        <w:t xml:space="preserve">*) </w:t>
      </w:r>
      <w:bookmarkEnd w:id="1"/>
      <w:r>
        <w:rPr>
          <w:rFonts w:ascii="Calibri" w:hAnsi="Calibri" w:cs="Calibri"/>
        </w:rPr>
        <w:t xml:space="preserve"> </w:t>
      </w:r>
    </w:p>
    <w:p w14:paraId="7ED39920" w14:textId="77777777" w:rsidR="006635C5" w:rsidRDefault="006635C5" w:rsidP="006635C5">
      <w:pPr>
        <w:rPr>
          <w:rFonts w:ascii="Calibri" w:hAnsi="Calibri" w:cs="Calibri"/>
          <w:lang w:val="en-US"/>
        </w:rPr>
      </w:pPr>
      <w:r>
        <w:rPr>
          <w:rFonts w:ascii="Calibri" w:hAnsi="Calibri" w:cs="Calibri"/>
        </w:rPr>
        <w:t>S41 (TI "technology assessment*" OR AB "technology assessment*")</w:t>
      </w:r>
    </w:p>
    <w:p w14:paraId="16A65CC9" w14:textId="77777777" w:rsidR="006635C5" w:rsidRDefault="006635C5" w:rsidP="006635C5">
      <w:pPr>
        <w:rPr>
          <w:rFonts w:ascii="Calibri" w:hAnsi="Calibri" w:cs="Calibri"/>
          <w:lang w:val="el-GR"/>
        </w:rPr>
      </w:pPr>
      <w:r>
        <w:rPr>
          <w:rFonts w:ascii="Calibri" w:hAnsi="Calibri" w:cs="Calibri"/>
        </w:rPr>
        <w:t>S</w:t>
      </w:r>
      <w:r>
        <w:rPr>
          <w:rFonts w:ascii="Calibri" w:hAnsi="Calibri" w:cs="Calibri"/>
          <w:lang w:val="el-GR"/>
        </w:rPr>
        <w:t>42 (ΤΙ ΗΤΑ ΟΡ ΑΒ ΗΤΑ)</w:t>
      </w:r>
    </w:p>
    <w:p w14:paraId="07423DC0" w14:textId="77777777" w:rsidR="006635C5" w:rsidRDefault="006635C5" w:rsidP="006635C5">
      <w:pPr>
        <w:rPr>
          <w:rFonts w:ascii="Calibri" w:hAnsi="Calibri" w:cs="Calibri"/>
          <w:lang w:val="pt-PT"/>
        </w:rPr>
      </w:pPr>
      <w:r>
        <w:rPr>
          <w:rFonts w:ascii="Calibri" w:hAnsi="Calibri" w:cs="Calibri"/>
          <w:lang w:val="pt-PT"/>
        </w:rPr>
        <w:t>S43 (TI HTAs OR AB HTAs)</w:t>
      </w:r>
    </w:p>
    <w:p w14:paraId="1347A11B" w14:textId="77777777" w:rsidR="006635C5" w:rsidRDefault="006635C5" w:rsidP="006635C5">
      <w:pPr>
        <w:rPr>
          <w:rFonts w:ascii="Calibri" w:hAnsi="Calibri" w:cs="Calibri"/>
        </w:rPr>
      </w:pPr>
      <w:r>
        <w:rPr>
          <w:rFonts w:ascii="Calibri" w:hAnsi="Calibri" w:cs="Calibri"/>
        </w:rPr>
        <w:t>S44 (TI "technology overview*" OR AB "technology overview*")</w:t>
      </w:r>
    </w:p>
    <w:p w14:paraId="3DFC3EAF" w14:textId="77777777" w:rsidR="006635C5" w:rsidRDefault="006635C5" w:rsidP="006635C5">
      <w:pPr>
        <w:rPr>
          <w:rFonts w:ascii="Calibri" w:hAnsi="Calibri" w:cs="Calibri"/>
          <w:lang w:val="en-US"/>
        </w:rPr>
      </w:pPr>
      <w:r>
        <w:rPr>
          <w:rFonts w:ascii="Calibri" w:hAnsi="Calibri" w:cs="Calibri"/>
        </w:rPr>
        <w:t>S45 (TI "technology appraisal*" OR AB "technology appraisal*"))</w:t>
      </w:r>
    </w:p>
    <w:p w14:paraId="10FD8A0E" w14:textId="77777777" w:rsidR="006635C5" w:rsidRDefault="006635C5" w:rsidP="006635C5">
      <w:pPr>
        <w:rPr>
          <w:rFonts w:ascii="Calibri" w:hAnsi="Calibri" w:cs="Calibri"/>
        </w:rPr>
      </w:pPr>
      <w:r>
        <w:rPr>
          <w:rFonts w:ascii="Calibri" w:hAnsi="Calibri" w:cs="Calibri"/>
        </w:rPr>
        <w:t>S46 ((TI "meta regression*" OR AB "meta regression*")</w:t>
      </w:r>
    </w:p>
    <w:p w14:paraId="69A603B0" w14:textId="77777777" w:rsidR="006635C5" w:rsidRDefault="006635C5" w:rsidP="006635C5">
      <w:pPr>
        <w:rPr>
          <w:rFonts w:ascii="Calibri" w:hAnsi="Calibri" w:cs="Calibri"/>
        </w:rPr>
      </w:pPr>
      <w:r>
        <w:rPr>
          <w:rFonts w:ascii="Calibri" w:hAnsi="Calibri" w:cs="Calibri"/>
        </w:rPr>
        <w:t xml:space="preserve">S47 (TI </w:t>
      </w:r>
      <w:proofErr w:type="spellStart"/>
      <w:r>
        <w:rPr>
          <w:rFonts w:ascii="Calibri" w:hAnsi="Calibri" w:cs="Calibri"/>
        </w:rPr>
        <w:t>metaregression</w:t>
      </w:r>
      <w:proofErr w:type="spellEnd"/>
      <w:r>
        <w:rPr>
          <w:rFonts w:ascii="Calibri" w:hAnsi="Calibri" w:cs="Calibri"/>
        </w:rPr>
        <w:t xml:space="preserve">* OR AB </w:t>
      </w:r>
      <w:proofErr w:type="spellStart"/>
      <w:r>
        <w:rPr>
          <w:rFonts w:ascii="Calibri" w:hAnsi="Calibri" w:cs="Calibri"/>
        </w:rPr>
        <w:t>metaregression</w:t>
      </w:r>
      <w:proofErr w:type="spellEnd"/>
      <w:r>
        <w:rPr>
          <w:rFonts w:ascii="Calibri" w:hAnsi="Calibri" w:cs="Calibri"/>
        </w:rPr>
        <w:t xml:space="preserve">*)) </w:t>
      </w:r>
    </w:p>
    <w:p w14:paraId="20E87784" w14:textId="77777777" w:rsidR="006635C5" w:rsidRDefault="006635C5" w:rsidP="006635C5">
      <w:pPr>
        <w:rPr>
          <w:rFonts w:ascii="Calibri" w:hAnsi="Calibri" w:cs="Calibri"/>
          <w:lang w:val="en-US"/>
        </w:rPr>
      </w:pPr>
      <w:r>
        <w:rPr>
          <w:rFonts w:ascii="Calibri" w:hAnsi="Calibri" w:cs="Calibri"/>
        </w:rPr>
        <w:t>S48 (TI meta-</w:t>
      </w:r>
      <w:proofErr w:type="spellStart"/>
      <w:r>
        <w:rPr>
          <w:rFonts w:ascii="Calibri" w:hAnsi="Calibri" w:cs="Calibri"/>
        </w:rPr>
        <w:t>analy</w:t>
      </w:r>
      <w:proofErr w:type="spellEnd"/>
      <w:r>
        <w:rPr>
          <w:rFonts w:ascii="Calibri" w:hAnsi="Calibri" w:cs="Calibri"/>
        </w:rPr>
        <w:t xml:space="preserve">* OR TI </w:t>
      </w:r>
      <w:proofErr w:type="spellStart"/>
      <w:r>
        <w:rPr>
          <w:rFonts w:ascii="Calibri" w:hAnsi="Calibri" w:cs="Calibri"/>
        </w:rPr>
        <w:t>metaanaly</w:t>
      </w:r>
      <w:proofErr w:type="spellEnd"/>
      <w:r>
        <w:rPr>
          <w:rFonts w:ascii="Calibri" w:hAnsi="Calibri" w:cs="Calibri"/>
        </w:rPr>
        <w:t>* OR TI "systematic review*" OR TI "biomedical technology assessment*" OR TI "bio-medical technology assessment*" OR AB meta-</w:t>
      </w:r>
      <w:proofErr w:type="spellStart"/>
      <w:r>
        <w:rPr>
          <w:rFonts w:ascii="Calibri" w:hAnsi="Calibri" w:cs="Calibri"/>
        </w:rPr>
        <w:t>analy</w:t>
      </w:r>
      <w:proofErr w:type="spellEnd"/>
      <w:r>
        <w:rPr>
          <w:rFonts w:ascii="Calibri" w:hAnsi="Calibri" w:cs="Calibri"/>
        </w:rPr>
        <w:t xml:space="preserve">* OR AB </w:t>
      </w:r>
      <w:proofErr w:type="spellStart"/>
      <w:r>
        <w:rPr>
          <w:rFonts w:ascii="Calibri" w:hAnsi="Calibri" w:cs="Calibri"/>
        </w:rPr>
        <w:t>metaanaly</w:t>
      </w:r>
      <w:proofErr w:type="spellEnd"/>
      <w:r>
        <w:rPr>
          <w:rFonts w:ascii="Calibri" w:hAnsi="Calibri" w:cs="Calibri"/>
        </w:rPr>
        <w:t>* OR AB "systematic review*" OR AB "biomedical technology assessment*" OR AB "bio-medical technology assessment*" OR MW meta-</w:t>
      </w:r>
      <w:proofErr w:type="spellStart"/>
      <w:r>
        <w:rPr>
          <w:rFonts w:ascii="Calibri" w:hAnsi="Calibri" w:cs="Calibri"/>
        </w:rPr>
        <w:t>analy</w:t>
      </w:r>
      <w:proofErr w:type="spellEnd"/>
      <w:r>
        <w:rPr>
          <w:rFonts w:ascii="Calibri" w:hAnsi="Calibri" w:cs="Calibri"/>
        </w:rPr>
        <w:t xml:space="preserve">* OR MW </w:t>
      </w:r>
      <w:proofErr w:type="spellStart"/>
      <w:r>
        <w:rPr>
          <w:rFonts w:ascii="Calibri" w:hAnsi="Calibri" w:cs="Calibri"/>
        </w:rPr>
        <w:t>metaanaly</w:t>
      </w:r>
      <w:proofErr w:type="spellEnd"/>
      <w:r>
        <w:rPr>
          <w:rFonts w:ascii="Calibri" w:hAnsi="Calibri" w:cs="Calibri"/>
        </w:rPr>
        <w:t>* OR MW "systematic review*" OR MW "biomedical technology assessment*" OR MW "bio-medical technology assessment*")</w:t>
      </w:r>
    </w:p>
    <w:p w14:paraId="113DD11B" w14:textId="77777777" w:rsidR="006635C5" w:rsidRDefault="006635C5" w:rsidP="006635C5">
      <w:pPr>
        <w:rPr>
          <w:rFonts w:ascii="Calibri" w:hAnsi="Calibri" w:cs="Calibri"/>
        </w:rPr>
      </w:pPr>
      <w:r>
        <w:rPr>
          <w:rFonts w:ascii="Calibri" w:hAnsi="Calibri" w:cs="Calibri"/>
        </w:rPr>
        <w:t xml:space="preserve">S49 (TI </w:t>
      </w:r>
      <w:proofErr w:type="spellStart"/>
      <w:r>
        <w:rPr>
          <w:rFonts w:ascii="Calibri" w:hAnsi="Calibri" w:cs="Calibri"/>
        </w:rPr>
        <w:t>medline</w:t>
      </w:r>
      <w:proofErr w:type="spellEnd"/>
      <w:r>
        <w:rPr>
          <w:rFonts w:ascii="Calibri" w:hAnsi="Calibri" w:cs="Calibri"/>
        </w:rPr>
        <w:t xml:space="preserve"> OR AB </w:t>
      </w:r>
      <w:proofErr w:type="spellStart"/>
      <w:r>
        <w:rPr>
          <w:rFonts w:ascii="Calibri" w:hAnsi="Calibri" w:cs="Calibri"/>
        </w:rPr>
        <w:t>medline</w:t>
      </w:r>
      <w:proofErr w:type="spellEnd"/>
      <w:r>
        <w:rPr>
          <w:rFonts w:ascii="Calibri" w:hAnsi="Calibri" w:cs="Calibri"/>
        </w:rPr>
        <w:t xml:space="preserve"> OR MW </w:t>
      </w:r>
      <w:proofErr w:type="spellStart"/>
      <w:r>
        <w:rPr>
          <w:rFonts w:ascii="Calibri" w:hAnsi="Calibri" w:cs="Calibri"/>
        </w:rPr>
        <w:t>medline</w:t>
      </w:r>
      <w:proofErr w:type="spellEnd"/>
      <w:r>
        <w:rPr>
          <w:rFonts w:ascii="Calibri" w:hAnsi="Calibri" w:cs="Calibri"/>
        </w:rPr>
        <w:t>)</w:t>
      </w:r>
    </w:p>
    <w:p w14:paraId="0B8BBD99" w14:textId="77777777" w:rsidR="006635C5" w:rsidRDefault="006635C5" w:rsidP="006635C5">
      <w:pPr>
        <w:rPr>
          <w:rFonts w:ascii="Calibri" w:hAnsi="Calibri" w:cs="Calibri"/>
        </w:rPr>
      </w:pPr>
      <w:r>
        <w:rPr>
          <w:rFonts w:ascii="Calibri" w:hAnsi="Calibri" w:cs="Calibri"/>
        </w:rPr>
        <w:t xml:space="preserve">S50 (TI </w:t>
      </w:r>
      <w:proofErr w:type="spellStart"/>
      <w:r>
        <w:rPr>
          <w:rFonts w:ascii="Calibri" w:hAnsi="Calibri" w:cs="Calibri"/>
        </w:rPr>
        <w:t>cochrane</w:t>
      </w:r>
      <w:proofErr w:type="spellEnd"/>
      <w:r>
        <w:rPr>
          <w:rFonts w:ascii="Calibri" w:hAnsi="Calibri" w:cs="Calibri"/>
        </w:rPr>
        <w:t xml:space="preserve"> OR AB </w:t>
      </w:r>
      <w:proofErr w:type="spellStart"/>
      <w:r>
        <w:rPr>
          <w:rFonts w:ascii="Calibri" w:hAnsi="Calibri" w:cs="Calibri"/>
        </w:rPr>
        <w:t>cochrane</w:t>
      </w:r>
      <w:proofErr w:type="spellEnd"/>
      <w:r>
        <w:rPr>
          <w:rFonts w:ascii="Calibri" w:hAnsi="Calibri" w:cs="Calibri"/>
        </w:rPr>
        <w:t xml:space="preserve"> OR MW </w:t>
      </w:r>
      <w:proofErr w:type="spellStart"/>
      <w:r>
        <w:rPr>
          <w:rFonts w:ascii="Calibri" w:hAnsi="Calibri" w:cs="Calibri"/>
        </w:rPr>
        <w:t>cochrane</w:t>
      </w:r>
      <w:proofErr w:type="spellEnd"/>
      <w:r>
        <w:rPr>
          <w:rFonts w:ascii="Calibri" w:hAnsi="Calibri" w:cs="Calibri"/>
        </w:rPr>
        <w:t>)</w:t>
      </w:r>
    </w:p>
    <w:p w14:paraId="0AF54052" w14:textId="77777777" w:rsidR="006635C5" w:rsidRDefault="006635C5" w:rsidP="006635C5">
      <w:pPr>
        <w:rPr>
          <w:rFonts w:ascii="Calibri" w:hAnsi="Calibri" w:cs="Calibri"/>
        </w:rPr>
      </w:pPr>
      <w:r>
        <w:rPr>
          <w:rFonts w:ascii="Calibri" w:hAnsi="Calibri" w:cs="Calibri"/>
        </w:rPr>
        <w:t xml:space="preserve">S51 (TI </w:t>
      </w:r>
      <w:proofErr w:type="spellStart"/>
      <w:r>
        <w:rPr>
          <w:rFonts w:ascii="Calibri" w:hAnsi="Calibri" w:cs="Calibri"/>
        </w:rPr>
        <w:t>pubmed</w:t>
      </w:r>
      <w:proofErr w:type="spellEnd"/>
      <w:r>
        <w:rPr>
          <w:rFonts w:ascii="Calibri" w:hAnsi="Calibri" w:cs="Calibri"/>
        </w:rPr>
        <w:t xml:space="preserve"> OR AB </w:t>
      </w:r>
      <w:proofErr w:type="spellStart"/>
      <w:r>
        <w:rPr>
          <w:rFonts w:ascii="Calibri" w:hAnsi="Calibri" w:cs="Calibri"/>
        </w:rPr>
        <w:t>pubmed</w:t>
      </w:r>
      <w:proofErr w:type="spellEnd"/>
      <w:r>
        <w:rPr>
          <w:rFonts w:ascii="Calibri" w:hAnsi="Calibri" w:cs="Calibri"/>
        </w:rPr>
        <w:t xml:space="preserve"> OR MW </w:t>
      </w:r>
      <w:proofErr w:type="spellStart"/>
      <w:r>
        <w:rPr>
          <w:rFonts w:ascii="Calibri" w:hAnsi="Calibri" w:cs="Calibri"/>
        </w:rPr>
        <w:t>pubmed</w:t>
      </w:r>
      <w:proofErr w:type="spellEnd"/>
      <w:r>
        <w:rPr>
          <w:rFonts w:ascii="Calibri" w:hAnsi="Calibri" w:cs="Calibri"/>
        </w:rPr>
        <w:t>)</w:t>
      </w:r>
    </w:p>
    <w:p w14:paraId="7DB143EE" w14:textId="77777777" w:rsidR="006635C5" w:rsidRDefault="006635C5" w:rsidP="006635C5">
      <w:pPr>
        <w:rPr>
          <w:rFonts w:ascii="Calibri" w:hAnsi="Calibri" w:cs="Calibri"/>
        </w:rPr>
      </w:pPr>
      <w:r>
        <w:rPr>
          <w:rFonts w:ascii="Calibri" w:hAnsi="Calibri" w:cs="Calibri"/>
        </w:rPr>
        <w:lastRenderedPageBreak/>
        <w:t>S52 (TI medlars OR AB medlars OR MW medlars)</w:t>
      </w:r>
    </w:p>
    <w:p w14:paraId="1487FFDE" w14:textId="77777777" w:rsidR="006635C5" w:rsidRDefault="006635C5" w:rsidP="006635C5">
      <w:pPr>
        <w:rPr>
          <w:rFonts w:ascii="Calibri" w:hAnsi="Calibri" w:cs="Calibri"/>
        </w:rPr>
      </w:pPr>
      <w:r>
        <w:rPr>
          <w:rFonts w:ascii="Calibri" w:hAnsi="Calibri" w:cs="Calibri"/>
        </w:rPr>
        <w:t xml:space="preserve">S53 (TI </w:t>
      </w:r>
      <w:proofErr w:type="spellStart"/>
      <w:r>
        <w:rPr>
          <w:rFonts w:ascii="Calibri" w:hAnsi="Calibri" w:cs="Calibri"/>
        </w:rPr>
        <w:t>embase</w:t>
      </w:r>
      <w:proofErr w:type="spellEnd"/>
      <w:r>
        <w:rPr>
          <w:rFonts w:ascii="Calibri" w:hAnsi="Calibri" w:cs="Calibri"/>
        </w:rPr>
        <w:t xml:space="preserve"> OR AB </w:t>
      </w:r>
      <w:proofErr w:type="spellStart"/>
      <w:r>
        <w:rPr>
          <w:rFonts w:ascii="Calibri" w:hAnsi="Calibri" w:cs="Calibri"/>
        </w:rPr>
        <w:t>embase</w:t>
      </w:r>
      <w:proofErr w:type="spellEnd"/>
      <w:r>
        <w:rPr>
          <w:rFonts w:ascii="Calibri" w:hAnsi="Calibri" w:cs="Calibri"/>
        </w:rPr>
        <w:t xml:space="preserve"> OR MW </w:t>
      </w:r>
      <w:proofErr w:type="spellStart"/>
      <w:r>
        <w:rPr>
          <w:rFonts w:ascii="Calibri" w:hAnsi="Calibri" w:cs="Calibri"/>
        </w:rPr>
        <w:t>embase</w:t>
      </w:r>
      <w:proofErr w:type="spellEnd"/>
      <w:r>
        <w:rPr>
          <w:rFonts w:ascii="Calibri" w:hAnsi="Calibri" w:cs="Calibri"/>
        </w:rPr>
        <w:t>)</w:t>
      </w:r>
    </w:p>
    <w:p w14:paraId="406FAB9C" w14:textId="77777777" w:rsidR="006635C5" w:rsidRDefault="006635C5" w:rsidP="006635C5">
      <w:pPr>
        <w:rPr>
          <w:rFonts w:ascii="Calibri" w:hAnsi="Calibri" w:cs="Calibri"/>
        </w:rPr>
      </w:pPr>
      <w:r>
        <w:rPr>
          <w:rFonts w:ascii="Calibri" w:hAnsi="Calibri" w:cs="Calibri"/>
        </w:rPr>
        <w:t xml:space="preserve">S54 (TI </w:t>
      </w:r>
      <w:proofErr w:type="spellStart"/>
      <w:r>
        <w:rPr>
          <w:rFonts w:ascii="Calibri" w:hAnsi="Calibri" w:cs="Calibri"/>
        </w:rPr>
        <w:t>cinahl</w:t>
      </w:r>
      <w:proofErr w:type="spellEnd"/>
      <w:r>
        <w:rPr>
          <w:rFonts w:ascii="Calibri" w:hAnsi="Calibri" w:cs="Calibri"/>
        </w:rPr>
        <w:t xml:space="preserve"> OR AB </w:t>
      </w:r>
      <w:proofErr w:type="spellStart"/>
      <w:r>
        <w:rPr>
          <w:rFonts w:ascii="Calibri" w:hAnsi="Calibri" w:cs="Calibri"/>
        </w:rPr>
        <w:t>cinahl</w:t>
      </w:r>
      <w:proofErr w:type="spellEnd"/>
      <w:r>
        <w:rPr>
          <w:rFonts w:ascii="Calibri" w:hAnsi="Calibri" w:cs="Calibri"/>
        </w:rPr>
        <w:t xml:space="preserve"> OR MW </w:t>
      </w:r>
      <w:proofErr w:type="spellStart"/>
      <w:r>
        <w:rPr>
          <w:rFonts w:ascii="Calibri" w:hAnsi="Calibri" w:cs="Calibri"/>
        </w:rPr>
        <w:t>cinahl</w:t>
      </w:r>
      <w:proofErr w:type="spellEnd"/>
      <w:r>
        <w:rPr>
          <w:rFonts w:ascii="Calibri" w:hAnsi="Calibri" w:cs="Calibri"/>
        </w:rPr>
        <w:t>)</w:t>
      </w:r>
    </w:p>
    <w:p w14:paraId="17174FD9" w14:textId="77777777" w:rsidR="006635C5" w:rsidRDefault="006635C5" w:rsidP="006635C5">
      <w:pPr>
        <w:rPr>
          <w:rFonts w:ascii="Calibri" w:hAnsi="Calibri" w:cs="Calibri"/>
        </w:rPr>
      </w:pPr>
      <w:r>
        <w:rPr>
          <w:rFonts w:ascii="Calibri" w:hAnsi="Calibri" w:cs="Calibri"/>
        </w:rPr>
        <w:t>S55 (SO Cochrane OR SO health technology assessment OR SO evidence report)</w:t>
      </w:r>
    </w:p>
    <w:p w14:paraId="745EF8F1" w14:textId="77777777" w:rsidR="006635C5" w:rsidRDefault="006635C5" w:rsidP="006635C5">
      <w:pPr>
        <w:rPr>
          <w:rFonts w:ascii="Calibri" w:hAnsi="Calibri" w:cs="Calibri"/>
        </w:rPr>
      </w:pPr>
      <w:r>
        <w:rPr>
          <w:rFonts w:ascii="Calibri" w:hAnsi="Calibri" w:cs="Calibri"/>
        </w:rPr>
        <w:t>S56 ((TI comparative OR AB comparative) N3 ((TI efficacy OR AB efficacy))</w:t>
      </w:r>
    </w:p>
    <w:p w14:paraId="7A812FD5" w14:textId="77777777" w:rsidR="006635C5" w:rsidRDefault="006635C5" w:rsidP="006635C5">
      <w:pPr>
        <w:rPr>
          <w:rFonts w:ascii="Calibri" w:hAnsi="Calibri" w:cs="Calibri"/>
        </w:rPr>
      </w:pPr>
      <w:r>
        <w:rPr>
          <w:rFonts w:ascii="Calibri" w:hAnsi="Calibri" w:cs="Calibri"/>
        </w:rPr>
        <w:t>S57 (TI effectiveness OR AB effectiveness)</w:t>
      </w:r>
    </w:p>
    <w:p w14:paraId="4914E900" w14:textId="77777777" w:rsidR="006635C5" w:rsidRDefault="006635C5" w:rsidP="006635C5">
      <w:pPr>
        <w:rPr>
          <w:rFonts w:ascii="Calibri" w:hAnsi="Calibri" w:cs="Calibri"/>
        </w:rPr>
      </w:pPr>
      <w:r>
        <w:rPr>
          <w:rFonts w:ascii="Calibri" w:hAnsi="Calibri" w:cs="Calibri"/>
        </w:rPr>
        <w:t>S58 (TI "outcomes research" OR AB "outcomes research")</w:t>
      </w:r>
    </w:p>
    <w:p w14:paraId="423B911F" w14:textId="77777777" w:rsidR="006635C5" w:rsidRDefault="006635C5" w:rsidP="006635C5">
      <w:pPr>
        <w:rPr>
          <w:rFonts w:ascii="Calibri" w:hAnsi="Calibri" w:cs="Calibri"/>
        </w:rPr>
      </w:pPr>
      <w:r>
        <w:rPr>
          <w:rFonts w:ascii="Calibri" w:hAnsi="Calibri" w:cs="Calibri"/>
        </w:rPr>
        <w:t>S59 (TI "relative effectiveness" OR AB "relative effectiveness")</w:t>
      </w:r>
    </w:p>
    <w:p w14:paraId="023B303A" w14:textId="77777777" w:rsidR="006635C5" w:rsidRDefault="006635C5" w:rsidP="006635C5">
      <w:pPr>
        <w:rPr>
          <w:rFonts w:ascii="Calibri" w:hAnsi="Calibri" w:cs="Calibri"/>
        </w:rPr>
      </w:pPr>
      <w:r>
        <w:rPr>
          <w:rFonts w:ascii="Calibri" w:hAnsi="Calibri" w:cs="Calibri"/>
        </w:rPr>
        <w:t>S60 (TI indirect OR AB indirect)</w:t>
      </w:r>
    </w:p>
    <w:p w14:paraId="33B5CC01" w14:textId="77777777" w:rsidR="006635C5" w:rsidRDefault="006635C5" w:rsidP="006635C5">
      <w:pPr>
        <w:rPr>
          <w:rFonts w:ascii="Calibri" w:hAnsi="Calibri" w:cs="Calibri"/>
        </w:rPr>
      </w:pPr>
      <w:r>
        <w:rPr>
          <w:rFonts w:ascii="Calibri" w:hAnsi="Calibri" w:cs="Calibri"/>
        </w:rPr>
        <w:t>S61 (TI "indirect treatment" OR AB "indirect treatment")</w:t>
      </w:r>
    </w:p>
    <w:p w14:paraId="60601F46" w14:textId="77777777" w:rsidR="006635C5" w:rsidRDefault="006635C5" w:rsidP="006635C5">
      <w:pPr>
        <w:rPr>
          <w:rFonts w:ascii="Calibri" w:hAnsi="Calibri" w:cs="Calibri"/>
        </w:rPr>
      </w:pPr>
      <w:r>
        <w:rPr>
          <w:rFonts w:ascii="Calibri" w:hAnsi="Calibri" w:cs="Calibri"/>
        </w:rPr>
        <w:t>S62 (TI mixed-treatment OR AB mixed-treatment)</w:t>
      </w:r>
    </w:p>
    <w:p w14:paraId="629CBA43" w14:textId="77777777" w:rsidR="006635C5" w:rsidRDefault="006635C5" w:rsidP="006635C5">
      <w:pPr>
        <w:rPr>
          <w:rFonts w:ascii="Calibri" w:hAnsi="Calibri" w:cs="Calibri"/>
        </w:rPr>
      </w:pPr>
      <w:r>
        <w:rPr>
          <w:rFonts w:ascii="Calibri" w:hAnsi="Calibri" w:cs="Calibri"/>
        </w:rPr>
        <w:t xml:space="preserve">S63 ((TI </w:t>
      </w:r>
      <w:proofErr w:type="spellStart"/>
      <w:r>
        <w:rPr>
          <w:rFonts w:ascii="Calibri" w:hAnsi="Calibri" w:cs="Calibri"/>
        </w:rPr>
        <w:t>bayesian</w:t>
      </w:r>
      <w:proofErr w:type="spellEnd"/>
      <w:r>
        <w:rPr>
          <w:rFonts w:ascii="Calibri" w:hAnsi="Calibri" w:cs="Calibri"/>
        </w:rPr>
        <w:t xml:space="preserve"> OR AB </w:t>
      </w:r>
      <w:proofErr w:type="spellStart"/>
      <w:r>
        <w:rPr>
          <w:rFonts w:ascii="Calibri" w:hAnsi="Calibri" w:cs="Calibri"/>
        </w:rPr>
        <w:t>bayesian</w:t>
      </w:r>
      <w:proofErr w:type="spellEnd"/>
      <w:r>
        <w:rPr>
          <w:rFonts w:ascii="Calibri" w:hAnsi="Calibri" w:cs="Calibri"/>
        </w:rPr>
        <w:t xml:space="preserve">)) N3 (TI comparison* OR AB comparison*)) </w:t>
      </w:r>
    </w:p>
    <w:p w14:paraId="31A28384" w14:textId="77777777" w:rsidR="006635C5" w:rsidRDefault="006635C5" w:rsidP="006635C5">
      <w:pPr>
        <w:rPr>
          <w:rFonts w:ascii="Calibri" w:hAnsi="Calibri" w:cs="Calibri"/>
        </w:rPr>
      </w:pPr>
      <w:r>
        <w:rPr>
          <w:rFonts w:ascii="Calibri" w:hAnsi="Calibri" w:cs="Calibri"/>
        </w:rPr>
        <w:t>S64 ((TI multi* OR AB multi*) N3 (TI treatment OR AB treatment) N3 (TI comparison* OR AB comparison*))</w:t>
      </w:r>
    </w:p>
    <w:p w14:paraId="429C3D5D" w14:textId="77777777" w:rsidR="006635C5" w:rsidRDefault="006635C5" w:rsidP="006635C5">
      <w:pPr>
        <w:rPr>
          <w:rFonts w:ascii="Calibri" w:hAnsi="Calibri" w:cs="Calibri"/>
        </w:rPr>
      </w:pPr>
      <w:r>
        <w:rPr>
          <w:rFonts w:ascii="Calibri" w:hAnsi="Calibri" w:cs="Calibri"/>
        </w:rPr>
        <w:t>S65 ((TI mixed OR AB mixed) N3 (TI treatment OR AB treatment) N3 ((TI meta-</w:t>
      </w:r>
      <w:proofErr w:type="spellStart"/>
      <w:r>
        <w:rPr>
          <w:rFonts w:ascii="Calibri" w:hAnsi="Calibri" w:cs="Calibri"/>
        </w:rPr>
        <w:t>analy</w:t>
      </w:r>
      <w:proofErr w:type="spellEnd"/>
      <w:r>
        <w:rPr>
          <w:rFonts w:ascii="Calibri" w:hAnsi="Calibri" w:cs="Calibri"/>
        </w:rPr>
        <w:t>* OR AB meta-</w:t>
      </w:r>
      <w:proofErr w:type="spellStart"/>
      <w:r>
        <w:rPr>
          <w:rFonts w:ascii="Calibri" w:hAnsi="Calibri" w:cs="Calibri"/>
        </w:rPr>
        <w:t>analy</w:t>
      </w:r>
      <w:proofErr w:type="spellEnd"/>
      <w:r>
        <w:rPr>
          <w:rFonts w:ascii="Calibri" w:hAnsi="Calibri" w:cs="Calibri"/>
        </w:rPr>
        <w:t xml:space="preserve">*) OR (TI </w:t>
      </w:r>
      <w:proofErr w:type="spellStart"/>
      <w:r>
        <w:rPr>
          <w:rFonts w:ascii="Calibri" w:hAnsi="Calibri" w:cs="Calibri"/>
        </w:rPr>
        <w:t>metaanaly</w:t>
      </w:r>
      <w:proofErr w:type="spellEnd"/>
      <w:r>
        <w:rPr>
          <w:rFonts w:ascii="Calibri" w:hAnsi="Calibri" w:cs="Calibri"/>
        </w:rPr>
        <w:t xml:space="preserve">* OR AB </w:t>
      </w:r>
      <w:proofErr w:type="spellStart"/>
      <w:r>
        <w:rPr>
          <w:rFonts w:ascii="Calibri" w:hAnsi="Calibri" w:cs="Calibri"/>
        </w:rPr>
        <w:t>metaanaly</w:t>
      </w:r>
      <w:proofErr w:type="spellEnd"/>
      <w:r>
        <w:rPr>
          <w:rFonts w:ascii="Calibri" w:hAnsi="Calibri" w:cs="Calibri"/>
        </w:rPr>
        <w:t>*))</w:t>
      </w:r>
    </w:p>
    <w:p w14:paraId="7EEAED87" w14:textId="77777777" w:rsidR="006635C5" w:rsidRDefault="006635C5" w:rsidP="006635C5">
      <w:pPr>
        <w:rPr>
          <w:rFonts w:ascii="Calibri" w:hAnsi="Calibri" w:cs="Calibri"/>
        </w:rPr>
      </w:pPr>
      <w:r>
        <w:rPr>
          <w:rFonts w:ascii="Calibri" w:hAnsi="Calibri" w:cs="Calibri"/>
        </w:rPr>
        <w:t>S66 TI "umbrella review*" OR AB "umbrella review*")</w:t>
      </w:r>
    </w:p>
    <w:p w14:paraId="15A73E98" w14:textId="77777777" w:rsidR="006635C5" w:rsidRDefault="006635C5" w:rsidP="006635C5">
      <w:pPr>
        <w:rPr>
          <w:rFonts w:ascii="Calibri" w:hAnsi="Calibri" w:cs="Calibri"/>
          <w:lang w:val="en-US"/>
        </w:rPr>
      </w:pPr>
      <w:r>
        <w:rPr>
          <w:rFonts w:ascii="Calibri" w:hAnsi="Calibri" w:cs="Calibri"/>
        </w:rPr>
        <w:t xml:space="preserve">S67 ((TI multi* OR AB multi*) N2 (TI </w:t>
      </w:r>
      <w:proofErr w:type="spellStart"/>
      <w:r>
        <w:rPr>
          <w:rFonts w:ascii="Calibri" w:hAnsi="Calibri" w:cs="Calibri"/>
        </w:rPr>
        <w:t>paramet</w:t>
      </w:r>
      <w:proofErr w:type="spellEnd"/>
      <w:r>
        <w:rPr>
          <w:rFonts w:ascii="Calibri" w:hAnsi="Calibri" w:cs="Calibri"/>
        </w:rPr>
        <w:t xml:space="preserve">* OR AB </w:t>
      </w:r>
      <w:proofErr w:type="spellStart"/>
      <w:r>
        <w:rPr>
          <w:rFonts w:ascii="Calibri" w:hAnsi="Calibri" w:cs="Calibri"/>
        </w:rPr>
        <w:t>paramet</w:t>
      </w:r>
      <w:proofErr w:type="spellEnd"/>
      <w:r>
        <w:rPr>
          <w:rFonts w:ascii="Calibri" w:hAnsi="Calibri" w:cs="Calibri"/>
        </w:rPr>
        <w:t>*) N2 (TI evidence OR AB evidence) N2 (TI synthesis OR AB synthesis))</w:t>
      </w:r>
    </w:p>
    <w:p w14:paraId="4C190C15" w14:textId="77777777" w:rsidR="006635C5" w:rsidRDefault="006635C5" w:rsidP="006635C5">
      <w:pPr>
        <w:rPr>
          <w:rFonts w:ascii="Calibri" w:hAnsi="Calibri" w:cs="Calibri"/>
        </w:rPr>
      </w:pPr>
      <w:r>
        <w:rPr>
          <w:rFonts w:ascii="Calibri" w:hAnsi="Calibri" w:cs="Calibri"/>
        </w:rPr>
        <w:t xml:space="preserve">S68 ((TI </w:t>
      </w:r>
      <w:proofErr w:type="spellStart"/>
      <w:r>
        <w:rPr>
          <w:rFonts w:ascii="Calibri" w:hAnsi="Calibri" w:cs="Calibri"/>
        </w:rPr>
        <w:t>multiparamet</w:t>
      </w:r>
      <w:proofErr w:type="spellEnd"/>
      <w:r>
        <w:rPr>
          <w:rFonts w:ascii="Calibri" w:hAnsi="Calibri" w:cs="Calibri"/>
        </w:rPr>
        <w:t xml:space="preserve">* OR AB </w:t>
      </w:r>
      <w:proofErr w:type="spellStart"/>
      <w:r>
        <w:rPr>
          <w:rFonts w:ascii="Calibri" w:hAnsi="Calibri" w:cs="Calibri"/>
        </w:rPr>
        <w:t>multiparamet</w:t>
      </w:r>
      <w:proofErr w:type="spellEnd"/>
      <w:r>
        <w:rPr>
          <w:rFonts w:ascii="Calibri" w:hAnsi="Calibri" w:cs="Calibri"/>
        </w:rPr>
        <w:t>*) N2 (TI evidence OR AB evidence) N2 (TI synthesis OR AB synthesis))</w:t>
      </w:r>
    </w:p>
    <w:p w14:paraId="77F16AAD" w14:textId="77777777" w:rsidR="006635C5" w:rsidRDefault="006635C5" w:rsidP="006635C5">
      <w:pPr>
        <w:rPr>
          <w:rFonts w:ascii="Calibri" w:hAnsi="Calibri" w:cs="Calibri"/>
        </w:rPr>
      </w:pPr>
      <w:r>
        <w:rPr>
          <w:rFonts w:ascii="Calibri" w:hAnsi="Calibri" w:cs="Calibri"/>
        </w:rPr>
        <w:t>S69 ((TI multi-</w:t>
      </w:r>
      <w:proofErr w:type="spellStart"/>
      <w:r>
        <w:rPr>
          <w:rFonts w:ascii="Calibri" w:hAnsi="Calibri" w:cs="Calibri"/>
        </w:rPr>
        <w:t>paramet</w:t>
      </w:r>
      <w:proofErr w:type="spellEnd"/>
      <w:r>
        <w:rPr>
          <w:rFonts w:ascii="Calibri" w:hAnsi="Calibri" w:cs="Calibri"/>
        </w:rPr>
        <w:t>* OR AB multi-</w:t>
      </w:r>
      <w:proofErr w:type="spellStart"/>
      <w:r>
        <w:rPr>
          <w:rFonts w:ascii="Calibri" w:hAnsi="Calibri" w:cs="Calibri"/>
        </w:rPr>
        <w:t>paramet</w:t>
      </w:r>
      <w:proofErr w:type="spellEnd"/>
      <w:r>
        <w:rPr>
          <w:rFonts w:ascii="Calibri" w:hAnsi="Calibri" w:cs="Calibri"/>
        </w:rPr>
        <w:t>*) N2 (TI evidence OR AB evidence) N2 (TI synthesis OR AB synthesis))</w:t>
      </w:r>
    </w:p>
    <w:p w14:paraId="03966204" w14:textId="77777777" w:rsidR="006635C5" w:rsidRDefault="006635C5" w:rsidP="006635C5">
      <w:pPr>
        <w:rPr>
          <w:rFonts w:ascii="Calibri" w:hAnsi="Calibri" w:cs="Calibri"/>
        </w:rPr>
      </w:pPr>
      <w:r>
        <w:rPr>
          <w:rFonts w:ascii="Calibri" w:hAnsi="Calibri" w:cs="Calibri"/>
        </w:rPr>
        <w:t>S70 S18 S19 OR S20 OR S21 OR S22 OR S23 OR S24 OR S25 OR S26 OR S27 OR S28 OR S29 OR S30 OR S31 OR S32 OR S33 OR S34 OR S35 OR S36 OR S37 OR S38 OR S39 OR S40 OR S41 OR S42 OR S43 OR S44 OR S45 OR S46 OR S47 OR S48 OR S49 OR S50 OR S51 OR S52 OR S53 OR S54 OR S55 OR S56 OR S57 OR S58 OR S59 OR S60 OR S61 OR S62 OR S63 OR S64 OR S65 OR S66 OR S67 OR S68 OR S69</w:t>
      </w:r>
    </w:p>
    <w:p w14:paraId="3B3AEDF9" w14:textId="77777777" w:rsidR="006635C5" w:rsidRDefault="006635C5" w:rsidP="006635C5">
      <w:pPr>
        <w:rPr>
          <w:rFonts w:ascii="Calibri" w:hAnsi="Calibri" w:cs="Calibri"/>
        </w:rPr>
      </w:pPr>
      <w:r>
        <w:rPr>
          <w:rFonts w:ascii="Calibri" w:hAnsi="Calibri" w:cs="Calibri"/>
        </w:rPr>
        <w:t>S71 S10 AND S17 AND S70</w:t>
      </w:r>
    </w:p>
    <w:p w14:paraId="5EC83DF9" w14:textId="77777777" w:rsidR="006635C5" w:rsidRDefault="006635C5" w:rsidP="006635C5">
      <w:pPr>
        <w:rPr>
          <w:rFonts w:ascii="Calibri" w:hAnsi="Calibri" w:cs="Calibri"/>
        </w:rPr>
      </w:pPr>
    </w:p>
    <w:p w14:paraId="42FE7577" w14:textId="77777777" w:rsidR="006635C5" w:rsidRDefault="006635C5" w:rsidP="006635C5">
      <w:pPr>
        <w:rPr>
          <w:rFonts w:ascii="Calibri" w:hAnsi="Calibri" w:cs="Calibri"/>
        </w:rPr>
      </w:pPr>
      <w:r>
        <w:rPr>
          <w:rFonts w:ascii="Calibri" w:hAnsi="Calibri" w:cs="Calibri"/>
        </w:rPr>
        <w:t xml:space="preserve">Lines S18 to S69 are taken from the </w:t>
      </w:r>
      <w:hyperlink r:id="rId9" w:history="1">
        <w:r>
          <w:rPr>
            <w:rStyle w:val="Hyperlink"/>
            <w:rFonts w:cs="Calibri"/>
          </w:rPr>
          <w:t>CADTH SR / MA / HTA / ITC – CINAHL search filter</w:t>
        </w:r>
      </w:hyperlink>
    </w:p>
    <w:p w14:paraId="36ED214F" w14:textId="77777777" w:rsidR="006635C5" w:rsidRDefault="006635C5" w:rsidP="006635C5">
      <w:pPr>
        <w:rPr>
          <w:rFonts w:ascii="Calibri" w:hAnsi="Calibri" w:cs="Calibri"/>
        </w:rPr>
      </w:pPr>
    </w:p>
    <w:p w14:paraId="4223ADB0" w14:textId="77777777" w:rsidR="006635C5" w:rsidRDefault="006635C5" w:rsidP="006635C5">
      <w:pPr>
        <w:rPr>
          <w:rFonts w:ascii="Calibri" w:hAnsi="Calibri" w:cs="Calibri"/>
          <w:b/>
          <w:bCs/>
          <w:lang w:val="it-IT"/>
        </w:rPr>
      </w:pPr>
      <w:r>
        <w:rPr>
          <w:rFonts w:ascii="Calibri" w:hAnsi="Calibri" w:cs="Calibri"/>
          <w:b/>
          <w:bCs/>
          <w:lang w:val="it-IT"/>
        </w:rPr>
        <w:t>PsycINFO</w:t>
      </w:r>
    </w:p>
    <w:p w14:paraId="6DCB188B" w14:textId="77777777" w:rsidR="006635C5" w:rsidRDefault="006635C5" w:rsidP="006635C5">
      <w:pPr>
        <w:rPr>
          <w:rFonts w:ascii="Calibri" w:hAnsi="Calibri" w:cs="Calibri"/>
          <w:lang w:val="it-IT"/>
        </w:rPr>
      </w:pPr>
    </w:p>
    <w:p w14:paraId="23798402" w14:textId="77777777" w:rsidR="006635C5" w:rsidRDefault="006635C5" w:rsidP="006635C5">
      <w:pPr>
        <w:rPr>
          <w:rFonts w:ascii="Calibri" w:eastAsia="Arial Unicode MS" w:hAnsi="Calibri" w:cs="Calibri"/>
          <w:lang w:val="en-US"/>
        </w:rPr>
      </w:pPr>
      <w:r>
        <w:rPr>
          <w:rFonts w:ascii="Calibri" w:eastAsia="Arial Unicode MS" w:hAnsi="Calibri" w:cs="Calibri"/>
          <w:b/>
          <w:bCs/>
          <w:lang w:val="it-IT"/>
        </w:rPr>
        <w:t>1</w:t>
      </w:r>
      <w:r>
        <w:rPr>
          <w:rFonts w:ascii="Calibri" w:eastAsia="Arial Unicode MS" w:hAnsi="Calibri" w:cs="Calibri"/>
          <w:lang w:val="it-IT"/>
        </w:rPr>
        <w:t xml:space="preserve"> mental confusion/ </w:t>
      </w:r>
      <w:r>
        <w:rPr>
          <w:rFonts w:ascii="Calibri" w:eastAsia="Arial Unicode MS" w:hAnsi="Calibri" w:cs="Calibri"/>
          <w:lang w:val="it-IT"/>
        </w:rPr>
        <w:br/>
      </w:r>
      <w:r>
        <w:rPr>
          <w:rFonts w:ascii="Calibri" w:eastAsia="Arial Unicode MS" w:hAnsi="Calibri" w:cs="Calibri"/>
          <w:b/>
          <w:lang w:val="it-IT"/>
        </w:rPr>
        <w:t>2</w:t>
      </w:r>
      <w:r>
        <w:rPr>
          <w:rFonts w:ascii="Calibri" w:eastAsia="Arial Unicode MS" w:hAnsi="Calibri" w:cs="Calibri"/>
          <w:lang w:val="it-IT"/>
        </w:rPr>
        <w:t xml:space="preserve">  delirium/ </w:t>
      </w:r>
      <w:r>
        <w:rPr>
          <w:rFonts w:ascii="Calibri" w:eastAsia="Arial Unicode MS" w:hAnsi="Calibri" w:cs="Calibri"/>
          <w:lang w:val="it-IT"/>
        </w:rPr>
        <w:br/>
      </w:r>
      <w:r>
        <w:rPr>
          <w:rFonts w:ascii="Calibri" w:eastAsia="Arial Unicode MS" w:hAnsi="Calibri" w:cs="Calibri"/>
          <w:b/>
          <w:lang w:val="it-IT"/>
        </w:rPr>
        <w:t>3</w:t>
      </w:r>
      <w:r>
        <w:rPr>
          <w:rFonts w:ascii="Calibri" w:eastAsia="Arial Unicode MS" w:hAnsi="Calibri" w:cs="Calibri"/>
          <w:lang w:val="it-IT"/>
        </w:rPr>
        <w:t xml:space="preserve">  deliri*.ti,ab. </w:t>
      </w:r>
      <w:r>
        <w:rPr>
          <w:rFonts w:ascii="Calibri" w:eastAsia="Arial Unicode MS" w:hAnsi="Calibri" w:cs="Calibri"/>
          <w:lang w:val="it-IT"/>
        </w:rPr>
        <w:br/>
      </w:r>
      <w:r>
        <w:rPr>
          <w:rFonts w:ascii="Calibri" w:eastAsia="Arial Unicode MS" w:hAnsi="Calibri" w:cs="Calibri"/>
          <w:b/>
          <w:lang w:val="it-IT"/>
        </w:rPr>
        <w:t>4</w:t>
      </w:r>
      <w:r>
        <w:rPr>
          <w:rFonts w:ascii="Calibri" w:eastAsia="Arial Unicode MS" w:hAnsi="Calibri" w:cs="Calibri"/>
          <w:lang w:val="it-IT"/>
        </w:rPr>
        <w:t xml:space="preserve">  (acute adj2 (confusion* or "brain syndrome" or "brain failure" or "psycho-organic syndrome" or "organic psychosyndrome" or "organic brain syndrome")).ti,ab. </w:t>
      </w:r>
      <w:r>
        <w:rPr>
          <w:rFonts w:ascii="Calibri" w:eastAsia="Arial Unicode MS" w:hAnsi="Calibri" w:cs="Calibri"/>
          <w:lang w:val="it-IT"/>
        </w:rPr>
        <w:br/>
      </w:r>
      <w:r>
        <w:rPr>
          <w:rFonts w:ascii="Calibri" w:eastAsia="Arial Unicode MS" w:hAnsi="Calibri" w:cs="Calibri"/>
          <w:b/>
          <w:lang w:val="it-IT"/>
        </w:rPr>
        <w:t>5</w:t>
      </w:r>
      <w:r>
        <w:rPr>
          <w:rFonts w:ascii="Calibri" w:eastAsia="Arial Unicode MS" w:hAnsi="Calibri" w:cs="Calibri"/>
          <w:lang w:val="it-IT"/>
        </w:rPr>
        <w:t xml:space="preserve">  (terminal* adj restless*).ti,ab. </w:t>
      </w:r>
      <w:r>
        <w:rPr>
          <w:rFonts w:ascii="Calibri" w:eastAsia="Arial Unicode MS" w:hAnsi="Calibri" w:cs="Calibri"/>
          <w:lang w:val="it-IT"/>
        </w:rPr>
        <w:br/>
      </w:r>
      <w:r>
        <w:rPr>
          <w:rFonts w:ascii="Calibri" w:eastAsia="Arial Unicode MS" w:hAnsi="Calibri" w:cs="Calibri"/>
          <w:b/>
          <w:lang w:val="it-IT"/>
        </w:rPr>
        <w:t>6</w:t>
      </w:r>
      <w:r>
        <w:rPr>
          <w:rFonts w:ascii="Calibri" w:eastAsia="Arial Unicode MS" w:hAnsi="Calibri" w:cs="Calibri"/>
          <w:lang w:val="it-IT"/>
        </w:rPr>
        <w:t xml:space="preserve">  (toxic adj2 (confus$ or psychosis)).ti,ab. </w:t>
      </w:r>
      <w:r>
        <w:rPr>
          <w:rFonts w:ascii="Calibri" w:eastAsia="Arial Unicode MS" w:hAnsi="Calibri" w:cs="Calibri"/>
          <w:lang w:val="it-IT"/>
        </w:rPr>
        <w:br/>
      </w:r>
      <w:r>
        <w:rPr>
          <w:rFonts w:ascii="Calibri" w:eastAsia="Arial Unicode MS" w:hAnsi="Calibri" w:cs="Calibri"/>
          <w:b/>
          <w:lang w:val="it-IT"/>
        </w:rPr>
        <w:t>7</w:t>
      </w:r>
      <w:r>
        <w:rPr>
          <w:rFonts w:ascii="Calibri" w:eastAsia="Arial Unicode MS" w:hAnsi="Calibri" w:cs="Calibri"/>
          <w:lang w:val="it-IT"/>
        </w:rPr>
        <w:t xml:space="preserve">  metabolic encephalopathy.ti,ab. </w:t>
      </w:r>
      <w:r>
        <w:rPr>
          <w:rFonts w:ascii="Calibri" w:eastAsia="Arial Unicode MS" w:hAnsi="Calibri" w:cs="Calibri"/>
          <w:lang w:val="it-IT"/>
        </w:rPr>
        <w:br/>
      </w:r>
      <w:r>
        <w:rPr>
          <w:rFonts w:ascii="Calibri" w:eastAsia="Arial Unicode MS" w:hAnsi="Calibri" w:cs="Calibri"/>
          <w:b/>
          <w:lang w:val="it-IT"/>
        </w:rPr>
        <w:t>8</w:t>
      </w:r>
      <w:r>
        <w:rPr>
          <w:rFonts w:ascii="Calibri" w:eastAsia="Arial Unicode MS" w:hAnsi="Calibri" w:cs="Calibri"/>
          <w:lang w:val="it-IT"/>
        </w:rPr>
        <w:t xml:space="preserve">  clouded state.ti,ab. </w:t>
      </w:r>
      <w:r>
        <w:rPr>
          <w:rFonts w:ascii="Calibri" w:eastAsia="Arial Unicode MS" w:hAnsi="Calibri" w:cs="Calibri"/>
          <w:lang w:val="it-IT"/>
        </w:rPr>
        <w:br/>
      </w:r>
      <w:r>
        <w:rPr>
          <w:rFonts w:ascii="Calibri" w:eastAsia="Arial Unicode MS" w:hAnsi="Calibri" w:cs="Calibri"/>
          <w:b/>
          <w:lang w:val="it-IT"/>
        </w:rPr>
        <w:t>9</w:t>
      </w:r>
      <w:r>
        <w:rPr>
          <w:rFonts w:ascii="Calibri" w:eastAsia="Arial Unicode MS" w:hAnsi="Calibri" w:cs="Calibri"/>
          <w:lang w:val="it-IT"/>
        </w:rPr>
        <w:t xml:space="preserve">  "clouding of consciousness".ti,ab. </w:t>
      </w:r>
      <w:r>
        <w:rPr>
          <w:rFonts w:ascii="Calibri" w:eastAsia="Arial Unicode MS" w:hAnsi="Calibri" w:cs="Calibri"/>
          <w:lang w:val="it-IT"/>
        </w:rPr>
        <w:br/>
      </w:r>
      <w:r>
        <w:rPr>
          <w:rFonts w:ascii="Calibri" w:eastAsia="Arial Unicode MS" w:hAnsi="Calibri" w:cs="Calibri"/>
          <w:b/>
          <w:lang w:val="it-IT"/>
        </w:rPr>
        <w:t>10</w:t>
      </w:r>
      <w:r>
        <w:rPr>
          <w:rFonts w:ascii="Calibri" w:eastAsia="Arial Unicode MS" w:hAnsi="Calibri" w:cs="Calibri"/>
          <w:lang w:val="it-IT"/>
        </w:rPr>
        <w:t xml:space="preserve">  exogenous psychosis.ti,ab. </w:t>
      </w:r>
      <w:r>
        <w:rPr>
          <w:rFonts w:ascii="Calibri" w:eastAsia="Arial Unicode MS" w:hAnsi="Calibri" w:cs="Calibri"/>
          <w:lang w:val="it-IT"/>
        </w:rPr>
        <w:br/>
      </w:r>
      <w:r>
        <w:rPr>
          <w:rFonts w:ascii="Calibri" w:eastAsia="Arial Unicode MS" w:hAnsi="Calibri" w:cs="Calibri"/>
          <w:b/>
          <w:lang w:val="it-IT"/>
        </w:rPr>
        <w:t>11</w:t>
      </w:r>
      <w:r>
        <w:rPr>
          <w:rFonts w:ascii="Calibri" w:eastAsia="Arial Unicode MS" w:hAnsi="Calibri" w:cs="Calibri"/>
          <w:lang w:val="it-IT"/>
        </w:rPr>
        <w:t xml:space="preserve">  or/1-10 </w:t>
      </w:r>
      <w:r>
        <w:rPr>
          <w:rFonts w:ascii="Calibri" w:eastAsia="Arial Unicode MS" w:hAnsi="Calibri" w:cs="Calibri"/>
          <w:lang w:val="it-IT"/>
        </w:rPr>
        <w:br/>
      </w:r>
      <w:r>
        <w:rPr>
          <w:rFonts w:ascii="Calibri" w:eastAsia="Arial Unicode MS" w:hAnsi="Calibri" w:cs="Calibri"/>
          <w:b/>
          <w:lang w:val="it-IT"/>
        </w:rPr>
        <w:t>12</w:t>
      </w:r>
      <w:r>
        <w:rPr>
          <w:rFonts w:ascii="Calibri" w:eastAsia="Arial Unicode MS" w:hAnsi="Calibri" w:cs="Calibri"/>
          <w:lang w:val="it-IT"/>
        </w:rPr>
        <w:t xml:space="preserve">  exp intensive care/ </w:t>
      </w:r>
      <w:r>
        <w:rPr>
          <w:rFonts w:ascii="Calibri" w:eastAsia="Arial Unicode MS" w:hAnsi="Calibri" w:cs="Calibri"/>
          <w:lang w:val="it-IT"/>
        </w:rPr>
        <w:br/>
      </w:r>
      <w:r>
        <w:rPr>
          <w:rFonts w:ascii="Calibri" w:eastAsia="Arial Unicode MS" w:hAnsi="Calibri" w:cs="Calibri"/>
          <w:b/>
          <w:lang w:val="it-IT"/>
        </w:rPr>
        <w:t>13</w:t>
      </w:r>
      <w:r>
        <w:rPr>
          <w:rFonts w:ascii="Calibri" w:eastAsia="Arial Unicode MS" w:hAnsi="Calibri" w:cs="Calibri"/>
          <w:lang w:val="it-IT"/>
        </w:rPr>
        <w:t xml:space="preserve">  Intensive Care.ti,ab. </w:t>
      </w:r>
      <w:r>
        <w:rPr>
          <w:rFonts w:ascii="Calibri" w:eastAsia="Arial Unicode MS" w:hAnsi="Calibri" w:cs="Calibri"/>
          <w:lang w:val="it-IT"/>
        </w:rPr>
        <w:br/>
      </w:r>
      <w:r>
        <w:rPr>
          <w:rFonts w:ascii="Calibri" w:eastAsia="Arial Unicode MS" w:hAnsi="Calibri" w:cs="Calibri"/>
          <w:b/>
          <w:lang w:val="it-IT"/>
        </w:rPr>
        <w:t>14</w:t>
      </w:r>
      <w:r>
        <w:rPr>
          <w:rFonts w:ascii="Calibri" w:eastAsia="Arial Unicode MS" w:hAnsi="Calibri" w:cs="Calibri"/>
          <w:lang w:val="it-IT"/>
        </w:rPr>
        <w:t xml:space="preserve">  ICU.ti,ab. </w:t>
      </w:r>
      <w:r>
        <w:rPr>
          <w:rFonts w:ascii="Calibri" w:eastAsia="Arial Unicode MS" w:hAnsi="Calibri" w:cs="Calibri"/>
          <w:lang w:val="it-IT"/>
        </w:rPr>
        <w:br/>
      </w:r>
      <w:r>
        <w:rPr>
          <w:rFonts w:ascii="Calibri" w:eastAsia="Arial Unicode MS" w:hAnsi="Calibri" w:cs="Calibri"/>
          <w:b/>
          <w:lang w:val="it-IT"/>
        </w:rPr>
        <w:t>15</w:t>
      </w:r>
      <w:r>
        <w:rPr>
          <w:rFonts w:ascii="Calibri" w:eastAsia="Arial Unicode MS" w:hAnsi="Calibri" w:cs="Calibri"/>
          <w:lang w:val="it-IT"/>
        </w:rPr>
        <w:t xml:space="preserve">  (Critical adj2 (care or ill or illness*)).ti,ab. </w:t>
      </w:r>
      <w:r>
        <w:rPr>
          <w:rFonts w:ascii="Calibri" w:eastAsia="Arial Unicode MS" w:hAnsi="Calibri" w:cs="Calibri"/>
          <w:lang w:val="it-IT"/>
        </w:rPr>
        <w:br/>
      </w:r>
      <w:r>
        <w:rPr>
          <w:rFonts w:ascii="Calibri" w:eastAsia="Arial Unicode MS" w:hAnsi="Calibri" w:cs="Calibri"/>
          <w:b/>
        </w:rPr>
        <w:t>16</w:t>
      </w:r>
      <w:r>
        <w:rPr>
          <w:rFonts w:ascii="Calibri" w:eastAsia="Arial Unicode MS" w:hAnsi="Calibri" w:cs="Calibri"/>
        </w:rPr>
        <w:t>  (high dependency unit* or HDU).</w:t>
      </w:r>
      <w:proofErr w:type="spellStart"/>
      <w:r>
        <w:rPr>
          <w:rFonts w:ascii="Calibri" w:eastAsia="Arial Unicode MS" w:hAnsi="Calibri" w:cs="Calibri"/>
        </w:rPr>
        <w:t>ti,ab</w:t>
      </w:r>
      <w:proofErr w:type="spellEnd"/>
      <w:r>
        <w:rPr>
          <w:rFonts w:ascii="Calibri" w:eastAsia="Arial Unicode MS" w:hAnsi="Calibri" w:cs="Calibri"/>
        </w:rPr>
        <w:t xml:space="preserve">. </w:t>
      </w:r>
      <w:r>
        <w:rPr>
          <w:rFonts w:ascii="Calibri" w:eastAsia="Arial Unicode MS" w:hAnsi="Calibri" w:cs="Calibri"/>
        </w:rPr>
        <w:br/>
      </w:r>
      <w:r>
        <w:rPr>
          <w:rFonts w:ascii="Calibri" w:eastAsia="Arial Unicode MS" w:hAnsi="Calibri" w:cs="Calibri"/>
          <w:b/>
        </w:rPr>
        <w:t>17</w:t>
      </w:r>
      <w:r>
        <w:rPr>
          <w:rFonts w:ascii="Calibri" w:eastAsia="Arial Unicode MS" w:hAnsi="Calibri" w:cs="Calibri"/>
        </w:rPr>
        <w:t xml:space="preserve">  or/12-16 </w:t>
      </w:r>
      <w:r>
        <w:rPr>
          <w:rFonts w:ascii="Calibri" w:eastAsia="Arial Unicode MS" w:hAnsi="Calibri" w:cs="Calibri"/>
        </w:rPr>
        <w:br/>
      </w:r>
      <w:r>
        <w:rPr>
          <w:rFonts w:ascii="Calibri" w:eastAsia="Arial Unicode MS" w:hAnsi="Calibri" w:cs="Calibri"/>
          <w:b/>
        </w:rPr>
        <w:t>18</w:t>
      </w:r>
      <w:r>
        <w:rPr>
          <w:rFonts w:ascii="Calibri" w:eastAsia="Arial Unicode MS" w:hAnsi="Calibri" w:cs="Calibri"/>
        </w:rPr>
        <w:t xml:space="preserve">  "systematic review"/ or meta-analysis/ (6070) </w:t>
      </w:r>
      <w:r>
        <w:rPr>
          <w:rFonts w:ascii="Calibri" w:eastAsia="Arial Unicode MS" w:hAnsi="Calibri" w:cs="Calibri"/>
        </w:rPr>
        <w:br/>
      </w:r>
      <w:r>
        <w:rPr>
          <w:rFonts w:ascii="Calibri" w:eastAsia="Arial Unicode MS" w:hAnsi="Calibri" w:cs="Calibri"/>
          <w:b/>
        </w:rPr>
        <w:t>19</w:t>
      </w:r>
      <w:r>
        <w:rPr>
          <w:rFonts w:ascii="Calibri" w:eastAsia="Arial Unicode MS" w:hAnsi="Calibri" w:cs="Calibri"/>
        </w:rPr>
        <w:t>  ((systematic* adj3 (review* or overview*)) or (methodologic* adj3 (review* or overview*))).</w:t>
      </w:r>
      <w:proofErr w:type="spellStart"/>
      <w:r>
        <w:rPr>
          <w:rFonts w:ascii="Calibri" w:eastAsia="Arial Unicode MS" w:hAnsi="Calibri" w:cs="Calibri"/>
        </w:rPr>
        <w:t>ti,ab</w:t>
      </w:r>
      <w:proofErr w:type="spellEnd"/>
      <w:r>
        <w:rPr>
          <w:rFonts w:ascii="Calibri" w:eastAsia="Arial Unicode MS" w:hAnsi="Calibri" w:cs="Calibri"/>
        </w:rPr>
        <w:t xml:space="preserve">. </w:t>
      </w:r>
      <w:r>
        <w:rPr>
          <w:rFonts w:ascii="Calibri" w:eastAsia="Arial Unicode MS" w:hAnsi="Calibri" w:cs="Calibri"/>
        </w:rPr>
        <w:br/>
      </w:r>
      <w:r>
        <w:rPr>
          <w:rFonts w:ascii="Calibri" w:eastAsia="Arial Unicode MS" w:hAnsi="Calibri" w:cs="Calibri"/>
          <w:b/>
        </w:rPr>
        <w:t>20</w:t>
      </w:r>
      <w:r>
        <w:rPr>
          <w:rFonts w:ascii="Calibri" w:eastAsia="Arial Unicode MS" w:hAnsi="Calibri" w:cs="Calibri"/>
        </w:rPr>
        <w:t xml:space="preserve">  ((quantitative adj3 (review* or overview* or </w:t>
      </w:r>
      <w:proofErr w:type="spellStart"/>
      <w:r>
        <w:rPr>
          <w:rFonts w:ascii="Calibri" w:eastAsia="Arial Unicode MS" w:hAnsi="Calibri" w:cs="Calibri"/>
        </w:rPr>
        <w:t>synthes</w:t>
      </w:r>
      <w:proofErr w:type="spellEnd"/>
      <w:r>
        <w:rPr>
          <w:rFonts w:ascii="Calibri" w:eastAsia="Arial Unicode MS" w:hAnsi="Calibri" w:cs="Calibri"/>
        </w:rPr>
        <w:t>*)) or (research adj3 (</w:t>
      </w:r>
      <w:proofErr w:type="spellStart"/>
      <w:r>
        <w:rPr>
          <w:rFonts w:ascii="Calibri" w:eastAsia="Arial Unicode MS" w:hAnsi="Calibri" w:cs="Calibri"/>
        </w:rPr>
        <w:t>integrati</w:t>
      </w:r>
      <w:proofErr w:type="spellEnd"/>
      <w:r>
        <w:rPr>
          <w:rFonts w:ascii="Calibri" w:eastAsia="Arial Unicode MS" w:hAnsi="Calibri" w:cs="Calibri"/>
        </w:rPr>
        <w:t>* or overview*))).</w:t>
      </w:r>
      <w:proofErr w:type="spellStart"/>
      <w:r>
        <w:rPr>
          <w:rFonts w:ascii="Calibri" w:eastAsia="Arial Unicode MS" w:hAnsi="Calibri" w:cs="Calibri"/>
        </w:rPr>
        <w:t>ti,ab</w:t>
      </w:r>
      <w:proofErr w:type="spellEnd"/>
      <w:r>
        <w:rPr>
          <w:rFonts w:ascii="Calibri" w:eastAsia="Arial Unicode MS" w:hAnsi="Calibri" w:cs="Calibri"/>
        </w:rPr>
        <w:t xml:space="preserve">. </w:t>
      </w:r>
      <w:r>
        <w:rPr>
          <w:rFonts w:ascii="Calibri" w:eastAsia="Arial Unicode MS" w:hAnsi="Calibri" w:cs="Calibri"/>
        </w:rPr>
        <w:br/>
      </w:r>
      <w:r>
        <w:rPr>
          <w:rFonts w:ascii="Calibri" w:eastAsia="Arial Unicode MS" w:hAnsi="Calibri" w:cs="Calibri"/>
          <w:b/>
        </w:rPr>
        <w:t>21</w:t>
      </w:r>
      <w:r>
        <w:rPr>
          <w:rFonts w:ascii="Calibri" w:eastAsia="Arial Unicode MS" w:hAnsi="Calibri" w:cs="Calibri"/>
        </w:rPr>
        <w:t xml:space="preserve">  ((integrative adj3 (review* or overview*)) or (collaborative adj3 (review* or overview*)) or (pool* adj3 </w:t>
      </w:r>
      <w:proofErr w:type="spellStart"/>
      <w:r>
        <w:rPr>
          <w:rFonts w:ascii="Calibri" w:eastAsia="Arial Unicode MS" w:hAnsi="Calibri" w:cs="Calibri"/>
        </w:rPr>
        <w:t>analy</w:t>
      </w:r>
      <w:proofErr w:type="spellEnd"/>
      <w:r>
        <w:rPr>
          <w:rFonts w:ascii="Calibri" w:eastAsia="Arial Unicode MS" w:hAnsi="Calibri" w:cs="Calibri"/>
        </w:rPr>
        <w:t>*)).</w:t>
      </w:r>
      <w:proofErr w:type="spellStart"/>
      <w:r>
        <w:rPr>
          <w:rFonts w:ascii="Calibri" w:eastAsia="Arial Unicode MS" w:hAnsi="Calibri" w:cs="Calibri"/>
        </w:rPr>
        <w:t>ti,ab</w:t>
      </w:r>
      <w:proofErr w:type="spellEnd"/>
      <w:r>
        <w:rPr>
          <w:rFonts w:ascii="Calibri" w:eastAsia="Arial Unicode MS" w:hAnsi="Calibri" w:cs="Calibri"/>
        </w:rPr>
        <w:t xml:space="preserve">. </w:t>
      </w:r>
      <w:r>
        <w:rPr>
          <w:rFonts w:ascii="Calibri" w:eastAsia="Arial Unicode MS" w:hAnsi="Calibri" w:cs="Calibri"/>
        </w:rPr>
        <w:br/>
      </w:r>
      <w:r>
        <w:rPr>
          <w:rFonts w:ascii="Calibri" w:eastAsia="Arial Unicode MS" w:hAnsi="Calibri" w:cs="Calibri"/>
          <w:b/>
        </w:rPr>
        <w:t>22</w:t>
      </w:r>
      <w:r>
        <w:rPr>
          <w:rFonts w:ascii="Calibri" w:eastAsia="Arial Unicode MS" w:hAnsi="Calibri" w:cs="Calibri"/>
        </w:rPr>
        <w:t xml:space="preserve">  (data </w:t>
      </w:r>
      <w:proofErr w:type="spellStart"/>
      <w:r>
        <w:rPr>
          <w:rFonts w:ascii="Calibri" w:eastAsia="Arial Unicode MS" w:hAnsi="Calibri" w:cs="Calibri"/>
        </w:rPr>
        <w:t>synthes</w:t>
      </w:r>
      <w:proofErr w:type="spellEnd"/>
      <w:r>
        <w:rPr>
          <w:rFonts w:ascii="Calibri" w:eastAsia="Arial Unicode MS" w:hAnsi="Calibri" w:cs="Calibri"/>
        </w:rPr>
        <w:t>* or data extraction* or data abstraction*).</w:t>
      </w:r>
      <w:proofErr w:type="spellStart"/>
      <w:r>
        <w:rPr>
          <w:rFonts w:ascii="Calibri" w:eastAsia="Arial Unicode MS" w:hAnsi="Calibri" w:cs="Calibri"/>
        </w:rPr>
        <w:t>ti,ab</w:t>
      </w:r>
      <w:proofErr w:type="spellEnd"/>
      <w:r>
        <w:rPr>
          <w:rFonts w:ascii="Calibri" w:eastAsia="Arial Unicode MS" w:hAnsi="Calibri" w:cs="Calibri"/>
        </w:rPr>
        <w:t xml:space="preserve">. </w:t>
      </w:r>
      <w:r>
        <w:rPr>
          <w:rFonts w:ascii="Calibri" w:eastAsia="Arial Unicode MS" w:hAnsi="Calibri" w:cs="Calibri"/>
        </w:rPr>
        <w:br/>
      </w:r>
      <w:r>
        <w:rPr>
          <w:rFonts w:ascii="Calibri" w:eastAsia="Arial Unicode MS" w:hAnsi="Calibri" w:cs="Calibri"/>
          <w:b/>
        </w:rPr>
        <w:t>23</w:t>
      </w:r>
      <w:r>
        <w:rPr>
          <w:rFonts w:ascii="Calibri" w:eastAsia="Arial Unicode MS" w:hAnsi="Calibri" w:cs="Calibri"/>
        </w:rPr>
        <w:t>  (</w:t>
      </w:r>
      <w:proofErr w:type="spellStart"/>
      <w:r>
        <w:rPr>
          <w:rFonts w:ascii="Calibri" w:eastAsia="Arial Unicode MS" w:hAnsi="Calibri" w:cs="Calibri"/>
        </w:rPr>
        <w:t>handsearch</w:t>
      </w:r>
      <w:proofErr w:type="spellEnd"/>
      <w:r>
        <w:rPr>
          <w:rFonts w:ascii="Calibri" w:eastAsia="Arial Unicode MS" w:hAnsi="Calibri" w:cs="Calibri"/>
        </w:rPr>
        <w:t>* or hand search*).</w:t>
      </w:r>
      <w:proofErr w:type="spellStart"/>
      <w:r>
        <w:rPr>
          <w:rFonts w:ascii="Calibri" w:eastAsia="Arial Unicode MS" w:hAnsi="Calibri" w:cs="Calibri"/>
        </w:rPr>
        <w:t>ti,ab</w:t>
      </w:r>
      <w:proofErr w:type="spellEnd"/>
      <w:r>
        <w:rPr>
          <w:rFonts w:ascii="Calibri" w:eastAsia="Arial Unicode MS" w:hAnsi="Calibri" w:cs="Calibri"/>
        </w:rPr>
        <w:t xml:space="preserve">. </w:t>
      </w:r>
      <w:r>
        <w:rPr>
          <w:rFonts w:ascii="Calibri" w:eastAsia="Arial Unicode MS" w:hAnsi="Calibri" w:cs="Calibri"/>
        </w:rPr>
        <w:br/>
      </w:r>
      <w:r>
        <w:rPr>
          <w:rFonts w:ascii="Calibri" w:eastAsia="Arial Unicode MS" w:hAnsi="Calibri" w:cs="Calibri"/>
          <w:b/>
        </w:rPr>
        <w:t>24</w:t>
      </w:r>
      <w:r>
        <w:rPr>
          <w:rFonts w:ascii="Calibri" w:eastAsia="Arial Unicode MS" w:hAnsi="Calibri" w:cs="Calibri"/>
        </w:rPr>
        <w:t xml:space="preserve">  (mantel </w:t>
      </w:r>
      <w:proofErr w:type="spellStart"/>
      <w:r>
        <w:rPr>
          <w:rFonts w:ascii="Calibri" w:eastAsia="Arial Unicode MS" w:hAnsi="Calibri" w:cs="Calibri"/>
        </w:rPr>
        <w:t>haenszel</w:t>
      </w:r>
      <w:proofErr w:type="spellEnd"/>
      <w:r>
        <w:rPr>
          <w:rFonts w:ascii="Calibri" w:eastAsia="Arial Unicode MS" w:hAnsi="Calibri" w:cs="Calibri"/>
        </w:rPr>
        <w:t xml:space="preserve"> or </w:t>
      </w:r>
      <w:proofErr w:type="spellStart"/>
      <w:r>
        <w:rPr>
          <w:rFonts w:ascii="Calibri" w:eastAsia="Arial Unicode MS" w:hAnsi="Calibri" w:cs="Calibri"/>
        </w:rPr>
        <w:t>peto</w:t>
      </w:r>
      <w:proofErr w:type="spellEnd"/>
      <w:r>
        <w:rPr>
          <w:rFonts w:ascii="Calibri" w:eastAsia="Arial Unicode MS" w:hAnsi="Calibri" w:cs="Calibri"/>
        </w:rPr>
        <w:t xml:space="preserve"> or der </w:t>
      </w:r>
      <w:proofErr w:type="spellStart"/>
      <w:r>
        <w:rPr>
          <w:rFonts w:ascii="Calibri" w:eastAsia="Arial Unicode MS" w:hAnsi="Calibri" w:cs="Calibri"/>
        </w:rPr>
        <w:t>simonian</w:t>
      </w:r>
      <w:proofErr w:type="spellEnd"/>
      <w:r>
        <w:rPr>
          <w:rFonts w:ascii="Calibri" w:eastAsia="Arial Unicode MS" w:hAnsi="Calibri" w:cs="Calibri"/>
        </w:rPr>
        <w:t xml:space="preserve"> or </w:t>
      </w:r>
      <w:proofErr w:type="spellStart"/>
      <w:r>
        <w:rPr>
          <w:rFonts w:ascii="Calibri" w:eastAsia="Arial Unicode MS" w:hAnsi="Calibri" w:cs="Calibri"/>
        </w:rPr>
        <w:t>dersimonian</w:t>
      </w:r>
      <w:proofErr w:type="spellEnd"/>
      <w:r>
        <w:rPr>
          <w:rFonts w:ascii="Calibri" w:eastAsia="Arial Unicode MS" w:hAnsi="Calibri" w:cs="Calibri"/>
        </w:rPr>
        <w:t xml:space="preserve"> or fixed effect* or </w:t>
      </w:r>
      <w:proofErr w:type="spellStart"/>
      <w:r>
        <w:rPr>
          <w:rFonts w:ascii="Calibri" w:eastAsia="Arial Unicode MS" w:hAnsi="Calibri" w:cs="Calibri"/>
        </w:rPr>
        <w:t>latin</w:t>
      </w:r>
      <w:proofErr w:type="spellEnd"/>
      <w:r>
        <w:rPr>
          <w:rFonts w:ascii="Calibri" w:eastAsia="Arial Unicode MS" w:hAnsi="Calibri" w:cs="Calibri"/>
        </w:rPr>
        <w:t xml:space="preserve"> square*).</w:t>
      </w:r>
      <w:proofErr w:type="spellStart"/>
      <w:r>
        <w:rPr>
          <w:rFonts w:ascii="Calibri" w:eastAsia="Arial Unicode MS" w:hAnsi="Calibri" w:cs="Calibri"/>
        </w:rPr>
        <w:t>ti,ab</w:t>
      </w:r>
      <w:proofErr w:type="spellEnd"/>
      <w:r>
        <w:rPr>
          <w:rFonts w:ascii="Calibri" w:eastAsia="Arial Unicode MS" w:hAnsi="Calibri" w:cs="Calibri"/>
        </w:rPr>
        <w:t xml:space="preserve">. </w:t>
      </w:r>
      <w:r>
        <w:rPr>
          <w:rFonts w:ascii="Calibri" w:eastAsia="Arial Unicode MS" w:hAnsi="Calibri" w:cs="Calibri"/>
        </w:rPr>
        <w:br/>
      </w:r>
      <w:r>
        <w:rPr>
          <w:rFonts w:ascii="Calibri" w:eastAsia="Arial Unicode MS" w:hAnsi="Calibri" w:cs="Calibri"/>
          <w:b/>
        </w:rPr>
        <w:t>25</w:t>
      </w:r>
      <w:r>
        <w:rPr>
          <w:rFonts w:ascii="Calibri" w:eastAsia="Arial Unicode MS" w:hAnsi="Calibri" w:cs="Calibri"/>
        </w:rPr>
        <w:t xml:space="preserve">  (met </w:t>
      </w:r>
      <w:proofErr w:type="spellStart"/>
      <w:r>
        <w:rPr>
          <w:rFonts w:ascii="Calibri" w:eastAsia="Arial Unicode MS" w:hAnsi="Calibri" w:cs="Calibri"/>
        </w:rPr>
        <w:t>analy</w:t>
      </w:r>
      <w:proofErr w:type="spellEnd"/>
      <w:r>
        <w:rPr>
          <w:rFonts w:ascii="Calibri" w:eastAsia="Arial Unicode MS" w:hAnsi="Calibri" w:cs="Calibri"/>
        </w:rPr>
        <w:t xml:space="preserve">* or </w:t>
      </w:r>
      <w:proofErr w:type="spellStart"/>
      <w:r>
        <w:rPr>
          <w:rFonts w:ascii="Calibri" w:eastAsia="Arial Unicode MS" w:hAnsi="Calibri" w:cs="Calibri"/>
        </w:rPr>
        <w:t>metanaly</w:t>
      </w:r>
      <w:proofErr w:type="spellEnd"/>
      <w:r>
        <w:rPr>
          <w:rFonts w:ascii="Calibri" w:eastAsia="Arial Unicode MS" w:hAnsi="Calibri" w:cs="Calibri"/>
        </w:rPr>
        <w:t>* or technology assessment* or HTA or HTAs or technology overview* or technology appraisal*).</w:t>
      </w:r>
      <w:proofErr w:type="spellStart"/>
      <w:r>
        <w:rPr>
          <w:rFonts w:ascii="Calibri" w:eastAsia="Arial Unicode MS" w:hAnsi="Calibri" w:cs="Calibri"/>
        </w:rPr>
        <w:t>ti,ab</w:t>
      </w:r>
      <w:proofErr w:type="spellEnd"/>
      <w:r>
        <w:rPr>
          <w:rFonts w:ascii="Calibri" w:eastAsia="Arial Unicode MS" w:hAnsi="Calibri" w:cs="Calibri"/>
        </w:rPr>
        <w:t xml:space="preserve">. </w:t>
      </w:r>
      <w:r>
        <w:rPr>
          <w:rFonts w:ascii="Calibri" w:eastAsia="Arial Unicode MS" w:hAnsi="Calibri" w:cs="Calibri"/>
        </w:rPr>
        <w:br/>
      </w:r>
      <w:r>
        <w:rPr>
          <w:rFonts w:ascii="Calibri" w:eastAsia="Arial Unicode MS" w:hAnsi="Calibri" w:cs="Calibri"/>
          <w:b/>
        </w:rPr>
        <w:t>26</w:t>
      </w:r>
      <w:r>
        <w:rPr>
          <w:rFonts w:ascii="Calibri" w:eastAsia="Arial Unicode MS" w:hAnsi="Calibri" w:cs="Calibri"/>
        </w:rPr>
        <w:t xml:space="preserve">  (meta regression* or </w:t>
      </w:r>
      <w:proofErr w:type="spellStart"/>
      <w:r>
        <w:rPr>
          <w:rFonts w:ascii="Calibri" w:eastAsia="Arial Unicode MS" w:hAnsi="Calibri" w:cs="Calibri"/>
        </w:rPr>
        <w:t>metaregression</w:t>
      </w:r>
      <w:proofErr w:type="spellEnd"/>
      <w:r>
        <w:rPr>
          <w:rFonts w:ascii="Calibri" w:eastAsia="Arial Unicode MS" w:hAnsi="Calibri" w:cs="Calibri"/>
        </w:rPr>
        <w:t>*).</w:t>
      </w:r>
      <w:proofErr w:type="spellStart"/>
      <w:r>
        <w:rPr>
          <w:rFonts w:ascii="Calibri" w:eastAsia="Arial Unicode MS" w:hAnsi="Calibri" w:cs="Calibri"/>
        </w:rPr>
        <w:t>ti,ab</w:t>
      </w:r>
      <w:proofErr w:type="spellEnd"/>
      <w:r>
        <w:rPr>
          <w:rFonts w:ascii="Calibri" w:eastAsia="Arial Unicode MS" w:hAnsi="Calibri" w:cs="Calibri"/>
        </w:rPr>
        <w:t xml:space="preserve">.  </w:t>
      </w:r>
      <w:r>
        <w:rPr>
          <w:rFonts w:ascii="Calibri" w:eastAsia="Arial Unicode MS" w:hAnsi="Calibri" w:cs="Calibri"/>
        </w:rPr>
        <w:br/>
      </w:r>
      <w:proofErr w:type="gramStart"/>
      <w:r>
        <w:rPr>
          <w:rFonts w:ascii="Calibri" w:eastAsia="Arial Unicode MS" w:hAnsi="Calibri" w:cs="Calibri"/>
          <w:b/>
        </w:rPr>
        <w:t>27</w:t>
      </w:r>
      <w:r>
        <w:rPr>
          <w:rFonts w:ascii="Calibri" w:eastAsia="Arial Unicode MS" w:hAnsi="Calibri" w:cs="Calibri"/>
        </w:rPr>
        <w:t>  (</w:t>
      </w:r>
      <w:proofErr w:type="gramEnd"/>
      <w:r>
        <w:rPr>
          <w:rFonts w:ascii="Calibri" w:eastAsia="Arial Unicode MS" w:hAnsi="Calibri" w:cs="Calibri"/>
        </w:rPr>
        <w:t>meta-</w:t>
      </w:r>
      <w:proofErr w:type="spellStart"/>
      <w:r>
        <w:rPr>
          <w:rFonts w:ascii="Calibri" w:eastAsia="Arial Unicode MS" w:hAnsi="Calibri" w:cs="Calibri"/>
        </w:rPr>
        <w:t>analy</w:t>
      </w:r>
      <w:proofErr w:type="spellEnd"/>
      <w:r>
        <w:rPr>
          <w:rFonts w:ascii="Calibri" w:eastAsia="Arial Unicode MS" w:hAnsi="Calibri" w:cs="Calibri"/>
        </w:rPr>
        <w:t xml:space="preserve">* or </w:t>
      </w:r>
      <w:proofErr w:type="spellStart"/>
      <w:r>
        <w:rPr>
          <w:rFonts w:ascii="Calibri" w:eastAsia="Arial Unicode MS" w:hAnsi="Calibri" w:cs="Calibri"/>
        </w:rPr>
        <w:t>metaanaly</w:t>
      </w:r>
      <w:proofErr w:type="spellEnd"/>
      <w:r>
        <w:rPr>
          <w:rFonts w:ascii="Calibri" w:eastAsia="Arial Unicode MS" w:hAnsi="Calibri" w:cs="Calibri"/>
        </w:rPr>
        <w:t>* or systematic review* or biomedical technology assessment* or bio-medical technology assessment*).</w:t>
      </w:r>
      <w:proofErr w:type="spellStart"/>
      <w:r>
        <w:rPr>
          <w:rFonts w:ascii="Calibri" w:eastAsia="Arial Unicode MS" w:hAnsi="Calibri" w:cs="Calibri"/>
        </w:rPr>
        <w:t>mp,hw</w:t>
      </w:r>
      <w:proofErr w:type="spellEnd"/>
      <w:r>
        <w:rPr>
          <w:rFonts w:ascii="Calibri" w:eastAsia="Arial Unicode MS" w:hAnsi="Calibri" w:cs="Calibri"/>
        </w:rPr>
        <w:t xml:space="preserve">. </w:t>
      </w:r>
      <w:r>
        <w:rPr>
          <w:rFonts w:ascii="Calibri" w:eastAsia="Arial Unicode MS" w:hAnsi="Calibri" w:cs="Calibri"/>
        </w:rPr>
        <w:br/>
      </w:r>
      <w:proofErr w:type="gramStart"/>
      <w:r>
        <w:rPr>
          <w:rFonts w:ascii="Calibri" w:eastAsia="Arial Unicode MS" w:hAnsi="Calibri" w:cs="Calibri"/>
          <w:b/>
        </w:rPr>
        <w:t>28</w:t>
      </w:r>
      <w:r>
        <w:rPr>
          <w:rFonts w:ascii="Calibri" w:eastAsia="Arial Unicode MS" w:hAnsi="Calibri" w:cs="Calibri"/>
        </w:rPr>
        <w:t>  (</w:t>
      </w:r>
      <w:proofErr w:type="spellStart"/>
      <w:proofErr w:type="gramEnd"/>
      <w:r>
        <w:rPr>
          <w:rFonts w:ascii="Calibri" w:eastAsia="Arial Unicode MS" w:hAnsi="Calibri" w:cs="Calibri"/>
        </w:rPr>
        <w:t>medline</w:t>
      </w:r>
      <w:proofErr w:type="spellEnd"/>
      <w:r>
        <w:rPr>
          <w:rFonts w:ascii="Calibri" w:eastAsia="Arial Unicode MS" w:hAnsi="Calibri" w:cs="Calibri"/>
        </w:rPr>
        <w:t xml:space="preserve"> or </w:t>
      </w:r>
      <w:proofErr w:type="spellStart"/>
      <w:r>
        <w:rPr>
          <w:rFonts w:ascii="Calibri" w:eastAsia="Arial Unicode MS" w:hAnsi="Calibri" w:cs="Calibri"/>
        </w:rPr>
        <w:t>cochrane</w:t>
      </w:r>
      <w:proofErr w:type="spellEnd"/>
      <w:r>
        <w:rPr>
          <w:rFonts w:ascii="Calibri" w:eastAsia="Arial Unicode MS" w:hAnsi="Calibri" w:cs="Calibri"/>
        </w:rPr>
        <w:t xml:space="preserve"> or </w:t>
      </w:r>
      <w:proofErr w:type="spellStart"/>
      <w:r>
        <w:rPr>
          <w:rFonts w:ascii="Calibri" w:eastAsia="Arial Unicode MS" w:hAnsi="Calibri" w:cs="Calibri"/>
        </w:rPr>
        <w:t>pubmed</w:t>
      </w:r>
      <w:proofErr w:type="spellEnd"/>
      <w:r>
        <w:rPr>
          <w:rFonts w:ascii="Calibri" w:eastAsia="Arial Unicode MS" w:hAnsi="Calibri" w:cs="Calibri"/>
        </w:rPr>
        <w:t xml:space="preserve"> or medlars or </w:t>
      </w:r>
      <w:proofErr w:type="spellStart"/>
      <w:r>
        <w:rPr>
          <w:rFonts w:ascii="Calibri" w:eastAsia="Arial Unicode MS" w:hAnsi="Calibri" w:cs="Calibri"/>
        </w:rPr>
        <w:t>embase</w:t>
      </w:r>
      <w:proofErr w:type="spellEnd"/>
      <w:r>
        <w:rPr>
          <w:rFonts w:ascii="Calibri" w:eastAsia="Arial Unicode MS" w:hAnsi="Calibri" w:cs="Calibri"/>
        </w:rPr>
        <w:t xml:space="preserve"> or </w:t>
      </w:r>
      <w:proofErr w:type="spellStart"/>
      <w:r>
        <w:rPr>
          <w:rFonts w:ascii="Calibri" w:eastAsia="Arial Unicode MS" w:hAnsi="Calibri" w:cs="Calibri"/>
        </w:rPr>
        <w:t>cinahl</w:t>
      </w:r>
      <w:proofErr w:type="spellEnd"/>
      <w:r>
        <w:rPr>
          <w:rFonts w:ascii="Calibri" w:eastAsia="Arial Unicode MS" w:hAnsi="Calibri" w:cs="Calibri"/>
        </w:rPr>
        <w:t>).</w:t>
      </w:r>
      <w:proofErr w:type="spellStart"/>
      <w:r>
        <w:rPr>
          <w:rFonts w:ascii="Calibri" w:eastAsia="Arial Unicode MS" w:hAnsi="Calibri" w:cs="Calibri"/>
        </w:rPr>
        <w:t>ti,ab,hw</w:t>
      </w:r>
      <w:proofErr w:type="spellEnd"/>
      <w:r>
        <w:rPr>
          <w:rFonts w:ascii="Calibri" w:eastAsia="Arial Unicode MS" w:hAnsi="Calibri" w:cs="Calibri"/>
        </w:rPr>
        <w:t xml:space="preserve">. </w:t>
      </w:r>
      <w:r>
        <w:rPr>
          <w:rFonts w:ascii="Calibri" w:eastAsia="Arial Unicode MS" w:hAnsi="Calibri" w:cs="Calibri"/>
        </w:rPr>
        <w:br/>
      </w:r>
      <w:proofErr w:type="gramStart"/>
      <w:r>
        <w:rPr>
          <w:rFonts w:ascii="Calibri" w:eastAsia="Arial Unicode MS" w:hAnsi="Calibri" w:cs="Calibri"/>
          <w:b/>
        </w:rPr>
        <w:t>29</w:t>
      </w:r>
      <w:r>
        <w:rPr>
          <w:rFonts w:ascii="Calibri" w:eastAsia="Arial Unicode MS" w:hAnsi="Calibri" w:cs="Calibri"/>
        </w:rPr>
        <w:t>  (</w:t>
      </w:r>
      <w:proofErr w:type="spellStart"/>
      <w:proofErr w:type="gramEnd"/>
      <w:r>
        <w:rPr>
          <w:rFonts w:ascii="Calibri" w:eastAsia="Arial Unicode MS" w:hAnsi="Calibri" w:cs="Calibri"/>
        </w:rPr>
        <w:t>cochrane</w:t>
      </w:r>
      <w:proofErr w:type="spellEnd"/>
      <w:r>
        <w:rPr>
          <w:rFonts w:ascii="Calibri" w:eastAsia="Arial Unicode MS" w:hAnsi="Calibri" w:cs="Calibri"/>
        </w:rPr>
        <w:t xml:space="preserve"> or (health adj2 technology assessment) or evidence report).</w:t>
      </w:r>
      <w:proofErr w:type="spellStart"/>
      <w:r>
        <w:rPr>
          <w:rFonts w:ascii="Calibri" w:eastAsia="Arial Unicode MS" w:hAnsi="Calibri" w:cs="Calibri"/>
        </w:rPr>
        <w:t>jw</w:t>
      </w:r>
      <w:proofErr w:type="spellEnd"/>
      <w:r>
        <w:rPr>
          <w:rFonts w:ascii="Calibri" w:eastAsia="Arial Unicode MS" w:hAnsi="Calibri" w:cs="Calibri"/>
        </w:rPr>
        <w:t xml:space="preserve">. </w:t>
      </w:r>
      <w:r>
        <w:rPr>
          <w:rFonts w:ascii="Calibri" w:eastAsia="Arial Unicode MS" w:hAnsi="Calibri" w:cs="Calibri"/>
        </w:rPr>
        <w:br/>
      </w:r>
      <w:proofErr w:type="gramStart"/>
      <w:r>
        <w:rPr>
          <w:rFonts w:ascii="Calibri" w:eastAsia="Arial Unicode MS" w:hAnsi="Calibri" w:cs="Calibri"/>
          <w:b/>
        </w:rPr>
        <w:t>30</w:t>
      </w:r>
      <w:r>
        <w:rPr>
          <w:rFonts w:ascii="Calibri" w:eastAsia="Arial Unicode MS" w:hAnsi="Calibri" w:cs="Calibri"/>
        </w:rPr>
        <w:t>  (</w:t>
      </w:r>
      <w:proofErr w:type="gramEnd"/>
      <w:r>
        <w:rPr>
          <w:rFonts w:ascii="Calibri" w:eastAsia="Arial Unicode MS" w:hAnsi="Calibri" w:cs="Calibri"/>
        </w:rPr>
        <w:t>comparative adj3 (efficacy or effectiveness)).</w:t>
      </w:r>
      <w:proofErr w:type="spellStart"/>
      <w:r>
        <w:rPr>
          <w:rFonts w:ascii="Calibri" w:eastAsia="Arial Unicode MS" w:hAnsi="Calibri" w:cs="Calibri"/>
        </w:rPr>
        <w:t>ti,ab</w:t>
      </w:r>
      <w:proofErr w:type="spellEnd"/>
      <w:r>
        <w:rPr>
          <w:rFonts w:ascii="Calibri" w:eastAsia="Arial Unicode MS" w:hAnsi="Calibri" w:cs="Calibri"/>
        </w:rPr>
        <w:t xml:space="preserve">. </w:t>
      </w:r>
      <w:r>
        <w:rPr>
          <w:rFonts w:ascii="Calibri" w:eastAsia="Arial Unicode MS" w:hAnsi="Calibri" w:cs="Calibri"/>
        </w:rPr>
        <w:br/>
      </w:r>
      <w:r>
        <w:rPr>
          <w:rFonts w:ascii="Calibri" w:eastAsia="Arial Unicode MS" w:hAnsi="Calibri" w:cs="Calibri"/>
          <w:b/>
        </w:rPr>
        <w:t>31</w:t>
      </w:r>
      <w:r>
        <w:rPr>
          <w:rFonts w:ascii="Calibri" w:eastAsia="Arial Unicode MS" w:hAnsi="Calibri" w:cs="Calibri"/>
        </w:rPr>
        <w:t>  (outcomes research or relative effectiveness).</w:t>
      </w:r>
      <w:proofErr w:type="spellStart"/>
      <w:r>
        <w:rPr>
          <w:rFonts w:ascii="Calibri" w:eastAsia="Arial Unicode MS" w:hAnsi="Calibri" w:cs="Calibri"/>
        </w:rPr>
        <w:t>ti,ab</w:t>
      </w:r>
      <w:proofErr w:type="spellEnd"/>
      <w:r>
        <w:rPr>
          <w:rFonts w:ascii="Calibri" w:eastAsia="Arial Unicode MS" w:hAnsi="Calibri" w:cs="Calibri"/>
        </w:rPr>
        <w:t xml:space="preserve">. </w:t>
      </w:r>
      <w:r>
        <w:rPr>
          <w:rFonts w:ascii="Calibri" w:eastAsia="Arial Unicode MS" w:hAnsi="Calibri" w:cs="Calibri"/>
        </w:rPr>
        <w:br/>
      </w:r>
      <w:r>
        <w:rPr>
          <w:rFonts w:ascii="Calibri" w:eastAsia="Arial Unicode MS" w:hAnsi="Calibri" w:cs="Calibri"/>
          <w:b/>
        </w:rPr>
        <w:t>32</w:t>
      </w:r>
      <w:r>
        <w:rPr>
          <w:rFonts w:ascii="Calibri" w:eastAsia="Arial Unicode MS" w:hAnsi="Calibri" w:cs="Calibri"/>
        </w:rPr>
        <w:t xml:space="preserve">  ((indirect or indirect treatment or mixed-treatment or </w:t>
      </w:r>
      <w:proofErr w:type="spellStart"/>
      <w:r>
        <w:rPr>
          <w:rFonts w:ascii="Calibri" w:eastAsia="Arial Unicode MS" w:hAnsi="Calibri" w:cs="Calibri"/>
        </w:rPr>
        <w:t>bayesian</w:t>
      </w:r>
      <w:proofErr w:type="spellEnd"/>
      <w:r>
        <w:rPr>
          <w:rFonts w:ascii="Calibri" w:eastAsia="Arial Unicode MS" w:hAnsi="Calibri" w:cs="Calibri"/>
        </w:rPr>
        <w:t>) adj3 comparison*).</w:t>
      </w:r>
      <w:proofErr w:type="spellStart"/>
      <w:r>
        <w:rPr>
          <w:rFonts w:ascii="Calibri" w:eastAsia="Arial Unicode MS" w:hAnsi="Calibri" w:cs="Calibri"/>
        </w:rPr>
        <w:t>ti,ab</w:t>
      </w:r>
      <w:proofErr w:type="spellEnd"/>
      <w:r>
        <w:rPr>
          <w:rFonts w:ascii="Calibri" w:eastAsia="Arial Unicode MS" w:hAnsi="Calibri" w:cs="Calibri"/>
        </w:rPr>
        <w:t xml:space="preserve">.  </w:t>
      </w:r>
      <w:r>
        <w:rPr>
          <w:rFonts w:ascii="Calibri" w:eastAsia="Arial Unicode MS" w:hAnsi="Calibri" w:cs="Calibri"/>
        </w:rPr>
        <w:br/>
      </w:r>
      <w:proofErr w:type="gramStart"/>
      <w:r>
        <w:rPr>
          <w:rFonts w:ascii="Calibri" w:eastAsia="Arial Unicode MS" w:hAnsi="Calibri" w:cs="Calibri"/>
          <w:b/>
        </w:rPr>
        <w:t>33</w:t>
      </w:r>
      <w:r>
        <w:rPr>
          <w:rFonts w:ascii="Calibri" w:eastAsia="Arial Unicode MS" w:hAnsi="Calibri" w:cs="Calibri"/>
        </w:rPr>
        <w:t>  (</w:t>
      </w:r>
      <w:proofErr w:type="gramEnd"/>
      <w:r>
        <w:rPr>
          <w:rFonts w:ascii="Calibri" w:eastAsia="Arial Unicode MS" w:hAnsi="Calibri" w:cs="Calibri"/>
        </w:rPr>
        <w:t>meta-analysis or systematic review).</w:t>
      </w:r>
      <w:proofErr w:type="spellStart"/>
      <w:r>
        <w:rPr>
          <w:rFonts w:ascii="Calibri" w:eastAsia="Arial Unicode MS" w:hAnsi="Calibri" w:cs="Calibri"/>
        </w:rPr>
        <w:t>md.</w:t>
      </w:r>
      <w:proofErr w:type="spellEnd"/>
      <w:r>
        <w:rPr>
          <w:rFonts w:ascii="Calibri" w:eastAsia="Arial Unicode MS" w:hAnsi="Calibri" w:cs="Calibri"/>
        </w:rPr>
        <w:t xml:space="preserve"> </w:t>
      </w:r>
      <w:r>
        <w:rPr>
          <w:rFonts w:ascii="Calibri" w:eastAsia="Arial Unicode MS" w:hAnsi="Calibri" w:cs="Calibri"/>
        </w:rPr>
        <w:br/>
      </w:r>
      <w:proofErr w:type="gramStart"/>
      <w:r>
        <w:rPr>
          <w:rFonts w:ascii="Calibri" w:eastAsia="Arial Unicode MS" w:hAnsi="Calibri" w:cs="Calibri"/>
          <w:b/>
        </w:rPr>
        <w:t>34</w:t>
      </w:r>
      <w:r>
        <w:rPr>
          <w:rFonts w:ascii="Calibri" w:eastAsia="Arial Unicode MS" w:hAnsi="Calibri" w:cs="Calibri"/>
        </w:rPr>
        <w:t>  (</w:t>
      </w:r>
      <w:proofErr w:type="gramEnd"/>
      <w:r>
        <w:rPr>
          <w:rFonts w:ascii="Calibri" w:eastAsia="Arial Unicode MS" w:hAnsi="Calibri" w:cs="Calibri"/>
        </w:rPr>
        <w:t>multi* adj3 treatment adj3 comparison*).</w:t>
      </w:r>
      <w:proofErr w:type="spellStart"/>
      <w:r>
        <w:rPr>
          <w:rFonts w:ascii="Calibri" w:eastAsia="Arial Unicode MS" w:hAnsi="Calibri" w:cs="Calibri"/>
        </w:rPr>
        <w:t>ti,ab</w:t>
      </w:r>
      <w:proofErr w:type="spellEnd"/>
      <w:r>
        <w:rPr>
          <w:rFonts w:ascii="Calibri" w:eastAsia="Arial Unicode MS" w:hAnsi="Calibri" w:cs="Calibri"/>
        </w:rPr>
        <w:t xml:space="preserve">. </w:t>
      </w:r>
      <w:r>
        <w:rPr>
          <w:rFonts w:ascii="Calibri" w:eastAsia="Arial Unicode MS" w:hAnsi="Calibri" w:cs="Calibri"/>
        </w:rPr>
        <w:br/>
      </w:r>
      <w:r>
        <w:rPr>
          <w:rFonts w:ascii="Calibri" w:eastAsia="Arial Unicode MS" w:hAnsi="Calibri" w:cs="Calibri"/>
          <w:b/>
        </w:rPr>
        <w:t>35</w:t>
      </w:r>
      <w:r>
        <w:rPr>
          <w:rFonts w:ascii="Calibri" w:eastAsia="Arial Unicode MS" w:hAnsi="Calibri" w:cs="Calibri"/>
        </w:rPr>
        <w:t>  (mixed adj3 treatment adj3 (meta-</w:t>
      </w:r>
      <w:proofErr w:type="spellStart"/>
      <w:r>
        <w:rPr>
          <w:rFonts w:ascii="Calibri" w:eastAsia="Arial Unicode MS" w:hAnsi="Calibri" w:cs="Calibri"/>
        </w:rPr>
        <w:t>analy</w:t>
      </w:r>
      <w:proofErr w:type="spellEnd"/>
      <w:r>
        <w:rPr>
          <w:rFonts w:ascii="Calibri" w:eastAsia="Arial Unicode MS" w:hAnsi="Calibri" w:cs="Calibri"/>
        </w:rPr>
        <w:t xml:space="preserve">* or </w:t>
      </w:r>
      <w:proofErr w:type="spellStart"/>
      <w:r>
        <w:rPr>
          <w:rFonts w:ascii="Calibri" w:eastAsia="Arial Unicode MS" w:hAnsi="Calibri" w:cs="Calibri"/>
        </w:rPr>
        <w:t>metaanaly</w:t>
      </w:r>
      <w:proofErr w:type="spellEnd"/>
      <w:r>
        <w:rPr>
          <w:rFonts w:ascii="Calibri" w:eastAsia="Arial Unicode MS" w:hAnsi="Calibri" w:cs="Calibri"/>
        </w:rPr>
        <w:t>*)).</w:t>
      </w:r>
      <w:proofErr w:type="spellStart"/>
      <w:r>
        <w:rPr>
          <w:rFonts w:ascii="Calibri" w:eastAsia="Arial Unicode MS" w:hAnsi="Calibri" w:cs="Calibri"/>
        </w:rPr>
        <w:t>ti,ab</w:t>
      </w:r>
      <w:proofErr w:type="spellEnd"/>
      <w:r>
        <w:rPr>
          <w:rFonts w:ascii="Calibri" w:eastAsia="Arial Unicode MS" w:hAnsi="Calibri" w:cs="Calibri"/>
        </w:rPr>
        <w:t xml:space="preserve">. </w:t>
      </w:r>
      <w:r>
        <w:rPr>
          <w:rFonts w:ascii="Calibri" w:eastAsia="Arial Unicode MS" w:hAnsi="Calibri" w:cs="Calibri"/>
        </w:rPr>
        <w:br/>
      </w:r>
      <w:r>
        <w:rPr>
          <w:rFonts w:ascii="Calibri" w:eastAsia="Arial Unicode MS" w:hAnsi="Calibri" w:cs="Calibri"/>
          <w:b/>
        </w:rPr>
        <w:t>36</w:t>
      </w:r>
      <w:r>
        <w:rPr>
          <w:rFonts w:ascii="Calibri" w:eastAsia="Arial Unicode MS" w:hAnsi="Calibri" w:cs="Calibri"/>
        </w:rPr>
        <w:t>  umbrella review*.</w:t>
      </w:r>
      <w:proofErr w:type="spellStart"/>
      <w:r>
        <w:rPr>
          <w:rFonts w:ascii="Calibri" w:eastAsia="Arial Unicode MS" w:hAnsi="Calibri" w:cs="Calibri"/>
        </w:rPr>
        <w:t>ti,ab</w:t>
      </w:r>
      <w:proofErr w:type="spellEnd"/>
      <w:r>
        <w:rPr>
          <w:rFonts w:ascii="Calibri" w:eastAsia="Arial Unicode MS" w:hAnsi="Calibri" w:cs="Calibri"/>
        </w:rPr>
        <w:t xml:space="preserve">.  </w:t>
      </w:r>
      <w:r>
        <w:rPr>
          <w:rFonts w:ascii="Calibri" w:eastAsia="Arial Unicode MS" w:hAnsi="Calibri" w:cs="Calibri"/>
        </w:rPr>
        <w:br/>
      </w:r>
      <w:proofErr w:type="gramStart"/>
      <w:r>
        <w:rPr>
          <w:rFonts w:ascii="Calibri" w:eastAsia="Arial Unicode MS" w:hAnsi="Calibri" w:cs="Calibri"/>
          <w:b/>
        </w:rPr>
        <w:t>37</w:t>
      </w:r>
      <w:r>
        <w:rPr>
          <w:rFonts w:ascii="Calibri" w:eastAsia="Arial Unicode MS" w:hAnsi="Calibri" w:cs="Calibri"/>
        </w:rPr>
        <w:t>  (</w:t>
      </w:r>
      <w:proofErr w:type="gramEnd"/>
      <w:r>
        <w:rPr>
          <w:rFonts w:ascii="Calibri" w:eastAsia="Arial Unicode MS" w:hAnsi="Calibri" w:cs="Calibri"/>
        </w:rPr>
        <w:t xml:space="preserve">multi* adj2 </w:t>
      </w:r>
      <w:proofErr w:type="spellStart"/>
      <w:r>
        <w:rPr>
          <w:rFonts w:ascii="Calibri" w:eastAsia="Arial Unicode MS" w:hAnsi="Calibri" w:cs="Calibri"/>
        </w:rPr>
        <w:t>paramet</w:t>
      </w:r>
      <w:proofErr w:type="spellEnd"/>
      <w:r>
        <w:rPr>
          <w:rFonts w:ascii="Calibri" w:eastAsia="Arial Unicode MS" w:hAnsi="Calibri" w:cs="Calibri"/>
        </w:rPr>
        <w:t>* adj2 evidence adj2 synthesis).</w:t>
      </w:r>
      <w:proofErr w:type="spellStart"/>
      <w:r>
        <w:rPr>
          <w:rFonts w:ascii="Calibri" w:eastAsia="Arial Unicode MS" w:hAnsi="Calibri" w:cs="Calibri"/>
        </w:rPr>
        <w:t>ti,ab</w:t>
      </w:r>
      <w:proofErr w:type="spellEnd"/>
      <w:r>
        <w:rPr>
          <w:rFonts w:ascii="Calibri" w:eastAsia="Arial Unicode MS" w:hAnsi="Calibri" w:cs="Calibri"/>
        </w:rPr>
        <w:t>.</w:t>
      </w:r>
      <w:r>
        <w:rPr>
          <w:rFonts w:ascii="Calibri" w:eastAsia="Arial Unicode MS" w:hAnsi="Calibri" w:cs="Calibri"/>
        </w:rPr>
        <w:br/>
      </w:r>
      <w:r>
        <w:rPr>
          <w:rFonts w:ascii="Calibri" w:eastAsia="Arial Unicode MS" w:hAnsi="Calibri" w:cs="Calibri"/>
          <w:b/>
        </w:rPr>
        <w:t>38</w:t>
      </w:r>
      <w:r>
        <w:rPr>
          <w:rFonts w:ascii="Calibri" w:eastAsia="Arial Unicode MS" w:hAnsi="Calibri" w:cs="Calibri"/>
        </w:rPr>
        <w:t>  (</w:t>
      </w:r>
      <w:proofErr w:type="spellStart"/>
      <w:r>
        <w:rPr>
          <w:rFonts w:ascii="Calibri" w:eastAsia="Arial Unicode MS" w:hAnsi="Calibri" w:cs="Calibri"/>
        </w:rPr>
        <w:t>multiparamet</w:t>
      </w:r>
      <w:proofErr w:type="spellEnd"/>
      <w:r>
        <w:rPr>
          <w:rFonts w:ascii="Calibri" w:eastAsia="Arial Unicode MS" w:hAnsi="Calibri" w:cs="Calibri"/>
        </w:rPr>
        <w:t>* adj2 evidence adj2 synthesis).</w:t>
      </w:r>
      <w:proofErr w:type="spellStart"/>
      <w:r>
        <w:rPr>
          <w:rFonts w:ascii="Calibri" w:eastAsia="Arial Unicode MS" w:hAnsi="Calibri" w:cs="Calibri"/>
        </w:rPr>
        <w:t>ti,ab</w:t>
      </w:r>
      <w:proofErr w:type="spellEnd"/>
      <w:r>
        <w:rPr>
          <w:rFonts w:ascii="Calibri" w:eastAsia="Arial Unicode MS" w:hAnsi="Calibri" w:cs="Calibri"/>
        </w:rPr>
        <w:t xml:space="preserve">. </w:t>
      </w:r>
      <w:r>
        <w:rPr>
          <w:rFonts w:ascii="Calibri" w:eastAsia="Arial Unicode MS" w:hAnsi="Calibri" w:cs="Calibri"/>
        </w:rPr>
        <w:br/>
      </w:r>
      <w:r>
        <w:rPr>
          <w:rFonts w:ascii="Calibri" w:eastAsia="Arial Unicode MS" w:hAnsi="Calibri" w:cs="Calibri"/>
          <w:b/>
        </w:rPr>
        <w:t>39</w:t>
      </w:r>
      <w:r>
        <w:rPr>
          <w:rFonts w:ascii="Calibri" w:eastAsia="Arial Unicode MS" w:hAnsi="Calibri" w:cs="Calibri"/>
        </w:rPr>
        <w:t>  (multi-</w:t>
      </w:r>
      <w:proofErr w:type="spellStart"/>
      <w:r>
        <w:rPr>
          <w:rFonts w:ascii="Calibri" w:eastAsia="Arial Unicode MS" w:hAnsi="Calibri" w:cs="Calibri"/>
        </w:rPr>
        <w:t>paramet</w:t>
      </w:r>
      <w:proofErr w:type="spellEnd"/>
      <w:r>
        <w:rPr>
          <w:rFonts w:ascii="Calibri" w:eastAsia="Arial Unicode MS" w:hAnsi="Calibri" w:cs="Calibri"/>
        </w:rPr>
        <w:t>* adj2 evidence adj2 synthesis).</w:t>
      </w:r>
      <w:proofErr w:type="spellStart"/>
      <w:r>
        <w:rPr>
          <w:rFonts w:ascii="Calibri" w:eastAsia="Arial Unicode MS" w:hAnsi="Calibri" w:cs="Calibri"/>
        </w:rPr>
        <w:t>ti,ab</w:t>
      </w:r>
      <w:proofErr w:type="spellEnd"/>
      <w:r>
        <w:rPr>
          <w:rFonts w:ascii="Calibri" w:eastAsia="Arial Unicode MS" w:hAnsi="Calibri" w:cs="Calibri"/>
        </w:rPr>
        <w:t xml:space="preserve">. </w:t>
      </w:r>
      <w:r>
        <w:rPr>
          <w:rFonts w:ascii="Calibri" w:eastAsia="Arial Unicode MS" w:hAnsi="Calibri" w:cs="Calibri"/>
        </w:rPr>
        <w:br/>
      </w:r>
      <w:r>
        <w:rPr>
          <w:rFonts w:ascii="Calibri" w:eastAsia="Arial Unicode MS" w:hAnsi="Calibri" w:cs="Calibri"/>
          <w:b/>
        </w:rPr>
        <w:lastRenderedPageBreak/>
        <w:t>40</w:t>
      </w:r>
      <w:r>
        <w:rPr>
          <w:rFonts w:ascii="Calibri" w:eastAsia="Arial Unicode MS" w:hAnsi="Calibri" w:cs="Calibri"/>
        </w:rPr>
        <w:t xml:space="preserve">  or/18-39 </w:t>
      </w:r>
      <w:r>
        <w:rPr>
          <w:rFonts w:ascii="Calibri" w:eastAsia="Arial Unicode MS" w:hAnsi="Calibri" w:cs="Calibri"/>
        </w:rPr>
        <w:br/>
      </w:r>
      <w:r>
        <w:rPr>
          <w:rFonts w:ascii="Calibri" w:eastAsia="Arial Unicode MS" w:hAnsi="Calibri" w:cs="Calibri"/>
          <w:b/>
        </w:rPr>
        <w:t>41</w:t>
      </w:r>
      <w:r>
        <w:rPr>
          <w:rFonts w:ascii="Calibri" w:eastAsia="Arial Unicode MS" w:hAnsi="Calibri" w:cs="Calibri"/>
        </w:rPr>
        <w:t xml:space="preserve">  and/11,17,40 </w:t>
      </w:r>
    </w:p>
    <w:p w14:paraId="07CA0FC8" w14:textId="77777777" w:rsidR="006635C5" w:rsidRDefault="006635C5" w:rsidP="006635C5">
      <w:pPr>
        <w:rPr>
          <w:rFonts w:ascii="Calibri" w:eastAsia="Times New Roman" w:hAnsi="Calibri" w:cs="Calibri"/>
        </w:rPr>
      </w:pPr>
    </w:p>
    <w:p w14:paraId="6DCC10F8" w14:textId="77777777" w:rsidR="006635C5" w:rsidRDefault="006635C5" w:rsidP="006635C5">
      <w:pPr>
        <w:rPr>
          <w:rFonts w:ascii="Calibri" w:hAnsi="Calibri" w:cs="Calibri"/>
        </w:rPr>
      </w:pPr>
      <w:r>
        <w:rPr>
          <w:rFonts w:ascii="Calibri" w:eastAsia="Arial Unicode MS" w:hAnsi="Calibri" w:cs="Calibri"/>
        </w:rPr>
        <w:t xml:space="preserve">*Lines 18 to 39 are taken from the </w:t>
      </w:r>
      <w:hyperlink r:id="rId10" w:history="1">
        <w:r>
          <w:rPr>
            <w:rStyle w:val="Hyperlink"/>
            <w:rFonts w:eastAsia="Arial Unicode MS" w:cs="Calibri"/>
          </w:rPr>
          <w:t xml:space="preserve">CADTH </w:t>
        </w:r>
        <w:r>
          <w:rPr>
            <w:rStyle w:val="Hyperlink"/>
            <w:rFonts w:cs="Calibri"/>
          </w:rPr>
          <w:t xml:space="preserve">SR / MA / HTA / ITC - MEDLINE, Embase, </w:t>
        </w:r>
        <w:proofErr w:type="spellStart"/>
        <w:r>
          <w:rPr>
            <w:rStyle w:val="Hyperlink"/>
            <w:rFonts w:cs="Calibri"/>
          </w:rPr>
          <w:t>PsycInfo</w:t>
        </w:r>
        <w:proofErr w:type="spellEnd"/>
      </w:hyperlink>
      <w:r>
        <w:rPr>
          <w:rFonts w:ascii="Calibri" w:hAnsi="Calibri" w:cs="Calibri"/>
        </w:rPr>
        <w:t xml:space="preserve"> search filter, adapted for Ovid PsycINFO</w:t>
      </w:r>
    </w:p>
    <w:p w14:paraId="48B3E577" w14:textId="77777777" w:rsidR="006635C5" w:rsidRDefault="006635C5" w:rsidP="006635C5">
      <w:pPr>
        <w:rPr>
          <w:rFonts w:ascii="Calibri" w:hAnsi="Calibri" w:cs="Calibri"/>
        </w:rPr>
      </w:pPr>
    </w:p>
    <w:p w14:paraId="3876EB4F" w14:textId="77777777" w:rsidR="006635C5" w:rsidRDefault="006635C5" w:rsidP="006635C5">
      <w:pPr>
        <w:rPr>
          <w:rFonts w:ascii="Calibri" w:hAnsi="Calibri" w:cs="Calibri"/>
          <w:b/>
          <w:bCs/>
        </w:rPr>
      </w:pPr>
      <w:r>
        <w:rPr>
          <w:rFonts w:ascii="Calibri" w:hAnsi="Calibri" w:cs="Calibri"/>
          <w:b/>
          <w:bCs/>
        </w:rPr>
        <w:t>Scopus</w:t>
      </w:r>
    </w:p>
    <w:p w14:paraId="452E10D0" w14:textId="77777777" w:rsidR="006635C5" w:rsidRDefault="006635C5" w:rsidP="006635C5">
      <w:pPr>
        <w:rPr>
          <w:rFonts w:ascii="Calibri" w:hAnsi="Calibri" w:cs="Calibri"/>
        </w:rPr>
      </w:pPr>
    </w:p>
    <w:p w14:paraId="1347D09C" w14:textId="77777777" w:rsidR="006635C5" w:rsidRDefault="006635C5" w:rsidP="006635C5">
      <w:pPr>
        <w:rPr>
          <w:rFonts w:ascii="Calibri" w:hAnsi="Calibri" w:cs="Calibri"/>
        </w:rPr>
      </w:pPr>
      <w:r>
        <w:rPr>
          <w:rFonts w:ascii="Calibri" w:eastAsia="Arial Unicode MS" w:hAnsi="Calibri" w:cs="Calibri"/>
          <w:bCs/>
        </w:rPr>
        <w:t xml:space="preserve">#1 </w:t>
      </w:r>
      <w:r>
        <w:rPr>
          <w:rFonts w:ascii="Calibri" w:hAnsi="Calibri" w:cs="Calibri"/>
        </w:rPr>
        <w:t xml:space="preserve">TITLE-ABS-KEY </w:t>
      </w:r>
      <w:proofErr w:type="gramStart"/>
      <w:r>
        <w:rPr>
          <w:rStyle w:val="scopussearchquery-moduleg3zrf"/>
        </w:rPr>
        <w:t>(</w:t>
      </w:r>
      <w:r>
        <w:rPr>
          <w:rFonts w:ascii="Calibri" w:hAnsi="Calibri" w:cs="Calibri"/>
        </w:rPr>
        <w:t xml:space="preserve"> </w:t>
      </w:r>
      <w:proofErr w:type="spellStart"/>
      <w:r>
        <w:rPr>
          <w:rStyle w:val="scopussearchquery-modulewed2z"/>
          <w:rFonts w:ascii="Calibri" w:hAnsi="Calibri" w:cs="Calibri"/>
        </w:rPr>
        <w:t>deliri</w:t>
      </w:r>
      <w:proofErr w:type="spellEnd"/>
      <w:proofErr w:type="gramEnd"/>
      <w:r>
        <w:rPr>
          <w:rStyle w:val="scopussearchquery-modulewed2z"/>
          <w:rFonts w:ascii="Calibri" w:hAnsi="Calibri" w:cs="Calibri"/>
        </w:rPr>
        <w:t>*</w:t>
      </w:r>
      <w:r>
        <w:rPr>
          <w:rFonts w:ascii="Calibri" w:hAnsi="Calibri" w:cs="Calibri"/>
        </w:rPr>
        <w:t xml:space="preserve"> </w:t>
      </w:r>
      <w:r>
        <w:rPr>
          <w:rStyle w:val="scopussearchquery-moduleg3zrf"/>
        </w:rPr>
        <w:t>)</w:t>
      </w:r>
    </w:p>
    <w:p w14:paraId="451AAA5E" w14:textId="77777777" w:rsidR="006635C5" w:rsidRDefault="006635C5" w:rsidP="006635C5">
      <w:pPr>
        <w:rPr>
          <w:rFonts w:ascii="Calibri" w:hAnsi="Calibri" w:cs="Calibri"/>
        </w:rPr>
      </w:pPr>
      <w:r>
        <w:rPr>
          <w:rFonts w:ascii="Calibri" w:hAnsi="Calibri" w:cs="Calibri"/>
        </w:rPr>
        <w:t xml:space="preserve">#2 TITLE-ABS-KEY </w:t>
      </w:r>
      <w:proofErr w:type="gramStart"/>
      <w:r>
        <w:rPr>
          <w:rStyle w:val="scopussearchquery-moduleg3zrf"/>
        </w:rPr>
        <w:t>(</w:t>
      </w:r>
      <w:r>
        <w:rPr>
          <w:rFonts w:ascii="Calibri" w:hAnsi="Calibri" w:cs="Calibri"/>
        </w:rPr>
        <w:t xml:space="preserve"> </w:t>
      </w:r>
      <w:r>
        <w:rPr>
          <w:rStyle w:val="scopussearchquery-modulewed2z"/>
          <w:rFonts w:ascii="Calibri" w:hAnsi="Calibri" w:cs="Calibri"/>
        </w:rPr>
        <w:t>acute</w:t>
      </w:r>
      <w:proofErr w:type="gramEnd"/>
      <w:r>
        <w:rPr>
          <w:rFonts w:ascii="Calibri" w:hAnsi="Calibri" w:cs="Calibri"/>
        </w:rPr>
        <w:t xml:space="preserve"> W/2 </w:t>
      </w:r>
      <w:r>
        <w:rPr>
          <w:rStyle w:val="scopussearchquery-moduleg3zrf"/>
        </w:rPr>
        <w:t>(</w:t>
      </w:r>
      <w:r>
        <w:rPr>
          <w:rFonts w:ascii="Calibri" w:hAnsi="Calibri" w:cs="Calibri"/>
        </w:rPr>
        <w:t xml:space="preserve"> </w:t>
      </w:r>
      <w:r>
        <w:rPr>
          <w:rStyle w:val="scopussearchquery-modulewed2z"/>
          <w:rFonts w:ascii="Calibri" w:hAnsi="Calibri" w:cs="Calibri"/>
        </w:rPr>
        <w:t>confusion*</w:t>
      </w:r>
      <w:r>
        <w:rPr>
          <w:rFonts w:ascii="Calibri" w:hAnsi="Calibri" w:cs="Calibri"/>
        </w:rPr>
        <w:t xml:space="preserve"> OR </w:t>
      </w:r>
      <w:r>
        <w:rPr>
          <w:rStyle w:val="scopussearchquery-modulewed2z"/>
          <w:rFonts w:ascii="Calibri" w:hAnsi="Calibri" w:cs="Calibri"/>
        </w:rPr>
        <w:t>"brain syndrome"</w:t>
      </w:r>
      <w:r>
        <w:rPr>
          <w:rFonts w:ascii="Calibri" w:hAnsi="Calibri" w:cs="Calibri"/>
        </w:rPr>
        <w:t xml:space="preserve"> OR </w:t>
      </w:r>
      <w:r>
        <w:rPr>
          <w:rStyle w:val="scopussearchquery-modulewed2z"/>
          <w:rFonts w:ascii="Calibri" w:hAnsi="Calibri" w:cs="Calibri"/>
        </w:rPr>
        <w:t>"brain failure"</w:t>
      </w:r>
      <w:r>
        <w:rPr>
          <w:rFonts w:ascii="Calibri" w:hAnsi="Calibri" w:cs="Calibri"/>
        </w:rPr>
        <w:t xml:space="preserve"> OR </w:t>
      </w:r>
      <w:r>
        <w:rPr>
          <w:rStyle w:val="scopussearchquery-modulewed2z"/>
          <w:rFonts w:ascii="Calibri" w:hAnsi="Calibri" w:cs="Calibri"/>
        </w:rPr>
        <w:t>"psycho-organic syndrome"</w:t>
      </w:r>
      <w:r>
        <w:rPr>
          <w:rFonts w:ascii="Calibri" w:hAnsi="Calibri" w:cs="Calibri"/>
        </w:rPr>
        <w:t xml:space="preserve"> OR </w:t>
      </w:r>
      <w:r>
        <w:rPr>
          <w:rStyle w:val="scopussearchquery-modulewed2z"/>
          <w:rFonts w:ascii="Calibri" w:hAnsi="Calibri" w:cs="Calibri"/>
        </w:rPr>
        <w:t xml:space="preserve">"organic </w:t>
      </w:r>
      <w:proofErr w:type="spellStart"/>
      <w:r>
        <w:rPr>
          <w:rStyle w:val="scopussearchquery-modulewed2z"/>
          <w:rFonts w:ascii="Calibri" w:hAnsi="Calibri" w:cs="Calibri"/>
        </w:rPr>
        <w:t>psychosyndrome</w:t>
      </w:r>
      <w:proofErr w:type="spellEnd"/>
      <w:r>
        <w:rPr>
          <w:rStyle w:val="scopussearchquery-modulewed2z"/>
          <w:rFonts w:ascii="Calibri" w:hAnsi="Calibri" w:cs="Calibri"/>
        </w:rPr>
        <w:t>"</w:t>
      </w:r>
      <w:r>
        <w:rPr>
          <w:rFonts w:ascii="Calibri" w:hAnsi="Calibri" w:cs="Calibri"/>
        </w:rPr>
        <w:t xml:space="preserve"> OR </w:t>
      </w:r>
      <w:r>
        <w:rPr>
          <w:rStyle w:val="scopussearchquery-modulewed2z"/>
          <w:rFonts w:ascii="Calibri" w:hAnsi="Calibri" w:cs="Calibri"/>
        </w:rPr>
        <w:t>"organic brain syndrome"</w:t>
      </w:r>
      <w:r>
        <w:rPr>
          <w:rFonts w:ascii="Calibri" w:hAnsi="Calibri" w:cs="Calibri"/>
        </w:rPr>
        <w:t xml:space="preserve"> </w:t>
      </w:r>
      <w:r>
        <w:rPr>
          <w:rStyle w:val="scopussearchquery-moduleg3zrf"/>
        </w:rPr>
        <w:t>)</w:t>
      </w:r>
    </w:p>
    <w:p w14:paraId="2B06ACBE" w14:textId="77777777" w:rsidR="006635C5" w:rsidRDefault="006635C5" w:rsidP="006635C5">
      <w:pPr>
        <w:rPr>
          <w:rFonts w:ascii="Calibri" w:hAnsi="Calibri" w:cs="Calibri"/>
        </w:rPr>
      </w:pPr>
      <w:r>
        <w:rPr>
          <w:rFonts w:ascii="Calibri" w:hAnsi="Calibri" w:cs="Calibri"/>
        </w:rPr>
        <w:t xml:space="preserve">#3 TITLE-ABS-KEY </w:t>
      </w:r>
      <w:proofErr w:type="gramStart"/>
      <w:r>
        <w:rPr>
          <w:rStyle w:val="scopussearchquery-moduleg3zrf"/>
        </w:rPr>
        <w:t>(</w:t>
      </w:r>
      <w:r>
        <w:rPr>
          <w:rFonts w:ascii="Calibri" w:hAnsi="Calibri" w:cs="Calibri"/>
        </w:rPr>
        <w:t xml:space="preserve"> </w:t>
      </w:r>
      <w:r>
        <w:rPr>
          <w:rStyle w:val="scopussearchquery-modulewed2z"/>
          <w:rFonts w:ascii="Calibri" w:hAnsi="Calibri" w:cs="Calibri"/>
        </w:rPr>
        <w:t>toxic</w:t>
      </w:r>
      <w:proofErr w:type="gramEnd"/>
      <w:r>
        <w:rPr>
          <w:rFonts w:ascii="Calibri" w:hAnsi="Calibri" w:cs="Calibri"/>
        </w:rPr>
        <w:t xml:space="preserve"> W/2 </w:t>
      </w:r>
      <w:r>
        <w:rPr>
          <w:rStyle w:val="scopussearchquery-moduleg3zrf"/>
        </w:rPr>
        <w:t>(</w:t>
      </w:r>
      <w:r>
        <w:rPr>
          <w:rFonts w:ascii="Calibri" w:hAnsi="Calibri" w:cs="Calibri"/>
        </w:rPr>
        <w:t xml:space="preserve"> </w:t>
      </w:r>
      <w:proofErr w:type="spellStart"/>
      <w:r>
        <w:rPr>
          <w:rStyle w:val="scopussearchquery-modulewed2z"/>
          <w:rFonts w:ascii="Calibri" w:hAnsi="Calibri" w:cs="Calibri"/>
        </w:rPr>
        <w:t>confus</w:t>
      </w:r>
      <w:proofErr w:type="spellEnd"/>
      <w:r>
        <w:rPr>
          <w:rStyle w:val="scopussearchquery-modulewed2z"/>
          <w:rFonts w:ascii="Calibri" w:hAnsi="Calibri" w:cs="Calibri"/>
        </w:rPr>
        <w:t>*</w:t>
      </w:r>
      <w:r>
        <w:rPr>
          <w:rFonts w:ascii="Calibri" w:hAnsi="Calibri" w:cs="Calibri"/>
        </w:rPr>
        <w:t xml:space="preserve"> OR </w:t>
      </w:r>
      <w:r>
        <w:rPr>
          <w:rStyle w:val="scopussearchquery-modulewed2z"/>
          <w:rFonts w:ascii="Calibri" w:hAnsi="Calibri" w:cs="Calibri"/>
        </w:rPr>
        <w:t>psychosis</w:t>
      </w:r>
      <w:r>
        <w:rPr>
          <w:rFonts w:ascii="Calibri" w:hAnsi="Calibri" w:cs="Calibri"/>
        </w:rPr>
        <w:t xml:space="preserve"> </w:t>
      </w:r>
      <w:r>
        <w:rPr>
          <w:rStyle w:val="scopussearchquery-moduleg3zrf"/>
        </w:rPr>
        <w:t>)</w:t>
      </w:r>
      <w:r>
        <w:rPr>
          <w:rFonts w:ascii="Calibri" w:hAnsi="Calibri" w:cs="Calibri"/>
        </w:rPr>
        <w:t xml:space="preserve"> </w:t>
      </w:r>
      <w:r>
        <w:rPr>
          <w:rStyle w:val="scopussearchquery-moduleg3zrf"/>
        </w:rPr>
        <w:t>)</w:t>
      </w:r>
    </w:p>
    <w:p w14:paraId="3A1DD1A3" w14:textId="77777777" w:rsidR="006635C5" w:rsidRDefault="006635C5" w:rsidP="006635C5">
      <w:pPr>
        <w:rPr>
          <w:rFonts w:ascii="Calibri" w:hAnsi="Calibri" w:cs="Calibri"/>
        </w:rPr>
      </w:pPr>
      <w:r>
        <w:rPr>
          <w:rFonts w:ascii="Calibri" w:hAnsi="Calibri" w:cs="Calibri"/>
        </w:rPr>
        <w:t xml:space="preserve">#4 TITLE-ABS-KEY </w:t>
      </w:r>
      <w:proofErr w:type="gramStart"/>
      <w:r>
        <w:rPr>
          <w:rStyle w:val="scopussearchquery-moduleg3zrf"/>
        </w:rPr>
        <w:t>(</w:t>
      </w:r>
      <w:r>
        <w:rPr>
          <w:rFonts w:ascii="Calibri" w:hAnsi="Calibri" w:cs="Calibri"/>
        </w:rPr>
        <w:t xml:space="preserve"> </w:t>
      </w:r>
      <w:r>
        <w:rPr>
          <w:rStyle w:val="scopussearchquery-modulewed2z"/>
          <w:rFonts w:ascii="Calibri" w:hAnsi="Calibri" w:cs="Calibri"/>
        </w:rPr>
        <w:t>"</w:t>
      </w:r>
      <w:proofErr w:type="gramEnd"/>
      <w:r>
        <w:rPr>
          <w:rStyle w:val="scopussearchquery-modulewed2z"/>
          <w:rFonts w:ascii="Calibri" w:hAnsi="Calibri" w:cs="Calibri"/>
        </w:rPr>
        <w:t>metabolic encephalopathy"</w:t>
      </w:r>
      <w:r>
        <w:rPr>
          <w:rFonts w:ascii="Calibri" w:hAnsi="Calibri" w:cs="Calibri"/>
        </w:rPr>
        <w:t xml:space="preserve"> </w:t>
      </w:r>
      <w:r>
        <w:rPr>
          <w:rStyle w:val="scopussearchquery-moduleg3zrf"/>
        </w:rPr>
        <w:t>)</w:t>
      </w:r>
    </w:p>
    <w:p w14:paraId="2500212D" w14:textId="77777777" w:rsidR="006635C5" w:rsidRDefault="006635C5" w:rsidP="006635C5">
      <w:pPr>
        <w:rPr>
          <w:rFonts w:ascii="Calibri" w:hAnsi="Calibri" w:cs="Calibri"/>
        </w:rPr>
      </w:pPr>
      <w:r>
        <w:rPr>
          <w:rFonts w:ascii="Calibri" w:hAnsi="Calibri" w:cs="Calibri"/>
        </w:rPr>
        <w:t xml:space="preserve">#5 TITLE-ABS-KEY </w:t>
      </w:r>
      <w:proofErr w:type="gramStart"/>
      <w:r>
        <w:rPr>
          <w:rStyle w:val="scopussearchquery-moduleg3zrf"/>
        </w:rPr>
        <w:t>(</w:t>
      </w:r>
      <w:r>
        <w:rPr>
          <w:rFonts w:ascii="Calibri" w:hAnsi="Calibri" w:cs="Calibri"/>
        </w:rPr>
        <w:t xml:space="preserve"> </w:t>
      </w:r>
      <w:r>
        <w:rPr>
          <w:rStyle w:val="scopussearchquery-modulewed2z"/>
          <w:rFonts w:ascii="Calibri" w:hAnsi="Calibri" w:cs="Calibri"/>
        </w:rPr>
        <w:t>"</w:t>
      </w:r>
      <w:proofErr w:type="gramEnd"/>
      <w:r>
        <w:rPr>
          <w:rStyle w:val="scopussearchquery-modulewed2z"/>
          <w:rFonts w:ascii="Calibri" w:hAnsi="Calibri" w:cs="Calibri"/>
        </w:rPr>
        <w:t>clouded state"</w:t>
      </w:r>
      <w:r>
        <w:rPr>
          <w:rFonts w:ascii="Calibri" w:hAnsi="Calibri" w:cs="Calibri"/>
        </w:rPr>
        <w:t xml:space="preserve"> </w:t>
      </w:r>
      <w:r>
        <w:rPr>
          <w:rStyle w:val="scopussearchquery-moduleg3zrf"/>
        </w:rPr>
        <w:t>)</w:t>
      </w:r>
      <w:r>
        <w:rPr>
          <w:rFonts w:ascii="Calibri" w:hAnsi="Calibri" w:cs="Calibri"/>
        </w:rPr>
        <w:t xml:space="preserve"> </w:t>
      </w:r>
    </w:p>
    <w:p w14:paraId="11056F5A" w14:textId="77777777" w:rsidR="006635C5" w:rsidRDefault="006635C5" w:rsidP="006635C5">
      <w:pPr>
        <w:rPr>
          <w:rFonts w:ascii="Calibri" w:hAnsi="Calibri" w:cs="Calibri"/>
        </w:rPr>
      </w:pPr>
      <w:r>
        <w:rPr>
          <w:rFonts w:ascii="Calibri" w:hAnsi="Calibri" w:cs="Calibri"/>
        </w:rPr>
        <w:t xml:space="preserve">#6 TITLE-ABS-KEY </w:t>
      </w:r>
      <w:proofErr w:type="gramStart"/>
      <w:r>
        <w:rPr>
          <w:rStyle w:val="scopussearchquery-moduleg3zrf"/>
        </w:rPr>
        <w:t>(</w:t>
      </w:r>
      <w:r>
        <w:rPr>
          <w:rFonts w:ascii="Calibri" w:hAnsi="Calibri" w:cs="Calibri"/>
        </w:rPr>
        <w:t xml:space="preserve"> </w:t>
      </w:r>
      <w:r>
        <w:rPr>
          <w:rStyle w:val="scopussearchquery-modulewed2z"/>
          <w:rFonts w:ascii="Calibri" w:hAnsi="Calibri" w:cs="Calibri"/>
        </w:rPr>
        <w:t>"</w:t>
      </w:r>
      <w:proofErr w:type="gramEnd"/>
      <w:r>
        <w:rPr>
          <w:rStyle w:val="scopussearchquery-modulewed2z"/>
          <w:rFonts w:ascii="Calibri" w:hAnsi="Calibri" w:cs="Calibri"/>
        </w:rPr>
        <w:t>clouding of consciousness"</w:t>
      </w:r>
      <w:r>
        <w:rPr>
          <w:rFonts w:ascii="Calibri" w:hAnsi="Calibri" w:cs="Calibri"/>
        </w:rPr>
        <w:t xml:space="preserve"> </w:t>
      </w:r>
      <w:r>
        <w:rPr>
          <w:rStyle w:val="scopussearchquery-moduleg3zrf"/>
        </w:rPr>
        <w:t>)</w:t>
      </w:r>
    </w:p>
    <w:p w14:paraId="188D856C" w14:textId="77777777" w:rsidR="006635C5" w:rsidRDefault="006635C5" w:rsidP="006635C5">
      <w:pPr>
        <w:rPr>
          <w:rFonts w:ascii="Calibri" w:hAnsi="Calibri" w:cs="Calibri"/>
        </w:rPr>
      </w:pPr>
      <w:r>
        <w:rPr>
          <w:rFonts w:ascii="Calibri" w:hAnsi="Calibri" w:cs="Calibri"/>
        </w:rPr>
        <w:t xml:space="preserve">#7 TITLE-ABS-KEY </w:t>
      </w:r>
      <w:proofErr w:type="gramStart"/>
      <w:r>
        <w:rPr>
          <w:rStyle w:val="scopussearchquery-moduleg3zrf"/>
        </w:rPr>
        <w:t>(</w:t>
      </w:r>
      <w:r>
        <w:rPr>
          <w:rFonts w:ascii="Calibri" w:hAnsi="Calibri" w:cs="Calibri"/>
        </w:rPr>
        <w:t xml:space="preserve"> </w:t>
      </w:r>
      <w:r>
        <w:rPr>
          <w:rStyle w:val="scopussearchquery-modulewed2z"/>
          <w:rFonts w:ascii="Calibri" w:hAnsi="Calibri" w:cs="Calibri"/>
        </w:rPr>
        <w:t>"</w:t>
      </w:r>
      <w:proofErr w:type="gramEnd"/>
      <w:r>
        <w:rPr>
          <w:rStyle w:val="scopussearchquery-modulewed2z"/>
          <w:rFonts w:ascii="Calibri" w:hAnsi="Calibri" w:cs="Calibri"/>
        </w:rPr>
        <w:t>exogenous psychosis"</w:t>
      </w:r>
      <w:r>
        <w:rPr>
          <w:rFonts w:ascii="Calibri" w:hAnsi="Calibri" w:cs="Calibri"/>
        </w:rPr>
        <w:t xml:space="preserve"> </w:t>
      </w:r>
      <w:r>
        <w:rPr>
          <w:rStyle w:val="scopussearchquery-moduleg3zrf"/>
        </w:rPr>
        <w:t>)</w:t>
      </w:r>
    </w:p>
    <w:p w14:paraId="08443CC8" w14:textId="77777777" w:rsidR="006635C5" w:rsidRDefault="006635C5" w:rsidP="006635C5">
      <w:pPr>
        <w:rPr>
          <w:rFonts w:ascii="Calibri" w:hAnsi="Calibri" w:cs="Calibri"/>
        </w:rPr>
      </w:pPr>
      <w:r>
        <w:rPr>
          <w:rFonts w:ascii="Calibri" w:hAnsi="Calibri" w:cs="Calibri"/>
        </w:rPr>
        <w:t>#8 #1 OR #2 OR #3 OR #4 OR #5 OR #6 OR #7</w:t>
      </w:r>
    </w:p>
    <w:p w14:paraId="3CDC6F24" w14:textId="77777777" w:rsidR="006635C5" w:rsidRDefault="006635C5" w:rsidP="006635C5">
      <w:pPr>
        <w:rPr>
          <w:rFonts w:ascii="Calibri" w:hAnsi="Calibri" w:cs="Calibri"/>
        </w:rPr>
      </w:pPr>
      <w:r>
        <w:rPr>
          <w:rFonts w:ascii="Calibri" w:hAnsi="Calibri" w:cs="Calibri"/>
        </w:rPr>
        <w:t xml:space="preserve">#9 TITLE-ABS-KEY </w:t>
      </w:r>
      <w:proofErr w:type="gramStart"/>
      <w:r>
        <w:rPr>
          <w:rStyle w:val="scopussearchquery-moduleg3zrf"/>
        </w:rPr>
        <w:t>(</w:t>
      </w:r>
      <w:r>
        <w:rPr>
          <w:rFonts w:ascii="Calibri" w:hAnsi="Calibri" w:cs="Calibri"/>
        </w:rPr>
        <w:t xml:space="preserve"> </w:t>
      </w:r>
      <w:r>
        <w:rPr>
          <w:rStyle w:val="scopussearchquery-modulewed2z"/>
          <w:rFonts w:ascii="Calibri" w:hAnsi="Calibri" w:cs="Calibri"/>
        </w:rPr>
        <w:t>"</w:t>
      </w:r>
      <w:proofErr w:type="gramEnd"/>
      <w:r>
        <w:rPr>
          <w:rStyle w:val="scopussearchquery-modulewed2z"/>
          <w:rFonts w:ascii="Calibri" w:hAnsi="Calibri" w:cs="Calibri"/>
        </w:rPr>
        <w:t>Intensive Care"</w:t>
      </w:r>
      <w:r>
        <w:rPr>
          <w:rFonts w:ascii="Calibri" w:hAnsi="Calibri" w:cs="Calibri"/>
        </w:rPr>
        <w:t xml:space="preserve"> </w:t>
      </w:r>
      <w:r>
        <w:rPr>
          <w:rStyle w:val="scopussearchquery-moduleg3zrf"/>
        </w:rPr>
        <w:t>)</w:t>
      </w:r>
    </w:p>
    <w:p w14:paraId="6FA0918A" w14:textId="77777777" w:rsidR="006635C5" w:rsidRDefault="006635C5" w:rsidP="006635C5">
      <w:pPr>
        <w:rPr>
          <w:rFonts w:ascii="Calibri" w:hAnsi="Calibri" w:cs="Calibri"/>
        </w:rPr>
      </w:pPr>
      <w:r>
        <w:rPr>
          <w:rFonts w:ascii="Calibri" w:hAnsi="Calibri" w:cs="Calibri"/>
        </w:rPr>
        <w:t xml:space="preserve">#10 TITLE-ABS-KEY </w:t>
      </w:r>
      <w:proofErr w:type="gramStart"/>
      <w:r>
        <w:rPr>
          <w:rStyle w:val="scopussearchquery-moduleg3zrf"/>
        </w:rPr>
        <w:t>(</w:t>
      </w:r>
      <w:r>
        <w:rPr>
          <w:rFonts w:ascii="Calibri" w:hAnsi="Calibri" w:cs="Calibri"/>
        </w:rPr>
        <w:t xml:space="preserve"> </w:t>
      </w:r>
      <w:proofErr w:type="spellStart"/>
      <w:r>
        <w:rPr>
          <w:rStyle w:val="scopussearchquery-modulewed2z"/>
          <w:rFonts w:ascii="Calibri" w:hAnsi="Calibri" w:cs="Calibri"/>
        </w:rPr>
        <w:t>icu</w:t>
      </w:r>
      <w:proofErr w:type="spellEnd"/>
      <w:proofErr w:type="gramEnd"/>
      <w:r>
        <w:rPr>
          <w:rFonts w:ascii="Calibri" w:hAnsi="Calibri" w:cs="Calibri"/>
        </w:rPr>
        <w:t xml:space="preserve"> </w:t>
      </w:r>
      <w:r>
        <w:rPr>
          <w:rStyle w:val="scopussearchquery-moduleg3zrf"/>
        </w:rPr>
        <w:t>)</w:t>
      </w:r>
    </w:p>
    <w:p w14:paraId="7DFC56B0" w14:textId="77777777" w:rsidR="006635C5" w:rsidRDefault="006635C5" w:rsidP="006635C5">
      <w:pPr>
        <w:rPr>
          <w:rFonts w:ascii="Calibri" w:hAnsi="Calibri" w:cs="Calibri"/>
        </w:rPr>
      </w:pPr>
      <w:r>
        <w:rPr>
          <w:rFonts w:ascii="Calibri" w:hAnsi="Calibri" w:cs="Calibri"/>
        </w:rPr>
        <w:t xml:space="preserve">#11 TITLE-ABS-KEY </w:t>
      </w:r>
      <w:proofErr w:type="gramStart"/>
      <w:r>
        <w:rPr>
          <w:rStyle w:val="scopussearchquery-moduleg3zrf"/>
        </w:rPr>
        <w:t>(</w:t>
      </w:r>
      <w:r>
        <w:rPr>
          <w:rFonts w:ascii="Calibri" w:hAnsi="Calibri" w:cs="Calibri"/>
        </w:rPr>
        <w:t xml:space="preserve"> </w:t>
      </w:r>
      <w:r>
        <w:rPr>
          <w:rStyle w:val="scopussearchquery-moduleg3zrf"/>
        </w:rPr>
        <w:t>(</w:t>
      </w:r>
      <w:proofErr w:type="gramEnd"/>
      <w:r>
        <w:rPr>
          <w:rFonts w:ascii="Calibri" w:hAnsi="Calibri" w:cs="Calibri"/>
        </w:rPr>
        <w:t xml:space="preserve"> </w:t>
      </w:r>
      <w:r>
        <w:rPr>
          <w:rStyle w:val="scopussearchquery-modulewed2z"/>
          <w:rFonts w:ascii="Calibri" w:hAnsi="Calibri" w:cs="Calibri"/>
        </w:rPr>
        <w:t>critical</w:t>
      </w:r>
      <w:r>
        <w:rPr>
          <w:rFonts w:ascii="Calibri" w:hAnsi="Calibri" w:cs="Calibri"/>
        </w:rPr>
        <w:t xml:space="preserve"> W/2 </w:t>
      </w:r>
      <w:r>
        <w:rPr>
          <w:rStyle w:val="scopussearchquery-moduleg3zrf"/>
        </w:rPr>
        <w:t>(</w:t>
      </w:r>
      <w:r>
        <w:rPr>
          <w:rFonts w:ascii="Calibri" w:hAnsi="Calibri" w:cs="Calibri"/>
        </w:rPr>
        <w:t xml:space="preserve"> </w:t>
      </w:r>
      <w:r>
        <w:rPr>
          <w:rStyle w:val="scopussearchquery-modulewed2z"/>
          <w:rFonts w:ascii="Calibri" w:hAnsi="Calibri" w:cs="Calibri"/>
        </w:rPr>
        <w:t>care</w:t>
      </w:r>
      <w:r>
        <w:rPr>
          <w:rFonts w:ascii="Calibri" w:hAnsi="Calibri" w:cs="Calibri"/>
        </w:rPr>
        <w:t xml:space="preserve"> OR </w:t>
      </w:r>
      <w:r>
        <w:rPr>
          <w:rStyle w:val="scopussearchquery-modulewed2z"/>
          <w:rFonts w:ascii="Calibri" w:hAnsi="Calibri" w:cs="Calibri"/>
        </w:rPr>
        <w:t>ill</w:t>
      </w:r>
      <w:r>
        <w:rPr>
          <w:rFonts w:ascii="Calibri" w:hAnsi="Calibri" w:cs="Calibri"/>
        </w:rPr>
        <w:t xml:space="preserve"> OR </w:t>
      </w:r>
      <w:r>
        <w:rPr>
          <w:rStyle w:val="scopussearchquery-modulewed2z"/>
          <w:rFonts w:ascii="Calibri" w:hAnsi="Calibri" w:cs="Calibri"/>
        </w:rPr>
        <w:t>illness*</w:t>
      </w:r>
      <w:r>
        <w:rPr>
          <w:rFonts w:ascii="Calibri" w:hAnsi="Calibri" w:cs="Calibri"/>
        </w:rPr>
        <w:t xml:space="preserve"> </w:t>
      </w:r>
      <w:r>
        <w:rPr>
          <w:rStyle w:val="scopussearchquery-moduleg3zrf"/>
        </w:rPr>
        <w:t>)</w:t>
      </w:r>
      <w:r>
        <w:rPr>
          <w:rFonts w:ascii="Calibri" w:hAnsi="Calibri" w:cs="Calibri"/>
        </w:rPr>
        <w:t xml:space="preserve"> </w:t>
      </w:r>
      <w:r>
        <w:rPr>
          <w:rStyle w:val="scopussearchquery-moduleg3zrf"/>
        </w:rPr>
        <w:t>)</w:t>
      </w:r>
    </w:p>
    <w:p w14:paraId="54968C02" w14:textId="77777777" w:rsidR="006635C5" w:rsidRDefault="006635C5" w:rsidP="006635C5">
      <w:pPr>
        <w:rPr>
          <w:rFonts w:ascii="Calibri" w:hAnsi="Calibri" w:cs="Calibri"/>
        </w:rPr>
      </w:pPr>
      <w:r>
        <w:rPr>
          <w:rFonts w:ascii="Calibri" w:hAnsi="Calibri" w:cs="Calibri"/>
        </w:rPr>
        <w:t xml:space="preserve">#12 TITLE-ABS-KEY </w:t>
      </w:r>
      <w:proofErr w:type="gramStart"/>
      <w:r>
        <w:rPr>
          <w:rStyle w:val="scopussearchquery-moduleg3zrf"/>
        </w:rPr>
        <w:t>(</w:t>
      </w:r>
      <w:r>
        <w:rPr>
          <w:rFonts w:ascii="Calibri" w:hAnsi="Calibri" w:cs="Calibri"/>
        </w:rPr>
        <w:t xml:space="preserve"> </w:t>
      </w:r>
      <w:r>
        <w:rPr>
          <w:rStyle w:val="scopussearchquery-modulewed2z"/>
          <w:rFonts w:ascii="Calibri" w:hAnsi="Calibri" w:cs="Calibri"/>
        </w:rPr>
        <w:t>"</w:t>
      </w:r>
      <w:proofErr w:type="gramEnd"/>
      <w:r>
        <w:rPr>
          <w:rStyle w:val="scopussearchquery-modulewed2z"/>
          <w:rFonts w:ascii="Calibri" w:hAnsi="Calibri" w:cs="Calibri"/>
        </w:rPr>
        <w:t>high dependency unit*"</w:t>
      </w:r>
      <w:r>
        <w:rPr>
          <w:rFonts w:ascii="Calibri" w:hAnsi="Calibri" w:cs="Calibri"/>
        </w:rPr>
        <w:t xml:space="preserve"> OR </w:t>
      </w:r>
      <w:proofErr w:type="spellStart"/>
      <w:r>
        <w:rPr>
          <w:rStyle w:val="scopussearchquery-modulewed2z"/>
          <w:rFonts w:ascii="Calibri" w:hAnsi="Calibri" w:cs="Calibri"/>
        </w:rPr>
        <w:t>hdu</w:t>
      </w:r>
      <w:proofErr w:type="spellEnd"/>
      <w:r>
        <w:rPr>
          <w:rFonts w:ascii="Calibri" w:hAnsi="Calibri" w:cs="Calibri"/>
        </w:rPr>
        <w:t xml:space="preserve"> </w:t>
      </w:r>
      <w:r>
        <w:rPr>
          <w:rStyle w:val="scopussearchquery-moduleg3zrf"/>
        </w:rPr>
        <w:t>)</w:t>
      </w:r>
      <w:r>
        <w:rPr>
          <w:rFonts w:ascii="Calibri" w:hAnsi="Calibri" w:cs="Calibri"/>
        </w:rPr>
        <w:t xml:space="preserve"> </w:t>
      </w:r>
    </w:p>
    <w:p w14:paraId="2E85FC20" w14:textId="77777777" w:rsidR="006635C5" w:rsidRDefault="006635C5" w:rsidP="006635C5">
      <w:pPr>
        <w:rPr>
          <w:rFonts w:ascii="Calibri" w:hAnsi="Calibri" w:cs="Calibri"/>
        </w:rPr>
      </w:pPr>
      <w:r>
        <w:rPr>
          <w:rFonts w:ascii="Calibri" w:hAnsi="Calibri" w:cs="Calibri"/>
        </w:rPr>
        <w:t>#13 #9 OR #10 OR #11 OR #12</w:t>
      </w:r>
    </w:p>
    <w:p w14:paraId="65261178" w14:textId="77777777" w:rsidR="006635C5" w:rsidRDefault="006635C5" w:rsidP="006635C5">
      <w:pPr>
        <w:rPr>
          <w:rFonts w:ascii="Calibri" w:hAnsi="Calibri" w:cs="Calibri"/>
        </w:rPr>
      </w:pPr>
      <w:r>
        <w:rPr>
          <w:rFonts w:ascii="Calibri" w:hAnsi="Calibri" w:cs="Calibri"/>
        </w:rPr>
        <w:t>#14 TITLE-ABS-</w:t>
      </w:r>
      <w:proofErr w:type="gramStart"/>
      <w:r>
        <w:rPr>
          <w:rFonts w:ascii="Calibri" w:hAnsi="Calibri" w:cs="Calibri"/>
        </w:rPr>
        <w:t>KEY(</w:t>
      </w:r>
      <w:proofErr w:type="gramEnd"/>
      <w:r>
        <w:rPr>
          <w:rFonts w:ascii="Calibri" w:hAnsi="Calibri" w:cs="Calibri"/>
        </w:rPr>
        <w:t xml:space="preserve">(systematic* W/3 (review* OR overview* )) OR (methodologic* W/3 (review* OR overview* ))) </w:t>
      </w:r>
    </w:p>
    <w:p w14:paraId="00790B21" w14:textId="77777777" w:rsidR="006635C5" w:rsidRDefault="006635C5" w:rsidP="006635C5">
      <w:pPr>
        <w:rPr>
          <w:rFonts w:ascii="Calibri" w:hAnsi="Calibri" w:cs="Calibri"/>
        </w:rPr>
      </w:pPr>
      <w:r>
        <w:rPr>
          <w:rFonts w:ascii="Calibri" w:hAnsi="Calibri" w:cs="Calibri"/>
        </w:rPr>
        <w:t>#15 TITLE-ABS-</w:t>
      </w:r>
      <w:proofErr w:type="gramStart"/>
      <w:r>
        <w:rPr>
          <w:rFonts w:ascii="Calibri" w:hAnsi="Calibri" w:cs="Calibri"/>
        </w:rPr>
        <w:t>KEY(</w:t>
      </w:r>
      <w:proofErr w:type="gramEnd"/>
      <w:r>
        <w:rPr>
          <w:rFonts w:ascii="Calibri" w:hAnsi="Calibri" w:cs="Calibri"/>
        </w:rPr>
        <w:t xml:space="preserve">(quantitative W/3 (review* OR overview* OR </w:t>
      </w:r>
      <w:proofErr w:type="spellStart"/>
      <w:r>
        <w:rPr>
          <w:rFonts w:ascii="Calibri" w:hAnsi="Calibri" w:cs="Calibri"/>
        </w:rPr>
        <w:t>synthes</w:t>
      </w:r>
      <w:proofErr w:type="spellEnd"/>
      <w:r>
        <w:rPr>
          <w:rFonts w:ascii="Calibri" w:hAnsi="Calibri" w:cs="Calibri"/>
        </w:rPr>
        <w:t>* )) OR (research W/3 (</w:t>
      </w:r>
      <w:proofErr w:type="spellStart"/>
      <w:r>
        <w:rPr>
          <w:rFonts w:ascii="Calibri" w:hAnsi="Calibri" w:cs="Calibri"/>
        </w:rPr>
        <w:t>integrati</w:t>
      </w:r>
      <w:proofErr w:type="spellEnd"/>
      <w:r>
        <w:rPr>
          <w:rFonts w:ascii="Calibri" w:hAnsi="Calibri" w:cs="Calibri"/>
        </w:rPr>
        <w:t xml:space="preserve">* OR overview* ))) </w:t>
      </w:r>
    </w:p>
    <w:p w14:paraId="3EAC9EFF" w14:textId="77777777" w:rsidR="006635C5" w:rsidRDefault="006635C5" w:rsidP="006635C5">
      <w:pPr>
        <w:rPr>
          <w:rFonts w:ascii="Calibri" w:hAnsi="Calibri" w:cs="Calibri"/>
        </w:rPr>
      </w:pPr>
      <w:r>
        <w:rPr>
          <w:rFonts w:ascii="Calibri" w:hAnsi="Calibri" w:cs="Calibri"/>
        </w:rPr>
        <w:t>#16 TITLE-ABS-KEY ((integrative W/3 (review* OR overview</w:t>
      </w:r>
      <w:proofErr w:type="gramStart"/>
      <w:r>
        <w:rPr>
          <w:rFonts w:ascii="Calibri" w:hAnsi="Calibri" w:cs="Calibri"/>
        </w:rPr>
        <w:t>* )</w:t>
      </w:r>
      <w:proofErr w:type="gramEnd"/>
      <w:r>
        <w:rPr>
          <w:rFonts w:ascii="Calibri" w:hAnsi="Calibri" w:cs="Calibri"/>
        </w:rPr>
        <w:t xml:space="preserve">) OR (collaborative W/3 (review* OR overview* )) OR (pool* W/3 </w:t>
      </w:r>
      <w:proofErr w:type="spellStart"/>
      <w:r>
        <w:rPr>
          <w:rFonts w:ascii="Calibri" w:hAnsi="Calibri" w:cs="Calibri"/>
        </w:rPr>
        <w:t>analy</w:t>
      </w:r>
      <w:proofErr w:type="spellEnd"/>
      <w:r>
        <w:rPr>
          <w:rFonts w:ascii="Calibri" w:hAnsi="Calibri" w:cs="Calibri"/>
        </w:rPr>
        <w:t>* ))</w:t>
      </w:r>
    </w:p>
    <w:p w14:paraId="7F5C6457" w14:textId="77777777" w:rsidR="006635C5" w:rsidRDefault="006635C5" w:rsidP="006635C5">
      <w:pPr>
        <w:rPr>
          <w:rFonts w:ascii="Calibri" w:hAnsi="Calibri" w:cs="Calibri"/>
        </w:rPr>
      </w:pPr>
      <w:r>
        <w:rPr>
          <w:rFonts w:ascii="Calibri" w:hAnsi="Calibri" w:cs="Calibri"/>
        </w:rPr>
        <w:t>#17 TITLE-ABS-</w:t>
      </w:r>
      <w:proofErr w:type="gramStart"/>
      <w:r>
        <w:rPr>
          <w:rFonts w:ascii="Calibri" w:hAnsi="Calibri" w:cs="Calibri"/>
        </w:rPr>
        <w:t>KEY(</w:t>
      </w:r>
      <w:proofErr w:type="gramEnd"/>
      <w:r>
        <w:rPr>
          <w:rFonts w:ascii="Calibri" w:hAnsi="Calibri" w:cs="Calibri"/>
        </w:rPr>
        <w:t xml:space="preserve">"data </w:t>
      </w:r>
      <w:proofErr w:type="spellStart"/>
      <w:r>
        <w:rPr>
          <w:rFonts w:ascii="Calibri" w:hAnsi="Calibri" w:cs="Calibri"/>
        </w:rPr>
        <w:t>synthes</w:t>
      </w:r>
      <w:proofErr w:type="spellEnd"/>
      <w:r>
        <w:rPr>
          <w:rFonts w:ascii="Calibri" w:hAnsi="Calibri" w:cs="Calibri"/>
        </w:rPr>
        <w:t>*" OR "data extraction*" OR "data abstraction*" )</w:t>
      </w:r>
    </w:p>
    <w:p w14:paraId="168262C2" w14:textId="77777777" w:rsidR="006635C5" w:rsidRDefault="006635C5" w:rsidP="006635C5">
      <w:pPr>
        <w:rPr>
          <w:rFonts w:ascii="Calibri" w:hAnsi="Calibri" w:cs="Calibri"/>
        </w:rPr>
      </w:pPr>
      <w:r>
        <w:rPr>
          <w:rFonts w:ascii="Calibri" w:hAnsi="Calibri" w:cs="Calibri"/>
        </w:rPr>
        <w:t>#18 TITLE-ABS-</w:t>
      </w:r>
      <w:proofErr w:type="gramStart"/>
      <w:r>
        <w:rPr>
          <w:rFonts w:ascii="Calibri" w:hAnsi="Calibri" w:cs="Calibri"/>
        </w:rPr>
        <w:t>KEY(</w:t>
      </w:r>
      <w:proofErr w:type="spellStart"/>
      <w:proofErr w:type="gramEnd"/>
      <w:r>
        <w:rPr>
          <w:rFonts w:ascii="Calibri" w:hAnsi="Calibri" w:cs="Calibri"/>
        </w:rPr>
        <w:t>handsearch</w:t>
      </w:r>
      <w:proofErr w:type="spellEnd"/>
      <w:r>
        <w:rPr>
          <w:rFonts w:ascii="Calibri" w:hAnsi="Calibri" w:cs="Calibri"/>
        </w:rPr>
        <w:t>* OR "hand search*" )</w:t>
      </w:r>
    </w:p>
    <w:p w14:paraId="2313576A" w14:textId="77777777" w:rsidR="006635C5" w:rsidRDefault="006635C5" w:rsidP="006635C5">
      <w:pPr>
        <w:rPr>
          <w:rFonts w:ascii="Calibri" w:hAnsi="Calibri" w:cs="Calibri"/>
        </w:rPr>
      </w:pPr>
      <w:r>
        <w:rPr>
          <w:rFonts w:ascii="Calibri" w:hAnsi="Calibri" w:cs="Calibri"/>
        </w:rPr>
        <w:t>#19 TITLE-ABS-</w:t>
      </w:r>
      <w:proofErr w:type="gramStart"/>
      <w:r>
        <w:rPr>
          <w:rFonts w:ascii="Calibri" w:hAnsi="Calibri" w:cs="Calibri"/>
        </w:rPr>
        <w:t>KEY(</w:t>
      </w:r>
      <w:proofErr w:type="gramEnd"/>
      <w:r>
        <w:rPr>
          <w:rFonts w:ascii="Calibri" w:hAnsi="Calibri" w:cs="Calibri"/>
        </w:rPr>
        <w:t xml:space="preserve">"mantel </w:t>
      </w:r>
      <w:proofErr w:type="spellStart"/>
      <w:r>
        <w:rPr>
          <w:rFonts w:ascii="Calibri" w:hAnsi="Calibri" w:cs="Calibri"/>
        </w:rPr>
        <w:t>haenszel</w:t>
      </w:r>
      <w:proofErr w:type="spellEnd"/>
      <w:r>
        <w:rPr>
          <w:rFonts w:ascii="Calibri" w:hAnsi="Calibri" w:cs="Calibri"/>
        </w:rPr>
        <w:t xml:space="preserve">" OR </w:t>
      </w:r>
      <w:proofErr w:type="spellStart"/>
      <w:r>
        <w:rPr>
          <w:rFonts w:ascii="Calibri" w:hAnsi="Calibri" w:cs="Calibri"/>
        </w:rPr>
        <w:t>peto</w:t>
      </w:r>
      <w:proofErr w:type="spellEnd"/>
      <w:r>
        <w:rPr>
          <w:rFonts w:ascii="Calibri" w:hAnsi="Calibri" w:cs="Calibri"/>
        </w:rPr>
        <w:t xml:space="preserve"> OR "der </w:t>
      </w:r>
      <w:proofErr w:type="spellStart"/>
      <w:r>
        <w:rPr>
          <w:rFonts w:ascii="Calibri" w:hAnsi="Calibri" w:cs="Calibri"/>
        </w:rPr>
        <w:t>simonian</w:t>
      </w:r>
      <w:proofErr w:type="spellEnd"/>
      <w:r>
        <w:rPr>
          <w:rFonts w:ascii="Calibri" w:hAnsi="Calibri" w:cs="Calibri"/>
        </w:rPr>
        <w:t xml:space="preserve">" OR </w:t>
      </w:r>
      <w:proofErr w:type="spellStart"/>
      <w:r>
        <w:rPr>
          <w:rFonts w:ascii="Calibri" w:hAnsi="Calibri" w:cs="Calibri"/>
        </w:rPr>
        <w:t>dersimonian</w:t>
      </w:r>
      <w:proofErr w:type="spellEnd"/>
      <w:r>
        <w:rPr>
          <w:rFonts w:ascii="Calibri" w:hAnsi="Calibri" w:cs="Calibri"/>
        </w:rPr>
        <w:t xml:space="preserve"> OR "fixed effect*" OR "</w:t>
      </w:r>
      <w:proofErr w:type="spellStart"/>
      <w:r>
        <w:rPr>
          <w:rFonts w:ascii="Calibri" w:hAnsi="Calibri" w:cs="Calibri"/>
        </w:rPr>
        <w:t>latin</w:t>
      </w:r>
      <w:proofErr w:type="spellEnd"/>
      <w:r>
        <w:rPr>
          <w:rFonts w:ascii="Calibri" w:hAnsi="Calibri" w:cs="Calibri"/>
        </w:rPr>
        <w:t xml:space="preserve"> square*" )</w:t>
      </w:r>
    </w:p>
    <w:p w14:paraId="380D340E" w14:textId="77777777" w:rsidR="006635C5" w:rsidRDefault="006635C5" w:rsidP="006635C5">
      <w:pPr>
        <w:rPr>
          <w:rFonts w:ascii="Calibri" w:hAnsi="Calibri" w:cs="Calibri"/>
        </w:rPr>
      </w:pPr>
      <w:r>
        <w:rPr>
          <w:rFonts w:ascii="Calibri" w:hAnsi="Calibri" w:cs="Calibri"/>
        </w:rPr>
        <w:lastRenderedPageBreak/>
        <w:t>#20 TITLE-ABS-</w:t>
      </w:r>
      <w:proofErr w:type="gramStart"/>
      <w:r>
        <w:rPr>
          <w:rFonts w:ascii="Calibri" w:hAnsi="Calibri" w:cs="Calibri"/>
        </w:rPr>
        <w:t>KEY(</w:t>
      </w:r>
      <w:proofErr w:type="gramEnd"/>
      <w:r>
        <w:rPr>
          <w:rFonts w:ascii="Calibri" w:hAnsi="Calibri" w:cs="Calibri"/>
        </w:rPr>
        <w:t xml:space="preserve">"met </w:t>
      </w:r>
      <w:proofErr w:type="spellStart"/>
      <w:r>
        <w:rPr>
          <w:rFonts w:ascii="Calibri" w:hAnsi="Calibri" w:cs="Calibri"/>
        </w:rPr>
        <w:t>analy</w:t>
      </w:r>
      <w:proofErr w:type="spellEnd"/>
      <w:r>
        <w:rPr>
          <w:rFonts w:ascii="Calibri" w:hAnsi="Calibri" w:cs="Calibri"/>
        </w:rPr>
        <w:t xml:space="preserve">*" OR </w:t>
      </w:r>
      <w:proofErr w:type="spellStart"/>
      <w:r>
        <w:rPr>
          <w:rFonts w:ascii="Calibri" w:hAnsi="Calibri" w:cs="Calibri"/>
        </w:rPr>
        <w:t>metanaly</w:t>
      </w:r>
      <w:proofErr w:type="spellEnd"/>
      <w:r>
        <w:rPr>
          <w:rFonts w:ascii="Calibri" w:hAnsi="Calibri" w:cs="Calibri"/>
        </w:rPr>
        <w:t>* OR "technology assessment*" OR HTA OR HTAs OR "technology overview*" OR "technology appraisal*" )</w:t>
      </w:r>
    </w:p>
    <w:p w14:paraId="6D92DFEA" w14:textId="77777777" w:rsidR="006635C5" w:rsidRDefault="006635C5" w:rsidP="006635C5">
      <w:pPr>
        <w:rPr>
          <w:rFonts w:ascii="Calibri" w:hAnsi="Calibri" w:cs="Calibri"/>
        </w:rPr>
      </w:pPr>
      <w:r>
        <w:rPr>
          <w:rFonts w:ascii="Calibri" w:hAnsi="Calibri" w:cs="Calibri"/>
        </w:rPr>
        <w:t>#21 TITLE-ABS-</w:t>
      </w:r>
      <w:proofErr w:type="gramStart"/>
      <w:r>
        <w:rPr>
          <w:rFonts w:ascii="Calibri" w:hAnsi="Calibri" w:cs="Calibri"/>
        </w:rPr>
        <w:t>KEY(</w:t>
      </w:r>
      <w:proofErr w:type="gramEnd"/>
      <w:r>
        <w:rPr>
          <w:rFonts w:ascii="Calibri" w:hAnsi="Calibri" w:cs="Calibri"/>
        </w:rPr>
        <w:t xml:space="preserve">"meta regression*" OR </w:t>
      </w:r>
      <w:proofErr w:type="spellStart"/>
      <w:r>
        <w:rPr>
          <w:rFonts w:ascii="Calibri" w:hAnsi="Calibri" w:cs="Calibri"/>
        </w:rPr>
        <w:t>metaregression</w:t>
      </w:r>
      <w:proofErr w:type="spellEnd"/>
      <w:r>
        <w:rPr>
          <w:rFonts w:ascii="Calibri" w:hAnsi="Calibri" w:cs="Calibri"/>
        </w:rPr>
        <w:t>* )</w:t>
      </w:r>
    </w:p>
    <w:p w14:paraId="36A50440" w14:textId="77777777" w:rsidR="006635C5" w:rsidRDefault="006635C5" w:rsidP="006635C5">
      <w:pPr>
        <w:rPr>
          <w:rFonts w:ascii="Calibri" w:hAnsi="Calibri" w:cs="Calibri"/>
          <w:sz w:val="24"/>
          <w:szCs w:val="24"/>
        </w:rPr>
      </w:pPr>
      <w:r>
        <w:rPr>
          <w:rFonts w:ascii="Calibri" w:hAnsi="Calibri" w:cs="Calibri"/>
        </w:rPr>
        <w:t>#22 TITLE-ABS-</w:t>
      </w:r>
      <w:proofErr w:type="gramStart"/>
      <w:r>
        <w:rPr>
          <w:rFonts w:ascii="Calibri" w:hAnsi="Calibri" w:cs="Calibri"/>
        </w:rPr>
        <w:t>KEY(</w:t>
      </w:r>
      <w:proofErr w:type="gramEnd"/>
      <w:r>
        <w:rPr>
          <w:rFonts w:ascii="Calibri" w:hAnsi="Calibri" w:cs="Calibri"/>
        </w:rPr>
        <w:t>meta-</w:t>
      </w:r>
      <w:proofErr w:type="spellStart"/>
      <w:r>
        <w:rPr>
          <w:rFonts w:ascii="Calibri" w:hAnsi="Calibri" w:cs="Calibri"/>
        </w:rPr>
        <w:t>analy</w:t>
      </w:r>
      <w:proofErr w:type="spellEnd"/>
      <w:r>
        <w:rPr>
          <w:rFonts w:ascii="Calibri" w:hAnsi="Calibri" w:cs="Calibri"/>
        </w:rPr>
        <w:t xml:space="preserve">* OR </w:t>
      </w:r>
      <w:proofErr w:type="spellStart"/>
      <w:r>
        <w:rPr>
          <w:rFonts w:ascii="Calibri" w:hAnsi="Calibri" w:cs="Calibri"/>
        </w:rPr>
        <w:t>metaanaly</w:t>
      </w:r>
      <w:proofErr w:type="spellEnd"/>
      <w:r>
        <w:rPr>
          <w:rFonts w:ascii="Calibri" w:hAnsi="Calibri" w:cs="Calibri"/>
        </w:rPr>
        <w:t xml:space="preserve">* OR "systematic review*" OR "biomedical technology assessment*" OR "bio-medical technology assessment*" ) </w:t>
      </w:r>
    </w:p>
    <w:p w14:paraId="73A0E8FC" w14:textId="77777777" w:rsidR="006635C5" w:rsidRDefault="006635C5" w:rsidP="006635C5">
      <w:pPr>
        <w:rPr>
          <w:rFonts w:ascii="Calibri" w:hAnsi="Calibri" w:cs="Calibri"/>
        </w:rPr>
      </w:pPr>
      <w:r>
        <w:rPr>
          <w:rFonts w:ascii="Calibri" w:hAnsi="Calibri" w:cs="Calibri"/>
        </w:rPr>
        <w:t>#23 TITLE-ABS-</w:t>
      </w:r>
      <w:proofErr w:type="gramStart"/>
      <w:r>
        <w:rPr>
          <w:rFonts w:ascii="Calibri" w:hAnsi="Calibri" w:cs="Calibri"/>
        </w:rPr>
        <w:t>KEY(</w:t>
      </w:r>
      <w:proofErr w:type="spellStart"/>
      <w:proofErr w:type="gramEnd"/>
      <w:r>
        <w:rPr>
          <w:rFonts w:ascii="Calibri" w:hAnsi="Calibri" w:cs="Calibri"/>
        </w:rPr>
        <w:t>medline</w:t>
      </w:r>
      <w:proofErr w:type="spellEnd"/>
      <w:r>
        <w:rPr>
          <w:rFonts w:ascii="Calibri" w:hAnsi="Calibri" w:cs="Calibri"/>
        </w:rPr>
        <w:t xml:space="preserve"> OR </w:t>
      </w:r>
      <w:proofErr w:type="spellStart"/>
      <w:r>
        <w:rPr>
          <w:rFonts w:ascii="Calibri" w:hAnsi="Calibri" w:cs="Calibri"/>
        </w:rPr>
        <w:t>cochrane</w:t>
      </w:r>
      <w:proofErr w:type="spellEnd"/>
      <w:r>
        <w:rPr>
          <w:rFonts w:ascii="Calibri" w:hAnsi="Calibri" w:cs="Calibri"/>
        </w:rPr>
        <w:t xml:space="preserve"> OR </w:t>
      </w:r>
      <w:proofErr w:type="spellStart"/>
      <w:r>
        <w:rPr>
          <w:rFonts w:ascii="Calibri" w:hAnsi="Calibri" w:cs="Calibri"/>
        </w:rPr>
        <w:t>pubmed</w:t>
      </w:r>
      <w:proofErr w:type="spellEnd"/>
      <w:r>
        <w:rPr>
          <w:rFonts w:ascii="Calibri" w:hAnsi="Calibri" w:cs="Calibri"/>
        </w:rPr>
        <w:t xml:space="preserve"> OR medlars OR </w:t>
      </w:r>
      <w:proofErr w:type="spellStart"/>
      <w:r>
        <w:rPr>
          <w:rFonts w:ascii="Calibri" w:hAnsi="Calibri" w:cs="Calibri"/>
        </w:rPr>
        <w:t>embase</w:t>
      </w:r>
      <w:proofErr w:type="spellEnd"/>
      <w:r>
        <w:rPr>
          <w:rFonts w:ascii="Calibri" w:hAnsi="Calibri" w:cs="Calibri"/>
        </w:rPr>
        <w:t xml:space="preserve"> OR </w:t>
      </w:r>
      <w:proofErr w:type="spellStart"/>
      <w:r>
        <w:rPr>
          <w:rFonts w:ascii="Calibri" w:hAnsi="Calibri" w:cs="Calibri"/>
        </w:rPr>
        <w:t>cinahl</w:t>
      </w:r>
      <w:proofErr w:type="spellEnd"/>
      <w:r>
        <w:rPr>
          <w:rFonts w:ascii="Calibri" w:hAnsi="Calibri" w:cs="Calibri"/>
        </w:rPr>
        <w:t xml:space="preserve"> )</w:t>
      </w:r>
    </w:p>
    <w:p w14:paraId="7F16EE4D" w14:textId="77777777" w:rsidR="006635C5" w:rsidRDefault="006635C5" w:rsidP="006635C5">
      <w:pPr>
        <w:rPr>
          <w:rFonts w:ascii="Calibri" w:hAnsi="Calibri" w:cs="Calibri"/>
        </w:rPr>
      </w:pPr>
      <w:r>
        <w:rPr>
          <w:rFonts w:ascii="Calibri" w:hAnsi="Calibri" w:cs="Calibri"/>
        </w:rPr>
        <w:t xml:space="preserve">#24 </w:t>
      </w:r>
      <w:proofErr w:type="gramStart"/>
      <w:r>
        <w:rPr>
          <w:rFonts w:ascii="Calibri" w:hAnsi="Calibri" w:cs="Calibri"/>
        </w:rPr>
        <w:t>SRCTITLE(</w:t>
      </w:r>
      <w:proofErr w:type="spellStart"/>
      <w:proofErr w:type="gramEnd"/>
      <w:r>
        <w:rPr>
          <w:rFonts w:ascii="Calibri" w:hAnsi="Calibri" w:cs="Calibri"/>
        </w:rPr>
        <w:t>cochrane</w:t>
      </w:r>
      <w:proofErr w:type="spellEnd"/>
      <w:r>
        <w:rPr>
          <w:rFonts w:ascii="Calibri" w:hAnsi="Calibri" w:cs="Calibri"/>
        </w:rPr>
        <w:t xml:space="preserve"> OR (health W/2 "technology assessment" ) OR "evidence report" )</w:t>
      </w:r>
    </w:p>
    <w:p w14:paraId="2DC0E966" w14:textId="77777777" w:rsidR="006635C5" w:rsidRDefault="006635C5" w:rsidP="006635C5">
      <w:pPr>
        <w:rPr>
          <w:rFonts w:ascii="Calibri" w:hAnsi="Calibri" w:cs="Calibri"/>
        </w:rPr>
      </w:pPr>
      <w:r>
        <w:rPr>
          <w:rFonts w:ascii="Calibri" w:hAnsi="Calibri" w:cs="Calibri"/>
        </w:rPr>
        <w:t>#25 TITLE-ABS-</w:t>
      </w:r>
      <w:proofErr w:type="gramStart"/>
      <w:r>
        <w:rPr>
          <w:rFonts w:ascii="Calibri" w:hAnsi="Calibri" w:cs="Calibri"/>
        </w:rPr>
        <w:t>KEY(</w:t>
      </w:r>
      <w:proofErr w:type="gramEnd"/>
      <w:r>
        <w:rPr>
          <w:rFonts w:ascii="Calibri" w:hAnsi="Calibri" w:cs="Calibri"/>
        </w:rPr>
        <w:t>comparative W/3 (efficacy OR effectiveness ))</w:t>
      </w:r>
    </w:p>
    <w:p w14:paraId="5CC6B768" w14:textId="77777777" w:rsidR="006635C5" w:rsidRDefault="006635C5" w:rsidP="006635C5">
      <w:pPr>
        <w:rPr>
          <w:rFonts w:ascii="Calibri" w:hAnsi="Calibri" w:cs="Calibri"/>
        </w:rPr>
      </w:pPr>
      <w:r>
        <w:rPr>
          <w:rFonts w:ascii="Calibri" w:hAnsi="Calibri" w:cs="Calibri"/>
        </w:rPr>
        <w:t>#26 TITLE-ABS-</w:t>
      </w:r>
      <w:proofErr w:type="gramStart"/>
      <w:r>
        <w:rPr>
          <w:rFonts w:ascii="Calibri" w:hAnsi="Calibri" w:cs="Calibri"/>
        </w:rPr>
        <w:t>KEY(</w:t>
      </w:r>
      <w:proofErr w:type="gramEnd"/>
      <w:r>
        <w:rPr>
          <w:rFonts w:ascii="Calibri" w:hAnsi="Calibri" w:cs="Calibri"/>
        </w:rPr>
        <w:t>"outcomes research" OR "relative effectiveness" )</w:t>
      </w:r>
    </w:p>
    <w:p w14:paraId="4E770A50" w14:textId="77777777" w:rsidR="006635C5" w:rsidRDefault="006635C5" w:rsidP="006635C5">
      <w:pPr>
        <w:rPr>
          <w:rFonts w:ascii="Calibri" w:hAnsi="Calibri" w:cs="Calibri"/>
        </w:rPr>
      </w:pPr>
      <w:r>
        <w:rPr>
          <w:rFonts w:ascii="Calibri" w:hAnsi="Calibri" w:cs="Calibri"/>
        </w:rPr>
        <w:t>#27 TITLE-ABS-</w:t>
      </w:r>
      <w:proofErr w:type="gramStart"/>
      <w:r>
        <w:rPr>
          <w:rFonts w:ascii="Calibri" w:hAnsi="Calibri" w:cs="Calibri"/>
        </w:rPr>
        <w:t>KEY(</w:t>
      </w:r>
      <w:proofErr w:type="gramEnd"/>
      <w:r>
        <w:rPr>
          <w:rFonts w:ascii="Calibri" w:hAnsi="Calibri" w:cs="Calibri"/>
        </w:rPr>
        <w:t xml:space="preserve">(indirect OR "indirect treatment" OR mixed-treatment OR </w:t>
      </w:r>
      <w:proofErr w:type="spellStart"/>
      <w:r>
        <w:rPr>
          <w:rFonts w:ascii="Calibri" w:hAnsi="Calibri" w:cs="Calibri"/>
        </w:rPr>
        <w:t>bayesian</w:t>
      </w:r>
      <w:proofErr w:type="spellEnd"/>
      <w:r>
        <w:rPr>
          <w:rFonts w:ascii="Calibri" w:hAnsi="Calibri" w:cs="Calibri"/>
        </w:rPr>
        <w:t xml:space="preserve"> ) W/3 comparison* )</w:t>
      </w:r>
    </w:p>
    <w:p w14:paraId="47D390BB" w14:textId="77777777" w:rsidR="006635C5" w:rsidRDefault="006635C5" w:rsidP="006635C5">
      <w:pPr>
        <w:rPr>
          <w:rFonts w:ascii="Calibri" w:hAnsi="Calibri" w:cs="Calibri"/>
        </w:rPr>
      </w:pPr>
      <w:r>
        <w:rPr>
          <w:rFonts w:ascii="Calibri" w:hAnsi="Calibri" w:cs="Calibri"/>
        </w:rPr>
        <w:t>#28 TITLE-ABS-</w:t>
      </w:r>
      <w:proofErr w:type="gramStart"/>
      <w:r>
        <w:rPr>
          <w:rFonts w:ascii="Calibri" w:hAnsi="Calibri" w:cs="Calibri"/>
        </w:rPr>
        <w:t>KEY(</w:t>
      </w:r>
      <w:proofErr w:type="gramEnd"/>
      <w:r>
        <w:rPr>
          <w:rFonts w:ascii="Calibri" w:hAnsi="Calibri" w:cs="Calibri"/>
        </w:rPr>
        <w:t>multi* W/3 treatment W/3 comparison* )</w:t>
      </w:r>
    </w:p>
    <w:p w14:paraId="1A641E78" w14:textId="77777777" w:rsidR="006635C5" w:rsidRDefault="006635C5" w:rsidP="006635C5">
      <w:pPr>
        <w:rPr>
          <w:rFonts w:ascii="Calibri" w:hAnsi="Calibri" w:cs="Calibri"/>
        </w:rPr>
      </w:pPr>
      <w:r>
        <w:rPr>
          <w:rFonts w:ascii="Calibri" w:hAnsi="Calibri" w:cs="Calibri"/>
        </w:rPr>
        <w:t>#29 TITLE-ABS-</w:t>
      </w:r>
      <w:proofErr w:type="gramStart"/>
      <w:r>
        <w:rPr>
          <w:rFonts w:ascii="Calibri" w:hAnsi="Calibri" w:cs="Calibri"/>
        </w:rPr>
        <w:t>KEY(</w:t>
      </w:r>
      <w:proofErr w:type="gramEnd"/>
      <w:r>
        <w:rPr>
          <w:rFonts w:ascii="Calibri" w:hAnsi="Calibri" w:cs="Calibri"/>
        </w:rPr>
        <w:t>mixed W/3 treatment W/3 (meta-</w:t>
      </w:r>
      <w:proofErr w:type="spellStart"/>
      <w:r>
        <w:rPr>
          <w:rFonts w:ascii="Calibri" w:hAnsi="Calibri" w:cs="Calibri"/>
        </w:rPr>
        <w:t>analy</w:t>
      </w:r>
      <w:proofErr w:type="spellEnd"/>
      <w:r>
        <w:rPr>
          <w:rFonts w:ascii="Calibri" w:hAnsi="Calibri" w:cs="Calibri"/>
        </w:rPr>
        <w:t xml:space="preserve">* OR </w:t>
      </w:r>
      <w:proofErr w:type="spellStart"/>
      <w:r>
        <w:rPr>
          <w:rFonts w:ascii="Calibri" w:hAnsi="Calibri" w:cs="Calibri"/>
        </w:rPr>
        <w:t>metaanaly</w:t>
      </w:r>
      <w:proofErr w:type="spellEnd"/>
      <w:r>
        <w:rPr>
          <w:rFonts w:ascii="Calibri" w:hAnsi="Calibri" w:cs="Calibri"/>
        </w:rPr>
        <w:t xml:space="preserve">* )) OR TITLE-ABS-KEY("umbrella review*") </w:t>
      </w:r>
    </w:p>
    <w:p w14:paraId="0DF18E7B" w14:textId="77777777" w:rsidR="006635C5" w:rsidRDefault="006635C5" w:rsidP="006635C5">
      <w:pPr>
        <w:rPr>
          <w:rFonts w:ascii="Calibri" w:hAnsi="Calibri" w:cs="Calibri"/>
        </w:rPr>
      </w:pPr>
      <w:r>
        <w:rPr>
          <w:rFonts w:ascii="Calibri" w:hAnsi="Calibri" w:cs="Calibri"/>
        </w:rPr>
        <w:t>#30 TITLE-ABS-</w:t>
      </w:r>
      <w:proofErr w:type="gramStart"/>
      <w:r>
        <w:rPr>
          <w:rFonts w:ascii="Calibri" w:hAnsi="Calibri" w:cs="Calibri"/>
        </w:rPr>
        <w:t>KEY(</w:t>
      </w:r>
      <w:proofErr w:type="gramEnd"/>
      <w:r>
        <w:rPr>
          <w:rFonts w:ascii="Calibri" w:hAnsi="Calibri" w:cs="Calibri"/>
        </w:rPr>
        <w:t xml:space="preserve">multi* W/2 </w:t>
      </w:r>
      <w:proofErr w:type="spellStart"/>
      <w:r>
        <w:rPr>
          <w:rFonts w:ascii="Calibri" w:hAnsi="Calibri" w:cs="Calibri"/>
        </w:rPr>
        <w:t>paramet</w:t>
      </w:r>
      <w:proofErr w:type="spellEnd"/>
      <w:r>
        <w:rPr>
          <w:rFonts w:ascii="Calibri" w:hAnsi="Calibri" w:cs="Calibri"/>
        </w:rPr>
        <w:t xml:space="preserve">* W/2 evidence W/2 synthesis ) </w:t>
      </w:r>
    </w:p>
    <w:p w14:paraId="06F3B098" w14:textId="77777777" w:rsidR="006635C5" w:rsidRDefault="006635C5" w:rsidP="006635C5">
      <w:pPr>
        <w:rPr>
          <w:rFonts w:ascii="Calibri" w:hAnsi="Calibri" w:cs="Calibri"/>
        </w:rPr>
      </w:pPr>
      <w:r>
        <w:rPr>
          <w:rFonts w:ascii="Calibri" w:hAnsi="Calibri" w:cs="Calibri"/>
        </w:rPr>
        <w:t>#31 TITLE-ABS-</w:t>
      </w:r>
      <w:proofErr w:type="gramStart"/>
      <w:r>
        <w:rPr>
          <w:rFonts w:ascii="Calibri" w:hAnsi="Calibri" w:cs="Calibri"/>
        </w:rPr>
        <w:t>KEY(</w:t>
      </w:r>
      <w:proofErr w:type="spellStart"/>
      <w:proofErr w:type="gramEnd"/>
      <w:r>
        <w:rPr>
          <w:rFonts w:ascii="Calibri" w:hAnsi="Calibri" w:cs="Calibri"/>
        </w:rPr>
        <w:t>multiparamet</w:t>
      </w:r>
      <w:proofErr w:type="spellEnd"/>
      <w:r>
        <w:rPr>
          <w:rFonts w:ascii="Calibri" w:hAnsi="Calibri" w:cs="Calibri"/>
        </w:rPr>
        <w:t xml:space="preserve">* W/2 evidence W/2 synthesis ) </w:t>
      </w:r>
    </w:p>
    <w:p w14:paraId="4DCA7BA1" w14:textId="77777777" w:rsidR="006635C5" w:rsidRDefault="006635C5" w:rsidP="006635C5">
      <w:pPr>
        <w:rPr>
          <w:rFonts w:ascii="Calibri" w:hAnsi="Calibri" w:cs="Calibri"/>
        </w:rPr>
      </w:pPr>
      <w:r>
        <w:rPr>
          <w:rFonts w:ascii="Calibri" w:hAnsi="Calibri" w:cs="Calibri"/>
        </w:rPr>
        <w:t>#32 TITLE-ABS-</w:t>
      </w:r>
      <w:proofErr w:type="gramStart"/>
      <w:r>
        <w:rPr>
          <w:rFonts w:ascii="Calibri" w:hAnsi="Calibri" w:cs="Calibri"/>
        </w:rPr>
        <w:t>KEY(</w:t>
      </w:r>
      <w:proofErr w:type="gramEnd"/>
      <w:r>
        <w:rPr>
          <w:rFonts w:ascii="Calibri" w:hAnsi="Calibri" w:cs="Calibri"/>
        </w:rPr>
        <w:t>multi-</w:t>
      </w:r>
      <w:proofErr w:type="spellStart"/>
      <w:r>
        <w:rPr>
          <w:rFonts w:ascii="Calibri" w:hAnsi="Calibri" w:cs="Calibri"/>
        </w:rPr>
        <w:t>paramet</w:t>
      </w:r>
      <w:proofErr w:type="spellEnd"/>
      <w:r>
        <w:rPr>
          <w:rFonts w:ascii="Calibri" w:hAnsi="Calibri" w:cs="Calibri"/>
        </w:rPr>
        <w:t>* W/2 evidence W/2 synthesis )</w:t>
      </w:r>
    </w:p>
    <w:p w14:paraId="6BF5A31B" w14:textId="77777777" w:rsidR="006635C5" w:rsidRDefault="006635C5" w:rsidP="006635C5">
      <w:pPr>
        <w:rPr>
          <w:rFonts w:ascii="Calibri" w:hAnsi="Calibri" w:cs="Calibri"/>
        </w:rPr>
      </w:pPr>
      <w:r>
        <w:rPr>
          <w:rFonts w:ascii="Calibri" w:hAnsi="Calibri" w:cs="Calibri"/>
        </w:rPr>
        <w:t>#33 #14 OR #15 OR #16 OR #17 OR #18 OR #19 OR #20 OR #21 OR #22 OR #23 OR #24 OR #25 OR #26 OR #27 OR #27 OR #29 OR #30 OR #31 OR #32</w:t>
      </w:r>
    </w:p>
    <w:p w14:paraId="497F37EC" w14:textId="77777777" w:rsidR="006635C5" w:rsidRDefault="006635C5" w:rsidP="006635C5">
      <w:pPr>
        <w:rPr>
          <w:rFonts w:ascii="Calibri" w:hAnsi="Calibri" w:cs="Calibri"/>
        </w:rPr>
      </w:pPr>
      <w:r>
        <w:rPr>
          <w:rFonts w:ascii="Calibri" w:hAnsi="Calibri" w:cs="Calibri"/>
        </w:rPr>
        <w:t>#34 #8 AND #13 AND #33</w:t>
      </w:r>
    </w:p>
    <w:p w14:paraId="30912EFA" w14:textId="77777777" w:rsidR="006635C5" w:rsidRDefault="006635C5" w:rsidP="006635C5">
      <w:pPr>
        <w:rPr>
          <w:rFonts w:ascii="Calibri" w:hAnsi="Calibri" w:cs="Calibri"/>
        </w:rPr>
      </w:pPr>
    </w:p>
    <w:p w14:paraId="4CC40948" w14:textId="77777777" w:rsidR="006635C5" w:rsidRDefault="006635C5" w:rsidP="006635C5">
      <w:pPr>
        <w:rPr>
          <w:rFonts w:asciiTheme="majorHAnsi" w:hAnsiTheme="majorHAnsi" w:cstheme="majorBidi"/>
        </w:rPr>
      </w:pPr>
      <w:r>
        <w:rPr>
          <w:rFonts w:ascii="Calibri" w:eastAsia="Arial Unicode MS" w:hAnsi="Calibri" w:cs="Calibri"/>
        </w:rPr>
        <w:t xml:space="preserve">*Lines 14 to 32 are taken from the CADTH </w:t>
      </w:r>
      <w:hyperlink r:id="rId11" w:history="1">
        <w:r>
          <w:rPr>
            <w:rStyle w:val="Hyperlink"/>
            <w:rFonts w:cs="Calibri"/>
            <w:color w:val="0070C0"/>
          </w:rPr>
          <w:t>SR / MA / HTA / ITC – Scopus search filter</w:t>
        </w:r>
      </w:hyperlink>
    </w:p>
    <w:p w14:paraId="17A4EE8B" w14:textId="77777777" w:rsidR="006635C5" w:rsidRDefault="006635C5" w:rsidP="006635C5">
      <w:pPr>
        <w:rPr>
          <w:rFonts w:ascii="Calibri" w:hAnsi="Calibri" w:cs="Calibri"/>
          <w:b/>
          <w:bCs/>
        </w:rPr>
      </w:pPr>
    </w:p>
    <w:p w14:paraId="2D6006BD" w14:textId="77777777" w:rsidR="006635C5" w:rsidRDefault="006635C5" w:rsidP="006635C5">
      <w:pPr>
        <w:rPr>
          <w:rFonts w:ascii="Calibri" w:hAnsi="Calibri" w:cs="Calibri"/>
          <w:b/>
          <w:bCs/>
        </w:rPr>
      </w:pPr>
      <w:r>
        <w:rPr>
          <w:rFonts w:ascii="Calibri" w:hAnsi="Calibri" w:cs="Calibri"/>
          <w:b/>
          <w:bCs/>
        </w:rPr>
        <w:t>Web of Science</w:t>
      </w:r>
    </w:p>
    <w:p w14:paraId="57EF5BFF" w14:textId="77777777" w:rsidR="006635C5" w:rsidRDefault="006635C5" w:rsidP="006635C5">
      <w:pPr>
        <w:rPr>
          <w:rFonts w:ascii="Calibri" w:hAnsi="Calibri" w:cs="Calibri"/>
        </w:rPr>
      </w:pPr>
    </w:p>
    <w:p w14:paraId="14A92F97" w14:textId="77777777" w:rsidR="006635C5" w:rsidRDefault="006635C5" w:rsidP="006635C5">
      <w:pPr>
        <w:rPr>
          <w:rFonts w:ascii="Calibri" w:eastAsia="Arial Unicode MS" w:hAnsi="Calibri" w:cs="Calibri"/>
          <w:bCs/>
        </w:rPr>
      </w:pPr>
      <w:r>
        <w:rPr>
          <w:rFonts w:ascii="Calibri" w:eastAsia="Arial Unicode MS" w:hAnsi="Calibri" w:cs="Calibri"/>
          <w:bCs/>
        </w:rPr>
        <w:t>#1 TS=(</w:t>
      </w:r>
      <w:proofErr w:type="spellStart"/>
      <w:r>
        <w:rPr>
          <w:rFonts w:ascii="Calibri" w:eastAsia="Arial Unicode MS" w:hAnsi="Calibri" w:cs="Calibri"/>
          <w:bCs/>
        </w:rPr>
        <w:t>deliri</w:t>
      </w:r>
      <w:proofErr w:type="spellEnd"/>
      <w:r>
        <w:rPr>
          <w:rFonts w:ascii="Calibri" w:eastAsia="Arial Unicode MS" w:hAnsi="Calibri" w:cs="Calibri"/>
          <w:bCs/>
        </w:rPr>
        <w:t>*)</w:t>
      </w:r>
      <w:r>
        <w:rPr>
          <w:rFonts w:ascii="Calibri" w:eastAsia="Arial Unicode MS" w:hAnsi="Calibri" w:cs="Calibri"/>
          <w:bCs/>
        </w:rPr>
        <w:tab/>
      </w:r>
    </w:p>
    <w:p w14:paraId="39936130" w14:textId="77777777" w:rsidR="006635C5" w:rsidRDefault="006635C5" w:rsidP="006635C5">
      <w:pPr>
        <w:rPr>
          <w:rFonts w:ascii="Calibri" w:eastAsia="Arial Unicode MS" w:hAnsi="Calibri" w:cs="Calibri"/>
          <w:bCs/>
        </w:rPr>
      </w:pPr>
      <w:r>
        <w:rPr>
          <w:rFonts w:ascii="Calibri" w:eastAsia="Arial Unicode MS" w:hAnsi="Calibri" w:cs="Calibri"/>
          <w:bCs/>
        </w:rPr>
        <w:t>#2 TS</w:t>
      </w:r>
      <w:proofErr w:type="gramStart"/>
      <w:r>
        <w:rPr>
          <w:rFonts w:ascii="Calibri" w:eastAsia="Arial Unicode MS" w:hAnsi="Calibri" w:cs="Calibri"/>
          <w:bCs/>
        </w:rPr>
        <w:t>=(</w:t>
      </w:r>
      <w:proofErr w:type="gramEnd"/>
      <w:r>
        <w:rPr>
          <w:rFonts w:ascii="Calibri" w:eastAsia="Arial Unicode MS" w:hAnsi="Calibri" w:cs="Calibri"/>
          <w:bCs/>
        </w:rPr>
        <w:t xml:space="preserve">(acute NEAR/2 (confusion* or "brain syndrome" or "brain failure" or "psycho-organic syndrome" or "organic </w:t>
      </w:r>
      <w:proofErr w:type="spellStart"/>
      <w:r>
        <w:rPr>
          <w:rFonts w:ascii="Calibri" w:eastAsia="Arial Unicode MS" w:hAnsi="Calibri" w:cs="Calibri"/>
          <w:bCs/>
        </w:rPr>
        <w:t>psychosyndrome</w:t>
      </w:r>
      <w:proofErr w:type="spellEnd"/>
      <w:r>
        <w:rPr>
          <w:rFonts w:ascii="Calibri" w:eastAsia="Arial Unicode MS" w:hAnsi="Calibri" w:cs="Calibri"/>
          <w:bCs/>
        </w:rPr>
        <w:t>" or "organic brain syndrome")))</w:t>
      </w:r>
    </w:p>
    <w:p w14:paraId="66044427" w14:textId="77777777" w:rsidR="006635C5" w:rsidRDefault="006635C5" w:rsidP="006635C5">
      <w:pPr>
        <w:rPr>
          <w:rFonts w:ascii="Calibri" w:eastAsia="Arial Unicode MS" w:hAnsi="Calibri" w:cs="Calibri"/>
          <w:bCs/>
        </w:rPr>
      </w:pPr>
      <w:r>
        <w:rPr>
          <w:rFonts w:ascii="Calibri" w:eastAsia="Arial Unicode MS" w:hAnsi="Calibri" w:cs="Calibri"/>
          <w:bCs/>
        </w:rPr>
        <w:t>#3 TS</w:t>
      </w:r>
      <w:proofErr w:type="gramStart"/>
      <w:r>
        <w:rPr>
          <w:rFonts w:ascii="Calibri" w:eastAsia="Arial Unicode MS" w:hAnsi="Calibri" w:cs="Calibri"/>
          <w:bCs/>
        </w:rPr>
        <w:t>=(</w:t>
      </w:r>
      <w:proofErr w:type="gramEnd"/>
      <w:r>
        <w:rPr>
          <w:rFonts w:ascii="Calibri" w:eastAsia="Arial Unicode MS" w:hAnsi="Calibri" w:cs="Calibri"/>
          <w:bCs/>
        </w:rPr>
        <w:t>(toxic NEAR/2 (</w:t>
      </w:r>
      <w:proofErr w:type="spellStart"/>
      <w:r>
        <w:rPr>
          <w:rFonts w:ascii="Calibri" w:eastAsia="Arial Unicode MS" w:hAnsi="Calibri" w:cs="Calibri"/>
          <w:bCs/>
        </w:rPr>
        <w:t>confus</w:t>
      </w:r>
      <w:proofErr w:type="spellEnd"/>
      <w:r>
        <w:rPr>
          <w:rFonts w:ascii="Calibri" w:eastAsia="Arial Unicode MS" w:hAnsi="Calibri" w:cs="Calibri"/>
          <w:bCs/>
        </w:rPr>
        <w:t>* or psychosis)))</w:t>
      </w:r>
    </w:p>
    <w:p w14:paraId="4CB78494" w14:textId="77777777" w:rsidR="006635C5" w:rsidRDefault="006635C5" w:rsidP="006635C5">
      <w:pPr>
        <w:rPr>
          <w:rFonts w:ascii="Calibri" w:eastAsia="Arial Unicode MS" w:hAnsi="Calibri" w:cs="Calibri"/>
          <w:bCs/>
        </w:rPr>
      </w:pPr>
      <w:r>
        <w:rPr>
          <w:rFonts w:ascii="Calibri" w:eastAsia="Arial Unicode MS" w:hAnsi="Calibri" w:cs="Calibri"/>
          <w:bCs/>
        </w:rPr>
        <w:t>#4 TS</w:t>
      </w:r>
      <w:proofErr w:type="gramStart"/>
      <w:r>
        <w:rPr>
          <w:rFonts w:ascii="Calibri" w:eastAsia="Arial Unicode MS" w:hAnsi="Calibri" w:cs="Calibri"/>
          <w:bCs/>
        </w:rPr>
        <w:t>=(</w:t>
      </w:r>
      <w:proofErr w:type="gramEnd"/>
      <w:r>
        <w:rPr>
          <w:rFonts w:ascii="Calibri" w:eastAsia="Arial Unicode MS" w:hAnsi="Calibri" w:cs="Calibri"/>
          <w:bCs/>
        </w:rPr>
        <w:t>"metabolic encephalopathy")</w:t>
      </w:r>
    </w:p>
    <w:p w14:paraId="3765F7A2" w14:textId="77777777" w:rsidR="006635C5" w:rsidRDefault="006635C5" w:rsidP="006635C5">
      <w:pPr>
        <w:rPr>
          <w:rFonts w:ascii="Calibri" w:eastAsia="Arial Unicode MS" w:hAnsi="Calibri" w:cs="Calibri"/>
          <w:bCs/>
        </w:rPr>
      </w:pPr>
      <w:r>
        <w:rPr>
          <w:rFonts w:ascii="Calibri" w:eastAsia="Arial Unicode MS" w:hAnsi="Calibri" w:cs="Calibri"/>
          <w:bCs/>
        </w:rPr>
        <w:t>#5 TS</w:t>
      </w:r>
      <w:proofErr w:type="gramStart"/>
      <w:r>
        <w:rPr>
          <w:rFonts w:ascii="Calibri" w:eastAsia="Arial Unicode MS" w:hAnsi="Calibri" w:cs="Calibri"/>
          <w:bCs/>
        </w:rPr>
        <w:t>=(</w:t>
      </w:r>
      <w:proofErr w:type="gramEnd"/>
      <w:r>
        <w:rPr>
          <w:rFonts w:ascii="Calibri" w:eastAsia="Arial Unicode MS" w:hAnsi="Calibri" w:cs="Calibri"/>
          <w:bCs/>
        </w:rPr>
        <w:t>"clouded state" )</w:t>
      </w:r>
    </w:p>
    <w:p w14:paraId="5DD9E1D5" w14:textId="77777777" w:rsidR="006635C5" w:rsidRDefault="006635C5" w:rsidP="006635C5">
      <w:pPr>
        <w:rPr>
          <w:rFonts w:ascii="Calibri" w:eastAsia="Arial Unicode MS" w:hAnsi="Calibri" w:cs="Calibri"/>
          <w:bCs/>
        </w:rPr>
      </w:pPr>
      <w:r>
        <w:rPr>
          <w:rFonts w:ascii="Calibri" w:eastAsia="Arial Unicode MS" w:hAnsi="Calibri" w:cs="Calibri"/>
          <w:bCs/>
        </w:rPr>
        <w:t>#6 TS</w:t>
      </w:r>
      <w:proofErr w:type="gramStart"/>
      <w:r>
        <w:rPr>
          <w:rFonts w:ascii="Calibri" w:eastAsia="Arial Unicode MS" w:hAnsi="Calibri" w:cs="Calibri"/>
          <w:bCs/>
        </w:rPr>
        <w:t>=(</w:t>
      </w:r>
      <w:proofErr w:type="gramEnd"/>
      <w:r>
        <w:rPr>
          <w:rFonts w:ascii="Calibri" w:eastAsia="Arial Unicode MS" w:hAnsi="Calibri" w:cs="Calibri"/>
          <w:bCs/>
        </w:rPr>
        <w:t>"clouding of consciousness")</w:t>
      </w:r>
    </w:p>
    <w:p w14:paraId="0AB99C5F" w14:textId="77777777" w:rsidR="006635C5" w:rsidRDefault="006635C5" w:rsidP="006635C5">
      <w:pPr>
        <w:rPr>
          <w:rFonts w:ascii="Calibri" w:eastAsia="Arial Unicode MS" w:hAnsi="Calibri" w:cs="Calibri"/>
          <w:bCs/>
        </w:rPr>
      </w:pPr>
      <w:r>
        <w:rPr>
          <w:rFonts w:ascii="Calibri" w:eastAsia="Arial Unicode MS" w:hAnsi="Calibri" w:cs="Calibri"/>
          <w:bCs/>
        </w:rPr>
        <w:lastRenderedPageBreak/>
        <w:t>#7 TS</w:t>
      </w:r>
      <w:proofErr w:type="gramStart"/>
      <w:r>
        <w:rPr>
          <w:rFonts w:ascii="Calibri" w:eastAsia="Arial Unicode MS" w:hAnsi="Calibri" w:cs="Calibri"/>
          <w:bCs/>
        </w:rPr>
        <w:t>=(</w:t>
      </w:r>
      <w:proofErr w:type="gramEnd"/>
      <w:r>
        <w:rPr>
          <w:rFonts w:ascii="Calibri" w:eastAsia="Arial Unicode MS" w:hAnsi="Calibri" w:cs="Calibri"/>
          <w:bCs/>
        </w:rPr>
        <w:t>"exogenous psychosis" )</w:t>
      </w:r>
    </w:p>
    <w:p w14:paraId="0DB0A2E2" w14:textId="77777777" w:rsidR="006635C5" w:rsidRDefault="006635C5" w:rsidP="006635C5">
      <w:pPr>
        <w:rPr>
          <w:rFonts w:ascii="Calibri" w:eastAsia="Arial Unicode MS" w:hAnsi="Calibri" w:cs="Calibri"/>
          <w:bCs/>
        </w:rPr>
      </w:pPr>
      <w:r>
        <w:rPr>
          <w:rFonts w:ascii="Calibri" w:eastAsia="Arial Unicode MS" w:hAnsi="Calibri" w:cs="Calibri"/>
          <w:bCs/>
        </w:rPr>
        <w:t>#8 #7 OR #6 OR #5 OR #4 OR #3 OR #2 OR #1</w:t>
      </w:r>
    </w:p>
    <w:p w14:paraId="4C657EAF" w14:textId="77777777" w:rsidR="006635C5" w:rsidRDefault="006635C5" w:rsidP="006635C5">
      <w:pPr>
        <w:rPr>
          <w:rFonts w:ascii="Calibri" w:eastAsia="Arial Unicode MS" w:hAnsi="Calibri" w:cs="Calibri"/>
          <w:bCs/>
        </w:rPr>
      </w:pPr>
      <w:r>
        <w:rPr>
          <w:rFonts w:ascii="Calibri" w:eastAsia="Arial Unicode MS" w:hAnsi="Calibri" w:cs="Calibri"/>
          <w:bCs/>
        </w:rPr>
        <w:t>#9 TS</w:t>
      </w:r>
      <w:proofErr w:type="gramStart"/>
      <w:r>
        <w:rPr>
          <w:rFonts w:ascii="Calibri" w:eastAsia="Arial Unicode MS" w:hAnsi="Calibri" w:cs="Calibri"/>
          <w:bCs/>
        </w:rPr>
        <w:t>=(</w:t>
      </w:r>
      <w:proofErr w:type="gramEnd"/>
      <w:r>
        <w:rPr>
          <w:rFonts w:ascii="Calibri" w:eastAsia="Arial Unicode MS" w:hAnsi="Calibri" w:cs="Calibri"/>
          <w:bCs/>
        </w:rPr>
        <w:t>"Intensive Care")</w:t>
      </w:r>
    </w:p>
    <w:p w14:paraId="6CB9DD75" w14:textId="77777777" w:rsidR="006635C5" w:rsidRDefault="006635C5" w:rsidP="006635C5">
      <w:pPr>
        <w:rPr>
          <w:rFonts w:ascii="Calibri" w:eastAsia="Arial Unicode MS" w:hAnsi="Calibri" w:cs="Calibri"/>
          <w:bCs/>
        </w:rPr>
      </w:pPr>
      <w:r>
        <w:rPr>
          <w:rFonts w:ascii="Calibri" w:eastAsia="Arial Unicode MS" w:hAnsi="Calibri" w:cs="Calibri"/>
          <w:bCs/>
        </w:rPr>
        <w:t>#10 TS=(ICU)</w:t>
      </w:r>
    </w:p>
    <w:p w14:paraId="3171C233" w14:textId="77777777" w:rsidR="006635C5" w:rsidRDefault="006635C5" w:rsidP="006635C5">
      <w:pPr>
        <w:rPr>
          <w:rFonts w:ascii="Calibri" w:eastAsia="Arial Unicode MS" w:hAnsi="Calibri" w:cs="Calibri"/>
          <w:bCs/>
        </w:rPr>
      </w:pPr>
      <w:r>
        <w:rPr>
          <w:rFonts w:ascii="Calibri" w:eastAsia="Arial Unicode MS" w:hAnsi="Calibri" w:cs="Calibri"/>
          <w:bCs/>
        </w:rPr>
        <w:t>#11 TS</w:t>
      </w:r>
      <w:proofErr w:type="gramStart"/>
      <w:r>
        <w:rPr>
          <w:rFonts w:ascii="Calibri" w:eastAsia="Arial Unicode MS" w:hAnsi="Calibri" w:cs="Calibri"/>
          <w:bCs/>
        </w:rPr>
        <w:t>=(</w:t>
      </w:r>
      <w:proofErr w:type="gramEnd"/>
      <w:r>
        <w:rPr>
          <w:rFonts w:ascii="Calibri" w:eastAsia="Arial Unicode MS" w:hAnsi="Calibri" w:cs="Calibri"/>
          <w:bCs/>
        </w:rPr>
        <w:t>(Critical NEAR/2 (care or ill or illness*)))</w:t>
      </w:r>
    </w:p>
    <w:p w14:paraId="7433D931" w14:textId="77777777" w:rsidR="006635C5" w:rsidRDefault="006635C5" w:rsidP="006635C5">
      <w:pPr>
        <w:rPr>
          <w:rFonts w:ascii="Calibri" w:eastAsia="Arial Unicode MS" w:hAnsi="Calibri" w:cs="Calibri"/>
          <w:bCs/>
        </w:rPr>
      </w:pPr>
      <w:r>
        <w:rPr>
          <w:rFonts w:ascii="Calibri" w:eastAsia="Arial Unicode MS" w:hAnsi="Calibri" w:cs="Calibri"/>
          <w:bCs/>
        </w:rPr>
        <w:t>#12 TS</w:t>
      </w:r>
      <w:proofErr w:type="gramStart"/>
      <w:r>
        <w:rPr>
          <w:rFonts w:ascii="Calibri" w:eastAsia="Arial Unicode MS" w:hAnsi="Calibri" w:cs="Calibri"/>
          <w:bCs/>
        </w:rPr>
        <w:t>=(</w:t>
      </w:r>
      <w:proofErr w:type="gramEnd"/>
      <w:r>
        <w:rPr>
          <w:rFonts w:ascii="Calibri" w:eastAsia="Arial Unicode MS" w:hAnsi="Calibri" w:cs="Calibri"/>
          <w:bCs/>
        </w:rPr>
        <w:t>"high dependency unit*" OR HDU)</w:t>
      </w:r>
      <w:r>
        <w:rPr>
          <w:rFonts w:ascii="Calibri" w:eastAsia="Arial Unicode MS" w:hAnsi="Calibri" w:cs="Calibri"/>
          <w:bCs/>
        </w:rPr>
        <w:tab/>
      </w:r>
    </w:p>
    <w:p w14:paraId="042035A0" w14:textId="77777777" w:rsidR="006635C5" w:rsidRDefault="006635C5" w:rsidP="006635C5">
      <w:pPr>
        <w:rPr>
          <w:rFonts w:ascii="Calibri" w:eastAsia="Arial Unicode MS" w:hAnsi="Calibri" w:cs="Calibri"/>
          <w:bCs/>
        </w:rPr>
      </w:pPr>
      <w:r>
        <w:rPr>
          <w:rFonts w:ascii="Calibri" w:eastAsia="Arial Unicode MS" w:hAnsi="Calibri" w:cs="Calibri"/>
          <w:bCs/>
        </w:rPr>
        <w:t>#13 #9 OR #10 OR #11 OR #12</w:t>
      </w:r>
    </w:p>
    <w:p w14:paraId="62B5E250" w14:textId="77777777" w:rsidR="006635C5" w:rsidRDefault="006635C5" w:rsidP="006635C5">
      <w:pPr>
        <w:rPr>
          <w:rFonts w:ascii="Calibri" w:eastAsia="Arial Unicode MS" w:hAnsi="Calibri" w:cs="Calibri"/>
          <w:bCs/>
        </w:rPr>
      </w:pPr>
      <w:r>
        <w:rPr>
          <w:rFonts w:ascii="Calibri" w:eastAsia="Arial Unicode MS" w:hAnsi="Calibri" w:cs="Calibri"/>
          <w:bCs/>
        </w:rPr>
        <w:t>#14 TS</w:t>
      </w:r>
      <w:proofErr w:type="gramStart"/>
      <w:r>
        <w:rPr>
          <w:rFonts w:ascii="Calibri" w:eastAsia="Arial Unicode MS" w:hAnsi="Calibri" w:cs="Calibri"/>
          <w:bCs/>
        </w:rPr>
        <w:t>=(</w:t>
      </w:r>
      <w:proofErr w:type="gramEnd"/>
      <w:r>
        <w:rPr>
          <w:rFonts w:ascii="Calibri" w:eastAsia="Arial Unicode MS" w:hAnsi="Calibri" w:cs="Calibri"/>
          <w:bCs/>
        </w:rPr>
        <w:t>systematic* NEAR/3 (review* OR overview* ))</w:t>
      </w:r>
    </w:p>
    <w:p w14:paraId="76B7F0D3" w14:textId="77777777" w:rsidR="006635C5" w:rsidRDefault="006635C5" w:rsidP="006635C5">
      <w:pPr>
        <w:rPr>
          <w:rFonts w:ascii="Calibri" w:eastAsia="Arial Unicode MS" w:hAnsi="Calibri" w:cs="Calibri"/>
          <w:bCs/>
        </w:rPr>
      </w:pPr>
      <w:r>
        <w:rPr>
          <w:rFonts w:ascii="Calibri" w:eastAsia="Arial Unicode MS" w:hAnsi="Calibri" w:cs="Calibri"/>
          <w:bCs/>
        </w:rPr>
        <w:t>#15 TS</w:t>
      </w:r>
      <w:proofErr w:type="gramStart"/>
      <w:r>
        <w:rPr>
          <w:rFonts w:ascii="Calibri" w:eastAsia="Arial Unicode MS" w:hAnsi="Calibri" w:cs="Calibri"/>
          <w:bCs/>
        </w:rPr>
        <w:t>=(</w:t>
      </w:r>
      <w:proofErr w:type="gramEnd"/>
      <w:r>
        <w:rPr>
          <w:rFonts w:ascii="Calibri" w:eastAsia="Arial Unicode MS" w:hAnsi="Calibri" w:cs="Calibri"/>
          <w:bCs/>
        </w:rPr>
        <w:t>methodologic* NEAR/3 (review* OR overview* ))</w:t>
      </w:r>
    </w:p>
    <w:p w14:paraId="099EBFB9" w14:textId="77777777" w:rsidR="006635C5" w:rsidRDefault="006635C5" w:rsidP="006635C5">
      <w:pPr>
        <w:rPr>
          <w:rFonts w:ascii="Calibri" w:eastAsia="Arial Unicode MS" w:hAnsi="Calibri" w:cs="Calibri"/>
          <w:bCs/>
        </w:rPr>
      </w:pPr>
      <w:r>
        <w:rPr>
          <w:rFonts w:ascii="Calibri" w:eastAsia="Arial Unicode MS" w:hAnsi="Calibri" w:cs="Calibri"/>
          <w:bCs/>
        </w:rPr>
        <w:t>#16 TS</w:t>
      </w:r>
      <w:proofErr w:type="gramStart"/>
      <w:r>
        <w:rPr>
          <w:rFonts w:ascii="Calibri" w:eastAsia="Arial Unicode MS" w:hAnsi="Calibri" w:cs="Calibri"/>
          <w:bCs/>
        </w:rPr>
        <w:t>=(</w:t>
      </w:r>
      <w:proofErr w:type="gramEnd"/>
      <w:r>
        <w:rPr>
          <w:rFonts w:ascii="Calibri" w:eastAsia="Arial Unicode MS" w:hAnsi="Calibri" w:cs="Calibri"/>
          <w:bCs/>
        </w:rPr>
        <w:t xml:space="preserve">quantitative NEAR/3 (review* OR overview* OR </w:t>
      </w:r>
      <w:proofErr w:type="spellStart"/>
      <w:r>
        <w:rPr>
          <w:rFonts w:ascii="Calibri" w:eastAsia="Arial Unicode MS" w:hAnsi="Calibri" w:cs="Calibri"/>
          <w:bCs/>
        </w:rPr>
        <w:t>synthes</w:t>
      </w:r>
      <w:proofErr w:type="spellEnd"/>
      <w:r>
        <w:rPr>
          <w:rFonts w:ascii="Calibri" w:eastAsia="Arial Unicode MS" w:hAnsi="Calibri" w:cs="Calibri"/>
          <w:bCs/>
        </w:rPr>
        <w:t>* ))</w:t>
      </w:r>
    </w:p>
    <w:p w14:paraId="2A2DD36E" w14:textId="77777777" w:rsidR="006635C5" w:rsidRDefault="006635C5" w:rsidP="006635C5">
      <w:pPr>
        <w:rPr>
          <w:rFonts w:ascii="Calibri" w:eastAsia="Arial Unicode MS" w:hAnsi="Calibri" w:cs="Calibri"/>
          <w:bCs/>
        </w:rPr>
      </w:pPr>
      <w:r>
        <w:rPr>
          <w:rFonts w:ascii="Calibri" w:eastAsia="Arial Unicode MS" w:hAnsi="Calibri" w:cs="Calibri"/>
          <w:bCs/>
        </w:rPr>
        <w:t>#17 TS</w:t>
      </w:r>
      <w:proofErr w:type="gramStart"/>
      <w:r>
        <w:rPr>
          <w:rFonts w:ascii="Calibri" w:eastAsia="Arial Unicode MS" w:hAnsi="Calibri" w:cs="Calibri"/>
          <w:bCs/>
        </w:rPr>
        <w:t>=(</w:t>
      </w:r>
      <w:proofErr w:type="gramEnd"/>
      <w:r>
        <w:rPr>
          <w:rFonts w:ascii="Calibri" w:eastAsia="Arial Unicode MS" w:hAnsi="Calibri" w:cs="Calibri"/>
          <w:bCs/>
        </w:rPr>
        <w:t>research NEAR/3 (</w:t>
      </w:r>
      <w:proofErr w:type="spellStart"/>
      <w:r>
        <w:rPr>
          <w:rFonts w:ascii="Calibri" w:eastAsia="Arial Unicode MS" w:hAnsi="Calibri" w:cs="Calibri"/>
          <w:bCs/>
        </w:rPr>
        <w:t>integrati</w:t>
      </w:r>
      <w:proofErr w:type="spellEnd"/>
      <w:r>
        <w:rPr>
          <w:rFonts w:ascii="Calibri" w:eastAsia="Arial Unicode MS" w:hAnsi="Calibri" w:cs="Calibri"/>
          <w:bCs/>
        </w:rPr>
        <w:t>* OR overview* ))</w:t>
      </w:r>
    </w:p>
    <w:p w14:paraId="3B14F7C8" w14:textId="77777777" w:rsidR="006635C5" w:rsidRDefault="006635C5" w:rsidP="006635C5">
      <w:pPr>
        <w:rPr>
          <w:rFonts w:ascii="Calibri" w:eastAsia="Arial Unicode MS" w:hAnsi="Calibri" w:cs="Calibri"/>
          <w:bCs/>
        </w:rPr>
      </w:pPr>
      <w:r>
        <w:rPr>
          <w:rFonts w:ascii="Calibri" w:eastAsia="Arial Unicode MS" w:hAnsi="Calibri" w:cs="Calibri"/>
          <w:bCs/>
        </w:rPr>
        <w:t>#18 TS</w:t>
      </w:r>
      <w:proofErr w:type="gramStart"/>
      <w:r>
        <w:rPr>
          <w:rFonts w:ascii="Calibri" w:eastAsia="Arial Unicode MS" w:hAnsi="Calibri" w:cs="Calibri"/>
          <w:bCs/>
        </w:rPr>
        <w:t>=(</w:t>
      </w:r>
      <w:proofErr w:type="gramEnd"/>
      <w:r>
        <w:rPr>
          <w:rFonts w:ascii="Calibri" w:eastAsia="Arial Unicode MS" w:hAnsi="Calibri" w:cs="Calibri"/>
          <w:bCs/>
        </w:rPr>
        <w:t>integrative NEAR/3 (review* OR overview* ))</w:t>
      </w:r>
    </w:p>
    <w:p w14:paraId="2E727ED0" w14:textId="77777777" w:rsidR="006635C5" w:rsidRDefault="006635C5" w:rsidP="006635C5">
      <w:pPr>
        <w:rPr>
          <w:rFonts w:ascii="Calibri" w:eastAsia="Arial Unicode MS" w:hAnsi="Calibri" w:cs="Calibri"/>
          <w:bCs/>
        </w:rPr>
      </w:pPr>
      <w:r>
        <w:rPr>
          <w:rFonts w:ascii="Calibri" w:eastAsia="Arial Unicode MS" w:hAnsi="Calibri" w:cs="Calibri"/>
          <w:bCs/>
        </w:rPr>
        <w:t>#19 TS</w:t>
      </w:r>
      <w:proofErr w:type="gramStart"/>
      <w:r>
        <w:rPr>
          <w:rFonts w:ascii="Calibri" w:eastAsia="Arial Unicode MS" w:hAnsi="Calibri" w:cs="Calibri"/>
          <w:bCs/>
        </w:rPr>
        <w:t>=(</w:t>
      </w:r>
      <w:proofErr w:type="gramEnd"/>
      <w:r>
        <w:rPr>
          <w:rFonts w:ascii="Calibri" w:eastAsia="Arial Unicode MS" w:hAnsi="Calibri" w:cs="Calibri"/>
          <w:bCs/>
        </w:rPr>
        <w:t>collaborative NEAR/3 (review* OR overview* ))</w:t>
      </w:r>
    </w:p>
    <w:p w14:paraId="7977AC27" w14:textId="77777777" w:rsidR="006635C5" w:rsidRDefault="006635C5" w:rsidP="006635C5">
      <w:pPr>
        <w:rPr>
          <w:rFonts w:ascii="Calibri" w:eastAsia="Arial Unicode MS" w:hAnsi="Calibri" w:cs="Calibri"/>
          <w:bCs/>
        </w:rPr>
      </w:pPr>
      <w:r>
        <w:rPr>
          <w:rFonts w:ascii="Calibri" w:eastAsia="Arial Unicode MS" w:hAnsi="Calibri" w:cs="Calibri"/>
          <w:bCs/>
        </w:rPr>
        <w:t>#20 TS</w:t>
      </w:r>
      <w:proofErr w:type="gramStart"/>
      <w:r>
        <w:rPr>
          <w:rFonts w:ascii="Calibri" w:eastAsia="Arial Unicode MS" w:hAnsi="Calibri" w:cs="Calibri"/>
          <w:bCs/>
        </w:rPr>
        <w:t>=(</w:t>
      </w:r>
      <w:proofErr w:type="gramEnd"/>
      <w:r>
        <w:rPr>
          <w:rFonts w:ascii="Calibri" w:eastAsia="Arial Unicode MS" w:hAnsi="Calibri" w:cs="Calibri"/>
          <w:bCs/>
        </w:rPr>
        <w:t xml:space="preserve">pool* NEAR/3 </w:t>
      </w:r>
      <w:proofErr w:type="spellStart"/>
      <w:r>
        <w:rPr>
          <w:rFonts w:ascii="Calibri" w:eastAsia="Arial Unicode MS" w:hAnsi="Calibri" w:cs="Calibri"/>
          <w:bCs/>
        </w:rPr>
        <w:t>analy</w:t>
      </w:r>
      <w:proofErr w:type="spellEnd"/>
      <w:r>
        <w:rPr>
          <w:rFonts w:ascii="Calibri" w:eastAsia="Arial Unicode MS" w:hAnsi="Calibri" w:cs="Calibri"/>
          <w:bCs/>
        </w:rPr>
        <w:t>* )</w:t>
      </w:r>
    </w:p>
    <w:p w14:paraId="7F145604" w14:textId="77777777" w:rsidR="006635C5" w:rsidRDefault="006635C5" w:rsidP="006635C5">
      <w:pPr>
        <w:rPr>
          <w:rFonts w:ascii="Calibri" w:eastAsia="Arial Unicode MS" w:hAnsi="Calibri" w:cs="Calibri"/>
          <w:bCs/>
        </w:rPr>
      </w:pPr>
      <w:r>
        <w:rPr>
          <w:rFonts w:ascii="Calibri" w:eastAsia="Arial Unicode MS" w:hAnsi="Calibri" w:cs="Calibri"/>
          <w:bCs/>
        </w:rPr>
        <w:t>#21 TS</w:t>
      </w:r>
      <w:proofErr w:type="gramStart"/>
      <w:r>
        <w:rPr>
          <w:rFonts w:ascii="Calibri" w:eastAsia="Arial Unicode MS" w:hAnsi="Calibri" w:cs="Calibri"/>
          <w:bCs/>
        </w:rPr>
        <w:t>=(</w:t>
      </w:r>
      <w:proofErr w:type="gramEnd"/>
      <w:r>
        <w:rPr>
          <w:rFonts w:ascii="Calibri" w:eastAsia="Arial Unicode MS" w:hAnsi="Calibri" w:cs="Calibri"/>
          <w:bCs/>
        </w:rPr>
        <w:t xml:space="preserve">"data </w:t>
      </w:r>
      <w:proofErr w:type="spellStart"/>
      <w:r>
        <w:rPr>
          <w:rFonts w:ascii="Calibri" w:eastAsia="Arial Unicode MS" w:hAnsi="Calibri" w:cs="Calibri"/>
          <w:bCs/>
        </w:rPr>
        <w:t>synthes</w:t>
      </w:r>
      <w:proofErr w:type="spellEnd"/>
      <w:r>
        <w:rPr>
          <w:rFonts w:ascii="Calibri" w:eastAsia="Arial Unicode MS" w:hAnsi="Calibri" w:cs="Calibri"/>
          <w:bCs/>
        </w:rPr>
        <w:t>*" OR "data extraction*" OR "data abstraction*" )</w:t>
      </w:r>
      <w:r>
        <w:rPr>
          <w:rFonts w:ascii="Calibri" w:eastAsia="Arial Unicode MS" w:hAnsi="Calibri" w:cs="Calibri"/>
          <w:bCs/>
        </w:rPr>
        <w:tab/>
      </w:r>
    </w:p>
    <w:p w14:paraId="4A34CF6A" w14:textId="77777777" w:rsidR="006635C5" w:rsidRDefault="006635C5" w:rsidP="006635C5">
      <w:pPr>
        <w:rPr>
          <w:rFonts w:ascii="Calibri" w:eastAsia="Arial Unicode MS" w:hAnsi="Calibri" w:cs="Calibri"/>
          <w:bCs/>
        </w:rPr>
      </w:pPr>
      <w:r>
        <w:rPr>
          <w:rFonts w:ascii="Calibri" w:eastAsia="Arial Unicode MS" w:hAnsi="Calibri" w:cs="Calibri"/>
          <w:bCs/>
        </w:rPr>
        <w:t>#22 TS</w:t>
      </w:r>
      <w:proofErr w:type="gramStart"/>
      <w:r>
        <w:rPr>
          <w:rFonts w:ascii="Calibri" w:eastAsia="Arial Unicode MS" w:hAnsi="Calibri" w:cs="Calibri"/>
          <w:bCs/>
        </w:rPr>
        <w:t>=(</w:t>
      </w:r>
      <w:proofErr w:type="spellStart"/>
      <w:proofErr w:type="gramEnd"/>
      <w:r>
        <w:rPr>
          <w:rFonts w:ascii="Calibri" w:eastAsia="Arial Unicode MS" w:hAnsi="Calibri" w:cs="Calibri"/>
          <w:bCs/>
        </w:rPr>
        <w:t>handsearch</w:t>
      </w:r>
      <w:proofErr w:type="spellEnd"/>
      <w:r>
        <w:rPr>
          <w:rFonts w:ascii="Calibri" w:eastAsia="Arial Unicode MS" w:hAnsi="Calibri" w:cs="Calibri"/>
          <w:bCs/>
        </w:rPr>
        <w:t>* OR "hand search*" )</w:t>
      </w:r>
    </w:p>
    <w:p w14:paraId="6705E800" w14:textId="77777777" w:rsidR="006635C5" w:rsidRDefault="006635C5" w:rsidP="006635C5">
      <w:pPr>
        <w:rPr>
          <w:rFonts w:ascii="Calibri" w:eastAsia="Arial Unicode MS" w:hAnsi="Calibri" w:cs="Calibri"/>
          <w:bCs/>
        </w:rPr>
      </w:pPr>
      <w:r>
        <w:rPr>
          <w:rFonts w:ascii="Calibri" w:eastAsia="Arial Unicode MS" w:hAnsi="Calibri" w:cs="Calibri"/>
          <w:bCs/>
        </w:rPr>
        <w:t>#23 TS</w:t>
      </w:r>
      <w:proofErr w:type="gramStart"/>
      <w:r>
        <w:rPr>
          <w:rFonts w:ascii="Calibri" w:eastAsia="Arial Unicode MS" w:hAnsi="Calibri" w:cs="Calibri"/>
          <w:bCs/>
        </w:rPr>
        <w:t>=(</w:t>
      </w:r>
      <w:proofErr w:type="gramEnd"/>
      <w:r>
        <w:rPr>
          <w:rFonts w:ascii="Calibri" w:eastAsia="Arial Unicode MS" w:hAnsi="Calibri" w:cs="Calibri"/>
          <w:bCs/>
        </w:rPr>
        <w:t xml:space="preserve">"mantel </w:t>
      </w:r>
      <w:proofErr w:type="spellStart"/>
      <w:r>
        <w:rPr>
          <w:rFonts w:ascii="Calibri" w:eastAsia="Arial Unicode MS" w:hAnsi="Calibri" w:cs="Calibri"/>
          <w:bCs/>
        </w:rPr>
        <w:t>haenszel</w:t>
      </w:r>
      <w:proofErr w:type="spellEnd"/>
      <w:r>
        <w:rPr>
          <w:rFonts w:ascii="Calibri" w:eastAsia="Arial Unicode MS" w:hAnsi="Calibri" w:cs="Calibri"/>
          <w:bCs/>
        </w:rPr>
        <w:t xml:space="preserve">" OR </w:t>
      </w:r>
      <w:proofErr w:type="spellStart"/>
      <w:r>
        <w:rPr>
          <w:rFonts w:ascii="Calibri" w:eastAsia="Arial Unicode MS" w:hAnsi="Calibri" w:cs="Calibri"/>
          <w:bCs/>
        </w:rPr>
        <w:t>peto</w:t>
      </w:r>
      <w:proofErr w:type="spellEnd"/>
      <w:r>
        <w:rPr>
          <w:rFonts w:ascii="Calibri" w:eastAsia="Arial Unicode MS" w:hAnsi="Calibri" w:cs="Calibri"/>
          <w:bCs/>
        </w:rPr>
        <w:t xml:space="preserve"> OR "der </w:t>
      </w:r>
      <w:proofErr w:type="spellStart"/>
      <w:r>
        <w:rPr>
          <w:rFonts w:ascii="Calibri" w:eastAsia="Arial Unicode MS" w:hAnsi="Calibri" w:cs="Calibri"/>
          <w:bCs/>
        </w:rPr>
        <w:t>simonian</w:t>
      </w:r>
      <w:proofErr w:type="spellEnd"/>
      <w:r>
        <w:rPr>
          <w:rFonts w:ascii="Calibri" w:eastAsia="Arial Unicode MS" w:hAnsi="Calibri" w:cs="Calibri"/>
          <w:bCs/>
        </w:rPr>
        <w:t xml:space="preserve">" OR </w:t>
      </w:r>
      <w:proofErr w:type="spellStart"/>
      <w:r>
        <w:rPr>
          <w:rFonts w:ascii="Calibri" w:eastAsia="Arial Unicode MS" w:hAnsi="Calibri" w:cs="Calibri"/>
          <w:bCs/>
        </w:rPr>
        <w:t>dersimonian</w:t>
      </w:r>
      <w:proofErr w:type="spellEnd"/>
      <w:r>
        <w:rPr>
          <w:rFonts w:ascii="Calibri" w:eastAsia="Arial Unicode MS" w:hAnsi="Calibri" w:cs="Calibri"/>
          <w:bCs/>
        </w:rPr>
        <w:t xml:space="preserve"> OR "fixed effect*" OR "</w:t>
      </w:r>
      <w:proofErr w:type="spellStart"/>
      <w:r>
        <w:rPr>
          <w:rFonts w:ascii="Calibri" w:eastAsia="Arial Unicode MS" w:hAnsi="Calibri" w:cs="Calibri"/>
          <w:bCs/>
        </w:rPr>
        <w:t>latin</w:t>
      </w:r>
      <w:proofErr w:type="spellEnd"/>
      <w:r>
        <w:rPr>
          <w:rFonts w:ascii="Calibri" w:eastAsia="Arial Unicode MS" w:hAnsi="Calibri" w:cs="Calibri"/>
          <w:bCs/>
        </w:rPr>
        <w:t xml:space="preserve"> square*" )</w:t>
      </w:r>
    </w:p>
    <w:p w14:paraId="68A247AD" w14:textId="77777777" w:rsidR="006635C5" w:rsidRDefault="006635C5" w:rsidP="006635C5">
      <w:pPr>
        <w:rPr>
          <w:rFonts w:ascii="Calibri" w:eastAsia="Arial Unicode MS" w:hAnsi="Calibri" w:cs="Calibri"/>
          <w:bCs/>
        </w:rPr>
      </w:pPr>
      <w:r>
        <w:rPr>
          <w:rFonts w:ascii="Calibri" w:eastAsia="Arial Unicode MS" w:hAnsi="Calibri" w:cs="Calibri"/>
          <w:bCs/>
        </w:rPr>
        <w:t>#24 TS</w:t>
      </w:r>
      <w:proofErr w:type="gramStart"/>
      <w:r>
        <w:rPr>
          <w:rFonts w:ascii="Calibri" w:eastAsia="Arial Unicode MS" w:hAnsi="Calibri" w:cs="Calibri"/>
          <w:bCs/>
        </w:rPr>
        <w:t>=(</w:t>
      </w:r>
      <w:proofErr w:type="gramEnd"/>
      <w:r>
        <w:rPr>
          <w:rFonts w:ascii="Calibri" w:eastAsia="Arial Unicode MS" w:hAnsi="Calibri" w:cs="Calibri"/>
          <w:bCs/>
        </w:rPr>
        <w:t xml:space="preserve">"met </w:t>
      </w:r>
      <w:proofErr w:type="spellStart"/>
      <w:r>
        <w:rPr>
          <w:rFonts w:ascii="Calibri" w:eastAsia="Arial Unicode MS" w:hAnsi="Calibri" w:cs="Calibri"/>
          <w:bCs/>
        </w:rPr>
        <w:t>analy</w:t>
      </w:r>
      <w:proofErr w:type="spellEnd"/>
      <w:r>
        <w:rPr>
          <w:rFonts w:ascii="Calibri" w:eastAsia="Arial Unicode MS" w:hAnsi="Calibri" w:cs="Calibri"/>
          <w:bCs/>
        </w:rPr>
        <w:t xml:space="preserve">*" OR </w:t>
      </w:r>
      <w:proofErr w:type="spellStart"/>
      <w:r>
        <w:rPr>
          <w:rFonts w:ascii="Calibri" w:eastAsia="Arial Unicode MS" w:hAnsi="Calibri" w:cs="Calibri"/>
          <w:bCs/>
        </w:rPr>
        <w:t>metanaly</w:t>
      </w:r>
      <w:proofErr w:type="spellEnd"/>
      <w:r>
        <w:rPr>
          <w:rFonts w:ascii="Calibri" w:eastAsia="Arial Unicode MS" w:hAnsi="Calibri" w:cs="Calibri"/>
          <w:bCs/>
        </w:rPr>
        <w:t>* OR "technology assessment*" OR HTA OR HTAs OR "technology overview*" OR "technology appraisal*" )</w:t>
      </w:r>
    </w:p>
    <w:p w14:paraId="34A4A578" w14:textId="77777777" w:rsidR="006635C5" w:rsidRDefault="006635C5" w:rsidP="006635C5">
      <w:pPr>
        <w:rPr>
          <w:rFonts w:ascii="Calibri" w:eastAsia="Arial Unicode MS" w:hAnsi="Calibri" w:cs="Calibri"/>
          <w:bCs/>
        </w:rPr>
      </w:pPr>
      <w:r>
        <w:rPr>
          <w:rFonts w:ascii="Calibri" w:eastAsia="Arial Unicode MS" w:hAnsi="Calibri" w:cs="Calibri"/>
          <w:bCs/>
        </w:rPr>
        <w:t>#25 TS</w:t>
      </w:r>
      <w:proofErr w:type="gramStart"/>
      <w:r>
        <w:rPr>
          <w:rFonts w:ascii="Calibri" w:eastAsia="Arial Unicode MS" w:hAnsi="Calibri" w:cs="Calibri"/>
          <w:bCs/>
        </w:rPr>
        <w:t>=(</w:t>
      </w:r>
      <w:proofErr w:type="gramEnd"/>
      <w:r>
        <w:rPr>
          <w:rFonts w:ascii="Calibri" w:eastAsia="Arial Unicode MS" w:hAnsi="Calibri" w:cs="Calibri"/>
          <w:bCs/>
        </w:rPr>
        <w:t xml:space="preserve">"meta regression*" OR </w:t>
      </w:r>
      <w:proofErr w:type="spellStart"/>
      <w:r>
        <w:rPr>
          <w:rFonts w:ascii="Calibri" w:eastAsia="Arial Unicode MS" w:hAnsi="Calibri" w:cs="Calibri"/>
          <w:bCs/>
        </w:rPr>
        <w:t>metaregression</w:t>
      </w:r>
      <w:proofErr w:type="spellEnd"/>
      <w:r>
        <w:rPr>
          <w:rFonts w:ascii="Calibri" w:eastAsia="Arial Unicode MS" w:hAnsi="Calibri" w:cs="Calibri"/>
          <w:bCs/>
        </w:rPr>
        <w:t>* )</w:t>
      </w:r>
    </w:p>
    <w:p w14:paraId="2B6CBC78" w14:textId="77777777" w:rsidR="006635C5" w:rsidRDefault="006635C5" w:rsidP="006635C5">
      <w:pPr>
        <w:rPr>
          <w:rFonts w:ascii="Calibri" w:eastAsia="Arial Unicode MS" w:hAnsi="Calibri" w:cs="Calibri"/>
          <w:bCs/>
        </w:rPr>
      </w:pPr>
      <w:r>
        <w:rPr>
          <w:rFonts w:ascii="Calibri" w:eastAsia="Arial Unicode MS" w:hAnsi="Calibri" w:cs="Calibri"/>
          <w:bCs/>
        </w:rPr>
        <w:t>#26 TS</w:t>
      </w:r>
      <w:proofErr w:type="gramStart"/>
      <w:r>
        <w:rPr>
          <w:rFonts w:ascii="Calibri" w:eastAsia="Arial Unicode MS" w:hAnsi="Calibri" w:cs="Calibri"/>
          <w:bCs/>
        </w:rPr>
        <w:t>=(</w:t>
      </w:r>
      <w:proofErr w:type="gramEnd"/>
      <w:r>
        <w:rPr>
          <w:rFonts w:ascii="Calibri" w:eastAsia="Arial Unicode MS" w:hAnsi="Calibri" w:cs="Calibri"/>
          <w:bCs/>
        </w:rPr>
        <w:t>meta-</w:t>
      </w:r>
      <w:proofErr w:type="spellStart"/>
      <w:r>
        <w:rPr>
          <w:rFonts w:ascii="Calibri" w:eastAsia="Arial Unicode MS" w:hAnsi="Calibri" w:cs="Calibri"/>
          <w:bCs/>
        </w:rPr>
        <w:t>analy</w:t>
      </w:r>
      <w:proofErr w:type="spellEnd"/>
      <w:r>
        <w:rPr>
          <w:rFonts w:ascii="Calibri" w:eastAsia="Arial Unicode MS" w:hAnsi="Calibri" w:cs="Calibri"/>
          <w:bCs/>
        </w:rPr>
        <w:t xml:space="preserve">* OR </w:t>
      </w:r>
      <w:proofErr w:type="spellStart"/>
      <w:r>
        <w:rPr>
          <w:rFonts w:ascii="Calibri" w:eastAsia="Arial Unicode MS" w:hAnsi="Calibri" w:cs="Calibri"/>
          <w:bCs/>
        </w:rPr>
        <w:t>metaanaly</w:t>
      </w:r>
      <w:proofErr w:type="spellEnd"/>
      <w:r>
        <w:rPr>
          <w:rFonts w:ascii="Calibri" w:eastAsia="Arial Unicode MS" w:hAnsi="Calibri" w:cs="Calibri"/>
          <w:bCs/>
        </w:rPr>
        <w:t>* OR "systematic review*" OR "biomedical technology assessment*" OR "bio-medical technology assessment*" )</w:t>
      </w:r>
    </w:p>
    <w:p w14:paraId="05871333" w14:textId="77777777" w:rsidR="006635C5" w:rsidRDefault="006635C5" w:rsidP="006635C5">
      <w:pPr>
        <w:rPr>
          <w:rFonts w:ascii="Calibri" w:eastAsia="Arial Unicode MS" w:hAnsi="Calibri" w:cs="Calibri"/>
          <w:bCs/>
        </w:rPr>
      </w:pPr>
      <w:r>
        <w:rPr>
          <w:rFonts w:ascii="Calibri" w:eastAsia="Arial Unicode MS" w:hAnsi="Calibri" w:cs="Calibri"/>
          <w:bCs/>
        </w:rPr>
        <w:t>#27 TS</w:t>
      </w:r>
      <w:proofErr w:type="gramStart"/>
      <w:r>
        <w:rPr>
          <w:rFonts w:ascii="Calibri" w:eastAsia="Arial Unicode MS" w:hAnsi="Calibri" w:cs="Calibri"/>
          <w:bCs/>
        </w:rPr>
        <w:t>=(</w:t>
      </w:r>
      <w:proofErr w:type="spellStart"/>
      <w:proofErr w:type="gramEnd"/>
      <w:r>
        <w:rPr>
          <w:rFonts w:ascii="Calibri" w:eastAsia="Arial Unicode MS" w:hAnsi="Calibri" w:cs="Calibri"/>
          <w:bCs/>
        </w:rPr>
        <w:t>medline</w:t>
      </w:r>
      <w:proofErr w:type="spellEnd"/>
      <w:r>
        <w:rPr>
          <w:rFonts w:ascii="Calibri" w:eastAsia="Arial Unicode MS" w:hAnsi="Calibri" w:cs="Calibri"/>
          <w:bCs/>
        </w:rPr>
        <w:t xml:space="preserve"> OR </w:t>
      </w:r>
      <w:proofErr w:type="spellStart"/>
      <w:r>
        <w:rPr>
          <w:rFonts w:ascii="Calibri" w:eastAsia="Arial Unicode MS" w:hAnsi="Calibri" w:cs="Calibri"/>
          <w:bCs/>
        </w:rPr>
        <w:t>cochrane</w:t>
      </w:r>
      <w:proofErr w:type="spellEnd"/>
      <w:r>
        <w:rPr>
          <w:rFonts w:ascii="Calibri" w:eastAsia="Arial Unicode MS" w:hAnsi="Calibri" w:cs="Calibri"/>
          <w:bCs/>
        </w:rPr>
        <w:t xml:space="preserve"> OR </w:t>
      </w:r>
      <w:proofErr w:type="spellStart"/>
      <w:r>
        <w:rPr>
          <w:rFonts w:ascii="Calibri" w:eastAsia="Arial Unicode MS" w:hAnsi="Calibri" w:cs="Calibri"/>
          <w:bCs/>
        </w:rPr>
        <w:t>pubmed</w:t>
      </w:r>
      <w:proofErr w:type="spellEnd"/>
      <w:r>
        <w:rPr>
          <w:rFonts w:ascii="Calibri" w:eastAsia="Arial Unicode MS" w:hAnsi="Calibri" w:cs="Calibri"/>
          <w:bCs/>
        </w:rPr>
        <w:t xml:space="preserve"> OR medlars OR </w:t>
      </w:r>
      <w:proofErr w:type="spellStart"/>
      <w:r>
        <w:rPr>
          <w:rFonts w:ascii="Calibri" w:eastAsia="Arial Unicode MS" w:hAnsi="Calibri" w:cs="Calibri"/>
          <w:bCs/>
        </w:rPr>
        <w:t>embase</w:t>
      </w:r>
      <w:proofErr w:type="spellEnd"/>
      <w:r>
        <w:rPr>
          <w:rFonts w:ascii="Calibri" w:eastAsia="Arial Unicode MS" w:hAnsi="Calibri" w:cs="Calibri"/>
          <w:bCs/>
        </w:rPr>
        <w:t xml:space="preserve"> OR </w:t>
      </w:r>
      <w:proofErr w:type="spellStart"/>
      <w:r>
        <w:rPr>
          <w:rFonts w:ascii="Calibri" w:eastAsia="Arial Unicode MS" w:hAnsi="Calibri" w:cs="Calibri"/>
          <w:bCs/>
        </w:rPr>
        <w:t>cinahl</w:t>
      </w:r>
      <w:proofErr w:type="spellEnd"/>
      <w:r>
        <w:rPr>
          <w:rFonts w:ascii="Calibri" w:eastAsia="Arial Unicode MS" w:hAnsi="Calibri" w:cs="Calibri"/>
          <w:bCs/>
        </w:rPr>
        <w:t xml:space="preserve"> )</w:t>
      </w:r>
    </w:p>
    <w:p w14:paraId="29F84992" w14:textId="77777777" w:rsidR="006635C5" w:rsidRDefault="006635C5" w:rsidP="006635C5">
      <w:pPr>
        <w:rPr>
          <w:rFonts w:ascii="Calibri" w:eastAsia="Arial Unicode MS" w:hAnsi="Calibri" w:cs="Calibri"/>
          <w:bCs/>
        </w:rPr>
      </w:pPr>
      <w:r>
        <w:rPr>
          <w:rFonts w:ascii="Calibri" w:eastAsia="Arial Unicode MS" w:hAnsi="Calibri" w:cs="Calibri"/>
          <w:bCs/>
        </w:rPr>
        <w:t>#28 SO</w:t>
      </w:r>
      <w:proofErr w:type="gramStart"/>
      <w:r>
        <w:rPr>
          <w:rFonts w:ascii="Calibri" w:eastAsia="Arial Unicode MS" w:hAnsi="Calibri" w:cs="Calibri"/>
          <w:bCs/>
        </w:rPr>
        <w:t>=(</w:t>
      </w:r>
      <w:proofErr w:type="gramEnd"/>
      <w:r>
        <w:rPr>
          <w:rFonts w:ascii="Calibri" w:eastAsia="Arial Unicode MS" w:hAnsi="Calibri" w:cs="Calibri"/>
          <w:bCs/>
        </w:rPr>
        <w:t>COCHRANE DATABASE OF SYSTEMATIC REVIEWS)</w:t>
      </w:r>
    </w:p>
    <w:p w14:paraId="352B28CD" w14:textId="77777777" w:rsidR="006635C5" w:rsidRDefault="006635C5" w:rsidP="006635C5">
      <w:pPr>
        <w:rPr>
          <w:rFonts w:ascii="Calibri" w:eastAsia="Arial Unicode MS" w:hAnsi="Calibri" w:cs="Calibri"/>
          <w:bCs/>
        </w:rPr>
      </w:pPr>
      <w:r>
        <w:rPr>
          <w:rFonts w:ascii="Calibri" w:eastAsia="Arial Unicode MS" w:hAnsi="Calibri" w:cs="Calibri"/>
          <w:bCs/>
        </w:rPr>
        <w:t>#29 TS</w:t>
      </w:r>
      <w:proofErr w:type="gramStart"/>
      <w:r>
        <w:rPr>
          <w:rFonts w:ascii="Calibri" w:eastAsia="Arial Unicode MS" w:hAnsi="Calibri" w:cs="Calibri"/>
          <w:bCs/>
        </w:rPr>
        <w:t>=(</w:t>
      </w:r>
      <w:proofErr w:type="gramEnd"/>
      <w:r>
        <w:rPr>
          <w:rFonts w:ascii="Calibri" w:eastAsia="Arial Unicode MS" w:hAnsi="Calibri" w:cs="Calibri"/>
          <w:bCs/>
        </w:rPr>
        <w:t>comparative NEAR/3 (efficacy OR effectiveness ) )</w:t>
      </w:r>
    </w:p>
    <w:p w14:paraId="53C9143E" w14:textId="77777777" w:rsidR="006635C5" w:rsidRDefault="006635C5" w:rsidP="006635C5">
      <w:pPr>
        <w:rPr>
          <w:rFonts w:ascii="Calibri" w:eastAsia="Arial Unicode MS" w:hAnsi="Calibri" w:cs="Calibri"/>
          <w:bCs/>
        </w:rPr>
      </w:pPr>
      <w:r>
        <w:rPr>
          <w:rFonts w:ascii="Calibri" w:eastAsia="Arial Unicode MS" w:hAnsi="Calibri" w:cs="Calibri"/>
          <w:bCs/>
        </w:rPr>
        <w:t>#30 TS</w:t>
      </w:r>
      <w:proofErr w:type="gramStart"/>
      <w:r>
        <w:rPr>
          <w:rFonts w:ascii="Calibri" w:eastAsia="Arial Unicode MS" w:hAnsi="Calibri" w:cs="Calibri"/>
          <w:bCs/>
        </w:rPr>
        <w:t>=(</w:t>
      </w:r>
      <w:proofErr w:type="gramEnd"/>
      <w:r>
        <w:rPr>
          <w:rFonts w:ascii="Calibri" w:eastAsia="Arial Unicode MS" w:hAnsi="Calibri" w:cs="Calibri"/>
          <w:bCs/>
        </w:rPr>
        <w:t>"outcomes research" OR "relative effectiveness" )</w:t>
      </w:r>
    </w:p>
    <w:p w14:paraId="641A6B35" w14:textId="77777777" w:rsidR="006635C5" w:rsidRDefault="006635C5" w:rsidP="006635C5">
      <w:pPr>
        <w:rPr>
          <w:rFonts w:ascii="Calibri" w:eastAsia="Arial Unicode MS" w:hAnsi="Calibri" w:cs="Calibri"/>
          <w:bCs/>
        </w:rPr>
      </w:pPr>
      <w:r>
        <w:rPr>
          <w:rFonts w:ascii="Calibri" w:eastAsia="Arial Unicode MS" w:hAnsi="Calibri" w:cs="Calibri"/>
          <w:bCs/>
        </w:rPr>
        <w:t>#31 TS</w:t>
      </w:r>
      <w:proofErr w:type="gramStart"/>
      <w:r>
        <w:rPr>
          <w:rFonts w:ascii="Calibri" w:eastAsia="Arial Unicode MS" w:hAnsi="Calibri" w:cs="Calibri"/>
          <w:bCs/>
        </w:rPr>
        <w:t>=(</w:t>
      </w:r>
      <w:proofErr w:type="gramEnd"/>
      <w:r>
        <w:rPr>
          <w:rFonts w:ascii="Calibri" w:eastAsia="Arial Unicode MS" w:hAnsi="Calibri" w:cs="Calibri"/>
          <w:bCs/>
        </w:rPr>
        <w:t xml:space="preserve">(indirect OR "indirect treatment" OR mixed-treatment OR </w:t>
      </w:r>
      <w:proofErr w:type="spellStart"/>
      <w:r>
        <w:rPr>
          <w:rFonts w:ascii="Calibri" w:eastAsia="Arial Unicode MS" w:hAnsi="Calibri" w:cs="Calibri"/>
          <w:bCs/>
        </w:rPr>
        <w:t>bayesian</w:t>
      </w:r>
      <w:proofErr w:type="spellEnd"/>
      <w:r>
        <w:rPr>
          <w:rFonts w:ascii="Calibri" w:eastAsia="Arial Unicode MS" w:hAnsi="Calibri" w:cs="Calibri"/>
          <w:bCs/>
        </w:rPr>
        <w:t>) NEAR/3 comparison* )</w:t>
      </w:r>
    </w:p>
    <w:p w14:paraId="648FC48A" w14:textId="77777777" w:rsidR="006635C5" w:rsidRDefault="006635C5" w:rsidP="006635C5">
      <w:pPr>
        <w:rPr>
          <w:rFonts w:ascii="Calibri" w:eastAsia="Arial Unicode MS" w:hAnsi="Calibri" w:cs="Calibri"/>
          <w:bCs/>
        </w:rPr>
      </w:pPr>
      <w:r>
        <w:rPr>
          <w:rFonts w:ascii="Calibri" w:eastAsia="Arial Unicode MS" w:hAnsi="Calibri" w:cs="Calibri"/>
          <w:bCs/>
        </w:rPr>
        <w:t>#32 TS</w:t>
      </w:r>
      <w:proofErr w:type="gramStart"/>
      <w:r>
        <w:rPr>
          <w:rFonts w:ascii="Calibri" w:eastAsia="Arial Unicode MS" w:hAnsi="Calibri" w:cs="Calibri"/>
          <w:bCs/>
        </w:rPr>
        <w:t>=(</w:t>
      </w:r>
      <w:proofErr w:type="gramEnd"/>
      <w:r>
        <w:rPr>
          <w:rFonts w:ascii="Calibri" w:eastAsia="Arial Unicode MS" w:hAnsi="Calibri" w:cs="Calibri"/>
          <w:bCs/>
        </w:rPr>
        <w:t>multi* NEAR/3 treatment NEAR/3 comparison* )</w:t>
      </w:r>
    </w:p>
    <w:p w14:paraId="7A73DEBC" w14:textId="77777777" w:rsidR="006635C5" w:rsidRDefault="006635C5" w:rsidP="006635C5">
      <w:pPr>
        <w:rPr>
          <w:rFonts w:ascii="Calibri" w:eastAsia="Arial Unicode MS" w:hAnsi="Calibri" w:cs="Calibri"/>
          <w:bCs/>
        </w:rPr>
      </w:pPr>
      <w:r>
        <w:rPr>
          <w:rFonts w:ascii="Calibri" w:eastAsia="Arial Unicode MS" w:hAnsi="Calibri" w:cs="Calibri"/>
          <w:bCs/>
        </w:rPr>
        <w:t>#33 TS</w:t>
      </w:r>
      <w:proofErr w:type="gramStart"/>
      <w:r>
        <w:rPr>
          <w:rFonts w:ascii="Calibri" w:eastAsia="Arial Unicode MS" w:hAnsi="Calibri" w:cs="Calibri"/>
          <w:bCs/>
        </w:rPr>
        <w:t>=(</w:t>
      </w:r>
      <w:proofErr w:type="gramEnd"/>
      <w:r>
        <w:rPr>
          <w:rFonts w:ascii="Calibri" w:eastAsia="Arial Unicode MS" w:hAnsi="Calibri" w:cs="Calibri"/>
          <w:bCs/>
        </w:rPr>
        <w:t>(mixed NEAR/3 treatment NEAR/3 (meta-</w:t>
      </w:r>
      <w:proofErr w:type="spellStart"/>
      <w:r>
        <w:rPr>
          <w:rFonts w:ascii="Calibri" w:eastAsia="Arial Unicode MS" w:hAnsi="Calibri" w:cs="Calibri"/>
          <w:bCs/>
        </w:rPr>
        <w:t>analy</w:t>
      </w:r>
      <w:proofErr w:type="spellEnd"/>
      <w:r>
        <w:rPr>
          <w:rFonts w:ascii="Calibri" w:eastAsia="Arial Unicode MS" w:hAnsi="Calibri" w:cs="Calibri"/>
          <w:bCs/>
        </w:rPr>
        <w:t xml:space="preserve">* OR </w:t>
      </w:r>
      <w:proofErr w:type="spellStart"/>
      <w:r>
        <w:rPr>
          <w:rFonts w:ascii="Calibri" w:eastAsia="Arial Unicode MS" w:hAnsi="Calibri" w:cs="Calibri"/>
          <w:bCs/>
        </w:rPr>
        <w:t>metaanaly</w:t>
      </w:r>
      <w:proofErr w:type="spellEnd"/>
      <w:r>
        <w:rPr>
          <w:rFonts w:ascii="Calibri" w:eastAsia="Arial Unicode MS" w:hAnsi="Calibri" w:cs="Calibri"/>
          <w:bCs/>
        </w:rPr>
        <w:t>* )) )</w:t>
      </w:r>
    </w:p>
    <w:p w14:paraId="4A34D51F" w14:textId="77777777" w:rsidR="006635C5" w:rsidRDefault="006635C5" w:rsidP="006635C5">
      <w:pPr>
        <w:rPr>
          <w:rFonts w:ascii="Calibri" w:eastAsia="Arial Unicode MS" w:hAnsi="Calibri" w:cs="Calibri"/>
          <w:bCs/>
        </w:rPr>
      </w:pPr>
      <w:r>
        <w:rPr>
          <w:rFonts w:ascii="Calibri" w:eastAsia="Arial Unicode MS" w:hAnsi="Calibri" w:cs="Calibri"/>
          <w:bCs/>
        </w:rPr>
        <w:t>#34 TS</w:t>
      </w:r>
      <w:proofErr w:type="gramStart"/>
      <w:r>
        <w:rPr>
          <w:rFonts w:ascii="Calibri" w:eastAsia="Arial Unicode MS" w:hAnsi="Calibri" w:cs="Calibri"/>
          <w:bCs/>
        </w:rPr>
        <w:t>=(</w:t>
      </w:r>
      <w:proofErr w:type="gramEnd"/>
      <w:r>
        <w:rPr>
          <w:rFonts w:ascii="Calibri" w:eastAsia="Arial Unicode MS" w:hAnsi="Calibri" w:cs="Calibri"/>
          <w:bCs/>
        </w:rPr>
        <w:t>"umbrella review*")</w:t>
      </w:r>
    </w:p>
    <w:p w14:paraId="67E0E5CB" w14:textId="77777777" w:rsidR="006635C5" w:rsidRDefault="006635C5" w:rsidP="006635C5">
      <w:pPr>
        <w:rPr>
          <w:rFonts w:ascii="Calibri" w:eastAsia="Arial Unicode MS" w:hAnsi="Calibri" w:cs="Calibri"/>
          <w:bCs/>
        </w:rPr>
      </w:pPr>
      <w:r>
        <w:rPr>
          <w:rFonts w:ascii="Calibri" w:eastAsia="Arial Unicode MS" w:hAnsi="Calibri" w:cs="Calibri"/>
          <w:bCs/>
        </w:rPr>
        <w:lastRenderedPageBreak/>
        <w:t>#35 TS</w:t>
      </w:r>
      <w:proofErr w:type="gramStart"/>
      <w:r>
        <w:rPr>
          <w:rFonts w:ascii="Calibri" w:eastAsia="Arial Unicode MS" w:hAnsi="Calibri" w:cs="Calibri"/>
          <w:bCs/>
        </w:rPr>
        <w:t>=(</w:t>
      </w:r>
      <w:proofErr w:type="gramEnd"/>
      <w:r>
        <w:rPr>
          <w:rFonts w:ascii="Calibri" w:eastAsia="Arial Unicode MS" w:hAnsi="Calibri" w:cs="Calibri"/>
          <w:bCs/>
        </w:rPr>
        <w:t xml:space="preserve">(multi* NEAR/2 </w:t>
      </w:r>
      <w:proofErr w:type="spellStart"/>
      <w:r>
        <w:rPr>
          <w:rFonts w:ascii="Calibri" w:eastAsia="Arial Unicode MS" w:hAnsi="Calibri" w:cs="Calibri"/>
          <w:bCs/>
        </w:rPr>
        <w:t>paramet</w:t>
      </w:r>
      <w:proofErr w:type="spellEnd"/>
      <w:r>
        <w:rPr>
          <w:rFonts w:ascii="Calibri" w:eastAsia="Arial Unicode MS" w:hAnsi="Calibri" w:cs="Calibri"/>
          <w:bCs/>
        </w:rPr>
        <w:t>* NEAR/2 evidence NEAR/2 synthesis ) )</w:t>
      </w:r>
    </w:p>
    <w:p w14:paraId="39DC8D4A" w14:textId="77777777" w:rsidR="006635C5" w:rsidRDefault="006635C5" w:rsidP="006635C5">
      <w:pPr>
        <w:rPr>
          <w:rFonts w:ascii="Calibri" w:eastAsia="Arial Unicode MS" w:hAnsi="Calibri" w:cs="Calibri"/>
          <w:bCs/>
        </w:rPr>
      </w:pPr>
      <w:r>
        <w:rPr>
          <w:rFonts w:ascii="Calibri" w:eastAsia="Arial Unicode MS" w:hAnsi="Calibri" w:cs="Calibri"/>
          <w:bCs/>
        </w:rPr>
        <w:t>#36 TS</w:t>
      </w:r>
      <w:proofErr w:type="gramStart"/>
      <w:r>
        <w:rPr>
          <w:rFonts w:ascii="Calibri" w:eastAsia="Arial Unicode MS" w:hAnsi="Calibri" w:cs="Calibri"/>
          <w:bCs/>
        </w:rPr>
        <w:t>=(</w:t>
      </w:r>
      <w:proofErr w:type="gramEnd"/>
      <w:r>
        <w:rPr>
          <w:rFonts w:ascii="Calibri" w:eastAsia="Arial Unicode MS" w:hAnsi="Calibri" w:cs="Calibri"/>
          <w:bCs/>
        </w:rPr>
        <w:t>(</w:t>
      </w:r>
      <w:proofErr w:type="spellStart"/>
      <w:r>
        <w:rPr>
          <w:rFonts w:ascii="Calibri" w:eastAsia="Arial Unicode MS" w:hAnsi="Calibri" w:cs="Calibri"/>
          <w:bCs/>
        </w:rPr>
        <w:t>multiparamet</w:t>
      </w:r>
      <w:proofErr w:type="spellEnd"/>
      <w:r>
        <w:rPr>
          <w:rFonts w:ascii="Calibri" w:eastAsia="Arial Unicode MS" w:hAnsi="Calibri" w:cs="Calibri"/>
          <w:bCs/>
        </w:rPr>
        <w:t>* NEAR/2 evidence NEAR/2 synthesis ) )</w:t>
      </w:r>
    </w:p>
    <w:p w14:paraId="5D2522FA" w14:textId="77777777" w:rsidR="006635C5" w:rsidRDefault="006635C5" w:rsidP="006635C5">
      <w:pPr>
        <w:rPr>
          <w:rFonts w:ascii="Calibri" w:eastAsia="Arial Unicode MS" w:hAnsi="Calibri" w:cs="Calibri"/>
          <w:bCs/>
        </w:rPr>
      </w:pPr>
      <w:r>
        <w:rPr>
          <w:rFonts w:ascii="Calibri" w:eastAsia="Arial Unicode MS" w:hAnsi="Calibri" w:cs="Calibri"/>
          <w:bCs/>
        </w:rPr>
        <w:t>#37 TS</w:t>
      </w:r>
      <w:proofErr w:type="gramStart"/>
      <w:r>
        <w:rPr>
          <w:rFonts w:ascii="Calibri" w:eastAsia="Arial Unicode MS" w:hAnsi="Calibri" w:cs="Calibri"/>
          <w:bCs/>
        </w:rPr>
        <w:t>=(</w:t>
      </w:r>
      <w:proofErr w:type="gramEnd"/>
      <w:r>
        <w:rPr>
          <w:rFonts w:ascii="Calibri" w:eastAsia="Arial Unicode MS" w:hAnsi="Calibri" w:cs="Calibri"/>
          <w:bCs/>
        </w:rPr>
        <w:t>(multi-</w:t>
      </w:r>
      <w:proofErr w:type="spellStart"/>
      <w:r>
        <w:rPr>
          <w:rFonts w:ascii="Calibri" w:eastAsia="Arial Unicode MS" w:hAnsi="Calibri" w:cs="Calibri"/>
          <w:bCs/>
        </w:rPr>
        <w:t>paramet</w:t>
      </w:r>
      <w:proofErr w:type="spellEnd"/>
      <w:r>
        <w:rPr>
          <w:rFonts w:ascii="Calibri" w:eastAsia="Arial Unicode MS" w:hAnsi="Calibri" w:cs="Calibri"/>
          <w:bCs/>
        </w:rPr>
        <w:t>* NEAR/2 evidence NEAR/2 synthesis ))</w:t>
      </w:r>
    </w:p>
    <w:p w14:paraId="74BBBB84" w14:textId="77777777" w:rsidR="006635C5" w:rsidRDefault="006635C5" w:rsidP="006635C5">
      <w:pPr>
        <w:rPr>
          <w:rFonts w:ascii="Calibri" w:eastAsia="Arial Unicode MS" w:hAnsi="Calibri" w:cs="Calibri"/>
          <w:bCs/>
        </w:rPr>
      </w:pPr>
      <w:r>
        <w:rPr>
          <w:rFonts w:ascii="Calibri" w:eastAsia="Arial Unicode MS" w:hAnsi="Calibri" w:cs="Calibri"/>
          <w:bCs/>
        </w:rPr>
        <w:t>#38 #24 OR #23 OR #22 OR #21 OR #20 OR #19 OR #18 OR #17 OR #16 OR #15 OR #14 OR #13 OR #12 OR #11 OR #10 OR #9 OR #8 OR #7 OR #6 OR #5 OR #4 OR #3 OR #2 OR #1</w:t>
      </w:r>
    </w:p>
    <w:p w14:paraId="6115A9F7" w14:textId="77777777" w:rsidR="006635C5" w:rsidRDefault="006635C5" w:rsidP="006635C5">
      <w:pPr>
        <w:rPr>
          <w:rFonts w:ascii="Calibri" w:eastAsia="Arial Unicode MS" w:hAnsi="Calibri" w:cs="Calibri"/>
          <w:bCs/>
        </w:rPr>
      </w:pPr>
      <w:r>
        <w:rPr>
          <w:rFonts w:ascii="Calibri" w:eastAsia="Arial Unicode MS" w:hAnsi="Calibri" w:cs="Calibri"/>
          <w:bCs/>
        </w:rPr>
        <w:t xml:space="preserve">#39 #8 AND #13 AND #38 </w:t>
      </w:r>
    </w:p>
    <w:p w14:paraId="1726620B" w14:textId="77777777" w:rsidR="006635C5" w:rsidRDefault="006635C5" w:rsidP="006635C5">
      <w:pPr>
        <w:rPr>
          <w:rFonts w:ascii="Calibri" w:eastAsia="Arial Unicode MS" w:hAnsi="Calibri" w:cs="Calibri"/>
          <w:bCs/>
        </w:rPr>
      </w:pPr>
    </w:p>
    <w:p w14:paraId="368BF665" w14:textId="77777777" w:rsidR="006635C5" w:rsidRDefault="006635C5" w:rsidP="006635C5">
      <w:pPr>
        <w:rPr>
          <w:rFonts w:ascii="Calibri" w:eastAsia="Arial Unicode MS" w:hAnsi="Calibri" w:cs="Calibri"/>
          <w:bCs/>
        </w:rPr>
      </w:pPr>
      <w:r>
        <w:rPr>
          <w:rFonts w:ascii="Calibri" w:eastAsia="Arial Unicode MS" w:hAnsi="Calibri" w:cs="Calibri"/>
        </w:rPr>
        <w:t xml:space="preserve">*Lines 14 to 37 are taken from the CADTH  </w:t>
      </w:r>
      <w:hyperlink r:id="rId12" w:history="1">
        <w:r>
          <w:rPr>
            <w:rStyle w:val="Hyperlink"/>
            <w:rFonts w:cs="Calibri"/>
            <w:color w:val="0070C0"/>
          </w:rPr>
          <w:t>SR / MA / HTA / ITC – Scopus search filter</w:t>
        </w:r>
      </w:hyperlink>
      <w:r>
        <w:rPr>
          <w:rFonts w:ascii="Calibri" w:hAnsi="Calibri" w:cs="Calibri"/>
          <w:color w:val="0070C0"/>
        </w:rPr>
        <w:t xml:space="preserve"> </w:t>
      </w:r>
      <w:r>
        <w:rPr>
          <w:rFonts w:ascii="Calibri" w:hAnsi="Calibri" w:cs="Calibri"/>
        </w:rPr>
        <w:t>adapted for Web of Science</w:t>
      </w:r>
    </w:p>
    <w:p w14:paraId="41224306" w14:textId="3699C877" w:rsidR="00FE08F5" w:rsidRDefault="00FE08F5">
      <w:pPr>
        <w:spacing w:line="278" w:lineRule="auto"/>
        <w:rPr>
          <w:lang w:val="en-US"/>
        </w:rPr>
      </w:pPr>
      <w:r>
        <w:rPr>
          <w:lang w:val="en-US"/>
        </w:rPr>
        <w:br w:type="page"/>
      </w:r>
    </w:p>
    <w:p w14:paraId="660E7455" w14:textId="354DDAE6" w:rsidR="00FE08F5" w:rsidRDefault="00FE08F5" w:rsidP="006C74ED">
      <w:pPr>
        <w:pStyle w:val="Heading1"/>
        <w:rPr>
          <w:rFonts w:eastAsiaTheme="minorEastAsia"/>
          <w:szCs w:val="24"/>
        </w:rPr>
      </w:pPr>
      <w:bookmarkStart w:id="2" w:name="_Toc191602741"/>
      <w:r>
        <w:lastRenderedPageBreak/>
        <w:t xml:space="preserve">Table </w:t>
      </w:r>
      <w:r w:rsidR="00921302">
        <w:t>S</w:t>
      </w:r>
      <w:r w:rsidR="00727E00">
        <w:t>1</w:t>
      </w:r>
      <w:r>
        <w:t>. Data extraction template</w:t>
      </w:r>
      <w:bookmarkEnd w:id="2"/>
    </w:p>
    <w:tbl>
      <w:tblPr>
        <w:tblStyle w:val="TableGrid"/>
        <w:tblW w:w="0" w:type="auto"/>
        <w:tblInd w:w="0" w:type="dxa"/>
        <w:tblLook w:val="04A0" w:firstRow="1" w:lastRow="0" w:firstColumn="1" w:lastColumn="0" w:noHBand="0" w:noVBand="1"/>
      </w:tblPr>
      <w:tblGrid>
        <w:gridCol w:w="2306"/>
        <w:gridCol w:w="2545"/>
        <w:gridCol w:w="4165"/>
      </w:tblGrid>
      <w:tr w:rsidR="00FE08F5" w14:paraId="6B2C49BF" w14:textId="77777777" w:rsidTr="00FE08F5">
        <w:trPr>
          <w:trHeight w:val="290"/>
        </w:trPr>
        <w:tc>
          <w:tcPr>
            <w:tcW w:w="2306" w:type="dxa"/>
            <w:tcBorders>
              <w:top w:val="single" w:sz="4" w:space="0" w:color="auto"/>
              <w:left w:val="single" w:sz="4" w:space="0" w:color="auto"/>
              <w:bottom w:val="single" w:sz="4" w:space="0" w:color="auto"/>
              <w:right w:val="single" w:sz="4" w:space="0" w:color="auto"/>
            </w:tcBorders>
            <w:noWrap/>
            <w:hideMark/>
          </w:tcPr>
          <w:p w14:paraId="5391C9B4" w14:textId="77777777" w:rsidR="00FE08F5" w:rsidRDefault="00FE08F5">
            <w:pPr>
              <w:spacing w:line="240" w:lineRule="auto"/>
              <w:rPr>
                <w:sz w:val="18"/>
                <w:szCs w:val="18"/>
              </w:rPr>
            </w:pPr>
            <w:r>
              <w:rPr>
                <w:sz w:val="18"/>
                <w:szCs w:val="18"/>
              </w:rPr>
              <w:t>Section of review</w:t>
            </w:r>
          </w:p>
        </w:tc>
        <w:tc>
          <w:tcPr>
            <w:tcW w:w="2545" w:type="dxa"/>
            <w:tcBorders>
              <w:top w:val="single" w:sz="4" w:space="0" w:color="auto"/>
              <w:left w:val="single" w:sz="4" w:space="0" w:color="auto"/>
              <w:bottom w:val="single" w:sz="4" w:space="0" w:color="auto"/>
              <w:right w:val="single" w:sz="4" w:space="0" w:color="auto"/>
            </w:tcBorders>
            <w:noWrap/>
            <w:hideMark/>
          </w:tcPr>
          <w:p w14:paraId="1AF3DCA7" w14:textId="77777777" w:rsidR="00FE08F5" w:rsidRDefault="00FE08F5">
            <w:pPr>
              <w:spacing w:line="240" w:lineRule="auto"/>
              <w:rPr>
                <w:b/>
                <w:bCs/>
                <w:sz w:val="18"/>
                <w:szCs w:val="18"/>
              </w:rPr>
            </w:pPr>
            <w:r>
              <w:rPr>
                <w:b/>
                <w:bCs/>
                <w:sz w:val="18"/>
                <w:szCs w:val="18"/>
              </w:rPr>
              <w:t>Review</w:t>
            </w:r>
          </w:p>
        </w:tc>
        <w:tc>
          <w:tcPr>
            <w:tcW w:w="4165" w:type="dxa"/>
            <w:tcBorders>
              <w:top w:val="single" w:sz="4" w:space="0" w:color="auto"/>
              <w:left w:val="single" w:sz="4" w:space="0" w:color="auto"/>
              <w:bottom w:val="single" w:sz="4" w:space="0" w:color="auto"/>
              <w:right w:val="single" w:sz="4" w:space="0" w:color="auto"/>
            </w:tcBorders>
            <w:noWrap/>
            <w:hideMark/>
          </w:tcPr>
          <w:p w14:paraId="1864B97A" w14:textId="77777777" w:rsidR="00FE08F5" w:rsidRDefault="00FE08F5">
            <w:pPr>
              <w:spacing w:line="240" w:lineRule="auto"/>
              <w:rPr>
                <w:color w:val="808080" w:themeColor="background1" w:themeShade="80"/>
                <w:sz w:val="18"/>
                <w:szCs w:val="18"/>
              </w:rPr>
            </w:pPr>
            <w:r>
              <w:rPr>
                <w:color w:val="808080" w:themeColor="background1" w:themeShade="80"/>
                <w:sz w:val="18"/>
                <w:szCs w:val="18"/>
              </w:rPr>
              <w:t>First author (year)</w:t>
            </w:r>
          </w:p>
        </w:tc>
      </w:tr>
      <w:tr w:rsidR="00FE08F5" w14:paraId="1408C92A" w14:textId="77777777" w:rsidTr="00FE08F5">
        <w:trPr>
          <w:trHeight w:val="290"/>
        </w:trPr>
        <w:tc>
          <w:tcPr>
            <w:tcW w:w="2306" w:type="dxa"/>
            <w:tcBorders>
              <w:top w:val="single" w:sz="4" w:space="0" w:color="auto"/>
              <w:left w:val="single" w:sz="4" w:space="0" w:color="auto"/>
              <w:bottom w:val="single" w:sz="4" w:space="0" w:color="auto"/>
              <w:right w:val="single" w:sz="4" w:space="0" w:color="auto"/>
            </w:tcBorders>
            <w:noWrap/>
            <w:hideMark/>
          </w:tcPr>
          <w:p w14:paraId="1D1608B8" w14:textId="77777777" w:rsidR="00FE08F5" w:rsidRDefault="00FE08F5">
            <w:pPr>
              <w:spacing w:line="240" w:lineRule="auto"/>
              <w:rPr>
                <w:sz w:val="18"/>
                <w:szCs w:val="18"/>
              </w:rPr>
            </w:pPr>
            <w:r>
              <w:rPr>
                <w:sz w:val="18"/>
                <w:szCs w:val="18"/>
              </w:rPr>
              <w:t>Title</w:t>
            </w:r>
          </w:p>
        </w:tc>
        <w:tc>
          <w:tcPr>
            <w:tcW w:w="2545" w:type="dxa"/>
            <w:tcBorders>
              <w:top w:val="single" w:sz="4" w:space="0" w:color="auto"/>
              <w:left w:val="single" w:sz="4" w:space="0" w:color="auto"/>
              <w:bottom w:val="single" w:sz="4" w:space="0" w:color="auto"/>
              <w:right w:val="single" w:sz="4" w:space="0" w:color="auto"/>
            </w:tcBorders>
            <w:noWrap/>
            <w:hideMark/>
          </w:tcPr>
          <w:p w14:paraId="715936B5" w14:textId="77777777" w:rsidR="00FE08F5" w:rsidRDefault="00FE08F5">
            <w:pPr>
              <w:spacing w:line="240" w:lineRule="auto"/>
              <w:rPr>
                <w:sz w:val="18"/>
                <w:szCs w:val="18"/>
              </w:rPr>
            </w:pPr>
            <w:r>
              <w:rPr>
                <w:sz w:val="18"/>
                <w:szCs w:val="18"/>
              </w:rPr>
              <w:t>Full title of review</w:t>
            </w:r>
          </w:p>
        </w:tc>
        <w:tc>
          <w:tcPr>
            <w:tcW w:w="4165" w:type="dxa"/>
            <w:tcBorders>
              <w:top w:val="single" w:sz="4" w:space="0" w:color="auto"/>
              <w:left w:val="single" w:sz="4" w:space="0" w:color="auto"/>
              <w:bottom w:val="single" w:sz="4" w:space="0" w:color="auto"/>
              <w:right w:val="single" w:sz="4" w:space="0" w:color="auto"/>
            </w:tcBorders>
            <w:noWrap/>
            <w:hideMark/>
          </w:tcPr>
          <w:p w14:paraId="0694C2FB" w14:textId="77777777" w:rsidR="00FE08F5" w:rsidRDefault="00FE08F5">
            <w:pPr>
              <w:spacing w:line="240" w:lineRule="auto"/>
              <w:rPr>
                <w:color w:val="808080" w:themeColor="background1" w:themeShade="80"/>
                <w:sz w:val="18"/>
                <w:szCs w:val="18"/>
              </w:rPr>
            </w:pPr>
            <w:r>
              <w:rPr>
                <w:color w:val="808080" w:themeColor="background1" w:themeShade="80"/>
                <w:sz w:val="18"/>
                <w:szCs w:val="18"/>
              </w:rPr>
              <w:t xml:space="preserve">Full title </w:t>
            </w:r>
          </w:p>
        </w:tc>
      </w:tr>
      <w:tr w:rsidR="00FE08F5" w14:paraId="021AEE4B" w14:textId="77777777" w:rsidTr="00FE08F5">
        <w:trPr>
          <w:trHeight w:val="290"/>
        </w:trPr>
        <w:tc>
          <w:tcPr>
            <w:tcW w:w="2306" w:type="dxa"/>
            <w:vMerge w:val="restart"/>
            <w:tcBorders>
              <w:top w:val="single" w:sz="4" w:space="0" w:color="auto"/>
              <w:left w:val="single" w:sz="4" w:space="0" w:color="auto"/>
              <w:bottom w:val="single" w:sz="4" w:space="0" w:color="auto"/>
              <w:right w:val="single" w:sz="4" w:space="0" w:color="auto"/>
            </w:tcBorders>
            <w:noWrap/>
            <w:hideMark/>
          </w:tcPr>
          <w:p w14:paraId="301A09A7" w14:textId="77777777" w:rsidR="00FE08F5" w:rsidRDefault="00FE08F5">
            <w:pPr>
              <w:spacing w:line="240" w:lineRule="auto"/>
              <w:rPr>
                <w:sz w:val="18"/>
                <w:szCs w:val="18"/>
              </w:rPr>
            </w:pPr>
            <w:r>
              <w:rPr>
                <w:sz w:val="18"/>
                <w:szCs w:val="18"/>
              </w:rPr>
              <w:t>Methods</w:t>
            </w:r>
          </w:p>
        </w:tc>
        <w:tc>
          <w:tcPr>
            <w:tcW w:w="2545" w:type="dxa"/>
            <w:tcBorders>
              <w:top w:val="single" w:sz="4" w:space="0" w:color="auto"/>
              <w:left w:val="single" w:sz="4" w:space="0" w:color="auto"/>
              <w:bottom w:val="single" w:sz="4" w:space="0" w:color="auto"/>
              <w:right w:val="single" w:sz="4" w:space="0" w:color="auto"/>
            </w:tcBorders>
            <w:noWrap/>
            <w:hideMark/>
          </w:tcPr>
          <w:p w14:paraId="71F12AC0" w14:textId="77777777" w:rsidR="00FE08F5" w:rsidRDefault="00FE08F5">
            <w:pPr>
              <w:spacing w:line="240" w:lineRule="auto"/>
              <w:rPr>
                <w:sz w:val="18"/>
                <w:szCs w:val="18"/>
              </w:rPr>
            </w:pPr>
            <w:r>
              <w:rPr>
                <w:sz w:val="18"/>
                <w:szCs w:val="18"/>
              </w:rPr>
              <w:t>Review type</w:t>
            </w:r>
          </w:p>
        </w:tc>
        <w:tc>
          <w:tcPr>
            <w:tcW w:w="4165" w:type="dxa"/>
            <w:tcBorders>
              <w:top w:val="single" w:sz="4" w:space="0" w:color="auto"/>
              <w:left w:val="single" w:sz="4" w:space="0" w:color="auto"/>
              <w:bottom w:val="single" w:sz="4" w:space="0" w:color="auto"/>
              <w:right w:val="single" w:sz="4" w:space="0" w:color="auto"/>
            </w:tcBorders>
            <w:noWrap/>
            <w:hideMark/>
          </w:tcPr>
          <w:p w14:paraId="4C01F4D8" w14:textId="77777777" w:rsidR="00FE08F5" w:rsidRDefault="00FE08F5">
            <w:pPr>
              <w:spacing w:line="240" w:lineRule="auto"/>
              <w:rPr>
                <w:color w:val="808080" w:themeColor="background1" w:themeShade="80"/>
                <w:sz w:val="18"/>
                <w:szCs w:val="18"/>
              </w:rPr>
            </w:pPr>
            <w:r>
              <w:rPr>
                <w:color w:val="808080" w:themeColor="background1" w:themeShade="80"/>
                <w:sz w:val="18"/>
                <w:szCs w:val="18"/>
              </w:rPr>
              <w:t>Systematic, scoping, narrative, other from Methods</w:t>
            </w:r>
          </w:p>
        </w:tc>
      </w:tr>
      <w:tr w:rsidR="00FE08F5" w14:paraId="7A82550C" w14:textId="77777777" w:rsidTr="00FE08F5">
        <w:trPr>
          <w:trHeight w:val="29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E347555" w14:textId="77777777" w:rsidR="00FE08F5" w:rsidRDefault="00FE08F5">
            <w:pPr>
              <w:spacing w:line="240" w:lineRule="auto"/>
              <w:rPr>
                <w:sz w:val="18"/>
                <w:szCs w:val="18"/>
              </w:rPr>
            </w:pPr>
          </w:p>
        </w:tc>
        <w:tc>
          <w:tcPr>
            <w:tcW w:w="2545" w:type="dxa"/>
            <w:tcBorders>
              <w:top w:val="single" w:sz="4" w:space="0" w:color="auto"/>
              <w:left w:val="single" w:sz="4" w:space="0" w:color="auto"/>
              <w:bottom w:val="single" w:sz="4" w:space="0" w:color="auto"/>
              <w:right w:val="single" w:sz="4" w:space="0" w:color="auto"/>
            </w:tcBorders>
            <w:noWrap/>
            <w:hideMark/>
          </w:tcPr>
          <w:p w14:paraId="1D861FAA" w14:textId="77777777" w:rsidR="00FE08F5" w:rsidRDefault="00FE08F5">
            <w:pPr>
              <w:spacing w:line="240" w:lineRule="auto"/>
              <w:rPr>
                <w:sz w:val="18"/>
                <w:szCs w:val="18"/>
              </w:rPr>
            </w:pPr>
            <w:r>
              <w:rPr>
                <w:sz w:val="18"/>
                <w:szCs w:val="18"/>
              </w:rPr>
              <w:t>Included study design(s)</w:t>
            </w:r>
          </w:p>
        </w:tc>
        <w:tc>
          <w:tcPr>
            <w:tcW w:w="4165" w:type="dxa"/>
            <w:tcBorders>
              <w:top w:val="single" w:sz="4" w:space="0" w:color="auto"/>
              <w:left w:val="single" w:sz="4" w:space="0" w:color="auto"/>
              <w:bottom w:val="single" w:sz="4" w:space="0" w:color="auto"/>
              <w:right w:val="single" w:sz="4" w:space="0" w:color="auto"/>
            </w:tcBorders>
            <w:noWrap/>
            <w:hideMark/>
          </w:tcPr>
          <w:p w14:paraId="3D7988CF" w14:textId="77777777" w:rsidR="00FE08F5" w:rsidRDefault="00FE08F5">
            <w:pPr>
              <w:spacing w:line="240" w:lineRule="auto"/>
              <w:rPr>
                <w:color w:val="808080" w:themeColor="background1" w:themeShade="80"/>
                <w:sz w:val="18"/>
                <w:szCs w:val="18"/>
              </w:rPr>
            </w:pPr>
            <w:r>
              <w:rPr>
                <w:color w:val="808080" w:themeColor="background1" w:themeShade="80"/>
                <w:sz w:val="18"/>
                <w:szCs w:val="18"/>
              </w:rPr>
              <w:t>RCT, randomised trials, controlled trials, cohort studies, quasi-experimental, other from Methods</w:t>
            </w:r>
          </w:p>
        </w:tc>
      </w:tr>
      <w:tr w:rsidR="00FE08F5" w14:paraId="2B4BEFB4" w14:textId="77777777" w:rsidTr="00FE08F5">
        <w:trPr>
          <w:trHeight w:val="29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505A41E" w14:textId="77777777" w:rsidR="00FE08F5" w:rsidRDefault="00FE08F5">
            <w:pPr>
              <w:spacing w:line="240" w:lineRule="auto"/>
              <w:rPr>
                <w:sz w:val="18"/>
                <w:szCs w:val="18"/>
              </w:rPr>
            </w:pPr>
          </w:p>
        </w:tc>
        <w:tc>
          <w:tcPr>
            <w:tcW w:w="2545" w:type="dxa"/>
            <w:tcBorders>
              <w:top w:val="single" w:sz="4" w:space="0" w:color="auto"/>
              <w:left w:val="single" w:sz="4" w:space="0" w:color="auto"/>
              <w:bottom w:val="single" w:sz="4" w:space="0" w:color="auto"/>
              <w:right w:val="single" w:sz="4" w:space="0" w:color="auto"/>
            </w:tcBorders>
            <w:noWrap/>
            <w:hideMark/>
          </w:tcPr>
          <w:p w14:paraId="74760F5A" w14:textId="77777777" w:rsidR="00FE08F5" w:rsidRDefault="00FE08F5">
            <w:pPr>
              <w:spacing w:line="240" w:lineRule="auto"/>
              <w:rPr>
                <w:sz w:val="18"/>
                <w:szCs w:val="18"/>
              </w:rPr>
            </w:pPr>
            <w:r>
              <w:rPr>
                <w:sz w:val="18"/>
                <w:szCs w:val="18"/>
              </w:rPr>
              <w:t>Included cluster RCTs</w:t>
            </w:r>
          </w:p>
        </w:tc>
        <w:tc>
          <w:tcPr>
            <w:tcW w:w="4165" w:type="dxa"/>
            <w:tcBorders>
              <w:top w:val="single" w:sz="4" w:space="0" w:color="auto"/>
              <w:left w:val="single" w:sz="4" w:space="0" w:color="auto"/>
              <w:bottom w:val="single" w:sz="4" w:space="0" w:color="auto"/>
              <w:right w:val="single" w:sz="4" w:space="0" w:color="auto"/>
            </w:tcBorders>
            <w:noWrap/>
            <w:hideMark/>
          </w:tcPr>
          <w:p w14:paraId="7037E4A8" w14:textId="77777777" w:rsidR="00FE08F5" w:rsidRDefault="00FE08F5">
            <w:pPr>
              <w:spacing w:line="240" w:lineRule="auto"/>
              <w:rPr>
                <w:color w:val="808080" w:themeColor="background1" w:themeShade="80"/>
                <w:sz w:val="18"/>
                <w:szCs w:val="18"/>
              </w:rPr>
            </w:pPr>
            <w:r>
              <w:rPr>
                <w:color w:val="808080" w:themeColor="background1" w:themeShade="80"/>
                <w:sz w:val="18"/>
                <w:szCs w:val="18"/>
              </w:rPr>
              <w:t>Yes/No or Not reported - cluster RCTs identified in the Methods eligibility criteria</w:t>
            </w:r>
          </w:p>
        </w:tc>
      </w:tr>
      <w:tr w:rsidR="00FE08F5" w14:paraId="67A7E88A" w14:textId="77777777" w:rsidTr="00FE08F5">
        <w:trPr>
          <w:trHeight w:val="29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B378ACF" w14:textId="77777777" w:rsidR="00FE08F5" w:rsidRDefault="00FE08F5">
            <w:pPr>
              <w:spacing w:line="240" w:lineRule="auto"/>
              <w:rPr>
                <w:sz w:val="18"/>
                <w:szCs w:val="18"/>
              </w:rPr>
            </w:pPr>
          </w:p>
        </w:tc>
        <w:tc>
          <w:tcPr>
            <w:tcW w:w="2545" w:type="dxa"/>
            <w:tcBorders>
              <w:top w:val="single" w:sz="4" w:space="0" w:color="auto"/>
              <w:left w:val="single" w:sz="4" w:space="0" w:color="auto"/>
              <w:bottom w:val="single" w:sz="4" w:space="0" w:color="auto"/>
              <w:right w:val="single" w:sz="4" w:space="0" w:color="auto"/>
            </w:tcBorders>
            <w:noWrap/>
            <w:hideMark/>
          </w:tcPr>
          <w:p w14:paraId="3CD4E670" w14:textId="77777777" w:rsidR="00FE08F5" w:rsidRDefault="00FE08F5">
            <w:pPr>
              <w:spacing w:line="240" w:lineRule="auto"/>
              <w:rPr>
                <w:sz w:val="18"/>
                <w:szCs w:val="18"/>
              </w:rPr>
            </w:pPr>
            <w:r>
              <w:rPr>
                <w:sz w:val="18"/>
                <w:szCs w:val="18"/>
              </w:rPr>
              <w:t>Inclusion criteria</w:t>
            </w:r>
          </w:p>
        </w:tc>
        <w:tc>
          <w:tcPr>
            <w:tcW w:w="4165" w:type="dxa"/>
            <w:tcBorders>
              <w:top w:val="single" w:sz="4" w:space="0" w:color="auto"/>
              <w:left w:val="single" w:sz="4" w:space="0" w:color="auto"/>
              <w:bottom w:val="single" w:sz="4" w:space="0" w:color="auto"/>
              <w:right w:val="single" w:sz="4" w:space="0" w:color="auto"/>
            </w:tcBorders>
            <w:noWrap/>
            <w:hideMark/>
          </w:tcPr>
          <w:p w14:paraId="4E993C37" w14:textId="77777777" w:rsidR="00FE08F5" w:rsidRDefault="00FE08F5">
            <w:pPr>
              <w:spacing w:line="240" w:lineRule="auto"/>
              <w:rPr>
                <w:color w:val="808080" w:themeColor="background1" w:themeShade="80"/>
                <w:sz w:val="18"/>
                <w:szCs w:val="18"/>
              </w:rPr>
            </w:pPr>
            <w:r>
              <w:rPr>
                <w:color w:val="808080" w:themeColor="background1" w:themeShade="80"/>
                <w:sz w:val="18"/>
                <w:szCs w:val="18"/>
              </w:rPr>
              <w:t>Verbatim as reported in Methods</w:t>
            </w:r>
          </w:p>
        </w:tc>
      </w:tr>
      <w:tr w:rsidR="00FE08F5" w14:paraId="01E3CB65" w14:textId="77777777" w:rsidTr="00FE08F5">
        <w:trPr>
          <w:trHeight w:val="29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F90D8D1" w14:textId="77777777" w:rsidR="00FE08F5" w:rsidRDefault="00FE08F5">
            <w:pPr>
              <w:spacing w:line="240" w:lineRule="auto"/>
              <w:rPr>
                <w:sz w:val="18"/>
                <w:szCs w:val="18"/>
              </w:rPr>
            </w:pPr>
          </w:p>
        </w:tc>
        <w:tc>
          <w:tcPr>
            <w:tcW w:w="2545" w:type="dxa"/>
            <w:tcBorders>
              <w:top w:val="single" w:sz="4" w:space="0" w:color="auto"/>
              <w:left w:val="single" w:sz="4" w:space="0" w:color="auto"/>
              <w:bottom w:val="single" w:sz="4" w:space="0" w:color="auto"/>
              <w:right w:val="single" w:sz="4" w:space="0" w:color="auto"/>
            </w:tcBorders>
            <w:noWrap/>
            <w:hideMark/>
          </w:tcPr>
          <w:p w14:paraId="62DA85DE" w14:textId="77777777" w:rsidR="00FE08F5" w:rsidRDefault="00FE08F5">
            <w:pPr>
              <w:spacing w:line="240" w:lineRule="auto"/>
              <w:rPr>
                <w:sz w:val="18"/>
                <w:szCs w:val="18"/>
              </w:rPr>
            </w:pPr>
            <w:r>
              <w:rPr>
                <w:sz w:val="18"/>
                <w:szCs w:val="18"/>
              </w:rPr>
              <w:t>Exclusion criteria</w:t>
            </w:r>
          </w:p>
        </w:tc>
        <w:tc>
          <w:tcPr>
            <w:tcW w:w="4165" w:type="dxa"/>
            <w:tcBorders>
              <w:top w:val="single" w:sz="4" w:space="0" w:color="auto"/>
              <w:left w:val="single" w:sz="4" w:space="0" w:color="auto"/>
              <w:bottom w:val="single" w:sz="4" w:space="0" w:color="auto"/>
              <w:right w:val="single" w:sz="4" w:space="0" w:color="auto"/>
            </w:tcBorders>
            <w:noWrap/>
            <w:hideMark/>
          </w:tcPr>
          <w:p w14:paraId="744E7B79" w14:textId="77777777" w:rsidR="00FE08F5" w:rsidRDefault="00FE08F5">
            <w:pPr>
              <w:spacing w:line="240" w:lineRule="auto"/>
              <w:rPr>
                <w:color w:val="808080" w:themeColor="background1" w:themeShade="80"/>
                <w:sz w:val="18"/>
                <w:szCs w:val="18"/>
              </w:rPr>
            </w:pPr>
            <w:r>
              <w:rPr>
                <w:color w:val="808080" w:themeColor="background1" w:themeShade="80"/>
                <w:sz w:val="18"/>
                <w:szCs w:val="18"/>
              </w:rPr>
              <w:t>Verbatim as reported in Methods</w:t>
            </w:r>
          </w:p>
        </w:tc>
      </w:tr>
      <w:tr w:rsidR="00FE08F5" w14:paraId="71C3E175" w14:textId="77777777" w:rsidTr="00FE08F5">
        <w:trPr>
          <w:trHeight w:val="29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AFE8DAD" w14:textId="77777777" w:rsidR="00FE08F5" w:rsidRDefault="00FE08F5">
            <w:pPr>
              <w:spacing w:line="240" w:lineRule="auto"/>
              <w:rPr>
                <w:sz w:val="18"/>
                <w:szCs w:val="18"/>
              </w:rPr>
            </w:pPr>
          </w:p>
        </w:tc>
        <w:tc>
          <w:tcPr>
            <w:tcW w:w="2545" w:type="dxa"/>
            <w:tcBorders>
              <w:top w:val="single" w:sz="4" w:space="0" w:color="auto"/>
              <w:left w:val="single" w:sz="4" w:space="0" w:color="auto"/>
              <w:bottom w:val="single" w:sz="4" w:space="0" w:color="auto"/>
              <w:right w:val="single" w:sz="4" w:space="0" w:color="auto"/>
            </w:tcBorders>
            <w:noWrap/>
            <w:hideMark/>
          </w:tcPr>
          <w:p w14:paraId="328DF13B" w14:textId="77777777" w:rsidR="00FE08F5" w:rsidRDefault="00FE08F5">
            <w:pPr>
              <w:spacing w:line="240" w:lineRule="auto"/>
              <w:rPr>
                <w:sz w:val="18"/>
                <w:szCs w:val="18"/>
              </w:rPr>
            </w:pPr>
            <w:r>
              <w:rPr>
                <w:sz w:val="18"/>
                <w:szCs w:val="18"/>
              </w:rPr>
              <w:t>Stratum</w:t>
            </w:r>
          </w:p>
        </w:tc>
        <w:tc>
          <w:tcPr>
            <w:tcW w:w="4165" w:type="dxa"/>
            <w:tcBorders>
              <w:top w:val="single" w:sz="4" w:space="0" w:color="auto"/>
              <w:left w:val="single" w:sz="4" w:space="0" w:color="auto"/>
              <w:bottom w:val="single" w:sz="4" w:space="0" w:color="auto"/>
              <w:right w:val="single" w:sz="4" w:space="0" w:color="auto"/>
            </w:tcBorders>
            <w:noWrap/>
            <w:hideMark/>
          </w:tcPr>
          <w:p w14:paraId="0A6C2493" w14:textId="77777777" w:rsidR="00FE08F5" w:rsidRDefault="00FE08F5">
            <w:pPr>
              <w:spacing w:line="240" w:lineRule="auto"/>
              <w:rPr>
                <w:color w:val="808080" w:themeColor="background1" w:themeShade="80"/>
                <w:sz w:val="18"/>
                <w:szCs w:val="18"/>
              </w:rPr>
            </w:pPr>
            <w:r>
              <w:rPr>
                <w:color w:val="808080" w:themeColor="background1" w:themeShade="80"/>
                <w:sz w:val="18"/>
                <w:szCs w:val="18"/>
              </w:rPr>
              <w:t>Critical illness (ICU), mechanical ventilation, trauma, post-surgery from Methods eligibility criteria</w:t>
            </w:r>
          </w:p>
        </w:tc>
      </w:tr>
      <w:tr w:rsidR="00FE08F5" w14:paraId="766A49AE" w14:textId="77777777" w:rsidTr="00FE08F5">
        <w:trPr>
          <w:trHeight w:val="290"/>
        </w:trPr>
        <w:tc>
          <w:tcPr>
            <w:tcW w:w="2306" w:type="dxa"/>
            <w:tcBorders>
              <w:top w:val="single" w:sz="4" w:space="0" w:color="auto"/>
              <w:left w:val="single" w:sz="4" w:space="0" w:color="auto"/>
              <w:bottom w:val="single" w:sz="4" w:space="0" w:color="auto"/>
              <w:right w:val="single" w:sz="4" w:space="0" w:color="auto"/>
            </w:tcBorders>
            <w:noWrap/>
            <w:hideMark/>
          </w:tcPr>
          <w:p w14:paraId="02AD3F57" w14:textId="77777777" w:rsidR="00FE08F5" w:rsidRDefault="00FE08F5">
            <w:pPr>
              <w:spacing w:line="240" w:lineRule="auto"/>
              <w:rPr>
                <w:sz w:val="18"/>
                <w:szCs w:val="18"/>
              </w:rPr>
            </w:pPr>
            <w:r>
              <w:rPr>
                <w:sz w:val="18"/>
                <w:szCs w:val="18"/>
              </w:rPr>
              <w:t>Methods/Results /Abstract</w:t>
            </w:r>
          </w:p>
        </w:tc>
        <w:tc>
          <w:tcPr>
            <w:tcW w:w="2545" w:type="dxa"/>
            <w:tcBorders>
              <w:top w:val="single" w:sz="4" w:space="0" w:color="auto"/>
              <w:left w:val="single" w:sz="4" w:space="0" w:color="auto"/>
              <w:bottom w:val="single" w:sz="4" w:space="0" w:color="auto"/>
              <w:right w:val="single" w:sz="4" w:space="0" w:color="auto"/>
            </w:tcBorders>
            <w:noWrap/>
            <w:hideMark/>
          </w:tcPr>
          <w:p w14:paraId="4B63AD91" w14:textId="77777777" w:rsidR="00FE08F5" w:rsidRDefault="00FE08F5">
            <w:pPr>
              <w:spacing w:line="240" w:lineRule="auto"/>
              <w:rPr>
                <w:sz w:val="18"/>
                <w:szCs w:val="18"/>
              </w:rPr>
            </w:pPr>
            <w:r>
              <w:rPr>
                <w:sz w:val="18"/>
                <w:szCs w:val="18"/>
              </w:rPr>
              <w:t>Total number of included studies</w:t>
            </w:r>
          </w:p>
        </w:tc>
        <w:tc>
          <w:tcPr>
            <w:tcW w:w="4165" w:type="dxa"/>
            <w:tcBorders>
              <w:top w:val="single" w:sz="4" w:space="0" w:color="auto"/>
              <w:left w:val="single" w:sz="4" w:space="0" w:color="auto"/>
              <w:bottom w:val="single" w:sz="4" w:space="0" w:color="auto"/>
              <w:right w:val="single" w:sz="4" w:space="0" w:color="auto"/>
            </w:tcBorders>
            <w:noWrap/>
            <w:hideMark/>
          </w:tcPr>
          <w:p w14:paraId="4A068006" w14:textId="77777777" w:rsidR="00FE08F5" w:rsidRDefault="00FE08F5">
            <w:pPr>
              <w:spacing w:line="240" w:lineRule="auto"/>
              <w:rPr>
                <w:color w:val="808080" w:themeColor="background1" w:themeShade="80"/>
                <w:sz w:val="18"/>
                <w:szCs w:val="18"/>
              </w:rPr>
            </w:pPr>
            <w:r>
              <w:rPr>
                <w:color w:val="808080" w:themeColor="background1" w:themeShade="80"/>
                <w:sz w:val="18"/>
                <w:szCs w:val="18"/>
              </w:rPr>
              <w:t xml:space="preserve">n=xx (in PRISMA flow diagram) [If no PRISMA flow diagram report n=xx (in Results) or n=xx (in Abstract) or </w:t>
            </w:r>
            <w:proofErr w:type="gramStart"/>
            <w:r>
              <w:rPr>
                <w:color w:val="808080" w:themeColor="background1" w:themeShade="80"/>
                <w:sz w:val="18"/>
                <w:szCs w:val="18"/>
              </w:rPr>
              <w:t>Not</w:t>
            </w:r>
            <w:proofErr w:type="gramEnd"/>
            <w:r>
              <w:rPr>
                <w:color w:val="808080" w:themeColor="background1" w:themeShade="80"/>
                <w:sz w:val="18"/>
                <w:szCs w:val="18"/>
              </w:rPr>
              <w:t xml:space="preserve"> reported]</w:t>
            </w:r>
          </w:p>
        </w:tc>
      </w:tr>
      <w:tr w:rsidR="00FE08F5" w14:paraId="4D478645" w14:textId="77777777" w:rsidTr="00FE08F5">
        <w:trPr>
          <w:trHeight w:val="290"/>
        </w:trPr>
        <w:tc>
          <w:tcPr>
            <w:tcW w:w="2306" w:type="dxa"/>
            <w:tcBorders>
              <w:top w:val="single" w:sz="4" w:space="0" w:color="auto"/>
              <w:left w:val="single" w:sz="4" w:space="0" w:color="auto"/>
              <w:bottom w:val="single" w:sz="4" w:space="0" w:color="auto"/>
              <w:right w:val="single" w:sz="4" w:space="0" w:color="auto"/>
            </w:tcBorders>
            <w:noWrap/>
            <w:hideMark/>
          </w:tcPr>
          <w:p w14:paraId="6699A0CE" w14:textId="77777777" w:rsidR="00FE08F5" w:rsidRDefault="00FE08F5">
            <w:pPr>
              <w:spacing w:line="240" w:lineRule="auto"/>
              <w:rPr>
                <w:sz w:val="18"/>
                <w:szCs w:val="18"/>
              </w:rPr>
            </w:pPr>
            <w:r>
              <w:rPr>
                <w:sz w:val="18"/>
                <w:szCs w:val="18"/>
              </w:rPr>
              <w:t>Methods/Results</w:t>
            </w:r>
          </w:p>
        </w:tc>
        <w:tc>
          <w:tcPr>
            <w:tcW w:w="2545" w:type="dxa"/>
            <w:tcBorders>
              <w:top w:val="single" w:sz="4" w:space="0" w:color="auto"/>
              <w:left w:val="single" w:sz="4" w:space="0" w:color="auto"/>
              <w:bottom w:val="single" w:sz="4" w:space="0" w:color="auto"/>
              <w:right w:val="single" w:sz="4" w:space="0" w:color="auto"/>
            </w:tcBorders>
            <w:noWrap/>
            <w:hideMark/>
          </w:tcPr>
          <w:p w14:paraId="2EBADDC5" w14:textId="77777777" w:rsidR="00FE08F5" w:rsidRDefault="00FE08F5">
            <w:pPr>
              <w:spacing w:line="240" w:lineRule="auto"/>
              <w:rPr>
                <w:sz w:val="18"/>
                <w:szCs w:val="18"/>
              </w:rPr>
            </w:pPr>
            <w:r>
              <w:rPr>
                <w:sz w:val="18"/>
                <w:szCs w:val="18"/>
              </w:rPr>
              <w:t>Proportion of studies in ICU setting</w:t>
            </w:r>
          </w:p>
        </w:tc>
        <w:tc>
          <w:tcPr>
            <w:tcW w:w="4165" w:type="dxa"/>
            <w:tcBorders>
              <w:top w:val="single" w:sz="4" w:space="0" w:color="auto"/>
              <w:left w:val="single" w:sz="4" w:space="0" w:color="auto"/>
              <w:bottom w:val="single" w:sz="4" w:space="0" w:color="auto"/>
              <w:right w:val="single" w:sz="4" w:space="0" w:color="auto"/>
            </w:tcBorders>
            <w:noWrap/>
            <w:hideMark/>
          </w:tcPr>
          <w:p w14:paraId="51DAADB9" w14:textId="77777777" w:rsidR="00FE08F5" w:rsidRDefault="00FE08F5">
            <w:pPr>
              <w:spacing w:line="240" w:lineRule="auto"/>
              <w:rPr>
                <w:color w:val="808080" w:themeColor="background1" w:themeShade="80"/>
                <w:sz w:val="18"/>
                <w:szCs w:val="18"/>
              </w:rPr>
            </w:pPr>
            <w:r>
              <w:rPr>
                <w:color w:val="808080" w:themeColor="background1" w:themeShade="80"/>
                <w:sz w:val="18"/>
                <w:szCs w:val="18"/>
              </w:rPr>
              <w:t>80-100% (n=xx) [From Results if ICU setting not in Eligibility criteria]</w:t>
            </w:r>
          </w:p>
        </w:tc>
      </w:tr>
      <w:tr w:rsidR="00FE08F5" w14:paraId="2B82CBA5" w14:textId="77777777" w:rsidTr="00FE08F5">
        <w:trPr>
          <w:trHeight w:val="290"/>
        </w:trPr>
        <w:tc>
          <w:tcPr>
            <w:tcW w:w="2306" w:type="dxa"/>
            <w:vMerge w:val="restart"/>
            <w:tcBorders>
              <w:top w:val="single" w:sz="4" w:space="0" w:color="auto"/>
              <w:left w:val="single" w:sz="4" w:space="0" w:color="auto"/>
              <w:bottom w:val="single" w:sz="4" w:space="0" w:color="auto"/>
              <w:right w:val="single" w:sz="4" w:space="0" w:color="auto"/>
            </w:tcBorders>
            <w:noWrap/>
            <w:hideMark/>
          </w:tcPr>
          <w:p w14:paraId="4BF6ECC4" w14:textId="77777777" w:rsidR="00FE08F5" w:rsidRDefault="00FE08F5">
            <w:pPr>
              <w:spacing w:line="240" w:lineRule="auto"/>
              <w:rPr>
                <w:sz w:val="18"/>
                <w:szCs w:val="18"/>
              </w:rPr>
            </w:pPr>
            <w:r>
              <w:rPr>
                <w:sz w:val="18"/>
                <w:szCs w:val="18"/>
              </w:rPr>
              <w:t>Results</w:t>
            </w:r>
          </w:p>
        </w:tc>
        <w:tc>
          <w:tcPr>
            <w:tcW w:w="2545" w:type="dxa"/>
            <w:tcBorders>
              <w:top w:val="single" w:sz="4" w:space="0" w:color="auto"/>
              <w:left w:val="single" w:sz="4" w:space="0" w:color="auto"/>
              <w:bottom w:val="single" w:sz="4" w:space="0" w:color="auto"/>
              <w:right w:val="single" w:sz="4" w:space="0" w:color="auto"/>
            </w:tcBorders>
            <w:noWrap/>
            <w:hideMark/>
          </w:tcPr>
          <w:p w14:paraId="5AE60407" w14:textId="77777777" w:rsidR="00FE08F5" w:rsidRDefault="00FE08F5">
            <w:pPr>
              <w:spacing w:line="240" w:lineRule="auto"/>
              <w:rPr>
                <w:sz w:val="18"/>
                <w:szCs w:val="18"/>
              </w:rPr>
            </w:pPr>
            <w:r>
              <w:rPr>
                <w:sz w:val="18"/>
                <w:szCs w:val="18"/>
              </w:rPr>
              <w:t>Country</w:t>
            </w:r>
          </w:p>
        </w:tc>
        <w:tc>
          <w:tcPr>
            <w:tcW w:w="4165" w:type="dxa"/>
            <w:tcBorders>
              <w:top w:val="single" w:sz="4" w:space="0" w:color="auto"/>
              <w:left w:val="single" w:sz="4" w:space="0" w:color="auto"/>
              <w:bottom w:val="single" w:sz="4" w:space="0" w:color="auto"/>
              <w:right w:val="single" w:sz="4" w:space="0" w:color="auto"/>
            </w:tcBorders>
            <w:noWrap/>
            <w:hideMark/>
          </w:tcPr>
          <w:p w14:paraId="45355ECE" w14:textId="77777777" w:rsidR="00FE08F5" w:rsidRDefault="00FE08F5">
            <w:pPr>
              <w:spacing w:line="240" w:lineRule="auto"/>
              <w:rPr>
                <w:color w:val="808080" w:themeColor="background1" w:themeShade="80"/>
                <w:sz w:val="18"/>
                <w:szCs w:val="18"/>
              </w:rPr>
            </w:pPr>
            <w:r>
              <w:rPr>
                <w:color w:val="808080" w:themeColor="background1" w:themeShade="80"/>
                <w:sz w:val="18"/>
                <w:szCs w:val="18"/>
              </w:rPr>
              <w:t>Country (n=xx) [From Results]</w:t>
            </w:r>
          </w:p>
        </w:tc>
      </w:tr>
      <w:tr w:rsidR="00FE08F5" w14:paraId="1E4E0537" w14:textId="77777777" w:rsidTr="00FE08F5">
        <w:trPr>
          <w:trHeight w:val="29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3CB455E" w14:textId="77777777" w:rsidR="00FE08F5" w:rsidRDefault="00FE08F5">
            <w:pPr>
              <w:spacing w:line="240" w:lineRule="auto"/>
              <w:rPr>
                <w:sz w:val="18"/>
                <w:szCs w:val="18"/>
              </w:rPr>
            </w:pPr>
          </w:p>
        </w:tc>
        <w:tc>
          <w:tcPr>
            <w:tcW w:w="2545" w:type="dxa"/>
            <w:tcBorders>
              <w:top w:val="single" w:sz="4" w:space="0" w:color="auto"/>
              <w:left w:val="single" w:sz="4" w:space="0" w:color="auto"/>
              <w:bottom w:val="single" w:sz="4" w:space="0" w:color="auto"/>
              <w:right w:val="single" w:sz="4" w:space="0" w:color="auto"/>
            </w:tcBorders>
            <w:noWrap/>
            <w:hideMark/>
          </w:tcPr>
          <w:p w14:paraId="38310B7A" w14:textId="77777777" w:rsidR="00FE08F5" w:rsidRDefault="00FE08F5">
            <w:pPr>
              <w:spacing w:line="240" w:lineRule="auto"/>
              <w:rPr>
                <w:sz w:val="18"/>
                <w:szCs w:val="18"/>
              </w:rPr>
            </w:pPr>
            <w:r>
              <w:rPr>
                <w:sz w:val="18"/>
                <w:szCs w:val="18"/>
              </w:rPr>
              <w:t>Method of assessment of meta-review condition</w:t>
            </w:r>
          </w:p>
        </w:tc>
        <w:tc>
          <w:tcPr>
            <w:tcW w:w="4165" w:type="dxa"/>
            <w:tcBorders>
              <w:top w:val="single" w:sz="4" w:space="0" w:color="auto"/>
              <w:left w:val="single" w:sz="4" w:space="0" w:color="auto"/>
              <w:bottom w:val="single" w:sz="4" w:space="0" w:color="auto"/>
              <w:right w:val="single" w:sz="4" w:space="0" w:color="auto"/>
            </w:tcBorders>
            <w:noWrap/>
            <w:hideMark/>
          </w:tcPr>
          <w:p w14:paraId="4C92297A" w14:textId="77777777" w:rsidR="00FE08F5" w:rsidRDefault="00FE08F5">
            <w:pPr>
              <w:spacing w:line="240" w:lineRule="auto"/>
              <w:rPr>
                <w:color w:val="808080" w:themeColor="background1" w:themeShade="80"/>
                <w:sz w:val="18"/>
                <w:szCs w:val="18"/>
              </w:rPr>
            </w:pPr>
            <w:r>
              <w:rPr>
                <w:color w:val="808080" w:themeColor="background1" w:themeShade="80"/>
                <w:sz w:val="18"/>
                <w:szCs w:val="18"/>
              </w:rPr>
              <w:t>Screening or diagnostic tools for ICU delirium from Results</w:t>
            </w:r>
          </w:p>
        </w:tc>
      </w:tr>
      <w:tr w:rsidR="00FE08F5" w14:paraId="6833C693" w14:textId="77777777" w:rsidTr="00FE08F5">
        <w:trPr>
          <w:trHeight w:val="29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22AC4EE" w14:textId="77777777" w:rsidR="00FE08F5" w:rsidRDefault="00FE08F5">
            <w:pPr>
              <w:spacing w:line="240" w:lineRule="auto"/>
              <w:rPr>
                <w:sz w:val="18"/>
                <w:szCs w:val="18"/>
              </w:rPr>
            </w:pPr>
          </w:p>
        </w:tc>
        <w:tc>
          <w:tcPr>
            <w:tcW w:w="2545" w:type="dxa"/>
            <w:tcBorders>
              <w:top w:val="single" w:sz="4" w:space="0" w:color="auto"/>
              <w:left w:val="single" w:sz="4" w:space="0" w:color="auto"/>
              <w:bottom w:val="single" w:sz="4" w:space="0" w:color="auto"/>
              <w:right w:val="single" w:sz="4" w:space="0" w:color="auto"/>
            </w:tcBorders>
            <w:noWrap/>
            <w:hideMark/>
          </w:tcPr>
          <w:p w14:paraId="2DD1AFE9" w14:textId="77777777" w:rsidR="00FE08F5" w:rsidRDefault="00FE08F5">
            <w:pPr>
              <w:spacing w:line="240" w:lineRule="auto"/>
              <w:rPr>
                <w:sz w:val="18"/>
                <w:szCs w:val="18"/>
              </w:rPr>
            </w:pPr>
            <w:r>
              <w:rPr>
                <w:sz w:val="18"/>
                <w:szCs w:val="18"/>
              </w:rPr>
              <w:t>Method of assessment of any other diagnoses</w:t>
            </w:r>
          </w:p>
        </w:tc>
        <w:tc>
          <w:tcPr>
            <w:tcW w:w="4165" w:type="dxa"/>
            <w:tcBorders>
              <w:top w:val="single" w:sz="4" w:space="0" w:color="auto"/>
              <w:left w:val="single" w:sz="4" w:space="0" w:color="auto"/>
              <w:bottom w:val="single" w:sz="4" w:space="0" w:color="auto"/>
              <w:right w:val="single" w:sz="4" w:space="0" w:color="auto"/>
            </w:tcBorders>
            <w:noWrap/>
            <w:hideMark/>
          </w:tcPr>
          <w:p w14:paraId="60564221" w14:textId="77777777" w:rsidR="00FE08F5" w:rsidRDefault="00FE08F5">
            <w:pPr>
              <w:spacing w:line="240" w:lineRule="auto"/>
              <w:rPr>
                <w:color w:val="808080" w:themeColor="background1" w:themeShade="80"/>
                <w:sz w:val="18"/>
                <w:szCs w:val="18"/>
              </w:rPr>
            </w:pPr>
            <w:r>
              <w:rPr>
                <w:color w:val="808080" w:themeColor="background1" w:themeShade="80"/>
                <w:sz w:val="18"/>
                <w:szCs w:val="18"/>
              </w:rPr>
              <w:t>Screening or diagnostic tools e.g. for dementia, PTSD or other psychiatric condition from Results</w:t>
            </w:r>
          </w:p>
        </w:tc>
      </w:tr>
      <w:tr w:rsidR="00FE08F5" w14:paraId="4DF9869E" w14:textId="77777777" w:rsidTr="00FE08F5">
        <w:trPr>
          <w:trHeight w:val="29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555E665" w14:textId="77777777" w:rsidR="00FE08F5" w:rsidRDefault="00FE08F5">
            <w:pPr>
              <w:spacing w:line="240" w:lineRule="auto"/>
              <w:rPr>
                <w:sz w:val="18"/>
                <w:szCs w:val="18"/>
              </w:rPr>
            </w:pPr>
          </w:p>
        </w:tc>
        <w:tc>
          <w:tcPr>
            <w:tcW w:w="2545" w:type="dxa"/>
            <w:tcBorders>
              <w:top w:val="single" w:sz="4" w:space="0" w:color="auto"/>
              <w:left w:val="single" w:sz="4" w:space="0" w:color="auto"/>
              <w:bottom w:val="single" w:sz="4" w:space="0" w:color="auto"/>
              <w:right w:val="single" w:sz="4" w:space="0" w:color="auto"/>
            </w:tcBorders>
            <w:noWrap/>
            <w:hideMark/>
          </w:tcPr>
          <w:p w14:paraId="6B74873B" w14:textId="77777777" w:rsidR="00FE08F5" w:rsidRDefault="00FE08F5">
            <w:pPr>
              <w:spacing w:line="240" w:lineRule="auto"/>
              <w:rPr>
                <w:sz w:val="18"/>
                <w:szCs w:val="18"/>
              </w:rPr>
            </w:pPr>
            <w:r>
              <w:rPr>
                <w:sz w:val="18"/>
                <w:szCs w:val="18"/>
              </w:rPr>
              <w:t>Clinical population</w:t>
            </w:r>
          </w:p>
        </w:tc>
        <w:tc>
          <w:tcPr>
            <w:tcW w:w="4165" w:type="dxa"/>
            <w:tcBorders>
              <w:top w:val="single" w:sz="4" w:space="0" w:color="auto"/>
              <w:left w:val="single" w:sz="4" w:space="0" w:color="auto"/>
              <w:bottom w:val="single" w:sz="4" w:space="0" w:color="auto"/>
              <w:right w:val="single" w:sz="4" w:space="0" w:color="auto"/>
            </w:tcBorders>
            <w:noWrap/>
            <w:hideMark/>
          </w:tcPr>
          <w:p w14:paraId="7074DAC4" w14:textId="77777777" w:rsidR="00FE08F5" w:rsidRDefault="00FE08F5">
            <w:pPr>
              <w:spacing w:line="240" w:lineRule="auto"/>
              <w:rPr>
                <w:color w:val="808080" w:themeColor="background1" w:themeShade="80"/>
                <w:sz w:val="18"/>
                <w:szCs w:val="18"/>
              </w:rPr>
            </w:pPr>
            <w:r>
              <w:rPr>
                <w:color w:val="808080" w:themeColor="background1" w:themeShade="80"/>
                <w:sz w:val="18"/>
                <w:szCs w:val="18"/>
              </w:rPr>
              <w:t>Age, clinical condition from Results</w:t>
            </w:r>
          </w:p>
        </w:tc>
      </w:tr>
      <w:tr w:rsidR="00FE08F5" w14:paraId="1C6DC76A" w14:textId="77777777" w:rsidTr="00FE08F5">
        <w:trPr>
          <w:trHeight w:val="29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8AE2726" w14:textId="77777777" w:rsidR="00FE08F5" w:rsidRDefault="00FE08F5">
            <w:pPr>
              <w:spacing w:line="240" w:lineRule="auto"/>
              <w:rPr>
                <w:sz w:val="18"/>
                <w:szCs w:val="18"/>
              </w:rPr>
            </w:pPr>
          </w:p>
        </w:tc>
        <w:tc>
          <w:tcPr>
            <w:tcW w:w="2545" w:type="dxa"/>
            <w:tcBorders>
              <w:top w:val="single" w:sz="4" w:space="0" w:color="auto"/>
              <w:left w:val="single" w:sz="4" w:space="0" w:color="auto"/>
              <w:bottom w:val="single" w:sz="4" w:space="0" w:color="auto"/>
              <w:right w:val="single" w:sz="4" w:space="0" w:color="auto"/>
            </w:tcBorders>
            <w:noWrap/>
            <w:hideMark/>
          </w:tcPr>
          <w:p w14:paraId="4C20CF25" w14:textId="77777777" w:rsidR="00FE08F5" w:rsidRDefault="00FE08F5">
            <w:pPr>
              <w:spacing w:line="240" w:lineRule="auto"/>
              <w:rPr>
                <w:sz w:val="18"/>
                <w:szCs w:val="18"/>
              </w:rPr>
            </w:pPr>
            <w:r>
              <w:rPr>
                <w:sz w:val="18"/>
                <w:szCs w:val="18"/>
              </w:rPr>
              <w:t>Additional population information</w:t>
            </w:r>
          </w:p>
        </w:tc>
        <w:tc>
          <w:tcPr>
            <w:tcW w:w="4165" w:type="dxa"/>
            <w:tcBorders>
              <w:top w:val="single" w:sz="4" w:space="0" w:color="auto"/>
              <w:left w:val="single" w:sz="4" w:space="0" w:color="auto"/>
              <w:bottom w:val="single" w:sz="4" w:space="0" w:color="auto"/>
              <w:right w:val="single" w:sz="4" w:space="0" w:color="auto"/>
            </w:tcBorders>
            <w:noWrap/>
            <w:hideMark/>
          </w:tcPr>
          <w:p w14:paraId="21B79F7A" w14:textId="77777777" w:rsidR="00FE08F5" w:rsidRDefault="00FE08F5">
            <w:pPr>
              <w:spacing w:line="240" w:lineRule="auto"/>
              <w:rPr>
                <w:color w:val="808080" w:themeColor="background1" w:themeShade="80"/>
                <w:sz w:val="18"/>
                <w:szCs w:val="18"/>
              </w:rPr>
            </w:pPr>
            <w:r>
              <w:rPr>
                <w:color w:val="808080" w:themeColor="background1" w:themeShade="80"/>
                <w:sz w:val="18"/>
                <w:szCs w:val="18"/>
              </w:rPr>
              <w:t>Gender and ethnicity from Results</w:t>
            </w:r>
          </w:p>
        </w:tc>
      </w:tr>
      <w:tr w:rsidR="00FE08F5" w14:paraId="5771E6AE" w14:textId="77777777" w:rsidTr="00FE08F5">
        <w:trPr>
          <w:trHeight w:val="29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A87FAE9" w14:textId="77777777" w:rsidR="00FE08F5" w:rsidRDefault="00FE08F5">
            <w:pPr>
              <w:spacing w:line="240" w:lineRule="auto"/>
              <w:rPr>
                <w:sz w:val="18"/>
                <w:szCs w:val="18"/>
              </w:rPr>
            </w:pPr>
          </w:p>
        </w:tc>
        <w:tc>
          <w:tcPr>
            <w:tcW w:w="2545" w:type="dxa"/>
            <w:tcBorders>
              <w:top w:val="single" w:sz="4" w:space="0" w:color="auto"/>
              <w:left w:val="single" w:sz="4" w:space="0" w:color="auto"/>
              <w:bottom w:val="single" w:sz="4" w:space="0" w:color="auto"/>
              <w:right w:val="single" w:sz="4" w:space="0" w:color="auto"/>
            </w:tcBorders>
            <w:noWrap/>
            <w:hideMark/>
          </w:tcPr>
          <w:p w14:paraId="0DB1887A" w14:textId="77777777" w:rsidR="00FE08F5" w:rsidRDefault="00FE08F5">
            <w:pPr>
              <w:spacing w:line="240" w:lineRule="auto"/>
              <w:rPr>
                <w:sz w:val="18"/>
                <w:szCs w:val="18"/>
              </w:rPr>
            </w:pPr>
            <w:r>
              <w:rPr>
                <w:sz w:val="18"/>
                <w:szCs w:val="18"/>
              </w:rPr>
              <w:t>Number of included pharmacological RCTs (number of participants)</w:t>
            </w:r>
          </w:p>
        </w:tc>
        <w:tc>
          <w:tcPr>
            <w:tcW w:w="4165" w:type="dxa"/>
            <w:tcBorders>
              <w:top w:val="single" w:sz="4" w:space="0" w:color="auto"/>
              <w:left w:val="single" w:sz="4" w:space="0" w:color="auto"/>
              <w:bottom w:val="single" w:sz="4" w:space="0" w:color="auto"/>
              <w:right w:val="single" w:sz="4" w:space="0" w:color="auto"/>
            </w:tcBorders>
            <w:noWrap/>
            <w:hideMark/>
          </w:tcPr>
          <w:p w14:paraId="6ECD5CE6" w14:textId="77777777" w:rsidR="00FE08F5" w:rsidRDefault="00FE08F5">
            <w:pPr>
              <w:spacing w:line="240" w:lineRule="auto"/>
              <w:rPr>
                <w:color w:val="808080" w:themeColor="background1" w:themeShade="80"/>
                <w:sz w:val="18"/>
                <w:szCs w:val="18"/>
              </w:rPr>
            </w:pPr>
            <w:r>
              <w:rPr>
                <w:color w:val="808080" w:themeColor="background1" w:themeShade="80"/>
                <w:sz w:val="18"/>
                <w:szCs w:val="18"/>
              </w:rPr>
              <w:t xml:space="preserve">n=xx [Single and combination - Add manually from Results if not reported] or </w:t>
            </w:r>
            <w:proofErr w:type="gramStart"/>
            <w:r>
              <w:rPr>
                <w:color w:val="808080" w:themeColor="background1" w:themeShade="80"/>
                <w:sz w:val="18"/>
                <w:szCs w:val="18"/>
              </w:rPr>
              <w:t>Not</w:t>
            </w:r>
            <w:proofErr w:type="gramEnd"/>
            <w:r>
              <w:rPr>
                <w:color w:val="808080" w:themeColor="background1" w:themeShade="80"/>
                <w:sz w:val="18"/>
                <w:szCs w:val="18"/>
              </w:rPr>
              <w:t xml:space="preserve"> applicable </w:t>
            </w:r>
          </w:p>
        </w:tc>
      </w:tr>
      <w:tr w:rsidR="00FE08F5" w14:paraId="694BBDE0" w14:textId="77777777" w:rsidTr="00FE08F5">
        <w:trPr>
          <w:trHeight w:val="29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7AB7641" w14:textId="77777777" w:rsidR="00FE08F5" w:rsidRDefault="00FE08F5">
            <w:pPr>
              <w:spacing w:line="240" w:lineRule="auto"/>
              <w:rPr>
                <w:sz w:val="18"/>
                <w:szCs w:val="18"/>
              </w:rPr>
            </w:pPr>
          </w:p>
        </w:tc>
        <w:tc>
          <w:tcPr>
            <w:tcW w:w="2545" w:type="dxa"/>
            <w:tcBorders>
              <w:top w:val="single" w:sz="4" w:space="0" w:color="auto"/>
              <w:left w:val="single" w:sz="4" w:space="0" w:color="auto"/>
              <w:bottom w:val="single" w:sz="4" w:space="0" w:color="auto"/>
              <w:right w:val="single" w:sz="4" w:space="0" w:color="auto"/>
            </w:tcBorders>
            <w:noWrap/>
            <w:hideMark/>
          </w:tcPr>
          <w:p w14:paraId="17E47BAD" w14:textId="77777777" w:rsidR="00FE08F5" w:rsidRDefault="00FE08F5">
            <w:pPr>
              <w:spacing w:line="240" w:lineRule="auto"/>
              <w:rPr>
                <w:sz w:val="18"/>
                <w:szCs w:val="18"/>
              </w:rPr>
            </w:pPr>
            <w:r>
              <w:rPr>
                <w:sz w:val="18"/>
                <w:szCs w:val="18"/>
              </w:rPr>
              <w:t>Number of included non-pharmacological RCTs (number of participants)</w:t>
            </w:r>
          </w:p>
        </w:tc>
        <w:tc>
          <w:tcPr>
            <w:tcW w:w="4165" w:type="dxa"/>
            <w:tcBorders>
              <w:top w:val="single" w:sz="4" w:space="0" w:color="auto"/>
              <w:left w:val="single" w:sz="4" w:space="0" w:color="auto"/>
              <w:bottom w:val="single" w:sz="4" w:space="0" w:color="auto"/>
              <w:right w:val="single" w:sz="4" w:space="0" w:color="auto"/>
            </w:tcBorders>
            <w:noWrap/>
            <w:hideMark/>
          </w:tcPr>
          <w:p w14:paraId="33694A14" w14:textId="77777777" w:rsidR="00FE08F5" w:rsidRDefault="00FE08F5">
            <w:pPr>
              <w:spacing w:line="240" w:lineRule="auto"/>
              <w:rPr>
                <w:color w:val="808080" w:themeColor="background1" w:themeShade="80"/>
                <w:sz w:val="18"/>
                <w:szCs w:val="18"/>
              </w:rPr>
            </w:pPr>
            <w:r>
              <w:rPr>
                <w:color w:val="808080" w:themeColor="background1" w:themeShade="80"/>
                <w:sz w:val="18"/>
                <w:szCs w:val="18"/>
              </w:rPr>
              <w:t xml:space="preserve">n=xx [Single and combination - Add manually from Results if not reported] or </w:t>
            </w:r>
            <w:proofErr w:type="gramStart"/>
            <w:r>
              <w:rPr>
                <w:color w:val="808080" w:themeColor="background1" w:themeShade="80"/>
                <w:sz w:val="18"/>
                <w:szCs w:val="18"/>
              </w:rPr>
              <w:t>Not</w:t>
            </w:r>
            <w:proofErr w:type="gramEnd"/>
            <w:r>
              <w:rPr>
                <w:color w:val="808080" w:themeColor="background1" w:themeShade="80"/>
                <w:sz w:val="18"/>
                <w:szCs w:val="18"/>
              </w:rPr>
              <w:t xml:space="preserve"> applicable</w:t>
            </w:r>
          </w:p>
        </w:tc>
      </w:tr>
      <w:tr w:rsidR="00FE08F5" w14:paraId="7D8F0D77" w14:textId="77777777" w:rsidTr="00FE08F5">
        <w:trPr>
          <w:trHeight w:val="29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9C027B3" w14:textId="77777777" w:rsidR="00FE08F5" w:rsidRDefault="00FE08F5">
            <w:pPr>
              <w:spacing w:line="240" w:lineRule="auto"/>
              <w:rPr>
                <w:sz w:val="18"/>
                <w:szCs w:val="18"/>
              </w:rPr>
            </w:pPr>
          </w:p>
        </w:tc>
        <w:tc>
          <w:tcPr>
            <w:tcW w:w="2545" w:type="dxa"/>
            <w:tcBorders>
              <w:top w:val="single" w:sz="4" w:space="0" w:color="auto"/>
              <w:left w:val="single" w:sz="4" w:space="0" w:color="auto"/>
              <w:bottom w:val="single" w:sz="4" w:space="0" w:color="auto"/>
              <w:right w:val="single" w:sz="4" w:space="0" w:color="auto"/>
            </w:tcBorders>
            <w:noWrap/>
            <w:hideMark/>
          </w:tcPr>
          <w:p w14:paraId="7BBFB206" w14:textId="77777777" w:rsidR="00FE08F5" w:rsidRDefault="00FE08F5">
            <w:pPr>
              <w:spacing w:line="240" w:lineRule="auto"/>
              <w:rPr>
                <w:sz w:val="18"/>
                <w:szCs w:val="18"/>
              </w:rPr>
            </w:pPr>
            <w:r>
              <w:rPr>
                <w:sz w:val="18"/>
                <w:szCs w:val="18"/>
              </w:rPr>
              <w:t>Number of included multicomponent RCTs (number of participants)</w:t>
            </w:r>
          </w:p>
        </w:tc>
        <w:tc>
          <w:tcPr>
            <w:tcW w:w="4165" w:type="dxa"/>
            <w:tcBorders>
              <w:top w:val="single" w:sz="4" w:space="0" w:color="auto"/>
              <w:left w:val="single" w:sz="4" w:space="0" w:color="auto"/>
              <w:bottom w:val="single" w:sz="4" w:space="0" w:color="auto"/>
              <w:right w:val="single" w:sz="4" w:space="0" w:color="auto"/>
            </w:tcBorders>
            <w:noWrap/>
            <w:hideMark/>
          </w:tcPr>
          <w:p w14:paraId="041D92A2" w14:textId="77777777" w:rsidR="00FE08F5" w:rsidRDefault="00FE08F5">
            <w:pPr>
              <w:spacing w:line="240" w:lineRule="auto"/>
              <w:rPr>
                <w:color w:val="808080" w:themeColor="background1" w:themeShade="80"/>
                <w:sz w:val="18"/>
                <w:szCs w:val="18"/>
              </w:rPr>
            </w:pPr>
            <w:r>
              <w:rPr>
                <w:color w:val="808080" w:themeColor="background1" w:themeShade="80"/>
                <w:sz w:val="18"/>
                <w:szCs w:val="18"/>
              </w:rPr>
              <w:t xml:space="preserve">n=xx [Add manually from Results if not reported] or </w:t>
            </w:r>
            <w:proofErr w:type="gramStart"/>
            <w:r>
              <w:rPr>
                <w:color w:val="808080" w:themeColor="background1" w:themeShade="80"/>
                <w:sz w:val="18"/>
                <w:szCs w:val="18"/>
              </w:rPr>
              <w:t>Not</w:t>
            </w:r>
            <w:proofErr w:type="gramEnd"/>
            <w:r>
              <w:rPr>
                <w:color w:val="808080" w:themeColor="background1" w:themeShade="80"/>
                <w:sz w:val="18"/>
                <w:szCs w:val="18"/>
              </w:rPr>
              <w:t xml:space="preserve"> applicable </w:t>
            </w:r>
          </w:p>
        </w:tc>
      </w:tr>
      <w:tr w:rsidR="00FE08F5" w14:paraId="69FE263D" w14:textId="77777777" w:rsidTr="00FE08F5">
        <w:trPr>
          <w:trHeight w:val="29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4048C68" w14:textId="77777777" w:rsidR="00FE08F5" w:rsidRDefault="00FE08F5">
            <w:pPr>
              <w:spacing w:line="240" w:lineRule="auto"/>
              <w:rPr>
                <w:sz w:val="18"/>
                <w:szCs w:val="18"/>
              </w:rPr>
            </w:pPr>
          </w:p>
        </w:tc>
        <w:tc>
          <w:tcPr>
            <w:tcW w:w="2545" w:type="dxa"/>
            <w:tcBorders>
              <w:top w:val="single" w:sz="4" w:space="0" w:color="auto"/>
              <w:left w:val="single" w:sz="4" w:space="0" w:color="auto"/>
              <w:bottom w:val="single" w:sz="4" w:space="0" w:color="auto"/>
              <w:right w:val="single" w:sz="4" w:space="0" w:color="auto"/>
            </w:tcBorders>
            <w:noWrap/>
            <w:hideMark/>
          </w:tcPr>
          <w:p w14:paraId="6D8B6D7C" w14:textId="77777777" w:rsidR="00FE08F5" w:rsidRDefault="00FE08F5">
            <w:pPr>
              <w:spacing w:line="240" w:lineRule="auto"/>
              <w:rPr>
                <w:sz w:val="18"/>
                <w:szCs w:val="18"/>
              </w:rPr>
            </w:pPr>
            <w:r>
              <w:rPr>
                <w:sz w:val="18"/>
                <w:szCs w:val="18"/>
              </w:rPr>
              <w:t>Number of included non-pharmacological non-RCTs (number of participants)</w:t>
            </w:r>
          </w:p>
        </w:tc>
        <w:tc>
          <w:tcPr>
            <w:tcW w:w="4165" w:type="dxa"/>
            <w:tcBorders>
              <w:top w:val="single" w:sz="4" w:space="0" w:color="auto"/>
              <w:left w:val="single" w:sz="4" w:space="0" w:color="auto"/>
              <w:bottom w:val="single" w:sz="4" w:space="0" w:color="auto"/>
              <w:right w:val="single" w:sz="4" w:space="0" w:color="auto"/>
            </w:tcBorders>
            <w:noWrap/>
            <w:hideMark/>
          </w:tcPr>
          <w:p w14:paraId="18F42A0E" w14:textId="77777777" w:rsidR="00FE08F5" w:rsidRDefault="00FE08F5">
            <w:pPr>
              <w:spacing w:line="240" w:lineRule="auto"/>
              <w:rPr>
                <w:color w:val="808080" w:themeColor="background1" w:themeShade="80"/>
                <w:sz w:val="18"/>
                <w:szCs w:val="18"/>
              </w:rPr>
            </w:pPr>
            <w:r>
              <w:rPr>
                <w:color w:val="808080" w:themeColor="background1" w:themeShade="80"/>
                <w:sz w:val="18"/>
                <w:szCs w:val="18"/>
              </w:rPr>
              <w:t xml:space="preserve">n=xx [Add manually from Results if not reported] or </w:t>
            </w:r>
            <w:proofErr w:type="gramStart"/>
            <w:r>
              <w:rPr>
                <w:color w:val="808080" w:themeColor="background1" w:themeShade="80"/>
                <w:sz w:val="18"/>
                <w:szCs w:val="18"/>
              </w:rPr>
              <w:t>Not</w:t>
            </w:r>
            <w:proofErr w:type="gramEnd"/>
            <w:r>
              <w:rPr>
                <w:color w:val="808080" w:themeColor="background1" w:themeShade="80"/>
                <w:sz w:val="18"/>
                <w:szCs w:val="18"/>
              </w:rPr>
              <w:t xml:space="preserve"> applicable </w:t>
            </w:r>
          </w:p>
        </w:tc>
      </w:tr>
      <w:tr w:rsidR="00FE08F5" w14:paraId="2923FADD" w14:textId="77777777" w:rsidTr="00FE08F5">
        <w:trPr>
          <w:trHeight w:val="29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60DD31E" w14:textId="77777777" w:rsidR="00FE08F5" w:rsidRDefault="00FE08F5">
            <w:pPr>
              <w:spacing w:line="240" w:lineRule="auto"/>
              <w:rPr>
                <w:sz w:val="18"/>
                <w:szCs w:val="18"/>
              </w:rPr>
            </w:pPr>
          </w:p>
        </w:tc>
        <w:tc>
          <w:tcPr>
            <w:tcW w:w="2545" w:type="dxa"/>
            <w:tcBorders>
              <w:top w:val="single" w:sz="4" w:space="0" w:color="auto"/>
              <w:left w:val="single" w:sz="4" w:space="0" w:color="auto"/>
              <w:bottom w:val="single" w:sz="4" w:space="0" w:color="auto"/>
              <w:right w:val="single" w:sz="4" w:space="0" w:color="auto"/>
            </w:tcBorders>
            <w:noWrap/>
            <w:hideMark/>
          </w:tcPr>
          <w:p w14:paraId="6B690162" w14:textId="77777777" w:rsidR="00FE08F5" w:rsidRDefault="00FE08F5">
            <w:pPr>
              <w:spacing w:line="240" w:lineRule="auto"/>
              <w:rPr>
                <w:sz w:val="18"/>
                <w:szCs w:val="18"/>
              </w:rPr>
            </w:pPr>
            <w:r>
              <w:rPr>
                <w:sz w:val="18"/>
                <w:szCs w:val="18"/>
              </w:rPr>
              <w:t>Number of included multicomponent non-RCTs (number of participants)</w:t>
            </w:r>
          </w:p>
        </w:tc>
        <w:tc>
          <w:tcPr>
            <w:tcW w:w="4165" w:type="dxa"/>
            <w:tcBorders>
              <w:top w:val="single" w:sz="4" w:space="0" w:color="auto"/>
              <w:left w:val="single" w:sz="4" w:space="0" w:color="auto"/>
              <w:bottom w:val="single" w:sz="4" w:space="0" w:color="auto"/>
              <w:right w:val="single" w:sz="4" w:space="0" w:color="auto"/>
            </w:tcBorders>
            <w:noWrap/>
            <w:hideMark/>
          </w:tcPr>
          <w:p w14:paraId="3667047D" w14:textId="77777777" w:rsidR="00FE08F5" w:rsidRDefault="00FE08F5">
            <w:pPr>
              <w:spacing w:line="240" w:lineRule="auto"/>
              <w:rPr>
                <w:color w:val="808080" w:themeColor="background1" w:themeShade="80"/>
                <w:sz w:val="18"/>
                <w:szCs w:val="18"/>
              </w:rPr>
            </w:pPr>
            <w:r>
              <w:rPr>
                <w:color w:val="808080" w:themeColor="background1" w:themeShade="80"/>
                <w:sz w:val="18"/>
                <w:szCs w:val="18"/>
              </w:rPr>
              <w:t xml:space="preserve">n=xx [Add manually from Results if not reported] or </w:t>
            </w:r>
            <w:proofErr w:type="gramStart"/>
            <w:r>
              <w:rPr>
                <w:color w:val="808080" w:themeColor="background1" w:themeShade="80"/>
                <w:sz w:val="18"/>
                <w:szCs w:val="18"/>
              </w:rPr>
              <w:t>Not</w:t>
            </w:r>
            <w:proofErr w:type="gramEnd"/>
            <w:r>
              <w:rPr>
                <w:color w:val="808080" w:themeColor="background1" w:themeShade="80"/>
                <w:sz w:val="18"/>
                <w:szCs w:val="18"/>
              </w:rPr>
              <w:t xml:space="preserve"> applicable </w:t>
            </w:r>
          </w:p>
        </w:tc>
      </w:tr>
      <w:tr w:rsidR="00FE08F5" w14:paraId="05D7151B" w14:textId="77777777" w:rsidTr="00FE08F5">
        <w:trPr>
          <w:trHeight w:val="29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45BC6C0" w14:textId="77777777" w:rsidR="00FE08F5" w:rsidRDefault="00FE08F5">
            <w:pPr>
              <w:spacing w:line="240" w:lineRule="auto"/>
              <w:rPr>
                <w:sz w:val="18"/>
                <w:szCs w:val="18"/>
              </w:rPr>
            </w:pPr>
          </w:p>
        </w:tc>
        <w:tc>
          <w:tcPr>
            <w:tcW w:w="2545" w:type="dxa"/>
            <w:tcBorders>
              <w:top w:val="single" w:sz="4" w:space="0" w:color="auto"/>
              <w:left w:val="single" w:sz="4" w:space="0" w:color="auto"/>
              <w:bottom w:val="single" w:sz="4" w:space="0" w:color="auto"/>
              <w:right w:val="single" w:sz="4" w:space="0" w:color="auto"/>
            </w:tcBorders>
            <w:noWrap/>
            <w:hideMark/>
          </w:tcPr>
          <w:p w14:paraId="2FE4A51E" w14:textId="77777777" w:rsidR="00FE08F5" w:rsidRDefault="00FE08F5">
            <w:pPr>
              <w:spacing w:line="240" w:lineRule="auto"/>
              <w:rPr>
                <w:sz w:val="18"/>
                <w:szCs w:val="18"/>
              </w:rPr>
            </w:pPr>
            <w:r>
              <w:rPr>
                <w:sz w:val="18"/>
                <w:szCs w:val="18"/>
              </w:rPr>
              <w:t>Proportion of relevant included studies published from 2000 onwards</w:t>
            </w:r>
          </w:p>
        </w:tc>
        <w:tc>
          <w:tcPr>
            <w:tcW w:w="4165" w:type="dxa"/>
            <w:tcBorders>
              <w:top w:val="single" w:sz="4" w:space="0" w:color="auto"/>
              <w:left w:val="single" w:sz="4" w:space="0" w:color="auto"/>
              <w:bottom w:val="single" w:sz="4" w:space="0" w:color="auto"/>
              <w:right w:val="single" w:sz="4" w:space="0" w:color="auto"/>
            </w:tcBorders>
            <w:noWrap/>
            <w:hideMark/>
          </w:tcPr>
          <w:p w14:paraId="719F42EB" w14:textId="77777777" w:rsidR="00FE08F5" w:rsidRDefault="00FE08F5">
            <w:pPr>
              <w:spacing w:line="240" w:lineRule="auto"/>
              <w:rPr>
                <w:color w:val="808080" w:themeColor="background1" w:themeShade="80"/>
                <w:sz w:val="18"/>
                <w:szCs w:val="18"/>
              </w:rPr>
            </w:pPr>
            <w:r>
              <w:rPr>
                <w:color w:val="808080" w:themeColor="background1" w:themeShade="80"/>
                <w:sz w:val="18"/>
                <w:szCs w:val="18"/>
              </w:rPr>
              <w:t>0-100% (n=xx) [Add manually from Results for 'pharmacological' or 'non-pharmacological' studies]</w:t>
            </w:r>
          </w:p>
        </w:tc>
      </w:tr>
      <w:tr w:rsidR="00FE08F5" w14:paraId="6A628CC4" w14:textId="77777777" w:rsidTr="00FE08F5">
        <w:trPr>
          <w:trHeight w:val="29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751574B" w14:textId="77777777" w:rsidR="00FE08F5" w:rsidRDefault="00FE08F5">
            <w:pPr>
              <w:spacing w:line="240" w:lineRule="auto"/>
              <w:rPr>
                <w:sz w:val="18"/>
                <w:szCs w:val="18"/>
              </w:rPr>
            </w:pPr>
          </w:p>
        </w:tc>
        <w:tc>
          <w:tcPr>
            <w:tcW w:w="2545" w:type="dxa"/>
            <w:tcBorders>
              <w:top w:val="single" w:sz="4" w:space="0" w:color="auto"/>
              <w:left w:val="single" w:sz="4" w:space="0" w:color="auto"/>
              <w:bottom w:val="single" w:sz="4" w:space="0" w:color="auto"/>
              <w:right w:val="single" w:sz="4" w:space="0" w:color="auto"/>
            </w:tcBorders>
            <w:noWrap/>
            <w:hideMark/>
          </w:tcPr>
          <w:p w14:paraId="768EB1B5" w14:textId="77777777" w:rsidR="00FE08F5" w:rsidRDefault="00FE08F5">
            <w:pPr>
              <w:spacing w:line="240" w:lineRule="auto"/>
              <w:rPr>
                <w:sz w:val="18"/>
                <w:szCs w:val="18"/>
              </w:rPr>
            </w:pPr>
            <w:r>
              <w:rPr>
                <w:sz w:val="18"/>
                <w:szCs w:val="18"/>
              </w:rPr>
              <w:t>Review Intervention(s)</w:t>
            </w:r>
          </w:p>
        </w:tc>
        <w:tc>
          <w:tcPr>
            <w:tcW w:w="4165" w:type="dxa"/>
            <w:tcBorders>
              <w:top w:val="single" w:sz="4" w:space="0" w:color="auto"/>
              <w:left w:val="single" w:sz="4" w:space="0" w:color="auto"/>
              <w:bottom w:val="single" w:sz="4" w:space="0" w:color="auto"/>
              <w:right w:val="single" w:sz="4" w:space="0" w:color="auto"/>
            </w:tcBorders>
            <w:noWrap/>
            <w:hideMark/>
          </w:tcPr>
          <w:p w14:paraId="5B44684F" w14:textId="77777777" w:rsidR="00FE08F5" w:rsidRDefault="00FE08F5">
            <w:pPr>
              <w:spacing w:line="240" w:lineRule="auto"/>
              <w:rPr>
                <w:color w:val="808080" w:themeColor="background1" w:themeShade="80"/>
                <w:sz w:val="18"/>
                <w:szCs w:val="18"/>
              </w:rPr>
            </w:pPr>
            <w:r>
              <w:rPr>
                <w:color w:val="808080" w:themeColor="background1" w:themeShade="80"/>
                <w:sz w:val="18"/>
                <w:szCs w:val="18"/>
              </w:rPr>
              <w:t>Name(s) of intervention from included study characteristics in Results (any further study-level description, e.g., drug class, dose range and mode of delivery) [List all interventions except placebo, usual care or no treatment here]</w:t>
            </w:r>
          </w:p>
        </w:tc>
      </w:tr>
      <w:tr w:rsidR="00FE08F5" w14:paraId="5D1B6324" w14:textId="77777777" w:rsidTr="00FE08F5">
        <w:trPr>
          <w:trHeight w:val="29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1BF34E3" w14:textId="77777777" w:rsidR="00FE08F5" w:rsidRDefault="00FE08F5">
            <w:pPr>
              <w:spacing w:line="240" w:lineRule="auto"/>
              <w:rPr>
                <w:sz w:val="18"/>
                <w:szCs w:val="18"/>
              </w:rPr>
            </w:pPr>
          </w:p>
        </w:tc>
        <w:tc>
          <w:tcPr>
            <w:tcW w:w="2545" w:type="dxa"/>
            <w:tcBorders>
              <w:top w:val="single" w:sz="4" w:space="0" w:color="auto"/>
              <w:left w:val="single" w:sz="4" w:space="0" w:color="auto"/>
              <w:bottom w:val="single" w:sz="4" w:space="0" w:color="auto"/>
              <w:right w:val="single" w:sz="4" w:space="0" w:color="auto"/>
            </w:tcBorders>
            <w:noWrap/>
            <w:hideMark/>
          </w:tcPr>
          <w:p w14:paraId="7F5CC1B3" w14:textId="77777777" w:rsidR="00FE08F5" w:rsidRDefault="00FE08F5">
            <w:pPr>
              <w:spacing w:line="240" w:lineRule="auto"/>
              <w:rPr>
                <w:sz w:val="18"/>
                <w:szCs w:val="18"/>
              </w:rPr>
            </w:pPr>
            <w:r>
              <w:rPr>
                <w:sz w:val="18"/>
                <w:szCs w:val="18"/>
              </w:rPr>
              <w:t>Placebo/Usual care/No treatment</w:t>
            </w:r>
          </w:p>
        </w:tc>
        <w:tc>
          <w:tcPr>
            <w:tcW w:w="4165" w:type="dxa"/>
            <w:tcBorders>
              <w:top w:val="single" w:sz="4" w:space="0" w:color="auto"/>
              <w:left w:val="single" w:sz="4" w:space="0" w:color="auto"/>
              <w:bottom w:val="single" w:sz="4" w:space="0" w:color="auto"/>
              <w:right w:val="single" w:sz="4" w:space="0" w:color="auto"/>
            </w:tcBorders>
            <w:noWrap/>
            <w:hideMark/>
          </w:tcPr>
          <w:p w14:paraId="247FFD0B" w14:textId="77777777" w:rsidR="00FE08F5" w:rsidRDefault="00FE08F5">
            <w:pPr>
              <w:spacing w:line="240" w:lineRule="auto"/>
              <w:rPr>
                <w:color w:val="808080" w:themeColor="background1" w:themeShade="80"/>
                <w:sz w:val="18"/>
                <w:szCs w:val="18"/>
              </w:rPr>
            </w:pPr>
            <w:r>
              <w:rPr>
                <w:color w:val="808080" w:themeColor="background1" w:themeShade="80"/>
                <w:sz w:val="18"/>
                <w:szCs w:val="18"/>
              </w:rPr>
              <w:t>Specify Placebo, Usual care or No treatment here from included study characteristics in Results (any further study-level description e.g., dose range and mode of delivery)</w:t>
            </w:r>
          </w:p>
        </w:tc>
      </w:tr>
      <w:tr w:rsidR="00FE08F5" w14:paraId="48E5EF3C" w14:textId="77777777" w:rsidTr="00FE08F5">
        <w:trPr>
          <w:trHeight w:val="290"/>
        </w:trPr>
        <w:tc>
          <w:tcPr>
            <w:tcW w:w="2306" w:type="dxa"/>
            <w:tcBorders>
              <w:top w:val="single" w:sz="4" w:space="0" w:color="auto"/>
              <w:left w:val="single" w:sz="4" w:space="0" w:color="auto"/>
              <w:bottom w:val="single" w:sz="4" w:space="0" w:color="auto"/>
              <w:right w:val="single" w:sz="4" w:space="0" w:color="auto"/>
            </w:tcBorders>
            <w:noWrap/>
            <w:hideMark/>
          </w:tcPr>
          <w:p w14:paraId="7EB7353D" w14:textId="77777777" w:rsidR="00FE08F5" w:rsidRDefault="00FE08F5">
            <w:pPr>
              <w:spacing w:line="240" w:lineRule="auto"/>
              <w:rPr>
                <w:sz w:val="18"/>
                <w:szCs w:val="18"/>
              </w:rPr>
            </w:pPr>
            <w:proofErr w:type="gramStart"/>
            <w:r>
              <w:rPr>
                <w:sz w:val="18"/>
                <w:szCs w:val="18"/>
              </w:rPr>
              <w:t>Methods</w:t>
            </w:r>
            <w:proofErr w:type="gramEnd"/>
            <w:r>
              <w:rPr>
                <w:sz w:val="18"/>
                <w:szCs w:val="18"/>
              </w:rPr>
              <w:t>/Results/ Discussion</w:t>
            </w:r>
          </w:p>
        </w:tc>
        <w:tc>
          <w:tcPr>
            <w:tcW w:w="2545" w:type="dxa"/>
            <w:tcBorders>
              <w:top w:val="single" w:sz="4" w:space="0" w:color="auto"/>
              <w:left w:val="single" w:sz="4" w:space="0" w:color="auto"/>
              <w:bottom w:val="single" w:sz="4" w:space="0" w:color="auto"/>
              <w:right w:val="single" w:sz="4" w:space="0" w:color="auto"/>
            </w:tcBorders>
            <w:noWrap/>
            <w:hideMark/>
          </w:tcPr>
          <w:p w14:paraId="55826B35" w14:textId="77777777" w:rsidR="00FE08F5" w:rsidRDefault="00FE08F5">
            <w:pPr>
              <w:spacing w:line="240" w:lineRule="auto"/>
              <w:rPr>
                <w:sz w:val="18"/>
                <w:szCs w:val="18"/>
              </w:rPr>
            </w:pPr>
            <w:r>
              <w:rPr>
                <w:sz w:val="18"/>
                <w:szCs w:val="18"/>
              </w:rPr>
              <w:t>Concurrent intervention(s)</w:t>
            </w:r>
          </w:p>
        </w:tc>
        <w:tc>
          <w:tcPr>
            <w:tcW w:w="4165" w:type="dxa"/>
            <w:tcBorders>
              <w:top w:val="single" w:sz="4" w:space="0" w:color="auto"/>
              <w:left w:val="single" w:sz="4" w:space="0" w:color="auto"/>
              <w:bottom w:val="single" w:sz="4" w:space="0" w:color="auto"/>
              <w:right w:val="single" w:sz="4" w:space="0" w:color="auto"/>
            </w:tcBorders>
            <w:noWrap/>
            <w:hideMark/>
          </w:tcPr>
          <w:p w14:paraId="0757A873" w14:textId="77777777" w:rsidR="00FE08F5" w:rsidRDefault="00FE08F5">
            <w:pPr>
              <w:spacing w:line="240" w:lineRule="auto"/>
              <w:rPr>
                <w:color w:val="808080" w:themeColor="background1" w:themeShade="80"/>
                <w:sz w:val="18"/>
                <w:szCs w:val="18"/>
              </w:rPr>
            </w:pPr>
            <w:r>
              <w:rPr>
                <w:color w:val="808080" w:themeColor="background1" w:themeShade="80"/>
                <w:sz w:val="18"/>
                <w:szCs w:val="18"/>
              </w:rPr>
              <w:t xml:space="preserve">Reported Yes/No; Name(s) of any other concurrent intervention not investigated from Methods or Results or Discussion (any further study-level or </w:t>
            </w:r>
            <w:r>
              <w:rPr>
                <w:color w:val="808080" w:themeColor="background1" w:themeShade="80"/>
                <w:sz w:val="18"/>
                <w:szCs w:val="18"/>
              </w:rPr>
              <w:lastRenderedPageBreak/>
              <w:t>review-level description e.g., drug class, dose range and mode of delivery)</w:t>
            </w:r>
          </w:p>
        </w:tc>
      </w:tr>
      <w:tr w:rsidR="00FE08F5" w14:paraId="05F44D49" w14:textId="77777777" w:rsidTr="00FE08F5">
        <w:trPr>
          <w:trHeight w:val="290"/>
        </w:trPr>
        <w:tc>
          <w:tcPr>
            <w:tcW w:w="2306" w:type="dxa"/>
            <w:tcBorders>
              <w:top w:val="single" w:sz="4" w:space="0" w:color="auto"/>
              <w:left w:val="single" w:sz="4" w:space="0" w:color="auto"/>
              <w:bottom w:val="single" w:sz="4" w:space="0" w:color="auto"/>
              <w:right w:val="single" w:sz="4" w:space="0" w:color="auto"/>
            </w:tcBorders>
            <w:noWrap/>
            <w:hideMark/>
          </w:tcPr>
          <w:p w14:paraId="3817B820" w14:textId="77777777" w:rsidR="00FE08F5" w:rsidRDefault="00FE08F5">
            <w:pPr>
              <w:spacing w:line="240" w:lineRule="auto"/>
              <w:rPr>
                <w:sz w:val="18"/>
                <w:szCs w:val="18"/>
              </w:rPr>
            </w:pPr>
            <w:r>
              <w:rPr>
                <w:sz w:val="18"/>
                <w:szCs w:val="18"/>
              </w:rPr>
              <w:lastRenderedPageBreak/>
              <w:t>Results/Discussion</w:t>
            </w:r>
          </w:p>
        </w:tc>
        <w:tc>
          <w:tcPr>
            <w:tcW w:w="2545" w:type="dxa"/>
            <w:tcBorders>
              <w:top w:val="single" w:sz="4" w:space="0" w:color="auto"/>
              <w:left w:val="single" w:sz="4" w:space="0" w:color="auto"/>
              <w:bottom w:val="single" w:sz="4" w:space="0" w:color="auto"/>
              <w:right w:val="single" w:sz="4" w:space="0" w:color="auto"/>
            </w:tcBorders>
            <w:noWrap/>
            <w:hideMark/>
          </w:tcPr>
          <w:p w14:paraId="00FF699D" w14:textId="77777777" w:rsidR="00FE08F5" w:rsidRDefault="00FE08F5">
            <w:pPr>
              <w:spacing w:line="240" w:lineRule="auto"/>
              <w:rPr>
                <w:sz w:val="18"/>
                <w:szCs w:val="18"/>
              </w:rPr>
            </w:pPr>
            <w:r>
              <w:rPr>
                <w:sz w:val="18"/>
                <w:szCs w:val="18"/>
              </w:rPr>
              <w:t>Unit of analysis issues</w:t>
            </w:r>
          </w:p>
        </w:tc>
        <w:tc>
          <w:tcPr>
            <w:tcW w:w="4165" w:type="dxa"/>
            <w:tcBorders>
              <w:top w:val="single" w:sz="4" w:space="0" w:color="auto"/>
              <w:left w:val="single" w:sz="4" w:space="0" w:color="auto"/>
              <w:bottom w:val="single" w:sz="4" w:space="0" w:color="auto"/>
              <w:right w:val="single" w:sz="4" w:space="0" w:color="auto"/>
            </w:tcBorders>
            <w:noWrap/>
            <w:hideMark/>
          </w:tcPr>
          <w:p w14:paraId="6183522C" w14:textId="77777777" w:rsidR="00FE08F5" w:rsidRDefault="00FE08F5">
            <w:pPr>
              <w:spacing w:line="240" w:lineRule="auto"/>
              <w:rPr>
                <w:color w:val="808080" w:themeColor="background1" w:themeShade="80"/>
                <w:sz w:val="18"/>
                <w:szCs w:val="18"/>
              </w:rPr>
            </w:pPr>
            <w:r>
              <w:rPr>
                <w:color w:val="808080" w:themeColor="background1" w:themeShade="80"/>
                <w:sz w:val="18"/>
                <w:szCs w:val="18"/>
              </w:rPr>
              <w:t>Yes/No or Not reported in Results or Discussion; for example, meta-analysis of cluster and individual RCTs</w:t>
            </w:r>
          </w:p>
        </w:tc>
      </w:tr>
      <w:tr w:rsidR="00FE08F5" w14:paraId="6DAAFF1B" w14:textId="77777777" w:rsidTr="00FE08F5">
        <w:trPr>
          <w:trHeight w:val="290"/>
        </w:trPr>
        <w:tc>
          <w:tcPr>
            <w:tcW w:w="2306" w:type="dxa"/>
            <w:vMerge w:val="restart"/>
            <w:tcBorders>
              <w:top w:val="single" w:sz="4" w:space="0" w:color="auto"/>
              <w:left w:val="single" w:sz="4" w:space="0" w:color="auto"/>
              <w:bottom w:val="single" w:sz="4" w:space="0" w:color="auto"/>
              <w:right w:val="single" w:sz="4" w:space="0" w:color="auto"/>
            </w:tcBorders>
            <w:noWrap/>
            <w:hideMark/>
          </w:tcPr>
          <w:p w14:paraId="0845ACA9" w14:textId="77777777" w:rsidR="00FE08F5" w:rsidRDefault="00FE08F5">
            <w:pPr>
              <w:spacing w:line="240" w:lineRule="auto"/>
              <w:rPr>
                <w:sz w:val="18"/>
                <w:szCs w:val="18"/>
              </w:rPr>
            </w:pPr>
            <w:r>
              <w:rPr>
                <w:sz w:val="18"/>
                <w:szCs w:val="18"/>
              </w:rPr>
              <w:t>Methods/Results</w:t>
            </w:r>
          </w:p>
        </w:tc>
        <w:tc>
          <w:tcPr>
            <w:tcW w:w="2545" w:type="dxa"/>
            <w:tcBorders>
              <w:top w:val="single" w:sz="4" w:space="0" w:color="auto"/>
              <w:left w:val="single" w:sz="4" w:space="0" w:color="auto"/>
              <w:bottom w:val="single" w:sz="4" w:space="0" w:color="auto"/>
              <w:right w:val="single" w:sz="4" w:space="0" w:color="auto"/>
            </w:tcBorders>
            <w:noWrap/>
            <w:hideMark/>
          </w:tcPr>
          <w:p w14:paraId="73FD7947" w14:textId="77777777" w:rsidR="00FE08F5" w:rsidRDefault="00FE08F5">
            <w:pPr>
              <w:spacing w:line="240" w:lineRule="auto"/>
              <w:rPr>
                <w:sz w:val="18"/>
                <w:szCs w:val="18"/>
              </w:rPr>
            </w:pPr>
            <w:r>
              <w:rPr>
                <w:sz w:val="18"/>
                <w:szCs w:val="18"/>
              </w:rPr>
              <w:t>Risk of bias assessment</w:t>
            </w:r>
          </w:p>
        </w:tc>
        <w:tc>
          <w:tcPr>
            <w:tcW w:w="4165" w:type="dxa"/>
            <w:tcBorders>
              <w:top w:val="single" w:sz="4" w:space="0" w:color="auto"/>
              <w:left w:val="single" w:sz="4" w:space="0" w:color="auto"/>
              <w:bottom w:val="single" w:sz="4" w:space="0" w:color="auto"/>
              <w:right w:val="single" w:sz="4" w:space="0" w:color="auto"/>
            </w:tcBorders>
            <w:noWrap/>
            <w:hideMark/>
          </w:tcPr>
          <w:p w14:paraId="5E22873C" w14:textId="77777777" w:rsidR="00FE08F5" w:rsidRDefault="00FE08F5">
            <w:pPr>
              <w:spacing w:line="240" w:lineRule="auto"/>
              <w:rPr>
                <w:color w:val="808080" w:themeColor="background1" w:themeShade="80"/>
                <w:sz w:val="18"/>
                <w:szCs w:val="18"/>
              </w:rPr>
            </w:pPr>
            <w:r>
              <w:rPr>
                <w:color w:val="808080" w:themeColor="background1" w:themeShade="80"/>
                <w:sz w:val="18"/>
                <w:szCs w:val="18"/>
              </w:rPr>
              <w:t>Yes/No from Methods/Results; Name of Tool used; Overall risk of bias judgement by study (e.g. Cochrane RoB1) or by outcome (e.g. Cochrane RoB2) [name all meta-review outcomes assessed where applicable]</w:t>
            </w:r>
          </w:p>
        </w:tc>
      </w:tr>
      <w:tr w:rsidR="00FE08F5" w14:paraId="0B336EC6" w14:textId="77777777" w:rsidTr="00FE08F5">
        <w:trPr>
          <w:trHeight w:val="29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409A7BE" w14:textId="77777777" w:rsidR="00FE08F5" w:rsidRDefault="00FE08F5">
            <w:pPr>
              <w:spacing w:line="240" w:lineRule="auto"/>
              <w:rPr>
                <w:sz w:val="18"/>
                <w:szCs w:val="18"/>
              </w:rPr>
            </w:pPr>
          </w:p>
        </w:tc>
        <w:tc>
          <w:tcPr>
            <w:tcW w:w="2545" w:type="dxa"/>
            <w:tcBorders>
              <w:top w:val="single" w:sz="4" w:space="0" w:color="auto"/>
              <w:left w:val="single" w:sz="4" w:space="0" w:color="auto"/>
              <w:bottom w:val="single" w:sz="4" w:space="0" w:color="auto"/>
              <w:right w:val="single" w:sz="4" w:space="0" w:color="auto"/>
            </w:tcBorders>
            <w:noWrap/>
            <w:hideMark/>
          </w:tcPr>
          <w:p w14:paraId="11750476" w14:textId="77777777" w:rsidR="00FE08F5" w:rsidRDefault="00FE08F5">
            <w:pPr>
              <w:spacing w:line="240" w:lineRule="auto"/>
              <w:rPr>
                <w:sz w:val="18"/>
                <w:szCs w:val="18"/>
              </w:rPr>
            </w:pPr>
            <w:r>
              <w:rPr>
                <w:sz w:val="18"/>
                <w:szCs w:val="18"/>
              </w:rPr>
              <w:t>Quality/Certainty of the evidence assessment</w:t>
            </w:r>
          </w:p>
        </w:tc>
        <w:tc>
          <w:tcPr>
            <w:tcW w:w="4165" w:type="dxa"/>
            <w:tcBorders>
              <w:top w:val="single" w:sz="4" w:space="0" w:color="auto"/>
              <w:left w:val="single" w:sz="4" w:space="0" w:color="auto"/>
              <w:bottom w:val="single" w:sz="4" w:space="0" w:color="auto"/>
              <w:right w:val="single" w:sz="4" w:space="0" w:color="auto"/>
            </w:tcBorders>
            <w:noWrap/>
            <w:hideMark/>
          </w:tcPr>
          <w:p w14:paraId="5138CD93" w14:textId="77777777" w:rsidR="00FE08F5" w:rsidRDefault="00FE08F5">
            <w:pPr>
              <w:spacing w:line="240" w:lineRule="auto"/>
              <w:rPr>
                <w:color w:val="808080" w:themeColor="background1" w:themeShade="80"/>
                <w:sz w:val="18"/>
                <w:szCs w:val="18"/>
              </w:rPr>
            </w:pPr>
            <w:r>
              <w:rPr>
                <w:color w:val="808080" w:themeColor="background1" w:themeShade="80"/>
                <w:sz w:val="18"/>
                <w:szCs w:val="18"/>
              </w:rPr>
              <w:t>Yes/No from Methods /Results; Name of Tool used; Overall GRADE judgement by outcome [name all meta-review outcomes assessed where applicable]</w:t>
            </w:r>
          </w:p>
        </w:tc>
      </w:tr>
      <w:tr w:rsidR="00FE08F5" w14:paraId="7D76465E" w14:textId="77777777" w:rsidTr="00FE08F5">
        <w:trPr>
          <w:trHeight w:val="290"/>
        </w:trPr>
        <w:tc>
          <w:tcPr>
            <w:tcW w:w="2306" w:type="dxa"/>
            <w:vMerge w:val="restart"/>
            <w:tcBorders>
              <w:top w:val="single" w:sz="4" w:space="0" w:color="auto"/>
              <w:left w:val="single" w:sz="4" w:space="0" w:color="auto"/>
              <w:bottom w:val="single" w:sz="4" w:space="0" w:color="auto"/>
              <w:right w:val="single" w:sz="4" w:space="0" w:color="auto"/>
            </w:tcBorders>
            <w:noWrap/>
            <w:hideMark/>
          </w:tcPr>
          <w:p w14:paraId="4F2D6AC2" w14:textId="77777777" w:rsidR="00FE08F5" w:rsidRDefault="00FE08F5">
            <w:pPr>
              <w:spacing w:line="240" w:lineRule="auto"/>
              <w:rPr>
                <w:sz w:val="18"/>
                <w:szCs w:val="18"/>
              </w:rPr>
            </w:pPr>
            <w:r>
              <w:rPr>
                <w:sz w:val="18"/>
                <w:szCs w:val="18"/>
              </w:rPr>
              <w:t>Results</w:t>
            </w:r>
          </w:p>
        </w:tc>
        <w:tc>
          <w:tcPr>
            <w:tcW w:w="6710" w:type="dxa"/>
            <w:gridSpan w:val="2"/>
            <w:tcBorders>
              <w:top w:val="single" w:sz="4" w:space="0" w:color="auto"/>
              <w:left w:val="single" w:sz="4" w:space="0" w:color="auto"/>
              <w:bottom w:val="single" w:sz="4" w:space="0" w:color="auto"/>
              <w:right w:val="single" w:sz="4" w:space="0" w:color="auto"/>
            </w:tcBorders>
            <w:noWrap/>
            <w:hideMark/>
          </w:tcPr>
          <w:p w14:paraId="1C658399" w14:textId="77777777" w:rsidR="00FE08F5" w:rsidRDefault="00FE08F5">
            <w:pPr>
              <w:spacing w:line="240" w:lineRule="auto"/>
              <w:rPr>
                <w:i/>
                <w:iCs/>
                <w:color w:val="808080" w:themeColor="background1" w:themeShade="80"/>
                <w:sz w:val="18"/>
                <w:szCs w:val="18"/>
                <w:vertAlign w:val="superscript"/>
              </w:rPr>
            </w:pPr>
            <w:r>
              <w:rPr>
                <w:i/>
                <w:iCs/>
                <w:sz w:val="18"/>
                <w:szCs w:val="18"/>
              </w:rPr>
              <w:t>Results - relative effect for comparison (95% CI), number of studies, p-value, I</w:t>
            </w:r>
            <w:r>
              <w:rPr>
                <w:i/>
                <w:iCs/>
                <w:sz w:val="18"/>
                <w:szCs w:val="18"/>
                <w:vertAlign w:val="superscript"/>
              </w:rPr>
              <w:t>2</w:t>
            </w:r>
            <w:r>
              <w:rPr>
                <w:i/>
                <w:iCs/>
                <w:sz w:val="18"/>
                <w:szCs w:val="18"/>
              </w:rPr>
              <w:t xml:space="preserve"> statistic, fixed /random effects model </w:t>
            </w:r>
          </w:p>
        </w:tc>
      </w:tr>
      <w:tr w:rsidR="00FE08F5" w14:paraId="700D354F" w14:textId="77777777" w:rsidTr="00FE08F5">
        <w:trPr>
          <w:trHeight w:val="29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D76706C" w14:textId="77777777" w:rsidR="00FE08F5" w:rsidRDefault="00FE08F5">
            <w:pPr>
              <w:spacing w:line="240" w:lineRule="auto"/>
              <w:rPr>
                <w:sz w:val="18"/>
                <w:szCs w:val="18"/>
              </w:rPr>
            </w:pPr>
          </w:p>
        </w:tc>
        <w:tc>
          <w:tcPr>
            <w:tcW w:w="2545" w:type="dxa"/>
            <w:tcBorders>
              <w:top w:val="single" w:sz="4" w:space="0" w:color="auto"/>
              <w:left w:val="single" w:sz="4" w:space="0" w:color="auto"/>
              <w:bottom w:val="single" w:sz="4" w:space="0" w:color="auto"/>
              <w:right w:val="single" w:sz="4" w:space="0" w:color="auto"/>
            </w:tcBorders>
            <w:noWrap/>
            <w:hideMark/>
          </w:tcPr>
          <w:p w14:paraId="03C3A4D9" w14:textId="77777777" w:rsidR="00FE08F5" w:rsidRDefault="00FE08F5">
            <w:pPr>
              <w:spacing w:line="240" w:lineRule="auto"/>
              <w:rPr>
                <w:sz w:val="18"/>
                <w:szCs w:val="18"/>
              </w:rPr>
            </w:pPr>
            <w:r>
              <w:rPr>
                <w:sz w:val="18"/>
                <w:szCs w:val="18"/>
              </w:rPr>
              <w:t>Protocol outcome 1</w:t>
            </w:r>
          </w:p>
        </w:tc>
        <w:tc>
          <w:tcPr>
            <w:tcW w:w="4165" w:type="dxa"/>
            <w:tcBorders>
              <w:top w:val="single" w:sz="4" w:space="0" w:color="auto"/>
              <w:left w:val="single" w:sz="4" w:space="0" w:color="auto"/>
              <w:bottom w:val="single" w:sz="4" w:space="0" w:color="auto"/>
              <w:right w:val="single" w:sz="4" w:space="0" w:color="auto"/>
            </w:tcBorders>
            <w:noWrap/>
            <w:hideMark/>
          </w:tcPr>
          <w:p w14:paraId="0397C27F" w14:textId="77777777" w:rsidR="00FE08F5" w:rsidRDefault="00FE08F5">
            <w:pPr>
              <w:spacing w:line="240" w:lineRule="auto"/>
              <w:rPr>
                <w:color w:val="808080" w:themeColor="background1" w:themeShade="80"/>
                <w:sz w:val="18"/>
                <w:szCs w:val="18"/>
              </w:rPr>
            </w:pPr>
            <w:r>
              <w:rPr>
                <w:color w:val="808080" w:themeColor="background1" w:themeShade="80"/>
                <w:sz w:val="18"/>
                <w:szCs w:val="18"/>
              </w:rPr>
              <w:t>Name of meta-review protocol outcome; Name of review outcome (with units); Result</w:t>
            </w:r>
          </w:p>
        </w:tc>
      </w:tr>
      <w:tr w:rsidR="00FE08F5" w14:paraId="67D8B52D" w14:textId="77777777" w:rsidTr="00FE08F5">
        <w:trPr>
          <w:trHeight w:val="29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5C31A39" w14:textId="77777777" w:rsidR="00FE08F5" w:rsidRDefault="00FE08F5">
            <w:pPr>
              <w:spacing w:line="240" w:lineRule="auto"/>
              <w:rPr>
                <w:sz w:val="18"/>
                <w:szCs w:val="18"/>
              </w:rPr>
            </w:pPr>
          </w:p>
        </w:tc>
        <w:tc>
          <w:tcPr>
            <w:tcW w:w="2545" w:type="dxa"/>
            <w:tcBorders>
              <w:top w:val="single" w:sz="4" w:space="0" w:color="auto"/>
              <w:left w:val="single" w:sz="4" w:space="0" w:color="auto"/>
              <w:bottom w:val="single" w:sz="4" w:space="0" w:color="auto"/>
              <w:right w:val="single" w:sz="4" w:space="0" w:color="auto"/>
            </w:tcBorders>
            <w:noWrap/>
            <w:hideMark/>
          </w:tcPr>
          <w:p w14:paraId="68D1E6BA" w14:textId="77777777" w:rsidR="00FE08F5" w:rsidRDefault="00FE08F5">
            <w:pPr>
              <w:spacing w:line="240" w:lineRule="auto"/>
              <w:rPr>
                <w:sz w:val="18"/>
                <w:szCs w:val="18"/>
              </w:rPr>
            </w:pPr>
            <w:r>
              <w:rPr>
                <w:sz w:val="18"/>
                <w:szCs w:val="18"/>
              </w:rPr>
              <w:t>Protocol outcome 2</w:t>
            </w:r>
          </w:p>
        </w:tc>
        <w:tc>
          <w:tcPr>
            <w:tcW w:w="4165" w:type="dxa"/>
            <w:tcBorders>
              <w:top w:val="single" w:sz="4" w:space="0" w:color="auto"/>
              <w:left w:val="single" w:sz="4" w:space="0" w:color="auto"/>
              <w:bottom w:val="single" w:sz="4" w:space="0" w:color="auto"/>
              <w:right w:val="single" w:sz="4" w:space="0" w:color="auto"/>
            </w:tcBorders>
            <w:noWrap/>
            <w:hideMark/>
          </w:tcPr>
          <w:p w14:paraId="578D6E99" w14:textId="77777777" w:rsidR="00FE08F5" w:rsidRDefault="00FE08F5">
            <w:pPr>
              <w:spacing w:line="240" w:lineRule="auto"/>
              <w:rPr>
                <w:color w:val="808080" w:themeColor="background1" w:themeShade="80"/>
                <w:sz w:val="18"/>
                <w:szCs w:val="18"/>
              </w:rPr>
            </w:pPr>
            <w:r>
              <w:rPr>
                <w:color w:val="808080" w:themeColor="background1" w:themeShade="80"/>
                <w:sz w:val="18"/>
                <w:szCs w:val="18"/>
              </w:rPr>
              <w:t>Name of meta-review protocol outcome; Name of review outcome (with units); Result</w:t>
            </w:r>
          </w:p>
        </w:tc>
      </w:tr>
      <w:tr w:rsidR="00FE08F5" w14:paraId="46E3BD3A" w14:textId="77777777" w:rsidTr="00FE08F5">
        <w:trPr>
          <w:trHeight w:val="29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FAB7821" w14:textId="77777777" w:rsidR="00FE08F5" w:rsidRDefault="00FE08F5">
            <w:pPr>
              <w:spacing w:line="240" w:lineRule="auto"/>
              <w:rPr>
                <w:sz w:val="18"/>
                <w:szCs w:val="18"/>
              </w:rPr>
            </w:pPr>
          </w:p>
        </w:tc>
        <w:tc>
          <w:tcPr>
            <w:tcW w:w="2545" w:type="dxa"/>
            <w:tcBorders>
              <w:top w:val="single" w:sz="4" w:space="0" w:color="auto"/>
              <w:left w:val="single" w:sz="4" w:space="0" w:color="auto"/>
              <w:bottom w:val="single" w:sz="4" w:space="0" w:color="auto"/>
              <w:right w:val="single" w:sz="4" w:space="0" w:color="auto"/>
            </w:tcBorders>
            <w:noWrap/>
            <w:hideMark/>
          </w:tcPr>
          <w:p w14:paraId="702C82B2" w14:textId="77777777" w:rsidR="00FE08F5" w:rsidRDefault="00FE08F5">
            <w:pPr>
              <w:spacing w:line="240" w:lineRule="auto"/>
              <w:rPr>
                <w:sz w:val="18"/>
                <w:szCs w:val="18"/>
              </w:rPr>
            </w:pPr>
            <w:r>
              <w:rPr>
                <w:sz w:val="18"/>
                <w:szCs w:val="18"/>
              </w:rPr>
              <w:t>Protocol outcome 3</w:t>
            </w:r>
          </w:p>
        </w:tc>
        <w:tc>
          <w:tcPr>
            <w:tcW w:w="4165" w:type="dxa"/>
            <w:tcBorders>
              <w:top w:val="single" w:sz="4" w:space="0" w:color="auto"/>
              <w:left w:val="single" w:sz="4" w:space="0" w:color="auto"/>
              <w:bottom w:val="single" w:sz="4" w:space="0" w:color="auto"/>
              <w:right w:val="single" w:sz="4" w:space="0" w:color="auto"/>
            </w:tcBorders>
            <w:noWrap/>
            <w:hideMark/>
          </w:tcPr>
          <w:p w14:paraId="769ED87A" w14:textId="77777777" w:rsidR="00FE08F5" w:rsidRDefault="00FE08F5">
            <w:pPr>
              <w:spacing w:line="240" w:lineRule="auto"/>
              <w:rPr>
                <w:color w:val="808080" w:themeColor="background1" w:themeShade="80"/>
                <w:sz w:val="18"/>
                <w:szCs w:val="18"/>
              </w:rPr>
            </w:pPr>
            <w:r>
              <w:rPr>
                <w:color w:val="808080" w:themeColor="background1" w:themeShade="80"/>
                <w:sz w:val="18"/>
                <w:szCs w:val="18"/>
              </w:rPr>
              <w:t>Name of meta-review protocol outcome; Name of review outcome (with units); Result</w:t>
            </w:r>
          </w:p>
        </w:tc>
      </w:tr>
      <w:tr w:rsidR="00FE08F5" w14:paraId="6621B223" w14:textId="77777777" w:rsidTr="00FE08F5">
        <w:trPr>
          <w:trHeight w:val="29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9DF2C1E" w14:textId="77777777" w:rsidR="00FE08F5" w:rsidRDefault="00FE08F5">
            <w:pPr>
              <w:spacing w:line="240" w:lineRule="auto"/>
              <w:rPr>
                <w:sz w:val="18"/>
                <w:szCs w:val="18"/>
              </w:rPr>
            </w:pPr>
          </w:p>
        </w:tc>
        <w:tc>
          <w:tcPr>
            <w:tcW w:w="2545" w:type="dxa"/>
            <w:tcBorders>
              <w:top w:val="single" w:sz="4" w:space="0" w:color="auto"/>
              <w:left w:val="single" w:sz="4" w:space="0" w:color="auto"/>
              <w:bottom w:val="single" w:sz="4" w:space="0" w:color="auto"/>
              <w:right w:val="single" w:sz="4" w:space="0" w:color="auto"/>
            </w:tcBorders>
            <w:noWrap/>
            <w:hideMark/>
          </w:tcPr>
          <w:p w14:paraId="71AC50C3" w14:textId="77777777" w:rsidR="00FE08F5" w:rsidRDefault="00FE08F5">
            <w:pPr>
              <w:spacing w:line="240" w:lineRule="auto"/>
              <w:rPr>
                <w:sz w:val="18"/>
                <w:szCs w:val="18"/>
              </w:rPr>
            </w:pPr>
            <w:r>
              <w:rPr>
                <w:sz w:val="18"/>
                <w:szCs w:val="18"/>
              </w:rPr>
              <w:t>Protocol outcome 4</w:t>
            </w:r>
          </w:p>
        </w:tc>
        <w:tc>
          <w:tcPr>
            <w:tcW w:w="4165" w:type="dxa"/>
            <w:tcBorders>
              <w:top w:val="single" w:sz="4" w:space="0" w:color="auto"/>
              <w:left w:val="single" w:sz="4" w:space="0" w:color="auto"/>
              <w:bottom w:val="single" w:sz="4" w:space="0" w:color="auto"/>
              <w:right w:val="single" w:sz="4" w:space="0" w:color="auto"/>
            </w:tcBorders>
            <w:noWrap/>
            <w:hideMark/>
          </w:tcPr>
          <w:p w14:paraId="7AA34F2F" w14:textId="77777777" w:rsidR="00FE08F5" w:rsidRDefault="00FE08F5">
            <w:pPr>
              <w:spacing w:line="240" w:lineRule="auto"/>
              <w:rPr>
                <w:color w:val="808080" w:themeColor="background1" w:themeShade="80"/>
                <w:sz w:val="18"/>
                <w:szCs w:val="18"/>
              </w:rPr>
            </w:pPr>
            <w:r>
              <w:rPr>
                <w:color w:val="808080" w:themeColor="background1" w:themeShade="80"/>
                <w:sz w:val="18"/>
                <w:szCs w:val="18"/>
              </w:rPr>
              <w:t>Continued as above</w:t>
            </w:r>
          </w:p>
        </w:tc>
      </w:tr>
      <w:tr w:rsidR="00FE08F5" w14:paraId="7B533E16" w14:textId="77777777" w:rsidTr="00FE08F5">
        <w:trPr>
          <w:trHeight w:val="29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5BBD07E" w14:textId="77777777" w:rsidR="00FE08F5" w:rsidRDefault="00FE08F5">
            <w:pPr>
              <w:spacing w:line="240" w:lineRule="auto"/>
              <w:rPr>
                <w:sz w:val="18"/>
                <w:szCs w:val="18"/>
              </w:rPr>
            </w:pPr>
          </w:p>
        </w:tc>
        <w:tc>
          <w:tcPr>
            <w:tcW w:w="2545" w:type="dxa"/>
            <w:tcBorders>
              <w:top w:val="single" w:sz="4" w:space="0" w:color="auto"/>
              <w:left w:val="single" w:sz="4" w:space="0" w:color="auto"/>
              <w:bottom w:val="single" w:sz="4" w:space="0" w:color="auto"/>
              <w:right w:val="single" w:sz="4" w:space="0" w:color="auto"/>
            </w:tcBorders>
            <w:noWrap/>
            <w:hideMark/>
          </w:tcPr>
          <w:p w14:paraId="013A3B35" w14:textId="77777777" w:rsidR="00FE08F5" w:rsidRDefault="00FE08F5">
            <w:pPr>
              <w:spacing w:line="240" w:lineRule="auto"/>
              <w:rPr>
                <w:sz w:val="18"/>
                <w:szCs w:val="18"/>
              </w:rPr>
            </w:pPr>
            <w:r>
              <w:rPr>
                <w:sz w:val="18"/>
                <w:szCs w:val="18"/>
              </w:rPr>
              <w:t>Subgroup analysis</w:t>
            </w:r>
          </w:p>
        </w:tc>
        <w:tc>
          <w:tcPr>
            <w:tcW w:w="4165" w:type="dxa"/>
            <w:tcBorders>
              <w:top w:val="single" w:sz="4" w:space="0" w:color="auto"/>
              <w:left w:val="single" w:sz="4" w:space="0" w:color="auto"/>
              <w:bottom w:val="single" w:sz="4" w:space="0" w:color="auto"/>
              <w:right w:val="single" w:sz="4" w:space="0" w:color="auto"/>
            </w:tcBorders>
            <w:noWrap/>
            <w:hideMark/>
          </w:tcPr>
          <w:p w14:paraId="31FE1408" w14:textId="77777777" w:rsidR="00FE08F5" w:rsidRDefault="00FE08F5">
            <w:pPr>
              <w:spacing w:line="240" w:lineRule="auto"/>
              <w:rPr>
                <w:color w:val="808080" w:themeColor="background1" w:themeShade="80"/>
                <w:sz w:val="18"/>
                <w:szCs w:val="18"/>
              </w:rPr>
            </w:pPr>
            <w:r>
              <w:rPr>
                <w:color w:val="808080" w:themeColor="background1" w:themeShade="80"/>
                <w:sz w:val="18"/>
                <w:szCs w:val="18"/>
              </w:rPr>
              <w:t>n=xx subgroups; Title of each subgroup analysis(s); Result of each subgroup analysis</w:t>
            </w:r>
          </w:p>
        </w:tc>
      </w:tr>
      <w:tr w:rsidR="00FE08F5" w14:paraId="21704EB7" w14:textId="77777777" w:rsidTr="00FE08F5">
        <w:trPr>
          <w:trHeight w:val="29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381CCC3" w14:textId="77777777" w:rsidR="00FE08F5" w:rsidRDefault="00FE08F5">
            <w:pPr>
              <w:spacing w:line="240" w:lineRule="auto"/>
              <w:rPr>
                <w:sz w:val="18"/>
                <w:szCs w:val="18"/>
              </w:rPr>
            </w:pPr>
          </w:p>
        </w:tc>
        <w:tc>
          <w:tcPr>
            <w:tcW w:w="2545" w:type="dxa"/>
            <w:tcBorders>
              <w:top w:val="single" w:sz="4" w:space="0" w:color="auto"/>
              <w:left w:val="single" w:sz="4" w:space="0" w:color="auto"/>
              <w:bottom w:val="single" w:sz="4" w:space="0" w:color="auto"/>
              <w:right w:val="single" w:sz="4" w:space="0" w:color="auto"/>
            </w:tcBorders>
            <w:noWrap/>
            <w:hideMark/>
          </w:tcPr>
          <w:p w14:paraId="65993353" w14:textId="77777777" w:rsidR="00FE08F5" w:rsidRDefault="00FE08F5">
            <w:pPr>
              <w:spacing w:line="240" w:lineRule="auto"/>
              <w:rPr>
                <w:sz w:val="18"/>
                <w:szCs w:val="18"/>
              </w:rPr>
            </w:pPr>
            <w:r>
              <w:rPr>
                <w:sz w:val="18"/>
                <w:szCs w:val="18"/>
              </w:rPr>
              <w:t xml:space="preserve">Sensitivity analysis </w:t>
            </w:r>
          </w:p>
        </w:tc>
        <w:tc>
          <w:tcPr>
            <w:tcW w:w="4165" w:type="dxa"/>
            <w:tcBorders>
              <w:top w:val="single" w:sz="4" w:space="0" w:color="auto"/>
              <w:left w:val="single" w:sz="4" w:space="0" w:color="auto"/>
              <w:bottom w:val="single" w:sz="4" w:space="0" w:color="auto"/>
              <w:right w:val="single" w:sz="4" w:space="0" w:color="auto"/>
            </w:tcBorders>
            <w:noWrap/>
            <w:hideMark/>
          </w:tcPr>
          <w:p w14:paraId="4152D2DD" w14:textId="77777777" w:rsidR="00FE08F5" w:rsidRDefault="00FE08F5">
            <w:pPr>
              <w:spacing w:line="240" w:lineRule="auto"/>
              <w:rPr>
                <w:color w:val="808080" w:themeColor="background1" w:themeShade="80"/>
                <w:sz w:val="18"/>
                <w:szCs w:val="18"/>
              </w:rPr>
            </w:pPr>
            <w:r>
              <w:rPr>
                <w:color w:val="808080" w:themeColor="background1" w:themeShade="80"/>
                <w:sz w:val="18"/>
                <w:szCs w:val="18"/>
              </w:rPr>
              <w:t>n=xx sensitivity analyses; Title of each sensitivity analysis(s); Result of each sensitivity analysis</w:t>
            </w:r>
          </w:p>
        </w:tc>
      </w:tr>
      <w:tr w:rsidR="00FE08F5" w14:paraId="452560AF" w14:textId="77777777" w:rsidTr="00FE08F5">
        <w:trPr>
          <w:trHeight w:val="29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C888191" w14:textId="77777777" w:rsidR="00FE08F5" w:rsidRDefault="00FE08F5">
            <w:pPr>
              <w:spacing w:line="240" w:lineRule="auto"/>
              <w:rPr>
                <w:sz w:val="18"/>
                <w:szCs w:val="18"/>
              </w:rPr>
            </w:pPr>
          </w:p>
        </w:tc>
        <w:tc>
          <w:tcPr>
            <w:tcW w:w="2545" w:type="dxa"/>
            <w:tcBorders>
              <w:top w:val="single" w:sz="4" w:space="0" w:color="auto"/>
              <w:left w:val="single" w:sz="4" w:space="0" w:color="auto"/>
              <w:bottom w:val="single" w:sz="4" w:space="0" w:color="auto"/>
              <w:right w:val="single" w:sz="4" w:space="0" w:color="auto"/>
            </w:tcBorders>
            <w:noWrap/>
            <w:hideMark/>
          </w:tcPr>
          <w:p w14:paraId="4BDF95A1" w14:textId="77777777" w:rsidR="00FE08F5" w:rsidRDefault="00FE08F5">
            <w:pPr>
              <w:spacing w:line="240" w:lineRule="auto"/>
              <w:rPr>
                <w:sz w:val="18"/>
                <w:szCs w:val="18"/>
              </w:rPr>
            </w:pPr>
            <w:r>
              <w:rPr>
                <w:sz w:val="18"/>
                <w:szCs w:val="18"/>
              </w:rPr>
              <w:t>Funnel plot analysis</w:t>
            </w:r>
          </w:p>
        </w:tc>
        <w:tc>
          <w:tcPr>
            <w:tcW w:w="4165" w:type="dxa"/>
            <w:tcBorders>
              <w:top w:val="single" w:sz="4" w:space="0" w:color="auto"/>
              <w:left w:val="single" w:sz="4" w:space="0" w:color="auto"/>
              <w:bottom w:val="single" w:sz="4" w:space="0" w:color="auto"/>
              <w:right w:val="single" w:sz="4" w:space="0" w:color="auto"/>
            </w:tcBorders>
            <w:noWrap/>
            <w:hideMark/>
          </w:tcPr>
          <w:p w14:paraId="5B7C285D" w14:textId="77777777" w:rsidR="00FE08F5" w:rsidRDefault="00FE08F5">
            <w:pPr>
              <w:spacing w:line="240" w:lineRule="auto"/>
              <w:rPr>
                <w:color w:val="808080" w:themeColor="background1" w:themeShade="80"/>
                <w:sz w:val="18"/>
                <w:szCs w:val="18"/>
              </w:rPr>
            </w:pPr>
            <w:r>
              <w:rPr>
                <w:color w:val="808080" w:themeColor="background1" w:themeShade="80"/>
                <w:sz w:val="18"/>
                <w:szCs w:val="18"/>
              </w:rPr>
              <w:t>n=xx funnel plots; Title of each funnel plot(s); Result of each funnel plot</w:t>
            </w:r>
          </w:p>
        </w:tc>
      </w:tr>
      <w:tr w:rsidR="00FE08F5" w14:paraId="4FEC6B7E" w14:textId="77777777" w:rsidTr="00FE08F5">
        <w:trPr>
          <w:trHeight w:val="290"/>
        </w:trPr>
        <w:tc>
          <w:tcPr>
            <w:tcW w:w="2306" w:type="dxa"/>
            <w:vMerge w:val="restart"/>
            <w:tcBorders>
              <w:top w:val="single" w:sz="4" w:space="0" w:color="auto"/>
              <w:left w:val="single" w:sz="4" w:space="0" w:color="auto"/>
              <w:bottom w:val="single" w:sz="4" w:space="0" w:color="auto"/>
              <w:right w:val="single" w:sz="4" w:space="0" w:color="auto"/>
            </w:tcBorders>
            <w:noWrap/>
            <w:hideMark/>
          </w:tcPr>
          <w:p w14:paraId="45FAFECD" w14:textId="77777777" w:rsidR="00FE08F5" w:rsidRDefault="00FE08F5">
            <w:pPr>
              <w:spacing w:line="240" w:lineRule="auto"/>
              <w:rPr>
                <w:sz w:val="18"/>
                <w:szCs w:val="18"/>
              </w:rPr>
            </w:pPr>
            <w:r>
              <w:rPr>
                <w:sz w:val="18"/>
                <w:szCs w:val="18"/>
              </w:rPr>
              <w:t>Full text</w:t>
            </w:r>
          </w:p>
        </w:tc>
        <w:tc>
          <w:tcPr>
            <w:tcW w:w="2545" w:type="dxa"/>
            <w:tcBorders>
              <w:top w:val="single" w:sz="4" w:space="0" w:color="auto"/>
              <w:left w:val="single" w:sz="4" w:space="0" w:color="auto"/>
              <w:bottom w:val="single" w:sz="4" w:space="0" w:color="auto"/>
              <w:right w:val="single" w:sz="4" w:space="0" w:color="auto"/>
            </w:tcBorders>
            <w:noWrap/>
            <w:hideMark/>
          </w:tcPr>
          <w:p w14:paraId="490DE786" w14:textId="77777777" w:rsidR="00FE08F5" w:rsidRDefault="00FE08F5">
            <w:pPr>
              <w:spacing w:line="240" w:lineRule="auto"/>
              <w:rPr>
                <w:sz w:val="18"/>
                <w:szCs w:val="18"/>
              </w:rPr>
            </w:pPr>
            <w:r>
              <w:rPr>
                <w:sz w:val="18"/>
                <w:szCs w:val="18"/>
              </w:rPr>
              <w:t>Planned meta-analysis but not done</w:t>
            </w:r>
          </w:p>
        </w:tc>
        <w:tc>
          <w:tcPr>
            <w:tcW w:w="4165" w:type="dxa"/>
            <w:tcBorders>
              <w:top w:val="single" w:sz="4" w:space="0" w:color="auto"/>
              <w:left w:val="single" w:sz="4" w:space="0" w:color="auto"/>
              <w:bottom w:val="single" w:sz="4" w:space="0" w:color="auto"/>
              <w:right w:val="single" w:sz="4" w:space="0" w:color="auto"/>
            </w:tcBorders>
            <w:noWrap/>
            <w:hideMark/>
          </w:tcPr>
          <w:p w14:paraId="3577CC7B" w14:textId="77777777" w:rsidR="00FE08F5" w:rsidRDefault="00FE08F5">
            <w:pPr>
              <w:spacing w:line="240" w:lineRule="auto"/>
              <w:rPr>
                <w:color w:val="808080" w:themeColor="background1" w:themeShade="80"/>
                <w:sz w:val="18"/>
                <w:szCs w:val="18"/>
              </w:rPr>
            </w:pPr>
            <w:r>
              <w:rPr>
                <w:color w:val="808080" w:themeColor="background1" w:themeShade="80"/>
                <w:sz w:val="18"/>
                <w:szCs w:val="18"/>
              </w:rPr>
              <w:t xml:space="preserve">Yes/No, Reason for not doing meta-analysis if </w:t>
            </w:r>
            <w:proofErr w:type="gramStart"/>
            <w:r>
              <w:rPr>
                <w:color w:val="808080" w:themeColor="background1" w:themeShade="80"/>
                <w:sz w:val="18"/>
                <w:szCs w:val="18"/>
              </w:rPr>
              <w:t>Yes</w:t>
            </w:r>
            <w:proofErr w:type="gramEnd"/>
            <w:r>
              <w:rPr>
                <w:color w:val="808080" w:themeColor="background1" w:themeShade="80"/>
                <w:sz w:val="18"/>
                <w:szCs w:val="18"/>
              </w:rPr>
              <w:t>?</w:t>
            </w:r>
          </w:p>
        </w:tc>
      </w:tr>
      <w:tr w:rsidR="00FE08F5" w14:paraId="48F2876A" w14:textId="77777777" w:rsidTr="00FE08F5">
        <w:trPr>
          <w:trHeight w:val="29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BE48E53" w14:textId="77777777" w:rsidR="00FE08F5" w:rsidRDefault="00FE08F5">
            <w:pPr>
              <w:spacing w:line="240" w:lineRule="auto"/>
              <w:rPr>
                <w:sz w:val="18"/>
                <w:szCs w:val="18"/>
              </w:rPr>
            </w:pPr>
          </w:p>
        </w:tc>
        <w:tc>
          <w:tcPr>
            <w:tcW w:w="2545" w:type="dxa"/>
            <w:tcBorders>
              <w:top w:val="single" w:sz="4" w:space="0" w:color="auto"/>
              <w:left w:val="single" w:sz="4" w:space="0" w:color="auto"/>
              <w:bottom w:val="single" w:sz="4" w:space="0" w:color="auto"/>
              <w:right w:val="single" w:sz="4" w:space="0" w:color="auto"/>
            </w:tcBorders>
            <w:noWrap/>
            <w:hideMark/>
          </w:tcPr>
          <w:p w14:paraId="4A34DFEB" w14:textId="77777777" w:rsidR="00FE08F5" w:rsidRDefault="00FE08F5">
            <w:pPr>
              <w:spacing w:line="240" w:lineRule="auto"/>
              <w:rPr>
                <w:sz w:val="18"/>
                <w:szCs w:val="18"/>
              </w:rPr>
            </w:pPr>
            <w:r>
              <w:rPr>
                <w:sz w:val="18"/>
                <w:szCs w:val="18"/>
              </w:rPr>
              <w:t>Outcomes where meta-analysis planned but not done</w:t>
            </w:r>
          </w:p>
        </w:tc>
        <w:tc>
          <w:tcPr>
            <w:tcW w:w="4165" w:type="dxa"/>
            <w:tcBorders>
              <w:top w:val="single" w:sz="4" w:space="0" w:color="auto"/>
              <w:left w:val="single" w:sz="4" w:space="0" w:color="auto"/>
              <w:bottom w:val="single" w:sz="4" w:space="0" w:color="auto"/>
              <w:right w:val="single" w:sz="4" w:space="0" w:color="auto"/>
            </w:tcBorders>
            <w:noWrap/>
            <w:hideMark/>
          </w:tcPr>
          <w:p w14:paraId="697F0513" w14:textId="77777777" w:rsidR="00FE08F5" w:rsidRDefault="00FE08F5">
            <w:pPr>
              <w:spacing w:line="240" w:lineRule="auto"/>
              <w:rPr>
                <w:color w:val="808080" w:themeColor="background1" w:themeShade="80"/>
                <w:sz w:val="18"/>
                <w:szCs w:val="18"/>
              </w:rPr>
            </w:pPr>
            <w:r>
              <w:rPr>
                <w:color w:val="808080" w:themeColor="background1" w:themeShade="80"/>
                <w:sz w:val="18"/>
                <w:szCs w:val="18"/>
              </w:rPr>
              <w:t xml:space="preserve">List outcomes where meta-analysis planned but not done or </w:t>
            </w:r>
            <w:proofErr w:type="gramStart"/>
            <w:r>
              <w:rPr>
                <w:color w:val="808080" w:themeColor="background1" w:themeShade="80"/>
                <w:sz w:val="18"/>
                <w:szCs w:val="18"/>
              </w:rPr>
              <w:t>Not</w:t>
            </w:r>
            <w:proofErr w:type="gramEnd"/>
            <w:r>
              <w:rPr>
                <w:color w:val="808080" w:themeColor="background1" w:themeShade="80"/>
                <w:sz w:val="18"/>
                <w:szCs w:val="18"/>
              </w:rPr>
              <w:t xml:space="preserve"> applicable</w:t>
            </w:r>
          </w:p>
        </w:tc>
      </w:tr>
      <w:tr w:rsidR="00FE08F5" w14:paraId="2CDC87E6" w14:textId="77777777" w:rsidTr="00FE08F5">
        <w:trPr>
          <w:trHeight w:val="29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B41BB5C" w14:textId="77777777" w:rsidR="00FE08F5" w:rsidRDefault="00FE08F5">
            <w:pPr>
              <w:spacing w:line="240" w:lineRule="auto"/>
              <w:rPr>
                <w:sz w:val="18"/>
                <w:szCs w:val="18"/>
              </w:rPr>
            </w:pPr>
          </w:p>
        </w:tc>
        <w:tc>
          <w:tcPr>
            <w:tcW w:w="2545" w:type="dxa"/>
            <w:tcBorders>
              <w:top w:val="single" w:sz="4" w:space="0" w:color="auto"/>
              <w:left w:val="single" w:sz="4" w:space="0" w:color="auto"/>
              <w:bottom w:val="single" w:sz="4" w:space="0" w:color="auto"/>
              <w:right w:val="single" w:sz="4" w:space="0" w:color="auto"/>
            </w:tcBorders>
            <w:noWrap/>
            <w:hideMark/>
          </w:tcPr>
          <w:p w14:paraId="43BD87B2" w14:textId="77777777" w:rsidR="00FE08F5" w:rsidRDefault="00FE08F5">
            <w:pPr>
              <w:spacing w:line="240" w:lineRule="auto"/>
              <w:rPr>
                <w:sz w:val="18"/>
                <w:szCs w:val="18"/>
              </w:rPr>
            </w:pPr>
            <w:r>
              <w:rPr>
                <w:sz w:val="18"/>
                <w:szCs w:val="18"/>
              </w:rPr>
              <w:t>Meta-review protocol outcomes not reported by the review</w:t>
            </w:r>
          </w:p>
        </w:tc>
        <w:tc>
          <w:tcPr>
            <w:tcW w:w="4165" w:type="dxa"/>
            <w:tcBorders>
              <w:top w:val="single" w:sz="4" w:space="0" w:color="auto"/>
              <w:left w:val="single" w:sz="4" w:space="0" w:color="auto"/>
              <w:bottom w:val="single" w:sz="4" w:space="0" w:color="auto"/>
              <w:right w:val="single" w:sz="4" w:space="0" w:color="auto"/>
            </w:tcBorders>
            <w:noWrap/>
            <w:hideMark/>
          </w:tcPr>
          <w:p w14:paraId="590B983F" w14:textId="77777777" w:rsidR="00FE08F5" w:rsidRDefault="00FE08F5">
            <w:pPr>
              <w:spacing w:line="240" w:lineRule="auto"/>
              <w:rPr>
                <w:color w:val="808080" w:themeColor="background1" w:themeShade="80"/>
                <w:sz w:val="18"/>
                <w:szCs w:val="18"/>
              </w:rPr>
            </w:pPr>
            <w:r>
              <w:rPr>
                <w:color w:val="808080" w:themeColor="background1" w:themeShade="80"/>
                <w:sz w:val="18"/>
                <w:szCs w:val="18"/>
              </w:rPr>
              <w:t xml:space="preserve">List meta-review protocol outcomes not reported or </w:t>
            </w:r>
            <w:proofErr w:type="gramStart"/>
            <w:r>
              <w:rPr>
                <w:color w:val="808080" w:themeColor="background1" w:themeShade="80"/>
                <w:sz w:val="18"/>
                <w:szCs w:val="18"/>
              </w:rPr>
              <w:t>Not</w:t>
            </w:r>
            <w:proofErr w:type="gramEnd"/>
            <w:r>
              <w:rPr>
                <w:color w:val="808080" w:themeColor="background1" w:themeShade="80"/>
                <w:sz w:val="18"/>
                <w:szCs w:val="18"/>
              </w:rPr>
              <w:t xml:space="preserve"> applicable</w:t>
            </w:r>
          </w:p>
        </w:tc>
      </w:tr>
      <w:tr w:rsidR="00FE08F5" w14:paraId="668DEB02" w14:textId="77777777" w:rsidTr="00FE08F5">
        <w:trPr>
          <w:trHeight w:val="29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3564252" w14:textId="77777777" w:rsidR="00FE08F5" w:rsidRDefault="00FE08F5">
            <w:pPr>
              <w:spacing w:line="240" w:lineRule="auto"/>
              <w:rPr>
                <w:sz w:val="18"/>
                <w:szCs w:val="18"/>
              </w:rPr>
            </w:pPr>
          </w:p>
        </w:tc>
        <w:tc>
          <w:tcPr>
            <w:tcW w:w="2545" w:type="dxa"/>
            <w:tcBorders>
              <w:top w:val="single" w:sz="4" w:space="0" w:color="auto"/>
              <w:left w:val="single" w:sz="4" w:space="0" w:color="auto"/>
              <w:bottom w:val="single" w:sz="4" w:space="0" w:color="auto"/>
              <w:right w:val="single" w:sz="4" w:space="0" w:color="auto"/>
            </w:tcBorders>
            <w:noWrap/>
            <w:hideMark/>
          </w:tcPr>
          <w:p w14:paraId="3F3B0D5E" w14:textId="77777777" w:rsidR="00FE08F5" w:rsidRDefault="00FE08F5">
            <w:pPr>
              <w:spacing w:line="240" w:lineRule="auto"/>
              <w:rPr>
                <w:sz w:val="18"/>
                <w:szCs w:val="18"/>
              </w:rPr>
            </w:pPr>
            <w:r>
              <w:rPr>
                <w:sz w:val="18"/>
                <w:szCs w:val="18"/>
              </w:rPr>
              <w:t>Review outcomes not in meta-review protocol</w:t>
            </w:r>
          </w:p>
        </w:tc>
        <w:tc>
          <w:tcPr>
            <w:tcW w:w="4165" w:type="dxa"/>
            <w:tcBorders>
              <w:top w:val="single" w:sz="4" w:space="0" w:color="auto"/>
              <w:left w:val="single" w:sz="4" w:space="0" w:color="auto"/>
              <w:bottom w:val="single" w:sz="4" w:space="0" w:color="auto"/>
              <w:right w:val="single" w:sz="4" w:space="0" w:color="auto"/>
            </w:tcBorders>
            <w:noWrap/>
            <w:hideMark/>
          </w:tcPr>
          <w:p w14:paraId="577CB739" w14:textId="77777777" w:rsidR="00FE08F5" w:rsidRDefault="00FE08F5">
            <w:pPr>
              <w:spacing w:line="240" w:lineRule="auto"/>
              <w:rPr>
                <w:color w:val="808080" w:themeColor="background1" w:themeShade="80"/>
                <w:sz w:val="18"/>
                <w:szCs w:val="18"/>
              </w:rPr>
            </w:pPr>
            <w:r>
              <w:rPr>
                <w:color w:val="808080" w:themeColor="background1" w:themeShade="80"/>
                <w:sz w:val="18"/>
                <w:szCs w:val="18"/>
              </w:rPr>
              <w:t xml:space="preserve">List review-level outcomes reported but not in meta-review protocol or </w:t>
            </w:r>
            <w:proofErr w:type="gramStart"/>
            <w:r>
              <w:rPr>
                <w:color w:val="808080" w:themeColor="background1" w:themeShade="80"/>
                <w:sz w:val="18"/>
                <w:szCs w:val="18"/>
              </w:rPr>
              <w:t>Not</w:t>
            </w:r>
            <w:proofErr w:type="gramEnd"/>
            <w:r>
              <w:rPr>
                <w:color w:val="808080" w:themeColor="background1" w:themeShade="80"/>
                <w:sz w:val="18"/>
                <w:szCs w:val="18"/>
              </w:rPr>
              <w:t xml:space="preserve"> applicable</w:t>
            </w:r>
          </w:p>
        </w:tc>
      </w:tr>
      <w:tr w:rsidR="00FE08F5" w14:paraId="3CBF9B31" w14:textId="77777777" w:rsidTr="00FE08F5">
        <w:trPr>
          <w:trHeight w:val="29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D7D9BBE" w14:textId="77777777" w:rsidR="00FE08F5" w:rsidRDefault="00FE08F5">
            <w:pPr>
              <w:spacing w:line="240" w:lineRule="auto"/>
              <w:rPr>
                <w:sz w:val="18"/>
                <w:szCs w:val="18"/>
              </w:rPr>
            </w:pPr>
          </w:p>
        </w:tc>
        <w:tc>
          <w:tcPr>
            <w:tcW w:w="2545" w:type="dxa"/>
            <w:tcBorders>
              <w:top w:val="single" w:sz="4" w:space="0" w:color="auto"/>
              <w:left w:val="single" w:sz="4" w:space="0" w:color="auto"/>
              <w:bottom w:val="single" w:sz="4" w:space="0" w:color="auto"/>
              <w:right w:val="single" w:sz="4" w:space="0" w:color="auto"/>
            </w:tcBorders>
            <w:noWrap/>
            <w:hideMark/>
          </w:tcPr>
          <w:p w14:paraId="06CCB712" w14:textId="77777777" w:rsidR="00FE08F5" w:rsidRDefault="00FE08F5">
            <w:pPr>
              <w:spacing w:line="240" w:lineRule="auto"/>
              <w:rPr>
                <w:sz w:val="18"/>
                <w:szCs w:val="18"/>
              </w:rPr>
            </w:pPr>
            <w:r>
              <w:rPr>
                <w:sz w:val="18"/>
                <w:szCs w:val="18"/>
              </w:rPr>
              <w:t>Funding</w:t>
            </w:r>
          </w:p>
        </w:tc>
        <w:tc>
          <w:tcPr>
            <w:tcW w:w="4165" w:type="dxa"/>
            <w:tcBorders>
              <w:top w:val="single" w:sz="4" w:space="0" w:color="auto"/>
              <w:left w:val="single" w:sz="4" w:space="0" w:color="auto"/>
              <w:bottom w:val="single" w:sz="4" w:space="0" w:color="auto"/>
              <w:right w:val="single" w:sz="4" w:space="0" w:color="auto"/>
            </w:tcBorders>
            <w:noWrap/>
            <w:hideMark/>
          </w:tcPr>
          <w:p w14:paraId="7697E881" w14:textId="77777777" w:rsidR="00FE08F5" w:rsidRDefault="00FE08F5">
            <w:pPr>
              <w:spacing w:line="240" w:lineRule="auto"/>
              <w:rPr>
                <w:color w:val="808080" w:themeColor="background1" w:themeShade="80"/>
                <w:sz w:val="18"/>
                <w:szCs w:val="18"/>
              </w:rPr>
            </w:pPr>
            <w:r>
              <w:rPr>
                <w:color w:val="808080" w:themeColor="background1" w:themeShade="80"/>
                <w:sz w:val="18"/>
                <w:szCs w:val="18"/>
              </w:rPr>
              <w:t xml:space="preserve">Yes/No, From where if </w:t>
            </w:r>
            <w:proofErr w:type="gramStart"/>
            <w:r>
              <w:rPr>
                <w:color w:val="808080" w:themeColor="background1" w:themeShade="80"/>
                <w:sz w:val="18"/>
                <w:szCs w:val="18"/>
              </w:rPr>
              <w:t>Yes</w:t>
            </w:r>
            <w:proofErr w:type="gramEnd"/>
            <w:r>
              <w:rPr>
                <w:color w:val="808080" w:themeColor="background1" w:themeShade="80"/>
                <w:sz w:val="18"/>
                <w:szCs w:val="18"/>
              </w:rPr>
              <w:t>?</w:t>
            </w:r>
          </w:p>
        </w:tc>
      </w:tr>
      <w:tr w:rsidR="00FE08F5" w14:paraId="7478F8C1" w14:textId="77777777" w:rsidTr="00FE08F5">
        <w:trPr>
          <w:trHeight w:val="29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DB18A3C" w14:textId="77777777" w:rsidR="00FE08F5" w:rsidRDefault="00FE08F5">
            <w:pPr>
              <w:spacing w:line="240" w:lineRule="auto"/>
              <w:rPr>
                <w:sz w:val="18"/>
                <w:szCs w:val="18"/>
              </w:rPr>
            </w:pPr>
          </w:p>
        </w:tc>
        <w:tc>
          <w:tcPr>
            <w:tcW w:w="2545" w:type="dxa"/>
            <w:tcBorders>
              <w:top w:val="single" w:sz="4" w:space="0" w:color="auto"/>
              <w:left w:val="single" w:sz="4" w:space="0" w:color="auto"/>
              <w:bottom w:val="single" w:sz="4" w:space="0" w:color="auto"/>
              <w:right w:val="single" w:sz="4" w:space="0" w:color="auto"/>
            </w:tcBorders>
            <w:noWrap/>
            <w:hideMark/>
          </w:tcPr>
          <w:p w14:paraId="3F10D4B2" w14:textId="77777777" w:rsidR="00FE08F5" w:rsidRDefault="00FE08F5">
            <w:pPr>
              <w:spacing w:line="240" w:lineRule="auto"/>
              <w:rPr>
                <w:sz w:val="18"/>
                <w:szCs w:val="18"/>
              </w:rPr>
            </w:pPr>
            <w:r>
              <w:rPr>
                <w:sz w:val="18"/>
                <w:szCs w:val="18"/>
              </w:rPr>
              <w:t>Additional notes</w:t>
            </w:r>
          </w:p>
        </w:tc>
        <w:tc>
          <w:tcPr>
            <w:tcW w:w="4165" w:type="dxa"/>
            <w:tcBorders>
              <w:top w:val="single" w:sz="4" w:space="0" w:color="auto"/>
              <w:left w:val="single" w:sz="4" w:space="0" w:color="auto"/>
              <w:bottom w:val="single" w:sz="4" w:space="0" w:color="auto"/>
              <w:right w:val="single" w:sz="4" w:space="0" w:color="auto"/>
            </w:tcBorders>
            <w:noWrap/>
            <w:hideMark/>
          </w:tcPr>
          <w:p w14:paraId="03BC93A6" w14:textId="77777777" w:rsidR="00FE08F5" w:rsidRDefault="00FE08F5">
            <w:pPr>
              <w:spacing w:line="240" w:lineRule="auto"/>
              <w:rPr>
                <w:color w:val="808080" w:themeColor="background1" w:themeShade="80"/>
                <w:sz w:val="18"/>
                <w:szCs w:val="18"/>
              </w:rPr>
            </w:pPr>
            <w:r>
              <w:rPr>
                <w:color w:val="808080" w:themeColor="background1" w:themeShade="80"/>
                <w:sz w:val="18"/>
                <w:szCs w:val="18"/>
              </w:rPr>
              <w:t xml:space="preserve">Any other key information not captured by data extraction fields </w:t>
            </w:r>
          </w:p>
        </w:tc>
      </w:tr>
      <w:tr w:rsidR="00FE08F5" w14:paraId="7BC1F0EE" w14:textId="77777777" w:rsidTr="00FE08F5">
        <w:trPr>
          <w:trHeight w:val="290"/>
        </w:trPr>
        <w:tc>
          <w:tcPr>
            <w:tcW w:w="9016" w:type="dxa"/>
            <w:gridSpan w:val="3"/>
            <w:tcBorders>
              <w:top w:val="single" w:sz="4" w:space="0" w:color="auto"/>
              <w:left w:val="single" w:sz="4" w:space="0" w:color="auto"/>
              <w:bottom w:val="single" w:sz="4" w:space="0" w:color="auto"/>
              <w:right w:val="single" w:sz="4" w:space="0" w:color="auto"/>
            </w:tcBorders>
            <w:shd w:val="clear" w:color="auto" w:fill="000000" w:themeFill="text1"/>
            <w:noWrap/>
            <w:hideMark/>
          </w:tcPr>
          <w:p w14:paraId="5FEBFFD1" w14:textId="77777777" w:rsidR="00FE08F5" w:rsidRDefault="00FE08F5">
            <w:pPr>
              <w:rPr>
                <w:color w:val="808080" w:themeColor="background1" w:themeShade="80"/>
                <w:sz w:val="18"/>
                <w:szCs w:val="18"/>
              </w:rPr>
            </w:pPr>
          </w:p>
        </w:tc>
      </w:tr>
      <w:tr w:rsidR="00FE08F5" w14:paraId="260001A2" w14:textId="77777777" w:rsidTr="00FE08F5">
        <w:trPr>
          <w:trHeight w:val="290"/>
        </w:trPr>
        <w:tc>
          <w:tcPr>
            <w:tcW w:w="2306" w:type="dxa"/>
            <w:vMerge w:val="restart"/>
            <w:tcBorders>
              <w:top w:val="single" w:sz="4" w:space="0" w:color="auto"/>
              <w:left w:val="single" w:sz="4" w:space="0" w:color="auto"/>
              <w:bottom w:val="single" w:sz="4" w:space="0" w:color="auto"/>
              <w:right w:val="single" w:sz="4" w:space="0" w:color="auto"/>
            </w:tcBorders>
            <w:noWrap/>
            <w:hideMark/>
          </w:tcPr>
          <w:p w14:paraId="5A44CBE7" w14:textId="77777777" w:rsidR="00FE08F5" w:rsidRDefault="00FE08F5">
            <w:pPr>
              <w:spacing w:line="240" w:lineRule="auto"/>
              <w:rPr>
                <w:sz w:val="18"/>
                <w:szCs w:val="18"/>
              </w:rPr>
            </w:pPr>
            <w:r>
              <w:rPr>
                <w:sz w:val="18"/>
                <w:szCs w:val="18"/>
              </w:rPr>
              <w:t>Full text</w:t>
            </w:r>
          </w:p>
        </w:tc>
        <w:tc>
          <w:tcPr>
            <w:tcW w:w="6710" w:type="dxa"/>
            <w:gridSpan w:val="2"/>
            <w:tcBorders>
              <w:top w:val="single" w:sz="4" w:space="0" w:color="auto"/>
              <w:left w:val="single" w:sz="4" w:space="0" w:color="auto"/>
              <w:bottom w:val="single" w:sz="4" w:space="0" w:color="auto"/>
              <w:right w:val="single" w:sz="4" w:space="0" w:color="auto"/>
            </w:tcBorders>
            <w:noWrap/>
            <w:hideMark/>
          </w:tcPr>
          <w:p w14:paraId="1C4F370F" w14:textId="77777777" w:rsidR="00FE08F5" w:rsidRDefault="00FE08F5">
            <w:pPr>
              <w:spacing w:line="240" w:lineRule="auto"/>
              <w:rPr>
                <w:color w:val="808080" w:themeColor="background1" w:themeShade="80"/>
                <w:sz w:val="18"/>
                <w:szCs w:val="18"/>
              </w:rPr>
            </w:pPr>
            <w:r>
              <w:rPr>
                <w:sz w:val="18"/>
                <w:szCs w:val="18"/>
              </w:rPr>
              <w:t>Classification as Prevention or Treatment or Management</w:t>
            </w:r>
          </w:p>
        </w:tc>
      </w:tr>
      <w:tr w:rsidR="00FE08F5" w14:paraId="5A5D2A3B" w14:textId="77777777" w:rsidTr="00FE08F5">
        <w:trPr>
          <w:trHeight w:val="29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94B6CC1" w14:textId="77777777" w:rsidR="00FE08F5" w:rsidRDefault="00FE08F5">
            <w:pPr>
              <w:spacing w:line="240" w:lineRule="auto"/>
              <w:rPr>
                <w:sz w:val="18"/>
                <w:szCs w:val="18"/>
              </w:rPr>
            </w:pPr>
          </w:p>
        </w:tc>
        <w:tc>
          <w:tcPr>
            <w:tcW w:w="2545" w:type="dxa"/>
            <w:tcBorders>
              <w:top w:val="single" w:sz="4" w:space="0" w:color="auto"/>
              <w:left w:val="single" w:sz="4" w:space="0" w:color="auto"/>
              <w:bottom w:val="single" w:sz="4" w:space="0" w:color="auto"/>
              <w:right w:val="single" w:sz="4" w:space="0" w:color="auto"/>
            </w:tcBorders>
            <w:noWrap/>
            <w:hideMark/>
          </w:tcPr>
          <w:p w14:paraId="0D981E34" w14:textId="77777777" w:rsidR="00FE08F5" w:rsidRDefault="00FE08F5">
            <w:pPr>
              <w:spacing w:line="240" w:lineRule="auto"/>
              <w:rPr>
                <w:sz w:val="18"/>
                <w:szCs w:val="18"/>
              </w:rPr>
            </w:pPr>
            <w:r>
              <w:rPr>
                <w:sz w:val="18"/>
                <w:szCs w:val="18"/>
              </w:rPr>
              <w:t>Definite Prevention</w:t>
            </w:r>
          </w:p>
        </w:tc>
        <w:tc>
          <w:tcPr>
            <w:tcW w:w="4165" w:type="dxa"/>
            <w:tcBorders>
              <w:top w:val="single" w:sz="4" w:space="0" w:color="auto"/>
              <w:left w:val="single" w:sz="4" w:space="0" w:color="auto"/>
              <w:bottom w:val="single" w:sz="4" w:space="0" w:color="auto"/>
              <w:right w:val="single" w:sz="4" w:space="0" w:color="auto"/>
            </w:tcBorders>
            <w:noWrap/>
            <w:hideMark/>
          </w:tcPr>
          <w:p w14:paraId="1FCB6E8F" w14:textId="77777777" w:rsidR="00FE08F5" w:rsidRDefault="00FE08F5">
            <w:pPr>
              <w:spacing w:line="240" w:lineRule="auto"/>
              <w:rPr>
                <w:color w:val="808080" w:themeColor="background1" w:themeShade="80"/>
                <w:sz w:val="18"/>
                <w:szCs w:val="18"/>
              </w:rPr>
            </w:pPr>
            <w:r>
              <w:rPr>
                <w:color w:val="808080" w:themeColor="background1" w:themeShade="80"/>
                <w:sz w:val="18"/>
                <w:szCs w:val="18"/>
              </w:rPr>
              <w:t>Yes/No 'Prevention' as reported by review authors in general text AND review authors do not report selection criteria for patients with ICU delirium AND all relevant included studies are described as prevention not treatment or management</w:t>
            </w:r>
          </w:p>
        </w:tc>
      </w:tr>
      <w:tr w:rsidR="00FE08F5" w14:paraId="3694734E" w14:textId="77777777" w:rsidTr="00FE08F5">
        <w:trPr>
          <w:trHeight w:val="29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32A01CF" w14:textId="77777777" w:rsidR="00FE08F5" w:rsidRDefault="00FE08F5">
            <w:pPr>
              <w:spacing w:line="240" w:lineRule="auto"/>
              <w:rPr>
                <w:sz w:val="18"/>
                <w:szCs w:val="18"/>
              </w:rPr>
            </w:pPr>
          </w:p>
        </w:tc>
        <w:tc>
          <w:tcPr>
            <w:tcW w:w="2545" w:type="dxa"/>
            <w:tcBorders>
              <w:top w:val="single" w:sz="4" w:space="0" w:color="auto"/>
              <w:left w:val="single" w:sz="4" w:space="0" w:color="auto"/>
              <w:bottom w:val="single" w:sz="4" w:space="0" w:color="auto"/>
              <w:right w:val="single" w:sz="4" w:space="0" w:color="auto"/>
            </w:tcBorders>
            <w:noWrap/>
            <w:hideMark/>
          </w:tcPr>
          <w:p w14:paraId="3D943D03" w14:textId="77777777" w:rsidR="00FE08F5" w:rsidRDefault="00FE08F5">
            <w:pPr>
              <w:spacing w:line="240" w:lineRule="auto"/>
              <w:rPr>
                <w:sz w:val="18"/>
                <w:szCs w:val="18"/>
              </w:rPr>
            </w:pPr>
            <w:r>
              <w:rPr>
                <w:sz w:val="18"/>
                <w:szCs w:val="18"/>
              </w:rPr>
              <w:t>Definite Treatment or Management</w:t>
            </w:r>
          </w:p>
        </w:tc>
        <w:tc>
          <w:tcPr>
            <w:tcW w:w="4165" w:type="dxa"/>
            <w:tcBorders>
              <w:top w:val="single" w:sz="4" w:space="0" w:color="auto"/>
              <w:left w:val="single" w:sz="4" w:space="0" w:color="auto"/>
              <w:bottom w:val="single" w:sz="4" w:space="0" w:color="auto"/>
              <w:right w:val="single" w:sz="4" w:space="0" w:color="auto"/>
            </w:tcBorders>
            <w:noWrap/>
            <w:hideMark/>
          </w:tcPr>
          <w:p w14:paraId="7AF57B9F" w14:textId="77777777" w:rsidR="00FE08F5" w:rsidRDefault="00FE08F5">
            <w:pPr>
              <w:spacing w:line="240" w:lineRule="auto"/>
              <w:rPr>
                <w:color w:val="808080" w:themeColor="background1" w:themeShade="80"/>
                <w:sz w:val="18"/>
                <w:szCs w:val="18"/>
              </w:rPr>
            </w:pPr>
            <w:r>
              <w:rPr>
                <w:color w:val="808080" w:themeColor="background1" w:themeShade="80"/>
                <w:sz w:val="18"/>
                <w:szCs w:val="18"/>
              </w:rPr>
              <w:t>Yes/No 'Treatment or Management' as reported by review authors in general text AND review authors include delirium diagnosis in selection criteria AND all relevant included studies are described as treatment or management not prevention</w:t>
            </w:r>
          </w:p>
        </w:tc>
      </w:tr>
      <w:tr w:rsidR="00FE08F5" w14:paraId="0FF32761" w14:textId="77777777" w:rsidTr="00FE08F5">
        <w:trPr>
          <w:trHeight w:val="29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8184A94" w14:textId="77777777" w:rsidR="00FE08F5" w:rsidRDefault="00FE08F5">
            <w:pPr>
              <w:spacing w:line="240" w:lineRule="auto"/>
              <w:rPr>
                <w:sz w:val="18"/>
                <w:szCs w:val="18"/>
              </w:rPr>
            </w:pPr>
          </w:p>
        </w:tc>
        <w:tc>
          <w:tcPr>
            <w:tcW w:w="2545" w:type="dxa"/>
            <w:tcBorders>
              <w:top w:val="single" w:sz="4" w:space="0" w:color="auto"/>
              <w:left w:val="single" w:sz="4" w:space="0" w:color="auto"/>
              <w:bottom w:val="single" w:sz="4" w:space="0" w:color="auto"/>
              <w:right w:val="single" w:sz="4" w:space="0" w:color="auto"/>
            </w:tcBorders>
            <w:noWrap/>
            <w:hideMark/>
          </w:tcPr>
          <w:p w14:paraId="56F20866" w14:textId="77777777" w:rsidR="00FE08F5" w:rsidRDefault="00FE08F5">
            <w:pPr>
              <w:spacing w:line="240" w:lineRule="auto"/>
              <w:rPr>
                <w:sz w:val="18"/>
                <w:szCs w:val="18"/>
              </w:rPr>
            </w:pPr>
            <w:r>
              <w:rPr>
                <w:sz w:val="18"/>
                <w:szCs w:val="18"/>
              </w:rPr>
              <w:t>Prevention/Treatment/ Management Status Unclear</w:t>
            </w:r>
          </w:p>
        </w:tc>
        <w:tc>
          <w:tcPr>
            <w:tcW w:w="4165" w:type="dxa"/>
            <w:tcBorders>
              <w:top w:val="single" w:sz="4" w:space="0" w:color="auto"/>
              <w:left w:val="single" w:sz="4" w:space="0" w:color="auto"/>
              <w:bottom w:val="single" w:sz="4" w:space="0" w:color="auto"/>
              <w:right w:val="single" w:sz="4" w:space="0" w:color="auto"/>
            </w:tcBorders>
            <w:noWrap/>
            <w:hideMark/>
          </w:tcPr>
          <w:p w14:paraId="1E391BFB" w14:textId="77777777" w:rsidR="00FE08F5" w:rsidRDefault="00FE08F5">
            <w:pPr>
              <w:spacing w:line="240" w:lineRule="auto"/>
              <w:rPr>
                <w:color w:val="808080" w:themeColor="background1" w:themeShade="80"/>
                <w:sz w:val="18"/>
                <w:szCs w:val="18"/>
              </w:rPr>
            </w:pPr>
            <w:r>
              <w:rPr>
                <w:color w:val="808080" w:themeColor="background1" w:themeShade="80"/>
                <w:sz w:val="18"/>
                <w:szCs w:val="18"/>
              </w:rPr>
              <w:t>Yes/No Yes/No Two or less of the above</w:t>
            </w:r>
          </w:p>
        </w:tc>
      </w:tr>
    </w:tbl>
    <w:p w14:paraId="7E3A7ABE" w14:textId="77777777" w:rsidR="00FE08F5" w:rsidRDefault="00FE08F5" w:rsidP="00FE08F5">
      <w:pPr>
        <w:rPr>
          <w:sz w:val="24"/>
          <w:szCs w:val="24"/>
        </w:rPr>
      </w:pPr>
    </w:p>
    <w:p w14:paraId="44AC5FB0" w14:textId="77777777" w:rsidR="004C2B1D" w:rsidRPr="007167CC" w:rsidRDefault="004C2B1D">
      <w:pPr>
        <w:rPr>
          <w:lang w:val="en-US"/>
        </w:rPr>
      </w:pPr>
    </w:p>
    <w:sectPr w:rsidR="004C2B1D" w:rsidRPr="007167CC">
      <w:headerReference w:type="defaul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01410F" w14:textId="77777777" w:rsidR="00FE64AD" w:rsidRDefault="00FE64AD" w:rsidP="00FE64AD">
      <w:pPr>
        <w:spacing w:after="0" w:line="240" w:lineRule="auto"/>
      </w:pPr>
      <w:r>
        <w:separator/>
      </w:r>
    </w:p>
  </w:endnote>
  <w:endnote w:type="continuationSeparator" w:id="0">
    <w:p w14:paraId="5E3D8117" w14:textId="77777777" w:rsidR="00FE64AD" w:rsidRDefault="00FE64AD" w:rsidP="00FE64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rial Unicode MS">
    <w:panose1 w:val="020B0604020202020204"/>
    <w:charset w:val="00"/>
    <w:family w:val="roman"/>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92B185" w14:textId="77777777" w:rsidR="00FE64AD" w:rsidRDefault="00FE64AD" w:rsidP="00FE64AD">
      <w:pPr>
        <w:spacing w:after="0" w:line="240" w:lineRule="auto"/>
      </w:pPr>
      <w:r>
        <w:separator/>
      </w:r>
    </w:p>
  </w:footnote>
  <w:footnote w:type="continuationSeparator" w:id="0">
    <w:p w14:paraId="2D7A5E26" w14:textId="77777777" w:rsidR="00FE64AD" w:rsidRDefault="00FE64AD" w:rsidP="00FE64A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CC4111" w14:textId="7FE59C07" w:rsidR="00FE64AD" w:rsidRPr="002546E9" w:rsidRDefault="00FE64AD">
    <w:pPr>
      <w:pStyle w:val="Header"/>
      <w:rPr>
        <w:rFonts w:ascii="Calibri" w:hAnsi="Calibri" w:cs="Calibri"/>
        <w:color w:val="000000" w:themeColor="text1"/>
        <w:sz w:val="24"/>
        <w:szCs w:val="24"/>
      </w:rPr>
    </w:pPr>
    <w:r w:rsidRPr="002546E9">
      <w:rPr>
        <w:rFonts w:ascii="Calibri" w:hAnsi="Calibri" w:cs="Calibri"/>
        <w:color w:val="000000" w:themeColor="text1"/>
        <w:sz w:val="24"/>
        <w:szCs w:val="24"/>
      </w:rPr>
      <w:t>Additional file</w:t>
    </w:r>
    <w:r w:rsidR="00225591">
      <w:rPr>
        <w:rFonts w:ascii="Calibri" w:hAnsi="Calibri" w:cs="Calibri"/>
        <w:color w:val="000000" w:themeColor="text1"/>
        <w:sz w:val="24"/>
        <w:szCs w:val="24"/>
      </w:rPr>
      <w:t xml:space="preserve"> </w:t>
    </w:r>
  </w:p>
  <w:p w14:paraId="3FFB28E6" w14:textId="77777777" w:rsidR="002546E9" w:rsidRPr="002546E9" w:rsidRDefault="002546E9" w:rsidP="002546E9">
    <w:pPr>
      <w:shd w:val="clear" w:color="auto" w:fill="FFFFFF"/>
      <w:spacing w:after="240"/>
      <w:outlineLvl w:val="0"/>
      <w:rPr>
        <w:rFonts w:ascii="Calibri" w:eastAsia="Times New Roman" w:hAnsi="Calibri" w:cs="Calibri"/>
        <w:color w:val="000000" w:themeColor="text1"/>
        <w:kern w:val="36"/>
        <w:sz w:val="24"/>
        <w:szCs w:val="24"/>
        <w:lang w:val="en-US"/>
      </w:rPr>
    </w:pPr>
    <w:r w:rsidRPr="002546E9">
      <w:rPr>
        <w:rFonts w:ascii="Calibri" w:eastAsia="Times New Roman" w:hAnsi="Calibri" w:cs="Calibri"/>
        <w:color w:val="000000" w:themeColor="text1"/>
        <w:kern w:val="36"/>
        <w:sz w:val="24"/>
        <w:szCs w:val="24"/>
        <w:lang w:val="en-US"/>
      </w:rPr>
      <w:t>Non-pharmacological and multicomponent care bundle interventions for delirium in the intensive care unit: a systematic mapping meta-review</w:t>
    </w:r>
  </w:p>
  <w:p w14:paraId="5AC7D9CB" w14:textId="77777777" w:rsidR="002546E9" w:rsidRDefault="002546E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2B1D"/>
    <w:rsid w:val="00076B8E"/>
    <w:rsid w:val="00225591"/>
    <w:rsid w:val="002546E9"/>
    <w:rsid w:val="004A7270"/>
    <w:rsid w:val="004C2B1D"/>
    <w:rsid w:val="006635C5"/>
    <w:rsid w:val="006C74ED"/>
    <w:rsid w:val="007167CC"/>
    <w:rsid w:val="00727E00"/>
    <w:rsid w:val="0075132A"/>
    <w:rsid w:val="0084402A"/>
    <w:rsid w:val="0088312C"/>
    <w:rsid w:val="00921302"/>
    <w:rsid w:val="00E658DB"/>
    <w:rsid w:val="00F7786E"/>
    <w:rsid w:val="00FE08F5"/>
    <w:rsid w:val="00FE64A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57CE6F"/>
  <w15:chartTrackingRefBased/>
  <w15:docId w15:val="{DE26516C-DA57-4460-A7FA-438452B9D0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167CC"/>
    <w:pPr>
      <w:spacing w:line="256" w:lineRule="auto"/>
    </w:pPr>
    <w:rPr>
      <w:rFonts w:eastAsiaTheme="minorEastAsia"/>
      <w:sz w:val="22"/>
      <w:szCs w:val="22"/>
      <w:lang w:eastAsia="zh-CN"/>
    </w:rPr>
  </w:style>
  <w:style w:type="paragraph" w:styleId="Heading1">
    <w:name w:val="heading 1"/>
    <w:basedOn w:val="Normal"/>
    <w:next w:val="Normal"/>
    <w:link w:val="Heading1Char"/>
    <w:uiPriority w:val="9"/>
    <w:qFormat/>
    <w:rsid w:val="006C74ED"/>
    <w:pPr>
      <w:keepNext/>
      <w:keepLines/>
      <w:spacing w:before="360" w:after="80"/>
      <w:outlineLvl w:val="0"/>
    </w:pPr>
    <w:rPr>
      <w:rFonts w:ascii="Calibri" w:eastAsiaTheme="majorEastAsia" w:hAnsi="Calibri" w:cstheme="majorBidi"/>
      <w:b/>
      <w:color w:val="000000" w:themeColor="text1"/>
      <w:sz w:val="24"/>
      <w:szCs w:val="40"/>
    </w:rPr>
  </w:style>
  <w:style w:type="paragraph" w:styleId="Heading2">
    <w:name w:val="heading 2"/>
    <w:basedOn w:val="Normal"/>
    <w:next w:val="Normal"/>
    <w:link w:val="Heading2Char"/>
    <w:uiPriority w:val="9"/>
    <w:semiHidden/>
    <w:unhideWhenUsed/>
    <w:qFormat/>
    <w:rsid w:val="004C2B1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C2B1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C2B1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C2B1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C2B1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C2B1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C2B1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C2B1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C74ED"/>
    <w:rPr>
      <w:rFonts w:ascii="Calibri" w:eastAsiaTheme="majorEastAsia" w:hAnsi="Calibri" w:cstheme="majorBidi"/>
      <w:b/>
      <w:color w:val="000000" w:themeColor="text1"/>
      <w:szCs w:val="40"/>
      <w:lang w:eastAsia="zh-CN"/>
    </w:rPr>
  </w:style>
  <w:style w:type="character" w:customStyle="1" w:styleId="Heading2Char">
    <w:name w:val="Heading 2 Char"/>
    <w:basedOn w:val="DefaultParagraphFont"/>
    <w:link w:val="Heading2"/>
    <w:uiPriority w:val="9"/>
    <w:semiHidden/>
    <w:rsid w:val="004C2B1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C2B1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C2B1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C2B1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C2B1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C2B1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C2B1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C2B1D"/>
    <w:rPr>
      <w:rFonts w:eastAsiaTheme="majorEastAsia" w:cstheme="majorBidi"/>
      <w:color w:val="272727" w:themeColor="text1" w:themeTint="D8"/>
    </w:rPr>
  </w:style>
  <w:style w:type="paragraph" w:styleId="Title">
    <w:name w:val="Title"/>
    <w:basedOn w:val="Normal"/>
    <w:next w:val="Normal"/>
    <w:link w:val="TitleChar"/>
    <w:uiPriority w:val="10"/>
    <w:qFormat/>
    <w:rsid w:val="004C2B1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C2B1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C2B1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C2B1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C2B1D"/>
    <w:pPr>
      <w:spacing w:before="160"/>
      <w:jc w:val="center"/>
    </w:pPr>
    <w:rPr>
      <w:i/>
      <w:iCs/>
      <w:color w:val="404040" w:themeColor="text1" w:themeTint="BF"/>
    </w:rPr>
  </w:style>
  <w:style w:type="character" w:customStyle="1" w:styleId="QuoteChar">
    <w:name w:val="Quote Char"/>
    <w:basedOn w:val="DefaultParagraphFont"/>
    <w:link w:val="Quote"/>
    <w:uiPriority w:val="29"/>
    <w:rsid w:val="004C2B1D"/>
    <w:rPr>
      <w:i/>
      <w:iCs/>
      <w:color w:val="404040" w:themeColor="text1" w:themeTint="BF"/>
    </w:rPr>
  </w:style>
  <w:style w:type="paragraph" w:styleId="ListParagraph">
    <w:name w:val="List Paragraph"/>
    <w:basedOn w:val="Normal"/>
    <w:uiPriority w:val="34"/>
    <w:qFormat/>
    <w:rsid w:val="004C2B1D"/>
    <w:pPr>
      <w:ind w:left="720"/>
      <w:contextualSpacing/>
    </w:pPr>
  </w:style>
  <w:style w:type="character" w:styleId="IntenseEmphasis">
    <w:name w:val="Intense Emphasis"/>
    <w:basedOn w:val="DefaultParagraphFont"/>
    <w:uiPriority w:val="21"/>
    <w:qFormat/>
    <w:rsid w:val="004C2B1D"/>
    <w:rPr>
      <w:i/>
      <w:iCs/>
      <w:color w:val="0F4761" w:themeColor="accent1" w:themeShade="BF"/>
    </w:rPr>
  </w:style>
  <w:style w:type="paragraph" w:styleId="IntenseQuote">
    <w:name w:val="Intense Quote"/>
    <w:basedOn w:val="Normal"/>
    <w:next w:val="Normal"/>
    <w:link w:val="IntenseQuoteChar"/>
    <w:uiPriority w:val="30"/>
    <w:qFormat/>
    <w:rsid w:val="004C2B1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C2B1D"/>
    <w:rPr>
      <w:i/>
      <w:iCs/>
      <w:color w:val="0F4761" w:themeColor="accent1" w:themeShade="BF"/>
    </w:rPr>
  </w:style>
  <w:style w:type="character" w:styleId="IntenseReference">
    <w:name w:val="Intense Reference"/>
    <w:basedOn w:val="DefaultParagraphFont"/>
    <w:uiPriority w:val="32"/>
    <w:qFormat/>
    <w:rsid w:val="004C2B1D"/>
    <w:rPr>
      <w:b/>
      <w:bCs/>
      <w:smallCaps/>
      <w:color w:val="0F4761" w:themeColor="accent1" w:themeShade="BF"/>
      <w:spacing w:val="5"/>
    </w:rPr>
  </w:style>
  <w:style w:type="paragraph" w:styleId="Header">
    <w:name w:val="header"/>
    <w:basedOn w:val="Normal"/>
    <w:link w:val="HeaderChar"/>
    <w:uiPriority w:val="99"/>
    <w:unhideWhenUsed/>
    <w:rsid w:val="00FE64AD"/>
    <w:pPr>
      <w:tabs>
        <w:tab w:val="center" w:pos="4513"/>
        <w:tab w:val="right" w:pos="9026"/>
      </w:tabs>
      <w:spacing w:after="0" w:line="240" w:lineRule="auto"/>
    </w:pPr>
  </w:style>
  <w:style w:type="character" w:customStyle="1" w:styleId="HeaderChar">
    <w:name w:val="Header Char"/>
    <w:basedOn w:val="DefaultParagraphFont"/>
    <w:link w:val="Header"/>
    <w:uiPriority w:val="99"/>
    <w:rsid w:val="00FE64AD"/>
    <w:rPr>
      <w:rFonts w:eastAsiaTheme="minorEastAsia"/>
      <w:sz w:val="22"/>
      <w:szCs w:val="22"/>
      <w:lang w:eastAsia="zh-CN"/>
    </w:rPr>
  </w:style>
  <w:style w:type="paragraph" w:styleId="Footer">
    <w:name w:val="footer"/>
    <w:basedOn w:val="Normal"/>
    <w:link w:val="FooterChar"/>
    <w:uiPriority w:val="99"/>
    <w:unhideWhenUsed/>
    <w:rsid w:val="00FE64AD"/>
    <w:pPr>
      <w:tabs>
        <w:tab w:val="center" w:pos="4513"/>
        <w:tab w:val="right" w:pos="9026"/>
      </w:tabs>
      <w:spacing w:after="0" w:line="240" w:lineRule="auto"/>
    </w:pPr>
  </w:style>
  <w:style w:type="character" w:customStyle="1" w:styleId="FooterChar">
    <w:name w:val="Footer Char"/>
    <w:basedOn w:val="DefaultParagraphFont"/>
    <w:link w:val="Footer"/>
    <w:uiPriority w:val="99"/>
    <w:rsid w:val="00FE64AD"/>
    <w:rPr>
      <w:rFonts w:eastAsiaTheme="minorEastAsia"/>
      <w:sz w:val="22"/>
      <w:szCs w:val="22"/>
      <w:lang w:eastAsia="zh-CN"/>
    </w:rPr>
  </w:style>
  <w:style w:type="table" w:styleId="TableGrid">
    <w:name w:val="Table Grid"/>
    <w:basedOn w:val="TableNormal"/>
    <w:rsid w:val="00FE08F5"/>
    <w:pPr>
      <w:spacing w:after="0" w:line="240" w:lineRule="auto"/>
    </w:pPr>
    <w:rPr>
      <w:rFonts w:eastAsiaTheme="minorEastAsia"/>
      <w:lang w:eastAsia="zh-C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635C5"/>
    <w:rPr>
      <w:color w:val="0000FF"/>
      <w:u w:val="single"/>
    </w:rPr>
  </w:style>
  <w:style w:type="paragraph" w:customStyle="1" w:styleId="paragraph">
    <w:name w:val="paragraph"/>
    <w:basedOn w:val="Normal"/>
    <w:rsid w:val="006635C5"/>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dbdate">
    <w:name w:val="dbdate"/>
    <w:basedOn w:val="DefaultParagraphFont"/>
    <w:rsid w:val="006635C5"/>
  </w:style>
  <w:style w:type="character" w:customStyle="1" w:styleId="dbname">
    <w:name w:val="dbname"/>
    <w:basedOn w:val="DefaultParagraphFont"/>
    <w:rsid w:val="006635C5"/>
  </w:style>
  <w:style w:type="character" w:customStyle="1" w:styleId="searchhistory-search-term">
    <w:name w:val="searchhistory-search-term"/>
    <w:basedOn w:val="DefaultParagraphFont"/>
    <w:rsid w:val="006635C5"/>
  </w:style>
  <w:style w:type="character" w:customStyle="1" w:styleId="normaltextrun">
    <w:name w:val="normaltextrun"/>
    <w:basedOn w:val="DefaultParagraphFont"/>
    <w:rsid w:val="006635C5"/>
  </w:style>
  <w:style w:type="character" w:customStyle="1" w:styleId="eop">
    <w:name w:val="eop"/>
    <w:basedOn w:val="DefaultParagraphFont"/>
    <w:rsid w:val="006635C5"/>
  </w:style>
  <w:style w:type="character" w:customStyle="1" w:styleId="scopussearchquery-moduleg3zrf">
    <w:name w:val="scopussearchquery-module__g3zrf"/>
    <w:basedOn w:val="DefaultParagraphFont"/>
    <w:rsid w:val="006635C5"/>
  </w:style>
  <w:style w:type="character" w:customStyle="1" w:styleId="scopussearchquery-modulewed2z">
    <w:name w:val="scopussearchquery-module__wed2z"/>
    <w:basedOn w:val="DefaultParagraphFont"/>
    <w:rsid w:val="006635C5"/>
  </w:style>
  <w:style w:type="paragraph" w:styleId="TOCHeading">
    <w:name w:val="TOC Heading"/>
    <w:basedOn w:val="Heading1"/>
    <w:next w:val="Normal"/>
    <w:uiPriority w:val="39"/>
    <w:unhideWhenUsed/>
    <w:qFormat/>
    <w:rsid w:val="0088312C"/>
    <w:pPr>
      <w:spacing w:before="240" w:after="0" w:line="259" w:lineRule="auto"/>
      <w:outlineLvl w:val="9"/>
    </w:pPr>
    <w:rPr>
      <w:rFonts w:asciiTheme="majorHAnsi" w:hAnsiTheme="majorHAnsi"/>
      <w:b w:val="0"/>
      <w:color w:val="0F4761" w:themeColor="accent1" w:themeShade="BF"/>
      <w:kern w:val="0"/>
      <w:sz w:val="32"/>
      <w:szCs w:val="32"/>
      <w:lang w:eastAsia="en-GB"/>
      <w14:ligatures w14:val="none"/>
    </w:rPr>
  </w:style>
  <w:style w:type="paragraph" w:styleId="TOC1">
    <w:name w:val="toc 1"/>
    <w:basedOn w:val="Normal"/>
    <w:next w:val="Normal"/>
    <w:autoRedefine/>
    <w:uiPriority w:val="39"/>
    <w:unhideWhenUsed/>
    <w:rsid w:val="0088312C"/>
    <w:pPr>
      <w:spacing w:after="1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3114365">
      <w:bodyDiv w:val="1"/>
      <w:marLeft w:val="0"/>
      <w:marRight w:val="0"/>
      <w:marTop w:val="0"/>
      <w:marBottom w:val="0"/>
      <w:divBdr>
        <w:top w:val="none" w:sz="0" w:space="0" w:color="auto"/>
        <w:left w:val="none" w:sz="0" w:space="0" w:color="auto"/>
        <w:bottom w:val="none" w:sz="0" w:space="0" w:color="auto"/>
        <w:right w:val="none" w:sz="0" w:space="0" w:color="auto"/>
      </w:divBdr>
    </w:div>
    <w:div w:id="587228675">
      <w:bodyDiv w:val="1"/>
      <w:marLeft w:val="0"/>
      <w:marRight w:val="0"/>
      <w:marTop w:val="0"/>
      <w:marBottom w:val="0"/>
      <w:divBdr>
        <w:top w:val="none" w:sz="0" w:space="0" w:color="auto"/>
        <w:left w:val="none" w:sz="0" w:space="0" w:color="auto"/>
        <w:bottom w:val="none" w:sz="0" w:space="0" w:color="auto"/>
        <w:right w:val="none" w:sz="0" w:space="0" w:color="auto"/>
      </w:divBdr>
    </w:div>
    <w:div w:id="14790291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earchfilters.cadth.ca/list?q=&amp;ps=20&amp;topic_facet=health%20technology%20assessments%20000000%7CHealth%20technology%20assessments&amp;p=1&amp;name_facet=medline%20000000%7CMEDLINE" TargetMode="External"/><Relationship Id="rId13" Type="http://schemas.openxmlformats.org/officeDocument/2006/relationships/header" Target="header1.xml"/><Relationship Id="rId18" Type="http://schemas.openxmlformats.org/officeDocument/2006/relationships/customXml" Target="../customXml/item4.xml"/><Relationship Id="rId3" Type="http://schemas.openxmlformats.org/officeDocument/2006/relationships/settings" Target="settings.xml"/><Relationship Id="rId7" Type="http://schemas.openxmlformats.org/officeDocument/2006/relationships/hyperlink" Target="https://searchfilters.cadth.ca/list?q=&amp;ps=20&amp;topic_facet=health%20technology%20assessments%20000000%7CHealth%20technology%20assessments&amp;p=1&amp;name_facet=medline%20000000%7CMEDLINE" TargetMode="External"/><Relationship Id="rId12" Type="http://schemas.openxmlformats.org/officeDocument/2006/relationships/hyperlink" Target="https://searchfilters.cadth.ca/list?q=&amp;p=1&amp;ps=20&amp;topic_facet=systematic%20reviews%20000000%7CSystematic%20reviews&amp;name_facet=scopus%20000000%7CScopus" TargetMode="External"/><Relationship Id="rId17" Type="http://schemas.openxmlformats.org/officeDocument/2006/relationships/customXml" Target="../customXml/item3.xml"/><Relationship Id="rId2" Type="http://schemas.openxmlformats.org/officeDocument/2006/relationships/styles" Target="styles.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searchfilters.cadth.ca/list?q=&amp;p=1&amp;ps=20&amp;topic_facet=systematic%20reviews%20000000%7CSystematic%20reviews&amp;name_facet=scopus%20000000%7CScopus"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searchfilters.cadth.ca/list?q=&amp;ps=20&amp;topic_facet=health%20technology%20assessments%20000000%7CHealth%20technology%20assessments&amp;p=1&amp;name_facet=medline%20000000%7CMEDLINE" TargetMode="External"/><Relationship Id="rId4" Type="http://schemas.openxmlformats.org/officeDocument/2006/relationships/webSettings" Target="webSettings.xml"/><Relationship Id="rId9" Type="http://schemas.openxmlformats.org/officeDocument/2006/relationships/hyperlink" Target="https://searchfilters.cadth.ca/list?q=&amp;p=1&amp;ps=20&amp;topic_facet=systematic%20reviews%20000000%7CSystematic%20reviews&amp;name_facet=cinahl%20000000%7CCINAHL"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9B1496768A8C994EA2FEDE6D6207C3FF" ma:contentTypeVersion="13" ma:contentTypeDescription="Create a new document." ma:contentTypeScope="" ma:versionID="c7f4ca022a8fcf495cb7528574250e85">
  <xsd:schema xmlns:xsd="http://www.w3.org/2001/XMLSchema" xmlns:xs="http://www.w3.org/2001/XMLSchema" xmlns:p="http://schemas.microsoft.com/office/2006/metadata/properties" xmlns:ns2="0a4b1e3b-c10c-40f3-b67f-8a3657f26042" xmlns:ns3="4657d5b2-3c9d-4115-a2fc-1c5d3e85db43" targetNamespace="http://schemas.microsoft.com/office/2006/metadata/properties" ma:root="true" ma:fieldsID="6c85eba9b56bef6198dee4d266b4b46a" ns2:_="" ns3:_="">
    <xsd:import namespace="0a4b1e3b-c10c-40f3-b67f-8a3657f26042"/>
    <xsd:import namespace="4657d5b2-3c9d-4115-a2fc-1c5d3e85db43"/>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OCR" minOccurs="0"/>
                <xsd:element ref="ns2:MediaServiceGenerationTime" minOccurs="0"/>
                <xsd:element ref="ns2:MediaServiceEventHashCode" minOccurs="0"/>
                <xsd:element ref="ns2:MediaServiceSearchPropertie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a4b1e3b-c10c-40f3-b67f-8a3657f2604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dd084387-097e-4aef-8f33-0dee7b0eb57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DateTaken" ma:index="20"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657d5b2-3c9d-4115-a2fc-1c5d3e85db43"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6408800d-b4aa-4298-b30c-4de7a4758554}" ma:internalName="TaxCatchAll" ma:showField="CatchAllData" ma:web="4657d5b2-3c9d-4115-a2fc-1c5d3e85db4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0a4b1e3b-c10c-40f3-b67f-8a3657f26042">
      <Terms xmlns="http://schemas.microsoft.com/office/infopath/2007/PartnerControls"/>
    </lcf76f155ced4ddcb4097134ff3c332f>
    <TaxCatchAll xmlns="4657d5b2-3c9d-4115-a2fc-1c5d3e85db43" xsi:nil="true"/>
  </documentManagement>
</p:properties>
</file>

<file path=customXml/itemProps1.xml><?xml version="1.0" encoding="utf-8"?>
<ds:datastoreItem xmlns:ds="http://schemas.openxmlformats.org/officeDocument/2006/customXml" ds:itemID="{9096D19A-6777-4750-91F0-90F855EF04E4}">
  <ds:schemaRefs>
    <ds:schemaRef ds:uri="http://schemas.openxmlformats.org/officeDocument/2006/bibliography"/>
  </ds:schemaRefs>
</ds:datastoreItem>
</file>

<file path=customXml/itemProps2.xml><?xml version="1.0" encoding="utf-8"?>
<ds:datastoreItem xmlns:ds="http://schemas.openxmlformats.org/officeDocument/2006/customXml" ds:itemID="{B7BB534D-F4CC-40C0-84EA-A89947DA4813}"/>
</file>

<file path=customXml/itemProps3.xml><?xml version="1.0" encoding="utf-8"?>
<ds:datastoreItem xmlns:ds="http://schemas.openxmlformats.org/officeDocument/2006/customXml" ds:itemID="{D7F36929-410B-4458-AE4B-A96F5E0FA710}"/>
</file>

<file path=customXml/itemProps4.xml><?xml version="1.0" encoding="utf-8"?>
<ds:datastoreItem xmlns:ds="http://schemas.openxmlformats.org/officeDocument/2006/customXml" ds:itemID="{9DFFC0E2-0283-46B4-A434-2ED1B1D78BB9}"/>
</file>

<file path=docProps/app.xml><?xml version="1.0" encoding="utf-8"?>
<Properties xmlns="http://schemas.openxmlformats.org/officeDocument/2006/extended-properties" xmlns:vt="http://schemas.openxmlformats.org/officeDocument/2006/docPropsVTypes">
  <Template>Normal</Template>
  <TotalTime>22</TotalTime>
  <Pages>16</Pages>
  <Words>4213</Words>
  <Characters>24015</Characters>
  <Application>Microsoft Office Word</Application>
  <DocSecurity>0</DocSecurity>
  <Lines>200</Lines>
  <Paragraphs>56</Paragraphs>
  <ScaleCrop>false</ScaleCrop>
  <Company/>
  <LinksUpToDate>false</LinksUpToDate>
  <CharactersWithSpaces>28172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Burak Kundakci</dc:creator>
  <cp:keywords/>
  <dc:description/>
  <cp:lastModifiedBy>Burak Kundakci</cp:lastModifiedBy>
  <cp:revision>16</cp:revision>
  <dcterms:created xsi:type="dcterms:W3CDTF">2025-02-27T00:16:00Z</dcterms:created>
  <dcterms:modified xsi:type="dcterms:W3CDTF">2025-02-28T02:39:00Z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0x0101009B1496768A8C994EA2FEDE6D6207C3FF</vt:lpwstr>
  </property>
</Properties>
</file>