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5A" w:rsidRDefault="00DE3DFD">
      <w:r w:rsidRPr="00DE3DFD">
        <w:rPr>
          <w:b/>
        </w:rPr>
        <w:t xml:space="preserve">Additional file </w:t>
      </w:r>
      <w:r w:rsidR="000D52A3">
        <w:rPr>
          <w:b/>
        </w:rPr>
        <w:t>6</w:t>
      </w:r>
      <w:r w:rsidR="008966F7" w:rsidRPr="00DE3DFD">
        <w:rPr>
          <w:b/>
        </w:rPr>
        <w:t>:</w:t>
      </w:r>
      <w:r w:rsidR="0093065A" w:rsidRPr="00351FE7">
        <w:t xml:space="preserve"> </w:t>
      </w:r>
      <w:r w:rsidR="0076128B">
        <w:t xml:space="preserve">Quintile agreement in the percent density estimates yielded by the various </w:t>
      </w:r>
      <w:r w:rsidR="00351FE7">
        <w:t xml:space="preserve">density </w:t>
      </w:r>
      <w:r w:rsidR="0076128B">
        <w:t xml:space="preserve">assessment method/image type combinations </w:t>
      </w:r>
      <w:r w:rsidR="00351FE7">
        <w:t xml:space="preserve">in </w:t>
      </w:r>
      <w:r w:rsidR="0076128B">
        <w:t xml:space="preserve">control women </w:t>
      </w:r>
    </w:p>
    <w:tbl>
      <w:tblPr>
        <w:tblStyle w:val="TableGrid"/>
        <w:tblW w:w="428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1118"/>
        <w:gridCol w:w="1137"/>
        <w:gridCol w:w="972"/>
        <w:gridCol w:w="984"/>
        <w:gridCol w:w="1010"/>
        <w:gridCol w:w="984"/>
        <w:gridCol w:w="972"/>
        <w:gridCol w:w="986"/>
        <w:gridCol w:w="984"/>
        <w:gridCol w:w="974"/>
        <w:gridCol w:w="984"/>
      </w:tblGrid>
      <w:tr w:rsidR="00D36124" w:rsidRPr="008A48F5" w:rsidTr="00D36124">
        <w:trPr>
          <w:trHeight w:val="819"/>
        </w:trPr>
        <w:tc>
          <w:tcPr>
            <w:tcW w:w="349" w:type="pct"/>
            <w:vMerge w:val="restart"/>
            <w:vAlign w:val="center"/>
          </w:tcPr>
          <w:p w:rsidR="00D36124" w:rsidRPr="00B10C37" w:rsidRDefault="00D36124" w:rsidP="00B10C37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Method</w:t>
            </w:r>
          </w:p>
        </w:tc>
        <w:tc>
          <w:tcPr>
            <w:tcW w:w="468" w:type="pct"/>
            <w:vMerge w:val="restart"/>
            <w:vAlign w:val="center"/>
          </w:tcPr>
          <w:p w:rsidR="00D36124" w:rsidRPr="00B10C37" w:rsidRDefault="00D36124" w:rsidP="00B10C37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Type of digital image</w:t>
            </w:r>
          </w:p>
        </w:tc>
        <w:tc>
          <w:tcPr>
            <w:tcW w:w="4182" w:type="pct"/>
            <w:gridSpan w:val="10"/>
            <w:vAlign w:val="center"/>
          </w:tcPr>
          <w:p w:rsidR="00D36124" w:rsidRPr="00B10C37" w:rsidRDefault="00D36124" w:rsidP="00B10C37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Area-based method</w:t>
            </w:r>
            <w:r>
              <w:rPr>
                <w:rFonts w:ascii="Arial" w:hAnsi="Arial" w:cs="Arial"/>
                <w:b/>
                <w:sz w:val="14"/>
                <w:szCs w:val="18"/>
              </w:rPr>
              <w:t>s</w:t>
            </w:r>
          </w:p>
        </w:tc>
      </w:tr>
      <w:tr w:rsidR="00D36124" w:rsidRPr="008A48F5" w:rsidTr="00D36124">
        <w:trPr>
          <w:trHeight w:val="421"/>
        </w:trPr>
        <w:tc>
          <w:tcPr>
            <w:tcW w:w="349" w:type="pct"/>
            <w:vMerge/>
            <w:vAlign w:val="center"/>
          </w:tcPr>
          <w:p w:rsidR="00D36124" w:rsidRPr="00B10C37" w:rsidRDefault="00D36124" w:rsidP="00B10C37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D36124" w:rsidRPr="00B10C37" w:rsidRDefault="00D36124" w:rsidP="00B10C37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2537" w:type="pct"/>
            <w:gridSpan w:val="6"/>
            <w:vAlign w:val="center"/>
          </w:tcPr>
          <w:p w:rsidR="00D36124" w:rsidRPr="00B10C37" w:rsidRDefault="00D36124" w:rsidP="00B10C37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Cumulus</w:t>
            </w:r>
          </w:p>
        </w:tc>
        <w:tc>
          <w:tcPr>
            <w:tcW w:w="1645" w:type="pct"/>
            <w:gridSpan w:val="4"/>
            <w:vAlign w:val="center"/>
          </w:tcPr>
          <w:p w:rsidR="00D36124" w:rsidRPr="00B10C37" w:rsidRDefault="00D36124" w:rsidP="00B10C37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Libra</w:t>
            </w:r>
          </w:p>
        </w:tc>
      </w:tr>
      <w:tr w:rsidR="00220C0E" w:rsidRPr="008A48F5" w:rsidTr="00D36124">
        <w:trPr>
          <w:trHeight w:val="559"/>
        </w:trPr>
        <w:tc>
          <w:tcPr>
            <w:tcW w:w="349" w:type="pct"/>
            <w:vMerge/>
            <w:vAlign w:val="center"/>
          </w:tcPr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883" w:type="pct"/>
            <w:gridSpan w:val="2"/>
            <w:vAlign w:val="center"/>
          </w:tcPr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Raw</w:t>
            </w:r>
          </w:p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(n=684)</w:t>
            </w:r>
          </w:p>
        </w:tc>
        <w:tc>
          <w:tcPr>
            <w:tcW w:w="835" w:type="pct"/>
            <w:gridSpan w:val="2"/>
            <w:vAlign w:val="center"/>
          </w:tcPr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Processed</w:t>
            </w:r>
          </w:p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(n=584)</w:t>
            </w:r>
          </w:p>
        </w:tc>
        <w:tc>
          <w:tcPr>
            <w:tcW w:w="819" w:type="pct"/>
            <w:gridSpan w:val="2"/>
            <w:vAlign w:val="center"/>
          </w:tcPr>
          <w:p w:rsidR="00220C0E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Analogue-like</w:t>
            </w:r>
          </w:p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(n=684)</w:t>
            </w:r>
          </w:p>
        </w:tc>
        <w:tc>
          <w:tcPr>
            <w:tcW w:w="825" w:type="pct"/>
            <w:gridSpan w:val="2"/>
            <w:vAlign w:val="center"/>
          </w:tcPr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Raw</w:t>
            </w:r>
          </w:p>
          <w:p w:rsidR="00220C0E" w:rsidRPr="00B10C37" w:rsidRDefault="00220C0E" w:rsidP="0068541A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</w:t>
            </w:r>
            <w:r w:rsidR="0068541A">
              <w:rPr>
                <w:rFonts w:ascii="Arial" w:hAnsi="Arial" w:cs="Arial"/>
                <w:b/>
                <w:sz w:val="14"/>
                <w:szCs w:val="18"/>
              </w:rPr>
              <w:t>684</w:t>
            </w:r>
            <w:r w:rsidRPr="00B10C37">
              <w:rPr>
                <w:rFonts w:ascii="Arial" w:hAnsi="Arial" w:cs="Arial"/>
                <w:b/>
                <w:sz w:val="14"/>
                <w:szCs w:val="18"/>
              </w:rPr>
              <w:t>)</w:t>
            </w:r>
          </w:p>
        </w:tc>
        <w:tc>
          <w:tcPr>
            <w:tcW w:w="820" w:type="pct"/>
            <w:gridSpan w:val="2"/>
            <w:vAlign w:val="center"/>
          </w:tcPr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Processed</w:t>
            </w:r>
          </w:p>
          <w:p w:rsidR="00220C0E" w:rsidRPr="00B10C37" w:rsidRDefault="00220C0E" w:rsidP="00220C0E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(n=584)</w:t>
            </w:r>
          </w:p>
        </w:tc>
      </w:tr>
      <w:tr w:rsidR="00D36124" w:rsidRPr="008A48F5" w:rsidTr="00D36124">
        <w:trPr>
          <w:trHeight w:val="648"/>
        </w:trPr>
        <w:tc>
          <w:tcPr>
            <w:tcW w:w="349" w:type="pct"/>
            <w:vMerge/>
            <w:vAlign w:val="center"/>
          </w:tcPr>
          <w:p w:rsidR="00D36124" w:rsidRPr="008A48F5" w:rsidRDefault="00D36124" w:rsidP="00B10C37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468" w:type="pct"/>
            <w:vMerge/>
            <w:vAlign w:val="center"/>
          </w:tcPr>
          <w:p w:rsidR="00D36124" w:rsidRPr="008A48F5" w:rsidRDefault="00D36124" w:rsidP="00B10C37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D36124" w:rsidRPr="00B10C37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Same Q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Same ± 1Q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Same Q</w:t>
            </w:r>
          </w:p>
        </w:tc>
        <w:tc>
          <w:tcPr>
            <w:tcW w:w="423" w:type="pct"/>
            <w:vAlign w:val="center"/>
          </w:tcPr>
          <w:p w:rsidR="00D36124" w:rsidRPr="00B10C37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Same ± 1Q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Same Q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Same ± 1Q</w:t>
            </w:r>
          </w:p>
        </w:tc>
        <w:tc>
          <w:tcPr>
            <w:tcW w:w="413" w:type="pct"/>
            <w:vAlign w:val="center"/>
          </w:tcPr>
          <w:p w:rsidR="00D36124" w:rsidRPr="00B10C37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Same Q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Same ± 1Q</w:t>
            </w:r>
          </w:p>
        </w:tc>
        <w:tc>
          <w:tcPr>
            <w:tcW w:w="408" w:type="pct"/>
            <w:vAlign w:val="center"/>
          </w:tcPr>
          <w:p w:rsidR="00D36124" w:rsidRPr="005D172D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5D172D">
              <w:rPr>
                <w:rFonts w:ascii="Arial" w:hAnsi="Arial" w:cs="Arial"/>
                <w:b/>
                <w:sz w:val="14"/>
                <w:szCs w:val="18"/>
              </w:rPr>
              <w:t>Same Q</w:t>
            </w:r>
          </w:p>
        </w:tc>
        <w:tc>
          <w:tcPr>
            <w:tcW w:w="412" w:type="pct"/>
            <w:vAlign w:val="center"/>
          </w:tcPr>
          <w:p w:rsidR="00D36124" w:rsidRPr="005D172D" w:rsidRDefault="00D36124" w:rsidP="00C907B4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  <w:r w:rsidRPr="005D172D">
              <w:rPr>
                <w:rFonts w:ascii="Arial" w:hAnsi="Arial" w:cs="Arial"/>
                <w:b/>
                <w:sz w:val="14"/>
                <w:szCs w:val="18"/>
              </w:rPr>
              <w:t>Same ± 1Q</w:t>
            </w:r>
          </w:p>
        </w:tc>
      </w:tr>
      <w:tr w:rsidR="00D36124" w:rsidRPr="008A48F5" w:rsidTr="00D36124">
        <w:trPr>
          <w:trHeight w:val="992"/>
        </w:trPr>
        <w:tc>
          <w:tcPr>
            <w:tcW w:w="349" w:type="pct"/>
            <w:vMerge w:val="restar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Cumulus</w:t>
            </w:r>
          </w:p>
        </w:tc>
        <w:tc>
          <w:tcPr>
            <w:tcW w:w="468" w:type="pct"/>
            <w:vAlign w:val="center"/>
          </w:tcPr>
          <w:p w:rsidR="00220C0E" w:rsidRPr="00B10C37" w:rsidRDefault="00220C0E" w:rsidP="00220C0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Raw</w:t>
            </w:r>
          </w:p>
          <w:p w:rsidR="00D36124" w:rsidRPr="00B10C37" w:rsidRDefault="00220C0E" w:rsidP="00220C0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(n=684)</w:t>
            </w:r>
          </w:p>
        </w:tc>
        <w:tc>
          <w:tcPr>
            <w:tcW w:w="476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F3146E" w:rsidRDefault="00220C0E" w:rsidP="00F3146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="00F3465E">
              <w:rPr>
                <w:rFonts w:ascii="Arial" w:hAnsi="Arial" w:cs="Arial"/>
                <w:sz w:val="14"/>
                <w:szCs w:val="14"/>
              </w:rPr>
              <w:t>2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%</w:t>
            </w:r>
          </w:p>
          <w:p w:rsidR="00D36124" w:rsidRPr="00F3146E" w:rsidRDefault="00F3465E" w:rsidP="00220C0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(361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/</w:t>
            </w:r>
            <w:r w:rsidR="00220C0E">
              <w:rPr>
                <w:rFonts w:ascii="Arial" w:hAnsi="Arial" w:cs="Arial"/>
                <w:sz w:val="14"/>
                <w:szCs w:val="14"/>
              </w:rPr>
              <w:t>584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3" w:type="pct"/>
            <w:vAlign w:val="center"/>
          </w:tcPr>
          <w:p w:rsidR="00D36124" w:rsidRPr="00F3146E" w:rsidRDefault="00F3465E" w:rsidP="00F3146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96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%</w:t>
            </w:r>
          </w:p>
          <w:p w:rsidR="00D36124" w:rsidRPr="00F3146E" w:rsidRDefault="00D36124" w:rsidP="00F3465E">
            <w:pPr>
              <w:rPr>
                <w:rFonts w:ascii="Arial" w:hAnsi="Arial" w:cs="Arial"/>
                <w:sz w:val="14"/>
                <w:szCs w:val="14"/>
              </w:rPr>
            </w:pPr>
            <w:r w:rsidRPr="00F3146E">
              <w:rPr>
                <w:rFonts w:ascii="Arial" w:hAnsi="Arial" w:cs="Arial"/>
                <w:sz w:val="14"/>
                <w:szCs w:val="14"/>
              </w:rPr>
              <w:t>(</w:t>
            </w:r>
            <w:r w:rsidR="00220C0E">
              <w:rPr>
                <w:rFonts w:ascii="Arial" w:hAnsi="Arial" w:cs="Arial"/>
                <w:sz w:val="14"/>
                <w:szCs w:val="14"/>
              </w:rPr>
              <w:t>55</w:t>
            </w:r>
            <w:r w:rsidR="00F3465E">
              <w:rPr>
                <w:rFonts w:ascii="Arial" w:hAnsi="Arial" w:cs="Arial"/>
                <w:sz w:val="14"/>
                <w:szCs w:val="14"/>
              </w:rPr>
              <w:t>8</w:t>
            </w:r>
            <w:r w:rsidR="00220C0E">
              <w:rPr>
                <w:rFonts w:ascii="Arial" w:hAnsi="Arial" w:cs="Arial"/>
                <w:sz w:val="14"/>
                <w:szCs w:val="14"/>
              </w:rPr>
              <w:t>/5</w:t>
            </w:r>
            <w:r w:rsidRPr="00F3146E">
              <w:rPr>
                <w:rFonts w:ascii="Arial" w:hAnsi="Arial" w:cs="Arial"/>
                <w:sz w:val="14"/>
                <w:szCs w:val="14"/>
              </w:rPr>
              <w:t>84)</w:t>
            </w:r>
          </w:p>
        </w:tc>
        <w:tc>
          <w:tcPr>
            <w:tcW w:w="412" w:type="pct"/>
            <w:vAlign w:val="center"/>
          </w:tcPr>
          <w:p w:rsidR="00D36124" w:rsidRPr="00F3146E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F3146E">
              <w:rPr>
                <w:rFonts w:ascii="Arial" w:hAnsi="Arial" w:cs="Arial"/>
                <w:sz w:val="14"/>
                <w:szCs w:val="14"/>
              </w:rPr>
              <w:t>5</w:t>
            </w:r>
            <w:r w:rsidR="00220C0E">
              <w:rPr>
                <w:rFonts w:ascii="Arial" w:hAnsi="Arial" w:cs="Arial"/>
                <w:sz w:val="14"/>
                <w:szCs w:val="14"/>
              </w:rPr>
              <w:t>7</w:t>
            </w:r>
            <w:r w:rsidRPr="00F3146E">
              <w:rPr>
                <w:rFonts w:ascii="Arial" w:hAnsi="Arial" w:cs="Arial"/>
                <w:sz w:val="14"/>
                <w:szCs w:val="14"/>
              </w:rPr>
              <w:t>%</w:t>
            </w:r>
          </w:p>
          <w:p w:rsidR="00D36124" w:rsidRPr="00F3146E" w:rsidRDefault="00F3465E" w:rsidP="00220C0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(392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/</w:t>
            </w:r>
            <w:r w:rsidR="00220C0E">
              <w:rPr>
                <w:rFonts w:ascii="Arial" w:hAnsi="Arial" w:cs="Arial"/>
                <w:sz w:val="14"/>
                <w:szCs w:val="14"/>
              </w:rPr>
              <w:t>6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84)</w:t>
            </w:r>
          </w:p>
        </w:tc>
        <w:tc>
          <w:tcPr>
            <w:tcW w:w="407" w:type="pct"/>
            <w:vAlign w:val="center"/>
          </w:tcPr>
          <w:p w:rsidR="00D36124" w:rsidRPr="00F3146E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F3146E">
              <w:rPr>
                <w:rFonts w:ascii="Arial" w:hAnsi="Arial" w:cs="Arial"/>
                <w:sz w:val="14"/>
                <w:szCs w:val="14"/>
              </w:rPr>
              <w:t>9</w:t>
            </w:r>
            <w:r w:rsidR="00220C0E">
              <w:rPr>
                <w:rFonts w:ascii="Arial" w:hAnsi="Arial" w:cs="Arial"/>
                <w:sz w:val="14"/>
                <w:szCs w:val="14"/>
              </w:rPr>
              <w:t>3</w:t>
            </w:r>
            <w:r w:rsidRPr="00F3146E">
              <w:rPr>
                <w:rFonts w:ascii="Arial" w:hAnsi="Arial" w:cs="Arial"/>
                <w:sz w:val="14"/>
                <w:szCs w:val="14"/>
              </w:rPr>
              <w:t>%</w:t>
            </w:r>
          </w:p>
          <w:p w:rsidR="00D36124" w:rsidRPr="00F3146E" w:rsidRDefault="00F3465E" w:rsidP="00220C0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(636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/</w:t>
            </w:r>
            <w:r w:rsidR="00220C0E">
              <w:rPr>
                <w:rFonts w:ascii="Arial" w:hAnsi="Arial" w:cs="Arial"/>
                <w:sz w:val="14"/>
                <w:szCs w:val="14"/>
              </w:rPr>
              <w:t>6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84)</w:t>
            </w:r>
          </w:p>
        </w:tc>
        <w:tc>
          <w:tcPr>
            <w:tcW w:w="413" w:type="pct"/>
            <w:vAlign w:val="center"/>
          </w:tcPr>
          <w:p w:rsidR="00D36124" w:rsidRPr="00B10C37" w:rsidRDefault="00F3465E" w:rsidP="00F3146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  <w:r w:rsidR="00D36124" w:rsidRPr="00B10C37"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  <w:p w:rsidR="00D36124" w:rsidRPr="00B10C37" w:rsidRDefault="00D36124" w:rsidP="00220C0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F3465E">
              <w:rPr>
                <w:rFonts w:ascii="Arial" w:hAnsi="Arial" w:cs="Arial"/>
                <w:color w:val="000000"/>
                <w:sz w:val="14"/>
                <w:szCs w:val="14"/>
              </w:rPr>
              <w:t>308</w:t>
            </w:r>
            <w:r w:rsidRPr="00B10C37">
              <w:rPr>
                <w:rFonts w:ascii="Arial" w:hAnsi="Arial" w:cs="Arial"/>
                <w:color w:val="000000"/>
                <w:sz w:val="14"/>
                <w:szCs w:val="14"/>
              </w:rPr>
              <w:t>/</w:t>
            </w:r>
            <w:r w:rsidR="00220C0E">
              <w:rPr>
                <w:rFonts w:ascii="Arial" w:hAnsi="Arial" w:cs="Arial"/>
                <w:color w:val="000000"/>
                <w:sz w:val="14"/>
                <w:szCs w:val="14"/>
              </w:rPr>
              <w:t>684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12" w:type="pct"/>
            <w:vAlign w:val="center"/>
          </w:tcPr>
          <w:p w:rsidR="00D36124" w:rsidRPr="00B10C37" w:rsidRDefault="00F3465E" w:rsidP="00F3146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  <w:r w:rsidR="00D36124" w:rsidRPr="00B10C37"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  <w:p w:rsidR="00D36124" w:rsidRPr="00B10C37" w:rsidRDefault="00D36124" w:rsidP="00220C0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F3465E">
              <w:rPr>
                <w:rFonts w:ascii="Arial" w:hAnsi="Arial" w:cs="Arial"/>
                <w:color w:val="000000"/>
                <w:sz w:val="14"/>
                <w:szCs w:val="14"/>
              </w:rPr>
              <w:t>555</w:t>
            </w:r>
            <w:r w:rsidRPr="00B10C37">
              <w:rPr>
                <w:rFonts w:ascii="Arial" w:hAnsi="Arial" w:cs="Arial"/>
                <w:color w:val="000000"/>
                <w:sz w:val="14"/>
                <w:szCs w:val="14"/>
              </w:rPr>
              <w:t>/</w:t>
            </w:r>
            <w:r w:rsidR="00220C0E">
              <w:rPr>
                <w:rFonts w:ascii="Arial" w:hAnsi="Arial" w:cs="Arial"/>
                <w:color w:val="000000"/>
                <w:sz w:val="14"/>
                <w:szCs w:val="14"/>
              </w:rPr>
              <w:t>684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08" w:type="pct"/>
            <w:vAlign w:val="center"/>
          </w:tcPr>
          <w:p w:rsidR="00D36124" w:rsidRPr="005D172D" w:rsidRDefault="00220C0E" w:rsidP="00F3146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  <w:r w:rsidR="00D36124" w:rsidRPr="005D172D"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  <w:p w:rsidR="00D36124" w:rsidRPr="005D172D" w:rsidRDefault="00D36124" w:rsidP="005D172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5D172D"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="00F3465E"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  <w:r w:rsidRPr="005D172D">
              <w:rPr>
                <w:rFonts w:ascii="Arial" w:hAnsi="Arial" w:cs="Arial"/>
                <w:color w:val="000000"/>
                <w:sz w:val="14"/>
                <w:szCs w:val="14"/>
              </w:rPr>
              <w:t>/584)</w:t>
            </w:r>
          </w:p>
        </w:tc>
        <w:tc>
          <w:tcPr>
            <w:tcW w:w="412" w:type="pct"/>
            <w:vAlign w:val="center"/>
          </w:tcPr>
          <w:p w:rsidR="00D36124" w:rsidRPr="005D172D" w:rsidRDefault="00220C0E" w:rsidP="00F3146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  <w:r w:rsidR="00D36124" w:rsidRPr="005D172D">
              <w:rPr>
                <w:rFonts w:ascii="Arial" w:hAnsi="Arial" w:cs="Arial"/>
                <w:color w:val="000000"/>
                <w:sz w:val="14"/>
                <w:szCs w:val="14"/>
              </w:rPr>
              <w:t>%</w:t>
            </w:r>
          </w:p>
          <w:p w:rsidR="00D36124" w:rsidRPr="005D172D" w:rsidRDefault="00D36124" w:rsidP="005D172D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220C0E">
              <w:rPr>
                <w:rFonts w:ascii="Arial" w:hAnsi="Arial" w:cs="Arial"/>
                <w:color w:val="000000"/>
                <w:sz w:val="14"/>
                <w:szCs w:val="14"/>
              </w:rPr>
              <w:t>520</w:t>
            </w:r>
            <w:r w:rsidRPr="005D172D">
              <w:rPr>
                <w:rFonts w:ascii="Arial" w:hAnsi="Arial" w:cs="Arial"/>
                <w:color w:val="000000"/>
                <w:sz w:val="14"/>
                <w:szCs w:val="14"/>
              </w:rPr>
              <w:t>/584)</w:t>
            </w:r>
          </w:p>
        </w:tc>
      </w:tr>
      <w:tr w:rsidR="00D36124" w:rsidRPr="008A48F5" w:rsidTr="00D36124">
        <w:trPr>
          <w:trHeight w:val="992"/>
        </w:trPr>
        <w:tc>
          <w:tcPr>
            <w:tcW w:w="349" w:type="pct"/>
            <w:vMerge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468" w:type="pct"/>
            <w:vAlign w:val="center"/>
          </w:tcPr>
          <w:p w:rsidR="00220C0E" w:rsidRPr="00B10C37" w:rsidRDefault="00220C0E" w:rsidP="00220C0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Processed</w:t>
            </w:r>
          </w:p>
          <w:p w:rsidR="00D36124" w:rsidRPr="00B10C37" w:rsidRDefault="00220C0E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(n=584)</w:t>
            </w:r>
          </w:p>
        </w:tc>
        <w:tc>
          <w:tcPr>
            <w:tcW w:w="476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F3146E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F3146E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23" w:type="pct"/>
            <w:vAlign w:val="center"/>
          </w:tcPr>
          <w:p w:rsidR="00D36124" w:rsidRPr="00F3146E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F3146E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F3146E" w:rsidRDefault="00F3465E" w:rsidP="00F3146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%</w:t>
            </w:r>
          </w:p>
          <w:p w:rsidR="00D36124" w:rsidRPr="00F3146E" w:rsidRDefault="00F3465E" w:rsidP="00F3146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(303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/584)</w:t>
            </w:r>
          </w:p>
        </w:tc>
        <w:tc>
          <w:tcPr>
            <w:tcW w:w="407" w:type="pct"/>
            <w:vAlign w:val="center"/>
          </w:tcPr>
          <w:p w:rsidR="00D36124" w:rsidRPr="00F3146E" w:rsidRDefault="00220C0E" w:rsidP="00F3146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93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%</w:t>
            </w:r>
          </w:p>
          <w:p w:rsidR="00D36124" w:rsidRPr="00F3146E" w:rsidRDefault="00F3465E" w:rsidP="00F3146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(544</w:t>
            </w:r>
            <w:r w:rsidR="00D36124" w:rsidRPr="00F3146E">
              <w:rPr>
                <w:rFonts w:ascii="Arial" w:hAnsi="Arial" w:cs="Arial"/>
                <w:sz w:val="14"/>
                <w:szCs w:val="14"/>
              </w:rPr>
              <w:t>/584)</w:t>
            </w:r>
          </w:p>
        </w:tc>
        <w:tc>
          <w:tcPr>
            <w:tcW w:w="413" w:type="pct"/>
            <w:vAlign w:val="center"/>
          </w:tcPr>
          <w:p w:rsidR="00D36124" w:rsidRPr="00B10C37" w:rsidRDefault="00F3465E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41</w:t>
            </w:r>
            <w:r w:rsidR="00D36124" w:rsidRPr="00B10C37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%</w:t>
            </w:r>
          </w:p>
          <w:p w:rsidR="00D36124" w:rsidRPr="00B10C37" w:rsidRDefault="00D36124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F3465E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242</w:t>
            </w:r>
            <w:r w:rsidRPr="00B10C37">
              <w:rPr>
                <w:rFonts w:ascii="Arial" w:hAnsi="Arial" w:cs="Arial"/>
                <w:color w:val="000000"/>
                <w:sz w:val="14"/>
                <w:szCs w:val="14"/>
              </w:rPr>
              <w:t>/</w:t>
            </w:r>
            <w:r w:rsidR="00220C0E">
              <w:rPr>
                <w:rFonts w:ascii="Arial" w:hAnsi="Arial" w:cs="Arial"/>
                <w:color w:val="000000"/>
                <w:sz w:val="14"/>
                <w:szCs w:val="14"/>
              </w:rPr>
              <w:t>584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12" w:type="pct"/>
            <w:vAlign w:val="center"/>
          </w:tcPr>
          <w:p w:rsidR="00D36124" w:rsidRPr="00B10C37" w:rsidRDefault="00F3465E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83</w:t>
            </w:r>
            <w:r w:rsidR="00D36124" w:rsidRPr="00B10C37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%</w:t>
            </w:r>
          </w:p>
          <w:p w:rsidR="00D36124" w:rsidRPr="00B10C37" w:rsidRDefault="00D36124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F3465E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482</w:t>
            </w:r>
            <w:r w:rsidR="00220C0E">
              <w:rPr>
                <w:rFonts w:ascii="Arial" w:hAnsi="Arial" w:cs="Arial"/>
                <w:color w:val="000000"/>
                <w:sz w:val="14"/>
                <w:szCs w:val="14"/>
              </w:rPr>
              <w:t>/584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08" w:type="pct"/>
            <w:vAlign w:val="center"/>
          </w:tcPr>
          <w:p w:rsidR="00D36124" w:rsidRPr="005D172D" w:rsidRDefault="00220C0E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47</w:t>
            </w:r>
            <w:r w:rsidR="00D36124"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%</w:t>
            </w:r>
          </w:p>
          <w:p w:rsidR="00D36124" w:rsidRPr="005D172D" w:rsidRDefault="00F3465E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(275</w:t>
            </w:r>
            <w:r w:rsidR="00D36124" w:rsidRPr="005D172D">
              <w:rPr>
                <w:rFonts w:ascii="Arial" w:hAnsi="Arial" w:cs="Arial"/>
                <w:color w:val="000000"/>
                <w:sz w:val="14"/>
                <w:szCs w:val="14"/>
              </w:rPr>
              <w:t>/584)</w:t>
            </w:r>
          </w:p>
        </w:tc>
        <w:tc>
          <w:tcPr>
            <w:tcW w:w="412" w:type="pct"/>
            <w:vAlign w:val="center"/>
          </w:tcPr>
          <w:p w:rsidR="00D36124" w:rsidRPr="005D172D" w:rsidRDefault="00D36124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8</w:t>
            </w:r>
            <w:r w:rsidR="00220C0E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</w:t>
            </w:r>
            <w:r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%</w:t>
            </w:r>
          </w:p>
          <w:p w:rsidR="00D36124" w:rsidRPr="005D172D" w:rsidRDefault="00D36124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220C0E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510</w:t>
            </w:r>
            <w:r w:rsidRPr="005D172D">
              <w:rPr>
                <w:rFonts w:ascii="Arial" w:hAnsi="Arial" w:cs="Arial"/>
                <w:color w:val="000000"/>
                <w:sz w:val="14"/>
                <w:szCs w:val="14"/>
              </w:rPr>
              <w:t>/584)</w:t>
            </w:r>
          </w:p>
        </w:tc>
        <w:bookmarkStart w:id="0" w:name="_GoBack"/>
        <w:bookmarkEnd w:id="0"/>
      </w:tr>
      <w:tr w:rsidR="00D36124" w:rsidRPr="008A48F5" w:rsidTr="00D36124">
        <w:trPr>
          <w:trHeight w:val="992"/>
        </w:trPr>
        <w:tc>
          <w:tcPr>
            <w:tcW w:w="349" w:type="pct"/>
            <w:vMerge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468" w:type="pct"/>
            <w:vAlign w:val="center"/>
          </w:tcPr>
          <w:p w:rsidR="00220C0E" w:rsidRPr="00B10C37" w:rsidRDefault="00220C0E" w:rsidP="00220C0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Analogue-like</w:t>
            </w:r>
          </w:p>
          <w:p w:rsidR="00D36124" w:rsidRPr="00B10C37" w:rsidRDefault="00220C0E" w:rsidP="00220C0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(n=684)</w:t>
            </w:r>
          </w:p>
        </w:tc>
        <w:tc>
          <w:tcPr>
            <w:tcW w:w="476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23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3" w:type="pct"/>
            <w:vAlign w:val="center"/>
          </w:tcPr>
          <w:p w:rsidR="00D36124" w:rsidRPr="00B10C37" w:rsidRDefault="00F3465E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41</w:t>
            </w:r>
            <w:r w:rsidR="00D36124" w:rsidRPr="00B10C37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%</w:t>
            </w:r>
          </w:p>
          <w:p w:rsidR="00D36124" w:rsidRPr="00B10C37" w:rsidRDefault="00D36124" w:rsidP="00220C0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F3465E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283</w:t>
            </w:r>
            <w:r w:rsidRPr="00B10C37">
              <w:rPr>
                <w:rFonts w:ascii="Arial" w:hAnsi="Arial" w:cs="Arial"/>
                <w:color w:val="000000"/>
                <w:sz w:val="14"/>
                <w:szCs w:val="14"/>
              </w:rPr>
              <w:t>/</w:t>
            </w:r>
            <w:r w:rsidR="00220C0E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  <w:r w:rsidRPr="00B10C37"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12" w:type="pct"/>
            <w:vAlign w:val="center"/>
          </w:tcPr>
          <w:p w:rsidR="00D36124" w:rsidRPr="00B10C37" w:rsidRDefault="00F3465E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81</w:t>
            </w:r>
            <w:r w:rsidR="00D36124" w:rsidRPr="00B10C37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%</w:t>
            </w:r>
          </w:p>
          <w:p w:rsidR="00D36124" w:rsidRPr="00B10C37" w:rsidRDefault="00D36124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F3465E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556</w:t>
            </w:r>
            <w:r w:rsidR="00220C0E">
              <w:rPr>
                <w:rFonts w:ascii="Arial" w:hAnsi="Arial" w:cs="Arial"/>
                <w:color w:val="000000"/>
                <w:sz w:val="14"/>
                <w:szCs w:val="14"/>
              </w:rPr>
              <w:t>/6</w:t>
            </w:r>
            <w:r w:rsidRPr="00B10C37"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08" w:type="pct"/>
            <w:vAlign w:val="center"/>
          </w:tcPr>
          <w:p w:rsidR="00D36124" w:rsidRPr="005D172D" w:rsidRDefault="00F3465E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50</w:t>
            </w:r>
            <w:r w:rsidR="00D36124"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%</w:t>
            </w:r>
          </w:p>
          <w:p w:rsidR="00D36124" w:rsidRPr="005D172D" w:rsidRDefault="00D36124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F3465E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292</w:t>
            </w:r>
            <w:r w:rsidRPr="005D172D">
              <w:rPr>
                <w:rFonts w:ascii="Arial" w:hAnsi="Arial" w:cs="Arial"/>
                <w:color w:val="000000"/>
                <w:sz w:val="14"/>
                <w:szCs w:val="14"/>
              </w:rPr>
              <w:t>/584)</w:t>
            </w:r>
          </w:p>
        </w:tc>
        <w:tc>
          <w:tcPr>
            <w:tcW w:w="412" w:type="pct"/>
            <w:vAlign w:val="center"/>
          </w:tcPr>
          <w:p w:rsidR="00D36124" w:rsidRPr="005D172D" w:rsidRDefault="00220C0E" w:rsidP="00F3146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87</w:t>
            </w:r>
            <w:r w:rsidR="00D36124"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%</w:t>
            </w:r>
          </w:p>
          <w:p w:rsidR="00D36124" w:rsidRPr="005D172D" w:rsidRDefault="00D36124" w:rsidP="00220C0E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220C0E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508</w:t>
            </w:r>
            <w:r w:rsidRPr="005D172D">
              <w:rPr>
                <w:rFonts w:ascii="Arial" w:hAnsi="Arial" w:cs="Arial"/>
                <w:color w:val="000000"/>
                <w:sz w:val="14"/>
                <w:szCs w:val="14"/>
              </w:rPr>
              <w:t>/584)</w:t>
            </w:r>
          </w:p>
        </w:tc>
      </w:tr>
      <w:tr w:rsidR="00D36124" w:rsidRPr="008A48F5" w:rsidTr="00D36124">
        <w:trPr>
          <w:trHeight w:val="992"/>
        </w:trPr>
        <w:tc>
          <w:tcPr>
            <w:tcW w:w="349" w:type="pct"/>
            <w:vMerge w:val="restar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Libra</w:t>
            </w:r>
          </w:p>
        </w:tc>
        <w:tc>
          <w:tcPr>
            <w:tcW w:w="468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Raw</w:t>
            </w:r>
          </w:p>
          <w:p w:rsidR="00D36124" w:rsidRPr="00B10C37" w:rsidRDefault="00D36124" w:rsidP="0068541A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</w:t>
            </w:r>
            <w:r w:rsidR="0068541A">
              <w:rPr>
                <w:rFonts w:ascii="Arial" w:hAnsi="Arial" w:cs="Arial"/>
                <w:b/>
                <w:sz w:val="14"/>
                <w:szCs w:val="18"/>
              </w:rPr>
              <w:t>684</w:t>
            </w:r>
            <w:r w:rsidRPr="00B10C37">
              <w:rPr>
                <w:rFonts w:ascii="Arial" w:hAnsi="Arial" w:cs="Arial"/>
                <w:b/>
                <w:sz w:val="14"/>
                <w:szCs w:val="18"/>
              </w:rPr>
              <w:t>)</w:t>
            </w:r>
          </w:p>
        </w:tc>
        <w:tc>
          <w:tcPr>
            <w:tcW w:w="476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23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3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8" w:type="pct"/>
            <w:vAlign w:val="center"/>
          </w:tcPr>
          <w:p w:rsidR="00D36124" w:rsidRPr="005D172D" w:rsidRDefault="00F3465E" w:rsidP="00F3146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47</w:t>
            </w:r>
            <w:r w:rsidR="00D36124" w:rsidRPr="005D172D">
              <w:rPr>
                <w:rFonts w:ascii="Arial" w:hAnsi="Arial" w:cs="Arial"/>
                <w:sz w:val="14"/>
                <w:szCs w:val="14"/>
              </w:rPr>
              <w:t>%</w:t>
            </w:r>
          </w:p>
          <w:p w:rsidR="00D36124" w:rsidRPr="005D172D" w:rsidRDefault="00D36124" w:rsidP="00220C0E">
            <w:pPr>
              <w:rPr>
                <w:rFonts w:ascii="Arial" w:hAnsi="Arial" w:cs="Arial"/>
                <w:sz w:val="14"/>
                <w:szCs w:val="14"/>
              </w:rPr>
            </w:pPr>
            <w:r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F3465E">
              <w:rPr>
                <w:rFonts w:ascii="Arial" w:hAnsi="Arial" w:cs="Arial"/>
                <w:sz w:val="14"/>
                <w:szCs w:val="14"/>
              </w:rPr>
              <w:t>272</w:t>
            </w:r>
            <w:r w:rsidRPr="005D172D">
              <w:rPr>
                <w:rFonts w:ascii="Arial" w:hAnsi="Arial" w:cs="Arial"/>
                <w:sz w:val="14"/>
                <w:szCs w:val="14"/>
              </w:rPr>
              <w:t>/584</w:t>
            </w:r>
            <w:r w:rsidRPr="005D172D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12" w:type="pct"/>
            <w:vAlign w:val="center"/>
          </w:tcPr>
          <w:p w:rsidR="00D36124" w:rsidRPr="005D172D" w:rsidRDefault="00220C0E" w:rsidP="00F3146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</w:t>
            </w:r>
            <w:r w:rsidR="00D36124" w:rsidRPr="005D172D">
              <w:rPr>
                <w:rFonts w:ascii="Arial" w:hAnsi="Arial" w:cs="Arial"/>
                <w:sz w:val="14"/>
                <w:szCs w:val="14"/>
              </w:rPr>
              <w:t>%</w:t>
            </w:r>
          </w:p>
          <w:p w:rsidR="00D36124" w:rsidRPr="005D172D" w:rsidRDefault="00D36124" w:rsidP="00220C0E">
            <w:pPr>
              <w:rPr>
                <w:rFonts w:ascii="Arial" w:hAnsi="Arial" w:cs="Arial"/>
                <w:sz w:val="14"/>
                <w:szCs w:val="14"/>
              </w:rPr>
            </w:pPr>
            <w:r w:rsidRPr="005D172D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(</w:t>
            </w:r>
            <w:r w:rsidR="00220C0E">
              <w:rPr>
                <w:rFonts w:ascii="Arial" w:hAnsi="Arial" w:cs="Arial"/>
                <w:sz w:val="14"/>
                <w:szCs w:val="14"/>
              </w:rPr>
              <w:t>376</w:t>
            </w:r>
            <w:r w:rsidRPr="005D172D">
              <w:rPr>
                <w:rFonts w:ascii="Arial" w:hAnsi="Arial" w:cs="Arial"/>
                <w:sz w:val="14"/>
                <w:szCs w:val="14"/>
              </w:rPr>
              <w:t>/584</w:t>
            </w:r>
            <w:r w:rsidRPr="005D172D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</w:tr>
      <w:tr w:rsidR="00D36124" w:rsidRPr="008A48F5" w:rsidTr="00D36124">
        <w:trPr>
          <w:trHeight w:val="992"/>
        </w:trPr>
        <w:tc>
          <w:tcPr>
            <w:tcW w:w="349" w:type="pct"/>
            <w:vMerge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468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Processed</w:t>
            </w:r>
          </w:p>
          <w:p w:rsidR="00D36124" w:rsidRPr="00B10C37" w:rsidRDefault="00D36124" w:rsidP="00F3146E">
            <w:pPr>
              <w:rPr>
                <w:rFonts w:ascii="Arial" w:hAnsi="Arial" w:cs="Arial"/>
                <w:b/>
                <w:sz w:val="14"/>
                <w:szCs w:val="18"/>
              </w:rPr>
            </w:pPr>
            <w:r w:rsidRPr="00B10C37">
              <w:rPr>
                <w:rFonts w:ascii="Arial" w:hAnsi="Arial" w:cs="Arial"/>
                <w:b/>
                <w:sz w:val="14"/>
                <w:szCs w:val="18"/>
              </w:rPr>
              <w:t>(n=584)</w:t>
            </w:r>
          </w:p>
        </w:tc>
        <w:tc>
          <w:tcPr>
            <w:tcW w:w="476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23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7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3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08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412" w:type="pct"/>
            <w:vAlign w:val="center"/>
          </w:tcPr>
          <w:p w:rsidR="00D36124" w:rsidRPr="00B10C37" w:rsidRDefault="00D36124" w:rsidP="00F3146E">
            <w:pPr>
              <w:rPr>
                <w:rFonts w:ascii="Arial" w:hAnsi="Arial" w:cs="Arial"/>
                <w:sz w:val="14"/>
                <w:szCs w:val="14"/>
              </w:rPr>
            </w:pPr>
            <w:r w:rsidRPr="00B10C37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</w:tbl>
    <w:p w:rsidR="00F17408" w:rsidRPr="00F17408" w:rsidRDefault="0076128B" w:rsidP="009B64C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n:</w:t>
      </w:r>
      <w:r w:rsidR="0080779A">
        <w:rPr>
          <w:rFonts w:ascii="Arial" w:hAnsi="Arial" w:cs="Arial"/>
          <w:sz w:val="18"/>
          <w:szCs w:val="18"/>
        </w:rPr>
        <w:t xml:space="preserve"> number</w:t>
      </w:r>
      <w:r>
        <w:rPr>
          <w:rFonts w:ascii="Arial" w:hAnsi="Arial" w:cs="Arial"/>
          <w:sz w:val="18"/>
          <w:szCs w:val="18"/>
        </w:rPr>
        <w:t xml:space="preserve"> of women;</w:t>
      </w:r>
      <w:r w:rsidR="0080779A">
        <w:rPr>
          <w:rFonts w:ascii="Arial" w:hAnsi="Arial" w:cs="Arial"/>
          <w:sz w:val="18"/>
          <w:szCs w:val="18"/>
        </w:rPr>
        <w:t xml:space="preserve"> Q</w:t>
      </w:r>
      <w:r>
        <w:rPr>
          <w:rFonts w:ascii="Arial" w:hAnsi="Arial" w:cs="Arial"/>
          <w:sz w:val="18"/>
          <w:szCs w:val="18"/>
        </w:rPr>
        <w:t>:</w:t>
      </w:r>
      <w:r w:rsidR="0080779A">
        <w:rPr>
          <w:rFonts w:ascii="Arial" w:hAnsi="Arial" w:cs="Arial"/>
          <w:sz w:val="18"/>
          <w:szCs w:val="18"/>
        </w:rPr>
        <w:t xml:space="preserve"> quintile</w:t>
      </w:r>
    </w:p>
    <w:sectPr w:rsidR="00F17408" w:rsidRPr="00F17408" w:rsidSect="00F174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0D"/>
    <w:rsid w:val="00066BD2"/>
    <w:rsid w:val="00077C0D"/>
    <w:rsid w:val="000D52A3"/>
    <w:rsid w:val="000D6F07"/>
    <w:rsid w:val="001465B9"/>
    <w:rsid w:val="00146ACA"/>
    <w:rsid w:val="0015343A"/>
    <w:rsid w:val="001F4477"/>
    <w:rsid w:val="00206DF9"/>
    <w:rsid w:val="00220C0E"/>
    <w:rsid w:val="00232AB8"/>
    <w:rsid w:val="002400D9"/>
    <w:rsid w:val="00253D4B"/>
    <w:rsid w:val="002C7503"/>
    <w:rsid w:val="00351FE7"/>
    <w:rsid w:val="003E51E2"/>
    <w:rsid w:val="003F03F1"/>
    <w:rsid w:val="0040122C"/>
    <w:rsid w:val="00455766"/>
    <w:rsid w:val="004B6E5E"/>
    <w:rsid w:val="004C794C"/>
    <w:rsid w:val="00582F6B"/>
    <w:rsid w:val="005D172D"/>
    <w:rsid w:val="00600922"/>
    <w:rsid w:val="0068541A"/>
    <w:rsid w:val="006A1AB8"/>
    <w:rsid w:val="006F67D4"/>
    <w:rsid w:val="00744185"/>
    <w:rsid w:val="0076128B"/>
    <w:rsid w:val="00777647"/>
    <w:rsid w:val="007A0A31"/>
    <w:rsid w:val="007C04E4"/>
    <w:rsid w:val="0080779A"/>
    <w:rsid w:val="008168B7"/>
    <w:rsid w:val="00882489"/>
    <w:rsid w:val="008966F7"/>
    <w:rsid w:val="008A48F5"/>
    <w:rsid w:val="0093065A"/>
    <w:rsid w:val="0095163F"/>
    <w:rsid w:val="00954DA4"/>
    <w:rsid w:val="009B64C6"/>
    <w:rsid w:val="009C5FE1"/>
    <w:rsid w:val="00A91E4A"/>
    <w:rsid w:val="00AD09D5"/>
    <w:rsid w:val="00AF1F28"/>
    <w:rsid w:val="00B04F89"/>
    <w:rsid w:val="00B10C37"/>
    <w:rsid w:val="00BA7F9E"/>
    <w:rsid w:val="00BC65E0"/>
    <w:rsid w:val="00BD458C"/>
    <w:rsid w:val="00C05C8C"/>
    <w:rsid w:val="00C62841"/>
    <w:rsid w:val="00C73133"/>
    <w:rsid w:val="00C907B4"/>
    <w:rsid w:val="00CF491E"/>
    <w:rsid w:val="00D36124"/>
    <w:rsid w:val="00DE3DFD"/>
    <w:rsid w:val="00E967D2"/>
    <w:rsid w:val="00EE10D8"/>
    <w:rsid w:val="00EF6D45"/>
    <w:rsid w:val="00EF7FBB"/>
    <w:rsid w:val="00F17408"/>
    <w:rsid w:val="00F17767"/>
    <w:rsid w:val="00F3146E"/>
    <w:rsid w:val="00F3465E"/>
    <w:rsid w:val="00F5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0CBF98-C321-4CA0-B2B5-33CC6B75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F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head2">
    <w:name w:val="TNR head2"/>
    <w:basedOn w:val="Normal"/>
    <w:link w:val="TNRhead2Char"/>
    <w:qFormat/>
    <w:rsid w:val="001F4477"/>
    <w:pPr>
      <w:spacing w:before="360" w:after="0" w:line="276" w:lineRule="auto"/>
      <w:contextualSpacing/>
      <w:outlineLvl w:val="0"/>
    </w:pPr>
    <w:rPr>
      <w:rFonts w:ascii="Times New Roman" w:eastAsiaTheme="majorEastAsia" w:hAnsi="Times New Roman" w:cs="Times New Roman"/>
      <w:b/>
      <w:bCs/>
      <w:sz w:val="32"/>
      <w:szCs w:val="28"/>
      <w:lang w:val="en-US" w:bidi="en-US"/>
    </w:rPr>
  </w:style>
  <w:style w:type="character" w:customStyle="1" w:styleId="TNRhead2Char">
    <w:name w:val="TNR head2 Char"/>
    <w:basedOn w:val="DefaultParagraphFont"/>
    <w:link w:val="TNRhead2"/>
    <w:rsid w:val="001F4477"/>
    <w:rPr>
      <w:rFonts w:ascii="Times New Roman" w:eastAsiaTheme="majorEastAsia" w:hAnsi="Times New Roman" w:cs="Times New Roman"/>
      <w:b/>
      <w:bCs/>
      <w:sz w:val="32"/>
      <w:szCs w:val="28"/>
      <w:lang w:val="en-US" w:bidi="en-US"/>
    </w:rPr>
  </w:style>
  <w:style w:type="paragraph" w:customStyle="1" w:styleId="TNRhead3">
    <w:name w:val="TNR head3"/>
    <w:basedOn w:val="TNRhead2"/>
    <w:link w:val="TNRhead3Char"/>
    <w:qFormat/>
    <w:rsid w:val="001F4477"/>
    <w:rPr>
      <w:i/>
      <w:sz w:val="28"/>
    </w:rPr>
  </w:style>
  <w:style w:type="character" w:customStyle="1" w:styleId="TNRhead3Char">
    <w:name w:val="TNR head3 Char"/>
    <w:basedOn w:val="TNRhead2Char"/>
    <w:link w:val="TNRhead3"/>
    <w:rsid w:val="001F4477"/>
    <w:rPr>
      <w:rFonts w:ascii="Times New Roman" w:eastAsiaTheme="majorEastAsia" w:hAnsi="Times New Roman" w:cs="Times New Roman"/>
      <w:b/>
      <w:bCs/>
      <w:i/>
      <w:sz w:val="28"/>
      <w:szCs w:val="28"/>
      <w:lang w:val="en-US" w:bidi="en-US"/>
    </w:rPr>
  </w:style>
  <w:style w:type="paragraph" w:customStyle="1" w:styleId="TNRhead4">
    <w:name w:val="TNR head4"/>
    <w:basedOn w:val="TNRhead3"/>
    <w:link w:val="TNRhead4Char"/>
    <w:qFormat/>
    <w:rsid w:val="001F4477"/>
    <w:rPr>
      <w:sz w:val="24"/>
    </w:rPr>
  </w:style>
  <w:style w:type="character" w:customStyle="1" w:styleId="TNRhead4Char">
    <w:name w:val="TNR head4 Char"/>
    <w:basedOn w:val="TNRhead3Char"/>
    <w:link w:val="TNRhead4"/>
    <w:rsid w:val="001F4477"/>
    <w:rPr>
      <w:rFonts w:ascii="Times New Roman" w:eastAsiaTheme="majorEastAsia" w:hAnsi="Times New Roman" w:cs="Times New Roman"/>
      <w:b/>
      <w:bCs/>
      <w:i/>
      <w:sz w:val="24"/>
      <w:szCs w:val="28"/>
      <w:lang w:val="en-US" w:bidi="en-US"/>
    </w:rPr>
  </w:style>
  <w:style w:type="table" w:styleId="TableGrid">
    <w:name w:val="Table Grid"/>
    <w:basedOn w:val="TableNormal"/>
    <w:uiPriority w:val="39"/>
    <w:rsid w:val="0093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0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6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6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6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E1489-1A5C-4C97-96BA-FD5F8D334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Busana</dc:creator>
  <cp:lastModifiedBy>Isabel Silva</cp:lastModifiedBy>
  <cp:revision>3</cp:revision>
  <cp:lastPrinted>2015-12-16T15:48:00Z</cp:lastPrinted>
  <dcterms:created xsi:type="dcterms:W3CDTF">2016-07-07T16:21:00Z</dcterms:created>
  <dcterms:modified xsi:type="dcterms:W3CDTF">2016-08-01T11:58:00Z</dcterms:modified>
</cp:coreProperties>
</file>