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0C14" w:rsidRPr="00E20F25" w:rsidRDefault="003426C1" w:rsidP="00F47465">
      <w:pPr>
        <w:spacing w:after="0" w:line="240" w:lineRule="auto"/>
        <w:rPr>
          <w:rFonts w:eastAsia="Times New Roman" w:cstheme="minorHAnsi"/>
          <w:b/>
          <w:bCs/>
          <w:sz w:val="28"/>
          <w:szCs w:val="28"/>
          <w:lang w:val="en-US" w:eastAsia="de-DE"/>
        </w:rPr>
      </w:pPr>
      <w:r w:rsidRPr="00E20F25">
        <w:rPr>
          <w:rFonts w:eastAsia="Times New Roman" w:cstheme="minorHAnsi"/>
          <w:b/>
          <w:bCs/>
          <w:sz w:val="28"/>
          <w:szCs w:val="28"/>
          <w:lang w:val="en-US" w:eastAsia="de-DE"/>
        </w:rPr>
        <w:t xml:space="preserve">Additional file </w:t>
      </w:r>
      <w:r w:rsidR="00495E62" w:rsidRPr="00E20F25">
        <w:rPr>
          <w:rFonts w:eastAsia="Times New Roman" w:cstheme="minorHAnsi"/>
          <w:b/>
          <w:bCs/>
          <w:sz w:val="28"/>
          <w:szCs w:val="28"/>
          <w:lang w:val="en-US" w:eastAsia="de-DE"/>
        </w:rPr>
        <w:t>1</w:t>
      </w:r>
    </w:p>
    <w:p w:rsidR="00A30C14" w:rsidRPr="00E20F25" w:rsidRDefault="00A30C14" w:rsidP="00146032">
      <w:pPr>
        <w:spacing w:after="0" w:line="240" w:lineRule="auto"/>
        <w:rPr>
          <w:rFonts w:eastAsia="Times New Roman" w:cstheme="minorHAnsi"/>
          <w:b/>
          <w:bCs/>
          <w:sz w:val="28"/>
          <w:szCs w:val="28"/>
          <w:lang w:val="en-US" w:eastAsia="de-DE"/>
        </w:rPr>
      </w:pPr>
    </w:p>
    <w:p w:rsidR="00146032" w:rsidRPr="00E20F25" w:rsidRDefault="00146032" w:rsidP="00146032">
      <w:pPr>
        <w:spacing w:after="0" w:line="240" w:lineRule="auto"/>
        <w:rPr>
          <w:rFonts w:eastAsia="Times New Roman" w:cstheme="minorHAnsi"/>
          <w:b/>
          <w:bCs/>
          <w:sz w:val="28"/>
          <w:szCs w:val="28"/>
          <w:lang w:val="en-US" w:eastAsia="de-DE"/>
        </w:rPr>
      </w:pPr>
      <w:proofErr w:type="spellStart"/>
      <w:r w:rsidRPr="00E20F25">
        <w:rPr>
          <w:rFonts w:eastAsia="Times New Roman" w:cstheme="minorHAnsi"/>
          <w:b/>
          <w:bCs/>
          <w:sz w:val="28"/>
          <w:szCs w:val="28"/>
          <w:lang w:val="en-US" w:eastAsia="de-DE"/>
        </w:rPr>
        <w:t>TruSight</w:t>
      </w:r>
      <w:proofErr w:type="spellEnd"/>
      <w:r w:rsidRPr="00E20F25">
        <w:rPr>
          <w:rFonts w:eastAsia="Times New Roman" w:cstheme="minorHAnsi"/>
          <w:b/>
          <w:bCs/>
          <w:sz w:val="28"/>
          <w:szCs w:val="28"/>
          <w:lang w:val="en-US" w:eastAsia="de-DE"/>
        </w:rPr>
        <w:t xml:space="preserve"> C</w:t>
      </w:r>
      <w:bookmarkStart w:id="0" w:name="_GoBack"/>
      <w:bookmarkEnd w:id="0"/>
      <w:r w:rsidRPr="00E20F25">
        <w:rPr>
          <w:rFonts w:eastAsia="Times New Roman" w:cstheme="minorHAnsi"/>
          <w:b/>
          <w:bCs/>
          <w:sz w:val="28"/>
          <w:szCs w:val="28"/>
          <w:lang w:val="en-US" w:eastAsia="de-DE"/>
        </w:rPr>
        <w:t>ancer Target Genes and SNPs</w:t>
      </w:r>
    </w:p>
    <w:p w:rsidR="002E596B" w:rsidRPr="00E20F25" w:rsidRDefault="002E596B" w:rsidP="00146032">
      <w:pPr>
        <w:spacing w:after="0" w:line="240" w:lineRule="auto"/>
        <w:rPr>
          <w:rFonts w:eastAsia="Times New Roman" w:cstheme="minorHAnsi"/>
          <w:bCs/>
          <w:lang w:val="en-US" w:eastAsia="de-DE"/>
        </w:rPr>
      </w:pPr>
      <w:r w:rsidRPr="00E20F25">
        <w:rPr>
          <w:rFonts w:eastAsia="Times New Roman" w:cstheme="minorHAnsi"/>
          <w:bCs/>
          <w:lang w:val="en-US" w:eastAsia="de-DE"/>
        </w:rPr>
        <w:t>Illumina, San Diego, CA, USA</w:t>
      </w:r>
    </w:p>
    <w:p w:rsidR="00146032" w:rsidRPr="00E20F25" w:rsidRDefault="00146032" w:rsidP="00146032">
      <w:pPr>
        <w:spacing w:after="0" w:line="240" w:lineRule="auto"/>
        <w:rPr>
          <w:rFonts w:eastAsia="Times New Roman" w:cstheme="minorHAnsi"/>
          <w:b/>
          <w:bCs/>
          <w:sz w:val="28"/>
          <w:szCs w:val="28"/>
          <w:lang w:val="en-US" w:eastAsia="de-DE"/>
        </w:rPr>
      </w:pPr>
    </w:p>
    <w:p w:rsidR="00146032" w:rsidRPr="00E20F25" w:rsidRDefault="00146032" w:rsidP="00146032">
      <w:pPr>
        <w:spacing w:after="0"/>
        <w:rPr>
          <w:rFonts w:cstheme="minorHAnsi"/>
          <w:b/>
          <w:lang w:val="en-US"/>
        </w:rPr>
      </w:pPr>
      <w:r w:rsidRPr="00E20F25">
        <w:rPr>
          <w:rFonts w:cstheme="minorHAnsi"/>
          <w:b/>
          <w:lang w:val="en-US"/>
        </w:rPr>
        <w:t>Genes</w:t>
      </w:r>
    </w:p>
    <w:p w:rsidR="00146032" w:rsidRPr="00E20F25" w:rsidRDefault="00146032" w:rsidP="00146032">
      <w:pPr>
        <w:rPr>
          <w:rFonts w:cstheme="minorHAnsi"/>
          <w:i/>
          <w:lang w:val="en-US"/>
        </w:rPr>
      </w:pPr>
      <w:r w:rsidRPr="00E20F25">
        <w:rPr>
          <w:rFonts w:cstheme="minorHAnsi"/>
          <w:i/>
          <w:lang w:val="en-US"/>
        </w:rPr>
        <w:t xml:space="preserve">AIP, ALK, APC, ATM, BAP1, BLM, BMPR1A, BRCA1, BRCA2, BRIP1, BUB1B, CDC73, CDH1, CDK4, CDKN1C, CDKN2A, CEBPA, CEP57, CHEK2, CYLD, DDB2, DICER1, DIS3L2, EGFR, EPCAM, ERCC2, ERCC3, ERCC4, ERCC5, EXT1, EXT2, EZH2, FANCA, FANCB, FANCC, FANCD2, FANCE, FANCF, FANCG, FANCI, FANCL, FANCM, FH, FLCN, GATA2, GPC3, HNF1A, HRAS, KIT, MAX, MEN1, MET, MLH1, MSH2, MSH6, MUTYH, NBN, NF1, NF2, NSD1, PALB2, PHOX2B, PMS1, PMS2, PRF1, PRKAR1A, PTCH1, PTEN, RAD51C, RAD51D, RB1, RECQL4, RET, RHBDF2, RUNX1, SBDS, SDHAF2, SDHB, SDHC, SDHD, SLX4, SMAD4, SMARCB1, STK11, SUFU, TMEM127, TP53, TSC1, TSC2, VHL, WRN, WT1, XPA, </w:t>
      </w:r>
      <w:r w:rsidRPr="00E20F25">
        <w:rPr>
          <w:rFonts w:cstheme="minorHAnsi"/>
          <w:lang w:val="en-US"/>
        </w:rPr>
        <w:t>and</w:t>
      </w:r>
      <w:r w:rsidRPr="00E20F25">
        <w:rPr>
          <w:rFonts w:cstheme="minorHAnsi"/>
          <w:i/>
          <w:lang w:val="en-US"/>
        </w:rPr>
        <w:t xml:space="preserve"> XPC </w:t>
      </w:r>
    </w:p>
    <w:p w:rsidR="00146032" w:rsidRPr="00E20F25" w:rsidRDefault="00146032" w:rsidP="00146032">
      <w:pPr>
        <w:spacing w:after="0"/>
        <w:rPr>
          <w:rFonts w:cstheme="minorHAnsi"/>
          <w:b/>
          <w:lang w:val="en-US"/>
        </w:rPr>
      </w:pPr>
      <w:proofErr w:type="gramStart"/>
      <w:r w:rsidRPr="00E20F25">
        <w:rPr>
          <w:rFonts w:cstheme="minorHAnsi"/>
          <w:b/>
          <w:lang w:val="en-US"/>
        </w:rPr>
        <w:t>reference</w:t>
      </w:r>
      <w:proofErr w:type="gramEnd"/>
      <w:r w:rsidRPr="00E20F25">
        <w:rPr>
          <w:rFonts w:cstheme="minorHAnsi"/>
          <w:b/>
          <w:lang w:val="en-US"/>
        </w:rPr>
        <w:t xml:space="preserve"> SNPs</w:t>
      </w:r>
    </w:p>
    <w:p w:rsidR="00146032" w:rsidRPr="00E20F25" w:rsidRDefault="00146032" w:rsidP="00146032">
      <w:pPr>
        <w:rPr>
          <w:rFonts w:cstheme="minorHAnsi"/>
          <w:lang w:val="en-US"/>
        </w:rPr>
      </w:pPr>
      <w:r w:rsidRPr="00E20F25">
        <w:rPr>
          <w:rFonts w:cstheme="minorHAnsi"/>
          <w:lang w:val="en-US"/>
        </w:rPr>
        <w:t xml:space="preserve">rs17401966, rs9430161, rs7538876, rs11249433, rs7412746, rs3790844, rs6691170, rs6687758, rs801114, rs1465618, rs7579899, rs1432295, rs721048, rs10187424, rs17483466, rs12621278, rs2072590, rs13016963, rs13393577, rs3768716, rs6435862, rs13387042, rs966423, rs13397985, rs7584330, rs2292884, rs757978, rs4973768, rs1052501, rs2660753, rs9284813, rs17181170, rs9841504, rs10934853, rs6763931, rs6774494, rs10936599, rs10936632, rs4488809, rs10937405, rs17505102, rs710521, rs2131877, rs798766, rs1494961, rs12500426, rs17021918, rs1229984, rs971074, rs7679673, rs10069690, rs2242652, rs2736100, rs2853676, rs4635969, rs4975616, rs401681, rs31489, rs12653946, rs2255280, rs13361707, rs2121875, rs4415084, rs889312, rs10052657, rs20541, rs4624820, rs10058728, rs872071, rs12210050, rs4712653, rs6939340, rs4324798, rs29232, rs3129055, rs2860580, rs2517713, rs6457327, rs130067, rs2894207, rs2596542, rs2248462, rs3117582, rs204999, rs9268542, rs6903608, rs2395185, rs2858870, rs674313, rs28421666, rs2647012, rs10484561, rs9275572, rs210138, rs10484761, rs339331, rs2180341, rs9485372, rs2046210, rs651164, rs9364554, rs7758229, rs4487645, rs11978267, rs4132601, rs6465657, rs1495741, rs1512268, rs2439302, rs16892766, rs1016343, rs1456315, rs16901979, rs2456449, rs16902094, rs445114, rs13281615, rs1562430, rs10505477, rs6983267, rs7014346, rs1447295, rs4242382, rs4242384, rs7837688, rs9642880, rs2019960, rs10088218, rs891835, rs4295627, rs2294008, rs7040024, rs755383, rs3814113, rs7023329, rs2157719, rs1412829, rs1011970, rs4977756, rs965513, rs865686, rs505922, rs10795668, rs11012732, rs3123078, rs10993994, rs10821936, rs7089424, rs10822013, rs10995190, rs224278, rs704010, rs3765524, rs2274223, rs3781264, rs17119461, rs12413624, rs11199874, rs2981579, rs2981575, rs1219648, rs2981582, rs3817198, rs7127900, rs110419, rs1945213, rs11228565, rs7931342, rs10896449, rs7130881, rs7105934, rs614367, rs1393350, rs1801516, rs3802842, rs498872, rs735665, rs2900333, rs718314, rs10875943, rs11169552, rs902774, rs995030, rs3782181, rs4474514, rs11066015, rs671, rs4767364, rs2074356, rs11066280, rs4765623, rs1572072, rs9510787, rs753955, rs9600079, rs9573163, rs9543325, rs7335046, rs944289, rs116909374, rs4444235, rs4779584, rs4924410, rs4775302, rs8030672, rs7176508, rs8034191, rs1051730, rs8042374, rs3803662, rs4784227, rs3112612, rs9929218, rs391525, rs258322, rs1805007, rs4785763, rs4795519, rs4430796, rs7501939, rs7210100, rs1859962, rs17674580, rs7238033, rs4939827, rs8170, rs8102137, rs10411210, rs8102476, rs11083846, rs2735839, rs961253, rs910873, rs4925386, rs6010620, rs4809324, rs372883, rs2014300, rs45430, rs1547374, rs738722, rs36600, rs2284063, rs1014971, rs5759167, rs5768709, rs1327301, rs5945572, rs5945619, rs5919432, rs1321311, rs3824999, </w:t>
      </w:r>
      <w:r w:rsidRPr="00E20F25">
        <w:rPr>
          <w:rFonts w:cstheme="minorHAnsi"/>
          <w:lang w:val="en-US"/>
        </w:rPr>
        <w:lastRenderedPageBreak/>
        <w:t>rs5934683, rs2283873, rs807624, rs1027643, rs3755132, rs790356, rs5955543, rs10974944, rs1210110, rs7555566, rs1364054, rs6734275, rs7584993, rs17272796, rs1155741, rs161792, rs11940551, rs9293511, rs9352613, rs685449, rs7808249, rs1106334, rs11017876, rs9572094, rs4905366, rs4775699, rs1528601, rs11655512, rs4793172, rs242076, rs6603251, AMG_mid100, MITF_rs149617956, ATM_SNP, and HOXB13_rs138213197</w:t>
      </w:r>
    </w:p>
    <w:sectPr w:rsidR="00146032" w:rsidRPr="00E20F2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6032"/>
    <w:rsid w:val="00044B3B"/>
    <w:rsid w:val="00146032"/>
    <w:rsid w:val="002E596B"/>
    <w:rsid w:val="003426C1"/>
    <w:rsid w:val="00366DBF"/>
    <w:rsid w:val="00495E62"/>
    <w:rsid w:val="004F1594"/>
    <w:rsid w:val="00642EEA"/>
    <w:rsid w:val="0067398E"/>
    <w:rsid w:val="00A114DD"/>
    <w:rsid w:val="00A30C14"/>
    <w:rsid w:val="00E20F25"/>
    <w:rsid w:val="00EF2B6E"/>
    <w:rsid w:val="00F47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964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580</Words>
  <Characters>3311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MHH</Company>
  <LinksUpToDate>false</LinksUpToDate>
  <CharactersWithSpaces>3884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Ripperger, Tim</dc:creator>
  <cp:lastModifiedBy>Penkert, Judith</cp:lastModifiedBy>
  <cp:revision>4</cp:revision>
  <cp:lastPrinted>2018-03-01T16:17:00Z</cp:lastPrinted>
  <dcterms:created xsi:type="dcterms:W3CDTF">2018-03-05T12:38:00Z</dcterms:created>
  <dcterms:modified xsi:type="dcterms:W3CDTF">2018-05-07T11:47:00Z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HH-ID">
    <vt:lpwstr>-</vt:lpwstr>
  </property>
  <property fmtid="{D5CDD505-2E9C-101B-9397-08002B2CF9AE}" pid="3" name="Nummer">
    <vt:lpwstr>-</vt:lpwstr>
  </property>
  <property fmtid="{D5CDD505-2E9C-101B-9397-08002B2CF9AE}" pid="4" name="MHH-Datum">
    <vt:lpwstr>-</vt:lpwstr>
  </property>
  <property fmtid="{D5CDD505-2E9C-101B-9397-08002B2CF9AE}" pid="5" name="MHH-Versionsnummer">
    <vt:lpwstr>-</vt:lpwstr>
  </property>
  <property fmtid="{D5CDD505-2E9C-101B-9397-08002B2CF9AE}" pid="6" name="Grp.">
    <vt:lpwstr>-</vt:lpwstr>
  </property>
  <property fmtid="{D5CDD505-2E9C-101B-9397-08002B2CF9AE}" pid="7" name="Abt.">
    <vt:lpwstr>-</vt:lpwstr>
  </property>
  <property fmtid="{D5CDD505-2E9C-101B-9397-08002B2CF9AE}" pid="8" name="Abteilungskürzel">
    <vt:lpwstr>-</vt:lpwstr>
  </property>
  <property fmtid="{D5CDD505-2E9C-101B-9397-08002B2CF9AE}" pid="9" name="Dokumentenuntergruppe">
    <vt:lpwstr>-</vt:lpwstr>
  </property>
  <property fmtid="{D5CDD505-2E9C-101B-9397-08002B2CF9AE}" pid="10" name="DokumentArt">
    <vt:lpwstr>-</vt:lpwstr>
  </property>
</Properties>
</file>