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CE" w:rsidRDefault="00EB50CE" w:rsidP="00EB50CE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Additional File 8: </w:t>
      </w:r>
      <w:proofErr w:type="spellStart"/>
      <w:r>
        <w:rPr>
          <w:rFonts w:ascii="Arial" w:hAnsi="Arial" w:cs="Arial"/>
          <w:i/>
          <w:sz w:val="22"/>
          <w:szCs w:val="22"/>
        </w:rPr>
        <w:t>PALB2</w:t>
      </w:r>
      <w:proofErr w:type="spellEnd"/>
      <w:r w:rsidRPr="0028646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pathogenic variants in cases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543"/>
        <w:gridCol w:w="1276"/>
        <w:gridCol w:w="567"/>
        <w:gridCol w:w="1134"/>
        <w:gridCol w:w="851"/>
        <w:gridCol w:w="850"/>
      </w:tblGrid>
      <w:tr w:rsidR="00EB50CE" w:rsidTr="009F2FD8">
        <w:trPr>
          <w:trHeight w:val="32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b/>
                <w:color w:val="000000"/>
                <w:sz w:val="16"/>
                <w:szCs w:val="16"/>
              </w:rPr>
              <w:t>Type of mutation</w:t>
            </w:r>
          </w:p>
        </w:tc>
        <w:tc>
          <w:tcPr>
            <w:tcW w:w="3543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b/>
                <w:color w:val="000000"/>
                <w:sz w:val="16"/>
                <w:szCs w:val="16"/>
              </w:rPr>
              <w:t>Details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b/>
                <w:color w:val="000000"/>
                <w:sz w:val="16"/>
                <w:szCs w:val="16"/>
              </w:rPr>
              <w:t>ID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b/>
                <w:color w:val="000000"/>
                <w:sz w:val="16"/>
                <w:szCs w:val="16"/>
              </w:rPr>
              <w:t>Age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b/>
                <w:color w:val="000000"/>
                <w:sz w:val="16"/>
                <w:szCs w:val="16"/>
              </w:rPr>
              <w:t>Grade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b/>
                <w:color w:val="000000"/>
                <w:sz w:val="16"/>
                <w:szCs w:val="16"/>
              </w:rPr>
              <w:t>ER status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b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b/>
                <w:color w:val="000000"/>
                <w:sz w:val="16"/>
                <w:szCs w:val="16"/>
              </w:rPr>
              <w:t>Bilateral</w:t>
            </w:r>
          </w:p>
        </w:tc>
      </w:tr>
      <w:tr w:rsidR="00EB50CE" w:rsidTr="009F2FD8">
        <w:trPr>
          <w:trHeight w:val="32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stopgain</w:t>
            </w:r>
            <w:proofErr w:type="spellEnd"/>
          </w:p>
        </w:tc>
        <w:tc>
          <w:tcPr>
            <w:tcW w:w="3543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PALB2:NM_024675:exon13:c.C3549G:p.Y1183X</w:t>
            </w:r>
            <w:proofErr w:type="spellEnd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RS118203998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B50CE" w:rsidTr="009F2FD8">
        <w:trPr>
          <w:trHeight w:val="32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543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PALB2:NM_024675:exon4:c.508_509del:p.R170fs</w:t>
            </w:r>
            <w:proofErr w:type="spellEnd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NOVEL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B50CE" w:rsidTr="009F2FD8">
        <w:trPr>
          <w:trHeight w:val="32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frameshift deletion</w:t>
            </w:r>
          </w:p>
        </w:tc>
        <w:tc>
          <w:tcPr>
            <w:tcW w:w="3543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PALB2:NM_024675:exon4:c.833delT:p.L278fs</w:t>
            </w:r>
            <w:proofErr w:type="spellEnd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NOVEL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MISSING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B50CE" w:rsidTr="009F2FD8">
        <w:trPr>
          <w:trHeight w:val="32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frameshift insertion</w:t>
            </w:r>
          </w:p>
        </w:tc>
        <w:tc>
          <w:tcPr>
            <w:tcW w:w="3543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PALB2:NM_024675:exon5:c.2324dupA:p.Q775fs</w:t>
            </w:r>
            <w:proofErr w:type="spellEnd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NOVEL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B50CE" w:rsidTr="009F2FD8">
        <w:trPr>
          <w:trHeight w:val="32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stopgain</w:t>
            </w:r>
            <w:proofErr w:type="spellEnd"/>
          </w:p>
        </w:tc>
        <w:tc>
          <w:tcPr>
            <w:tcW w:w="3543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PALB2:NM_024675:exon10:c.G3113A:p.W1038X</w:t>
            </w:r>
            <w:proofErr w:type="spellEnd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RS180177132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B50CE" w:rsidTr="009F2FD8">
        <w:trPr>
          <w:trHeight w:val="32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stopgain</w:t>
            </w:r>
            <w:proofErr w:type="spellEnd"/>
          </w:p>
        </w:tc>
        <w:tc>
          <w:tcPr>
            <w:tcW w:w="3543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PALB2:NM_024675:exon10:c.G3113A:p.W1038X</w:t>
            </w:r>
            <w:proofErr w:type="spellEnd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RS180177132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High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50CE" w:rsidRPr="001C3A90" w:rsidRDefault="00EB50CE" w:rsidP="009F2FD8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C3A90">
              <w:rPr>
                <w:rFonts w:ascii="Calibri" w:hAnsi="Calibri"/>
                <w:color w:val="000000"/>
                <w:sz w:val="16"/>
                <w:szCs w:val="16"/>
              </w:rPr>
              <w:t>Yes</w:t>
            </w:r>
          </w:p>
        </w:tc>
      </w:tr>
    </w:tbl>
    <w:p w:rsidR="00EB50CE" w:rsidRDefault="00EB50CE" w:rsidP="00EB50CE">
      <w:pPr>
        <w:rPr>
          <w:rFonts w:ascii="Arial" w:hAnsi="Arial" w:cs="Arial"/>
          <w:color w:val="000000"/>
          <w:sz w:val="22"/>
          <w:szCs w:val="22"/>
        </w:rPr>
      </w:pPr>
    </w:p>
    <w:p w:rsidR="005136CC" w:rsidRDefault="005136CC" w:rsidP="00EE0E39">
      <w:pPr>
        <w:ind w:firstLine="480"/>
      </w:pPr>
      <w:bookmarkStart w:id="0" w:name="_GoBack"/>
      <w:bookmarkEnd w:id="0"/>
    </w:p>
    <w:sectPr w:rsidR="005136CC" w:rsidSect="009A7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7ABE"/>
    <w:multiLevelType w:val="multilevel"/>
    <w:tmpl w:val="A77CB5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CE"/>
    <w:rsid w:val="000952F6"/>
    <w:rsid w:val="001B73E8"/>
    <w:rsid w:val="003E0DE0"/>
    <w:rsid w:val="005136CC"/>
    <w:rsid w:val="008E4CB0"/>
    <w:rsid w:val="009A78C3"/>
    <w:rsid w:val="00B82AEF"/>
    <w:rsid w:val="00BD0CE8"/>
    <w:rsid w:val="00D047BC"/>
    <w:rsid w:val="00DD29B8"/>
    <w:rsid w:val="00EB50CE"/>
    <w:rsid w:val="00EE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534</Characters>
  <Application>Microsoft Office Word</Application>
  <DocSecurity>0</DocSecurity>
  <Lines>14</Lines>
  <Paragraphs>7</Paragraphs>
  <ScaleCrop>false</ScaleCrop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2019-04-23T11:41:00Z</dcterms:created>
  <dcterms:modified xsi:type="dcterms:W3CDTF">2019-04-23T11:41:00Z</dcterms:modified>
</cp:coreProperties>
</file>