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AF2" w:rsidRPr="00FB0AF2" w:rsidRDefault="00FB0AF2" w:rsidP="00FB0AF2">
      <w:pPr>
        <w:pStyle w:val="Caption"/>
        <w:rPr>
          <w:rFonts w:ascii="Palatino Linotype" w:hAnsi="Palatino Linotype"/>
          <w:i w:val="0"/>
          <w:iCs w:val="0"/>
          <w:color w:val="auto"/>
        </w:rPr>
      </w:pPr>
      <w:bookmarkStart w:id="0" w:name="_GoBack"/>
      <w:r w:rsidRPr="00FB0AF2">
        <w:rPr>
          <w:rFonts w:ascii="Palatino Linotype" w:hAnsi="Palatino Linotype"/>
          <w:i w:val="0"/>
          <w:iCs w:val="0"/>
          <w:color w:val="auto"/>
        </w:rPr>
        <w:t>Table S</w:t>
      </w:r>
      <w:r w:rsidRPr="00FB0AF2">
        <w:rPr>
          <w:rFonts w:ascii="Palatino Linotype" w:hAnsi="Palatino Linotype"/>
          <w:i w:val="0"/>
          <w:iCs w:val="0"/>
          <w:color w:val="auto"/>
        </w:rPr>
        <w:fldChar w:fldCharType="begin"/>
      </w:r>
      <w:r w:rsidRPr="00FB0AF2">
        <w:rPr>
          <w:rFonts w:ascii="Palatino Linotype" w:hAnsi="Palatino Linotype"/>
          <w:i w:val="0"/>
          <w:iCs w:val="0"/>
          <w:color w:val="auto"/>
        </w:rPr>
        <w:instrText xml:space="preserve"> SEQ Table_S \* ARABIC </w:instrText>
      </w:r>
      <w:r w:rsidRPr="00FB0AF2">
        <w:rPr>
          <w:rFonts w:ascii="Palatino Linotype" w:hAnsi="Palatino Linotype"/>
          <w:i w:val="0"/>
          <w:iCs w:val="0"/>
          <w:color w:val="auto"/>
        </w:rPr>
        <w:fldChar w:fldCharType="separate"/>
      </w:r>
      <w:r w:rsidRPr="00FB0AF2">
        <w:rPr>
          <w:rFonts w:ascii="Palatino Linotype" w:hAnsi="Palatino Linotype"/>
          <w:i w:val="0"/>
          <w:iCs w:val="0"/>
          <w:noProof/>
          <w:color w:val="auto"/>
        </w:rPr>
        <w:t>1</w:t>
      </w:r>
      <w:r w:rsidRPr="00FB0AF2">
        <w:rPr>
          <w:rFonts w:ascii="Palatino Linotype" w:hAnsi="Palatino Linotype"/>
          <w:i w:val="0"/>
          <w:iCs w:val="0"/>
          <w:color w:val="auto"/>
        </w:rPr>
        <w:fldChar w:fldCharType="end"/>
      </w:r>
      <w:r w:rsidRPr="00FB0AF2">
        <w:rPr>
          <w:rFonts w:ascii="Palatino Linotype" w:hAnsi="Palatino Linotype"/>
          <w:i w:val="0"/>
          <w:iCs w:val="0"/>
          <w:color w:val="auto"/>
        </w:rPr>
        <w:t>. Search strategy of electronical databases.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1705"/>
      </w:tblGrid>
      <w:tr w:rsidR="00FB0AF2" w:rsidRPr="00FB0AF2" w:rsidTr="00FB0AF2">
        <w:trPr>
          <w:trHeight w:val="536"/>
        </w:trPr>
        <w:tc>
          <w:tcPr>
            <w:tcW w:w="8630" w:type="dxa"/>
            <w:gridSpan w:val="2"/>
          </w:tcPr>
          <w:p w:rsidR="00FB0AF2" w:rsidRPr="00FB0AF2" w:rsidRDefault="00FB0AF2" w:rsidP="00FB0AF2">
            <w:pPr>
              <w:jc w:val="center"/>
              <w:rPr>
                <w:rFonts w:ascii="Palatino Linotype" w:hAnsi="Palatino Linotype" w:cstheme="majorBidi"/>
                <w:b/>
                <w:bCs/>
              </w:rPr>
            </w:pPr>
            <w:r w:rsidRPr="00FB0AF2">
              <w:rPr>
                <w:rFonts w:ascii="Palatino Linotype" w:hAnsi="Palatino Linotype" w:cstheme="majorBidi"/>
                <w:b/>
                <w:bCs/>
                <w:sz w:val="28"/>
                <w:szCs w:val="28"/>
              </w:rPr>
              <w:t>PubMed/ MEDLINE</w:t>
            </w:r>
          </w:p>
        </w:tc>
      </w:tr>
      <w:tr w:rsidR="00FB0AF2" w:rsidRPr="00FB0AF2" w:rsidTr="00FB0AF2">
        <w:tc>
          <w:tcPr>
            <w:tcW w:w="6925" w:type="dxa"/>
          </w:tcPr>
          <w:p w:rsidR="00FB0AF2" w:rsidRPr="00FB0AF2" w:rsidRDefault="00FB0AF2" w:rsidP="00DC2CE8">
            <w:pPr>
              <w:jc w:val="both"/>
              <w:rPr>
                <w:rFonts w:ascii="Palatino Linotype" w:hAnsi="Palatino Linotype" w:cstheme="majorBidi"/>
              </w:rPr>
            </w:pPr>
            <w:r w:rsidRPr="00FB0AF2">
              <w:rPr>
                <w:rFonts w:ascii="Palatino Linotype" w:hAnsi="Palatino Linotype" w:cstheme="majorBidi"/>
              </w:rPr>
              <w:t>(Neoplasia*[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>] OR Neoplasm*[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>] OR Tumor*[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>] OR Cancer*[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 xml:space="preserve">] OR 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Malignanc</w:t>
            </w:r>
            <w:proofErr w:type="spellEnd"/>
            <w:r w:rsidRPr="00FB0AF2">
              <w:rPr>
                <w:rFonts w:ascii="Palatino Linotype" w:hAnsi="Palatino Linotype" w:cstheme="majorBidi"/>
              </w:rPr>
              <w:t>*[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>] OR "Malignant Neoplasm*"[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>] OR (Neoplasm*[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>] AND Malignant[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>]) OR "Benign Neoplasm*"[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>] OR (Neoplasm*[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>] AND Benign[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 xml:space="preserve">])) </w:t>
            </w:r>
          </w:p>
          <w:p w:rsidR="00FB0AF2" w:rsidRPr="00FB0AF2" w:rsidRDefault="00FB0AF2" w:rsidP="00DC2CE8">
            <w:pPr>
              <w:jc w:val="both"/>
              <w:rPr>
                <w:rFonts w:ascii="Palatino Linotype" w:hAnsi="Palatino Linotype" w:cstheme="majorBidi"/>
              </w:rPr>
            </w:pPr>
            <w:r w:rsidRPr="00FB0AF2">
              <w:rPr>
                <w:rFonts w:ascii="Palatino Linotype" w:hAnsi="Palatino Linotype" w:cstheme="majorBidi"/>
              </w:rPr>
              <w:t>AND (collagen*[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>]) AND (breast*[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 xml:space="preserve">]) </w:t>
            </w:r>
          </w:p>
          <w:p w:rsidR="00FB0AF2" w:rsidRPr="00FB0AF2" w:rsidRDefault="00FB0AF2" w:rsidP="00DC2CE8">
            <w:pPr>
              <w:rPr>
                <w:rFonts w:ascii="Palatino Linotype" w:hAnsi="Palatino Linotype" w:cstheme="majorBidi"/>
              </w:rPr>
            </w:pPr>
            <w:r w:rsidRPr="00FB0AF2">
              <w:rPr>
                <w:rFonts w:ascii="Palatino Linotype" w:hAnsi="Palatino Linotype" w:cstheme="majorBidi"/>
              </w:rPr>
              <w:t>AND</w:t>
            </w:r>
          </w:p>
          <w:p w:rsidR="00FB0AF2" w:rsidRPr="00FB0AF2" w:rsidRDefault="00FB0AF2" w:rsidP="00DC2CE8">
            <w:pPr>
              <w:bidi/>
              <w:jc w:val="right"/>
              <w:rPr>
                <w:rFonts w:ascii="Palatino Linotype" w:hAnsi="Palatino Linotype" w:cstheme="majorBidi"/>
              </w:rPr>
            </w:pPr>
            <w:r w:rsidRPr="00FB0AF2">
              <w:rPr>
                <w:rFonts w:ascii="Palatino Linotype" w:hAnsi="Palatino Linotype" w:cstheme="majorBidi"/>
              </w:rPr>
              <w:t>(1990/01/01:2024/09/01[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dp</w:t>
            </w:r>
            <w:proofErr w:type="spellEnd"/>
            <w:r w:rsidRPr="00FB0AF2">
              <w:rPr>
                <w:rFonts w:ascii="Palatino Linotype" w:hAnsi="Palatino Linotype" w:cstheme="majorBidi"/>
              </w:rPr>
              <w:t>])</w:t>
            </w:r>
          </w:p>
        </w:tc>
        <w:tc>
          <w:tcPr>
            <w:tcW w:w="1705" w:type="dxa"/>
          </w:tcPr>
          <w:p w:rsidR="00FB0AF2" w:rsidRPr="00FB0AF2" w:rsidRDefault="00FB0AF2" w:rsidP="00DC2CE8">
            <w:pPr>
              <w:jc w:val="both"/>
              <w:rPr>
                <w:rFonts w:ascii="Palatino Linotype" w:hAnsi="Palatino Linotype" w:cstheme="majorBidi"/>
                <w:shd w:val="clear" w:color="auto" w:fill="FFFFFF"/>
              </w:rPr>
            </w:pPr>
            <w:r w:rsidRPr="00FB0AF2">
              <w:rPr>
                <w:rStyle w:val="value"/>
                <w:rFonts w:ascii="Palatino Linotype" w:hAnsi="Palatino Linotype"/>
                <w:shd w:val="clear" w:color="auto" w:fill="FFFFFF"/>
              </w:rPr>
              <w:t>Total</w:t>
            </w:r>
            <w:r w:rsidRPr="00FB0AF2">
              <w:rPr>
                <w:rFonts w:ascii="Palatino Linotype" w:hAnsi="Palatino Linotype" w:cstheme="majorBidi"/>
              </w:rPr>
              <w:t xml:space="preserve"> number of papers</w:t>
            </w:r>
            <w:r w:rsidRPr="00FB0AF2">
              <w:rPr>
                <w:rStyle w:val="value"/>
                <w:rFonts w:ascii="Palatino Linotype" w:hAnsi="Palatino Linotype"/>
                <w:shd w:val="clear" w:color="auto" w:fill="FFFFFF"/>
              </w:rPr>
              <w:t xml:space="preserve">: </w:t>
            </w:r>
            <w:r w:rsidRPr="00FB0AF2">
              <w:rPr>
                <w:rFonts w:ascii="Palatino Linotype" w:eastAsia="Times New Roman" w:hAnsi="Palatino Linotype" w:cstheme="majorBidi"/>
                <w:kern w:val="28"/>
                <w:lang w:val="en-CA" w:eastAsia="en-CA"/>
              </w:rPr>
              <w:t>3058</w:t>
            </w:r>
          </w:p>
        </w:tc>
      </w:tr>
      <w:tr w:rsidR="00FB0AF2" w:rsidRPr="00FB0AF2" w:rsidTr="00FB0AF2">
        <w:trPr>
          <w:trHeight w:val="405"/>
        </w:trPr>
        <w:tc>
          <w:tcPr>
            <w:tcW w:w="8630" w:type="dxa"/>
            <w:gridSpan w:val="2"/>
          </w:tcPr>
          <w:p w:rsidR="00FB0AF2" w:rsidRPr="00FB0AF2" w:rsidRDefault="00FB0AF2" w:rsidP="00FB0AF2">
            <w:pPr>
              <w:jc w:val="center"/>
              <w:rPr>
                <w:rFonts w:ascii="Palatino Linotype" w:hAnsi="Palatino Linotype"/>
                <w:b/>
                <w:bCs/>
              </w:rPr>
            </w:pPr>
            <w:bookmarkStart w:id="1" w:name="_Hlk86003245"/>
            <w:r w:rsidRPr="00FB0AF2">
              <w:rPr>
                <w:rFonts w:ascii="Palatino Linotype" w:hAnsi="Palatino Linotype" w:cstheme="majorBidi"/>
                <w:b/>
                <w:bCs/>
                <w:sz w:val="28"/>
                <w:szCs w:val="28"/>
              </w:rPr>
              <w:t>Embase via Embase.com</w:t>
            </w:r>
          </w:p>
        </w:tc>
      </w:tr>
      <w:tr w:rsidR="00FB0AF2" w:rsidRPr="00FB0AF2" w:rsidTr="00FB0AF2">
        <w:trPr>
          <w:trHeight w:val="2165"/>
        </w:trPr>
        <w:tc>
          <w:tcPr>
            <w:tcW w:w="6925" w:type="dxa"/>
          </w:tcPr>
          <w:p w:rsidR="00FB0AF2" w:rsidRPr="00FB0AF2" w:rsidRDefault="00FB0AF2" w:rsidP="00DC2CE8">
            <w:pPr>
              <w:jc w:val="both"/>
              <w:rPr>
                <w:rFonts w:ascii="Palatino Linotype" w:hAnsi="Palatino Linotype" w:cstheme="majorBidi"/>
              </w:rPr>
            </w:pPr>
            <w:r w:rsidRPr="00FB0AF2">
              <w:rPr>
                <w:rFonts w:ascii="Palatino Linotype" w:hAnsi="Palatino Linotype" w:cstheme="majorBidi"/>
              </w:rPr>
              <w:t>(Neoplasia*: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ti,ab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 xml:space="preserve"> OR Neoplasm*: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ti,ab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 xml:space="preserve"> OR Tumor*: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ti,ab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 xml:space="preserve"> OR Cancer*: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ti,ab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 xml:space="preserve"> OR 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Malignanc</w:t>
            </w:r>
            <w:proofErr w:type="spellEnd"/>
            <w:r w:rsidRPr="00FB0AF2">
              <w:rPr>
                <w:rFonts w:ascii="Palatino Linotype" w:hAnsi="Palatino Linotype" w:cstheme="majorBidi"/>
              </w:rPr>
              <w:t>*: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ti,ab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 xml:space="preserve"> OR ‘Malignant Neoplasm*’: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ti,ab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 xml:space="preserve"> OR (Neoplasm*: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ti,ab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 xml:space="preserve"> AND 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Malignant:ti,ab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>) OR ‘Benign Neoplasm*’: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ti,ab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 xml:space="preserve"> OR (Neoplasm*: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ti,ab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 xml:space="preserve"> AND 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Benign:ti,ab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>)) AND (collagen*: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ti,ab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>) AND (breast*: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ti,ab</w:t>
            </w:r>
            <w:proofErr w:type="spellEnd"/>
            <w:r w:rsidRPr="00FB0AF2">
              <w:rPr>
                <w:rFonts w:ascii="Palatino Linotype" w:hAnsi="Palatino Linotype" w:cstheme="majorBidi"/>
              </w:rPr>
              <w:t xml:space="preserve">) </w:t>
            </w:r>
          </w:p>
          <w:p w:rsidR="00FB0AF2" w:rsidRPr="00FB0AF2" w:rsidRDefault="00FB0AF2" w:rsidP="00DC2CE8">
            <w:pPr>
              <w:jc w:val="both"/>
              <w:rPr>
                <w:rFonts w:ascii="Palatino Linotype" w:hAnsi="Palatino Linotype" w:cstheme="majorBidi"/>
              </w:rPr>
            </w:pPr>
            <w:r w:rsidRPr="00FB0AF2">
              <w:rPr>
                <w:rFonts w:ascii="Palatino Linotype" w:hAnsi="Palatino Linotype" w:cstheme="majorBidi"/>
              </w:rPr>
              <w:t xml:space="preserve">AND </w:t>
            </w:r>
          </w:p>
          <w:p w:rsidR="00FB0AF2" w:rsidRPr="00FB0AF2" w:rsidRDefault="00FB0AF2" w:rsidP="00DC2CE8">
            <w:pPr>
              <w:jc w:val="both"/>
              <w:rPr>
                <w:rFonts w:ascii="Palatino Linotype" w:hAnsi="Palatino Linotype" w:cstheme="majorBidi"/>
              </w:rPr>
            </w:pPr>
            <w:r w:rsidRPr="00FB0AF2">
              <w:rPr>
                <w:rFonts w:ascii="Palatino Linotype" w:hAnsi="Palatino Linotype" w:cstheme="majorBidi"/>
              </w:rPr>
              <w:t>([1990-2024]/</w:t>
            </w:r>
            <w:proofErr w:type="spellStart"/>
            <w:r w:rsidRPr="00FB0AF2">
              <w:rPr>
                <w:rFonts w:ascii="Palatino Linotype" w:hAnsi="Palatino Linotype" w:cstheme="majorBidi"/>
              </w:rPr>
              <w:t>py</w:t>
            </w:r>
            <w:proofErr w:type="spellEnd"/>
            <w:r w:rsidRPr="00FB0AF2">
              <w:rPr>
                <w:rFonts w:ascii="Palatino Linotype" w:hAnsi="Palatino Linotype" w:cstheme="majorBidi"/>
              </w:rPr>
              <w:t>)</w:t>
            </w:r>
          </w:p>
        </w:tc>
        <w:tc>
          <w:tcPr>
            <w:tcW w:w="1705" w:type="dxa"/>
          </w:tcPr>
          <w:p w:rsidR="00FB0AF2" w:rsidRPr="00FB0AF2" w:rsidRDefault="00FB0AF2" w:rsidP="00DC2CE8">
            <w:pPr>
              <w:rPr>
                <w:rFonts w:ascii="Palatino Linotype" w:hAnsi="Palatino Linotype" w:cstheme="majorBidi"/>
              </w:rPr>
            </w:pPr>
            <w:r w:rsidRPr="00FB0AF2">
              <w:rPr>
                <w:rStyle w:val="value"/>
                <w:rFonts w:ascii="Palatino Linotype" w:hAnsi="Palatino Linotype"/>
                <w:shd w:val="clear" w:color="auto" w:fill="FFFFFF"/>
              </w:rPr>
              <w:t>Total</w:t>
            </w:r>
            <w:r w:rsidRPr="00FB0AF2">
              <w:rPr>
                <w:rFonts w:ascii="Palatino Linotype" w:hAnsi="Palatino Linotype" w:cstheme="majorBidi"/>
              </w:rPr>
              <w:t xml:space="preserve"> number of papers: </w:t>
            </w:r>
            <w:r w:rsidRPr="00FB0AF2">
              <w:rPr>
                <w:rFonts w:ascii="Palatino Linotype" w:eastAsia="Times New Roman" w:hAnsi="Palatino Linotype" w:cstheme="majorBidi"/>
                <w:kern w:val="28"/>
                <w:lang w:val="en-CA" w:eastAsia="en-CA"/>
              </w:rPr>
              <w:t>4700</w:t>
            </w:r>
          </w:p>
          <w:p w:rsidR="00FB0AF2" w:rsidRPr="00FB0AF2" w:rsidRDefault="00FB0AF2" w:rsidP="00DC2CE8">
            <w:pPr>
              <w:jc w:val="both"/>
              <w:rPr>
                <w:rFonts w:ascii="Palatino Linotype" w:hAnsi="Palatino Linotype" w:cstheme="majorBidi"/>
              </w:rPr>
            </w:pPr>
            <w:r w:rsidRPr="00FB0AF2">
              <w:rPr>
                <w:rFonts w:ascii="Palatino Linotype" w:hAnsi="Palatino Linotype" w:cstheme="majorBidi"/>
              </w:rPr>
              <w:t>(Conference abstract, conference paper, conference review)</w:t>
            </w:r>
          </w:p>
        </w:tc>
      </w:tr>
      <w:tr w:rsidR="00FB0AF2" w:rsidRPr="00FB0AF2" w:rsidTr="004E26DF">
        <w:tc>
          <w:tcPr>
            <w:tcW w:w="8630" w:type="dxa"/>
            <w:gridSpan w:val="2"/>
          </w:tcPr>
          <w:p w:rsidR="00FB0AF2" w:rsidRPr="00FB0AF2" w:rsidRDefault="00FB0AF2" w:rsidP="00FB0AF2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FB0AF2">
              <w:rPr>
                <w:rFonts w:ascii="Palatino Linotype" w:hAnsi="Palatino Linotype" w:cstheme="majorBidi"/>
                <w:b/>
                <w:bCs/>
                <w:sz w:val="28"/>
                <w:szCs w:val="28"/>
              </w:rPr>
              <w:t>Scopus</w:t>
            </w:r>
          </w:p>
        </w:tc>
      </w:tr>
      <w:tr w:rsidR="00FB0AF2" w:rsidRPr="00FB0AF2" w:rsidTr="00FB0AF2">
        <w:tc>
          <w:tcPr>
            <w:tcW w:w="6925" w:type="dxa"/>
          </w:tcPr>
          <w:p w:rsidR="00FB0AF2" w:rsidRPr="00FB0AF2" w:rsidRDefault="00FB0AF2" w:rsidP="00FB0AF2">
            <w:pPr>
              <w:shd w:val="clear" w:color="auto" w:fill="FFFFFF"/>
              <w:spacing w:before="100" w:beforeAutospacing="1"/>
              <w:jc w:val="both"/>
              <w:rPr>
                <w:rFonts w:ascii="Palatino Linotype" w:eastAsia="Times New Roman" w:hAnsi="Palatino Linotype" w:cstheme="majorBidi"/>
              </w:rPr>
            </w:pPr>
            <w:r w:rsidRPr="00FB0AF2">
              <w:rPr>
                <w:rFonts w:ascii="Palatino Linotype" w:eastAsia="Times New Roman" w:hAnsi="Palatino Linotype" w:cstheme="majorBidi"/>
              </w:rPr>
              <w:t xml:space="preserve">(TITLE-ABS-KEY (Neoplasia* OR Neoplasm* OR Tumor* OR Cancer* OR </w:t>
            </w:r>
            <w:proofErr w:type="spellStart"/>
            <w:r w:rsidRPr="00FB0AF2">
              <w:rPr>
                <w:rFonts w:ascii="Palatino Linotype" w:eastAsia="Times New Roman" w:hAnsi="Palatino Linotype" w:cstheme="majorBidi"/>
              </w:rPr>
              <w:t>Malignanc</w:t>
            </w:r>
            <w:proofErr w:type="spellEnd"/>
            <w:r w:rsidRPr="00FB0AF2">
              <w:rPr>
                <w:rFonts w:ascii="Palatino Linotype" w:eastAsia="Times New Roman" w:hAnsi="Palatino Linotype" w:cstheme="majorBidi"/>
              </w:rPr>
              <w:t>* OR “Malignant Neoplasm*” OR (Neoplasm* AND Malignant) OR “Benign Neoplasm*” OR (Neoplasm* AND Benign)))  AND ( TITLE-ABS-KEY  </w:t>
            </w:r>
            <w:r w:rsidRPr="00FB0AF2">
              <w:rPr>
                <w:rFonts w:ascii="Palatino Linotype" w:hAnsi="Palatino Linotype" w:cstheme="majorBidi"/>
              </w:rPr>
              <w:t>(collagen*)</w:t>
            </w:r>
            <w:r w:rsidRPr="00FB0AF2">
              <w:rPr>
                <w:rFonts w:ascii="Palatino Linotype" w:eastAsia="Times New Roman" w:hAnsi="Palatino Linotype" w:cstheme="majorBidi"/>
              </w:rPr>
              <w:t>) AND (TITLE-ABS-KEY (breast*) ) </w:t>
            </w:r>
          </w:p>
          <w:p w:rsidR="00FB0AF2" w:rsidRDefault="00FB0AF2" w:rsidP="00FB0AF2">
            <w:pPr>
              <w:shd w:val="clear" w:color="auto" w:fill="FFFFFF"/>
              <w:jc w:val="both"/>
              <w:rPr>
                <w:rFonts w:ascii="Palatino Linotype" w:eastAsia="Times New Roman" w:hAnsi="Palatino Linotype" w:cstheme="majorBidi"/>
              </w:rPr>
            </w:pPr>
            <w:r w:rsidRPr="00FB0AF2">
              <w:rPr>
                <w:rFonts w:ascii="Palatino Linotype" w:eastAsia="Times New Roman" w:hAnsi="Palatino Linotype" w:cstheme="majorBidi"/>
              </w:rPr>
              <w:t>AND </w:t>
            </w:r>
          </w:p>
          <w:p w:rsidR="00FB0AF2" w:rsidRPr="00FB0AF2" w:rsidRDefault="00FB0AF2" w:rsidP="00FB0AF2">
            <w:pPr>
              <w:shd w:val="clear" w:color="auto" w:fill="FFFFFF"/>
              <w:jc w:val="both"/>
              <w:rPr>
                <w:rFonts w:ascii="Palatino Linotype" w:eastAsia="Times New Roman" w:hAnsi="Palatino Linotype" w:cstheme="majorBidi"/>
              </w:rPr>
            </w:pPr>
            <w:r w:rsidRPr="00FB0AF2">
              <w:rPr>
                <w:rFonts w:ascii="Palatino Linotype" w:eastAsia="Times New Roman" w:hAnsi="Palatino Linotype" w:cstheme="majorBidi"/>
              </w:rPr>
              <w:t>(PUBYEAR  &gt;  1989  AND  PUBYEAR  &lt;  2024) </w:t>
            </w:r>
          </w:p>
        </w:tc>
        <w:tc>
          <w:tcPr>
            <w:tcW w:w="1705" w:type="dxa"/>
          </w:tcPr>
          <w:p w:rsidR="00FB0AF2" w:rsidRPr="00FB0AF2" w:rsidRDefault="00FB0AF2" w:rsidP="00DC2CE8">
            <w:pPr>
              <w:bidi/>
              <w:jc w:val="right"/>
              <w:rPr>
                <w:rFonts w:ascii="Palatino Linotype" w:hAnsi="Palatino Linotype" w:cstheme="majorBidi"/>
              </w:rPr>
            </w:pPr>
            <w:r w:rsidRPr="00FB0AF2">
              <w:rPr>
                <w:rStyle w:val="value"/>
                <w:rFonts w:ascii="Palatino Linotype" w:hAnsi="Palatino Linotype"/>
                <w:shd w:val="clear" w:color="auto" w:fill="FFFFFF"/>
              </w:rPr>
              <w:t>Total</w:t>
            </w:r>
            <w:r w:rsidRPr="00FB0AF2">
              <w:rPr>
                <w:rFonts w:ascii="Palatino Linotype" w:hAnsi="Palatino Linotype" w:cstheme="majorBidi"/>
              </w:rPr>
              <w:t xml:space="preserve"> number of papers: </w:t>
            </w:r>
            <w:r w:rsidRPr="00FB0AF2">
              <w:rPr>
                <w:rFonts w:ascii="Palatino Linotype" w:eastAsia="Times New Roman" w:hAnsi="Palatino Linotype" w:cstheme="majorBidi"/>
                <w:kern w:val="28"/>
                <w:lang w:val="en-CA" w:eastAsia="en-CA"/>
              </w:rPr>
              <w:t>7438</w:t>
            </w:r>
          </w:p>
          <w:p w:rsidR="00FB0AF2" w:rsidRPr="00FB0AF2" w:rsidRDefault="00FB0AF2" w:rsidP="00DC2CE8">
            <w:pPr>
              <w:rPr>
                <w:rFonts w:ascii="Palatino Linotype" w:hAnsi="Palatino Linotype"/>
              </w:rPr>
            </w:pPr>
          </w:p>
        </w:tc>
      </w:tr>
      <w:tr w:rsidR="00FB0AF2" w:rsidRPr="00FB0AF2" w:rsidTr="00E91AE6">
        <w:tc>
          <w:tcPr>
            <w:tcW w:w="8630" w:type="dxa"/>
            <w:gridSpan w:val="2"/>
          </w:tcPr>
          <w:p w:rsidR="00FB0AF2" w:rsidRPr="00FB0AF2" w:rsidRDefault="00FB0AF2" w:rsidP="00FB0AF2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FB0AF2">
              <w:rPr>
                <w:rFonts w:ascii="Palatino Linotype" w:hAnsi="Palatino Linotype" w:cstheme="majorBidi"/>
                <w:b/>
                <w:bCs/>
                <w:sz w:val="28"/>
                <w:szCs w:val="28"/>
              </w:rPr>
              <w:t>Web of science</w:t>
            </w:r>
          </w:p>
        </w:tc>
      </w:tr>
      <w:tr w:rsidR="00FB0AF2" w:rsidRPr="00FB0AF2" w:rsidTr="00FB0AF2">
        <w:tc>
          <w:tcPr>
            <w:tcW w:w="6925" w:type="dxa"/>
          </w:tcPr>
          <w:p w:rsidR="00FB0AF2" w:rsidRPr="00FB0AF2" w:rsidRDefault="00FB0AF2" w:rsidP="00DC2CE8">
            <w:pPr>
              <w:jc w:val="both"/>
              <w:rPr>
                <w:rFonts w:ascii="Palatino Linotype" w:hAnsi="Palatino Linotype" w:cstheme="majorBidi"/>
              </w:rPr>
            </w:pPr>
            <w:r w:rsidRPr="00FB0AF2">
              <w:rPr>
                <w:rFonts w:ascii="Palatino Linotype" w:hAnsi="Palatino Linotype" w:cstheme="majorBidi"/>
              </w:rPr>
              <w:t>(TS= (</w:t>
            </w:r>
            <w:r w:rsidRPr="00FB0AF2">
              <w:rPr>
                <w:rFonts w:ascii="Palatino Linotype" w:eastAsia="Times New Roman" w:hAnsi="Palatino Linotype" w:cstheme="majorBidi"/>
              </w:rPr>
              <w:t xml:space="preserve">Neoplasia* OR Neoplasm* OR Tumor* OR Cancer* OR </w:t>
            </w:r>
            <w:proofErr w:type="spellStart"/>
            <w:r w:rsidRPr="00FB0AF2">
              <w:rPr>
                <w:rFonts w:ascii="Palatino Linotype" w:eastAsia="Times New Roman" w:hAnsi="Palatino Linotype" w:cstheme="majorBidi"/>
              </w:rPr>
              <w:t>Malignanc</w:t>
            </w:r>
            <w:proofErr w:type="spellEnd"/>
            <w:r w:rsidRPr="00FB0AF2">
              <w:rPr>
                <w:rFonts w:ascii="Palatino Linotype" w:eastAsia="Times New Roman" w:hAnsi="Palatino Linotype" w:cstheme="majorBidi"/>
              </w:rPr>
              <w:t xml:space="preserve">* OR “Malignant Neoplasm*” OR (Neoplasm* AND Malignant) OR “Benign </w:t>
            </w:r>
            <w:r w:rsidRPr="00FB0AF2">
              <w:rPr>
                <w:rFonts w:ascii="Palatino Linotype" w:hAnsi="Palatino Linotype" w:cstheme="majorBidi"/>
              </w:rPr>
              <w:t>Neoplasm*” OR (Neoplasm* AND Benign))) AND (TS=(collagen*)) AND </w:t>
            </w:r>
          </w:p>
          <w:p w:rsidR="00FB0AF2" w:rsidRPr="00FB0AF2" w:rsidRDefault="00FB0AF2" w:rsidP="00DC2CE8">
            <w:pPr>
              <w:jc w:val="both"/>
              <w:rPr>
                <w:rFonts w:ascii="Palatino Linotype" w:hAnsi="Palatino Linotype" w:cstheme="majorBidi"/>
              </w:rPr>
            </w:pPr>
            <w:r w:rsidRPr="00FB0AF2">
              <w:rPr>
                <w:rFonts w:ascii="Palatino Linotype" w:hAnsi="Palatino Linotype" w:cstheme="majorBidi"/>
              </w:rPr>
              <w:t xml:space="preserve">(TS=(breast*)) </w:t>
            </w:r>
          </w:p>
          <w:p w:rsidR="00FB0AF2" w:rsidRPr="00FB0AF2" w:rsidRDefault="00FB0AF2" w:rsidP="00DC2CE8">
            <w:pPr>
              <w:jc w:val="both"/>
              <w:rPr>
                <w:rFonts w:ascii="Palatino Linotype" w:hAnsi="Palatino Linotype" w:cstheme="majorBidi"/>
              </w:rPr>
            </w:pPr>
            <w:r w:rsidRPr="00FB0AF2">
              <w:rPr>
                <w:rFonts w:ascii="Palatino Linotype" w:hAnsi="Palatino Linotype" w:cstheme="majorBidi"/>
              </w:rPr>
              <w:t xml:space="preserve">AND </w:t>
            </w:r>
          </w:p>
          <w:p w:rsidR="00FB0AF2" w:rsidRPr="00FB0AF2" w:rsidRDefault="00FB0AF2" w:rsidP="00DC2CE8">
            <w:pPr>
              <w:jc w:val="both"/>
              <w:rPr>
                <w:rFonts w:ascii="Palatino Linotype" w:hAnsi="Palatino Linotype" w:cstheme="majorBidi"/>
              </w:rPr>
            </w:pPr>
            <w:r w:rsidRPr="00FB0AF2">
              <w:rPr>
                <w:rFonts w:ascii="Palatino Linotype" w:hAnsi="Palatino Linotype" w:cstheme="majorBidi"/>
              </w:rPr>
              <w:t>(PY=(1990-2024) )</w:t>
            </w:r>
          </w:p>
        </w:tc>
        <w:tc>
          <w:tcPr>
            <w:tcW w:w="1705" w:type="dxa"/>
          </w:tcPr>
          <w:p w:rsidR="00FB0AF2" w:rsidRPr="00FB0AF2" w:rsidRDefault="00FB0AF2" w:rsidP="00FB0AF2">
            <w:pPr>
              <w:bidi/>
              <w:jc w:val="right"/>
              <w:rPr>
                <w:rFonts w:ascii="Palatino Linotype" w:hAnsi="Palatino Linotype" w:cstheme="majorBidi"/>
              </w:rPr>
            </w:pPr>
            <w:r w:rsidRPr="00FB0AF2">
              <w:rPr>
                <w:rStyle w:val="value"/>
                <w:rFonts w:ascii="Palatino Linotype" w:hAnsi="Palatino Linotype"/>
                <w:shd w:val="clear" w:color="auto" w:fill="FFFFFF"/>
              </w:rPr>
              <w:t>Total</w:t>
            </w:r>
            <w:r w:rsidRPr="00FB0AF2">
              <w:rPr>
                <w:rFonts w:ascii="Palatino Linotype" w:hAnsi="Palatino Linotype" w:cstheme="majorBidi"/>
              </w:rPr>
              <w:t xml:space="preserve"> number of papers: 6335</w:t>
            </w:r>
          </w:p>
        </w:tc>
      </w:tr>
      <w:bookmarkEnd w:id="1"/>
      <w:bookmarkEnd w:id="0"/>
    </w:tbl>
    <w:p w:rsidR="002E3CBE" w:rsidRDefault="002E3CBE"/>
    <w:sectPr w:rsidR="002E3CBE" w:rsidSect="000808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AF2"/>
    <w:rsid w:val="00080870"/>
    <w:rsid w:val="00214EAC"/>
    <w:rsid w:val="0024040E"/>
    <w:rsid w:val="002D0268"/>
    <w:rsid w:val="002E3CBE"/>
    <w:rsid w:val="00454BB1"/>
    <w:rsid w:val="00721211"/>
    <w:rsid w:val="008564E8"/>
    <w:rsid w:val="00BD09E1"/>
    <w:rsid w:val="00D17A32"/>
    <w:rsid w:val="00E825CE"/>
    <w:rsid w:val="00EC544F"/>
    <w:rsid w:val="00FB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AF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0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A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A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A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A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A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A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A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A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A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A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A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A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A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A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0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A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0A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AF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0A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AF2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0A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A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A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AF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B0AF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ue">
    <w:name w:val="value"/>
    <w:basedOn w:val="DefaultParagraphFont"/>
    <w:rsid w:val="00FB0AF2"/>
  </w:style>
  <w:style w:type="paragraph" w:styleId="Caption">
    <w:name w:val="caption"/>
    <w:basedOn w:val="Normal"/>
    <w:next w:val="Normal"/>
    <w:uiPriority w:val="35"/>
    <w:unhideWhenUsed/>
    <w:qFormat/>
    <w:rsid w:val="00FB0AF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AF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0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A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A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A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A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A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A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A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A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A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A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A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A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A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A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0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A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0A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AF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0A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AF2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0A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A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A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AF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B0AF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ue">
    <w:name w:val="value"/>
    <w:basedOn w:val="DefaultParagraphFont"/>
    <w:rsid w:val="00FB0AF2"/>
  </w:style>
  <w:style w:type="paragraph" w:styleId="Caption">
    <w:name w:val="caption"/>
    <w:basedOn w:val="Normal"/>
    <w:next w:val="Normal"/>
    <w:uiPriority w:val="35"/>
    <w:unhideWhenUsed/>
    <w:qFormat/>
    <w:rsid w:val="00FB0AF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3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7ABF6-5CF5-42FF-9508-F9C8D81E2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1280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samane heydari</dc:creator>
  <cp:keywords/>
  <dc:description/>
  <cp:lastModifiedBy>Marife Joy  Turtal</cp:lastModifiedBy>
  <cp:revision>2</cp:revision>
  <dcterms:created xsi:type="dcterms:W3CDTF">2024-09-14T12:44:00Z</dcterms:created>
  <dcterms:modified xsi:type="dcterms:W3CDTF">2025-04-28T05:57:00Z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8c3091aa-6c3a-4c9f-9f1a-1f98dc3c16ea</vt:lpwstr>
  </property>
</Properties>
</file>