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 S1 Clinical data of the samples in this work.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1779"/>
        <w:gridCol w:w="1778"/>
        <w:gridCol w:w="2665"/>
      </w:tblGrid>
      <w:tr>
        <w:tc>
          <w:tcPr>
            <w:tcW w:w="2074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ID</w:t>
            </w:r>
          </w:p>
        </w:tc>
        <w:tc>
          <w:tcPr>
            <w:tcW w:w="177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Gender</w:t>
            </w:r>
          </w:p>
        </w:tc>
        <w:tc>
          <w:tcPr>
            <w:tcW w:w="1778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Age</w:t>
            </w:r>
          </w:p>
        </w:tc>
        <w:tc>
          <w:tcPr>
            <w:tcW w:w="266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Pathological feature</w:t>
            </w:r>
          </w:p>
        </w:tc>
      </w:tr>
      <w:tr>
        <w:tc>
          <w:tcPr>
            <w:tcW w:w="2074" w:type="dxa"/>
            <w:tcBorders>
              <w:top w:val="single" w:color="000000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  <w:lang w:val="en-US" w:eastAsia="zh-CN"/>
              </w:rPr>
              <w:t>PR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 w:eastAsia="zh-CN"/>
              </w:rPr>
              <w:t>_BA</w:t>
            </w:r>
          </w:p>
        </w:tc>
        <w:tc>
          <w:tcPr>
            <w:tcW w:w="1779" w:type="dxa"/>
            <w:tcBorders>
              <w:top w:val="single" w:color="000000" w:sz="4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F</w:t>
            </w:r>
          </w:p>
        </w:tc>
        <w:tc>
          <w:tcPr>
            <w:tcW w:w="1778" w:type="dxa"/>
            <w:tcBorders>
              <w:top w:val="single" w:color="000000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30</w:t>
            </w:r>
          </w:p>
        </w:tc>
        <w:tc>
          <w:tcPr>
            <w:tcW w:w="2665" w:type="dxa"/>
            <w:tcBorders>
              <w:top w:val="single" w:color="000000" w:sz="4" w:space="0"/>
            </w:tcBorders>
            <w:shd w:val="clear" w:color="auto" w:fill="FFFFFF"/>
          </w:tcPr>
          <w:p>
            <w:pP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  <w:lang w:val="en-US" w:eastAsia="zh-CN"/>
              </w:rPr>
              <w:t xml:space="preserve">Breast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</w:rPr>
              <w:t xml:space="preserve">angiosarcoma </w:t>
            </w:r>
          </w:p>
        </w:tc>
      </w:tr>
      <w:tr>
        <w:trPr>
          <w:trHeight w:val="317" w:hRule="atLeast"/>
        </w:trPr>
        <w:tc>
          <w:tcPr>
            <w:tcW w:w="2074" w:type="dxa"/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BC_0</w:t>
            </w:r>
          </w:p>
        </w:tc>
        <w:tc>
          <w:tcPr>
            <w:tcW w:w="1779" w:type="dxa"/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F</w:t>
            </w:r>
          </w:p>
        </w:tc>
        <w:tc>
          <w:tcPr>
            <w:tcW w:w="1778" w:type="dxa"/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50</w:t>
            </w:r>
          </w:p>
        </w:tc>
        <w:tc>
          <w:tcPr>
            <w:tcW w:w="2665" w:type="dxa"/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</w:rPr>
              <w:t>Invasive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</w:rPr>
              <w:t>ductal carcinoma</w:t>
            </w:r>
          </w:p>
        </w:tc>
      </w:tr>
      <w:tr>
        <w:tc>
          <w:tcPr>
            <w:tcW w:w="2074" w:type="dxa"/>
            <w:tcBorders>
              <w:bottom w:val="single" w:color="000000" w:sz="12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BC_2</w:t>
            </w:r>
          </w:p>
        </w:tc>
        <w:tc>
          <w:tcPr>
            <w:tcW w:w="1779" w:type="dxa"/>
            <w:tcBorders>
              <w:bottom w:val="single" w:color="000000" w:sz="12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</w:rPr>
              <w:t>F</w:t>
            </w:r>
          </w:p>
        </w:tc>
        <w:tc>
          <w:tcPr>
            <w:tcW w:w="1778" w:type="dxa"/>
            <w:tcBorders>
              <w:bottom w:val="single" w:color="000000" w:sz="12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2665" w:type="dxa"/>
            <w:tcBorders>
              <w:bottom w:val="single" w:color="000000" w:sz="12" w:space="0"/>
            </w:tcBorders>
            <w:shd w:val="clear" w:color="auto" w:fill="FFFFFF"/>
          </w:tcPr>
          <w:p>
            <w:pPr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</w:rPr>
              <w:t>Invasive ductal carcinoma</w:t>
            </w:r>
          </w:p>
        </w:tc>
      </w:tr>
    </w:tbl>
    <w:p>
      <w:pPr>
        <w:rPr>
          <w:rFonts w:ascii="Times New Roman" w:hAnsi="Times New Roman" w:cs="Times New Roman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81"/>
    <w:rsid w:val="00562DA9"/>
    <w:rsid w:val="00934781"/>
    <w:rsid w:val="3F69D8AC"/>
    <w:rsid w:val="5EFFD6FC"/>
    <w:rsid w:val="B9FBBD34"/>
    <w:rsid w:val="BD5D8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168</Characters>
  <Lines>1</Lines>
  <Paragraphs>1</Paragraphs>
  <TotalTime>2</TotalTime>
  <ScaleCrop>false</ScaleCrop>
  <LinksUpToDate>false</LinksUpToDate>
  <CharactersWithSpaces>196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2021-11-11T21:54:00Z</dcterms:created>
  <dc:creator>tianshu chen</dc:creator>
  <cp:lastModifiedBy>Lxiao</cp:lastModifiedBy>
  <dcterms:modified xsi:type="dcterms:W3CDTF">2024-09-02T10:39:54Z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324F2E41878DCA0B5FCB5B66B2E9AF46_43</vt:lpwstr>
  </property>
</Properties>
</file>