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264AA" w14:textId="0C430487" w:rsidR="008123B4" w:rsidRDefault="008123B4" w:rsidP="008123B4">
      <w:pPr>
        <w:pStyle w:val="NoSpacing"/>
        <w:rPr>
          <w:lang w:val="en-GB"/>
        </w:rPr>
      </w:pPr>
      <w:r>
        <w:rPr>
          <w:b/>
          <w:bCs/>
          <w:lang w:val="en-GB"/>
        </w:rPr>
        <w:t>Supplementary T</w:t>
      </w:r>
      <w:r w:rsidRPr="009B4C13">
        <w:rPr>
          <w:b/>
          <w:bCs/>
          <w:lang w:val="en-GB"/>
        </w:rPr>
        <w:t>able</w:t>
      </w:r>
      <w:r>
        <w:rPr>
          <w:b/>
          <w:bCs/>
          <w:lang w:val="en-GB"/>
        </w:rPr>
        <w:t xml:space="preserve"> 1</w:t>
      </w:r>
      <w:r w:rsidRPr="0091161A">
        <w:rPr>
          <w:lang w:val="en-GB"/>
        </w:rPr>
        <w:t xml:space="preserve">: </w:t>
      </w:r>
      <w:r w:rsidR="00ED299D">
        <w:rPr>
          <w:lang w:val="en-GB"/>
        </w:rPr>
        <w:t>C</w:t>
      </w:r>
      <w:r w:rsidRPr="0091161A">
        <w:rPr>
          <w:lang w:val="en-GB"/>
        </w:rPr>
        <w:t xml:space="preserve">haracteristics of </w:t>
      </w:r>
      <w:r>
        <w:rPr>
          <w:lang w:val="en-GB"/>
        </w:rPr>
        <w:t xml:space="preserve">the 646 </w:t>
      </w:r>
      <w:r w:rsidR="009A376C">
        <w:rPr>
          <w:lang w:val="en-GB"/>
        </w:rPr>
        <w:t>samples</w:t>
      </w:r>
      <w:r>
        <w:rPr>
          <w:lang w:val="en-GB"/>
        </w:rPr>
        <w:t xml:space="preserve"> included in the analysis, </w:t>
      </w:r>
      <w:r w:rsidR="008B17E4">
        <w:rPr>
          <w:lang w:val="en-GB"/>
        </w:rPr>
        <w:t>stratified</w:t>
      </w:r>
      <w:r>
        <w:rPr>
          <w:lang w:val="en-GB"/>
        </w:rPr>
        <w:t xml:space="preserve"> by </w:t>
      </w:r>
      <w:r w:rsidR="008B17E4">
        <w:rPr>
          <w:lang w:val="en-GB"/>
        </w:rPr>
        <w:t xml:space="preserve">three categories of </w:t>
      </w:r>
      <w:r>
        <w:rPr>
          <w:lang w:val="en-GB"/>
        </w:rPr>
        <w:t xml:space="preserve">APOBEC3B </w:t>
      </w:r>
      <w:r w:rsidR="002C429E">
        <w:rPr>
          <w:lang w:val="en-GB"/>
        </w:rPr>
        <w:t xml:space="preserve">protein </w:t>
      </w:r>
      <w:r>
        <w:rPr>
          <w:lang w:val="en-GB"/>
        </w:rPr>
        <w:t>expression (0-10%, 11-</w:t>
      </w:r>
      <w:r w:rsidR="00060639">
        <w:rPr>
          <w:lang w:val="en-GB"/>
        </w:rPr>
        <w:t>25</w:t>
      </w:r>
      <w:r>
        <w:rPr>
          <w:lang w:val="en-GB"/>
        </w:rPr>
        <w:t>% or &gt;</w:t>
      </w:r>
      <w:r w:rsidR="00060639">
        <w:rPr>
          <w:lang w:val="en-GB"/>
        </w:rPr>
        <w:t>25</w:t>
      </w:r>
      <w:r>
        <w:rPr>
          <w:lang w:val="en-GB"/>
        </w:rPr>
        <w:t>%</w:t>
      </w:r>
      <w:r w:rsidR="008B17E4">
        <w:rPr>
          <w:lang w:val="en-GB"/>
        </w:rPr>
        <w:t xml:space="preserve"> expression</w:t>
      </w:r>
      <w:r>
        <w:rPr>
          <w:lang w:val="en-GB"/>
        </w:rPr>
        <w:t>)</w:t>
      </w:r>
      <w:r w:rsidR="00D07A6C">
        <w:rPr>
          <w:lang w:val="en-GB"/>
        </w:rPr>
        <w:t>, and the test for trend between the characteristics and APOBEC3B protein expression</w:t>
      </w:r>
      <w:r>
        <w:rPr>
          <w:lang w:val="en-GB"/>
        </w:rPr>
        <w:t>.</w:t>
      </w:r>
    </w:p>
    <w:tbl>
      <w:tblPr>
        <w:tblStyle w:val="TableGrid"/>
        <w:tblpPr w:leftFromText="141" w:rightFromText="141" w:vertAnchor="text" w:tblpY="10"/>
        <w:tblW w:w="8931"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5"/>
        <w:gridCol w:w="1402"/>
        <w:gridCol w:w="1378"/>
        <w:gridCol w:w="1257"/>
        <w:gridCol w:w="1489"/>
      </w:tblGrid>
      <w:tr w:rsidR="00D07A6C" w14:paraId="32D21CFB" w14:textId="77777777" w:rsidTr="00D07A6C">
        <w:tc>
          <w:tcPr>
            <w:tcW w:w="3405" w:type="dxa"/>
            <w:shd w:val="clear" w:color="auto" w:fill="000000" w:themeFill="text1"/>
          </w:tcPr>
          <w:p w14:paraId="333C971D" w14:textId="77777777" w:rsidR="00D07A6C" w:rsidRDefault="00D07A6C" w:rsidP="00113DE7">
            <w:pPr>
              <w:rPr>
                <w:b/>
                <w:bCs/>
                <w:lang w:val="en-GB"/>
              </w:rPr>
            </w:pPr>
          </w:p>
        </w:tc>
        <w:tc>
          <w:tcPr>
            <w:tcW w:w="4037" w:type="dxa"/>
            <w:gridSpan w:val="3"/>
            <w:shd w:val="clear" w:color="auto" w:fill="000000" w:themeFill="text1"/>
          </w:tcPr>
          <w:p w14:paraId="367E06B5" w14:textId="5EFC2640" w:rsidR="00D07A6C" w:rsidRDefault="00D07A6C" w:rsidP="00113DE7">
            <w:pPr>
              <w:jc w:val="center"/>
              <w:rPr>
                <w:b/>
                <w:bCs/>
                <w:lang w:val="en-GB"/>
              </w:rPr>
            </w:pPr>
            <w:r>
              <w:rPr>
                <w:b/>
                <w:bCs/>
                <w:lang w:val="en-GB"/>
              </w:rPr>
              <w:t>APOBEC3B expression classification</w:t>
            </w:r>
          </w:p>
        </w:tc>
        <w:tc>
          <w:tcPr>
            <w:tcW w:w="1489" w:type="dxa"/>
            <w:shd w:val="clear" w:color="auto" w:fill="000000" w:themeFill="text1"/>
          </w:tcPr>
          <w:p w14:paraId="1BD4190F" w14:textId="5BF2ABB0" w:rsidR="00D07A6C" w:rsidRDefault="00D07A6C" w:rsidP="00113DE7">
            <w:pPr>
              <w:rPr>
                <w:b/>
                <w:bCs/>
                <w:lang w:val="en-GB"/>
              </w:rPr>
            </w:pPr>
          </w:p>
        </w:tc>
      </w:tr>
      <w:tr w:rsidR="00D07A6C" w:rsidRPr="00D07A6C" w14:paraId="396334C5" w14:textId="77777777" w:rsidTr="00D07A6C">
        <w:tc>
          <w:tcPr>
            <w:tcW w:w="3405" w:type="dxa"/>
            <w:shd w:val="clear" w:color="auto" w:fill="000000" w:themeFill="text1"/>
          </w:tcPr>
          <w:p w14:paraId="41AE9C6E" w14:textId="77777777" w:rsidR="00D07A6C" w:rsidRPr="00EB6931" w:rsidRDefault="00D07A6C" w:rsidP="00113DE7">
            <w:pPr>
              <w:rPr>
                <w:lang w:val="en-GB"/>
              </w:rPr>
            </w:pPr>
          </w:p>
        </w:tc>
        <w:tc>
          <w:tcPr>
            <w:tcW w:w="1402" w:type="dxa"/>
            <w:shd w:val="clear" w:color="auto" w:fill="000000" w:themeFill="text1"/>
          </w:tcPr>
          <w:p w14:paraId="08BD0378" w14:textId="77777777" w:rsidR="00D07A6C" w:rsidRDefault="00D07A6C" w:rsidP="00113DE7">
            <w:pPr>
              <w:jc w:val="center"/>
              <w:rPr>
                <w:lang w:val="en-GB"/>
              </w:rPr>
            </w:pPr>
            <w:r>
              <w:rPr>
                <w:lang w:val="en-GB"/>
              </w:rPr>
              <w:t>Low</w:t>
            </w:r>
          </w:p>
          <w:p w14:paraId="62B3FA3B" w14:textId="1284B915" w:rsidR="00D07A6C" w:rsidRPr="00EB6931" w:rsidRDefault="00D07A6C" w:rsidP="00113DE7">
            <w:pPr>
              <w:jc w:val="center"/>
              <w:rPr>
                <w:lang w:val="en-GB"/>
              </w:rPr>
            </w:pPr>
            <w:r w:rsidRPr="00EB6931">
              <w:rPr>
                <w:lang w:val="en-GB"/>
              </w:rPr>
              <w:t>0-10%</w:t>
            </w:r>
          </w:p>
          <w:p w14:paraId="2D939435" w14:textId="77777777" w:rsidR="00D07A6C" w:rsidRPr="00EB6931" w:rsidRDefault="00D07A6C" w:rsidP="00113DE7">
            <w:pPr>
              <w:jc w:val="center"/>
              <w:rPr>
                <w:lang w:val="en-GB"/>
              </w:rPr>
            </w:pPr>
            <w:r w:rsidRPr="00EB6931">
              <w:rPr>
                <w:lang w:val="en-GB"/>
              </w:rPr>
              <w:t>(n=396)</w:t>
            </w:r>
          </w:p>
        </w:tc>
        <w:tc>
          <w:tcPr>
            <w:tcW w:w="1378" w:type="dxa"/>
            <w:shd w:val="clear" w:color="auto" w:fill="000000" w:themeFill="text1"/>
          </w:tcPr>
          <w:p w14:paraId="66132793" w14:textId="77777777" w:rsidR="00D07A6C" w:rsidRDefault="00D07A6C" w:rsidP="00113DE7">
            <w:pPr>
              <w:jc w:val="center"/>
              <w:rPr>
                <w:lang w:val="en-GB"/>
              </w:rPr>
            </w:pPr>
            <w:r>
              <w:rPr>
                <w:lang w:val="en-GB"/>
              </w:rPr>
              <w:t>Intermediate</w:t>
            </w:r>
          </w:p>
          <w:p w14:paraId="11A988E1" w14:textId="47B7826B" w:rsidR="00D07A6C" w:rsidRPr="00EB6931" w:rsidRDefault="00D07A6C" w:rsidP="00113DE7">
            <w:pPr>
              <w:jc w:val="center"/>
              <w:rPr>
                <w:lang w:val="en-GB"/>
              </w:rPr>
            </w:pPr>
            <w:r w:rsidRPr="00EB6931">
              <w:rPr>
                <w:lang w:val="en-GB"/>
              </w:rPr>
              <w:t>11-</w:t>
            </w:r>
            <w:r>
              <w:rPr>
                <w:lang w:val="en-GB"/>
              </w:rPr>
              <w:t>25</w:t>
            </w:r>
            <w:r w:rsidRPr="00EB6931">
              <w:rPr>
                <w:lang w:val="en-GB"/>
              </w:rPr>
              <w:t>%</w:t>
            </w:r>
          </w:p>
          <w:p w14:paraId="2FF4C820" w14:textId="15CC80F0" w:rsidR="00D07A6C" w:rsidRPr="00EB6931" w:rsidRDefault="00D07A6C" w:rsidP="00113DE7">
            <w:pPr>
              <w:jc w:val="center"/>
              <w:rPr>
                <w:lang w:val="en-GB"/>
              </w:rPr>
            </w:pPr>
            <w:r w:rsidRPr="00EB6931">
              <w:rPr>
                <w:lang w:val="en-GB"/>
              </w:rPr>
              <w:t>(n=</w:t>
            </w:r>
            <w:r>
              <w:rPr>
                <w:lang w:val="en-GB"/>
              </w:rPr>
              <w:t>125</w:t>
            </w:r>
            <w:r w:rsidRPr="00EB6931">
              <w:rPr>
                <w:lang w:val="en-GB"/>
              </w:rPr>
              <w:t>)</w:t>
            </w:r>
          </w:p>
        </w:tc>
        <w:tc>
          <w:tcPr>
            <w:tcW w:w="1257" w:type="dxa"/>
            <w:shd w:val="clear" w:color="auto" w:fill="000000" w:themeFill="text1"/>
          </w:tcPr>
          <w:p w14:paraId="54538C6A" w14:textId="77777777" w:rsidR="00D07A6C" w:rsidRDefault="00D07A6C" w:rsidP="00113DE7">
            <w:pPr>
              <w:jc w:val="center"/>
              <w:rPr>
                <w:lang w:val="en-GB"/>
              </w:rPr>
            </w:pPr>
            <w:r>
              <w:rPr>
                <w:lang w:val="en-GB"/>
              </w:rPr>
              <w:t>High</w:t>
            </w:r>
          </w:p>
          <w:p w14:paraId="5CAE49CB" w14:textId="21C316EF" w:rsidR="00D07A6C" w:rsidRPr="00EB6931" w:rsidRDefault="00D07A6C" w:rsidP="00113DE7">
            <w:pPr>
              <w:jc w:val="center"/>
              <w:rPr>
                <w:lang w:val="en-GB"/>
              </w:rPr>
            </w:pPr>
            <w:r w:rsidRPr="00EB6931">
              <w:rPr>
                <w:lang w:val="en-GB"/>
              </w:rPr>
              <w:t>&gt;</w:t>
            </w:r>
            <w:r>
              <w:rPr>
                <w:lang w:val="en-GB"/>
              </w:rPr>
              <w:t>25</w:t>
            </w:r>
            <w:r w:rsidRPr="00EB6931">
              <w:rPr>
                <w:lang w:val="en-GB"/>
              </w:rPr>
              <w:t>%</w:t>
            </w:r>
          </w:p>
          <w:p w14:paraId="2551C63E" w14:textId="24587A03" w:rsidR="00D07A6C" w:rsidRPr="00EB6931" w:rsidRDefault="00D07A6C" w:rsidP="00113DE7">
            <w:pPr>
              <w:jc w:val="center"/>
              <w:rPr>
                <w:lang w:val="en-GB"/>
              </w:rPr>
            </w:pPr>
            <w:r w:rsidRPr="00EB6931">
              <w:rPr>
                <w:lang w:val="en-GB"/>
              </w:rPr>
              <w:t>(n=</w:t>
            </w:r>
            <w:r>
              <w:rPr>
                <w:lang w:val="en-GB"/>
              </w:rPr>
              <w:t>125</w:t>
            </w:r>
            <w:r w:rsidRPr="00EB6931">
              <w:rPr>
                <w:lang w:val="en-GB"/>
              </w:rPr>
              <w:t>)</w:t>
            </w:r>
          </w:p>
        </w:tc>
        <w:tc>
          <w:tcPr>
            <w:tcW w:w="1489" w:type="dxa"/>
            <w:shd w:val="clear" w:color="auto" w:fill="000000" w:themeFill="text1"/>
          </w:tcPr>
          <w:p w14:paraId="4D2EF5AA" w14:textId="505919B0" w:rsidR="00D07A6C" w:rsidRDefault="00D07A6C" w:rsidP="00113DE7">
            <w:pPr>
              <w:jc w:val="center"/>
              <w:rPr>
                <w:b/>
                <w:bCs/>
                <w:lang w:val="en-GB"/>
              </w:rPr>
            </w:pPr>
            <w:r>
              <w:rPr>
                <w:b/>
                <w:bCs/>
                <w:lang w:val="en-GB"/>
              </w:rPr>
              <w:t>Test for trend</w:t>
            </w:r>
          </w:p>
          <w:p w14:paraId="1D935CFE" w14:textId="77777777" w:rsidR="00D07A6C" w:rsidRPr="00EB6931" w:rsidRDefault="00D07A6C" w:rsidP="00113DE7">
            <w:pPr>
              <w:jc w:val="center"/>
              <w:rPr>
                <w:b/>
                <w:bCs/>
                <w:lang w:val="en-GB"/>
              </w:rPr>
            </w:pPr>
            <w:r w:rsidRPr="00EB6931">
              <w:rPr>
                <w:b/>
                <w:bCs/>
                <w:lang w:val="en-GB"/>
              </w:rPr>
              <w:t>P-value</w:t>
            </w:r>
          </w:p>
        </w:tc>
      </w:tr>
      <w:tr w:rsidR="00D07A6C" w:rsidRPr="00D166D8" w14:paraId="10091A3A" w14:textId="77777777" w:rsidTr="00D07A6C">
        <w:tc>
          <w:tcPr>
            <w:tcW w:w="3405" w:type="dxa"/>
          </w:tcPr>
          <w:p w14:paraId="2DEC41C2" w14:textId="77777777" w:rsidR="00D07A6C" w:rsidRPr="007F024F" w:rsidRDefault="00D07A6C" w:rsidP="00113DE7">
            <w:pPr>
              <w:rPr>
                <w:lang w:val="en-GB"/>
              </w:rPr>
            </w:pPr>
            <w:r w:rsidRPr="007F024F">
              <w:rPr>
                <w:lang w:val="en-GB"/>
              </w:rPr>
              <w:t>Age</w:t>
            </w:r>
          </w:p>
          <w:p w14:paraId="5BA3814C" w14:textId="77777777" w:rsidR="00D07A6C" w:rsidRPr="007F024F" w:rsidRDefault="00D07A6C" w:rsidP="00113DE7">
            <w:pPr>
              <w:jc w:val="right"/>
              <w:rPr>
                <w:lang w:val="en-GB"/>
              </w:rPr>
            </w:pPr>
            <w:r w:rsidRPr="007F024F">
              <w:rPr>
                <w:lang w:val="en-GB"/>
              </w:rPr>
              <w:t>Median (range)</w:t>
            </w:r>
          </w:p>
          <w:p w14:paraId="2AA427F0" w14:textId="77777777" w:rsidR="00D07A6C" w:rsidRPr="007F024F" w:rsidRDefault="00D07A6C" w:rsidP="00113DE7">
            <w:pPr>
              <w:jc w:val="right"/>
              <w:rPr>
                <w:lang w:val="en-GB"/>
              </w:rPr>
            </w:pPr>
            <w:r w:rsidRPr="007F024F">
              <w:rPr>
                <w:lang w:val="en-GB"/>
              </w:rPr>
              <w:t xml:space="preserve">Mean </w:t>
            </w:r>
            <w:r w:rsidRPr="007F024F">
              <w:rPr>
                <w:rFonts w:cstheme="minorHAnsi"/>
                <w:lang w:val="en-GB"/>
              </w:rPr>
              <w:t>±</w:t>
            </w:r>
            <w:r w:rsidRPr="007F024F">
              <w:rPr>
                <w:lang w:val="en-GB"/>
              </w:rPr>
              <w:t xml:space="preserve"> SD</w:t>
            </w:r>
          </w:p>
        </w:tc>
        <w:tc>
          <w:tcPr>
            <w:tcW w:w="1402" w:type="dxa"/>
          </w:tcPr>
          <w:p w14:paraId="769CE82B" w14:textId="77777777" w:rsidR="00D07A6C" w:rsidRPr="007F024F" w:rsidRDefault="00D07A6C" w:rsidP="00113DE7">
            <w:pPr>
              <w:jc w:val="center"/>
              <w:rPr>
                <w:lang w:val="en-GB"/>
              </w:rPr>
            </w:pPr>
          </w:p>
          <w:p w14:paraId="7C83AC7C" w14:textId="77777777" w:rsidR="00D07A6C" w:rsidRPr="007F024F" w:rsidRDefault="00D07A6C" w:rsidP="00113DE7">
            <w:pPr>
              <w:jc w:val="center"/>
              <w:rPr>
                <w:lang w:val="en-GB"/>
              </w:rPr>
            </w:pPr>
            <w:r w:rsidRPr="007F024F">
              <w:rPr>
                <w:lang w:val="en-GB"/>
              </w:rPr>
              <w:t>55 (27-92)</w:t>
            </w:r>
          </w:p>
          <w:p w14:paraId="627CFC6B" w14:textId="77777777" w:rsidR="00D07A6C" w:rsidRPr="007F024F" w:rsidRDefault="00D07A6C" w:rsidP="00113DE7">
            <w:pPr>
              <w:jc w:val="center"/>
              <w:rPr>
                <w:lang w:val="en-GB"/>
              </w:rPr>
            </w:pPr>
            <w:r w:rsidRPr="007F024F">
              <w:rPr>
                <w:lang w:val="en-GB"/>
              </w:rPr>
              <w:t xml:space="preserve">55.8 </w:t>
            </w:r>
            <w:r w:rsidRPr="007F024F">
              <w:rPr>
                <w:rFonts w:cstheme="minorHAnsi"/>
                <w:lang w:val="en-GB"/>
              </w:rPr>
              <w:t>± 12.4</w:t>
            </w:r>
          </w:p>
        </w:tc>
        <w:tc>
          <w:tcPr>
            <w:tcW w:w="1378" w:type="dxa"/>
          </w:tcPr>
          <w:p w14:paraId="6FEC79F2" w14:textId="77777777" w:rsidR="00D07A6C" w:rsidRPr="007F024F" w:rsidRDefault="00D07A6C" w:rsidP="00113DE7">
            <w:pPr>
              <w:jc w:val="center"/>
              <w:rPr>
                <w:lang w:val="en-GB"/>
              </w:rPr>
            </w:pPr>
          </w:p>
          <w:p w14:paraId="5E0F3A63" w14:textId="092229D7" w:rsidR="00D07A6C" w:rsidRPr="007F024F" w:rsidRDefault="00D07A6C" w:rsidP="00113DE7">
            <w:pPr>
              <w:jc w:val="center"/>
              <w:rPr>
                <w:lang w:val="en-GB"/>
              </w:rPr>
            </w:pPr>
            <w:r w:rsidRPr="007F024F">
              <w:rPr>
                <w:lang w:val="en-GB"/>
              </w:rPr>
              <w:t>57 (27-86)</w:t>
            </w:r>
          </w:p>
          <w:p w14:paraId="093FE360" w14:textId="2A03019C" w:rsidR="00D07A6C" w:rsidRPr="007F024F" w:rsidRDefault="00D07A6C" w:rsidP="00113DE7">
            <w:pPr>
              <w:jc w:val="center"/>
              <w:rPr>
                <w:lang w:val="en-GB"/>
              </w:rPr>
            </w:pPr>
            <w:r w:rsidRPr="007F024F">
              <w:rPr>
                <w:lang w:val="en-GB"/>
              </w:rPr>
              <w:t xml:space="preserve">56.8 </w:t>
            </w:r>
            <w:r w:rsidRPr="007F024F">
              <w:rPr>
                <w:rFonts w:cstheme="minorHAnsi"/>
                <w:lang w:val="en-GB"/>
              </w:rPr>
              <w:t>± 13.1</w:t>
            </w:r>
          </w:p>
        </w:tc>
        <w:tc>
          <w:tcPr>
            <w:tcW w:w="1257" w:type="dxa"/>
          </w:tcPr>
          <w:p w14:paraId="73029391" w14:textId="77777777" w:rsidR="00D07A6C" w:rsidRPr="007F024F" w:rsidRDefault="00D07A6C" w:rsidP="00113DE7">
            <w:pPr>
              <w:jc w:val="center"/>
              <w:rPr>
                <w:lang w:val="en-GB"/>
              </w:rPr>
            </w:pPr>
          </w:p>
          <w:p w14:paraId="44E41CA2" w14:textId="46D6BE1D" w:rsidR="00D07A6C" w:rsidRPr="007F024F" w:rsidRDefault="00D07A6C" w:rsidP="00113DE7">
            <w:pPr>
              <w:jc w:val="center"/>
              <w:rPr>
                <w:lang w:val="en-GB"/>
              </w:rPr>
            </w:pPr>
            <w:r w:rsidRPr="007F024F">
              <w:rPr>
                <w:lang w:val="en-GB"/>
              </w:rPr>
              <w:t>52 (26-84)</w:t>
            </w:r>
          </w:p>
          <w:p w14:paraId="7E2B4F89" w14:textId="5BEE8FBD" w:rsidR="00D07A6C" w:rsidRPr="007F024F" w:rsidRDefault="00D07A6C" w:rsidP="00113DE7">
            <w:pPr>
              <w:jc w:val="center"/>
              <w:rPr>
                <w:lang w:val="en-GB"/>
              </w:rPr>
            </w:pPr>
            <w:r w:rsidRPr="007F024F">
              <w:rPr>
                <w:lang w:val="en-GB"/>
              </w:rPr>
              <w:t xml:space="preserve">53.7 </w:t>
            </w:r>
            <w:r w:rsidRPr="007F024F">
              <w:rPr>
                <w:rFonts w:cstheme="minorHAnsi"/>
                <w:lang w:val="en-GB"/>
              </w:rPr>
              <w:t>± 12.1</w:t>
            </w:r>
          </w:p>
        </w:tc>
        <w:tc>
          <w:tcPr>
            <w:tcW w:w="1489" w:type="dxa"/>
          </w:tcPr>
          <w:p w14:paraId="2026EAC4" w14:textId="693F95EA" w:rsidR="00D07A6C" w:rsidRPr="007F024F" w:rsidRDefault="00D07A6C" w:rsidP="00113DE7">
            <w:pPr>
              <w:jc w:val="center"/>
              <w:rPr>
                <w:lang w:val="en-GB"/>
              </w:rPr>
            </w:pPr>
            <w:r>
              <w:rPr>
                <w:lang w:val="en-GB"/>
              </w:rPr>
              <w:t>0.29</w:t>
            </w:r>
          </w:p>
        </w:tc>
      </w:tr>
      <w:tr w:rsidR="00D07A6C" w:rsidRPr="00D166D8" w14:paraId="29D0FB00" w14:textId="77777777" w:rsidTr="00D07A6C">
        <w:tc>
          <w:tcPr>
            <w:tcW w:w="3405" w:type="dxa"/>
          </w:tcPr>
          <w:p w14:paraId="483FDF50" w14:textId="77777777" w:rsidR="00D07A6C" w:rsidRPr="007F024F" w:rsidRDefault="00D07A6C" w:rsidP="00113DE7">
            <w:pPr>
              <w:rPr>
                <w:lang w:val="en-GB"/>
              </w:rPr>
            </w:pPr>
            <w:r w:rsidRPr="007F024F">
              <w:rPr>
                <w:lang w:val="en-GB"/>
              </w:rPr>
              <w:t>Age category, n (%)</w:t>
            </w:r>
          </w:p>
          <w:p w14:paraId="5566DB66" w14:textId="77777777" w:rsidR="00D07A6C" w:rsidRPr="007F024F" w:rsidRDefault="00D07A6C" w:rsidP="00113DE7">
            <w:pPr>
              <w:jc w:val="right"/>
              <w:rPr>
                <w:lang w:val="en-GB"/>
              </w:rPr>
            </w:pPr>
            <w:r w:rsidRPr="007F024F">
              <w:rPr>
                <w:rFonts w:cstheme="minorHAnsi"/>
                <w:lang w:val="en-GB"/>
              </w:rPr>
              <w:t>≤</w:t>
            </w:r>
            <w:r w:rsidRPr="007F024F">
              <w:rPr>
                <w:lang w:val="en-GB"/>
              </w:rPr>
              <w:t>40</w:t>
            </w:r>
          </w:p>
          <w:p w14:paraId="65FBC200" w14:textId="77777777" w:rsidR="00D07A6C" w:rsidRPr="007F024F" w:rsidRDefault="00D07A6C" w:rsidP="00113DE7">
            <w:pPr>
              <w:jc w:val="right"/>
              <w:rPr>
                <w:lang w:val="en-GB"/>
              </w:rPr>
            </w:pPr>
            <w:r w:rsidRPr="007F024F">
              <w:rPr>
                <w:lang w:val="en-GB"/>
              </w:rPr>
              <w:t>41-55</w:t>
            </w:r>
          </w:p>
          <w:p w14:paraId="064E7410" w14:textId="77777777" w:rsidR="00D07A6C" w:rsidRPr="007F024F" w:rsidRDefault="00D07A6C" w:rsidP="00113DE7">
            <w:pPr>
              <w:jc w:val="right"/>
              <w:rPr>
                <w:lang w:val="en-GB"/>
              </w:rPr>
            </w:pPr>
            <w:r w:rsidRPr="007F024F">
              <w:rPr>
                <w:lang w:val="en-GB"/>
              </w:rPr>
              <w:t>&gt;55</w:t>
            </w:r>
          </w:p>
        </w:tc>
        <w:tc>
          <w:tcPr>
            <w:tcW w:w="1402" w:type="dxa"/>
          </w:tcPr>
          <w:p w14:paraId="0AC7392C" w14:textId="77777777" w:rsidR="00D07A6C" w:rsidRPr="007F024F" w:rsidRDefault="00D07A6C" w:rsidP="00113DE7">
            <w:pPr>
              <w:jc w:val="center"/>
              <w:rPr>
                <w:lang w:val="en-GB"/>
              </w:rPr>
            </w:pPr>
          </w:p>
          <w:p w14:paraId="17E8F8AC" w14:textId="77777777" w:rsidR="00D07A6C" w:rsidRPr="007F024F" w:rsidRDefault="00D07A6C" w:rsidP="00113DE7">
            <w:pPr>
              <w:jc w:val="center"/>
              <w:rPr>
                <w:lang w:val="en-GB"/>
              </w:rPr>
            </w:pPr>
            <w:r w:rsidRPr="007F024F">
              <w:rPr>
                <w:lang w:val="en-GB"/>
              </w:rPr>
              <w:t>39 (9.9)</w:t>
            </w:r>
          </w:p>
          <w:p w14:paraId="5F988DFD" w14:textId="77777777" w:rsidR="00D07A6C" w:rsidRPr="007F024F" w:rsidRDefault="00D07A6C" w:rsidP="00113DE7">
            <w:pPr>
              <w:jc w:val="center"/>
              <w:rPr>
                <w:lang w:val="en-GB"/>
              </w:rPr>
            </w:pPr>
            <w:r w:rsidRPr="007F024F">
              <w:rPr>
                <w:lang w:val="en-GB"/>
              </w:rPr>
              <w:t>165 (41.7)</w:t>
            </w:r>
          </w:p>
          <w:p w14:paraId="7A8C02E4" w14:textId="77777777" w:rsidR="00D07A6C" w:rsidRPr="007F024F" w:rsidRDefault="00D07A6C" w:rsidP="00113DE7">
            <w:pPr>
              <w:jc w:val="center"/>
              <w:rPr>
                <w:lang w:val="en-GB"/>
              </w:rPr>
            </w:pPr>
            <w:r w:rsidRPr="007F024F">
              <w:rPr>
                <w:lang w:val="en-GB"/>
              </w:rPr>
              <w:t>192 (48.5)</w:t>
            </w:r>
          </w:p>
        </w:tc>
        <w:tc>
          <w:tcPr>
            <w:tcW w:w="1378" w:type="dxa"/>
          </w:tcPr>
          <w:p w14:paraId="6857D8D1" w14:textId="77777777" w:rsidR="00D07A6C" w:rsidRPr="007F024F" w:rsidRDefault="00D07A6C" w:rsidP="00113DE7">
            <w:pPr>
              <w:jc w:val="center"/>
              <w:rPr>
                <w:lang w:val="en-GB"/>
              </w:rPr>
            </w:pPr>
          </w:p>
          <w:p w14:paraId="0D25AAA9" w14:textId="5C640E06" w:rsidR="00D07A6C" w:rsidRPr="007F024F" w:rsidRDefault="00D07A6C" w:rsidP="00113DE7">
            <w:pPr>
              <w:jc w:val="center"/>
              <w:rPr>
                <w:lang w:val="en-GB"/>
              </w:rPr>
            </w:pPr>
            <w:r w:rsidRPr="007F024F">
              <w:rPr>
                <w:lang w:val="en-GB"/>
              </w:rPr>
              <w:t>11 (8.8)</w:t>
            </w:r>
          </w:p>
          <w:p w14:paraId="7910DBF9" w14:textId="3A17197A" w:rsidR="00D07A6C" w:rsidRPr="007F024F" w:rsidRDefault="00D07A6C" w:rsidP="00113DE7">
            <w:pPr>
              <w:jc w:val="center"/>
              <w:rPr>
                <w:lang w:val="en-GB"/>
              </w:rPr>
            </w:pPr>
            <w:r w:rsidRPr="007F024F">
              <w:rPr>
                <w:lang w:val="en-GB"/>
              </w:rPr>
              <w:t>48 (38.4)</w:t>
            </w:r>
          </w:p>
          <w:p w14:paraId="16D3E3B5" w14:textId="30F5F5BA" w:rsidR="00D07A6C" w:rsidRPr="007F024F" w:rsidRDefault="00D07A6C" w:rsidP="00113DE7">
            <w:pPr>
              <w:jc w:val="center"/>
              <w:rPr>
                <w:lang w:val="en-GB"/>
              </w:rPr>
            </w:pPr>
            <w:r w:rsidRPr="007F024F">
              <w:rPr>
                <w:lang w:val="en-GB"/>
              </w:rPr>
              <w:t>66 (52.8)</w:t>
            </w:r>
          </w:p>
        </w:tc>
        <w:tc>
          <w:tcPr>
            <w:tcW w:w="1257" w:type="dxa"/>
          </w:tcPr>
          <w:p w14:paraId="59D36128" w14:textId="77777777" w:rsidR="00D07A6C" w:rsidRPr="007F024F" w:rsidRDefault="00D07A6C" w:rsidP="00113DE7">
            <w:pPr>
              <w:jc w:val="center"/>
              <w:rPr>
                <w:lang w:val="en-GB"/>
              </w:rPr>
            </w:pPr>
          </w:p>
          <w:p w14:paraId="1D432389" w14:textId="3B7CB236" w:rsidR="00D07A6C" w:rsidRPr="007F024F" w:rsidRDefault="00D07A6C" w:rsidP="00113DE7">
            <w:pPr>
              <w:jc w:val="center"/>
              <w:rPr>
                <w:lang w:val="en-GB"/>
              </w:rPr>
            </w:pPr>
            <w:r w:rsidRPr="007F024F">
              <w:rPr>
                <w:lang w:val="en-GB"/>
              </w:rPr>
              <w:t>15 (12.0)</w:t>
            </w:r>
          </w:p>
          <w:p w14:paraId="33B6F6BE" w14:textId="1B5D25C4" w:rsidR="00D07A6C" w:rsidRPr="007F024F" w:rsidRDefault="00D07A6C" w:rsidP="00113DE7">
            <w:pPr>
              <w:jc w:val="center"/>
              <w:rPr>
                <w:lang w:val="en-GB"/>
              </w:rPr>
            </w:pPr>
            <w:r w:rsidRPr="007F024F">
              <w:rPr>
                <w:lang w:val="en-GB"/>
              </w:rPr>
              <w:t>61 (48.8)</w:t>
            </w:r>
          </w:p>
          <w:p w14:paraId="0D24A4CD" w14:textId="5100B8E1" w:rsidR="00D07A6C" w:rsidRPr="007F024F" w:rsidRDefault="00D07A6C" w:rsidP="00113DE7">
            <w:pPr>
              <w:jc w:val="center"/>
              <w:rPr>
                <w:lang w:val="en-GB"/>
              </w:rPr>
            </w:pPr>
            <w:r w:rsidRPr="007F024F">
              <w:rPr>
                <w:lang w:val="en-GB"/>
              </w:rPr>
              <w:t>49 (39.2)</w:t>
            </w:r>
          </w:p>
        </w:tc>
        <w:tc>
          <w:tcPr>
            <w:tcW w:w="1489" w:type="dxa"/>
          </w:tcPr>
          <w:p w14:paraId="51D314C7" w14:textId="5D91662E" w:rsidR="00D07A6C" w:rsidRPr="007F024F" w:rsidRDefault="00D07A6C" w:rsidP="00113DE7">
            <w:pPr>
              <w:jc w:val="center"/>
              <w:rPr>
                <w:lang w:val="en-GB"/>
              </w:rPr>
            </w:pPr>
            <w:r w:rsidRPr="007F024F">
              <w:rPr>
                <w:lang w:val="en-GB"/>
              </w:rPr>
              <w:t>0.28</w:t>
            </w:r>
          </w:p>
        </w:tc>
      </w:tr>
      <w:tr w:rsidR="00D07A6C" w:rsidRPr="00D166D8" w14:paraId="719D6C10" w14:textId="77777777" w:rsidTr="00D07A6C">
        <w:tc>
          <w:tcPr>
            <w:tcW w:w="3405" w:type="dxa"/>
          </w:tcPr>
          <w:p w14:paraId="5139E745" w14:textId="77777777" w:rsidR="00D07A6C" w:rsidRPr="007F024F" w:rsidRDefault="00D07A6C" w:rsidP="00113DE7">
            <w:pPr>
              <w:rPr>
                <w:lang w:val="en-GB"/>
              </w:rPr>
            </w:pPr>
            <w:r w:rsidRPr="007F024F">
              <w:rPr>
                <w:lang w:val="en-GB"/>
              </w:rPr>
              <w:t>Menopausal status, n (%)</w:t>
            </w:r>
          </w:p>
          <w:p w14:paraId="356A2BB7" w14:textId="77777777" w:rsidR="00D07A6C" w:rsidRPr="007F024F" w:rsidRDefault="00D07A6C" w:rsidP="00113DE7">
            <w:pPr>
              <w:jc w:val="right"/>
              <w:rPr>
                <w:lang w:val="en-GB"/>
              </w:rPr>
            </w:pPr>
            <w:r w:rsidRPr="007F024F">
              <w:rPr>
                <w:lang w:val="en-GB"/>
              </w:rPr>
              <w:t>Premenopausal</w:t>
            </w:r>
          </w:p>
          <w:p w14:paraId="451BE9AA" w14:textId="77777777" w:rsidR="00D07A6C" w:rsidRPr="007F024F" w:rsidRDefault="00D07A6C" w:rsidP="00113DE7">
            <w:pPr>
              <w:jc w:val="right"/>
              <w:rPr>
                <w:lang w:val="en-GB"/>
              </w:rPr>
            </w:pPr>
            <w:r w:rsidRPr="007F024F">
              <w:rPr>
                <w:lang w:val="en-GB"/>
              </w:rPr>
              <w:t xml:space="preserve">Postmenopausal </w:t>
            </w:r>
          </w:p>
        </w:tc>
        <w:tc>
          <w:tcPr>
            <w:tcW w:w="1402" w:type="dxa"/>
          </w:tcPr>
          <w:p w14:paraId="5AE004F5" w14:textId="77777777" w:rsidR="00D07A6C" w:rsidRPr="007F024F" w:rsidRDefault="00D07A6C" w:rsidP="00113DE7">
            <w:pPr>
              <w:jc w:val="center"/>
              <w:rPr>
                <w:lang w:val="en-GB"/>
              </w:rPr>
            </w:pPr>
          </w:p>
          <w:p w14:paraId="5F2B21EA" w14:textId="77777777" w:rsidR="00D07A6C" w:rsidRPr="007F024F" w:rsidRDefault="00D07A6C" w:rsidP="00113DE7">
            <w:pPr>
              <w:jc w:val="center"/>
              <w:rPr>
                <w:lang w:val="en-GB"/>
              </w:rPr>
            </w:pPr>
            <w:r w:rsidRPr="007F024F">
              <w:rPr>
                <w:lang w:val="en-GB"/>
              </w:rPr>
              <w:t>217 (54.8)</w:t>
            </w:r>
          </w:p>
          <w:p w14:paraId="14C0F1F7" w14:textId="77777777" w:rsidR="00D07A6C" w:rsidRPr="007F024F" w:rsidRDefault="00D07A6C" w:rsidP="00113DE7">
            <w:pPr>
              <w:jc w:val="center"/>
              <w:rPr>
                <w:lang w:val="en-GB"/>
              </w:rPr>
            </w:pPr>
            <w:r w:rsidRPr="007F024F">
              <w:rPr>
                <w:lang w:val="en-GB"/>
              </w:rPr>
              <w:t>179 (45.2)</w:t>
            </w:r>
          </w:p>
        </w:tc>
        <w:tc>
          <w:tcPr>
            <w:tcW w:w="1378" w:type="dxa"/>
          </w:tcPr>
          <w:p w14:paraId="490F500B" w14:textId="77777777" w:rsidR="00D07A6C" w:rsidRPr="007F024F" w:rsidRDefault="00D07A6C" w:rsidP="00113DE7">
            <w:pPr>
              <w:jc w:val="center"/>
              <w:rPr>
                <w:lang w:val="en-GB"/>
              </w:rPr>
            </w:pPr>
          </w:p>
          <w:p w14:paraId="6B7EA27D" w14:textId="0E1E3DE8" w:rsidR="00D07A6C" w:rsidRPr="007F024F" w:rsidRDefault="00D07A6C" w:rsidP="00113DE7">
            <w:pPr>
              <w:jc w:val="center"/>
              <w:rPr>
                <w:lang w:val="en-GB"/>
              </w:rPr>
            </w:pPr>
            <w:r w:rsidRPr="007F024F">
              <w:rPr>
                <w:lang w:val="en-GB"/>
              </w:rPr>
              <w:t>75 (60.0)</w:t>
            </w:r>
          </w:p>
          <w:p w14:paraId="742C9636" w14:textId="797DD51D" w:rsidR="00D07A6C" w:rsidRPr="007F024F" w:rsidRDefault="00D07A6C" w:rsidP="00113DE7">
            <w:pPr>
              <w:jc w:val="center"/>
              <w:rPr>
                <w:lang w:val="en-GB"/>
              </w:rPr>
            </w:pPr>
            <w:r w:rsidRPr="007F024F">
              <w:rPr>
                <w:lang w:val="en-GB"/>
              </w:rPr>
              <w:t>50 (40.0)</w:t>
            </w:r>
          </w:p>
        </w:tc>
        <w:tc>
          <w:tcPr>
            <w:tcW w:w="1257" w:type="dxa"/>
          </w:tcPr>
          <w:p w14:paraId="6D8B78BF" w14:textId="77777777" w:rsidR="00D07A6C" w:rsidRPr="007F024F" w:rsidRDefault="00D07A6C" w:rsidP="00113DE7">
            <w:pPr>
              <w:jc w:val="center"/>
              <w:rPr>
                <w:lang w:val="en-GB"/>
              </w:rPr>
            </w:pPr>
          </w:p>
          <w:p w14:paraId="1AA41D38" w14:textId="2ABD08F5" w:rsidR="00D07A6C" w:rsidRPr="007F024F" w:rsidRDefault="00D07A6C" w:rsidP="00113DE7">
            <w:pPr>
              <w:jc w:val="center"/>
              <w:rPr>
                <w:lang w:val="en-GB"/>
              </w:rPr>
            </w:pPr>
            <w:r w:rsidRPr="007F024F">
              <w:rPr>
                <w:lang w:val="en-GB"/>
              </w:rPr>
              <w:t>65 (52.0)</w:t>
            </w:r>
          </w:p>
          <w:p w14:paraId="25019B20" w14:textId="2BB9E23F" w:rsidR="00D07A6C" w:rsidRPr="007F024F" w:rsidRDefault="00D07A6C" w:rsidP="00113DE7">
            <w:pPr>
              <w:jc w:val="center"/>
              <w:rPr>
                <w:lang w:val="en-GB"/>
              </w:rPr>
            </w:pPr>
            <w:r w:rsidRPr="007F024F">
              <w:rPr>
                <w:lang w:val="en-GB"/>
              </w:rPr>
              <w:t>60 (48.0)</w:t>
            </w:r>
          </w:p>
        </w:tc>
        <w:tc>
          <w:tcPr>
            <w:tcW w:w="1489" w:type="dxa"/>
          </w:tcPr>
          <w:p w14:paraId="49A8F3CA" w14:textId="778FF472" w:rsidR="00D07A6C" w:rsidRPr="007F024F" w:rsidRDefault="00D07A6C" w:rsidP="00113DE7">
            <w:pPr>
              <w:jc w:val="center"/>
              <w:rPr>
                <w:lang w:val="en-GB"/>
              </w:rPr>
            </w:pPr>
            <w:r w:rsidRPr="007F024F">
              <w:rPr>
                <w:lang w:val="en-GB"/>
              </w:rPr>
              <w:t>0.</w:t>
            </w:r>
            <w:r>
              <w:rPr>
                <w:lang w:val="en-GB"/>
              </w:rPr>
              <w:t>99</w:t>
            </w:r>
          </w:p>
        </w:tc>
      </w:tr>
      <w:tr w:rsidR="00D07A6C" w:rsidRPr="008B17E4" w14:paraId="4EF6D0D7" w14:textId="77777777" w:rsidTr="00D07A6C">
        <w:tc>
          <w:tcPr>
            <w:tcW w:w="3405" w:type="dxa"/>
          </w:tcPr>
          <w:p w14:paraId="3F47A04B" w14:textId="77777777" w:rsidR="00D07A6C" w:rsidRPr="00060639" w:rsidRDefault="00D07A6C" w:rsidP="00113DE7">
            <w:pPr>
              <w:rPr>
                <w:lang w:val="en-GB"/>
              </w:rPr>
            </w:pPr>
            <w:r w:rsidRPr="00060639">
              <w:rPr>
                <w:lang w:val="en-GB"/>
              </w:rPr>
              <w:t>Tumor size, n (%)</w:t>
            </w:r>
          </w:p>
          <w:p w14:paraId="39DD281A" w14:textId="77777777" w:rsidR="00D07A6C" w:rsidRPr="00060639" w:rsidRDefault="00D07A6C" w:rsidP="00113DE7">
            <w:pPr>
              <w:jc w:val="right"/>
              <w:rPr>
                <w:lang w:val="en-GB"/>
              </w:rPr>
            </w:pPr>
            <w:r w:rsidRPr="00060639">
              <w:rPr>
                <w:lang w:val="en-GB"/>
              </w:rPr>
              <w:t>pT1</w:t>
            </w:r>
          </w:p>
          <w:p w14:paraId="76975103" w14:textId="55C4DED2" w:rsidR="00D07A6C" w:rsidRPr="00060639" w:rsidRDefault="00D07A6C" w:rsidP="008B17E4">
            <w:pPr>
              <w:jc w:val="right"/>
              <w:rPr>
                <w:lang w:val="en-GB"/>
              </w:rPr>
            </w:pPr>
            <w:r w:rsidRPr="00060639">
              <w:rPr>
                <w:lang w:val="en-GB"/>
              </w:rPr>
              <w:t>pT2/pT3</w:t>
            </w:r>
          </w:p>
        </w:tc>
        <w:tc>
          <w:tcPr>
            <w:tcW w:w="1402" w:type="dxa"/>
          </w:tcPr>
          <w:p w14:paraId="260BD68E" w14:textId="77777777" w:rsidR="00D07A6C" w:rsidRPr="00060639" w:rsidRDefault="00D07A6C" w:rsidP="00113DE7">
            <w:pPr>
              <w:jc w:val="center"/>
              <w:rPr>
                <w:lang w:val="en-GB"/>
              </w:rPr>
            </w:pPr>
          </w:p>
          <w:p w14:paraId="2F32BFCE" w14:textId="77777777" w:rsidR="00D07A6C" w:rsidRPr="00060639" w:rsidRDefault="00D07A6C" w:rsidP="00113DE7">
            <w:pPr>
              <w:jc w:val="center"/>
              <w:rPr>
                <w:lang w:val="en-GB"/>
              </w:rPr>
            </w:pPr>
            <w:r w:rsidRPr="00060639">
              <w:rPr>
                <w:lang w:val="en-GB"/>
              </w:rPr>
              <w:t>279 (70.5)</w:t>
            </w:r>
          </w:p>
          <w:p w14:paraId="7EF9E498" w14:textId="2816CA2D" w:rsidR="00D07A6C" w:rsidRPr="00060639" w:rsidRDefault="00D07A6C" w:rsidP="00060639">
            <w:pPr>
              <w:jc w:val="center"/>
              <w:rPr>
                <w:lang w:val="en-GB"/>
              </w:rPr>
            </w:pPr>
            <w:r w:rsidRPr="00060639">
              <w:rPr>
                <w:lang w:val="en-GB"/>
              </w:rPr>
              <w:t>117 (29.6)</w:t>
            </w:r>
          </w:p>
        </w:tc>
        <w:tc>
          <w:tcPr>
            <w:tcW w:w="1378" w:type="dxa"/>
          </w:tcPr>
          <w:p w14:paraId="53C38B29" w14:textId="77777777" w:rsidR="00D07A6C" w:rsidRPr="00060639" w:rsidRDefault="00D07A6C" w:rsidP="00113DE7">
            <w:pPr>
              <w:jc w:val="center"/>
              <w:rPr>
                <w:lang w:val="en-GB"/>
              </w:rPr>
            </w:pPr>
          </w:p>
          <w:p w14:paraId="501B2B2A" w14:textId="77777777" w:rsidR="00D07A6C" w:rsidRPr="00060639" w:rsidRDefault="00D07A6C" w:rsidP="00113DE7">
            <w:pPr>
              <w:jc w:val="center"/>
              <w:rPr>
                <w:lang w:val="en-GB"/>
              </w:rPr>
            </w:pPr>
            <w:r w:rsidRPr="00060639">
              <w:rPr>
                <w:lang w:val="en-GB"/>
              </w:rPr>
              <w:t>70 (56.0)</w:t>
            </w:r>
          </w:p>
          <w:p w14:paraId="054C7C7F" w14:textId="37173421" w:rsidR="00D07A6C" w:rsidRPr="00060639" w:rsidRDefault="00D07A6C" w:rsidP="00113DE7">
            <w:pPr>
              <w:jc w:val="center"/>
              <w:rPr>
                <w:lang w:val="en-GB"/>
              </w:rPr>
            </w:pPr>
            <w:r w:rsidRPr="00060639">
              <w:rPr>
                <w:lang w:val="en-GB"/>
              </w:rPr>
              <w:t>55 (44.0)</w:t>
            </w:r>
          </w:p>
        </w:tc>
        <w:tc>
          <w:tcPr>
            <w:tcW w:w="1257" w:type="dxa"/>
          </w:tcPr>
          <w:p w14:paraId="6250B734" w14:textId="77777777" w:rsidR="00D07A6C" w:rsidRPr="00060639" w:rsidRDefault="00D07A6C" w:rsidP="00113DE7">
            <w:pPr>
              <w:jc w:val="center"/>
              <w:rPr>
                <w:lang w:val="en-GB"/>
              </w:rPr>
            </w:pPr>
          </w:p>
          <w:p w14:paraId="3A62AA5E" w14:textId="77777777" w:rsidR="00D07A6C" w:rsidRPr="00060639" w:rsidRDefault="00D07A6C" w:rsidP="00113DE7">
            <w:pPr>
              <w:jc w:val="center"/>
              <w:rPr>
                <w:lang w:val="en-GB"/>
              </w:rPr>
            </w:pPr>
            <w:r w:rsidRPr="00060639">
              <w:rPr>
                <w:lang w:val="en-GB"/>
              </w:rPr>
              <w:t>54 (43.2)</w:t>
            </w:r>
          </w:p>
          <w:p w14:paraId="6DD22D42" w14:textId="3B1FE01D" w:rsidR="00D07A6C" w:rsidRPr="00060639" w:rsidRDefault="00D07A6C" w:rsidP="00113DE7">
            <w:pPr>
              <w:jc w:val="center"/>
              <w:rPr>
                <w:lang w:val="en-GB"/>
              </w:rPr>
            </w:pPr>
            <w:r w:rsidRPr="00060639">
              <w:rPr>
                <w:lang w:val="en-GB"/>
              </w:rPr>
              <w:t>71 (56.8)</w:t>
            </w:r>
          </w:p>
        </w:tc>
        <w:tc>
          <w:tcPr>
            <w:tcW w:w="1489" w:type="dxa"/>
          </w:tcPr>
          <w:p w14:paraId="331F3311" w14:textId="0196F785" w:rsidR="00D07A6C" w:rsidRPr="00060639" w:rsidRDefault="00D07A6C" w:rsidP="00113DE7">
            <w:pPr>
              <w:jc w:val="center"/>
              <w:rPr>
                <w:lang w:val="en-GB"/>
              </w:rPr>
            </w:pPr>
            <w:r w:rsidRPr="00060639">
              <w:rPr>
                <w:lang w:val="en-GB"/>
              </w:rPr>
              <w:t>&lt;0.001</w:t>
            </w:r>
          </w:p>
        </w:tc>
      </w:tr>
      <w:tr w:rsidR="00D07A6C" w:rsidRPr="007F024F" w14:paraId="59A0469F" w14:textId="77777777" w:rsidTr="00D07A6C">
        <w:tc>
          <w:tcPr>
            <w:tcW w:w="3405" w:type="dxa"/>
          </w:tcPr>
          <w:p w14:paraId="6DB6B4C0" w14:textId="77777777" w:rsidR="00D07A6C" w:rsidRPr="007F024F" w:rsidRDefault="00D07A6C" w:rsidP="00113DE7">
            <w:pPr>
              <w:rPr>
                <w:lang w:val="en-GB"/>
              </w:rPr>
            </w:pPr>
            <w:r w:rsidRPr="007F024F">
              <w:rPr>
                <w:lang w:val="en-GB"/>
              </w:rPr>
              <w:t>Tumor grade, n (%)</w:t>
            </w:r>
          </w:p>
          <w:p w14:paraId="15411221" w14:textId="77777777" w:rsidR="00D07A6C" w:rsidRPr="007F024F" w:rsidRDefault="00D07A6C" w:rsidP="00113DE7">
            <w:pPr>
              <w:jc w:val="right"/>
              <w:rPr>
                <w:lang w:val="en-GB"/>
              </w:rPr>
            </w:pPr>
            <w:r w:rsidRPr="007F024F">
              <w:rPr>
                <w:lang w:val="en-GB"/>
              </w:rPr>
              <w:t>1</w:t>
            </w:r>
          </w:p>
          <w:p w14:paraId="378EF818" w14:textId="5215CDAF" w:rsidR="00D07A6C" w:rsidRPr="007F024F" w:rsidRDefault="00D07A6C" w:rsidP="008B17E4">
            <w:pPr>
              <w:jc w:val="right"/>
              <w:rPr>
                <w:lang w:val="en-GB"/>
              </w:rPr>
            </w:pPr>
            <w:r w:rsidRPr="007F024F">
              <w:rPr>
                <w:lang w:val="en-GB"/>
              </w:rPr>
              <w:t xml:space="preserve">2/3 </w:t>
            </w:r>
          </w:p>
        </w:tc>
        <w:tc>
          <w:tcPr>
            <w:tcW w:w="1402" w:type="dxa"/>
          </w:tcPr>
          <w:p w14:paraId="02D076C8" w14:textId="77777777" w:rsidR="00D07A6C" w:rsidRPr="007F024F" w:rsidRDefault="00D07A6C" w:rsidP="00113DE7">
            <w:pPr>
              <w:jc w:val="center"/>
              <w:rPr>
                <w:lang w:val="en-GB"/>
              </w:rPr>
            </w:pPr>
          </w:p>
          <w:p w14:paraId="126983C4" w14:textId="77777777" w:rsidR="00D07A6C" w:rsidRPr="007F024F" w:rsidRDefault="00D07A6C" w:rsidP="00113DE7">
            <w:pPr>
              <w:jc w:val="center"/>
              <w:rPr>
                <w:lang w:val="en-GB"/>
              </w:rPr>
            </w:pPr>
            <w:r w:rsidRPr="007F024F">
              <w:rPr>
                <w:lang w:val="en-GB"/>
              </w:rPr>
              <w:t>129 (32.6)</w:t>
            </w:r>
          </w:p>
          <w:p w14:paraId="51AA09DD" w14:textId="70283434" w:rsidR="00D07A6C" w:rsidRPr="007F024F" w:rsidRDefault="00D07A6C" w:rsidP="007F024F">
            <w:pPr>
              <w:jc w:val="center"/>
              <w:rPr>
                <w:lang w:val="en-GB"/>
              </w:rPr>
            </w:pPr>
            <w:r w:rsidRPr="007F024F">
              <w:rPr>
                <w:lang w:val="en-GB"/>
              </w:rPr>
              <w:t>267 (67.4)</w:t>
            </w:r>
          </w:p>
        </w:tc>
        <w:tc>
          <w:tcPr>
            <w:tcW w:w="1378" w:type="dxa"/>
          </w:tcPr>
          <w:p w14:paraId="03495568" w14:textId="77777777" w:rsidR="00D07A6C" w:rsidRPr="007F024F" w:rsidRDefault="00D07A6C" w:rsidP="00113DE7">
            <w:pPr>
              <w:jc w:val="center"/>
              <w:rPr>
                <w:lang w:val="en-GB"/>
              </w:rPr>
            </w:pPr>
          </w:p>
          <w:p w14:paraId="2F5E1C66" w14:textId="0946BD61" w:rsidR="00D07A6C" w:rsidRPr="007F024F" w:rsidRDefault="00D07A6C" w:rsidP="00113DE7">
            <w:pPr>
              <w:jc w:val="center"/>
              <w:rPr>
                <w:lang w:val="en-GB"/>
              </w:rPr>
            </w:pPr>
            <w:r w:rsidRPr="007F024F">
              <w:rPr>
                <w:lang w:val="en-GB"/>
              </w:rPr>
              <w:t>15 (12.0)</w:t>
            </w:r>
          </w:p>
          <w:p w14:paraId="2C5205ED" w14:textId="69FF40CE" w:rsidR="00D07A6C" w:rsidRPr="007F024F" w:rsidRDefault="00D07A6C" w:rsidP="007F024F">
            <w:pPr>
              <w:jc w:val="center"/>
              <w:rPr>
                <w:lang w:val="en-GB"/>
              </w:rPr>
            </w:pPr>
            <w:r w:rsidRPr="007F024F">
              <w:rPr>
                <w:lang w:val="en-GB"/>
              </w:rPr>
              <w:t>110 (88.0)</w:t>
            </w:r>
          </w:p>
        </w:tc>
        <w:tc>
          <w:tcPr>
            <w:tcW w:w="1257" w:type="dxa"/>
          </w:tcPr>
          <w:p w14:paraId="61BA21AC" w14:textId="77777777" w:rsidR="00D07A6C" w:rsidRPr="007F024F" w:rsidRDefault="00D07A6C" w:rsidP="00113DE7">
            <w:pPr>
              <w:jc w:val="center"/>
              <w:rPr>
                <w:lang w:val="en-GB"/>
              </w:rPr>
            </w:pPr>
          </w:p>
          <w:p w14:paraId="3CAAB5C0" w14:textId="2A55D16A" w:rsidR="00D07A6C" w:rsidRPr="007F024F" w:rsidRDefault="00D07A6C" w:rsidP="00113DE7">
            <w:pPr>
              <w:jc w:val="center"/>
              <w:rPr>
                <w:lang w:val="en-GB"/>
              </w:rPr>
            </w:pPr>
            <w:r w:rsidRPr="007F024F">
              <w:rPr>
                <w:lang w:val="en-GB"/>
              </w:rPr>
              <w:t>10 (8.0)</w:t>
            </w:r>
          </w:p>
          <w:p w14:paraId="5B883266" w14:textId="30EA493F" w:rsidR="00D07A6C" w:rsidRPr="007F024F" w:rsidRDefault="00D07A6C" w:rsidP="007F024F">
            <w:pPr>
              <w:jc w:val="center"/>
              <w:rPr>
                <w:lang w:val="en-GB"/>
              </w:rPr>
            </w:pPr>
            <w:r w:rsidRPr="007F024F">
              <w:rPr>
                <w:lang w:val="en-GB"/>
              </w:rPr>
              <w:t>115 (92.0)</w:t>
            </w:r>
          </w:p>
        </w:tc>
        <w:tc>
          <w:tcPr>
            <w:tcW w:w="1489" w:type="dxa"/>
          </w:tcPr>
          <w:p w14:paraId="13024867" w14:textId="4B41AFBE" w:rsidR="00D07A6C" w:rsidRPr="007F024F" w:rsidRDefault="00D07A6C" w:rsidP="00113DE7">
            <w:pPr>
              <w:jc w:val="center"/>
              <w:rPr>
                <w:lang w:val="en-GB"/>
              </w:rPr>
            </w:pPr>
            <w:r w:rsidRPr="007F024F">
              <w:rPr>
                <w:lang w:val="en-GB"/>
              </w:rPr>
              <w:t>&lt;0.001</w:t>
            </w:r>
          </w:p>
        </w:tc>
      </w:tr>
      <w:tr w:rsidR="00D07A6C" w:rsidRPr="009B4C13" w14:paraId="522DACFA" w14:textId="77777777" w:rsidTr="00D07A6C">
        <w:tc>
          <w:tcPr>
            <w:tcW w:w="3405" w:type="dxa"/>
          </w:tcPr>
          <w:p w14:paraId="74C22C3B" w14:textId="77777777" w:rsidR="00D07A6C" w:rsidRPr="00EE58D5" w:rsidRDefault="00D07A6C" w:rsidP="00113DE7">
            <w:pPr>
              <w:rPr>
                <w:lang w:val="en-GB"/>
              </w:rPr>
            </w:pPr>
            <w:r w:rsidRPr="00EE58D5">
              <w:rPr>
                <w:lang w:val="en-GB"/>
              </w:rPr>
              <w:t>Chemotherapy, n (%)</w:t>
            </w:r>
          </w:p>
          <w:p w14:paraId="5827D7E8" w14:textId="77777777" w:rsidR="00D07A6C" w:rsidRPr="00EE58D5" w:rsidRDefault="00D07A6C" w:rsidP="00113DE7">
            <w:pPr>
              <w:jc w:val="right"/>
              <w:rPr>
                <w:lang w:val="en-GB"/>
              </w:rPr>
            </w:pPr>
            <w:r w:rsidRPr="00EE58D5">
              <w:rPr>
                <w:lang w:val="en-GB"/>
              </w:rPr>
              <w:t>No or not applicable</w:t>
            </w:r>
          </w:p>
          <w:p w14:paraId="0B92BE85" w14:textId="77777777" w:rsidR="00D07A6C" w:rsidRPr="00EE58D5" w:rsidRDefault="00D07A6C" w:rsidP="00113DE7">
            <w:pPr>
              <w:jc w:val="right"/>
              <w:rPr>
                <w:lang w:val="en-GB"/>
              </w:rPr>
            </w:pPr>
            <w:r w:rsidRPr="00EE58D5">
              <w:rPr>
                <w:lang w:val="en-GB"/>
              </w:rPr>
              <w:t xml:space="preserve">Yes </w:t>
            </w:r>
          </w:p>
        </w:tc>
        <w:tc>
          <w:tcPr>
            <w:tcW w:w="1402" w:type="dxa"/>
          </w:tcPr>
          <w:p w14:paraId="17A3A2A0" w14:textId="77777777" w:rsidR="00D07A6C" w:rsidRPr="007F024F" w:rsidRDefault="00D07A6C" w:rsidP="00113DE7">
            <w:pPr>
              <w:jc w:val="center"/>
              <w:rPr>
                <w:lang w:val="en-GB"/>
              </w:rPr>
            </w:pPr>
          </w:p>
          <w:p w14:paraId="7BA29157" w14:textId="77777777" w:rsidR="00D07A6C" w:rsidRPr="007F024F" w:rsidRDefault="00D07A6C" w:rsidP="00113DE7">
            <w:pPr>
              <w:jc w:val="center"/>
              <w:rPr>
                <w:lang w:val="en-GB"/>
              </w:rPr>
            </w:pPr>
            <w:r w:rsidRPr="007F024F">
              <w:rPr>
                <w:lang w:val="en-GB"/>
              </w:rPr>
              <w:t>317 (80.1)</w:t>
            </w:r>
          </w:p>
          <w:p w14:paraId="26AE9FCF" w14:textId="77777777" w:rsidR="00D07A6C" w:rsidRPr="007F024F" w:rsidRDefault="00D07A6C" w:rsidP="00113DE7">
            <w:pPr>
              <w:jc w:val="center"/>
              <w:rPr>
                <w:lang w:val="en-GB"/>
              </w:rPr>
            </w:pPr>
            <w:r w:rsidRPr="007F024F">
              <w:rPr>
                <w:lang w:val="en-GB"/>
              </w:rPr>
              <w:t>79 (20.0)</w:t>
            </w:r>
          </w:p>
        </w:tc>
        <w:tc>
          <w:tcPr>
            <w:tcW w:w="1378" w:type="dxa"/>
          </w:tcPr>
          <w:p w14:paraId="14357C94" w14:textId="77777777" w:rsidR="00D07A6C" w:rsidRPr="007F024F" w:rsidRDefault="00D07A6C" w:rsidP="00113DE7">
            <w:pPr>
              <w:jc w:val="center"/>
              <w:rPr>
                <w:lang w:val="en-GB"/>
              </w:rPr>
            </w:pPr>
          </w:p>
          <w:p w14:paraId="62F8EBF7" w14:textId="6638827E" w:rsidR="00D07A6C" w:rsidRPr="007F024F" w:rsidRDefault="00D07A6C" w:rsidP="00113DE7">
            <w:pPr>
              <w:jc w:val="center"/>
              <w:rPr>
                <w:lang w:val="en-GB"/>
              </w:rPr>
            </w:pPr>
            <w:r w:rsidRPr="007F024F">
              <w:rPr>
                <w:lang w:val="en-GB"/>
              </w:rPr>
              <w:t>99 (79.2)</w:t>
            </w:r>
          </w:p>
          <w:p w14:paraId="02815766" w14:textId="2BA288B4" w:rsidR="00D07A6C" w:rsidRPr="007F024F" w:rsidRDefault="00D07A6C" w:rsidP="00113DE7">
            <w:pPr>
              <w:jc w:val="center"/>
              <w:rPr>
                <w:lang w:val="en-GB"/>
              </w:rPr>
            </w:pPr>
            <w:r w:rsidRPr="007F024F">
              <w:rPr>
                <w:lang w:val="en-GB"/>
              </w:rPr>
              <w:t>26 (20.8)</w:t>
            </w:r>
          </w:p>
        </w:tc>
        <w:tc>
          <w:tcPr>
            <w:tcW w:w="1257" w:type="dxa"/>
          </w:tcPr>
          <w:p w14:paraId="3702906A" w14:textId="77777777" w:rsidR="00D07A6C" w:rsidRPr="007F024F" w:rsidRDefault="00D07A6C" w:rsidP="00113DE7">
            <w:pPr>
              <w:jc w:val="center"/>
              <w:rPr>
                <w:lang w:val="en-GB"/>
              </w:rPr>
            </w:pPr>
          </w:p>
          <w:p w14:paraId="786AFA5D" w14:textId="25057B2D" w:rsidR="00D07A6C" w:rsidRPr="007F024F" w:rsidRDefault="00D07A6C" w:rsidP="00113DE7">
            <w:pPr>
              <w:jc w:val="center"/>
              <w:rPr>
                <w:lang w:val="en-GB"/>
              </w:rPr>
            </w:pPr>
            <w:r w:rsidRPr="007F024F">
              <w:rPr>
                <w:lang w:val="en-GB"/>
              </w:rPr>
              <w:t>91 (72.8)</w:t>
            </w:r>
          </w:p>
          <w:p w14:paraId="3B13BA0C" w14:textId="75825436" w:rsidR="00D07A6C" w:rsidRPr="007F024F" w:rsidRDefault="00D07A6C" w:rsidP="00113DE7">
            <w:pPr>
              <w:jc w:val="center"/>
              <w:rPr>
                <w:lang w:val="en-GB"/>
              </w:rPr>
            </w:pPr>
            <w:r w:rsidRPr="007F024F">
              <w:rPr>
                <w:lang w:val="en-GB"/>
              </w:rPr>
              <w:t>34 (27.2)</w:t>
            </w:r>
          </w:p>
        </w:tc>
        <w:tc>
          <w:tcPr>
            <w:tcW w:w="1489" w:type="dxa"/>
          </w:tcPr>
          <w:p w14:paraId="7ED5265D" w14:textId="59237B89" w:rsidR="00D07A6C" w:rsidRPr="007F024F" w:rsidRDefault="00D07A6C" w:rsidP="00113DE7">
            <w:pPr>
              <w:jc w:val="center"/>
              <w:rPr>
                <w:lang w:val="en-GB"/>
              </w:rPr>
            </w:pPr>
            <w:r w:rsidRPr="007F024F">
              <w:rPr>
                <w:lang w:val="en-GB"/>
              </w:rPr>
              <w:t>0.</w:t>
            </w:r>
            <w:r>
              <w:rPr>
                <w:lang w:val="en-GB"/>
              </w:rPr>
              <w:t>14</w:t>
            </w:r>
          </w:p>
        </w:tc>
      </w:tr>
      <w:tr w:rsidR="00D07A6C" w:rsidRPr="009B4C13" w14:paraId="1082E46D" w14:textId="77777777" w:rsidTr="00D07A6C">
        <w:tc>
          <w:tcPr>
            <w:tcW w:w="3405" w:type="dxa"/>
          </w:tcPr>
          <w:p w14:paraId="53CEB503" w14:textId="28D9A13A" w:rsidR="00D07A6C" w:rsidRPr="00EE58D5" w:rsidRDefault="00D07A6C" w:rsidP="005A3797">
            <w:pPr>
              <w:rPr>
                <w:vertAlign w:val="superscript"/>
                <w:lang w:val="en-GB"/>
              </w:rPr>
            </w:pPr>
            <w:r>
              <w:rPr>
                <w:lang w:val="en-GB"/>
              </w:rPr>
              <w:t>Mitotic activity</w:t>
            </w:r>
            <w:r w:rsidRPr="00EE58D5">
              <w:rPr>
                <w:lang w:val="en-GB"/>
              </w:rPr>
              <w:t xml:space="preserve"> per mm</w:t>
            </w:r>
            <w:r w:rsidRPr="00EE58D5">
              <w:rPr>
                <w:vertAlign w:val="superscript"/>
                <w:lang w:val="en-GB"/>
              </w:rPr>
              <w:t>2</w:t>
            </w:r>
          </w:p>
          <w:p w14:paraId="09559C57" w14:textId="51AC232F" w:rsidR="00D07A6C" w:rsidRPr="00EE58D5" w:rsidRDefault="00D07A6C" w:rsidP="005A3797">
            <w:pPr>
              <w:jc w:val="right"/>
              <w:rPr>
                <w:lang w:val="en-GB"/>
              </w:rPr>
            </w:pPr>
            <w:r w:rsidRPr="00EE58D5">
              <w:rPr>
                <w:lang w:val="en-GB"/>
              </w:rPr>
              <w:t>Median (range)</w:t>
            </w:r>
          </w:p>
          <w:p w14:paraId="345B7B84" w14:textId="77777777" w:rsidR="00D07A6C" w:rsidRPr="00EE58D5" w:rsidRDefault="00D07A6C" w:rsidP="00113DE7">
            <w:pPr>
              <w:jc w:val="right"/>
              <w:rPr>
                <w:lang w:val="en-GB"/>
              </w:rPr>
            </w:pPr>
            <w:r w:rsidRPr="00EE58D5">
              <w:rPr>
                <w:lang w:val="en-GB"/>
              </w:rPr>
              <w:t xml:space="preserve">Mean </w:t>
            </w:r>
            <w:r w:rsidRPr="00EE58D5">
              <w:rPr>
                <w:rFonts w:cstheme="minorHAnsi"/>
                <w:lang w:val="en-GB"/>
              </w:rPr>
              <w:t>±</w:t>
            </w:r>
            <w:r w:rsidRPr="00EE58D5">
              <w:rPr>
                <w:lang w:val="en-GB"/>
              </w:rPr>
              <w:t xml:space="preserve"> SD</w:t>
            </w:r>
          </w:p>
        </w:tc>
        <w:tc>
          <w:tcPr>
            <w:tcW w:w="1402" w:type="dxa"/>
          </w:tcPr>
          <w:p w14:paraId="349E3C7D" w14:textId="77777777" w:rsidR="00D07A6C" w:rsidRDefault="00D07A6C" w:rsidP="00113DE7">
            <w:pPr>
              <w:jc w:val="center"/>
              <w:rPr>
                <w:lang w:val="en-GB"/>
              </w:rPr>
            </w:pPr>
          </w:p>
          <w:p w14:paraId="35835077" w14:textId="1664641D" w:rsidR="00D07A6C" w:rsidRPr="00EB430C" w:rsidRDefault="00D07A6C" w:rsidP="00113DE7">
            <w:pPr>
              <w:jc w:val="center"/>
              <w:rPr>
                <w:lang w:val="en-GB"/>
              </w:rPr>
            </w:pPr>
            <w:r w:rsidRPr="00EB430C">
              <w:rPr>
                <w:lang w:val="en-GB"/>
              </w:rPr>
              <w:t>3 (0-</w:t>
            </w:r>
            <w:r>
              <w:rPr>
                <w:lang w:val="en-GB"/>
              </w:rPr>
              <w:t>70</w:t>
            </w:r>
            <w:r w:rsidRPr="00EB430C">
              <w:rPr>
                <w:lang w:val="en-GB"/>
              </w:rPr>
              <w:t>)</w:t>
            </w:r>
          </w:p>
          <w:p w14:paraId="09B2C2E5" w14:textId="474B3DA6" w:rsidR="00D07A6C" w:rsidRPr="00EB430C" w:rsidRDefault="00D07A6C" w:rsidP="00113DE7">
            <w:pPr>
              <w:jc w:val="center"/>
              <w:rPr>
                <w:lang w:val="en-GB"/>
              </w:rPr>
            </w:pPr>
            <w:r w:rsidRPr="00EB430C">
              <w:rPr>
                <w:lang w:val="en-GB"/>
              </w:rPr>
              <w:t>5.</w:t>
            </w:r>
            <w:r>
              <w:rPr>
                <w:lang w:val="en-GB"/>
              </w:rPr>
              <w:t>1</w:t>
            </w:r>
            <w:r w:rsidRPr="00EB430C">
              <w:rPr>
                <w:lang w:val="en-GB"/>
              </w:rPr>
              <w:t xml:space="preserve"> </w:t>
            </w:r>
            <w:r w:rsidRPr="00EB430C">
              <w:rPr>
                <w:rFonts w:cstheme="minorHAnsi"/>
                <w:lang w:val="en-GB"/>
              </w:rPr>
              <w:t>± 7.4</w:t>
            </w:r>
          </w:p>
        </w:tc>
        <w:tc>
          <w:tcPr>
            <w:tcW w:w="1378" w:type="dxa"/>
          </w:tcPr>
          <w:p w14:paraId="29EB809E" w14:textId="77777777" w:rsidR="00D07A6C" w:rsidRDefault="00D07A6C" w:rsidP="00113DE7">
            <w:pPr>
              <w:jc w:val="center"/>
              <w:rPr>
                <w:lang w:val="en-GB"/>
              </w:rPr>
            </w:pPr>
          </w:p>
          <w:p w14:paraId="4AB1F46E" w14:textId="21066BA3" w:rsidR="00D07A6C" w:rsidRPr="00EB430C" w:rsidRDefault="00D07A6C" w:rsidP="00113DE7">
            <w:pPr>
              <w:jc w:val="center"/>
              <w:rPr>
                <w:lang w:val="en-GB"/>
              </w:rPr>
            </w:pPr>
            <w:r>
              <w:rPr>
                <w:lang w:val="en-GB"/>
              </w:rPr>
              <w:t>6</w:t>
            </w:r>
            <w:r w:rsidRPr="00EB430C">
              <w:rPr>
                <w:lang w:val="en-GB"/>
              </w:rPr>
              <w:t xml:space="preserve"> (0-</w:t>
            </w:r>
            <w:r>
              <w:rPr>
                <w:lang w:val="en-GB"/>
              </w:rPr>
              <w:t>9</w:t>
            </w:r>
            <w:r w:rsidRPr="00EB430C">
              <w:rPr>
                <w:lang w:val="en-GB"/>
              </w:rPr>
              <w:t>0)</w:t>
            </w:r>
          </w:p>
          <w:p w14:paraId="27FB014B" w14:textId="0956A1AE" w:rsidR="00D07A6C" w:rsidRPr="00EB430C" w:rsidRDefault="00D07A6C" w:rsidP="00113DE7">
            <w:pPr>
              <w:jc w:val="center"/>
              <w:rPr>
                <w:lang w:val="en-GB"/>
              </w:rPr>
            </w:pPr>
            <w:r>
              <w:rPr>
                <w:lang w:val="en-GB"/>
              </w:rPr>
              <w:t>8.3</w:t>
            </w:r>
            <w:r w:rsidRPr="00EB430C">
              <w:rPr>
                <w:lang w:val="en-GB"/>
              </w:rPr>
              <w:t xml:space="preserve"> </w:t>
            </w:r>
            <w:r w:rsidRPr="00EB430C">
              <w:rPr>
                <w:rFonts w:cstheme="minorHAnsi"/>
                <w:lang w:val="en-GB"/>
              </w:rPr>
              <w:t xml:space="preserve">± </w:t>
            </w:r>
            <w:r>
              <w:rPr>
                <w:rFonts w:cstheme="minorHAnsi"/>
                <w:lang w:val="en-GB"/>
              </w:rPr>
              <w:t>10</w:t>
            </w:r>
            <w:r w:rsidRPr="00EB430C">
              <w:rPr>
                <w:rFonts w:cstheme="minorHAnsi"/>
                <w:lang w:val="en-GB"/>
              </w:rPr>
              <w:t>.</w:t>
            </w:r>
            <w:r>
              <w:rPr>
                <w:rFonts w:cstheme="minorHAnsi"/>
                <w:lang w:val="en-GB"/>
              </w:rPr>
              <w:t>6</w:t>
            </w:r>
          </w:p>
        </w:tc>
        <w:tc>
          <w:tcPr>
            <w:tcW w:w="1257" w:type="dxa"/>
          </w:tcPr>
          <w:p w14:paraId="636D7236" w14:textId="77777777" w:rsidR="00D07A6C" w:rsidRDefault="00D07A6C" w:rsidP="00113DE7">
            <w:pPr>
              <w:jc w:val="center"/>
              <w:rPr>
                <w:lang w:val="en-GB"/>
              </w:rPr>
            </w:pPr>
          </w:p>
          <w:p w14:paraId="78C364E5" w14:textId="1785CABB" w:rsidR="00D07A6C" w:rsidRPr="00EB430C" w:rsidRDefault="00D07A6C" w:rsidP="00113DE7">
            <w:pPr>
              <w:jc w:val="center"/>
              <w:rPr>
                <w:lang w:val="en-GB"/>
              </w:rPr>
            </w:pPr>
            <w:r>
              <w:rPr>
                <w:lang w:val="en-GB"/>
              </w:rPr>
              <w:t>12</w:t>
            </w:r>
            <w:r w:rsidRPr="00EB430C">
              <w:rPr>
                <w:lang w:val="en-GB"/>
              </w:rPr>
              <w:t xml:space="preserve"> (0-</w:t>
            </w:r>
            <w:r>
              <w:rPr>
                <w:lang w:val="en-GB"/>
              </w:rPr>
              <w:t>8</w:t>
            </w:r>
            <w:r w:rsidRPr="00EB430C">
              <w:rPr>
                <w:lang w:val="en-GB"/>
              </w:rPr>
              <w:t>0)</w:t>
            </w:r>
          </w:p>
          <w:p w14:paraId="7B0298E1" w14:textId="6E3333F9" w:rsidR="00D07A6C" w:rsidRPr="00EB430C" w:rsidRDefault="00D07A6C" w:rsidP="00113DE7">
            <w:pPr>
              <w:jc w:val="center"/>
              <w:rPr>
                <w:lang w:val="en-GB"/>
              </w:rPr>
            </w:pPr>
            <w:r w:rsidRPr="00EB430C">
              <w:rPr>
                <w:lang w:val="en-GB"/>
              </w:rPr>
              <w:t>1</w:t>
            </w:r>
            <w:r>
              <w:rPr>
                <w:lang w:val="en-GB"/>
              </w:rPr>
              <w:t>5</w:t>
            </w:r>
            <w:r w:rsidRPr="00EB430C">
              <w:rPr>
                <w:lang w:val="en-GB"/>
              </w:rPr>
              <w:t xml:space="preserve">.4 </w:t>
            </w:r>
            <w:r w:rsidRPr="00EB430C">
              <w:rPr>
                <w:rFonts w:cstheme="minorHAnsi"/>
                <w:lang w:val="en-GB"/>
              </w:rPr>
              <w:t>± 1</w:t>
            </w:r>
            <w:r>
              <w:rPr>
                <w:rFonts w:cstheme="minorHAnsi"/>
                <w:lang w:val="en-GB"/>
              </w:rPr>
              <w:t>4</w:t>
            </w:r>
            <w:r w:rsidRPr="00EB430C">
              <w:rPr>
                <w:rFonts w:cstheme="minorHAnsi"/>
                <w:lang w:val="en-GB"/>
              </w:rPr>
              <w:t>.</w:t>
            </w:r>
            <w:r>
              <w:rPr>
                <w:rFonts w:cstheme="minorHAnsi"/>
                <w:lang w:val="en-GB"/>
              </w:rPr>
              <w:t>3</w:t>
            </w:r>
          </w:p>
        </w:tc>
        <w:tc>
          <w:tcPr>
            <w:tcW w:w="1489" w:type="dxa"/>
          </w:tcPr>
          <w:p w14:paraId="4E6FE682" w14:textId="77777777" w:rsidR="00D07A6C" w:rsidRPr="00EB430C" w:rsidRDefault="00D07A6C" w:rsidP="00113DE7">
            <w:pPr>
              <w:jc w:val="center"/>
              <w:rPr>
                <w:lang w:val="en-GB"/>
              </w:rPr>
            </w:pPr>
            <w:r w:rsidRPr="00EB430C">
              <w:rPr>
                <w:lang w:val="en-GB"/>
              </w:rPr>
              <w:t>&lt;0.001</w:t>
            </w:r>
          </w:p>
          <w:p w14:paraId="35EAEC95" w14:textId="2A8358B6" w:rsidR="00D07A6C" w:rsidRPr="00EB430C" w:rsidRDefault="00D07A6C" w:rsidP="00113DE7">
            <w:pPr>
              <w:jc w:val="center"/>
              <w:rPr>
                <w:lang w:val="en-GB"/>
              </w:rPr>
            </w:pPr>
          </w:p>
        </w:tc>
      </w:tr>
      <w:tr w:rsidR="00D07A6C" w:rsidRPr="00D166D8" w14:paraId="0F180444" w14:textId="77777777" w:rsidTr="00D07A6C">
        <w:tc>
          <w:tcPr>
            <w:tcW w:w="3405" w:type="dxa"/>
          </w:tcPr>
          <w:p w14:paraId="0881EA57" w14:textId="6E22FCAF" w:rsidR="00D07A6C" w:rsidRPr="00EE58D5" w:rsidRDefault="00D07A6C" w:rsidP="00113DE7">
            <w:pPr>
              <w:rPr>
                <w:lang w:val="en-GB"/>
              </w:rPr>
            </w:pPr>
            <w:r>
              <w:rPr>
                <w:lang w:val="en-GB"/>
              </w:rPr>
              <w:t>Mitotic activity</w:t>
            </w:r>
            <w:r w:rsidRPr="00EE58D5">
              <w:rPr>
                <w:lang w:val="en-GB"/>
              </w:rPr>
              <w:t xml:space="preserve"> per mm</w:t>
            </w:r>
            <w:r w:rsidRPr="00EE58D5">
              <w:rPr>
                <w:vertAlign w:val="superscript"/>
                <w:lang w:val="en-GB"/>
              </w:rPr>
              <w:t>2</w:t>
            </w:r>
            <w:r w:rsidRPr="00EE58D5">
              <w:rPr>
                <w:lang w:val="en-GB"/>
              </w:rPr>
              <w:t>, n (%)</w:t>
            </w:r>
          </w:p>
          <w:p w14:paraId="7B07BCAE" w14:textId="77777777" w:rsidR="00D07A6C" w:rsidRPr="00EE58D5" w:rsidRDefault="00D07A6C" w:rsidP="00113DE7">
            <w:pPr>
              <w:jc w:val="right"/>
              <w:rPr>
                <w:lang w:val="en-GB"/>
              </w:rPr>
            </w:pPr>
            <w:r w:rsidRPr="00EE58D5">
              <w:rPr>
                <w:lang w:val="en-GB"/>
              </w:rPr>
              <w:t>0-10</w:t>
            </w:r>
          </w:p>
          <w:p w14:paraId="57D9D902" w14:textId="0CC4E510" w:rsidR="00D07A6C" w:rsidRPr="00EE58D5" w:rsidRDefault="00D07A6C" w:rsidP="00113DE7">
            <w:pPr>
              <w:jc w:val="right"/>
              <w:rPr>
                <w:lang w:val="en-GB"/>
              </w:rPr>
            </w:pPr>
            <w:r w:rsidRPr="00EE58D5">
              <w:rPr>
                <w:lang w:val="en-GB"/>
              </w:rPr>
              <w:t>&gt;10</w:t>
            </w:r>
          </w:p>
        </w:tc>
        <w:tc>
          <w:tcPr>
            <w:tcW w:w="1402" w:type="dxa"/>
          </w:tcPr>
          <w:p w14:paraId="33115FB5" w14:textId="77777777" w:rsidR="00D07A6C" w:rsidRDefault="00D07A6C" w:rsidP="00113DE7">
            <w:pPr>
              <w:jc w:val="center"/>
              <w:rPr>
                <w:lang w:val="en-GB"/>
              </w:rPr>
            </w:pPr>
          </w:p>
          <w:p w14:paraId="1D1D89B0" w14:textId="422E7B1B" w:rsidR="00D07A6C" w:rsidRPr="00EB430C" w:rsidRDefault="00D07A6C" w:rsidP="00113DE7">
            <w:pPr>
              <w:jc w:val="center"/>
              <w:rPr>
                <w:lang w:val="en-GB"/>
              </w:rPr>
            </w:pPr>
            <w:r>
              <w:rPr>
                <w:lang w:val="en-GB"/>
              </w:rPr>
              <w:t xml:space="preserve">345 </w:t>
            </w:r>
            <w:r w:rsidRPr="00EB430C">
              <w:rPr>
                <w:lang w:val="en-GB"/>
              </w:rPr>
              <w:t>(</w:t>
            </w:r>
            <w:r>
              <w:rPr>
                <w:lang w:val="en-GB"/>
              </w:rPr>
              <w:t>87.6</w:t>
            </w:r>
            <w:r w:rsidRPr="00EB430C">
              <w:rPr>
                <w:lang w:val="en-GB"/>
              </w:rPr>
              <w:t>)</w:t>
            </w:r>
          </w:p>
          <w:p w14:paraId="2AB4BB4C" w14:textId="5D4B2D0B" w:rsidR="00D07A6C" w:rsidRPr="00EB430C" w:rsidRDefault="00D07A6C" w:rsidP="00EB430C">
            <w:pPr>
              <w:jc w:val="center"/>
              <w:rPr>
                <w:lang w:val="en-GB"/>
              </w:rPr>
            </w:pPr>
            <w:r>
              <w:rPr>
                <w:lang w:val="en-GB"/>
              </w:rPr>
              <w:t>49</w:t>
            </w:r>
            <w:r w:rsidRPr="00EB430C">
              <w:rPr>
                <w:lang w:val="en-GB"/>
              </w:rPr>
              <w:t xml:space="preserve"> (</w:t>
            </w:r>
            <w:r>
              <w:rPr>
                <w:lang w:val="en-GB"/>
              </w:rPr>
              <w:t>12.4</w:t>
            </w:r>
            <w:r w:rsidRPr="00EB430C">
              <w:rPr>
                <w:lang w:val="en-GB"/>
              </w:rPr>
              <w:t>)</w:t>
            </w:r>
          </w:p>
        </w:tc>
        <w:tc>
          <w:tcPr>
            <w:tcW w:w="1378" w:type="dxa"/>
          </w:tcPr>
          <w:p w14:paraId="358517F5" w14:textId="77777777" w:rsidR="00D07A6C" w:rsidRDefault="00D07A6C" w:rsidP="00113DE7">
            <w:pPr>
              <w:jc w:val="center"/>
              <w:rPr>
                <w:lang w:val="en-GB"/>
              </w:rPr>
            </w:pPr>
          </w:p>
          <w:p w14:paraId="0363B252" w14:textId="07468A3E" w:rsidR="00D07A6C" w:rsidRPr="00EB430C" w:rsidRDefault="00D07A6C" w:rsidP="00113DE7">
            <w:pPr>
              <w:jc w:val="center"/>
              <w:rPr>
                <w:lang w:val="en-GB"/>
              </w:rPr>
            </w:pPr>
            <w:r>
              <w:rPr>
                <w:lang w:val="en-GB"/>
              </w:rPr>
              <w:t>93</w:t>
            </w:r>
            <w:r w:rsidRPr="00EB430C">
              <w:rPr>
                <w:lang w:val="en-GB"/>
              </w:rPr>
              <w:t xml:space="preserve"> (</w:t>
            </w:r>
            <w:r>
              <w:rPr>
                <w:lang w:val="en-GB"/>
              </w:rPr>
              <w:t>74.4</w:t>
            </w:r>
            <w:r w:rsidRPr="00EB430C">
              <w:rPr>
                <w:lang w:val="en-GB"/>
              </w:rPr>
              <w:t>)</w:t>
            </w:r>
          </w:p>
          <w:p w14:paraId="3A0DB184" w14:textId="3C45378D" w:rsidR="00D07A6C" w:rsidRPr="00EB430C" w:rsidRDefault="00D07A6C" w:rsidP="00F6516F">
            <w:pPr>
              <w:jc w:val="center"/>
              <w:rPr>
                <w:lang w:val="en-GB"/>
              </w:rPr>
            </w:pPr>
            <w:r>
              <w:rPr>
                <w:lang w:val="en-GB"/>
              </w:rPr>
              <w:t xml:space="preserve">32 </w:t>
            </w:r>
            <w:r w:rsidRPr="00EB430C">
              <w:rPr>
                <w:lang w:val="en-GB"/>
              </w:rPr>
              <w:t>(</w:t>
            </w:r>
            <w:r>
              <w:rPr>
                <w:lang w:val="en-GB"/>
              </w:rPr>
              <w:t>25.6</w:t>
            </w:r>
            <w:r w:rsidRPr="00EB430C">
              <w:rPr>
                <w:lang w:val="en-GB"/>
              </w:rPr>
              <w:t>)</w:t>
            </w:r>
          </w:p>
        </w:tc>
        <w:tc>
          <w:tcPr>
            <w:tcW w:w="1257" w:type="dxa"/>
          </w:tcPr>
          <w:p w14:paraId="60F4AC03" w14:textId="77777777" w:rsidR="00D07A6C" w:rsidRPr="00EB430C" w:rsidRDefault="00D07A6C" w:rsidP="00113DE7">
            <w:pPr>
              <w:jc w:val="center"/>
              <w:rPr>
                <w:lang w:val="en-GB"/>
              </w:rPr>
            </w:pPr>
          </w:p>
          <w:p w14:paraId="0A0B9971" w14:textId="3201A894" w:rsidR="00D07A6C" w:rsidRPr="00EB430C" w:rsidRDefault="00D07A6C" w:rsidP="00113DE7">
            <w:pPr>
              <w:jc w:val="center"/>
              <w:rPr>
                <w:lang w:val="en-GB"/>
              </w:rPr>
            </w:pPr>
            <w:r>
              <w:rPr>
                <w:lang w:val="en-GB"/>
              </w:rPr>
              <w:t>56</w:t>
            </w:r>
            <w:r w:rsidRPr="00EB430C">
              <w:rPr>
                <w:lang w:val="en-GB"/>
              </w:rPr>
              <w:t xml:space="preserve"> (</w:t>
            </w:r>
            <w:r>
              <w:rPr>
                <w:lang w:val="en-GB"/>
              </w:rPr>
              <w:t>44.8</w:t>
            </w:r>
            <w:r w:rsidRPr="00EB430C">
              <w:rPr>
                <w:lang w:val="en-GB"/>
              </w:rPr>
              <w:t>)</w:t>
            </w:r>
          </w:p>
          <w:p w14:paraId="784861F3" w14:textId="57380BC6" w:rsidR="00D07A6C" w:rsidRPr="00EB430C" w:rsidRDefault="00D07A6C" w:rsidP="00EB430C">
            <w:pPr>
              <w:jc w:val="center"/>
              <w:rPr>
                <w:lang w:val="en-GB"/>
              </w:rPr>
            </w:pPr>
            <w:r>
              <w:rPr>
                <w:lang w:val="en-GB"/>
              </w:rPr>
              <w:t>69</w:t>
            </w:r>
            <w:r w:rsidRPr="00EB430C">
              <w:rPr>
                <w:lang w:val="en-GB"/>
              </w:rPr>
              <w:t xml:space="preserve"> (</w:t>
            </w:r>
            <w:r>
              <w:rPr>
                <w:lang w:val="en-GB"/>
              </w:rPr>
              <w:t>55</w:t>
            </w:r>
            <w:r w:rsidRPr="00EB430C">
              <w:rPr>
                <w:lang w:val="en-GB"/>
              </w:rPr>
              <w:t>.</w:t>
            </w:r>
            <w:r>
              <w:rPr>
                <w:lang w:val="en-GB"/>
              </w:rPr>
              <w:t>2</w:t>
            </w:r>
            <w:r w:rsidRPr="00EB430C">
              <w:rPr>
                <w:lang w:val="en-GB"/>
              </w:rPr>
              <w:t>)</w:t>
            </w:r>
          </w:p>
        </w:tc>
        <w:tc>
          <w:tcPr>
            <w:tcW w:w="1489" w:type="dxa"/>
          </w:tcPr>
          <w:p w14:paraId="0BE29919" w14:textId="7ED603BA" w:rsidR="00D07A6C" w:rsidRPr="00EB430C" w:rsidRDefault="00D07A6C" w:rsidP="00113DE7">
            <w:pPr>
              <w:jc w:val="center"/>
              <w:rPr>
                <w:lang w:val="en-GB"/>
              </w:rPr>
            </w:pPr>
            <w:r w:rsidRPr="00EB430C">
              <w:rPr>
                <w:lang w:val="en-GB"/>
              </w:rPr>
              <w:t>&lt;0.001</w:t>
            </w:r>
          </w:p>
        </w:tc>
      </w:tr>
    </w:tbl>
    <w:p w14:paraId="51D708FD" w14:textId="4A2F36AE" w:rsidR="008123B4" w:rsidRDefault="008123B4" w:rsidP="008123B4">
      <w:pPr>
        <w:rPr>
          <w:sz w:val="18"/>
          <w:szCs w:val="18"/>
          <w:lang w:val="en-GB"/>
        </w:rPr>
        <w:sectPr w:rsidR="008123B4" w:rsidSect="008123B4">
          <w:pgSz w:w="12240" w:h="15840"/>
          <w:pgMar w:top="1440" w:right="1440" w:bottom="1440" w:left="1440" w:header="708" w:footer="708" w:gutter="0"/>
          <w:cols w:space="708"/>
          <w:docGrid w:linePitch="360"/>
        </w:sectPr>
      </w:pPr>
      <w:r w:rsidRPr="00B034AD">
        <w:rPr>
          <w:sz w:val="18"/>
          <w:szCs w:val="18"/>
          <w:lang w:val="en-GB"/>
        </w:rPr>
        <w:t xml:space="preserve">APOBEC3B </w:t>
      </w:r>
      <w:r w:rsidR="002C429E">
        <w:rPr>
          <w:sz w:val="18"/>
          <w:szCs w:val="18"/>
          <w:lang w:val="en-GB"/>
        </w:rPr>
        <w:t xml:space="preserve">protein </w:t>
      </w:r>
      <w:r w:rsidRPr="00B034AD">
        <w:rPr>
          <w:sz w:val="18"/>
          <w:szCs w:val="18"/>
          <w:lang w:val="en-GB"/>
        </w:rPr>
        <w:t>expression is categorized as 0-10%; 11-</w:t>
      </w:r>
      <w:r w:rsidR="00060639">
        <w:rPr>
          <w:sz w:val="18"/>
          <w:szCs w:val="18"/>
          <w:lang w:val="en-GB"/>
        </w:rPr>
        <w:t>25</w:t>
      </w:r>
      <w:r w:rsidRPr="00B034AD">
        <w:rPr>
          <w:sz w:val="18"/>
          <w:szCs w:val="18"/>
          <w:lang w:val="en-GB"/>
        </w:rPr>
        <w:t>% and &gt;</w:t>
      </w:r>
      <w:r w:rsidR="00060639">
        <w:rPr>
          <w:sz w:val="18"/>
          <w:szCs w:val="18"/>
          <w:lang w:val="en-GB"/>
        </w:rPr>
        <w:t>25</w:t>
      </w:r>
      <w:r w:rsidRPr="00B034AD">
        <w:rPr>
          <w:sz w:val="18"/>
          <w:szCs w:val="18"/>
          <w:lang w:val="en-GB"/>
        </w:rPr>
        <w:t>%</w:t>
      </w:r>
    </w:p>
    <w:p w14:paraId="3C43C096" w14:textId="77777777" w:rsidR="001308D8" w:rsidRPr="00E06C84" w:rsidRDefault="001308D8" w:rsidP="001308D8">
      <w:pPr>
        <w:rPr>
          <w:lang w:val="en-GB"/>
        </w:rPr>
      </w:pPr>
      <w:r>
        <w:rPr>
          <w:b/>
          <w:bCs/>
          <w:lang w:val="en-GB"/>
        </w:rPr>
        <w:lastRenderedPageBreak/>
        <w:t xml:space="preserve">Supplementary </w:t>
      </w:r>
      <w:r w:rsidRPr="00E06C84">
        <w:rPr>
          <w:b/>
          <w:bCs/>
          <w:lang w:val="en-GB"/>
        </w:rPr>
        <w:t>Table</w:t>
      </w:r>
      <w:r>
        <w:rPr>
          <w:b/>
          <w:bCs/>
          <w:lang w:val="en-GB"/>
        </w:rPr>
        <w:t xml:space="preserve"> 2</w:t>
      </w:r>
      <w:r w:rsidRPr="00E06C84">
        <w:rPr>
          <w:b/>
          <w:bCs/>
          <w:lang w:val="en-GB"/>
        </w:rPr>
        <w:t>:</w:t>
      </w:r>
      <w:r w:rsidRPr="00E06C84">
        <w:rPr>
          <w:lang w:val="en-GB"/>
        </w:rPr>
        <w:t xml:space="preserve"> </w:t>
      </w:r>
      <w:r>
        <w:rPr>
          <w:lang w:val="en-GB"/>
        </w:rPr>
        <w:t>Univariable and m</w:t>
      </w:r>
      <w:r w:rsidRPr="00E06C84">
        <w:rPr>
          <w:lang w:val="en-GB"/>
        </w:rPr>
        <w:t>ultivariable analysis for disease-free survival, metastatic-free survival, breast cancer-specific survival and overall survival in 38</w:t>
      </w:r>
      <w:r>
        <w:rPr>
          <w:lang w:val="en-GB"/>
        </w:rPr>
        <w:t>4</w:t>
      </w:r>
      <w:r w:rsidRPr="00E06C84">
        <w:rPr>
          <w:lang w:val="en-GB"/>
        </w:rPr>
        <w:t xml:space="preserve"> ER-positive, lymph node negative breast cancer patients. </w:t>
      </w:r>
    </w:p>
    <w:tbl>
      <w:tblPr>
        <w:tblStyle w:val="TableGrid"/>
        <w:tblW w:w="14064" w:type="dxa"/>
        <w:tblLook w:val="04A0" w:firstRow="1" w:lastRow="0" w:firstColumn="1" w:lastColumn="0" w:noHBand="0" w:noVBand="1"/>
      </w:tblPr>
      <w:tblGrid>
        <w:gridCol w:w="2689"/>
        <w:gridCol w:w="1879"/>
        <w:gridCol w:w="973"/>
        <w:gridCol w:w="1848"/>
        <w:gridCol w:w="885"/>
        <w:gridCol w:w="16"/>
        <w:gridCol w:w="2013"/>
        <w:gridCol w:w="987"/>
        <w:gridCol w:w="1795"/>
        <w:gridCol w:w="979"/>
      </w:tblGrid>
      <w:tr w:rsidR="001308D8" w:rsidRPr="00E06C84" w14:paraId="6DDFE8E4" w14:textId="77777777" w:rsidTr="00F268EC">
        <w:tc>
          <w:tcPr>
            <w:tcW w:w="2689" w:type="dxa"/>
            <w:shd w:val="clear" w:color="auto" w:fill="000000" w:themeFill="text1"/>
          </w:tcPr>
          <w:p w14:paraId="0E402006" w14:textId="77777777" w:rsidR="001308D8" w:rsidRPr="00E06C84" w:rsidRDefault="001308D8" w:rsidP="00F268EC">
            <w:pPr>
              <w:jc w:val="center"/>
              <w:rPr>
                <w:b/>
                <w:bCs/>
                <w:lang w:val="en-GB"/>
              </w:rPr>
            </w:pPr>
          </w:p>
        </w:tc>
        <w:tc>
          <w:tcPr>
            <w:tcW w:w="5601" w:type="dxa"/>
            <w:gridSpan w:val="5"/>
            <w:shd w:val="clear" w:color="auto" w:fill="000000" w:themeFill="text1"/>
          </w:tcPr>
          <w:p w14:paraId="4D193E60" w14:textId="77777777" w:rsidR="001308D8" w:rsidRPr="00E06C84" w:rsidRDefault="001308D8" w:rsidP="00F268EC">
            <w:pPr>
              <w:jc w:val="center"/>
              <w:rPr>
                <w:b/>
                <w:bCs/>
                <w:lang w:val="en-GB"/>
              </w:rPr>
            </w:pPr>
            <w:r w:rsidRPr="00E06C84">
              <w:rPr>
                <w:b/>
                <w:bCs/>
                <w:lang w:val="en-GB"/>
              </w:rPr>
              <w:t>Disease-free survival</w:t>
            </w:r>
          </w:p>
        </w:tc>
        <w:tc>
          <w:tcPr>
            <w:tcW w:w="5774" w:type="dxa"/>
            <w:gridSpan w:val="4"/>
            <w:shd w:val="clear" w:color="auto" w:fill="000000" w:themeFill="text1"/>
          </w:tcPr>
          <w:p w14:paraId="5C7ACB8E" w14:textId="77777777" w:rsidR="001308D8" w:rsidRPr="00E06C84" w:rsidRDefault="001308D8" w:rsidP="00F268EC">
            <w:pPr>
              <w:jc w:val="center"/>
              <w:rPr>
                <w:b/>
                <w:bCs/>
                <w:lang w:val="en-GB"/>
              </w:rPr>
            </w:pPr>
            <w:r w:rsidRPr="00E06C84">
              <w:rPr>
                <w:b/>
                <w:bCs/>
                <w:lang w:val="en-GB"/>
              </w:rPr>
              <w:t>Metastatic disease-free survival</w:t>
            </w:r>
          </w:p>
        </w:tc>
      </w:tr>
      <w:tr w:rsidR="001308D8" w:rsidRPr="00F62C37" w14:paraId="1C760B96" w14:textId="77777777" w:rsidTr="00F268EC">
        <w:tc>
          <w:tcPr>
            <w:tcW w:w="2689" w:type="dxa"/>
            <w:shd w:val="clear" w:color="auto" w:fill="000000" w:themeFill="text1"/>
          </w:tcPr>
          <w:p w14:paraId="41F658A8" w14:textId="77777777" w:rsidR="001308D8" w:rsidRPr="00F62C37" w:rsidRDefault="001308D8" w:rsidP="00F268EC">
            <w:pPr>
              <w:jc w:val="center"/>
              <w:rPr>
                <w:lang w:val="en-GB"/>
              </w:rPr>
            </w:pPr>
          </w:p>
        </w:tc>
        <w:tc>
          <w:tcPr>
            <w:tcW w:w="2852" w:type="dxa"/>
            <w:gridSpan w:val="2"/>
            <w:shd w:val="clear" w:color="auto" w:fill="000000" w:themeFill="text1"/>
          </w:tcPr>
          <w:p w14:paraId="22B3F92E" w14:textId="77777777" w:rsidR="001308D8" w:rsidRPr="00F62C37" w:rsidRDefault="001308D8" w:rsidP="00F268EC">
            <w:pPr>
              <w:jc w:val="center"/>
              <w:rPr>
                <w:lang w:val="en-GB"/>
              </w:rPr>
            </w:pPr>
            <w:r w:rsidRPr="00F62C37">
              <w:rPr>
                <w:lang w:val="en-GB"/>
              </w:rPr>
              <w:t>Univariable model</w:t>
            </w:r>
          </w:p>
        </w:tc>
        <w:tc>
          <w:tcPr>
            <w:tcW w:w="2733" w:type="dxa"/>
            <w:gridSpan w:val="2"/>
            <w:shd w:val="clear" w:color="auto" w:fill="000000" w:themeFill="text1"/>
          </w:tcPr>
          <w:p w14:paraId="6D6B0C83" w14:textId="77777777" w:rsidR="001308D8" w:rsidRPr="00F62C37" w:rsidRDefault="001308D8" w:rsidP="00F268EC">
            <w:pPr>
              <w:jc w:val="center"/>
              <w:rPr>
                <w:lang w:val="en-GB"/>
              </w:rPr>
            </w:pPr>
            <w:r w:rsidRPr="00F62C37">
              <w:rPr>
                <w:lang w:val="en-GB"/>
              </w:rPr>
              <w:t>Multivariable model</w:t>
            </w:r>
          </w:p>
        </w:tc>
        <w:tc>
          <w:tcPr>
            <w:tcW w:w="3016" w:type="dxa"/>
            <w:gridSpan w:val="3"/>
            <w:shd w:val="clear" w:color="auto" w:fill="000000" w:themeFill="text1"/>
          </w:tcPr>
          <w:p w14:paraId="3ECBDD46" w14:textId="77777777" w:rsidR="001308D8" w:rsidRPr="00F62C37" w:rsidRDefault="001308D8" w:rsidP="00F268EC">
            <w:pPr>
              <w:jc w:val="center"/>
              <w:rPr>
                <w:lang w:val="en-GB"/>
              </w:rPr>
            </w:pPr>
            <w:r w:rsidRPr="00F62C37">
              <w:rPr>
                <w:lang w:val="en-GB"/>
              </w:rPr>
              <w:t>Univariable model</w:t>
            </w:r>
          </w:p>
        </w:tc>
        <w:tc>
          <w:tcPr>
            <w:tcW w:w="2774" w:type="dxa"/>
            <w:gridSpan w:val="2"/>
            <w:shd w:val="clear" w:color="auto" w:fill="000000" w:themeFill="text1"/>
          </w:tcPr>
          <w:p w14:paraId="2DF49E9F" w14:textId="77777777" w:rsidR="001308D8" w:rsidRPr="00F62C37" w:rsidRDefault="001308D8" w:rsidP="00F268EC">
            <w:pPr>
              <w:jc w:val="center"/>
              <w:rPr>
                <w:lang w:val="en-GB"/>
              </w:rPr>
            </w:pPr>
            <w:r w:rsidRPr="00F62C37">
              <w:rPr>
                <w:lang w:val="en-GB"/>
              </w:rPr>
              <w:t>Multivariable model</w:t>
            </w:r>
          </w:p>
        </w:tc>
      </w:tr>
      <w:tr w:rsidR="001308D8" w:rsidRPr="00F62C37" w14:paraId="0AC5A931" w14:textId="77777777" w:rsidTr="00F268EC">
        <w:tc>
          <w:tcPr>
            <w:tcW w:w="2689" w:type="dxa"/>
            <w:tcBorders>
              <w:bottom w:val="nil"/>
            </w:tcBorders>
            <w:shd w:val="clear" w:color="auto" w:fill="000000" w:themeFill="text1"/>
          </w:tcPr>
          <w:p w14:paraId="77A73A74" w14:textId="77777777" w:rsidR="001308D8" w:rsidRPr="00F62C37" w:rsidRDefault="001308D8" w:rsidP="00F268EC">
            <w:pPr>
              <w:jc w:val="center"/>
              <w:rPr>
                <w:lang w:val="en-GB"/>
              </w:rPr>
            </w:pPr>
          </w:p>
        </w:tc>
        <w:tc>
          <w:tcPr>
            <w:tcW w:w="1879" w:type="dxa"/>
            <w:tcBorders>
              <w:bottom w:val="nil"/>
            </w:tcBorders>
            <w:shd w:val="clear" w:color="auto" w:fill="000000" w:themeFill="text1"/>
          </w:tcPr>
          <w:p w14:paraId="657A607C" w14:textId="77777777" w:rsidR="001308D8" w:rsidRPr="00F62C37" w:rsidRDefault="001308D8" w:rsidP="00F268EC">
            <w:pPr>
              <w:jc w:val="center"/>
              <w:rPr>
                <w:lang w:val="en-GB"/>
              </w:rPr>
            </w:pPr>
            <w:r w:rsidRPr="00F62C37">
              <w:t>HR (95%CI)</w:t>
            </w:r>
          </w:p>
        </w:tc>
        <w:tc>
          <w:tcPr>
            <w:tcW w:w="973" w:type="dxa"/>
            <w:tcBorders>
              <w:bottom w:val="nil"/>
            </w:tcBorders>
            <w:shd w:val="clear" w:color="auto" w:fill="000000" w:themeFill="text1"/>
          </w:tcPr>
          <w:p w14:paraId="22D46810" w14:textId="77777777" w:rsidR="001308D8" w:rsidRPr="00F62C37" w:rsidRDefault="001308D8" w:rsidP="00F268EC">
            <w:pPr>
              <w:jc w:val="center"/>
              <w:rPr>
                <w:lang w:val="en-GB"/>
              </w:rPr>
            </w:pPr>
            <w:r w:rsidRPr="00F62C37">
              <w:t>P-</w:t>
            </w:r>
            <w:proofErr w:type="spellStart"/>
            <w:r w:rsidRPr="00F62C37">
              <w:t>value</w:t>
            </w:r>
            <w:proofErr w:type="spellEnd"/>
          </w:p>
        </w:tc>
        <w:tc>
          <w:tcPr>
            <w:tcW w:w="1848" w:type="dxa"/>
            <w:tcBorders>
              <w:bottom w:val="nil"/>
            </w:tcBorders>
            <w:shd w:val="clear" w:color="auto" w:fill="000000" w:themeFill="text1"/>
          </w:tcPr>
          <w:p w14:paraId="49A900AF" w14:textId="77777777" w:rsidR="001308D8" w:rsidRPr="00F62C37" w:rsidRDefault="001308D8" w:rsidP="00F268EC">
            <w:pPr>
              <w:jc w:val="center"/>
              <w:rPr>
                <w:lang w:val="en-GB"/>
              </w:rPr>
            </w:pPr>
            <w:r w:rsidRPr="00F62C37">
              <w:t>HR (95%CI)</w:t>
            </w:r>
          </w:p>
        </w:tc>
        <w:tc>
          <w:tcPr>
            <w:tcW w:w="885" w:type="dxa"/>
            <w:tcBorders>
              <w:bottom w:val="nil"/>
            </w:tcBorders>
            <w:shd w:val="clear" w:color="auto" w:fill="000000" w:themeFill="text1"/>
          </w:tcPr>
          <w:p w14:paraId="738C0F5D" w14:textId="77777777" w:rsidR="001308D8" w:rsidRPr="00F62C37" w:rsidRDefault="001308D8" w:rsidP="00F268EC">
            <w:pPr>
              <w:jc w:val="center"/>
              <w:rPr>
                <w:lang w:val="en-GB"/>
              </w:rPr>
            </w:pPr>
            <w:r w:rsidRPr="00F62C37">
              <w:t>P-</w:t>
            </w:r>
            <w:proofErr w:type="spellStart"/>
            <w:r w:rsidRPr="00F62C37">
              <w:t>value</w:t>
            </w:r>
            <w:proofErr w:type="spellEnd"/>
          </w:p>
        </w:tc>
        <w:tc>
          <w:tcPr>
            <w:tcW w:w="2029" w:type="dxa"/>
            <w:gridSpan w:val="2"/>
            <w:tcBorders>
              <w:bottom w:val="nil"/>
            </w:tcBorders>
            <w:shd w:val="clear" w:color="auto" w:fill="000000" w:themeFill="text1"/>
          </w:tcPr>
          <w:p w14:paraId="5F366229" w14:textId="77777777" w:rsidR="001308D8" w:rsidRPr="00F62C37" w:rsidRDefault="001308D8" w:rsidP="00F268EC">
            <w:pPr>
              <w:jc w:val="center"/>
              <w:rPr>
                <w:lang w:val="en-GB"/>
              </w:rPr>
            </w:pPr>
            <w:r w:rsidRPr="00F62C37">
              <w:t>HR (95%CI)</w:t>
            </w:r>
          </w:p>
        </w:tc>
        <w:tc>
          <w:tcPr>
            <w:tcW w:w="987" w:type="dxa"/>
            <w:tcBorders>
              <w:bottom w:val="nil"/>
            </w:tcBorders>
            <w:shd w:val="clear" w:color="auto" w:fill="000000" w:themeFill="text1"/>
          </w:tcPr>
          <w:p w14:paraId="4460B701" w14:textId="77777777" w:rsidR="001308D8" w:rsidRPr="00F62C37" w:rsidRDefault="001308D8" w:rsidP="00F268EC">
            <w:pPr>
              <w:jc w:val="center"/>
              <w:rPr>
                <w:lang w:val="en-GB"/>
              </w:rPr>
            </w:pPr>
            <w:r w:rsidRPr="00F62C37">
              <w:t>P-</w:t>
            </w:r>
            <w:proofErr w:type="spellStart"/>
            <w:r w:rsidRPr="00F62C37">
              <w:t>value</w:t>
            </w:r>
            <w:proofErr w:type="spellEnd"/>
          </w:p>
        </w:tc>
        <w:tc>
          <w:tcPr>
            <w:tcW w:w="1795" w:type="dxa"/>
            <w:tcBorders>
              <w:bottom w:val="nil"/>
            </w:tcBorders>
            <w:shd w:val="clear" w:color="auto" w:fill="000000" w:themeFill="text1"/>
          </w:tcPr>
          <w:p w14:paraId="4D5981B8" w14:textId="77777777" w:rsidR="001308D8" w:rsidRPr="00F62C37" w:rsidRDefault="001308D8" w:rsidP="00F268EC">
            <w:pPr>
              <w:jc w:val="center"/>
              <w:rPr>
                <w:lang w:val="en-GB"/>
              </w:rPr>
            </w:pPr>
            <w:r w:rsidRPr="00F62C37">
              <w:t>HR (95%CI)</w:t>
            </w:r>
          </w:p>
        </w:tc>
        <w:tc>
          <w:tcPr>
            <w:tcW w:w="979" w:type="dxa"/>
            <w:tcBorders>
              <w:bottom w:val="nil"/>
            </w:tcBorders>
            <w:shd w:val="clear" w:color="auto" w:fill="000000" w:themeFill="text1"/>
          </w:tcPr>
          <w:p w14:paraId="7DD2604F" w14:textId="77777777" w:rsidR="001308D8" w:rsidRPr="00F62C37" w:rsidRDefault="001308D8" w:rsidP="00F268EC">
            <w:pPr>
              <w:jc w:val="center"/>
              <w:rPr>
                <w:lang w:val="en-GB"/>
              </w:rPr>
            </w:pPr>
            <w:r w:rsidRPr="00F62C37">
              <w:t>P-</w:t>
            </w:r>
            <w:proofErr w:type="spellStart"/>
            <w:r w:rsidRPr="00F62C37">
              <w:t>value</w:t>
            </w:r>
            <w:proofErr w:type="spellEnd"/>
          </w:p>
        </w:tc>
      </w:tr>
      <w:tr w:rsidR="001308D8" w:rsidRPr="00E06C84" w14:paraId="17125E5A" w14:textId="77777777" w:rsidTr="00F268EC">
        <w:tc>
          <w:tcPr>
            <w:tcW w:w="2689" w:type="dxa"/>
            <w:tcBorders>
              <w:top w:val="nil"/>
              <w:left w:val="nil"/>
              <w:bottom w:val="nil"/>
              <w:right w:val="nil"/>
            </w:tcBorders>
          </w:tcPr>
          <w:p w14:paraId="5BF88541" w14:textId="77777777" w:rsidR="001308D8" w:rsidRPr="00E06C84" w:rsidRDefault="001308D8" w:rsidP="00F268EC">
            <w:pPr>
              <w:rPr>
                <w:lang w:val="en-GB"/>
              </w:rPr>
            </w:pPr>
            <w:r w:rsidRPr="00890293">
              <w:rPr>
                <w:lang w:val="en-GB"/>
              </w:rPr>
              <w:t>Age, each year increase</w:t>
            </w:r>
          </w:p>
        </w:tc>
        <w:tc>
          <w:tcPr>
            <w:tcW w:w="1879" w:type="dxa"/>
            <w:tcBorders>
              <w:top w:val="nil"/>
              <w:left w:val="nil"/>
              <w:bottom w:val="nil"/>
              <w:right w:val="nil"/>
            </w:tcBorders>
          </w:tcPr>
          <w:p w14:paraId="681D0140" w14:textId="77777777" w:rsidR="001308D8" w:rsidRPr="00E06C84" w:rsidRDefault="001308D8" w:rsidP="00F268EC">
            <w:pPr>
              <w:rPr>
                <w:lang w:val="en-GB"/>
              </w:rPr>
            </w:pPr>
            <w:r>
              <w:rPr>
                <w:lang w:val="en-GB"/>
              </w:rPr>
              <w:t>0.99 (0.98-1.01)</w:t>
            </w:r>
          </w:p>
        </w:tc>
        <w:tc>
          <w:tcPr>
            <w:tcW w:w="973" w:type="dxa"/>
            <w:tcBorders>
              <w:top w:val="nil"/>
              <w:left w:val="nil"/>
              <w:bottom w:val="nil"/>
              <w:right w:val="nil"/>
            </w:tcBorders>
          </w:tcPr>
          <w:p w14:paraId="3BC5F102" w14:textId="77777777" w:rsidR="001308D8" w:rsidRPr="00E06C84" w:rsidRDefault="001308D8" w:rsidP="00F268EC">
            <w:pPr>
              <w:rPr>
                <w:lang w:val="en-GB"/>
              </w:rPr>
            </w:pPr>
            <w:r>
              <w:rPr>
                <w:lang w:val="en-GB"/>
              </w:rPr>
              <w:t>0.27</w:t>
            </w:r>
          </w:p>
        </w:tc>
        <w:tc>
          <w:tcPr>
            <w:tcW w:w="1848" w:type="dxa"/>
            <w:tcBorders>
              <w:top w:val="nil"/>
              <w:left w:val="nil"/>
              <w:bottom w:val="nil"/>
              <w:right w:val="nil"/>
            </w:tcBorders>
          </w:tcPr>
          <w:p w14:paraId="33BB9DC3" w14:textId="77777777" w:rsidR="001308D8" w:rsidRPr="00E06C84" w:rsidRDefault="001308D8" w:rsidP="00F268EC">
            <w:pPr>
              <w:rPr>
                <w:lang w:val="en-GB"/>
              </w:rPr>
            </w:pPr>
            <w:r>
              <w:rPr>
                <w:lang w:val="en-GB"/>
              </w:rPr>
              <w:t>0.98 (0.96-1.01)</w:t>
            </w:r>
          </w:p>
        </w:tc>
        <w:tc>
          <w:tcPr>
            <w:tcW w:w="885" w:type="dxa"/>
            <w:tcBorders>
              <w:top w:val="nil"/>
              <w:left w:val="nil"/>
              <w:bottom w:val="nil"/>
              <w:right w:val="nil"/>
            </w:tcBorders>
          </w:tcPr>
          <w:p w14:paraId="3FA018FB" w14:textId="77777777" w:rsidR="001308D8" w:rsidRPr="00E06C84" w:rsidRDefault="001308D8" w:rsidP="00F268EC">
            <w:pPr>
              <w:rPr>
                <w:lang w:val="en-GB"/>
              </w:rPr>
            </w:pPr>
            <w:r>
              <w:rPr>
                <w:lang w:val="en-GB"/>
              </w:rPr>
              <w:t>0.24</w:t>
            </w:r>
          </w:p>
        </w:tc>
        <w:tc>
          <w:tcPr>
            <w:tcW w:w="2029" w:type="dxa"/>
            <w:gridSpan w:val="2"/>
            <w:tcBorders>
              <w:top w:val="nil"/>
              <w:left w:val="nil"/>
              <w:bottom w:val="nil"/>
              <w:right w:val="nil"/>
            </w:tcBorders>
          </w:tcPr>
          <w:p w14:paraId="7BEB3889" w14:textId="77777777" w:rsidR="001308D8" w:rsidRPr="00E06C84" w:rsidRDefault="001308D8" w:rsidP="00F268EC">
            <w:pPr>
              <w:rPr>
                <w:lang w:val="en-GB"/>
              </w:rPr>
            </w:pPr>
            <w:r>
              <w:rPr>
                <w:lang w:val="en-GB"/>
              </w:rPr>
              <w:t>0.99 (0.97-1.01)</w:t>
            </w:r>
          </w:p>
        </w:tc>
        <w:tc>
          <w:tcPr>
            <w:tcW w:w="987" w:type="dxa"/>
            <w:tcBorders>
              <w:top w:val="nil"/>
              <w:left w:val="nil"/>
              <w:bottom w:val="nil"/>
              <w:right w:val="nil"/>
            </w:tcBorders>
          </w:tcPr>
          <w:p w14:paraId="09E4DA6E" w14:textId="77777777" w:rsidR="001308D8" w:rsidRPr="00E06C84" w:rsidRDefault="001308D8" w:rsidP="00F268EC">
            <w:pPr>
              <w:rPr>
                <w:lang w:val="en-GB"/>
              </w:rPr>
            </w:pPr>
            <w:r>
              <w:rPr>
                <w:lang w:val="en-GB"/>
              </w:rPr>
              <w:t>0.21</w:t>
            </w:r>
          </w:p>
        </w:tc>
        <w:tc>
          <w:tcPr>
            <w:tcW w:w="1795" w:type="dxa"/>
            <w:tcBorders>
              <w:top w:val="nil"/>
              <w:left w:val="nil"/>
              <w:bottom w:val="nil"/>
              <w:right w:val="nil"/>
            </w:tcBorders>
          </w:tcPr>
          <w:p w14:paraId="2B9C6EC7" w14:textId="77777777" w:rsidR="001308D8" w:rsidRPr="00E06C84" w:rsidRDefault="001308D8" w:rsidP="00F268EC">
            <w:pPr>
              <w:rPr>
                <w:lang w:val="en-GB"/>
              </w:rPr>
            </w:pPr>
            <w:r>
              <w:rPr>
                <w:lang w:val="en-GB"/>
              </w:rPr>
              <w:t>0.97 (0.94-1.00)</w:t>
            </w:r>
          </w:p>
        </w:tc>
        <w:tc>
          <w:tcPr>
            <w:tcW w:w="979" w:type="dxa"/>
            <w:tcBorders>
              <w:top w:val="nil"/>
              <w:left w:val="nil"/>
              <w:bottom w:val="nil"/>
              <w:right w:val="nil"/>
            </w:tcBorders>
          </w:tcPr>
          <w:p w14:paraId="2B528057" w14:textId="77777777" w:rsidR="001308D8" w:rsidRPr="00E06C84" w:rsidRDefault="001308D8" w:rsidP="00F268EC">
            <w:pPr>
              <w:rPr>
                <w:lang w:val="en-GB"/>
              </w:rPr>
            </w:pPr>
            <w:r>
              <w:rPr>
                <w:lang w:val="en-GB"/>
              </w:rPr>
              <w:t>0.10</w:t>
            </w:r>
          </w:p>
        </w:tc>
      </w:tr>
      <w:tr w:rsidR="001308D8" w:rsidRPr="00E06C84" w14:paraId="2D21DA34" w14:textId="77777777" w:rsidTr="00F268EC">
        <w:tc>
          <w:tcPr>
            <w:tcW w:w="2689" w:type="dxa"/>
            <w:tcBorders>
              <w:top w:val="nil"/>
              <w:left w:val="nil"/>
              <w:bottom w:val="nil"/>
              <w:right w:val="nil"/>
            </w:tcBorders>
          </w:tcPr>
          <w:p w14:paraId="36BA66E2" w14:textId="77777777" w:rsidR="001308D8" w:rsidRPr="0094773E" w:rsidRDefault="001308D8" w:rsidP="00F268EC">
            <w:pPr>
              <w:pStyle w:val="NoSpacing"/>
              <w:rPr>
                <w:lang w:val="en-US"/>
              </w:rPr>
            </w:pPr>
            <w:r w:rsidRPr="0094773E">
              <w:rPr>
                <w:lang w:val="en-US"/>
              </w:rPr>
              <w:t>Menopausal status</w:t>
            </w:r>
          </w:p>
          <w:p w14:paraId="2809AAD1" w14:textId="77777777" w:rsidR="001308D8" w:rsidRPr="00E06C84" w:rsidRDefault="001308D8" w:rsidP="00F268EC">
            <w:pPr>
              <w:jc w:val="right"/>
              <w:rPr>
                <w:lang w:val="en-GB"/>
              </w:rPr>
            </w:pPr>
            <w:r w:rsidRPr="0094773E">
              <w:rPr>
                <w:lang w:val="en-US"/>
              </w:rPr>
              <w:t>Post- vs premenopausal</w:t>
            </w:r>
          </w:p>
        </w:tc>
        <w:tc>
          <w:tcPr>
            <w:tcW w:w="1879" w:type="dxa"/>
            <w:tcBorders>
              <w:top w:val="nil"/>
              <w:left w:val="nil"/>
              <w:bottom w:val="nil"/>
              <w:right w:val="nil"/>
            </w:tcBorders>
          </w:tcPr>
          <w:p w14:paraId="15EAEF0B" w14:textId="77777777" w:rsidR="001308D8" w:rsidRDefault="001308D8" w:rsidP="00F268EC">
            <w:pPr>
              <w:rPr>
                <w:lang w:val="en-GB"/>
              </w:rPr>
            </w:pPr>
          </w:p>
          <w:p w14:paraId="70E127AC" w14:textId="77777777" w:rsidR="001308D8" w:rsidRPr="00E06C84" w:rsidRDefault="001308D8" w:rsidP="00F268EC">
            <w:pPr>
              <w:rPr>
                <w:lang w:val="en-GB"/>
              </w:rPr>
            </w:pPr>
            <w:r>
              <w:rPr>
                <w:lang w:val="en-GB"/>
              </w:rPr>
              <w:t>0.95 (0.68-1.33)</w:t>
            </w:r>
          </w:p>
        </w:tc>
        <w:tc>
          <w:tcPr>
            <w:tcW w:w="973" w:type="dxa"/>
            <w:tcBorders>
              <w:top w:val="nil"/>
              <w:left w:val="nil"/>
              <w:bottom w:val="nil"/>
              <w:right w:val="nil"/>
            </w:tcBorders>
          </w:tcPr>
          <w:p w14:paraId="08BBF7E9" w14:textId="77777777" w:rsidR="001308D8" w:rsidRDefault="001308D8" w:rsidP="00F268EC">
            <w:pPr>
              <w:rPr>
                <w:lang w:val="en-GB"/>
              </w:rPr>
            </w:pPr>
          </w:p>
          <w:p w14:paraId="2E225407" w14:textId="77777777" w:rsidR="001308D8" w:rsidRPr="00E06C84" w:rsidRDefault="001308D8" w:rsidP="00F268EC">
            <w:pPr>
              <w:rPr>
                <w:lang w:val="en-GB"/>
              </w:rPr>
            </w:pPr>
            <w:r>
              <w:rPr>
                <w:lang w:val="en-GB"/>
              </w:rPr>
              <w:t>0.77</w:t>
            </w:r>
          </w:p>
        </w:tc>
        <w:tc>
          <w:tcPr>
            <w:tcW w:w="1848" w:type="dxa"/>
            <w:tcBorders>
              <w:top w:val="nil"/>
              <w:left w:val="nil"/>
              <w:bottom w:val="nil"/>
              <w:right w:val="nil"/>
            </w:tcBorders>
          </w:tcPr>
          <w:p w14:paraId="75FE54BA" w14:textId="77777777" w:rsidR="001308D8" w:rsidRDefault="001308D8" w:rsidP="00F268EC">
            <w:pPr>
              <w:rPr>
                <w:lang w:val="en-GB"/>
              </w:rPr>
            </w:pPr>
          </w:p>
          <w:p w14:paraId="390548A6" w14:textId="77777777" w:rsidR="001308D8" w:rsidRPr="00E06C84" w:rsidRDefault="001308D8" w:rsidP="00F268EC">
            <w:pPr>
              <w:rPr>
                <w:lang w:val="en-GB"/>
              </w:rPr>
            </w:pPr>
            <w:r>
              <w:rPr>
                <w:lang w:val="en-GB"/>
              </w:rPr>
              <w:t>1.28 (0.71-2.33)</w:t>
            </w:r>
          </w:p>
        </w:tc>
        <w:tc>
          <w:tcPr>
            <w:tcW w:w="885" w:type="dxa"/>
            <w:tcBorders>
              <w:top w:val="nil"/>
              <w:left w:val="nil"/>
              <w:bottom w:val="nil"/>
              <w:right w:val="nil"/>
            </w:tcBorders>
          </w:tcPr>
          <w:p w14:paraId="1AC0E37F" w14:textId="77777777" w:rsidR="001308D8" w:rsidRDefault="001308D8" w:rsidP="00F268EC">
            <w:pPr>
              <w:rPr>
                <w:lang w:val="en-GB"/>
              </w:rPr>
            </w:pPr>
          </w:p>
          <w:p w14:paraId="74E434C8" w14:textId="77777777" w:rsidR="001308D8" w:rsidRPr="00E06C84" w:rsidRDefault="001308D8" w:rsidP="00F268EC">
            <w:pPr>
              <w:rPr>
                <w:lang w:val="en-GB"/>
              </w:rPr>
            </w:pPr>
            <w:r>
              <w:rPr>
                <w:lang w:val="en-GB"/>
              </w:rPr>
              <w:t>0.41</w:t>
            </w:r>
          </w:p>
        </w:tc>
        <w:tc>
          <w:tcPr>
            <w:tcW w:w="2029" w:type="dxa"/>
            <w:gridSpan w:val="2"/>
            <w:tcBorders>
              <w:top w:val="nil"/>
              <w:left w:val="nil"/>
              <w:bottom w:val="nil"/>
              <w:right w:val="nil"/>
            </w:tcBorders>
          </w:tcPr>
          <w:p w14:paraId="71C9DEF4" w14:textId="77777777" w:rsidR="001308D8" w:rsidRDefault="001308D8" w:rsidP="00F268EC">
            <w:pPr>
              <w:rPr>
                <w:lang w:val="en-GB"/>
              </w:rPr>
            </w:pPr>
          </w:p>
          <w:p w14:paraId="687B320C" w14:textId="77777777" w:rsidR="001308D8" w:rsidRPr="00E06C84" w:rsidRDefault="001308D8" w:rsidP="00F268EC">
            <w:pPr>
              <w:rPr>
                <w:lang w:val="en-GB"/>
              </w:rPr>
            </w:pPr>
            <w:r>
              <w:rPr>
                <w:lang w:val="en-GB"/>
              </w:rPr>
              <w:t>0.97 (0.63-1.49)</w:t>
            </w:r>
          </w:p>
        </w:tc>
        <w:tc>
          <w:tcPr>
            <w:tcW w:w="987" w:type="dxa"/>
            <w:tcBorders>
              <w:top w:val="nil"/>
              <w:left w:val="nil"/>
              <w:bottom w:val="nil"/>
              <w:right w:val="nil"/>
            </w:tcBorders>
          </w:tcPr>
          <w:p w14:paraId="593BD67E" w14:textId="77777777" w:rsidR="001308D8" w:rsidRDefault="001308D8" w:rsidP="00F268EC">
            <w:pPr>
              <w:rPr>
                <w:lang w:val="en-GB"/>
              </w:rPr>
            </w:pPr>
          </w:p>
          <w:p w14:paraId="67A07B55" w14:textId="77777777" w:rsidR="001308D8" w:rsidRPr="00E06C84" w:rsidRDefault="001308D8" w:rsidP="00F268EC">
            <w:pPr>
              <w:rPr>
                <w:lang w:val="en-GB"/>
              </w:rPr>
            </w:pPr>
            <w:r>
              <w:rPr>
                <w:lang w:val="en-GB"/>
              </w:rPr>
              <w:t>0.89</w:t>
            </w:r>
          </w:p>
        </w:tc>
        <w:tc>
          <w:tcPr>
            <w:tcW w:w="1795" w:type="dxa"/>
            <w:tcBorders>
              <w:top w:val="nil"/>
              <w:left w:val="nil"/>
              <w:bottom w:val="nil"/>
              <w:right w:val="nil"/>
            </w:tcBorders>
          </w:tcPr>
          <w:p w14:paraId="12A86ABC" w14:textId="77777777" w:rsidR="001308D8" w:rsidRDefault="001308D8" w:rsidP="00F268EC">
            <w:pPr>
              <w:rPr>
                <w:lang w:val="en-GB"/>
              </w:rPr>
            </w:pPr>
          </w:p>
          <w:p w14:paraId="621375A0" w14:textId="77777777" w:rsidR="001308D8" w:rsidRPr="00E06C84" w:rsidRDefault="001308D8" w:rsidP="00F268EC">
            <w:pPr>
              <w:rPr>
                <w:lang w:val="en-GB"/>
              </w:rPr>
            </w:pPr>
            <w:r>
              <w:rPr>
                <w:lang w:val="en-GB"/>
              </w:rPr>
              <w:t>1.67 (0.77-3.63)</w:t>
            </w:r>
          </w:p>
        </w:tc>
        <w:tc>
          <w:tcPr>
            <w:tcW w:w="979" w:type="dxa"/>
            <w:tcBorders>
              <w:top w:val="nil"/>
              <w:left w:val="nil"/>
              <w:bottom w:val="nil"/>
              <w:right w:val="nil"/>
            </w:tcBorders>
          </w:tcPr>
          <w:p w14:paraId="1F947855" w14:textId="77777777" w:rsidR="001308D8" w:rsidRDefault="001308D8" w:rsidP="00F268EC">
            <w:pPr>
              <w:rPr>
                <w:lang w:val="en-GB"/>
              </w:rPr>
            </w:pPr>
          </w:p>
          <w:p w14:paraId="1DD91C5D" w14:textId="77777777" w:rsidR="001308D8" w:rsidRPr="00E06C84" w:rsidRDefault="001308D8" w:rsidP="00F268EC">
            <w:pPr>
              <w:rPr>
                <w:lang w:val="en-GB"/>
              </w:rPr>
            </w:pPr>
            <w:r>
              <w:rPr>
                <w:lang w:val="en-GB"/>
              </w:rPr>
              <w:t>0.19</w:t>
            </w:r>
          </w:p>
        </w:tc>
      </w:tr>
      <w:tr w:rsidR="001308D8" w:rsidRPr="00E06C84" w14:paraId="13D2E058" w14:textId="77777777" w:rsidTr="00F268EC">
        <w:tc>
          <w:tcPr>
            <w:tcW w:w="2689" w:type="dxa"/>
            <w:tcBorders>
              <w:top w:val="nil"/>
              <w:left w:val="nil"/>
              <w:bottom w:val="nil"/>
              <w:right w:val="nil"/>
            </w:tcBorders>
          </w:tcPr>
          <w:p w14:paraId="06BCBC22" w14:textId="77777777" w:rsidR="001308D8" w:rsidRPr="00890293" w:rsidRDefault="001308D8" w:rsidP="00F268EC">
            <w:pPr>
              <w:pStyle w:val="NoSpacing"/>
              <w:rPr>
                <w:lang w:val="en-GB"/>
              </w:rPr>
            </w:pPr>
            <w:r w:rsidRPr="00890293">
              <w:rPr>
                <w:lang w:val="en-GB"/>
              </w:rPr>
              <w:t>Tumor size</w:t>
            </w:r>
          </w:p>
          <w:p w14:paraId="118A2385" w14:textId="77777777" w:rsidR="001308D8" w:rsidRPr="00E06C84" w:rsidRDefault="001308D8" w:rsidP="00F268EC">
            <w:pPr>
              <w:jc w:val="right"/>
              <w:rPr>
                <w:lang w:val="en-GB"/>
              </w:rPr>
            </w:pPr>
            <w:r w:rsidRPr="00192634">
              <w:rPr>
                <w:lang w:val="en-GB"/>
              </w:rPr>
              <w:t>pT2</w:t>
            </w:r>
            <w:r>
              <w:rPr>
                <w:lang w:val="en-GB"/>
              </w:rPr>
              <w:t>/pT3 vs. pT1</w:t>
            </w:r>
          </w:p>
        </w:tc>
        <w:tc>
          <w:tcPr>
            <w:tcW w:w="1879" w:type="dxa"/>
            <w:tcBorders>
              <w:top w:val="nil"/>
              <w:left w:val="nil"/>
              <w:bottom w:val="nil"/>
              <w:right w:val="nil"/>
            </w:tcBorders>
          </w:tcPr>
          <w:p w14:paraId="7B815D82" w14:textId="77777777" w:rsidR="001308D8" w:rsidRDefault="001308D8" w:rsidP="00F268EC">
            <w:pPr>
              <w:rPr>
                <w:lang w:val="en-GB"/>
              </w:rPr>
            </w:pPr>
          </w:p>
          <w:p w14:paraId="2CED4D46" w14:textId="77777777" w:rsidR="001308D8" w:rsidRPr="00E06C84" w:rsidRDefault="001308D8" w:rsidP="00F268EC">
            <w:pPr>
              <w:rPr>
                <w:lang w:val="en-GB"/>
              </w:rPr>
            </w:pPr>
            <w:r>
              <w:rPr>
                <w:lang w:val="en-GB"/>
              </w:rPr>
              <w:t>1.49 (1.04-2.11)</w:t>
            </w:r>
          </w:p>
        </w:tc>
        <w:tc>
          <w:tcPr>
            <w:tcW w:w="973" w:type="dxa"/>
            <w:tcBorders>
              <w:top w:val="nil"/>
              <w:left w:val="nil"/>
              <w:bottom w:val="nil"/>
              <w:right w:val="nil"/>
            </w:tcBorders>
          </w:tcPr>
          <w:p w14:paraId="26BA3273" w14:textId="77777777" w:rsidR="001308D8" w:rsidRDefault="001308D8" w:rsidP="00F268EC">
            <w:pPr>
              <w:rPr>
                <w:lang w:val="en-GB"/>
              </w:rPr>
            </w:pPr>
          </w:p>
          <w:p w14:paraId="502E2C36" w14:textId="77777777" w:rsidR="001308D8" w:rsidRPr="00E06C84" w:rsidRDefault="001308D8" w:rsidP="00F268EC">
            <w:pPr>
              <w:rPr>
                <w:lang w:val="en-GB"/>
              </w:rPr>
            </w:pPr>
            <w:r>
              <w:rPr>
                <w:lang w:val="en-GB"/>
              </w:rPr>
              <w:t>0.03</w:t>
            </w:r>
          </w:p>
        </w:tc>
        <w:tc>
          <w:tcPr>
            <w:tcW w:w="1848" w:type="dxa"/>
            <w:tcBorders>
              <w:top w:val="nil"/>
              <w:left w:val="nil"/>
              <w:bottom w:val="nil"/>
              <w:right w:val="nil"/>
            </w:tcBorders>
          </w:tcPr>
          <w:p w14:paraId="1662E392" w14:textId="77777777" w:rsidR="001308D8" w:rsidRDefault="001308D8" w:rsidP="00F268EC">
            <w:pPr>
              <w:rPr>
                <w:lang w:val="en-GB"/>
              </w:rPr>
            </w:pPr>
          </w:p>
          <w:p w14:paraId="6AC1043F" w14:textId="77777777" w:rsidR="001308D8" w:rsidRPr="00E06C84" w:rsidRDefault="001308D8" w:rsidP="00F268EC">
            <w:pPr>
              <w:rPr>
                <w:lang w:val="en-GB"/>
              </w:rPr>
            </w:pPr>
            <w:r>
              <w:rPr>
                <w:lang w:val="en-GB"/>
              </w:rPr>
              <w:t>1.35 (0.94-1.94)</w:t>
            </w:r>
          </w:p>
        </w:tc>
        <w:tc>
          <w:tcPr>
            <w:tcW w:w="885" w:type="dxa"/>
            <w:tcBorders>
              <w:top w:val="nil"/>
              <w:left w:val="nil"/>
              <w:bottom w:val="nil"/>
              <w:right w:val="nil"/>
            </w:tcBorders>
          </w:tcPr>
          <w:p w14:paraId="09CCC52C" w14:textId="77777777" w:rsidR="001308D8" w:rsidRDefault="001308D8" w:rsidP="00F268EC">
            <w:pPr>
              <w:rPr>
                <w:lang w:val="en-GB"/>
              </w:rPr>
            </w:pPr>
          </w:p>
          <w:p w14:paraId="0FB4EC20" w14:textId="77777777" w:rsidR="001308D8" w:rsidRPr="00E06C84" w:rsidRDefault="001308D8" w:rsidP="00F268EC">
            <w:pPr>
              <w:rPr>
                <w:lang w:val="en-GB"/>
              </w:rPr>
            </w:pPr>
            <w:r>
              <w:rPr>
                <w:lang w:val="en-GB"/>
              </w:rPr>
              <w:t>0.11</w:t>
            </w:r>
          </w:p>
        </w:tc>
        <w:tc>
          <w:tcPr>
            <w:tcW w:w="2029" w:type="dxa"/>
            <w:gridSpan w:val="2"/>
            <w:tcBorders>
              <w:top w:val="nil"/>
              <w:left w:val="nil"/>
              <w:bottom w:val="nil"/>
              <w:right w:val="nil"/>
            </w:tcBorders>
          </w:tcPr>
          <w:p w14:paraId="2AD33183" w14:textId="77777777" w:rsidR="001308D8" w:rsidRDefault="001308D8" w:rsidP="00F268EC">
            <w:pPr>
              <w:rPr>
                <w:lang w:val="en-GB"/>
              </w:rPr>
            </w:pPr>
          </w:p>
          <w:p w14:paraId="031F36AD" w14:textId="77777777" w:rsidR="001308D8" w:rsidRPr="00E06C84" w:rsidRDefault="001308D8" w:rsidP="00F268EC">
            <w:pPr>
              <w:rPr>
                <w:lang w:val="en-GB"/>
              </w:rPr>
            </w:pPr>
            <w:r>
              <w:rPr>
                <w:lang w:val="en-GB"/>
              </w:rPr>
              <w:t>2.08 (1.35-3.20)</w:t>
            </w:r>
          </w:p>
        </w:tc>
        <w:tc>
          <w:tcPr>
            <w:tcW w:w="987" w:type="dxa"/>
            <w:tcBorders>
              <w:top w:val="nil"/>
              <w:left w:val="nil"/>
              <w:bottom w:val="nil"/>
              <w:right w:val="nil"/>
            </w:tcBorders>
          </w:tcPr>
          <w:p w14:paraId="5F813448" w14:textId="77777777" w:rsidR="001308D8" w:rsidRDefault="001308D8" w:rsidP="00F268EC">
            <w:pPr>
              <w:rPr>
                <w:lang w:val="en-GB"/>
              </w:rPr>
            </w:pPr>
          </w:p>
          <w:p w14:paraId="7ABF9927" w14:textId="77777777" w:rsidR="001308D8" w:rsidRPr="00E06C84" w:rsidRDefault="001308D8" w:rsidP="00F268EC">
            <w:pPr>
              <w:rPr>
                <w:lang w:val="en-GB"/>
              </w:rPr>
            </w:pPr>
            <w:r>
              <w:rPr>
                <w:lang w:val="en-GB"/>
              </w:rPr>
              <w:t>0.001</w:t>
            </w:r>
          </w:p>
        </w:tc>
        <w:tc>
          <w:tcPr>
            <w:tcW w:w="1795" w:type="dxa"/>
            <w:tcBorders>
              <w:top w:val="nil"/>
              <w:left w:val="nil"/>
              <w:bottom w:val="nil"/>
              <w:right w:val="nil"/>
            </w:tcBorders>
          </w:tcPr>
          <w:p w14:paraId="23636CB3" w14:textId="77777777" w:rsidR="001308D8" w:rsidRDefault="001308D8" w:rsidP="00F268EC">
            <w:pPr>
              <w:rPr>
                <w:lang w:val="en-GB"/>
              </w:rPr>
            </w:pPr>
          </w:p>
          <w:p w14:paraId="384DC880" w14:textId="77777777" w:rsidR="001308D8" w:rsidRPr="00E06C84" w:rsidRDefault="001308D8" w:rsidP="00F268EC">
            <w:pPr>
              <w:rPr>
                <w:lang w:val="en-GB"/>
              </w:rPr>
            </w:pPr>
            <w:r>
              <w:rPr>
                <w:lang w:val="en-GB"/>
              </w:rPr>
              <w:t>1.77 (1.13-2.76)</w:t>
            </w:r>
          </w:p>
        </w:tc>
        <w:tc>
          <w:tcPr>
            <w:tcW w:w="979" w:type="dxa"/>
            <w:tcBorders>
              <w:top w:val="nil"/>
              <w:left w:val="nil"/>
              <w:bottom w:val="nil"/>
              <w:right w:val="nil"/>
            </w:tcBorders>
          </w:tcPr>
          <w:p w14:paraId="1B119631" w14:textId="77777777" w:rsidR="001308D8" w:rsidRDefault="001308D8" w:rsidP="00F268EC">
            <w:pPr>
              <w:rPr>
                <w:lang w:val="en-GB"/>
              </w:rPr>
            </w:pPr>
          </w:p>
          <w:p w14:paraId="0CBB986A" w14:textId="77777777" w:rsidR="001308D8" w:rsidRPr="00E06C84" w:rsidRDefault="001308D8" w:rsidP="00F268EC">
            <w:pPr>
              <w:rPr>
                <w:lang w:val="en-GB"/>
              </w:rPr>
            </w:pPr>
            <w:r>
              <w:rPr>
                <w:lang w:val="en-GB"/>
              </w:rPr>
              <w:t>0.01</w:t>
            </w:r>
          </w:p>
        </w:tc>
      </w:tr>
      <w:tr w:rsidR="001308D8" w:rsidRPr="00E06C84" w14:paraId="42A4398E" w14:textId="77777777" w:rsidTr="00F268EC">
        <w:tc>
          <w:tcPr>
            <w:tcW w:w="2689" w:type="dxa"/>
            <w:tcBorders>
              <w:top w:val="nil"/>
              <w:left w:val="nil"/>
              <w:bottom w:val="nil"/>
              <w:right w:val="nil"/>
            </w:tcBorders>
          </w:tcPr>
          <w:p w14:paraId="1BF54E89" w14:textId="77777777" w:rsidR="001308D8" w:rsidRPr="00890293" w:rsidRDefault="001308D8" w:rsidP="00F268EC">
            <w:pPr>
              <w:pStyle w:val="NoSpacing"/>
              <w:rPr>
                <w:lang w:val="en-GB"/>
              </w:rPr>
            </w:pPr>
            <w:r w:rsidRPr="00890293">
              <w:rPr>
                <w:lang w:val="en-GB"/>
              </w:rPr>
              <w:t>Tumor grade (BR)</w:t>
            </w:r>
          </w:p>
          <w:p w14:paraId="2CD2AAF2" w14:textId="77777777" w:rsidR="001308D8" w:rsidRPr="00E06C84" w:rsidRDefault="001308D8" w:rsidP="00F268EC">
            <w:pPr>
              <w:jc w:val="right"/>
              <w:rPr>
                <w:lang w:val="en-GB"/>
              </w:rPr>
            </w:pPr>
            <w:r w:rsidRPr="00192634">
              <w:rPr>
                <w:lang w:val="en-GB"/>
              </w:rPr>
              <w:t>2</w:t>
            </w:r>
            <w:r>
              <w:rPr>
                <w:lang w:val="en-GB"/>
              </w:rPr>
              <w:t>/3 vs. 1</w:t>
            </w:r>
          </w:p>
        </w:tc>
        <w:tc>
          <w:tcPr>
            <w:tcW w:w="1879" w:type="dxa"/>
            <w:tcBorders>
              <w:top w:val="nil"/>
              <w:left w:val="nil"/>
              <w:bottom w:val="nil"/>
              <w:right w:val="nil"/>
            </w:tcBorders>
          </w:tcPr>
          <w:p w14:paraId="28F4E334" w14:textId="77777777" w:rsidR="001308D8" w:rsidRDefault="001308D8" w:rsidP="00F268EC">
            <w:pPr>
              <w:rPr>
                <w:lang w:val="en-GB"/>
              </w:rPr>
            </w:pPr>
          </w:p>
          <w:p w14:paraId="55BCFAD6" w14:textId="77777777" w:rsidR="001308D8" w:rsidRPr="00E06C84" w:rsidRDefault="001308D8" w:rsidP="00F268EC">
            <w:pPr>
              <w:rPr>
                <w:lang w:val="en-GB"/>
              </w:rPr>
            </w:pPr>
            <w:r>
              <w:rPr>
                <w:lang w:val="en-GB"/>
              </w:rPr>
              <w:t>1.80 (1.18-2.73)</w:t>
            </w:r>
          </w:p>
        </w:tc>
        <w:tc>
          <w:tcPr>
            <w:tcW w:w="973" w:type="dxa"/>
            <w:tcBorders>
              <w:top w:val="nil"/>
              <w:left w:val="nil"/>
              <w:bottom w:val="nil"/>
              <w:right w:val="nil"/>
            </w:tcBorders>
          </w:tcPr>
          <w:p w14:paraId="4DEFBF61" w14:textId="77777777" w:rsidR="001308D8" w:rsidRDefault="001308D8" w:rsidP="00F268EC">
            <w:pPr>
              <w:rPr>
                <w:lang w:val="en-GB"/>
              </w:rPr>
            </w:pPr>
          </w:p>
          <w:p w14:paraId="018DCBB3" w14:textId="77777777" w:rsidR="001308D8" w:rsidRPr="00E06C84" w:rsidRDefault="001308D8" w:rsidP="00F268EC">
            <w:pPr>
              <w:rPr>
                <w:lang w:val="en-GB"/>
              </w:rPr>
            </w:pPr>
            <w:r>
              <w:rPr>
                <w:lang w:val="en-GB"/>
              </w:rPr>
              <w:t>&lt;0.01</w:t>
            </w:r>
          </w:p>
        </w:tc>
        <w:tc>
          <w:tcPr>
            <w:tcW w:w="1848" w:type="dxa"/>
            <w:tcBorders>
              <w:top w:val="nil"/>
              <w:left w:val="nil"/>
              <w:bottom w:val="nil"/>
              <w:right w:val="nil"/>
            </w:tcBorders>
          </w:tcPr>
          <w:p w14:paraId="37CC553D" w14:textId="77777777" w:rsidR="001308D8" w:rsidRDefault="001308D8" w:rsidP="00F268EC">
            <w:pPr>
              <w:rPr>
                <w:lang w:val="en-GB"/>
              </w:rPr>
            </w:pPr>
          </w:p>
          <w:p w14:paraId="34EEDC61" w14:textId="77777777" w:rsidR="001308D8" w:rsidRPr="00E06C84" w:rsidRDefault="001308D8" w:rsidP="00F268EC">
            <w:pPr>
              <w:rPr>
                <w:lang w:val="en-GB"/>
              </w:rPr>
            </w:pPr>
            <w:r>
              <w:rPr>
                <w:lang w:val="en-GB"/>
              </w:rPr>
              <w:t>1.55 (1.00-2.39)</w:t>
            </w:r>
          </w:p>
        </w:tc>
        <w:tc>
          <w:tcPr>
            <w:tcW w:w="885" w:type="dxa"/>
            <w:tcBorders>
              <w:top w:val="nil"/>
              <w:left w:val="nil"/>
              <w:bottom w:val="nil"/>
              <w:right w:val="nil"/>
            </w:tcBorders>
          </w:tcPr>
          <w:p w14:paraId="4A8944A9" w14:textId="77777777" w:rsidR="001308D8" w:rsidRDefault="001308D8" w:rsidP="00F268EC">
            <w:pPr>
              <w:rPr>
                <w:lang w:val="en-GB"/>
              </w:rPr>
            </w:pPr>
          </w:p>
          <w:p w14:paraId="0F1BF5EB" w14:textId="77777777" w:rsidR="001308D8" w:rsidRPr="00E06C84" w:rsidRDefault="001308D8" w:rsidP="00F268EC">
            <w:pPr>
              <w:rPr>
                <w:lang w:val="en-GB"/>
              </w:rPr>
            </w:pPr>
            <w:r>
              <w:rPr>
                <w:lang w:val="en-GB"/>
              </w:rPr>
              <w:t>0.05</w:t>
            </w:r>
          </w:p>
        </w:tc>
        <w:tc>
          <w:tcPr>
            <w:tcW w:w="2029" w:type="dxa"/>
            <w:gridSpan w:val="2"/>
            <w:tcBorders>
              <w:top w:val="nil"/>
              <w:left w:val="nil"/>
              <w:bottom w:val="nil"/>
              <w:right w:val="nil"/>
            </w:tcBorders>
          </w:tcPr>
          <w:p w14:paraId="3EB5E8C6" w14:textId="77777777" w:rsidR="001308D8" w:rsidRDefault="001308D8" w:rsidP="00F268EC">
            <w:pPr>
              <w:rPr>
                <w:lang w:val="en-GB"/>
              </w:rPr>
            </w:pPr>
          </w:p>
          <w:p w14:paraId="63AFDACE" w14:textId="77777777" w:rsidR="001308D8" w:rsidRPr="00E06C84" w:rsidRDefault="001308D8" w:rsidP="00F268EC">
            <w:pPr>
              <w:rPr>
                <w:lang w:val="en-GB"/>
              </w:rPr>
            </w:pPr>
            <w:r>
              <w:rPr>
                <w:lang w:val="en-GB"/>
              </w:rPr>
              <w:t>3.51 (1.76-7.02)</w:t>
            </w:r>
          </w:p>
        </w:tc>
        <w:tc>
          <w:tcPr>
            <w:tcW w:w="987" w:type="dxa"/>
            <w:tcBorders>
              <w:top w:val="nil"/>
              <w:left w:val="nil"/>
              <w:bottom w:val="nil"/>
              <w:right w:val="nil"/>
            </w:tcBorders>
          </w:tcPr>
          <w:p w14:paraId="6C69F9BC" w14:textId="77777777" w:rsidR="001308D8" w:rsidRDefault="001308D8" w:rsidP="00F268EC">
            <w:pPr>
              <w:rPr>
                <w:lang w:val="en-GB"/>
              </w:rPr>
            </w:pPr>
          </w:p>
          <w:p w14:paraId="389E8687" w14:textId="77777777" w:rsidR="001308D8" w:rsidRPr="00E06C84" w:rsidRDefault="001308D8" w:rsidP="00F268EC">
            <w:pPr>
              <w:rPr>
                <w:lang w:val="en-GB"/>
              </w:rPr>
            </w:pPr>
            <w:r>
              <w:rPr>
                <w:lang w:val="en-GB"/>
              </w:rPr>
              <w:t>&lt;0.001</w:t>
            </w:r>
          </w:p>
        </w:tc>
        <w:tc>
          <w:tcPr>
            <w:tcW w:w="1795" w:type="dxa"/>
            <w:tcBorders>
              <w:top w:val="nil"/>
              <w:left w:val="nil"/>
              <w:bottom w:val="nil"/>
              <w:right w:val="nil"/>
            </w:tcBorders>
          </w:tcPr>
          <w:p w14:paraId="349BABCE" w14:textId="77777777" w:rsidR="001308D8" w:rsidRDefault="001308D8" w:rsidP="00F268EC">
            <w:pPr>
              <w:rPr>
                <w:lang w:val="en-GB"/>
              </w:rPr>
            </w:pPr>
          </w:p>
          <w:p w14:paraId="531AD19B" w14:textId="77777777" w:rsidR="001308D8" w:rsidRPr="00E06C84" w:rsidRDefault="001308D8" w:rsidP="00F268EC">
            <w:pPr>
              <w:rPr>
                <w:lang w:val="en-GB"/>
              </w:rPr>
            </w:pPr>
            <w:r>
              <w:rPr>
                <w:lang w:val="en-GB"/>
              </w:rPr>
              <w:t>2.72 (1.34-5.53)</w:t>
            </w:r>
          </w:p>
        </w:tc>
        <w:tc>
          <w:tcPr>
            <w:tcW w:w="979" w:type="dxa"/>
            <w:tcBorders>
              <w:top w:val="nil"/>
              <w:left w:val="nil"/>
              <w:bottom w:val="nil"/>
              <w:right w:val="nil"/>
            </w:tcBorders>
          </w:tcPr>
          <w:p w14:paraId="46E803FF" w14:textId="77777777" w:rsidR="001308D8" w:rsidRDefault="001308D8" w:rsidP="00F268EC">
            <w:pPr>
              <w:rPr>
                <w:lang w:val="en-GB"/>
              </w:rPr>
            </w:pPr>
          </w:p>
          <w:p w14:paraId="4DEE1B90" w14:textId="77777777" w:rsidR="001308D8" w:rsidRPr="00E06C84" w:rsidRDefault="001308D8" w:rsidP="00F268EC">
            <w:pPr>
              <w:rPr>
                <w:lang w:val="en-GB"/>
              </w:rPr>
            </w:pPr>
            <w:r>
              <w:rPr>
                <w:lang w:val="en-GB"/>
              </w:rPr>
              <w:t>&lt;0.01</w:t>
            </w:r>
          </w:p>
        </w:tc>
      </w:tr>
      <w:tr w:rsidR="001308D8" w:rsidRPr="00E06C84" w14:paraId="1F4AB2B8" w14:textId="77777777" w:rsidTr="00F268EC">
        <w:tc>
          <w:tcPr>
            <w:tcW w:w="2689" w:type="dxa"/>
            <w:tcBorders>
              <w:top w:val="nil"/>
              <w:left w:val="nil"/>
              <w:bottom w:val="nil"/>
              <w:right w:val="nil"/>
            </w:tcBorders>
          </w:tcPr>
          <w:p w14:paraId="3140D90C" w14:textId="77777777" w:rsidR="001308D8" w:rsidRPr="00890293" w:rsidRDefault="001308D8" w:rsidP="00F268EC">
            <w:pPr>
              <w:pStyle w:val="NoSpacing"/>
              <w:rPr>
                <w:lang w:val="en-GB"/>
              </w:rPr>
            </w:pPr>
            <w:r w:rsidRPr="00890293">
              <w:rPr>
                <w:lang w:val="en-GB"/>
              </w:rPr>
              <w:t>APOBEC3B expression</w:t>
            </w:r>
          </w:p>
          <w:p w14:paraId="1FD380BF" w14:textId="77777777" w:rsidR="001308D8" w:rsidRPr="00E06C84" w:rsidRDefault="001308D8" w:rsidP="00F268EC">
            <w:pPr>
              <w:jc w:val="right"/>
              <w:rPr>
                <w:lang w:val="en-GB"/>
              </w:rPr>
            </w:pPr>
            <w:r>
              <w:rPr>
                <w:lang w:val="en-GB"/>
              </w:rPr>
              <w:t>High vs. low</w:t>
            </w:r>
          </w:p>
        </w:tc>
        <w:tc>
          <w:tcPr>
            <w:tcW w:w="1879" w:type="dxa"/>
            <w:tcBorders>
              <w:top w:val="nil"/>
              <w:left w:val="nil"/>
              <w:bottom w:val="nil"/>
              <w:right w:val="nil"/>
            </w:tcBorders>
          </w:tcPr>
          <w:p w14:paraId="0FFEDBA2" w14:textId="77777777" w:rsidR="001308D8" w:rsidRDefault="001308D8" w:rsidP="00F268EC">
            <w:pPr>
              <w:rPr>
                <w:lang w:val="en-GB"/>
              </w:rPr>
            </w:pPr>
          </w:p>
          <w:p w14:paraId="3F3C8AD4" w14:textId="77777777" w:rsidR="001308D8" w:rsidRPr="00E06C84" w:rsidRDefault="001308D8" w:rsidP="00F268EC">
            <w:pPr>
              <w:rPr>
                <w:lang w:val="en-GB"/>
              </w:rPr>
            </w:pPr>
            <w:r>
              <w:rPr>
                <w:lang w:val="en-GB"/>
              </w:rPr>
              <w:t>1.63 (1.16-2.27)</w:t>
            </w:r>
          </w:p>
        </w:tc>
        <w:tc>
          <w:tcPr>
            <w:tcW w:w="973" w:type="dxa"/>
            <w:tcBorders>
              <w:top w:val="nil"/>
              <w:left w:val="nil"/>
              <w:bottom w:val="nil"/>
              <w:right w:val="nil"/>
            </w:tcBorders>
          </w:tcPr>
          <w:p w14:paraId="10A6AA9B" w14:textId="77777777" w:rsidR="001308D8" w:rsidRDefault="001308D8" w:rsidP="00F268EC">
            <w:pPr>
              <w:rPr>
                <w:lang w:val="en-GB"/>
              </w:rPr>
            </w:pPr>
          </w:p>
          <w:p w14:paraId="64EBA9A3" w14:textId="77777777" w:rsidR="001308D8" w:rsidRPr="00E06C84" w:rsidRDefault="001308D8" w:rsidP="00F268EC">
            <w:pPr>
              <w:rPr>
                <w:lang w:val="en-GB"/>
              </w:rPr>
            </w:pPr>
            <w:r>
              <w:rPr>
                <w:lang w:val="en-GB"/>
              </w:rPr>
              <w:t>&lt;0.01</w:t>
            </w:r>
          </w:p>
        </w:tc>
        <w:tc>
          <w:tcPr>
            <w:tcW w:w="1848" w:type="dxa"/>
            <w:tcBorders>
              <w:top w:val="nil"/>
              <w:left w:val="nil"/>
              <w:bottom w:val="nil"/>
              <w:right w:val="nil"/>
            </w:tcBorders>
          </w:tcPr>
          <w:p w14:paraId="3FD7CE4C" w14:textId="77777777" w:rsidR="001308D8" w:rsidRDefault="001308D8" w:rsidP="00F268EC">
            <w:pPr>
              <w:rPr>
                <w:lang w:val="en-GB"/>
              </w:rPr>
            </w:pPr>
          </w:p>
          <w:p w14:paraId="55120BA8" w14:textId="77777777" w:rsidR="001308D8" w:rsidRPr="00E06C84" w:rsidRDefault="001308D8" w:rsidP="00F268EC">
            <w:pPr>
              <w:rPr>
                <w:lang w:val="en-GB"/>
              </w:rPr>
            </w:pPr>
            <w:r>
              <w:rPr>
                <w:lang w:val="en-GB"/>
              </w:rPr>
              <w:t>1.36 (0.96-1.95)</w:t>
            </w:r>
          </w:p>
        </w:tc>
        <w:tc>
          <w:tcPr>
            <w:tcW w:w="885" w:type="dxa"/>
            <w:tcBorders>
              <w:top w:val="nil"/>
              <w:left w:val="nil"/>
              <w:bottom w:val="nil"/>
              <w:right w:val="nil"/>
            </w:tcBorders>
          </w:tcPr>
          <w:p w14:paraId="305601E6" w14:textId="77777777" w:rsidR="001308D8" w:rsidRDefault="001308D8" w:rsidP="00F268EC">
            <w:pPr>
              <w:rPr>
                <w:lang w:val="en-GB"/>
              </w:rPr>
            </w:pPr>
          </w:p>
          <w:p w14:paraId="6E93B489" w14:textId="77777777" w:rsidR="001308D8" w:rsidRPr="00E06C84" w:rsidRDefault="001308D8" w:rsidP="00F268EC">
            <w:pPr>
              <w:rPr>
                <w:lang w:val="en-GB"/>
              </w:rPr>
            </w:pPr>
            <w:r>
              <w:rPr>
                <w:lang w:val="en-GB"/>
              </w:rPr>
              <w:t>0.09</w:t>
            </w:r>
          </w:p>
        </w:tc>
        <w:tc>
          <w:tcPr>
            <w:tcW w:w="2029" w:type="dxa"/>
            <w:gridSpan w:val="2"/>
            <w:tcBorders>
              <w:top w:val="nil"/>
              <w:left w:val="nil"/>
              <w:bottom w:val="nil"/>
              <w:right w:val="nil"/>
            </w:tcBorders>
          </w:tcPr>
          <w:p w14:paraId="3381DFC2" w14:textId="77777777" w:rsidR="001308D8" w:rsidRDefault="001308D8" w:rsidP="00F268EC">
            <w:pPr>
              <w:rPr>
                <w:lang w:val="en-GB"/>
              </w:rPr>
            </w:pPr>
          </w:p>
          <w:p w14:paraId="1871F636" w14:textId="77777777" w:rsidR="001308D8" w:rsidRPr="00E06C84" w:rsidRDefault="001308D8" w:rsidP="00F268EC">
            <w:pPr>
              <w:rPr>
                <w:lang w:val="en-GB"/>
              </w:rPr>
            </w:pPr>
            <w:r>
              <w:rPr>
                <w:lang w:val="en-GB"/>
              </w:rPr>
              <w:t>2.17 (1.42-3.34)</w:t>
            </w:r>
          </w:p>
        </w:tc>
        <w:tc>
          <w:tcPr>
            <w:tcW w:w="987" w:type="dxa"/>
            <w:tcBorders>
              <w:top w:val="nil"/>
              <w:left w:val="nil"/>
              <w:bottom w:val="nil"/>
              <w:right w:val="nil"/>
            </w:tcBorders>
          </w:tcPr>
          <w:p w14:paraId="66FF3C33" w14:textId="77777777" w:rsidR="001308D8" w:rsidRDefault="001308D8" w:rsidP="00F268EC">
            <w:pPr>
              <w:rPr>
                <w:lang w:val="en-GB"/>
              </w:rPr>
            </w:pPr>
          </w:p>
          <w:p w14:paraId="68B54E69" w14:textId="77777777" w:rsidR="001308D8" w:rsidRPr="00E06C84" w:rsidRDefault="001308D8" w:rsidP="00F268EC">
            <w:pPr>
              <w:rPr>
                <w:lang w:val="en-GB"/>
              </w:rPr>
            </w:pPr>
            <w:r>
              <w:rPr>
                <w:lang w:val="en-GB"/>
              </w:rPr>
              <w:t>&lt;0.001</w:t>
            </w:r>
          </w:p>
        </w:tc>
        <w:tc>
          <w:tcPr>
            <w:tcW w:w="1795" w:type="dxa"/>
            <w:tcBorders>
              <w:top w:val="nil"/>
              <w:left w:val="nil"/>
              <w:bottom w:val="nil"/>
              <w:right w:val="nil"/>
            </w:tcBorders>
          </w:tcPr>
          <w:p w14:paraId="0E8E02D7" w14:textId="77777777" w:rsidR="001308D8" w:rsidRDefault="001308D8" w:rsidP="00F268EC">
            <w:pPr>
              <w:rPr>
                <w:lang w:val="en-GB"/>
              </w:rPr>
            </w:pPr>
          </w:p>
          <w:p w14:paraId="790FACC5" w14:textId="77777777" w:rsidR="001308D8" w:rsidRPr="00E06C84" w:rsidRDefault="001308D8" w:rsidP="00F268EC">
            <w:pPr>
              <w:rPr>
                <w:lang w:val="en-GB"/>
              </w:rPr>
            </w:pPr>
            <w:r>
              <w:rPr>
                <w:lang w:val="en-GB"/>
              </w:rPr>
              <w:t>1.57 (1.00-2.46)</w:t>
            </w:r>
          </w:p>
        </w:tc>
        <w:tc>
          <w:tcPr>
            <w:tcW w:w="979" w:type="dxa"/>
            <w:tcBorders>
              <w:top w:val="nil"/>
              <w:left w:val="nil"/>
              <w:bottom w:val="nil"/>
              <w:right w:val="nil"/>
            </w:tcBorders>
          </w:tcPr>
          <w:p w14:paraId="69640A62" w14:textId="77777777" w:rsidR="001308D8" w:rsidRDefault="001308D8" w:rsidP="00F268EC">
            <w:pPr>
              <w:rPr>
                <w:lang w:val="en-GB"/>
              </w:rPr>
            </w:pPr>
          </w:p>
          <w:p w14:paraId="3DEF4584" w14:textId="77777777" w:rsidR="001308D8" w:rsidRPr="00E06C84" w:rsidRDefault="001308D8" w:rsidP="00F268EC">
            <w:pPr>
              <w:rPr>
                <w:lang w:val="en-GB"/>
              </w:rPr>
            </w:pPr>
            <w:r>
              <w:rPr>
                <w:lang w:val="en-GB"/>
              </w:rPr>
              <w:t>0.05</w:t>
            </w:r>
          </w:p>
        </w:tc>
      </w:tr>
      <w:tr w:rsidR="001308D8" w:rsidRPr="00F62C37" w14:paraId="7A7F1C22" w14:textId="77777777" w:rsidTr="00F268EC">
        <w:tc>
          <w:tcPr>
            <w:tcW w:w="2689" w:type="dxa"/>
            <w:tcBorders>
              <w:top w:val="nil"/>
              <w:left w:val="nil"/>
              <w:bottom w:val="nil"/>
              <w:right w:val="nil"/>
            </w:tcBorders>
            <w:shd w:val="clear" w:color="auto" w:fill="000000" w:themeFill="text1"/>
          </w:tcPr>
          <w:p w14:paraId="0FB7078D" w14:textId="77777777" w:rsidR="001308D8" w:rsidRPr="00F62C37" w:rsidRDefault="001308D8" w:rsidP="00F268EC">
            <w:pPr>
              <w:jc w:val="center"/>
              <w:rPr>
                <w:b/>
                <w:bCs/>
                <w:lang w:val="en-GB"/>
              </w:rPr>
            </w:pPr>
          </w:p>
        </w:tc>
        <w:tc>
          <w:tcPr>
            <w:tcW w:w="5585" w:type="dxa"/>
            <w:gridSpan w:val="4"/>
            <w:tcBorders>
              <w:top w:val="nil"/>
              <w:left w:val="nil"/>
              <w:bottom w:val="nil"/>
              <w:right w:val="nil"/>
            </w:tcBorders>
            <w:shd w:val="clear" w:color="auto" w:fill="000000" w:themeFill="text1"/>
          </w:tcPr>
          <w:p w14:paraId="7BA9635E" w14:textId="77777777" w:rsidR="001308D8" w:rsidRPr="00F62C37" w:rsidRDefault="001308D8" w:rsidP="00F268EC">
            <w:pPr>
              <w:jc w:val="center"/>
              <w:rPr>
                <w:b/>
                <w:bCs/>
                <w:lang w:val="en-GB"/>
              </w:rPr>
            </w:pPr>
            <w:r w:rsidRPr="00F62C37">
              <w:rPr>
                <w:b/>
                <w:bCs/>
                <w:lang w:val="en-GB"/>
              </w:rPr>
              <w:t>Breast cancer-specific survival</w:t>
            </w:r>
          </w:p>
        </w:tc>
        <w:tc>
          <w:tcPr>
            <w:tcW w:w="5790" w:type="dxa"/>
            <w:gridSpan w:val="5"/>
            <w:tcBorders>
              <w:top w:val="nil"/>
              <w:left w:val="nil"/>
              <w:bottom w:val="nil"/>
              <w:right w:val="nil"/>
            </w:tcBorders>
            <w:shd w:val="clear" w:color="auto" w:fill="000000" w:themeFill="text1"/>
          </w:tcPr>
          <w:p w14:paraId="2C56015D" w14:textId="77777777" w:rsidR="001308D8" w:rsidRPr="00F62C37" w:rsidRDefault="001308D8" w:rsidP="00F268EC">
            <w:pPr>
              <w:jc w:val="center"/>
              <w:rPr>
                <w:b/>
                <w:bCs/>
                <w:lang w:val="en-GB"/>
              </w:rPr>
            </w:pPr>
            <w:r w:rsidRPr="00F62C37">
              <w:rPr>
                <w:b/>
                <w:bCs/>
                <w:lang w:val="en-GB"/>
              </w:rPr>
              <w:t>Overall survival</w:t>
            </w:r>
          </w:p>
        </w:tc>
      </w:tr>
      <w:tr w:rsidR="001308D8" w:rsidRPr="00F62C37" w14:paraId="43F4B730" w14:textId="77777777" w:rsidTr="00F268EC">
        <w:tc>
          <w:tcPr>
            <w:tcW w:w="2689" w:type="dxa"/>
            <w:tcBorders>
              <w:top w:val="nil"/>
              <w:left w:val="nil"/>
              <w:bottom w:val="nil"/>
              <w:right w:val="nil"/>
            </w:tcBorders>
            <w:shd w:val="clear" w:color="auto" w:fill="000000" w:themeFill="text1"/>
          </w:tcPr>
          <w:p w14:paraId="79672BE6" w14:textId="77777777" w:rsidR="001308D8" w:rsidRPr="00F62C37" w:rsidRDefault="001308D8" w:rsidP="00F268EC">
            <w:pPr>
              <w:jc w:val="center"/>
              <w:rPr>
                <w:lang w:val="en-GB"/>
              </w:rPr>
            </w:pPr>
          </w:p>
        </w:tc>
        <w:tc>
          <w:tcPr>
            <w:tcW w:w="2852" w:type="dxa"/>
            <w:gridSpan w:val="2"/>
            <w:tcBorders>
              <w:top w:val="nil"/>
              <w:left w:val="nil"/>
              <w:bottom w:val="nil"/>
              <w:right w:val="nil"/>
            </w:tcBorders>
            <w:shd w:val="clear" w:color="auto" w:fill="000000" w:themeFill="text1"/>
          </w:tcPr>
          <w:p w14:paraId="060C17F6" w14:textId="77777777" w:rsidR="001308D8" w:rsidRPr="00F62C37" w:rsidRDefault="001308D8" w:rsidP="00F268EC">
            <w:pPr>
              <w:jc w:val="center"/>
              <w:rPr>
                <w:lang w:val="en-GB"/>
              </w:rPr>
            </w:pPr>
            <w:r w:rsidRPr="00F62C37">
              <w:rPr>
                <w:lang w:val="en-GB"/>
              </w:rPr>
              <w:t>Univariable model</w:t>
            </w:r>
          </w:p>
        </w:tc>
        <w:tc>
          <w:tcPr>
            <w:tcW w:w="2733" w:type="dxa"/>
            <w:gridSpan w:val="2"/>
            <w:tcBorders>
              <w:top w:val="nil"/>
              <w:left w:val="nil"/>
              <w:bottom w:val="nil"/>
              <w:right w:val="nil"/>
            </w:tcBorders>
            <w:shd w:val="clear" w:color="auto" w:fill="000000" w:themeFill="text1"/>
          </w:tcPr>
          <w:p w14:paraId="18FFE028" w14:textId="77777777" w:rsidR="001308D8" w:rsidRPr="00F62C37" w:rsidRDefault="001308D8" w:rsidP="00F268EC">
            <w:pPr>
              <w:jc w:val="center"/>
              <w:rPr>
                <w:lang w:val="en-GB"/>
              </w:rPr>
            </w:pPr>
            <w:r w:rsidRPr="00F62C37">
              <w:rPr>
                <w:lang w:val="en-GB"/>
              </w:rPr>
              <w:t>Multivariable model</w:t>
            </w:r>
          </w:p>
        </w:tc>
        <w:tc>
          <w:tcPr>
            <w:tcW w:w="3016" w:type="dxa"/>
            <w:gridSpan w:val="3"/>
            <w:tcBorders>
              <w:top w:val="nil"/>
              <w:left w:val="nil"/>
              <w:bottom w:val="nil"/>
              <w:right w:val="nil"/>
            </w:tcBorders>
            <w:shd w:val="clear" w:color="auto" w:fill="000000" w:themeFill="text1"/>
          </w:tcPr>
          <w:p w14:paraId="2B472351" w14:textId="77777777" w:rsidR="001308D8" w:rsidRPr="00F62C37" w:rsidRDefault="001308D8" w:rsidP="00F268EC">
            <w:pPr>
              <w:jc w:val="center"/>
              <w:rPr>
                <w:lang w:val="en-GB"/>
              </w:rPr>
            </w:pPr>
            <w:r w:rsidRPr="00F62C37">
              <w:rPr>
                <w:lang w:val="en-GB"/>
              </w:rPr>
              <w:t>Univariable model</w:t>
            </w:r>
          </w:p>
        </w:tc>
        <w:tc>
          <w:tcPr>
            <w:tcW w:w="2774" w:type="dxa"/>
            <w:gridSpan w:val="2"/>
            <w:tcBorders>
              <w:top w:val="nil"/>
              <w:left w:val="nil"/>
              <w:bottom w:val="nil"/>
              <w:right w:val="nil"/>
            </w:tcBorders>
            <w:shd w:val="clear" w:color="auto" w:fill="000000" w:themeFill="text1"/>
          </w:tcPr>
          <w:p w14:paraId="6322AA86" w14:textId="77777777" w:rsidR="001308D8" w:rsidRPr="00F62C37" w:rsidRDefault="001308D8" w:rsidP="00F268EC">
            <w:pPr>
              <w:jc w:val="center"/>
              <w:rPr>
                <w:lang w:val="en-GB"/>
              </w:rPr>
            </w:pPr>
            <w:r w:rsidRPr="00F62C37">
              <w:rPr>
                <w:lang w:val="en-GB"/>
              </w:rPr>
              <w:t>Multivariable model</w:t>
            </w:r>
          </w:p>
        </w:tc>
      </w:tr>
      <w:tr w:rsidR="001308D8" w:rsidRPr="00F62C37" w14:paraId="7D74A216" w14:textId="77777777" w:rsidTr="00F268EC">
        <w:tc>
          <w:tcPr>
            <w:tcW w:w="2689" w:type="dxa"/>
            <w:tcBorders>
              <w:top w:val="nil"/>
              <w:left w:val="nil"/>
              <w:bottom w:val="nil"/>
              <w:right w:val="nil"/>
            </w:tcBorders>
            <w:shd w:val="clear" w:color="auto" w:fill="000000" w:themeFill="text1"/>
          </w:tcPr>
          <w:p w14:paraId="1E24847B" w14:textId="77777777" w:rsidR="001308D8" w:rsidRPr="00F62C37" w:rsidRDefault="001308D8" w:rsidP="00F268EC">
            <w:pPr>
              <w:jc w:val="center"/>
              <w:rPr>
                <w:lang w:val="en-GB"/>
              </w:rPr>
            </w:pPr>
          </w:p>
        </w:tc>
        <w:tc>
          <w:tcPr>
            <w:tcW w:w="1879" w:type="dxa"/>
            <w:tcBorders>
              <w:top w:val="nil"/>
              <w:left w:val="nil"/>
              <w:bottom w:val="nil"/>
              <w:right w:val="nil"/>
            </w:tcBorders>
            <w:shd w:val="clear" w:color="auto" w:fill="000000" w:themeFill="text1"/>
          </w:tcPr>
          <w:p w14:paraId="79FB2691" w14:textId="77777777" w:rsidR="001308D8" w:rsidRPr="00F62C37" w:rsidRDefault="001308D8" w:rsidP="00F268EC">
            <w:pPr>
              <w:jc w:val="center"/>
              <w:rPr>
                <w:lang w:val="en-GB"/>
              </w:rPr>
            </w:pPr>
            <w:r w:rsidRPr="00F62C37">
              <w:t>HR (95%CI)</w:t>
            </w:r>
          </w:p>
        </w:tc>
        <w:tc>
          <w:tcPr>
            <w:tcW w:w="973" w:type="dxa"/>
            <w:tcBorders>
              <w:top w:val="nil"/>
              <w:left w:val="nil"/>
              <w:bottom w:val="nil"/>
              <w:right w:val="nil"/>
            </w:tcBorders>
            <w:shd w:val="clear" w:color="auto" w:fill="000000" w:themeFill="text1"/>
          </w:tcPr>
          <w:p w14:paraId="3303783F" w14:textId="77777777" w:rsidR="001308D8" w:rsidRPr="00F62C37" w:rsidRDefault="001308D8" w:rsidP="00F268EC">
            <w:pPr>
              <w:jc w:val="center"/>
              <w:rPr>
                <w:lang w:val="en-GB"/>
              </w:rPr>
            </w:pPr>
            <w:r w:rsidRPr="00F62C37">
              <w:t>P-</w:t>
            </w:r>
            <w:proofErr w:type="spellStart"/>
            <w:r w:rsidRPr="00F62C37">
              <w:t>value</w:t>
            </w:r>
            <w:proofErr w:type="spellEnd"/>
          </w:p>
        </w:tc>
        <w:tc>
          <w:tcPr>
            <w:tcW w:w="1848" w:type="dxa"/>
            <w:tcBorders>
              <w:top w:val="nil"/>
              <w:left w:val="nil"/>
              <w:bottom w:val="nil"/>
              <w:right w:val="nil"/>
            </w:tcBorders>
            <w:shd w:val="clear" w:color="auto" w:fill="000000" w:themeFill="text1"/>
          </w:tcPr>
          <w:p w14:paraId="2728CE32" w14:textId="77777777" w:rsidR="001308D8" w:rsidRPr="00F62C37" w:rsidRDefault="001308D8" w:rsidP="00F268EC">
            <w:pPr>
              <w:jc w:val="center"/>
              <w:rPr>
                <w:lang w:val="en-GB"/>
              </w:rPr>
            </w:pPr>
            <w:r w:rsidRPr="00F62C37">
              <w:t>HR (95%CI)</w:t>
            </w:r>
          </w:p>
        </w:tc>
        <w:tc>
          <w:tcPr>
            <w:tcW w:w="885" w:type="dxa"/>
            <w:tcBorders>
              <w:top w:val="nil"/>
              <w:left w:val="nil"/>
              <w:bottom w:val="nil"/>
              <w:right w:val="nil"/>
            </w:tcBorders>
            <w:shd w:val="clear" w:color="auto" w:fill="000000" w:themeFill="text1"/>
          </w:tcPr>
          <w:p w14:paraId="637B2EAD" w14:textId="77777777" w:rsidR="001308D8" w:rsidRPr="00F62C37" w:rsidRDefault="001308D8" w:rsidP="00F268EC">
            <w:pPr>
              <w:jc w:val="center"/>
              <w:rPr>
                <w:lang w:val="en-GB"/>
              </w:rPr>
            </w:pPr>
            <w:r w:rsidRPr="00F62C37">
              <w:t>P-</w:t>
            </w:r>
            <w:proofErr w:type="spellStart"/>
            <w:r w:rsidRPr="00F62C37">
              <w:t>value</w:t>
            </w:r>
            <w:proofErr w:type="spellEnd"/>
          </w:p>
        </w:tc>
        <w:tc>
          <w:tcPr>
            <w:tcW w:w="2029" w:type="dxa"/>
            <w:gridSpan w:val="2"/>
            <w:tcBorders>
              <w:top w:val="nil"/>
              <w:left w:val="nil"/>
              <w:bottom w:val="nil"/>
              <w:right w:val="nil"/>
            </w:tcBorders>
            <w:shd w:val="clear" w:color="auto" w:fill="000000" w:themeFill="text1"/>
          </w:tcPr>
          <w:p w14:paraId="07BA8CE0" w14:textId="77777777" w:rsidR="001308D8" w:rsidRPr="00F62C37" w:rsidRDefault="001308D8" w:rsidP="00F268EC">
            <w:pPr>
              <w:jc w:val="center"/>
              <w:rPr>
                <w:lang w:val="en-GB"/>
              </w:rPr>
            </w:pPr>
            <w:r w:rsidRPr="00F62C37">
              <w:t>HR (95%CI)</w:t>
            </w:r>
          </w:p>
        </w:tc>
        <w:tc>
          <w:tcPr>
            <w:tcW w:w="987" w:type="dxa"/>
            <w:tcBorders>
              <w:top w:val="nil"/>
              <w:left w:val="nil"/>
              <w:bottom w:val="nil"/>
              <w:right w:val="nil"/>
            </w:tcBorders>
            <w:shd w:val="clear" w:color="auto" w:fill="000000" w:themeFill="text1"/>
          </w:tcPr>
          <w:p w14:paraId="1ABB21AD" w14:textId="77777777" w:rsidR="001308D8" w:rsidRPr="00F62C37" w:rsidRDefault="001308D8" w:rsidP="00F268EC">
            <w:pPr>
              <w:jc w:val="center"/>
              <w:rPr>
                <w:lang w:val="en-GB"/>
              </w:rPr>
            </w:pPr>
            <w:r w:rsidRPr="00F62C37">
              <w:t>P-</w:t>
            </w:r>
            <w:proofErr w:type="spellStart"/>
            <w:r w:rsidRPr="00F62C37">
              <w:t>value</w:t>
            </w:r>
            <w:proofErr w:type="spellEnd"/>
          </w:p>
        </w:tc>
        <w:tc>
          <w:tcPr>
            <w:tcW w:w="1795" w:type="dxa"/>
            <w:tcBorders>
              <w:top w:val="nil"/>
              <w:left w:val="nil"/>
              <w:bottom w:val="nil"/>
              <w:right w:val="nil"/>
            </w:tcBorders>
            <w:shd w:val="clear" w:color="auto" w:fill="000000" w:themeFill="text1"/>
          </w:tcPr>
          <w:p w14:paraId="1807BB73" w14:textId="77777777" w:rsidR="001308D8" w:rsidRPr="00F62C37" w:rsidRDefault="001308D8" w:rsidP="00F268EC">
            <w:pPr>
              <w:jc w:val="center"/>
              <w:rPr>
                <w:lang w:val="en-GB"/>
              </w:rPr>
            </w:pPr>
            <w:r w:rsidRPr="00F62C37">
              <w:t>HR (95%CI)</w:t>
            </w:r>
          </w:p>
        </w:tc>
        <w:tc>
          <w:tcPr>
            <w:tcW w:w="979" w:type="dxa"/>
            <w:tcBorders>
              <w:top w:val="nil"/>
              <w:left w:val="nil"/>
              <w:bottom w:val="nil"/>
              <w:right w:val="nil"/>
            </w:tcBorders>
            <w:shd w:val="clear" w:color="auto" w:fill="000000" w:themeFill="text1"/>
          </w:tcPr>
          <w:p w14:paraId="7BAED6D5" w14:textId="77777777" w:rsidR="001308D8" w:rsidRPr="00F62C37" w:rsidRDefault="001308D8" w:rsidP="00F268EC">
            <w:pPr>
              <w:jc w:val="center"/>
              <w:rPr>
                <w:lang w:val="en-GB"/>
              </w:rPr>
            </w:pPr>
            <w:r w:rsidRPr="00F62C37">
              <w:t>P-</w:t>
            </w:r>
            <w:proofErr w:type="spellStart"/>
            <w:r w:rsidRPr="00F62C37">
              <w:t>value</w:t>
            </w:r>
            <w:proofErr w:type="spellEnd"/>
          </w:p>
        </w:tc>
      </w:tr>
      <w:tr w:rsidR="001308D8" w:rsidRPr="00E06C84" w14:paraId="7926E287" w14:textId="77777777" w:rsidTr="00F268EC">
        <w:tc>
          <w:tcPr>
            <w:tcW w:w="2689" w:type="dxa"/>
            <w:tcBorders>
              <w:top w:val="nil"/>
              <w:left w:val="nil"/>
              <w:bottom w:val="nil"/>
              <w:right w:val="nil"/>
            </w:tcBorders>
          </w:tcPr>
          <w:p w14:paraId="7E7B17CE" w14:textId="77777777" w:rsidR="001308D8" w:rsidRPr="00E06C84" w:rsidRDefault="001308D8" w:rsidP="00F268EC">
            <w:pPr>
              <w:rPr>
                <w:lang w:val="en-GB"/>
              </w:rPr>
            </w:pPr>
            <w:r w:rsidRPr="00890293">
              <w:rPr>
                <w:lang w:val="en-GB"/>
              </w:rPr>
              <w:t>Age, each year increase</w:t>
            </w:r>
          </w:p>
        </w:tc>
        <w:tc>
          <w:tcPr>
            <w:tcW w:w="1879" w:type="dxa"/>
            <w:tcBorders>
              <w:top w:val="nil"/>
              <w:left w:val="nil"/>
              <w:bottom w:val="nil"/>
              <w:right w:val="nil"/>
            </w:tcBorders>
          </w:tcPr>
          <w:p w14:paraId="534D36BE" w14:textId="77777777" w:rsidR="001308D8" w:rsidRPr="00220E31" w:rsidRDefault="001308D8" w:rsidP="00F268EC">
            <w:r>
              <w:t>0.98 (0.96-1.00)</w:t>
            </w:r>
          </w:p>
        </w:tc>
        <w:tc>
          <w:tcPr>
            <w:tcW w:w="973" w:type="dxa"/>
            <w:tcBorders>
              <w:top w:val="nil"/>
              <w:left w:val="nil"/>
              <w:bottom w:val="nil"/>
              <w:right w:val="nil"/>
            </w:tcBorders>
          </w:tcPr>
          <w:p w14:paraId="5439E912" w14:textId="77777777" w:rsidR="001308D8" w:rsidRPr="00220E31" w:rsidRDefault="001308D8" w:rsidP="00F268EC">
            <w:r>
              <w:t>0.12</w:t>
            </w:r>
          </w:p>
        </w:tc>
        <w:tc>
          <w:tcPr>
            <w:tcW w:w="1848" w:type="dxa"/>
            <w:tcBorders>
              <w:top w:val="nil"/>
              <w:left w:val="nil"/>
              <w:bottom w:val="nil"/>
              <w:right w:val="nil"/>
            </w:tcBorders>
          </w:tcPr>
          <w:p w14:paraId="4CAF2D68" w14:textId="77777777" w:rsidR="001308D8" w:rsidRPr="00FC4277" w:rsidRDefault="001308D8" w:rsidP="00F268EC">
            <w:r w:rsidRPr="00FC4277">
              <w:t>0.98 (0.94-1.03)</w:t>
            </w:r>
          </w:p>
        </w:tc>
        <w:tc>
          <w:tcPr>
            <w:tcW w:w="885" w:type="dxa"/>
            <w:tcBorders>
              <w:top w:val="nil"/>
              <w:left w:val="nil"/>
              <w:bottom w:val="nil"/>
              <w:right w:val="nil"/>
            </w:tcBorders>
          </w:tcPr>
          <w:p w14:paraId="776DCEC3" w14:textId="77777777" w:rsidR="001308D8" w:rsidRPr="00FC4277" w:rsidRDefault="001308D8" w:rsidP="00F268EC">
            <w:r w:rsidRPr="00FC4277">
              <w:t>0.42</w:t>
            </w:r>
          </w:p>
        </w:tc>
        <w:tc>
          <w:tcPr>
            <w:tcW w:w="2029" w:type="dxa"/>
            <w:gridSpan w:val="2"/>
            <w:tcBorders>
              <w:top w:val="nil"/>
              <w:left w:val="nil"/>
              <w:bottom w:val="nil"/>
              <w:right w:val="nil"/>
            </w:tcBorders>
          </w:tcPr>
          <w:p w14:paraId="4AA202D4" w14:textId="77777777" w:rsidR="001308D8" w:rsidRPr="00934250" w:rsidRDefault="001308D8" w:rsidP="00F268EC">
            <w:r>
              <w:t>1.02 (1.00-1.04)</w:t>
            </w:r>
          </w:p>
        </w:tc>
        <w:tc>
          <w:tcPr>
            <w:tcW w:w="987" w:type="dxa"/>
            <w:tcBorders>
              <w:top w:val="nil"/>
              <w:left w:val="nil"/>
              <w:bottom w:val="nil"/>
              <w:right w:val="nil"/>
            </w:tcBorders>
          </w:tcPr>
          <w:p w14:paraId="44535FC0" w14:textId="77777777" w:rsidR="001308D8" w:rsidRPr="00934250" w:rsidRDefault="001308D8" w:rsidP="00F268EC">
            <w:r>
              <w:t>0.08</w:t>
            </w:r>
          </w:p>
        </w:tc>
        <w:tc>
          <w:tcPr>
            <w:tcW w:w="1795" w:type="dxa"/>
            <w:tcBorders>
              <w:top w:val="nil"/>
              <w:left w:val="nil"/>
              <w:bottom w:val="nil"/>
              <w:right w:val="nil"/>
            </w:tcBorders>
          </w:tcPr>
          <w:p w14:paraId="4D8D0F55" w14:textId="77777777" w:rsidR="001308D8" w:rsidRPr="00FC4277" w:rsidRDefault="001308D8" w:rsidP="00F268EC">
            <w:r w:rsidRPr="00FC4277">
              <w:t>1.02 (0.99-1.05)</w:t>
            </w:r>
          </w:p>
        </w:tc>
        <w:tc>
          <w:tcPr>
            <w:tcW w:w="979" w:type="dxa"/>
            <w:tcBorders>
              <w:top w:val="nil"/>
              <w:left w:val="nil"/>
              <w:bottom w:val="nil"/>
              <w:right w:val="nil"/>
            </w:tcBorders>
          </w:tcPr>
          <w:p w14:paraId="37920DC4" w14:textId="77777777" w:rsidR="001308D8" w:rsidRPr="00FC4277" w:rsidRDefault="001308D8" w:rsidP="00F268EC">
            <w:r w:rsidRPr="00FC4277">
              <w:t>0.26</w:t>
            </w:r>
          </w:p>
        </w:tc>
      </w:tr>
      <w:tr w:rsidR="001308D8" w:rsidRPr="00E06C84" w14:paraId="08BD8423" w14:textId="77777777" w:rsidTr="00F268EC">
        <w:tc>
          <w:tcPr>
            <w:tcW w:w="2689" w:type="dxa"/>
            <w:tcBorders>
              <w:top w:val="nil"/>
              <w:left w:val="nil"/>
              <w:bottom w:val="nil"/>
              <w:right w:val="nil"/>
            </w:tcBorders>
          </w:tcPr>
          <w:p w14:paraId="63CD5C70" w14:textId="77777777" w:rsidR="001308D8" w:rsidRPr="0094773E" w:rsidRDefault="001308D8" w:rsidP="00F268EC">
            <w:pPr>
              <w:pStyle w:val="NoSpacing"/>
              <w:rPr>
                <w:lang w:val="en-US"/>
              </w:rPr>
            </w:pPr>
            <w:r w:rsidRPr="0094773E">
              <w:rPr>
                <w:lang w:val="en-US"/>
              </w:rPr>
              <w:t>Menopausal status</w:t>
            </w:r>
          </w:p>
          <w:p w14:paraId="58601738" w14:textId="77777777" w:rsidR="001308D8" w:rsidRPr="00E06C84" w:rsidRDefault="001308D8" w:rsidP="00F268EC">
            <w:pPr>
              <w:jc w:val="right"/>
              <w:rPr>
                <w:lang w:val="en-GB"/>
              </w:rPr>
            </w:pPr>
            <w:r w:rsidRPr="0094773E">
              <w:rPr>
                <w:lang w:val="en-US"/>
              </w:rPr>
              <w:t>Post- vs premenopausal</w:t>
            </w:r>
          </w:p>
        </w:tc>
        <w:tc>
          <w:tcPr>
            <w:tcW w:w="1879" w:type="dxa"/>
            <w:tcBorders>
              <w:top w:val="nil"/>
              <w:left w:val="nil"/>
              <w:bottom w:val="nil"/>
              <w:right w:val="nil"/>
            </w:tcBorders>
          </w:tcPr>
          <w:p w14:paraId="796793B6" w14:textId="77777777" w:rsidR="001308D8" w:rsidRDefault="001308D8" w:rsidP="00F268EC">
            <w:pPr>
              <w:rPr>
                <w:lang w:val="en-GB"/>
              </w:rPr>
            </w:pPr>
          </w:p>
          <w:p w14:paraId="159A9B31" w14:textId="77777777" w:rsidR="001308D8" w:rsidRPr="00E06C84" w:rsidRDefault="001308D8" w:rsidP="00F268EC">
            <w:pPr>
              <w:rPr>
                <w:lang w:val="en-GB"/>
              </w:rPr>
            </w:pPr>
            <w:r>
              <w:rPr>
                <w:lang w:val="en-GB"/>
              </w:rPr>
              <w:t>0.76 (0.44-1.31)</w:t>
            </w:r>
          </w:p>
        </w:tc>
        <w:tc>
          <w:tcPr>
            <w:tcW w:w="973" w:type="dxa"/>
            <w:tcBorders>
              <w:top w:val="nil"/>
              <w:left w:val="nil"/>
              <w:bottom w:val="nil"/>
              <w:right w:val="nil"/>
            </w:tcBorders>
          </w:tcPr>
          <w:p w14:paraId="674053D5" w14:textId="77777777" w:rsidR="001308D8" w:rsidRDefault="001308D8" w:rsidP="00F268EC">
            <w:pPr>
              <w:rPr>
                <w:lang w:val="en-GB"/>
              </w:rPr>
            </w:pPr>
          </w:p>
          <w:p w14:paraId="29DCF297" w14:textId="77777777" w:rsidR="001308D8" w:rsidRPr="00E06C84" w:rsidRDefault="001308D8" w:rsidP="00F268EC">
            <w:pPr>
              <w:rPr>
                <w:lang w:val="en-GB"/>
              </w:rPr>
            </w:pPr>
            <w:r>
              <w:rPr>
                <w:lang w:val="en-GB"/>
              </w:rPr>
              <w:t>0.32</w:t>
            </w:r>
          </w:p>
        </w:tc>
        <w:tc>
          <w:tcPr>
            <w:tcW w:w="1848" w:type="dxa"/>
            <w:tcBorders>
              <w:top w:val="nil"/>
              <w:left w:val="nil"/>
              <w:bottom w:val="nil"/>
              <w:right w:val="nil"/>
            </w:tcBorders>
          </w:tcPr>
          <w:p w14:paraId="1C534707" w14:textId="77777777" w:rsidR="001308D8" w:rsidRDefault="001308D8" w:rsidP="00F268EC">
            <w:pPr>
              <w:rPr>
                <w:lang w:val="en-GB"/>
              </w:rPr>
            </w:pPr>
          </w:p>
          <w:p w14:paraId="41D8858D" w14:textId="77777777" w:rsidR="001308D8" w:rsidRPr="00E06C84" w:rsidRDefault="001308D8" w:rsidP="00F268EC">
            <w:pPr>
              <w:rPr>
                <w:lang w:val="en-GB"/>
              </w:rPr>
            </w:pPr>
            <w:r>
              <w:rPr>
                <w:lang w:val="en-GB"/>
              </w:rPr>
              <w:t>1.11 (0.40-3.10)</w:t>
            </w:r>
          </w:p>
        </w:tc>
        <w:tc>
          <w:tcPr>
            <w:tcW w:w="885" w:type="dxa"/>
            <w:tcBorders>
              <w:top w:val="nil"/>
              <w:left w:val="nil"/>
              <w:bottom w:val="nil"/>
              <w:right w:val="nil"/>
            </w:tcBorders>
          </w:tcPr>
          <w:p w14:paraId="2A8839EE" w14:textId="77777777" w:rsidR="001308D8" w:rsidRDefault="001308D8" w:rsidP="00F268EC">
            <w:pPr>
              <w:rPr>
                <w:lang w:val="en-GB"/>
              </w:rPr>
            </w:pPr>
          </w:p>
          <w:p w14:paraId="472332C8" w14:textId="77777777" w:rsidR="001308D8" w:rsidRPr="00E06C84" w:rsidRDefault="001308D8" w:rsidP="00F268EC">
            <w:pPr>
              <w:rPr>
                <w:lang w:val="en-GB"/>
              </w:rPr>
            </w:pPr>
            <w:r>
              <w:rPr>
                <w:lang w:val="en-GB"/>
              </w:rPr>
              <w:t>0.84</w:t>
            </w:r>
          </w:p>
        </w:tc>
        <w:tc>
          <w:tcPr>
            <w:tcW w:w="2029" w:type="dxa"/>
            <w:gridSpan w:val="2"/>
            <w:tcBorders>
              <w:top w:val="nil"/>
              <w:left w:val="nil"/>
              <w:bottom w:val="nil"/>
              <w:right w:val="nil"/>
            </w:tcBorders>
          </w:tcPr>
          <w:p w14:paraId="2C5FFBE6" w14:textId="77777777" w:rsidR="001308D8" w:rsidRDefault="001308D8" w:rsidP="00F268EC">
            <w:pPr>
              <w:rPr>
                <w:lang w:val="en-GB"/>
              </w:rPr>
            </w:pPr>
          </w:p>
          <w:p w14:paraId="794F66D7" w14:textId="77777777" w:rsidR="001308D8" w:rsidRPr="00E06C84" w:rsidRDefault="001308D8" w:rsidP="00F268EC">
            <w:pPr>
              <w:rPr>
                <w:lang w:val="en-GB"/>
              </w:rPr>
            </w:pPr>
            <w:r>
              <w:rPr>
                <w:lang w:val="en-GB"/>
              </w:rPr>
              <w:t>1.37 (0.86-2.19)</w:t>
            </w:r>
          </w:p>
        </w:tc>
        <w:tc>
          <w:tcPr>
            <w:tcW w:w="987" w:type="dxa"/>
            <w:tcBorders>
              <w:top w:val="nil"/>
              <w:left w:val="nil"/>
              <w:bottom w:val="nil"/>
              <w:right w:val="nil"/>
            </w:tcBorders>
          </w:tcPr>
          <w:p w14:paraId="76294076" w14:textId="77777777" w:rsidR="001308D8" w:rsidRDefault="001308D8" w:rsidP="00F268EC">
            <w:pPr>
              <w:rPr>
                <w:lang w:val="en-GB"/>
              </w:rPr>
            </w:pPr>
          </w:p>
          <w:p w14:paraId="279AE089" w14:textId="77777777" w:rsidR="001308D8" w:rsidRPr="00E06C84" w:rsidRDefault="001308D8" w:rsidP="00F268EC">
            <w:pPr>
              <w:rPr>
                <w:lang w:val="en-GB"/>
              </w:rPr>
            </w:pPr>
            <w:r>
              <w:rPr>
                <w:lang w:val="en-GB"/>
              </w:rPr>
              <w:t>0.18</w:t>
            </w:r>
          </w:p>
        </w:tc>
        <w:tc>
          <w:tcPr>
            <w:tcW w:w="1795" w:type="dxa"/>
            <w:tcBorders>
              <w:top w:val="nil"/>
              <w:left w:val="nil"/>
              <w:bottom w:val="nil"/>
              <w:right w:val="nil"/>
            </w:tcBorders>
          </w:tcPr>
          <w:p w14:paraId="7BA4B05F" w14:textId="77777777" w:rsidR="001308D8" w:rsidRDefault="001308D8" w:rsidP="00F268EC">
            <w:pPr>
              <w:rPr>
                <w:lang w:val="en-GB"/>
              </w:rPr>
            </w:pPr>
          </w:p>
          <w:p w14:paraId="780F2D16" w14:textId="77777777" w:rsidR="001308D8" w:rsidRPr="00FC4277" w:rsidRDefault="001308D8" w:rsidP="00F268EC">
            <w:pPr>
              <w:rPr>
                <w:lang w:val="en-GB"/>
              </w:rPr>
            </w:pPr>
            <w:r>
              <w:rPr>
                <w:lang w:val="en-GB"/>
              </w:rPr>
              <w:t>0.98 (0.43-2.21)</w:t>
            </w:r>
          </w:p>
        </w:tc>
        <w:tc>
          <w:tcPr>
            <w:tcW w:w="979" w:type="dxa"/>
            <w:tcBorders>
              <w:top w:val="nil"/>
              <w:left w:val="nil"/>
              <w:bottom w:val="nil"/>
              <w:right w:val="nil"/>
            </w:tcBorders>
          </w:tcPr>
          <w:p w14:paraId="79419981" w14:textId="77777777" w:rsidR="001308D8" w:rsidRPr="00FC4277" w:rsidRDefault="001308D8" w:rsidP="00F268EC">
            <w:pPr>
              <w:rPr>
                <w:lang w:val="en-GB"/>
              </w:rPr>
            </w:pPr>
          </w:p>
          <w:p w14:paraId="64AAD515" w14:textId="77777777" w:rsidR="001308D8" w:rsidRPr="00FC4277" w:rsidRDefault="001308D8" w:rsidP="00F268EC">
            <w:pPr>
              <w:rPr>
                <w:lang w:val="en-GB"/>
              </w:rPr>
            </w:pPr>
            <w:r w:rsidRPr="00FC4277">
              <w:rPr>
                <w:lang w:val="en-GB"/>
              </w:rPr>
              <w:t>0.95</w:t>
            </w:r>
          </w:p>
        </w:tc>
      </w:tr>
      <w:tr w:rsidR="001308D8" w:rsidRPr="00E06C84" w14:paraId="294313B7" w14:textId="77777777" w:rsidTr="00F268EC">
        <w:tc>
          <w:tcPr>
            <w:tcW w:w="2689" w:type="dxa"/>
            <w:tcBorders>
              <w:top w:val="nil"/>
              <w:left w:val="nil"/>
              <w:bottom w:val="nil"/>
              <w:right w:val="nil"/>
            </w:tcBorders>
          </w:tcPr>
          <w:p w14:paraId="6982EFB4" w14:textId="77777777" w:rsidR="001308D8" w:rsidRPr="00890293" w:rsidRDefault="001308D8" w:rsidP="00F268EC">
            <w:pPr>
              <w:pStyle w:val="NoSpacing"/>
              <w:rPr>
                <w:lang w:val="en-GB"/>
              </w:rPr>
            </w:pPr>
            <w:r w:rsidRPr="00890293">
              <w:rPr>
                <w:lang w:val="en-GB"/>
              </w:rPr>
              <w:t>Tumor size</w:t>
            </w:r>
          </w:p>
          <w:p w14:paraId="5F32C70C" w14:textId="77777777" w:rsidR="001308D8" w:rsidRPr="00E06C84" w:rsidRDefault="001308D8" w:rsidP="00F268EC">
            <w:pPr>
              <w:jc w:val="right"/>
              <w:rPr>
                <w:lang w:val="en-GB"/>
              </w:rPr>
            </w:pPr>
            <w:r w:rsidRPr="00192634">
              <w:rPr>
                <w:lang w:val="en-GB"/>
              </w:rPr>
              <w:t>pT2</w:t>
            </w:r>
            <w:r>
              <w:rPr>
                <w:lang w:val="en-GB"/>
              </w:rPr>
              <w:t>/pT3 vs. pT1</w:t>
            </w:r>
          </w:p>
        </w:tc>
        <w:tc>
          <w:tcPr>
            <w:tcW w:w="1879" w:type="dxa"/>
            <w:tcBorders>
              <w:top w:val="nil"/>
              <w:left w:val="nil"/>
              <w:bottom w:val="nil"/>
              <w:right w:val="nil"/>
            </w:tcBorders>
          </w:tcPr>
          <w:p w14:paraId="3A0AFE76" w14:textId="77777777" w:rsidR="001308D8" w:rsidRDefault="001308D8" w:rsidP="00F268EC">
            <w:pPr>
              <w:rPr>
                <w:lang w:val="en-GB"/>
              </w:rPr>
            </w:pPr>
          </w:p>
          <w:p w14:paraId="52D0CC4F" w14:textId="77777777" w:rsidR="001308D8" w:rsidRPr="00E06C84" w:rsidRDefault="001308D8" w:rsidP="00F268EC">
            <w:pPr>
              <w:rPr>
                <w:lang w:val="en-GB"/>
              </w:rPr>
            </w:pPr>
            <w:r>
              <w:rPr>
                <w:lang w:val="en-GB"/>
              </w:rPr>
              <w:t>2.36 (1.36-4.09)</w:t>
            </w:r>
          </w:p>
        </w:tc>
        <w:tc>
          <w:tcPr>
            <w:tcW w:w="973" w:type="dxa"/>
            <w:tcBorders>
              <w:top w:val="nil"/>
              <w:left w:val="nil"/>
              <w:bottom w:val="nil"/>
              <w:right w:val="nil"/>
            </w:tcBorders>
          </w:tcPr>
          <w:p w14:paraId="2F3ACB91" w14:textId="77777777" w:rsidR="001308D8" w:rsidRDefault="001308D8" w:rsidP="00F268EC">
            <w:pPr>
              <w:rPr>
                <w:lang w:val="en-GB"/>
              </w:rPr>
            </w:pPr>
          </w:p>
          <w:p w14:paraId="7DA03D7C" w14:textId="77777777" w:rsidR="001308D8" w:rsidRPr="00E06C84" w:rsidRDefault="001308D8" w:rsidP="00F268EC">
            <w:pPr>
              <w:rPr>
                <w:lang w:val="en-GB"/>
              </w:rPr>
            </w:pPr>
            <w:r>
              <w:rPr>
                <w:lang w:val="en-GB"/>
              </w:rPr>
              <w:t>&lt;0.01</w:t>
            </w:r>
          </w:p>
        </w:tc>
        <w:tc>
          <w:tcPr>
            <w:tcW w:w="1848" w:type="dxa"/>
            <w:tcBorders>
              <w:top w:val="nil"/>
              <w:left w:val="nil"/>
              <w:bottom w:val="nil"/>
              <w:right w:val="nil"/>
            </w:tcBorders>
          </w:tcPr>
          <w:p w14:paraId="0763A6A7" w14:textId="77777777" w:rsidR="001308D8" w:rsidRDefault="001308D8" w:rsidP="00F268EC">
            <w:pPr>
              <w:rPr>
                <w:lang w:val="en-GB"/>
              </w:rPr>
            </w:pPr>
          </w:p>
          <w:p w14:paraId="14FCF7AA" w14:textId="77777777" w:rsidR="001308D8" w:rsidRPr="00E06C84" w:rsidRDefault="001308D8" w:rsidP="00F268EC">
            <w:pPr>
              <w:rPr>
                <w:lang w:val="en-GB"/>
              </w:rPr>
            </w:pPr>
            <w:r>
              <w:rPr>
                <w:lang w:val="en-GB"/>
              </w:rPr>
              <w:t>1.76 (1.00-3.10)</w:t>
            </w:r>
          </w:p>
        </w:tc>
        <w:tc>
          <w:tcPr>
            <w:tcW w:w="885" w:type="dxa"/>
            <w:tcBorders>
              <w:top w:val="nil"/>
              <w:left w:val="nil"/>
              <w:bottom w:val="nil"/>
              <w:right w:val="nil"/>
            </w:tcBorders>
          </w:tcPr>
          <w:p w14:paraId="47B5E191" w14:textId="77777777" w:rsidR="001308D8" w:rsidRDefault="001308D8" w:rsidP="00F268EC">
            <w:pPr>
              <w:rPr>
                <w:lang w:val="en-GB"/>
              </w:rPr>
            </w:pPr>
          </w:p>
          <w:p w14:paraId="279B42FB" w14:textId="77777777" w:rsidR="001308D8" w:rsidRPr="00E06C84" w:rsidRDefault="001308D8" w:rsidP="00F268EC">
            <w:pPr>
              <w:rPr>
                <w:lang w:val="en-GB"/>
              </w:rPr>
            </w:pPr>
            <w:r>
              <w:rPr>
                <w:lang w:val="en-GB"/>
              </w:rPr>
              <w:t>0.05</w:t>
            </w:r>
          </w:p>
        </w:tc>
        <w:tc>
          <w:tcPr>
            <w:tcW w:w="2029" w:type="dxa"/>
            <w:gridSpan w:val="2"/>
            <w:tcBorders>
              <w:top w:val="nil"/>
              <w:left w:val="nil"/>
              <w:bottom w:val="nil"/>
              <w:right w:val="nil"/>
            </w:tcBorders>
          </w:tcPr>
          <w:p w14:paraId="0A655FB8" w14:textId="77777777" w:rsidR="001308D8" w:rsidRDefault="001308D8" w:rsidP="00F268EC">
            <w:pPr>
              <w:rPr>
                <w:lang w:val="en-GB"/>
              </w:rPr>
            </w:pPr>
          </w:p>
          <w:p w14:paraId="6E15C2B9" w14:textId="77777777" w:rsidR="001308D8" w:rsidRPr="00E06C84" w:rsidRDefault="001308D8" w:rsidP="00F268EC">
            <w:pPr>
              <w:rPr>
                <w:lang w:val="en-GB"/>
              </w:rPr>
            </w:pPr>
            <w:r>
              <w:rPr>
                <w:lang w:val="en-GB"/>
              </w:rPr>
              <w:t>1.99 (1.27-3.13)</w:t>
            </w:r>
          </w:p>
        </w:tc>
        <w:tc>
          <w:tcPr>
            <w:tcW w:w="987" w:type="dxa"/>
            <w:tcBorders>
              <w:top w:val="nil"/>
              <w:left w:val="nil"/>
              <w:bottom w:val="nil"/>
              <w:right w:val="nil"/>
            </w:tcBorders>
          </w:tcPr>
          <w:p w14:paraId="53DC2BD7" w14:textId="77777777" w:rsidR="001308D8" w:rsidRDefault="001308D8" w:rsidP="00F268EC">
            <w:pPr>
              <w:rPr>
                <w:lang w:val="en-GB"/>
              </w:rPr>
            </w:pPr>
          </w:p>
          <w:p w14:paraId="408AC207" w14:textId="77777777" w:rsidR="001308D8" w:rsidRPr="00E06C84" w:rsidRDefault="001308D8" w:rsidP="00F268EC">
            <w:pPr>
              <w:rPr>
                <w:lang w:val="en-GB"/>
              </w:rPr>
            </w:pPr>
            <w:r>
              <w:rPr>
                <w:lang w:val="en-GB"/>
              </w:rPr>
              <w:t>&lt;0.01</w:t>
            </w:r>
          </w:p>
        </w:tc>
        <w:tc>
          <w:tcPr>
            <w:tcW w:w="1795" w:type="dxa"/>
            <w:tcBorders>
              <w:top w:val="nil"/>
              <w:left w:val="nil"/>
              <w:bottom w:val="nil"/>
              <w:right w:val="nil"/>
            </w:tcBorders>
          </w:tcPr>
          <w:p w14:paraId="2642681A" w14:textId="77777777" w:rsidR="001308D8" w:rsidRDefault="001308D8" w:rsidP="00F268EC">
            <w:pPr>
              <w:rPr>
                <w:lang w:val="en-GB"/>
              </w:rPr>
            </w:pPr>
          </w:p>
          <w:p w14:paraId="5CA073F4" w14:textId="77777777" w:rsidR="001308D8" w:rsidRPr="00E06C84" w:rsidRDefault="001308D8" w:rsidP="00F268EC">
            <w:pPr>
              <w:rPr>
                <w:lang w:val="en-GB"/>
              </w:rPr>
            </w:pPr>
            <w:r>
              <w:rPr>
                <w:lang w:val="en-GB"/>
              </w:rPr>
              <w:t xml:space="preserve">1.69 (1.06-2.70) </w:t>
            </w:r>
          </w:p>
        </w:tc>
        <w:tc>
          <w:tcPr>
            <w:tcW w:w="979" w:type="dxa"/>
            <w:tcBorders>
              <w:top w:val="nil"/>
              <w:left w:val="nil"/>
              <w:bottom w:val="nil"/>
              <w:right w:val="nil"/>
            </w:tcBorders>
          </w:tcPr>
          <w:p w14:paraId="128D2E8F" w14:textId="77777777" w:rsidR="001308D8" w:rsidRDefault="001308D8" w:rsidP="00F268EC">
            <w:pPr>
              <w:rPr>
                <w:lang w:val="en-GB"/>
              </w:rPr>
            </w:pPr>
          </w:p>
          <w:p w14:paraId="4D3FF266" w14:textId="77777777" w:rsidR="001308D8" w:rsidRPr="00E06C84" w:rsidRDefault="001308D8" w:rsidP="00F268EC">
            <w:pPr>
              <w:rPr>
                <w:lang w:val="en-GB"/>
              </w:rPr>
            </w:pPr>
            <w:r>
              <w:rPr>
                <w:lang w:val="en-GB"/>
              </w:rPr>
              <w:t>0.03</w:t>
            </w:r>
          </w:p>
        </w:tc>
      </w:tr>
      <w:tr w:rsidR="001308D8" w:rsidRPr="00E06C84" w14:paraId="300D0F46" w14:textId="77777777" w:rsidTr="00F268EC">
        <w:tc>
          <w:tcPr>
            <w:tcW w:w="2689" w:type="dxa"/>
            <w:tcBorders>
              <w:top w:val="nil"/>
              <w:left w:val="nil"/>
              <w:bottom w:val="nil"/>
              <w:right w:val="nil"/>
            </w:tcBorders>
          </w:tcPr>
          <w:p w14:paraId="0D581319" w14:textId="77777777" w:rsidR="001308D8" w:rsidRPr="00890293" w:rsidRDefault="001308D8" w:rsidP="00F268EC">
            <w:pPr>
              <w:pStyle w:val="NoSpacing"/>
              <w:rPr>
                <w:lang w:val="en-GB"/>
              </w:rPr>
            </w:pPr>
            <w:r w:rsidRPr="00890293">
              <w:rPr>
                <w:lang w:val="en-GB"/>
              </w:rPr>
              <w:t>Tumor grade (BR)</w:t>
            </w:r>
          </w:p>
          <w:p w14:paraId="06E161BB" w14:textId="77777777" w:rsidR="001308D8" w:rsidRPr="00F62C37" w:rsidRDefault="001308D8" w:rsidP="00F268EC">
            <w:pPr>
              <w:jc w:val="right"/>
              <w:rPr>
                <w:lang w:val="en-GB"/>
              </w:rPr>
            </w:pPr>
            <w:r w:rsidRPr="00192634">
              <w:rPr>
                <w:lang w:val="en-GB"/>
              </w:rPr>
              <w:t>2</w:t>
            </w:r>
            <w:r>
              <w:rPr>
                <w:lang w:val="en-GB"/>
              </w:rPr>
              <w:t>/3 vs. 1</w:t>
            </w:r>
          </w:p>
        </w:tc>
        <w:tc>
          <w:tcPr>
            <w:tcW w:w="1879" w:type="dxa"/>
            <w:tcBorders>
              <w:top w:val="nil"/>
              <w:left w:val="nil"/>
              <w:bottom w:val="nil"/>
              <w:right w:val="nil"/>
            </w:tcBorders>
          </w:tcPr>
          <w:p w14:paraId="0F6EE687" w14:textId="77777777" w:rsidR="001308D8" w:rsidRDefault="001308D8" w:rsidP="00F268EC">
            <w:pPr>
              <w:rPr>
                <w:lang w:val="en-GB"/>
              </w:rPr>
            </w:pPr>
          </w:p>
          <w:p w14:paraId="2C8E873C" w14:textId="77777777" w:rsidR="001308D8" w:rsidRPr="00192634" w:rsidRDefault="001308D8" w:rsidP="00F268EC">
            <w:pPr>
              <w:rPr>
                <w:lang w:val="en-GB"/>
              </w:rPr>
            </w:pPr>
            <w:r>
              <w:rPr>
                <w:lang w:val="en-GB"/>
              </w:rPr>
              <w:t>10.16 (2.47-41.79)</w:t>
            </w:r>
          </w:p>
        </w:tc>
        <w:tc>
          <w:tcPr>
            <w:tcW w:w="973" w:type="dxa"/>
            <w:tcBorders>
              <w:top w:val="nil"/>
              <w:left w:val="nil"/>
              <w:bottom w:val="nil"/>
              <w:right w:val="nil"/>
            </w:tcBorders>
          </w:tcPr>
          <w:p w14:paraId="72E6D97E" w14:textId="77777777" w:rsidR="001308D8" w:rsidRDefault="001308D8" w:rsidP="00F268EC">
            <w:pPr>
              <w:rPr>
                <w:lang w:val="en-GB"/>
              </w:rPr>
            </w:pPr>
          </w:p>
          <w:p w14:paraId="1D32A8AB" w14:textId="77777777" w:rsidR="001308D8" w:rsidRPr="00192634" w:rsidRDefault="001308D8" w:rsidP="00F268EC">
            <w:pPr>
              <w:rPr>
                <w:lang w:val="en-GB"/>
              </w:rPr>
            </w:pPr>
            <w:r>
              <w:rPr>
                <w:lang w:val="en-GB"/>
              </w:rPr>
              <w:t>0.001</w:t>
            </w:r>
          </w:p>
        </w:tc>
        <w:tc>
          <w:tcPr>
            <w:tcW w:w="1848" w:type="dxa"/>
            <w:tcBorders>
              <w:top w:val="nil"/>
              <w:left w:val="nil"/>
              <w:bottom w:val="nil"/>
              <w:right w:val="nil"/>
            </w:tcBorders>
          </w:tcPr>
          <w:p w14:paraId="3B7D5F32" w14:textId="77777777" w:rsidR="001308D8" w:rsidRDefault="001308D8" w:rsidP="00F268EC">
            <w:pPr>
              <w:rPr>
                <w:lang w:val="en-GB"/>
              </w:rPr>
            </w:pPr>
          </w:p>
          <w:p w14:paraId="53B9C80C" w14:textId="77777777" w:rsidR="001308D8" w:rsidRPr="00E06C84" w:rsidRDefault="001308D8" w:rsidP="00F268EC">
            <w:pPr>
              <w:rPr>
                <w:lang w:val="en-GB"/>
              </w:rPr>
            </w:pPr>
            <w:r>
              <w:rPr>
                <w:lang w:val="en-GB"/>
              </w:rPr>
              <w:t>7.04 (1.69-29.40)</w:t>
            </w:r>
          </w:p>
        </w:tc>
        <w:tc>
          <w:tcPr>
            <w:tcW w:w="885" w:type="dxa"/>
            <w:tcBorders>
              <w:top w:val="nil"/>
              <w:left w:val="nil"/>
              <w:bottom w:val="nil"/>
              <w:right w:val="nil"/>
            </w:tcBorders>
          </w:tcPr>
          <w:p w14:paraId="193C47C2" w14:textId="77777777" w:rsidR="001308D8" w:rsidRDefault="001308D8" w:rsidP="00F268EC">
            <w:pPr>
              <w:rPr>
                <w:lang w:val="en-GB"/>
              </w:rPr>
            </w:pPr>
          </w:p>
          <w:p w14:paraId="38999752" w14:textId="77777777" w:rsidR="001308D8" w:rsidRPr="00E06C84" w:rsidRDefault="001308D8" w:rsidP="00F268EC">
            <w:pPr>
              <w:rPr>
                <w:lang w:val="en-GB"/>
              </w:rPr>
            </w:pPr>
            <w:r>
              <w:rPr>
                <w:lang w:val="en-GB"/>
              </w:rPr>
              <w:t>&lt;0.01</w:t>
            </w:r>
          </w:p>
        </w:tc>
        <w:tc>
          <w:tcPr>
            <w:tcW w:w="2029" w:type="dxa"/>
            <w:gridSpan w:val="2"/>
            <w:tcBorders>
              <w:top w:val="nil"/>
              <w:left w:val="nil"/>
              <w:bottom w:val="nil"/>
              <w:right w:val="nil"/>
            </w:tcBorders>
          </w:tcPr>
          <w:p w14:paraId="774F0751" w14:textId="77777777" w:rsidR="001308D8" w:rsidRDefault="001308D8" w:rsidP="00F268EC">
            <w:pPr>
              <w:rPr>
                <w:lang w:val="en-GB"/>
              </w:rPr>
            </w:pPr>
          </w:p>
          <w:p w14:paraId="2DD8A929" w14:textId="77777777" w:rsidR="001308D8" w:rsidRPr="00E06C84" w:rsidRDefault="001308D8" w:rsidP="00F268EC">
            <w:pPr>
              <w:rPr>
                <w:lang w:val="en-GB"/>
              </w:rPr>
            </w:pPr>
            <w:r>
              <w:rPr>
                <w:lang w:val="en-GB"/>
              </w:rPr>
              <w:t>2.49 (1.31-4.71)</w:t>
            </w:r>
          </w:p>
        </w:tc>
        <w:tc>
          <w:tcPr>
            <w:tcW w:w="987" w:type="dxa"/>
            <w:tcBorders>
              <w:top w:val="nil"/>
              <w:left w:val="nil"/>
              <w:bottom w:val="nil"/>
              <w:right w:val="nil"/>
            </w:tcBorders>
          </w:tcPr>
          <w:p w14:paraId="6BDE51C0" w14:textId="77777777" w:rsidR="001308D8" w:rsidRDefault="001308D8" w:rsidP="00F268EC">
            <w:pPr>
              <w:rPr>
                <w:lang w:val="en-GB"/>
              </w:rPr>
            </w:pPr>
          </w:p>
          <w:p w14:paraId="4AF31402" w14:textId="77777777" w:rsidR="001308D8" w:rsidRPr="00E06C84" w:rsidRDefault="001308D8" w:rsidP="00F268EC">
            <w:pPr>
              <w:rPr>
                <w:lang w:val="en-GB"/>
              </w:rPr>
            </w:pPr>
            <w:r>
              <w:rPr>
                <w:lang w:val="en-GB"/>
              </w:rPr>
              <w:t>&lt;0.01</w:t>
            </w:r>
          </w:p>
        </w:tc>
        <w:tc>
          <w:tcPr>
            <w:tcW w:w="1795" w:type="dxa"/>
            <w:tcBorders>
              <w:top w:val="nil"/>
              <w:left w:val="nil"/>
              <w:bottom w:val="nil"/>
              <w:right w:val="nil"/>
            </w:tcBorders>
          </w:tcPr>
          <w:p w14:paraId="6A5361DF" w14:textId="77777777" w:rsidR="001308D8" w:rsidRDefault="001308D8" w:rsidP="00F268EC"/>
          <w:p w14:paraId="1BDE9D5A" w14:textId="77777777" w:rsidR="001308D8" w:rsidRPr="00E06C84" w:rsidRDefault="001308D8" w:rsidP="00F268EC">
            <w:r>
              <w:t>2.22 (1.15-4.29)</w:t>
            </w:r>
          </w:p>
        </w:tc>
        <w:tc>
          <w:tcPr>
            <w:tcW w:w="979" w:type="dxa"/>
            <w:tcBorders>
              <w:top w:val="nil"/>
              <w:left w:val="nil"/>
              <w:bottom w:val="nil"/>
              <w:right w:val="nil"/>
            </w:tcBorders>
          </w:tcPr>
          <w:p w14:paraId="46474A68" w14:textId="77777777" w:rsidR="001308D8" w:rsidRDefault="001308D8" w:rsidP="00F268EC"/>
          <w:p w14:paraId="37FE40E9" w14:textId="77777777" w:rsidR="001308D8" w:rsidRPr="00E06C84" w:rsidRDefault="001308D8" w:rsidP="00F268EC">
            <w:r>
              <w:t>0.02</w:t>
            </w:r>
          </w:p>
        </w:tc>
      </w:tr>
      <w:tr w:rsidR="001308D8" w:rsidRPr="00E06C84" w14:paraId="30FF4A9D" w14:textId="77777777" w:rsidTr="00F268EC">
        <w:tc>
          <w:tcPr>
            <w:tcW w:w="2689" w:type="dxa"/>
            <w:tcBorders>
              <w:top w:val="nil"/>
              <w:left w:val="nil"/>
              <w:bottom w:val="single" w:sz="4" w:space="0" w:color="auto"/>
              <w:right w:val="nil"/>
            </w:tcBorders>
          </w:tcPr>
          <w:p w14:paraId="000FC81A" w14:textId="77777777" w:rsidR="001308D8" w:rsidRPr="00890293" w:rsidRDefault="001308D8" w:rsidP="00F268EC">
            <w:pPr>
              <w:pStyle w:val="NoSpacing"/>
              <w:rPr>
                <w:lang w:val="en-GB"/>
              </w:rPr>
            </w:pPr>
            <w:r w:rsidRPr="00890293">
              <w:rPr>
                <w:lang w:val="en-GB"/>
              </w:rPr>
              <w:t>APOBEC3B expression</w:t>
            </w:r>
          </w:p>
          <w:p w14:paraId="787C2E7C" w14:textId="77777777" w:rsidR="001308D8" w:rsidRPr="00E06C84" w:rsidRDefault="001308D8" w:rsidP="00F268EC">
            <w:pPr>
              <w:jc w:val="right"/>
              <w:rPr>
                <w:lang w:val="en-GB"/>
              </w:rPr>
            </w:pPr>
            <w:r>
              <w:rPr>
                <w:lang w:val="en-GB"/>
              </w:rPr>
              <w:t>High vs. low</w:t>
            </w:r>
          </w:p>
        </w:tc>
        <w:tc>
          <w:tcPr>
            <w:tcW w:w="1879" w:type="dxa"/>
            <w:tcBorders>
              <w:top w:val="nil"/>
              <w:left w:val="nil"/>
              <w:bottom w:val="single" w:sz="4" w:space="0" w:color="auto"/>
              <w:right w:val="nil"/>
            </w:tcBorders>
          </w:tcPr>
          <w:p w14:paraId="4F104F39" w14:textId="77777777" w:rsidR="001308D8" w:rsidRDefault="001308D8" w:rsidP="00F268EC">
            <w:pPr>
              <w:rPr>
                <w:lang w:val="en-GB"/>
              </w:rPr>
            </w:pPr>
          </w:p>
          <w:p w14:paraId="3FBC0EDB" w14:textId="77777777" w:rsidR="001308D8" w:rsidRPr="00E06C84" w:rsidRDefault="001308D8" w:rsidP="00F268EC">
            <w:pPr>
              <w:rPr>
                <w:lang w:val="en-GB"/>
              </w:rPr>
            </w:pPr>
            <w:r>
              <w:rPr>
                <w:lang w:val="en-GB"/>
              </w:rPr>
              <w:t>3.19 (1.81-5.62)</w:t>
            </w:r>
          </w:p>
        </w:tc>
        <w:tc>
          <w:tcPr>
            <w:tcW w:w="973" w:type="dxa"/>
            <w:tcBorders>
              <w:top w:val="nil"/>
              <w:left w:val="nil"/>
              <w:bottom w:val="single" w:sz="4" w:space="0" w:color="auto"/>
              <w:right w:val="nil"/>
            </w:tcBorders>
          </w:tcPr>
          <w:p w14:paraId="2C92B689" w14:textId="77777777" w:rsidR="001308D8" w:rsidRDefault="001308D8" w:rsidP="00F268EC">
            <w:pPr>
              <w:rPr>
                <w:lang w:val="en-GB"/>
              </w:rPr>
            </w:pPr>
          </w:p>
          <w:p w14:paraId="13716A7B" w14:textId="77777777" w:rsidR="001308D8" w:rsidRPr="00E06C84" w:rsidRDefault="001308D8" w:rsidP="00F268EC">
            <w:pPr>
              <w:rPr>
                <w:lang w:val="en-GB"/>
              </w:rPr>
            </w:pPr>
            <w:r>
              <w:rPr>
                <w:lang w:val="en-GB"/>
              </w:rPr>
              <w:t>&lt;0.001</w:t>
            </w:r>
          </w:p>
        </w:tc>
        <w:tc>
          <w:tcPr>
            <w:tcW w:w="1848" w:type="dxa"/>
            <w:tcBorders>
              <w:top w:val="nil"/>
              <w:left w:val="nil"/>
              <w:bottom w:val="single" w:sz="4" w:space="0" w:color="auto"/>
              <w:right w:val="nil"/>
            </w:tcBorders>
          </w:tcPr>
          <w:p w14:paraId="010EB9D1" w14:textId="77777777" w:rsidR="001308D8" w:rsidRDefault="001308D8" w:rsidP="00F268EC">
            <w:pPr>
              <w:rPr>
                <w:lang w:val="en-GB"/>
              </w:rPr>
            </w:pPr>
          </w:p>
          <w:p w14:paraId="2CFB4531" w14:textId="77777777" w:rsidR="001308D8" w:rsidRPr="00E06C84" w:rsidRDefault="001308D8" w:rsidP="00F268EC">
            <w:pPr>
              <w:rPr>
                <w:lang w:val="en-GB"/>
              </w:rPr>
            </w:pPr>
            <w:r>
              <w:rPr>
                <w:lang w:val="en-GB"/>
              </w:rPr>
              <w:t>2.18 (1.21-3.91)</w:t>
            </w:r>
          </w:p>
        </w:tc>
        <w:tc>
          <w:tcPr>
            <w:tcW w:w="885" w:type="dxa"/>
            <w:tcBorders>
              <w:top w:val="nil"/>
              <w:left w:val="nil"/>
              <w:bottom w:val="single" w:sz="4" w:space="0" w:color="auto"/>
              <w:right w:val="nil"/>
            </w:tcBorders>
          </w:tcPr>
          <w:p w14:paraId="3E9A4078" w14:textId="77777777" w:rsidR="001308D8" w:rsidRDefault="001308D8" w:rsidP="00F268EC">
            <w:pPr>
              <w:rPr>
                <w:lang w:val="en-GB"/>
              </w:rPr>
            </w:pPr>
          </w:p>
          <w:p w14:paraId="3EA80E81" w14:textId="77777777" w:rsidR="001308D8" w:rsidRPr="00E06C84" w:rsidRDefault="001308D8" w:rsidP="00F268EC">
            <w:pPr>
              <w:rPr>
                <w:lang w:val="en-GB"/>
              </w:rPr>
            </w:pPr>
            <w:r>
              <w:rPr>
                <w:lang w:val="en-GB"/>
              </w:rPr>
              <w:t>&lt;0.01</w:t>
            </w:r>
          </w:p>
        </w:tc>
        <w:tc>
          <w:tcPr>
            <w:tcW w:w="2029" w:type="dxa"/>
            <w:gridSpan w:val="2"/>
            <w:tcBorders>
              <w:top w:val="nil"/>
              <w:left w:val="nil"/>
              <w:bottom w:val="single" w:sz="4" w:space="0" w:color="auto"/>
              <w:right w:val="nil"/>
            </w:tcBorders>
          </w:tcPr>
          <w:p w14:paraId="504130FF" w14:textId="77777777" w:rsidR="001308D8" w:rsidRDefault="001308D8" w:rsidP="00F268EC">
            <w:pPr>
              <w:rPr>
                <w:lang w:val="en-GB"/>
              </w:rPr>
            </w:pPr>
          </w:p>
          <w:p w14:paraId="70018113" w14:textId="77777777" w:rsidR="001308D8" w:rsidRPr="00E06C84" w:rsidRDefault="001308D8" w:rsidP="00F268EC">
            <w:pPr>
              <w:rPr>
                <w:lang w:val="en-GB"/>
              </w:rPr>
            </w:pPr>
            <w:r>
              <w:rPr>
                <w:lang w:val="en-GB"/>
              </w:rPr>
              <w:t>1.67 (1.06-2.61)</w:t>
            </w:r>
          </w:p>
        </w:tc>
        <w:tc>
          <w:tcPr>
            <w:tcW w:w="987" w:type="dxa"/>
            <w:tcBorders>
              <w:top w:val="nil"/>
              <w:left w:val="nil"/>
              <w:bottom w:val="single" w:sz="4" w:space="0" w:color="auto"/>
              <w:right w:val="nil"/>
            </w:tcBorders>
          </w:tcPr>
          <w:p w14:paraId="04C198F6" w14:textId="77777777" w:rsidR="001308D8" w:rsidRDefault="001308D8" w:rsidP="00F268EC">
            <w:pPr>
              <w:rPr>
                <w:lang w:val="en-GB"/>
              </w:rPr>
            </w:pPr>
          </w:p>
          <w:p w14:paraId="1215CDF1" w14:textId="77777777" w:rsidR="001308D8" w:rsidRPr="00E06C84" w:rsidRDefault="001308D8" w:rsidP="00F268EC">
            <w:pPr>
              <w:rPr>
                <w:lang w:val="en-GB"/>
              </w:rPr>
            </w:pPr>
            <w:r>
              <w:rPr>
                <w:lang w:val="en-GB"/>
              </w:rPr>
              <w:t>0.03</w:t>
            </w:r>
          </w:p>
        </w:tc>
        <w:tc>
          <w:tcPr>
            <w:tcW w:w="1795" w:type="dxa"/>
            <w:tcBorders>
              <w:top w:val="nil"/>
              <w:left w:val="nil"/>
              <w:bottom w:val="single" w:sz="4" w:space="0" w:color="auto"/>
              <w:right w:val="nil"/>
            </w:tcBorders>
          </w:tcPr>
          <w:p w14:paraId="698A4F58" w14:textId="77777777" w:rsidR="001308D8" w:rsidRDefault="001308D8" w:rsidP="00F268EC">
            <w:pPr>
              <w:rPr>
                <w:lang w:val="en-GB"/>
              </w:rPr>
            </w:pPr>
          </w:p>
          <w:p w14:paraId="7A12D708" w14:textId="77777777" w:rsidR="001308D8" w:rsidRPr="00E06C84" w:rsidRDefault="001308D8" w:rsidP="00F268EC">
            <w:pPr>
              <w:rPr>
                <w:lang w:val="en-GB"/>
              </w:rPr>
            </w:pPr>
            <w:r>
              <w:rPr>
                <w:lang w:val="en-GB"/>
              </w:rPr>
              <w:t>1.32 (0.83-2.10)</w:t>
            </w:r>
          </w:p>
        </w:tc>
        <w:tc>
          <w:tcPr>
            <w:tcW w:w="979" w:type="dxa"/>
            <w:tcBorders>
              <w:top w:val="nil"/>
              <w:left w:val="nil"/>
              <w:bottom w:val="single" w:sz="4" w:space="0" w:color="auto"/>
              <w:right w:val="nil"/>
            </w:tcBorders>
          </w:tcPr>
          <w:p w14:paraId="3FD0359B" w14:textId="77777777" w:rsidR="001308D8" w:rsidRDefault="001308D8" w:rsidP="00F268EC">
            <w:pPr>
              <w:rPr>
                <w:lang w:val="en-GB"/>
              </w:rPr>
            </w:pPr>
          </w:p>
          <w:p w14:paraId="31A56422" w14:textId="77777777" w:rsidR="001308D8" w:rsidRPr="00E06C84" w:rsidRDefault="001308D8" w:rsidP="00F268EC">
            <w:pPr>
              <w:rPr>
                <w:lang w:val="en-GB"/>
              </w:rPr>
            </w:pPr>
            <w:r>
              <w:rPr>
                <w:lang w:val="en-GB"/>
              </w:rPr>
              <w:t>0.25</w:t>
            </w:r>
          </w:p>
        </w:tc>
      </w:tr>
    </w:tbl>
    <w:p w14:paraId="22F95E86" w14:textId="77777777" w:rsidR="001308D8" w:rsidRDefault="001308D8" w:rsidP="008123B4">
      <w:pPr>
        <w:rPr>
          <w:sz w:val="18"/>
          <w:szCs w:val="18"/>
          <w:lang w:val="en-GB"/>
        </w:rPr>
      </w:pPr>
      <w:r w:rsidRPr="00D5076D">
        <w:rPr>
          <w:sz w:val="18"/>
          <w:szCs w:val="18"/>
          <w:lang w:val="en-GB"/>
        </w:rPr>
        <w:t xml:space="preserve">Low APOBEC3B </w:t>
      </w:r>
      <w:r>
        <w:rPr>
          <w:sz w:val="18"/>
          <w:szCs w:val="18"/>
          <w:lang w:val="en-GB"/>
        </w:rPr>
        <w:t xml:space="preserve">protein </w:t>
      </w:r>
      <w:r w:rsidRPr="00D5076D">
        <w:rPr>
          <w:sz w:val="18"/>
          <w:szCs w:val="18"/>
          <w:lang w:val="en-GB"/>
        </w:rPr>
        <w:t xml:space="preserve">expression is defined as 0-10%; high </w:t>
      </w:r>
      <w:r>
        <w:rPr>
          <w:sz w:val="18"/>
          <w:szCs w:val="18"/>
          <w:lang w:val="en-GB"/>
        </w:rPr>
        <w:t xml:space="preserve">protein </w:t>
      </w:r>
      <w:r w:rsidRPr="00D5076D">
        <w:rPr>
          <w:sz w:val="18"/>
          <w:szCs w:val="18"/>
          <w:lang w:val="en-GB"/>
        </w:rPr>
        <w:t xml:space="preserve">expression is defined as &gt;10%. </w:t>
      </w:r>
    </w:p>
    <w:p w14:paraId="071B6EDB" w14:textId="77777777" w:rsidR="001308D8" w:rsidRDefault="001308D8">
      <w:pPr>
        <w:rPr>
          <w:sz w:val="18"/>
          <w:szCs w:val="18"/>
          <w:lang w:val="en-GB"/>
        </w:rPr>
      </w:pPr>
      <w:r>
        <w:rPr>
          <w:sz w:val="18"/>
          <w:szCs w:val="18"/>
          <w:lang w:val="en-GB"/>
        </w:rPr>
        <w:br w:type="page"/>
      </w:r>
    </w:p>
    <w:p w14:paraId="29A3CFCC" w14:textId="2217E553" w:rsidR="008123B4" w:rsidRPr="008123B4" w:rsidRDefault="008123B4" w:rsidP="008123B4">
      <w:pPr>
        <w:rPr>
          <w:b/>
          <w:bCs/>
          <w:sz w:val="18"/>
          <w:szCs w:val="18"/>
          <w:lang w:val="en-GB"/>
        </w:rPr>
      </w:pPr>
      <w:r>
        <w:rPr>
          <w:b/>
          <w:bCs/>
          <w:lang w:val="en-GB"/>
        </w:rPr>
        <w:lastRenderedPageBreak/>
        <w:t xml:space="preserve">Supplemental </w:t>
      </w:r>
      <w:r w:rsidRPr="00E06C84">
        <w:rPr>
          <w:b/>
          <w:bCs/>
          <w:lang w:val="en-GB"/>
        </w:rPr>
        <w:t>Table</w:t>
      </w:r>
      <w:r>
        <w:rPr>
          <w:b/>
          <w:bCs/>
          <w:lang w:val="en-GB"/>
        </w:rPr>
        <w:t xml:space="preserve"> </w:t>
      </w:r>
      <w:r w:rsidR="001308D8">
        <w:rPr>
          <w:b/>
          <w:bCs/>
          <w:lang w:val="en-GB"/>
        </w:rPr>
        <w:t>3</w:t>
      </w:r>
      <w:r w:rsidRPr="00E06C84">
        <w:rPr>
          <w:b/>
          <w:bCs/>
          <w:lang w:val="en-GB"/>
        </w:rPr>
        <w:t>:</w:t>
      </w:r>
      <w:r w:rsidRPr="00E06C84">
        <w:rPr>
          <w:lang w:val="en-GB"/>
        </w:rPr>
        <w:t xml:space="preserve"> </w:t>
      </w:r>
      <w:r w:rsidR="008B17E4">
        <w:rPr>
          <w:lang w:val="en-GB"/>
        </w:rPr>
        <w:t>Univariable and m</w:t>
      </w:r>
      <w:r w:rsidRPr="00E06C84">
        <w:rPr>
          <w:lang w:val="en-GB"/>
        </w:rPr>
        <w:t>ultivariable analysis for disease-free survival, metastatic-free survival, breast cancer-specific survival and overall survival in 645 ER-positive breast cancer patients</w:t>
      </w:r>
      <w:r w:rsidRPr="006D1F48">
        <w:rPr>
          <w:b/>
          <w:bCs/>
          <w:lang w:val="en-GB"/>
        </w:rPr>
        <w:t xml:space="preserve">  </w:t>
      </w:r>
    </w:p>
    <w:tbl>
      <w:tblPr>
        <w:tblStyle w:val="TableGrid"/>
        <w:tblW w:w="13621" w:type="dxa"/>
        <w:tblLook w:val="04A0" w:firstRow="1" w:lastRow="0" w:firstColumn="1" w:lastColumn="0" w:noHBand="0" w:noVBand="1"/>
      </w:tblPr>
      <w:tblGrid>
        <w:gridCol w:w="2547"/>
        <w:gridCol w:w="1843"/>
        <w:gridCol w:w="938"/>
        <w:gridCol w:w="9"/>
        <w:gridCol w:w="1888"/>
        <w:gridCol w:w="888"/>
        <w:gridCol w:w="17"/>
        <w:gridCol w:w="1788"/>
        <w:gridCol w:w="994"/>
        <w:gridCol w:w="1713"/>
        <w:gridCol w:w="996"/>
      </w:tblGrid>
      <w:tr w:rsidR="008123B4" w:rsidRPr="00890293" w14:paraId="774EAF49" w14:textId="77777777" w:rsidTr="00C34FE5">
        <w:tc>
          <w:tcPr>
            <w:tcW w:w="2547" w:type="dxa"/>
            <w:shd w:val="clear" w:color="auto" w:fill="000000" w:themeFill="text1"/>
          </w:tcPr>
          <w:p w14:paraId="0C679955" w14:textId="77777777" w:rsidR="008123B4" w:rsidRPr="00890293" w:rsidRDefault="008123B4" w:rsidP="00113DE7">
            <w:pPr>
              <w:pStyle w:val="NoSpacing"/>
              <w:rPr>
                <w:lang w:val="en-GB"/>
              </w:rPr>
            </w:pPr>
          </w:p>
        </w:tc>
        <w:tc>
          <w:tcPr>
            <w:tcW w:w="5583" w:type="dxa"/>
            <w:gridSpan w:val="6"/>
            <w:shd w:val="clear" w:color="auto" w:fill="000000" w:themeFill="text1"/>
          </w:tcPr>
          <w:p w14:paraId="7D720BA5" w14:textId="77777777" w:rsidR="008123B4" w:rsidRPr="00890293" w:rsidRDefault="008123B4" w:rsidP="00113DE7">
            <w:pPr>
              <w:pStyle w:val="NoSpacing"/>
              <w:jc w:val="center"/>
              <w:rPr>
                <w:lang w:val="en-GB"/>
              </w:rPr>
            </w:pPr>
            <w:r w:rsidRPr="00890293">
              <w:rPr>
                <w:lang w:val="en-GB"/>
              </w:rPr>
              <w:t>Disease-free survival</w:t>
            </w:r>
          </w:p>
        </w:tc>
        <w:tc>
          <w:tcPr>
            <w:tcW w:w="5491" w:type="dxa"/>
            <w:gridSpan w:val="4"/>
            <w:shd w:val="clear" w:color="auto" w:fill="000000" w:themeFill="text1"/>
          </w:tcPr>
          <w:p w14:paraId="1B35BADF" w14:textId="77777777" w:rsidR="008123B4" w:rsidRPr="00890293" w:rsidRDefault="008123B4" w:rsidP="00113DE7">
            <w:pPr>
              <w:pStyle w:val="NoSpacing"/>
              <w:jc w:val="center"/>
              <w:rPr>
                <w:lang w:val="en-GB"/>
              </w:rPr>
            </w:pPr>
            <w:r w:rsidRPr="00890293">
              <w:rPr>
                <w:lang w:val="en-GB"/>
              </w:rPr>
              <w:t>Metastatic disease-free survival</w:t>
            </w:r>
          </w:p>
        </w:tc>
      </w:tr>
      <w:tr w:rsidR="008123B4" w:rsidRPr="00890293" w14:paraId="6ACE80B8" w14:textId="77777777" w:rsidTr="00C34FE5">
        <w:tc>
          <w:tcPr>
            <w:tcW w:w="2547" w:type="dxa"/>
            <w:shd w:val="clear" w:color="auto" w:fill="000000" w:themeFill="text1"/>
          </w:tcPr>
          <w:p w14:paraId="20A77F27" w14:textId="77777777" w:rsidR="008123B4" w:rsidRPr="00890293" w:rsidRDefault="008123B4" w:rsidP="00113DE7">
            <w:pPr>
              <w:pStyle w:val="NoSpacing"/>
              <w:rPr>
                <w:lang w:val="en-GB"/>
              </w:rPr>
            </w:pPr>
          </w:p>
        </w:tc>
        <w:tc>
          <w:tcPr>
            <w:tcW w:w="2790" w:type="dxa"/>
            <w:gridSpan w:val="3"/>
            <w:shd w:val="clear" w:color="auto" w:fill="000000" w:themeFill="text1"/>
          </w:tcPr>
          <w:p w14:paraId="54C5C9EB" w14:textId="77777777" w:rsidR="008123B4" w:rsidRPr="00890293" w:rsidRDefault="008123B4" w:rsidP="000C44CD">
            <w:pPr>
              <w:pStyle w:val="NoSpacing"/>
              <w:rPr>
                <w:lang w:val="en-GB"/>
              </w:rPr>
            </w:pPr>
            <w:r w:rsidRPr="00890293">
              <w:rPr>
                <w:lang w:val="en-GB"/>
              </w:rPr>
              <w:t>Univariable analysis</w:t>
            </w:r>
          </w:p>
        </w:tc>
        <w:tc>
          <w:tcPr>
            <w:tcW w:w="2793" w:type="dxa"/>
            <w:gridSpan w:val="3"/>
            <w:shd w:val="clear" w:color="auto" w:fill="000000" w:themeFill="text1"/>
          </w:tcPr>
          <w:p w14:paraId="42E0128A" w14:textId="77777777" w:rsidR="008123B4" w:rsidRPr="00890293" w:rsidRDefault="008123B4" w:rsidP="000C44CD">
            <w:pPr>
              <w:pStyle w:val="NoSpacing"/>
              <w:rPr>
                <w:lang w:val="en-GB"/>
              </w:rPr>
            </w:pPr>
            <w:r w:rsidRPr="00890293">
              <w:rPr>
                <w:lang w:val="en-GB"/>
              </w:rPr>
              <w:t>Multivariable analysis</w:t>
            </w:r>
          </w:p>
        </w:tc>
        <w:tc>
          <w:tcPr>
            <w:tcW w:w="2782" w:type="dxa"/>
            <w:gridSpan w:val="2"/>
            <w:shd w:val="clear" w:color="auto" w:fill="000000" w:themeFill="text1"/>
          </w:tcPr>
          <w:p w14:paraId="29340DA1" w14:textId="77777777" w:rsidR="008123B4" w:rsidRPr="00890293" w:rsidRDefault="008123B4" w:rsidP="000C44CD">
            <w:pPr>
              <w:pStyle w:val="NoSpacing"/>
              <w:rPr>
                <w:lang w:val="en-GB"/>
              </w:rPr>
            </w:pPr>
            <w:r w:rsidRPr="00890293">
              <w:rPr>
                <w:lang w:val="en-GB"/>
              </w:rPr>
              <w:t>Univariable analysis</w:t>
            </w:r>
          </w:p>
        </w:tc>
        <w:tc>
          <w:tcPr>
            <w:tcW w:w="2709" w:type="dxa"/>
            <w:gridSpan w:val="2"/>
            <w:shd w:val="clear" w:color="auto" w:fill="000000" w:themeFill="text1"/>
          </w:tcPr>
          <w:p w14:paraId="4CFB96A1" w14:textId="77777777" w:rsidR="008123B4" w:rsidRPr="00890293" w:rsidRDefault="008123B4" w:rsidP="000C44CD">
            <w:pPr>
              <w:pStyle w:val="NoSpacing"/>
              <w:rPr>
                <w:lang w:val="en-GB"/>
              </w:rPr>
            </w:pPr>
            <w:r w:rsidRPr="00890293">
              <w:rPr>
                <w:lang w:val="en-GB"/>
              </w:rPr>
              <w:t>Multivariable analysis</w:t>
            </w:r>
          </w:p>
        </w:tc>
      </w:tr>
      <w:tr w:rsidR="008123B4" w:rsidRPr="00890293" w14:paraId="7C9B1D92" w14:textId="77777777" w:rsidTr="00C34FE5">
        <w:tc>
          <w:tcPr>
            <w:tcW w:w="2547" w:type="dxa"/>
            <w:tcBorders>
              <w:bottom w:val="nil"/>
            </w:tcBorders>
            <w:shd w:val="clear" w:color="auto" w:fill="000000" w:themeFill="text1"/>
          </w:tcPr>
          <w:p w14:paraId="0F2CF1B5" w14:textId="77777777" w:rsidR="008123B4" w:rsidRPr="00890293" w:rsidRDefault="008123B4" w:rsidP="00113DE7">
            <w:pPr>
              <w:pStyle w:val="NoSpacing"/>
              <w:rPr>
                <w:lang w:val="en-GB"/>
              </w:rPr>
            </w:pPr>
          </w:p>
        </w:tc>
        <w:tc>
          <w:tcPr>
            <w:tcW w:w="1843" w:type="dxa"/>
            <w:tcBorders>
              <w:bottom w:val="nil"/>
            </w:tcBorders>
            <w:shd w:val="clear" w:color="auto" w:fill="000000" w:themeFill="text1"/>
          </w:tcPr>
          <w:p w14:paraId="4A415EBB" w14:textId="77777777" w:rsidR="008123B4" w:rsidRPr="00890293" w:rsidRDefault="008123B4" w:rsidP="000C44CD">
            <w:pPr>
              <w:pStyle w:val="NoSpacing"/>
              <w:rPr>
                <w:lang w:val="en-GB"/>
              </w:rPr>
            </w:pPr>
            <w:r w:rsidRPr="00890293">
              <w:t>HR (95%CI)</w:t>
            </w:r>
          </w:p>
        </w:tc>
        <w:tc>
          <w:tcPr>
            <w:tcW w:w="938" w:type="dxa"/>
            <w:tcBorders>
              <w:bottom w:val="nil"/>
            </w:tcBorders>
            <w:shd w:val="clear" w:color="auto" w:fill="000000" w:themeFill="text1"/>
          </w:tcPr>
          <w:p w14:paraId="48DC0BB1" w14:textId="77777777" w:rsidR="008123B4" w:rsidRPr="00890293" w:rsidRDefault="008123B4" w:rsidP="000C44CD">
            <w:pPr>
              <w:pStyle w:val="NoSpacing"/>
              <w:rPr>
                <w:lang w:val="en-GB"/>
              </w:rPr>
            </w:pPr>
            <w:r w:rsidRPr="00890293">
              <w:t>P-</w:t>
            </w:r>
            <w:proofErr w:type="spellStart"/>
            <w:r w:rsidRPr="00890293">
              <w:t>value</w:t>
            </w:r>
            <w:proofErr w:type="spellEnd"/>
          </w:p>
        </w:tc>
        <w:tc>
          <w:tcPr>
            <w:tcW w:w="1897" w:type="dxa"/>
            <w:gridSpan w:val="2"/>
            <w:tcBorders>
              <w:bottom w:val="nil"/>
            </w:tcBorders>
            <w:shd w:val="clear" w:color="auto" w:fill="000000" w:themeFill="text1"/>
          </w:tcPr>
          <w:p w14:paraId="3CB96463" w14:textId="77777777" w:rsidR="008123B4" w:rsidRPr="009D40E9" w:rsidRDefault="008123B4" w:rsidP="000C44CD">
            <w:pPr>
              <w:pStyle w:val="NoSpacing"/>
              <w:rPr>
                <w:lang w:val="en-GB"/>
              </w:rPr>
            </w:pPr>
            <w:r w:rsidRPr="009D40E9">
              <w:t>HR (95%CI)</w:t>
            </w:r>
          </w:p>
        </w:tc>
        <w:tc>
          <w:tcPr>
            <w:tcW w:w="888" w:type="dxa"/>
            <w:tcBorders>
              <w:bottom w:val="nil"/>
            </w:tcBorders>
            <w:shd w:val="clear" w:color="auto" w:fill="000000" w:themeFill="text1"/>
          </w:tcPr>
          <w:p w14:paraId="2F4CF0B3" w14:textId="77777777" w:rsidR="008123B4" w:rsidRPr="009D40E9" w:rsidRDefault="008123B4" w:rsidP="000C44CD">
            <w:pPr>
              <w:pStyle w:val="NoSpacing"/>
              <w:rPr>
                <w:lang w:val="en-GB"/>
              </w:rPr>
            </w:pPr>
            <w:r w:rsidRPr="009D40E9">
              <w:t>P-</w:t>
            </w:r>
            <w:proofErr w:type="spellStart"/>
            <w:r w:rsidRPr="009D40E9">
              <w:t>value</w:t>
            </w:r>
            <w:proofErr w:type="spellEnd"/>
          </w:p>
        </w:tc>
        <w:tc>
          <w:tcPr>
            <w:tcW w:w="1805" w:type="dxa"/>
            <w:gridSpan w:val="2"/>
            <w:tcBorders>
              <w:bottom w:val="nil"/>
            </w:tcBorders>
            <w:shd w:val="clear" w:color="auto" w:fill="000000" w:themeFill="text1"/>
          </w:tcPr>
          <w:p w14:paraId="35BAC87D" w14:textId="77777777" w:rsidR="008123B4" w:rsidRPr="00890293" w:rsidRDefault="008123B4" w:rsidP="000C44CD">
            <w:pPr>
              <w:pStyle w:val="NoSpacing"/>
              <w:rPr>
                <w:lang w:val="en-GB"/>
              </w:rPr>
            </w:pPr>
            <w:r w:rsidRPr="00890293">
              <w:t>HR (95%CI)</w:t>
            </w:r>
          </w:p>
        </w:tc>
        <w:tc>
          <w:tcPr>
            <w:tcW w:w="994" w:type="dxa"/>
            <w:tcBorders>
              <w:bottom w:val="nil"/>
            </w:tcBorders>
            <w:shd w:val="clear" w:color="auto" w:fill="000000" w:themeFill="text1"/>
          </w:tcPr>
          <w:p w14:paraId="59AA257F" w14:textId="77777777" w:rsidR="008123B4" w:rsidRPr="00890293" w:rsidRDefault="008123B4" w:rsidP="000C44CD">
            <w:pPr>
              <w:pStyle w:val="NoSpacing"/>
              <w:rPr>
                <w:lang w:val="en-GB"/>
              </w:rPr>
            </w:pPr>
            <w:r w:rsidRPr="00890293">
              <w:t>P-</w:t>
            </w:r>
            <w:proofErr w:type="spellStart"/>
            <w:r w:rsidRPr="00890293">
              <w:t>value</w:t>
            </w:r>
            <w:proofErr w:type="spellEnd"/>
          </w:p>
        </w:tc>
        <w:tc>
          <w:tcPr>
            <w:tcW w:w="1713" w:type="dxa"/>
            <w:tcBorders>
              <w:bottom w:val="nil"/>
            </w:tcBorders>
            <w:shd w:val="clear" w:color="auto" w:fill="000000" w:themeFill="text1"/>
          </w:tcPr>
          <w:p w14:paraId="6F6D5AEA" w14:textId="77777777" w:rsidR="008123B4" w:rsidRPr="00890293" w:rsidRDefault="008123B4" w:rsidP="000C44CD">
            <w:pPr>
              <w:pStyle w:val="NoSpacing"/>
              <w:rPr>
                <w:lang w:val="en-GB"/>
              </w:rPr>
            </w:pPr>
            <w:r w:rsidRPr="00890293">
              <w:t>HR (95%CI)</w:t>
            </w:r>
          </w:p>
        </w:tc>
        <w:tc>
          <w:tcPr>
            <w:tcW w:w="996" w:type="dxa"/>
            <w:tcBorders>
              <w:bottom w:val="nil"/>
            </w:tcBorders>
            <w:shd w:val="clear" w:color="auto" w:fill="000000" w:themeFill="text1"/>
          </w:tcPr>
          <w:p w14:paraId="5145C4C8" w14:textId="77777777" w:rsidR="008123B4" w:rsidRPr="00890293" w:rsidRDefault="008123B4" w:rsidP="000C44CD">
            <w:pPr>
              <w:pStyle w:val="NoSpacing"/>
              <w:rPr>
                <w:lang w:val="en-GB"/>
              </w:rPr>
            </w:pPr>
            <w:r w:rsidRPr="00890293">
              <w:t>P-</w:t>
            </w:r>
            <w:proofErr w:type="spellStart"/>
            <w:r w:rsidRPr="00890293">
              <w:t>value</w:t>
            </w:r>
            <w:proofErr w:type="spellEnd"/>
          </w:p>
        </w:tc>
      </w:tr>
      <w:tr w:rsidR="003741CA" w:rsidRPr="009D40E9" w14:paraId="7DAE6CAB" w14:textId="77777777" w:rsidTr="00C34FE5">
        <w:tc>
          <w:tcPr>
            <w:tcW w:w="2547" w:type="dxa"/>
            <w:tcBorders>
              <w:top w:val="nil"/>
              <w:left w:val="nil"/>
              <w:bottom w:val="nil"/>
              <w:right w:val="nil"/>
            </w:tcBorders>
          </w:tcPr>
          <w:p w14:paraId="31F642E0" w14:textId="181A97A2" w:rsidR="003741CA" w:rsidRPr="009D40E9" w:rsidRDefault="003741CA" w:rsidP="003741CA">
            <w:pPr>
              <w:pStyle w:val="NoSpacing"/>
              <w:rPr>
                <w:lang w:val="en-GB"/>
              </w:rPr>
            </w:pPr>
            <w:r w:rsidRPr="00890293">
              <w:rPr>
                <w:lang w:val="en-GB"/>
              </w:rPr>
              <w:t>Age, each year increase</w:t>
            </w:r>
          </w:p>
        </w:tc>
        <w:tc>
          <w:tcPr>
            <w:tcW w:w="1843" w:type="dxa"/>
            <w:tcBorders>
              <w:top w:val="nil"/>
              <w:left w:val="nil"/>
              <w:bottom w:val="nil"/>
              <w:right w:val="nil"/>
            </w:tcBorders>
          </w:tcPr>
          <w:p w14:paraId="4F705567" w14:textId="4797A9D5" w:rsidR="003741CA" w:rsidRPr="009D40E9" w:rsidRDefault="003741CA" w:rsidP="003741CA">
            <w:pPr>
              <w:pStyle w:val="NoSpacing"/>
              <w:rPr>
                <w:lang w:val="en-GB"/>
              </w:rPr>
            </w:pPr>
            <w:r>
              <w:rPr>
                <w:lang w:val="en-GB"/>
              </w:rPr>
              <w:t>0.99 (0.98-1.00)</w:t>
            </w:r>
          </w:p>
        </w:tc>
        <w:tc>
          <w:tcPr>
            <w:tcW w:w="938" w:type="dxa"/>
            <w:tcBorders>
              <w:top w:val="nil"/>
              <w:left w:val="nil"/>
              <w:bottom w:val="nil"/>
              <w:right w:val="nil"/>
            </w:tcBorders>
          </w:tcPr>
          <w:p w14:paraId="23893BF1" w14:textId="77940E18" w:rsidR="003741CA" w:rsidRPr="009D40E9" w:rsidRDefault="003741CA" w:rsidP="003741CA">
            <w:pPr>
              <w:pStyle w:val="NoSpacing"/>
              <w:rPr>
                <w:lang w:val="en-GB"/>
              </w:rPr>
            </w:pPr>
            <w:r>
              <w:rPr>
                <w:lang w:val="en-GB"/>
              </w:rPr>
              <w:t>&lt;0.01</w:t>
            </w:r>
          </w:p>
        </w:tc>
        <w:tc>
          <w:tcPr>
            <w:tcW w:w="1897" w:type="dxa"/>
            <w:gridSpan w:val="2"/>
            <w:tcBorders>
              <w:top w:val="nil"/>
              <w:left w:val="nil"/>
              <w:bottom w:val="nil"/>
              <w:right w:val="nil"/>
            </w:tcBorders>
          </w:tcPr>
          <w:p w14:paraId="62CD5920" w14:textId="1B3C66C6" w:rsidR="003741CA" w:rsidRPr="009D40E9" w:rsidRDefault="003741CA" w:rsidP="003741CA">
            <w:pPr>
              <w:pStyle w:val="NoSpacing"/>
              <w:rPr>
                <w:lang w:val="en-GB"/>
              </w:rPr>
            </w:pPr>
            <w:r w:rsidRPr="009D40E9">
              <w:rPr>
                <w:lang w:val="en-GB"/>
              </w:rPr>
              <w:t>0.9</w:t>
            </w:r>
            <w:r>
              <w:rPr>
                <w:lang w:val="en-GB"/>
              </w:rPr>
              <w:t>8</w:t>
            </w:r>
            <w:r w:rsidRPr="009D40E9">
              <w:rPr>
                <w:lang w:val="en-GB"/>
              </w:rPr>
              <w:t xml:space="preserve"> (0.</w:t>
            </w:r>
            <w:r>
              <w:rPr>
                <w:lang w:val="en-GB"/>
              </w:rPr>
              <w:t>96-1.00</w:t>
            </w:r>
            <w:r w:rsidRPr="009D40E9">
              <w:rPr>
                <w:lang w:val="en-GB"/>
              </w:rPr>
              <w:t>)</w:t>
            </w:r>
          </w:p>
        </w:tc>
        <w:tc>
          <w:tcPr>
            <w:tcW w:w="888" w:type="dxa"/>
            <w:tcBorders>
              <w:top w:val="nil"/>
              <w:left w:val="nil"/>
              <w:bottom w:val="nil"/>
              <w:right w:val="nil"/>
            </w:tcBorders>
          </w:tcPr>
          <w:p w14:paraId="7AE112E3" w14:textId="0D2A8318" w:rsidR="003741CA" w:rsidRPr="009D40E9" w:rsidRDefault="003741CA" w:rsidP="003741CA">
            <w:pPr>
              <w:pStyle w:val="NoSpacing"/>
              <w:rPr>
                <w:lang w:val="en-GB"/>
              </w:rPr>
            </w:pPr>
            <w:r w:rsidRPr="009D40E9">
              <w:rPr>
                <w:lang w:val="en-GB"/>
              </w:rPr>
              <w:t>0.</w:t>
            </w:r>
            <w:r>
              <w:rPr>
                <w:lang w:val="en-GB"/>
              </w:rPr>
              <w:t>03</w:t>
            </w:r>
          </w:p>
        </w:tc>
        <w:tc>
          <w:tcPr>
            <w:tcW w:w="1805" w:type="dxa"/>
            <w:gridSpan w:val="2"/>
            <w:tcBorders>
              <w:top w:val="nil"/>
              <w:left w:val="nil"/>
              <w:bottom w:val="nil"/>
              <w:right w:val="nil"/>
            </w:tcBorders>
          </w:tcPr>
          <w:p w14:paraId="279E8EBE" w14:textId="77777777" w:rsidR="003741CA" w:rsidRPr="009D40E9" w:rsidRDefault="003741CA" w:rsidP="003741CA">
            <w:pPr>
              <w:pStyle w:val="NoSpacing"/>
              <w:rPr>
                <w:lang w:val="en-GB"/>
              </w:rPr>
            </w:pPr>
            <w:r w:rsidRPr="009D40E9">
              <w:rPr>
                <w:lang w:val="en-GB"/>
              </w:rPr>
              <w:t>0.98 (0.97-1.00)</w:t>
            </w:r>
          </w:p>
        </w:tc>
        <w:tc>
          <w:tcPr>
            <w:tcW w:w="994" w:type="dxa"/>
            <w:tcBorders>
              <w:top w:val="nil"/>
              <w:left w:val="nil"/>
              <w:bottom w:val="nil"/>
              <w:right w:val="nil"/>
            </w:tcBorders>
          </w:tcPr>
          <w:p w14:paraId="08D6E7AB" w14:textId="77777777" w:rsidR="003741CA" w:rsidRPr="009D40E9" w:rsidRDefault="003741CA" w:rsidP="003741CA">
            <w:pPr>
              <w:pStyle w:val="NoSpacing"/>
              <w:rPr>
                <w:lang w:val="en-GB"/>
              </w:rPr>
            </w:pPr>
            <w:r w:rsidRPr="009D40E9">
              <w:rPr>
                <w:lang w:val="en-GB"/>
              </w:rPr>
              <w:t>0.01</w:t>
            </w:r>
          </w:p>
        </w:tc>
        <w:tc>
          <w:tcPr>
            <w:tcW w:w="1713" w:type="dxa"/>
            <w:tcBorders>
              <w:top w:val="nil"/>
              <w:left w:val="nil"/>
              <w:bottom w:val="nil"/>
              <w:right w:val="nil"/>
            </w:tcBorders>
          </w:tcPr>
          <w:p w14:paraId="37823A07" w14:textId="32143275" w:rsidR="003741CA" w:rsidRPr="009D40E9" w:rsidRDefault="003741CA" w:rsidP="003741CA">
            <w:pPr>
              <w:pStyle w:val="NoSpacing"/>
              <w:rPr>
                <w:lang w:val="en-GB"/>
              </w:rPr>
            </w:pPr>
            <w:r w:rsidRPr="009D40E9">
              <w:rPr>
                <w:lang w:val="en-GB"/>
              </w:rPr>
              <w:t>0.98 (0.9</w:t>
            </w:r>
            <w:r>
              <w:rPr>
                <w:lang w:val="en-GB"/>
              </w:rPr>
              <w:t>6</w:t>
            </w:r>
            <w:r w:rsidRPr="009D40E9">
              <w:rPr>
                <w:lang w:val="en-GB"/>
              </w:rPr>
              <w:t>-1.00)</w:t>
            </w:r>
          </w:p>
        </w:tc>
        <w:tc>
          <w:tcPr>
            <w:tcW w:w="996" w:type="dxa"/>
            <w:tcBorders>
              <w:top w:val="nil"/>
              <w:left w:val="nil"/>
              <w:bottom w:val="nil"/>
              <w:right w:val="nil"/>
            </w:tcBorders>
          </w:tcPr>
          <w:p w14:paraId="19F8ED25" w14:textId="20BAD8DD" w:rsidR="003741CA" w:rsidRPr="009D40E9" w:rsidRDefault="003741CA" w:rsidP="003741CA">
            <w:pPr>
              <w:pStyle w:val="NoSpacing"/>
              <w:rPr>
                <w:lang w:val="en-GB"/>
              </w:rPr>
            </w:pPr>
            <w:r w:rsidRPr="009D40E9">
              <w:rPr>
                <w:lang w:val="en-GB"/>
              </w:rPr>
              <w:t>0.</w:t>
            </w:r>
            <w:r>
              <w:rPr>
                <w:lang w:val="en-GB"/>
              </w:rPr>
              <w:t>10</w:t>
            </w:r>
          </w:p>
        </w:tc>
      </w:tr>
      <w:tr w:rsidR="003741CA" w:rsidRPr="009D40E9" w14:paraId="64905949" w14:textId="77777777" w:rsidTr="00C34FE5">
        <w:tc>
          <w:tcPr>
            <w:tcW w:w="2547" w:type="dxa"/>
            <w:tcBorders>
              <w:top w:val="nil"/>
              <w:left w:val="nil"/>
              <w:bottom w:val="nil"/>
              <w:right w:val="nil"/>
            </w:tcBorders>
          </w:tcPr>
          <w:p w14:paraId="2F5862A6" w14:textId="77777777" w:rsidR="003741CA" w:rsidRPr="0094773E" w:rsidRDefault="003741CA" w:rsidP="003741CA">
            <w:pPr>
              <w:pStyle w:val="NoSpacing"/>
              <w:rPr>
                <w:lang w:val="en-US"/>
              </w:rPr>
            </w:pPr>
            <w:r w:rsidRPr="0094773E">
              <w:rPr>
                <w:lang w:val="en-US"/>
              </w:rPr>
              <w:t>Menopausal status</w:t>
            </w:r>
          </w:p>
          <w:p w14:paraId="0B8B333B" w14:textId="6CCD533E" w:rsidR="003741CA" w:rsidRPr="009D40E9" w:rsidRDefault="003741CA" w:rsidP="003741CA">
            <w:pPr>
              <w:pStyle w:val="NoSpacing"/>
              <w:jc w:val="right"/>
              <w:rPr>
                <w:lang w:val="en-GB"/>
              </w:rPr>
            </w:pPr>
            <w:r w:rsidRPr="0094773E">
              <w:rPr>
                <w:lang w:val="en-US"/>
              </w:rPr>
              <w:t>Post- vs premenopausal</w:t>
            </w:r>
          </w:p>
        </w:tc>
        <w:tc>
          <w:tcPr>
            <w:tcW w:w="1843" w:type="dxa"/>
            <w:tcBorders>
              <w:top w:val="nil"/>
              <w:left w:val="nil"/>
              <w:bottom w:val="nil"/>
              <w:right w:val="nil"/>
            </w:tcBorders>
          </w:tcPr>
          <w:p w14:paraId="0A8D4336" w14:textId="77777777" w:rsidR="003741CA" w:rsidRDefault="003741CA" w:rsidP="003741CA">
            <w:pPr>
              <w:pStyle w:val="NoSpacing"/>
              <w:rPr>
                <w:lang w:val="en-GB"/>
              </w:rPr>
            </w:pPr>
          </w:p>
          <w:p w14:paraId="3E745059" w14:textId="5E6A5824" w:rsidR="003741CA" w:rsidRPr="009D40E9" w:rsidRDefault="003741CA" w:rsidP="003741CA">
            <w:pPr>
              <w:pStyle w:val="NoSpacing"/>
              <w:rPr>
                <w:lang w:val="en-GB"/>
              </w:rPr>
            </w:pPr>
            <w:r>
              <w:rPr>
                <w:lang w:val="en-GB"/>
              </w:rPr>
              <w:t>0.83 (0.65-1.06)</w:t>
            </w:r>
          </w:p>
        </w:tc>
        <w:tc>
          <w:tcPr>
            <w:tcW w:w="938" w:type="dxa"/>
            <w:tcBorders>
              <w:top w:val="nil"/>
              <w:left w:val="nil"/>
              <w:bottom w:val="nil"/>
              <w:right w:val="nil"/>
            </w:tcBorders>
          </w:tcPr>
          <w:p w14:paraId="73E01701" w14:textId="77777777" w:rsidR="003741CA" w:rsidRDefault="003741CA" w:rsidP="003741CA">
            <w:pPr>
              <w:pStyle w:val="NoSpacing"/>
              <w:rPr>
                <w:lang w:val="en-GB"/>
              </w:rPr>
            </w:pPr>
          </w:p>
          <w:p w14:paraId="32AFB709" w14:textId="19E312CD" w:rsidR="003741CA" w:rsidRPr="009D40E9" w:rsidRDefault="003741CA" w:rsidP="003741CA">
            <w:pPr>
              <w:pStyle w:val="NoSpacing"/>
              <w:rPr>
                <w:lang w:val="en-GB"/>
              </w:rPr>
            </w:pPr>
            <w:r>
              <w:rPr>
                <w:lang w:val="en-GB"/>
              </w:rPr>
              <w:t>0.14</w:t>
            </w:r>
          </w:p>
        </w:tc>
        <w:tc>
          <w:tcPr>
            <w:tcW w:w="1897" w:type="dxa"/>
            <w:gridSpan w:val="2"/>
            <w:tcBorders>
              <w:top w:val="nil"/>
              <w:left w:val="nil"/>
              <w:bottom w:val="nil"/>
              <w:right w:val="nil"/>
            </w:tcBorders>
          </w:tcPr>
          <w:p w14:paraId="1A0D9FBA" w14:textId="77777777" w:rsidR="003741CA" w:rsidRPr="009D40E9" w:rsidRDefault="003741CA" w:rsidP="003741CA">
            <w:pPr>
              <w:pStyle w:val="NoSpacing"/>
            </w:pPr>
          </w:p>
          <w:p w14:paraId="223181DA" w14:textId="4A2C50BD" w:rsidR="003741CA" w:rsidRPr="009D40E9" w:rsidRDefault="003741CA" w:rsidP="003741CA">
            <w:pPr>
              <w:pStyle w:val="NoSpacing"/>
              <w:rPr>
                <w:lang w:val="en-GB"/>
              </w:rPr>
            </w:pPr>
            <w:r w:rsidRPr="009D40E9">
              <w:t>1.</w:t>
            </w:r>
            <w:r w:rsidR="00AC6603">
              <w:t>22</w:t>
            </w:r>
            <w:r w:rsidRPr="009D40E9">
              <w:t xml:space="preserve"> (0.</w:t>
            </w:r>
            <w:r w:rsidR="00AC6603">
              <w:t>81</w:t>
            </w:r>
            <w:r w:rsidRPr="009D40E9">
              <w:t>-1.</w:t>
            </w:r>
            <w:r w:rsidR="00AC6603">
              <w:t>83</w:t>
            </w:r>
            <w:r w:rsidRPr="009D40E9">
              <w:t>)</w:t>
            </w:r>
          </w:p>
        </w:tc>
        <w:tc>
          <w:tcPr>
            <w:tcW w:w="888" w:type="dxa"/>
            <w:tcBorders>
              <w:top w:val="nil"/>
              <w:left w:val="nil"/>
              <w:bottom w:val="nil"/>
              <w:right w:val="nil"/>
            </w:tcBorders>
          </w:tcPr>
          <w:p w14:paraId="604F5B37" w14:textId="77777777" w:rsidR="003741CA" w:rsidRPr="009D40E9" w:rsidRDefault="003741CA" w:rsidP="003741CA">
            <w:pPr>
              <w:pStyle w:val="NoSpacing"/>
            </w:pPr>
          </w:p>
          <w:p w14:paraId="2E3886E4" w14:textId="3B9CD379" w:rsidR="003741CA" w:rsidRPr="009D40E9" w:rsidRDefault="003741CA" w:rsidP="003741CA">
            <w:pPr>
              <w:pStyle w:val="NoSpacing"/>
              <w:rPr>
                <w:lang w:val="en-GB"/>
              </w:rPr>
            </w:pPr>
            <w:r w:rsidRPr="009D40E9">
              <w:t>0.</w:t>
            </w:r>
            <w:r w:rsidR="00AC6603">
              <w:t>3</w:t>
            </w:r>
            <w:r>
              <w:t>5</w:t>
            </w:r>
          </w:p>
        </w:tc>
        <w:tc>
          <w:tcPr>
            <w:tcW w:w="1805" w:type="dxa"/>
            <w:gridSpan w:val="2"/>
            <w:tcBorders>
              <w:top w:val="nil"/>
              <w:left w:val="nil"/>
              <w:bottom w:val="nil"/>
              <w:right w:val="nil"/>
            </w:tcBorders>
          </w:tcPr>
          <w:p w14:paraId="5E78D392" w14:textId="77777777" w:rsidR="003741CA" w:rsidRDefault="003741CA" w:rsidP="003741CA">
            <w:pPr>
              <w:pStyle w:val="NoSpacing"/>
              <w:rPr>
                <w:lang w:val="en-GB"/>
              </w:rPr>
            </w:pPr>
          </w:p>
          <w:p w14:paraId="019C8ADB" w14:textId="252B3CAC" w:rsidR="000C44CD" w:rsidRPr="009D40E9" w:rsidRDefault="000C44CD" w:rsidP="003741CA">
            <w:pPr>
              <w:pStyle w:val="NoSpacing"/>
              <w:rPr>
                <w:lang w:val="en-GB"/>
              </w:rPr>
            </w:pPr>
            <w:r>
              <w:rPr>
                <w:lang w:val="en-GB"/>
              </w:rPr>
              <w:t>0.86 (0.64-1.14)</w:t>
            </w:r>
          </w:p>
        </w:tc>
        <w:tc>
          <w:tcPr>
            <w:tcW w:w="994" w:type="dxa"/>
            <w:tcBorders>
              <w:top w:val="nil"/>
              <w:left w:val="nil"/>
              <w:bottom w:val="nil"/>
              <w:right w:val="nil"/>
            </w:tcBorders>
          </w:tcPr>
          <w:p w14:paraId="0F2B7FD7" w14:textId="77777777" w:rsidR="003741CA" w:rsidRDefault="003741CA" w:rsidP="003741CA">
            <w:pPr>
              <w:pStyle w:val="NoSpacing"/>
              <w:rPr>
                <w:lang w:val="en-GB"/>
              </w:rPr>
            </w:pPr>
          </w:p>
          <w:p w14:paraId="6C10C9E9" w14:textId="762F7573" w:rsidR="000C44CD" w:rsidRPr="009D40E9" w:rsidRDefault="000C44CD" w:rsidP="003741CA">
            <w:pPr>
              <w:pStyle w:val="NoSpacing"/>
              <w:rPr>
                <w:lang w:val="en-GB"/>
              </w:rPr>
            </w:pPr>
            <w:r>
              <w:rPr>
                <w:lang w:val="en-GB"/>
              </w:rPr>
              <w:t>0.29</w:t>
            </w:r>
          </w:p>
        </w:tc>
        <w:tc>
          <w:tcPr>
            <w:tcW w:w="1713" w:type="dxa"/>
            <w:tcBorders>
              <w:top w:val="nil"/>
              <w:left w:val="nil"/>
              <w:bottom w:val="nil"/>
              <w:right w:val="nil"/>
            </w:tcBorders>
          </w:tcPr>
          <w:p w14:paraId="23702C9B" w14:textId="77777777" w:rsidR="003741CA" w:rsidRDefault="003741CA" w:rsidP="003741CA">
            <w:pPr>
              <w:pStyle w:val="NoSpacing"/>
              <w:rPr>
                <w:lang w:val="en-GB"/>
              </w:rPr>
            </w:pPr>
          </w:p>
          <w:p w14:paraId="5AEDB3A7" w14:textId="1C6F1D3D" w:rsidR="003741CA" w:rsidRPr="009D40E9" w:rsidRDefault="003741CA" w:rsidP="003741CA">
            <w:pPr>
              <w:pStyle w:val="NoSpacing"/>
              <w:rPr>
                <w:lang w:val="en-GB"/>
              </w:rPr>
            </w:pPr>
            <w:r>
              <w:rPr>
                <w:lang w:val="en-GB"/>
              </w:rPr>
              <w:t>1.37 (0.85-2.22)</w:t>
            </w:r>
          </w:p>
        </w:tc>
        <w:tc>
          <w:tcPr>
            <w:tcW w:w="996" w:type="dxa"/>
            <w:tcBorders>
              <w:top w:val="nil"/>
              <w:left w:val="nil"/>
              <w:bottom w:val="nil"/>
              <w:right w:val="nil"/>
            </w:tcBorders>
          </w:tcPr>
          <w:p w14:paraId="47A92B04" w14:textId="77777777" w:rsidR="003741CA" w:rsidRDefault="003741CA" w:rsidP="003741CA">
            <w:pPr>
              <w:pStyle w:val="NoSpacing"/>
              <w:rPr>
                <w:lang w:val="en-GB"/>
              </w:rPr>
            </w:pPr>
          </w:p>
          <w:p w14:paraId="7642324B" w14:textId="15E659A9" w:rsidR="003741CA" w:rsidRPr="009D40E9" w:rsidRDefault="003741CA" w:rsidP="003741CA">
            <w:pPr>
              <w:pStyle w:val="NoSpacing"/>
              <w:rPr>
                <w:lang w:val="en-GB"/>
              </w:rPr>
            </w:pPr>
            <w:r>
              <w:rPr>
                <w:lang w:val="en-GB"/>
              </w:rPr>
              <w:t>0.20</w:t>
            </w:r>
          </w:p>
        </w:tc>
      </w:tr>
      <w:tr w:rsidR="003741CA" w:rsidRPr="009D40E9" w14:paraId="3C3C0A84" w14:textId="77777777" w:rsidTr="00C34FE5">
        <w:tc>
          <w:tcPr>
            <w:tcW w:w="2547" w:type="dxa"/>
            <w:tcBorders>
              <w:top w:val="nil"/>
              <w:left w:val="nil"/>
              <w:bottom w:val="nil"/>
              <w:right w:val="nil"/>
            </w:tcBorders>
          </w:tcPr>
          <w:p w14:paraId="2F78F863" w14:textId="77777777" w:rsidR="003741CA" w:rsidRPr="00890293" w:rsidRDefault="003741CA" w:rsidP="003741CA">
            <w:pPr>
              <w:pStyle w:val="NoSpacing"/>
              <w:rPr>
                <w:lang w:val="en-GB"/>
              </w:rPr>
            </w:pPr>
            <w:r w:rsidRPr="00890293">
              <w:rPr>
                <w:lang w:val="en-GB"/>
              </w:rPr>
              <w:t>Tumor size</w:t>
            </w:r>
          </w:p>
          <w:p w14:paraId="6591A853" w14:textId="4EDDC5A1" w:rsidR="003741CA" w:rsidRPr="009D40E9" w:rsidRDefault="003741CA" w:rsidP="003741CA">
            <w:pPr>
              <w:pStyle w:val="NoSpacing"/>
              <w:jc w:val="right"/>
              <w:rPr>
                <w:lang w:val="en-GB"/>
              </w:rPr>
            </w:pPr>
            <w:r w:rsidRPr="00192634">
              <w:rPr>
                <w:lang w:val="en-GB"/>
              </w:rPr>
              <w:t>pT2</w:t>
            </w:r>
            <w:r>
              <w:rPr>
                <w:lang w:val="en-GB"/>
              </w:rPr>
              <w:t>/pT3 vs. pT1</w:t>
            </w:r>
          </w:p>
        </w:tc>
        <w:tc>
          <w:tcPr>
            <w:tcW w:w="1843" w:type="dxa"/>
            <w:tcBorders>
              <w:top w:val="nil"/>
              <w:left w:val="nil"/>
              <w:bottom w:val="nil"/>
              <w:right w:val="nil"/>
            </w:tcBorders>
          </w:tcPr>
          <w:p w14:paraId="5349677B" w14:textId="77777777" w:rsidR="003741CA" w:rsidRDefault="003741CA" w:rsidP="003741CA">
            <w:pPr>
              <w:pStyle w:val="NoSpacing"/>
              <w:rPr>
                <w:lang w:val="en-GB"/>
              </w:rPr>
            </w:pPr>
          </w:p>
          <w:p w14:paraId="084A652E" w14:textId="56DD15D1" w:rsidR="003741CA" w:rsidRPr="009D40E9" w:rsidRDefault="003741CA" w:rsidP="003741CA">
            <w:pPr>
              <w:pStyle w:val="NoSpacing"/>
              <w:rPr>
                <w:lang w:val="en-GB"/>
              </w:rPr>
            </w:pPr>
            <w:r>
              <w:rPr>
                <w:lang w:val="en-GB"/>
              </w:rPr>
              <w:t>1.71 (1.34-2.18)</w:t>
            </w:r>
          </w:p>
        </w:tc>
        <w:tc>
          <w:tcPr>
            <w:tcW w:w="938" w:type="dxa"/>
            <w:tcBorders>
              <w:top w:val="nil"/>
              <w:left w:val="nil"/>
              <w:bottom w:val="nil"/>
              <w:right w:val="nil"/>
            </w:tcBorders>
          </w:tcPr>
          <w:p w14:paraId="22322FE8" w14:textId="77777777" w:rsidR="003741CA" w:rsidRDefault="003741CA" w:rsidP="003741CA">
            <w:pPr>
              <w:pStyle w:val="NoSpacing"/>
              <w:rPr>
                <w:lang w:val="en-GB"/>
              </w:rPr>
            </w:pPr>
          </w:p>
          <w:p w14:paraId="4FEA4C52" w14:textId="38EFEA7A" w:rsidR="003741CA" w:rsidRPr="009D40E9" w:rsidRDefault="003741CA" w:rsidP="003741CA">
            <w:pPr>
              <w:pStyle w:val="NoSpacing"/>
              <w:rPr>
                <w:lang w:val="en-GB"/>
              </w:rPr>
            </w:pPr>
            <w:r>
              <w:rPr>
                <w:lang w:val="en-GB"/>
              </w:rPr>
              <w:t>&lt;0.001</w:t>
            </w:r>
          </w:p>
        </w:tc>
        <w:tc>
          <w:tcPr>
            <w:tcW w:w="1897" w:type="dxa"/>
            <w:gridSpan w:val="2"/>
            <w:tcBorders>
              <w:top w:val="nil"/>
              <w:left w:val="nil"/>
              <w:bottom w:val="nil"/>
              <w:right w:val="nil"/>
            </w:tcBorders>
          </w:tcPr>
          <w:p w14:paraId="33310F26" w14:textId="77777777" w:rsidR="003741CA" w:rsidRDefault="003741CA" w:rsidP="003741CA">
            <w:pPr>
              <w:pStyle w:val="NoSpacing"/>
              <w:rPr>
                <w:lang w:val="en-GB"/>
              </w:rPr>
            </w:pPr>
          </w:p>
          <w:p w14:paraId="1CDC5C7E" w14:textId="0DBECDA8" w:rsidR="003741CA" w:rsidRPr="009D40E9" w:rsidRDefault="003741CA" w:rsidP="003741CA">
            <w:pPr>
              <w:pStyle w:val="NoSpacing"/>
              <w:rPr>
                <w:lang w:val="en-GB"/>
              </w:rPr>
            </w:pPr>
            <w:r>
              <w:rPr>
                <w:lang w:val="en-GB"/>
              </w:rPr>
              <w:t>1.</w:t>
            </w:r>
            <w:r w:rsidR="00AC6603">
              <w:rPr>
                <w:lang w:val="en-GB"/>
              </w:rPr>
              <w:t>48</w:t>
            </w:r>
            <w:r>
              <w:rPr>
                <w:lang w:val="en-GB"/>
              </w:rPr>
              <w:t xml:space="preserve"> (1.</w:t>
            </w:r>
            <w:r w:rsidR="00AC6603">
              <w:rPr>
                <w:lang w:val="en-GB"/>
              </w:rPr>
              <w:t>15</w:t>
            </w:r>
            <w:r>
              <w:rPr>
                <w:lang w:val="en-GB"/>
              </w:rPr>
              <w:t>-1.9</w:t>
            </w:r>
            <w:r w:rsidR="00AC6603">
              <w:rPr>
                <w:lang w:val="en-GB"/>
              </w:rPr>
              <w:t>1</w:t>
            </w:r>
            <w:r>
              <w:rPr>
                <w:lang w:val="en-GB"/>
              </w:rPr>
              <w:t>)</w:t>
            </w:r>
          </w:p>
        </w:tc>
        <w:tc>
          <w:tcPr>
            <w:tcW w:w="888" w:type="dxa"/>
            <w:tcBorders>
              <w:top w:val="nil"/>
              <w:left w:val="nil"/>
              <w:bottom w:val="nil"/>
              <w:right w:val="nil"/>
            </w:tcBorders>
          </w:tcPr>
          <w:p w14:paraId="00CFE8AA" w14:textId="77777777" w:rsidR="003741CA" w:rsidRDefault="003741CA" w:rsidP="003741CA">
            <w:pPr>
              <w:pStyle w:val="NoSpacing"/>
              <w:rPr>
                <w:lang w:val="en-GB"/>
              </w:rPr>
            </w:pPr>
          </w:p>
          <w:p w14:paraId="5A83B1BD" w14:textId="31592CC3" w:rsidR="003741CA" w:rsidRPr="009D40E9" w:rsidRDefault="00AC6603" w:rsidP="003741CA">
            <w:pPr>
              <w:pStyle w:val="NoSpacing"/>
              <w:rPr>
                <w:lang w:val="en-GB"/>
              </w:rPr>
            </w:pPr>
            <w:r>
              <w:rPr>
                <w:lang w:val="en-GB"/>
              </w:rPr>
              <w:t>&lt;</w:t>
            </w:r>
            <w:r w:rsidR="003741CA">
              <w:rPr>
                <w:lang w:val="en-GB"/>
              </w:rPr>
              <w:t>0.01</w:t>
            </w:r>
          </w:p>
        </w:tc>
        <w:tc>
          <w:tcPr>
            <w:tcW w:w="1805" w:type="dxa"/>
            <w:gridSpan w:val="2"/>
            <w:tcBorders>
              <w:top w:val="nil"/>
              <w:left w:val="nil"/>
              <w:bottom w:val="nil"/>
              <w:right w:val="nil"/>
            </w:tcBorders>
          </w:tcPr>
          <w:p w14:paraId="0DCDE663" w14:textId="77777777" w:rsidR="003741CA" w:rsidRDefault="003741CA" w:rsidP="003741CA">
            <w:pPr>
              <w:pStyle w:val="NoSpacing"/>
              <w:rPr>
                <w:lang w:val="en-GB"/>
              </w:rPr>
            </w:pPr>
          </w:p>
          <w:p w14:paraId="48EC2B6F" w14:textId="4B362406" w:rsidR="000C44CD" w:rsidRPr="009D40E9" w:rsidRDefault="000C44CD" w:rsidP="003741CA">
            <w:pPr>
              <w:pStyle w:val="NoSpacing"/>
              <w:rPr>
                <w:lang w:val="en-GB"/>
              </w:rPr>
            </w:pPr>
            <w:r>
              <w:rPr>
                <w:lang w:val="en-GB"/>
              </w:rPr>
              <w:t>2.20 (1.66-2.93)</w:t>
            </w:r>
          </w:p>
        </w:tc>
        <w:tc>
          <w:tcPr>
            <w:tcW w:w="994" w:type="dxa"/>
            <w:tcBorders>
              <w:top w:val="nil"/>
              <w:left w:val="nil"/>
              <w:bottom w:val="nil"/>
              <w:right w:val="nil"/>
            </w:tcBorders>
          </w:tcPr>
          <w:p w14:paraId="5E03FA12" w14:textId="77777777" w:rsidR="003741CA" w:rsidRDefault="003741CA" w:rsidP="003741CA">
            <w:pPr>
              <w:pStyle w:val="NoSpacing"/>
              <w:rPr>
                <w:lang w:val="en-GB"/>
              </w:rPr>
            </w:pPr>
          </w:p>
          <w:p w14:paraId="6B6A3FF9" w14:textId="5906D653" w:rsidR="000C44CD" w:rsidRPr="009D40E9" w:rsidRDefault="000C44CD" w:rsidP="003741CA">
            <w:pPr>
              <w:pStyle w:val="NoSpacing"/>
              <w:rPr>
                <w:lang w:val="en-GB"/>
              </w:rPr>
            </w:pPr>
            <w:r>
              <w:rPr>
                <w:lang w:val="en-GB"/>
              </w:rPr>
              <w:t>&lt;0.001</w:t>
            </w:r>
          </w:p>
        </w:tc>
        <w:tc>
          <w:tcPr>
            <w:tcW w:w="1713" w:type="dxa"/>
            <w:tcBorders>
              <w:top w:val="nil"/>
              <w:left w:val="nil"/>
              <w:bottom w:val="nil"/>
              <w:right w:val="nil"/>
            </w:tcBorders>
          </w:tcPr>
          <w:p w14:paraId="5573AA90" w14:textId="77777777" w:rsidR="003741CA" w:rsidRDefault="003741CA" w:rsidP="003741CA">
            <w:pPr>
              <w:pStyle w:val="NoSpacing"/>
              <w:rPr>
                <w:lang w:val="en-GB"/>
              </w:rPr>
            </w:pPr>
          </w:p>
          <w:p w14:paraId="6FFDB5F0" w14:textId="56CF6279" w:rsidR="003741CA" w:rsidRPr="009D40E9" w:rsidRDefault="003741CA" w:rsidP="003741CA">
            <w:pPr>
              <w:pStyle w:val="NoSpacing"/>
              <w:rPr>
                <w:lang w:val="en-GB"/>
              </w:rPr>
            </w:pPr>
            <w:r>
              <w:rPr>
                <w:lang w:val="en-GB"/>
              </w:rPr>
              <w:t>1.78 (1.32-2.40)</w:t>
            </w:r>
          </w:p>
        </w:tc>
        <w:tc>
          <w:tcPr>
            <w:tcW w:w="996" w:type="dxa"/>
            <w:tcBorders>
              <w:top w:val="nil"/>
              <w:left w:val="nil"/>
              <w:bottom w:val="nil"/>
              <w:right w:val="nil"/>
            </w:tcBorders>
          </w:tcPr>
          <w:p w14:paraId="6DF17135" w14:textId="77777777" w:rsidR="003741CA" w:rsidRDefault="003741CA" w:rsidP="003741CA">
            <w:pPr>
              <w:pStyle w:val="NoSpacing"/>
              <w:rPr>
                <w:lang w:val="en-GB"/>
              </w:rPr>
            </w:pPr>
          </w:p>
          <w:p w14:paraId="6AE3B24C" w14:textId="24291E79" w:rsidR="003741CA" w:rsidRPr="009D40E9" w:rsidRDefault="003741CA" w:rsidP="003741CA">
            <w:pPr>
              <w:pStyle w:val="NoSpacing"/>
              <w:rPr>
                <w:lang w:val="en-GB"/>
              </w:rPr>
            </w:pPr>
            <w:r>
              <w:rPr>
                <w:lang w:val="en-GB"/>
              </w:rPr>
              <w:t>&lt;0.001</w:t>
            </w:r>
          </w:p>
        </w:tc>
      </w:tr>
      <w:tr w:rsidR="003741CA" w:rsidRPr="009D40E9" w14:paraId="1D232B28" w14:textId="77777777" w:rsidTr="00C34FE5">
        <w:tc>
          <w:tcPr>
            <w:tcW w:w="2547" w:type="dxa"/>
            <w:tcBorders>
              <w:top w:val="nil"/>
              <w:left w:val="nil"/>
              <w:bottom w:val="nil"/>
              <w:right w:val="nil"/>
            </w:tcBorders>
          </w:tcPr>
          <w:p w14:paraId="193184CA" w14:textId="77777777" w:rsidR="003741CA" w:rsidRPr="00890293" w:rsidRDefault="003741CA" w:rsidP="003741CA">
            <w:pPr>
              <w:pStyle w:val="NoSpacing"/>
              <w:rPr>
                <w:lang w:val="en-GB"/>
              </w:rPr>
            </w:pPr>
            <w:r w:rsidRPr="00890293">
              <w:rPr>
                <w:lang w:val="en-GB"/>
              </w:rPr>
              <w:t>Tumor grade (BR)</w:t>
            </w:r>
          </w:p>
          <w:p w14:paraId="78919179" w14:textId="1BBFFCBF" w:rsidR="003741CA" w:rsidRPr="009D40E9" w:rsidRDefault="003741CA" w:rsidP="003741CA">
            <w:pPr>
              <w:pStyle w:val="NoSpacing"/>
              <w:jc w:val="right"/>
              <w:rPr>
                <w:lang w:val="en-GB"/>
              </w:rPr>
            </w:pPr>
            <w:r w:rsidRPr="00192634">
              <w:rPr>
                <w:lang w:val="en-GB"/>
              </w:rPr>
              <w:t>2</w:t>
            </w:r>
            <w:r>
              <w:rPr>
                <w:lang w:val="en-GB"/>
              </w:rPr>
              <w:t>/3 vs. 1</w:t>
            </w:r>
          </w:p>
        </w:tc>
        <w:tc>
          <w:tcPr>
            <w:tcW w:w="1843" w:type="dxa"/>
            <w:tcBorders>
              <w:top w:val="nil"/>
              <w:left w:val="nil"/>
              <w:bottom w:val="nil"/>
              <w:right w:val="nil"/>
            </w:tcBorders>
          </w:tcPr>
          <w:p w14:paraId="7FF37A87" w14:textId="77777777" w:rsidR="003741CA" w:rsidRDefault="003741CA" w:rsidP="003741CA">
            <w:pPr>
              <w:pStyle w:val="NoSpacing"/>
              <w:rPr>
                <w:lang w:val="en-GB"/>
              </w:rPr>
            </w:pPr>
          </w:p>
          <w:p w14:paraId="02258BF3" w14:textId="32BA00FD" w:rsidR="003741CA" w:rsidRPr="009D40E9" w:rsidRDefault="003741CA" w:rsidP="003741CA">
            <w:pPr>
              <w:pStyle w:val="NoSpacing"/>
              <w:rPr>
                <w:lang w:val="en-GB"/>
              </w:rPr>
            </w:pPr>
            <w:r>
              <w:rPr>
                <w:lang w:val="en-GB"/>
              </w:rPr>
              <w:t>1.99 (1.43-2.76)</w:t>
            </w:r>
          </w:p>
        </w:tc>
        <w:tc>
          <w:tcPr>
            <w:tcW w:w="938" w:type="dxa"/>
            <w:tcBorders>
              <w:top w:val="nil"/>
              <w:left w:val="nil"/>
              <w:bottom w:val="nil"/>
              <w:right w:val="nil"/>
            </w:tcBorders>
          </w:tcPr>
          <w:p w14:paraId="28AB100C" w14:textId="77777777" w:rsidR="003741CA" w:rsidRDefault="003741CA" w:rsidP="003741CA">
            <w:pPr>
              <w:pStyle w:val="NoSpacing"/>
              <w:rPr>
                <w:lang w:val="en-GB"/>
              </w:rPr>
            </w:pPr>
          </w:p>
          <w:p w14:paraId="5B963025" w14:textId="7A969BE3" w:rsidR="003741CA" w:rsidRPr="009D40E9" w:rsidRDefault="003741CA" w:rsidP="003741CA">
            <w:pPr>
              <w:pStyle w:val="NoSpacing"/>
              <w:rPr>
                <w:lang w:val="en-GB"/>
              </w:rPr>
            </w:pPr>
            <w:r>
              <w:rPr>
                <w:lang w:val="en-GB"/>
              </w:rPr>
              <w:t>&lt;0.001</w:t>
            </w:r>
          </w:p>
        </w:tc>
        <w:tc>
          <w:tcPr>
            <w:tcW w:w="1897" w:type="dxa"/>
            <w:gridSpan w:val="2"/>
            <w:tcBorders>
              <w:top w:val="nil"/>
              <w:left w:val="nil"/>
              <w:bottom w:val="nil"/>
              <w:right w:val="nil"/>
            </w:tcBorders>
          </w:tcPr>
          <w:p w14:paraId="212C70A2" w14:textId="77777777" w:rsidR="003741CA" w:rsidRDefault="003741CA" w:rsidP="003741CA">
            <w:pPr>
              <w:pStyle w:val="NoSpacing"/>
              <w:rPr>
                <w:lang w:val="en-GB"/>
              </w:rPr>
            </w:pPr>
          </w:p>
          <w:p w14:paraId="505C0DBF" w14:textId="2FD98691" w:rsidR="003741CA" w:rsidRPr="009D40E9" w:rsidRDefault="003741CA" w:rsidP="003741CA">
            <w:pPr>
              <w:pStyle w:val="NoSpacing"/>
              <w:rPr>
                <w:lang w:val="en-GB"/>
              </w:rPr>
            </w:pPr>
            <w:r>
              <w:rPr>
                <w:lang w:val="en-GB"/>
              </w:rPr>
              <w:t>1.6</w:t>
            </w:r>
            <w:r w:rsidR="00AC6603">
              <w:rPr>
                <w:lang w:val="en-GB"/>
              </w:rPr>
              <w:t>8</w:t>
            </w:r>
            <w:r>
              <w:rPr>
                <w:lang w:val="en-GB"/>
              </w:rPr>
              <w:t xml:space="preserve"> (1.</w:t>
            </w:r>
            <w:r w:rsidR="00AC6603">
              <w:rPr>
                <w:lang w:val="en-GB"/>
              </w:rPr>
              <w:t>20</w:t>
            </w:r>
            <w:r>
              <w:rPr>
                <w:lang w:val="en-GB"/>
              </w:rPr>
              <w:t>-2.3</w:t>
            </w:r>
            <w:r w:rsidR="00AC6603">
              <w:rPr>
                <w:lang w:val="en-GB"/>
              </w:rPr>
              <w:t>5</w:t>
            </w:r>
            <w:r>
              <w:rPr>
                <w:lang w:val="en-GB"/>
              </w:rPr>
              <w:t>)</w:t>
            </w:r>
          </w:p>
        </w:tc>
        <w:tc>
          <w:tcPr>
            <w:tcW w:w="888" w:type="dxa"/>
            <w:tcBorders>
              <w:top w:val="nil"/>
              <w:left w:val="nil"/>
              <w:bottom w:val="nil"/>
              <w:right w:val="nil"/>
            </w:tcBorders>
          </w:tcPr>
          <w:p w14:paraId="6CFAB41D" w14:textId="77777777" w:rsidR="003741CA" w:rsidRDefault="003741CA" w:rsidP="003741CA">
            <w:pPr>
              <w:pStyle w:val="NoSpacing"/>
              <w:rPr>
                <w:lang w:val="en-GB"/>
              </w:rPr>
            </w:pPr>
          </w:p>
          <w:p w14:paraId="65AE08FB" w14:textId="0ABEDC48" w:rsidR="003741CA" w:rsidRPr="009D40E9" w:rsidRDefault="00AC6603" w:rsidP="003741CA">
            <w:pPr>
              <w:pStyle w:val="NoSpacing"/>
              <w:rPr>
                <w:lang w:val="en-GB"/>
              </w:rPr>
            </w:pPr>
            <w:r>
              <w:rPr>
                <w:lang w:val="en-GB"/>
              </w:rPr>
              <w:t>&lt;</w:t>
            </w:r>
            <w:r w:rsidR="003741CA">
              <w:rPr>
                <w:lang w:val="en-GB"/>
              </w:rPr>
              <w:t>0.0</w:t>
            </w:r>
            <w:r>
              <w:rPr>
                <w:lang w:val="en-GB"/>
              </w:rPr>
              <w:t>1</w:t>
            </w:r>
          </w:p>
        </w:tc>
        <w:tc>
          <w:tcPr>
            <w:tcW w:w="1805" w:type="dxa"/>
            <w:gridSpan w:val="2"/>
            <w:tcBorders>
              <w:top w:val="nil"/>
              <w:left w:val="nil"/>
              <w:bottom w:val="nil"/>
              <w:right w:val="nil"/>
            </w:tcBorders>
          </w:tcPr>
          <w:p w14:paraId="545481C0" w14:textId="77777777" w:rsidR="003741CA" w:rsidRDefault="003741CA" w:rsidP="003741CA">
            <w:pPr>
              <w:pStyle w:val="NoSpacing"/>
              <w:rPr>
                <w:lang w:val="en-GB"/>
              </w:rPr>
            </w:pPr>
          </w:p>
          <w:p w14:paraId="3E7E46C1" w14:textId="20DD7F5E" w:rsidR="000C44CD" w:rsidRPr="009D40E9" w:rsidRDefault="000C44CD" w:rsidP="003741CA">
            <w:pPr>
              <w:pStyle w:val="NoSpacing"/>
              <w:rPr>
                <w:lang w:val="en-GB"/>
              </w:rPr>
            </w:pPr>
            <w:r>
              <w:rPr>
                <w:lang w:val="en-GB"/>
              </w:rPr>
              <w:t>3.03 (1.92-4.77)</w:t>
            </w:r>
          </w:p>
        </w:tc>
        <w:tc>
          <w:tcPr>
            <w:tcW w:w="994" w:type="dxa"/>
            <w:tcBorders>
              <w:top w:val="nil"/>
              <w:left w:val="nil"/>
              <w:bottom w:val="nil"/>
              <w:right w:val="nil"/>
            </w:tcBorders>
          </w:tcPr>
          <w:p w14:paraId="058F2EB6" w14:textId="77777777" w:rsidR="003741CA" w:rsidRDefault="003741CA" w:rsidP="003741CA">
            <w:pPr>
              <w:pStyle w:val="NoSpacing"/>
              <w:rPr>
                <w:lang w:val="en-GB"/>
              </w:rPr>
            </w:pPr>
          </w:p>
          <w:p w14:paraId="0C472D28" w14:textId="5EB1019D" w:rsidR="000C44CD" w:rsidRPr="009D40E9" w:rsidRDefault="000C44CD" w:rsidP="003741CA">
            <w:pPr>
              <w:pStyle w:val="NoSpacing"/>
              <w:rPr>
                <w:lang w:val="en-GB"/>
              </w:rPr>
            </w:pPr>
            <w:r>
              <w:rPr>
                <w:lang w:val="en-GB"/>
              </w:rPr>
              <w:t>&lt;0.001</w:t>
            </w:r>
          </w:p>
        </w:tc>
        <w:tc>
          <w:tcPr>
            <w:tcW w:w="1713" w:type="dxa"/>
            <w:tcBorders>
              <w:top w:val="nil"/>
              <w:left w:val="nil"/>
              <w:bottom w:val="nil"/>
              <w:right w:val="nil"/>
            </w:tcBorders>
          </w:tcPr>
          <w:p w14:paraId="2E3476C5" w14:textId="77777777" w:rsidR="003741CA" w:rsidRDefault="003741CA" w:rsidP="003741CA">
            <w:pPr>
              <w:pStyle w:val="NoSpacing"/>
              <w:rPr>
                <w:lang w:val="en-GB"/>
              </w:rPr>
            </w:pPr>
          </w:p>
          <w:p w14:paraId="2517AB45" w14:textId="7393BA0E" w:rsidR="003741CA" w:rsidRPr="009D40E9" w:rsidRDefault="003741CA" w:rsidP="003741CA">
            <w:pPr>
              <w:pStyle w:val="NoSpacing"/>
              <w:rPr>
                <w:lang w:val="en-GB"/>
              </w:rPr>
            </w:pPr>
            <w:r>
              <w:rPr>
                <w:lang w:val="en-GB"/>
              </w:rPr>
              <w:t>2.40 (1.51-3.73)</w:t>
            </w:r>
          </w:p>
        </w:tc>
        <w:tc>
          <w:tcPr>
            <w:tcW w:w="996" w:type="dxa"/>
            <w:tcBorders>
              <w:top w:val="nil"/>
              <w:left w:val="nil"/>
              <w:bottom w:val="nil"/>
              <w:right w:val="nil"/>
            </w:tcBorders>
          </w:tcPr>
          <w:p w14:paraId="2EFD0739" w14:textId="77777777" w:rsidR="003741CA" w:rsidRDefault="003741CA" w:rsidP="003741CA">
            <w:pPr>
              <w:pStyle w:val="NoSpacing"/>
              <w:rPr>
                <w:lang w:val="en-GB"/>
              </w:rPr>
            </w:pPr>
          </w:p>
          <w:p w14:paraId="4102A28F" w14:textId="6D1775E8" w:rsidR="003741CA" w:rsidRPr="009D40E9" w:rsidRDefault="003741CA" w:rsidP="003741CA">
            <w:pPr>
              <w:pStyle w:val="NoSpacing"/>
              <w:rPr>
                <w:lang w:val="en-GB"/>
              </w:rPr>
            </w:pPr>
            <w:r>
              <w:rPr>
                <w:lang w:val="en-GB"/>
              </w:rPr>
              <w:t>&lt;0.001</w:t>
            </w:r>
          </w:p>
        </w:tc>
      </w:tr>
      <w:tr w:rsidR="003741CA" w:rsidRPr="009D40E9" w14:paraId="43215A75" w14:textId="77777777" w:rsidTr="00C34FE5">
        <w:tc>
          <w:tcPr>
            <w:tcW w:w="2547" w:type="dxa"/>
            <w:tcBorders>
              <w:top w:val="nil"/>
              <w:left w:val="nil"/>
              <w:bottom w:val="nil"/>
              <w:right w:val="nil"/>
            </w:tcBorders>
          </w:tcPr>
          <w:p w14:paraId="693B63E3" w14:textId="2B06487A" w:rsidR="003741CA" w:rsidRPr="009D40E9" w:rsidRDefault="003741CA" w:rsidP="003741CA">
            <w:pPr>
              <w:pStyle w:val="NoSpacing"/>
              <w:rPr>
                <w:lang w:val="en-GB"/>
              </w:rPr>
            </w:pPr>
            <w:r>
              <w:rPr>
                <w:lang w:val="en-GB"/>
              </w:rPr>
              <w:t>Chemotherapy</w:t>
            </w:r>
          </w:p>
        </w:tc>
        <w:tc>
          <w:tcPr>
            <w:tcW w:w="1843" w:type="dxa"/>
            <w:tcBorders>
              <w:top w:val="nil"/>
              <w:left w:val="nil"/>
              <w:bottom w:val="nil"/>
              <w:right w:val="nil"/>
            </w:tcBorders>
          </w:tcPr>
          <w:p w14:paraId="2673EACF" w14:textId="710ACBD4" w:rsidR="003741CA" w:rsidRPr="009D40E9" w:rsidRDefault="003741CA" w:rsidP="003741CA">
            <w:pPr>
              <w:pStyle w:val="NoSpacing"/>
              <w:rPr>
                <w:lang w:val="en-GB"/>
              </w:rPr>
            </w:pPr>
            <w:r>
              <w:rPr>
                <w:lang w:val="en-GB"/>
              </w:rPr>
              <w:t>1.64 (1.26-2.14)</w:t>
            </w:r>
          </w:p>
        </w:tc>
        <w:tc>
          <w:tcPr>
            <w:tcW w:w="938" w:type="dxa"/>
            <w:tcBorders>
              <w:top w:val="nil"/>
              <w:left w:val="nil"/>
              <w:bottom w:val="nil"/>
              <w:right w:val="nil"/>
            </w:tcBorders>
          </w:tcPr>
          <w:p w14:paraId="4803DDE4" w14:textId="66016337" w:rsidR="003741CA" w:rsidRPr="009D40E9" w:rsidRDefault="003741CA" w:rsidP="003741CA">
            <w:pPr>
              <w:pStyle w:val="NoSpacing"/>
              <w:rPr>
                <w:lang w:val="en-GB"/>
              </w:rPr>
            </w:pPr>
            <w:r>
              <w:rPr>
                <w:lang w:val="en-GB"/>
              </w:rPr>
              <w:t>&lt;0.001</w:t>
            </w:r>
          </w:p>
        </w:tc>
        <w:tc>
          <w:tcPr>
            <w:tcW w:w="1897" w:type="dxa"/>
            <w:gridSpan w:val="2"/>
            <w:tcBorders>
              <w:top w:val="nil"/>
              <w:left w:val="nil"/>
              <w:bottom w:val="nil"/>
              <w:right w:val="nil"/>
            </w:tcBorders>
          </w:tcPr>
          <w:p w14:paraId="576453BC" w14:textId="02F892D5" w:rsidR="003741CA" w:rsidRPr="009D40E9" w:rsidRDefault="00AC6603" w:rsidP="003741CA">
            <w:pPr>
              <w:pStyle w:val="NoSpacing"/>
              <w:rPr>
                <w:lang w:val="en-GB"/>
              </w:rPr>
            </w:pPr>
            <w:r>
              <w:rPr>
                <w:lang w:val="en-GB"/>
              </w:rPr>
              <w:t>1.41 (1.04-1.90)</w:t>
            </w:r>
          </w:p>
        </w:tc>
        <w:tc>
          <w:tcPr>
            <w:tcW w:w="888" w:type="dxa"/>
            <w:tcBorders>
              <w:top w:val="nil"/>
              <w:left w:val="nil"/>
              <w:bottom w:val="nil"/>
              <w:right w:val="nil"/>
            </w:tcBorders>
          </w:tcPr>
          <w:p w14:paraId="3EED4051" w14:textId="0188C9C6" w:rsidR="003741CA" w:rsidRPr="009D40E9" w:rsidRDefault="00AC6603" w:rsidP="003741CA">
            <w:pPr>
              <w:pStyle w:val="NoSpacing"/>
              <w:rPr>
                <w:lang w:val="en-GB"/>
              </w:rPr>
            </w:pPr>
            <w:r>
              <w:rPr>
                <w:lang w:val="en-GB"/>
              </w:rPr>
              <w:t>0.03</w:t>
            </w:r>
          </w:p>
        </w:tc>
        <w:tc>
          <w:tcPr>
            <w:tcW w:w="1805" w:type="dxa"/>
            <w:gridSpan w:val="2"/>
            <w:tcBorders>
              <w:top w:val="nil"/>
              <w:left w:val="nil"/>
              <w:bottom w:val="nil"/>
              <w:right w:val="nil"/>
            </w:tcBorders>
          </w:tcPr>
          <w:p w14:paraId="2EC94848" w14:textId="6B43B6E3" w:rsidR="003741CA" w:rsidRPr="009D40E9" w:rsidRDefault="000C44CD" w:rsidP="003741CA">
            <w:pPr>
              <w:pStyle w:val="NoSpacing"/>
              <w:rPr>
                <w:lang w:val="en-GB"/>
              </w:rPr>
            </w:pPr>
            <w:r>
              <w:rPr>
                <w:lang w:val="en-GB"/>
              </w:rPr>
              <w:t>2.00 (1.48-2.71)</w:t>
            </w:r>
          </w:p>
        </w:tc>
        <w:tc>
          <w:tcPr>
            <w:tcW w:w="994" w:type="dxa"/>
            <w:tcBorders>
              <w:top w:val="nil"/>
              <w:left w:val="nil"/>
              <w:bottom w:val="nil"/>
              <w:right w:val="nil"/>
            </w:tcBorders>
          </w:tcPr>
          <w:p w14:paraId="7AE6B85C" w14:textId="1337A231" w:rsidR="003741CA" w:rsidRPr="009D40E9" w:rsidRDefault="000C44CD" w:rsidP="003741CA">
            <w:pPr>
              <w:pStyle w:val="NoSpacing"/>
              <w:rPr>
                <w:lang w:val="en-GB"/>
              </w:rPr>
            </w:pPr>
            <w:r>
              <w:rPr>
                <w:lang w:val="en-GB"/>
              </w:rPr>
              <w:t>&lt;0.001</w:t>
            </w:r>
          </w:p>
        </w:tc>
        <w:tc>
          <w:tcPr>
            <w:tcW w:w="1713" w:type="dxa"/>
            <w:tcBorders>
              <w:top w:val="nil"/>
              <w:left w:val="nil"/>
              <w:bottom w:val="nil"/>
              <w:right w:val="nil"/>
            </w:tcBorders>
          </w:tcPr>
          <w:p w14:paraId="003BA932" w14:textId="529DAE71" w:rsidR="003741CA" w:rsidRPr="009D40E9" w:rsidRDefault="000C44CD" w:rsidP="003741CA">
            <w:pPr>
              <w:pStyle w:val="NoSpacing"/>
              <w:rPr>
                <w:lang w:val="en-GB"/>
              </w:rPr>
            </w:pPr>
            <w:r>
              <w:rPr>
                <w:lang w:val="en-GB"/>
              </w:rPr>
              <w:t>1.70 (1.21-2.40)</w:t>
            </w:r>
          </w:p>
        </w:tc>
        <w:tc>
          <w:tcPr>
            <w:tcW w:w="996" w:type="dxa"/>
            <w:tcBorders>
              <w:top w:val="nil"/>
              <w:left w:val="nil"/>
              <w:bottom w:val="nil"/>
              <w:right w:val="nil"/>
            </w:tcBorders>
          </w:tcPr>
          <w:p w14:paraId="0BD69BBD" w14:textId="45D42422" w:rsidR="003741CA" w:rsidRPr="009D40E9" w:rsidRDefault="000C44CD" w:rsidP="003741CA">
            <w:pPr>
              <w:pStyle w:val="NoSpacing"/>
              <w:rPr>
                <w:lang w:val="en-GB"/>
              </w:rPr>
            </w:pPr>
            <w:r>
              <w:rPr>
                <w:lang w:val="en-GB"/>
              </w:rPr>
              <w:t>&lt;0.01</w:t>
            </w:r>
          </w:p>
        </w:tc>
      </w:tr>
      <w:tr w:rsidR="003741CA" w:rsidRPr="009D40E9" w14:paraId="3F3C8168" w14:textId="77777777" w:rsidTr="00C34FE5">
        <w:tc>
          <w:tcPr>
            <w:tcW w:w="2547" w:type="dxa"/>
            <w:tcBorders>
              <w:top w:val="nil"/>
              <w:left w:val="nil"/>
              <w:bottom w:val="nil"/>
              <w:right w:val="nil"/>
            </w:tcBorders>
          </w:tcPr>
          <w:p w14:paraId="3F606E09" w14:textId="77777777" w:rsidR="003741CA" w:rsidRPr="00890293" w:rsidRDefault="003741CA" w:rsidP="003741CA">
            <w:pPr>
              <w:pStyle w:val="NoSpacing"/>
              <w:rPr>
                <w:lang w:val="en-GB"/>
              </w:rPr>
            </w:pPr>
            <w:commentRangeStart w:id="0"/>
            <w:commentRangeStart w:id="1"/>
            <w:commentRangeStart w:id="2"/>
            <w:r w:rsidRPr="00890293">
              <w:rPr>
                <w:lang w:val="en-GB"/>
              </w:rPr>
              <w:t xml:space="preserve">APOBEC3B </w:t>
            </w:r>
            <w:commentRangeEnd w:id="0"/>
            <w:r w:rsidR="00C34FE5">
              <w:rPr>
                <w:rStyle w:val="CommentReference"/>
              </w:rPr>
              <w:commentReference w:id="0"/>
            </w:r>
            <w:commentRangeEnd w:id="1"/>
            <w:r w:rsidR="00643D5E">
              <w:rPr>
                <w:rStyle w:val="CommentReference"/>
              </w:rPr>
              <w:commentReference w:id="1"/>
            </w:r>
            <w:commentRangeEnd w:id="2"/>
            <w:r w:rsidR="006C5CB3">
              <w:rPr>
                <w:rStyle w:val="CommentReference"/>
              </w:rPr>
              <w:commentReference w:id="2"/>
            </w:r>
            <w:r w:rsidRPr="00890293">
              <w:rPr>
                <w:lang w:val="en-GB"/>
              </w:rPr>
              <w:t>expression</w:t>
            </w:r>
          </w:p>
          <w:p w14:paraId="743570D4" w14:textId="6BDB7DF6" w:rsidR="003741CA" w:rsidRDefault="00643D5E" w:rsidP="003741CA">
            <w:pPr>
              <w:pStyle w:val="NoSpacing"/>
              <w:jc w:val="right"/>
              <w:rPr>
                <w:lang w:val="en-GB"/>
              </w:rPr>
            </w:pPr>
            <w:r>
              <w:rPr>
                <w:lang w:val="en-GB"/>
              </w:rPr>
              <w:t>Low</w:t>
            </w:r>
          </w:p>
          <w:p w14:paraId="61D583CC" w14:textId="50D77FD9" w:rsidR="003741CA" w:rsidRDefault="00643D5E" w:rsidP="003741CA">
            <w:pPr>
              <w:pStyle w:val="NoSpacing"/>
              <w:jc w:val="right"/>
              <w:rPr>
                <w:lang w:val="en-GB"/>
              </w:rPr>
            </w:pPr>
            <w:r>
              <w:rPr>
                <w:lang w:val="en-GB"/>
              </w:rPr>
              <w:t>Intermediate</w:t>
            </w:r>
          </w:p>
          <w:p w14:paraId="7CDE043F" w14:textId="2B3FEAAA" w:rsidR="003741CA" w:rsidRPr="009D40E9" w:rsidRDefault="00643D5E" w:rsidP="003741CA">
            <w:pPr>
              <w:pStyle w:val="NoSpacing"/>
              <w:jc w:val="right"/>
              <w:rPr>
                <w:lang w:val="en-GB"/>
              </w:rPr>
            </w:pPr>
            <w:r>
              <w:rPr>
                <w:lang w:val="en-GB"/>
              </w:rPr>
              <w:t>High</w:t>
            </w:r>
          </w:p>
        </w:tc>
        <w:tc>
          <w:tcPr>
            <w:tcW w:w="1843" w:type="dxa"/>
            <w:tcBorders>
              <w:top w:val="nil"/>
              <w:left w:val="nil"/>
              <w:bottom w:val="nil"/>
              <w:right w:val="nil"/>
            </w:tcBorders>
          </w:tcPr>
          <w:p w14:paraId="0B08DE4E" w14:textId="77777777" w:rsidR="003741CA" w:rsidRDefault="003741CA" w:rsidP="003741CA">
            <w:pPr>
              <w:pStyle w:val="NoSpacing"/>
              <w:rPr>
                <w:lang w:val="en-GB"/>
              </w:rPr>
            </w:pPr>
          </w:p>
          <w:p w14:paraId="724E5E54" w14:textId="77777777" w:rsidR="003741CA" w:rsidRDefault="003741CA" w:rsidP="003741CA">
            <w:pPr>
              <w:pStyle w:val="NoSpacing"/>
              <w:rPr>
                <w:lang w:val="en-GB"/>
              </w:rPr>
            </w:pPr>
            <w:r>
              <w:rPr>
                <w:lang w:val="en-GB"/>
              </w:rPr>
              <w:t>Ref.</w:t>
            </w:r>
          </w:p>
          <w:p w14:paraId="51F516A9" w14:textId="77777777" w:rsidR="003741CA" w:rsidRDefault="003741CA" w:rsidP="003741CA">
            <w:pPr>
              <w:pStyle w:val="NoSpacing"/>
              <w:rPr>
                <w:lang w:val="en-GB"/>
              </w:rPr>
            </w:pPr>
            <w:r>
              <w:rPr>
                <w:lang w:val="en-GB"/>
              </w:rPr>
              <w:t>1.60 (1.18-2.16)</w:t>
            </w:r>
          </w:p>
          <w:p w14:paraId="6C55DA39" w14:textId="03DC011F" w:rsidR="003741CA" w:rsidRPr="009D40E9" w:rsidRDefault="003741CA" w:rsidP="003741CA">
            <w:pPr>
              <w:pStyle w:val="NoSpacing"/>
              <w:rPr>
                <w:lang w:val="en-GB"/>
              </w:rPr>
            </w:pPr>
            <w:r>
              <w:rPr>
                <w:lang w:val="en-GB"/>
              </w:rPr>
              <w:t>1.76 (1.30-2.37)</w:t>
            </w:r>
          </w:p>
        </w:tc>
        <w:tc>
          <w:tcPr>
            <w:tcW w:w="938" w:type="dxa"/>
            <w:tcBorders>
              <w:top w:val="nil"/>
              <w:left w:val="nil"/>
              <w:bottom w:val="nil"/>
              <w:right w:val="nil"/>
            </w:tcBorders>
          </w:tcPr>
          <w:p w14:paraId="36170FCF" w14:textId="77777777" w:rsidR="003741CA" w:rsidRDefault="003741CA" w:rsidP="003741CA">
            <w:pPr>
              <w:pStyle w:val="NoSpacing"/>
              <w:rPr>
                <w:lang w:val="en-GB"/>
              </w:rPr>
            </w:pPr>
          </w:p>
          <w:p w14:paraId="2A7D0FDE" w14:textId="77777777" w:rsidR="003741CA" w:rsidRDefault="003741CA" w:rsidP="003741CA">
            <w:pPr>
              <w:pStyle w:val="NoSpacing"/>
              <w:rPr>
                <w:lang w:val="en-GB"/>
              </w:rPr>
            </w:pPr>
          </w:p>
          <w:p w14:paraId="542C90DA" w14:textId="77777777" w:rsidR="003741CA" w:rsidRDefault="003741CA" w:rsidP="003741CA">
            <w:pPr>
              <w:pStyle w:val="NoSpacing"/>
              <w:rPr>
                <w:lang w:val="en-GB"/>
              </w:rPr>
            </w:pPr>
            <w:r>
              <w:rPr>
                <w:lang w:val="en-GB"/>
              </w:rPr>
              <w:t>&lt;0.01</w:t>
            </w:r>
          </w:p>
          <w:p w14:paraId="34A1A7EE" w14:textId="016B8733" w:rsidR="003741CA" w:rsidRPr="009D40E9" w:rsidRDefault="003741CA" w:rsidP="003741CA">
            <w:pPr>
              <w:pStyle w:val="NoSpacing"/>
              <w:rPr>
                <w:lang w:val="en-GB"/>
              </w:rPr>
            </w:pPr>
            <w:r>
              <w:rPr>
                <w:lang w:val="en-GB"/>
              </w:rPr>
              <w:t>&lt;0.001</w:t>
            </w:r>
          </w:p>
        </w:tc>
        <w:tc>
          <w:tcPr>
            <w:tcW w:w="1897" w:type="dxa"/>
            <w:gridSpan w:val="2"/>
            <w:tcBorders>
              <w:top w:val="nil"/>
              <w:left w:val="nil"/>
              <w:bottom w:val="nil"/>
              <w:right w:val="nil"/>
            </w:tcBorders>
          </w:tcPr>
          <w:p w14:paraId="7F4A690E" w14:textId="77777777" w:rsidR="003741CA" w:rsidRDefault="003741CA" w:rsidP="003741CA">
            <w:pPr>
              <w:pStyle w:val="NoSpacing"/>
              <w:rPr>
                <w:lang w:val="en-GB"/>
              </w:rPr>
            </w:pPr>
          </w:p>
          <w:p w14:paraId="144A55CA" w14:textId="77777777" w:rsidR="003741CA" w:rsidRDefault="003741CA" w:rsidP="003741CA">
            <w:pPr>
              <w:pStyle w:val="NoSpacing"/>
              <w:rPr>
                <w:lang w:val="en-GB"/>
              </w:rPr>
            </w:pPr>
            <w:r>
              <w:rPr>
                <w:lang w:val="en-GB"/>
              </w:rPr>
              <w:t>Ref.</w:t>
            </w:r>
          </w:p>
          <w:p w14:paraId="0F3377A2" w14:textId="61DF9ED1" w:rsidR="003741CA" w:rsidRDefault="003741CA" w:rsidP="003741CA">
            <w:pPr>
              <w:pStyle w:val="NoSpacing"/>
              <w:rPr>
                <w:lang w:val="en-GB"/>
              </w:rPr>
            </w:pPr>
            <w:r>
              <w:rPr>
                <w:lang w:val="en-GB"/>
              </w:rPr>
              <w:t>1.3</w:t>
            </w:r>
            <w:r w:rsidR="00AC6603">
              <w:rPr>
                <w:lang w:val="en-GB"/>
              </w:rPr>
              <w:t>8</w:t>
            </w:r>
            <w:r>
              <w:rPr>
                <w:lang w:val="en-GB"/>
              </w:rPr>
              <w:t xml:space="preserve"> (1.01-1.87)</w:t>
            </w:r>
          </w:p>
          <w:p w14:paraId="38B42C9A" w14:textId="7CDC605B" w:rsidR="003741CA" w:rsidRPr="009D40E9" w:rsidRDefault="003741CA" w:rsidP="003741CA">
            <w:pPr>
              <w:pStyle w:val="NoSpacing"/>
              <w:rPr>
                <w:lang w:val="en-GB"/>
              </w:rPr>
            </w:pPr>
            <w:r>
              <w:rPr>
                <w:lang w:val="en-GB"/>
              </w:rPr>
              <w:t>1.3</w:t>
            </w:r>
            <w:r w:rsidR="00AC6603">
              <w:rPr>
                <w:lang w:val="en-GB"/>
              </w:rPr>
              <w:t>6</w:t>
            </w:r>
            <w:r>
              <w:rPr>
                <w:lang w:val="en-GB"/>
              </w:rPr>
              <w:t xml:space="preserve"> (</w:t>
            </w:r>
            <w:r w:rsidR="00AC6603">
              <w:rPr>
                <w:lang w:val="en-GB"/>
              </w:rPr>
              <w:t>0.99</w:t>
            </w:r>
            <w:r>
              <w:rPr>
                <w:lang w:val="en-GB"/>
              </w:rPr>
              <w:t>-1.8</w:t>
            </w:r>
            <w:r w:rsidR="00AC6603">
              <w:rPr>
                <w:lang w:val="en-GB"/>
              </w:rPr>
              <w:t>6</w:t>
            </w:r>
            <w:r>
              <w:rPr>
                <w:lang w:val="en-GB"/>
              </w:rPr>
              <w:t>)</w:t>
            </w:r>
          </w:p>
        </w:tc>
        <w:tc>
          <w:tcPr>
            <w:tcW w:w="888" w:type="dxa"/>
            <w:tcBorders>
              <w:top w:val="nil"/>
              <w:left w:val="nil"/>
              <w:bottom w:val="nil"/>
              <w:right w:val="nil"/>
            </w:tcBorders>
          </w:tcPr>
          <w:p w14:paraId="543831E9" w14:textId="77777777" w:rsidR="003741CA" w:rsidRDefault="003741CA" w:rsidP="003741CA">
            <w:pPr>
              <w:pStyle w:val="NoSpacing"/>
              <w:rPr>
                <w:lang w:val="en-GB"/>
              </w:rPr>
            </w:pPr>
          </w:p>
          <w:p w14:paraId="3FA61F28" w14:textId="77777777" w:rsidR="003741CA" w:rsidRDefault="003741CA" w:rsidP="003741CA">
            <w:pPr>
              <w:pStyle w:val="NoSpacing"/>
              <w:rPr>
                <w:lang w:val="en-GB"/>
              </w:rPr>
            </w:pPr>
          </w:p>
          <w:p w14:paraId="51759B48" w14:textId="77777777" w:rsidR="003741CA" w:rsidRDefault="003741CA" w:rsidP="003741CA">
            <w:pPr>
              <w:pStyle w:val="NoSpacing"/>
              <w:rPr>
                <w:lang w:val="en-GB"/>
              </w:rPr>
            </w:pPr>
            <w:r>
              <w:rPr>
                <w:lang w:val="en-GB"/>
              </w:rPr>
              <w:t>0.04</w:t>
            </w:r>
          </w:p>
          <w:p w14:paraId="731FF34C" w14:textId="10153431" w:rsidR="003741CA" w:rsidRPr="009D40E9" w:rsidRDefault="003741CA" w:rsidP="003741CA">
            <w:pPr>
              <w:pStyle w:val="NoSpacing"/>
              <w:rPr>
                <w:lang w:val="en-GB"/>
              </w:rPr>
            </w:pPr>
            <w:r>
              <w:rPr>
                <w:lang w:val="en-GB"/>
              </w:rPr>
              <w:t>0.0</w:t>
            </w:r>
            <w:r w:rsidR="00AC6603">
              <w:rPr>
                <w:lang w:val="en-GB"/>
              </w:rPr>
              <w:t>6</w:t>
            </w:r>
          </w:p>
        </w:tc>
        <w:tc>
          <w:tcPr>
            <w:tcW w:w="1805" w:type="dxa"/>
            <w:gridSpan w:val="2"/>
            <w:tcBorders>
              <w:top w:val="nil"/>
              <w:left w:val="nil"/>
              <w:bottom w:val="nil"/>
              <w:right w:val="nil"/>
            </w:tcBorders>
          </w:tcPr>
          <w:p w14:paraId="73F5F331" w14:textId="77777777" w:rsidR="003741CA" w:rsidRDefault="003741CA" w:rsidP="003741CA">
            <w:pPr>
              <w:pStyle w:val="NoSpacing"/>
              <w:rPr>
                <w:lang w:val="en-GB"/>
              </w:rPr>
            </w:pPr>
          </w:p>
          <w:p w14:paraId="58F14B9C" w14:textId="77777777" w:rsidR="000C44CD" w:rsidRDefault="000C44CD" w:rsidP="003741CA">
            <w:pPr>
              <w:pStyle w:val="NoSpacing"/>
              <w:rPr>
                <w:lang w:val="en-GB"/>
              </w:rPr>
            </w:pPr>
            <w:r>
              <w:rPr>
                <w:lang w:val="en-GB"/>
              </w:rPr>
              <w:t xml:space="preserve">Ref. </w:t>
            </w:r>
          </w:p>
          <w:p w14:paraId="7A0C42CA" w14:textId="77777777" w:rsidR="000C44CD" w:rsidRDefault="000C44CD" w:rsidP="003741CA">
            <w:pPr>
              <w:pStyle w:val="NoSpacing"/>
              <w:rPr>
                <w:lang w:val="en-GB"/>
              </w:rPr>
            </w:pPr>
            <w:r>
              <w:rPr>
                <w:lang w:val="en-GB"/>
              </w:rPr>
              <w:t>1.80 (1.27-2.56)</w:t>
            </w:r>
          </w:p>
          <w:p w14:paraId="2BC5A545" w14:textId="1AFC39D8" w:rsidR="000C44CD" w:rsidRPr="009D40E9" w:rsidRDefault="000C44CD" w:rsidP="003741CA">
            <w:pPr>
              <w:pStyle w:val="NoSpacing"/>
              <w:rPr>
                <w:lang w:val="en-GB"/>
              </w:rPr>
            </w:pPr>
            <w:r>
              <w:rPr>
                <w:lang w:val="en-GB"/>
              </w:rPr>
              <w:t>2.06 (1.46-2.92)</w:t>
            </w:r>
          </w:p>
        </w:tc>
        <w:tc>
          <w:tcPr>
            <w:tcW w:w="994" w:type="dxa"/>
            <w:tcBorders>
              <w:top w:val="nil"/>
              <w:left w:val="nil"/>
              <w:bottom w:val="nil"/>
              <w:right w:val="nil"/>
            </w:tcBorders>
          </w:tcPr>
          <w:p w14:paraId="17BE28E4" w14:textId="77777777" w:rsidR="003741CA" w:rsidRDefault="003741CA" w:rsidP="003741CA">
            <w:pPr>
              <w:pStyle w:val="NoSpacing"/>
              <w:rPr>
                <w:lang w:val="en-GB"/>
              </w:rPr>
            </w:pPr>
          </w:p>
          <w:p w14:paraId="522A5603" w14:textId="77777777" w:rsidR="000C44CD" w:rsidRDefault="000C44CD" w:rsidP="003741CA">
            <w:pPr>
              <w:pStyle w:val="NoSpacing"/>
              <w:rPr>
                <w:lang w:val="en-GB"/>
              </w:rPr>
            </w:pPr>
          </w:p>
          <w:p w14:paraId="7F81BA00" w14:textId="77777777" w:rsidR="000C44CD" w:rsidRDefault="000C44CD" w:rsidP="003741CA">
            <w:pPr>
              <w:pStyle w:val="NoSpacing"/>
              <w:rPr>
                <w:lang w:val="en-GB"/>
              </w:rPr>
            </w:pPr>
            <w:r>
              <w:rPr>
                <w:lang w:val="en-GB"/>
              </w:rPr>
              <w:t>0.001</w:t>
            </w:r>
          </w:p>
          <w:p w14:paraId="586208E1" w14:textId="58C453D7" w:rsidR="000C44CD" w:rsidRPr="009D40E9" w:rsidRDefault="000C44CD" w:rsidP="003741CA">
            <w:pPr>
              <w:pStyle w:val="NoSpacing"/>
              <w:rPr>
                <w:lang w:val="en-GB"/>
              </w:rPr>
            </w:pPr>
            <w:r>
              <w:rPr>
                <w:lang w:val="en-GB"/>
              </w:rPr>
              <w:t>&lt;0.001</w:t>
            </w:r>
          </w:p>
        </w:tc>
        <w:tc>
          <w:tcPr>
            <w:tcW w:w="1713" w:type="dxa"/>
            <w:tcBorders>
              <w:top w:val="nil"/>
              <w:left w:val="nil"/>
              <w:bottom w:val="nil"/>
              <w:right w:val="nil"/>
            </w:tcBorders>
          </w:tcPr>
          <w:p w14:paraId="67BDA213" w14:textId="77777777" w:rsidR="003741CA" w:rsidRDefault="003741CA" w:rsidP="003741CA">
            <w:pPr>
              <w:pStyle w:val="NoSpacing"/>
              <w:rPr>
                <w:lang w:val="en-GB"/>
              </w:rPr>
            </w:pPr>
          </w:p>
          <w:p w14:paraId="57CB359C" w14:textId="77777777" w:rsidR="000C44CD" w:rsidRDefault="000C44CD" w:rsidP="003741CA">
            <w:pPr>
              <w:pStyle w:val="NoSpacing"/>
              <w:rPr>
                <w:lang w:val="en-GB"/>
              </w:rPr>
            </w:pPr>
            <w:r>
              <w:rPr>
                <w:lang w:val="en-GB"/>
              </w:rPr>
              <w:t xml:space="preserve">Ref. </w:t>
            </w:r>
          </w:p>
          <w:p w14:paraId="3A623F5D" w14:textId="77777777" w:rsidR="000C44CD" w:rsidRDefault="000C44CD" w:rsidP="003741CA">
            <w:pPr>
              <w:pStyle w:val="NoSpacing"/>
              <w:rPr>
                <w:lang w:val="en-GB"/>
              </w:rPr>
            </w:pPr>
            <w:r>
              <w:rPr>
                <w:lang w:val="en-GB"/>
              </w:rPr>
              <w:t>1.42 (0.99-2.03)</w:t>
            </w:r>
          </w:p>
          <w:p w14:paraId="43FB7E26" w14:textId="4B9062B2" w:rsidR="000C44CD" w:rsidRPr="009D40E9" w:rsidRDefault="000C44CD" w:rsidP="003741CA">
            <w:pPr>
              <w:pStyle w:val="NoSpacing"/>
              <w:rPr>
                <w:lang w:val="en-GB"/>
              </w:rPr>
            </w:pPr>
            <w:r>
              <w:rPr>
                <w:lang w:val="en-GB"/>
              </w:rPr>
              <w:t>1.42 (0.99-2.04)</w:t>
            </w:r>
          </w:p>
        </w:tc>
        <w:tc>
          <w:tcPr>
            <w:tcW w:w="996" w:type="dxa"/>
            <w:tcBorders>
              <w:top w:val="nil"/>
              <w:left w:val="nil"/>
              <w:bottom w:val="nil"/>
              <w:right w:val="nil"/>
            </w:tcBorders>
          </w:tcPr>
          <w:p w14:paraId="5F7BB907" w14:textId="77777777" w:rsidR="003741CA" w:rsidRDefault="003741CA" w:rsidP="003741CA">
            <w:pPr>
              <w:pStyle w:val="NoSpacing"/>
              <w:rPr>
                <w:lang w:val="en-GB"/>
              </w:rPr>
            </w:pPr>
          </w:p>
          <w:p w14:paraId="580AB8FE" w14:textId="77777777" w:rsidR="000C44CD" w:rsidRDefault="000C44CD" w:rsidP="003741CA">
            <w:pPr>
              <w:pStyle w:val="NoSpacing"/>
              <w:rPr>
                <w:lang w:val="en-GB"/>
              </w:rPr>
            </w:pPr>
          </w:p>
          <w:p w14:paraId="481940AE" w14:textId="77777777" w:rsidR="000C44CD" w:rsidRDefault="000C44CD" w:rsidP="003741CA">
            <w:pPr>
              <w:pStyle w:val="NoSpacing"/>
              <w:rPr>
                <w:lang w:val="en-GB"/>
              </w:rPr>
            </w:pPr>
            <w:r>
              <w:rPr>
                <w:lang w:val="en-GB"/>
              </w:rPr>
              <w:t>0.06</w:t>
            </w:r>
          </w:p>
          <w:p w14:paraId="22234C8D" w14:textId="26BA4332" w:rsidR="000C44CD" w:rsidRDefault="000C44CD" w:rsidP="003741CA">
            <w:pPr>
              <w:pStyle w:val="NoSpacing"/>
              <w:rPr>
                <w:lang w:val="en-GB"/>
              </w:rPr>
            </w:pPr>
            <w:r>
              <w:rPr>
                <w:lang w:val="en-GB"/>
              </w:rPr>
              <w:t>0.06</w:t>
            </w:r>
          </w:p>
        </w:tc>
      </w:tr>
      <w:tr w:rsidR="003741CA" w:rsidRPr="00890293" w14:paraId="2BBFD5BE" w14:textId="77777777" w:rsidTr="00C34FE5">
        <w:tc>
          <w:tcPr>
            <w:tcW w:w="2547" w:type="dxa"/>
            <w:tcBorders>
              <w:top w:val="nil"/>
              <w:left w:val="nil"/>
              <w:bottom w:val="nil"/>
              <w:right w:val="nil"/>
            </w:tcBorders>
            <w:shd w:val="clear" w:color="auto" w:fill="000000" w:themeFill="text1"/>
          </w:tcPr>
          <w:p w14:paraId="71981694" w14:textId="77777777" w:rsidR="003741CA" w:rsidRPr="00890293" w:rsidRDefault="003741CA" w:rsidP="003741CA">
            <w:pPr>
              <w:pStyle w:val="NoSpacing"/>
              <w:jc w:val="center"/>
              <w:rPr>
                <w:lang w:val="en-GB"/>
              </w:rPr>
            </w:pPr>
          </w:p>
        </w:tc>
        <w:tc>
          <w:tcPr>
            <w:tcW w:w="5583" w:type="dxa"/>
            <w:gridSpan w:val="6"/>
            <w:tcBorders>
              <w:top w:val="nil"/>
              <w:left w:val="nil"/>
              <w:bottom w:val="nil"/>
              <w:right w:val="nil"/>
            </w:tcBorders>
            <w:shd w:val="clear" w:color="auto" w:fill="000000" w:themeFill="text1"/>
          </w:tcPr>
          <w:p w14:paraId="72A725BF" w14:textId="77777777" w:rsidR="003741CA" w:rsidRPr="00890293" w:rsidRDefault="003741CA" w:rsidP="003741CA">
            <w:pPr>
              <w:pStyle w:val="NoSpacing"/>
              <w:jc w:val="center"/>
              <w:rPr>
                <w:lang w:val="en-GB"/>
              </w:rPr>
            </w:pPr>
            <w:r w:rsidRPr="00890293">
              <w:rPr>
                <w:lang w:val="en-GB"/>
              </w:rPr>
              <w:t>Breast cancer-specific survival</w:t>
            </w:r>
          </w:p>
        </w:tc>
        <w:tc>
          <w:tcPr>
            <w:tcW w:w="5491" w:type="dxa"/>
            <w:gridSpan w:val="4"/>
            <w:tcBorders>
              <w:top w:val="nil"/>
              <w:left w:val="nil"/>
              <w:bottom w:val="nil"/>
              <w:right w:val="nil"/>
            </w:tcBorders>
            <w:shd w:val="clear" w:color="auto" w:fill="000000" w:themeFill="text1"/>
          </w:tcPr>
          <w:p w14:paraId="11600581" w14:textId="77777777" w:rsidR="003741CA" w:rsidRPr="00890293" w:rsidRDefault="003741CA" w:rsidP="003741CA">
            <w:pPr>
              <w:pStyle w:val="NoSpacing"/>
              <w:jc w:val="center"/>
              <w:rPr>
                <w:lang w:val="en-GB"/>
              </w:rPr>
            </w:pPr>
            <w:r w:rsidRPr="00890293">
              <w:rPr>
                <w:lang w:val="en-GB"/>
              </w:rPr>
              <w:t>Overall survival</w:t>
            </w:r>
          </w:p>
        </w:tc>
      </w:tr>
      <w:tr w:rsidR="003741CA" w:rsidRPr="00890293" w14:paraId="017A76B8" w14:textId="77777777" w:rsidTr="00C34FE5">
        <w:tc>
          <w:tcPr>
            <w:tcW w:w="2547" w:type="dxa"/>
            <w:tcBorders>
              <w:top w:val="nil"/>
              <w:left w:val="nil"/>
              <w:bottom w:val="nil"/>
              <w:right w:val="nil"/>
            </w:tcBorders>
            <w:shd w:val="clear" w:color="auto" w:fill="000000" w:themeFill="text1"/>
          </w:tcPr>
          <w:p w14:paraId="7977B67B" w14:textId="77777777" w:rsidR="003741CA" w:rsidRPr="00890293" w:rsidRDefault="003741CA" w:rsidP="003741CA">
            <w:pPr>
              <w:pStyle w:val="NoSpacing"/>
              <w:jc w:val="center"/>
              <w:rPr>
                <w:lang w:val="en-GB"/>
              </w:rPr>
            </w:pPr>
          </w:p>
        </w:tc>
        <w:tc>
          <w:tcPr>
            <w:tcW w:w="2790" w:type="dxa"/>
            <w:gridSpan w:val="3"/>
            <w:tcBorders>
              <w:top w:val="nil"/>
              <w:left w:val="nil"/>
              <w:bottom w:val="nil"/>
              <w:right w:val="nil"/>
            </w:tcBorders>
            <w:shd w:val="clear" w:color="auto" w:fill="000000" w:themeFill="text1"/>
          </w:tcPr>
          <w:p w14:paraId="00A0926F" w14:textId="77777777" w:rsidR="003741CA" w:rsidRPr="00890293" w:rsidRDefault="003741CA" w:rsidP="000C44CD">
            <w:pPr>
              <w:pStyle w:val="NoSpacing"/>
              <w:rPr>
                <w:lang w:val="en-GB"/>
              </w:rPr>
            </w:pPr>
            <w:r w:rsidRPr="00890293">
              <w:rPr>
                <w:lang w:val="en-GB"/>
              </w:rPr>
              <w:t>Univariable analysis</w:t>
            </w:r>
          </w:p>
        </w:tc>
        <w:tc>
          <w:tcPr>
            <w:tcW w:w="2793" w:type="dxa"/>
            <w:gridSpan w:val="3"/>
            <w:tcBorders>
              <w:top w:val="nil"/>
              <w:left w:val="nil"/>
              <w:bottom w:val="nil"/>
              <w:right w:val="nil"/>
            </w:tcBorders>
            <w:shd w:val="clear" w:color="auto" w:fill="000000" w:themeFill="text1"/>
          </w:tcPr>
          <w:p w14:paraId="2B1E68A5" w14:textId="77777777" w:rsidR="003741CA" w:rsidRPr="00890293" w:rsidRDefault="003741CA" w:rsidP="000C44CD">
            <w:pPr>
              <w:pStyle w:val="NoSpacing"/>
              <w:rPr>
                <w:lang w:val="en-GB"/>
              </w:rPr>
            </w:pPr>
            <w:r w:rsidRPr="00890293">
              <w:rPr>
                <w:lang w:val="en-GB"/>
              </w:rPr>
              <w:t>Multivariable analysis</w:t>
            </w:r>
          </w:p>
        </w:tc>
        <w:tc>
          <w:tcPr>
            <w:tcW w:w="2782" w:type="dxa"/>
            <w:gridSpan w:val="2"/>
            <w:tcBorders>
              <w:top w:val="nil"/>
              <w:left w:val="nil"/>
              <w:bottom w:val="nil"/>
              <w:right w:val="nil"/>
            </w:tcBorders>
            <w:shd w:val="clear" w:color="auto" w:fill="000000" w:themeFill="text1"/>
          </w:tcPr>
          <w:p w14:paraId="48A13DE3" w14:textId="77777777" w:rsidR="003741CA" w:rsidRPr="00890293" w:rsidRDefault="003741CA" w:rsidP="000C44CD">
            <w:pPr>
              <w:pStyle w:val="NoSpacing"/>
              <w:rPr>
                <w:lang w:val="en-GB"/>
              </w:rPr>
            </w:pPr>
            <w:r w:rsidRPr="00890293">
              <w:rPr>
                <w:lang w:val="en-GB"/>
              </w:rPr>
              <w:t>Univariable analysis</w:t>
            </w:r>
          </w:p>
        </w:tc>
        <w:tc>
          <w:tcPr>
            <w:tcW w:w="2709" w:type="dxa"/>
            <w:gridSpan w:val="2"/>
            <w:tcBorders>
              <w:top w:val="nil"/>
              <w:left w:val="nil"/>
              <w:bottom w:val="nil"/>
              <w:right w:val="nil"/>
            </w:tcBorders>
            <w:shd w:val="clear" w:color="auto" w:fill="000000" w:themeFill="text1"/>
          </w:tcPr>
          <w:p w14:paraId="6CCFF86E" w14:textId="77777777" w:rsidR="003741CA" w:rsidRPr="00890293" w:rsidRDefault="003741CA" w:rsidP="000C44CD">
            <w:pPr>
              <w:pStyle w:val="NoSpacing"/>
              <w:rPr>
                <w:lang w:val="en-GB"/>
              </w:rPr>
            </w:pPr>
            <w:r w:rsidRPr="00890293">
              <w:rPr>
                <w:lang w:val="en-GB"/>
              </w:rPr>
              <w:t>Multivariable analysis</w:t>
            </w:r>
          </w:p>
        </w:tc>
      </w:tr>
      <w:tr w:rsidR="003741CA" w:rsidRPr="00890293" w14:paraId="3952F6EE" w14:textId="77777777" w:rsidTr="00C34FE5">
        <w:tc>
          <w:tcPr>
            <w:tcW w:w="2547" w:type="dxa"/>
            <w:tcBorders>
              <w:top w:val="nil"/>
              <w:left w:val="nil"/>
              <w:bottom w:val="nil"/>
              <w:right w:val="nil"/>
            </w:tcBorders>
            <w:shd w:val="clear" w:color="auto" w:fill="000000" w:themeFill="text1"/>
          </w:tcPr>
          <w:p w14:paraId="522933E7" w14:textId="77777777" w:rsidR="003741CA" w:rsidRPr="00890293" w:rsidRDefault="003741CA" w:rsidP="003741CA">
            <w:pPr>
              <w:pStyle w:val="NoSpacing"/>
              <w:jc w:val="center"/>
              <w:rPr>
                <w:lang w:val="en-GB"/>
              </w:rPr>
            </w:pPr>
          </w:p>
        </w:tc>
        <w:tc>
          <w:tcPr>
            <w:tcW w:w="1843" w:type="dxa"/>
            <w:tcBorders>
              <w:top w:val="nil"/>
              <w:left w:val="nil"/>
              <w:bottom w:val="nil"/>
              <w:right w:val="nil"/>
            </w:tcBorders>
            <w:shd w:val="clear" w:color="auto" w:fill="000000" w:themeFill="text1"/>
          </w:tcPr>
          <w:p w14:paraId="11B91491" w14:textId="77777777" w:rsidR="003741CA" w:rsidRPr="00890293" w:rsidRDefault="003741CA" w:rsidP="000C44CD">
            <w:pPr>
              <w:pStyle w:val="NoSpacing"/>
              <w:rPr>
                <w:lang w:val="en-GB"/>
              </w:rPr>
            </w:pPr>
            <w:r w:rsidRPr="00890293">
              <w:t>HR (95%CI)</w:t>
            </w:r>
          </w:p>
        </w:tc>
        <w:tc>
          <w:tcPr>
            <w:tcW w:w="938" w:type="dxa"/>
            <w:tcBorders>
              <w:top w:val="nil"/>
              <w:left w:val="nil"/>
              <w:bottom w:val="nil"/>
              <w:right w:val="nil"/>
            </w:tcBorders>
            <w:shd w:val="clear" w:color="auto" w:fill="000000" w:themeFill="text1"/>
          </w:tcPr>
          <w:p w14:paraId="0456AFFC" w14:textId="77777777" w:rsidR="003741CA" w:rsidRPr="00890293" w:rsidRDefault="003741CA" w:rsidP="000C44CD">
            <w:pPr>
              <w:pStyle w:val="NoSpacing"/>
              <w:rPr>
                <w:lang w:val="en-GB"/>
              </w:rPr>
            </w:pPr>
            <w:r w:rsidRPr="00890293">
              <w:t>P-</w:t>
            </w:r>
            <w:proofErr w:type="spellStart"/>
            <w:r w:rsidRPr="00890293">
              <w:t>value</w:t>
            </w:r>
            <w:proofErr w:type="spellEnd"/>
          </w:p>
        </w:tc>
        <w:tc>
          <w:tcPr>
            <w:tcW w:w="1897" w:type="dxa"/>
            <w:gridSpan w:val="2"/>
            <w:tcBorders>
              <w:top w:val="nil"/>
              <w:left w:val="nil"/>
              <w:bottom w:val="nil"/>
              <w:right w:val="nil"/>
            </w:tcBorders>
            <w:shd w:val="clear" w:color="auto" w:fill="000000" w:themeFill="text1"/>
          </w:tcPr>
          <w:p w14:paraId="0CA9F798" w14:textId="77777777" w:rsidR="003741CA" w:rsidRPr="00890293" w:rsidRDefault="003741CA" w:rsidP="000C44CD">
            <w:pPr>
              <w:pStyle w:val="NoSpacing"/>
              <w:rPr>
                <w:lang w:val="en-GB"/>
              </w:rPr>
            </w:pPr>
            <w:r w:rsidRPr="00890293">
              <w:t>HR (95%CI)</w:t>
            </w:r>
          </w:p>
        </w:tc>
        <w:tc>
          <w:tcPr>
            <w:tcW w:w="888" w:type="dxa"/>
            <w:tcBorders>
              <w:top w:val="nil"/>
              <w:left w:val="nil"/>
              <w:bottom w:val="nil"/>
              <w:right w:val="nil"/>
            </w:tcBorders>
            <w:shd w:val="clear" w:color="auto" w:fill="000000" w:themeFill="text1"/>
          </w:tcPr>
          <w:p w14:paraId="6F8C39AA" w14:textId="77777777" w:rsidR="003741CA" w:rsidRPr="00890293" w:rsidRDefault="003741CA" w:rsidP="000C44CD">
            <w:pPr>
              <w:pStyle w:val="NoSpacing"/>
              <w:rPr>
                <w:lang w:val="en-GB"/>
              </w:rPr>
            </w:pPr>
            <w:r w:rsidRPr="00890293">
              <w:t>P-</w:t>
            </w:r>
            <w:proofErr w:type="spellStart"/>
            <w:r w:rsidRPr="00890293">
              <w:t>value</w:t>
            </w:r>
            <w:proofErr w:type="spellEnd"/>
          </w:p>
        </w:tc>
        <w:tc>
          <w:tcPr>
            <w:tcW w:w="1805" w:type="dxa"/>
            <w:gridSpan w:val="2"/>
            <w:tcBorders>
              <w:top w:val="nil"/>
              <w:left w:val="nil"/>
              <w:bottom w:val="nil"/>
              <w:right w:val="nil"/>
            </w:tcBorders>
            <w:shd w:val="clear" w:color="auto" w:fill="000000" w:themeFill="text1"/>
          </w:tcPr>
          <w:p w14:paraId="718D187B" w14:textId="77777777" w:rsidR="003741CA" w:rsidRPr="00890293" w:rsidRDefault="003741CA" w:rsidP="000C44CD">
            <w:pPr>
              <w:pStyle w:val="NoSpacing"/>
              <w:rPr>
                <w:lang w:val="en-GB"/>
              </w:rPr>
            </w:pPr>
            <w:r w:rsidRPr="00890293">
              <w:t>HR (95%CI)</w:t>
            </w:r>
          </w:p>
        </w:tc>
        <w:tc>
          <w:tcPr>
            <w:tcW w:w="994" w:type="dxa"/>
            <w:tcBorders>
              <w:top w:val="nil"/>
              <w:left w:val="nil"/>
              <w:bottom w:val="nil"/>
              <w:right w:val="nil"/>
            </w:tcBorders>
            <w:shd w:val="clear" w:color="auto" w:fill="000000" w:themeFill="text1"/>
          </w:tcPr>
          <w:p w14:paraId="4CF10BE9" w14:textId="77777777" w:rsidR="003741CA" w:rsidRPr="00890293" w:rsidRDefault="003741CA" w:rsidP="000C44CD">
            <w:pPr>
              <w:pStyle w:val="NoSpacing"/>
              <w:rPr>
                <w:lang w:val="en-GB"/>
              </w:rPr>
            </w:pPr>
            <w:r w:rsidRPr="00890293">
              <w:t>P-</w:t>
            </w:r>
            <w:proofErr w:type="spellStart"/>
            <w:r w:rsidRPr="00890293">
              <w:t>value</w:t>
            </w:r>
            <w:proofErr w:type="spellEnd"/>
          </w:p>
        </w:tc>
        <w:tc>
          <w:tcPr>
            <w:tcW w:w="1713" w:type="dxa"/>
            <w:tcBorders>
              <w:top w:val="nil"/>
              <w:left w:val="nil"/>
              <w:bottom w:val="nil"/>
              <w:right w:val="nil"/>
            </w:tcBorders>
            <w:shd w:val="clear" w:color="auto" w:fill="000000" w:themeFill="text1"/>
          </w:tcPr>
          <w:p w14:paraId="5662D2C5" w14:textId="77777777" w:rsidR="003741CA" w:rsidRPr="00890293" w:rsidRDefault="003741CA" w:rsidP="000C44CD">
            <w:pPr>
              <w:pStyle w:val="NoSpacing"/>
              <w:rPr>
                <w:lang w:val="en-GB"/>
              </w:rPr>
            </w:pPr>
            <w:r w:rsidRPr="00890293">
              <w:t>HR (95%CI)</w:t>
            </w:r>
          </w:p>
        </w:tc>
        <w:tc>
          <w:tcPr>
            <w:tcW w:w="996" w:type="dxa"/>
            <w:tcBorders>
              <w:top w:val="nil"/>
              <w:left w:val="nil"/>
              <w:bottom w:val="nil"/>
              <w:right w:val="nil"/>
            </w:tcBorders>
            <w:shd w:val="clear" w:color="auto" w:fill="000000" w:themeFill="text1"/>
          </w:tcPr>
          <w:p w14:paraId="283CA357" w14:textId="77777777" w:rsidR="003741CA" w:rsidRPr="00890293" w:rsidRDefault="003741CA" w:rsidP="000C44CD">
            <w:pPr>
              <w:pStyle w:val="NoSpacing"/>
              <w:rPr>
                <w:lang w:val="en-GB"/>
              </w:rPr>
            </w:pPr>
            <w:r w:rsidRPr="00890293">
              <w:t>P-</w:t>
            </w:r>
            <w:proofErr w:type="spellStart"/>
            <w:r w:rsidRPr="00890293">
              <w:t>value</w:t>
            </w:r>
            <w:proofErr w:type="spellEnd"/>
          </w:p>
        </w:tc>
      </w:tr>
      <w:tr w:rsidR="000C44CD" w:rsidRPr="00890293" w14:paraId="73FA212E" w14:textId="77777777" w:rsidTr="00C34FE5">
        <w:tc>
          <w:tcPr>
            <w:tcW w:w="2547" w:type="dxa"/>
            <w:tcBorders>
              <w:top w:val="nil"/>
              <w:left w:val="nil"/>
              <w:bottom w:val="nil"/>
              <w:right w:val="nil"/>
            </w:tcBorders>
          </w:tcPr>
          <w:p w14:paraId="7911FE90" w14:textId="17A870B2" w:rsidR="000C44CD" w:rsidRPr="006E1AA8" w:rsidRDefault="000C44CD" w:rsidP="000C44CD">
            <w:pPr>
              <w:pStyle w:val="NoSpacing"/>
              <w:rPr>
                <w:lang w:val="en-GB"/>
              </w:rPr>
            </w:pPr>
            <w:r w:rsidRPr="00890293">
              <w:rPr>
                <w:lang w:val="en-GB"/>
              </w:rPr>
              <w:t>Age, each year increase</w:t>
            </w:r>
          </w:p>
        </w:tc>
        <w:tc>
          <w:tcPr>
            <w:tcW w:w="1843" w:type="dxa"/>
            <w:tcBorders>
              <w:top w:val="nil"/>
              <w:left w:val="nil"/>
              <w:bottom w:val="nil"/>
              <w:right w:val="nil"/>
            </w:tcBorders>
          </w:tcPr>
          <w:p w14:paraId="425FD618" w14:textId="72A18FBC" w:rsidR="000C44CD" w:rsidRPr="006E1AA8" w:rsidRDefault="000C44CD" w:rsidP="000C44CD">
            <w:pPr>
              <w:pStyle w:val="NoSpacing"/>
              <w:rPr>
                <w:lang w:val="en-GB"/>
              </w:rPr>
            </w:pPr>
            <w:r>
              <w:rPr>
                <w:lang w:val="en-GB"/>
              </w:rPr>
              <w:t>0.98 (0.96-0.99)</w:t>
            </w:r>
          </w:p>
        </w:tc>
        <w:tc>
          <w:tcPr>
            <w:tcW w:w="938" w:type="dxa"/>
            <w:tcBorders>
              <w:top w:val="nil"/>
              <w:left w:val="nil"/>
              <w:bottom w:val="nil"/>
              <w:right w:val="nil"/>
            </w:tcBorders>
          </w:tcPr>
          <w:p w14:paraId="71A53341" w14:textId="17F50078" w:rsidR="000C44CD" w:rsidRPr="006E1AA8" w:rsidRDefault="000C44CD" w:rsidP="000C44CD">
            <w:pPr>
              <w:pStyle w:val="NoSpacing"/>
              <w:rPr>
                <w:lang w:val="en-GB"/>
              </w:rPr>
            </w:pPr>
            <w:r>
              <w:rPr>
                <w:lang w:val="en-GB"/>
              </w:rPr>
              <w:t>&lt;0.01</w:t>
            </w:r>
          </w:p>
        </w:tc>
        <w:tc>
          <w:tcPr>
            <w:tcW w:w="1897" w:type="dxa"/>
            <w:gridSpan w:val="2"/>
            <w:tcBorders>
              <w:top w:val="nil"/>
              <w:left w:val="nil"/>
              <w:bottom w:val="nil"/>
              <w:right w:val="nil"/>
            </w:tcBorders>
          </w:tcPr>
          <w:p w14:paraId="69AC2AF7" w14:textId="0225A34B" w:rsidR="000C44CD" w:rsidRPr="006E1AA8" w:rsidRDefault="000C44CD" w:rsidP="000C44CD">
            <w:pPr>
              <w:pStyle w:val="NoSpacing"/>
              <w:rPr>
                <w:lang w:val="en-GB"/>
              </w:rPr>
            </w:pPr>
            <w:r>
              <w:rPr>
                <w:lang w:val="en-GB"/>
              </w:rPr>
              <w:t>0.99 (0.97-1.02)</w:t>
            </w:r>
          </w:p>
        </w:tc>
        <w:tc>
          <w:tcPr>
            <w:tcW w:w="888" w:type="dxa"/>
            <w:tcBorders>
              <w:top w:val="nil"/>
              <w:left w:val="nil"/>
              <w:bottom w:val="nil"/>
              <w:right w:val="nil"/>
            </w:tcBorders>
          </w:tcPr>
          <w:p w14:paraId="0CF9245E" w14:textId="4AD5C8F1" w:rsidR="000C44CD" w:rsidRPr="006E1AA8" w:rsidRDefault="000C44CD" w:rsidP="000C44CD">
            <w:pPr>
              <w:pStyle w:val="NoSpacing"/>
              <w:rPr>
                <w:lang w:val="en-GB"/>
              </w:rPr>
            </w:pPr>
            <w:r>
              <w:rPr>
                <w:lang w:val="en-GB"/>
              </w:rPr>
              <w:t>0.59</w:t>
            </w:r>
          </w:p>
        </w:tc>
        <w:tc>
          <w:tcPr>
            <w:tcW w:w="1805" w:type="dxa"/>
            <w:gridSpan w:val="2"/>
            <w:tcBorders>
              <w:top w:val="nil"/>
              <w:left w:val="nil"/>
              <w:bottom w:val="nil"/>
              <w:right w:val="nil"/>
            </w:tcBorders>
          </w:tcPr>
          <w:p w14:paraId="4CF4ED6F" w14:textId="35D2CED3" w:rsidR="00C34FE5" w:rsidRPr="006E1AA8" w:rsidRDefault="00C34FE5" w:rsidP="000C44CD">
            <w:pPr>
              <w:pStyle w:val="NoSpacing"/>
              <w:rPr>
                <w:lang w:val="en-GB"/>
              </w:rPr>
            </w:pPr>
            <w:r>
              <w:rPr>
                <w:lang w:val="en-GB"/>
              </w:rPr>
              <w:t>1.01 (0.99-1.02)</w:t>
            </w:r>
          </w:p>
        </w:tc>
        <w:tc>
          <w:tcPr>
            <w:tcW w:w="994" w:type="dxa"/>
            <w:tcBorders>
              <w:top w:val="nil"/>
              <w:left w:val="nil"/>
              <w:bottom w:val="nil"/>
              <w:right w:val="nil"/>
            </w:tcBorders>
          </w:tcPr>
          <w:p w14:paraId="6B459982" w14:textId="6B39BDC1" w:rsidR="000C44CD" w:rsidRPr="006E1AA8" w:rsidRDefault="00C34FE5" w:rsidP="000C44CD">
            <w:pPr>
              <w:pStyle w:val="NoSpacing"/>
              <w:rPr>
                <w:lang w:val="en-GB"/>
              </w:rPr>
            </w:pPr>
            <w:r>
              <w:rPr>
                <w:lang w:val="en-GB"/>
              </w:rPr>
              <w:t>0.97</w:t>
            </w:r>
          </w:p>
        </w:tc>
        <w:tc>
          <w:tcPr>
            <w:tcW w:w="1713" w:type="dxa"/>
            <w:tcBorders>
              <w:top w:val="nil"/>
              <w:left w:val="nil"/>
              <w:bottom w:val="nil"/>
              <w:right w:val="nil"/>
            </w:tcBorders>
          </w:tcPr>
          <w:p w14:paraId="681EF66D" w14:textId="3B2B8F32" w:rsidR="000C44CD" w:rsidRPr="006E1AA8" w:rsidRDefault="00C34FE5" w:rsidP="000C44CD">
            <w:pPr>
              <w:pStyle w:val="NoSpacing"/>
              <w:rPr>
                <w:lang w:val="en-GB"/>
              </w:rPr>
            </w:pPr>
            <w:r>
              <w:rPr>
                <w:lang w:val="en-GB"/>
              </w:rPr>
              <w:t>1.02 (1.00-1.05)</w:t>
            </w:r>
          </w:p>
        </w:tc>
        <w:tc>
          <w:tcPr>
            <w:tcW w:w="996" w:type="dxa"/>
            <w:tcBorders>
              <w:top w:val="nil"/>
              <w:left w:val="nil"/>
              <w:bottom w:val="nil"/>
              <w:right w:val="nil"/>
            </w:tcBorders>
          </w:tcPr>
          <w:p w14:paraId="06E0AA83" w14:textId="3F4F0ECE" w:rsidR="000C44CD" w:rsidRPr="006E1AA8" w:rsidRDefault="00C34FE5" w:rsidP="000C44CD">
            <w:pPr>
              <w:pStyle w:val="NoSpacing"/>
              <w:rPr>
                <w:lang w:val="en-GB"/>
              </w:rPr>
            </w:pPr>
            <w:r>
              <w:rPr>
                <w:lang w:val="en-GB"/>
              </w:rPr>
              <w:t>0.04</w:t>
            </w:r>
          </w:p>
        </w:tc>
      </w:tr>
      <w:tr w:rsidR="000C44CD" w:rsidRPr="00890293" w14:paraId="7CB2AFFC" w14:textId="77777777" w:rsidTr="00C34FE5">
        <w:tc>
          <w:tcPr>
            <w:tcW w:w="2547" w:type="dxa"/>
            <w:tcBorders>
              <w:top w:val="nil"/>
              <w:left w:val="nil"/>
              <w:bottom w:val="nil"/>
              <w:right w:val="nil"/>
            </w:tcBorders>
          </w:tcPr>
          <w:p w14:paraId="4D9BB1BE" w14:textId="77777777" w:rsidR="000C44CD" w:rsidRPr="0094773E" w:rsidRDefault="000C44CD" w:rsidP="000C44CD">
            <w:pPr>
              <w:pStyle w:val="NoSpacing"/>
              <w:rPr>
                <w:lang w:val="en-US"/>
              </w:rPr>
            </w:pPr>
            <w:r w:rsidRPr="0094773E">
              <w:rPr>
                <w:lang w:val="en-US"/>
              </w:rPr>
              <w:t>Menopausal status</w:t>
            </w:r>
          </w:p>
          <w:p w14:paraId="0859222E" w14:textId="68FEA46E" w:rsidR="000C44CD" w:rsidRPr="006E1AA8" w:rsidRDefault="000C44CD" w:rsidP="000C44CD">
            <w:pPr>
              <w:pStyle w:val="NoSpacing"/>
              <w:jc w:val="right"/>
              <w:rPr>
                <w:lang w:val="en-GB"/>
              </w:rPr>
            </w:pPr>
            <w:r w:rsidRPr="0094773E">
              <w:rPr>
                <w:lang w:val="en-US"/>
              </w:rPr>
              <w:t>Post- vs premenopausal</w:t>
            </w:r>
          </w:p>
        </w:tc>
        <w:tc>
          <w:tcPr>
            <w:tcW w:w="1843" w:type="dxa"/>
            <w:tcBorders>
              <w:top w:val="nil"/>
              <w:left w:val="nil"/>
              <w:bottom w:val="nil"/>
              <w:right w:val="nil"/>
            </w:tcBorders>
          </w:tcPr>
          <w:p w14:paraId="36AE1321" w14:textId="77777777" w:rsidR="000C44CD" w:rsidRDefault="000C44CD" w:rsidP="000C44CD">
            <w:pPr>
              <w:pStyle w:val="NoSpacing"/>
              <w:rPr>
                <w:lang w:val="en-GB"/>
              </w:rPr>
            </w:pPr>
          </w:p>
          <w:p w14:paraId="28644521" w14:textId="193A873D" w:rsidR="000C44CD" w:rsidRPr="006E1AA8" w:rsidRDefault="000C44CD" w:rsidP="000C44CD">
            <w:pPr>
              <w:pStyle w:val="NoSpacing"/>
              <w:rPr>
                <w:lang w:val="en-GB"/>
              </w:rPr>
            </w:pPr>
            <w:r>
              <w:rPr>
                <w:lang w:val="en-GB"/>
              </w:rPr>
              <w:t>0.67 (0.47-0.96)</w:t>
            </w:r>
          </w:p>
        </w:tc>
        <w:tc>
          <w:tcPr>
            <w:tcW w:w="938" w:type="dxa"/>
            <w:tcBorders>
              <w:top w:val="nil"/>
              <w:left w:val="nil"/>
              <w:bottom w:val="nil"/>
              <w:right w:val="nil"/>
            </w:tcBorders>
          </w:tcPr>
          <w:p w14:paraId="6E161374" w14:textId="77777777" w:rsidR="000C44CD" w:rsidRDefault="000C44CD" w:rsidP="000C44CD">
            <w:pPr>
              <w:pStyle w:val="NoSpacing"/>
              <w:rPr>
                <w:lang w:val="en-GB"/>
              </w:rPr>
            </w:pPr>
          </w:p>
          <w:p w14:paraId="14613115" w14:textId="652EDDDE" w:rsidR="000C44CD" w:rsidRPr="006E1AA8" w:rsidRDefault="000C44CD" w:rsidP="000C44CD">
            <w:pPr>
              <w:pStyle w:val="NoSpacing"/>
              <w:rPr>
                <w:lang w:val="en-GB"/>
              </w:rPr>
            </w:pPr>
            <w:r>
              <w:rPr>
                <w:lang w:val="en-GB"/>
              </w:rPr>
              <w:t>0.03</w:t>
            </w:r>
          </w:p>
        </w:tc>
        <w:tc>
          <w:tcPr>
            <w:tcW w:w="1897" w:type="dxa"/>
            <w:gridSpan w:val="2"/>
            <w:tcBorders>
              <w:top w:val="nil"/>
              <w:left w:val="nil"/>
              <w:bottom w:val="nil"/>
              <w:right w:val="nil"/>
            </w:tcBorders>
          </w:tcPr>
          <w:p w14:paraId="11CEF173" w14:textId="77777777" w:rsidR="000C44CD" w:rsidRDefault="000C44CD" w:rsidP="000C44CD">
            <w:pPr>
              <w:pStyle w:val="NoSpacing"/>
              <w:rPr>
                <w:lang w:val="en-GB"/>
              </w:rPr>
            </w:pPr>
          </w:p>
          <w:p w14:paraId="24D89EDE" w14:textId="255E1BF6" w:rsidR="000C44CD" w:rsidRPr="006E1AA8" w:rsidRDefault="000C44CD" w:rsidP="000C44CD">
            <w:pPr>
              <w:pStyle w:val="NoSpacing"/>
              <w:rPr>
                <w:lang w:val="en-GB"/>
              </w:rPr>
            </w:pPr>
            <w:r>
              <w:rPr>
                <w:lang w:val="en-GB"/>
              </w:rPr>
              <w:t>0.91 (0.50-1.67)</w:t>
            </w:r>
          </w:p>
        </w:tc>
        <w:tc>
          <w:tcPr>
            <w:tcW w:w="888" w:type="dxa"/>
            <w:tcBorders>
              <w:top w:val="nil"/>
              <w:left w:val="nil"/>
              <w:bottom w:val="nil"/>
              <w:right w:val="nil"/>
            </w:tcBorders>
          </w:tcPr>
          <w:p w14:paraId="530971F6" w14:textId="77777777" w:rsidR="000C44CD" w:rsidRDefault="000C44CD" w:rsidP="000C44CD">
            <w:pPr>
              <w:pStyle w:val="NoSpacing"/>
              <w:rPr>
                <w:lang w:val="en-GB"/>
              </w:rPr>
            </w:pPr>
          </w:p>
          <w:p w14:paraId="5B2EFDDC" w14:textId="67E208D1" w:rsidR="000C44CD" w:rsidRPr="006E1AA8" w:rsidRDefault="000C44CD" w:rsidP="000C44CD">
            <w:pPr>
              <w:pStyle w:val="NoSpacing"/>
              <w:rPr>
                <w:lang w:val="en-GB"/>
              </w:rPr>
            </w:pPr>
            <w:r>
              <w:rPr>
                <w:lang w:val="en-GB"/>
              </w:rPr>
              <w:t>0.77</w:t>
            </w:r>
          </w:p>
        </w:tc>
        <w:tc>
          <w:tcPr>
            <w:tcW w:w="1805" w:type="dxa"/>
            <w:gridSpan w:val="2"/>
            <w:tcBorders>
              <w:top w:val="nil"/>
              <w:left w:val="nil"/>
              <w:bottom w:val="nil"/>
              <w:right w:val="nil"/>
            </w:tcBorders>
          </w:tcPr>
          <w:p w14:paraId="04AD7EF4" w14:textId="77777777" w:rsidR="000C44CD" w:rsidRDefault="000C44CD" w:rsidP="000C44CD">
            <w:pPr>
              <w:pStyle w:val="NoSpacing"/>
              <w:rPr>
                <w:lang w:val="en-GB"/>
              </w:rPr>
            </w:pPr>
          </w:p>
          <w:p w14:paraId="22C09B3F" w14:textId="7E68A873" w:rsidR="00C34FE5" w:rsidRPr="006E1AA8" w:rsidRDefault="00C34FE5" w:rsidP="000C44CD">
            <w:pPr>
              <w:pStyle w:val="NoSpacing"/>
              <w:rPr>
                <w:lang w:val="en-GB"/>
              </w:rPr>
            </w:pPr>
            <w:r>
              <w:rPr>
                <w:lang w:val="en-GB"/>
              </w:rPr>
              <w:t>1.10 (0.81-1.49)</w:t>
            </w:r>
          </w:p>
        </w:tc>
        <w:tc>
          <w:tcPr>
            <w:tcW w:w="994" w:type="dxa"/>
            <w:tcBorders>
              <w:top w:val="nil"/>
              <w:left w:val="nil"/>
              <w:bottom w:val="nil"/>
              <w:right w:val="nil"/>
            </w:tcBorders>
          </w:tcPr>
          <w:p w14:paraId="4EF59C6A" w14:textId="77777777" w:rsidR="000C44CD" w:rsidRDefault="000C44CD" w:rsidP="000C44CD">
            <w:pPr>
              <w:pStyle w:val="NoSpacing"/>
              <w:rPr>
                <w:lang w:val="en-GB"/>
              </w:rPr>
            </w:pPr>
          </w:p>
          <w:p w14:paraId="684B9A1B" w14:textId="79E14C8B" w:rsidR="00C34FE5" w:rsidRPr="006E1AA8" w:rsidRDefault="00C34FE5" w:rsidP="000C44CD">
            <w:pPr>
              <w:pStyle w:val="NoSpacing"/>
              <w:rPr>
                <w:lang w:val="en-GB"/>
              </w:rPr>
            </w:pPr>
            <w:r>
              <w:rPr>
                <w:lang w:val="en-GB"/>
              </w:rPr>
              <w:t>0.54</w:t>
            </w:r>
          </w:p>
        </w:tc>
        <w:tc>
          <w:tcPr>
            <w:tcW w:w="1713" w:type="dxa"/>
            <w:tcBorders>
              <w:top w:val="nil"/>
              <w:left w:val="nil"/>
              <w:bottom w:val="nil"/>
              <w:right w:val="nil"/>
            </w:tcBorders>
          </w:tcPr>
          <w:p w14:paraId="7A1A0787" w14:textId="77777777" w:rsidR="000C44CD" w:rsidRDefault="000C44CD" w:rsidP="000C44CD">
            <w:pPr>
              <w:pStyle w:val="NoSpacing"/>
              <w:rPr>
                <w:lang w:val="en-GB"/>
              </w:rPr>
            </w:pPr>
          </w:p>
          <w:p w14:paraId="54F3D031" w14:textId="4FCCE528" w:rsidR="00C34FE5" w:rsidRPr="006E1AA8" w:rsidRDefault="00C34FE5" w:rsidP="000C44CD">
            <w:pPr>
              <w:pStyle w:val="NoSpacing"/>
              <w:rPr>
                <w:lang w:val="en-GB"/>
              </w:rPr>
            </w:pPr>
            <w:r>
              <w:rPr>
                <w:lang w:val="en-GB"/>
              </w:rPr>
              <w:t>0.86 (0.51-1.45)</w:t>
            </w:r>
          </w:p>
        </w:tc>
        <w:tc>
          <w:tcPr>
            <w:tcW w:w="996" w:type="dxa"/>
            <w:tcBorders>
              <w:top w:val="nil"/>
              <w:left w:val="nil"/>
              <w:bottom w:val="nil"/>
              <w:right w:val="nil"/>
            </w:tcBorders>
          </w:tcPr>
          <w:p w14:paraId="05B4EA86" w14:textId="77777777" w:rsidR="000C44CD" w:rsidRDefault="000C44CD" w:rsidP="000C44CD">
            <w:pPr>
              <w:pStyle w:val="NoSpacing"/>
              <w:rPr>
                <w:lang w:val="en-GB"/>
              </w:rPr>
            </w:pPr>
          </w:p>
          <w:p w14:paraId="32302971" w14:textId="55C417E4" w:rsidR="00C34FE5" w:rsidRPr="006E1AA8" w:rsidRDefault="00C34FE5" w:rsidP="000C44CD">
            <w:pPr>
              <w:pStyle w:val="NoSpacing"/>
              <w:rPr>
                <w:lang w:val="en-GB"/>
              </w:rPr>
            </w:pPr>
            <w:r>
              <w:rPr>
                <w:lang w:val="en-GB"/>
              </w:rPr>
              <w:t>0.58</w:t>
            </w:r>
          </w:p>
        </w:tc>
      </w:tr>
      <w:tr w:rsidR="000C44CD" w:rsidRPr="00890293" w14:paraId="3C09717E" w14:textId="77777777" w:rsidTr="00C34FE5">
        <w:tc>
          <w:tcPr>
            <w:tcW w:w="2547" w:type="dxa"/>
            <w:tcBorders>
              <w:top w:val="nil"/>
              <w:left w:val="nil"/>
              <w:bottom w:val="nil"/>
              <w:right w:val="nil"/>
            </w:tcBorders>
          </w:tcPr>
          <w:p w14:paraId="1F7075BA" w14:textId="77777777" w:rsidR="000C44CD" w:rsidRPr="00890293" w:rsidRDefault="000C44CD" w:rsidP="000C44CD">
            <w:pPr>
              <w:pStyle w:val="NoSpacing"/>
              <w:rPr>
                <w:lang w:val="en-GB"/>
              </w:rPr>
            </w:pPr>
            <w:r w:rsidRPr="00890293">
              <w:rPr>
                <w:lang w:val="en-GB"/>
              </w:rPr>
              <w:t>Tumor size</w:t>
            </w:r>
          </w:p>
          <w:p w14:paraId="76D243D2" w14:textId="38611F49" w:rsidR="000C44CD" w:rsidRPr="006E1AA8" w:rsidRDefault="000C44CD" w:rsidP="000C44CD">
            <w:pPr>
              <w:pStyle w:val="NoSpacing"/>
              <w:jc w:val="right"/>
              <w:rPr>
                <w:lang w:val="en-GB"/>
              </w:rPr>
            </w:pPr>
            <w:r w:rsidRPr="00192634">
              <w:rPr>
                <w:lang w:val="en-GB"/>
              </w:rPr>
              <w:t>pT2</w:t>
            </w:r>
            <w:r>
              <w:rPr>
                <w:lang w:val="en-GB"/>
              </w:rPr>
              <w:t>/pT3 vs. pT1</w:t>
            </w:r>
          </w:p>
        </w:tc>
        <w:tc>
          <w:tcPr>
            <w:tcW w:w="1843" w:type="dxa"/>
            <w:tcBorders>
              <w:top w:val="nil"/>
              <w:left w:val="nil"/>
              <w:bottom w:val="nil"/>
              <w:right w:val="nil"/>
            </w:tcBorders>
          </w:tcPr>
          <w:p w14:paraId="42B047EB" w14:textId="77777777" w:rsidR="000C44CD" w:rsidRDefault="000C44CD" w:rsidP="000C44CD">
            <w:pPr>
              <w:pStyle w:val="NoSpacing"/>
              <w:rPr>
                <w:lang w:val="en-GB"/>
              </w:rPr>
            </w:pPr>
          </w:p>
          <w:p w14:paraId="0468B023" w14:textId="376EC4CA" w:rsidR="000C44CD" w:rsidRPr="006E1AA8" w:rsidRDefault="000C44CD" w:rsidP="000C44CD">
            <w:pPr>
              <w:pStyle w:val="NoSpacing"/>
              <w:rPr>
                <w:lang w:val="en-GB"/>
              </w:rPr>
            </w:pPr>
            <w:r>
              <w:rPr>
                <w:lang w:val="en-GB"/>
              </w:rPr>
              <w:t>2.98 (2.07-4.28)</w:t>
            </w:r>
          </w:p>
        </w:tc>
        <w:tc>
          <w:tcPr>
            <w:tcW w:w="938" w:type="dxa"/>
            <w:tcBorders>
              <w:top w:val="nil"/>
              <w:left w:val="nil"/>
              <w:bottom w:val="nil"/>
              <w:right w:val="nil"/>
            </w:tcBorders>
          </w:tcPr>
          <w:p w14:paraId="667BE09B" w14:textId="77777777" w:rsidR="000C44CD" w:rsidRDefault="000C44CD" w:rsidP="000C44CD">
            <w:pPr>
              <w:pStyle w:val="NoSpacing"/>
              <w:rPr>
                <w:lang w:val="en-GB"/>
              </w:rPr>
            </w:pPr>
          </w:p>
          <w:p w14:paraId="1EB53907" w14:textId="52CEEF76" w:rsidR="000C44CD" w:rsidRPr="006E1AA8" w:rsidRDefault="000C44CD" w:rsidP="000C44CD">
            <w:pPr>
              <w:pStyle w:val="NoSpacing"/>
              <w:rPr>
                <w:lang w:val="en-GB"/>
              </w:rPr>
            </w:pPr>
            <w:r>
              <w:rPr>
                <w:lang w:val="en-GB"/>
              </w:rPr>
              <w:t>&lt;0.001</w:t>
            </w:r>
          </w:p>
        </w:tc>
        <w:tc>
          <w:tcPr>
            <w:tcW w:w="1897" w:type="dxa"/>
            <w:gridSpan w:val="2"/>
            <w:tcBorders>
              <w:top w:val="nil"/>
              <w:left w:val="nil"/>
              <w:bottom w:val="nil"/>
              <w:right w:val="nil"/>
            </w:tcBorders>
          </w:tcPr>
          <w:p w14:paraId="7587235E" w14:textId="77777777" w:rsidR="000C44CD" w:rsidRDefault="000C44CD" w:rsidP="000C44CD">
            <w:pPr>
              <w:pStyle w:val="NoSpacing"/>
              <w:rPr>
                <w:lang w:val="en-GB"/>
              </w:rPr>
            </w:pPr>
          </w:p>
          <w:p w14:paraId="6FD286CC" w14:textId="68B04BA5" w:rsidR="000C44CD" w:rsidRPr="006E1AA8" w:rsidRDefault="000C44CD" w:rsidP="000C44CD">
            <w:pPr>
              <w:pStyle w:val="NoSpacing"/>
              <w:rPr>
                <w:lang w:val="en-GB"/>
              </w:rPr>
            </w:pPr>
            <w:r>
              <w:rPr>
                <w:lang w:val="en-GB"/>
              </w:rPr>
              <w:t>2.14 (1.47-3.11)</w:t>
            </w:r>
          </w:p>
        </w:tc>
        <w:tc>
          <w:tcPr>
            <w:tcW w:w="888" w:type="dxa"/>
            <w:tcBorders>
              <w:top w:val="nil"/>
              <w:left w:val="nil"/>
              <w:bottom w:val="nil"/>
              <w:right w:val="nil"/>
            </w:tcBorders>
          </w:tcPr>
          <w:p w14:paraId="60101368" w14:textId="77777777" w:rsidR="000C44CD" w:rsidRDefault="000C44CD" w:rsidP="000C44CD">
            <w:pPr>
              <w:pStyle w:val="NoSpacing"/>
              <w:rPr>
                <w:lang w:val="en-GB"/>
              </w:rPr>
            </w:pPr>
          </w:p>
          <w:p w14:paraId="0B6E593E" w14:textId="72844735" w:rsidR="000C44CD" w:rsidRPr="006E1AA8" w:rsidRDefault="000C44CD" w:rsidP="000C44CD">
            <w:pPr>
              <w:pStyle w:val="NoSpacing"/>
              <w:rPr>
                <w:lang w:val="en-GB"/>
              </w:rPr>
            </w:pPr>
            <w:r>
              <w:rPr>
                <w:lang w:val="en-GB"/>
              </w:rPr>
              <w:t>&lt;0.001</w:t>
            </w:r>
          </w:p>
        </w:tc>
        <w:tc>
          <w:tcPr>
            <w:tcW w:w="1805" w:type="dxa"/>
            <w:gridSpan w:val="2"/>
            <w:tcBorders>
              <w:top w:val="nil"/>
              <w:left w:val="nil"/>
              <w:bottom w:val="nil"/>
              <w:right w:val="nil"/>
            </w:tcBorders>
          </w:tcPr>
          <w:p w14:paraId="20626659" w14:textId="77777777" w:rsidR="000C44CD" w:rsidRDefault="000C44CD" w:rsidP="000C44CD">
            <w:pPr>
              <w:pStyle w:val="NoSpacing"/>
              <w:rPr>
                <w:lang w:val="en-GB"/>
              </w:rPr>
            </w:pPr>
          </w:p>
          <w:p w14:paraId="67442D37" w14:textId="31FD5F6E" w:rsidR="00C34FE5" w:rsidRPr="006E1AA8" w:rsidRDefault="00C34FE5" w:rsidP="000C44CD">
            <w:pPr>
              <w:pStyle w:val="NoSpacing"/>
              <w:rPr>
                <w:lang w:val="en-GB"/>
              </w:rPr>
            </w:pPr>
            <w:r>
              <w:rPr>
                <w:lang w:val="en-GB"/>
              </w:rPr>
              <w:t>2.36 (1.74-3.20)</w:t>
            </w:r>
          </w:p>
        </w:tc>
        <w:tc>
          <w:tcPr>
            <w:tcW w:w="994" w:type="dxa"/>
            <w:tcBorders>
              <w:top w:val="nil"/>
              <w:left w:val="nil"/>
              <w:bottom w:val="nil"/>
              <w:right w:val="nil"/>
            </w:tcBorders>
          </w:tcPr>
          <w:p w14:paraId="35778588" w14:textId="77777777" w:rsidR="000C44CD" w:rsidRDefault="000C44CD" w:rsidP="000C44CD">
            <w:pPr>
              <w:pStyle w:val="NoSpacing"/>
              <w:rPr>
                <w:lang w:val="en-GB"/>
              </w:rPr>
            </w:pPr>
          </w:p>
          <w:p w14:paraId="3E93677B" w14:textId="56EE0651" w:rsidR="00C34FE5" w:rsidRPr="006E1AA8" w:rsidRDefault="00C34FE5" w:rsidP="000C44CD">
            <w:pPr>
              <w:pStyle w:val="NoSpacing"/>
              <w:rPr>
                <w:lang w:val="en-GB"/>
              </w:rPr>
            </w:pPr>
            <w:r>
              <w:rPr>
                <w:lang w:val="en-GB"/>
              </w:rPr>
              <w:t>&lt;0.001</w:t>
            </w:r>
          </w:p>
        </w:tc>
        <w:tc>
          <w:tcPr>
            <w:tcW w:w="1713" w:type="dxa"/>
            <w:tcBorders>
              <w:top w:val="nil"/>
              <w:left w:val="nil"/>
              <w:bottom w:val="nil"/>
              <w:right w:val="nil"/>
            </w:tcBorders>
          </w:tcPr>
          <w:p w14:paraId="3CC67DA5" w14:textId="77777777" w:rsidR="000C44CD" w:rsidRDefault="000C44CD" w:rsidP="000C44CD">
            <w:pPr>
              <w:pStyle w:val="NoSpacing"/>
              <w:rPr>
                <w:lang w:val="en-GB"/>
              </w:rPr>
            </w:pPr>
          </w:p>
          <w:p w14:paraId="088A5B6A" w14:textId="1CF7750F" w:rsidR="00C34FE5" w:rsidRPr="006E1AA8" w:rsidRDefault="00C34FE5" w:rsidP="000C44CD">
            <w:pPr>
              <w:pStyle w:val="NoSpacing"/>
              <w:rPr>
                <w:lang w:val="en-GB"/>
              </w:rPr>
            </w:pPr>
            <w:r>
              <w:rPr>
                <w:lang w:val="en-GB"/>
              </w:rPr>
              <w:t>1.83 (1.33-2.51)</w:t>
            </w:r>
          </w:p>
        </w:tc>
        <w:tc>
          <w:tcPr>
            <w:tcW w:w="996" w:type="dxa"/>
            <w:tcBorders>
              <w:top w:val="nil"/>
              <w:left w:val="nil"/>
              <w:bottom w:val="nil"/>
              <w:right w:val="nil"/>
            </w:tcBorders>
          </w:tcPr>
          <w:p w14:paraId="64E23DFD" w14:textId="77777777" w:rsidR="000C44CD" w:rsidRDefault="000C44CD" w:rsidP="000C44CD">
            <w:pPr>
              <w:pStyle w:val="NoSpacing"/>
              <w:rPr>
                <w:lang w:val="en-GB"/>
              </w:rPr>
            </w:pPr>
          </w:p>
          <w:p w14:paraId="02C78A18" w14:textId="128CAD8D" w:rsidR="00C34FE5" w:rsidRPr="006E1AA8" w:rsidRDefault="00C34FE5" w:rsidP="000C44CD">
            <w:pPr>
              <w:pStyle w:val="NoSpacing"/>
              <w:rPr>
                <w:lang w:val="en-GB"/>
              </w:rPr>
            </w:pPr>
            <w:r>
              <w:rPr>
                <w:lang w:val="en-GB"/>
              </w:rPr>
              <w:t>&lt;0.001</w:t>
            </w:r>
          </w:p>
        </w:tc>
      </w:tr>
      <w:tr w:rsidR="000C44CD" w:rsidRPr="00890293" w14:paraId="4ADD6C08" w14:textId="77777777" w:rsidTr="00C34FE5">
        <w:tc>
          <w:tcPr>
            <w:tcW w:w="2547" w:type="dxa"/>
            <w:tcBorders>
              <w:top w:val="nil"/>
              <w:left w:val="nil"/>
              <w:bottom w:val="nil"/>
              <w:right w:val="nil"/>
            </w:tcBorders>
          </w:tcPr>
          <w:p w14:paraId="141031E6" w14:textId="77777777" w:rsidR="000C44CD" w:rsidRPr="00890293" w:rsidRDefault="000C44CD" w:rsidP="000C44CD">
            <w:pPr>
              <w:pStyle w:val="NoSpacing"/>
              <w:rPr>
                <w:lang w:val="en-GB"/>
              </w:rPr>
            </w:pPr>
            <w:r w:rsidRPr="00890293">
              <w:rPr>
                <w:lang w:val="en-GB"/>
              </w:rPr>
              <w:t>Tumor grade (BR)</w:t>
            </w:r>
          </w:p>
          <w:p w14:paraId="60B36430" w14:textId="4C56FE40" w:rsidR="000C44CD" w:rsidRPr="006E1AA8" w:rsidRDefault="000C44CD" w:rsidP="000C44CD">
            <w:pPr>
              <w:pStyle w:val="NoSpacing"/>
              <w:jc w:val="right"/>
              <w:rPr>
                <w:lang w:val="en-GB"/>
              </w:rPr>
            </w:pPr>
            <w:r w:rsidRPr="00192634">
              <w:rPr>
                <w:lang w:val="en-GB"/>
              </w:rPr>
              <w:t>2</w:t>
            </w:r>
            <w:r>
              <w:rPr>
                <w:lang w:val="en-GB"/>
              </w:rPr>
              <w:t>/3 vs. 1</w:t>
            </w:r>
          </w:p>
        </w:tc>
        <w:tc>
          <w:tcPr>
            <w:tcW w:w="1843" w:type="dxa"/>
            <w:tcBorders>
              <w:top w:val="nil"/>
              <w:left w:val="nil"/>
              <w:bottom w:val="nil"/>
              <w:right w:val="nil"/>
            </w:tcBorders>
          </w:tcPr>
          <w:p w14:paraId="18594C11" w14:textId="77777777" w:rsidR="000C44CD" w:rsidRDefault="000C44CD" w:rsidP="000C44CD">
            <w:pPr>
              <w:pStyle w:val="NoSpacing"/>
              <w:rPr>
                <w:lang w:val="en-GB"/>
              </w:rPr>
            </w:pPr>
          </w:p>
          <w:p w14:paraId="4C2F3064" w14:textId="25E5A940" w:rsidR="000C44CD" w:rsidRPr="006E1AA8" w:rsidRDefault="000C44CD" w:rsidP="000C44CD">
            <w:pPr>
              <w:pStyle w:val="NoSpacing"/>
              <w:rPr>
                <w:lang w:val="en-GB"/>
              </w:rPr>
            </w:pPr>
            <w:r>
              <w:rPr>
                <w:lang w:val="en-GB"/>
              </w:rPr>
              <w:t>4.69 (2.38-9.24)</w:t>
            </w:r>
          </w:p>
        </w:tc>
        <w:tc>
          <w:tcPr>
            <w:tcW w:w="938" w:type="dxa"/>
            <w:tcBorders>
              <w:top w:val="nil"/>
              <w:left w:val="nil"/>
              <w:bottom w:val="nil"/>
              <w:right w:val="nil"/>
            </w:tcBorders>
          </w:tcPr>
          <w:p w14:paraId="4BE14113" w14:textId="59E4197A" w:rsidR="000C44CD" w:rsidRPr="006E1AA8" w:rsidRDefault="000C44CD" w:rsidP="000C44CD">
            <w:pPr>
              <w:pStyle w:val="NoSpacing"/>
              <w:rPr>
                <w:lang w:val="en-GB"/>
              </w:rPr>
            </w:pPr>
            <w:r>
              <w:rPr>
                <w:lang w:val="en-GB"/>
              </w:rPr>
              <w:br/>
              <w:t>&lt;0.001</w:t>
            </w:r>
          </w:p>
        </w:tc>
        <w:tc>
          <w:tcPr>
            <w:tcW w:w="1897" w:type="dxa"/>
            <w:gridSpan w:val="2"/>
            <w:tcBorders>
              <w:top w:val="nil"/>
              <w:left w:val="nil"/>
              <w:bottom w:val="nil"/>
              <w:right w:val="nil"/>
            </w:tcBorders>
          </w:tcPr>
          <w:p w14:paraId="0A49DAF4" w14:textId="77777777" w:rsidR="000C44CD" w:rsidRDefault="000C44CD" w:rsidP="000C44CD">
            <w:pPr>
              <w:pStyle w:val="NoSpacing"/>
              <w:rPr>
                <w:lang w:val="en-GB"/>
              </w:rPr>
            </w:pPr>
          </w:p>
          <w:p w14:paraId="7D12903E" w14:textId="73D16713" w:rsidR="000C44CD" w:rsidRPr="006E1AA8" w:rsidRDefault="000C44CD" w:rsidP="000C44CD">
            <w:pPr>
              <w:pStyle w:val="NoSpacing"/>
              <w:rPr>
                <w:lang w:val="en-GB"/>
              </w:rPr>
            </w:pPr>
            <w:r>
              <w:rPr>
                <w:lang w:val="en-GB"/>
              </w:rPr>
              <w:t>3.28 (1.64-6.56)</w:t>
            </w:r>
          </w:p>
        </w:tc>
        <w:tc>
          <w:tcPr>
            <w:tcW w:w="888" w:type="dxa"/>
            <w:tcBorders>
              <w:top w:val="nil"/>
              <w:left w:val="nil"/>
              <w:bottom w:val="nil"/>
              <w:right w:val="nil"/>
            </w:tcBorders>
          </w:tcPr>
          <w:p w14:paraId="29F3C359" w14:textId="77777777" w:rsidR="000C44CD" w:rsidRDefault="000C44CD" w:rsidP="000C44CD">
            <w:pPr>
              <w:pStyle w:val="NoSpacing"/>
              <w:rPr>
                <w:lang w:val="en-GB"/>
              </w:rPr>
            </w:pPr>
          </w:p>
          <w:p w14:paraId="0474716F" w14:textId="51744F89" w:rsidR="000C44CD" w:rsidRPr="006E1AA8" w:rsidRDefault="000C44CD" w:rsidP="000C44CD">
            <w:pPr>
              <w:pStyle w:val="NoSpacing"/>
              <w:rPr>
                <w:lang w:val="en-GB"/>
              </w:rPr>
            </w:pPr>
            <w:r>
              <w:rPr>
                <w:lang w:val="en-GB"/>
              </w:rPr>
              <w:t>0.001</w:t>
            </w:r>
          </w:p>
        </w:tc>
        <w:tc>
          <w:tcPr>
            <w:tcW w:w="1805" w:type="dxa"/>
            <w:gridSpan w:val="2"/>
            <w:tcBorders>
              <w:top w:val="nil"/>
              <w:left w:val="nil"/>
              <w:bottom w:val="nil"/>
              <w:right w:val="nil"/>
            </w:tcBorders>
          </w:tcPr>
          <w:p w14:paraId="7BE66BC9" w14:textId="77777777" w:rsidR="000C44CD" w:rsidRDefault="000C44CD" w:rsidP="000C44CD">
            <w:pPr>
              <w:pStyle w:val="NoSpacing"/>
              <w:rPr>
                <w:lang w:val="en-GB"/>
              </w:rPr>
            </w:pPr>
          </w:p>
          <w:p w14:paraId="3C1DB991" w14:textId="57B9E235" w:rsidR="00C34FE5" w:rsidRPr="006E1AA8" w:rsidRDefault="00C34FE5" w:rsidP="000C44CD">
            <w:pPr>
              <w:pStyle w:val="NoSpacing"/>
              <w:rPr>
                <w:lang w:val="en-GB"/>
              </w:rPr>
            </w:pPr>
            <w:r>
              <w:rPr>
                <w:lang w:val="en-GB"/>
              </w:rPr>
              <w:t>2.74 (1.72-4.37)</w:t>
            </w:r>
          </w:p>
        </w:tc>
        <w:tc>
          <w:tcPr>
            <w:tcW w:w="994" w:type="dxa"/>
            <w:tcBorders>
              <w:top w:val="nil"/>
              <w:left w:val="nil"/>
              <w:bottom w:val="nil"/>
              <w:right w:val="nil"/>
            </w:tcBorders>
          </w:tcPr>
          <w:p w14:paraId="44A90314" w14:textId="77777777" w:rsidR="000C44CD" w:rsidRDefault="000C44CD" w:rsidP="000C44CD">
            <w:pPr>
              <w:pStyle w:val="NoSpacing"/>
              <w:rPr>
                <w:lang w:val="en-GB"/>
              </w:rPr>
            </w:pPr>
          </w:p>
          <w:p w14:paraId="1E931B59" w14:textId="15711DAA" w:rsidR="00C34FE5" w:rsidRPr="006E1AA8" w:rsidRDefault="00C34FE5" w:rsidP="000C44CD">
            <w:pPr>
              <w:pStyle w:val="NoSpacing"/>
              <w:rPr>
                <w:lang w:val="en-GB"/>
              </w:rPr>
            </w:pPr>
            <w:r>
              <w:rPr>
                <w:lang w:val="en-GB"/>
              </w:rPr>
              <w:t>&lt;0.001</w:t>
            </w:r>
          </w:p>
        </w:tc>
        <w:tc>
          <w:tcPr>
            <w:tcW w:w="1713" w:type="dxa"/>
            <w:tcBorders>
              <w:top w:val="nil"/>
              <w:left w:val="nil"/>
              <w:bottom w:val="nil"/>
              <w:right w:val="nil"/>
            </w:tcBorders>
          </w:tcPr>
          <w:p w14:paraId="7DEDBCFA" w14:textId="77777777" w:rsidR="000C44CD" w:rsidRDefault="000C44CD" w:rsidP="000C44CD">
            <w:pPr>
              <w:pStyle w:val="NoSpacing"/>
              <w:rPr>
                <w:lang w:val="en-GB"/>
              </w:rPr>
            </w:pPr>
          </w:p>
          <w:p w14:paraId="50C7644E" w14:textId="02776159" w:rsidR="00C34FE5" w:rsidRPr="006E1AA8" w:rsidRDefault="00C34FE5" w:rsidP="000C44CD">
            <w:pPr>
              <w:pStyle w:val="NoSpacing"/>
              <w:rPr>
                <w:lang w:val="en-GB"/>
              </w:rPr>
            </w:pPr>
            <w:r>
              <w:rPr>
                <w:lang w:val="en-GB"/>
              </w:rPr>
              <w:t>2.28 (1.41-3.69)</w:t>
            </w:r>
          </w:p>
        </w:tc>
        <w:tc>
          <w:tcPr>
            <w:tcW w:w="996" w:type="dxa"/>
            <w:tcBorders>
              <w:top w:val="nil"/>
              <w:left w:val="nil"/>
              <w:bottom w:val="nil"/>
              <w:right w:val="nil"/>
            </w:tcBorders>
          </w:tcPr>
          <w:p w14:paraId="44C7A86C" w14:textId="77777777" w:rsidR="000C44CD" w:rsidRDefault="000C44CD" w:rsidP="000C44CD">
            <w:pPr>
              <w:pStyle w:val="NoSpacing"/>
              <w:rPr>
                <w:lang w:val="en-GB"/>
              </w:rPr>
            </w:pPr>
          </w:p>
          <w:p w14:paraId="254E609F" w14:textId="49528AB9" w:rsidR="00C34FE5" w:rsidRPr="006E1AA8" w:rsidRDefault="00C34FE5" w:rsidP="000C44CD">
            <w:pPr>
              <w:pStyle w:val="NoSpacing"/>
              <w:rPr>
                <w:lang w:val="en-GB"/>
              </w:rPr>
            </w:pPr>
            <w:r>
              <w:rPr>
                <w:lang w:val="en-GB"/>
              </w:rPr>
              <w:t>0.001</w:t>
            </w:r>
          </w:p>
        </w:tc>
      </w:tr>
      <w:tr w:rsidR="000C44CD" w:rsidRPr="003C7181" w14:paraId="6E82AA1E" w14:textId="77777777" w:rsidTr="00C34FE5">
        <w:tc>
          <w:tcPr>
            <w:tcW w:w="2547" w:type="dxa"/>
            <w:tcBorders>
              <w:top w:val="nil"/>
              <w:left w:val="nil"/>
              <w:bottom w:val="nil"/>
              <w:right w:val="nil"/>
            </w:tcBorders>
          </w:tcPr>
          <w:p w14:paraId="2B86588F" w14:textId="73C0C443" w:rsidR="000C44CD" w:rsidRPr="006E1AA8" w:rsidRDefault="000C44CD" w:rsidP="000C44CD">
            <w:pPr>
              <w:pStyle w:val="NoSpacing"/>
              <w:rPr>
                <w:lang w:val="en-GB"/>
              </w:rPr>
            </w:pPr>
            <w:r>
              <w:rPr>
                <w:lang w:val="en-GB"/>
              </w:rPr>
              <w:t>Chemotherapy</w:t>
            </w:r>
          </w:p>
        </w:tc>
        <w:tc>
          <w:tcPr>
            <w:tcW w:w="1843" w:type="dxa"/>
            <w:tcBorders>
              <w:top w:val="nil"/>
              <w:left w:val="nil"/>
              <w:bottom w:val="nil"/>
              <w:right w:val="nil"/>
            </w:tcBorders>
          </w:tcPr>
          <w:p w14:paraId="5C001DC5" w14:textId="75BF4F13" w:rsidR="000C44CD" w:rsidRPr="006E1AA8" w:rsidRDefault="000C44CD" w:rsidP="000C44CD">
            <w:pPr>
              <w:pStyle w:val="NoSpacing"/>
              <w:rPr>
                <w:lang w:val="en-GB"/>
              </w:rPr>
            </w:pPr>
            <w:r>
              <w:rPr>
                <w:lang w:val="en-GB"/>
              </w:rPr>
              <w:t>2.32 (1.61-3.34)</w:t>
            </w:r>
          </w:p>
        </w:tc>
        <w:tc>
          <w:tcPr>
            <w:tcW w:w="938" w:type="dxa"/>
            <w:tcBorders>
              <w:top w:val="nil"/>
              <w:left w:val="nil"/>
              <w:bottom w:val="nil"/>
              <w:right w:val="nil"/>
            </w:tcBorders>
          </w:tcPr>
          <w:p w14:paraId="0B82F4C6" w14:textId="21ABE64E" w:rsidR="000C44CD" w:rsidRPr="006E1AA8" w:rsidRDefault="000C44CD" w:rsidP="000C44CD">
            <w:pPr>
              <w:pStyle w:val="NoSpacing"/>
              <w:rPr>
                <w:lang w:val="en-GB"/>
              </w:rPr>
            </w:pPr>
            <w:r>
              <w:rPr>
                <w:lang w:val="en-GB"/>
              </w:rPr>
              <w:t>&lt;0.001</w:t>
            </w:r>
          </w:p>
        </w:tc>
        <w:tc>
          <w:tcPr>
            <w:tcW w:w="1897" w:type="dxa"/>
            <w:gridSpan w:val="2"/>
            <w:tcBorders>
              <w:top w:val="nil"/>
              <w:left w:val="nil"/>
              <w:bottom w:val="nil"/>
              <w:right w:val="nil"/>
            </w:tcBorders>
          </w:tcPr>
          <w:p w14:paraId="39F4FA1D" w14:textId="782CBBA4" w:rsidR="000C44CD" w:rsidRPr="006E1AA8" w:rsidRDefault="000C44CD" w:rsidP="000C44CD">
            <w:pPr>
              <w:pStyle w:val="NoSpacing"/>
              <w:rPr>
                <w:lang w:val="en-GB"/>
              </w:rPr>
            </w:pPr>
            <w:r>
              <w:rPr>
                <w:lang w:val="en-GB"/>
              </w:rPr>
              <w:t>1.71 (1.14-2.57)</w:t>
            </w:r>
          </w:p>
        </w:tc>
        <w:tc>
          <w:tcPr>
            <w:tcW w:w="888" w:type="dxa"/>
            <w:tcBorders>
              <w:top w:val="nil"/>
              <w:left w:val="nil"/>
              <w:bottom w:val="nil"/>
              <w:right w:val="nil"/>
            </w:tcBorders>
          </w:tcPr>
          <w:p w14:paraId="062C0E7E" w14:textId="6F0544AD" w:rsidR="000C44CD" w:rsidRPr="006E1AA8" w:rsidRDefault="000C44CD" w:rsidP="000C44CD">
            <w:pPr>
              <w:pStyle w:val="NoSpacing"/>
              <w:rPr>
                <w:lang w:val="en-GB"/>
              </w:rPr>
            </w:pPr>
            <w:r>
              <w:rPr>
                <w:lang w:val="en-GB"/>
              </w:rPr>
              <w:t>0.01</w:t>
            </w:r>
          </w:p>
        </w:tc>
        <w:tc>
          <w:tcPr>
            <w:tcW w:w="1805" w:type="dxa"/>
            <w:gridSpan w:val="2"/>
            <w:tcBorders>
              <w:top w:val="nil"/>
              <w:left w:val="nil"/>
              <w:bottom w:val="nil"/>
              <w:right w:val="nil"/>
            </w:tcBorders>
          </w:tcPr>
          <w:p w14:paraId="6334B716" w14:textId="3769580E" w:rsidR="000C44CD" w:rsidRPr="006E1AA8" w:rsidRDefault="00C34FE5" w:rsidP="000C44CD">
            <w:pPr>
              <w:pStyle w:val="NoSpacing"/>
              <w:rPr>
                <w:lang w:val="en-GB"/>
              </w:rPr>
            </w:pPr>
            <w:r>
              <w:rPr>
                <w:lang w:val="en-GB"/>
              </w:rPr>
              <w:t>1.68 (1.21-2.33)</w:t>
            </w:r>
          </w:p>
        </w:tc>
        <w:tc>
          <w:tcPr>
            <w:tcW w:w="994" w:type="dxa"/>
            <w:tcBorders>
              <w:top w:val="nil"/>
              <w:left w:val="nil"/>
              <w:bottom w:val="nil"/>
              <w:right w:val="nil"/>
            </w:tcBorders>
          </w:tcPr>
          <w:p w14:paraId="7860B37C" w14:textId="4ADC8935" w:rsidR="000C44CD" w:rsidRPr="006E1AA8" w:rsidRDefault="00C34FE5" w:rsidP="000C44CD">
            <w:pPr>
              <w:pStyle w:val="NoSpacing"/>
              <w:rPr>
                <w:lang w:val="en-GB"/>
              </w:rPr>
            </w:pPr>
            <w:r>
              <w:rPr>
                <w:lang w:val="en-GB"/>
              </w:rPr>
              <w:t>&lt;0.01</w:t>
            </w:r>
          </w:p>
        </w:tc>
        <w:tc>
          <w:tcPr>
            <w:tcW w:w="1713" w:type="dxa"/>
            <w:tcBorders>
              <w:top w:val="nil"/>
              <w:left w:val="nil"/>
              <w:bottom w:val="nil"/>
              <w:right w:val="nil"/>
            </w:tcBorders>
          </w:tcPr>
          <w:p w14:paraId="30D29CDA" w14:textId="33575C4E" w:rsidR="000C44CD" w:rsidRPr="006E1AA8" w:rsidRDefault="00C34FE5" w:rsidP="000C44CD">
            <w:pPr>
              <w:pStyle w:val="NoSpacing"/>
              <w:rPr>
                <w:lang w:val="en-GB"/>
              </w:rPr>
            </w:pPr>
            <w:r>
              <w:rPr>
                <w:lang w:val="en-GB"/>
              </w:rPr>
              <w:t>1.77 (1.21-2.59)</w:t>
            </w:r>
          </w:p>
        </w:tc>
        <w:tc>
          <w:tcPr>
            <w:tcW w:w="996" w:type="dxa"/>
            <w:tcBorders>
              <w:top w:val="nil"/>
              <w:left w:val="nil"/>
              <w:bottom w:val="nil"/>
              <w:right w:val="nil"/>
            </w:tcBorders>
          </w:tcPr>
          <w:p w14:paraId="1AD813F7" w14:textId="608226DF" w:rsidR="000C44CD" w:rsidRPr="006E1AA8" w:rsidRDefault="00C34FE5" w:rsidP="000C44CD">
            <w:pPr>
              <w:pStyle w:val="NoSpacing"/>
              <w:rPr>
                <w:lang w:val="en-GB"/>
              </w:rPr>
            </w:pPr>
            <w:r>
              <w:rPr>
                <w:lang w:val="en-GB"/>
              </w:rPr>
              <w:t>&lt;0.01</w:t>
            </w:r>
          </w:p>
        </w:tc>
      </w:tr>
      <w:tr w:rsidR="000C44CD" w:rsidRPr="00890293" w14:paraId="2ECFB926" w14:textId="77777777" w:rsidTr="00C34FE5">
        <w:tc>
          <w:tcPr>
            <w:tcW w:w="2547" w:type="dxa"/>
            <w:tcBorders>
              <w:top w:val="nil"/>
              <w:left w:val="nil"/>
              <w:bottom w:val="single" w:sz="4" w:space="0" w:color="auto"/>
              <w:right w:val="nil"/>
            </w:tcBorders>
          </w:tcPr>
          <w:p w14:paraId="4DAB2500" w14:textId="77777777" w:rsidR="000C44CD" w:rsidRPr="00890293" w:rsidRDefault="000C44CD" w:rsidP="000C44CD">
            <w:pPr>
              <w:pStyle w:val="NoSpacing"/>
              <w:rPr>
                <w:lang w:val="en-GB"/>
              </w:rPr>
            </w:pPr>
            <w:r w:rsidRPr="00890293">
              <w:rPr>
                <w:lang w:val="en-GB"/>
              </w:rPr>
              <w:t>APOBEC3B expression</w:t>
            </w:r>
          </w:p>
          <w:p w14:paraId="4C0DC451" w14:textId="77777777" w:rsidR="00643D5E" w:rsidRDefault="00643D5E" w:rsidP="00643D5E">
            <w:pPr>
              <w:pStyle w:val="NoSpacing"/>
              <w:jc w:val="right"/>
              <w:rPr>
                <w:lang w:val="en-GB"/>
              </w:rPr>
            </w:pPr>
            <w:r>
              <w:rPr>
                <w:lang w:val="en-GB"/>
              </w:rPr>
              <w:t>Low</w:t>
            </w:r>
          </w:p>
          <w:p w14:paraId="47312294" w14:textId="77777777" w:rsidR="00643D5E" w:rsidRDefault="00643D5E" w:rsidP="00643D5E">
            <w:pPr>
              <w:pStyle w:val="NoSpacing"/>
              <w:jc w:val="right"/>
              <w:rPr>
                <w:lang w:val="en-GB"/>
              </w:rPr>
            </w:pPr>
            <w:r>
              <w:rPr>
                <w:lang w:val="en-GB"/>
              </w:rPr>
              <w:t>Intermediate</w:t>
            </w:r>
          </w:p>
          <w:p w14:paraId="199E934A" w14:textId="430868B9" w:rsidR="000C44CD" w:rsidRPr="006E1AA8" w:rsidRDefault="00643D5E" w:rsidP="00643D5E">
            <w:pPr>
              <w:pStyle w:val="NoSpacing"/>
              <w:jc w:val="right"/>
              <w:rPr>
                <w:lang w:val="en-GB"/>
              </w:rPr>
            </w:pPr>
            <w:r>
              <w:rPr>
                <w:lang w:val="en-GB"/>
              </w:rPr>
              <w:t>High</w:t>
            </w:r>
          </w:p>
        </w:tc>
        <w:tc>
          <w:tcPr>
            <w:tcW w:w="1843" w:type="dxa"/>
            <w:tcBorders>
              <w:top w:val="nil"/>
              <w:left w:val="nil"/>
              <w:bottom w:val="single" w:sz="4" w:space="0" w:color="auto"/>
              <w:right w:val="nil"/>
            </w:tcBorders>
          </w:tcPr>
          <w:p w14:paraId="065CB4C5" w14:textId="77777777" w:rsidR="000C44CD" w:rsidRDefault="000C44CD" w:rsidP="000C44CD">
            <w:pPr>
              <w:pStyle w:val="NoSpacing"/>
              <w:rPr>
                <w:lang w:val="en-GB"/>
              </w:rPr>
            </w:pPr>
          </w:p>
          <w:p w14:paraId="2F81A5BB" w14:textId="77777777" w:rsidR="000C44CD" w:rsidRDefault="000C44CD" w:rsidP="000C44CD">
            <w:pPr>
              <w:pStyle w:val="NoSpacing"/>
              <w:rPr>
                <w:lang w:val="en-GB"/>
              </w:rPr>
            </w:pPr>
            <w:r>
              <w:rPr>
                <w:lang w:val="en-GB"/>
              </w:rPr>
              <w:t>Ref.</w:t>
            </w:r>
          </w:p>
          <w:p w14:paraId="7D5E84DC" w14:textId="77777777" w:rsidR="000C44CD" w:rsidRDefault="000C44CD" w:rsidP="000C44CD">
            <w:pPr>
              <w:pStyle w:val="NoSpacing"/>
              <w:rPr>
                <w:lang w:val="en-GB"/>
              </w:rPr>
            </w:pPr>
            <w:r>
              <w:rPr>
                <w:lang w:val="en-GB"/>
              </w:rPr>
              <w:t>2.11 (1.34-3.33)</w:t>
            </w:r>
          </w:p>
          <w:p w14:paraId="2FB03AEA" w14:textId="7B7CFD16" w:rsidR="000C44CD" w:rsidRPr="006E1AA8" w:rsidRDefault="000C44CD" w:rsidP="000C44CD">
            <w:pPr>
              <w:pStyle w:val="NoSpacing"/>
              <w:rPr>
                <w:lang w:val="en-GB"/>
              </w:rPr>
            </w:pPr>
            <w:r>
              <w:rPr>
                <w:lang w:val="en-GB"/>
              </w:rPr>
              <w:t>3.38 (2.25-5.08)</w:t>
            </w:r>
          </w:p>
        </w:tc>
        <w:tc>
          <w:tcPr>
            <w:tcW w:w="938" w:type="dxa"/>
            <w:tcBorders>
              <w:top w:val="nil"/>
              <w:left w:val="nil"/>
              <w:bottom w:val="single" w:sz="4" w:space="0" w:color="auto"/>
              <w:right w:val="nil"/>
            </w:tcBorders>
          </w:tcPr>
          <w:p w14:paraId="5C195AFA" w14:textId="77777777" w:rsidR="000C44CD" w:rsidRDefault="000C44CD" w:rsidP="000C44CD">
            <w:pPr>
              <w:pStyle w:val="NoSpacing"/>
              <w:rPr>
                <w:lang w:val="en-GB"/>
              </w:rPr>
            </w:pPr>
          </w:p>
          <w:p w14:paraId="267247D9" w14:textId="77777777" w:rsidR="000C44CD" w:rsidRDefault="000C44CD" w:rsidP="000C44CD">
            <w:pPr>
              <w:pStyle w:val="NoSpacing"/>
              <w:rPr>
                <w:lang w:val="en-GB"/>
              </w:rPr>
            </w:pPr>
          </w:p>
          <w:p w14:paraId="7389BE45" w14:textId="77777777" w:rsidR="000C44CD" w:rsidRDefault="000C44CD" w:rsidP="000C44CD">
            <w:pPr>
              <w:pStyle w:val="NoSpacing"/>
              <w:rPr>
                <w:lang w:val="en-GB"/>
              </w:rPr>
            </w:pPr>
            <w:r>
              <w:rPr>
                <w:lang w:val="en-GB"/>
              </w:rPr>
              <w:t>0.001</w:t>
            </w:r>
          </w:p>
          <w:p w14:paraId="28AAFCBA" w14:textId="0012ABB5" w:rsidR="000C44CD" w:rsidRPr="006E1AA8" w:rsidRDefault="000C44CD" w:rsidP="000C44CD">
            <w:pPr>
              <w:pStyle w:val="NoSpacing"/>
              <w:rPr>
                <w:lang w:val="en-GB"/>
              </w:rPr>
            </w:pPr>
            <w:r>
              <w:rPr>
                <w:lang w:val="en-GB"/>
              </w:rPr>
              <w:t>&lt;0.001</w:t>
            </w:r>
          </w:p>
        </w:tc>
        <w:tc>
          <w:tcPr>
            <w:tcW w:w="1897" w:type="dxa"/>
            <w:gridSpan w:val="2"/>
            <w:tcBorders>
              <w:top w:val="nil"/>
              <w:left w:val="nil"/>
              <w:bottom w:val="single" w:sz="4" w:space="0" w:color="auto"/>
              <w:right w:val="nil"/>
            </w:tcBorders>
          </w:tcPr>
          <w:p w14:paraId="2D63C0F3" w14:textId="77777777" w:rsidR="000C44CD" w:rsidRDefault="000C44CD" w:rsidP="000C44CD">
            <w:pPr>
              <w:pStyle w:val="NoSpacing"/>
              <w:rPr>
                <w:lang w:val="en-GB"/>
              </w:rPr>
            </w:pPr>
          </w:p>
          <w:p w14:paraId="1D5D85F1" w14:textId="77777777" w:rsidR="000C44CD" w:rsidRDefault="000C44CD" w:rsidP="000C44CD">
            <w:pPr>
              <w:pStyle w:val="NoSpacing"/>
              <w:rPr>
                <w:lang w:val="en-GB"/>
              </w:rPr>
            </w:pPr>
            <w:r>
              <w:rPr>
                <w:lang w:val="en-GB"/>
              </w:rPr>
              <w:t>Ref.</w:t>
            </w:r>
          </w:p>
          <w:p w14:paraId="40CD8F4E" w14:textId="77777777" w:rsidR="000C44CD" w:rsidRDefault="000C44CD" w:rsidP="000C44CD">
            <w:pPr>
              <w:pStyle w:val="NoSpacing"/>
              <w:rPr>
                <w:lang w:val="en-GB"/>
              </w:rPr>
            </w:pPr>
            <w:r>
              <w:rPr>
                <w:lang w:val="en-GB"/>
              </w:rPr>
              <w:t>1.62 (1.02-2.58)</w:t>
            </w:r>
          </w:p>
          <w:p w14:paraId="77A0E0F8" w14:textId="25932DFE" w:rsidR="000C44CD" w:rsidRPr="006E1AA8" w:rsidRDefault="000C44CD" w:rsidP="000C44CD">
            <w:pPr>
              <w:pStyle w:val="NoSpacing"/>
              <w:rPr>
                <w:lang w:val="en-GB"/>
              </w:rPr>
            </w:pPr>
            <w:r>
              <w:rPr>
                <w:lang w:val="en-GB"/>
              </w:rPr>
              <w:t>2.24 (1.46-3.41)</w:t>
            </w:r>
          </w:p>
        </w:tc>
        <w:tc>
          <w:tcPr>
            <w:tcW w:w="888" w:type="dxa"/>
            <w:tcBorders>
              <w:top w:val="nil"/>
              <w:left w:val="nil"/>
              <w:bottom w:val="single" w:sz="4" w:space="0" w:color="auto"/>
              <w:right w:val="nil"/>
            </w:tcBorders>
          </w:tcPr>
          <w:p w14:paraId="470DC177" w14:textId="77777777" w:rsidR="000C44CD" w:rsidRDefault="000C44CD" w:rsidP="000C44CD">
            <w:pPr>
              <w:pStyle w:val="NoSpacing"/>
              <w:rPr>
                <w:lang w:val="en-GB"/>
              </w:rPr>
            </w:pPr>
          </w:p>
          <w:p w14:paraId="74A392C2" w14:textId="77777777" w:rsidR="000C44CD" w:rsidRDefault="000C44CD" w:rsidP="000C44CD">
            <w:pPr>
              <w:pStyle w:val="NoSpacing"/>
              <w:rPr>
                <w:lang w:val="en-GB"/>
              </w:rPr>
            </w:pPr>
          </w:p>
          <w:p w14:paraId="4C51E9D9" w14:textId="77777777" w:rsidR="000C44CD" w:rsidRDefault="000C44CD" w:rsidP="000C44CD">
            <w:pPr>
              <w:pStyle w:val="NoSpacing"/>
              <w:rPr>
                <w:lang w:val="en-GB"/>
              </w:rPr>
            </w:pPr>
            <w:r>
              <w:rPr>
                <w:lang w:val="en-GB"/>
              </w:rPr>
              <w:t>0.04</w:t>
            </w:r>
          </w:p>
          <w:p w14:paraId="17267D4F" w14:textId="083AA829" w:rsidR="000C44CD" w:rsidRPr="006E1AA8" w:rsidRDefault="000C44CD" w:rsidP="000C44CD">
            <w:pPr>
              <w:pStyle w:val="NoSpacing"/>
              <w:rPr>
                <w:lang w:val="en-GB"/>
              </w:rPr>
            </w:pPr>
            <w:r>
              <w:rPr>
                <w:lang w:val="en-GB"/>
              </w:rPr>
              <w:t>&lt;0.001</w:t>
            </w:r>
          </w:p>
        </w:tc>
        <w:tc>
          <w:tcPr>
            <w:tcW w:w="1805" w:type="dxa"/>
            <w:gridSpan w:val="2"/>
            <w:tcBorders>
              <w:top w:val="nil"/>
              <w:left w:val="nil"/>
              <w:bottom w:val="single" w:sz="4" w:space="0" w:color="auto"/>
              <w:right w:val="nil"/>
            </w:tcBorders>
          </w:tcPr>
          <w:p w14:paraId="5629A49B" w14:textId="77777777" w:rsidR="000C44CD" w:rsidRDefault="000C44CD" w:rsidP="000C44CD">
            <w:pPr>
              <w:pStyle w:val="NoSpacing"/>
              <w:rPr>
                <w:lang w:val="en-GB"/>
              </w:rPr>
            </w:pPr>
          </w:p>
          <w:p w14:paraId="03D4C0B3" w14:textId="77777777" w:rsidR="00C34FE5" w:rsidRDefault="00C34FE5" w:rsidP="000C44CD">
            <w:pPr>
              <w:pStyle w:val="NoSpacing"/>
              <w:rPr>
                <w:lang w:val="en-GB"/>
              </w:rPr>
            </w:pPr>
            <w:r>
              <w:rPr>
                <w:lang w:val="en-GB"/>
              </w:rPr>
              <w:t xml:space="preserve">Ref. </w:t>
            </w:r>
          </w:p>
          <w:p w14:paraId="5F0CA0E7" w14:textId="77777777" w:rsidR="00C34FE5" w:rsidRDefault="00C34FE5" w:rsidP="000C44CD">
            <w:pPr>
              <w:pStyle w:val="NoSpacing"/>
              <w:rPr>
                <w:lang w:val="en-GB"/>
              </w:rPr>
            </w:pPr>
            <w:r>
              <w:rPr>
                <w:lang w:val="en-GB"/>
              </w:rPr>
              <w:t>1.47 (0.99-2.19)</w:t>
            </w:r>
          </w:p>
          <w:p w14:paraId="721BD915" w14:textId="04483FE3" w:rsidR="00C34FE5" w:rsidRPr="006E1AA8" w:rsidRDefault="00C34FE5" w:rsidP="000C44CD">
            <w:pPr>
              <w:pStyle w:val="NoSpacing"/>
              <w:rPr>
                <w:lang w:val="en-GB"/>
              </w:rPr>
            </w:pPr>
            <w:r>
              <w:rPr>
                <w:lang w:val="en-GB"/>
              </w:rPr>
              <w:t>2.34 (1.65-3.32)</w:t>
            </w:r>
          </w:p>
        </w:tc>
        <w:tc>
          <w:tcPr>
            <w:tcW w:w="994" w:type="dxa"/>
            <w:tcBorders>
              <w:top w:val="nil"/>
              <w:left w:val="nil"/>
              <w:bottom w:val="single" w:sz="4" w:space="0" w:color="auto"/>
              <w:right w:val="nil"/>
            </w:tcBorders>
          </w:tcPr>
          <w:p w14:paraId="20087049" w14:textId="77777777" w:rsidR="000C44CD" w:rsidRDefault="000C44CD" w:rsidP="000C44CD">
            <w:pPr>
              <w:pStyle w:val="NoSpacing"/>
              <w:rPr>
                <w:lang w:val="en-GB"/>
              </w:rPr>
            </w:pPr>
          </w:p>
          <w:p w14:paraId="65CF94DE" w14:textId="77777777" w:rsidR="00C34FE5" w:rsidRDefault="00C34FE5" w:rsidP="000C44CD">
            <w:pPr>
              <w:pStyle w:val="NoSpacing"/>
              <w:rPr>
                <w:lang w:val="en-GB"/>
              </w:rPr>
            </w:pPr>
          </w:p>
          <w:p w14:paraId="03D8434D" w14:textId="77777777" w:rsidR="00C34FE5" w:rsidRDefault="00C34FE5" w:rsidP="000C44CD">
            <w:pPr>
              <w:pStyle w:val="NoSpacing"/>
              <w:rPr>
                <w:lang w:val="en-GB"/>
              </w:rPr>
            </w:pPr>
            <w:r>
              <w:rPr>
                <w:lang w:val="en-GB"/>
              </w:rPr>
              <w:t>0.06</w:t>
            </w:r>
          </w:p>
          <w:p w14:paraId="4F21E842" w14:textId="17C3B576" w:rsidR="00C34FE5" w:rsidRPr="006E1AA8" w:rsidRDefault="00C34FE5" w:rsidP="000C44CD">
            <w:pPr>
              <w:pStyle w:val="NoSpacing"/>
              <w:rPr>
                <w:lang w:val="en-GB"/>
              </w:rPr>
            </w:pPr>
            <w:r>
              <w:rPr>
                <w:lang w:val="en-GB"/>
              </w:rPr>
              <w:t>&lt;0.001</w:t>
            </w:r>
          </w:p>
        </w:tc>
        <w:tc>
          <w:tcPr>
            <w:tcW w:w="1713" w:type="dxa"/>
            <w:tcBorders>
              <w:top w:val="nil"/>
              <w:left w:val="nil"/>
              <w:bottom w:val="single" w:sz="4" w:space="0" w:color="auto"/>
              <w:right w:val="nil"/>
            </w:tcBorders>
          </w:tcPr>
          <w:p w14:paraId="35636623" w14:textId="77777777" w:rsidR="000C44CD" w:rsidRDefault="000C44CD" w:rsidP="000C44CD">
            <w:pPr>
              <w:pStyle w:val="NoSpacing"/>
              <w:rPr>
                <w:lang w:val="en-GB"/>
              </w:rPr>
            </w:pPr>
          </w:p>
          <w:p w14:paraId="41311F92" w14:textId="77777777" w:rsidR="00C34FE5" w:rsidRDefault="00C34FE5" w:rsidP="000C44CD">
            <w:pPr>
              <w:pStyle w:val="NoSpacing"/>
              <w:rPr>
                <w:lang w:val="en-GB"/>
              </w:rPr>
            </w:pPr>
            <w:r>
              <w:rPr>
                <w:lang w:val="en-GB"/>
              </w:rPr>
              <w:t xml:space="preserve">Ref. </w:t>
            </w:r>
          </w:p>
          <w:p w14:paraId="349ECC73" w14:textId="77777777" w:rsidR="00C34FE5" w:rsidRDefault="00C34FE5" w:rsidP="000C44CD">
            <w:pPr>
              <w:pStyle w:val="NoSpacing"/>
              <w:rPr>
                <w:lang w:val="en-GB"/>
              </w:rPr>
            </w:pPr>
            <w:r>
              <w:rPr>
                <w:lang w:val="en-GB"/>
              </w:rPr>
              <w:t>1.18 (0.79-1.76)</w:t>
            </w:r>
          </w:p>
          <w:p w14:paraId="0505AE7E" w14:textId="7CC2B31E" w:rsidR="00C34FE5" w:rsidRPr="006E1AA8" w:rsidRDefault="00C34FE5" w:rsidP="00C34FE5">
            <w:pPr>
              <w:pStyle w:val="NoSpacing"/>
              <w:rPr>
                <w:lang w:val="en-GB"/>
              </w:rPr>
            </w:pPr>
            <w:r>
              <w:rPr>
                <w:lang w:val="en-GB"/>
              </w:rPr>
              <w:t>1.75 (1.22-2.53)</w:t>
            </w:r>
          </w:p>
        </w:tc>
        <w:tc>
          <w:tcPr>
            <w:tcW w:w="996" w:type="dxa"/>
            <w:tcBorders>
              <w:top w:val="nil"/>
              <w:left w:val="nil"/>
              <w:bottom w:val="single" w:sz="4" w:space="0" w:color="auto"/>
              <w:right w:val="nil"/>
            </w:tcBorders>
          </w:tcPr>
          <w:p w14:paraId="0FB8CDD6" w14:textId="77777777" w:rsidR="00C34FE5" w:rsidRDefault="00C34FE5" w:rsidP="000C44CD">
            <w:pPr>
              <w:pStyle w:val="NoSpacing"/>
              <w:rPr>
                <w:lang w:val="en-GB"/>
              </w:rPr>
            </w:pPr>
          </w:p>
          <w:p w14:paraId="5B47CDA9" w14:textId="77777777" w:rsidR="00C34FE5" w:rsidRDefault="00C34FE5" w:rsidP="000C44CD">
            <w:pPr>
              <w:pStyle w:val="NoSpacing"/>
              <w:rPr>
                <w:lang w:val="en-GB"/>
              </w:rPr>
            </w:pPr>
          </w:p>
          <w:p w14:paraId="43B9F933" w14:textId="77777777" w:rsidR="000C44CD" w:rsidRDefault="00C34FE5" w:rsidP="000C44CD">
            <w:pPr>
              <w:pStyle w:val="NoSpacing"/>
              <w:rPr>
                <w:lang w:val="en-GB"/>
              </w:rPr>
            </w:pPr>
            <w:r>
              <w:rPr>
                <w:lang w:val="en-GB"/>
              </w:rPr>
              <w:t>0.43</w:t>
            </w:r>
          </w:p>
          <w:p w14:paraId="1AF47240" w14:textId="16E94FA5" w:rsidR="00C34FE5" w:rsidRPr="006E1AA8" w:rsidRDefault="00C34FE5" w:rsidP="000C44CD">
            <w:pPr>
              <w:pStyle w:val="NoSpacing"/>
              <w:rPr>
                <w:lang w:val="en-GB"/>
              </w:rPr>
            </w:pPr>
            <w:r>
              <w:rPr>
                <w:lang w:val="en-GB"/>
              </w:rPr>
              <w:t>&lt;0.01</w:t>
            </w:r>
          </w:p>
        </w:tc>
      </w:tr>
    </w:tbl>
    <w:p w14:paraId="13DB00E0" w14:textId="22D7DE16" w:rsidR="001308D8" w:rsidRDefault="008123B4" w:rsidP="001308D8">
      <w:pPr>
        <w:rPr>
          <w:lang w:val="en-GB"/>
        </w:rPr>
      </w:pPr>
      <w:r w:rsidRPr="00B034AD">
        <w:rPr>
          <w:sz w:val="18"/>
          <w:szCs w:val="18"/>
          <w:lang w:val="en-GB"/>
        </w:rPr>
        <w:t>APOBEC3B</w:t>
      </w:r>
      <w:r w:rsidR="002C429E">
        <w:rPr>
          <w:sz w:val="18"/>
          <w:szCs w:val="18"/>
          <w:lang w:val="en-GB"/>
        </w:rPr>
        <w:t xml:space="preserve"> protein</w:t>
      </w:r>
      <w:r w:rsidRPr="00B034AD">
        <w:rPr>
          <w:sz w:val="18"/>
          <w:szCs w:val="18"/>
          <w:lang w:val="en-GB"/>
        </w:rPr>
        <w:t xml:space="preserve"> expression is categorized as </w:t>
      </w:r>
      <w:r w:rsidR="00643D5E">
        <w:rPr>
          <w:sz w:val="18"/>
          <w:szCs w:val="18"/>
          <w:lang w:val="en-GB"/>
        </w:rPr>
        <w:t>Low (</w:t>
      </w:r>
      <w:r w:rsidRPr="00B034AD">
        <w:rPr>
          <w:sz w:val="18"/>
          <w:szCs w:val="18"/>
          <w:lang w:val="en-GB"/>
        </w:rPr>
        <w:t>0-10%</w:t>
      </w:r>
      <w:r w:rsidR="00643D5E">
        <w:rPr>
          <w:sz w:val="18"/>
          <w:szCs w:val="18"/>
          <w:lang w:val="en-GB"/>
        </w:rPr>
        <w:t>)</w:t>
      </w:r>
      <w:r w:rsidRPr="00B034AD">
        <w:rPr>
          <w:sz w:val="18"/>
          <w:szCs w:val="18"/>
          <w:lang w:val="en-GB"/>
        </w:rPr>
        <w:t>;</w:t>
      </w:r>
      <w:r w:rsidR="00643D5E">
        <w:rPr>
          <w:sz w:val="18"/>
          <w:szCs w:val="18"/>
          <w:lang w:val="en-GB"/>
        </w:rPr>
        <w:t xml:space="preserve"> Intermediate</w:t>
      </w:r>
      <w:r w:rsidRPr="00B034AD">
        <w:rPr>
          <w:sz w:val="18"/>
          <w:szCs w:val="18"/>
          <w:lang w:val="en-GB"/>
        </w:rPr>
        <w:t xml:space="preserve"> </w:t>
      </w:r>
      <w:r w:rsidR="00643D5E">
        <w:rPr>
          <w:sz w:val="18"/>
          <w:szCs w:val="18"/>
          <w:lang w:val="en-GB"/>
        </w:rPr>
        <w:t>(</w:t>
      </w:r>
      <w:r w:rsidRPr="00B034AD">
        <w:rPr>
          <w:sz w:val="18"/>
          <w:szCs w:val="18"/>
          <w:lang w:val="en-GB"/>
        </w:rPr>
        <w:t>11-</w:t>
      </w:r>
      <w:r w:rsidR="00060639">
        <w:rPr>
          <w:sz w:val="18"/>
          <w:szCs w:val="18"/>
          <w:lang w:val="en-GB"/>
        </w:rPr>
        <w:t>25</w:t>
      </w:r>
      <w:r w:rsidRPr="00B034AD">
        <w:rPr>
          <w:sz w:val="18"/>
          <w:szCs w:val="18"/>
          <w:lang w:val="en-GB"/>
        </w:rPr>
        <w:t>%</w:t>
      </w:r>
      <w:r w:rsidR="00643D5E">
        <w:rPr>
          <w:sz w:val="18"/>
          <w:szCs w:val="18"/>
          <w:lang w:val="en-GB"/>
        </w:rPr>
        <w:t>)</w:t>
      </w:r>
      <w:r w:rsidRPr="00B034AD">
        <w:rPr>
          <w:sz w:val="18"/>
          <w:szCs w:val="18"/>
          <w:lang w:val="en-GB"/>
        </w:rPr>
        <w:t xml:space="preserve"> and</w:t>
      </w:r>
      <w:r w:rsidR="00643D5E">
        <w:rPr>
          <w:sz w:val="18"/>
          <w:szCs w:val="18"/>
          <w:lang w:val="en-GB"/>
        </w:rPr>
        <w:t xml:space="preserve"> High</w:t>
      </w:r>
      <w:r w:rsidRPr="00B034AD">
        <w:rPr>
          <w:sz w:val="18"/>
          <w:szCs w:val="18"/>
          <w:lang w:val="en-GB"/>
        </w:rPr>
        <w:t xml:space="preserve"> </w:t>
      </w:r>
      <w:r w:rsidR="00643D5E">
        <w:rPr>
          <w:sz w:val="18"/>
          <w:szCs w:val="18"/>
          <w:lang w:val="en-GB"/>
        </w:rPr>
        <w:t>(</w:t>
      </w:r>
      <w:r w:rsidRPr="00B034AD">
        <w:rPr>
          <w:sz w:val="18"/>
          <w:szCs w:val="18"/>
          <w:lang w:val="en-GB"/>
        </w:rPr>
        <w:t>&gt;</w:t>
      </w:r>
      <w:r w:rsidR="00060639">
        <w:rPr>
          <w:sz w:val="18"/>
          <w:szCs w:val="18"/>
          <w:lang w:val="en-GB"/>
        </w:rPr>
        <w:t>25</w:t>
      </w:r>
      <w:r w:rsidRPr="00B034AD">
        <w:rPr>
          <w:sz w:val="18"/>
          <w:szCs w:val="18"/>
          <w:lang w:val="en-GB"/>
        </w:rPr>
        <w:t>%</w:t>
      </w:r>
      <w:r w:rsidR="00643D5E">
        <w:rPr>
          <w:sz w:val="18"/>
          <w:szCs w:val="18"/>
          <w:lang w:val="en-GB"/>
        </w:rPr>
        <w:t>)</w:t>
      </w:r>
      <w:r w:rsidR="001308D8">
        <w:rPr>
          <w:lang w:val="en-GB"/>
        </w:rPr>
        <w:br w:type="page"/>
      </w:r>
    </w:p>
    <w:p w14:paraId="53BD5D2A" w14:textId="77777777" w:rsidR="001308D8" w:rsidRDefault="001308D8" w:rsidP="001308D8">
      <w:pPr>
        <w:rPr>
          <w:b/>
          <w:bCs/>
          <w:lang w:val="en-US"/>
        </w:rPr>
        <w:sectPr w:rsidR="001308D8" w:rsidSect="001308D8">
          <w:pgSz w:w="15840" w:h="12240" w:orient="landscape"/>
          <w:pgMar w:top="1440" w:right="1440" w:bottom="1440" w:left="1440" w:header="708" w:footer="708" w:gutter="0"/>
          <w:cols w:space="708"/>
          <w:docGrid w:linePitch="360"/>
        </w:sectPr>
      </w:pPr>
    </w:p>
    <w:p w14:paraId="106B6DA3" w14:textId="3A2BC799" w:rsidR="008123B4" w:rsidRPr="00E06C84" w:rsidRDefault="008123B4" w:rsidP="008123B4">
      <w:pPr>
        <w:rPr>
          <w:lang w:val="en-GB"/>
        </w:rPr>
      </w:pPr>
      <w:r>
        <w:rPr>
          <w:b/>
          <w:bCs/>
          <w:lang w:val="en-GB"/>
        </w:rPr>
        <w:lastRenderedPageBreak/>
        <w:t xml:space="preserve">Supplementary </w:t>
      </w:r>
      <w:r w:rsidRPr="00E06C84">
        <w:rPr>
          <w:b/>
          <w:bCs/>
          <w:lang w:val="en-GB"/>
        </w:rPr>
        <w:t>Table</w:t>
      </w:r>
      <w:r>
        <w:rPr>
          <w:b/>
          <w:bCs/>
          <w:lang w:val="en-GB"/>
        </w:rPr>
        <w:t xml:space="preserve"> </w:t>
      </w:r>
      <w:r w:rsidR="001308D8">
        <w:rPr>
          <w:b/>
          <w:bCs/>
          <w:lang w:val="en-GB"/>
        </w:rPr>
        <w:t>4</w:t>
      </w:r>
      <w:r w:rsidRPr="00E06C84">
        <w:rPr>
          <w:b/>
          <w:bCs/>
          <w:lang w:val="en-GB"/>
        </w:rPr>
        <w:t>:</w:t>
      </w:r>
      <w:r w:rsidRPr="00E06C84">
        <w:rPr>
          <w:lang w:val="en-GB"/>
        </w:rPr>
        <w:t xml:space="preserve"> </w:t>
      </w:r>
      <w:r w:rsidR="008B17E4">
        <w:rPr>
          <w:lang w:val="en-GB"/>
        </w:rPr>
        <w:t>Univariable and m</w:t>
      </w:r>
      <w:r w:rsidRPr="00E06C84">
        <w:rPr>
          <w:lang w:val="en-GB"/>
        </w:rPr>
        <w:t>ultivariable analysis for disease-free survival, metastatic-free survival, breast cancer-specific survival and overall survival in 38</w:t>
      </w:r>
      <w:r>
        <w:rPr>
          <w:lang w:val="en-GB"/>
        </w:rPr>
        <w:t>4</w:t>
      </w:r>
      <w:r w:rsidRPr="00E06C84">
        <w:rPr>
          <w:lang w:val="en-GB"/>
        </w:rPr>
        <w:t xml:space="preserve"> ER-positive, lymph node negative breast cancer patients. </w:t>
      </w:r>
    </w:p>
    <w:tbl>
      <w:tblPr>
        <w:tblStyle w:val="TableGrid"/>
        <w:tblW w:w="13922" w:type="dxa"/>
        <w:tblLook w:val="04A0" w:firstRow="1" w:lastRow="0" w:firstColumn="1" w:lastColumn="0" w:noHBand="0" w:noVBand="1"/>
      </w:tblPr>
      <w:tblGrid>
        <w:gridCol w:w="2547"/>
        <w:gridCol w:w="1879"/>
        <w:gridCol w:w="973"/>
        <w:gridCol w:w="1848"/>
        <w:gridCol w:w="885"/>
        <w:gridCol w:w="16"/>
        <w:gridCol w:w="2013"/>
        <w:gridCol w:w="987"/>
        <w:gridCol w:w="1795"/>
        <w:gridCol w:w="979"/>
      </w:tblGrid>
      <w:tr w:rsidR="008123B4" w:rsidRPr="00E06C84" w14:paraId="7664FDF4" w14:textId="77777777" w:rsidTr="00401667">
        <w:tc>
          <w:tcPr>
            <w:tcW w:w="2547" w:type="dxa"/>
            <w:shd w:val="clear" w:color="auto" w:fill="000000" w:themeFill="text1"/>
          </w:tcPr>
          <w:p w14:paraId="0459B187" w14:textId="77777777" w:rsidR="008123B4" w:rsidRPr="00E06C84" w:rsidRDefault="008123B4" w:rsidP="00113DE7">
            <w:pPr>
              <w:jc w:val="center"/>
              <w:rPr>
                <w:b/>
                <w:bCs/>
                <w:lang w:val="en-GB"/>
              </w:rPr>
            </w:pPr>
          </w:p>
        </w:tc>
        <w:tc>
          <w:tcPr>
            <w:tcW w:w="5601" w:type="dxa"/>
            <w:gridSpan w:val="5"/>
            <w:shd w:val="clear" w:color="auto" w:fill="000000" w:themeFill="text1"/>
          </w:tcPr>
          <w:p w14:paraId="7FFC3B11" w14:textId="77777777" w:rsidR="008123B4" w:rsidRPr="00E06C84" w:rsidRDefault="008123B4" w:rsidP="00113DE7">
            <w:pPr>
              <w:jc w:val="center"/>
              <w:rPr>
                <w:b/>
                <w:bCs/>
                <w:lang w:val="en-GB"/>
              </w:rPr>
            </w:pPr>
            <w:r w:rsidRPr="00E06C84">
              <w:rPr>
                <w:b/>
                <w:bCs/>
                <w:lang w:val="en-GB"/>
              </w:rPr>
              <w:t>Disease-free survival</w:t>
            </w:r>
          </w:p>
        </w:tc>
        <w:tc>
          <w:tcPr>
            <w:tcW w:w="5774" w:type="dxa"/>
            <w:gridSpan w:val="4"/>
            <w:shd w:val="clear" w:color="auto" w:fill="000000" w:themeFill="text1"/>
          </w:tcPr>
          <w:p w14:paraId="0A72EFC5" w14:textId="77777777" w:rsidR="008123B4" w:rsidRPr="00E06C84" w:rsidRDefault="008123B4" w:rsidP="00113DE7">
            <w:pPr>
              <w:jc w:val="center"/>
              <w:rPr>
                <w:b/>
                <w:bCs/>
                <w:lang w:val="en-GB"/>
              </w:rPr>
            </w:pPr>
            <w:r w:rsidRPr="00E06C84">
              <w:rPr>
                <w:b/>
                <w:bCs/>
                <w:lang w:val="en-GB"/>
              </w:rPr>
              <w:t>Metastatic disease-free survival</w:t>
            </w:r>
          </w:p>
        </w:tc>
      </w:tr>
      <w:tr w:rsidR="008123B4" w:rsidRPr="00F62C37" w14:paraId="0535B706" w14:textId="77777777" w:rsidTr="00401667">
        <w:tc>
          <w:tcPr>
            <w:tcW w:w="2547" w:type="dxa"/>
            <w:shd w:val="clear" w:color="auto" w:fill="000000" w:themeFill="text1"/>
          </w:tcPr>
          <w:p w14:paraId="1B6F6BFC" w14:textId="77777777" w:rsidR="008123B4" w:rsidRPr="00F62C37" w:rsidRDefault="008123B4" w:rsidP="00113DE7">
            <w:pPr>
              <w:jc w:val="center"/>
              <w:rPr>
                <w:lang w:val="en-GB"/>
              </w:rPr>
            </w:pPr>
          </w:p>
        </w:tc>
        <w:tc>
          <w:tcPr>
            <w:tcW w:w="2852" w:type="dxa"/>
            <w:gridSpan w:val="2"/>
            <w:shd w:val="clear" w:color="auto" w:fill="000000" w:themeFill="text1"/>
          </w:tcPr>
          <w:p w14:paraId="1C8E5D38" w14:textId="77777777" w:rsidR="008123B4" w:rsidRPr="00F62C37" w:rsidRDefault="008123B4" w:rsidP="00952AB3">
            <w:pPr>
              <w:rPr>
                <w:lang w:val="en-GB"/>
              </w:rPr>
            </w:pPr>
            <w:r w:rsidRPr="00F62C37">
              <w:rPr>
                <w:lang w:val="en-GB"/>
              </w:rPr>
              <w:t>Univariable model</w:t>
            </w:r>
          </w:p>
        </w:tc>
        <w:tc>
          <w:tcPr>
            <w:tcW w:w="2733" w:type="dxa"/>
            <w:gridSpan w:val="2"/>
            <w:shd w:val="clear" w:color="auto" w:fill="000000" w:themeFill="text1"/>
          </w:tcPr>
          <w:p w14:paraId="1C9AE970" w14:textId="77777777" w:rsidR="008123B4" w:rsidRPr="00F62C37" w:rsidRDefault="008123B4" w:rsidP="00952AB3">
            <w:pPr>
              <w:rPr>
                <w:lang w:val="en-GB"/>
              </w:rPr>
            </w:pPr>
            <w:r w:rsidRPr="00F62C37">
              <w:rPr>
                <w:lang w:val="en-GB"/>
              </w:rPr>
              <w:t>Multivariable model</w:t>
            </w:r>
          </w:p>
        </w:tc>
        <w:tc>
          <w:tcPr>
            <w:tcW w:w="3016" w:type="dxa"/>
            <w:gridSpan w:val="3"/>
            <w:shd w:val="clear" w:color="auto" w:fill="000000" w:themeFill="text1"/>
          </w:tcPr>
          <w:p w14:paraId="7DFA3B16" w14:textId="77777777" w:rsidR="008123B4" w:rsidRPr="00F62C37" w:rsidRDefault="008123B4" w:rsidP="00952AB3">
            <w:pPr>
              <w:rPr>
                <w:lang w:val="en-GB"/>
              </w:rPr>
            </w:pPr>
            <w:r w:rsidRPr="00F62C37">
              <w:rPr>
                <w:lang w:val="en-GB"/>
              </w:rPr>
              <w:t>Univariable model</w:t>
            </w:r>
          </w:p>
        </w:tc>
        <w:tc>
          <w:tcPr>
            <w:tcW w:w="2774" w:type="dxa"/>
            <w:gridSpan w:val="2"/>
            <w:shd w:val="clear" w:color="auto" w:fill="000000" w:themeFill="text1"/>
          </w:tcPr>
          <w:p w14:paraId="03B9AD30" w14:textId="77777777" w:rsidR="008123B4" w:rsidRPr="00F62C37" w:rsidRDefault="008123B4" w:rsidP="00952AB3">
            <w:pPr>
              <w:rPr>
                <w:lang w:val="en-GB"/>
              </w:rPr>
            </w:pPr>
            <w:r w:rsidRPr="00F62C37">
              <w:rPr>
                <w:lang w:val="en-GB"/>
              </w:rPr>
              <w:t>Multivariable model</w:t>
            </w:r>
          </w:p>
        </w:tc>
      </w:tr>
      <w:tr w:rsidR="008123B4" w:rsidRPr="00F62C37" w14:paraId="407EFE3F" w14:textId="77777777" w:rsidTr="00401667">
        <w:tc>
          <w:tcPr>
            <w:tcW w:w="2547" w:type="dxa"/>
            <w:tcBorders>
              <w:bottom w:val="nil"/>
            </w:tcBorders>
            <w:shd w:val="clear" w:color="auto" w:fill="000000" w:themeFill="text1"/>
          </w:tcPr>
          <w:p w14:paraId="78BB1793" w14:textId="77777777" w:rsidR="008123B4" w:rsidRPr="00F62C37" w:rsidRDefault="008123B4" w:rsidP="00113DE7">
            <w:pPr>
              <w:jc w:val="center"/>
              <w:rPr>
                <w:lang w:val="en-GB"/>
              </w:rPr>
            </w:pPr>
          </w:p>
        </w:tc>
        <w:tc>
          <w:tcPr>
            <w:tcW w:w="1879" w:type="dxa"/>
            <w:tcBorders>
              <w:bottom w:val="nil"/>
            </w:tcBorders>
            <w:shd w:val="clear" w:color="auto" w:fill="000000" w:themeFill="text1"/>
          </w:tcPr>
          <w:p w14:paraId="3C845DA9" w14:textId="77777777" w:rsidR="008123B4" w:rsidRPr="00F62C37" w:rsidRDefault="008123B4" w:rsidP="00952AB3">
            <w:pPr>
              <w:rPr>
                <w:lang w:val="en-GB"/>
              </w:rPr>
            </w:pPr>
            <w:r w:rsidRPr="00F62C37">
              <w:t>HR (95%CI)</w:t>
            </w:r>
          </w:p>
        </w:tc>
        <w:tc>
          <w:tcPr>
            <w:tcW w:w="973" w:type="dxa"/>
            <w:tcBorders>
              <w:bottom w:val="nil"/>
            </w:tcBorders>
            <w:shd w:val="clear" w:color="auto" w:fill="000000" w:themeFill="text1"/>
          </w:tcPr>
          <w:p w14:paraId="3D09EE97" w14:textId="77777777" w:rsidR="008123B4" w:rsidRPr="00F62C37" w:rsidRDefault="008123B4" w:rsidP="00952AB3">
            <w:pPr>
              <w:rPr>
                <w:lang w:val="en-GB"/>
              </w:rPr>
            </w:pPr>
            <w:r w:rsidRPr="00F62C37">
              <w:t>P-</w:t>
            </w:r>
            <w:proofErr w:type="spellStart"/>
            <w:r w:rsidRPr="00F62C37">
              <w:t>value</w:t>
            </w:r>
            <w:proofErr w:type="spellEnd"/>
          </w:p>
        </w:tc>
        <w:tc>
          <w:tcPr>
            <w:tcW w:w="1848" w:type="dxa"/>
            <w:tcBorders>
              <w:bottom w:val="nil"/>
            </w:tcBorders>
            <w:shd w:val="clear" w:color="auto" w:fill="000000" w:themeFill="text1"/>
          </w:tcPr>
          <w:p w14:paraId="4112FAA9" w14:textId="77777777" w:rsidR="008123B4" w:rsidRPr="00F62C37" w:rsidRDefault="008123B4" w:rsidP="00952AB3">
            <w:pPr>
              <w:rPr>
                <w:lang w:val="en-GB"/>
              </w:rPr>
            </w:pPr>
            <w:r w:rsidRPr="00F62C37">
              <w:t>HR (95%CI)</w:t>
            </w:r>
          </w:p>
        </w:tc>
        <w:tc>
          <w:tcPr>
            <w:tcW w:w="885" w:type="dxa"/>
            <w:tcBorders>
              <w:bottom w:val="nil"/>
            </w:tcBorders>
            <w:shd w:val="clear" w:color="auto" w:fill="000000" w:themeFill="text1"/>
          </w:tcPr>
          <w:p w14:paraId="1026FD24" w14:textId="77777777" w:rsidR="008123B4" w:rsidRPr="00F62C37" w:rsidRDefault="008123B4" w:rsidP="00952AB3">
            <w:pPr>
              <w:rPr>
                <w:lang w:val="en-GB"/>
              </w:rPr>
            </w:pPr>
            <w:r w:rsidRPr="00F62C37">
              <w:t>P-</w:t>
            </w:r>
            <w:proofErr w:type="spellStart"/>
            <w:r w:rsidRPr="00F62C37">
              <w:t>value</w:t>
            </w:r>
            <w:proofErr w:type="spellEnd"/>
          </w:p>
        </w:tc>
        <w:tc>
          <w:tcPr>
            <w:tcW w:w="2029" w:type="dxa"/>
            <w:gridSpan w:val="2"/>
            <w:tcBorders>
              <w:bottom w:val="nil"/>
            </w:tcBorders>
            <w:shd w:val="clear" w:color="auto" w:fill="000000" w:themeFill="text1"/>
          </w:tcPr>
          <w:p w14:paraId="42C9F617" w14:textId="77777777" w:rsidR="008123B4" w:rsidRPr="00F62C37" w:rsidRDefault="008123B4" w:rsidP="00952AB3">
            <w:pPr>
              <w:rPr>
                <w:lang w:val="en-GB"/>
              </w:rPr>
            </w:pPr>
            <w:r w:rsidRPr="00F62C37">
              <w:t>HR (95%CI)</w:t>
            </w:r>
          </w:p>
        </w:tc>
        <w:tc>
          <w:tcPr>
            <w:tcW w:w="987" w:type="dxa"/>
            <w:tcBorders>
              <w:bottom w:val="nil"/>
            </w:tcBorders>
            <w:shd w:val="clear" w:color="auto" w:fill="000000" w:themeFill="text1"/>
          </w:tcPr>
          <w:p w14:paraId="58F2AA0B" w14:textId="77777777" w:rsidR="008123B4" w:rsidRPr="00F62C37" w:rsidRDefault="008123B4" w:rsidP="00952AB3">
            <w:pPr>
              <w:rPr>
                <w:lang w:val="en-GB"/>
              </w:rPr>
            </w:pPr>
            <w:r w:rsidRPr="00F62C37">
              <w:t>P-</w:t>
            </w:r>
            <w:proofErr w:type="spellStart"/>
            <w:r w:rsidRPr="00F62C37">
              <w:t>value</w:t>
            </w:r>
            <w:proofErr w:type="spellEnd"/>
          </w:p>
        </w:tc>
        <w:tc>
          <w:tcPr>
            <w:tcW w:w="1795" w:type="dxa"/>
            <w:tcBorders>
              <w:bottom w:val="nil"/>
            </w:tcBorders>
            <w:shd w:val="clear" w:color="auto" w:fill="000000" w:themeFill="text1"/>
          </w:tcPr>
          <w:p w14:paraId="70725218" w14:textId="77777777" w:rsidR="008123B4" w:rsidRPr="00F62C37" w:rsidRDefault="008123B4" w:rsidP="00952AB3">
            <w:pPr>
              <w:rPr>
                <w:lang w:val="en-GB"/>
              </w:rPr>
            </w:pPr>
            <w:r w:rsidRPr="00F62C37">
              <w:t>HR (95%CI)</w:t>
            </w:r>
          </w:p>
        </w:tc>
        <w:tc>
          <w:tcPr>
            <w:tcW w:w="979" w:type="dxa"/>
            <w:tcBorders>
              <w:bottom w:val="nil"/>
            </w:tcBorders>
            <w:shd w:val="clear" w:color="auto" w:fill="000000" w:themeFill="text1"/>
          </w:tcPr>
          <w:p w14:paraId="6CC44459" w14:textId="77777777" w:rsidR="008123B4" w:rsidRPr="00F62C37" w:rsidRDefault="008123B4" w:rsidP="00952AB3">
            <w:pPr>
              <w:rPr>
                <w:lang w:val="en-GB"/>
              </w:rPr>
            </w:pPr>
            <w:r w:rsidRPr="00F62C37">
              <w:t>P-</w:t>
            </w:r>
            <w:proofErr w:type="spellStart"/>
            <w:r w:rsidRPr="00F62C37">
              <w:t>value</w:t>
            </w:r>
            <w:proofErr w:type="spellEnd"/>
          </w:p>
        </w:tc>
      </w:tr>
      <w:tr w:rsidR="00C34FE5" w:rsidRPr="00E06C84" w14:paraId="46B83D46" w14:textId="77777777" w:rsidTr="00401667">
        <w:tc>
          <w:tcPr>
            <w:tcW w:w="2547" w:type="dxa"/>
            <w:tcBorders>
              <w:top w:val="nil"/>
              <w:left w:val="nil"/>
              <w:bottom w:val="nil"/>
              <w:right w:val="nil"/>
            </w:tcBorders>
          </w:tcPr>
          <w:p w14:paraId="6A7BBF23" w14:textId="0B3B27F3" w:rsidR="00C34FE5" w:rsidRPr="00E06C84" w:rsidRDefault="00C34FE5" w:rsidP="00C34FE5">
            <w:pPr>
              <w:rPr>
                <w:lang w:val="en-GB"/>
              </w:rPr>
            </w:pPr>
            <w:r w:rsidRPr="00890293">
              <w:rPr>
                <w:lang w:val="en-GB"/>
              </w:rPr>
              <w:t>Age, each year increase</w:t>
            </w:r>
          </w:p>
        </w:tc>
        <w:tc>
          <w:tcPr>
            <w:tcW w:w="1879" w:type="dxa"/>
            <w:tcBorders>
              <w:top w:val="nil"/>
              <w:left w:val="nil"/>
              <w:bottom w:val="nil"/>
              <w:right w:val="nil"/>
            </w:tcBorders>
          </w:tcPr>
          <w:p w14:paraId="286084EC" w14:textId="77777777" w:rsidR="00C34FE5" w:rsidRPr="00E06C84" w:rsidRDefault="00C34FE5" w:rsidP="00C34FE5">
            <w:pPr>
              <w:rPr>
                <w:lang w:val="en-GB"/>
              </w:rPr>
            </w:pPr>
            <w:r>
              <w:rPr>
                <w:lang w:val="en-GB"/>
              </w:rPr>
              <w:t>0.99 (0.98-1.01)</w:t>
            </w:r>
          </w:p>
        </w:tc>
        <w:tc>
          <w:tcPr>
            <w:tcW w:w="973" w:type="dxa"/>
            <w:tcBorders>
              <w:top w:val="nil"/>
              <w:left w:val="nil"/>
              <w:bottom w:val="nil"/>
              <w:right w:val="nil"/>
            </w:tcBorders>
          </w:tcPr>
          <w:p w14:paraId="19D81818" w14:textId="77777777" w:rsidR="00C34FE5" w:rsidRPr="00E06C84" w:rsidRDefault="00C34FE5" w:rsidP="00C34FE5">
            <w:pPr>
              <w:rPr>
                <w:lang w:val="en-GB"/>
              </w:rPr>
            </w:pPr>
            <w:r>
              <w:rPr>
                <w:lang w:val="en-GB"/>
              </w:rPr>
              <w:t>0.27</w:t>
            </w:r>
          </w:p>
        </w:tc>
        <w:tc>
          <w:tcPr>
            <w:tcW w:w="1848" w:type="dxa"/>
            <w:tcBorders>
              <w:top w:val="nil"/>
              <w:left w:val="nil"/>
              <w:bottom w:val="nil"/>
              <w:right w:val="nil"/>
            </w:tcBorders>
          </w:tcPr>
          <w:p w14:paraId="122119B4" w14:textId="77777777" w:rsidR="00C34FE5" w:rsidRPr="00E06C84" w:rsidRDefault="00C34FE5" w:rsidP="00C34FE5">
            <w:pPr>
              <w:rPr>
                <w:lang w:val="en-GB"/>
              </w:rPr>
            </w:pPr>
            <w:r w:rsidRPr="00E06C84">
              <w:rPr>
                <w:lang w:val="en-GB"/>
              </w:rPr>
              <w:t>0.99 (0.96-1.01)</w:t>
            </w:r>
          </w:p>
        </w:tc>
        <w:tc>
          <w:tcPr>
            <w:tcW w:w="885" w:type="dxa"/>
            <w:tcBorders>
              <w:top w:val="nil"/>
              <w:left w:val="nil"/>
              <w:bottom w:val="nil"/>
              <w:right w:val="nil"/>
            </w:tcBorders>
          </w:tcPr>
          <w:p w14:paraId="1AE3BEB9" w14:textId="50776D42" w:rsidR="00C34FE5" w:rsidRPr="00E06C84" w:rsidRDefault="00C34FE5" w:rsidP="00C34FE5">
            <w:pPr>
              <w:rPr>
                <w:lang w:val="en-GB"/>
              </w:rPr>
            </w:pPr>
            <w:r w:rsidRPr="00E06C84">
              <w:rPr>
                <w:lang w:val="en-GB"/>
              </w:rPr>
              <w:t>0.</w:t>
            </w:r>
            <w:r w:rsidR="00952AB3">
              <w:rPr>
                <w:lang w:val="en-GB"/>
              </w:rPr>
              <w:t>24</w:t>
            </w:r>
          </w:p>
        </w:tc>
        <w:tc>
          <w:tcPr>
            <w:tcW w:w="2029" w:type="dxa"/>
            <w:gridSpan w:val="2"/>
            <w:tcBorders>
              <w:top w:val="nil"/>
              <w:left w:val="nil"/>
              <w:bottom w:val="nil"/>
              <w:right w:val="nil"/>
            </w:tcBorders>
          </w:tcPr>
          <w:p w14:paraId="2E1878C1" w14:textId="77777777" w:rsidR="00C34FE5" w:rsidRPr="00E06C84" w:rsidRDefault="00C34FE5" w:rsidP="00C34FE5">
            <w:pPr>
              <w:rPr>
                <w:lang w:val="en-GB"/>
              </w:rPr>
            </w:pPr>
            <w:r>
              <w:rPr>
                <w:lang w:val="en-GB"/>
              </w:rPr>
              <w:t>0.99 (0.97-1.01)</w:t>
            </w:r>
          </w:p>
        </w:tc>
        <w:tc>
          <w:tcPr>
            <w:tcW w:w="987" w:type="dxa"/>
            <w:tcBorders>
              <w:top w:val="nil"/>
              <w:left w:val="nil"/>
              <w:bottom w:val="nil"/>
              <w:right w:val="nil"/>
            </w:tcBorders>
          </w:tcPr>
          <w:p w14:paraId="7BDD4AC4" w14:textId="77777777" w:rsidR="00C34FE5" w:rsidRPr="00E06C84" w:rsidRDefault="00C34FE5" w:rsidP="00C34FE5">
            <w:pPr>
              <w:rPr>
                <w:lang w:val="en-GB"/>
              </w:rPr>
            </w:pPr>
            <w:r>
              <w:rPr>
                <w:lang w:val="en-GB"/>
              </w:rPr>
              <w:t>0.21</w:t>
            </w:r>
          </w:p>
        </w:tc>
        <w:tc>
          <w:tcPr>
            <w:tcW w:w="1795" w:type="dxa"/>
            <w:tcBorders>
              <w:top w:val="nil"/>
              <w:left w:val="nil"/>
              <w:bottom w:val="nil"/>
              <w:right w:val="nil"/>
            </w:tcBorders>
          </w:tcPr>
          <w:p w14:paraId="738A4C6B" w14:textId="08DDBBCB" w:rsidR="00C34FE5" w:rsidRPr="00E06C84" w:rsidRDefault="00C34FE5" w:rsidP="00C34FE5">
            <w:pPr>
              <w:rPr>
                <w:lang w:val="en-GB"/>
              </w:rPr>
            </w:pPr>
            <w:r w:rsidRPr="00E06C84">
              <w:rPr>
                <w:lang w:val="en-GB"/>
              </w:rPr>
              <w:t>0.9</w:t>
            </w:r>
            <w:r w:rsidR="00401667">
              <w:rPr>
                <w:lang w:val="en-GB"/>
              </w:rPr>
              <w:t>7</w:t>
            </w:r>
            <w:r w:rsidRPr="00E06C84">
              <w:rPr>
                <w:lang w:val="en-GB"/>
              </w:rPr>
              <w:t xml:space="preserve"> (0.9</w:t>
            </w:r>
            <w:r w:rsidR="00401667">
              <w:rPr>
                <w:lang w:val="en-GB"/>
              </w:rPr>
              <w:t>4</w:t>
            </w:r>
            <w:r w:rsidRPr="00E06C84">
              <w:rPr>
                <w:lang w:val="en-GB"/>
              </w:rPr>
              <w:t>-1.01)</w:t>
            </w:r>
          </w:p>
        </w:tc>
        <w:tc>
          <w:tcPr>
            <w:tcW w:w="979" w:type="dxa"/>
            <w:tcBorders>
              <w:top w:val="nil"/>
              <w:left w:val="nil"/>
              <w:bottom w:val="nil"/>
              <w:right w:val="nil"/>
            </w:tcBorders>
          </w:tcPr>
          <w:p w14:paraId="1BA29198" w14:textId="11661104" w:rsidR="00C34FE5" w:rsidRPr="00E06C84" w:rsidRDefault="00C34FE5" w:rsidP="00C34FE5">
            <w:pPr>
              <w:rPr>
                <w:lang w:val="en-GB"/>
              </w:rPr>
            </w:pPr>
            <w:r w:rsidRPr="00E06C84">
              <w:rPr>
                <w:lang w:val="en-GB"/>
              </w:rPr>
              <w:t>0.1</w:t>
            </w:r>
            <w:r w:rsidR="00401667">
              <w:rPr>
                <w:lang w:val="en-GB"/>
              </w:rPr>
              <w:t>0</w:t>
            </w:r>
          </w:p>
        </w:tc>
      </w:tr>
      <w:tr w:rsidR="00C34FE5" w:rsidRPr="00E06C84" w14:paraId="06CD50DB" w14:textId="77777777" w:rsidTr="00401667">
        <w:tc>
          <w:tcPr>
            <w:tcW w:w="2547" w:type="dxa"/>
            <w:tcBorders>
              <w:top w:val="nil"/>
              <w:left w:val="nil"/>
              <w:bottom w:val="nil"/>
              <w:right w:val="nil"/>
            </w:tcBorders>
          </w:tcPr>
          <w:p w14:paraId="5BF0ACC4" w14:textId="77777777" w:rsidR="00C34FE5" w:rsidRPr="0094773E" w:rsidRDefault="00C34FE5" w:rsidP="00C34FE5">
            <w:pPr>
              <w:pStyle w:val="NoSpacing"/>
              <w:rPr>
                <w:lang w:val="en-US"/>
              </w:rPr>
            </w:pPr>
            <w:r w:rsidRPr="0094773E">
              <w:rPr>
                <w:lang w:val="en-US"/>
              </w:rPr>
              <w:t>Menopausal status</w:t>
            </w:r>
          </w:p>
          <w:p w14:paraId="5C594C79" w14:textId="3B20D350" w:rsidR="00C34FE5" w:rsidRPr="00E06C84" w:rsidRDefault="00C34FE5" w:rsidP="00C34FE5">
            <w:pPr>
              <w:jc w:val="right"/>
              <w:rPr>
                <w:lang w:val="en-GB"/>
              </w:rPr>
            </w:pPr>
            <w:r w:rsidRPr="0094773E">
              <w:rPr>
                <w:lang w:val="en-US"/>
              </w:rPr>
              <w:t>Post- vs premenopausal</w:t>
            </w:r>
          </w:p>
        </w:tc>
        <w:tc>
          <w:tcPr>
            <w:tcW w:w="1879" w:type="dxa"/>
            <w:tcBorders>
              <w:top w:val="nil"/>
              <w:left w:val="nil"/>
              <w:bottom w:val="nil"/>
              <w:right w:val="nil"/>
            </w:tcBorders>
          </w:tcPr>
          <w:p w14:paraId="65FAAF75" w14:textId="77777777" w:rsidR="00C34FE5" w:rsidRDefault="00C34FE5" w:rsidP="00C34FE5">
            <w:pPr>
              <w:rPr>
                <w:lang w:val="en-GB"/>
              </w:rPr>
            </w:pPr>
          </w:p>
          <w:p w14:paraId="22E1B51D" w14:textId="403A2D50" w:rsidR="00401667" w:rsidRPr="00E06C84" w:rsidRDefault="00401667" w:rsidP="00C34FE5">
            <w:pPr>
              <w:rPr>
                <w:lang w:val="en-GB"/>
              </w:rPr>
            </w:pPr>
            <w:r>
              <w:rPr>
                <w:lang w:val="en-GB"/>
              </w:rPr>
              <w:t>0.95 (0.68-1.33)</w:t>
            </w:r>
          </w:p>
        </w:tc>
        <w:tc>
          <w:tcPr>
            <w:tcW w:w="973" w:type="dxa"/>
            <w:tcBorders>
              <w:top w:val="nil"/>
              <w:left w:val="nil"/>
              <w:bottom w:val="nil"/>
              <w:right w:val="nil"/>
            </w:tcBorders>
          </w:tcPr>
          <w:p w14:paraId="16F3A1B0" w14:textId="77777777" w:rsidR="00C34FE5" w:rsidRDefault="00C34FE5" w:rsidP="00C34FE5">
            <w:pPr>
              <w:rPr>
                <w:lang w:val="en-GB"/>
              </w:rPr>
            </w:pPr>
          </w:p>
          <w:p w14:paraId="01076F83" w14:textId="4F38C634" w:rsidR="00401667" w:rsidRPr="00E06C84" w:rsidRDefault="00401667" w:rsidP="00C34FE5">
            <w:pPr>
              <w:rPr>
                <w:lang w:val="en-GB"/>
              </w:rPr>
            </w:pPr>
            <w:r>
              <w:rPr>
                <w:lang w:val="en-GB"/>
              </w:rPr>
              <w:t>0.77</w:t>
            </w:r>
          </w:p>
        </w:tc>
        <w:tc>
          <w:tcPr>
            <w:tcW w:w="1848" w:type="dxa"/>
            <w:tcBorders>
              <w:top w:val="nil"/>
              <w:left w:val="nil"/>
              <w:bottom w:val="nil"/>
              <w:right w:val="nil"/>
            </w:tcBorders>
          </w:tcPr>
          <w:p w14:paraId="7DCEAC33" w14:textId="77777777" w:rsidR="00C34FE5" w:rsidRDefault="00C34FE5" w:rsidP="00C34FE5">
            <w:pPr>
              <w:rPr>
                <w:lang w:val="en-GB"/>
              </w:rPr>
            </w:pPr>
          </w:p>
          <w:p w14:paraId="43EB2B01" w14:textId="61AEA991" w:rsidR="00952AB3" w:rsidRPr="00E06C84" w:rsidRDefault="00952AB3" w:rsidP="00C34FE5">
            <w:pPr>
              <w:rPr>
                <w:lang w:val="en-GB"/>
              </w:rPr>
            </w:pPr>
            <w:r>
              <w:rPr>
                <w:lang w:val="en-GB"/>
              </w:rPr>
              <w:t>1.28 (0.71-2.33)</w:t>
            </w:r>
          </w:p>
        </w:tc>
        <w:tc>
          <w:tcPr>
            <w:tcW w:w="885" w:type="dxa"/>
            <w:tcBorders>
              <w:top w:val="nil"/>
              <w:left w:val="nil"/>
              <w:bottom w:val="nil"/>
              <w:right w:val="nil"/>
            </w:tcBorders>
          </w:tcPr>
          <w:p w14:paraId="55A40235" w14:textId="77777777" w:rsidR="00C34FE5" w:rsidRDefault="00C34FE5" w:rsidP="00C34FE5">
            <w:pPr>
              <w:rPr>
                <w:lang w:val="en-GB"/>
              </w:rPr>
            </w:pPr>
          </w:p>
          <w:p w14:paraId="393537A2" w14:textId="3DDFFB3A" w:rsidR="00952AB3" w:rsidRPr="00E06C84" w:rsidRDefault="00952AB3" w:rsidP="00C34FE5">
            <w:pPr>
              <w:rPr>
                <w:lang w:val="en-GB"/>
              </w:rPr>
            </w:pPr>
            <w:r>
              <w:rPr>
                <w:lang w:val="en-GB"/>
              </w:rPr>
              <w:t>0.41</w:t>
            </w:r>
          </w:p>
        </w:tc>
        <w:tc>
          <w:tcPr>
            <w:tcW w:w="2029" w:type="dxa"/>
            <w:gridSpan w:val="2"/>
            <w:tcBorders>
              <w:top w:val="nil"/>
              <w:left w:val="nil"/>
              <w:bottom w:val="nil"/>
              <w:right w:val="nil"/>
            </w:tcBorders>
          </w:tcPr>
          <w:p w14:paraId="3319A4A9" w14:textId="77777777" w:rsidR="00C34FE5" w:rsidRDefault="00C34FE5" w:rsidP="00C34FE5">
            <w:pPr>
              <w:rPr>
                <w:lang w:val="en-GB"/>
              </w:rPr>
            </w:pPr>
          </w:p>
          <w:p w14:paraId="0413AD69" w14:textId="68DEC580" w:rsidR="00401667" w:rsidRPr="00E06C84" w:rsidRDefault="00401667" w:rsidP="00C34FE5">
            <w:pPr>
              <w:rPr>
                <w:lang w:val="en-GB"/>
              </w:rPr>
            </w:pPr>
            <w:r>
              <w:rPr>
                <w:lang w:val="en-GB"/>
              </w:rPr>
              <w:t>0.97 (0.63-1.49)</w:t>
            </w:r>
          </w:p>
        </w:tc>
        <w:tc>
          <w:tcPr>
            <w:tcW w:w="987" w:type="dxa"/>
            <w:tcBorders>
              <w:top w:val="nil"/>
              <w:left w:val="nil"/>
              <w:bottom w:val="nil"/>
              <w:right w:val="nil"/>
            </w:tcBorders>
          </w:tcPr>
          <w:p w14:paraId="725A9D49" w14:textId="77777777" w:rsidR="00C34FE5" w:rsidRDefault="00C34FE5" w:rsidP="00C34FE5">
            <w:pPr>
              <w:rPr>
                <w:lang w:val="en-GB"/>
              </w:rPr>
            </w:pPr>
          </w:p>
          <w:p w14:paraId="40652B79" w14:textId="0707B696" w:rsidR="00401667" w:rsidRPr="00E06C84" w:rsidRDefault="00401667" w:rsidP="00C34FE5">
            <w:pPr>
              <w:rPr>
                <w:lang w:val="en-GB"/>
              </w:rPr>
            </w:pPr>
            <w:r>
              <w:rPr>
                <w:lang w:val="en-GB"/>
              </w:rPr>
              <w:t>0.89</w:t>
            </w:r>
          </w:p>
        </w:tc>
        <w:tc>
          <w:tcPr>
            <w:tcW w:w="1795" w:type="dxa"/>
            <w:tcBorders>
              <w:top w:val="nil"/>
              <w:left w:val="nil"/>
              <w:bottom w:val="nil"/>
              <w:right w:val="nil"/>
            </w:tcBorders>
          </w:tcPr>
          <w:p w14:paraId="1C8FDF08" w14:textId="77777777" w:rsidR="00C34FE5" w:rsidRDefault="00C34FE5" w:rsidP="00C34FE5">
            <w:pPr>
              <w:rPr>
                <w:lang w:val="en-GB"/>
              </w:rPr>
            </w:pPr>
          </w:p>
          <w:p w14:paraId="24DE9E23" w14:textId="5525239A" w:rsidR="00401667" w:rsidRPr="00E06C84" w:rsidRDefault="00401667" w:rsidP="00C34FE5">
            <w:pPr>
              <w:rPr>
                <w:lang w:val="en-GB"/>
              </w:rPr>
            </w:pPr>
            <w:r>
              <w:rPr>
                <w:lang w:val="en-GB"/>
              </w:rPr>
              <w:t>1.66 (0.76-3.61)</w:t>
            </w:r>
          </w:p>
        </w:tc>
        <w:tc>
          <w:tcPr>
            <w:tcW w:w="979" w:type="dxa"/>
            <w:tcBorders>
              <w:top w:val="nil"/>
              <w:left w:val="nil"/>
              <w:bottom w:val="nil"/>
              <w:right w:val="nil"/>
            </w:tcBorders>
          </w:tcPr>
          <w:p w14:paraId="2D4051E2" w14:textId="77777777" w:rsidR="00C34FE5" w:rsidRDefault="00C34FE5" w:rsidP="00C34FE5">
            <w:pPr>
              <w:rPr>
                <w:lang w:val="en-GB"/>
              </w:rPr>
            </w:pPr>
          </w:p>
          <w:p w14:paraId="774E02C6" w14:textId="5B2E76A1" w:rsidR="00401667" w:rsidRPr="00E06C84" w:rsidRDefault="00401667" w:rsidP="00C34FE5">
            <w:pPr>
              <w:rPr>
                <w:lang w:val="en-GB"/>
              </w:rPr>
            </w:pPr>
            <w:r>
              <w:rPr>
                <w:lang w:val="en-GB"/>
              </w:rPr>
              <w:t>0.20</w:t>
            </w:r>
          </w:p>
        </w:tc>
      </w:tr>
      <w:tr w:rsidR="00C34FE5" w:rsidRPr="00E06C84" w14:paraId="2D0CF1C0" w14:textId="77777777" w:rsidTr="00401667">
        <w:tc>
          <w:tcPr>
            <w:tcW w:w="2547" w:type="dxa"/>
            <w:tcBorders>
              <w:top w:val="nil"/>
              <w:left w:val="nil"/>
              <w:bottom w:val="nil"/>
              <w:right w:val="nil"/>
            </w:tcBorders>
          </w:tcPr>
          <w:p w14:paraId="397FED57" w14:textId="77777777" w:rsidR="00C34FE5" w:rsidRPr="00890293" w:rsidRDefault="00C34FE5" w:rsidP="00C34FE5">
            <w:pPr>
              <w:pStyle w:val="NoSpacing"/>
              <w:rPr>
                <w:lang w:val="en-GB"/>
              </w:rPr>
            </w:pPr>
            <w:r w:rsidRPr="00890293">
              <w:rPr>
                <w:lang w:val="en-GB"/>
              </w:rPr>
              <w:t>Tumor size</w:t>
            </w:r>
          </w:p>
          <w:p w14:paraId="0039C1DE" w14:textId="7BC0EECE" w:rsidR="00C34FE5" w:rsidRPr="00E06C84" w:rsidRDefault="00C34FE5" w:rsidP="00C34FE5">
            <w:pPr>
              <w:jc w:val="right"/>
              <w:rPr>
                <w:lang w:val="en-GB"/>
              </w:rPr>
            </w:pPr>
            <w:r w:rsidRPr="00192634">
              <w:rPr>
                <w:lang w:val="en-GB"/>
              </w:rPr>
              <w:t>pT2</w:t>
            </w:r>
            <w:r>
              <w:rPr>
                <w:lang w:val="en-GB"/>
              </w:rPr>
              <w:t>/pT3 vs. pT1</w:t>
            </w:r>
          </w:p>
        </w:tc>
        <w:tc>
          <w:tcPr>
            <w:tcW w:w="1879" w:type="dxa"/>
            <w:tcBorders>
              <w:top w:val="nil"/>
              <w:left w:val="nil"/>
              <w:bottom w:val="nil"/>
              <w:right w:val="nil"/>
            </w:tcBorders>
          </w:tcPr>
          <w:p w14:paraId="5CC71ED1" w14:textId="77777777" w:rsidR="00C34FE5" w:rsidRDefault="00C34FE5" w:rsidP="00C34FE5">
            <w:pPr>
              <w:rPr>
                <w:lang w:val="en-GB"/>
              </w:rPr>
            </w:pPr>
          </w:p>
          <w:p w14:paraId="695F5550" w14:textId="338CC211" w:rsidR="00401667" w:rsidRPr="00E06C84" w:rsidRDefault="00401667" w:rsidP="00C34FE5">
            <w:pPr>
              <w:rPr>
                <w:lang w:val="en-GB"/>
              </w:rPr>
            </w:pPr>
            <w:r>
              <w:rPr>
                <w:lang w:val="en-GB"/>
              </w:rPr>
              <w:t>1.49 (1.05-2.11)</w:t>
            </w:r>
          </w:p>
        </w:tc>
        <w:tc>
          <w:tcPr>
            <w:tcW w:w="973" w:type="dxa"/>
            <w:tcBorders>
              <w:top w:val="nil"/>
              <w:left w:val="nil"/>
              <w:bottom w:val="nil"/>
              <w:right w:val="nil"/>
            </w:tcBorders>
          </w:tcPr>
          <w:p w14:paraId="5A31BA83" w14:textId="77777777" w:rsidR="00C34FE5" w:rsidRDefault="00C34FE5" w:rsidP="00C34FE5">
            <w:pPr>
              <w:rPr>
                <w:lang w:val="en-GB"/>
              </w:rPr>
            </w:pPr>
          </w:p>
          <w:p w14:paraId="1FD5AFB0" w14:textId="1D162ED8" w:rsidR="00401667" w:rsidRPr="00E06C84" w:rsidRDefault="00401667" w:rsidP="00C34FE5">
            <w:pPr>
              <w:rPr>
                <w:lang w:val="en-GB"/>
              </w:rPr>
            </w:pPr>
            <w:r>
              <w:rPr>
                <w:lang w:val="en-GB"/>
              </w:rPr>
              <w:t>0.03</w:t>
            </w:r>
          </w:p>
        </w:tc>
        <w:tc>
          <w:tcPr>
            <w:tcW w:w="1848" w:type="dxa"/>
            <w:tcBorders>
              <w:top w:val="nil"/>
              <w:left w:val="nil"/>
              <w:bottom w:val="nil"/>
              <w:right w:val="nil"/>
            </w:tcBorders>
          </w:tcPr>
          <w:p w14:paraId="59F1F998" w14:textId="77777777" w:rsidR="00C34FE5" w:rsidRDefault="00C34FE5" w:rsidP="00C34FE5">
            <w:pPr>
              <w:rPr>
                <w:lang w:val="en-GB"/>
              </w:rPr>
            </w:pPr>
          </w:p>
          <w:p w14:paraId="5FD69636" w14:textId="762633F4" w:rsidR="00952AB3" w:rsidRPr="00E06C84" w:rsidRDefault="00952AB3" w:rsidP="00C34FE5">
            <w:pPr>
              <w:rPr>
                <w:lang w:val="en-GB"/>
              </w:rPr>
            </w:pPr>
            <w:r>
              <w:rPr>
                <w:lang w:val="en-GB"/>
              </w:rPr>
              <w:t>1.34 (0.93-1.93)</w:t>
            </w:r>
          </w:p>
        </w:tc>
        <w:tc>
          <w:tcPr>
            <w:tcW w:w="885" w:type="dxa"/>
            <w:tcBorders>
              <w:top w:val="nil"/>
              <w:left w:val="nil"/>
              <w:bottom w:val="nil"/>
              <w:right w:val="nil"/>
            </w:tcBorders>
          </w:tcPr>
          <w:p w14:paraId="58B8734E" w14:textId="77777777" w:rsidR="00C34FE5" w:rsidRDefault="00C34FE5" w:rsidP="00C34FE5">
            <w:pPr>
              <w:rPr>
                <w:lang w:val="en-GB"/>
              </w:rPr>
            </w:pPr>
          </w:p>
          <w:p w14:paraId="395CAA1A" w14:textId="28647A59" w:rsidR="00952AB3" w:rsidRPr="00E06C84" w:rsidRDefault="00952AB3" w:rsidP="00C34FE5">
            <w:pPr>
              <w:rPr>
                <w:lang w:val="en-GB"/>
              </w:rPr>
            </w:pPr>
            <w:r>
              <w:rPr>
                <w:lang w:val="en-GB"/>
              </w:rPr>
              <w:t>0.11</w:t>
            </w:r>
          </w:p>
        </w:tc>
        <w:tc>
          <w:tcPr>
            <w:tcW w:w="2029" w:type="dxa"/>
            <w:gridSpan w:val="2"/>
            <w:tcBorders>
              <w:top w:val="nil"/>
              <w:left w:val="nil"/>
              <w:bottom w:val="nil"/>
              <w:right w:val="nil"/>
            </w:tcBorders>
          </w:tcPr>
          <w:p w14:paraId="31C2675E" w14:textId="77777777" w:rsidR="00C34FE5" w:rsidRDefault="00C34FE5" w:rsidP="00C34FE5">
            <w:pPr>
              <w:rPr>
                <w:lang w:val="en-GB"/>
              </w:rPr>
            </w:pPr>
          </w:p>
          <w:p w14:paraId="7E20A32A" w14:textId="39CC9D2E" w:rsidR="00401667" w:rsidRPr="00E06C84" w:rsidRDefault="00401667" w:rsidP="00C34FE5">
            <w:pPr>
              <w:rPr>
                <w:lang w:val="en-GB"/>
              </w:rPr>
            </w:pPr>
            <w:r>
              <w:rPr>
                <w:lang w:val="en-GB"/>
              </w:rPr>
              <w:t>2.08 (1.35-3.20)</w:t>
            </w:r>
          </w:p>
        </w:tc>
        <w:tc>
          <w:tcPr>
            <w:tcW w:w="987" w:type="dxa"/>
            <w:tcBorders>
              <w:top w:val="nil"/>
              <w:left w:val="nil"/>
              <w:bottom w:val="nil"/>
              <w:right w:val="nil"/>
            </w:tcBorders>
          </w:tcPr>
          <w:p w14:paraId="75514F89" w14:textId="77777777" w:rsidR="00C34FE5" w:rsidRDefault="00C34FE5" w:rsidP="00C34FE5">
            <w:pPr>
              <w:rPr>
                <w:lang w:val="en-GB"/>
              </w:rPr>
            </w:pPr>
          </w:p>
          <w:p w14:paraId="396C7BC0" w14:textId="00FC8DBC" w:rsidR="00401667" w:rsidRPr="00E06C84" w:rsidRDefault="00401667" w:rsidP="00C34FE5">
            <w:pPr>
              <w:rPr>
                <w:lang w:val="en-GB"/>
              </w:rPr>
            </w:pPr>
            <w:r>
              <w:rPr>
                <w:lang w:val="en-GB"/>
              </w:rPr>
              <w:t>0.001</w:t>
            </w:r>
          </w:p>
        </w:tc>
        <w:tc>
          <w:tcPr>
            <w:tcW w:w="1795" w:type="dxa"/>
            <w:tcBorders>
              <w:top w:val="nil"/>
              <w:left w:val="nil"/>
              <w:bottom w:val="nil"/>
              <w:right w:val="nil"/>
            </w:tcBorders>
          </w:tcPr>
          <w:p w14:paraId="680FA4F6" w14:textId="77777777" w:rsidR="00C34FE5" w:rsidRDefault="00C34FE5" w:rsidP="00C34FE5">
            <w:pPr>
              <w:rPr>
                <w:lang w:val="en-GB"/>
              </w:rPr>
            </w:pPr>
          </w:p>
          <w:p w14:paraId="31C88166" w14:textId="4B771737" w:rsidR="00401667" w:rsidRPr="00E06C84" w:rsidRDefault="00401667" w:rsidP="00C34FE5">
            <w:pPr>
              <w:rPr>
                <w:lang w:val="en-GB"/>
              </w:rPr>
            </w:pPr>
            <w:r>
              <w:rPr>
                <w:lang w:val="en-GB"/>
              </w:rPr>
              <w:t>1.74 (1.11-2.73)</w:t>
            </w:r>
          </w:p>
        </w:tc>
        <w:tc>
          <w:tcPr>
            <w:tcW w:w="979" w:type="dxa"/>
            <w:tcBorders>
              <w:top w:val="nil"/>
              <w:left w:val="nil"/>
              <w:bottom w:val="nil"/>
              <w:right w:val="nil"/>
            </w:tcBorders>
          </w:tcPr>
          <w:p w14:paraId="6467D2BC" w14:textId="77777777" w:rsidR="00C34FE5" w:rsidRDefault="00C34FE5" w:rsidP="00C34FE5">
            <w:pPr>
              <w:rPr>
                <w:lang w:val="en-GB"/>
              </w:rPr>
            </w:pPr>
          </w:p>
          <w:p w14:paraId="3209624D" w14:textId="56C3BFE1" w:rsidR="00401667" w:rsidRPr="00E06C84" w:rsidRDefault="00401667" w:rsidP="00C34FE5">
            <w:pPr>
              <w:rPr>
                <w:lang w:val="en-GB"/>
              </w:rPr>
            </w:pPr>
            <w:r>
              <w:rPr>
                <w:lang w:val="en-GB"/>
              </w:rPr>
              <w:t>0.02</w:t>
            </w:r>
          </w:p>
        </w:tc>
      </w:tr>
      <w:tr w:rsidR="00C34FE5" w:rsidRPr="00E06C84" w14:paraId="6C154678" w14:textId="77777777" w:rsidTr="00401667">
        <w:tc>
          <w:tcPr>
            <w:tcW w:w="2547" w:type="dxa"/>
            <w:tcBorders>
              <w:top w:val="nil"/>
              <w:left w:val="nil"/>
              <w:bottom w:val="nil"/>
              <w:right w:val="nil"/>
            </w:tcBorders>
          </w:tcPr>
          <w:p w14:paraId="27B9A448" w14:textId="77777777" w:rsidR="00C34FE5" w:rsidRPr="00890293" w:rsidRDefault="00C34FE5" w:rsidP="00C34FE5">
            <w:pPr>
              <w:pStyle w:val="NoSpacing"/>
              <w:rPr>
                <w:lang w:val="en-GB"/>
              </w:rPr>
            </w:pPr>
            <w:r w:rsidRPr="00890293">
              <w:rPr>
                <w:lang w:val="en-GB"/>
              </w:rPr>
              <w:t>Tumor grade (BR)</w:t>
            </w:r>
          </w:p>
          <w:p w14:paraId="18E6C31B" w14:textId="17E034ED" w:rsidR="00C34FE5" w:rsidRPr="00E06C84" w:rsidRDefault="00C34FE5" w:rsidP="00C34FE5">
            <w:pPr>
              <w:jc w:val="right"/>
              <w:rPr>
                <w:lang w:val="en-GB"/>
              </w:rPr>
            </w:pPr>
            <w:r w:rsidRPr="00192634">
              <w:rPr>
                <w:lang w:val="en-GB"/>
              </w:rPr>
              <w:t>2</w:t>
            </w:r>
            <w:r>
              <w:rPr>
                <w:lang w:val="en-GB"/>
              </w:rPr>
              <w:t>/3 vs. 1</w:t>
            </w:r>
          </w:p>
        </w:tc>
        <w:tc>
          <w:tcPr>
            <w:tcW w:w="1879" w:type="dxa"/>
            <w:tcBorders>
              <w:top w:val="nil"/>
              <w:left w:val="nil"/>
              <w:bottom w:val="nil"/>
              <w:right w:val="nil"/>
            </w:tcBorders>
          </w:tcPr>
          <w:p w14:paraId="359E47C2" w14:textId="77777777" w:rsidR="00C34FE5" w:rsidRDefault="00C34FE5" w:rsidP="00C34FE5">
            <w:pPr>
              <w:rPr>
                <w:lang w:val="en-GB"/>
              </w:rPr>
            </w:pPr>
          </w:p>
          <w:p w14:paraId="54415EC9" w14:textId="09A43BE4" w:rsidR="00401667" w:rsidRPr="00E06C84" w:rsidRDefault="00401667" w:rsidP="00C34FE5">
            <w:pPr>
              <w:rPr>
                <w:lang w:val="en-GB"/>
              </w:rPr>
            </w:pPr>
            <w:r>
              <w:rPr>
                <w:lang w:val="en-GB"/>
              </w:rPr>
              <w:t>1.80 (1.18-2.73)</w:t>
            </w:r>
          </w:p>
        </w:tc>
        <w:tc>
          <w:tcPr>
            <w:tcW w:w="973" w:type="dxa"/>
            <w:tcBorders>
              <w:top w:val="nil"/>
              <w:left w:val="nil"/>
              <w:bottom w:val="nil"/>
              <w:right w:val="nil"/>
            </w:tcBorders>
          </w:tcPr>
          <w:p w14:paraId="47FEAAB6" w14:textId="77777777" w:rsidR="00C34FE5" w:rsidRDefault="00C34FE5" w:rsidP="00C34FE5">
            <w:pPr>
              <w:rPr>
                <w:lang w:val="en-GB"/>
              </w:rPr>
            </w:pPr>
          </w:p>
          <w:p w14:paraId="3D0D35EF" w14:textId="4C264D01" w:rsidR="00401667" w:rsidRPr="00E06C84" w:rsidRDefault="00401667" w:rsidP="00C34FE5">
            <w:pPr>
              <w:rPr>
                <w:lang w:val="en-GB"/>
              </w:rPr>
            </w:pPr>
            <w:r>
              <w:rPr>
                <w:lang w:val="en-GB"/>
              </w:rPr>
              <w:t>&lt;0.01</w:t>
            </w:r>
          </w:p>
        </w:tc>
        <w:tc>
          <w:tcPr>
            <w:tcW w:w="1848" w:type="dxa"/>
            <w:tcBorders>
              <w:top w:val="nil"/>
              <w:left w:val="nil"/>
              <w:bottom w:val="nil"/>
              <w:right w:val="nil"/>
            </w:tcBorders>
          </w:tcPr>
          <w:p w14:paraId="3EDB241E" w14:textId="77777777" w:rsidR="00C34FE5" w:rsidRDefault="00C34FE5" w:rsidP="00C34FE5">
            <w:pPr>
              <w:rPr>
                <w:lang w:val="en-GB"/>
              </w:rPr>
            </w:pPr>
          </w:p>
          <w:p w14:paraId="275B5361" w14:textId="1A757748" w:rsidR="00952AB3" w:rsidRPr="00E06C84" w:rsidRDefault="00952AB3" w:rsidP="00C34FE5">
            <w:pPr>
              <w:rPr>
                <w:lang w:val="en-GB"/>
              </w:rPr>
            </w:pPr>
            <w:r>
              <w:rPr>
                <w:lang w:val="en-GB"/>
              </w:rPr>
              <w:t>1.55 (1.00-2.39)</w:t>
            </w:r>
          </w:p>
        </w:tc>
        <w:tc>
          <w:tcPr>
            <w:tcW w:w="885" w:type="dxa"/>
            <w:tcBorders>
              <w:top w:val="nil"/>
              <w:left w:val="nil"/>
              <w:bottom w:val="nil"/>
              <w:right w:val="nil"/>
            </w:tcBorders>
          </w:tcPr>
          <w:p w14:paraId="38A70122" w14:textId="77777777" w:rsidR="00C34FE5" w:rsidRDefault="00C34FE5" w:rsidP="00C34FE5">
            <w:pPr>
              <w:rPr>
                <w:lang w:val="en-GB"/>
              </w:rPr>
            </w:pPr>
          </w:p>
          <w:p w14:paraId="004D4485" w14:textId="392ED4B8" w:rsidR="00952AB3" w:rsidRPr="00E06C84" w:rsidRDefault="00952AB3" w:rsidP="00C34FE5">
            <w:pPr>
              <w:rPr>
                <w:lang w:val="en-GB"/>
              </w:rPr>
            </w:pPr>
            <w:r>
              <w:rPr>
                <w:lang w:val="en-GB"/>
              </w:rPr>
              <w:t>0.05</w:t>
            </w:r>
          </w:p>
        </w:tc>
        <w:tc>
          <w:tcPr>
            <w:tcW w:w="2029" w:type="dxa"/>
            <w:gridSpan w:val="2"/>
            <w:tcBorders>
              <w:top w:val="nil"/>
              <w:left w:val="nil"/>
              <w:bottom w:val="nil"/>
              <w:right w:val="nil"/>
            </w:tcBorders>
          </w:tcPr>
          <w:p w14:paraId="7924E2B8" w14:textId="77777777" w:rsidR="00C34FE5" w:rsidRDefault="00C34FE5" w:rsidP="00C34FE5">
            <w:pPr>
              <w:rPr>
                <w:lang w:val="en-GB"/>
              </w:rPr>
            </w:pPr>
          </w:p>
          <w:p w14:paraId="122067BD" w14:textId="6690E849" w:rsidR="00401667" w:rsidRPr="00E06C84" w:rsidRDefault="00401667" w:rsidP="00C34FE5">
            <w:pPr>
              <w:rPr>
                <w:lang w:val="en-GB"/>
              </w:rPr>
            </w:pPr>
            <w:r>
              <w:rPr>
                <w:lang w:val="en-GB"/>
              </w:rPr>
              <w:t>3.51 (1.76-7.02)</w:t>
            </w:r>
          </w:p>
        </w:tc>
        <w:tc>
          <w:tcPr>
            <w:tcW w:w="987" w:type="dxa"/>
            <w:tcBorders>
              <w:top w:val="nil"/>
              <w:left w:val="nil"/>
              <w:bottom w:val="nil"/>
              <w:right w:val="nil"/>
            </w:tcBorders>
          </w:tcPr>
          <w:p w14:paraId="1B5DC4D2" w14:textId="77777777" w:rsidR="00C34FE5" w:rsidRDefault="00C34FE5" w:rsidP="00C34FE5">
            <w:pPr>
              <w:rPr>
                <w:lang w:val="en-GB"/>
              </w:rPr>
            </w:pPr>
          </w:p>
          <w:p w14:paraId="60B51876" w14:textId="6C3983D3" w:rsidR="00401667" w:rsidRPr="00E06C84" w:rsidRDefault="00401667" w:rsidP="00C34FE5">
            <w:pPr>
              <w:rPr>
                <w:lang w:val="en-GB"/>
              </w:rPr>
            </w:pPr>
            <w:r>
              <w:rPr>
                <w:lang w:val="en-GB"/>
              </w:rPr>
              <w:t>&lt;0.001</w:t>
            </w:r>
          </w:p>
        </w:tc>
        <w:tc>
          <w:tcPr>
            <w:tcW w:w="1795" w:type="dxa"/>
            <w:tcBorders>
              <w:top w:val="nil"/>
              <w:left w:val="nil"/>
              <w:bottom w:val="nil"/>
              <w:right w:val="nil"/>
            </w:tcBorders>
          </w:tcPr>
          <w:p w14:paraId="671AE6B6" w14:textId="77777777" w:rsidR="00C34FE5" w:rsidRDefault="00C34FE5" w:rsidP="00C34FE5">
            <w:pPr>
              <w:rPr>
                <w:lang w:val="en-GB"/>
              </w:rPr>
            </w:pPr>
          </w:p>
          <w:p w14:paraId="7D52AB39" w14:textId="4075873F" w:rsidR="00401667" w:rsidRPr="00E06C84" w:rsidRDefault="00401667" w:rsidP="00C34FE5">
            <w:pPr>
              <w:rPr>
                <w:lang w:val="en-GB"/>
              </w:rPr>
            </w:pPr>
            <w:r>
              <w:rPr>
                <w:lang w:val="en-GB"/>
              </w:rPr>
              <w:t>2.75 (1.35-5.58)</w:t>
            </w:r>
          </w:p>
        </w:tc>
        <w:tc>
          <w:tcPr>
            <w:tcW w:w="979" w:type="dxa"/>
            <w:tcBorders>
              <w:top w:val="nil"/>
              <w:left w:val="nil"/>
              <w:bottom w:val="nil"/>
              <w:right w:val="nil"/>
            </w:tcBorders>
          </w:tcPr>
          <w:p w14:paraId="08CEE8DF" w14:textId="77777777" w:rsidR="00C34FE5" w:rsidRDefault="00C34FE5" w:rsidP="00C34FE5">
            <w:pPr>
              <w:rPr>
                <w:lang w:val="en-GB"/>
              </w:rPr>
            </w:pPr>
          </w:p>
          <w:p w14:paraId="6C71FD74" w14:textId="27E77D49" w:rsidR="00401667" w:rsidRPr="00E06C84" w:rsidRDefault="00401667" w:rsidP="00C34FE5">
            <w:pPr>
              <w:rPr>
                <w:lang w:val="en-GB"/>
              </w:rPr>
            </w:pPr>
            <w:r>
              <w:rPr>
                <w:lang w:val="en-GB"/>
              </w:rPr>
              <w:t>&lt;0.01</w:t>
            </w:r>
          </w:p>
        </w:tc>
      </w:tr>
      <w:tr w:rsidR="00C34FE5" w:rsidRPr="00E06C84" w14:paraId="2B60369E" w14:textId="77777777" w:rsidTr="00401667">
        <w:tc>
          <w:tcPr>
            <w:tcW w:w="2547" w:type="dxa"/>
            <w:tcBorders>
              <w:top w:val="nil"/>
              <w:left w:val="nil"/>
              <w:bottom w:val="nil"/>
              <w:right w:val="nil"/>
            </w:tcBorders>
          </w:tcPr>
          <w:p w14:paraId="3731D193" w14:textId="77777777" w:rsidR="00C34FE5" w:rsidRPr="00890293" w:rsidRDefault="00C34FE5" w:rsidP="00C34FE5">
            <w:pPr>
              <w:pStyle w:val="NoSpacing"/>
              <w:rPr>
                <w:lang w:val="en-GB"/>
              </w:rPr>
            </w:pPr>
            <w:r w:rsidRPr="00890293">
              <w:rPr>
                <w:lang w:val="en-GB"/>
              </w:rPr>
              <w:t>APOBEC3B expression</w:t>
            </w:r>
          </w:p>
          <w:p w14:paraId="6D3EEA2F" w14:textId="77777777" w:rsidR="00643D5E" w:rsidRDefault="00643D5E" w:rsidP="00643D5E">
            <w:pPr>
              <w:pStyle w:val="NoSpacing"/>
              <w:jc w:val="right"/>
              <w:rPr>
                <w:lang w:val="en-GB"/>
              </w:rPr>
            </w:pPr>
            <w:r>
              <w:rPr>
                <w:lang w:val="en-GB"/>
              </w:rPr>
              <w:t>Low</w:t>
            </w:r>
          </w:p>
          <w:p w14:paraId="21AAFEE4" w14:textId="77777777" w:rsidR="00643D5E" w:rsidRDefault="00643D5E" w:rsidP="00643D5E">
            <w:pPr>
              <w:pStyle w:val="NoSpacing"/>
              <w:jc w:val="right"/>
              <w:rPr>
                <w:lang w:val="en-GB"/>
              </w:rPr>
            </w:pPr>
            <w:r>
              <w:rPr>
                <w:lang w:val="en-GB"/>
              </w:rPr>
              <w:t>Intermediate</w:t>
            </w:r>
          </w:p>
          <w:p w14:paraId="6FB10D89" w14:textId="3801475F" w:rsidR="00C34FE5" w:rsidRPr="00E06C84" w:rsidRDefault="00643D5E" w:rsidP="00643D5E">
            <w:pPr>
              <w:jc w:val="right"/>
              <w:rPr>
                <w:lang w:val="en-GB"/>
              </w:rPr>
            </w:pPr>
            <w:r>
              <w:rPr>
                <w:lang w:val="en-GB"/>
              </w:rPr>
              <w:t>High</w:t>
            </w:r>
          </w:p>
        </w:tc>
        <w:tc>
          <w:tcPr>
            <w:tcW w:w="1879" w:type="dxa"/>
            <w:tcBorders>
              <w:top w:val="nil"/>
              <w:left w:val="nil"/>
              <w:bottom w:val="nil"/>
              <w:right w:val="nil"/>
            </w:tcBorders>
          </w:tcPr>
          <w:p w14:paraId="766138BA" w14:textId="77777777" w:rsidR="00C34FE5" w:rsidRDefault="00C34FE5" w:rsidP="00C34FE5">
            <w:pPr>
              <w:rPr>
                <w:lang w:val="en-GB"/>
              </w:rPr>
            </w:pPr>
          </w:p>
          <w:p w14:paraId="0ACA306F" w14:textId="77777777" w:rsidR="00C34FE5" w:rsidRDefault="00C34FE5" w:rsidP="00C34FE5">
            <w:pPr>
              <w:rPr>
                <w:lang w:val="en-GB"/>
              </w:rPr>
            </w:pPr>
            <w:r>
              <w:rPr>
                <w:lang w:val="en-GB"/>
              </w:rPr>
              <w:t>Ref.</w:t>
            </w:r>
          </w:p>
          <w:p w14:paraId="09B0C55B" w14:textId="38F50D51" w:rsidR="00C34FE5" w:rsidRDefault="00C34FE5" w:rsidP="00C34FE5">
            <w:pPr>
              <w:rPr>
                <w:lang w:val="en-GB"/>
              </w:rPr>
            </w:pPr>
            <w:r>
              <w:rPr>
                <w:lang w:val="en-GB"/>
              </w:rPr>
              <w:t>1.5</w:t>
            </w:r>
            <w:r w:rsidR="00401667">
              <w:rPr>
                <w:lang w:val="en-GB"/>
              </w:rPr>
              <w:t>4</w:t>
            </w:r>
            <w:r>
              <w:rPr>
                <w:lang w:val="en-GB"/>
              </w:rPr>
              <w:t xml:space="preserve"> (1.0</w:t>
            </w:r>
            <w:r w:rsidR="00401667">
              <w:rPr>
                <w:lang w:val="en-GB"/>
              </w:rPr>
              <w:t>2</w:t>
            </w:r>
            <w:r>
              <w:rPr>
                <w:lang w:val="en-GB"/>
              </w:rPr>
              <w:t>-2.</w:t>
            </w:r>
            <w:r w:rsidR="00401667">
              <w:rPr>
                <w:lang w:val="en-GB"/>
              </w:rPr>
              <w:t>31</w:t>
            </w:r>
            <w:r>
              <w:rPr>
                <w:lang w:val="en-GB"/>
              </w:rPr>
              <w:t>)</w:t>
            </w:r>
          </w:p>
          <w:p w14:paraId="5D8FDBEB" w14:textId="2682285A" w:rsidR="00C34FE5" w:rsidRPr="00E06C84" w:rsidRDefault="00C34FE5" w:rsidP="00C34FE5">
            <w:pPr>
              <w:rPr>
                <w:lang w:val="en-GB"/>
              </w:rPr>
            </w:pPr>
            <w:r>
              <w:rPr>
                <w:lang w:val="en-GB"/>
              </w:rPr>
              <w:t>1.</w:t>
            </w:r>
            <w:r w:rsidR="00401667">
              <w:rPr>
                <w:lang w:val="en-GB"/>
              </w:rPr>
              <w:t>74</w:t>
            </w:r>
            <w:r>
              <w:rPr>
                <w:lang w:val="en-GB"/>
              </w:rPr>
              <w:t xml:space="preserve"> (1.</w:t>
            </w:r>
            <w:r w:rsidR="00401667">
              <w:rPr>
                <w:lang w:val="en-GB"/>
              </w:rPr>
              <w:t>14</w:t>
            </w:r>
            <w:r>
              <w:rPr>
                <w:lang w:val="en-GB"/>
              </w:rPr>
              <w:t>-</w:t>
            </w:r>
            <w:r w:rsidR="00401667">
              <w:rPr>
                <w:lang w:val="en-GB"/>
              </w:rPr>
              <w:t>2.67</w:t>
            </w:r>
            <w:r>
              <w:rPr>
                <w:lang w:val="en-GB"/>
              </w:rPr>
              <w:t>)</w:t>
            </w:r>
          </w:p>
        </w:tc>
        <w:tc>
          <w:tcPr>
            <w:tcW w:w="973" w:type="dxa"/>
            <w:tcBorders>
              <w:top w:val="nil"/>
              <w:left w:val="nil"/>
              <w:bottom w:val="nil"/>
              <w:right w:val="nil"/>
            </w:tcBorders>
          </w:tcPr>
          <w:p w14:paraId="72F4B87C" w14:textId="77777777" w:rsidR="00C34FE5" w:rsidRDefault="00C34FE5" w:rsidP="00C34FE5">
            <w:pPr>
              <w:rPr>
                <w:lang w:val="en-GB"/>
              </w:rPr>
            </w:pPr>
          </w:p>
          <w:p w14:paraId="31565F64" w14:textId="77777777" w:rsidR="00C34FE5" w:rsidRDefault="00C34FE5" w:rsidP="00C34FE5">
            <w:pPr>
              <w:rPr>
                <w:lang w:val="en-GB"/>
              </w:rPr>
            </w:pPr>
          </w:p>
          <w:p w14:paraId="599639FF" w14:textId="053EE154" w:rsidR="00C34FE5" w:rsidRDefault="00C34FE5" w:rsidP="00C34FE5">
            <w:pPr>
              <w:rPr>
                <w:lang w:val="en-GB"/>
              </w:rPr>
            </w:pPr>
            <w:r>
              <w:rPr>
                <w:lang w:val="en-GB"/>
              </w:rPr>
              <w:t>0.0</w:t>
            </w:r>
            <w:r w:rsidR="00401667">
              <w:rPr>
                <w:lang w:val="en-GB"/>
              </w:rPr>
              <w:t>4</w:t>
            </w:r>
          </w:p>
          <w:p w14:paraId="733BCE17" w14:textId="1E778727" w:rsidR="00C34FE5" w:rsidRPr="00E06C84" w:rsidRDefault="00C34FE5" w:rsidP="00C34FE5">
            <w:pPr>
              <w:rPr>
                <w:lang w:val="en-GB"/>
              </w:rPr>
            </w:pPr>
            <w:r>
              <w:rPr>
                <w:lang w:val="en-GB"/>
              </w:rPr>
              <w:t>0.0</w:t>
            </w:r>
            <w:r w:rsidR="00401667">
              <w:rPr>
                <w:lang w:val="en-GB"/>
              </w:rPr>
              <w:t>1</w:t>
            </w:r>
          </w:p>
        </w:tc>
        <w:tc>
          <w:tcPr>
            <w:tcW w:w="1848" w:type="dxa"/>
            <w:tcBorders>
              <w:top w:val="nil"/>
              <w:left w:val="nil"/>
              <w:bottom w:val="nil"/>
              <w:right w:val="nil"/>
            </w:tcBorders>
          </w:tcPr>
          <w:p w14:paraId="585E3C1E" w14:textId="77777777" w:rsidR="00C34FE5" w:rsidRPr="00E06C84" w:rsidRDefault="00C34FE5" w:rsidP="00C34FE5">
            <w:pPr>
              <w:rPr>
                <w:lang w:val="en-GB"/>
              </w:rPr>
            </w:pPr>
          </w:p>
          <w:p w14:paraId="32353D2A" w14:textId="77777777" w:rsidR="00C34FE5" w:rsidRPr="00E06C84" w:rsidRDefault="00C34FE5" w:rsidP="00C34FE5">
            <w:pPr>
              <w:rPr>
                <w:lang w:val="en-GB"/>
              </w:rPr>
            </w:pPr>
            <w:r w:rsidRPr="00E06C84">
              <w:rPr>
                <w:lang w:val="en-GB"/>
              </w:rPr>
              <w:t>Ref.</w:t>
            </w:r>
          </w:p>
          <w:p w14:paraId="3F784E2C" w14:textId="336F8944" w:rsidR="00C34FE5" w:rsidRDefault="00C34FE5" w:rsidP="00C34FE5">
            <w:pPr>
              <w:rPr>
                <w:lang w:val="en-GB"/>
              </w:rPr>
            </w:pPr>
            <w:r w:rsidRPr="00E06C84">
              <w:rPr>
                <w:lang w:val="en-GB"/>
              </w:rPr>
              <w:t>1.3</w:t>
            </w:r>
            <w:r w:rsidR="00952AB3">
              <w:rPr>
                <w:lang w:val="en-GB"/>
              </w:rPr>
              <w:t>1</w:t>
            </w:r>
            <w:r w:rsidRPr="00E06C84">
              <w:rPr>
                <w:lang w:val="en-GB"/>
              </w:rPr>
              <w:t xml:space="preserve"> (0.</w:t>
            </w:r>
            <w:r w:rsidR="00952AB3">
              <w:rPr>
                <w:lang w:val="en-GB"/>
              </w:rPr>
              <w:t>86</w:t>
            </w:r>
            <w:r w:rsidRPr="00E06C84">
              <w:rPr>
                <w:lang w:val="en-GB"/>
              </w:rPr>
              <w:t>-</w:t>
            </w:r>
            <w:r w:rsidR="00952AB3">
              <w:rPr>
                <w:lang w:val="en-GB"/>
              </w:rPr>
              <w:t>2.00</w:t>
            </w:r>
            <w:r w:rsidRPr="00E06C84">
              <w:rPr>
                <w:lang w:val="en-GB"/>
              </w:rPr>
              <w:t>)</w:t>
            </w:r>
          </w:p>
          <w:p w14:paraId="055BC6A1" w14:textId="1571749D" w:rsidR="00C34FE5" w:rsidRPr="00E06C84" w:rsidRDefault="00C34FE5" w:rsidP="00C34FE5">
            <w:pPr>
              <w:rPr>
                <w:lang w:val="en-GB"/>
              </w:rPr>
            </w:pPr>
            <w:r>
              <w:rPr>
                <w:lang w:val="en-GB"/>
              </w:rPr>
              <w:t>1.</w:t>
            </w:r>
            <w:r w:rsidR="00952AB3">
              <w:rPr>
                <w:lang w:val="en-GB"/>
              </w:rPr>
              <w:t>44</w:t>
            </w:r>
            <w:r>
              <w:rPr>
                <w:lang w:val="en-GB"/>
              </w:rPr>
              <w:t xml:space="preserve"> (0.</w:t>
            </w:r>
            <w:r w:rsidR="00952AB3">
              <w:rPr>
                <w:lang w:val="en-GB"/>
              </w:rPr>
              <w:t>92</w:t>
            </w:r>
            <w:r>
              <w:rPr>
                <w:lang w:val="en-GB"/>
              </w:rPr>
              <w:t>-2.</w:t>
            </w:r>
            <w:r w:rsidR="00952AB3">
              <w:rPr>
                <w:lang w:val="en-GB"/>
              </w:rPr>
              <w:t>24</w:t>
            </w:r>
            <w:r>
              <w:rPr>
                <w:lang w:val="en-GB"/>
              </w:rPr>
              <w:t>)</w:t>
            </w:r>
          </w:p>
        </w:tc>
        <w:tc>
          <w:tcPr>
            <w:tcW w:w="885" w:type="dxa"/>
            <w:tcBorders>
              <w:top w:val="nil"/>
              <w:left w:val="nil"/>
              <w:bottom w:val="nil"/>
              <w:right w:val="nil"/>
            </w:tcBorders>
          </w:tcPr>
          <w:p w14:paraId="2CDFBD65" w14:textId="77777777" w:rsidR="00C34FE5" w:rsidRPr="00E06C84" w:rsidRDefault="00C34FE5" w:rsidP="00C34FE5">
            <w:pPr>
              <w:rPr>
                <w:lang w:val="en-GB"/>
              </w:rPr>
            </w:pPr>
          </w:p>
          <w:p w14:paraId="1E719A4B" w14:textId="77777777" w:rsidR="00C34FE5" w:rsidRPr="00E06C84" w:rsidRDefault="00C34FE5" w:rsidP="00C34FE5">
            <w:pPr>
              <w:rPr>
                <w:lang w:val="en-GB"/>
              </w:rPr>
            </w:pPr>
          </w:p>
          <w:p w14:paraId="0738F77B" w14:textId="09630901" w:rsidR="00C34FE5" w:rsidRDefault="00C34FE5" w:rsidP="00C34FE5">
            <w:pPr>
              <w:rPr>
                <w:lang w:val="en-GB"/>
              </w:rPr>
            </w:pPr>
            <w:r w:rsidRPr="00E06C84">
              <w:rPr>
                <w:lang w:val="en-GB"/>
              </w:rPr>
              <w:t>0.</w:t>
            </w:r>
            <w:r w:rsidR="00952AB3">
              <w:rPr>
                <w:lang w:val="en-GB"/>
              </w:rPr>
              <w:t>21</w:t>
            </w:r>
          </w:p>
          <w:p w14:paraId="2F7AE10F" w14:textId="4CEC6DBF" w:rsidR="00C34FE5" w:rsidRPr="00E06C84" w:rsidRDefault="00C34FE5" w:rsidP="00C34FE5">
            <w:pPr>
              <w:rPr>
                <w:lang w:val="en-GB"/>
              </w:rPr>
            </w:pPr>
            <w:r>
              <w:rPr>
                <w:lang w:val="en-GB"/>
              </w:rPr>
              <w:t>0.</w:t>
            </w:r>
            <w:r w:rsidR="00952AB3">
              <w:rPr>
                <w:lang w:val="en-GB"/>
              </w:rPr>
              <w:t>1</w:t>
            </w:r>
            <w:r w:rsidR="00401667">
              <w:rPr>
                <w:lang w:val="en-GB"/>
              </w:rPr>
              <w:t>1</w:t>
            </w:r>
          </w:p>
        </w:tc>
        <w:tc>
          <w:tcPr>
            <w:tcW w:w="2029" w:type="dxa"/>
            <w:gridSpan w:val="2"/>
            <w:tcBorders>
              <w:top w:val="nil"/>
              <w:left w:val="nil"/>
              <w:bottom w:val="nil"/>
              <w:right w:val="nil"/>
            </w:tcBorders>
          </w:tcPr>
          <w:p w14:paraId="1818B8D8" w14:textId="77777777" w:rsidR="00C34FE5" w:rsidRDefault="00C34FE5" w:rsidP="00C34FE5">
            <w:pPr>
              <w:rPr>
                <w:lang w:val="en-GB"/>
              </w:rPr>
            </w:pPr>
          </w:p>
          <w:p w14:paraId="0777F962" w14:textId="77777777" w:rsidR="00C34FE5" w:rsidRDefault="00C34FE5" w:rsidP="00C34FE5">
            <w:pPr>
              <w:rPr>
                <w:lang w:val="en-GB"/>
              </w:rPr>
            </w:pPr>
            <w:r>
              <w:rPr>
                <w:lang w:val="en-GB"/>
              </w:rPr>
              <w:t>Ref.</w:t>
            </w:r>
          </w:p>
          <w:p w14:paraId="20A6DFF2" w14:textId="2338E453" w:rsidR="00C34FE5" w:rsidRDefault="00C34FE5" w:rsidP="00C34FE5">
            <w:pPr>
              <w:rPr>
                <w:lang w:val="en-GB"/>
              </w:rPr>
            </w:pPr>
            <w:r>
              <w:rPr>
                <w:lang w:val="en-GB"/>
              </w:rPr>
              <w:t>1.9</w:t>
            </w:r>
            <w:r w:rsidR="00401667">
              <w:rPr>
                <w:lang w:val="en-GB"/>
              </w:rPr>
              <w:t>2</w:t>
            </w:r>
            <w:r>
              <w:rPr>
                <w:lang w:val="en-GB"/>
              </w:rPr>
              <w:t xml:space="preserve"> (1.</w:t>
            </w:r>
            <w:r w:rsidR="00401667">
              <w:rPr>
                <w:lang w:val="en-GB"/>
              </w:rPr>
              <w:t>14</w:t>
            </w:r>
            <w:r>
              <w:rPr>
                <w:lang w:val="en-GB"/>
              </w:rPr>
              <w:t>-3.</w:t>
            </w:r>
            <w:r w:rsidR="00401667">
              <w:rPr>
                <w:lang w:val="en-GB"/>
              </w:rPr>
              <w:t>23</w:t>
            </w:r>
            <w:r>
              <w:rPr>
                <w:lang w:val="en-GB"/>
              </w:rPr>
              <w:t>)</w:t>
            </w:r>
          </w:p>
          <w:p w14:paraId="3CEA1B5C" w14:textId="049AAF10" w:rsidR="00C34FE5" w:rsidRPr="00E06C84" w:rsidRDefault="00401667" w:rsidP="00C34FE5">
            <w:pPr>
              <w:rPr>
                <w:lang w:val="en-GB"/>
              </w:rPr>
            </w:pPr>
            <w:r>
              <w:rPr>
                <w:lang w:val="en-GB"/>
              </w:rPr>
              <w:t>2.51</w:t>
            </w:r>
            <w:r w:rsidR="00C34FE5">
              <w:rPr>
                <w:lang w:val="en-GB"/>
              </w:rPr>
              <w:t xml:space="preserve"> (1.</w:t>
            </w:r>
            <w:r>
              <w:rPr>
                <w:lang w:val="en-GB"/>
              </w:rPr>
              <w:t>49</w:t>
            </w:r>
            <w:r w:rsidR="00C34FE5">
              <w:rPr>
                <w:lang w:val="en-GB"/>
              </w:rPr>
              <w:t>-</w:t>
            </w:r>
            <w:r>
              <w:rPr>
                <w:lang w:val="en-GB"/>
              </w:rPr>
              <w:t>4.22</w:t>
            </w:r>
            <w:r w:rsidR="00C34FE5">
              <w:rPr>
                <w:lang w:val="en-GB"/>
              </w:rPr>
              <w:t>)</w:t>
            </w:r>
          </w:p>
        </w:tc>
        <w:tc>
          <w:tcPr>
            <w:tcW w:w="987" w:type="dxa"/>
            <w:tcBorders>
              <w:top w:val="nil"/>
              <w:left w:val="nil"/>
              <w:bottom w:val="nil"/>
              <w:right w:val="nil"/>
            </w:tcBorders>
          </w:tcPr>
          <w:p w14:paraId="7C286718" w14:textId="77777777" w:rsidR="00C34FE5" w:rsidRDefault="00C34FE5" w:rsidP="00C34FE5">
            <w:pPr>
              <w:rPr>
                <w:lang w:val="en-GB"/>
              </w:rPr>
            </w:pPr>
          </w:p>
          <w:p w14:paraId="3507F948" w14:textId="77777777" w:rsidR="00C34FE5" w:rsidRDefault="00C34FE5" w:rsidP="00C34FE5">
            <w:pPr>
              <w:rPr>
                <w:lang w:val="en-GB"/>
              </w:rPr>
            </w:pPr>
          </w:p>
          <w:p w14:paraId="0DF318D9" w14:textId="3D3AB7E7" w:rsidR="00C34FE5" w:rsidRDefault="00C34FE5" w:rsidP="00C34FE5">
            <w:pPr>
              <w:rPr>
                <w:lang w:val="en-GB"/>
              </w:rPr>
            </w:pPr>
            <w:r>
              <w:rPr>
                <w:lang w:val="en-GB"/>
              </w:rPr>
              <w:t>0.01</w:t>
            </w:r>
          </w:p>
          <w:p w14:paraId="420D0091" w14:textId="77777777" w:rsidR="00C34FE5" w:rsidRPr="00E06C84" w:rsidRDefault="00C34FE5" w:rsidP="00C34FE5">
            <w:pPr>
              <w:rPr>
                <w:lang w:val="en-GB"/>
              </w:rPr>
            </w:pPr>
            <w:r>
              <w:rPr>
                <w:lang w:val="en-GB"/>
              </w:rPr>
              <w:t>0.001</w:t>
            </w:r>
          </w:p>
        </w:tc>
        <w:tc>
          <w:tcPr>
            <w:tcW w:w="1795" w:type="dxa"/>
            <w:tcBorders>
              <w:top w:val="nil"/>
              <w:left w:val="nil"/>
              <w:bottom w:val="nil"/>
              <w:right w:val="nil"/>
            </w:tcBorders>
          </w:tcPr>
          <w:p w14:paraId="07DB9C50" w14:textId="77777777" w:rsidR="00C34FE5" w:rsidRPr="009D40E9" w:rsidRDefault="00C34FE5" w:rsidP="00C34FE5">
            <w:pPr>
              <w:pStyle w:val="NoSpacing"/>
              <w:rPr>
                <w:lang w:val="en-GB"/>
              </w:rPr>
            </w:pPr>
          </w:p>
          <w:p w14:paraId="0F08502E" w14:textId="77777777" w:rsidR="00C34FE5" w:rsidRPr="009D40E9" w:rsidRDefault="00C34FE5" w:rsidP="00C34FE5">
            <w:pPr>
              <w:pStyle w:val="NoSpacing"/>
              <w:rPr>
                <w:lang w:val="en-GB"/>
              </w:rPr>
            </w:pPr>
            <w:r w:rsidRPr="009D40E9">
              <w:rPr>
                <w:lang w:val="en-GB"/>
              </w:rPr>
              <w:t>Ref.</w:t>
            </w:r>
          </w:p>
          <w:p w14:paraId="4CF8A125" w14:textId="57C6F70B" w:rsidR="00C34FE5" w:rsidRPr="009D40E9" w:rsidRDefault="00C34FE5" w:rsidP="00C34FE5">
            <w:pPr>
              <w:pStyle w:val="NoSpacing"/>
              <w:rPr>
                <w:lang w:val="en-GB"/>
              </w:rPr>
            </w:pPr>
            <w:r w:rsidRPr="009D40E9">
              <w:rPr>
                <w:lang w:val="en-GB"/>
              </w:rPr>
              <w:t>1.</w:t>
            </w:r>
            <w:r w:rsidR="00401667">
              <w:rPr>
                <w:lang w:val="en-GB"/>
              </w:rPr>
              <w:t>43</w:t>
            </w:r>
            <w:r w:rsidRPr="009D40E9">
              <w:rPr>
                <w:lang w:val="en-GB"/>
              </w:rPr>
              <w:t xml:space="preserve"> (0.</w:t>
            </w:r>
            <w:r w:rsidR="00401667">
              <w:rPr>
                <w:lang w:val="en-GB"/>
              </w:rPr>
              <w:t>84-2.44</w:t>
            </w:r>
            <w:r w:rsidRPr="009D40E9">
              <w:rPr>
                <w:lang w:val="en-GB"/>
              </w:rPr>
              <w:t>)</w:t>
            </w:r>
          </w:p>
          <w:p w14:paraId="794AD743" w14:textId="3848390B" w:rsidR="00C34FE5" w:rsidRPr="00E06C84" w:rsidRDefault="00C34FE5" w:rsidP="00C34FE5">
            <w:pPr>
              <w:rPr>
                <w:lang w:val="en-GB"/>
              </w:rPr>
            </w:pPr>
            <w:r w:rsidRPr="009D40E9">
              <w:rPr>
                <w:lang w:val="en-GB"/>
              </w:rPr>
              <w:t>1.</w:t>
            </w:r>
            <w:r w:rsidR="00401667">
              <w:rPr>
                <w:lang w:val="en-GB"/>
              </w:rPr>
              <w:t>75</w:t>
            </w:r>
            <w:r w:rsidRPr="009D40E9">
              <w:rPr>
                <w:lang w:val="en-GB"/>
              </w:rPr>
              <w:t xml:space="preserve"> (</w:t>
            </w:r>
            <w:r w:rsidR="00401667">
              <w:rPr>
                <w:lang w:val="en-GB"/>
              </w:rPr>
              <w:t>1.02</w:t>
            </w:r>
            <w:r>
              <w:rPr>
                <w:lang w:val="en-GB"/>
              </w:rPr>
              <w:t>-3.</w:t>
            </w:r>
            <w:r w:rsidR="00401667">
              <w:rPr>
                <w:lang w:val="en-GB"/>
              </w:rPr>
              <w:t>01</w:t>
            </w:r>
            <w:r w:rsidRPr="009D40E9">
              <w:rPr>
                <w:lang w:val="en-GB"/>
              </w:rPr>
              <w:t>)</w:t>
            </w:r>
          </w:p>
        </w:tc>
        <w:tc>
          <w:tcPr>
            <w:tcW w:w="979" w:type="dxa"/>
            <w:tcBorders>
              <w:top w:val="nil"/>
              <w:left w:val="nil"/>
              <w:bottom w:val="nil"/>
              <w:right w:val="nil"/>
            </w:tcBorders>
          </w:tcPr>
          <w:p w14:paraId="473128D7" w14:textId="77777777" w:rsidR="00C34FE5" w:rsidRPr="009D40E9" w:rsidRDefault="00C34FE5" w:rsidP="00C34FE5">
            <w:pPr>
              <w:pStyle w:val="NoSpacing"/>
              <w:rPr>
                <w:lang w:val="en-GB"/>
              </w:rPr>
            </w:pPr>
          </w:p>
          <w:p w14:paraId="43F8918D" w14:textId="77777777" w:rsidR="00C34FE5" w:rsidRPr="009D40E9" w:rsidRDefault="00C34FE5" w:rsidP="00C34FE5">
            <w:pPr>
              <w:pStyle w:val="NoSpacing"/>
              <w:rPr>
                <w:lang w:val="en-GB"/>
              </w:rPr>
            </w:pPr>
          </w:p>
          <w:p w14:paraId="31F4B912" w14:textId="0ED1107E" w:rsidR="00C34FE5" w:rsidRPr="009D40E9" w:rsidRDefault="00C34FE5" w:rsidP="00C34FE5">
            <w:pPr>
              <w:pStyle w:val="NoSpacing"/>
              <w:rPr>
                <w:lang w:val="en-GB"/>
              </w:rPr>
            </w:pPr>
            <w:r w:rsidRPr="009D40E9">
              <w:rPr>
                <w:lang w:val="en-GB"/>
              </w:rPr>
              <w:t>0.</w:t>
            </w:r>
            <w:r w:rsidR="00401667">
              <w:rPr>
                <w:lang w:val="en-GB"/>
              </w:rPr>
              <w:t>19</w:t>
            </w:r>
          </w:p>
          <w:p w14:paraId="146CC221" w14:textId="32FA3444" w:rsidR="00C34FE5" w:rsidRPr="00E06C84" w:rsidRDefault="00C34FE5" w:rsidP="00C34FE5">
            <w:pPr>
              <w:rPr>
                <w:lang w:val="en-GB"/>
              </w:rPr>
            </w:pPr>
            <w:r w:rsidRPr="009D40E9">
              <w:rPr>
                <w:lang w:val="en-GB"/>
              </w:rPr>
              <w:t>0.</w:t>
            </w:r>
            <w:r w:rsidR="00401667">
              <w:rPr>
                <w:lang w:val="en-GB"/>
              </w:rPr>
              <w:t>04</w:t>
            </w:r>
          </w:p>
        </w:tc>
      </w:tr>
      <w:tr w:rsidR="008123B4" w:rsidRPr="00F62C37" w14:paraId="0C0F94DB" w14:textId="77777777" w:rsidTr="00401667">
        <w:tc>
          <w:tcPr>
            <w:tcW w:w="2547" w:type="dxa"/>
            <w:tcBorders>
              <w:top w:val="nil"/>
              <w:left w:val="nil"/>
              <w:bottom w:val="nil"/>
              <w:right w:val="nil"/>
            </w:tcBorders>
            <w:shd w:val="clear" w:color="auto" w:fill="000000" w:themeFill="text1"/>
          </w:tcPr>
          <w:p w14:paraId="073D6933" w14:textId="77777777" w:rsidR="008123B4" w:rsidRPr="00F62C37" w:rsidRDefault="008123B4" w:rsidP="00113DE7">
            <w:pPr>
              <w:jc w:val="center"/>
              <w:rPr>
                <w:b/>
                <w:bCs/>
                <w:lang w:val="en-GB"/>
              </w:rPr>
            </w:pPr>
          </w:p>
        </w:tc>
        <w:tc>
          <w:tcPr>
            <w:tcW w:w="5585" w:type="dxa"/>
            <w:gridSpan w:val="4"/>
            <w:tcBorders>
              <w:top w:val="nil"/>
              <w:left w:val="nil"/>
              <w:bottom w:val="nil"/>
              <w:right w:val="nil"/>
            </w:tcBorders>
            <w:shd w:val="clear" w:color="auto" w:fill="000000" w:themeFill="text1"/>
          </w:tcPr>
          <w:p w14:paraId="59F989E4" w14:textId="77777777" w:rsidR="008123B4" w:rsidRPr="00F62C37" w:rsidRDefault="008123B4" w:rsidP="00113DE7">
            <w:pPr>
              <w:jc w:val="center"/>
              <w:rPr>
                <w:b/>
                <w:bCs/>
                <w:lang w:val="en-GB"/>
              </w:rPr>
            </w:pPr>
            <w:r w:rsidRPr="00F62C37">
              <w:rPr>
                <w:b/>
                <w:bCs/>
                <w:lang w:val="en-GB"/>
              </w:rPr>
              <w:t>Breast cancer-specific survival</w:t>
            </w:r>
          </w:p>
        </w:tc>
        <w:tc>
          <w:tcPr>
            <w:tcW w:w="5790" w:type="dxa"/>
            <w:gridSpan w:val="5"/>
            <w:tcBorders>
              <w:top w:val="nil"/>
              <w:left w:val="nil"/>
              <w:bottom w:val="nil"/>
              <w:right w:val="nil"/>
            </w:tcBorders>
            <w:shd w:val="clear" w:color="auto" w:fill="000000" w:themeFill="text1"/>
          </w:tcPr>
          <w:p w14:paraId="552BCACA" w14:textId="77777777" w:rsidR="008123B4" w:rsidRPr="00F62C37" w:rsidRDefault="008123B4" w:rsidP="00113DE7">
            <w:pPr>
              <w:jc w:val="center"/>
              <w:rPr>
                <w:b/>
                <w:bCs/>
                <w:lang w:val="en-GB"/>
              </w:rPr>
            </w:pPr>
            <w:r w:rsidRPr="00F62C37">
              <w:rPr>
                <w:b/>
                <w:bCs/>
                <w:lang w:val="en-GB"/>
              </w:rPr>
              <w:t>Overall survival</w:t>
            </w:r>
          </w:p>
        </w:tc>
      </w:tr>
      <w:tr w:rsidR="008123B4" w:rsidRPr="00F62C37" w14:paraId="782E9F47" w14:textId="77777777" w:rsidTr="00401667">
        <w:tc>
          <w:tcPr>
            <w:tcW w:w="2547" w:type="dxa"/>
            <w:tcBorders>
              <w:top w:val="nil"/>
              <w:left w:val="nil"/>
              <w:bottom w:val="nil"/>
              <w:right w:val="nil"/>
            </w:tcBorders>
            <w:shd w:val="clear" w:color="auto" w:fill="000000" w:themeFill="text1"/>
          </w:tcPr>
          <w:p w14:paraId="4CCE577F" w14:textId="77777777" w:rsidR="008123B4" w:rsidRPr="00F62C37" w:rsidRDefault="008123B4" w:rsidP="00113DE7">
            <w:pPr>
              <w:jc w:val="center"/>
              <w:rPr>
                <w:lang w:val="en-GB"/>
              </w:rPr>
            </w:pPr>
          </w:p>
        </w:tc>
        <w:tc>
          <w:tcPr>
            <w:tcW w:w="2852" w:type="dxa"/>
            <w:gridSpan w:val="2"/>
            <w:tcBorders>
              <w:top w:val="nil"/>
              <w:left w:val="nil"/>
              <w:bottom w:val="nil"/>
              <w:right w:val="nil"/>
            </w:tcBorders>
            <w:shd w:val="clear" w:color="auto" w:fill="000000" w:themeFill="text1"/>
          </w:tcPr>
          <w:p w14:paraId="22FF76FC" w14:textId="77777777" w:rsidR="008123B4" w:rsidRPr="00F62C37" w:rsidRDefault="008123B4" w:rsidP="00952AB3">
            <w:pPr>
              <w:rPr>
                <w:lang w:val="en-GB"/>
              </w:rPr>
            </w:pPr>
            <w:r w:rsidRPr="00F62C37">
              <w:rPr>
                <w:lang w:val="en-GB"/>
              </w:rPr>
              <w:t>Univariable model</w:t>
            </w:r>
          </w:p>
        </w:tc>
        <w:tc>
          <w:tcPr>
            <w:tcW w:w="2733" w:type="dxa"/>
            <w:gridSpan w:val="2"/>
            <w:tcBorders>
              <w:top w:val="nil"/>
              <w:left w:val="nil"/>
              <w:bottom w:val="nil"/>
              <w:right w:val="nil"/>
            </w:tcBorders>
            <w:shd w:val="clear" w:color="auto" w:fill="000000" w:themeFill="text1"/>
          </w:tcPr>
          <w:p w14:paraId="3D845ED7" w14:textId="77777777" w:rsidR="008123B4" w:rsidRPr="00F62C37" w:rsidRDefault="008123B4" w:rsidP="00952AB3">
            <w:pPr>
              <w:rPr>
                <w:lang w:val="en-GB"/>
              </w:rPr>
            </w:pPr>
            <w:r w:rsidRPr="00F62C37">
              <w:rPr>
                <w:lang w:val="en-GB"/>
              </w:rPr>
              <w:t>Multivariable model</w:t>
            </w:r>
          </w:p>
        </w:tc>
        <w:tc>
          <w:tcPr>
            <w:tcW w:w="3016" w:type="dxa"/>
            <w:gridSpan w:val="3"/>
            <w:tcBorders>
              <w:top w:val="nil"/>
              <w:left w:val="nil"/>
              <w:bottom w:val="nil"/>
              <w:right w:val="nil"/>
            </w:tcBorders>
            <w:shd w:val="clear" w:color="auto" w:fill="000000" w:themeFill="text1"/>
          </w:tcPr>
          <w:p w14:paraId="1A3727EA" w14:textId="77777777" w:rsidR="008123B4" w:rsidRPr="00F62C37" w:rsidRDefault="008123B4" w:rsidP="00952AB3">
            <w:pPr>
              <w:rPr>
                <w:lang w:val="en-GB"/>
              </w:rPr>
            </w:pPr>
            <w:r w:rsidRPr="00F62C37">
              <w:rPr>
                <w:lang w:val="en-GB"/>
              </w:rPr>
              <w:t>Univariable model</w:t>
            </w:r>
          </w:p>
        </w:tc>
        <w:tc>
          <w:tcPr>
            <w:tcW w:w="2774" w:type="dxa"/>
            <w:gridSpan w:val="2"/>
            <w:tcBorders>
              <w:top w:val="nil"/>
              <w:left w:val="nil"/>
              <w:bottom w:val="nil"/>
              <w:right w:val="nil"/>
            </w:tcBorders>
            <w:shd w:val="clear" w:color="auto" w:fill="000000" w:themeFill="text1"/>
          </w:tcPr>
          <w:p w14:paraId="5102EC43" w14:textId="77777777" w:rsidR="008123B4" w:rsidRPr="00F62C37" w:rsidRDefault="008123B4" w:rsidP="00952AB3">
            <w:pPr>
              <w:rPr>
                <w:lang w:val="en-GB"/>
              </w:rPr>
            </w:pPr>
            <w:r w:rsidRPr="00F62C37">
              <w:rPr>
                <w:lang w:val="en-GB"/>
              </w:rPr>
              <w:t>Multivariable model</w:t>
            </w:r>
          </w:p>
        </w:tc>
      </w:tr>
      <w:tr w:rsidR="008123B4" w:rsidRPr="00F62C37" w14:paraId="1DFD1B29" w14:textId="77777777" w:rsidTr="00401667">
        <w:tc>
          <w:tcPr>
            <w:tcW w:w="2547" w:type="dxa"/>
            <w:tcBorders>
              <w:top w:val="nil"/>
              <w:left w:val="nil"/>
              <w:bottom w:val="nil"/>
              <w:right w:val="nil"/>
            </w:tcBorders>
            <w:shd w:val="clear" w:color="auto" w:fill="000000" w:themeFill="text1"/>
          </w:tcPr>
          <w:p w14:paraId="2FA157F0" w14:textId="77777777" w:rsidR="008123B4" w:rsidRPr="00F62C37" w:rsidRDefault="008123B4" w:rsidP="00113DE7">
            <w:pPr>
              <w:jc w:val="center"/>
              <w:rPr>
                <w:lang w:val="en-GB"/>
              </w:rPr>
            </w:pPr>
          </w:p>
        </w:tc>
        <w:tc>
          <w:tcPr>
            <w:tcW w:w="1879" w:type="dxa"/>
            <w:tcBorders>
              <w:top w:val="nil"/>
              <w:left w:val="nil"/>
              <w:bottom w:val="nil"/>
              <w:right w:val="nil"/>
            </w:tcBorders>
            <w:shd w:val="clear" w:color="auto" w:fill="000000" w:themeFill="text1"/>
          </w:tcPr>
          <w:p w14:paraId="5BB75074" w14:textId="77777777" w:rsidR="008123B4" w:rsidRPr="00F62C37" w:rsidRDefault="008123B4" w:rsidP="00952AB3">
            <w:pPr>
              <w:rPr>
                <w:lang w:val="en-GB"/>
              </w:rPr>
            </w:pPr>
            <w:r w:rsidRPr="00F62C37">
              <w:t>HR (95%CI)</w:t>
            </w:r>
          </w:p>
        </w:tc>
        <w:tc>
          <w:tcPr>
            <w:tcW w:w="973" w:type="dxa"/>
            <w:tcBorders>
              <w:top w:val="nil"/>
              <w:left w:val="nil"/>
              <w:bottom w:val="nil"/>
              <w:right w:val="nil"/>
            </w:tcBorders>
            <w:shd w:val="clear" w:color="auto" w:fill="000000" w:themeFill="text1"/>
          </w:tcPr>
          <w:p w14:paraId="229649CF" w14:textId="77777777" w:rsidR="008123B4" w:rsidRPr="00F62C37" w:rsidRDefault="008123B4" w:rsidP="00952AB3">
            <w:pPr>
              <w:rPr>
                <w:lang w:val="en-GB"/>
              </w:rPr>
            </w:pPr>
            <w:r w:rsidRPr="00F62C37">
              <w:t>P-</w:t>
            </w:r>
            <w:proofErr w:type="spellStart"/>
            <w:r w:rsidRPr="00F62C37">
              <w:t>value</w:t>
            </w:r>
            <w:proofErr w:type="spellEnd"/>
          </w:p>
        </w:tc>
        <w:tc>
          <w:tcPr>
            <w:tcW w:w="1848" w:type="dxa"/>
            <w:tcBorders>
              <w:top w:val="nil"/>
              <w:left w:val="nil"/>
              <w:bottom w:val="nil"/>
              <w:right w:val="nil"/>
            </w:tcBorders>
            <w:shd w:val="clear" w:color="auto" w:fill="000000" w:themeFill="text1"/>
          </w:tcPr>
          <w:p w14:paraId="7A9A519A" w14:textId="77777777" w:rsidR="008123B4" w:rsidRPr="00F62C37" w:rsidRDefault="008123B4" w:rsidP="00952AB3">
            <w:pPr>
              <w:rPr>
                <w:lang w:val="en-GB"/>
              </w:rPr>
            </w:pPr>
            <w:r w:rsidRPr="00F62C37">
              <w:t>HR (95%CI)</w:t>
            </w:r>
          </w:p>
        </w:tc>
        <w:tc>
          <w:tcPr>
            <w:tcW w:w="885" w:type="dxa"/>
            <w:tcBorders>
              <w:top w:val="nil"/>
              <w:left w:val="nil"/>
              <w:bottom w:val="nil"/>
              <w:right w:val="nil"/>
            </w:tcBorders>
            <w:shd w:val="clear" w:color="auto" w:fill="000000" w:themeFill="text1"/>
          </w:tcPr>
          <w:p w14:paraId="0D39851F" w14:textId="77777777" w:rsidR="008123B4" w:rsidRPr="00F62C37" w:rsidRDefault="008123B4" w:rsidP="00952AB3">
            <w:pPr>
              <w:rPr>
                <w:lang w:val="en-GB"/>
              </w:rPr>
            </w:pPr>
            <w:r w:rsidRPr="00F62C37">
              <w:t>P-</w:t>
            </w:r>
            <w:proofErr w:type="spellStart"/>
            <w:r w:rsidRPr="00F62C37">
              <w:t>value</w:t>
            </w:r>
            <w:proofErr w:type="spellEnd"/>
          </w:p>
        </w:tc>
        <w:tc>
          <w:tcPr>
            <w:tcW w:w="2029" w:type="dxa"/>
            <w:gridSpan w:val="2"/>
            <w:tcBorders>
              <w:top w:val="nil"/>
              <w:left w:val="nil"/>
              <w:bottom w:val="nil"/>
              <w:right w:val="nil"/>
            </w:tcBorders>
            <w:shd w:val="clear" w:color="auto" w:fill="000000" w:themeFill="text1"/>
          </w:tcPr>
          <w:p w14:paraId="72B4B99F" w14:textId="77777777" w:rsidR="008123B4" w:rsidRPr="00F62C37" w:rsidRDefault="008123B4" w:rsidP="00952AB3">
            <w:pPr>
              <w:rPr>
                <w:lang w:val="en-GB"/>
              </w:rPr>
            </w:pPr>
            <w:r w:rsidRPr="00F62C37">
              <w:t>HR (95%CI)</w:t>
            </w:r>
          </w:p>
        </w:tc>
        <w:tc>
          <w:tcPr>
            <w:tcW w:w="987" w:type="dxa"/>
            <w:tcBorders>
              <w:top w:val="nil"/>
              <w:left w:val="nil"/>
              <w:bottom w:val="nil"/>
              <w:right w:val="nil"/>
            </w:tcBorders>
            <w:shd w:val="clear" w:color="auto" w:fill="000000" w:themeFill="text1"/>
          </w:tcPr>
          <w:p w14:paraId="1A41EDEB" w14:textId="77777777" w:rsidR="008123B4" w:rsidRPr="00F62C37" w:rsidRDefault="008123B4" w:rsidP="00952AB3">
            <w:pPr>
              <w:rPr>
                <w:lang w:val="en-GB"/>
              </w:rPr>
            </w:pPr>
            <w:r w:rsidRPr="00F62C37">
              <w:t>P-</w:t>
            </w:r>
            <w:proofErr w:type="spellStart"/>
            <w:r w:rsidRPr="00F62C37">
              <w:t>value</w:t>
            </w:r>
            <w:proofErr w:type="spellEnd"/>
          </w:p>
        </w:tc>
        <w:tc>
          <w:tcPr>
            <w:tcW w:w="1795" w:type="dxa"/>
            <w:tcBorders>
              <w:top w:val="nil"/>
              <w:left w:val="nil"/>
              <w:bottom w:val="nil"/>
              <w:right w:val="nil"/>
            </w:tcBorders>
            <w:shd w:val="clear" w:color="auto" w:fill="000000" w:themeFill="text1"/>
          </w:tcPr>
          <w:p w14:paraId="6E510C3C" w14:textId="77777777" w:rsidR="008123B4" w:rsidRPr="00F62C37" w:rsidRDefault="008123B4" w:rsidP="00952AB3">
            <w:pPr>
              <w:rPr>
                <w:lang w:val="en-GB"/>
              </w:rPr>
            </w:pPr>
            <w:r w:rsidRPr="00F62C37">
              <w:t>HR (95%CI)</w:t>
            </w:r>
          </w:p>
        </w:tc>
        <w:tc>
          <w:tcPr>
            <w:tcW w:w="979" w:type="dxa"/>
            <w:tcBorders>
              <w:top w:val="nil"/>
              <w:left w:val="nil"/>
              <w:bottom w:val="nil"/>
              <w:right w:val="nil"/>
            </w:tcBorders>
            <w:shd w:val="clear" w:color="auto" w:fill="000000" w:themeFill="text1"/>
          </w:tcPr>
          <w:p w14:paraId="364F5F05" w14:textId="77777777" w:rsidR="008123B4" w:rsidRPr="00F62C37" w:rsidRDefault="008123B4" w:rsidP="00952AB3">
            <w:pPr>
              <w:rPr>
                <w:lang w:val="en-GB"/>
              </w:rPr>
            </w:pPr>
            <w:r w:rsidRPr="00F62C37">
              <w:t>P-</w:t>
            </w:r>
            <w:proofErr w:type="spellStart"/>
            <w:r w:rsidRPr="00F62C37">
              <w:t>value</w:t>
            </w:r>
            <w:proofErr w:type="spellEnd"/>
          </w:p>
        </w:tc>
      </w:tr>
      <w:tr w:rsidR="00C34FE5" w:rsidRPr="00E06C84" w14:paraId="1D455999" w14:textId="77777777" w:rsidTr="00401667">
        <w:tc>
          <w:tcPr>
            <w:tcW w:w="2547" w:type="dxa"/>
            <w:tcBorders>
              <w:top w:val="nil"/>
              <w:left w:val="nil"/>
              <w:bottom w:val="nil"/>
              <w:right w:val="nil"/>
            </w:tcBorders>
          </w:tcPr>
          <w:p w14:paraId="504C95EF" w14:textId="25C74DCE" w:rsidR="00C34FE5" w:rsidRPr="00E06C84" w:rsidRDefault="00C34FE5" w:rsidP="00C34FE5">
            <w:pPr>
              <w:rPr>
                <w:lang w:val="en-GB"/>
              </w:rPr>
            </w:pPr>
            <w:r w:rsidRPr="00890293">
              <w:rPr>
                <w:lang w:val="en-GB"/>
              </w:rPr>
              <w:t>Age, each year increase</w:t>
            </w:r>
          </w:p>
        </w:tc>
        <w:tc>
          <w:tcPr>
            <w:tcW w:w="1879" w:type="dxa"/>
            <w:tcBorders>
              <w:top w:val="nil"/>
              <w:left w:val="nil"/>
              <w:bottom w:val="nil"/>
              <w:right w:val="nil"/>
            </w:tcBorders>
          </w:tcPr>
          <w:p w14:paraId="2520BFD4" w14:textId="77777777" w:rsidR="00C34FE5" w:rsidRPr="00E06C84" w:rsidRDefault="00C34FE5" w:rsidP="00C34FE5">
            <w:pPr>
              <w:rPr>
                <w:lang w:val="en-GB"/>
              </w:rPr>
            </w:pPr>
            <w:r>
              <w:rPr>
                <w:lang w:val="en-GB"/>
              </w:rPr>
              <w:t>0.98 (0.96-1.00)</w:t>
            </w:r>
          </w:p>
        </w:tc>
        <w:tc>
          <w:tcPr>
            <w:tcW w:w="973" w:type="dxa"/>
            <w:tcBorders>
              <w:top w:val="nil"/>
              <w:left w:val="nil"/>
              <w:bottom w:val="nil"/>
              <w:right w:val="nil"/>
            </w:tcBorders>
          </w:tcPr>
          <w:p w14:paraId="746BDEDC" w14:textId="77777777" w:rsidR="00C34FE5" w:rsidRPr="00E06C84" w:rsidRDefault="00C34FE5" w:rsidP="00C34FE5">
            <w:pPr>
              <w:rPr>
                <w:lang w:val="en-GB"/>
              </w:rPr>
            </w:pPr>
            <w:r>
              <w:rPr>
                <w:lang w:val="en-GB"/>
              </w:rPr>
              <w:t>0.12</w:t>
            </w:r>
          </w:p>
        </w:tc>
        <w:tc>
          <w:tcPr>
            <w:tcW w:w="1848" w:type="dxa"/>
            <w:tcBorders>
              <w:top w:val="nil"/>
              <w:left w:val="nil"/>
              <w:bottom w:val="nil"/>
              <w:right w:val="nil"/>
            </w:tcBorders>
          </w:tcPr>
          <w:p w14:paraId="69519CA0" w14:textId="671268FA" w:rsidR="00C34FE5" w:rsidRPr="00E06C84" w:rsidRDefault="00C34FE5" w:rsidP="00C34FE5">
            <w:pPr>
              <w:rPr>
                <w:lang w:val="en-GB"/>
              </w:rPr>
            </w:pPr>
            <w:r w:rsidRPr="00E06C84">
              <w:rPr>
                <w:lang w:val="en-GB"/>
              </w:rPr>
              <w:t>0.99 (0.9</w:t>
            </w:r>
            <w:r w:rsidR="00952AB3">
              <w:rPr>
                <w:lang w:val="en-GB"/>
              </w:rPr>
              <w:t>4</w:t>
            </w:r>
            <w:r w:rsidRPr="00E06C84">
              <w:rPr>
                <w:lang w:val="en-GB"/>
              </w:rPr>
              <w:t>-1.0</w:t>
            </w:r>
            <w:r>
              <w:rPr>
                <w:lang w:val="en-GB"/>
              </w:rPr>
              <w:t>3</w:t>
            </w:r>
            <w:r w:rsidRPr="00E06C84">
              <w:rPr>
                <w:lang w:val="en-GB"/>
              </w:rPr>
              <w:t>)</w:t>
            </w:r>
          </w:p>
        </w:tc>
        <w:tc>
          <w:tcPr>
            <w:tcW w:w="885" w:type="dxa"/>
            <w:tcBorders>
              <w:top w:val="nil"/>
              <w:left w:val="nil"/>
              <w:bottom w:val="nil"/>
              <w:right w:val="nil"/>
            </w:tcBorders>
          </w:tcPr>
          <w:p w14:paraId="7AF285F4" w14:textId="5A3CD9AF" w:rsidR="00C34FE5" w:rsidRPr="00E06C84" w:rsidRDefault="00C34FE5" w:rsidP="00C34FE5">
            <w:pPr>
              <w:rPr>
                <w:lang w:val="en-GB"/>
              </w:rPr>
            </w:pPr>
            <w:r w:rsidRPr="00E06C84">
              <w:rPr>
                <w:lang w:val="en-GB"/>
              </w:rPr>
              <w:t>0.</w:t>
            </w:r>
            <w:r w:rsidR="00952AB3">
              <w:rPr>
                <w:lang w:val="en-GB"/>
              </w:rPr>
              <w:t>47</w:t>
            </w:r>
          </w:p>
        </w:tc>
        <w:tc>
          <w:tcPr>
            <w:tcW w:w="2029" w:type="dxa"/>
            <w:gridSpan w:val="2"/>
            <w:tcBorders>
              <w:top w:val="nil"/>
              <w:left w:val="nil"/>
              <w:bottom w:val="nil"/>
              <w:right w:val="nil"/>
            </w:tcBorders>
          </w:tcPr>
          <w:p w14:paraId="4509EE0E" w14:textId="77777777" w:rsidR="00C34FE5" w:rsidRPr="00E06C84" w:rsidRDefault="00C34FE5" w:rsidP="00C34FE5">
            <w:pPr>
              <w:rPr>
                <w:lang w:val="en-GB"/>
              </w:rPr>
            </w:pPr>
            <w:r>
              <w:rPr>
                <w:lang w:val="en-GB"/>
              </w:rPr>
              <w:t>1.02 (1.00-1.04)</w:t>
            </w:r>
          </w:p>
        </w:tc>
        <w:tc>
          <w:tcPr>
            <w:tcW w:w="987" w:type="dxa"/>
            <w:tcBorders>
              <w:top w:val="nil"/>
              <w:left w:val="nil"/>
              <w:bottom w:val="nil"/>
              <w:right w:val="nil"/>
            </w:tcBorders>
          </w:tcPr>
          <w:p w14:paraId="28FE7836" w14:textId="77777777" w:rsidR="00C34FE5" w:rsidRPr="00E06C84" w:rsidRDefault="00C34FE5" w:rsidP="00C34FE5">
            <w:pPr>
              <w:rPr>
                <w:lang w:val="en-GB"/>
              </w:rPr>
            </w:pPr>
            <w:r>
              <w:rPr>
                <w:lang w:val="en-GB"/>
              </w:rPr>
              <w:t>0.08</w:t>
            </w:r>
          </w:p>
        </w:tc>
        <w:tc>
          <w:tcPr>
            <w:tcW w:w="1795" w:type="dxa"/>
            <w:tcBorders>
              <w:top w:val="nil"/>
              <w:left w:val="nil"/>
              <w:bottom w:val="nil"/>
              <w:right w:val="nil"/>
            </w:tcBorders>
          </w:tcPr>
          <w:p w14:paraId="45568363" w14:textId="77777777" w:rsidR="00C34FE5" w:rsidRPr="00E06C84" w:rsidRDefault="00C34FE5" w:rsidP="00C34FE5">
            <w:pPr>
              <w:rPr>
                <w:lang w:val="en-GB"/>
              </w:rPr>
            </w:pPr>
            <w:r w:rsidRPr="00E06C84">
              <w:rPr>
                <w:lang w:val="en-GB"/>
              </w:rPr>
              <w:t>1.02 (0.99-1.0</w:t>
            </w:r>
            <w:r>
              <w:rPr>
                <w:lang w:val="en-GB"/>
              </w:rPr>
              <w:t>6</w:t>
            </w:r>
            <w:r w:rsidRPr="00E06C84">
              <w:rPr>
                <w:lang w:val="en-GB"/>
              </w:rPr>
              <w:t>)</w:t>
            </w:r>
          </w:p>
        </w:tc>
        <w:tc>
          <w:tcPr>
            <w:tcW w:w="979" w:type="dxa"/>
            <w:tcBorders>
              <w:top w:val="nil"/>
              <w:left w:val="nil"/>
              <w:bottom w:val="nil"/>
              <w:right w:val="nil"/>
            </w:tcBorders>
          </w:tcPr>
          <w:p w14:paraId="22FB49A7" w14:textId="22074D72" w:rsidR="00C34FE5" w:rsidRPr="00E06C84" w:rsidRDefault="00C34FE5" w:rsidP="00C34FE5">
            <w:pPr>
              <w:rPr>
                <w:lang w:val="en-GB"/>
              </w:rPr>
            </w:pPr>
            <w:r w:rsidRPr="00E06C84">
              <w:rPr>
                <w:lang w:val="en-GB"/>
              </w:rPr>
              <w:t>0.</w:t>
            </w:r>
            <w:r>
              <w:rPr>
                <w:lang w:val="en-GB"/>
              </w:rPr>
              <w:t>21</w:t>
            </w:r>
          </w:p>
        </w:tc>
      </w:tr>
      <w:tr w:rsidR="00C34FE5" w:rsidRPr="00E06C84" w14:paraId="3825AFFC" w14:textId="77777777" w:rsidTr="00401667">
        <w:tc>
          <w:tcPr>
            <w:tcW w:w="2547" w:type="dxa"/>
            <w:tcBorders>
              <w:top w:val="nil"/>
              <w:left w:val="nil"/>
              <w:bottom w:val="nil"/>
              <w:right w:val="nil"/>
            </w:tcBorders>
          </w:tcPr>
          <w:p w14:paraId="32F00219" w14:textId="77777777" w:rsidR="00C34FE5" w:rsidRPr="0094773E" w:rsidRDefault="00C34FE5" w:rsidP="00C34FE5">
            <w:pPr>
              <w:pStyle w:val="NoSpacing"/>
              <w:rPr>
                <w:lang w:val="en-US"/>
              </w:rPr>
            </w:pPr>
            <w:r w:rsidRPr="0094773E">
              <w:rPr>
                <w:lang w:val="en-US"/>
              </w:rPr>
              <w:t>Menopausal status</w:t>
            </w:r>
          </w:p>
          <w:p w14:paraId="5595F6E6" w14:textId="3C8D38D9" w:rsidR="00C34FE5" w:rsidRPr="00E06C84" w:rsidRDefault="00C34FE5" w:rsidP="00C34FE5">
            <w:pPr>
              <w:jc w:val="right"/>
              <w:rPr>
                <w:lang w:val="en-GB"/>
              </w:rPr>
            </w:pPr>
            <w:r w:rsidRPr="0094773E">
              <w:rPr>
                <w:lang w:val="en-US"/>
              </w:rPr>
              <w:t>Post- vs premenopausal</w:t>
            </w:r>
          </w:p>
        </w:tc>
        <w:tc>
          <w:tcPr>
            <w:tcW w:w="1879" w:type="dxa"/>
            <w:tcBorders>
              <w:top w:val="nil"/>
              <w:left w:val="nil"/>
              <w:bottom w:val="nil"/>
              <w:right w:val="nil"/>
            </w:tcBorders>
          </w:tcPr>
          <w:p w14:paraId="752DB828" w14:textId="77777777" w:rsidR="00C34FE5" w:rsidRDefault="00C34FE5" w:rsidP="00C34FE5">
            <w:pPr>
              <w:rPr>
                <w:lang w:val="en-GB"/>
              </w:rPr>
            </w:pPr>
          </w:p>
          <w:p w14:paraId="4CBA3975" w14:textId="77777777" w:rsidR="00C34FE5" w:rsidRPr="00E06C84" w:rsidRDefault="00C34FE5" w:rsidP="00C34FE5">
            <w:pPr>
              <w:rPr>
                <w:lang w:val="en-GB"/>
              </w:rPr>
            </w:pPr>
            <w:r>
              <w:rPr>
                <w:lang w:val="en-GB"/>
              </w:rPr>
              <w:t>0.76 (0.44-1.31)</w:t>
            </w:r>
          </w:p>
        </w:tc>
        <w:tc>
          <w:tcPr>
            <w:tcW w:w="973" w:type="dxa"/>
            <w:tcBorders>
              <w:top w:val="nil"/>
              <w:left w:val="nil"/>
              <w:bottom w:val="nil"/>
              <w:right w:val="nil"/>
            </w:tcBorders>
          </w:tcPr>
          <w:p w14:paraId="391DDB17" w14:textId="77777777" w:rsidR="00C34FE5" w:rsidRDefault="00C34FE5" w:rsidP="00C34FE5">
            <w:pPr>
              <w:rPr>
                <w:lang w:val="en-GB"/>
              </w:rPr>
            </w:pPr>
          </w:p>
          <w:p w14:paraId="496ACFA8" w14:textId="77777777" w:rsidR="00C34FE5" w:rsidRPr="00E06C84" w:rsidRDefault="00C34FE5" w:rsidP="00C34FE5">
            <w:pPr>
              <w:rPr>
                <w:lang w:val="en-GB"/>
              </w:rPr>
            </w:pPr>
            <w:r>
              <w:rPr>
                <w:lang w:val="en-GB"/>
              </w:rPr>
              <w:t>0.32</w:t>
            </w:r>
          </w:p>
        </w:tc>
        <w:tc>
          <w:tcPr>
            <w:tcW w:w="1848" w:type="dxa"/>
            <w:tcBorders>
              <w:top w:val="nil"/>
              <w:left w:val="nil"/>
              <w:bottom w:val="nil"/>
              <w:right w:val="nil"/>
            </w:tcBorders>
          </w:tcPr>
          <w:p w14:paraId="21AD32C1" w14:textId="77777777" w:rsidR="00C34FE5" w:rsidRPr="00E06C84" w:rsidRDefault="00C34FE5" w:rsidP="00C34FE5">
            <w:pPr>
              <w:rPr>
                <w:lang w:val="en-GB"/>
              </w:rPr>
            </w:pPr>
          </w:p>
          <w:p w14:paraId="46D0545A" w14:textId="4945506D" w:rsidR="00C34FE5" w:rsidRPr="00E06C84" w:rsidRDefault="00C34FE5" w:rsidP="00C34FE5">
            <w:pPr>
              <w:rPr>
                <w:lang w:val="en-GB"/>
              </w:rPr>
            </w:pPr>
            <w:r>
              <w:rPr>
                <w:lang w:val="en-GB"/>
              </w:rPr>
              <w:t>1.0</w:t>
            </w:r>
            <w:r w:rsidR="00952AB3">
              <w:rPr>
                <w:lang w:val="en-GB"/>
              </w:rPr>
              <w:t>9</w:t>
            </w:r>
            <w:r w:rsidRPr="00E06C84">
              <w:rPr>
                <w:lang w:val="en-GB"/>
              </w:rPr>
              <w:t xml:space="preserve"> (0.3</w:t>
            </w:r>
            <w:r w:rsidR="00952AB3">
              <w:rPr>
                <w:lang w:val="en-GB"/>
              </w:rPr>
              <w:t>9</w:t>
            </w:r>
            <w:r w:rsidRPr="00E06C84">
              <w:rPr>
                <w:lang w:val="en-GB"/>
              </w:rPr>
              <w:t>-</w:t>
            </w:r>
            <w:r w:rsidR="00952AB3">
              <w:rPr>
                <w:lang w:val="en-GB"/>
              </w:rPr>
              <w:t>3.06</w:t>
            </w:r>
            <w:r w:rsidRPr="00E06C84">
              <w:rPr>
                <w:lang w:val="en-GB"/>
              </w:rPr>
              <w:t>)</w:t>
            </w:r>
          </w:p>
        </w:tc>
        <w:tc>
          <w:tcPr>
            <w:tcW w:w="885" w:type="dxa"/>
            <w:tcBorders>
              <w:top w:val="nil"/>
              <w:left w:val="nil"/>
              <w:bottom w:val="nil"/>
              <w:right w:val="nil"/>
            </w:tcBorders>
          </w:tcPr>
          <w:p w14:paraId="4140D1B1" w14:textId="77777777" w:rsidR="00C34FE5" w:rsidRPr="00E06C84" w:rsidRDefault="00C34FE5" w:rsidP="00C34FE5">
            <w:pPr>
              <w:rPr>
                <w:lang w:val="en-GB"/>
              </w:rPr>
            </w:pPr>
          </w:p>
          <w:p w14:paraId="57D97857" w14:textId="46418944" w:rsidR="00C34FE5" w:rsidRPr="00E06C84" w:rsidRDefault="00C34FE5" w:rsidP="00C34FE5">
            <w:pPr>
              <w:rPr>
                <w:lang w:val="en-GB"/>
              </w:rPr>
            </w:pPr>
            <w:r w:rsidRPr="00E06C84">
              <w:rPr>
                <w:lang w:val="en-GB"/>
              </w:rPr>
              <w:t>0.</w:t>
            </w:r>
            <w:r w:rsidR="00952AB3">
              <w:rPr>
                <w:lang w:val="en-GB"/>
              </w:rPr>
              <w:t>88</w:t>
            </w:r>
          </w:p>
        </w:tc>
        <w:tc>
          <w:tcPr>
            <w:tcW w:w="2029" w:type="dxa"/>
            <w:gridSpan w:val="2"/>
            <w:tcBorders>
              <w:top w:val="nil"/>
              <w:left w:val="nil"/>
              <w:bottom w:val="nil"/>
              <w:right w:val="nil"/>
            </w:tcBorders>
          </w:tcPr>
          <w:p w14:paraId="4CEA906D" w14:textId="77777777" w:rsidR="00C34FE5" w:rsidRDefault="00C34FE5" w:rsidP="00C34FE5">
            <w:pPr>
              <w:rPr>
                <w:lang w:val="en-GB"/>
              </w:rPr>
            </w:pPr>
          </w:p>
          <w:p w14:paraId="482474C4" w14:textId="77777777" w:rsidR="00C34FE5" w:rsidRPr="00E06C84" w:rsidRDefault="00C34FE5" w:rsidP="00C34FE5">
            <w:pPr>
              <w:rPr>
                <w:lang w:val="en-GB"/>
              </w:rPr>
            </w:pPr>
            <w:r>
              <w:rPr>
                <w:lang w:val="en-GB"/>
              </w:rPr>
              <w:t>1.37 (0.86-2.19)</w:t>
            </w:r>
          </w:p>
        </w:tc>
        <w:tc>
          <w:tcPr>
            <w:tcW w:w="987" w:type="dxa"/>
            <w:tcBorders>
              <w:top w:val="nil"/>
              <w:left w:val="nil"/>
              <w:bottom w:val="nil"/>
              <w:right w:val="nil"/>
            </w:tcBorders>
          </w:tcPr>
          <w:p w14:paraId="39A06D9A" w14:textId="77777777" w:rsidR="00C34FE5" w:rsidRDefault="00C34FE5" w:rsidP="00C34FE5">
            <w:pPr>
              <w:rPr>
                <w:lang w:val="en-GB"/>
              </w:rPr>
            </w:pPr>
          </w:p>
          <w:p w14:paraId="4E6D2359" w14:textId="77777777" w:rsidR="00C34FE5" w:rsidRPr="00E06C84" w:rsidRDefault="00C34FE5" w:rsidP="00C34FE5">
            <w:pPr>
              <w:rPr>
                <w:lang w:val="en-GB"/>
              </w:rPr>
            </w:pPr>
            <w:r>
              <w:rPr>
                <w:lang w:val="en-GB"/>
              </w:rPr>
              <w:t>0.18</w:t>
            </w:r>
          </w:p>
        </w:tc>
        <w:tc>
          <w:tcPr>
            <w:tcW w:w="1795" w:type="dxa"/>
            <w:tcBorders>
              <w:top w:val="nil"/>
              <w:left w:val="nil"/>
              <w:bottom w:val="nil"/>
              <w:right w:val="nil"/>
            </w:tcBorders>
          </w:tcPr>
          <w:p w14:paraId="19699E3B" w14:textId="7030CEE5" w:rsidR="00C34FE5" w:rsidRPr="00E06C84" w:rsidRDefault="00C34FE5" w:rsidP="00C34FE5"/>
          <w:p w14:paraId="03E7EE84" w14:textId="1D257DDE" w:rsidR="00C34FE5" w:rsidRPr="00E06C84" w:rsidRDefault="00C34FE5" w:rsidP="00C34FE5">
            <w:pPr>
              <w:rPr>
                <w:lang w:val="en-GB"/>
              </w:rPr>
            </w:pPr>
            <w:r w:rsidRPr="00E06C84">
              <w:t>0.9</w:t>
            </w:r>
            <w:r w:rsidR="00952AB3">
              <w:t>4</w:t>
            </w:r>
            <w:r w:rsidRPr="00E06C84">
              <w:t xml:space="preserve"> (0.</w:t>
            </w:r>
            <w:r w:rsidR="00952AB3">
              <w:t>41</w:t>
            </w:r>
            <w:r>
              <w:t>-</w:t>
            </w:r>
            <w:r w:rsidRPr="00E06C84">
              <w:t>2.</w:t>
            </w:r>
            <w:r w:rsidR="00952AB3">
              <w:t>14</w:t>
            </w:r>
            <w:r w:rsidRPr="00E06C84">
              <w:t>)</w:t>
            </w:r>
          </w:p>
        </w:tc>
        <w:tc>
          <w:tcPr>
            <w:tcW w:w="979" w:type="dxa"/>
            <w:tcBorders>
              <w:top w:val="nil"/>
              <w:left w:val="nil"/>
              <w:bottom w:val="nil"/>
              <w:right w:val="nil"/>
            </w:tcBorders>
          </w:tcPr>
          <w:p w14:paraId="25D67C51" w14:textId="77777777" w:rsidR="00C34FE5" w:rsidRPr="00E06C84" w:rsidRDefault="00C34FE5" w:rsidP="00C34FE5"/>
          <w:p w14:paraId="306BF1BD" w14:textId="254920E1" w:rsidR="00C34FE5" w:rsidRPr="00E06C84" w:rsidRDefault="00C34FE5" w:rsidP="00C34FE5">
            <w:pPr>
              <w:rPr>
                <w:lang w:val="en-GB"/>
              </w:rPr>
            </w:pPr>
            <w:r w:rsidRPr="00E06C84">
              <w:t>0.</w:t>
            </w:r>
            <w:r>
              <w:t>8</w:t>
            </w:r>
            <w:r w:rsidR="00952AB3">
              <w:t>8</w:t>
            </w:r>
          </w:p>
        </w:tc>
      </w:tr>
      <w:tr w:rsidR="00C34FE5" w:rsidRPr="00E06C84" w14:paraId="12750997" w14:textId="77777777" w:rsidTr="00401667">
        <w:tc>
          <w:tcPr>
            <w:tcW w:w="2547" w:type="dxa"/>
            <w:tcBorders>
              <w:top w:val="nil"/>
              <w:left w:val="nil"/>
              <w:bottom w:val="nil"/>
              <w:right w:val="nil"/>
            </w:tcBorders>
          </w:tcPr>
          <w:p w14:paraId="495EF238" w14:textId="77777777" w:rsidR="00C34FE5" w:rsidRPr="00890293" w:rsidRDefault="00C34FE5" w:rsidP="00C34FE5">
            <w:pPr>
              <w:pStyle w:val="NoSpacing"/>
              <w:rPr>
                <w:lang w:val="en-GB"/>
              </w:rPr>
            </w:pPr>
            <w:r w:rsidRPr="00890293">
              <w:rPr>
                <w:lang w:val="en-GB"/>
              </w:rPr>
              <w:t>Tumor size</w:t>
            </w:r>
          </w:p>
          <w:p w14:paraId="4AF86869" w14:textId="5A7F33A5" w:rsidR="00C34FE5" w:rsidRPr="00F62C37" w:rsidRDefault="00C34FE5" w:rsidP="00C34FE5">
            <w:pPr>
              <w:jc w:val="right"/>
              <w:rPr>
                <w:lang w:val="en-GB"/>
              </w:rPr>
            </w:pPr>
            <w:r w:rsidRPr="00192634">
              <w:rPr>
                <w:lang w:val="en-GB"/>
              </w:rPr>
              <w:t>pT2</w:t>
            </w:r>
            <w:r>
              <w:rPr>
                <w:lang w:val="en-GB"/>
              </w:rPr>
              <w:t>/pT3 vs. pT1</w:t>
            </w:r>
          </w:p>
        </w:tc>
        <w:tc>
          <w:tcPr>
            <w:tcW w:w="1879" w:type="dxa"/>
            <w:tcBorders>
              <w:top w:val="nil"/>
              <w:left w:val="nil"/>
              <w:bottom w:val="nil"/>
              <w:right w:val="nil"/>
            </w:tcBorders>
          </w:tcPr>
          <w:p w14:paraId="0E4B6463" w14:textId="77777777" w:rsidR="00C34FE5" w:rsidRDefault="00C34FE5" w:rsidP="00C34FE5">
            <w:pPr>
              <w:rPr>
                <w:lang w:val="en-GB"/>
              </w:rPr>
            </w:pPr>
          </w:p>
          <w:p w14:paraId="005344F9" w14:textId="40A9E840" w:rsidR="00952AB3" w:rsidRPr="00192634" w:rsidRDefault="00952AB3" w:rsidP="00C34FE5">
            <w:pPr>
              <w:rPr>
                <w:lang w:val="en-GB"/>
              </w:rPr>
            </w:pPr>
            <w:r>
              <w:rPr>
                <w:lang w:val="en-GB"/>
              </w:rPr>
              <w:t>2.36 (1.36-4.09)</w:t>
            </w:r>
          </w:p>
        </w:tc>
        <w:tc>
          <w:tcPr>
            <w:tcW w:w="973" w:type="dxa"/>
            <w:tcBorders>
              <w:top w:val="nil"/>
              <w:left w:val="nil"/>
              <w:bottom w:val="nil"/>
              <w:right w:val="nil"/>
            </w:tcBorders>
          </w:tcPr>
          <w:p w14:paraId="15E2EB10" w14:textId="77777777" w:rsidR="00C34FE5" w:rsidRDefault="00C34FE5" w:rsidP="00C34FE5">
            <w:pPr>
              <w:rPr>
                <w:lang w:val="en-GB"/>
              </w:rPr>
            </w:pPr>
          </w:p>
          <w:p w14:paraId="23BC51FE" w14:textId="4B22DC2C" w:rsidR="00952AB3" w:rsidRPr="00192634" w:rsidRDefault="00952AB3" w:rsidP="00C34FE5">
            <w:pPr>
              <w:rPr>
                <w:lang w:val="en-GB"/>
              </w:rPr>
            </w:pPr>
            <w:r>
              <w:rPr>
                <w:lang w:val="en-GB"/>
              </w:rPr>
              <w:t>&lt;0.01</w:t>
            </w:r>
          </w:p>
        </w:tc>
        <w:tc>
          <w:tcPr>
            <w:tcW w:w="1848" w:type="dxa"/>
            <w:tcBorders>
              <w:top w:val="nil"/>
              <w:left w:val="nil"/>
              <w:bottom w:val="nil"/>
              <w:right w:val="nil"/>
            </w:tcBorders>
          </w:tcPr>
          <w:p w14:paraId="1FAA23C6" w14:textId="77777777" w:rsidR="00C34FE5" w:rsidRDefault="00C34FE5" w:rsidP="00C34FE5">
            <w:pPr>
              <w:rPr>
                <w:lang w:val="en-GB"/>
              </w:rPr>
            </w:pPr>
          </w:p>
          <w:p w14:paraId="7203D651" w14:textId="6B1ABC0B" w:rsidR="00952AB3" w:rsidRPr="00E06C84" w:rsidRDefault="00952AB3" w:rsidP="00C34FE5">
            <w:pPr>
              <w:rPr>
                <w:lang w:val="en-GB"/>
              </w:rPr>
            </w:pPr>
            <w:r>
              <w:rPr>
                <w:lang w:val="en-GB"/>
              </w:rPr>
              <w:t>1.70 (0.96-3.00)</w:t>
            </w:r>
          </w:p>
        </w:tc>
        <w:tc>
          <w:tcPr>
            <w:tcW w:w="885" w:type="dxa"/>
            <w:tcBorders>
              <w:top w:val="nil"/>
              <w:left w:val="nil"/>
              <w:bottom w:val="nil"/>
              <w:right w:val="nil"/>
            </w:tcBorders>
          </w:tcPr>
          <w:p w14:paraId="311A0B36" w14:textId="77777777" w:rsidR="00C34FE5" w:rsidRDefault="00C34FE5" w:rsidP="00C34FE5">
            <w:pPr>
              <w:rPr>
                <w:lang w:val="en-GB"/>
              </w:rPr>
            </w:pPr>
          </w:p>
          <w:p w14:paraId="73FE4221" w14:textId="154E04DB" w:rsidR="00952AB3" w:rsidRPr="00E06C84" w:rsidRDefault="00952AB3" w:rsidP="00C34FE5">
            <w:pPr>
              <w:rPr>
                <w:lang w:val="en-GB"/>
              </w:rPr>
            </w:pPr>
            <w:r>
              <w:rPr>
                <w:lang w:val="en-GB"/>
              </w:rPr>
              <w:t>0.07</w:t>
            </w:r>
          </w:p>
        </w:tc>
        <w:tc>
          <w:tcPr>
            <w:tcW w:w="2029" w:type="dxa"/>
            <w:gridSpan w:val="2"/>
            <w:tcBorders>
              <w:top w:val="nil"/>
              <w:left w:val="nil"/>
              <w:bottom w:val="nil"/>
              <w:right w:val="nil"/>
            </w:tcBorders>
          </w:tcPr>
          <w:p w14:paraId="4FCA21F1" w14:textId="77777777" w:rsidR="00C34FE5" w:rsidRDefault="00C34FE5" w:rsidP="00C34FE5">
            <w:pPr>
              <w:rPr>
                <w:lang w:val="en-GB"/>
              </w:rPr>
            </w:pPr>
          </w:p>
          <w:p w14:paraId="238F3FF4" w14:textId="5D93FF35" w:rsidR="00952AB3" w:rsidRPr="00E06C84" w:rsidRDefault="00952AB3" w:rsidP="00C34FE5">
            <w:pPr>
              <w:rPr>
                <w:lang w:val="en-GB"/>
              </w:rPr>
            </w:pPr>
            <w:r>
              <w:rPr>
                <w:lang w:val="en-GB"/>
              </w:rPr>
              <w:t>1.99 (1.27-3.13)</w:t>
            </w:r>
          </w:p>
        </w:tc>
        <w:tc>
          <w:tcPr>
            <w:tcW w:w="987" w:type="dxa"/>
            <w:tcBorders>
              <w:top w:val="nil"/>
              <w:left w:val="nil"/>
              <w:bottom w:val="nil"/>
              <w:right w:val="nil"/>
            </w:tcBorders>
          </w:tcPr>
          <w:p w14:paraId="07D42243" w14:textId="77777777" w:rsidR="00C34FE5" w:rsidRDefault="00C34FE5" w:rsidP="00C34FE5">
            <w:pPr>
              <w:rPr>
                <w:lang w:val="en-GB"/>
              </w:rPr>
            </w:pPr>
          </w:p>
          <w:p w14:paraId="10844055" w14:textId="7B6B17B0" w:rsidR="00952AB3" w:rsidRPr="00E06C84" w:rsidRDefault="00952AB3" w:rsidP="00C34FE5">
            <w:pPr>
              <w:rPr>
                <w:lang w:val="en-GB"/>
              </w:rPr>
            </w:pPr>
            <w:r>
              <w:rPr>
                <w:lang w:val="en-GB"/>
              </w:rPr>
              <w:t>&lt;0.01</w:t>
            </w:r>
          </w:p>
        </w:tc>
        <w:tc>
          <w:tcPr>
            <w:tcW w:w="1795" w:type="dxa"/>
            <w:tcBorders>
              <w:top w:val="nil"/>
              <w:left w:val="nil"/>
              <w:bottom w:val="nil"/>
              <w:right w:val="nil"/>
            </w:tcBorders>
          </w:tcPr>
          <w:p w14:paraId="61DA4495" w14:textId="77777777" w:rsidR="00C34FE5" w:rsidRDefault="00C34FE5" w:rsidP="00C34FE5"/>
          <w:p w14:paraId="42B0F3A0" w14:textId="46CE004B" w:rsidR="00952AB3" w:rsidRPr="00E06C84" w:rsidRDefault="00952AB3" w:rsidP="00C34FE5">
            <w:r>
              <w:t>1.63 (1.02-2.61)</w:t>
            </w:r>
          </w:p>
        </w:tc>
        <w:tc>
          <w:tcPr>
            <w:tcW w:w="979" w:type="dxa"/>
            <w:tcBorders>
              <w:top w:val="nil"/>
              <w:left w:val="nil"/>
              <w:bottom w:val="nil"/>
              <w:right w:val="nil"/>
            </w:tcBorders>
          </w:tcPr>
          <w:p w14:paraId="35E963A5" w14:textId="77777777" w:rsidR="00C34FE5" w:rsidRDefault="00C34FE5" w:rsidP="00C34FE5"/>
          <w:p w14:paraId="6A2B1943" w14:textId="43523256" w:rsidR="00952AB3" w:rsidRPr="00E06C84" w:rsidRDefault="00952AB3" w:rsidP="00C34FE5">
            <w:r>
              <w:t>0.04</w:t>
            </w:r>
          </w:p>
        </w:tc>
      </w:tr>
      <w:tr w:rsidR="00C34FE5" w:rsidRPr="00E06C84" w14:paraId="4D44226F" w14:textId="77777777" w:rsidTr="00401667">
        <w:tc>
          <w:tcPr>
            <w:tcW w:w="2547" w:type="dxa"/>
            <w:tcBorders>
              <w:top w:val="nil"/>
              <w:left w:val="nil"/>
              <w:bottom w:val="nil"/>
              <w:right w:val="nil"/>
            </w:tcBorders>
          </w:tcPr>
          <w:p w14:paraId="127C160D" w14:textId="77777777" w:rsidR="00C34FE5" w:rsidRPr="00890293" w:rsidRDefault="00C34FE5" w:rsidP="00C34FE5">
            <w:pPr>
              <w:pStyle w:val="NoSpacing"/>
              <w:rPr>
                <w:lang w:val="en-GB"/>
              </w:rPr>
            </w:pPr>
            <w:r w:rsidRPr="00890293">
              <w:rPr>
                <w:lang w:val="en-GB"/>
              </w:rPr>
              <w:t>Tumor grade (BR)</w:t>
            </w:r>
          </w:p>
          <w:p w14:paraId="7A6D7D0F" w14:textId="3D66AB8B" w:rsidR="00C34FE5" w:rsidRPr="00E06C84" w:rsidRDefault="00C34FE5" w:rsidP="00C34FE5">
            <w:pPr>
              <w:jc w:val="right"/>
              <w:rPr>
                <w:lang w:val="en-GB"/>
              </w:rPr>
            </w:pPr>
            <w:r w:rsidRPr="00192634">
              <w:rPr>
                <w:lang w:val="en-GB"/>
              </w:rPr>
              <w:t>2</w:t>
            </w:r>
            <w:r>
              <w:rPr>
                <w:lang w:val="en-GB"/>
              </w:rPr>
              <w:t>/3 vs. 1</w:t>
            </w:r>
          </w:p>
        </w:tc>
        <w:tc>
          <w:tcPr>
            <w:tcW w:w="1879" w:type="dxa"/>
            <w:tcBorders>
              <w:top w:val="nil"/>
              <w:left w:val="nil"/>
              <w:bottom w:val="nil"/>
              <w:right w:val="nil"/>
            </w:tcBorders>
          </w:tcPr>
          <w:p w14:paraId="3479860E" w14:textId="77777777" w:rsidR="00C34FE5" w:rsidRDefault="00C34FE5" w:rsidP="00C34FE5">
            <w:pPr>
              <w:rPr>
                <w:lang w:val="en-GB"/>
              </w:rPr>
            </w:pPr>
          </w:p>
          <w:p w14:paraId="3B2FEA86" w14:textId="47990E8E" w:rsidR="00952AB3" w:rsidRPr="00E06C84" w:rsidRDefault="00952AB3" w:rsidP="00C34FE5">
            <w:pPr>
              <w:rPr>
                <w:lang w:val="en-GB"/>
              </w:rPr>
            </w:pPr>
            <w:r>
              <w:rPr>
                <w:lang w:val="en-GB"/>
              </w:rPr>
              <w:t>10.16 (2.47-41.79)</w:t>
            </w:r>
          </w:p>
        </w:tc>
        <w:tc>
          <w:tcPr>
            <w:tcW w:w="973" w:type="dxa"/>
            <w:tcBorders>
              <w:top w:val="nil"/>
              <w:left w:val="nil"/>
              <w:bottom w:val="nil"/>
              <w:right w:val="nil"/>
            </w:tcBorders>
          </w:tcPr>
          <w:p w14:paraId="31CB2CAC" w14:textId="77777777" w:rsidR="00C34FE5" w:rsidRDefault="00C34FE5" w:rsidP="00C34FE5">
            <w:pPr>
              <w:rPr>
                <w:lang w:val="en-GB"/>
              </w:rPr>
            </w:pPr>
          </w:p>
          <w:p w14:paraId="12C8B297" w14:textId="2C5B5BB0" w:rsidR="00952AB3" w:rsidRPr="00E06C84" w:rsidRDefault="00952AB3" w:rsidP="00C34FE5">
            <w:pPr>
              <w:rPr>
                <w:lang w:val="en-GB"/>
              </w:rPr>
            </w:pPr>
            <w:r>
              <w:rPr>
                <w:lang w:val="en-GB"/>
              </w:rPr>
              <w:t>0.001</w:t>
            </w:r>
          </w:p>
        </w:tc>
        <w:tc>
          <w:tcPr>
            <w:tcW w:w="1848" w:type="dxa"/>
            <w:tcBorders>
              <w:top w:val="nil"/>
              <w:left w:val="nil"/>
              <w:bottom w:val="nil"/>
              <w:right w:val="nil"/>
            </w:tcBorders>
          </w:tcPr>
          <w:p w14:paraId="0D84892F" w14:textId="77777777" w:rsidR="00C34FE5" w:rsidRDefault="00C34FE5" w:rsidP="00C34FE5">
            <w:pPr>
              <w:rPr>
                <w:lang w:val="en-GB"/>
              </w:rPr>
            </w:pPr>
          </w:p>
          <w:p w14:paraId="59E384A0" w14:textId="61FF690D" w:rsidR="00952AB3" w:rsidRPr="00E06C84" w:rsidRDefault="00952AB3" w:rsidP="00C34FE5">
            <w:pPr>
              <w:rPr>
                <w:lang w:val="en-GB"/>
              </w:rPr>
            </w:pPr>
            <w:r>
              <w:rPr>
                <w:lang w:val="en-GB"/>
              </w:rPr>
              <w:t>7.12 (1.72-29.96)</w:t>
            </w:r>
          </w:p>
        </w:tc>
        <w:tc>
          <w:tcPr>
            <w:tcW w:w="885" w:type="dxa"/>
            <w:tcBorders>
              <w:top w:val="nil"/>
              <w:left w:val="nil"/>
              <w:bottom w:val="nil"/>
              <w:right w:val="nil"/>
            </w:tcBorders>
          </w:tcPr>
          <w:p w14:paraId="7DBE919D" w14:textId="77777777" w:rsidR="00C34FE5" w:rsidRDefault="00C34FE5" w:rsidP="00C34FE5">
            <w:pPr>
              <w:rPr>
                <w:lang w:val="en-GB"/>
              </w:rPr>
            </w:pPr>
          </w:p>
          <w:p w14:paraId="7DD5C5A2" w14:textId="46E0571A" w:rsidR="00952AB3" w:rsidRPr="00E06C84" w:rsidRDefault="00952AB3" w:rsidP="00C34FE5">
            <w:pPr>
              <w:rPr>
                <w:lang w:val="en-GB"/>
              </w:rPr>
            </w:pPr>
            <w:r>
              <w:rPr>
                <w:lang w:val="en-GB"/>
              </w:rPr>
              <w:t>&lt;0.01</w:t>
            </w:r>
          </w:p>
        </w:tc>
        <w:tc>
          <w:tcPr>
            <w:tcW w:w="2029" w:type="dxa"/>
            <w:gridSpan w:val="2"/>
            <w:tcBorders>
              <w:top w:val="nil"/>
              <w:left w:val="nil"/>
              <w:bottom w:val="nil"/>
              <w:right w:val="nil"/>
            </w:tcBorders>
          </w:tcPr>
          <w:p w14:paraId="70234C3C" w14:textId="77777777" w:rsidR="00C34FE5" w:rsidRDefault="00C34FE5" w:rsidP="00C34FE5">
            <w:pPr>
              <w:rPr>
                <w:lang w:val="en-GB"/>
              </w:rPr>
            </w:pPr>
          </w:p>
          <w:p w14:paraId="6B923EF9" w14:textId="1FE7D92E" w:rsidR="00952AB3" w:rsidRPr="00E06C84" w:rsidRDefault="00952AB3" w:rsidP="00C34FE5">
            <w:pPr>
              <w:rPr>
                <w:lang w:val="en-GB"/>
              </w:rPr>
            </w:pPr>
            <w:r>
              <w:rPr>
                <w:lang w:val="en-GB"/>
              </w:rPr>
              <w:t>2.49 (1.31-4.71)</w:t>
            </w:r>
          </w:p>
        </w:tc>
        <w:tc>
          <w:tcPr>
            <w:tcW w:w="987" w:type="dxa"/>
            <w:tcBorders>
              <w:top w:val="nil"/>
              <w:left w:val="nil"/>
              <w:bottom w:val="nil"/>
              <w:right w:val="nil"/>
            </w:tcBorders>
          </w:tcPr>
          <w:p w14:paraId="7DC92503" w14:textId="77777777" w:rsidR="00C34FE5" w:rsidRDefault="00C34FE5" w:rsidP="00C34FE5">
            <w:pPr>
              <w:rPr>
                <w:lang w:val="en-GB"/>
              </w:rPr>
            </w:pPr>
          </w:p>
          <w:p w14:paraId="06C96706" w14:textId="0B23C3F0" w:rsidR="00952AB3" w:rsidRPr="00E06C84" w:rsidRDefault="00952AB3" w:rsidP="00C34FE5">
            <w:pPr>
              <w:rPr>
                <w:lang w:val="en-GB"/>
              </w:rPr>
            </w:pPr>
            <w:r>
              <w:rPr>
                <w:lang w:val="en-GB"/>
              </w:rPr>
              <w:t>&lt;0.01</w:t>
            </w:r>
          </w:p>
        </w:tc>
        <w:tc>
          <w:tcPr>
            <w:tcW w:w="1795" w:type="dxa"/>
            <w:tcBorders>
              <w:top w:val="nil"/>
              <w:left w:val="nil"/>
              <w:bottom w:val="nil"/>
              <w:right w:val="nil"/>
            </w:tcBorders>
          </w:tcPr>
          <w:p w14:paraId="367C5BB2" w14:textId="77777777" w:rsidR="00C34FE5" w:rsidRDefault="00C34FE5" w:rsidP="00C34FE5">
            <w:pPr>
              <w:rPr>
                <w:lang w:val="en-GB"/>
              </w:rPr>
            </w:pPr>
          </w:p>
          <w:p w14:paraId="596710BE" w14:textId="3F66A309" w:rsidR="00952AB3" w:rsidRPr="00E06C84" w:rsidRDefault="00952AB3" w:rsidP="00C34FE5">
            <w:pPr>
              <w:rPr>
                <w:lang w:val="en-GB"/>
              </w:rPr>
            </w:pPr>
            <w:r>
              <w:rPr>
                <w:lang w:val="en-GB"/>
              </w:rPr>
              <w:t>2.25 (1.16-4.34)</w:t>
            </w:r>
          </w:p>
        </w:tc>
        <w:tc>
          <w:tcPr>
            <w:tcW w:w="979" w:type="dxa"/>
            <w:tcBorders>
              <w:top w:val="nil"/>
              <w:left w:val="nil"/>
              <w:bottom w:val="nil"/>
              <w:right w:val="nil"/>
            </w:tcBorders>
          </w:tcPr>
          <w:p w14:paraId="1DFF0166" w14:textId="77777777" w:rsidR="00C34FE5" w:rsidRDefault="00C34FE5" w:rsidP="00C34FE5">
            <w:pPr>
              <w:rPr>
                <w:lang w:val="en-GB"/>
              </w:rPr>
            </w:pPr>
          </w:p>
          <w:p w14:paraId="06AA45CB" w14:textId="04C423CC" w:rsidR="00952AB3" w:rsidRPr="00E06C84" w:rsidRDefault="00952AB3" w:rsidP="00C34FE5">
            <w:pPr>
              <w:rPr>
                <w:lang w:val="en-GB"/>
              </w:rPr>
            </w:pPr>
            <w:r>
              <w:rPr>
                <w:lang w:val="en-GB"/>
              </w:rPr>
              <w:t>0.02</w:t>
            </w:r>
          </w:p>
        </w:tc>
      </w:tr>
      <w:tr w:rsidR="00C34FE5" w:rsidRPr="00E06C84" w14:paraId="1240981B" w14:textId="77777777" w:rsidTr="00401667">
        <w:tc>
          <w:tcPr>
            <w:tcW w:w="2547" w:type="dxa"/>
            <w:tcBorders>
              <w:top w:val="nil"/>
              <w:left w:val="nil"/>
              <w:bottom w:val="single" w:sz="4" w:space="0" w:color="auto"/>
              <w:right w:val="nil"/>
            </w:tcBorders>
          </w:tcPr>
          <w:p w14:paraId="0AA6A935" w14:textId="77777777" w:rsidR="00C34FE5" w:rsidRPr="00890293" w:rsidRDefault="00C34FE5" w:rsidP="00C34FE5">
            <w:pPr>
              <w:pStyle w:val="NoSpacing"/>
              <w:rPr>
                <w:lang w:val="en-GB"/>
              </w:rPr>
            </w:pPr>
            <w:r w:rsidRPr="00890293">
              <w:rPr>
                <w:lang w:val="en-GB"/>
              </w:rPr>
              <w:t>APOBEC3B expression</w:t>
            </w:r>
          </w:p>
          <w:p w14:paraId="5B7338F2" w14:textId="77777777" w:rsidR="00643D5E" w:rsidRDefault="00643D5E" w:rsidP="00643D5E">
            <w:pPr>
              <w:pStyle w:val="NoSpacing"/>
              <w:jc w:val="right"/>
              <w:rPr>
                <w:lang w:val="en-GB"/>
              </w:rPr>
            </w:pPr>
            <w:r>
              <w:rPr>
                <w:lang w:val="en-GB"/>
              </w:rPr>
              <w:t>Low</w:t>
            </w:r>
          </w:p>
          <w:p w14:paraId="6E5C8004" w14:textId="77777777" w:rsidR="00643D5E" w:rsidRDefault="00643D5E" w:rsidP="00643D5E">
            <w:pPr>
              <w:pStyle w:val="NoSpacing"/>
              <w:jc w:val="right"/>
              <w:rPr>
                <w:lang w:val="en-GB"/>
              </w:rPr>
            </w:pPr>
            <w:r>
              <w:rPr>
                <w:lang w:val="en-GB"/>
              </w:rPr>
              <w:t>Intermediate</w:t>
            </w:r>
          </w:p>
          <w:p w14:paraId="249508B8" w14:textId="6DA80D11" w:rsidR="00C34FE5" w:rsidRPr="00E06C84" w:rsidRDefault="00643D5E" w:rsidP="00643D5E">
            <w:pPr>
              <w:jc w:val="right"/>
              <w:rPr>
                <w:lang w:val="en-GB"/>
              </w:rPr>
            </w:pPr>
            <w:r>
              <w:rPr>
                <w:lang w:val="en-GB"/>
              </w:rPr>
              <w:t>High</w:t>
            </w:r>
          </w:p>
        </w:tc>
        <w:tc>
          <w:tcPr>
            <w:tcW w:w="1879" w:type="dxa"/>
            <w:tcBorders>
              <w:top w:val="nil"/>
              <w:left w:val="nil"/>
              <w:bottom w:val="single" w:sz="4" w:space="0" w:color="auto"/>
              <w:right w:val="nil"/>
            </w:tcBorders>
          </w:tcPr>
          <w:p w14:paraId="047C428E" w14:textId="77777777" w:rsidR="00C34FE5" w:rsidRPr="00575AD0" w:rsidRDefault="00C34FE5" w:rsidP="00C34FE5">
            <w:pPr>
              <w:rPr>
                <w:lang w:val="en-GB"/>
              </w:rPr>
            </w:pPr>
          </w:p>
          <w:p w14:paraId="2E11EE8B" w14:textId="77777777" w:rsidR="00C34FE5" w:rsidRPr="00F81B40" w:rsidRDefault="00C34FE5" w:rsidP="00C34FE5">
            <w:r w:rsidRPr="00F81B40">
              <w:t>Ref.</w:t>
            </w:r>
          </w:p>
          <w:p w14:paraId="00F923BD" w14:textId="28E2215B" w:rsidR="00C34FE5" w:rsidRPr="00F81B40" w:rsidRDefault="00C34FE5" w:rsidP="00C34FE5">
            <w:r>
              <w:t>2.</w:t>
            </w:r>
            <w:r w:rsidR="00952AB3">
              <w:t>47</w:t>
            </w:r>
            <w:r w:rsidRPr="00F81B40">
              <w:t xml:space="preserve"> (1.</w:t>
            </w:r>
            <w:r w:rsidR="00952AB3">
              <w:t>24</w:t>
            </w:r>
            <w:r w:rsidRPr="00F81B40">
              <w:t>-</w:t>
            </w:r>
            <w:r w:rsidR="00952AB3">
              <w:t>4.93</w:t>
            </w:r>
            <w:r w:rsidRPr="00F81B40">
              <w:t>)</w:t>
            </w:r>
          </w:p>
          <w:p w14:paraId="70DCC9F2" w14:textId="20048AEE" w:rsidR="00C34FE5" w:rsidRPr="00F81B40" w:rsidRDefault="00C34FE5" w:rsidP="00C34FE5">
            <w:r>
              <w:t>4.</w:t>
            </w:r>
            <w:r w:rsidR="00952AB3">
              <w:t>12</w:t>
            </w:r>
            <w:r w:rsidRPr="00F81B40">
              <w:t xml:space="preserve"> (2.</w:t>
            </w:r>
            <w:r w:rsidR="00952AB3">
              <w:t>16</w:t>
            </w:r>
            <w:r w:rsidRPr="00F81B40">
              <w:t>-</w:t>
            </w:r>
            <w:r w:rsidR="00952AB3">
              <w:t>7.84</w:t>
            </w:r>
            <w:r w:rsidRPr="00F81B40">
              <w:t>)</w:t>
            </w:r>
          </w:p>
        </w:tc>
        <w:tc>
          <w:tcPr>
            <w:tcW w:w="973" w:type="dxa"/>
            <w:tcBorders>
              <w:top w:val="nil"/>
              <w:left w:val="nil"/>
              <w:bottom w:val="single" w:sz="4" w:space="0" w:color="auto"/>
              <w:right w:val="nil"/>
            </w:tcBorders>
          </w:tcPr>
          <w:p w14:paraId="613C4345" w14:textId="77777777" w:rsidR="00C34FE5" w:rsidRPr="00F81B40" w:rsidRDefault="00C34FE5" w:rsidP="00C34FE5"/>
          <w:p w14:paraId="5FEDAB45" w14:textId="77777777" w:rsidR="00C34FE5" w:rsidRPr="00F81B40" w:rsidRDefault="00C34FE5" w:rsidP="00C34FE5"/>
          <w:p w14:paraId="3BD063E9" w14:textId="6D59EC6F" w:rsidR="00C34FE5" w:rsidRPr="00F81B40" w:rsidRDefault="00C34FE5" w:rsidP="00C34FE5">
            <w:r w:rsidRPr="00F81B40">
              <w:t>0.0</w:t>
            </w:r>
            <w:r w:rsidR="00952AB3">
              <w:t>1</w:t>
            </w:r>
          </w:p>
          <w:p w14:paraId="4495C66C" w14:textId="77777777" w:rsidR="00C34FE5" w:rsidRPr="00F81B40" w:rsidRDefault="00C34FE5" w:rsidP="00C34FE5">
            <w:r w:rsidRPr="00F81B40">
              <w:t>&lt;0.001</w:t>
            </w:r>
          </w:p>
        </w:tc>
        <w:tc>
          <w:tcPr>
            <w:tcW w:w="1848" w:type="dxa"/>
            <w:tcBorders>
              <w:top w:val="nil"/>
              <w:left w:val="nil"/>
              <w:bottom w:val="single" w:sz="4" w:space="0" w:color="auto"/>
              <w:right w:val="nil"/>
            </w:tcBorders>
          </w:tcPr>
          <w:p w14:paraId="40EA02D6" w14:textId="77777777" w:rsidR="00C34FE5" w:rsidRPr="00E2694A" w:rsidRDefault="00C34FE5" w:rsidP="00C34FE5">
            <w:pPr>
              <w:rPr>
                <w:lang w:val="en-GB"/>
              </w:rPr>
            </w:pPr>
          </w:p>
          <w:p w14:paraId="6C7BB145" w14:textId="77777777" w:rsidR="00C34FE5" w:rsidRPr="00E2694A" w:rsidRDefault="00C34FE5" w:rsidP="00C34FE5">
            <w:pPr>
              <w:rPr>
                <w:lang w:val="en-GB"/>
              </w:rPr>
            </w:pPr>
            <w:r w:rsidRPr="00E2694A">
              <w:rPr>
                <w:lang w:val="en-GB"/>
              </w:rPr>
              <w:t>Ref.</w:t>
            </w:r>
          </w:p>
          <w:p w14:paraId="604C82A0" w14:textId="4C6D44C1" w:rsidR="00C34FE5" w:rsidRPr="00E2694A" w:rsidRDefault="00952AB3" w:rsidP="00C34FE5">
            <w:pPr>
              <w:rPr>
                <w:lang w:val="en-GB"/>
              </w:rPr>
            </w:pPr>
            <w:r>
              <w:rPr>
                <w:lang w:val="en-GB"/>
              </w:rPr>
              <w:t>1.75</w:t>
            </w:r>
            <w:r w:rsidR="00C34FE5" w:rsidRPr="00E2694A">
              <w:rPr>
                <w:lang w:val="en-GB"/>
              </w:rPr>
              <w:t xml:space="preserve"> (</w:t>
            </w:r>
            <w:r>
              <w:rPr>
                <w:lang w:val="en-GB"/>
              </w:rPr>
              <w:t>0.87</w:t>
            </w:r>
            <w:r w:rsidR="00C34FE5" w:rsidRPr="00E2694A">
              <w:rPr>
                <w:lang w:val="en-GB"/>
              </w:rPr>
              <w:t>-</w:t>
            </w:r>
            <w:r>
              <w:rPr>
                <w:lang w:val="en-GB"/>
              </w:rPr>
              <w:t>3.53</w:t>
            </w:r>
            <w:r w:rsidR="00C34FE5" w:rsidRPr="00E2694A">
              <w:rPr>
                <w:lang w:val="en-GB"/>
              </w:rPr>
              <w:t>)</w:t>
            </w:r>
          </w:p>
          <w:p w14:paraId="723C16F4" w14:textId="32692B1F" w:rsidR="00C34FE5" w:rsidRPr="00E2694A" w:rsidRDefault="00C34FE5" w:rsidP="00C34FE5">
            <w:r w:rsidRPr="00E2694A">
              <w:t>2.7</w:t>
            </w:r>
            <w:r w:rsidR="00952AB3">
              <w:t>3</w:t>
            </w:r>
            <w:r w:rsidRPr="00E2694A">
              <w:t xml:space="preserve"> (1.</w:t>
            </w:r>
            <w:r w:rsidR="00952AB3">
              <w:t>4</w:t>
            </w:r>
            <w:r w:rsidRPr="00E2694A">
              <w:t>0-</w:t>
            </w:r>
            <w:r w:rsidR="00952AB3">
              <w:t>5.35</w:t>
            </w:r>
            <w:r w:rsidRPr="00E2694A">
              <w:t>)</w:t>
            </w:r>
          </w:p>
        </w:tc>
        <w:tc>
          <w:tcPr>
            <w:tcW w:w="885" w:type="dxa"/>
            <w:tcBorders>
              <w:top w:val="nil"/>
              <w:left w:val="nil"/>
              <w:bottom w:val="single" w:sz="4" w:space="0" w:color="auto"/>
              <w:right w:val="nil"/>
            </w:tcBorders>
          </w:tcPr>
          <w:p w14:paraId="06497EE3" w14:textId="77777777" w:rsidR="00C34FE5" w:rsidRPr="00E2694A" w:rsidRDefault="00C34FE5" w:rsidP="00C34FE5">
            <w:pPr>
              <w:rPr>
                <w:lang w:val="en-GB"/>
              </w:rPr>
            </w:pPr>
          </w:p>
          <w:p w14:paraId="4C9581D6" w14:textId="77777777" w:rsidR="00C34FE5" w:rsidRPr="00E2694A" w:rsidRDefault="00C34FE5" w:rsidP="00C34FE5">
            <w:pPr>
              <w:rPr>
                <w:lang w:val="en-GB"/>
              </w:rPr>
            </w:pPr>
          </w:p>
          <w:p w14:paraId="1EA2D180" w14:textId="140BEF95" w:rsidR="00C34FE5" w:rsidRPr="00E2694A" w:rsidRDefault="00C34FE5" w:rsidP="00C34FE5">
            <w:pPr>
              <w:rPr>
                <w:lang w:val="en-GB"/>
              </w:rPr>
            </w:pPr>
            <w:r w:rsidRPr="00E2694A">
              <w:rPr>
                <w:lang w:val="en-GB"/>
              </w:rPr>
              <w:t>0.</w:t>
            </w:r>
            <w:r w:rsidR="00952AB3">
              <w:rPr>
                <w:lang w:val="en-GB"/>
              </w:rPr>
              <w:t>12</w:t>
            </w:r>
          </w:p>
          <w:p w14:paraId="674BDE69" w14:textId="276DEBBF" w:rsidR="00C34FE5" w:rsidRPr="00E2694A" w:rsidRDefault="00952AB3" w:rsidP="00C34FE5">
            <w:r>
              <w:t>&lt;</w:t>
            </w:r>
            <w:r w:rsidR="00C34FE5" w:rsidRPr="00E2694A">
              <w:t>0.0</w:t>
            </w:r>
            <w:r>
              <w:t>1</w:t>
            </w:r>
          </w:p>
        </w:tc>
        <w:tc>
          <w:tcPr>
            <w:tcW w:w="2029" w:type="dxa"/>
            <w:gridSpan w:val="2"/>
            <w:tcBorders>
              <w:top w:val="nil"/>
              <w:left w:val="nil"/>
              <w:bottom w:val="single" w:sz="4" w:space="0" w:color="auto"/>
              <w:right w:val="nil"/>
            </w:tcBorders>
          </w:tcPr>
          <w:p w14:paraId="64A043D9" w14:textId="77777777" w:rsidR="00C34FE5" w:rsidRPr="00E2694A" w:rsidRDefault="00C34FE5" w:rsidP="00C34FE5"/>
          <w:p w14:paraId="7357D6A3" w14:textId="77777777" w:rsidR="00C34FE5" w:rsidRPr="00E2694A" w:rsidRDefault="00C34FE5" w:rsidP="00C34FE5">
            <w:r w:rsidRPr="00E2694A">
              <w:t>Ref.</w:t>
            </w:r>
          </w:p>
          <w:p w14:paraId="0BD22042" w14:textId="4FFFD100" w:rsidR="00C34FE5" w:rsidRPr="00E2694A" w:rsidRDefault="00C34FE5" w:rsidP="00C34FE5">
            <w:r w:rsidRPr="00E2694A">
              <w:t>1.</w:t>
            </w:r>
            <w:r w:rsidR="00952AB3">
              <w:t>31</w:t>
            </w:r>
            <w:r w:rsidRPr="00E2694A">
              <w:t xml:space="preserve"> (</w:t>
            </w:r>
            <w:r>
              <w:t>0.</w:t>
            </w:r>
            <w:r w:rsidR="00952AB3">
              <w:t>74</w:t>
            </w:r>
            <w:r w:rsidRPr="00E2694A">
              <w:t>-2.3</w:t>
            </w:r>
            <w:r w:rsidR="00952AB3">
              <w:t>4</w:t>
            </w:r>
            <w:r w:rsidRPr="00E2694A">
              <w:t>)</w:t>
            </w:r>
          </w:p>
          <w:p w14:paraId="172C2CF7" w14:textId="72F93236" w:rsidR="00C34FE5" w:rsidRPr="00E2694A" w:rsidRDefault="00C34FE5" w:rsidP="00C34FE5">
            <w:r w:rsidRPr="00E2694A">
              <w:t>2.</w:t>
            </w:r>
            <w:r w:rsidR="00952AB3">
              <w:t>12</w:t>
            </w:r>
            <w:r w:rsidRPr="00E2694A">
              <w:t xml:space="preserve"> (1.</w:t>
            </w:r>
            <w:r w:rsidR="00952AB3">
              <w:t>24</w:t>
            </w:r>
            <w:r w:rsidRPr="00E2694A">
              <w:t>-</w:t>
            </w:r>
            <w:r w:rsidR="00952AB3">
              <w:t>3.62</w:t>
            </w:r>
            <w:r w:rsidRPr="00E2694A">
              <w:t>)</w:t>
            </w:r>
          </w:p>
        </w:tc>
        <w:tc>
          <w:tcPr>
            <w:tcW w:w="987" w:type="dxa"/>
            <w:tcBorders>
              <w:top w:val="nil"/>
              <w:left w:val="nil"/>
              <w:bottom w:val="single" w:sz="4" w:space="0" w:color="auto"/>
              <w:right w:val="nil"/>
            </w:tcBorders>
          </w:tcPr>
          <w:p w14:paraId="14C5C0EC" w14:textId="77777777" w:rsidR="00C34FE5" w:rsidRPr="00E2694A" w:rsidRDefault="00C34FE5" w:rsidP="00C34FE5"/>
          <w:p w14:paraId="0186D243" w14:textId="77777777" w:rsidR="00C34FE5" w:rsidRPr="00E2694A" w:rsidRDefault="00C34FE5" w:rsidP="00C34FE5"/>
          <w:p w14:paraId="2C3D147B" w14:textId="1C1D3F55" w:rsidR="00C34FE5" w:rsidRPr="00E2694A" w:rsidRDefault="00C34FE5" w:rsidP="00C34FE5">
            <w:r w:rsidRPr="00E2694A">
              <w:t>0.</w:t>
            </w:r>
            <w:r w:rsidR="00952AB3">
              <w:t>36</w:t>
            </w:r>
          </w:p>
          <w:p w14:paraId="3E4778BE" w14:textId="77777777" w:rsidR="00C34FE5" w:rsidRPr="00E2694A" w:rsidRDefault="00C34FE5" w:rsidP="00C34FE5">
            <w:r w:rsidRPr="00E2694A">
              <w:t>&lt;0.01</w:t>
            </w:r>
          </w:p>
        </w:tc>
        <w:tc>
          <w:tcPr>
            <w:tcW w:w="1795" w:type="dxa"/>
            <w:tcBorders>
              <w:top w:val="nil"/>
              <w:left w:val="nil"/>
              <w:bottom w:val="single" w:sz="4" w:space="0" w:color="auto"/>
              <w:right w:val="nil"/>
            </w:tcBorders>
          </w:tcPr>
          <w:p w14:paraId="56EFEFFE" w14:textId="77777777" w:rsidR="00C34FE5" w:rsidRPr="008C21B7" w:rsidRDefault="00C34FE5" w:rsidP="00C34FE5">
            <w:pPr>
              <w:rPr>
                <w:lang w:val="en-GB"/>
              </w:rPr>
            </w:pPr>
          </w:p>
          <w:p w14:paraId="4DD6D90F" w14:textId="77777777" w:rsidR="00C34FE5" w:rsidRPr="008C21B7" w:rsidRDefault="00C34FE5" w:rsidP="00C34FE5">
            <w:pPr>
              <w:rPr>
                <w:lang w:val="en-GB"/>
              </w:rPr>
            </w:pPr>
            <w:r w:rsidRPr="008C21B7">
              <w:rPr>
                <w:lang w:val="en-GB"/>
              </w:rPr>
              <w:t>Ref.</w:t>
            </w:r>
          </w:p>
          <w:p w14:paraId="465202F8" w14:textId="70C0A469" w:rsidR="00C34FE5" w:rsidRPr="008C21B7" w:rsidRDefault="00C34FE5" w:rsidP="00C34FE5">
            <w:pPr>
              <w:rPr>
                <w:lang w:val="en-GB"/>
              </w:rPr>
            </w:pPr>
            <w:r w:rsidRPr="008C21B7">
              <w:rPr>
                <w:lang w:val="en-GB"/>
              </w:rPr>
              <w:t>1.</w:t>
            </w:r>
            <w:r w:rsidR="00952AB3">
              <w:rPr>
                <w:lang w:val="en-GB"/>
              </w:rPr>
              <w:t>04</w:t>
            </w:r>
            <w:r w:rsidRPr="008C21B7">
              <w:rPr>
                <w:lang w:val="en-GB"/>
              </w:rPr>
              <w:t xml:space="preserve"> (0.</w:t>
            </w:r>
            <w:r w:rsidR="00952AB3">
              <w:rPr>
                <w:lang w:val="en-GB"/>
              </w:rPr>
              <w:t>58</w:t>
            </w:r>
            <w:r w:rsidRPr="008C21B7">
              <w:rPr>
                <w:lang w:val="en-GB"/>
              </w:rPr>
              <w:t>-1.</w:t>
            </w:r>
            <w:r w:rsidR="00952AB3">
              <w:rPr>
                <w:lang w:val="en-GB"/>
              </w:rPr>
              <w:t>88</w:t>
            </w:r>
            <w:r w:rsidRPr="008C21B7">
              <w:rPr>
                <w:lang w:val="en-GB"/>
              </w:rPr>
              <w:t>)</w:t>
            </w:r>
          </w:p>
          <w:p w14:paraId="5348BADC" w14:textId="469CBC2F" w:rsidR="00C34FE5" w:rsidRPr="008C21B7" w:rsidRDefault="00C34FE5" w:rsidP="00C34FE5">
            <w:r w:rsidRPr="008C21B7">
              <w:t>1.</w:t>
            </w:r>
            <w:r w:rsidR="00952AB3">
              <w:t>69</w:t>
            </w:r>
            <w:r w:rsidRPr="008C21B7">
              <w:t xml:space="preserve"> (0.</w:t>
            </w:r>
            <w:r w:rsidR="00952AB3">
              <w:t>97</w:t>
            </w:r>
            <w:r w:rsidRPr="008C21B7">
              <w:t>-</w:t>
            </w:r>
            <w:r w:rsidR="00952AB3">
              <w:t>2.96</w:t>
            </w:r>
            <w:r w:rsidRPr="008C21B7">
              <w:t>)</w:t>
            </w:r>
          </w:p>
        </w:tc>
        <w:tc>
          <w:tcPr>
            <w:tcW w:w="979" w:type="dxa"/>
            <w:tcBorders>
              <w:top w:val="nil"/>
              <w:left w:val="nil"/>
              <w:bottom w:val="single" w:sz="4" w:space="0" w:color="auto"/>
              <w:right w:val="nil"/>
            </w:tcBorders>
          </w:tcPr>
          <w:p w14:paraId="283570CD" w14:textId="77777777" w:rsidR="00C34FE5" w:rsidRPr="008C21B7" w:rsidRDefault="00C34FE5" w:rsidP="00C34FE5">
            <w:pPr>
              <w:rPr>
                <w:lang w:val="en-GB"/>
              </w:rPr>
            </w:pPr>
          </w:p>
          <w:p w14:paraId="25352B03" w14:textId="77777777" w:rsidR="00C34FE5" w:rsidRPr="008C21B7" w:rsidRDefault="00C34FE5" w:rsidP="00C34FE5">
            <w:pPr>
              <w:rPr>
                <w:lang w:val="en-GB"/>
              </w:rPr>
            </w:pPr>
          </w:p>
          <w:p w14:paraId="03BFD0F5" w14:textId="3C08B8AB" w:rsidR="00C34FE5" w:rsidRPr="008C21B7" w:rsidRDefault="00C34FE5" w:rsidP="00C34FE5">
            <w:pPr>
              <w:rPr>
                <w:lang w:val="en-GB"/>
              </w:rPr>
            </w:pPr>
            <w:r w:rsidRPr="008C21B7">
              <w:rPr>
                <w:lang w:val="en-GB"/>
              </w:rPr>
              <w:t>0.</w:t>
            </w:r>
            <w:r w:rsidR="00952AB3">
              <w:rPr>
                <w:lang w:val="en-GB"/>
              </w:rPr>
              <w:t>89</w:t>
            </w:r>
          </w:p>
          <w:p w14:paraId="70C009B0" w14:textId="06739755" w:rsidR="00C34FE5" w:rsidRPr="008C21B7" w:rsidRDefault="00C34FE5" w:rsidP="00C34FE5">
            <w:r w:rsidRPr="008C21B7">
              <w:t>0.0</w:t>
            </w:r>
            <w:r w:rsidR="00952AB3">
              <w:t>7</w:t>
            </w:r>
          </w:p>
        </w:tc>
      </w:tr>
    </w:tbl>
    <w:p w14:paraId="2F245EFE" w14:textId="182DA395" w:rsidR="008123B4" w:rsidRDefault="00643D5E" w:rsidP="008123B4">
      <w:pPr>
        <w:rPr>
          <w:b/>
          <w:bCs/>
          <w:lang w:val="en-US"/>
        </w:rPr>
        <w:sectPr w:rsidR="008123B4" w:rsidSect="008123B4">
          <w:pgSz w:w="15840" w:h="12240" w:orient="landscape"/>
          <w:pgMar w:top="1440" w:right="1440" w:bottom="1440" w:left="1440" w:header="708" w:footer="708" w:gutter="0"/>
          <w:cols w:space="708"/>
          <w:docGrid w:linePitch="360"/>
        </w:sectPr>
      </w:pPr>
      <w:r w:rsidRPr="00B034AD">
        <w:rPr>
          <w:sz w:val="18"/>
          <w:szCs w:val="18"/>
          <w:lang w:val="en-GB"/>
        </w:rPr>
        <w:t>APOBEC3B</w:t>
      </w:r>
      <w:r>
        <w:rPr>
          <w:sz w:val="18"/>
          <w:szCs w:val="18"/>
          <w:lang w:val="en-GB"/>
        </w:rPr>
        <w:t xml:space="preserve"> protein</w:t>
      </w:r>
      <w:r w:rsidRPr="00B034AD">
        <w:rPr>
          <w:sz w:val="18"/>
          <w:szCs w:val="18"/>
          <w:lang w:val="en-GB"/>
        </w:rPr>
        <w:t xml:space="preserve"> expression is categorized as </w:t>
      </w:r>
      <w:r>
        <w:rPr>
          <w:sz w:val="18"/>
          <w:szCs w:val="18"/>
          <w:lang w:val="en-GB"/>
        </w:rPr>
        <w:t>Low (</w:t>
      </w:r>
      <w:r w:rsidRPr="00B034AD">
        <w:rPr>
          <w:sz w:val="18"/>
          <w:szCs w:val="18"/>
          <w:lang w:val="en-GB"/>
        </w:rPr>
        <w:t>0-10%</w:t>
      </w:r>
      <w:r>
        <w:rPr>
          <w:sz w:val="18"/>
          <w:szCs w:val="18"/>
          <w:lang w:val="en-GB"/>
        </w:rPr>
        <w:t>)</w:t>
      </w:r>
      <w:r w:rsidRPr="00B034AD">
        <w:rPr>
          <w:sz w:val="18"/>
          <w:szCs w:val="18"/>
          <w:lang w:val="en-GB"/>
        </w:rPr>
        <w:t>;</w:t>
      </w:r>
      <w:r>
        <w:rPr>
          <w:sz w:val="18"/>
          <w:szCs w:val="18"/>
          <w:lang w:val="en-GB"/>
        </w:rPr>
        <w:t xml:space="preserve"> Intermediate</w:t>
      </w:r>
      <w:r w:rsidRPr="00B034AD">
        <w:rPr>
          <w:sz w:val="18"/>
          <w:szCs w:val="18"/>
          <w:lang w:val="en-GB"/>
        </w:rPr>
        <w:t xml:space="preserve"> </w:t>
      </w:r>
      <w:r>
        <w:rPr>
          <w:sz w:val="18"/>
          <w:szCs w:val="18"/>
          <w:lang w:val="en-GB"/>
        </w:rPr>
        <w:t>(</w:t>
      </w:r>
      <w:r w:rsidRPr="00B034AD">
        <w:rPr>
          <w:sz w:val="18"/>
          <w:szCs w:val="18"/>
          <w:lang w:val="en-GB"/>
        </w:rPr>
        <w:t>11-</w:t>
      </w:r>
      <w:r>
        <w:rPr>
          <w:sz w:val="18"/>
          <w:szCs w:val="18"/>
          <w:lang w:val="en-GB"/>
        </w:rPr>
        <w:t>25</w:t>
      </w:r>
      <w:r w:rsidRPr="00B034AD">
        <w:rPr>
          <w:sz w:val="18"/>
          <w:szCs w:val="18"/>
          <w:lang w:val="en-GB"/>
        </w:rPr>
        <w:t>%</w:t>
      </w:r>
      <w:r>
        <w:rPr>
          <w:sz w:val="18"/>
          <w:szCs w:val="18"/>
          <w:lang w:val="en-GB"/>
        </w:rPr>
        <w:t>)</w:t>
      </w:r>
      <w:r w:rsidRPr="00B034AD">
        <w:rPr>
          <w:sz w:val="18"/>
          <w:szCs w:val="18"/>
          <w:lang w:val="en-GB"/>
        </w:rPr>
        <w:t xml:space="preserve"> and</w:t>
      </w:r>
      <w:r>
        <w:rPr>
          <w:sz w:val="18"/>
          <w:szCs w:val="18"/>
          <w:lang w:val="en-GB"/>
        </w:rPr>
        <w:t xml:space="preserve"> High</w:t>
      </w:r>
      <w:r w:rsidRPr="00B034AD">
        <w:rPr>
          <w:sz w:val="18"/>
          <w:szCs w:val="18"/>
          <w:lang w:val="en-GB"/>
        </w:rPr>
        <w:t xml:space="preserve"> </w:t>
      </w:r>
      <w:r>
        <w:rPr>
          <w:sz w:val="18"/>
          <w:szCs w:val="18"/>
          <w:lang w:val="en-GB"/>
        </w:rPr>
        <w:t>(</w:t>
      </w:r>
      <w:r w:rsidRPr="00B034AD">
        <w:rPr>
          <w:sz w:val="18"/>
          <w:szCs w:val="18"/>
          <w:lang w:val="en-GB"/>
        </w:rPr>
        <w:t>&gt;</w:t>
      </w:r>
      <w:r>
        <w:rPr>
          <w:sz w:val="18"/>
          <w:szCs w:val="18"/>
          <w:lang w:val="en-GB"/>
        </w:rPr>
        <w:t>25</w:t>
      </w:r>
      <w:r w:rsidRPr="00B034AD">
        <w:rPr>
          <w:sz w:val="18"/>
          <w:szCs w:val="18"/>
          <w:lang w:val="en-GB"/>
        </w:rPr>
        <w:t>%</w:t>
      </w:r>
      <w:r>
        <w:rPr>
          <w:sz w:val="18"/>
          <w:szCs w:val="18"/>
          <w:lang w:val="en-GB"/>
        </w:rPr>
        <w:t>)</w:t>
      </w:r>
    </w:p>
    <w:p w14:paraId="0435D52D" w14:textId="7E281436" w:rsidR="008123B4" w:rsidRDefault="008123B4" w:rsidP="008123B4">
      <w:pPr>
        <w:rPr>
          <w:lang w:val="en-GB"/>
        </w:rPr>
      </w:pPr>
      <w:r>
        <w:rPr>
          <w:b/>
          <w:bCs/>
          <w:lang w:val="en-US"/>
        </w:rPr>
        <w:lastRenderedPageBreak/>
        <w:t xml:space="preserve">Supplementary Table </w:t>
      </w:r>
      <w:r w:rsidR="001308D8">
        <w:rPr>
          <w:b/>
          <w:bCs/>
          <w:lang w:val="en-US"/>
        </w:rPr>
        <w:t>5</w:t>
      </w:r>
      <w:r>
        <w:rPr>
          <w:b/>
          <w:bCs/>
          <w:lang w:val="en-US"/>
        </w:rPr>
        <w:t xml:space="preserve">: </w:t>
      </w:r>
      <w:r w:rsidR="00D07A6C">
        <w:rPr>
          <w:lang w:val="en-GB"/>
        </w:rPr>
        <w:t>C</w:t>
      </w:r>
      <w:r w:rsidR="00D07A6C" w:rsidRPr="00B034AD">
        <w:rPr>
          <w:lang w:val="en-GB"/>
        </w:rPr>
        <w:t xml:space="preserve">haracteristics of the 220 ER-positive breast cancer patients treated with tamoxifen as part of the first-line treatment in the palliative setting included in the analysis and the </w:t>
      </w:r>
      <w:r w:rsidR="00D07A6C">
        <w:rPr>
          <w:lang w:val="en-GB"/>
        </w:rPr>
        <w:t>test for trend</w:t>
      </w:r>
      <w:r w:rsidR="00D07A6C" w:rsidRPr="00B034AD">
        <w:rPr>
          <w:lang w:val="en-GB"/>
        </w:rPr>
        <w:t xml:space="preserve"> between the characteristics </w:t>
      </w:r>
      <w:r w:rsidR="00D07A6C">
        <w:rPr>
          <w:lang w:val="en-GB"/>
        </w:rPr>
        <w:t>and</w:t>
      </w:r>
      <w:r w:rsidR="00D07A6C" w:rsidRPr="00B034AD">
        <w:rPr>
          <w:lang w:val="en-GB"/>
        </w:rPr>
        <w:t xml:space="preserve"> APOBEC3B </w:t>
      </w:r>
      <w:r w:rsidR="00D07A6C">
        <w:rPr>
          <w:lang w:val="en-GB"/>
        </w:rPr>
        <w:t xml:space="preserve">protein </w:t>
      </w:r>
      <w:r w:rsidR="00D07A6C" w:rsidRPr="00B034AD">
        <w:rPr>
          <w:lang w:val="en-GB"/>
        </w:rPr>
        <w:t>expression</w:t>
      </w:r>
      <w:r w:rsidRPr="00B034AD">
        <w:rPr>
          <w:lang w:val="en-GB"/>
        </w:rPr>
        <w:t xml:space="preserve"> </w:t>
      </w:r>
    </w:p>
    <w:tbl>
      <w:tblPr>
        <w:tblStyle w:val="TableGrid"/>
        <w:tblW w:w="0" w:type="auto"/>
        <w:tblLook w:val="04A0" w:firstRow="1" w:lastRow="0" w:firstColumn="1" w:lastColumn="0" w:noHBand="0" w:noVBand="1"/>
      </w:tblPr>
      <w:tblGrid>
        <w:gridCol w:w="2972"/>
        <w:gridCol w:w="1353"/>
        <w:gridCol w:w="1395"/>
        <w:gridCol w:w="1221"/>
        <w:gridCol w:w="1559"/>
      </w:tblGrid>
      <w:tr w:rsidR="008123B4" w14:paraId="0021F280" w14:textId="77777777" w:rsidTr="00D07A6C">
        <w:tc>
          <w:tcPr>
            <w:tcW w:w="2972" w:type="dxa"/>
            <w:shd w:val="clear" w:color="auto" w:fill="000000" w:themeFill="text1"/>
          </w:tcPr>
          <w:p w14:paraId="203FC749" w14:textId="77777777" w:rsidR="008123B4" w:rsidRDefault="008123B4" w:rsidP="00113DE7">
            <w:pPr>
              <w:rPr>
                <w:b/>
                <w:bCs/>
                <w:lang w:val="en-GB"/>
              </w:rPr>
            </w:pPr>
          </w:p>
        </w:tc>
        <w:tc>
          <w:tcPr>
            <w:tcW w:w="3969" w:type="dxa"/>
            <w:gridSpan w:val="3"/>
            <w:shd w:val="clear" w:color="auto" w:fill="000000" w:themeFill="text1"/>
          </w:tcPr>
          <w:p w14:paraId="49CD0E3D" w14:textId="4AAD29C3" w:rsidR="008123B4" w:rsidRPr="00520F40" w:rsidRDefault="008123B4" w:rsidP="00113DE7">
            <w:pPr>
              <w:jc w:val="center"/>
              <w:rPr>
                <w:b/>
                <w:bCs/>
                <w:lang w:val="en-GB"/>
              </w:rPr>
            </w:pPr>
            <w:r w:rsidRPr="00520F40">
              <w:rPr>
                <w:b/>
                <w:bCs/>
                <w:lang w:val="en-GB"/>
              </w:rPr>
              <w:t>APOBEC3B expression classification</w:t>
            </w:r>
          </w:p>
        </w:tc>
        <w:tc>
          <w:tcPr>
            <w:tcW w:w="1559" w:type="dxa"/>
            <w:shd w:val="clear" w:color="auto" w:fill="000000" w:themeFill="text1"/>
          </w:tcPr>
          <w:p w14:paraId="5AA82861" w14:textId="77777777" w:rsidR="008123B4" w:rsidRDefault="008123B4" w:rsidP="00113DE7">
            <w:pPr>
              <w:jc w:val="center"/>
              <w:rPr>
                <w:b/>
                <w:bCs/>
                <w:lang w:val="en-GB"/>
              </w:rPr>
            </w:pPr>
          </w:p>
        </w:tc>
      </w:tr>
      <w:tr w:rsidR="008123B4" w:rsidRPr="00D07A6C" w14:paraId="712DCEE2" w14:textId="77777777" w:rsidTr="00D07A6C">
        <w:tc>
          <w:tcPr>
            <w:tcW w:w="2972" w:type="dxa"/>
            <w:tcBorders>
              <w:bottom w:val="nil"/>
            </w:tcBorders>
            <w:shd w:val="clear" w:color="auto" w:fill="000000" w:themeFill="text1"/>
          </w:tcPr>
          <w:p w14:paraId="3160C323" w14:textId="77777777" w:rsidR="008123B4" w:rsidRDefault="008123B4" w:rsidP="00113DE7">
            <w:pPr>
              <w:rPr>
                <w:b/>
                <w:bCs/>
                <w:lang w:val="en-GB"/>
              </w:rPr>
            </w:pPr>
          </w:p>
        </w:tc>
        <w:tc>
          <w:tcPr>
            <w:tcW w:w="1353" w:type="dxa"/>
            <w:tcBorders>
              <w:bottom w:val="nil"/>
            </w:tcBorders>
            <w:shd w:val="clear" w:color="auto" w:fill="000000" w:themeFill="text1"/>
          </w:tcPr>
          <w:p w14:paraId="121B689A" w14:textId="77777777" w:rsidR="00643D5E" w:rsidRDefault="00643D5E" w:rsidP="00113DE7">
            <w:pPr>
              <w:jc w:val="center"/>
              <w:rPr>
                <w:lang w:val="en-GB"/>
              </w:rPr>
            </w:pPr>
            <w:r>
              <w:rPr>
                <w:lang w:val="en-GB"/>
              </w:rPr>
              <w:t>Low</w:t>
            </w:r>
          </w:p>
          <w:p w14:paraId="682AD6C0" w14:textId="470125FE" w:rsidR="008123B4" w:rsidRPr="00520F40" w:rsidRDefault="008123B4" w:rsidP="00113DE7">
            <w:pPr>
              <w:jc w:val="center"/>
              <w:rPr>
                <w:lang w:val="en-GB"/>
              </w:rPr>
            </w:pPr>
            <w:r w:rsidRPr="00520F40">
              <w:rPr>
                <w:lang w:val="en-GB"/>
              </w:rPr>
              <w:t>0-10%</w:t>
            </w:r>
          </w:p>
          <w:p w14:paraId="4E7D8573" w14:textId="77777777" w:rsidR="008123B4" w:rsidRPr="00520F40" w:rsidRDefault="008123B4" w:rsidP="00113DE7">
            <w:pPr>
              <w:jc w:val="center"/>
              <w:rPr>
                <w:lang w:val="en-GB"/>
              </w:rPr>
            </w:pPr>
            <w:r w:rsidRPr="00520F40">
              <w:rPr>
                <w:lang w:val="en-GB"/>
              </w:rPr>
              <w:t>(n=</w:t>
            </w:r>
            <w:r>
              <w:rPr>
                <w:lang w:val="en-GB"/>
              </w:rPr>
              <w:t>115</w:t>
            </w:r>
            <w:r w:rsidRPr="00520F40">
              <w:rPr>
                <w:lang w:val="en-GB"/>
              </w:rPr>
              <w:t>)</w:t>
            </w:r>
          </w:p>
        </w:tc>
        <w:tc>
          <w:tcPr>
            <w:tcW w:w="1395" w:type="dxa"/>
            <w:tcBorders>
              <w:bottom w:val="nil"/>
            </w:tcBorders>
            <w:shd w:val="clear" w:color="auto" w:fill="000000" w:themeFill="text1"/>
          </w:tcPr>
          <w:p w14:paraId="54B8F3F6" w14:textId="3EBC72EF" w:rsidR="00643D5E" w:rsidRDefault="00643D5E" w:rsidP="00113DE7">
            <w:pPr>
              <w:jc w:val="center"/>
              <w:rPr>
                <w:lang w:val="en-GB"/>
              </w:rPr>
            </w:pPr>
            <w:r>
              <w:rPr>
                <w:lang w:val="en-GB"/>
              </w:rPr>
              <w:t>Intermediate</w:t>
            </w:r>
          </w:p>
          <w:p w14:paraId="407576BA" w14:textId="4088A1EE" w:rsidR="008123B4" w:rsidRPr="00520F40" w:rsidRDefault="008123B4" w:rsidP="00113DE7">
            <w:pPr>
              <w:jc w:val="center"/>
              <w:rPr>
                <w:lang w:val="en-GB"/>
              </w:rPr>
            </w:pPr>
            <w:r w:rsidRPr="00520F40">
              <w:rPr>
                <w:lang w:val="en-GB"/>
              </w:rPr>
              <w:t>11-</w:t>
            </w:r>
            <w:r w:rsidR="008A592C">
              <w:rPr>
                <w:lang w:val="en-GB"/>
              </w:rPr>
              <w:t>2</w:t>
            </w:r>
            <w:r w:rsidRPr="00520F40">
              <w:rPr>
                <w:lang w:val="en-GB"/>
              </w:rPr>
              <w:t>5%</w:t>
            </w:r>
          </w:p>
          <w:p w14:paraId="75589143" w14:textId="5B9A91BD" w:rsidR="008123B4" w:rsidRPr="00520F40" w:rsidRDefault="008123B4" w:rsidP="00113DE7">
            <w:pPr>
              <w:jc w:val="center"/>
              <w:rPr>
                <w:lang w:val="en-GB"/>
              </w:rPr>
            </w:pPr>
            <w:r w:rsidRPr="00520F40">
              <w:rPr>
                <w:lang w:val="en-GB"/>
              </w:rPr>
              <w:t>(n=</w:t>
            </w:r>
            <w:r w:rsidR="00426088">
              <w:rPr>
                <w:lang w:val="en-GB"/>
              </w:rPr>
              <w:t>57</w:t>
            </w:r>
            <w:r w:rsidRPr="00520F40">
              <w:rPr>
                <w:lang w:val="en-GB"/>
              </w:rPr>
              <w:t>)</w:t>
            </w:r>
          </w:p>
        </w:tc>
        <w:tc>
          <w:tcPr>
            <w:tcW w:w="1221" w:type="dxa"/>
            <w:tcBorders>
              <w:bottom w:val="nil"/>
            </w:tcBorders>
            <w:shd w:val="clear" w:color="auto" w:fill="000000" w:themeFill="text1"/>
          </w:tcPr>
          <w:p w14:paraId="401096D8" w14:textId="77777777" w:rsidR="00643D5E" w:rsidRDefault="00643D5E" w:rsidP="00113DE7">
            <w:pPr>
              <w:jc w:val="center"/>
              <w:rPr>
                <w:lang w:val="en-GB"/>
              </w:rPr>
            </w:pPr>
            <w:r>
              <w:rPr>
                <w:lang w:val="en-GB"/>
              </w:rPr>
              <w:t>High</w:t>
            </w:r>
          </w:p>
          <w:p w14:paraId="61C9B36B" w14:textId="1A3D6321" w:rsidR="008123B4" w:rsidRDefault="008123B4" w:rsidP="00113DE7">
            <w:pPr>
              <w:jc w:val="center"/>
              <w:rPr>
                <w:lang w:val="en-GB"/>
              </w:rPr>
            </w:pPr>
            <w:r w:rsidRPr="00520F40">
              <w:rPr>
                <w:lang w:val="en-GB"/>
              </w:rPr>
              <w:t>&gt;</w:t>
            </w:r>
            <w:r w:rsidR="008A592C">
              <w:rPr>
                <w:lang w:val="en-GB"/>
              </w:rPr>
              <w:t>2</w:t>
            </w:r>
            <w:r w:rsidRPr="00520F40">
              <w:rPr>
                <w:lang w:val="en-GB"/>
              </w:rPr>
              <w:t>5%</w:t>
            </w:r>
          </w:p>
          <w:p w14:paraId="11F50849" w14:textId="2A885FA3" w:rsidR="008123B4" w:rsidRPr="00520F40" w:rsidRDefault="008123B4" w:rsidP="00113DE7">
            <w:pPr>
              <w:jc w:val="center"/>
              <w:rPr>
                <w:lang w:val="en-GB"/>
              </w:rPr>
            </w:pPr>
            <w:r>
              <w:rPr>
                <w:lang w:val="en-GB"/>
              </w:rPr>
              <w:t>(n=</w:t>
            </w:r>
            <w:r w:rsidR="00426088">
              <w:rPr>
                <w:lang w:val="en-GB"/>
              </w:rPr>
              <w:t>48</w:t>
            </w:r>
            <w:r>
              <w:rPr>
                <w:lang w:val="en-GB"/>
              </w:rPr>
              <w:t>)</w:t>
            </w:r>
          </w:p>
        </w:tc>
        <w:tc>
          <w:tcPr>
            <w:tcW w:w="1559" w:type="dxa"/>
            <w:tcBorders>
              <w:bottom w:val="nil"/>
            </w:tcBorders>
            <w:shd w:val="clear" w:color="auto" w:fill="000000" w:themeFill="text1"/>
          </w:tcPr>
          <w:p w14:paraId="004B8807" w14:textId="54DEA7C4" w:rsidR="008123B4" w:rsidRDefault="00D07A6C" w:rsidP="00113DE7">
            <w:pPr>
              <w:jc w:val="center"/>
              <w:rPr>
                <w:b/>
                <w:bCs/>
                <w:lang w:val="en-GB"/>
              </w:rPr>
            </w:pPr>
            <w:r>
              <w:rPr>
                <w:b/>
                <w:bCs/>
                <w:lang w:val="en-GB"/>
              </w:rPr>
              <w:t>Test for trend</w:t>
            </w:r>
          </w:p>
          <w:p w14:paraId="6CAE2E29" w14:textId="77777777" w:rsidR="008123B4" w:rsidRDefault="008123B4" w:rsidP="00113DE7">
            <w:pPr>
              <w:jc w:val="center"/>
              <w:rPr>
                <w:b/>
                <w:bCs/>
                <w:lang w:val="en-GB"/>
              </w:rPr>
            </w:pPr>
            <w:r>
              <w:rPr>
                <w:b/>
                <w:bCs/>
                <w:lang w:val="en-GB"/>
              </w:rPr>
              <w:t>p-value</w:t>
            </w:r>
          </w:p>
        </w:tc>
      </w:tr>
      <w:tr w:rsidR="008123B4" w:rsidRPr="00D166D8" w14:paraId="7D7EB431" w14:textId="77777777" w:rsidTr="00D07A6C">
        <w:tc>
          <w:tcPr>
            <w:tcW w:w="2972" w:type="dxa"/>
            <w:tcBorders>
              <w:top w:val="nil"/>
              <w:left w:val="nil"/>
              <w:bottom w:val="nil"/>
              <w:right w:val="nil"/>
            </w:tcBorders>
          </w:tcPr>
          <w:p w14:paraId="0566A339" w14:textId="77777777" w:rsidR="008123B4" w:rsidRPr="00D166D8" w:rsidRDefault="008123B4" w:rsidP="00113DE7">
            <w:pPr>
              <w:rPr>
                <w:lang w:val="en-GB"/>
              </w:rPr>
            </w:pPr>
            <w:r w:rsidRPr="00D166D8">
              <w:rPr>
                <w:lang w:val="en-GB"/>
              </w:rPr>
              <w:t>Age</w:t>
            </w:r>
            <w:r>
              <w:rPr>
                <w:lang w:val="en-GB"/>
              </w:rPr>
              <w:t xml:space="preserve"> at start first-line tamoxifen, in years</w:t>
            </w:r>
          </w:p>
          <w:p w14:paraId="4D908392" w14:textId="77777777" w:rsidR="008123B4" w:rsidRPr="00D166D8" w:rsidRDefault="008123B4" w:rsidP="00113DE7">
            <w:pPr>
              <w:jc w:val="right"/>
              <w:rPr>
                <w:lang w:val="en-GB"/>
              </w:rPr>
            </w:pPr>
            <w:r w:rsidRPr="00D166D8">
              <w:rPr>
                <w:lang w:val="en-GB"/>
              </w:rPr>
              <w:t>Median (range)</w:t>
            </w:r>
          </w:p>
          <w:p w14:paraId="3C1444EB" w14:textId="77777777" w:rsidR="008123B4" w:rsidRPr="00D166D8" w:rsidRDefault="008123B4" w:rsidP="00113DE7">
            <w:pPr>
              <w:jc w:val="right"/>
              <w:rPr>
                <w:lang w:val="en-GB"/>
              </w:rPr>
            </w:pPr>
            <w:r w:rsidRPr="009B4C13">
              <w:rPr>
                <w:lang w:val="en-GB"/>
              </w:rPr>
              <w:t xml:space="preserve">Mean </w:t>
            </w:r>
            <w:r w:rsidRPr="009B4C13">
              <w:rPr>
                <w:rFonts w:cstheme="minorHAnsi"/>
                <w:lang w:val="en-GB"/>
              </w:rPr>
              <w:t>±</w:t>
            </w:r>
            <w:r w:rsidRPr="009B4C13">
              <w:rPr>
                <w:lang w:val="en-GB"/>
              </w:rPr>
              <w:t xml:space="preserve"> SD</w:t>
            </w:r>
          </w:p>
        </w:tc>
        <w:tc>
          <w:tcPr>
            <w:tcW w:w="1353" w:type="dxa"/>
            <w:tcBorders>
              <w:top w:val="nil"/>
              <w:left w:val="nil"/>
              <w:bottom w:val="nil"/>
              <w:right w:val="nil"/>
            </w:tcBorders>
          </w:tcPr>
          <w:p w14:paraId="70A4ACC8" w14:textId="77777777" w:rsidR="008123B4" w:rsidRDefault="008123B4" w:rsidP="00113DE7">
            <w:pPr>
              <w:jc w:val="center"/>
              <w:rPr>
                <w:lang w:val="en-GB"/>
              </w:rPr>
            </w:pPr>
          </w:p>
          <w:p w14:paraId="78856472" w14:textId="77777777" w:rsidR="008123B4" w:rsidRPr="00D166D8" w:rsidRDefault="008123B4" w:rsidP="00113DE7">
            <w:pPr>
              <w:jc w:val="center"/>
              <w:rPr>
                <w:lang w:val="en-GB"/>
              </w:rPr>
            </w:pPr>
          </w:p>
          <w:p w14:paraId="306B69EB" w14:textId="77777777" w:rsidR="008123B4" w:rsidRPr="00D166D8" w:rsidRDefault="008123B4" w:rsidP="00113DE7">
            <w:pPr>
              <w:jc w:val="center"/>
              <w:rPr>
                <w:lang w:val="en-GB"/>
              </w:rPr>
            </w:pPr>
            <w:r>
              <w:rPr>
                <w:lang w:val="en-GB"/>
              </w:rPr>
              <w:t>60</w:t>
            </w:r>
            <w:r w:rsidRPr="00D166D8">
              <w:rPr>
                <w:lang w:val="en-GB"/>
              </w:rPr>
              <w:t xml:space="preserve"> (</w:t>
            </w:r>
            <w:r>
              <w:rPr>
                <w:lang w:val="en-GB"/>
              </w:rPr>
              <w:t>28-87)</w:t>
            </w:r>
          </w:p>
          <w:p w14:paraId="23CB23A1" w14:textId="77777777" w:rsidR="008123B4" w:rsidRPr="00D166D8" w:rsidRDefault="008123B4" w:rsidP="00113DE7">
            <w:pPr>
              <w:jc w:val="center"/>
              <w:rPr>
                <w:lang w:val="en-GB"/>
              </w:rPr>
            </w:pPr>
            <w:r>
              <w:rPr>
                <w:lang w:val="en-GB"/>
              </w:rPr>
              <w:t>61.4</w:t>
            </w:r>
            <w:r w:rsidRPr="00D166D8">
              <w:rPr>
                <w:lang w:val="en-GB"/>
              </w:rPr>
              <w:t xml:space="preserve"> </w:t>
            </w:r>
            <w:r w:rsidRPr="00D166D8">
              <w:rPr>
                <w:rFonts w:cstheme="minorHAnsi"/>
                <w:lang w:val="en-GB"/>
              </w:rPr>
              <w:t>± 1</w:t>
            </w:r>
            <w:r>
              <w:rPr>
                <w:rFonts w:cstheme="minorHAnsi"/>
                <w:lang w:val="en-GB"/>
              </w:rPr>
              <w:t>3</w:t>
            </w:r>
            <w:r w:rsidRPr="00D166D8">
              <w:rPr>
                <w:rFonts w:cstheme="minorHAnsi"/>
                <w:lang w:val="en-GB"/>
              </w:rPr>
              <w:t>.</w:t>
            </w:r>
            <w:r>
              <w:rPr>
                <w:rFonts w:cstheme="minorHAnsi"/>
                <w:lang w:val="en-GB"/>
              </w:rPr>
              <w:t>0</w:t>
            </w:r>
          </w:p>
        </w:tc>
        <w:tc>
          <w:tcPr>
            <w:tcW w:w="1395" w:type="dxa"/>
            <w:tcBorders>
              <w:top w:val="nil"/>
              <w:left w:val="nil"/>
              <w:bottom w:val="nil"/>
              <w:right w:val="nil"/>
            </w:tcBorders>
          </w:tcPr>
          <w:p w14:paraId="4322A75D" w14:textId="77777777" w:rsidR="008123B4" w:rsidRDefault="008123B4" w:rsidP="00113DE7">
            <w:pPr>
              <w:jc w:val="center"/>
              <w:rPr>
                <w:lang w:val="en-GB"/>
              </w:rPr>
            </w:pPr>
          </w:p>
          <w:p w14:paraId="237B6664" w14:textId="77777777" w:rsidR="008123B4" w:rsidRPr="00D166D8" w:rsidRDefault="008123B4" w:rsidP="00113DE7">
            <w:pPr>
              <w:jc w:val="center"/>
              <w:rPr>
                <w:lang w:val="en-GB"/>
              </w:rPr>
            </w:pPr>
          </w:p>
          <w:p w14:paraId="5013C85E" w14:textId="134BD4FE" w:rsidR="008123B4" w:rsidRPr="00D166D8" w:rsidRDefault="008123B4" w:rsidP="00113DE7">
            <w:pPr>
              <w:jc w:val="center"/>
              <w:rPr>
                <w:lang w:val="en-GB"/>
              </w:rPr>
            </w:pPr>
            <w:r w:rsidRPr="00D166D8">
              <w:rPr>
                <w:lang w:val="en-GB"/>
              </w:rPr>
              <w:t>5</w:t>
            </w:r>
            <w:r w:rsidR="00426088">
              <w:rPr>
                <w:lang w:val="en-GB"/>
              </w:rPr>
              <w:t>6</w:t>
            </w:r>
            <w:r w:rsidRPr="00D166D8">
              <w:rPr>
                <w:lang w:val="en-GB"/>
              </w:rPr>
              <w:t xml:space="preserve"> (</w:t>
            </w:r>
            <w:r>
              <w:rPr>
                <w:lang w:val="en-GB"/>
              </w:rPr>
              <w:t>34</w:t>
            </w:r>
            <w:r w:rsidRPr="00D166D8">
              <w:rPr>
                <w:lang w:val="en-GB"/>
              </w:rPr>
              <w:t>-</w:t>
            </w:r>
            <w:r>
              <w:rPr>
                <w:lang w:val="en-GB"/>
              </w:rPr>
              <w:t>8</w:t>
            </w:r>
            <w:r w:rsidR="00426088">
              <w:rPr>
                <w:lang w:val="en-GB"/>
              </w:rPr>
              <w:t>0</w:t>
            </w:r>
            <w:r w:rsidRPr="00D166D8">
              <w:rPr>
                <w:lang w:val="en-GB"/>
              </w:rPr>
              <w:t>)</w:t>
            </w:r>
          </w:p>
          <w:p w14:paraId="21FAA746" w14:textId="035DB5CA" w:rsidR="008123B4" w:rsidRPr="00D166D8" w:rsidRDefault="008123B4" w:rsidP="00113DE7">
            <w:pPr>
              <w:jc w:val="center"/>
              <w:rPr>
                <w:lang w:val="en-GB"/>
              </w:rPr>
            </w:pPr>
            <w:r w:rsidRPr="00D166D8">
              <w:rPr>
                <w:lang w:val="en-GB"/>
              </w:rPr>
              <w:t>5</w:t>
            </w:r>
            <w:r w:rsidR="00426088">
              <w:rPr>
                <w:lang w:val="en-GB"/>
              </w:rPr>
              <w:t>6.9</w:t>
            </w:r>
            <w:r w:rsidRPr="00D166D8">
              <w:rPr>
                <w:lang w:val="en-GB"/>
              </w:rPr>
              <w:t xml:space="preserve"> </w:t>
            </w:r>
            <w:r w:rsidRPr="00D166D8">
              <w:rPr>
                <w:rFonts w:cstheme="minorHAnsi"/>
                <w:lang w:val="en-GB"/>
              </w:rPr>
              <w:t>± 1</w:t>
            </w:r>
            <w:r>
              <w:rPr>
                <w:rFonts w:cstheme="minorHAnsi"/>
                <w:lang w:val="en-GB"/>
              </w:rPr>
              <w:t>1</w:t>
            </w:r>
            <w:r w:rsidRPr="00D166D8">
              <w:rPr>
                <w:rFonts w:cstheme="minorHAnsi"/>
                <w:lang w:val="en-GB"/>
              </w:rPr>
              <w:t>.</w:t>
            </w:r>
            <w:r>
              <w:rPr>
                <w:rFonts w:cstheme="minorHAnsi"/>
                <w:lang w:val="en-GB"/>
              </w:rPr>
              <w:t>8</w:t>
            </w:r>
          </w:p>
        </w:tc>
        <w:tc>
          <w:tcPr>
            <w:tcW w:w="1221" w:type="dxa"/>
            <w:tcBorders>
              <w:top w:val="nil"/>
              <w:left w:val="nil"/>
              <w:bottom w:val="nil"/>
              <w:right w:val="nil"/>
            </w:tcBorders>
          </w:tcPr>
          <w:p w14:paraId="27EFFC34" w14:textId="77777777" w:rsidR="008123B4" w:rsidRDefault="008123B4" w:rsidP="00113DE7">
            <w:pPr>
              <w:jc w:val="center"/>
              <w:rPr>
                <w:lang w:val="en-GB"/>
              </w:rPr>
            </w:pPr>
          </w:p>
          <w:p w14:paraId="3CAB0D37" w14:textId="77777777" w:rsidR="008123B4" w:rsidRDefault="008123B4" w:rsidP="00113DE7">
            <w:pPr>
              <w:jc w:val="center"/>
              <w:rPr>
                <w:lang w:val="en-GB"/>
              </w:rPr>
            </w:pPr>
          </w:p>
          <w:p w14:paraId="0926C4E9" w14:textId="6B2F9660" w:rsidR="008123B4" w:rsidRDefault="008123B4" w:rsidP="00113DE7">
            <w:pPr>
              <w:jc w:val="center"/>
              <w:rPr>
                <w:lang w:val="en-GB"/>
              </w:rPr>
            </w:pPr>
            <w:r>
              <w:rPr>
                <w:lang w:val="en-GB"/>
              </w:rPr>
              <w:t>5</w:t>
            </w:r>
            <w:r w:rsidR="00426088">
              <w:rPr>
                <w:lang w:val="en-GB"/>
              </w:rPr>
              <w:t>7</w:t>
            </w:r>
            <w:r>
              <w:rPr>
                <w:lang w:val="en-GB"/>
              </w:rPr>
              <w:t xml:space="preserve"> (37-</w:t>
            </w:r>
            <w:r w:rsidR="00426088">
              <w:rPr>
                <w:lang w:val="en-GB"/>
              </w:rPr>
              <w:t>81</w:t>
            </w:r>
            <w:r>
              <w:rPr>
                <w:lang w:val="en-GB"/>
              </w:rPr>
              <w:t>)</w:t>
            </w:r>
          </w:p>
          <w:p w14:paraId="2F5CCE86" w14:textId="082A417C" w:rsidR="008123B4" w:rsidRDefault="008123B4" w:rsidP="00113DE7">
            <w:pPr>
              <w:jc w:val="center"/>
              <w:rPr>
                <w:lang w:val="en-GB"/>
              </w:rPr>
            </w:pPr>
            <w:r>
              <w:rPr>
                <w:lang w:val="en-GB"/>
              </w:rPr>
              <w:t>5</w:t>
            </w:r>
            <w:r w:rsidR="00426088">
              <w:rPr>
                <w:lang w:val="en-GB"/>
              </w:rPr>
              <w:t>8</w:t>
            </w:r>
            <w:r>
              <w:rPr>
                <w:lang w:val="en-GB"/>
              </w:rPr>
              <w:t xml:space="preserve">.3 </w:t>
            </w:r>
            <w:r w:rsidRPr="00D166D8">
              <w:rPr>
                <w:rFonts w:cstheme="minorHAnsi"/>
                <w:lang w:val="en-GB"/>
              </w:rPr>
              <w:t>±</w:t>
            </w:r>
            <w:r>
              <w:rPr>
                <w:rFonts w:cstheme="minorHAnsi"/>
                <w:lang w:val="en-GB"/>
              </w:rPr>
              <w:t xml:space="preserve"> 12.</w:t>
            </w:r>
            <w:r w:rsidR="00426088">
              <w:rPr>
                <w:rFonts w:cstheme="minorHAnsi"/>
                <w:lang w:val="en-GB"/>
              </w:rPr>
              <w:t>0</w:t>
            </w:r>
          </w:p>
        </w:tc>
        <w:tc>
          <w:tcPr>
            <w:tcW w:w="1559" w:type="dxa"/>
            <w:tcBorders>
              <w:top w:val="nil"/>
              <w:left w:val="nil"/>
              <w:bottom w:val="nil"/>
              <w:right w:val="nil"/>
            </w:tcBorders>
          </w:tcPr>
          <w:p w14:paraId="166BC725" w14:textId="77777777" w:rsidR="008123B4" w:rsidRDefault="008123B4" w:rsidP="00113DE7">
            <w:pPr>
              <w:jc w:val="center"/>
              <w:rPr>
                <w:lang w:val="en-GB"/>
              </w:rPr>
            </w:pPr>
          </w:p>
          <w:p w14:paraId="3FC38F76" w14:textId="77777777" w:rsidR="008123B4" w:rsidRDefault="008123B4" w:rsidP="00113DE7">
            <w:pPr>
              <w:jc w:val="center"/>
              <w:rPr>
                <w:lang w:val="en-GB"/>
              </w:rPr>
            </w:pPr>
          </w:p>
          <w:p w14:paraId="4C638479" w14:textId="77777777" w:rsidR="008123B4" w:rsidRDefault="008123B4" w:rsidP="00113DE7">
            <w:pPr>
              <w:jc w:val="center"/>
              <w:rPr>
                <w:lang w:val="en-GB"/>
              </w:rPr>
            </w:pPr>
            <w:r>
              <w:rPr>
                <w:lang w:val="en-GB"/>
              </w:rPr>
              <w:t>0.24</w:t>
            </w:r>
          </w:p>
          <w:p w14:paraId="20DDF14C" w14:textId="512A0A09" w:rsidR="008123B4" w:rsidRPr="00D166D8" w:rsidRDefault="008123B4" w:rsidP="00113DE7">
            <w:pPr>
              <w:jc w:val="center"/>
              <w:rPr>
                <w:lang w:val="en-GB"/>
              </w:rPr>
            </w:pPr>
            <w:r w:rsidRPr="00D166D8">
              <w:rPr>
                <w:lang w:val="en-GB"/>
              </w:rPr>
              <w:t>0.</w:t>
            </w:r>
            <w:r w:rsidR="00426088">
              <w:rPr>
                <w:lang w:val="en-GB"/>
              </w:rPr>
              <w:t>29</w:t>
            </w:r>
          </w:p>
        </w:tc>
      </w:tr>
      <w:tr w:rsidR="008123B4" w:rsidRPr="00D166D8" w14:paraId="12EDC98C" w14:textId="77777777" w:rsidTr="00D07A6C">
        <w:tc>
          <w:tcPr>
            <w:tcW w:w="2972" w:type="dxa"/>
            <w:tcBorders>
              <w:top w:val="nil"/>
              <w:left w:val="nil"/>
              <w:bottom w:val="nil"/>
              <w:right w:val="nil"/>
            </w:tcBorders>
          </w:tcPr>
          <w:p w14:paraId="00D3B5DD" w14:textId="77777777" w:rsidR="008123B4" w:rsidRPr="00D166D8" w:rsidRDefault="008123B4" w:rsidP="00113DE7">
            <w:pPr>
              <w:rPr>
                <w:lang w:val="en-GB"/>
              </w:rPr>
            </w:pPr>
            <w:r w:rsidRPr="00D166D8">
              <w:rPr>
                <w:lang w:val="en-GB"/>
              </w:rPr>
              <w:t>Age</w:t>
            </w:r>
            <w:r>
              <w:rPr>
                <w:lang w:val="en-GB"/>
              </w:rPr>
              <w:t xml:space="preserve"> at start first-line tamoxifen, </w:t>
            </w:r>
            <w:r w:rsidRPr="00D166D8">
              <w:rPr>
                <w:lang w:val="en-GB"/>
              </w:rPr>
              <w:t>n (%)</w:t>
            </w:r>
          </w:p>
          <w:p w14:paraId="54F48EB7" w14:textId="77777777" w:rsidR="008123B4" w:rsidRPr="00D166D8" w:rsidRDefault="008123B4" w:rsidP="00113DE7">
            <w:pPr>
              <w:jc w:val="right"/>
              <w:rPr>
                <w:lang w:val="en-GB"/>
              </w:rPr>
            </w:pPr>
            <w:r w:rsidRPr="00D166D8">
              <w:rPr>
                <w:rFonts w:cstheme="minorHAnsi"/>
                <w:lang w:val="en-GB"/>
              </w:rPr>
              <w:t>≤</w:t>
            </w:r>
            <w:r>
              <w:rPr>
                <w:lang w:val="en-GB"/>
              </w:rPr>
              <w:t>55</w:t>
            </w:r>
          </w:p>
          <w:p w14:paraId="4513DB7F" w14:textId="77777777" w:rsidR="008123B4" w:rsidRPr="00D166D8" w:rsidRDefault="008123B4" w:rsidP="00113DE7">
            <w:pPr>
              <w:jc w:val="right"/>
              <w:rPr>
                <w:lang w:val="en-GB"/>
              </w:rPr>
            </w:pPr>
            <w:r>
              <w:rPr>
                <w:lang w:val="en-GB"/>
              </w:rPr>
              <w:t>56-70</w:t>
            </w:r>
          </w:p>
          <w:p w14:paraId="25D87459" w14:textId="77777777" w:rsidR="008123B4" w:rsidRPr="00D166D8" w:rsidRDefault="008123B4" w:rsidP="00113DE7">
            <w:pPr>
              <w:jc w:val="right"/>
              <w:rPr>
                <w:lang w:val="en-GB"/>
              </w:rPr>
            </w:pPr>
            <w:r w:rsidRPr="00D166D8">
              <w:rPr>
                <w:lang w:val="en-GB"/>
              </w:rPr>
              <w:t>&gt;</w:t>
            </w:r>
            <w:r>
              <w:rPr>
                <w:lang w:val="en-GB"/>
              </w:rPr>
              <w:t>70</w:t>
            </w:r>
          </w:p>
        </w:tc>
        <w:tc>
          <w:tcPr>
            <w:tcW w:w="1353" w:type="dxa"/>
            <w:tcBorders>
              <w:top w:val="nil"/>
              <w:left w:val="nil"/>
              <w:bottom w:val="nil"/>
              <w:right w:val="nil"/>
            </w:tcBorders>
          </w:tcPr>
          <w:p w14:paraId="7BF452AB" w14:textId="77777777" w:rsidR="008123B4" w:rsidRDefault="008123B4" w:rsidP="00113DE7">
            <w:pPr>
              <w:jc w:val="center"/>
              <w:rPr>
                <w:lang w:val="en-GB"/>
              </w:rPr>
            </w:pPr>
          </w:p>
          <w:p w14:paraId="6714703E" w14:textId="77777777" w:rsidR="008123B4" w:rsidRPr="00D166D8" w:rsidRDefault="008123B4" w:rsidP="00113DE7">
            <w:pPr>
              <w:jc w:val="center"/>
              <w:rPr>
                <w:lang w:val="en-GB"/>
              </w:rPr>
            </w:pPr>
          </w:p>
          <w:p w14:paraId="1622D9C3" w14:textId="77777777" w:rsidR="008123B4" w:rsidRDefault="008123B4" w:rsidP="00113DE7">
            <w:pPr>
              <w:jc w:val="center"/>
              <w:rPr>
                <w:lang w:val="en-GB"/>
              </w:rPr>
            </w:pPr>
            <w:r>
              <w:rPr>
                <w:lang w:val="en-GB"/>
              </w:rPr>
              <w:t>44 (38.3)</w:t>
            </w:r>
          </w:p>
          <w:p w14:paraId="5208BC25" w14:textId="77777777" w:rsidR="008123B4" w:rsidRDefault="008123B4" w:rsidP="00113DE7">
            <w:pPr>
              <w:jc w:val="center"/>
              <w:rPr>
                <w:lang w:val="en-GB"/>
              </w:rPr>
            </w:pPr>
            <w:r>
              <w:rPr>
                <w:lang w:val="en-GB"/>
              </w:rPr>
              <w:t>37 (32.2)</w:t>
            </w:r>
          </w:p>
          <w:p w14:paraId="3426BB06" w14:textId="77777777" w:rsidR="008123B4" w:rsidRPr="00D166D8" w:rsidRDefault="008123B4" w:rsidP="00113DE7">
            <w:pPr>
              <w:jc w:val="center"/>
              <w:rPr>
                <w:lang w:val="en-GB"/>
              </w:rPr>
            </w:pPr>
            <w:r>
              <w:rPr>
                <w:lang w:val="en-GB"/>
              </w:rPr>
              <w:t>34 (29.6)</w:t>
            </w:r>
          </w:p>
        </w:tc>
        <w:tc>
          <w:tcPr>
            <w:tcW w:w="1395" w:type="dxa"/>
            <w:tcBorders>
              <w:top w:val="nil"/>
              <w:left w:val="nil"/>
              <w:bottom w:val="nil"/>
              <w:right w:val="nil"/>
            </w:tcBorders>
          </w:tcPr>
          <w:p w14:paraId="4CE19804" w14:textId="77777777" w:rsidR="008123B4" w:rsidRDefault="008123B4" w:rsidP="00113DE7">
            <w:pPr>
              <w:jc w:val="center"/>
              <w:rPr>
                <w:lang w:val="en-GB"/>
              </w:rPr>
            </w:pPr>
          </w:p>
          <w:p w14:paraId="0591AC32" w14:textId="77777777" w:rsidR="008123B4" w:rsidRPr="00D166D8" w:rsidRDefault="008123B4" w:rsidP="00113DE7">
            <w:pPr>
              <w:jc w:val="center"/>
              <w:rPr>
                <w:lang w:val="en-GB"/>
              </w:rPr>
            </w:pPr>
          </w:p>
          <w:p w14:paraId="4087AC5E" w14:textId="51B13DDB" w:rsidR="008123B4" w:rsidRDefault="00426088" w:rsidP="00113DE7">
            <w:pPr>
              <w:jc w:val="center"/>
              <w:rPr>
                <w:lang w:val="en-GB"/>
              </w:rPr>
            </w:pPr>
            <w:r>
              <w:rPr>
                <w:lang w:val="en-GB"/>
              </w:rPr>
              <w:t>27</w:t>
            </w:r>
            <w:r w:rsidR="008123B4">
              <w:rPr>
                <w:lang w:val="en-GB"/>
              </w:rPr>
              <w:t xml:space="preserve"> (</w:t>
            </w:r>
            <w:r>
              <w:rPr>
                <w:lang w:val="en-GB"/>
              </w:rPr>
              <w:t>47.4</w:t>
            </w:r>
            <w:r w:rsidR="008123B4">
              <w:rPr>
                <w:lang w:val="en-GB"/>
              </w:rPr>
              <w:t>)</w:t>
            </w:r>
          </w:p>
          <w:p w14:paraId="2FEC6073" w14:textId="6618F4E9" w:rsidR="008123B4" w:rsidRDefault="00426088" w:rsidP="00113DE7">
            <w:pPr>
              <w:jc w:val="center"/>
              <w:rPr>
                <w:lang w:val="en-GB"/>
              </w:rPr>
            </w:pPr>
            <w:r>
              <w:rPr>
                <w:lang w:val="en-GB"/>
              </w:rPr>
              <w:t>21</w:t>
            </w:r>
            <w:r w:rsidR="008123B4">
              <w:rPr>
                <w:lang w:val="en-GB"/>
              </w:rPr>
              <w:t xml:space="preserve"> (</w:t>
            </w:r>
            <w:r>
              <w:rPr>
                <w:lang w:val="en-GB"/>
              </w:rPr>
              <w:t>36.8</w:t>
            </w:r>
            <w:r w:rsidR="008123B4">
              <w:rPr>
                <w:lang w:val="en-GB"/>
              </w:rPr>
              <w:t>)</w:t>
            </w:r>
          </w:p>
          <w:p w14:paraId="1A3CEE80" w14:textId="525D2A51" w:rsidR="008123B4" w:rsidRPr="00D166D8" w:rsidRDefault="00426088" w:rsidP="00113DE7">
            <w:pPr>
              <w:jc w:val="center"/>
              <w:rPr>
                <w:lang w:val="en-GB"/>
              </w:rPr>
            </w:pPr>
            <w:r>
              <w:rPr>
                <w:lang w:val="en-GB"/>
              </w:rPr>
              <w:t>9</w:t>
            </w:r>
            <w:r w:rsidR="008123B4">
              <w:rPr>
                <w:lang w:val="en-GB"/>
              </w:rPr>
              <w:t xml:space="preserve"> (1</w:t>
            </w:r>
            <w:r>
              <w:rPr>
                <w:lang w:val="en-GB"/>
              </w:rPr>
              <w:t>5</w:t>
            </w:r>
            <w:r w:rsidR="008123B4">
              <w:rPr>
                <w:lang w:val="en-GB"/>
              </w:rPr>
              <w:t>.</w:t>
            </w:r>
            <w:r>
              <w:rPr>
                <w:lang w:val="en-GB"/>
              </w:rPr>
              <w:t>8</w:t>
            </w:r>
            <w:r w:rsidR="008123B4">
              <w:rPr>
                <w:lang w:val="en-GB"/>
              </w:rPr>
              <w:t>)</w:t>
            </w:r>
          </w:p>
        </w:tc>
        <w:tc>
          <w:tcPr>
            <w:tcW w:w="1221" w:type="dxa"/>
            <w:tcBorders>
              <w:top w:val="nil"/>
              <w:left w:val="nil"/>
              <w:bottom w:val="nil"/>
              <w:right w:val="nil"/>
            </w:tcBorders>
          </w:tcPr>
          <w:p w14:paraId="2E966C5C" w14:textId="77777777" w:rsidR="008123B4" w:rsidRDefault="008123B4" w:rsidP="00113DE7">
            <w:pPr>
              <w:rPr>
                <w:lang w:val="en-GB"/>
              </w:rPr>
            </w:pPr>
          </w:p>
          <w:p w14:paraId="5BC7C050" w14:textId="77777777" w:rsidR="008123B4" w:rsidRDefault="008123B4" w:rsidP="00113DE7">
            <w:pPr>
              <w:rPr>
                <w:lang w:val="en-GB"/>
              </w:rPr>
            </w:pPr>
          </w:p>
          <w:p w14:paraId="1929B46D" w14:textId="66540E57" w:rsidR="008123B4" w:rsidRDefault="00426088" w:rsidP="00113DE7">
            <w:pPr>
              <w:jc w:val="center"/>
              <w:rPr>
                <w:lang w:val="en-GB"/>
              </w:rPr>
            </w:pPr>
            <w:r>
              <w:rPr>
                <w:lang w:val="en-GB"/>
              </w:rPr>
              <w:t>18</w:t>
            </w:r>
            <w:r w:rsidR="008123B4">
              <w:rPr>
                <w:lang w:val="en-GB"/>
              </w:rPr>
              <w:t xml:space="preserve"> (</w:t>
            </w:r>
            <w:r>
              <w:rPr>
                <w:lang w:val="en-GB"/>
              </w:rPr>
              <w:t>37.5</w:t>
            </w:r>
            <w:r w:rsidR="008123B4">
              <w:rPr>
                <w:lang w:val="en-GB"/>
              </w:rPr>
              <w:t>)</w:t>
            </w:r>
          </w:p>
          <w:p w14:paraId="6FFB7AA2" w14:textId="2B17DE6C" w:rsidR="008123B4" w:rsidRDefault="00426088" w:rsidP="00113DE7">
            <w:pPr>
              <w:jc w:val="center"/>
              <w:rPr>
                <w:lang w:val="en-GB"/>
              </w:rPr>
            </w:pPr>
            <w:r>
              <w:rPr>
                <w:lang w:val="en-GB"/>
              </w:rPr>
              <w:t xml:space="preserve">22 </w:t>
            </w:r>
            <w:r w:rsidR="008123B4">
              <w:rPr>
                <w:lang w:val="en-GB"/>
              </w:rPr>
              <w:t>(4</w:t>
            </w:r>
            <w:r>
              <w:rPr>
                <w:lang w:val="en-GB"/>
              </w:rPr>
              <w:t>5.8</w:t>
            </w:r>
            <w:r w:rsidR="008123B4">
              <w:rPr>
                <w:lang w:val="en-GB"/>
              </w:rPr>
              <w:t>)</w:t>
            </w:r>
          </w:p>
          <w:p w14:paraId="1D9C8C2B" w14:textId="5FCA8C7F" w:rsidR="008123B4" w:rsidRPr="00D166D8" w:rsidRDefault="00426088" w:rsidP="00113DE7">
            <w:pPr>
              <w:jc w:val="center"/>
              <w:rPr>
                <w:lang w:val="en-GB"/>
              </w:rPr>
            </w:pPr>
            <w:r>
              <w:rPr>
                <w:lang w:val="en-GB"/>
              </w:rPr>
              <w:t xml:space="preserve">8 </w:t>
            </w:r>
            <w:r w:rsidR="008123B4">
              <w:rPr>
                <w:lang w:val="en-GB"/>
              </w:rPr>
              <w:t>(1</w:t>
            </w:r>
            <w:r>
              <w:rPr>
                <w:lang w:val="en-GB"/>
              </w:rPr>
              <w:t>6</w:t>
            </w:r>
            <w:r w:rsidR="008123B4">
              <w:rPr>
                <w:lang w:val="en-GB"/>
              </w:rPr>
              <w:t>.</w:t>
            </w:r>
            <w:r>
              <w:rPr>
                <w:lang w:val="en-GB"/>
              </w:rPr>
              <w:t>7</w:t>
            </w:r>
            <w:r w:rsidR="008123B4">
              <w:rPr>
                <w:lang w:val="en-GB"/>
              </w:rPr>
              <w:t>)</w:t>
            </w:r>
          </w:p>
        </w:tc>
        <w:tc>
          <w:tcPr>
            <w:tcW w:w="1559" w:type="dxa"/>
            <w:tcBorders>
              <w:top w:val="nil"/>
              <w:left w:val="nil"/>
              <w:bottom w:val="nil"/>
              <w:right w:val="nil"/>
            </w:tcBorders>
          </w:tcPr>
          <w:p w14:paraId="19BA1614" w14:textId="47527365" w:rsidR="008123B4" w:rsidRPr="00D166D8" w:rsidRDefault="008123B4" w:rsidP="00113DE7">
            <w:pPr>
              <w:jc w:val="center"/>
              <w:rPr>
                <w:lang w:val="en-GB"/>
              </w:rPr>
            </w:pPr>
            <w:r w:rsidRPr="00D166D8">
              <w:rPr>
                <w:lang w:val="en-GB"/>
              </w:rPr>
              <w:t>0.</w:t>
            </w:r>
            <w:r w:rsidR="00426088">
              <w:rPr>
                <w:lang w:val="en-GB"/>
              </w:rPr>
              <w:t>14</w:t>
            </w:r>
          </w:p>
        </w:tc>
      </w:tr>
      <w:tr w:rsidR="00426088" w:rsidRPr="00426088" w14:paraId="580CADB3" w14:textId="77777777" w:rsidTr="00D07A6C">
        <w:tc>
          <w:tcPr>
            <w:tcW w:w="2972" w:type="dxa"/>
            <w:tcBorders>
              <w:top w:val="nil"/>
              <w:left w:val="nil"/>
              <w:bottom w:val="nil"/>
              <w:right w:val="nil"/>
            </w:tcBorders>
          </w:tcPr>
          <w:p w14:paraId="4759AFE3" w14:textId="77777777" w:rsidR="008123B4" w:rsidRPr="00426088" w:rsidRDefault="008123B4" w:rsidP="00113DE7">
            <w:pPr>
              <w:rPr>
                <w:lang w:val="en-GB"/>
              </w:rPr>
            </w:pPr>
            <w:r w:rsidRPr="00426088">
              <w:rPr>
                <w:lang w:val="en-GB"/>
              </w:rPr>
              <w:t>Menopausal status, n (%)</w:t>
            </w:r>
          </w:p>
          <w:p w14:paraId="56BD81DD" w14:textId="77777777" w:rsidR="008123B4" w:rsidRPr="00426088" w:rsidRDefault="008123B4" w:rsidP="00113DE7">
            <w:pPr>
              <w:jc w:val="right"/>
              <w:rPr>
                <w:lang w:val="en-GB"/>
              </w:rPr>
            </w:pPr>
            <w:r w:rsidRPr="00426088">
              <w:rPr>
                <w:lang w:val="en-GB"/>
              </w:rPr>
              <w:t>Premenopausal</w:t>
            </w:r>
          </w:p>
          <w:p w14:paraId="3F2BD26D" w14:textId="77777777" w:rsidR="008123B4" w:rsidRPr="00426088" w:rsidRDefault="008123B4" w:rsidP="00113DE7">
            <w:pPr>
              <w:jc w:val="right"/>
              <w:rPr>
                <w:lang w:val="en-GB"/>
              </w:rPr>
            </w:pPr>
            <w:r w:rsidRPr="00426088">
              <w:rPr>
                <w:lang w:val="en-GB"/>
              </w:rPr>
              <w:t>Postmenopausal</w:t>
            </w:r>
          </w:p>
        </w:tc>
        <w:tc>
          <w:tcPr>
            <w:tcW w:w="1353" w:type="dxa"/>
            <w:tcBorders>
              <w:top w:val="nil"/>
              <w:left w:val="nil"/>
              <w:bottom w:val="nil"/>
              <w:right w:val="nil"/>
            </w:tcBorders>
          </w:tcPr>
          <w:p w14:paraId="0F3482F5" w14:textId="77777777" w:rsidR="008123B4" w:rsidRPr="00426088" w:rsidRDefault="008123B4" w:rsidP="00113DE7">
            <w:pPr>
              <w:jc w:val="center"/>
              <w:rPr>
                <w:lang w:val="en-GB"/>
              </w:rPr>
            </w:pPr>
          </w:p>
          <w:p w14:paraId="6C909EEF" w14:textId="6260FADF" w:rsidR="008123B4" w:rsidRPr="00426088" w:rsidRDefault="00426088" w:rsidP="00113DE7">
            <w:pPr>
              <w:jc w:val="center"/>
              <w:rPr>
                <w:lang w:val="en-GB"/>
              </w:rPr>
            </w:pPr>
            <w:r w:rsidRPr="00426088">
              <w:rPr>
                <w:lang w:val="en-GB"/>
              </w:rPr>
              <w:t>24</w:t>
            </w:r>
            <w:r w:rsidR="008123B4" w:rsidRPr="00426088">
              <w:rPr>
                <w:lang w:val="en-GB"/>
              </w:rPr>
              <w:t xml:space="preserve"> (</w:t>
            </w:r>
            <w:r w:rsidRPr="00426088">
              <w:rPr>
                <w:lang w:val="en-GB"/>
              </w:rPr>
              <w:t>20.9</w:t>
            </w:r>
            <w:r w:rsidR="008123B4" w:rsidRPr="00426088">
              <w:rPr>
                <w:lang w:val="en-GB"/>
              </w:rPr>
              <w:t>)</w:t>
            </w:r>
          </w:p>
          <w:p w14:paraId="032E1DEE" w14:textId="415E341A" w:rsidR="008123B4" w:rsidRPr="00426088" w:rsidRDefault="00426088" w:rsidP="00113DE7">
            <w:pPr>
              <w:jc w:val="center"/>
              <w:rPr>
                <w:lang w:val="en-GB"/>
              </w:rPr>
            </w:pPr>
            <w:r w:rsidRPr="00426088">
              <w:rPr>
                <w:lang w:val="en-GB"/>
              </w:rPr>
              <w:t>91</w:t>
            </w:r>
            <w:r w:rsidR="008123B4" w:rsidRPr="00426088">
              <w:rPr>
                <w:lang w:val="en-GB"/>
              </w:rPr>
              <w:t xml:space="preserve"> (</w:t>
            </w:r>
            <w:r w:rsidRPr="00426088">
              <w:rPr>
                <w:lang w:val="en-GB"/>
              </w:rPr>
              <w:t>79.1</w:t>
            </w:r>
            <w:r w:rsidR="008123B4" w:rsidRPr="00426088">
              <w:rPr>
                <w:lang w:val="en-GB"/>
              </w:rPr>
              <w:t>)</w:t>
            </w:r>
          </w:p>
        </w:tc>
        <w:tc>
          <w:tcPr>
            <w:tcW w:w="1395" w:type="dxa"/>
            <w:tcBorders>
              <w:top w:val="nil"/>
              <w:left w:val="nil"/>
              <w:bottom w:val="nil"/>
              <w:right w:val="nil"/>
            </w:tcBorders>
          </w:tcPr>
          <w:p w14:paraId="1B3EE48B" w14:textId="77777777" w:rsidR="008123B4" w:rsidRPr="00426088" w:rsidRDefault="008123B4" w:rsidP="00113DE7">
            <w:pPr>
              <w:jc w:val="center"/>
              <w:rPr>
                <w:lang w:val="en-GB"/>
              </w:rPr>
            </w:pPr>
          </w:p>
          <w:p w14:paraId="56D25B00" w14:textId="2400F1CB" w:rsidR="008123B4" w:rsidRPr="00426088" w:rsidRDefault="00426088" w:rsidP="00113DE7">
            <w:pPr>
              <w:jc w:val="center"/>
              <w:rPr>
                <w:lang w:val="en-GB"/>
              </w:rPr>
            </w:pPr>
            <w:r w:rsidRPr="00426088">
              <w:rPr>
                <w:lang w:val="en-GB"/>
              </w:rPr>
              <w:t>18</w:t>
            </w:r>
            <w:r w:rsidR="008123B4" w:rsidRPr="00426088">
              <w:rPr>
                <w:lang w:val="en-GB"/>
              </w:rPr>
              <w:t xml:space="preserve"> (</w:t>
            </w:r>
            <w:r w:rsidRPr="00426088">
              <w:rPr>
                <w:lang w:val="en-GB"/>
              </w:rPr>
              <w:t>31.6</w:t>
            </w:r>
            <w:r w:rsidR="008123B4" w:rsidRPr="00426088">
              <w:rPr>
                <w:lang w:val="en-GB"/>
              </w:rPr>
              <w:t>)</w:t>
            </w:r>
          </w:p>
          <w:p w14:paraId="5EF9E9D0" w14:textId="16E9D0AA" w:rsidR="008123B4" w:rsidRPr="00426088" w:rsidRDefault="00426088" w:rsidP="00113DE7">
            <w:pPr>
              <w:jc w:val="center"/>
              <w:rPr>
                <w:lang w:val="en-GB"/>
              </w:rPr>
            </w:pPr>
            <w:r w:rsidRPr="00426088">
              <w:rPr>
                <w:lang w:val="en-GB"/>
              </w:rPr>
              <w:t>39</w:t>
            </w:r>
            <w:r w:rsidR="008123B4" w:rsidRPr="00426088">
              <w:rPr>
                <w:lang w:val="en-GB"/>
              </w:rPr>
              <w:t xml:space="preserve"> (</w:t>
            </w:r>
            <w:r w:rsidRPr="00426088">
              <w:rPr>
                <w:lang w:val="en-GB"/>
              </w:rPr>
              <w:t>68.4</w:t>
            </w:r>
            <w:r w:rsidR="008123B4" w:rsidRPr="00426088">
              <w:rPr>
                <w:lang w:val="en-GB"/>
              </w:rPr>
              <w:t>)</w:t>
            </w:r>
          </w:p>
        </w:tc>
        <w:tc>
          <w:tcPr>
            <w:tcW w:w="1221" w:type="dxa"/>
            <w:tcBorders>
              <w:top w:val="nil"/>
              <w:left w:val="nil"/>
              <w:bottom w:val="nil"/>
              <w:right w:val="nil"/>
            </w:tcBorders>
          </w:tcPr>
          <w:p w14:paraId="348BB019" w14:textId="77777777" w:rsidR="008123B4" w:rsidRPr="00426088" w:rsidRDefault="008123B4" w:rsidP="00113DE7">
            <w:pPr>
              <w:jc w:val="center"/>
              <w:rPr>
                <w:lang w:val="en-GB"/>
              </w:rPr>
            </w:pPr>
          </w:p>
          <w:p w14:paraId="6DEF7942" w14:textId="289F832B" w:rsidR="008123B4" w:rsidRPr="00426088" w:rsidRDefault="00426088" w:rsidP="00113DE7">
            <w:pPr>
              <w:jc w:val="center"/>
              <w:rPr>
                <w:lang w:val="en-GB"/>
              </w:rPr>
            </w:pPr>
            <w:r w:rsidRPr="00426088">
              <w:rPr>
                <w:lang w:val="en-GB"/>
              </w:rPr>
              <w:t>14</w:t>
            </w:r>
            <w:r w:rsidR="008123B4" w:rsidRPr="00426088">
              <w:rPr>
                <w:lang w:val="en-GB"/>
              </w:rPr>
              <w:t xml:space="preserve"> (</w:t>
            </w:r>
            <w:r w:rsidRPr="00426088">
              <w:rPr>
                <w:lang w:val="en-GB"/>
              </w:rPr>
              <w:t>29.2</w:t>
            </w:r>
            <w:r w:rsidR="008123B4" w:rsidRPr="00426088">
              <w:rPr>
                <w:lang w:val="en-GB"/>
              </w:rPr>
              <w:t>)</w:t>
            </w:r>
          </w:p>
          <w:p w14:paraId="170BD270" w14:textId="0A959E86" w:rsidR="008123B4" w:rsidRPr="00426088" w:rsidRDefault="00426088" w:rsidP="00113DE7">
            <w:pPr>
              <w:jc w:val="center"/>
              <w:rPr>
                <w:lang w:val="en-GB"/>
              </w:rPr>
            </w:pPr>
            <w:r w:rsidRPr="00426088">
              <w:rPr>
                <w:lang w:val="en-GB"/>
              </w:rPr>
              <w:t xml:space="preserve">34 </w:t>
            </w:r>
            <w:r w:rsidR="008123B4" w:rsidRPr="00426088">
              <w:rPr>
                <w:lang w:val="en-GB"/>
              </w:rPr>
              <w:t>(</w:t>
            </w:r>
            <w:r w:rsidRPr="00426088">
              <w:rPr>
                <w:lang w:val="en-GB"/>
              </w:rPr>
              <w:t>70.8</w:t>
            </w:r>
            <w:r w:rsidR="008123B4" w:rsidRPr="00426088">
              <w:rPr>
                <w:lang w:val="en-GB"/>
              </w:rPr>
              <w:t>)</w:t>
            </w:r>
          </w:p>
        </w:tc>
        <w:tc>
          <w:tcPr>
            <w:tcW w:w="1559" w:type="dxa"/>
            <w:tcBorders>
              <w:top w:val="nil"/>
              <w:left w:val="nil"/>
              <w:bottom w:val="nil"/>
              <w:right w:val="nil"/>
            </w:tcBorders>
          </w:tcPr>
          <w:p w14:paraId="3B94D719" w14:textId="3657C615" w:rsidR="008123B4" w:rsidRPr="00426088" w:rsidRDefault="008123B4" w:rsidP="00113DE7">
            <w:pPr>
              <w:jc w:val="center"/>
              <w:rPr>
                <w:lang w:val="en-GB"/>
              </w:rPr>
            </w:pPr>
            <w:r w:rsidRPr="00426088">
              <w:rPr>
                <w:lang w:val="en-GB"/>
              </w:rPr>
              <w:t>0.</w:t>
            </w:r>
            <w:r w:rsidR="00426088" w:rsidRPr="00426088">
              <w:rPr>
                <w:lang w:val="en-GB"/>
              </w:rPr>
              <w:t>25</w:t>
            </w:r>
          </w:p>
        </w:tc>
      </w:tr>
      <w:tr w:rsidR="008123B4" w:rsidRPr="00D166D8" w14:paraId="4AD73C6D" w14:textId="77777777" w:rsidTr="00D07A6C">
        <w:tc>
          <w:tcPr>
            <w:tcW w:w="2972" w:type="dxa"/>
            <w:tcBorders>
              <w:top w:val="nil"/>
              <w:left w:val="nil"/>
              <w:bottom w:val="nil"/>
              <w:right w:val="nil"/>
            </w:tcBorders>
          </w:tcPr>
          <w:p w14:paraId="0B53EF95" w14:textId="77777777" w:rsidR="008123B4" w:rsidRDefault="008123B4" w:rsidP="00113DE7">
            <w:pPr>
              <w:rPr>
                <w:lang w:val="en-GB"/>
              </w:rPr>
            </w:pPr>
            <w:r>
              <w:rPr>
                <w:lang w:val="en-GB"/>
              </w:rPr>
              <w:t>Disease-free interval</w:t>
            </w:r>
          </w:p>
          <w:p w14:paraId="2E1AEBD7" w14:textId="77777777" w:rsidR="008123B4" w:rsidRDefault="008123B4" w:rsidP="00113DE7">
            <w:pPr>
              <w:jc w:val="right"/>
              <w:rPr>
                <w:lang w:val="en-GB"/>
              </w:rPr>
            </w:pPr>
            <w:r>
              <w:rPr>
                <w:lang w:val="en-GB"/>
              </w:rPr>
              <w:t>&lt;1 year</w:t>
            </w:r>
          </w:p>
          <w:p w14:paraId="59D6603C" w14:textId="77777777" w:rsidR="008123B4" w:rsidRDefault="008123B4" w:rsidP="00113DE7">
            <w:pPr>
              <w:jc w:val="right"/>
              <w:rPr>
                <w:lang w:val="en-GB"/>
              </w:rPr>
            </w:pPr>
            <w:r>
              <w:rPr>
                <w:lang w:val="en-GB"/>
              </w:rPr>
              <w:t>1-3 years</w:t>
            </w:r>
          </w:p>
          <w:p w14:paraId="1036C26E" w14:textId="77777777" w:rsidR="008123B4" w:rsidRPr="00575AD0" w:rsidRDefault="008123B4" w:rsidP="00113DE7">
            <w:pPr>
              <w:jc w:val="right"/>
              <w:rPr>
                <w:lang w:val="en-GB"/>
              </w:rPr>
            </w:pPr>
            <w:r>
              <w:rPr>
                <w:lang w:val="en-GB"/>
              </w:rPr>
              <w:t>&gt;3 years</w:t>
            </w:r>
          </w:p>
        </w:tc>
        <w:tc>
          <w:tcPr>
            <w:tcW w:w="1353" w:type="dxa"/>
            <w:tcBorders>
              <w:top w:val="nil"/>
              <w:left w:val="nil"/>
              <w:bottom w:val="nil"/>
              <w:right w:val="nil"/>
            </w:tcBorders>
          </w:tcPr>
          <w:p w14:paraId="1FCDA744" w14:textId="77777777" w:rsidR="008123B4" w:rsidRDefault="008123B4" w:rsidP="00113DE7">
            <w:pPr>
              <w:jc w:val="center"/>
              <w:rPr>
                <w:lang w:val="en-GB"/>
              </w:rPr>
            </w:pPr>
          </w:p>
          <w:p w14:paraId="2F96A31C" w14:textId="77777777" w:rsidR="008123B4" w:rsidRDefault="008123B4" w:rsidP="00113DE7">
            <w:pPr>
              <w:jc w:val="center"/>
              <w:rPr>
                <w:lang w:val="en-GB"/>
              </w:rPr>
            </w:pPr>
            <w:r>
              <w:rPr>
                <w:lang w:val="en-GB"/>
              </w:rPr>
              <w:t>19 (16.5)</w:t>
            </w:r>
          </w:p>
          <w:p w14:paraId="40FC46FB" w14:textId="77777777" w:rsidR="008123B4" w:rsidRDefault="008123B4" w:rsidP="00113DE7">
            <w:pPr>
              <w:jc w:val="center"/>
              <w:rPr>
                <w:lang w:val="en-GB"/>
              </w:rPr>
            </w:pPr>
            <w:r>
              <w:rPr>
                <w:lang w:val="en-GB"/>
              </w:rPr>
              <w:t>44 (38.3)</w:t>
            </w:r>
          </w:p>
          <w:p w14:paraId="293BF4E9" w14:textId="77777777" w:rsidR="008123B4" w:rsidRPr="00575AD0" w:rsidRDefault="008123B4" w:rsidP="00113DE7">
            <w:pPr>
              <w:jc w:val="center"/>
              <w:rPr>
                <w:lang w:val="en-GB"/>
              </w:rPr>
            </w:pPr>
            <w:r>
              <w:rPr>
                <w:lang w:val="en-GB"/>
              </w:rPr>
              <w:t>52 (45.2)</w:t>
            </w:r>
          </w:p>
        </w:tc>
        <w:tc>
          <w:tcPr>
            <w:tcW w:w="1395" w:type="dxa"/>
            <w:tcBorders>
              <w:top w:val="nil"/>
              <w:left w:val="nil"/>
              <w:bottom w:val="nil"/>
              <w:right w:val="nil"/>
            </w:tcBorders>
          </w:tcPr>
          <w:p w14:paraId="7C2F4D6E" w14:textId="77777777" w:rsidR="008123B4" w:rsidRDefault="008123B4" w:rsidP="00113DE7">
            <w:pPr>
              <w:jc w:val="center"/>
              <w:rPr>
                <w:lang w:val="en-GB"/>
              </w:rPr>
            </w:pPr>
          </w:p>
          <w:p w14:paraId="3DBA7D68" w14:textId="24483E2E" w:rsidR="008123B4" w:rsidRDefault="008123B4" w:rsidP="00113DE7">
            <w:pPr>
              <w:jc w:val="center"/>
              <w:rPr>
                <w:lang w:val="en-GB"/>
              </w:rPr>
            </w:pPr>
            <w:r>
              <w:rPr>
                <w:lang w:val="en-GB"/>
              </w:rPr>
              <w:t>9 (</w:t>
            </w:r>
            <w:r w:rsidR="00BF1BCF">
              <w:rPr>
                <w:lang w:val="en-GB"/>
              </w:rPr>
              <w:t>15.8</w:t>
            </w:r>
            <w:r>
              <w:rPr>
                <w:lang w:val="en-GB"/>
              </w:rPr>
              <w:t>)</w:t>
            </w:r>
          </w:p>
          <w:p w14:paraId="3669CFC8" w14:textId="25046460" w:rsidR="008123B4" w:rsidRDefault="00BF1BCF" w:rsidP="00113DE7">
            <w:pPr>
              <w:jc w:val="center"/>
              <w:rPr>
                <w:lang w:val="en-GB"/>
              </w:rPr>
            </w:pPr>
            <w:r>
              <w:rPr>
                <w:lang w:val="en-GB"/>
              </w:rPr>
              <w:t>31</w:t>
            </w:r>
            <w:r w:rsidR="008123B4">
              <w:rPr>
                <w:lang w:val="en-GB"/>
              </w:rPr>
              <w:t xml:space="preserve"> (5</w:t>
            </w:r>
            <w:r>
              <w:rPr>
                <w:lang w:val="en-GB"/>
              </w:rPr>
              <w:t>4.4</w:t>
            </w:r>
            <w:r w:rsidR="008123B4">
              <w:rPr>
                <w:lang w:val="en-GB"/>
              </w:rPr>
              <w:t>)</w:t>
            </w:r>
          </w:p>
          <w:p w14:paraId="1454ECB2" w14:textId="5276AB95" w:rsidR="008123B4" w:rsidRPr="00575AD0" w:rsidRDefault="00BF1BCF" w:rsidP="00113DE7">
            <w:pPr>
              <w:jc w:val="center"/>
              <w:rPr>
                <w:lang w:val="en-GB"/>
              </w:rPr>
            </w:pPr>
            <w:r>
              <w:rPr>
                <w:lang w:val="en-GB"/>
              </w:rPr>
              <w:t>17</w:t>
            </w:r>
            <w:r w:rsidR="008123B4">
              <w:rPr>
                <w:lang w:val="en-GB"/>
              </w:rPr>
              <w:t xml:space="preserve"> (2</w:t>
            </w:r>
            <w:r>
              <w:rPr>
                <w:lang w:val="en-GB"/>
              </w:rPr>
              <w:t>9</w:t>
            </w:r>
            <w:r w:rsidR="008123B4">
              <w:rPr>
                <w:lang w:val="en-GB"/>
              </w:rPr>
              <w:t>.</w:t>
            </w:r>
            <w:r>
              <w:rPr>
                <w:lang w:val="en-GB"/>
              </w:rPr>
              <w:t>8</w:t>
            </w:r>
            <w:r w:rsidR="008123B4">
              <w:rPr>
                <w:lang w:val="en-GB"/>
              </w:rPr>
              <w:t>)</w:t>
            </w:r>
          </w:p>
        </w:tc>
        <w:tc>
          <w:tcPr>
            <w:tcW w:w="1221" w:type="dxa"/>
            <w:tcBorders>
              <w:top w:val="nil"/>
              <w:left w:val="nil"/>
              <w:bottom w:val="nil"/>
              <w:right w:val="nil"/>
            </w:tcBorders>
          </w:tcPr>
          <w:p w14:paraId="1909359E" w14:textId="77777777" w:rsidR="008123B4" w:rsidRDefault="008123B4" w:rsidP="00113DE7">
            <w:pPr>
              <w:jc w:val="center"/>
              <w:rPr>
                <w:lang w:val="en-GB"/>
              </w:rPr>
            </w:pPr>
          </w:p>
          <w:p w14:paraId="115AB6C8" w14:textId="24B4BC0D" w:rsidR="008123B4" w:rsidRDefault="00BF1BCF" w:rsidP="00113DE7">
            <w:pPr>
              <w:jc w:val="center"/>
              <w:rPr>
                <w:lang w:val="en-GB"/>
              </w:rPr>
            </w:pPr>
            <w:r>
              <w:rPr>
                <w:lang w:val="en-GB"/>
              </w:rPr>
              <w:t>1</w:t>
            </w:r>
            <w:r w:rsidR="008123B4">
              <w:rPr>
                <w:lang w:val="en-GB"/>
              </w:rPr>
              <w:t>3 (</w:t>
            </w:r>
            <w:r>
              <w:rPr>
                <w:lang w:val="en-GB"/>
              </w:rPr>
              <w:t>27.1</w:t>
            </w:r>
            <w:r w:rsidR="008123B4">
              <w:rPr>
                <w:lang w:val="en-GB"/>
              </w:rPr>
              <w:t>)</w:t>
            </w:r>
          </w:p>
          <w:p w14:paraId="6022DBF7" w14:textId="55F17A8E" w:rsidR="008123B4" w:rsidRDefault="00BF1BCF" w:rsidP="00113DE7">
            <w:pPr>
              <w:jc w:val="center"/>
              <w:rPr>
                <w:lang w:val="en-GB"/>
              </w:rPr>
            </w:pPr>
            <w:r>
              <w:rPr>
                <w:lang w:val="en-GB"/>
              </w:rPr>
              <w:t>26</w:t>
            </w:r>
            <w:r w:rsidR="008123B4">
              <w:rPr>
                <w:lang w:val="en-GB"/>
              </w:rPr>
              <w:t xml:space="preserve"> (</w:t>
            </w:r>
            <w:r>
              <w:rPr>
                <w:lang w:val="en-GB"/>
              </w:rPr>
              <w:t>54.2</w:t>
            </w:r>
            <w:r w:rsidR="008123B4">
              <w:rPr>
                <w:lang w:val="en-GB"/>
              </w:rPr>
              <w:t>)</w:t>
            </w:r>
          </w:p>
          <w:p w14:paraId="345D6D3F" w14:textId="0F1905DD" w:rsidR="008123B4" w:rsidRDefault="00BF1BCF" w:rsidP="00113DE7">
            <w:pPr>
              <w:jc w:val="center"/>
              <w:rPr>
                <w:lang w:val="en-GB"/>
              </w:rPr>
            </w:pPr>
            <w:r>
              <w:rPr>
                <w:lang w:val="en-GB"/>
              </w:rPr>
              <w:t>9</w:t>
            </w:r>
            <w:r w:rsidR="008123B4">
              <w:rPr>
                <w:lang w:val="en-GB"/>
              </w:rPr>
              <w:t xml:space="preserve"> (1</w:t>
            </w:r>
            <w:r>
              <w:rPr>
                <w:lang w:val="en-GB"/>
              </w:rPr>
              <w:t>8</w:t>
            </w:r>
            <w:r w:rsidR="008123B4">
              <w:rPr>
                <w:lang w:val="en-GB"/>
              </w:rPr>
              <w:t>.</w:t>
            </w:r>
            <w:r>
              <w:rPr>
                <w:lang w:val="en-GB"/>
              </w:rPr>
              <w:t>8</w:t>
            </w:r>
            <w:r w:rsidR="008123B4">
              <w:rPr>
                <w:lang w:val="en-GB"/>
              </w:rPr>
              <w:t>)</w:t>
            </w:r>
          </w:p>
        </w:tc>
        <w:tc>
          <w:tcPr>
            <w:tcW w:w="1559" w:type="dxa"/>
            <w:tcBorders>
              <w:top w:val="nil"/>
              <w:left w:val="nil"/>
              <w:bottom w:val="nil"/>
              <w:right w:val="nil"/>
            </w:tcBorders>
          </w:tcPr>
          <w:p w14:paraId="7F34CD8B" w14:textId="38C2759D" w:rsidR="008123B4" w:rsidRDefault="008123B4" w:rsidP="00113DE7">
            <w:pPr>
              <w:jc w:val="center"/>
              <w:rPr>
                <w:lang w:val="en-GB"/>
              </w:rPr>
            </w:pPr>
            <w:r>
              <w:rPr>
                <w:lang w:val="en-GB"/>
              </w:rPr>
              <w:t>0.0</w:t>
            </w:r>
            <w:r w:rsidR="00BF1BCF">
              <w:rPr>
                <w:lang w:val="en-GB"/>
              </w:rPr>
              <w:t>1</w:t>
            </w:r>
          </w:p>
          <w:p w14:paraId="27BE4E86" w14:textId="77777777" w:rsidR="008123B4" w:rsidRPr="00575AD0" w:rsidRDefault="008123B4" w:rsidP="00113DE7">
            <w:pPr>
              <w:jc w:val="center"/>
              <w:rPr>
                <w:lang w:val="en-GB"/>
              </w:rPr>
            </w:pPr>
          </w:p>
        </w:tc>
      </w:tr>
      <w:tr w:rsidR="008123B4" w:rsidRPr="00A83B04" w14:paraId="5598F7EE" w14:textId="77777777" w:rsidTr="00D07A6C">
        <w:tc>
          <w:tcPr>
            <w:tcW w:w="2972" w:type="dxa"/>
            <w:tcBorders>
              <w:top w:val="nil"/>
              <w:left w:val="nil"/>
              <w:bottom w:val="single" w:sz="4" w:space="0" w:color="auto"/>
              <w:right w:val="nil"/>
            </w:tcBorders>
          </w:tcPr>
          <w:p w14:paraId="3E3601F5" w14:textId="77777777" w:rsidR="008123B4" w:rsidRDefault="008123B4" w:rsidP="00113DE7">
            <w:pPr>
              <w:rPr>
                <w:lang w:val="en-GB"/>
              </w:rPr>
            </w:pPr>
            <w:r>
              <w:rPr>
                <w:lang w:val="en-GB"/>
              </w:rPr>
              <w:t>Dominant site of relapse, n (%)</w:t>
            </w:r>
          </w:p>
          <w:p w14:paraId="38F5DE1C" w14:textId="77777777" w:rsidR="008123B4" w:rsidRDefault="008123B4" w:rsidP="00113DE7">
            <w:pPr>
              <w:jc w:val="right"/>
              <w:rPr>
                <w:lang w:val="en-GB"/>
              </w:rPr>
            </w:pPr>
            <w:r>
              <w:rPr>
                <w:lang w:val="en-GB"/>
              </w:rPr>
              <w:t>Local regional</w:t>
            </w:r>
          </w:p>
          <w:p w14:paraId="4B56A44C" w14:textId="77777777" w:rsidR="008123B4" w:rsidRDefault="008123B4" w:rsidP="00113DE7">
            <w:pPr>
              <w:jc w:val="right"/>
              <w:rPr>
                <w:lang w:val="en-GB"/>
              </w:rPr>
            </w:pPr>
            <w:r>
              <w:rPr>
                <w:lang w:val="en-GB"/>
              </w:rPr>
              <w:t>Bone</w:t>
            </w:r>
          </w:p>
          <w:p w14:paraId="55E9E66D" w14:textId="77777777" w:rsidR="008123B4" w:rsidRDefault="008123B4" w:rsidP="00113DE7">
            <w:pPr>
              <w:jc w:val="right"/>
              <w:rPr>
                <w:lang w:val="en-GB"/>
              </w:rPr>
            </w:pPr>
            <w:r>
              <w:rPr>
                <w:lang w:val="en-GB"/>
              </w:rPr>
              <w:t>Other distant metastasis</w:t>
            </w:r>
          </w:p>
        </w:tc>
        <w:tc>
          <w:tcPr>
            <w:tcW w:w="1353" w:type="dxa"/>
            <w:tcBorders>
              <w:top w:val="nil"/>
              <w:left w:val="nil"/>
              <w:bottom w:val="single" w:sz="4" w:space="0" w:color="auto"/>
              <w:right w:val="nil"/>
            </w:tcBorders>
          </w:tcPr>
          <w:p w14:paraId="0939D63E" w14:textId="77777777" w:rsidR="008123B4" w:rsidRDefault="008123B4" w:rsidP="00113DE7">
            <w:pPr>
              <w:jc w:val="center"/>
              <w:rPr>
                <w:lang w:val="en-GB"/>
              </w:rPr>
            </w:pPr>
          </w:p>
          <w:p w14:paraId="0ADCB88E" w14:textId="77777777" w:rsidR="008123B4" w:rsidRDefault="008123B4" w:rsidP="00113DE7">
            <w:pPr>
              <w:jc w:val="center"/>
              <w:rPr>
                <w:lang w:val="en-GB"/>
              </w:rPr>
            </w:pPr>
            <w:r>
              <w:rPr>
                <w:lang w:val="en-GB"/>
              </w:rPr>
              <w:t>13 (11.3)</w:t>
            </w:r>
          </w:p>
          <w:p w14:paraId="50A0E39F" w14:textId="77777777" w:rsidR="008123B4" w:rsidRDefault="008123B4" w:rsidP="00113DE7">
            <w:pPr>
              <w:jc w:val="center"/>
              <w:rPr>
                <w:lang w:val="en-GB"/>
              </w:rPr>
            </w:pPr>
            <w:r>
              <w:rPr>
                <w:lang w:val="en-GB"/>
              </w:rPr>
              <w:t>67 (58.3)</w:t>
            </w:r>
          </w:p>
          <w:p w14:paraId="474921E7" w14:textId="77777777" w:rsidR="008123B4" w:rsidRPr="00575AD0" w:rsidRDefault="008123B4" w:rsidP="00113DE7">
            <w:pPr>
              <w:jc w:val="center"/>
              <w:rPr>
                <w:lang w:val="en-GB"/>
              </w:rPr>
            </w:pPr>
            <w:r>
              <w:rPr>
                <w:lang w:val="en-GB"/>
              </w:rPr>
              <w:t>35 (30.4)</w:t>
            </w:r>
          </w:p>
        </w:tc>
        <w:tc>
          <w:tcPr>
            <w:tcW w:w="1395" w:type="dxa"/>
            <w:tcBorders>
              <w:top w:val="nil"/>
              <w:left w:val="nil"/>
              <w:bottom w:val="single" w:sz="4" w:space="0" w:color="auto"/>
              <w:right w:val="nil"/>
            </w:tcBorders>
          </w:tcPr>
          <w:p w14:paraId="5BA67E46" w14:textId="77777777" w:rsidR="008123B4" w:rsidRDefault="008123B4" w:rsidP="00113DE7">
            <w:pPr>
              <w:jc w:val="center"/>
              <w:rPr>
                <w:lang w:val="en-GB"/>
              </w:rPr>
            </w:pPr>
          </w:p>
          <w:p w14:paraId="1D4717BA" w14:textId="22FD9BD0" w:rsidR="008123B4" w:rsidRDefault="00BF1BCF" w:rsidP="00113DE7">
            <w:pPr>
              <w:jc w:val="center"/>
              <w:rPr>
                <w:lang w:val="en-GB"/>
              </w:rPr>
            </w:pPr>
            <w:r>
              <w:rPr>
                <w:lang w:val="en-GB"/>
              </w:rPr>
              <w:t>5</w:t>
            </w:r>
            <w:r w:rsidR="008123B4">
              <w:rPr>
                <w:lang w:val="en-GB"/>
              </w:rPr>
              <w:t xml:space="preserve"> (</w:t>
            </w:r>
            <w:r>
              <w:rPr>
                <w:lang w:val="en-GB"/>
              </w:rPr>
              <w:t>8.8</w:t>
            </w:r>
            <w:r w:rsidR="008123B4">
              <w:rPr>
                <w:lang w:val="en-GB"/>
              </w:rPr>
              <w:t>)</w:t>
            </w:r>
          </w:p>
          <w:p w14:paraId="4B65FB4F" w14:textId="21D50692" w:rsidR="008123B4" w:rsidRDefault="00BF1BCF" w:rsidP="00113DE7">
            <w:pPr>
              <w:jc w:val="center"/>
              <w:rPr>
                <w:lang w:val="en-GB"/>
              </w:rPr>
            </w:pPr>
            <w:r>
              <w:rPr>
                <w:lang w:val="en-GB"/>
              </w:rPr>
              <w:t>23</w:t>
            </w:r>
            <w:r w:rsidR="008123B4">
              <w:rPr>
                <w:lang w:val="en-GB"/>
              </w:rPr>
              <w:t xml:space="preserve"> (4</w:t>
            </w:r>
            <w:r>
              <w:rPr>
                <w:lang w:val="en-GB"/>
              </w:rPr>
              <w:t>0.4</w:t>
            </w:r>
            <w:r w:rsidR="008123B4">
              <w:rPr>
                <w:lang w:val="en-GB"/>
              </w:rPr>
              <w:t>)</w:t>
            </w:r>
          </w:p>
          <w:p w14:paraId="2266DD25" w14:textId="7AC5F428" w:rsidR="008123B4" w:rsidRPr="00575AD0" w:rsidRDefault="00BF1BCF" w:rsidP="00113DE7">
            <w:pPr>
              <w:jc w:val="center"/>
              <w:rPr>
                <w:lang w:val="en-GB"/>
              </w:rPr>
            </w:pPr>
            <w:r>
              <w:rPr>
                <w:lang w:val="en-GB"/>
              </w:rPr>
              <w:t>29</w:t>
            </w:r>
            <w:r w:rsidR="008123B4">
              <w:rPr>
                <w:lang w:val="en-GB"/>
              </w:rPr>
              <w:t xml:space="preserve"> (</w:t>
            </w:r>
            <w:r>
              <w:rPr>
                <w:lang w:val="en-GB"/>
              </w:rPr>
              <w:t>50.9</w:t>
            </w:r>
            <w:r w:rsidR="008123B4">
              <w:rPr>
                <w:lang w:val="en-GB"/>
              </w:rPr>
              <w:t>)</w:t>
            </w:r>
          </w:p>
        </w:tc>
        <w:tc>
          <w:tcPr>
            <w:tcW w:w="1221" w:type="dxa"/>
            <w:tcBorders>
              <w:top w:val="nil"/>
              <w:left w:val="nil"/>
              <w:bottom w:val="single" w:sz="4" w:space="0" w:color="auto"/>
              <w:right w:val="nil"/>
            </w:tcBorders>
          </w:tcPr>
          <w:p w14:paraId="5F3E86F1" w14:textId="77777777" w:rsidR="008123B4" w:rsidRDefault="008123B4" w:rsidP="00113DE7">
            <w:pPr>
              <w:jc w:val="center"/>
              <w:rPr>
                <w:lang w:val="en-GB"/>
              </w:rPr>
            </w:pPr>
          </w:p>
          <w:p w14:paraId="7CCBB5B9" w14:textId="6956C425" w:rsidR="008123B4" w:rsidRDefault="00BF1BCF" w:rsidP="00113DE7">
            <w:pPr>
              <w:jc w:val="center"/>
              <w:rPr>
                <w:lang w:val="en-GB"/>
              </w:rPr>
            </w:pPr>
            <w:r>
              <w:rPr>
                <w:lang w:val="en-GB"/>
              </w:rPr>
              <w:t>8</w:t>
            </w:r>
            <w:r w:rsidR="008123B4">
              <w:rPr>
                <w:lang w:val="en-GB"/>
              </w:rPr>
              <w:t xml:space="preserve"> (</w:t>
            </w:r>
            <w:r>
              <w:rPr>
                <w:lang w:val="en-GB"/>
              </w:rPr>
              <w:t>16.7</w:t>
            </w:r>
            <w:r w:rsidR="008123B4">
              <w:rPr>
                <w:lang w:val="en-GB"/>
              </w:rPr>
              <w:t>)</w:t>
            </w:r>
          </w:p>
          <w:p w14:paraId="2E0762CF" w14:textId="361A41E0" w:rsidR="008123B4" w:rsidRDefault="00BF1BCF" w:rsidP="00113DE7">
            <w:pPr>
              <w:jc w:val="center"/>
              <w:rPr>
                <w:lang w:val="en-GB"/>
              </w:rPr>
            </w:pPr>
            <w:r>
              <w:rPr>
                <w:lang w:val="en-GB"/>
              </w:rPr>
              <w:t>22</w:t>
            </w:r>
            <w:r w:rsidR="008123B4">
              <w:rPr>
                <w:lang w:val="en-GB"/>
              </w:rPr>
              <w:t xml:space="preserve"> (</w:t>
            </w:r>
            <w:r>
              <w:rPr>
                <w:lang w:val="en-GB"/>
              </w:rPr>
              <w:t>45.8</w:t>
            </w:r>
            <w:r w:rsidR="008123B4">
              <w:rPr>
                <w:lang w:val="en-GB"/>
              </w:rPr>
              <w:t>)</w:t>
            </w:r>
          </w:p>
          <w:p w14:paraId="6C66688D" w14:textId="71E85E3C" w:rsidR="008123B4" w:rsidRDefault="00BF1BCF" w:rsidP="00113DE7">
            <w:pPr>
              <w:jc w:val="center"/>
              <w:rPr>
                <w:lang w:val="en-GB"/>
              </w:rPr>
            </w:pPr>
            <w:r>
              <w:rPr>
                <w:lang w:val="en-GB"/>
              </w:rPr>
              <w:t xml:space="preserve">18 </w:t>
            </w:r>
            <w:r w:rsidR="008123B4">
              <w:rPr>
                <w:lang w:val="en-GB"/>
              </w:rPr>
              <w:t>(</w:t>
            </w:r>
            <w:r>
              <w:rPr>
                <w:lang w:val="en-GB"/>
              </w:rPr>
              <w:t>37.5</w:t>
            </w:r>
            <w:r w:rsidR="008123B4">
              <w:rPr>
                <w:lang w:val="en-GB"/>
              </w:rPr>
              <w:t>)</w:t>
            </w:r>
          </w:p>
        </w:tc>
        <w:tc>
          <w:tcPr>
            <w:tcW w:w="1559" w:type="dxa"/>
            <w:tcBorders>
              <w:top w:val="nil"/>
              <w:left w:val="nil"/>
              <w:bottom w:val="single" w:sz="4" w:space="0" w:color="auto"/>
              <w:right w:val="nil"/>
            </w:tcBorders>
          </w:tcPr>
          <w:p w14:paraId="2FC5E2C2" w14:textId="2C7E267C" w:rsidR="008123B4" w:rsidRPr="00575AD0" w:rsidRDefault="008123B4" w:rsidP="00113DE7">
            <w:pPr>
              <w:jc w:val="center"/>
              <w:rPr>
                <w:lang w:val="en-GB"/>
              </w:rPr>
            </w:pPr>
            <w:r>
              <w:rPr>
                <w:lang w:val="en-GB"/>
              </w:rPr>
              <w:t>0.0</w:t>
            </w:r>
            <w:r w:rsidR="00BF1BCF">
              <w:rPr>
                <w:lang w:val="en-GB"/>
              </w:rPr>
              <w:t>8</w:t>
            </w:r>
          </w:p>
        </w:tc>
      </w:tr>
    </w:tbl>
    <w:p w14:paraId="6A8AC321" w14:textId="29E93CF5" w:rsidR="00164586" w:rsidRDefault="00643D5E" w:rsidP="008123B4">
      <w:pPr>
        <w:pStyle w:val="NoSpacing"/>
        <w:rPr>
          <w:b/>
          <w:bCs/>
          <w:lang w:val="en-GB"/>
        </w:rPr>
      </w:pPr>
      <w:r w:rsidRPr="00B034AD">
        <w:rPr>
          <w:sz w:val="18"/>
          <w:szCs w:val="18"/>
          <w:lang w:val="en-GB"/>
        </w:rPr>
        <w:t>APOBEC3B</w:t>
      </w:r>
      <w:r>
        <w:rPr>
          <w:sz w:val="18"/>
          <w:szCs w:val="18"/>
          <w:lang w:val="en-GB"/>
        </w:rPr>
        <w:t xml:space="preserve"> protein</w:t>
      </w:r>
      <w:r w:rsidRPr="00B034AD">
        <w:rPr>
          <w:sz w:val="18"/>
          <w:szCs w:val="18"/>
          <w:lang w:val="en-GB"/>
        </w:rPr>
        <w:t xml:space="preserve"> expression is categorized as </w:t>
      </w:r>
      <w:r>
        <w:rPr>
          <w:sz w:val="18"/>
          <w:szCs w:val="18"/>
          <w:lang w:val="en-GB"/>
        </w:rPr>
        <w:t>Low (</w:t>
      </w:r>
      <w:r w:rsidRPr="00B034AD">
        <w:rPr>
          <w:sz w:val="18"/>
          <w:szCs w:val="18"/>
          <w:lang w:val="en-GB"/>
        </w:rPr>
        <w:t>0-10%</w:t>
      </w:r>
      <w:r>
        <w:rPr>
          <w:sz w:val="18"/>
          <w:szCs w:val="18"/>
          <w:lang w:val="en-GB"/>
        </w:rPr>
        <w:t>)</w:t>
      </w:r>
      <w:r w:rsidRPr="00B034AD">
        <w:rPr>
          <w:sz w:val="18"/>
          <w:szCs w:val="18"/>
          <w:lang w:val="en-GB"/>
        </w:rPr>
        <w:t>;</w:t>
      </w:r>
      <w:r>
        <w:rPr>
          <w:sz w:val="18"/>
          <w:szCs w:val="18"/>
          <w:lang w:val="en-GB"/>
        </w:rPr>
        <w:t xml:space="preserve"> Intermediate</w:t>
      </w:r>
      <w:r w:rsidRPr="00B034AD">
        <w:rPr>
          <w:sz w:val="18"/>
          <w:szCs w:val="18"/>
          <w:lang w:val="en-GB"/>
        </w:rPr>
        <w:t xml:space="preserve"> </w:t>
      </w:r>
      <w:r>
        <w:rPr>
          <w:sz w:val="18"/>
          <w:szCs w:val="18"/>
          <w:lang w:val="en-GB"/>
        </w:rPr>
        <w:t>(</w:t>
      </w:r>
      <w:r w:rsidRPr="00B034AD">
        <w:rPr>
          <w:sz w:val="18"/>
          <w:szCs w:val="18"/>
          <w:lang w:val="en-GB"/>
        </w:rPr>
        <w:t>11-</w:t>
      </w:r>
      <w:r>
        <w:rPr>
          <w:sz w:val="18"/>
          <w:szCs w:val="18"/>
          <w:lang w:val="en-GB"/>
        </w:rPr>
        <w:t>25</w:t>
      </w:r>
      <w:r w:rsidRPr="00B034AD">
        <w:rPr>
          <w:sz w:val="18"/>
          <w:szCs w:val="18"/>
          <w:lang w:val="en-GB"/>
        </w:rPr>
        <w:t>%</w:t>
      </w:r>
      <w:r>
        <w:rPr>
          <w:sz w:val="18"/>
          <w:szCs w:val="18"/>
          <w:lang w:val="en-GB"/>
        </w:rPr>
        <w:t>)</w:t>
      </w:r>
      <w:r w:rsidRPr="00B034AD">
        <w:rPr>
          <w:sz w:val="18"/>
          <w:szCs w:val="18"/>
          <w:lang w:val="en-GB"/>
        </w:rPr>
        <w:t xml:space="preserve"> and</w:t>
      </w:r>
      <w:r>
        <w:rPr>
          <w:sz w:val="18"/>
          <w:szCs w:val="18"/>
          <w:lang w:val="en-GB"/>
        </w:rPr>
        <w:t xml:space="preserve"> High</w:t>
      </w:r>
      <w:r w:rsidRPr="00B034AD">
        <w:rPr>
          <w:sz w:val="18"/>
          <w:szCs w:val="18"/>
          <w:lang w:val="en-GB"/>
        </w:rPr>
        <w:t xml:space="preserve"> </w:t>
      </w:r>
      <w:r>
        <w:rPr>
          <w:sz w:val="18"/>
          <w:szCs w:val="18"/>
          <w:lang w:val="en-GB"/>
        </w:rPr>
        <w:t>(</w:t>
      </w:r>
      <w:r w:rsidRPr="00B034AD">
        <w:rPr>
          <w:sz w:val="18"/>
          <w:szCs w:val="18"/>
          <w:lang w:val="en-GB"/>
        </w:rPr>
        <w:t>&gt;</w:t>
      </w:r>
      <w:r>
        <w:rPr>
          <w:sz w:val="18"/>
          <w:szCs w:val="18"/>
          <w:lang w:val="en-GB"/>
        </w:rPr>
        <w:t>25</w:t>
      </w:r>
      <w:r w:rsidRPr="00B034AD">
        <w:rPr>
          <w:sz w:val="18"/>
          <w:szCs w:val="18"/>
          <w:lang w:val="en-GB"/>
        </w:rPr>
        <w:t>%</w:t>
      </w:r>
      <w:r>
        <w:rPr>
          <w:sz w:val="18"/>
          <w:szCs w:val="18"/>
          <w:lang w:val="en-GB"/>
        </w:rPr>
        <w:t>)</w:t>
      </w:r>
    </w:p>
    <w:p w14:paraId="2EDFB774" w14:textId="77777777" w:rsidR="00164586" w:rsidRDefault="00164586">
      <w:pPr>
        <w:rPr>
          <w:b/>
          <w:bCs/>
          <w:lang w:val="en-GB"/>
        </w:rPr>
      </w:pPr>
      <w:r>
        <w:rPr>
          <w:b/>
          <w:bCs/>
          <w:lang w:val="en-GB"/>
        </w:rPr>
        <w:br w:type="page"/>
      </w:r>
    </w:p>
    <w:p w14:paraId="64E3F787" w14:textId="259FDF58" w:rsidR="008123B4" w:rsidRPr="00B034AD" w:rsidRDefault="008123B4" w:rsidP="008123B4">
      <w:pPr>
        <w:pStyle w:val="NoSpacing"/>
        <w:rPr>
          <w:lang w:val="en-GB"/>
        </w:rPr>
      </w:pPr>
      <w:r w:rsidRPr="00B034AD">
        <w:rPr>
          <w:b/>
          <w:bCs/>
          <w:lang w:val="en-GB"/>
        </w:rPr>
        <w:lastRenderedPageBreak/>
        <w:t xml:space="preserve">Supplementary Table </w:t>
      </w:r>
      <w:r w:rsidR="001308D8">
        <w:rPr>
          <w:b/>
          <w:bCs/>
          <w:lang w:val="en-GB"/>
        </w:rPr>
        <w:t>6</w:t>
      </w:r>
      <w:r w:rsidRPr="00B034AD">
        <w:rPr>
          <w:b/>
          <w:bCs/>
          <w:lang w:val="en-GB"/>
        </w:rPr>
        <w:t xml:space="preserve">: </w:t>
      </w:r>
      <w:r w:rsidR="008B17E4" w:rsidRPr="008B17E4">
        <w:rPr>
          <w:lang w:val="en-GB"/>
        </w:rPr>
        <w:t>Univariable and m</w:t>
      </w:r>
      <w:r w:rsidRPr="008B17E4">
        <w:rPr>
          <w:lang w:val="en-GB"/>
        </w:rPr>
        <w:t>ultivariable</w:t>
      </w:r>
      <w:r w:rsidRPr="00B034AD">
        <w:rPr>
          <w:lang w:val="en-GB"/>
        </w:rPr>
        <w:t xml:space="preserve"> analysis on progression-free survival in 220 ER-positive breast cancer patients who were treated with tamoxifen as part of the first-line treatment in the palliative setting. </w:t>
      </w:r>
    </w:p>
    <w:tbl>
      <w:tblPr>
        <w:tblStyle w:val="TableGrid"/>
        <w:tblW w:w="9776" w:type="dxa"/>
        <w:tblLayout w:type="fixed"/>
        <w:tblLook w:val="04A0" w:firstRow="1" w:lastRow="0" w:firstColumn="1" w:lastColumn="0" w:noHBand="0" w:noVBand="1"/>
      </w:tblPr>
      <w:tblGrid>
        <w:gridCol w:w="3114"/>
        <w:gridCol w:w="1984"/>
        <w:gridCol w:w="1134"/>
        <w:gridCol w:w="2552"/>
        <w:gridCol w:w="992"/>
      </w:tblGrid>
      <w:tr w:rsidR="008123B4" w:rsidRPr="00D86FC0" w14:paraId="3DC513A4" w14:textId="77777777" w:rsidTr="00113DE7">
        <w:tc>
          <w:tcPr>
            <w:tcW w:w="3114" w:type="dxa"/>
            <w:shd w:val="clear" w:color="auto" w:fill="000000" w:themeFill="text1"/>
          </w:tcPr>
          <w:p w14:paraId="189BDD5F" w14:textId="77777777" w:rsidR="008123B4" w:rsidRPr="00D86FC0" w:rsidRDefault="008123B4" w:rsidP="00113DE7">
            <w:pPr>
              <w:pStyle w:val="NoSpacing"/>
              <w:jc w:val="center"/>
              <w:rPr>
                <w:b/>
                <w:bCs/>
                <w:lang w:val="en-GB"/>
              </w:rPr>
            </w:pPr>
          </w:p>
        </w:tc>
        <w:tc>
          <w:tcPr>
            <w:tcW w:w="6662" w:type="dxa"/>
            <w:gridSpan w:val="4"/>
            <w:shd w:val="clear" w:color="auto" w:fill="000000" w:themeFill="text1"/>
          </w:tcPr>
          <w:p w14:paraId="2E884B7F" w14:textId="77777777" w:rsidR="008123B4" w:rsidRDefault="008123B4" w:rsidP="00113DE7">
            <w:pPr>
              <w:pStyle w:val="NoSpacing"/>
              <w:jc w:val="center"/>
              <w:rPr>
                <w:b/>
                <w:bCs/>
                <w:lang w:val="en-GB"/>
              </w:rPr>
            </w:pPr>
            <w:r>
              <w:rPr>
                <w:b/>
                <w:bCs/>
                <w:lang w:val="en-GB"/>
              </w:rPr>
              <w:t>Progression-free survival</w:t>
            </w:r>
          </w:p>
        </w:tc>
      </w:tr>
      <w:tr w:rsidR="008123B4" w:rsidRPr="00F62C37" w14:paraId="4EF3111E" w14:textId="77777777" w:rsidTr="00113DE7">
        <w:tc>
          <w:tcPr>
            <w:tcW w:w="3114" w:type="dxa"/>
            <w:shd w:val="clear" w:color="auto" w:fill="000000" w:themeFill="text1"/>
          </w:tcPr>
          <w:p w14:paraId="4C8F3F83" w14:textId="77777777" w:rsidR="008123B4" w:rsidRPr="00F62C37" w:rsidRDefault="008123B4" w:rsidP="00113DE7">
            <w:pPr>
              <w:pStyle w:val="NoSpacing"/>
              <w:jc w:val="center"/>
              <w:rPr>
                <w:lang w:val="en-GB"/>
              </w:rPr>
            </w:pPr>
          </w:p>
        </w:tc>
        <w:tc>
          <w:tcPr>
            <w:tcW w:w="3118" w:type="dxa"/>
            <w:gridSpan w:val="2"/>
            <w:shd w:val="clear" w:color="auto" w:fill="000000" w:themeFill="text1"/>
          </w:tcPr>
          <w:p w14:paraId="2E8462A0" w14:textId="77777777" w:rsidR="008123B4" w:rsidRPr="00F62C37" w:rsidRDefault="008123B4" w:rsidP="00215726">
            <w:pPr>
              <w:pStyle w:val="NoSpacing"/>
              <w:rPr>
                <w:lang w:val="en-GB"/>
              </w:rPr>
            </w:pPr>
            <w:r w:rsidRPr="00F62C37">
              <w:rPr>
                <w:lang w:val="en-GB"/>
              </w:rPr>
              <w:t>Univariable analysis</w:t>
            </w:r>
          </w:p>
        </w:tc>
        <w:tc>
          <w:tcPr>
            <w:tcW w:w="3544" w:type="dxa"/>
            <w:gridSpan w:val="2"/>
            <w:shd w:val="clear" w:color="auto" w:fill="000000" w:themeFill="text1"/>
          </w:tcPr>
          <w:p w14:paraId="27C86C64" w14:textId="77777777" w:rsidR="008123B4" w:rsidRPr="00F62C37" w:rsidRDefault="008123B4" w:rsidP="00215726">
            <w:pPr>
              <w:pStyle w:val="NoSpacing"/>
              <w:rPr>
                <w:lang w:val="en-GB"/>
              </w:rPr>
            </w:pPr>
            <w:r w:rsidRPr="00F62C37">
              <w:rPr>
                <w:lang w:val="en-GB"/>
              </w:rPr>
              <w:t>Multivariable analysis</w:t>
            </w:r>
          </w:p>
        </w:tc>
      </w:tr>
      <w:tr w:rsidR="008123B4" w14:paraId="59873C48" w14:textId="77777777" w:rsidTr="008123B4">
        <w:tc>
          <w:tcPr>
            <w:tcW w:w="3114" w:type="dxa"/>
            <w:tcBorders>
              <w:bottom w:val="nil"/>
            </w:tcBorders>
            <w:shd w:val="clear" w:color="auto" w:fill="000000" w:themeFill="text1"/>
          </w:tcPr>
          <w:p w14:paraId="5DE48F1A" w14:textId="77777777" w:rsidR="008123B4" w:rsidRDefault="008123B4" w:rsidP="00113DE7">
            <w:pPr>
              <w:pStyle w:val="NoSpacing"/>
              <w:jc w:val="center"/>
              <w:rPr>
                <w:lang w:val="en-GB"/>
              </w:rPr>
            </w:pPr>
          </w:p>
        </w:tc>
        <w:tc>
          <w:tcPr>
            <w:tcW w:w="1984" w:type="dxa"/>
            <w:tcBorders>
              <w:bottom w:val="nil"/>
            </w:tcBorders>
            <w:shd w:val="clear" w:color="auto" w:fill="000000" w:themeFill="text1"/>
          </w:tcPr>
          <w:p w14:paraId="2452C52B" w14:textId="77777777" w:rsidR="008123B4" w:rsidRDefault="008123B4" w:rsidP="00215726">
            <w:pPr>
              <w:pStyle w:val="NoSpacing"/>
              <w:rPr>
                <w:lang w:val="en-GB"/>
              </w:rPr>
            </w:pPr>
            <w:r>
              <w:rPr>
                <w:lang w:val="en-GB"/>
              </w:rPr>
              <w:t>HR (95%CI)</w:t>
            </w:r>
          </w:p>
        </w:tc>
        <w:tc>
          <w:tcPr>
            <w:tcW w:w="1134" w:type="dxa"/>
            <w:tcBorders>
              <w:bottom w:val="nil"/>
            </w:tcBorders>
            <w:shd w:val="clear" w:color="auto" w:fill="000000" w:themeFill="text1"/>
          </w:tcPr>
          <w:p w14:paraId="1662CB9B" w14:textId="77777777" w:rsidR="008123B4" w:rsidRDefault="008123B4" w:rsidP="00215726">
            <w:pPr>
              <w:pStyle w:val="NoSpacing"/>
              <w:rPr>
                <w:lang w:val="en-GB"/>
              </w:rPr>
            </w:pPr>
            <w:r>
              <w:rPr>
                <w:lang w:val="en-GB"/>
              </w:rPr>
              <w:t>p-value</w:t>
            </w:r>
          </w:p>
        </w:tc>
        <w:tc>
          <w:tcPr>
            <w:tcW w:w="2552" w:type="dxa"/>
            <w:tcBorders>
              <w:bottom w:val="nil"/>
            </w:tcBorders>
            <w:shd w:val="clear" w:color="auto" w:fill="000000" w:themeFill="text1"/>
          </w:tcPr>
          <w:p w14:paraId="6729A9A3" w14:textId="77777777" w:rsidR="008123B4" w:rsidRDefault="008123B4" w:rsidP="00215726">
            <w:pPr>
              <w:pStyle w:val="NoSpacing"/>
              <w:rPr>
                <w:lang w:val="en-GB"/>
              </w:rPr>
            </w:pPr>
            <w:r>
              <w:rPr>
                <w:lang w:val="en-GB"/>
              </w:rPr>
              <w:t>HR (95%CI)</w:t>
            </w:r>
          </w:p>
        </w:tc>
        <w:tc>
          <w:tcPr>
            <w:tcW w:w="992" w:type="dxa"/>
            <w:tcBorders>
              <w:bottom w:val="nil"/>
            </w:tcBorders>
            <w:shd w:val="clear" w:color="auto" w:fill="000000" w:themeFill="text1"/>
          </w:tcPr>
          <w:p w14:paraId="445DB220" w14:textId="77777777" w:rsidR="008123B4" w:rsidRDefault="008123B4" w:rsidP="00215726">
            <w:pPr>
              <w:pStyle w:val="NoSpacing"/>
              <w:rPr>
                <w:lang w:val="en-GB"/>
              </w:rPr>
            </w:pPr>
            <w:r>
              <w:rPr>
                <w:lang w:val="en-GB"/>
              </w:rPr>
              <w:t>p-value</w:t>
            </w:r>
          </w:p>
        </w:tc>
      </w:tr>
      <w:tr w:rsidR="008123B4" w14:paraId="5714ABE4" w14:textId="77777777" w:rsidTr="008123B4">
        <w:tc>
          <w:tcPr>
            <w:tcW w:w="3114" w:type="dxa"/>
            <w:tcBorders>
              <w:top w:val="nil"/>
              <w:left w:val="nil"/>
              <w:bottom w:val="nil"/>
              <w:right w:val="nil"/>
            </w:tcBorders>
          </w:tcPr>
          <w:p w14:paraId="0B949411" w14:textId="77777777" w:rsidR="008123B4" w:rsidRPr="00172A73" w:rsidRDefault="008123B4" w:rsidP="00113DE7">
            <w:pPr>
              <w:pStyle w:val="NoSpacing"/>
              <w:rPr>
                <w:lang w:val="en-GB"/>
              </w:rPr>
            </w:pPr>
            <w:bookmarkStart w:id="3" w:name="_Hlk201828323"/>
            <w:r w:rsidRPr="00172A73">
              <w:rPr>
                <w:lang w:val="en-GB"/>
              </w:rPr>
              <w:t>Age at start first-line tamoxifen, for each year increase</w:t>
            </w:r>
          </w:p>
        </w:tc>
        <w:tc>
          <w:tcPr>
            <w:tcW w:w="1984" w:type="dxa"/>
            <w:tcBorders>
              <w:top w:val="nil"/>
              <w:left w:val="nil"/>
              <w:bottom w:val="nil"/>
              <w:right w:val="nil"/>
            </w:tcBorders>
          </w:tcPr>
          <w:p w14:paraId="7D5C6B41" w14:textId="77777777" w:rsidR="008123B4" w:rsidRDefault="008123B4" w:rsidP="00113DE7">
            <w:pPr>
              <w:pStyle w:val="NoSpacing"/>
              <w:rPr>
                <w:lang w:val="en-GB"/>
              </w:rPr>
            </w:pPr>
          </w:p>
          <w:p w14:paraId="5E010573" w14:textId="773FB156" w:rsidR="008123B4" w:rsidRPr="00172A73" w:rsidRDefault="008123B4" w:rsidP="00113DE7">
            <w:pPr>
              <w:pStyle w:val="NoSpacing"/>
              <w:rPr>
                <w:lang w:val="en-GB"/>
              </w:rPr>
            </w:pPr>
            <w:r w:rsidRPr="00172A73">
              <w:rPr>
                <w:lang w:val="en-GB"/>
              </w:rPr>
              <w:t>0.9</w:t>
            </w:r>
            <w:r w:rsidR="002E44F6">
              <w:rPr>
                <w:lang w:val="en-GB"/>
              </w:rPr>
              <w:t>7</w:t>
            </w:r>
            <w:r w:rsidRPr="00172A73">
              <w:rPr>
                <w:lang w:val="en-GB"/>
              </w:rPr>
              <w:t xml:space="preserve"> (0.96-</w:t>
            </w:r>
            <w:r w:rsidR="002E44F6">
              <w:rPr>
                <w:lang w:val="en-GB"/>
              </w:rPr>
              <w:t>0.98</w:t>
            </w:r>
            <w:r w:rsidRPr="00172A73">
              <w:rPr>
                <w:lang w:val="en-GB"/>
              </w:rPr>
              <w:t>)</w:t>
            </w:r>
          </w:p>
        </w:tc>
        <w:tc>
          <w:tcPr>
            <w:tcW w:w="1134" w:type="dxa"/>
            <w:tcBorders>
              <w:top w:val="nil"/>
              <w:left w:val="nil"/>
              <w:bottom w:val="nil"/>
              <w:right w:val="nil"/>
            </w:tcBorders>
          </w:tcPr>
          <w:p w14:paraId="51845ECE" w14:textId="77777777" w:rsidR="008123B4" w:rsidRDefault="008123B4" w:rsidP="00113DE7">
            <w:pPr>
              <w:pStyle w:val="NoSpacing"/>
              <w:rPr>
                <w:lang w:val="en-GB"/>
              </w:rPr>
            </w:pPr>
          </w:p>
          <w:p w14:paraId="683AEC3C" w14:textId="4FFDD347" w:rsidR="008123B4" w:rsidRPr="00172A73" w:rsidRDefault="002E44F6" w:rsidP="00113DE7">
            <w:pPr>
              <w:pStyle w:val="NoSpacing"/>
              <w:rPr>
                <w:lang w:val="en-GB"/>
              </w:rPr>
            </w:pPr>
            <w:r>
              <w:rPr>
                <w:lang w:val="en-GB"/>
              </w:rPr>
              <w:t>&lt;</w:t>
            </w:r>
            <w:r w:rsidR="008123B4" w:rsidRPr="00172A73">
              <w:rPr>
                <w:lang w:val="en-GB"/>
              </w:rPr>
              <w:t>0.</w:t>
            </w:r>
            <w:r>
              <w:rPr>
                <w:lang w:val="en-GB"/>
              </w:rPr>
              <w:t>0</w:t>
            </w:r>
            <w:r w:rsidR="008123B4" w:rsidRPr="00172A73">
              <w:rPr>
                <w:lang w:val="en-GB"/>
              </w:rPr>
              <w:t>01</w:t>
            </w:r>
          </w:p>
        </w:tc>
        <w:tc>
          <w:tcPr>
            <w:tcW w:w="2552" w:type="dxa"/>
            <w:tcBorders>
              <w:top w:val="nil"/>
              <w:left w:val="nil"/>
              <w:bottom w:val="nil"/>
              <w:right w:val="nil"/>
            </w:tcBorders>
          </w:tcPr>
          <w:p w14:paraId="55477206" w14:textId="77777777" w:rsidR="008123B4" w:rsidRDefault="008123B4" w:rsidP="00113DE7">
            <w:pPr>
              <w:pStyle w:val="NoSpacing"/>
              <w:rPr>
                <w:lang w:val="en-GB"/>
              </w:rPr>
            </w:pPr>
          </w:p>
          <w:p w14:paraId="3785A35F" w14:textId="0BC8CE57" w:rsidR="008123B4" w:rsidRPr="00172A73" w:rsidRDefault="008123B4" w:rsidP="00113DE7">
            <w:pPr>
              <w:pStyle w:val="NoSpacing"/>
              <w:rPr>
                <w:lang w:val="en-GB"/>
              </w:rPr>
            </w:pPr>
            <w:r w:rsidRPr="00172A73">
              <w:rPr>
                <w:lang w:val="en-GB"/>
              </w:rPr>
              <w:t>0.9</w:t>
            </w:r>
            <w:r w:rsidR="001308D8">
              <w:rPr>
                <w:lang w:val="en-GB"/>
              </w:rPr>
              <w:t>7</w:t>
            </w:r>
            <w:r w:rsidRPr="00172A73">
              <w:rPr>
                <w:lang w:val="en-GB"/>
              </w:rPr>
              <w:t xml:space="preserve"> (0.9</w:t>
            </w:r>
            <w:r w:rsidR="001308D8">
              <w:rPr>
                <w:lang w:val="en-GB"/>
              </w:rPr>
              <w:t>6</w:t>
            </w:r>
            <w:r w:rsidRPr="00172A73">
              <w:rPr>
                <w:lang w:val="en-GB"/>
              </w:rPr>
              <w:t>-</w:t>
            </w:r>
            <w:r w:rsidR="001308D8">
              <w:rPr>
                <w:lang w:val="en-GB"/>
              </w:rPr>
              <w:t>0.98</w:t>
            </w:r>
            <w:r w:rsidRPr="00172A73">
              <w:rPr>
                <w:lang w:val="en-GB"/>
              </w:rPr>
              <w:t>)</w:t>
            </w:r>
          </w:p>
        </w:tc>
        <w:tc>
          <w:tcPr>
            <w:tcW w:w="992" w:type="dxa"/>
            <w:tcBorders>
              <w:top w:val="nil"/>
              <w:left w:val="nil"/>
              <w:bottom w:val="nil"/>
              <w:right w:val="nil"/>
            </w:tcBorders>
          </w:tcPr>
          <w:p w14:paraId="3F6989FA" w14:textId="77777777" w:rsidR="008123B4" w:rsidRDefault="008123B4" w:rsidP="00113DE7">
            <w:pPr>
              <w:pStyle w:val="NoSpacing"/>
              <w:rPr>
                <w:lang w:val="en-GB"/>
              </w:rPr>
            </w:pPr>
          </w:p>
          <w:p w14:paraId="1CD94ABB" w14:textId="16DC63CD" w:rsidR="008123B4" w:rsidRPr="00172A73" w:rsidRDefault="001308D8" w:rsidP="00113DE7">
            <w:pPr>
              <w:pStyle w:val="NoSpacing"/>
              <w:rPr>
                <w:lang w:val="en-GB"/>
              </w:rPr>
            </w:pPr>
            <w:r>
              <w:rPr>
                <w:lang w:val="en-GB"/>
              </w:rPr>
              <w:t>&lt;</w:t>
            </w:r>
            <w:r w:rsidR="008123B4" w:rsidRPr="00172A73">
              <w:rPr>
                <w:lang w:val="en-GB"/>
              </w:rPr>
              <w:t>0.0</w:t>
            </w:r>
            <w:r>
              <w:rPr>
                <w:lang w:val="en-GB"/>
              </w:rPr>
              <w:t>01</w:t>
            </w:r>
          </w:p>
        </w:tc>
      </w:tr>
      <w:tr w:rsidR="008123B4" w14:paraId="2116F82C" w14:textId="77777777" w:rsidTr="008123B4">
        <w:tc>
          <w:tcPr>
            <w:tcW w:w="3114" w:type="dxa"/>
            <w:tcBorders>
              <w:top w:val="nil"/>
              <w:left w:val="nil"/>
              <w:bottom w:val="nil"/>
              <w:right w:val="nil"/>
            </w:tcBorders>
          </w:tcPr>
          <w:p w14:paraId="4F13405D" w14:textId="77777777" w:rsidR="008123B4" w:rsidRPr="00172A73" w:rsidRDefault="008123B4" w:rsidP="00113DE7">
            <w:pPr>
              <w:pStyle w:val="NoSpacing"/>
              <w:rPr>
                <w:lang w:val="en-GB"/>
              </w:rPr>
            </w:pPr>
            <w:r w:rsidRPr="00172A73">
              <w:rPr>
                <w:lang w:val="en-GB"/>
              </w:rPr>
              <w:t>Disease-free interval</w:t>
            </w:r>
          </w:p>
          <w:p w14:paraId="30991743" w14:textId="77777777" w:rsidR="008123B4" w:rsidRPr="00172A73" w:rsidRDefault="008123B4" w:rsidP="00113DE7">
            <w:pPr>
              <w:pStyle w:val="NoSpacing"/>
              <w:jc w:val="right"/>
              <w:rPr>
                <w:lang w:val="en-GB"/>
              </w:rPr>
            </w:pPr>
            <w:r w:rsidRPr="00172A73">
              <w:rPr>
                <w:lang w:val="en-GB"/>
              </w:rPr>
              <w:t>&lt;1 year</w:t>
            </w:r>
          </w:p>
          <w:p w14:paraId="7C1E3942" w14:textId="77777777" w:rsidR="008123B4" w:rsidRPr="00172A73" w:rsidRDefault="008123B4" w:rsidP="00113DE7">
            <w:pPr>
              <w:pStyle w:val="NoSpacing"/>
              <w:jc w:val="right"/>
              <w:rPr>
                <w:lang w:val="en-GB"/>
              </w:rPr>
            </w:pPr>
            <w:r w:rsidRPr="00172A73">
              <w:rPr>
                <w:lang w:val="en-GB"/>
              </w:rPr>
              <w:t>1-3 years</w:t>
            </w:r>
          </w:p>
          <w:p w14:paraId="2E87839A" w14:textId="77777777" w:rsidR="008123B4" w:rsidRPr="00172A73" w:rsidRDefault="008123B4" w:rsidP="00113DE7">
            <w:pPr>
              <w:pStyle w:val="NoSpacing"/>
              <w:jc w:val="right"/>
              <w:rPr>
                <w:lang w:val="en-GB"/>
              </w:rPr>
            </w:pPr>
            <w:r w:rsidRPr="00172A73">
              <w:rPr>
                <w:lang w:val="en-GB"/>
              </w:rPr>
              <w:t>&gt;3 years</w:t>
            </w:r>
          </w:p>
        </w:tc>
        <w:tc>
          <w:tcPr>
            <w:tcW w:w="1984" w:type="dxa"/>
            <w:tcBorders>
              <w:top w:val="nil"/>
              <w:left w:val="nil"/>
              <w:bottom w:val="nil"/>
              <w:right w:val="nil"/>
            </w:tcBorders>
          </w:tcPr>
          <w:p w14:paraId="1FD070B5" w14:textId="77777777" w:rsidR="008123B4" w:rsidRPr="00172A73" w:rsidRDefault="008123B4" w:rsidP="00113DE7">
            <w:pPr>
              <w:pStyle w:val="NoSpacing"/>
              <w:rPr>
                <w:lang w:val="en-GB"/>
              </w:rPr>
            </w:pPr>
          </w:p>
          <w:p w14:paraId="1A80875A" w14:textId="77777777" w:rsidR="008123B4" w:rsidRPr="00172A73" w:rsidRDefault="008123B4" w:rsidP="00113DE7">
            <w:pPr>
              <w:pStyle w:val="NoSpacing"/>
              <w:rPr>
                <w:lang w:val="en-GB"/>
              </w:rPr>
            </w:pPr>
            <w:r w:rsidRPr="00172A73">
              <w:rPr>
                <w:lang w:val="en-GB"/>
              </w:rPr>
              <w:t xml:space="preserve">Ref. </w:t>
            </w:r>
          </w:p>
          <w:p w14:paraId="4FD558FE" w14:textId="67B78BD1" w:rsidR="008123B4" w:rsidRPr="00172A73" w:rsidRDefault="008123B4" w:rsidP="00113DE7">
            <w:pPr>
              <w:pStyle w:val="NoSpacing"/>
              <w:rPr>
                <w:lang w:val="en-GB"/>
              </w:rPr>
            </w:pPr>
            <w:r w:rsidRPr="00172A73">
              <w:rPr>
                <w:lang w:val="en-GB"/>
              </w:rPr>
              <w:t>0.</w:t>
            </w:r>
            <w:r w:rsidR="002E44F6">
              <w:rPr>
                <w:lang w:val="en-GB"/>
              </w:rPr>
              <w:t>88</w:t>
            </w:r>
            <w:r w:rsidRPr="00172A73">
              <w:rPr>
                <w:lang w:val="en-GB"/>
              </w:rPr>
              <w:t xml:space="preserve"> (0.</w:t>
            </w:r>
            <w:r w:rsidR="002E44F6">
              <w:rPr>
                <w:lang w:val="en-GB"/>
              </w:rPr>
              <w:t>58</w:t>
            </w:r>
            <w:r w:rsidRPr="00172A73">
              <w:rPr>
                <w:lang w:val="en-GB"/>
              </w:rPr>
              <w:t>-1.</w:t>
            </w:r>
            <w:r w:rsidR="002E44F6">
              <w:rPr>
                <w:lang w:val="en-GB"/>
              </w:rPr>
              <w:t>33</w:t>
            </w:r>
            <w:r w:rsidRPr="00172A73">
              <w:rPr>
                <w:lang w:val="en-GB"/>
              </w:rPr>
              <w:t>)</w:t>
            </w:r>
          </w:p>
          <w:p w14:paraId="46C3E52F" w14:textId="6C7817CC" w:rsidR="008123B4" w:rsidRPr="00172A73" w:rsidRDefault="008123B4" w:rsidP="00113DE7">
            <w:pPr>
              <w:pStyle w:val="NoSpacing"/>
              <w:rPr>
                <w:lang w:val="en-GB"/>
              </w:rPr>
            </w:pPr>
            <w:r w:rsidRPr="00172A73">
              <w:rPr>
                <w:lang w:val="en-GB"/>
              </w:rPr>
              <w:t>0.</w:t>
            </w:r>
            <w:r w:rsidR="002E44F6">
              <w:rPr>
                <w:lang w:val="en-GB"/>
              </w:rPr>
              <w:t>62</w:t>
            </w:r>
            <w:r w:rsidRPr="00172A73">
              <w:rPr>
                <w:lang w:val="en-GB"/>
              </w:rPr>
              <w:t xml:space="preserve"> (0.</w:t>
            </w:r>
            <w:r w:rsidR="002E44F6">
              <w:rPr>
                <w:lang w:val="en-GB"/>
              </w:rPr>
              <w:t>39</w:t>
            </w:r>
            <w:r w:rsidRPr="00172A73">
              <w:rPr>
                <w:lang w:val="en-GB"/>
              </w:rPr>
              <w:t>-</w:t>
            </w:r>
            <w:r w:rsidR="002E44F6">
              <w:rPr>
                <w:lang w:val="en-GB"/>
              </w:rPr>
              <w:t>0.96</w:t>
            </w:r>
            <w:r w:rsidRPr="00172A73">
              <w:rPr>
                <w:lang w:val="en-GB"/>
              </w:rPr>
              <w:t>)</w:t>
            </w:r>
          </w:p>
        </w:tc>
        <w:tc>
          <w:tcPr>
            <w:tcW w:w="1134" w:type="dxa"/>
            <w:tcBorders>
              <w:top w:val="nil"/>
              <w:left w:val="nil"/>
              <w:bottom w:val="nil"/>
              <w:right w:val="nil"/>
            </w:tcBorders>
          </w:tcPr>
          <w:p w14:paraId="643C1EE7" w14:textId="77777777" w:rsidR="008123B4" w:rsidRPr="00172A73" w:rsidRDefault="008123B4" w:rsidP="00113DE7">
            <w:pPr>
              <w:pStyle w:val="NoSpacing"/>
              <w:rPr>
                <w:lang w:val="en-GB"/>
              </w:rPr>
            </w:pPr>
          </w:p>
          <w:p w14:paraId="717A7428" w14:textId="77777777" w:rsidR="008123B4" w:rsidRPr="00172A73" w:rsidRDefault="008123B4" w:rsidP="00113DE7">
            <w:pPr>
              <w:pStyle w:val="NoSpacing"/>
              <w:rPr>
                <w:lang w:val="en-GB"/>
              </w:rPr>
            </w:pPr>
          </w:p>
          <w:p w14:paraId="01C7267C" w14:textId="77777777" w:rsidR="008123B4" w:rsidRPr="00172A73" w:rsidRDefault="008123B4" w:rsidP="00113DE7">
            <w:pPr>
              <w:pStyle w:val="NoSpacing"/>
              <w:rPr>
                <w:lang w:val="en-GB"/>
              </w:rPr>
            </w:pPr>
            <w:r w:rsidRPr="00172A73">
              <w:rPr>
                <w:lang w:val="en-GB"/>
              </w:rPr>
              <w:t>0.79</w:t>
            </w:r>
          </w:p>
          <w:p w14:paraId="501C1194" w14:textId="77777777" w:rsidR="008123B4" w:rsidRPr="00172A73" w:rsidRDefault="008123B4" w:rsidP="00113DE7">
            <w:pPr>
              <w:pStyle w:val="NoSpacing"/>
              <w:rPr>
                <w:lang w:val="en-GB"/>
              </w:rPr>
            </w:pPr>
            <w:r w:rsidRPr="00172A73">
              <w:rPr>
                <w:lang w:val="en-GB"/>
              </w:rPr>
              <w:t>0.44</w:t>
            </w:r>
          </w:p>
        </w:tc>
        <w:tc>
          <w:tcPr>
            <w:tcW w:w="2552" w:type="dxa"/>
            <w:tcBorders>
              <w:top w:val="nil"/>
              <w:left w:val="nil"/>
              <w:bottom w:val="nil"/>
              <w:right w:val="nil"/>
            </w:tcBorders>
          </w:tcPr>
          <w:p w14:paraId="5FDB2CE3" w14:textId="77777777" w:rsidR="008123B4" w:rsidRPr="00172A73" w:rsidRDefault="008123B4" w:rsidP="00113DE7">
            <w:pPr>
              <w:pStyle w:val="NoSpacing"/>
              <w:rPr>
                <w:lang w:val="en-GB"/>
              </w:rPr>
            </w:pPr>
          </w:p>
          <w:p w14:paraId="7655F44D" w14:textId="77777777" w:rsidR="008123B4" w:rsidRPr="00172A73" w:rsidRDefault="008123B4" w:rsidP="00113DE7">
            <w:pPr>
              <w:pStyle w:val="NoSpacing"/>
              <w:rPr>
                <w:lang w:val="en-GB"/>
              </w:rPr>
            </w:pPr>
            <w:r w:rsidRPr="00172A73">
              <w:rPr>
                <w:lang w:val="en-GB"/>
              </w:rPr>
              <w:t>Ref.</w:t>
            </w:r>
          </w:p>
          <w:p w14:paraId="5A8A2721" w14:textId="32707737" w:rsidR="008123B4" w:rsidRPr="00172A73" w:rsidRDefault="008123B4" w:rsidP="00113DE7">
            <w:pPr>
              <w:pStyle w:val="NoSpacing"/>
              <w:rPr>
                <w:lang w:val="en-GB"/>
              </w:rPr>
            </w:pPr>
            <w:r w:rsidRPr="00172A73">
              <w:rPr>
                <w:lang w:val="en-GB"/>
              </w:rPr>
              <w:t>0.</w:t>
            </w:r>
            <w:r w:rsidR="001308D8">
              <w:rPr>
                <w:lang w:val="en-GB"/>
              </w:rPr>
              <w:t>69</w:t>
            </w:r>
            <w:r w:rsidRPr="00172A73">
              <w:rPr>
                <w:lang w:val="en-GB"/>
              </w:rPr>
              <w:t xml:space="preserve"> (0.</w:t>
            </w:r>
            <w:r w:rsidR="00BE0F15">
              <w:rPr>
                <w:lang w:val="en-GB"/>
              </w:rPr>
              <w:t>4</w:t>
            </w:r>
            <w:r w:rsidR="001308D8">
              <w:rPr>
                <w:lang w:val="en-GB"/>
              </w:rPr>
              <w:t>5-1.06</w:t>
            </w:r>
            <w:r w:rsidRPr="00172A73">
              <w:rPr>
                <w:lang w:val="en-GB"/>
              </w:rPr>
              <w:t>)</w:t>
            </w:r>
          </w:p>
          <w:p w14:paraId="010C1241" w14:textId="32A3E57A" w:rsidR="008123B4" w:rsidRPr="00172A73" w:rsidRDefault="008123B4" w:rsidP="00113DE7">
            <w:pPr>
              <w:pStyle w:val="NoSpacing"/>
              <w:rPr>
                <w:lang w:val="en-GB"/>
              </w:rPr>
            </w:pPr>
            <w:r w:rsidRPr="00172A73">
              <w:rPr>
                <w:lang w:val="en-GB"/>
              </w:rPr>
              <w:t>0.</w:t>
            </w:r>
            <w:r w:rsidR="001308D8">
              <w:rPr>
                <w:lang w:val="en-GB"/>
              </w:rPr>
              <w:t>57</w:t>
            </w:r>
            <w:r w:rsidRPr="00172A73">
              <w:rPr>
                <w:lang w:val="en-GB"/>
              </w:rPr>
              <w:t xml:space="preserve"> (0.</w:t>
            </w:r>
            <w:r w:rsidR="001308D8">
              <w:rPr>
                <w:lang w:val="en-GB"/>
              </w:rPr>
              <w:t>36-0.90</w:t>
            </w:r>
            <w:r w:rsidRPr="00172A73">
              <w:rPr>
                <w:lang w:val="en-GB"/>
              </w:rPr>
              <w:t>)</w:t>
            </w:r>
          </w:p>
        </w:tc>
        <w:tc>
          <w:tcPr>
            <w:tcW w:w="992" w:type="dxa"/>
            <w:tcBorders>
              <w:top w:val="nil"/>
              <w:left w:val="nil"/>
              <w:bottom w:val="nil"/>
              <w:right w:val="nil"/>
            </w:tcBorders>
          </w:tcPr>
          <w:p w14:paraId="4725055B" w14:textId="77777777" w:rsidR="008123B4" w:rsidRPr="00172A73" w:rsidRDefault="008123B4" w:rsidP="00113DE7">
            <w:pPr>
              <w:pStyle w:val="NoSpacing"/>
              <w:rPr>
                <w:lang w:val="en-GB"/>
              </w:rPr>
            </w:pPr>
          </w:p>
          <w:p w14:paraId="724B414F" w14:textId="77777777" w:rsidR="008123B4" w:rsidRPr="00172A73" w:rsidRDefault="008123B4" w:rsidP="00113DE7">
            <w:pPr>
              <w:pStyle w:val="NoSpacing"/>
              <w:rPr>
                <w:lang w:val="en-GB"/>
              </w:rPr>
            </w:pPr>
          </w:p>
          <w:p w14:paraId="4C15636B" w14:textId="39BFC819" w:rsidR="008123B4" w:rsidRPr="00172A73" w:rsidRDefault="008123B4" w:rsidP="00113DE7">
            <w:pPr>
              <w:pStyle w:val="NoSpacing"/>
              <w:rPr>
                <w:lang w:val="en-GB"/>
              </w:rPr>
            </w:pPr>
            <w:r w:rsidRPr="00172A73">
              <w:rPr>
                <w:lang w:val="en-GB"/>
              </w:rPr>
              <w:t>0.</w:t>
            </w:r>
            <w:r w:rsidR="001308D8">
              <w:rPr>
                <w:lang w:val="en-GB"/>
              </w:rPr>
              <w:t>09</w:t>
            </w:r>
          </w:p>
          <w:p w14:paraId="6B93D31D" w14:textId="5ACA098E" w:rsidR="008123B4" w:rsidRPr="00172A73" w:rsidRDefault="008123B4" w:rsidP="00113DE7">
            <w:pPr>
              <w:pStyle w:val="NoSpacing"/>
              <w:rPr>
                <w:lang w:val="en-GB"/>
              </w:rPr>
            </w:pPr>
            <w:r w:rsidRPr="00172A73">
              <w:rPr>
                <w:lang w:val="en-GB"/>
              </w:rPr>
              <w:t>0.</w:t>
            </w:r>
            <w:r w:rsidR="001308D8">
              <w:rPr>
                <w:lang w:val="en-GB"/>
              </w:rPr>
              <w:t>02</w:t>
            </w:r>
          </w:p>
        </w:tc>
      </w:tr>
      <w:tr w:rsidR="008123B4" w14:paraId="03F6ECB6" w14:textId="77777777" w:rsidTr="00BE0F15">
        <w:tc>
          <w:tcPr>
            <w:tcW w:w="3114" w:type="dxa"/>
            <w:tcBorders>
              <w:top w:val="nil"/>
              <w:left w:val="nil"/>
              <w:bottom w:val="nil"/>
              <w:right w:val="nil"/>
            </w:tcBorders>
          </w:tcPr>
          <w:p w14:paraId="093B748C" w14:textId="77777777" w:rsidR="008123B4" w:rsidRPr="00172A73" w:rsidRDefault="008123B4" w:rsidP="00113DE7">
            <w:pPr>
              <w:pStyle w:val="NoSpacing"/>
              <w:rPr>
                <w:lang w:val="en-GB"/>
              </w:rPr>
            </w:pPr>
            <w:r w:rsidRPr="00172A73">
              <w:rPr>
                <w:lang w:val="en-GB"/>
              </w:rPr>
              <w:t>Dominant site of relapse</w:t>
            </w:r>
          </w:p>
          <w:p w14:paraId="48F2DA0D" w14:textId="77777777" w:rsidR="008123B4" w:rsidRPr="00172A73" w:rsidRDefault="008123B4" w:rsidP="00113DE7">
            <w:pPr>
              <w:pStyle w:val="NoSpacing"/>
              <w:jc w:val="right"/>
              <w:rPr>
                <w:lang w:val="en-GB"/>
              </w:rPr>
            </w:pPr>
            <w:r w:rsidRPr="00172A73">
              <w:rPr>
                <w:lang w:val="en-GB"/>
              </w:rPr>
              <w:t>Local regional</w:t>
            </w:r>
          </w:p>
          <w:p w14:paraId="27A41198" w14:textId="77777777" w:rsidR="008123B4" w:rsidRPr="00172A73" w:rsidRDefault="008123B4" w:rsidP="00113DE7">
            <w:pPr>
              <w:pStyle w:val="NoSpacing"/>
              <w:jc w:val="right"/>
              <w:rPr>
                <w:lang w:val="en-GB"/>
              </w:rPr>
            </w:pPr>
            <w:r w:rsidRPr="00172A73">
              <w:rPr>
                <w:lang w:val="en-GB"/>
              </w:rPr>
              <w:t>Bone</w:t>
            </w:r>
          </w:p>
          <w:p w14:paraId="5C43CB22" w14:textId="77777777" w:rsidR="008123B4" w:rsidRPr="00172A73" w:rsidRDefault="008123B4" w:rsidP="00113DE7">
            <w:pPr>
              <w:pStyle w:val="NoSpacing"/>
              <w:jc w:val="right"/>
              <w:rPr>
                <w:lang w:val="en-GB"/>
              </w:rPr>
            </w:pPr>
            <w:r w:rsidRPr="00172A73">
              <w:rPr>
                <w:lang w:val="en-GB"/>
              </w:rPr>
              <w:t>Other distant metastasis</w:t>
            </w:r>
          </w:p>
        </w:tc>
        <w:tc>
          <w:tcPr>
            <w:tcW w:w="1984" w:type="dxa"/>
            <w:tcBorders>
              <w:top w:val="nil"/>
              <w:left w:val="nil"/>
              <w:bottom w:val="nil"/>
              <w:right w:val="nil"/>
            </w:tcBorders>
          </w:tcPr>
          <w:p w14:paraId="2FD4CC2B" w14:textId="77777777" w:rsidR="008123B4" w:rsidRPr="00172A73" w:rsidRDefault="008123B4" w:rsidP="00113DE7">
            <w:pPr>
              <w:pStyle w:val="NoSpacing"/>
              <w:rPr>
                <w:lang w:val="en-GB"/>
              </w:rPr>
            </w:pPr>
          </w:p>
          <w:p w14:paraId="11A947EB" w14:textId="77777777" w:rsidR="008123B4" w:rsidRPr="00172A73" w:rsidRDefault="008123B4" w:rsidP="00113DE7">
            <w:pPr>
              <w:pStyle w:val="NoSpacing"/>
              <w:rPr>
                <w:lang w:val="en-GB"/>
              </w:rPr>
            </w:pPr>
            <w:r w:rsidRPr="00172A73">
              <w:rPr>
                <w:lang w:val="en-GB"/>
              </w:rPr>
              <w:t>Ref.</w:t>
            </w:r>
          </w:p>
          <w:p w14:paraId="2638C1FD" w14:textId="6ED1BD43" w:rsidR="008123B4" w:rsidRPr="00172A73" w:rsidRDefault="002E44F6" w:rsidP="00113DE7">
            <w:pPr>
              <w:pStyle w:val="NoSpacing"/>
              <w:rPr>
                <w:lang w:val="en-GB"/>
              </w:rPr>
            </w:pPr>
            <w:r>
              <w:rPr>
                <w:lang w:val="en-GB"/>
              </w:rPr>
              <w:t>2</w:t>
            </w:r>
            <w:r w:rsidR="008123B4" w:rsidRPr="00172A73">
              <w:rPr>
                <w:lang w:val="en-GB"/>
              </w:rPr>
              <w:t>.6</w:t>
            </w:r>
            <w:r>
              <w:rPr>
                <w:lang w:val="en-GB"/>
              </w:rPr>
              <w:t>4</w:t>
            </w:r>
            <w:r w:rsidR="008123B4" w:rsidRPr="00172A73">
              <w:rPr>
                <w:lang w:val="en-GB"/>
              </w:rPr>
              <w:t xml:space="preserve"> (</w:t>
            </w:r>
            <w:r>
              <w:rPr>
                <w:lang w:val="en-GB"/>
              </w:rPr>
              <w:t>1.37</w:t>
            </w:r>
            <w:r w:rsidR="008123B4" w:rsidRPr="00172A73">
              <w:rPr>
                <w:lang w:val="en-GB"/>
              </w:rPr>
              <w:t>-</w:t>
            </w:r>
            <w:r>
              <w:rPr>
                <w:lang w:val="en-GB"/>
              </w:rPr>
              <w:t>5.08</w:t>
            </w:r>
            <w:r w:rsidR="008123B4" w:rsidRPr="00172A73">
              <w:rPr>
                <w:lang w:val="en-GB"/>
              </w:rPr>
              <w:t>)</w:t>
            </w:r>
          </w:p>
          <w:p w14:paraId="6A76C28D" w14:textId="49B907F2" w:rsidR="008123B4" w:rsidRPr="00172A73" w:rsidRDefault="002E44F6" w:rsidP="00113DE7">
            <w:pPr>
              <w:pStyle w:val="NoSpacing"/>
              <w:rPr>
                <w:lang w:val="en-GB"/>
              </w:rPr>
            </w:pPr>
            <w:r>
              <w:rPr>
                <w:lang w:val="en-GB"/>
              </w:rPr>
              <w:t>2.48</w:t>
            </w:r>
            <w:r w:rsidR="008123B4" w:rsidRPr="00172A73">
              <w:rPr>
                <w:lang w:val="en-GB"/>
              </w:rPr>
              <w:t xml:space="preserve"> (</w:t>
            </w:r>
            <w:r>
              <w:rPr>
                <w:lang w:val="en-GB"/>
              </w:rPr>
              <w:t>1.27</w:t>
            </w:r>
            <w:r w:rsidR="008123B4" w:rsidRPr="00172A73">
              <w:rPr>
                <w:lang w:val="en-GB"/>
              </w:rPr>
              <w:t>-</w:t>
            </w:r>
            <w:r>
              <w:rPr>
                <w:lang w:val="en-GB"/>
              </w:rPr>
              <w:t>4.85</w:t>
            </w:r>
            <w:r w:rsidR="008123B4" w:rsidRPr="00172A73">
              <w:rPr>
                <w:lang w:val="en-GB"/>
              </w:rPr>
              <w:t>)</w:t>
            </w:r>
          </w:p>
        </w:tc>
        <w:tc>
          <w:tcPr>
            <w:tcW w:w="1134" w:type="dxa"/>
            <w:tcBorders>
              <w:top w:val="nil"/>
              <w:left w:val="nil"/>
              <w:bottom w:val="nil"/>
              <w:right w:val="nil"/>
            </w:tcBorders>
          </w:tcPr>
          <w:p w14:paraId="69128B8A" w14:textId="77777777" w:rsidR="008123B4" w:rsidRPr="00172A73" w:rsidRDefault="008123B4" w:rsidP="00113DE7">
            <w:pPr>
              <w:pStyle w:val="NoSpacing"/>
              <w:rPr>
                <w:lang w:val="en-GB"/>
              </w:rPr>
            </w:pPr>
          </w:p>
          <w:p w14:paraId="078011B1" w14:textId="77777777" w:rsidR="008123B4" w:rsidRPr="00172A73" w:rsidRDefault="008123B4" w:rsidP="00113DE7">
            <w:pPr>
              <w:pStyle w:val="NoSpacing"/>
              <w:rPr>
                <w:lang w:val="en-GB"/>
              </w:rPr>
            </w:pPr>
          </w:p>
          <w:p w14:paraId="57335DA2" w14:textId="5A72B5DD" w:rsidR="008123B4" w:rsidRPr="00172A73" w:rsidRDefault="002E44F6" w:rsidP="00113DE7">
            <w:pPr>
              <w:pStyle w:val="NoSpacing"/>
              <w:rPr>
                <w:lang w:val="en-GB"/>
              </w:rPr>
            </w:pPr>
            <w:r>
              <w:rPr>
                <w:lang w:val="en-GB"/>
              </w:rPr>
              <w:t>&lt;</w:t>
            </w:r>
            <w:r w:rsidR="008123B4" w:rsidRPr="00172A73">
              <w:rPr>
                <w:lang w:val="en-GB"/>
              </w:rPr>
              <w:t>0.0</w:t>
            </w:r>
            <w:r>
              <w:rPr>
                <w:lang w:val="en-GB"/>
              </w:rPr>
              <w:t>1</w:t>
            </w:r>
          </w:p>
          <w:p w14:paraId="689C01BE" w14:textId="40A2C9C8" w:rsidR="008123B4" w:rsidRPr="00172A73" w:rsidRDefault="002E44F6" w:rsidP="00113DE7">
            <w:pPr>
              <w:pStyle w:val="NoSpacing"/>
              <w:rPr>
                <w:lang w:val="en-GB"/>
              </w:rPr>
            </w:pPr>
            <w:r>
              <w:rPr>
                <w:lang w:val="en-GB"/>
              </w:rPr>
              <w:t>&lt;</w:t>
            </w:r>
            <w:r w:rsidR="008123B4" w:rsidRPr="00172A73">
              <w:rPr>
                <w:lang w:val="en-GB"/>
              </w:rPr>
              <w:t>0.0</w:t>
            </w:r>
            <w:r>
              <w:rPr>
                <w:lang w:val="en-GB"/>
              </w:rPr>
              <w:t>1</w:t>
            </w:r>
          </w:p>
        </w:tc>
        <w:tc>
          <w:tcPr>
            <w:tcW w:w="2552" w:type="dxa"/>
            <w:tcBorders>
              <w:top w:val="nil"/>
              <w:left w:val="nil"/>
              <w:bottom w:val="nil"/>
              <w:right w:val="nil"/>
            </w:tcBorders>
          </w:tcPr>
          <w:p w14:paraId="43FBB376" w14:textId="77777777" w:rsidR="008123B4" w:rsidRPr="00172A73" w:rsidRDefault="008123B4" w:rsidP="00113DE7">
            <w:pPr>
              <w:pStyle w:val="NoSpacing"/>
              <w:rPr>
                <w:lang w:val="en-GB"/>
              </w:rPr>
            </w:pPr>
          </w:p>
          <w:p w14:paraId="2A207CC0" w14:textId="77777777" w:rsidR="008123B4" w:rsidRPr="00172A73" w:rsidRDefault="008123B4" w:rsidP="00113DE7">
            <w:pPr>
              <w:pStyle w:val="NoSpacing"/>
              <w:rPr>
                <w:lang w:val="en-GB"/>
              </w:rPr>
            </w:pPr>
            <w:r w:rsidRPr="00172A73">
              <w:rPr>
                <w:lang w:val="en-GB"/>
              </w:rPr>
              <w:t>Ref.</w:t>
            </w:r>
          </w:p>
          <w:p w14:paraId="3B5EA525" w14:textId="769B0B1D" w:rsidR="008123B4" w:rsidRPr="00172A73" w:rsidRDefault="001308D8" w:rsidP="00113DE7">
            <w:pPr>
              <w:pStyle w:val="NoSpacing"/>
              <w:rPr>
                <w:lang w:val="en-GB"/>
              </w:rPr>
            </w:pPr>
            <w:r>
              <w:rPr>
                <w:lang w:val="en-GB"/>
              </w:rPr>
              <w:t>2.56</w:t>
            </w:r>
            <w:r w:rsidR="008123B4" w:rsidRPr="00172A73">
              <w:rPr>
                <w:lang w:val="en-GB"/>
              </w:rPr>
              <w:t xml:space="preserve"> (</w:t>
            </w:r>
            <w:r>
              <w:rPr>
                <w:lang w:val="en-GB"/>
              </w:rPr>
              <w:t>1.33-4.94</w:t>
            </w:r>
            <w:r w:rsidR="008123B4" w:rsidRPr="00172A73">
              <w:rPr>
                <w:lang w:val="en-GB"/>
              </w:rPr>
              <w:t>)</w:t>
            </w:r>
          </w:p>
          <w:p w14:paraId="38F25CA6" w14:textId="6DBBAA4B" w:rsidR="008123B4" w:rsidRPr="00172A73" w:rsidRDefault="001308D8" w:rsidP="00113DE7">
            <w:pPr>
              <w:pStyle w:val="NoSpacing"/>
              <w:rPr>
                <w:lang w:val="en-GB"/>
              </w:rPr>
            </w:pPr>
            <w:r>
              <w:rPr>
                <w:lang w:val="en-GB"/>
              </w:rPr>
              <w:t>2.57</w:t>
            </w:r>
            <w:r w:rsidR="008123B4" w:rsidRPr="00172A73">
              <w:rPr>
                <w:lang w:val="en-GB"/>
              </w:rPr>
              <w:t xml:space="preserve"> (</w:t>
            </w:r>
            <w:r>
              <w:rPr>
                <w:lang w:val="en-GB"/>
              </w:rPr>
              <w:t>1.30-5.10</w:t>
            </w:r>
            <w:r w:rsidR="008123B4" w:rsidRPr="00172A73">
              <w:rPr>
                <w:lang w:val="en-GB"/>
              </w:rPr>
              <w:t>)</w:t>
            </w:r>
          </w:p>
        </w:tc>
        <w:tc>
          <w:tcPr>
            <w:tcW w:w="992" w:type="dxa"/>
            <w:tcBorders>
              <w:top w:val="nil"/>
              <w:left w:val="nil"/>
              <w:bottom w:val="nil"/>
              <w:right w:val="nil"/>
            </w:tcBorders>
          </w:tcPr>
          <w:p w14:paraId="44D92ED6" w14:textId="77777777" w:rsidR="008123B4" w:rsidRPr="00172A73" w:rsidRDefault="008123B4" w:rsidP="00113DE7">
            <w:pPr>
              <w:pStyle w:val="NoSpacing"/>
              <w:rPr>
                <w:lang w:val="en-GB"/>
              </w:rPr>
            </w:pPr>
          </w:p>
          <w:p w14:paraId="5AE69C1C" w14:textId="77777777" w:rsidR="008123B4" w:rsidRPr="00172A73" w:rsidRDefault="008123B4" w:rsidP="00113DE7">
            <w:pPr>
              <w:pStyle w:val="NoSpacing"/>
              <w:rPr>
                <w:lang w:val="en-GB"/>
              </w:rPr>
            </w:pPr>
          </w:p>
          <w:p w14:paraId="5BFFCC3D" w14:textId="4481C427" w:rsidR="008123B4" w:rsidRPr="00172A73" w:rsidRDefault="008123B4" w:rsidP="00113DE7">
            <w:pPr>
              <w:pStyle w:val="NoSpacing"/>
              <w:rPr>
                <w:lang w:val="en-GB"/>
              </w:rPr>
            </w:pPr>
            <w:r w:rsidRPr="00172A73">
              <w:rPr>
                <w:lang w:val="en-GB"/>
              </w:rPr>
              <w:t>0.</w:t>
            </w:r>
            <w:r w:rsidR="001308D8">
              <w:rPr>
                <w:lang w:val="en-GB"/>
              </w:rPr>
              <w:t>01</w:t>
            </w:r>
          </w:p>
          <w:p w14:paraId="7F4B39D7" w14:textId="392AEE1F" w:rsidR="008123B4" w:rsidRPr="00172A73" w:rsidRDefault="008123B4" w:rsidP="00113DE7">
            <w:pPr>
              <w:pStyle w:val="NoSpacing"/>
              <w:rPr>
                <w:lang w:val="en-GB"/>
              </w:rPr>
            </w:pPr>
            <w:r w:rsidRPr="00172A73">
              <w:rPr>
                <w:lang w:val="en-GB"/>
              </w:rPr>
              <w:t>0.</w:t>
            </w:r>
            <w:r w:rsidR="001308D8">
              <w:rPr>
                <w:lang w:val="en-GB"/>
              </w:rPr>
              <w:t>01</w:t>
            </w:r>
          </w:p>
        </w:tc>
      </w:tr>
      <w:bookmarkEnd w:id="3"/>
      <w:tr w:rsidR="00BE0F15" w14:paraId="4E4EE8AF" w14:textId="77777777" w:rsidTr="00BE0F15">
        <w:tc>
          <w:tcPr>
            <w:tcW w:w="3114" w:type="dxa"/>
            <w:tcBorders>
              <w:top w:val="nil"/>
              <w:left w:val="nil"/>
              <w:bottom w:val="single" w:sz="4" w:space="0" w:color="auto"/>
              <w:right w:val="nil"/>
            </w:tcBorders>
          </w:tcPr>
          <w:p w14:paraId="107A48DE" w14:textId="77777777" w:rsidR="00BE0F15" w:rsidRPr="00172A73" w:rsidRDefault="00BE0F15" w:rsidP="00F2126A">
            <w:pPr>
              <w:pStyle w:val="NoSpacing"/>
              <w:rPr>
                <w:lang w:val="en-GB"/>
              </w:rPr>
            </w:pPr>
            <w:r w:rsidRPr="00172A73">
              <w:rPr>
                <w:lang w:val="en-GB"/>
              </w:rPr>
              <w:t>APOBEC3B expression</w:t>
            </w:r>
          </w:p>
          <w:p w14:paraId="087E12F0" w14:textId="77777777" w:rsidR="00BE0F15" w:rsidRDefault="00643D5E" w:rsidP="00F2126A">
            <w:pPr>
              <w:pStyle w:val="NoSpacing"/>
              <w:jc w:val="right"/>
              <w:rPr>
                <w:lang w:val="en-GB"/>
              </w:rPr>
            </w:pPr>
            <w:r>
              <w:rPr>
                <w:lang w:val="en-GB"/>
              </w:rPr>
              <w:t>Low</w:t>
            </w:r>
          </w:p>
          <w:p w14:paraId="3BA2CD52" w14:textId="24658C84" w:rsidR="00643D5E" w:rsidRDefault="00643D5E" w:rsidP="00F2126A">
            <w:pPr>
              <w:pStyle w:val="NoSpacing"/>
              <w:jc w:val="right"/>
              <w:rPr>
                <w:lang w:val="en-GB"/>
              </w:rPr>
            </w:pPr>
            <w:r>
              <w:rPr>
                <w:lang w:val="en-GB"/>
              </w:rPr>
              <w:t>Intermediate</w:t>
            </w:r>
          </w:p>
          <w:p w14:paraId="3E5CCD7F" w14:textId="3BA57FA5" w:rsidR="00643D5E" w:rsidRPr="00172A73" w:rsidRDefault="00643D5E" w:rsidP="00F2126A">
            <w:pPr>
              <w:pStyle w:val="NoSpacing"/>
              <w:jc w:val="right"/>
              <w:rPr>
                <w:lang w:val="en-GB"/>
              </w:rPr>
            </w:pPr>
            <w:r>
              <w:rPr>
                <w:lang w:val="en-GB"/>
              </w:rPr>
              <w:t>High</w:t>
            </w:r>
          </w:p>
        </w:tc>
        <w:tc>
          <w:tcPr>
            <w:tcW w:w="1984" w:type="dxa"/>
            <w:tcBorders>
              <w:top w:val="nil"/>
              <w:left w:val="nil"/>
              <w:bottom w:val="single" w:sz="4" w:space="0" w:color="auto"/>
              <w:right w:val="nil"/>
            </w:tcBorders>
          </w:tcPr>
          <w:p w14:paraId="094444CD" w14:textId="77777777" w:rsidR="00BE0F15" w:rsidRPr="00172A73" w:rsidRDefault="00BE0F15" w:rsidP="00F2126A">
            <w:pPr>
              <w:pStyle w:val="NoSpacing"/>
              <w:rPr>
                <w:lang w:val="en-GB"/>
              </w:rPr>
            </w:pPr>
          </w:p>
          <w:p w14:paraId="1B1020C6" w14:textId="77777777" w:rsidR="00BE0F15" w:rsidRPr="00172A73" w:rsidRDefault="00BE0F15" w:rsidP="00F2126A">
            <w:pPr>
              <w:pStyle w:val="NoSpacing"/>
              <w:rPr>
                <w:lang w:val="en-GB"/>
              </w:rPr>
            </w:pPr>
            <w:r w:rsidRPr="00172A73">
              <w:rPr>
                <w:lang w:val="en-GB"/>
              </w:rPr>
              <w:t>Ref.</w:t>
            </w:r>
          </w:p>
          <w:p w14:paraId="54C61D87" w14:textId="165B8FF0" w:rsidR="00BE0F15" w:rsidRPr="00172A73" w:rsidRDefault="00BE0F15" w:rsidP="00F2126A">
            <w:pPr>
              <w:pStyle w:val="NoSpacing"/>
              <w:rPr>
                <w:lang w:val="en-GB"/>
              </w:rPr>
            </w:pPr>
            <w:r w:rsidRPr="00172A73">
              <w:rPr>
                <w:lang w:val="en-GB"/>
              </w:rPr>
              <w:t>1.3</w:t>
            </w:r>
            <w:r w:rsidR="002E44F6">
              <w:rPr>
                <w:lang w:val="en-GB"/>
              </w:rPr>
              <w:t>7</w:t>
            </w:r>
            <w:r w:rsidRPr="00172A73">
              <w:rPr>
                <w:lang w:val="en-GB"/>
              </w:rPr>
              <w:t xml:space="preserve"> (0.9</w:t>
            </w:r>
            <w:r w:rsidR="002E44F6">
              <w:rPr>
                <w:lang w:val="en-GB"/>
              </w:rPr>
              <w:t>5</w:t>
            </w:r>
            <w:r w:rsidRPr="00172A73">
              <w:rPr>
                <w:lang w:val="en-GB"/>
              </w:rPr>
              <w:t>-1.9</w:t>
            </w:r>
            <w:r>
              <w:rPr>
                <w:lang w:val="en-GB"/>
              </w:rPr>
              <w:t>7</w:t>
            </w:r>
            <w:r w:rsidRPr="00172A73">
              <w:rPr>
                <w:lang w:val="en-GB"/>
              </w:rPr>
              <w:t>)</w:t>
            </w:r>
          </w:p>
          <w:p w14:paraId="4F679677" w14:textId="1F54FBC5" w:rsidR="00BE0F15" w:rsidRPr="00172A73" w:rsidRDefault="00BE0F15" w:rsidP="00F2126A">
            <w:pPr>
              <w:pStyle w:val="NoSpacing"/>
              <w:rPr>
                <w:lang w:val="en-GB"/>
              </w:rPr>
            </w:pPr>
            <w:r>
              <w:rPr>
                <w:lang w:val="en-GB"/>
              </w:rPr>
              <w:t>1.</w:t>
            </w:r>
            <w:r w:rsidR="002E44F6">
              <w:rPr>
                <w:lang w:val="en-GB"/>
              </w:rPr>
              <w:t>46</w:t>
            </w:r>
            <w:r w:rsidRPr="00172A73">
              <w:rPr>
                <w:lang w:val="en-GB"/>
              </w:rPr>
              <w:t xml:space="preserve"> (</w:t>
            </w:r>
            <w:r w:rsidR="002E44F6">
              <w:rPr>
                <w:lang w:val="en-GB"/>
              </w:rPr>
              <w:t>0.98</w:t>
            </w:r>
            <w:r w:rsidRPr="00172A73">
              <w:rPr>
                <w:lang w:val="en-GB"/>
              </w:rPr>
              <w:t>-</w:t>
            </w:r>
            <w:r w:rsidR="002E44F6">
              <w:rPr>
                <w:lang w:val="en-GB"/>
              </w:rPr>
              <w:t>2.18</w:t>
            </w:r>
            <w:r w:rsidRPr="00172A73">
              <w:rPr>
                <w:lang w:val="en-GB"/>
              </w:rPr>
              <w:t>)</w:t>
            </w:r>
          </w:p>
        </w:tc>
        <w:tc>
          <w:tcPr>
            <w:tcW w:w="1134" w:type="dxa"/>
            <w:tcBorders>
              <w:top w:val="nil"/>
              <w:left w:val="nil"/>
              <w:bottom w:val="single" w:sz="4" w:space="0" w:color="auto"/>
              <w:right w:val="nil"/>
            </w:tcBorders>
          </w:tcPr>
          <w:p w14:paraId="54042593" w14:textId="77777777" w:rsidR="00BE0F15" w:rsidRPr="00172A73" w:rsidRDefault="00BE0F15" w:rsidP="00F2126A">
            <w:pPr>
              <w:pStyle w:val="NoSpacing"/>
              <w:rPr>
                <w:lang w:val="en-GB"/>
              </w:rPr>
            </w:pPr>
          </w:p>
          <w:p w14:paraId="3E226A25" w14:textId="77777777" w:rsidR="00BE0F15" w:rsidRPr="00172A73" w:rsidRDefault="00BE0F15" w:rsidP="00F2126A">
            <w:pPr>
              <w:pStyle w:val="NoSpacing"/>
              <w:rPr>
                <w:lang w:val="en-GB"/>
              </w:rPr>
            </w:pPr>
          </w:p>
          <w:p w14:paraId="494EDCF1" w14:textId="09DE6BAC" w:rsidR="00BE0F15" w:rsidRPr="00172A73" w:rsidRDefault="00BE0F15" w:rsidP="00F2126A">
            <w:pPr>
              <w:pStyle w:val="NoSpacing"/>
              <w:rPr>
                <w:lang w:val="en-GB"/>
              </w:rPr>
            </w:pPr>
            <w:r w:rsidRPr="00172A73">
              <w:rPr>
                <w:lang w:val="en-GB"/>
              </w:rPr>
              <w:t>0.</w:t>
            </w:r>
            <w:r>
              <w:rPr>
                <w:lang w:val="en-GB"/>
              </w:rPr>
              <w:t>1</w:t>
            </w:r>
            <w:r w:rsidR="002E44F6">
              <w:rPr>
                <w:lang w:val="en-GB"/>
              </w:rPr>
              <w:t>0</w:t>
            </w:r>
          </w:p>
          <w:p w14:paraId="717ED8AC" w14:textId="58F30EA6" w:rsidR="00BE0F15" w:rsidRPr="00172A73" w:rsidRDefault="00BE0F15" w:rsidP="00F2126A">
            <w:pPr>
              <w:pStyle w:val="NoSpacing"/>
              <w:rPr>
                <w:lang w:val="en-GB"/>
              </w:rPr>
            </w:pPr>
            <w:r w:rsidRPr="00172A73">
              <w:rPr>
                <w:lang w:val="en-GB"/>
              </w:rPr>
              <w:t>0.</w:t>
            </w:r>
            <w:r w:rsidR="002E44F6">
              <w:rPr>
                <w:lang w:val="en-GB"/>
              </w:rPr>
              <w:t>06</w:t>
            </w:r>
          </w:p>
        </w:tc>
        <w:tc>
          <w:tcPr>
            <w:tcW w:w="2552" w:type="dxa"/>
            <w:tcBorders>
              <w:top w:val="nil"/>
              <w:left w:val="nil"/>
              <w:bottom w:val="single" w:sz="4" w:space="0" w:color="auto"/>
              <w:right w:val="nil"/>
            </w:tcBorders>
          </w:tcPr>
          <w:p w14:paraId="2A4B377F" w14:textId="77777777" w:rsidR="00BE0F15" w:rsidRPr="00172A73" w:rsidRDefault="00BE0F15" w:rsidP="00F2126A">
            <w:pPr>
              <w:pStyle w:val="NoSpacing"/>
              <w:rPr>
                <w:lang w:val="en-GB"/>
              </w:rPr>
            </w:pPr>
          </w:p>
          <w:p w14:paraId="229CC41A" w14:textId="77777777" w:rsidR="00BE0F15" w:rsidRPr="00172A73" w:rsidRDefault="00BE0F15" w:rsidP="00F2126A">
            <w:pPr>
              <w:pStyle w:val="NoSpacing"/>
              <w:rPr>
                <w:lang w:val="en-GB"/>
              </w:rPr>
            </w:pPr>
            <w:r w:rsidRPr="00172A73">
              <w:rPr>
                <w:lang w:val="en-GB"/>
              </w:rPr>
              <w:t>Ref.</w:t>
            </w:r>
          </w:p>
          <w:p w14:paraId="731BDF6D" w14:textId="43EFC9A9" w:rsidR="00BE0F15" w:rsidRPr="00172A73" w:rsidRDefault="00BE0F15" w:rsidP="00F2126A">
            <w:pPr>
              <w:pStyle w:val="NoSpacing"/>
              <w:rPr>
                <w:lang w:val="en-GB"/>
              </w:rPr>
            </w:pPr>
            <w:r w:rsidRPr="00172A73">
              <w:rPr>
                <w:lang w:val="en-GB"/>
              </w:rPr>
              <w:t>1.</w:t>
            </w:r>
            <w:r>
              <w:rPr>
                <w:lang w:val="en-GB"/>
              </w:rPr>
              <w:t>1</w:t>
            </w:r>
            <w:r w:rsidR="001308D8">
              <w:rPr>
                <w:lang w:val="en-GB"/>
              </w:rPr>
              <w:t>3</w:t>
            </w:r>
            <w:r w:rsidRPr="00172A73">
              <w:rPr>
                <w:lang w:val="en-GB"/>
              </w:rPr>
              <w:t xml:space="preserve"> (0.</w:t>
            </w:r>
            <w:r w:rsidR="001308D8">
              <w:rPr>
                <w:lang w:val="en-GB"/>
              </w:rPr>
              <w:t>77</w:t>
            </w:r>
            <w:r w:rsidRPr="00172A73">
              <w:rPr>
                <w:lang w:val="en-GB"/>
              </w:rPr>
              <w:t>-1.</w:t>
            </w:r>
            <w:r w:rsidR="001308D8">
              <w:rPr>
                <w:lang w:val="en-GB"/>
              </w:rPr>
              <w:t>66</w:t>
            </w:r>
            <w:r w:rsidRPr="00172A73">
              <w:rPr>
                <w:lang w:val="en-GB"/>
              </w:rPr>
              <w:t>)</w:t>
            </w:r>
          </w:p>
          <w:p w14:paraId="0F574B77" w14:textId="6E20802F" w:rsidR="00BE0F15" w:rsidRPr="00172A73" w:rsidRDefault="00BE0F15" w:rsidP="00F2126A">
            <w:pPr>
              <w:pStyle w:val="NoSpacing"/>
              <w:rPr>
                <w:lang w:val="en-GB"/>
              </w:rPr>
            </w:pPr>
            <w:r>
              <w:rPr>
                <w:lang w:val="en-GB"/>
              </w:rPr>
              <w:t>1.</w:t>
            </w:r>
            <w:r w:rsidR="001308D8">
              <w:rPr>
                <w:lang w:val="en-GB"/>
              </w:rPr>
              <w:t>28</w:t>
            </w:r>
            <w:r w:rsidRPr="00172A73">
              <w:rPr>
                <w:lang w:val="en-GB"/>
              </w:rPr>
              <w:t xml:space="preserve"> (0.</w:t>
            </w:r>
            <w:r w:rsidR="001308D8">
              <w:rPr>
                <w:lang w:val="en-GB"/>
              </w:rPr>
              <w:t>84</w:t>
            </w:r>
            <w:r w:rsidRPr="00172A73">
              <w:rPr>
                <w:lang w:val="en-GB"/>
              </w:rPr>
              <w:t>-</w:t>
            </w:r>
            <w:r w:rsidR="001308D8">
              <w:rPr>
                <w:lang w:val="en-GB"/>
              </w:rPr>
              <w:t>1.93</w:t>
            </w:r>
            <w:r w:rsidRPr="00172A73">
              <w:rPr>
                <w:lang w:val="en-GB"/>
              </w:rPr>
              <w:t>)</w:t>
            </w:r>
          </w:p>
        </w:tc>
        <w:tc>
          <w:tcPr>
            <w:tcW w:w="992" w:type="dxa"/>
            <w:tcBorders>
              <w:top w:val="nil"/>
              <w:left w:val="nil"/>
              <w:bottom w:val="single" w:sz="4" w:space="0" w:color="auto"/>
              <w:right w:val="nil"/>
            </w:tcBorders>
          </w:tcPr>
          <w:p w14:paraId="22F6D93E" w14:textId="77777777" w:rsidR="00BE0F15" w:rsidRPr="00172A73" w:rsidRDefault="00BE0F15" w:rsidP="00F2126A">
            <w:pPr>
              <w:pStyle w:val="NoSpacing"/>
              <w:rPr>
                <w:lang w:val="en-GB"/>
              </w:rPr>
            </w:pPr>
          </w:p>
          <w:p w14:paraId="72F8DE29" w14:textId="77777777" w:rsidR="00BE0F15" w:rsidRPr="00172A73" w:rsidRDefault="00BE0F15" w:rsidP="00F2126A">
            <w:pPr>
              <w:pStyle w:val="NoSpacing"/>
              <w:rPr>
                <w:lang w:val="en-GB"/>
              </w:rPr>
            </w:pPr>
          </w:p>
          <w:p w14:paraId="506FC567" w14:textId="7E92E2CD" w:rsidR="00BE0F15" w:rsidRPr="00172A73" w:rsidRDefault="00BE0F15" w:rsidP="00F2126A">
            <w:pPr>
              <w:pStyle w:val="NoSpacing"/>
              <w:rPr>
                <w:lang w:val="en-GB"/>
              </w:rPr>
            </w:pPr>
            <w:r w:rsidRPr="00172A73">
              <w:rPr>
                <w:lang w:val="en-GB"/>
              </w:rPr>
              <w:t>0.</w:t>
            </w:r>
            <w:r w:rsidR="001308D8">
              <w:rPr>
                <w:lang w:val="en-GB"/>
              </w:rPr>
              <w:t>52</w:t>
            </w:r>
          </w:p>
          <w:p w14:paraId="6AF4D9A8" w14:textId="39626CAF" w:rsidR="00BE0F15" w:rsidRPr="00172A73" w:rsidRDefault="00BE0F15" w:rsidP="00F2126A">
            <w:pPr>
              <w:pStyle w:val="NoSpacing"/>
              <w:rPr>
                <w:lang w:val="en-GB"/>
              </w:rPr>
            </w:pPr>
            <w:r w:rsidRPr="00172A73">
              <w:rPr>
                <w:lang w:val="en-GB"/>
              </w:rPr>
              <w:t>0.</w:t>
            </w:r>
            <w:r w:rsidR="001308D8">
              <w:rPr>
                <w:lang w:val="en-GB"/>
              </w:rPr>
              <w:t>25</w:t>
            </w:r>
          </w:p>
        </w:tc>
      </w:tr>
    </w:tbl>
    <w:p w14:paraId="3B860EC8" w14:textId="5777BC9A" w:rsidR="008123B4" w:rsidRPr="008123B4" w:rsidRDefault="00643D5E">
      <w:pPr>
        <w:rPr>
          <w:lang w:val="en-GB"/>
        </w:rPr>
      </w:pPr>
      <w:r w:rsidRPr="00B034AD">
        <w:rPr>
          <w:sz w:val="18"/>
          <w:szCs w:val="18"/>
          <w:lang w:val="en-GB"/>
        </w:rPr>
        <w:t>APOBEC3B</w:t>
      </w:r>
      <w:r>
        <w:rPr>
          <w:sz w:val="18"/>
          <w:szCs w:val="18"/>
          <w:lang w:val="en-GB"/>
        </w:rPr>
        <w:t xml:space="preserve"> protein</w:t>
      </w:r>
      <w:r w:rsidRPr="00B034AD">
        <w:rPr>
          <w:sz w:val="18"/>
          <w:szCs w:val="18"/>
          <w:lang w:val="en-GB"/>
        </w:rPr>
        <w:t xml:space="preserve"> expression is categorized as </w:t>
      </w:r>
      <w:r>
        <w:rPr>
          <w:sz w:val="18"/>
          <w:szCs w:val="18"/>
          <w:lang w:val="en-GB"/>
        </w:rPr>
        <w:t>Low (</w:t>
      </w:r>
      <w:r w:rsidRPr="00B034AD">
        <w:rPr>
          <w:sz w:val="18"/>
          <w:szCs w:val="18"/>
          <w:lang w:val="en-GB"/>
        </w:rPr>
        <w:t>0-10%</w:t>
      </w:r>
      <w:r>
        <w:rPr>
          <w:sz w:val="18"/>
          <w:szCs w:val="18"/>
          <w:lang w:val="en-GB"/>
        </w:rPr>
        <w:t>)</w:t>
      </w:r>
      <w:r w:rsidRPr="00B034AD">
        <w:rPr>
          <w:sz w:val="18"/>
          <w:szCs w:val="18"/>
          <w:lang w:val="en-GB"/>
        </w:rPr>
        <w:t>;</w:t>
      </w:r>
      <w:r>
        <w:rPr>
          <w:sz w:val="18"/>
          <w:szCs w:val="18"/>
          <w:lang w:val="en-GB"/>
        </w:rPr>
        <w:t xml:space="preserve"> Intermediate</w:t>
      </w:r>
      <w:r w:rsidRPr="00B034AD">
        <w:rPr>
          <w:sz w:val="18"/>
          <w:szCs w:val="18"/>
          <w:lang w:val="en-GB"/>
        </w:rPr>
        <w:t xml:space="preserve"> </w:t>
      </w:r>
      <w:r>
        <w:rPr>
          <w:sz w:val="18"/>
          <w:szCs w:val="18"/>
          <w:lang w:val="en-GB"/>
        </w:rPr>
        <w:t>(</w:t>
      </w:r>
      <w:r w:rsidRPr="00B034AD">
        <w:rPr>
          <w:sz w:val="18"/>
          <w:szCs w:val="18"/>
          <w:lang w:val="en-GB"/>
        </w:rPr>
        <w:t>11-</w:t>
      </w:r>
      <w:r>
        <w:rPr>
          <w:sz w:val="18"/>
          <w:szCs w:val="18"/>
          <w:lang w:val="en-GB"/>
        </w:rPr>
        <w:t>25</w:t>
      </w:r>
      <w:r w:rsidRPr="00B034AD">
        <w:rPr>
          <w:sz w:val="18"/>
          <w:szCs w:val="18"/>
          <w:lang w:val="en-GB"/>
        </w:rPr>
        <w:t>%</w:t>
      </w:r>
      <w:r>
        <w:rPr>
          <w:sz w:val="18"/>
          <w:szCs w:val="18"/>
          <w:lang w:val="en-GB"/>
        </w:rPr>
        <w:t>)</w:t>
      </w:r>
      <w:r w:rsidRPr="00B034AD">
        <w:rPr>
          <w:sz w:val="18"/>
          <w:szCs w:val="18"/>
          <w:lang w:val="en-GB"/>
        </w:rPr>
        <w:t xml:space="preserve"> and</w:t>
      </w:r>
      <w:r>
        <w:rPr>
          <w:sz w:val="18"/>
          <w:szCs w:val="18"/>
          <w:lang w:val="en-GB"/>
        </w:rPr>
        <w:t xml:space="preserve"> High</w:t>
      </w:r>
      <w:r w:rsidRPr="00B034AD">
        <w:rPr>
          <w:sz w:val="18"/>
          <w:szCs w:val="18"/>
          <w:lang w:val="en-GB"/>
        </w:rPr>
        <w:t xml:space="preserve"> </w:t>
      </w:r>
      <w:r>
        <w:rPr>
          <w:sz w:val="18"/>
          <w:szCs w:val="18"/>
          <w:lang w:val="en-GB"/>
        </w:rPr>
        <w:t>(</w:t>
      </w:r>
      <w:r w:rsidRPr="00B034AD">
        <w:rPr>
          <w:sz w:val="18"/>
          <w:szCs w:val="18"/>
          <w:lang w:val="en-GB"/>
        </w:rPr>
        <w:t>&gt;</w:t>
      </w:r>
      <w:r>
        <w:rPr>
          <w:sz w:val="18"/>
          <w:szCs w:val="18"/>
          <w:lang w:val="en-GB"/>
        </w:rPr>
        <w:t>25</w:t>
      </w:r>
      <w:r w:rsidRPr="00B034AD">
        <w:rPr>
          <w:sz w:val="18"/>
          <w:szCs w:val="18"/>
          <w:lang w:val="en-GB"/>
        </w:rPr>
        <w:t>%</w:t>
      </w:r>
      <w:r>
        <w:rPr>
          <w:sz w:val="18"/>
          <w:szCs w:val="18"/>
          <w:lang w:val="en-GB"/>
        </w:rPr>
        <w:t>)</w:t>
      </w:r>
    </w:p>
    <w:sectPr w:rsidR="008123B4" w:rsidRPr="008123B4">
      <w:pgSz w:w="12240" w:h="15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aartje Schreurs" w:date="2025-03-24T13:28:00Z" w:initials="MS">
    <w:p w14:paraId="2C46A71C" w14:textId="77777777" w:rsidR="00643D5E" w:rsidRDefault="00C34FE5" w:rsidP="00643D5E">
      <w:pPr>
        <w:pStyle w:val="CommentText"/>
      </w:pPr>
      <w:r>
        <w:rPr>
          <w:rStyle w:val="CommentReference"/>
        </w:rPr>
        <w:annotationRef/>
      </w:r>
      <w:r w:rsidR="00643D5E">
        <w:rPr>
          <w:highlight w:val="yellow"/>
        </w:rPr>
        <w:t xml:space="preserve">Opmerking John: </w:t>
      </w:r>
      <w:r w:rsidR="00643D5E">
        <w:t>Omdat je hier 3 groepen hebt moet je volgens mij een trend toets doen. Dus niet als aparte categorien</w:t>
      </w:r>
    </w:p>
  </w:comment>
  <w:comment w:id="1" w:author="Maartje Schreurs" w:date="2025-03-25T13:49:00Z" w:initials="MS">
    <w:p w14:paraId="04C9B1D7" w14:textId="77777777" w:rsidR="00643D5E" w:rsidRDefault="00643D5E" w:rsidP="00643D5E">
      <w:pPr>
        <w:pStyle w:val="CommentText"/>
      </w:pPr>
      <w:r>
        <w:rPr>
          <w:rStyle w:val="CommentReference"/>
        </w:rPr>
        <w:annotationRef/>
      </w:r>
      <w:r>
        <w:t>Weet niet wat hiermee bedoeld wordt. Ook nagevraagd bij Annette, maar niet duidelijk wat voor toets het moet zijn. Kennen het alleen als vergelijking met referentie, dus hier is de referentie 0-10%. Bespreken?</w:t>
      </w:r>
    </w:p>
  </w:comment>
  <w:comment w:id="2" w:author="John Martens" w:date="2025-06-15T17:33:00Z" w:initials="JM">
    <w:p w14:paraId="5327A253" w14:textId="77777777" w:rsidR="006C5CB3" w:rsidRDefault="006C5CB3" w:rsidP="006C5CB3">
      <w:pPr>
        <w:pStyle w:val="CommentText"/>
      </w:pPr>
      <w:r>
        <w:rPr>
          <w:rStyle w:val="CommentReference"/>
        </w:rPr>
        <w:annotationRef/>
      </w:r>
      <w:r>
        <w:t>Prima. Zie eerdere analyses door onze toemalige statisticus. Maxime Look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C46A71C" w15:done="1"/>
  <w15:commentEx w15:paraId="04C9B1D7" w15:paraIdParent="2C46A71C" w15:done="1"/>
  <w15:commentEx w15:paraId="5327A253" w15:paraIdParent="2C46A71C"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B6C81AA" w16cex:dateUtc="2025-03-24T12:28:00Z"/>
  <w16cex:commentExtensible w16cex:durableId="2B8D32D2" w16cex:dateUtc="2025-03-25T12:49:00Z"/>
  <w16cex:commentExtensible w16cex:durableId="742299F9" w16cex:dateUtc="2025-06-15T15: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C46A71C" w16cid:durableId="5B6C81AA"/>
  <w16cid:commentId w16cid:paraId="04C9B1D7" w16cid:durableId="2B8D32D2"/>
  <w16cid:commentId w16cid:paraId="5327A253" w16cid:durableId="742299F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artje Schreurs">
    <w15:presenceInfo w15:providerId="AD" w15:userId="S::m.a.c.schreurs@erasmusmc.nl::26227728-0026-4317-a600-2c04a5aeffc8"/>
  </w15:person>
  <w15:person w15:author="John Martens">
    <w15:presenceInfo w15:providerId="AD" w15:userId="S::j.martens@erasmusmc.nl::70f9ba28-bb04-4d6f-bf38-e5013a1a1db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3B4"/>
    <w:rsid w:val="0002482C"/>
    <w:rsid w:val="00055EEF"/>
    <w:rsid w:val="00060639"/>
    <w:rsid w:val="000C44CD"/>
    <w:rsid w:val="00115207"/>
    <w:rsid w:val="001308D8"/>
    <w:rsid w:val="00164586"/>
    <w:rsid w:val="00196BAE"/>
    <w:rsid w:val="00215726"/>
    <w:rsid w:val="002C429E"/>
    <w:rsid w:val="002E44F6"/>
    <w:rsid w:val="002F42A8"/>
    <w:rsid w:val="003741CA"/>
    <w:rsid w:val="003D3675"/>
    <w:rsid w:val="003E7D6E"/>
    <w:rsid w:val="00401667"/>
    <w:rsid w:val="00402B11"/>
    <w:rsid w:val="00426088"/>
    <w:rsid w:val="00462F5E"/>
    <w:rsid w:val="004B5950"/>
    <w:rsid w:val="005A3797"/>
    <w:rsid w:val="00643D5E"/>
    <w:rsid w:val="006C5CB3"/>
    <w:rsid w:val="007F024F"/>
    <w:rsid w:val="008123B4"/>
    <w:rsid w:val="008344BE"/>
    <w:rsid w:val="008A592C"/>
    <w:rsid w:val="008B17E4"/>
    <w:rsid w:val="00952AB3"/>
    <w:rsid w:val="009875AB"/>
    <w:rsid w:val="009A376C"/>
    <w:rsid w:val="00AC1EDE"/>
    <w:rsid w:val="00AC6603"/>
    <w:rsid w:val="00AF59C3"/>
    <w:rsid w:val="00B657D9"/>
    <w:rsid w:val="00BE0F15"/>
    <w:rsid w:val="00BF1BCF"/>
    <w:rsid w:val="00C34FE5"/>
    <w:rsid w:val="00D029FC"/>
    <w:rsid w:val="00D07A6C"/>
    <w:rsid w:val="00D26FB4"/>
    <w:rsid w:val="00E13DD2"/>
    <w:rsid w:val="00E6261A"/>
    <w:rsid w:val="00EB430C"/>
    <w:rsid w:val="00ED299D"/>
    <w:rsid w:val="00EE58D5"/>
    <w:rsid w:val="00F41F66"/>
    <w:rsid w:val="00F651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079EB"/>
  <w15:chartTrackingRefBased/>
  <w15:docId w15:val="{828E369A-6B61-4DF4-98DC-387792A48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23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123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8123B4"/>
    <w:pPr>
      <w:spacing w:after="0" w:line="240" w:lineRule="auto"/>
    </w:pPr>
  </w:style>
  <w:style w:type="character" w:customStyle="1" w:styleId="NoSpacingChar">
    <w:name w:val="No Spacing Char"/>
    <w:basedOn w:val="DefaultParagraphFont"/>
    <w:link w:val="NoSpacing"/>
    <w:uiPriority w:val="1"/>
    <w:rsid w:val="008123B4"/>
  </w:style>
  <w:style w:type="character" w:styleId="CommentReference">
    <w:name w:val="annotation reference"/>
    <w:basedOn w:val="DefaultParagraphFont"/>
    <w:uiPriority w:val="99"/>
    <w:semiHidden/>
    <w:unhideWhenUsed/>
    <w:rsid w:val="008123B4"/>
    <w:rPr>
      <w:sz w:val="16"/>
      <w:szCs w:val="16"/>
    </w:rPr>
  </w:style>
  <w:style w:type="paragraph" w:styleId="CommentText">
    <w:name w:val="annotation text"/>
    <w:basedOn w:val="Normal"/>
    <w:link w:val="CommentTextChar"/>
    <w:uiPriority w:val="99"/>
    <w:unhideWhenUsed/>
    <w:rsid w:val="008123B4"/>
    <w:pPr>
      <w:spacing w:line="240" w:lineRule="auto"/>
    </w:pPr>
    <w:rPr>
      <w:sz w:val="20"/>
      <w:szCs w:val="20"/>
    </w:rPr>
  </w:style>
  <w:style w:type="character" w:customStyle="1" w:styleId="CommentTextChar">
    <w:name w:val="Comment Text Char"/>
    <w:basedOn w:val="DefaultParagraphFont"/>
    <w:link w:val="CommentText"/>
    <w:uiPriority w:val="99"/>
    <w:rsid w:val="008123B4"/>
    <w:rPr>
      <w:sz w:val="20"/>
      <w:szCs w:val="20"/>
    </w:rPr>
  </w:style>
  <w:style w:type="paragraph" w:styleId="CommentSubject">
    <w:name w:val="annotation subject"/>
    <w:basedOn w:val="CommentText"/>
    <w:next w:val="CommentText"/>
    <w:link w:val="CommentSubjectChar"/>
    <w:uiPriority w:val="99"/>
    <w:semiHidden/>
    <w:unhideWhenUsed/>
    <w:rsid w:val="0002482C"/>
    <w:rPr>
      <w:b/>
      <w:bCs/>
    </w:rPr>
  </w:style>
  <w:style w:type="character" w:customStyle="1" w:styleId="CommentSubjectChar">
    <w:name w:val="Comment Subject Char"/>
    <w:basedOn w:val="CommentTextChar"/>
    <w:link w:val="CommentSubject"/>
    <w:uiPriority w:val="99"/>
    <w:semiHidden/>
    <w:rsid w:val="0002482C"/>
    <w:rPr>
      <w:b/>
      <w:bCs/>
      <w:sz w:val="20"/>
      <w:szCs w:val="20"/>
    </w:rPr>
  </w:style>
  <w:style w:type="paragraph" w:styleId="Revision">
    <w:name w:val="Revision"/>
    <w:hidden/>
    <w:uiPriority w:val="99"/>
    <w:semiHidden/>
    <w:rsid w:val="00ED299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microsoft.com/office/2018/08/relationships/commentsExtensible" Target="commentsExtensible.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5" Type="http://schemas.microsoft.com/office/2011/relationships/commentsExtended" Target="commentsExtended.xml"/><Relationship Id="rId10" Type="http://schemas.openxmlformats.org/officeDocument/2006/relationships/theme" Target="theme/theme1.xml"/><Relationship Id="rId4" Type="http://schemas.openxmlformats.org/officeDocument/2006/relationships/comments" Target="comment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1613</Words>
  <Characters>8875</Characters>
  <Application>Microsoft Office Word</Application>
  <DocSecurity>0</DocSecurity>
  <Lines>73</Lines>
  <Paragraphs>20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Erasmus MC</Company>
  <LinksUpToDate>false</LinksUpToDate>
  <CharactersWithSpaces>10468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Maartje Schreurs</dc:creator>
  <cp:keywords/>
  <dc:description/>
  <cp:lastModifiedBy>Maartje Schreurs</cp:lastModifiedBy>
  <cp:revision>3</cp:revision>
  <dcterms:created xsi:type="dcterms:W3CDTF">2025-09-26T09:43:00Z</dcterms:created>
  <dcterms:modified xsi:type="dcterms:W3CDTF">2025-09-29T08:00:00Z</dcterms:modified>
</cp:coreProperties>
</file>