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6350" w:type="dxa"/>
        <w:tblInd w:w="98" w:type="dxa"/>
        <w:tblLayout w:type="fixed"/>
        <w:tblLook w:val="04A0" w:firstRow="1" w:lastRow="0" w:firstColumn="1" w:lastColumn="0" w:noHBand="0" w:noVBand="1"/>
      </w:tblPr>
      <w:tblGrid>
        <w:gridCol w:w="1889"/>
        <w:gridCol w:w="2586"/>
        <w:gridCol w:w="1145"/>
        <w:gridCol w:w="9070"/>
        <w:gridCol w:w="1660"/>
      </w:tblGrid>
      <w:tr w:rsidR="0072223E" w14:paraId="53F56EF0" w14:textId="77777777">
        <w:trPr>
          <w:trHeight w:val="300"/>
        </w:trPr>
        <w:tc>
          <w:tcPr>
            <w:tcW w:w="16350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FB91B4B" w14:textId="77777777" w:rsidR="0072223E" w:rsidRDefault="00000000">
            <w:pPr>
              <w:widowControl/>
              <w:jc w:val="left"/>
              <w:textAlignment w:val="center"/>
              <w:rPr>
                <w:rFonts w:ascii="Arial" w:eastAsia="宋体" w:hAnsi="Arial" w:cs="Arial"/>
                <w:b/>
                <w:bCs/>
                <w:color w:val="000000"/>
                <w:sz w:val="24"/>
              </w:rPr>
            </w:pPr>
            <w:r>
              <w:rPr>
                <w:rFonts w:ascii="Arial" w:eastAsia="宋体" w:hAnsi="Arial" w:cs="Arial"/>
                <w:b/>
                <w:bCs/>
                <w:color w:val="000000"/>
                <w:kern w:val="0"/>
                <w:sz w:val="24"/>
                <w:lang w:bidi="ar"/>
              </w:rPr>
              <w:t xml:space="preserve">Table S1. Sequences of overexpression plasmids and </w:t>
            </w:r>
            <w:proofErr w:type="spellStart"/>
            <w:r>
              <w:rPr>
                <w:rFonts w:ascii="Arial" w:eastAsia="宋体" w:hAnsi="Arial" w:cs="Arial"/>
                <w:b/>
                <w:bCs/>
                <w:color w:val="000000"/>
                <w:kern w:val="0"/>
                <w:sz w:val="24"/>
                <w:lang w:bidi="ar"/>
              </w:rPr>
              <w:t>shRNAs</w:t>
            </w:r>
            <w:proofErr w:type="spellEnd"/>
            <w:r>
              <w:rPr>
                <w:rFonts w:ascii="Arial" w:eastAsia="宋体" w:hAnsi="Arial" w:cs="Arial"/>
                <w:b/>
                <w:bCs/>
                <w:color w:val="000000"/>
                <w:kern w:val="0"/>
                <w:sz w:val="24"/>
                <w:lang w:bidi="ar"/>
              </w:rPr>
              <w:t xml:space="preserve"> targeting ZNF831</w:t>
            </w:r>
          </w:p>
        </w:tc>
      </w:tr>
      <w:tr w:rsidR="0072223E" w14:paraId="3E8BBB77" w14:textId="77777777">
        <w:trPr>
          <w:gridAfter w:val="1"/>
          <w:wAfter w:w="1660" w:type="dxa"/>
          <w:trHeight w:val="450"/>
        </w:trPr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87A474" w14:textId="77777777" w:rsidR="0072223E" w:rsidRDefault="00000000">
            <w:pPr>
              <w:widowControl/>
              <w:jc w:val="left"/>
              <w:textAlignment w:val="center"/>
              <w:rPr>
                <w:rFonts w:ascii="Arial" w:eastAsia="宋体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eastAsia="宋体" w:hAnsi="Arial" w:cs="Arial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Purpose</w:t>
            </w:r>
          </w:p>
        </w:tc>
        <w:tc>
          <w:tcPr>
            <w:tcW w:w="25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E9B602" w14:textId="77777777" w:rsidR="0072223E" w:rsidRDefault="00000000">
            <w:pPr>
              <w:widowControl/>
              <w:jc w:val="left"/>
              <w:textAlignment w:val="center"/>
              <w:rPr>
                <w:rFonts w:ascii="Arial" w:eastAsia="宋体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eastAsia="宋体" w:hAnsi="Arial" w:cs="Arial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Vector / Backbone</w:t>
            </w:r>
          </w:p>
        </w:tc>
        <w:tc>
          <w:tcPr>
            <w:tcW w:w="10215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155E4A2" w14:textId="77777777" w:rsidR="0072223E" w:rsidRDefault="00000000">
            <w:pPr>
              <w:widowControl/>
              <w:jc w:val="center"/>
              <w:textAlignment w:val="center"/>
              <w:rPr>
                <w:rFonts w:ascii="Arial" w:eastAsia="宋体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eastAsia="宋体" w:hAnsi="Arial" w:cs="Arial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sequence (5’-3’)</w:t>
            </w:r>
          </w:p>
        </w:tc>
      </w:tr>
      <w:tr w:rsidR="0072223E" w14:paraId="1B681553" w14:textId="77777777">
        <w:trPr>
          <w:gridAfter w:val="1"/>
          <w:wAfter w:w="1660" w:type="dxa"/>
          <w:trHeight w:val="450"/>
        </w:trPr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4B3EAD" w14:textId="77777777" w:rsidR="0072223E" w:rsidRDefault="00000000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2"/>
                <w:szCs w:val="22"/>
                <w:lang w:bidi="ar"/>
              </w:rPr>
              <w:t>Overexpression</w:t>
            </w:r>
          </w:p>
        </w:tc>
        <w:tc>
          <w:tcPr>
            <w:tcW w:w="25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47AEFC0" w14:textId="77777777" w:rsidR="0072223E" w:rsidRDefault="00000000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2"/>
                <w:szCs w:val="22"/>
                <w:lang w:bidi="ar"/>
              </w:rPr>
              <w:t>pcDNA3.1(+)-3×FLAG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3FB95B" w14:textId="77777777" w:rsidR="0072223E" w:rsidRDefault="00000000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2"/>
                <w:szCs w:val="22"/>
                <w:lang w:bidi="ar"/>
              </w:rPr>
              <w:t>Forward</w:t>
            </w:r>
          </w:p>
        </w:tc>
        <w:tc>
          <w:tcPr>
            <w:tcW w:w="90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90A1E8" w14:textId="77777777" w:rsidR="0072223E" w:rsidRDefault="00000000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2"/>
                <w:szCs w:val="22"/>
                <w:lang w:bidi="ar"/>
              </w:rPr>
              <w:t>CTTGGTACCGAGCTCGGATCCGCCACCATGGAGGTTCCAGAACCCA</w:t>
            </w:r>
          </w:p>
        </w:tc>
      </w:tr>
      <w:tr w:rsidR="0072223E" w14:paraId="319B728C" w14:textId="77777777">
        <w:trPr>
          <w:gridAfter w:val="1"/>
          <w:wAfter w:w="1660" w:type="dxa"/>
          <w:trHeight w:val="450"/>
        </w:trPr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4BCA088" w14:textId="77777777" w:rsidR="0072223E" w:rsidRDefault="0072223E">
            <w:pPr>
              <w:rPr>
                <w:rFonts w:ascii="Arial" w:eastAsia="宋体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614AFE" w14:textId="77777777" w:rsidR="0072223E" w:rsidRDefault="0072223E">
            <w:pPr>
              <w:rPr>
                <w:rFonts w:ascii="Arial" w:eastAsia="宋体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C87DC6" w14:textId="77777777" w:rsidR="0072223E" w:rsidRDefault="00000000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2"/>
                <w:szCs w:val="22"/>
                <w:lang w:bidi="ar"/>
              </w:rPr>
              <w:t>Reverse</w:t>
            </w:r>
          </w:p>
        </w:tc>
        <w:tc>
          <w:tcPr>
            <w:tcW w:w="90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E6ECCF" w14:textId="77777777" w:rsidR="0072223E" w:rsidRDefault="00000000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2"/>
                <w:szCs w:val="22"/>
                <w:lang w:bidi="ar"/>
              </w:rPr>
              <w:t>GAAGGGCCCTCTAGACTCGAGTATTTCTATAACTAATCGGTCTTCATCGTC</w:t>
            </w:r>
          </w:p>
        </w:tc>
      </w:tr>
      <w:tr w:rsidR="0072223E" w14:paraId="79FDF2D4" w14:textId="77777777">
        <w:trPr>
          <w:gridAfter w:val="1"/>
          <w:wAfter w:w="1660" w:type="dxa"/>
          <w:trHeight w:val="450"/>
        </w:trPr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67FF88" w14:textId="77777777" w:rsidR="0072223E" w:rsidRDefault="00000000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2"/>
                <w:szCs w:val="22"/>
                <w:lang w:bidi="ar"/>
              </w:rPr>
              <w:t>Knockdown</w:t>
            </w:r>
          </w:p>
        </w:tc>
        <w:tc>
          <w:tcPr>
            <w:tcW w:w="25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B022488" w14:textId="77777777" w:rsidR="0072223E" w:rsidRDefault="00000000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2"/>
                <w:szCs w:val="22"/>
                <w:lang w:bidi="ar"/>
              </w:rPr>
              <w:t>pLKO.1-puro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BF01AB" w14:textId="77777777" w:rsidR="0072223E" w:rsidRDefault="00000000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2"/>
                <w:szCs w:val="22"/>
                <w:lang w:bidi="ar"/>
              </w:rPr>
              <w:t>Forward</w:t>
            </w:r>
          </w:p>
        </w:tc>
        <w:tc>
          <w:tcPr>
            <w:tcW w:w="90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B709319" w14:textId="77777777" w:rsidR="0072223E" w:rsidRDefault="00000000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2"/>
                <w:szCs w:val="22"/>
                <w:lang w:bidi="ar"/>
              </w:rPr>
              <w:t>CCGAUUAGUUAUAGAAAUATT</w:t>
            </w:r>
          </w:p>
        </w:tc>
      </w:tr>
      <w:tr w:rsidR="0072223E" w14:paraId="15988745" w14:textId="77777777">
        <w:trPr>
          <w:gridAfter w:val="1"/>
          <w:wAfter w:w="1660" w:type="dxa"/>
          <w:trHeight w:val="450"/>
        </w:trPr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097631" w14:textId="77777777" w:rsidR="0072223E" w:rsidRDefault="0072223E">
            <w:pPr>
              <w:rPr>
                <w:rFonts w:ascii="Arial" w:eastAsia="宋体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372EE2" w14:textId="77777777" w:rsidR="0072223E" w:rsidRDefault="0072223E">
            <w:pPr>
              <w:rPr>
                <w:rFonts w:ascii="Arial" w:eastAsia="宋体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5F2B0D" w14:textId="77777777" w:rsidR="0072223E" w:rsidRDefault="00000000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2"/>
                <w:szCs w:val="22"/>
                <w:lang w:bidi="ar"/>
              </w:rPr>
              <w:t>Reverse</w:t>
            </w:r>
          </w:p>
        </w:tc>
        <w:tc>
          <w:tcPr>
            <w:tcW w:w="90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64C5BF" w14:textId="77777777" w:rsidR="0072223E" w:rsidRDefault="00000000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2"/>
                <w:szCs w:val="22"/>
                <w:lang w:bidi="ar"/>
              </w:rPr>
              <w:t>UAUUUCUAUAACUAAUCGGTT</w:t>
            </w:r>
          </w:p>
        </w:tc>
      </w:tr>
      <w:tr w:rsidR="0072223E" w14:paraId="597B347B" w14:textId="77777777">
        <w:trPr>
          <w:gridAfter w:val="1"/>
          <w:wAfter w:w="1660" w:type="dxa"/>
          <w:trHeight w:val="450"/>
        </w:trPr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E36D0E7" w14:textId="77777777" w:rsidR="0072223E" w:rsidRDefault="00000000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2"/>
                <w:szCs w:val="22"/>
                <w:lang w:bidi="ar"/>
              </w:rPr>
              <w:t>Knockdown</w:t>
            </w:r>
          </w:p>
        </w:tc>
        <w:tc>
          <w:tcPr>
            <w:tcW w:w="25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D1437B" w14:textId="77777777" w:rsidR="0072223E" w:rsidRDefault="00000000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2"/>
                <w:szCs w:val="22"/>
                <w:lang w:bidi="ar"/>
              </w:rPr>
              <w:t>pLKO.1-puro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D8A24C0" w14:textId="77777777" w:rsidR="0072223E" w:rsidRDefault="00000000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2"/>
                <w:szCs w:val="22"/>
                <w:lang w:bidi="ar"/>
              </w:rPr>
              <w:t>Forward</w:t>
            </w:r>
          </w:p>
        </w:tc>
        <w:tc>
          <w:tcPr>
            <w:tcW w:w="90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85BF42F" w14:textId="77777777" w:rsidR="0072223E" w:rsidRDefault="00000000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2"/>
                <w:szCs w:val="22"/>
                <w:lang w:bidi="ar"/>
              </w:rPr>
              <w:t>CAAGUACCUCCUCAGGUUATT</w:t>
            </w:r>
          </w:p>
        </w:tc>
      </w:tr>
      <w:tr w:rsidR="0072223E" w14:paraId="1D018615" w14:textId="77777777">
        <w:trPr>
          <w:gridAfter w:val="1"/>
          <w:wAfter w:w="1660" w:type="dxa"/>
          <w:trHeight w:val="450"/>
        </w:trPr>
        <w:tc>
          <w:tcPr>
            <w:tcW w:w="188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5AD0B7" w14:textId="77777777" w:rsidR="0072223E" w:rsidRDefault="0072223E">
            <w:pPr>
              <w:rPr>
                <w:rFonts w:ascii="Arial" w:eastAsia="宋体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258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0750C8F" w14:textId="77777777" w:rsidR="0072223E" w:rsidRDefault="0072223E">
            <w:pPr>
              <w:rPr>
                <w:rFonts w:ascii="Arial" w:eastAsia="宋体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EF68429" w14:textId="77777777" w:rsidR="0072223E" w:rsidRDefault="00000000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2"/>
                <w:szCs w:val="22"/>
                <w:lang w:bidi="ar"/>
              </w:rPr>
              <w:t>Reverse</w:t>
            </w:r>
          </w:p>
        </w:tc>
        <w:tc>
          <w:tcPr>
            <w:tcW w:w="907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D34DC20" w14:textId="77777777" w:rsidR="0072223E" w:rsidRDefault="00000000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2"/>
                <w:szCs w:val="22"/>
                <w:lang w:bidi="ar"/>
              </w:rPr>
              <w:t>UAACCUGAGGAGGUACUUGTT</w:t>
            </w:r>
          </w:p>
        </w:tc>
      </w:tr>
    </w:tbl>
    <w:p w14:paraId="2D717E66" w14:textId="77777777" w:rsidR="0072223E" w:rsidRDefault="0072223E"/>
    <w:p w14:paraId="6163978D" w14:textId="77777777" w:rsidR="0072223E" w:rsidRDefault="0072223E"/>
    <w:p w14:paraId="08CEA16F" w14:textId="77777777" w:rsidR="0072223E" w:rsidRDefault="0072223E">
      <w:pPr>
        <w:sectPr w:rsidR="0072223E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</w:p>
    <w:tbl>
      <w:tblPr>
        <w:tblW w:w="13958" w:type="dxa"/>
        <w:tblInd w:w="98" w:type="dxa"/>
        <w:tblLayout w:type="fixed"/>
        <w:tblLook w:val="04A0" w:firstRow="1" w:lastRow="0" w:firstColumn="1" w:lastColumn="0" w:noHBand="0" w:noVBand="1"/>
      </w:tblPr>
      <w:tblGrid>
        <w:gridCol w:w="2296"/>
        <w:gridCol w:w="1600"/>
        <w:gridCol w:w="4200"/>
        <w:gridCol w:w="4075"/>
        <w:gridCol w:w="1787"/>
      </w:tblGrid>
      <w:tr w:rsidR="0072223E" w14:paraId="75A92EE8" w14:textId="77777777">
        <w:trPr>
          <w:gridAfter w:val="1"/>
          <w:wAfter w:w="1787" w:type="dxa"/>
          <w:trHeight w:val="260"/>
        </w:trPr>
        <w:tc>
          <w:tcPr>
            <w:tcW w:w="8096" w:type="dxa"/>
            <w:gridSpan w:val="3"/>
            <w:noWrap/>
            <w:vAlign w:val="center"/>
          </w:tcPr>
          <w:p w14:paraId="27E3C661" w14:textId="77777777" w:rsidR="0072223E" w:rsidRDefault="00000000">
            <w:pPr>
              <w:widowControl/>
              <w:jc w:val="left"/>
              <w:textAlignment w:val="center"/>
              <w:rPr>
                <w:rFonts w:ascii="Arial" w:eastAsia="宋体" w:hAnsi="Arial" w:cs="Arial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Arial" w:eastAsia="宋体" w:hAnsi="Arial" w:cs="Arial"/>
                <w:b/>
                <w:bCs/>
                <w:color w:val="000000"/>
                <w:kern w:val="0"/>
                <w:sz w:val="24"/>
                <w:lang w:bidi="ar"/>
              </w:rPr>
              <w:lastRenderedPageBreak/>
              <w:t>Table S2. Primer sequences used in this study.</w:t>
            </w:r>
          </w:p>
        </w:tc>
        <w:tc>
          <w:tcPr>
            <w:tcW w:w="4075" w:type="dxa"/>
            <w:noWrap/>
            <w:vAlign w:val="center"/>
          </w:tcPr>
          <w:p w14:paraId="262B3806" w14:textId="77777777" w:rsidR="0072223E" w:rsidRDefault="0072223E">
            <w:pPr>
              <w:widowControl/>
              <w:jc w:val="left"/>
              <w:textAlignment w:val="center"/>
              <w:rPr>
                <w:rFonts w:ascii="Arial" w:eastAsia="宋体" w:hAnsi="Arial" w:cs="Arial"/>
                <w:b/>
                <w:bCs/>
                <w:color w:val="000000"/>
                <w:kern w:val="0"/>
                <w:sz w:val="24"/>
                <w:lang w:bidi="ar"/>
              </w:rPr>
            </w:pPr>
          </w:p>
        </w:tc>
      </w:tr>
      <w:tr w:rsidR="0072223E" w14:paraId="1701212D" w14:textId="77777777">
        <w:trPr>
          <w:trHeight w:val="307"/>
        </w:trPr>
        <w:tc>
          <w:tcPr>
            <w:tcW w:w="2296" w:type="dxa"/>
            <w:vMerge w:val="restart"/>
            <w:noWrap/>
            <w:vAlign w:val="center"/>
          </w:tcPr>
          <w:p w14:paraId="716DC46F" w14:textId="77777777" w:rsidR="0072223E" w:rsidRDefault="00000000">
            <w:pPr>
              <w:widowControl/>
              <w:jc w:val="left"/>
              <w:textAlignment w:val="center"/>
              <w:rPr>
                <w:rFonts w:ascii="Arial" w:eastAsia="宋体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eastAsia="宋体" w:hAnsi="Arial" w:cs="Arial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Gene</w:t>
            </w:r>
          </w:p>
        </w:tc>
        <w:tc>
          <w:tcPr>
            <w:tcW w:w="1600" w:type="dxa"/>
            <w:vMerge w:val="restart"/>
            <w:noWrap/>
            <w:vAlign w:val="center"/>
          </w:tcPr>
          <w:p w14:paraId="34DB1E15" w14:textId="77777777" w:rsidR="0072223E" w:rsidRDefault="00000000">
            <w:pPr>
              <w:widowControl/>
              <w:jc w:val="left"/>
              <w:textAlignment w:val="center"/>
              <w:rPr>
                <w:rFonts w:ascii="Arial" w:eastAsia="宋体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eastAsia="宋体" w:hAnsi="Arial" w:cs="Arial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Species</w:t>
            </w:r>
          </w:p>
        </w:tc>
        <w:tc>
          <w:tcPr>
            <w:tcW w:w="8275" w:type="dxa"/>
            <w:gridSpan w:val="2"/>
            <w:noWrap/>
            <w:vAlign w:val="center"/>
          </w:tcPr>
          <w:p w14:paraId="56BC5E31" w14:textId="77777777" w:rsidR="0072223E" w:rsidRDefault="00000000">
            <w:pPr>
              <w:widowControl/>
              <w:jc w:val="center"/>
              <w:textAlignment w:val="center"/>
              <w:rPr>
                <w:rFonts w:ascii="Arial" w:eastAsia="宋体" w:hAnsi="Arial" w:cs="Arial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Arial" w:eastAsia="宋体" w:hAnsi="Arial" w:cs="Arial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Primer sequence (5’-3’)</w:t>
            </w:r>
          </w:p>
        </w:tc>
        <w:tc>
          <w:tcPr>
            <w:tcW w:w="1787" w:type="dxa"/>
            <w:vMerge w:val="restart"/>
            <w:noWrap/>
            <w:vAlign w:val="center"/>
          </w:tcPr>
          <w:p w14:paraId="1AAE5C09" w14:textId="77777777" w:rsidR="0072223E" w:rsidRDefault="00000000">
            <w:pPr>
              <w:widowControl/>
              <w:jc w:val="left"/>
              <w:textAlignment w:val="center"/>
              <w:rPr>
                <w:rFonts w:ascii="Arial" w:eastAsia="宋体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eastAsia="宋体" w:hAnsi="Arial" w:cs="Arial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Application</w:t>
            </w:r>
          </w:p>
        </w:tc>
      </w:tr>
      <w:tr w:rsidR="0072223E" w14:paraId="1F436994" w14:textId="77777777">
        <w:trPr>
          <w:trHeight w:val="307"/>
        </w:trPr>
        <w:tc>
          <w:tcPr>
            <w:tcW w:w="2296" w:type="dxa"/>
            <w:vMerge/>
            <w:noWrap/>
            <w:vAlign w:val="center"/>
          </w:tcPr>
          <w:p w14:paraId="161949E6" w14:textId="77777777" w:rsidR="0072223E" w:rsidRDefault="0072223E">
            <w:pPr>
              <w:widowControl/>
              <w:jc w:val="left"/>
              <w:textAlignment w:val="center"/>
            </w:pPr>
          </w:p>
        </w:tc>
        <w:tc>
          <w:tcPr>
            <w:tcW w:w="1600" w:type="dxa"/>
            <w:vMerge/>
            <w:noWrap/>
            <w:vAlign w:val="center"/>
          </w:tcPr>
          <w:p w14:paraId="3EAD1659" w14:textId="77777777" w:rsidR="0072223E" w:rsidRDefault="0072223E">
            <w:pPr>
              <w:widowControl/>
              <w:jc w:val="left"/>
              <w:textAlignment w:val="center"/>
            </w:pPr>
          </w:p>
        </w:tc>
        <w:tc>
          <w:tcPr>
            <w:tcW w:w="4200" w:type="dxa"/>
            <w:noWrap/>
            <w:vAlign w:val="center"/>
          </w:tcPr>
          <w:p w14:paraId="6615BDF0" w14:textId="77777777" w:rsidR="0072223E" w:rsidRDefault="00000000">
            <w:pPr>
              <w:widowControl/>
              <w:jc w:val="center"/>
              <w:textAlignment w:val="center"/>
              <w:rPr>
                <w:rFonts w:ascii="Arial" w:eastAsia="宋体" w:hAnsi="Arial" w:cs="Arial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Arial" w:eastAsia="宋体" w:hAnsi="Arial" w:cs="Arial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Forward</w:t>
            </w:r>
          </w:p>
        </w:tc>
        <w:tc>
          <w:tcPr>
            <w:tcW w:w="4075" w:type="dxa"/>
            <w:noWrap/>
            <w:vAlign w:val="center"/>
          </w:tcPr>
          <w:p w14:paraId="43298A8A" w14:textId="77777777" w:rsidR="0072223E" w:rsidRDefault="00000000">
            <w:pPr>
              <w:widowControl/>
              <w:jc w:val="center"/>
              <w:textAlignment w:val="center"/>
              <w:rPr>
                <w:rFonts w:ascii="Arial" w:eastAsia="宋体" w:hAnsi="Arial" w:cs="Arial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Arial" w:eastAsia="宋体" w:hAnsi="Arial" w:cs="Arial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Reverse</w:t>
            </w:r>
          </w:p>
        </w:tc>
        <w:tc>
          <w:tcPr>
            <w:tcW w:w="1787" w:type="dxa"/>
            <w:vMerge/>
            <w:noWrap/>
            <w:vAlign w:val="center"/>
          </w:tcPr>
          <w:p w14:paraId="6E826C76" w14:textId="77777777" w:rsidR="0072223E" w:rsidRDefault="0072223E">
            <w:pPr>
              <w:widowControl/>
              <w:jc w:val="left"/>
              <w:textAlignment w:val="center"/>
              <w:rPr>
                <w:rFonts w:ascii="Arial" w:eastAsia="宋体" w:hAnsi="Arial" w:cs="Arial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</w:p>
        </w:tc>
      </w:tr>
      <w:tr w:rsidR="0072223E" w14:paraId="7BB6B6B4" w14:textId="77777777">
        <w:trPr>
          <w:trHeight w:val="260"/>
        </w:trPr>
        <w:tc>
          <w:tcPr>
            <w:tcW w:w="2296" w:type="dxa"/>
            <w:noWrap/>
            <w:vAlign w:val="center"/>
          </w:tcPr>
          <w:p w14:paraId="3412013A" w14:textId="77777777" w:rsidR="0072223E" w:rsidRDefault="00000000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2"/>
                <w:szCs w:val="22"/>
                <w:lang w:bidi="ar"/>
              </w:rPr>
              <w:t>ZNF831</w:t>
            </w:r>
          </w:p>
        </w:tc>
        <w:tc>
          <w:tcPr>
            <w:tcW w:w="1600" w:type="dxa"/>
            <w:noWrap/>
            <w:vAlign w:val="center"/>
          </w:tcPr>
          <w:p w14:paraId="23863952" w14:textId="77777777" w:rsidR="0072223E" w:rsidRDefault="00000000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2"/>
                <w:szCs w:val="22"/>
                <w:lang w:bidi="ar"/>
              </w:rPr>
              <w:t>Human</w:t>
            </w:r>
          </w:p>
        </w:tc>
        <w:tc>
          <w:tcPr>
            <w:tcW w:w="4200" w:type="dxa"/>
            <w:noWrap/>
            <w:vAlign w:val="center"/>
          </w:tcPr>
          <w:p w14:paraId="241B9125" w14:textId="77777777" w:rsidR="0072223E" w:rsidRDefault="00000000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2"/>
                <w:szCs w:val="22"/>
                <w:lang w:bidi="ar"/>
              </w:rPr>
              <w:t>CCGAGATGAGGGTCCCAATG</w:t>
            </w:r>
          </w:p>
        </w:tc>
        <w:tc>
          <w:tcPr>
            <w:tcW w:w="4075" w:type="dxa"/>
            <w:noWrap/>
            <w:vAlign w:val="center"/>
          </w:tcPr>
          <w:p w14:paraId="5E9C61EE" w14:textId="77777777" w:rsidR="0072223E" w:rsidRDefault="00000000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2"/>
                <w:szCs w:val="22"/>
                <w:lang w:bidi="ar"/>
              </w:rPr>
              <w:t>AGGGTTCTCGCTCTTGGACA</w:t>
            </w:r>
          </w:p>
        </w:tc>
        <w:tc>
          <w:tcPr>
            <w:tcW w:w="1787" w:type="dxa"/>
            <w:noWrap/>
            <w:vAlign w:val="center"/>
          </w:tcPr>
          <w:p w14:paraId="1798055F" w14:textId="77777777" w:rsidR="0072223E" w:rsidRDefault="00000000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" w:eastAsia="宋体" w:hAnsi="Arial" w:cs="Arial"/>
                <w:color w:val="000000"/>
                <w:kern w:val="0"/>
                <w:sz w:val="22"/>
                <w:szCs w:val="22"/>
                <w:lang w:bidi="ar"/>
              </w:rPr>
              <w:t>qRT</w:t>
            </w:r>
            <w:proofErr w:type="spellEnd"/>
            <w:r>
              <w:rPr>
                <w:rFonts w:ascii="Arial" w:eastAsia="宋体" w:hAnsi="Arial" w:cs="Arial"/>
                <w:color w:val="000000"/>
                <w:kern w:val="0"/>
                <w:sz w:val="22"/>
                <w:szCs w:val="22"/>
                <w:lang w:bidi="ar"/>
              </w:rPr>
              <w:t>-PCR</w:t>
            </w:r>
          </w:p>
        </w:tc>
      </w:tr>
      <w:tr w:rsidR="0072223E" w14:paraId="45CE7A39" w14:textId="77777777">
        <w:trPr>
          <w:trHeight w:val="260"/>
        </w:trPr>
        <w:tc>
          <w:tcPr>
            <w:tcW w:w="2296" w:type="dxa"/>
            <w:noWrap/>
            <w:vAlign w:val="center"/>
          </w:tcPr>
          <w:p w14:paraId="6007841B" w14:textId="77777777" w:rsidR="0072223E" w:rsidRDefault="00000000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2"/>
                <w:szCs w:val="22"/>
                <w:lang w:bidi="ar"/>
              </w:rPr>
              <w:t xml:space="preserve">NLRP3 </w:t>
            </w:r>
          </w:p>
        </w:tc>
        <w:tc>
          <w:tcPr>
            <w:tcW w:w="1600" w:type="dxa"/>
            <w:noWrap/>
            <w:vAlign w:val="center"/>
          </w:tcPr>
          <w:p w14:paraId="774F5128" w14:textId="77777777" w:rsidR="0072223E" w:rsidRDefault="00000000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2"/>
                <w:szCs w:val="22"/>
                <w:lang w:bidi="ar"/>
              </w:rPr>
              <w:t>Human</w:t>
            </w:r>
          </w:p>
        </w:tc>
        <w:tc>
          <w:tcPr>
            <w:tcW w:w="4200" w:type="dxa"/>
            <w:noWrap/>
            <w:vAlign w:val="center"/>
          </w:tcPr>
          <w:p w14:paraId="289D2124" w14:textId="77777777" w:rsidR="0072223E" w:rsidRDefault="00000000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2"/>
                <w:szCs w:val="22"/>
                <w:lang w:bidi="ar"/>
              </w:rPr>
              <w:t>GCTGGCATCTGGGGAAACC</w:t>
            </w:r>
          </w:p>
        </w:tc>
        <w:tc>
          <w:tcPr>
            <w:tcW w:w="4075" w:type="dxa"/>
            <w:noWrap/>
            <w:vAlign w:val="center"/>
          </w:tcPr>
          <w:p w14:paraId="74F19E9A" w14:textId="77777777" w:rsidR="0072223E" w:rsidRDefault="00000000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2"/>
                <w:szCs w:val="22"/>
                <w:lang w:bidi="ar"/>
              </w:rPr>
              <w:t>TTCAGGGTCCTTAGGCTTCG</w:t>
            </w:r>
          </w:p>
        </w:tc>
        <w:tc>
          <w:tcPr>
            <w:tcW w:w="1787" w:type="dxa"/>
            <w:noWrap/>
            <w:vAlign w:val="center"/>
          </w:tcPr>
          <w:p w14:paraId="10A50FE5" w14:textId="77777777" w:rsidR="0072223E" w:rsidRDefault="00000000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" w:eastAsia="宋体" w:hAnsi="Arial" w:cs="Arial"/>
                <w:color w:val="000000"/>
                <w:kern w:val="0"/>
                <w:sz w:val="22"/>
                <w:szCs w:val="22"/>
                <w:lang w:bidi="ar"/>
              </w:rPr>
              <w:t>qRT</w:t>
            </w:r>
            <w:proofErr w:type="spellEnd"/>
            <w:r>
              <w:rPr>
                <w:rFonts w:ascii="Arial" w:eastAsia="宋体" w:hAnsi="Arial" w:cs="Arial"/>
                <w:color w:val="000000"/>
                <w:kern w:val="0"/>
                <w:sz w:val="22"/>
                <w:szCs w:val="22"/>
                <w:lang w:bidi="ar"/>
              </w:rPr>
              <w:t>-PCR</w:t>
            </w:r>
            <w:r>
              <w:rPr>
                <w:rFonts w:ascii="Arial" w:eastAsia="宋体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 xml:space="preserve">, </w:t>
            </w:r>
            <w:r>
              <w:rPr>
                <w:rFonts w:ascii="Arial" w:eastAsia="宋体" w:hAnsi="Arial" w:cs="Arial"/>
                <w:color w:val="000000"/>
                <w:kern w:val="0"/>
                <w:sz w:val="22"/>
                <w:szCs w:val="22"/>
                <w:lang w:bidi="ar"/>
              </w:rPr>
              <w:t>RIP-qPCR</w:t>
            </w:r>
          </w:p>
        </w:tc>
      </w:tr>
      <w:tr w:rsidR="0072223E" w14:paraId="42259FB9" w14:textId="77777777">
        <w:trPr>
          <w:trHeight w:val="260"/>
        </w:trPr>
        <w:tc>
          <w:tcPr>
            <w:tcW w:w="2296" w:type="dxa"/>
            <w:noWrap/>
            <w:vAlign w:val="center"/>
          </w:tcPr>
          <w:p w14:paraId="01B5172C" w14:textId="77777777" w:rsidR="0072223E" w:rsidRDefault="00000000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2"/>
                <w:szCs w:val="22"/>
                <w:lang w:bidi="ar"/>
              </w:rPr>
              <w:t>ASC</w:t>
            </w:r>
          </w:p>
        </w:tc>
        <w:tc>
          <w:tcPr>
            <w:tcW w:w="1600" w:type="dxa"/>
            <w:noWrap/>
            <w:vAlign w:val="center"/>
          </w:tcPr>
          <w:p w14:paraId="4025827D" w14:textId="77777777" w:rsidR="0072223E" w:rsidRDefault="00000000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2"/>
                <w:szCs w:val="22"/>
                <w:lang w:bidi="ar"/>
              </w:rPr>
              <w:t>Human</w:t>
            </w:r>
          </w:p>
        </w:tc>
        <w:tc>
          <w:tcPr>
            <w:tcW w:w="4200" w:type="dxa"/>
            <w:noWrap/>
            <w:vAlign w:val="center"/>
          </w:tcPr>
          <w:p w14:paraId="7344A102" w14:textId="77777777" w:rsidR="0072223E" w:rsidRDefault="00000000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2"/>
                <w:szCs w:val="22"/>
                <w:lang w:bidi="ar"/>
              </w:rPr>
              <w:t>TCTACCTGGAGACCTACGGC</w:t>
            </w:r>
          </w:p>
        </w:tc>
        <w:tc>
          <w:tcPr>
            <w:tcW w:w="4075" w:type="dxa"/>
            <w:noWrap/>
            <w:vAlign w:val="center"/>
          </w:tcPr>
          <w:p w14:paraId="31CB077B" w14:textId="77777777" w:rsidR="0072223E" w:rsidRDefault="00000000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2"/>
                <w:szCs w:val="22"/>
                <w:lang w:bidi="ar"/>
              </w:rPr>
              <w:t>ATAAAGTGCAGGCCCTGGTG</w:t>
            </w:r>
          </w:p>
        </w:tc>
        <w:tc>
          <w:tcPr>
            <w:tcW w:w="1787" w:type="dxa"/>
            <w:noWrap/>
            <w:vAlign w:val="center"/>
          </w:tcPr>
          <w:p w14:paraId="08C45FC0" w14:textId="77777777" w:rsidR="0072223E" w:rsidRDefault="00000000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" w:eastAsia="宋体" w:hAnsi="Arial" w:cs="Arial"/>
                <w:color w:val="000000"/>
                <w:kern w:val="0"/>
                <w:sz w:val="22"/>
                <w:szCs w:val="22"/>
                <w:lang w:bidi="ar"/>
              </w:rPr>
              <w:t>qRT</w:t>
            </w:r>
            <w:proofErr w:type="spellEnd"/>
            <w:r>
              <w:rPr>
                <w:rFonts w:ascii="Arial" w:eastAsia="宋体" w:hAnsi="Arial" w:cs="Arial"/>
                <w:color w:val="000000"/>
                <w:kern w:val="0"/>
                <w:sz w:val="22"/>
                <w:szCs w:val="22"/>
                <w:lang w:bidi="ar"/>
              </w:rPr>
              <w:t>-PCR</w:t>
            </w:r>
          </w:p>
        </w:tc>
      </w:tr>
      <w:tr w:rsidR="0072223E" w14:paraId="54C9497E" w14:textId="77777777">
        <w:trPr>
          <w:trHeight w:val="260"/>
        </w:trPr>
        <w:tc>
          <w:tcPr>
            <w:tcW w:w="2296" w:type="dxa"/>
            <w:noWrap/>
            <w:vAlign w:val="center"/>
          </w:tcPr>
          <w:p w14:paraId="000606A4" w14:textId="77777777" w:rsidR="0072223E" w:rsidRDefault="00000000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2"/>
                <w:szCs w:val="22"/>
                <w:lang w:bidi="ar"/>
              </w:rPr>
              <w:t>CASP1</w:t>
            </w:r>
          </w:p>
        </w:tc>
        <w:tc>
          <w:tcPr>
            <w:tcW w:w="1600" w:type="dxa"/>
            <w:noWrap/>
            <w:vAlign w:val="center"/>
          </w:tcPr>
          <w:p w14:paraId="1CEEFCA7" w14:textId="77777777" w:rsidR="0072223E" w:rsidRDefault="00000000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2"/>
                <w:szCs w:val="22"/>
                <w:lang w:bidi="ar"/>
              </w:rPr>
              <w:t>Human</w:t>
            </w:r>
          </w:p>
        </w:tc>
        <w:tc>
          <w:tcPr>
            <w:tcW w:w="4200" w:type="dxa"/>
            <w:noWrap/>
            <w:vAlign w:val="center"/>
          </w:tcPr>
          <w:p w14:paraId="31BBB227" w14:textId="77777777" w:rsidR="0072223E" w:rsidRDefault="00000000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2"/>
                <w:szCs w:val="22"/>
                <w:lang w:bidi="ar"/>
              </w:rPr>
              <w:t>AGAAAAGCCATGGCCGACAAG</w:t>
            </w:r>
          </w:p>
        </w:tc>
        <w:tc>
          <w:tcPr>
            <w:tcW w:w="4075" w:type="dxa"/>
            <w:noWrap/>
            <w:vAlign w:val="center"/>
          </w:tcPr>
          <w:p w14:paraId="6E477079" w14:textId="77777777" w:rsidR="0072223E" w:rsidRDefault="00000000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2"/>
                <w:szCs w:val="22"/>
                <w:lang w:bidi="ar"/>
              </w:rPr>
              <w:t>TCTTCCTTGTTCAGCACCCTT</w:t>
            </w:r>
          </w:p>
        </w:tc>
        <w:tc>
          <w:tcPr>
            <w:tcW w:w="1787" w:type="dxa"/>
            <w:noWrap/>
            <w:vAlign w:val="center"/>
          </w:tcPr>
          <w:p w14:paraId="41E722E6" w14:textId="77777777" w:rsidR="0072223E" w:rsidRDefault="00000000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" w:eastAsia="宋体" w:hAnsi="Arial" w:cs="Arial"/>
                <w:color w:val="000000"/>
                <w:kern w:val="0"/>
                <w:sz w:val="22"/>
                <w:szCs w:val="22"/>
                <w:lang w:bidi="ar"/>
              </w:rPr>
              <w:t>qRT</w:t>
            </w:r>
            <w:proofErr w:type="spellEnd"/>
            <w:r>
              <w:rPr>
                <w:rFonts w:ascii="Arial" w:eastAsia="宋体" w:hAnsi="Arial" w:cs="Arial"/>
                <w:color w:val="000000"/>
                <w:kern w:val="0"/>
                <w:sz w:val="22"/>
                <w:szCs w:val="22"/>
                <w:lang w:bidi="ar"/>
              </w:rPr>
              <w:t>-PCR</w:t>
            </w:r>
          </w:p>
        </w:tc>
      </w:tr>
      <w:tr w:rsidR="0072223E" w14:paraId="5B004C77" w14:textId="77777777">
        <w:trPr>
          <w:trHeight w:val="260"/>
        </w:trPr>
        <w:tc>
          <w:tcPr>
            <w:tcW w:w="2296" w:type="dxa"/>
            <w:noWrap/>
            <w:vAlign w:val="center"/>
          </w:tcPr>
          <w:p w14:paraId="12398BD3" w14:textId="77777777" w:rsidR="0072223E" w:rsidRDefault="00000000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2"/>
                <w:szCs w:val="22"/>
                <w:lang w:bidi="ar"/>
              </w:rPr>
              <w:t>GSDMD</w:t>
            </w:r>
          </w:p>
        </w:tc>
        <w:tc>
          <w:tcPr>
            <w:tcW w:w="1600" w:type="dxa"/>
            <w:noWrap/>
            <w:vAlign w:val="center"/>
          </w:tcPr>
          <w:p w14:paraId="1BF6E38C" w14:textId="77777777" w:rsidR="0072223E" w:rsidRDefault="00000000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2"/>
                <w:szCs w:val="22"/>
                <w:lang w:bidi="ar"/>
              </w:rPr>
              <w:t>Human</w:t>
            </w:r>
          </w:p>
        </w:tc>
        <w:tc>
          <w:tcPr>
            <w:tcW w:w="4200" w:type="dxa"/>
            <w:noWrap/>
            <w:vAlign w:val="center"/>
          </w:tcPr>
          <w:p w14:paraId="0C1932A0" w14:textId="77777777" w:rsidR="0072223E" w:rsidRDefault="00000000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2"/>
                <w:szCs w:val="22"/>
                <w:lang w:bidi="ar"/>
              </w:rPr>
              <w:t>TTCTGCCCTCAACACTTCTGG</w:t>
            </w:r>
          </w:p>
        </w:tc>
        <w:tc>
          <w:tcPr>
            <w:tcW w:w="4075" w:type="dxa"/>
            <w:noWrap/>
            <w:vAlign w:val="center"/>
          </w:tcPr>
          <w:p w14:paraId="18933383" w14:textId="77777777" w:rsidR="0072223E" w:rsidRDefault="00000000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2"/>
                <w:szCs w:val="22"/>
                <w:lang w:bidi="ar"/>
              </w:rPr>
              <w:t>GCAGCCACAAATAACTCAGCTT</w:t>
            </w:r>
          </w:p>
        </w:tc>
        <w:tc>
          <w:tcPr>
            <w:tcW w:w="1787" w:type="dxa"/>
            <w:noWrap/>
            <w:vAlign w:val="center"/>
          </w:tcPr>
          <w:p w14:paraId="4DFB85B9" w14:textId="77777777" w:rsidR="0072223E" w:rsidRDefault="00000000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" w:eastAsia="宋体" w:hAnsi="Arial" w:cs="Arial"/>
                <w:color w:val="000000"/>
                <w:kern w:val="0"/>
                <w:sz w:val="22"/>
                <w:szCs w:val="22"/>
                <w:lang w:bidi="ar"/>
              </w:rPr>
              <w:t>qRT</w:t>
            </w:r>
            <w:proofErr w:type="spellEnd"/>
            <w:r>
              <w:rPr>
                <w:rFonts w:ascii="Arial" w:eastAsia="宋体" w:hAnsi="Arial" w:cs="Arial"/>
                <w:color w:val="000000"/>
                <w:kern w:val="0"/>
                <w:sz w:val="22"/>
                <w:szCs w:val="22"/>
                <w:lang w:bidi="ar"/>
              </w:rPr>
              <w:t>-PCR</w:t>
            </w:r>
          </w:p>
        </w:tc>
      </w:tr>
      <w:tr w:rsidR="0072223E" w14:paraId="6B0AE87F" w14:textId="77777777">
        <w:trPr>
          <w:trHeight w:val="260"/>
        </w:trPr>
        <w:tc>
          <w:tcPr>
            <w:tcW w:w="2296" w:type="dxa"/>
            <w:noWrap/>
            <w:vAlign w:val="center"/>
          </w:tcPr>
          <w:p w14:paraId="6E16BE40" w14:textId="77777777" w:rsidR="0072223E" w:rsidRDefault="00000000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2"/>
                <w:szCs w:val="22"/>
                <w:lang w:bidi="ar"/>
              </w:rPr>
              <w:t>IL-1β</w:t>
            </w:r>
          </w:p>
        </w:tc>
        <w:tc>
          <w:tcPr>
            <w:tcW w:w="1600" w:type="dxa"/>
            <w:noWrap/>
            <w:vAlign w:val="center"/>
          </w:tcPr>
          <w:p w14:paraId="246509B9" w14:textId="77777777" w:rsidR="0072223E" w:rsidRDefault="00000000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2"/>
                <w:szCs w:val="22"/>
                <w:lang w:bidi="ar"/>
              </w:rPr>
              <w:t>Human</w:t>
            </w:r>
          </w:p>
        </w:tc>
        <w:tc>
          <w:tcPr>
            <w:tcW w:w="4200" w:type="dxa"/>
            <w:noWrap/>
            <w:vAlign w:val="center"/>
          </w:tcPr>
          <w:p w14:paraId="5F1364F0" w14:textId="77777777" w:rsidR="0072223E" w:rsidRDefault="00000000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2"/>
                <w:szCs w:val="22"/>
                <w:lang w:bidi="ar"/>
              </w:rPr>
              <w:t>AACCTCTTCGAGGCACAAGG</w:t>
            </w:r>
          </w:p>
        </w:tc>
        <w:tc>
          <w:tcPr>
            <w:tcW w:w="4075" w:type="dxa"/>
            <w:noWrap/>
            <w:vAlign w:val="center"/>
          </w:tcPr>
          <w:p w14:paraId="242EE5A9" w14:textId="77777777" w:rsidR="0072223E" w:rsidRDefault="00000000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2"/>
                <w:szCs w:val="22"/>
                <w:lang w:bidi="ar"/>
              </w:rPr>
              <w:t>GTCCTGGAAGGAGCACTTCAT</w:t>
            </w:r>
          </w:p>
        </w:tc>
        <w:tc>
          <w:tcPr>
            <w:tcW w:w="1787" w:type="dxa"/>
            <w:noWrap/>
            <w:vAlign w:val="center"/>
          </w:tcPr>
          <w:p w14:paraId="04F12358" w14:textId="77777777" w:rsidR="0072223E" w:rsidRDefault="00000000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" w:eastAsia="宋体" w:hAnsi="Arial" w:cs="Arial"/>
                <w:color w:val="000000"/>
                <w:kern w:val="0"/>
                <w:sz w:val="22"/>
                <w:szCs w:val="22"/>
                <w:lang w:bidi="ar"/>
              </w:rPr>
              <w:t>qRT</w:t>
            </w:r>
            <w:proofErr w:type="spellEnd"/>
            <w:r>
              <w:rPr>
                <w:rFonts w:ascii="Arial" w:eastAsia="宋体" w:hAnsi="Arial" w:cs="Arial"/>
                <w:color w:val="000000"/>
                <w:kern w:val="0"/>
                <w:sz w:val="22"/>
                <w:szCs w:val="22"/>
                <w:lang w:bidi="ar"/>
              </w:rPr>
              <w:t>-PCR</w:t>
            </w:r>
          </w:p>
        </w:tc>
      </w:tr>
      <w:tr w:rsidR="0072223E" w14:paraId="7F82EE16" w14:textId="77777777">
        <w:trPr>
          <w:trHeight w:val="260"/>
        </w:trPr>
        <w:tc>
          <w:tcPr>
            <w:tcW w:w="2296" w:type="dxa"/>
            <w:noWrap/>
            <w:vAlign w:val="center"/>
          </w:tcPr>
          <w:p w14:paraId="30AEF734" w14:textId="048FDE8A" w:rsidR="0072223E" w:rsidRDefault="00000000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2"/>
                <w:szCs w:val="22"/>
                <w:lang w:bidi="ar"/>
              </w:rPr>
              <w:t>IL-18</w:t>
            </w:r>
          </w:p>
        </w:tc>
        <w:tc>
          <w:tcPr>
            <w:tcW w:w="1600" w:type="dxa"/>
            <w:noWrap/>
            <w:vAlign w:val="center"/>
          </w:tcPr>
          <w:p w14:paraId="6DA251B0" w14:textId="77777777" w:rsidR="0072223E" w:rsidRDefault="00000000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2"/>
                <w:szCs w:val="22"/>
                <w:lang w:bidi="ar"/>
              </w:rPr>
              <w:t>Human</w:t>
            </w:r>
          </w:p>
        </w:tc>
        <w:tc>
          <w:tcPr>
            <w:tcW w:w="4200" w:type="dxa"/>
            <w:noWrap/>
            <w:vAlign w:val="center"/>
          </w:tcPr>
          <w:p w14:paraId="74F71E23" w14:textId="77777777" w:rsidR="0072223E" w:rsidRDefault="00000000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2"/>
                <w:szCs w:val="22"/>
                <w:lang w:bidi="ar"/>
              </w:rPr>
              <w:t>GTCTCCCAGTGCATTTTGCC</w:t>
            </w:r>
          </w:p>
        </w:tc>
        <w:tc>
          <w:tcPr>
            <w:tcW w:w="4075" w:type="dxa"/>
            <w:noWrap/>
            <w:vAlign w:val="center"/>
          </w:tcPr>
          <w:p w14:paraId="6BE4E52F" w14:textId="77777777" w:rsidR="0072223E" w:rsidRDefault="00000000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2"/>
                <w:szCs w:val="22"/>
                <w:lang w:bidi="ar"/>
              </w:rPr>
              <w:t>AGCCATCTTTATTCCTGCGACA</w:t>
            </w:r>
          </w:p>
        </w:tc>
        <w:tc>
          <w:tcPr>
            <w:tcW w:w="1787" w:type="dxa"/>
            <w:noWrap/>
            <w:vAlign w:val="center"/>
          </w:tcPr>
          <w:p w14:paraId="6FEB1F0E" w14:textId="77777777" w:rsidR="0072223E" w:rsidRDefault="00000000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" w:eastAsia="宋体" w:hAnsi="Arial" w:cs="Arial"/>
                <w:color w:val="000000"/>
                <w:kern w:val="0"/>
                <w:sz w:val="22"/>
                <w:szCs w:val="22"/>
                <w:lang w:bidi="ar"/>
              </w:rPr>
              <w:t>qRT</w:t>
            </w:r>
            <w:proofErr w:type="spellEnd"/>
            <w:r>
              <w:rPr>
                <w:rFonts w:ascii="Arial" w:eastAsia="宋体" w:hAnsi="Arial" w:cs="Arial"/>
                <w:color w:val="000000"/>
                <w:kern w:val="0"/>
                <w:sz w:val="22"/>
                <w:szCs w:val="22"/>
                <w:lang w:bidi="ar"/>
              </w:rPr>
              <w:t>-PCR</w:t>
            </w:r>
          </w:p>
        </w:tc>
      </w:tr>
      <w:tr w:rsidR="0072223E" w14:paraId="36407E3A" w14:textId="77777777">
        <w:trPr>
          <w:trHeight w:val="260"/>
        </w:trPr>
        <w:tc>
          <w:tcPr>
            <w:tcW w:w="2296" w:type="dxa"/>
            <w:noWrap/>
            <w:vAlign w:val="center"/>
          </w:tcPr>
          <w:p w14:paraId="04EAD063" w14:textId="77777777" w:rsidR="0072223E" w:rsidRDefault="00000000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2"/>
                <w:szCs w:val="22"/>
                <w:lang w:bidi="ar"/>
              </w:rPr>
              <w:t>β-actin</w:t>
            </w:r>
          </w:p>
        </w:tc>
        <w:tc>
          <w:tcPr>
            <w:tcW w:w="1600" w:type="dxa"/>
            <w:noWrap/>
            <w:vAlign w:val="center"/>
          </w:tcPr>
          <w:p w14:paraId="193F8F1C" w14:textId="77777777" w:rsidR="0072223E" w:rsidRDefault="00000000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2"/>
                <w:szCs w:val="22"/>
                <w:lang w:bidi="ar"/>
              </w:rPr>
              <w:t>Human</w:t>
            </w:r>
          </w:p>
        </w:tc>
        <w:tc>
          <w:tcPr>
            <w:tcW w:w="4200" w:type="dxa"/>
            <w:noWrap/>
            <w:vAlign w:val="center"/>
          </w:tcPr>
          <w:p w14:paraId="747529BD" w14:textId="77777777" w:rsidR="0072223E" w:rsidRDefault="00000000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2"/>
                <w:szCs w:val="22"/>
                <w:lang w:bidi="ar"/>
              </w:rPr>
              <w:t>CCACGAAACTACCTTCAACTCC</w:t>
            </w:r>
          </w:p>
        </w:tc>
        <w:tc>
          <w:tcPr>
            <w:tcW w:w="4075" w:type="dxa"/>
            <w:noWrap/>
            <w:vAlign w:val="center"/>
          </w:tcPr>
          <w:p w14:paraId="67352DE7" w14:textId="77777777" w:rsidR="0072223E" w:rsidRDefault="00000000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2"/>
                <w:szCs w:val="22"/>
                <w:lang w:bidi="ar"/>
              </w:rPr>
              <w:t>GTGATCTCCTTCTGCATCCTGT</w:t>
            </w:r>
          </w:p>
        </w:tc>
        <w:tc>
          <w:tcPr>
            <w:tcW w:w="1787" w:type="dxa"/>
            <w:noWrap/>
            <w:vAlign w:val="center"/>
          </w:tcPr>
          <w:p w14:paraId="7EAD3FBA" w14:textId="77777777" w:rsidR="0072223E" w:rsidRDefault="00000000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" w:eastAsia="宋体" w:hAnsi="Arial" w:cs="Arial"/>
                <w:color w:val="000000"/>
                <w:kern w:val="0"/>
                <w:sz w:val="22"/>
                <w:szCs w:val="22"/>
                <w:lang w:bidi="ar"/>
              </w:rPr>
              <w:t>qRT</w:t>
            </w:r>
            <w:proofErr w:type="spellEnd"/>
            <w:r>
              <w:rPr>
                <w:rFonts w:ascii="Arial" w:eastAsia="宋体" w:hAnsi="Arial" w:cs="Arial"/>
                <w:color w:val="000000"/>
                <w:kern w:val="0"/>
                <w:sz w:val="22"/>
                <w:szCs w:val="22"/>
                <w:lang w:bidi="ar"/>
              </w:rPr>
              <w:t>-PCR</w:t>
            </w:r>
          </w:p>
        </w:tc>
      </w:tr>
      <w:tr w:rsidR="0072223E" w14:paraId="1A4A2712" w14:textId="77777777">
        <w:trPr>
          <w:trHeight w:val="260"/>
        </w:trPr>
        <w:tc>
          <w:tcPr>
            <w:tcW w:w="2296" w:type="dxa"/>
            <w:noWrap/>
            <w:vAlign w:val="center"/>
          </w:tcPr>
          <w:p w14:paraId="03A40DA9" w14:textId="77777777" w:rsidR="0072223E" w:rsidRDefault="00000000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2"/>
                <w:szCs w:val="22"/>
                <w:lang w:bidi="ar"/>
              </w:rPr>
              <w:t xml:space="preserve">NLRP3 </w:t>
            </w:r>
          </w:p>
        </w:tc>
        <w:tc>
          <w:tcPr>
            <w:tcW w:w="1600" w:type="dxa"/>
            <w:noWrap/>
            <w:vAlign w:val="center"/>
          </w:tcPr>
          <w:p w14:paraId="16176789" w14:textId="77777777" w:rsidR="0072223E" w:rsidRDefault="00000000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2"/>
                <w:szCs w:val="22"/>
                <w:lang w:bidi="ar"/>
              </w:rPr>
              <w:t>Mouse</w:t>
            </w:r>
          </w:p>
        </w:tc>
        <w:tc>
          <w:tcPr>
            <w:tcW w:w="4200" w:type="dxa"/>
            <w:noWrap/>
            <w:vAlign w:val="center"/>
          </w:tcPr>
          <w:p w14:paraId="3D713675" w14:textId="77777777" w:rsidR="0072223E" w:rsidRDefault="00000000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2"/>
                <w:szCs w:val="22"/>
                <w:lang w:bidi="ar"/>
              </w:rPr>
              <w:t>CAAGGCTGCTATCTGGAGGAA</w:t>
            </w:r>
          </w:p>
        </w:tc>
        <w:tc>
          <w:tcPr>
            <w:tcW w:w="4075" w:type="dxa"/>
            <w:noWrap/>
            <w:vAlign w:val="center"/>
          </w:tcPr>
          <w:p w14:paraId="7B8443B1" w14:textId="77777777" w:rsidR="0072223E" w:rsidRDefault="00000000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2"/>
                <w:szCs w:val="22"/>
                <w:lang w:bidi="ar"/>
              </w:rPr>
              <w:t>TGCAACGGACACTCGTCATC</w:t>
            </w:r>
          </w:p>
        </w:tc>
        <w:tc>
          <w:tcPr>
            <w:tcW w:w="1787" w:type="dxa"/>
            <w:noWrap/>
            <w:vAlign w:val="center"/>
          </w:tcPr>
          <w:p w14:paraId="7602FA7B" w14:textId="77777777" w:rsidR="0072223E" w:rsidRDefault="00000000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" w:eastAsia="宋体" w:hAnsi="Arial" w:cs="Arial"/>
                <w:color w:val="000000"/>
                <w:kern w:val="0"/>
                <w:sz w:val="22"/>
                <w:szCs w:val="22"/>
                <w:lang w:bidi="ar"/>
              </w:rPr>
              <w:t>qRT</w:t>
            </w:r>
            <w:proofErr w:type="spellEnd"/>
            <w:r>
              <w:rPr>
                <w:rFonts w:ascii="Arial" w:eastAsia="宋体" w:hAnsi="Arial" w:cs="Arial"/>
                <w:color w:val="000000"/>
                <w:kern w:val="0"/>
                <w:sz w:val="22"/>
                <w:szCs w:val="22"/>
                <w:lang w:bidi="ar"/>
              </w:rPr>
              <w:t>-PCR</w:t>
            </w:r>
          </w:p>
        </w:tc>
      </w:tr>
      <w:tr w:rsidR="0072223E" w14:paraId="61A9D568" w14:textId="77777777">
        <w:trPr>
          <w:trHeight w:val="260"/>
        </w:trPr>
        <w:tc>
          <w:tcPr>
            <w:tcW w:w="2296" w:type="dxa"/>
            <w:noWrap/>
            <w:vAlign w:val="center"/>
          </w:tcPr>
          <w:p w14:paraId="02175DA4" w14:textId="77777777" w:rsidR="0072223E" w:rsidRDefault="00000000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2"/>
                <w:szCs w:val="22"/>
                <w:lang w:bidi="ar"/>
              </w:rPr>
              <w:t>ASC</w:t>
            </w:r>
          </w:p>
        </w:tc>
        <w:tc>
          <w:tcPr>
            <w:tcW w:w="1600" w:type="dxa"/>
            <w:noWrap/>
            <w:vAlign w:val="center"/>
          </w:tcPr>
          <w:p w14:paraId="708A444D" w14:textId="77777777" w:rsidR="0072223E" w:rsidRDefault="00000000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2"/>
                <w:szCs w:val="22"/>
                <w:lang w:bidi="ar"/>
              </w:rPr>
              <w:t>Mouse</w:t>
            </w:r>
          </w:p>
        </w:tc>
        <w:tc>
          <w:tcPr>
            <w:tcW w:w="4200" w:type="dxa"/>
            <w:noWrap/>
            <w:vAlign w:val="center"/>
          </w:tcPr>
          <w:p w14:paraId="63D60E27" w14:textId="77777777" w:rsidR="0072223E" w:rsidRDefault="00000000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2"/>
                <w:szCs w:val="22"/>
                <w:lang w:bidi="ar"/>
              </w:rPr>
              <w:t>ATCTGGAGTCGTATGGCTTGG</w:t>
            </w:r>
          </w:p>
        </w:tc>
        <w:tc>
          <w:tcPr>
            <w:tcW w:w="4075" w:type="dxa"/>
            <w:noWrap/>
            <w:vAlign w:val="center"/>
          </w:tcPr>
          <w:p w14:paraId="5B8D997E" w14:textId="77777777" w:rsidR="0072223E" w:rsidRDefault="00000000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2"/>
                <w:szCs w:val="22"/>
                <w:lang w:bidi="ar"/>
              </w:rPr>
              <w:t>GGTCCACAAAGTGTCCTGTTCT</w:t>
            </w:r>
          </w:p>
        </w:tc>
        <w:tc>
          <w:tcPr>
            <w:tcW w:w="1787" w:type="dxa"/>
            <w:noWrap/>
            <w:vAlign w:val="center"/>
          </w:tcPr>
          <w:p w14:paraId="25BA6F3B" w14:textId="77777777" w:rsidR="0072223E" w:rsidRDefault="00000000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" w:eastAsia="宋体" w:hAnsi="Arial" w:cs="Arial"/>
                <w:color w:val="000000"/>
                <w:kern w:val="0"/>
                <w:sz w:val="22"/>
                <w:szCs w:val="22"/>
                <w:lang w:bidi="ar"/>
              </w:rPr>
              <w:t>qRT</w:t>
            </w:r>
            <w:proofErr w:type="spellEnd"/>
            <w:r>
              <w:rPr>
                <w:rFonts w:ascii="Arial" w:eastAsia="宋体" w:hAnsi="Arial" w:cs="Arial"/>
                <w:color w:val="000000"/>
                <w:kern w:val="0"/>
                <w:sz w:val="22"/>
                <w:szCs w:val="22"/>
                <w:lang w:bidi="ar"/>
              </w:rPr>
              <w:t>-PCR</w:t>
            </w:r>
          </w:p>
        </w:tc>
      </w:tr>
      <w:tr w:rsidR="0072223E" w14:paraId="7B199399" w14:textId="77777777">
        <w:trPr>
          <w:trHeight w:val="260"/>
        </w:trPr>
        <w:tc>
          <w:tcPr>
            <w:tcW w:w="2296" w:type="dxa"/>
            <w:noWrap/>
            <w:vAlign w:val="center"/>
          </w:tcPr>
          <w:p w14:paraId="655E2A2F" w14:textId="77777777" w:rsidR="0072223E" w:rsidRDefault="00000000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2"/>
                <w:szCs w:val="22"/>
                <w:lang w:bidi="ar"/>
              </w:rPr>
              <w:t>CASP1</w:t>
            </w:r>
          </w:p>
        </w:tc>
        <w:tc>
          <w:tcPr>
            <w:tcW w:w="1600" w:type="dxa"/>
            <w:noWrap/>
            <w:vAlign w:val="center"/>
          </w:tcPr>
          <w:p w14:paraId="49404DD2" w14:textId="77777777" w:rsidR="0072223E" w:rsidRDefault="00000000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2"/>
                <w:szCs w:val="22"/>
                <w:lang w:bidi="ar"/>
              </w:rPr>
              <w:t>Mouse</w:t>
            </w:r>
          </w:p>
        </w:tc>
        <w:tc>
          <w:tcPr>
            <w:tcW w:w="4200" w:type="dxa"/>
            <w:noWrap/>
            <w:vAlign w:val="center"/>
          </w:tcPr>
          <w:p w14:paraId="5E9AD1FC" w14:textId="77777777" w:rsidR="0072223E" w:rsidRDefault="00000000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2"/>
                <w:szCs w:val="22"/>
                <w:lang w:bidi="ar"/>
              </w:rPr>
              <w:t>TGTATTCACGCCCTGTTGGA</w:t>
            </w:r>
          </w:p>
        </w:tc>
        <w:tc>
          <w:tcPr>
            <w:tcW w:w="4075" w:type="dxa"/>
            <w:noWrap/>
            <w:vAlign w:val="center"/>
          </w:tcPr>
          <w:p w14:paraId="70C4D176" w14:textId="77777777" w:rsidR="0072223E" w:rsidRDefault="00000000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2"/>
                <w:szCs w:val="22"/>
                <w:lang w:bidi="ar"/>
              </w:rPr>
              <w:t>CCCTCAGGATCTTGTCAGCCA</w:t>
            </w:r>
          </w:p>
        </w:tc>
        <w:tc>
          <w:tcPr>
            <w:tcW w:w="1787" w:type="dxa"/>
            <w:noWrap/>
            <w:vAlign w:val="center"/>
          </w:tcPr>
          <w:p w14:paraId="40D2E142" w14:textId="77777777" w:rsidR="0072223E" w:rsidRDefault="00000000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" w:eastAsia="宋体" w:hAnsi="Arial" w:cs="Arial"/>
                <w:color w:val="000000"/>
                <w:kern w:val="0"/>
                <w:sz w:val="22"/>
                <w:szCs w:val="22"/>
                <w:lang w:bidi="ar"/>
              </w:rPr>
              <w:t>qRT</w:t>
            </w:r>
            <w:proofErr w:type="spellEnd"/>
            <w:r>
              <w:rPr>
                <w:rFonts w:ascii="Arial" w:eastAsia="宋体" w:hAnsi="Arial" w:cs="Arial"/>
                <w:color w:val="000000"/>
                <w:kern w:val="0"/>
                <w:sz w:val="22"/>
                <w:szCs w:val="22"/>
                <w:lang w:bidi="ar"/>
              </w:rPr>
              <w:t>-PCR</w:t>
            </w:r>
          </w:p>
        </w:tc>
      </w:tr>
      <w:tr w:rsidR="0072223E" w14:paraId="3C3D3B66" w14:textId="77777777">
        <w:trPr>
          <w:trHeight w:val="260"/>
        </w:trPr>
        <w:tc>
          <w:tcPr>
            <w:tcW w:w="2296" w:type="dxa"/>
            <w:noWrap/>
            <w:vAlign w:val="center"/>
          </w:tcPr>
          <w:p w14:paraId="6FA38C85" w14:textId="77777777" w:rsidR="0072223E" w:rsidRDefault="00000000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2"/>
                <w:szCs w:val="22"/>
                <w:lang w:bidi="ar"/>
              </w:rPr>
              <w:t>GSDMD</w:t>
            </w:r>
          </w:p>
        </w:tc>
        <w:tc>
          <w:tcPr>
            <w:tcW w:w="1600" w:type="dxa"/>
            <w:noWrap/>
            <w:vAlign w:val="center"/>
          </w:tcPr>
          <w:p w14:paraId="5ABF5A99" w14:textId="77777777" w:rsidR="0072223E" w:rsidRDefault="00000000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2"/>
                <w:szCs w:val="22"/>
                <w:lang w:bidi="ar"/>
              </w:rPr>
              <w:t>Mouse</w:t>
            </w:r>
          </w:p>
        </w:tc>
        <w:tc>
          <w:tcPr>
            <w:tcW w:w="4200" w:type="dxa"/>
            <w:noWrap/>
            <w:vAlign w:val="center"/>
          </w:tcPr>
          <w:p w14:paraId="35324CBE" w14:textId="77777777" w:rsidR="0072223E" w:rsidRDefault="00000000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2"/>
                <w:szCs w:val="22"/>
                <w:lang w:bidi="ar"/>
              </w:rPr>
              <w:t>GCAGAGGCGATCTCATTCCG</w:t>
            </w:r>
          </w:p>
        </w:tc>
        <w:tc>
          <w:tcPr>
            <w:tcW w:w="4075" w:type="dxa"/>
            <w:noWrap/>
            <w:vAlign w:val="center"/>
          </w:tcPr>
          <w:p w14:paraId="00AB1DF7" w14:textId="77777777" w:rsidR="0072223E" w:rsidRDefault="00000000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2"/>
                <w:szCs w:val="22"/>
                <w:lang w:bidi="ar"/>
              </w:rPr>
              <w:t>CCAAAACACTCCGGTTCTGGTT</w:t>
            </w:r>
          </w:p>
        </w:tc>
        <w:tc>
          <w:tcPr>
            <w:tcW w:w="1787" w:type="dxa"/>
            <w:noWrap/>
            <w:vAlign w:val="center"/>
          </w:tcPr>
          <w:p w14:paraId="73DBF92F" w14:textId="77777777" w:rsidR="0072223E" w:rsidRDefault="00000000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" w:eastAsia="宋体" w:hAnsi="Arial" w:cs="Arial"/>
                <w:color w:val="000000"/>
                <w:kern w:val="0"/>
                <w:sz w:val="22"/>
                <w:szCs w:val="22"/>
                <w:lang w:bidi="ar"/>
              </w:rPr>
              <w:t>qRT</w:t>
            </w:r>
            <w:proofErr w:type="spellEnd"/>
            <w:r>
              <w:rPr>
                <w:rFonts w:ascii="Arial" w:eastAsia="宋体" w:hAnsi="Arial" w:cs="Arial"/>
                <w:color w:val="000000"/>
                <w:kern w:val="0"/>
                <w:sz w:val="22"/>
                <w:szCs w:val="22"/>
                <w:lang w:bidi="ar"/>
              </w:rPr>
              <w:t>-PCR</w:t>
            </w:r>
          </w:p>
        </w:tc>
      </w:tr>
      <w:tr w:rsidR="0072223E" w14:paraId="6CA84767" w14:textId="77777777">
        <w:trPr>
          <w:trHeight w:val="260"/>
        </w:trPr>
        <w:tc>
          <w:tcPr>
            <w:tcW w:w="2296" w:type="dxa"/>
            <w:noWrap/>
            <w:vAlign w:val="center"/>
          </w:tcPr>
          <w:p w14:paraId="1B5B9E2F" w14:textId="77777777" w:rsidR="0072223E" w:rsidRDefault="00000000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2"/>
                <w:szCs w:val="22"/>
                <w:lang w:bidi="ar"/>
              </w:rPr>
              <w:t>IL-1β</w:t>
            </w:r>
          </w:p>
        </w:tc>
        <w:tc>
          <w:tcPr>
            <w:tcW w:w="1600" w:type="dxa"/>
            <w:noWrap/>
            <w:vAlign w:val="center"/>
          </w:tcPr>
          <w:p w14:paraId="650D9D27" w14:textId="77777777" w:rsidR="0072223E" w:rsidRDefault="00000000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2"/>
                <w:szCs w:val="22"/>
                <w:lang w:bidi="ar"/>
              </w:rPr>
              <w:t>Mouse</w:t>
            </w:r>
          </w:p>
        </w:tc>
        <w:tc>
          <w:tcPr>
            <w:tcW w:w="4200" w:type="dxa"/>
            <w:noWrap/>
            <w:vAlign w:val="center"/>
          </w:tcPr>
          <w:p w14:paraId="46CF6127" w14:textId="77777777" w:rsidR="0072223E" w:rsidRDefault="00000000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2"/>
                <w:szCs w:val="22"/>
                <w:lang w:bidi="ar"/>
              </w:rPr>
              <w:t>GCCACCTTTTGACAGTGATGAG</w:t>
            </w:r>
          </w:p>
        </w:tc>
        <w:tc>
          <w:tcPr>
            <w:tcW w:w="4075" w:type="dxa"/>
            <w:noWrap/>
            <w:vAlign w:val="center"/>
          </w:tcPr>
          <w:p w14:paraId="6508102B" w14:textId="77777777" w:rsidR="0072223E" w:rsidRDefault="00000000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2"/>
                <w:szCs w:val="22"/>
                <w:lang w:bidi="ar"/>
              </w:rPr>
              <w:t>TGATGTGCTGCTGCGAGATT</w:t>
            </w:r>
          </w:p>
        </w:tc>
        <w:tc>
          <w:tcPr>
            <w:tcW w:w="1787" w:type="dxa"/>
            <w:noWrap/>
            <w:vAlign w:val="center"/>
          </w:tcPr>
          <w:p w14:paraId="7D37EBF7" w14:textId="77777777" w:rsidR="0072223E" w:rsidRDefault="00000000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" w:eastAsia="宋体" w:hAnsi="Arial" w:cs="Arial"/>
                <w:color w:val="000000"/>
                <w:kern w:val="0"/>
                <w:sz w:val="22"/>
                <w:szCs w:val="22"/>
                <w:lang w:bidi="ar"/>
              </w:rPr>
              <w:t>qRT</w:t>
            </w:r>
            <w:proofErr w:type="spellEnd"/>
            <w:r>
              <w:rPr>
                <w:rFonts w:ascii="Arial" w:eastAsia="宋体" w:hAnsi="Arial" w:cs="Arial"/>
                <w:color w:val="000000"/>
                <w:kern w:val="0"/>
                <w:sz w:val="22"/>
                <w:szCs w:val="22"/>
                <w:lang w:bidi="ar"/>
              </w:rPr>
              <w:t>-PCR</w:t>
            </w:r>
          </w:p>
        </w:tc>
      </w:tr>
      <w:tr w:rsidR="0072223E" w14:paraId="0D8A0A5C" w14:textId="77777777">
        <w:trPr>
          <w:trHeight w:val="260"/>
        </w:trPr>
        <w:tc>
          <w:tcPr>
            <w:tcW w:w="2296" w:type="dxa"/>
            <w:noWrap/>
            <w:vAlign w:val="center"/>
          </w:tcPr>
          <w:p w14:paraId="6C552B15" w14:textId="227BDB11" w:rsidR="0072223E" w:rsidRDefault="00000000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2"/>
                <w:szCs w:val="22"/>
                <w:lang w:bidi="ar"/>
              </w:rPr>
              <w:t>IL-18</w:t>
            </w:r>
          </w:p>
        </w:tc>
        <w:tc>
          <w:tcPr>
            <w:tcW w:w="1600" w:type="dxa"/>
            <w:noWrap/>
            <w:vAlign w:val="center"/>
          </w:tcPr>
          <w:p w14:paraId="4DB66BD1" w14:textId="77777777" w:rsidR="0072223E" w:rsidRDefault="00000000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2"/>
                <w:szCs w:val="22"/>
                <w:lang w:bidi="ar"/>
              </w:rPr>
              <w:t>Mouse</w:t>
            </w:r>
          </w:p>
        </w:tc>
        <w:tc>
          <w:tcPr>
            <w:tcW w:w="4200" w:type="dxa"/>
            <w:noWrap/>
            <w:vAlign w:val="center"/>
          </w:tcPr>
          <w:p w14:paraId="4627BF55" w14:textId="77777777" w:rsidR="0072223E" w:rsidRDefault="00000000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2"/>
                <w:szCs w:val="22"/>
                <w:lang w:bidi="ar"/>
              </w:rPr>
              <w:t>TCCAACTGCAGACTGGCAC</w:t>
            </w:r>
          </w:p>
        </w:tc>
        <w:tc>
          <w:tcPr>
            <w:tcW w:w="4075" w:type="dxa"/>
            <w:noWrap/>
            <w:vAlign w:val="center"/>
          </w:tcPr>
          <w:p w14:paraId="5E47F45B" w14:textId="77777777" w:rsidR="0072223E" w:rsidRDefault="00000000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2"/>
                <w:szCs w:val="22"/>
                <w:lang w:bidi="ar"/>
              </w:rPr>
              <w:t>CTGATGCTGGAGGTTGCAGA</w:t>
            </w:r>
          </w:p>
        </w:tc>
        <w:tc>
          <w:tcPr>
            <w:tcW w:w="1787" w:type="dxa"/>
            <w:noWrap/>
            <w:vAlign w:val="center"/>
          </w:tcPr>
          <w:p w14:paraId="21CA7182" w14:textId="77777777" w:rsidR="0072223E" w:rsidRDefault="00000000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" w:eastAsia="宋体" w:hAnsi="Arial" w:cs="Arial"/>
                <w:color w:val="000000"/>
                <w:kern w:val="0"/>
                <w:sz w:val="22"/>
                <w:szCs w:val="22"/>
                <w:lang w:bidi="ar"/>
              </w:rPr>
              <w:t>qRT</w:t>
            </w:r>
            <w:proofErr w:type="spellEnd"/>
            <w:r>
              <w:rPr>
                <w:rFonts w:ascii="Arial" w:eastAsia="宋体" w:hAnsi="Arial" w:cs="Arial"/>
                <w:color w:val="000000"/>
                <w:kern w:val="0"/>
                <w:sz w:val="22"/>
                <w:szCs w:val="22"/>
                <w:lang w:bidi="ar"/>
              </w:rPr>
              <w:t>-PCR</w:t>
            </w:r>
          </w:p>
        </w:tc>
      </w:tr>
      <w:tr w:rsidR="0072223E" w14:paraId="27BA4732" w14:textId="77777777">
        <w:trPr>
          <w:trHeight w:val="260"/>
        </w:trPr>
        <w:tc>
          <w:tcPr>
            <w:tcW w:w="2296" w:type="dxa"/>
            <w:noWrap/>
            <w:vAlign w:val="center"/>
          </w:tcPr>
          <w:p w14:paraId="2519074F" w14:textId="77777777" w:rsidR="0072223E" w:rsidRDefault="00000000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2"/>
                <w:szCs w:val="22"/>
                <w:lang w:bidi="ar"/>
              </w:rPr>
              <w:t>β-actin</w:t>
            </w:r>
          </w:p>
        </w:tc>
        <w:tc>
          <w:tcPr>
            <w:tcW w:w="1600" w:type="dxa"/>
            <w:noWrap/>
            <w:vAlign w:val="center"/>
          </w:tcPr>
          <w:p w14:paraId="3C8B7377" w14:textId="77777777" w:rsidR="0072223E" w:rsidRDefault="00000000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2"/>
                <w:szCs w:val="22"/>
                <w:lang w:bidi="ar"/>
              </w:rPr>
              <w:t>Mouse</w:t>
            </w:r>
          </w:p>
        </w:tc>
        <w:tc>
          <w:tcPr>
            <w:tcW w:w="4200" w:type="dxa"/>
            <w:noWrap/>
            <w:vAlign w:val="center"/>
          </w:tcPr>
          <w:p w14:paraId="5EE8AD60" w14:textId="77777777" w:rsidR="0072223E" w:rsidRDefault="00000000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2"/>
                <w:szCs w:val="22"/>
                <w:lang w:bidi="ar"/>
              </w:rPr>
              <w:t>TATAAAACCCGGCGGCGCA</w:t>
            </w:r>
          </w:p>
        </w:tc>
        <w:tc>
          <w:tcPr>
            <w:tcW w:w="4075" w:type="dxa"/>
            <w:noWrap/>
            <w:vAlign w:val="center"/>
          </w:tcPr>
          <w:p w14:paraId="64DFAB13" w14:textId="77777777" w:rsidR="0072223E" w:rsidRDefault="00000000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2"/>
                <w:szCs w:val="22"/>
                <w:lang w:bidi="ar"/>
              </w:rPr>
              <w:t>TCATCCATGGCGAACTGGTG</w:t>
            </w:r>
          </w:p>
        </w:tc>
        <w:tc>
          <w:tcPr>
            <w:tcW w:w="1787" w:type="dxa"/>
            <w:noWrap/>
            <w:vAlign w:val="center"/>
          </w:tcPr>
          <w:p w14:paraId="22D32C74" w14:textId="77777777" w:rsidR="0072223E" w:rsidRDefault="00000000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" w:eastAsia="宋体" w:hAnsi="Arial" w:cs="Arial"/>
                <w:color w:val="000000"/>
                <w:kern w:val="0"/>
                <w:sz w:val="22"/>
                <w:szCs w:val="22"/>
                <w:lang w:bidi="ar"/>
              </w:rPr>
              <w:t>qRT</w:t>
            </w:r>
            <w:proofErr w:type="spellEnd"/>
            <w:r>
              <w:rPr>
                <w:rFonts w:ascii="Arial" w:eastAsia="宋体" w:hAnsi="Arial" w:cs="Arial"/>
                <w:color w:val="000000"/>
                <w:kern w:val="0"/>
                <w:sz w:val="22"/>
                <w:szCs w:val="22"/>
                <w:lang w:bidi="ar"/>
              </w:rPr>
              <w:t>-PCR</w:t>
            </w:r>
          </w:p>
        </w:tc>
      </w:tr>
      <w:tr w:rsidR="0072223E" w14:paraId="425F1BE3" w14:textId="77777777">
        <w:trPr>
          <w:trHeight w:val="260"/>
        </w:trPr>
        <w:tc>
          <w:tcPr>
            <w:tcW w:w="2296" w:type="dxa"/>
            <w:noWrap/>
            <w:vAlign w:val="center"/>
          </w:tcPr>
          <w:p w14:paraId="5D2A6BBB" w14:textId="77777777" w:rsidR="0072223E" w:rsidRDefault="00000000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2"/>
                <w:szCs w:val="22"/>
                <w:lang w:bidi="ar"/>
              </w:rPr>
              <w:t>CD86</w:t>
            </w:r>
          </w:p>
        </w:tc>
        <w:tc>
          <w:tcPr>
            <w:tcW w:w="1600" w:type="dxa"/>
            <w:noWrap/>
            <w:vAlign w:val="center"/>
          </w:tcPr>
          <w:p w14:paraId="2E18EE79" w14:textId="77777777" w:rsidR="0072223E" w:rsidRDefault="00000000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2"/>
                <w:szCs w:val="22"/>
                <w:lang w:bidi="ar"/>
              </w:rPr>
              <w:t>Mouse</w:t>
            </w:r>
          </w:p>
        </w:tc>
        <w:tc>
          <w:tcPr>
            <w:tcW w:w="4200" w:type="dxa"/>
            <w:noWrap/>
            <w:vAlign w:val="center"/>
          </w:tcPr>
          <w:p w14:paraId="3C93D5BE" w14:textId="77777777" w:rsidR="0072223E" w:rsidRDefault="00000000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2"/>
                <w:szCs w:val="22"/>
                <w:lang w:bidi="ar"/>
              </w:rPr>
              <w:t>ATGGACCCCAGATGCACCA</w:t>
            </w:r>
          </w:p>
        </w:tc>
        <w:tc>
          <w:tcPr>
            <w:tcW w:w="4075" w:type="dxa"/>
            <w:noWrap/>
            <w:vAlign w:val="center"/>
          </w:tcPr>
          <w:p w14:paraId="001867B8" w14:textId="77777777" w:rsidR="0072223E" w:rsidRDefault="00000000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2"/>
                <w:szCs w:val="22"/>
                <w:lang w:bidi="ar"/>
              </w:rPr>
              <w:t>CCTTTGTAAATGGGCACGGC</w:t>
            </w:r>
          </w:p>
        </w:tc>
        <w:tc>
          <w:tcPr>
            <w:tcW w:w="1787" w:type="dxa"/>
            <w:noWrap/>
            <w:vAlign w:val="center"/>
          </w:tcPr>
          <w:p w14:paraId="4B5FE86A" w14:textId="77777777" w:rsidR="0072223E" w:rsidRDefault="00000000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" w:eastAsia="宋体" w:hAnsi="Arial" w:cs="Arial"/>
                <w:color w:val="000000"/>
                <w:kern w:val="0"/>
                <w:sz w:val="22"/>
                <w:szCs w:val="22"/>
                <w:lang w:bidi="ar"/>
              </w:rPr>
              <w:t>qRT</w:t>
            </w:r>
            <w:proofErr w:type="spellEnd"/>
            <w:r>
              <w:rPr>
                <w:rFonts w:ascii="Arial" w:eastAsia="宋体" w:hAnsi="Arial" w:cs="Arial"/>
                <w:color w:val="000000"/>
                <w:kern w:val="0"/>
                <w:sz w:val="22"/>
                <w:szCs w:val="22"/>
                <w:lang w:bidi="ar"/>
              </w:rPr>
              <w:t>-PCR</w:t>
            </w:r>
          </w:p>
        </w:tc>
      </w:tr>
      <w:tr w:rsidR="0072223E" w14:paraId="585AFAC4" w14:textId="77777777">
        <w:trPr>
          <w:trHeight w:val="260"/>
        </w:trPr>
        <w:tc>
          <w:tcPr>
            <w:tcW w:w="2296" w:type="dxa"/>
            <w:noWrap/>
            <w:vAlign w:val="center"/>
          </w:tcPr>
          <w:p w14:paraId="788DCA00" w14:textId="77777777" w:rsidR="0072223E" w:rsidRDefault="00000000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2"/>
                <w:szCs w:val="22"/>
                <w:lang w:bidi="ar"/>
              </w:rPr>
              <w:t>CD80</w:t>
            </w:r>
          </w:p>
        </w:tc>
        <w:tc>
          <w:tcPr>
            <w:tcW w:w="1600" w:type="dxa"/>
            <w:noWrap/>
            <w:vAlign w:val="center"/>
          </w:tcPr>
          <w:p w14:paraId="46030CD4" w14:textId="77777777" w:rsidR="0072223E" w:rsidRDefault="00000000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2"/>
                <w:szCs w:val="22"/>
                <w:lang w:bidi="ar"/>
              </w:rPr>
              <w:t>Mouse</w:t>
            </w:r>
          </w:p>
        </w:tc>
        <w:tc>
          <w:tcPr>
            <w:tcW w:w="4200" w:type="dxa"/>
            <w:noWrap/>
            <w:vAlign w:val="center"/>
          </w:tcPr>
          <w:p w14:paraId="37BC0838" w14:textId="77777777" w:rsidR="0072223E" w:rsidRDefault="00000000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2"/>
                <w:szCs w:val="22"/>
                <w:lang w:bidi="ar"/>
              </w:rPr>
              <w:t>TTCACCTGGGAAAAACCCCC</w:t>
            </w:r>
          </w:p>
        </w:tc>
        <w:tc>
          <w:tcPr>
            <w:tcW w:w="4075" w:type="dxa"/>
            <w:noWrap/>
            <w:vAlign w:val="center"/>
          </w:tcPr>
          <w:p w14:paraId="07665854" w14:textId="77777777" w:rsidR="0072223E" w:rsidRDefault="00000000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2"/>
                <w:szCs w:val="22"/>
                <w:lang w:bidi="ar"/>
              </w:rPr>
              <w:t>CCCGAAGGTAAGGCTGTTGT</w:t>
            </w:r>
          </w:p>
        </w:tc>
        <w:tc>
          <w:tcPr>
            <w:tcW w:w="1787" w:type="dxa"/>
            <w:noWrap/>
            <w:vAlign w:val="center"/>
          </w:tcPr>
          <w:p w14:paraId="50F78857" w14:textId="77777777" w:rsidR="0072223E" w:rsidRDefault="00000000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" w:eastAsia="宋体" w:hAnsi="Arial" w:cs="Arial"/>
                <w:color w:val="000000"/>
                <w:kern w:val="0"/>
                <w:sz w:val="22"/>
                <w:szCs w:val="22"/>
                <w:lang w:bidi="ar"/>
              </w:rPr>
              <w:t>qRT</w:t>
            </w:r>
            <w:proofErr w:type="spellEnd"/>
            <w:r>
              <w:rPr>
                <w:rFonts w:ascii="Arial" w:eastAsia="宋体" w:hAnsi="Arial" w:cs="Arial"/>
                <w:color w:val="000000"/>
                <w:kern w:val="0"/>
                <w:sz w:val="22"/>
                <w:szCs w:val="22"/>
                <w:lang w:bidi="ar"/>
              </w:rPr>
              <w:t>-PCR</w:t>
            </w:r>
          </w:p>
        </w:tc>
      </w:tr>
      <w:tr w:rsidR="0072223E" w14:paraId="0FAAD5F9" w14:textId="77777777">
        <w:trPr>
          <w:trHeight w:val="260"/>
        </w:trPr>
        <w:tc>
          <w:tcPr>
            <w:tcW w:w="2296" w:type="dxa"/>
            <w:noWrap/>
            <w:vAlign w:val="center"/>
          </w:tcPr>
          <w:p w14:paraId="6B8EE7E3" w14:textId="77777777" w:rsidR="0072223E" w:rsidRDefault="00000000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" w:eastAsia="宋体" w:hAnsi="Arial" w:cs="Arial"/>
                <w:color w:val="000000"/>
                <w:kern w:val="0"/>
                <w:sz w:val="22"/>
                <w:szCs w:val="22"/>
                <w:lang w:bidi="ar"/>
              </w:rPr>
              <w:t>iNOS</w:t>
            </w:r>
            <w:proofErr w:type="spellEnd"/>
          </w:p>
        </w:tc>
        <w:tc>
          <w:tcPr>
            <w:tcW w:w="1600" w:type="dxa"/>
            <w:noWrap/>
            <w:vAlign w:val="center"/>
          </w:tcPr>
          <w:p w14:paraId="355C52D2" w14:textId="77777777" w:rsidR="0072223E" w:rsidRDefault="00000000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2"/>
                <w:szCs w:val="22"/>
                <w:lang w:bidi="ar"/>
              </w:rPr>
              <w:t>Mouse</w:t>
            </w:r>
          </w:p>
        </w:tc>
        <w:tc>
          <w:tcPr>
            <w:tcW w:w="4200" w:type="dxa"/>
            <w:noWrap/>
            <w:vAlign w:val="center"/>
          </w:tcPr>
          <w:p w14:paraId="6BAC9763" w14:textId="77777777" w:rsidR="0072223E" w:rsidRDefault="00000000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2"/>
                <w:szCs w:val="22"/>
                <w:lang w:bidi="ar"/>
              </w:rPr>
              <w:t>GGTGAAGGGACTGAGCTGTT</w:t>
            </w:r>
          </w:p>
        </w:tc>
        <w:tc>
          <w:tcPr>
            <w:tcW w:w="4075" w:type="dxa"/>
            <w:noWrap/>
            <w:vAlign w:val="center"/>
          </w:tcPr>
          <w:p w14:paraId="063BCAFC" w14:textId="77777777" w:rsidR="0072223E" w:rsidRDefault="00000000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2"/>
                <w:szCs w:val="22"/>
                <w:lang w:bidi="ar"/>
              </w:rPr>
              <w:t>ACGTTCTCCGTTCTCTTGCAG</w:t>
            </w:r>
          </w:p>
        </w:tc>
        <w:tc>
          <w:tcPr>
            <w:tcW w:w="1787" w:type="dxa"/>
            <w:noWrap/>
            <w:vAlign w:val="center"/>
          </w:tcPr>
          <w:p w14:paraId="720AA910" w14:textId="77777777" w:rsidR="0072223E" w:rsidRDefault="00000000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" w:eastAsia="宋体" w:hAnsi="Arial" w:cs="Arial"/>
                <w:color w:val="000000"/>
                <w:kern w:val="0"/>
                <w:sz w:val="22"/>
                <w:szCs w:val="22"/>
                <w:lang w:bidi="ar"/>
              </w:rPr>
              <w:t>qRT</w:t>
            </w:r>
            <w:proofErr w:type="spellEnd"/>
            <w:r>
              <w:rPr>
                <w:rFonts w:ascii="Arial" w:eastAsia="宋体" w:hAnsi="Arial" w:cs="Arial"/>
                <w:color w:val="000000"/>
                <w:kern w:val="0"/>
                <w:sz w:val="22"/>
                <w:szCs w:val="22"/>
                <w:lang w:bidi="ar"/>
              </w:rPr>
              <w:t>-PCR</w:t>
            </w:r>
          </w:p>
        </w:tc>
      </w:tr>
      <w:tr w:rsidR="0072223E" w14:paraId="1E1D2C34" w14:textId="77777777">
        <w:trPr>
          <w:trHeight w:val="260"/>
        </w:trPr>
        <w:tc>
          <w:tcPr>
            <w:tcW w:w="2296" w:type="dxa"/>
            <w:noWrap/>
            <w:vAlign w:val="center"/>
          </w:tcPr>
          <w:p w14:paraId="68BB2E72" w14:textId="77777777" w:rsidR="0072223E" w:rsidRDefault="00000000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2"/>
                <w:szCs w:val="22"/>
                <w:lang w:bidi="ar"/>
              </w:rPr>
              <w:t>IL-6</w:t>
            </w:r>
          </w:p>
        </w:tc>
        <w:tc>
          <w:tcPr>
            <w:tcW w:w="1600" w:type="dxa"/>
            <w:noWrap/>
            <w:vAlign w:val="center"/>
          </w:tcPr>
          <w:p w14:paraId="1E35CB8E" w14:textId="77777777" w:rsidR="0072223E" w:rsidRDefault="00000000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2"/>
                <w:szCs w:val="22"/>
                <w:lang w:bidi="ar"/>
              </w:rPr>
              <w:t>Mouse</w:t>
            </w:r>
          </w:p>
        </w:tc>
        <w:tc>
          <w:tcPr>
            <w:tcW w:w="4200" w:type="dxa"/>
            <w:noWrap/>
            <w:vAlign w:val="center"/>
          </w:tcPr>
          <w:p w14:paraId="105A914C" w14:textId="77777777" w:rsidR="0072223E" w:rsidRDefault="00000000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2"/>
                <w:szCs w:val="22"/>
                <w:lang w:bidi="ar"/>
              </w:rPr>
              <w:t>GTCCGGAGAGGAGACTTCAC</w:t>
            </w:r>
          </w:p>
        </w:tc>
        <w:tc>
          <w:tcPr>
            <w:tcW w:w="4075" w:type="dxa"/>
            <w:noWrap/>
            <w:vAlign w:val="center"/>
          </w:tcPr>
          <w:p w14:paraId="0C8B892B" w14:textId="77777777" w:rsidR="0072223E" w:rsidRDefault="00000000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2"/>
                <w:szCs w:val="22"/>
                <w:lang w:bidi="ar"/>
              </w:rPr>
              <w:t>CTGCAAGTGCATCATCGTTGT</w:t>
            </w:r>
          </w:p>
        </w:tc>
        <w:tc>
          <w:tcPr>
            <w:tcW w:w="1787" w:type="dxa"/>
            <w:noWrap/>
            <w:vAlign w:val="center"/>
          </w:tcPr>
          <w:p w14:paraId="3446C892" w14:textId="77777777" w:rsidR="0072223E" w:rsidRDefault="00000000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" w:eastAsia="宋体" w:hAnsi="Arial" w:cs="Arial"/>
                <w:color w:val="000000"/>
                <w:kern w:val="0"/>
                <w:sz w:val="22"/>
                <w:szCs w:val="22"/>
                <w:lang w:bidi="ar"/>
              </w:rPr>
              <w:t>qRT</w:t>
            </w:r>
            <w:proofErr w:type="spellEnd"/>
            <w:r>
              <w:rPr>
                <w:rFonts w:ascii="Arial" w:eastAsia="宋体" w:hAnsi="Arial" w:cs="Arial"/>
                <w:color w:val="000000"/>
                <w:kern w:val="0"/>
                <w:sz w:val="22"/>
                <w:szCs w:val="22"/>
                <w:lang w:bidi="ar"/>
              </w:rPr>
              <w:t>-PCR</w:t>
            </w:r>
          </w:p>
        </w:tc>
      </w:tr>
      <w:tr w:rsidR="0072223E" w14:paraId="7817C0F0" w14:textId="77777777">
        <w:trPr>
          <w:trHeight w:val="260"/>
        </w:trPr>
        <w:tc>
          <w:tcPr>
            <w:tcW w:w="2296" w:type="dxa"/>
            <w:noWrap/>
            <w:vAlign w:val="center"/>
          </w:tcPr>
          <w:p w14:paraId="18035839" w14:textId="77777777" w:rsidR="0072223E" w:rsidRDefault="00000000">
            <w:pPr>
              <w:rPr>
                <w:rFonts w:ascii="Arial" w:eastAsia="宋体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宋体" w:hAnsi="Arial" w:cs="Arial" w:hint="eastAsia"/>
                <w:color w:val="000000"/>
                <w:sz w:val="22"/>
                <w:szCs w:val="22"/>
              </w:rPr>
              <w:t>CD206</w:t>
            </w:r>
          </w:p>
        </w:tc>
        <w:tc>
          <w:tcPr>
            <w:tcW w:w="1600" w:type="dxa"/>
            <w:noWrap/>
            <w:vAlign w:val="center"/>
          </w:tcPr>
          <w:p w14:paraId="22551F6D" w14:textId="77777777" w:rsidR="0072223E" w:rsidRDefault="00000000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2"/>
                <w:szCs w:val="22"/>
                <w:lang w:bidi="ar"/>
              </w:rPr>
              <w:t>Mouse</w:t>
            </w:r>
          </w:p>
        </w:tc>
        <w:tc>
          <w:tcPr>
            <w:tcW w:w="4200" w:type="dxa"/>
            <w:noWrap/>
            <w:vAlign w:val="center"/>
          </w:tcPr>
          <w:p w14:paraId="205F8631" w14:textId="77777777" w:rsidR="0072223E" w:rsidRDefault="00000000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2"/>
                <w:szCs w:val="22"/>
                <w:lang w:bidi="ar"/>
              </w:rPr>
              <w:t>TTCAGCTATTGGACGCGAGG</w:t>
            </w:r>
          </w:p>
        </w:tc>
        <w:tc>
          <w:tcPr>
            <w:tcW w:w="4075" w:type="dxa"/>
            <w:noWrap/>
            <w:vAlign w:val="center"/>
          </w:tcPr>
          <w:p w14:paraId="46A24775" w14:textId="77777777" w:rsidR="0072223E" w:rsidRDefault="00000000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2"/>
                <w:szCs w:val="22"/>
                <w:lang w:bidi="ar"/>
              </w:rPr>
              <w:t>GAATCTGACACCCAGCGGAA</w:t>
            </w:r>
          </w:p>
        </w:tc>
        <w:tc>
          <w:tcPr>
            <w:tcW w:w="1787" w:type="dxa"/>
            <w:noWrap/>
            <w:vAlign w:val="center"/>
          </w:tcPr>
          <w:p w14:paraId="107F59D0" w14:textId="77777777" w:rsidR="0072223E" w:rsidRDefault="00000000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" w:eastAsia="宋体" w:hAnsi="Arial" w:cs="Arial"/>
                <w:color w:val="000000"/>
                <w:kern w:val="0"/>
                <w:sz w:val="22"/>
                <w:szCs w:val="22"/>
                <w:lang w:bidi="ar"/>
              </w:rPr>
              <w:t>qRT</w:t>
            </w:r>
            <w:proofErr w:type="spellEnd"/>
            <w:r>
              <w:rPr>
                <w:rFonts w:ascii="Arial" w:eastAsia="宋体" w:hAnsi="Arial" w:cs="Arial"/>
                <w:color w:val="000000"/>
                <w:kern w:val="0"/>
                <w:sz w:val="22"/>
                <w:szCs w:val="22"/>
                <w:lang w:bidi="ar"/>
              </w:rPr>
              <w:t>-PCR</w:t>
            </w:r>
          </w:p>
        </w:tc>
      </w:tr>
      <w:tr w:rsidR="0072223E" w14:paraId="518CCE1E" w14:textId="77777777">
        <w:trPr>
          <w:trHeight w:val="260"/>
        </w:trPr>
        <w:tc>
          <w:tcPr>
            <w:tcW w:w="2296" w:type="dxa"/>
            <w:noWrap/>
            <w:vAlign w:val="center"/>
          </w:tcPr>
          <w:p w14:paraId="29FB1DF0" w14:textId="77777777" w:rsidR="0072223E" w:rsidRDefault="00000000">
            <w:pPr>
              <w:rPr>
                <w:rFonts w:ascii="Arial" w:eastAsia="宋体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宋体" w:hAnsi="Arial" w:cs="Arial" w:hint="eastAsia"/>
                <w:color w:val="000000"/>
                <w:sz w:val="22"/>
                <w:szCs w:val="22"/>
              </w:rPr>
              <w:t>ARG1</w:t>
            </w:r>
          </w:p>
        </w:tc>
        <w:tc>
          <w:tcPr>
            <w:tcW w:w="1600" w:type="dxa"/>
            <w:noWrap/>
            <w:vAlign w:val="center"/>
          </w:tcPr>
          <w:p w14:paraId="7784CE5B" w14:textId="77777777" w:rsidR="0072223E" w:rsidRDefault="00000000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2"/>
                <w:szCs w:val="22"/>
                <w:lang w:bidi="ar"/>
              </w:rPr>
              <w:t>Mouse</w:t>
            </w:r>
          </w:p>
        </w:tc>
        <w:tc>
          <w:tcPr>
            <w:tcW w:w="4200" w:type="dxa"/>
            <w:noWrap/>
            <w:vAlign w:val="center"/>
          </w:tcPr>
          <w:p w14:paraId="447FD793" w14:textId="77777777" w:rsidR="0072223E" w:rsidRDefault="00000000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2"/>
                <w:szCs w:val="22"/>
                <w:lang w:bidi="ar"/>
              </w:rPr>
              <w:t>GGAATCTGCATGGGCAACCTGTGT</w:t>
            </w:r>
          </w:p>
        </w:tc>
        <w:tc>
          <w:tcPr>
            <w:tcW w:w="4075" w:type="dxa"/>
            <w:noWrap/>
            <w:vAlign w:val="center"/>
          </w:tcPr>
          <w:p w14:paraId="5D13790B" w14:textId="77777777" w:rsidR="0072223E" w:rsidRDefault="00000000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2"/>
                <w:szCs w:val="22"/>
                <w:lang w:bidi="ar"/>
              </w:rPr>
              <w:t>AGGGTCTACGTCTCGCAAGCCA</w:t>
            </w:r>
          </w:p>
        </w:tc>
        <w:tc>
          <w:tcPr>
            <w:tcW w:w="1787" w:type="dxa"/>
            <w:noWrap/>
            <w:vAlign w:val="center"/>
          </w:tcPr>
          <w:p w14:paraId="1FE4731B" w14:textId="77777777" w:rsidR="0072223E" w:rsidRDefault="00000000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" w:eastAsia="宋体" w:hAnsi="Arial" w:cs="Arial"/>
                <w:color w:val="000000"/>
                <w:kern w:val="0"/>
                <w:sz w:val="22"/>
                <w:szCs w:val="22"/>
                <w:lang w:bidi="ar"/>
              </w:rPr>
              <w:t>qRT</w:t>
            </w:r>
            <w:proofErr w:type="spellEnd"/>
            <w:r>
              <w:rPr>
                <w:rFonts w:ascii="Arial" w:eastAsia="宋体" w:hAnsi="Arial" w:cs="Arial"/>
                <w:color w:val="000000"/>
                <w:kern w:val="0"/>
                <w:sz w:val="22"/>
                <w:szCs w:val="22"/>
                <w:lang w:bidi="ar"/>
              </w:rPr>
              <w:t>-PCR</w:t>
            </w:r>
          </w:p>
        </w:tc>
      </w:tr>
      <w:tr w:rsidR="0072223E" w14:paraId="457DD68F" w14:textId="77777777">
        <w:trPr>
          <w:trHeight w:val="260"/>
        </w:trPr>
        <w:tc>
          <w:tcPr>
            <w:tcW w:w="2296" w:type="dxa"/>
            <w:noWrap/>
            <w:vAlign w:val="center"/>
          </w:tcPr>
          <w:p w14:paraId="5DE3CF40" w14:textId="77777777" w:rsidR="0072223E" w:rsidRDefault="00000000">
            <w:pPr>
              <w:rPr>
                <w:rFonts w:ascii="Arial" w:eastAsia="宋体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宋体" w:hAnsi="Arial" w:cs="Arial" w:hint="eastAsia"/>
                <w:color w:val="000000"/>
                <w:sz w:val="22"/>
                <w:szCs w:val="22"/>
              </w:rPr>
              <w:t>CD163</w:t>
            </w:r>
          </w:p>
        </w:tc>
        <w:tc>
          <w:tcPr>
            <w:tcW w:w="1600" w:type="dxa"/>
            <w:noWrap/>
            <w:vAlign w:val="center"/>
          </w:tcPr>
          <w:p w14:paraId="556AB81B" w14:textId="77777777" w:rsidR="0072223E" w:rsidRDefault="00000000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2"/>
                <w:szCs w:val="22"/>
                <w:lang w:bidi="ar"/>
              </w:rPr>
              <w:t>Mouse</w:t>
            </w:r>
          </w:p>
        </w:tc>
        <w:tc>
          <w:tcPr>
            <w:tcW w:w="4200" w:type="dxa"/>
            <w:noWrap/>
            <w:vAlign w:val="center"/>
          </w:tcPr>
          <w:p w14:paraId="42DDF4AB" w14:textId="77777777" w:rsidR="0072223E" w:rsidRDefault="00000000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2"/>
                <w:szCs w:val="22"/>
                <w:lang w:bidi="ar"/>
              </w:rPr>
              <w:t>GGTGCTGGATCTCCTGGTTG</w:t>
            </w:r>
          </w:p>
        </w:tc>
        <w:tc>
          <w:tcPr>
            <w:tcW w:w="4075" w:type="dxa"/>
            <w:noWrap/>
            <w:vAlign w:val="center"/>
          </w:tcPr>
          <w:p w14:paraId="4AFAF310" w14:textId="77777777" w:rsidR="0072223E" w:rsidRDefault="00000000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2"/>
                <w:szCs w:val="22"/>
                <w:lang w:bidi="ar"/>
              </w:rPr>
              <w:t>CAGGAGCGTTAGTGACAGCA</w:t>
            </w:r>
          </w:p>
        </w:tc>
        <w:tc>
          <w:tcPr>
            <w:tcW w:w="1787" w:type="dxa"/>
            <w:noWrap/>
            <w:vAlign w:val="center"/>
          </w:tcPr>
          <w:p w14:paraId="186A2D0E" w14:textId="77777777" w:rsidR="0072223E" w:rsidRDefault="00000000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" w:eastAsia="宋体" w:hAnsi="Arial" w:cs="Arial"/>
                <w:color w:val="000000"/>
                <w:kern w:val="0"/>
                <w:sz w:val="22"/>
                <w:szCs w:val="22"/>
                <w:lang w:bidi="ar"/>
              </w:rPr>
              <w:t>qRT</w:t>
            </w:r>
            <w:proofErr w:type="spellEnd"/>
            <w:r>
              <w:rPr>
                <w:rFonts w:ascii="Arial" w:eastAsia="宋体" w:hAnsi="Arial" w:cs="Arial"/>
                <w:color w:val="000000"/>
                <w:kern w:val="0"/>
                <w:sz w:val="22"/>
                <w:szCs w:val="22"/>
                <w:lang w:bidi="ar"/>
              </w:rPr>
              <w:t>-PCR</w:t>
            </w:r>
          </w:p>
        </w:tc>
      </w:tr>
      <w:tr w:rsidR="0072223E" w14:paraId="14FBC5D5" w14:textId="77777777">
        <w:trPr>
          <w:trHeight w:val="260"/>
        </w:trPr>
        <w:tc>
          <w:tcPr>
            <w:tcW w:w="2296" w:type="dxa"/>
            <w:noWrap/>
            <w:vAlign w:val="center"/>
          </w:tcPr>
          <w:p w14:paraId="0BC0D586" w14:textId="77777777" w:rsidR="0072223E" w:rsidRDefault="00000000">
            <w:pPr>
              <w:rPr>
                <w:rFonts w:ascii="Arial" w:eastAsia="宋体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宋体" w:hAnsi="Arial" w:cs="Arial" w:hint="eastAsia"/>
                <w:color w:val="000000"/>
                <w:sz w:val="22"/>
                <w:szCs w:val="22"/>
              </w:rPr>
              <w:lastRenderedPageBreak/>
              <w:t>IL-10</w:t>
            </w:r>
          </w:p>
        </w:tc>
        <w:tc>
          <w:tcPr>
            <w:tcW w:w="1600" w:type="dxa"/>
            <w:noWrap/>
            <w:vAlign w:val="center"/>
          </w:tcPr>
          <w:p w14:paraId="6618E385" w14:textId="77777777" w:rsidR="0072223E" w:rsidRDefault="00000000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2"/>
                <w:szCs w:val="22"/>
                <w:lang w:bidi="ar"/>
              </w:rPr>
              <w:t>Mouse</w:t>
            </w:r>
          </w:p>
        </w:tc>
        <w:tc>
          <w:tcPr>
            <w:tcW w:w="4200" w:type="dxa"/>
            <w:noWrap/>
            <w:vAlign w:val="center"/>
          </w:tcPr>
          <w:p w14:paraId="520B6622" w14:textId="77777777" w:rsidR="0072223E" w:rsidRDefault="00000000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2"/>
                <w:szCs w:val="22"/>
                <w:lang w:bidi="ar"/>
              </w:rPr>
              <w:t>TCGTAACCGACTCCTTAATGCAGGAC</w:t>
            </w:r>
          </w:p>
        </w:tc>
        <w:tc>
          <w:tcPr>
            <w:tcW w:w="4075" w:type="dxa"/>
            <w:noWrap/>
            <w:vAlign w:val="center"/>
          </w:tcPr>
          <w:p w14:paraId="1D138088" w14:textId="77777777" w:rsidR="0072223E" w:rsidRDefault="00000000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2"/>
                <w:szCs w:val="22"/>
                <w:lang w:bidi="ar"/>
              </w:rPr>
              <w:t>CCTTGATTTCTGGGCCATGCTTCTC</w:t>
            </w:r>
          </w:p>
        </w:tc>
        <w:tc>
          <w:tcPr>
            <w:tcW w:w="1787" w:type="dxa"/>
            <w:noWrap/>
            <w:vAlign w:val="center"/>
          </w:tcPr>
          <w:p w14:paraId="042EE5BA" w14:textId="77777777" w:rsidR="0072223E" w:rsidRDefault="00000000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" w:eastAsia="宋体" w:hAnsi="Arial" w:cs="Arial"/>
                <w:color w:val="000000"/>
                <w:kern w:val="0"/>
                <w:sz w:val="22"/>
                <w:szCs w:val="22"/>
                <w:lang w:bidi="ar"/>
              </w:rPr>
              <w:t>qRT</w:t>
            </w:r>
            <w:proofErr w:type="spellEnd"/>
            <w:r>
              <w:rPr>
                <w:rFonts w:ascii="Arial" w:eastAsia="宋体" w:hAnsi="Arial" w:cs="Arial"/>
                <w:color w:val="000000"/>
                <w:kern w:val="0"/>
                <w:sz w:val="22"/>
                <w:szCs w:val="22"/>
                <w:lang w:bidi="ar"/>
              </w:rPr>
              <w:t>-PCR</w:t>
            </w:r>
          </w:p>
        </w:tc>
      </w:tr>
      <w:tr w:rsidR="0072223E" w14:paraId="433988F3" w14:textId="77777777">
        <w:trPr>
          <w:trHeight w:val="260"/>
        </w:trPr>
        <w:tc>
          <w:tcPr>
            <w:tcW w:w="2296" w:type="dxa"/>
            <w:noWrap/>
            <w:vAlign w:val="center"/>
          </w:tcPr>
          <w:p w14:paraId="5F531024" w14:textId="77777777" w:rsidR="0072223E" w:rsidRDefault="00000000">
            <w:pPr>
              <w:rPr>
                <w:rFonts w:ascii="Arial" w:eastAsia="宋体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宋体" w:hAnsi="Arial" w:cs="Arial"/>
                <w:color w:val="000000"/>
                <w:sz w:val="22"/>
                <w:szCs w:val="22"/>
              </w:rPr>
              <w:t>NLRP3-Proximal-1</w:t>
            </w:r>
          </w:p>
        </w:tc>
        <w:tc>
          <w:tcPr>
            <w:tcW w:w="1600" w:type="dxa"/>
            <w:noWrap/>
            <w:vAlign w:val="center"/>
          </w:tcPr>
          <w:p w14:paraId="2F2BBA27" w14:textId="77777777" w:rsidR="0072223E" w:rsidRDefault="00000000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2"/>
                <w:szCs w:val="22"/>
                <w:lang w:bidi="ar"/>
              </w:rPr>
              <w:t>Human</w:t>
            </w:r>
          </w:p>
        </w:tc>
        <w:tc>
          <w:tcPr>
            <w:tcW w:w="4200" w:type="dxa"/>
            <w:noWrap/>
            <w:vAlign w:val="center"/>
          </w:tcPr>
          <w:p w14:paraId="23CDBD88" w14:textId="77777777" w:rsidR="0072223E" w:rsidRDefault="00000000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2"/>
                <w:szCs w:val="22"/>
                <w:lang w:bidi="ar"/>
              </w:rPr>
              <w:t>GCCTCCCACCCTGCTTCTG</w:t>
            </w:r>
          </w:p>
        </w:tc>
        <w:tc>
          <w:tcPr>
            <w:tcW w:w="4075" w:type="dxa"/>
            <w:noWrap/>
            <w:vAlign w:val="center"/>
          </w:tcPr>
          <w:p w14:paraId="75C6C209" w14:textId="77777777" w:rsidR="0072223E" w:rsidRDefault="00000000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2"/>
                <w:szCs w:val="22"/>
                <w:lang w:bidi="ar"/>
              </w:rPr>
              <w:t>GGAAGCACAACCTTGGAGACG</w:t>
            </w:r>
          </w:p>
        </w:tc>
        <w:tc>
          <w:tcPr>
            <w:tcW w:w="1787" w:type="dxa"/>
            <w:noWrap/>
            <w:vAlign w:val="center"/>
          </w:tcPr>
          <w:p w14:paraId="214394D5" w14:textId="77777777" w:rsidR="0072223E" w:rsidRDefault="00000000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" w:eastAsia="宋体" w:hAnsi="Arial" w:cs="Arial"/>
                <w:color w:val="000000"/>
                <w:kern w:val="0"/>
                <w:sz w:val="22"/>
                <w:szCs w:val="22"/>
                <w:lang w:bidi="ar"/>
              </w:rPr>
              <w:t>ChIP</w:t>
            </w:r>
            <w:proofErr w:type="spellEnd"/>
            <w:r>
              <w:rPr>
                <w:rFonts w:ascii="Arial" w:eastAsia="宋体" w:hAnsi="Arial" w:cs="Arial"/>
                <w:color w:val="000000"/>
                <w:kern w:val="0"/>
                <w:sz w:val="22"/>
                <w:szCs w:val="22"/>
                <w:lang w:bidi="ar"/>
              </w:rPr>
              <w:t>-qPCR</w:t>
            </w:r>
          </w:p>
        </w:tc>
      </w:tr>
      <w:tr w:rsidR="0072223E" w14:paraId="6F68706F" w14:textId="77777777">
        <w:trPr>
          <w:trHeight w:val="260"/>
        </w:trPr>
        <w:tc>
          <w:tcPr>
            <w:tcW w:w="2296" w:type="dxa"/>
            <w:noWrap/>
            <w:vAlign w:val="center"/>
          </w:tcPr>
          <w:p w14:paraId="6EAF5274" w14:textId="77777777" w:rsidR="0072223E" w:rsidRDefault="00000000">
            <w:pPr>
              <w:rPr>
                <w:rFonts w:ascii="Arial" w:eastAsia="宋体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宋体" w:hAnsi="Arial" w:cs="Arial"/>
                <w:color w:val="000000"/>
                <w:sz w:val="22"/>
                <w:szCs w:val="22"/>
              </w:rPr>
              <w:t>NLRP3-Proximal-2</w:t>
            </w:r>
          </w:p>
        </w:tc>
        <w:tc>
          <w:tcPr>
            <w:tcW w:w="1600" w:type="dxa"/>
            <w:noWrap/>
            <w:vAlign w:val="center"/>
          </w:tcPr>
          <w:p w14:paraId="7DD38D24" w14:textId="77777777" w:rsidR="0072223E" w:rsidRDefault="00000000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2"/>
                <w:szCs w:val="22"/>
                <w:lang w:bidi="ar"/>
              </w:rPr>
              <w:t>Human</w:t>
            </w:r>
          </w:p>
        </w:tc>
        <w:tc>
          <w:tcPr>
            <w:tcW w:w="4200" w:type="dxa"/>
            <w:noWrap/>
            <w:vAlign w:val="center"/>
          </w:tcPr>
          <w:p w14:paraId="2A0B2533" w14:textId="77777777" w:rsidR="0072223E" w:rsidRDefault="00000000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2"/>
                <w:szCs w:val="22"/>
                <w:lang w:bidi="ar"/>
              </w:rPr>
              <w:t>CCACCCTGGCTCACTGCAA</w:t>
            </w:r>
          </w:p>
        </w:tc>
        <w:tc>
          <w:tcPr>
            <w:tcW w:w="4075" w:type="dxa"/>
            <w:noWrap/>
            <w:vAlign w:val="center"/>
          </w:tcPr>
          <w:p w14:paraId="6DC97B03" w14:textId="77777777" w:rsidR="0072223E" w:rsidRDefault="00000000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2"/>
                <w:szCs w:val="22"/>
                <w:lang w:bidi="ar"/>
              </w:rPr>
              <w:t>CCTGTCCACGCAATCTTGGCT</w:t>
            </w:r>
          </w:p>
        </w:tc>
        <w:tc>
          <w:tcPr>
            <w:tcW w:w="1787" w:type="dxa"/>
            <w:noWrap/>
            <w:vAlign w:val="center"/>
          </w:tcPr>
          <w:p w14:paraId="35320B97" w14:textId="77777777" w:rsidR="0072223E" w:rsidRDefault="00000000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" w:eastAsia="宋体" w:hAnsi="Arial" w:cs="Arial"/>
                <w:color w:val="000000"/>
                <w:kern w:val="0"/>
                <w:sz w:val="22"/>
                <w:szCs w:val="22"/>
                <w:lang w:bidi="ar"/>
              </w:rPr>
              <w:t>ChIP</w:t>
            </w:r>
            <w:proofErr w:type="spellEnd"/>
            <w:r>
              <w:rPr>
                <w:rFonts w:ascii="Arial" w:eastAsia="宋体" w:hAnsi="Arial" w:cs="Arial"/>
                <w:color w:val="000000"/>
                <w:kern w:val="0"/>
                <w:sz w:val="22"/>
                <w:szCs w:val="22"/>
                <w:lang w:bidi="ar"/>
              </w:rPr>
              <w:t>-qPCR</w:t>
            </w:r>
          </w:p>
        </w:tc>
      </w:tr>
      <w:tr w:rsidR="0072223E" w14:paraId="110A4FBB" w14:textId="77777777">
        <w:trPr>
          <w:trHeight w:val="260"/>
        </w:trPr>
        <w:tc>
          <w:tcPr>
            <w:tcW w:w="2296" w:type="dxa"/>
            <w:noWrap/>
            <w:vAlign w:val="center"/>
          </w:tcPr>
          <w:p w14:paraId="0855A5FB" w14:textId="77777777" w:rsidR="0072223E" w:rsidRDefault="00000000">
            <w:pPr>
              <w:rPr>
                <w:rFonts w:ascii="Arial" w:eastAsia="宋体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宋体" w:hAnsi="Arial" w:cs="Arial"/>
                <w:color w:val="000000"/>
                <w:sz w:val="22"/>
                <w:szCs w:val="22"/>
              </w:rPr>
              <w:t>NLRP3-Distal</w:t>
            </w:r>
          </w:p>
        </w:tc>
        <w:tc>
          <w:tcPr>
            <w:tcW w:w="1600" w:type="dxa"/>
            <w:noWrap/>
            <w:vAlign w:val="center"/>
          </w:tcPr>
          <w:p w14:paraId="2FC1E662" w14:textId="77777777" w:rsidR="0072223E" w:rsidRDefault="00000000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2"/>
                <w:szCs w:val="22"/>
                <w:lang w:bidi="ar"/>
              </w:rPr>
              <w:t>Human</w:t>
            </w:r>
          </w:p>
        </w:tc>
        <w:tc>
          <w:tcPr>
            <w:tcW w:w="4200" w:type="dxa"/>
            <w:noWrap/>
            <w:vAlign w:val="center"/>
          </w:tcPr>
          <w:p w14:paraId="2B95905A" w14:textId="77777777" w:rsidR="0072223E" w:rsidRDefault="00000000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2"/>
                <w:szCs w:val="22"/>
                <w:lang w:bidi="ar"/>
              </w:rPr>
              <w:t>GCAGTGGCTGACTGCAATCC</w:t>
            </w:r>
          </w:p>
        </w:tc>
        <w:tc>
          <w:tcPr>
            <w:tcW w:w="4075" w:type="dxa"/>
            <w:noWrap/>
            <w:vAlign w:val="center"/>
          </w:tcPr>
          <w:p w14:paraId="16CD8652" w14:textId="77777777" w:rsidR="0072223E" w:rsidRDefault="00000000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2"/>
                <w:szCs w:val="22"/>
                <w:lang w:bidi="ar"/>
              </w:rPr>
              <w:t>TCTCCCCAACCAAGCCTCTG</w:t>
            </w:r>
          </w:p>
        </w:tc>
        <w:tc>
          <w:tcPr>
            <w:tcW w:w="1787" w:type="dxa"/>
            <w:noWrap/>
            <w:vAlign w:val="center"/>
          </w:tcPr>
          <w:p w14:paraId="78811018" w14:textId="77777777" w:rsidR="0072223E" w:rsidRDefault="00000000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" w:eastAsia="宋体" w:hAnsi="Arial" w:cs="Arial"/>
                <w:color w:val="000000"/>
                <w:kern w:val="0"/>
                <w:sz w:val="22"/>
                <w:szCs w:val="22"/>
                <w:lang w:bidi="ar"/>
              </w:rPr>
              <w:t>ChIP</w:t>
            </w:r>
            <w:proofErr w:type="spellEnd"/>
            <w:r>
              <w:rPr>
                <w:rFonts w:ascii="Arial" w:eastAsia="宋体" w:hAnsi="Arial" w:cs="Arial"/>
                <w:color w:val="000000"/>
                <w:kern w:val="0"/>
                <w:sz w:val="22"/>
                <w:szCs w:val="22"/>
                <w:lang w:bidi="ar"/>
              </w:rPr>
              <w:t>-qPCR</w:t>
            </w:r>
          </w:p>
        </w:tc>
      </w:tr>
      <w:tr w:rsidR="0072223E" w14:paraId="2541968D" w14:textId="77777777">
        <w:trPr>
          <w:trHeight w:val="260"/>
        </w:trPr>
        <w:tc>
          <w:tcPr>
            <w:tcW w:w="2296" w:type="dxa"/>
            <w:noWrap/>
            <w:vAlign w:val="center"/>
          </w:tcPr>
          <w:p w14:paraId="31BEEBFF" w14:textId="77777777" w:rsidR="0072223E" w:rsidRDefault="00000000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2"/>
                <w:szCs w:val="22"/>
                <w:lang w:bidi="ar"/>
              </w:rPr>
              <w:t>GAPDH</w:t>
            </w:r>
          </w:p>
        </w:tc>
        <w:tc>
          <w:tcPr>
            <w:tcW w:w="1600" w:type="dxa"/>
            <w:noWrap/>
            <w:vAlign w:val="center"/>
          </w:tcPr>
          <w:p w14:paraId="55B99668" w14:textId="77777777" w:rsidR="0072223E" w:rsidRDefault="00000000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2"/>
                <w:szCs w:val="22"/>
                <w:lang w:bidi="ar"/>
              </w:rPr>
              <w:t>Human</w:t>
            </w:r>
          </w:p>
        </w:tc>
        <w:tc>
          <w:tcPr>
            <w:tcW w:w="4200" w:type="dxa"/>
            <w:noWrap/>
            <w:vAlign w:val="center"/>
          </w:tcPr>
          <w:p w14:paraId="25403C30" w14:textId="77777777" w:rsidR="0072223E" w:rsidRDefault="00000000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2"/>
                <w:szCs w:val="22"/>
                <w:lang w:bidi="ar"/>
              </w:rPr>
              <w:t>TACTAGCGGTTTTACGGGCG</w:t>
            </w:r>
          </w:p>
        </w:tc>
        <w:tc>
          <w:tcPr>
            <w:tcW w:w="4075" w:type="dxa"/>
            <w:vAlign w:val="center"/>
          </w:tcPr>
          <w:p w14:paraId="35075A50" w14:textId="77777777" w:rsidR="0072223E" w:rsidRDefault="00000000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2"/>
                <w:szCs w:val="22"/>
                <w:lang w:bidi="ar"/>
              </w:rPr>
              <w:t>TCGAACAGGAGGAGCAGAGAGCGA</w:t>
            </w:r>
          </w:p>
        </w:tc>
        <w:tc>
          <w:tcPr>
            <w:tcW w:w="1787" w:type="dxa"/>
          </w:tcPr>
          <w:p w14:paraId="0AF7C9A6" w14:textId="77777777" w:rsidR="0072223E" w:rsidRDefault="00000000">
            <w:pPr>
              <w:widowControl/>
              <w:jc w:val="left"/>
              <w:textAlignment w:val="top"/>
              <w:rPr>
                <w:rFonts w:ascii="Arial" w:eastAsia="宋体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2"/>
                <w:szCs w:val="22"/>
                <w:lang w:bidi="ar"/>
              </w:rPr>
              <w:t>RIP-qPCR</w:t>
            </w:r>
          </w:p>
        </w:tc>
      </w:tr>
    </w:tbl>
    <w:p w14:paraId="4440AC80" w14:textId="77777777" w:rsidR="0072223E" w:rsidRDefault="0072223E">
      <w:pPr>
        <w:rPr>
          <w:rFonts w:ascii="Arial" w:hAnsi="Arial" w:cs="Arial"/>
          <w:sz w:val="22"/>
          <w:szCs w:val="22"/>
        </w:rPr>
        <w:sectPr w:rsidR="0072223E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</w:p>
    <w:tbl>
      <w:tblPr>
        <w:tblW w:w="13242" w:type="dxa"/>
        <w:tblInd w:w="98" w:type="dxa"/>
        <w:tblLayout w:type="fixed"/>
        <w:tblLook w:val="04A0" w:firstRow="1" w:lastRow="0" w:firstColumn="1" w:lastColumn="0" w:noHBand="0" w:noVBand="1"/>
      </w:tblPr>
      <w:tblGrid>
        <w:gridCol w:w="2359"/>
        <w:gridCol w:w="1473"/>
        <w:gridCol w:w="2175"/>
        <w:gridCol w:w="1750"/>
        <w:gridCol w:w="1793"/>
        <w:gridCol w:w="1846"/>
        <w:gridCol w:w="1846"/>
      </w:tblGrid>
      <w:tr w:rsidR="0072223E" w14:paraId="656AF853" w14:textId="77777777" w:rsidTr="00B34069">
        <w:trPr>
          <w:trHeight w:val="260"/>
        </w:trPr>
        <w:tc>
          <w:tcPr>
            <w:tcW w:w="13242" w:type="dxa"/>
            <w:gridSpan w:val="7"/>
            <w:vAlign w:val="center"/>
          </w:tcPr>
          <w:p w14:paraId="45D539F8" w14:textId="77777777" w:rsidR="0072223E" w:rsidRDefault="00000000">
            <w:pPr>
              <w:widowControl/>
              <w:jc w:val="left"/>
              <w:textAlignment w:val="center"/>
              <w:rPr>
                <w:rFonts w:ascii="Arial" w:eastAsia="宋体" w:hAnsi="Arial" w:cs="Arial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bookmarkStart w:id="0" w:name="_Hlk226768004"/>
            <w:r>
              <w:rPr>
                <w:rFonts w:ascii="Arial" w:eastAsia="宋体" w:hAnsi="Arial" w:cs="Arial"/>
                <w:b/>
                <w:bCs/>
                <w:color w:val="000000"/>
                <w:kern w:val="0"/>
                <w:sz w:val="24"/>
                <w:lang w:bidi="ar"/>
              </w:rPr>
              <w:lastRenderedPageBreak/>
              <w:t>Table S</w:t>
            </w:r>
            <w:r>
              <w:rPr>
                <w:rFonts w:ascii="Arial" w:eastAsia="宋体" w:hAnsi="Arial" w:cs="Arial" w:hint="eastAsia"/>
                <w:b/>
                <w:bCs/>
                <w:color w:val="000000"/>
                <w:kern w:val="0"/>
                <w:sz w:val="24"/>
                <w:lang w:bidi="ar"/>
              </w:rPr>
              <w:t>3</w:t>
            </w:r>
            <w:r>
              <w:rPr>
                <w:rFonts w:ascii="Arial" w:eastAsia="宋体" w:hAnsi="Arial" w:cs="Arial"/>
                <w:b/>
                <w:bCs/>
                <w:color w:val="000000"/>
                <w:kern w:val="0"/>
                <w:sz w:val="24"/>
                <w:lang w:bidi="ar"/>
              </w:rPr>
              <w:t>.</w:t>
            </w:r>
            <w:r>
              <w:rPr>
                <w:rFonts w:ascii="Arial" w:eastAsia="宋体" w:hAnsi="Arial" w:cs="Arial" w:hint="eastAsia"/>
                <w:b/>
                <w:bCs/>
                <w:color w:val="000000"/>
                <w:kern w:val="0"/>
                <w:sz w:val="24"/>
                <w:lang w:bidi="ar"/>
              </w:rPr>
              <w:t xml:space="preserve"> </w:t>
            </w:r>
            <w:r>
              <w:rPr>
                <w:rFonts w:ascii="Arial" w:eastAsia="宋体" w:hAnsi="Arial" w:cs="Arial"/>
                <w:b/>
                <w:bCs/>
                <w:color w:val="000000"/>
                <w:kern w:val="0"/>
                <w:sz w:val="24"/>
                <w:lang w:bidi="ar"/>
              </w:rPr>
              <w:t>Antibodies used in this study</w:t>
            </w:r>
          </w:p>
        </w:tc>
      </w:tr>
      <w:tr w:rsidR="0072223E" w14:paraId="5287D541" w14:textId="77777777" w:rsidTr="00B34069">
        <w:trPr>
          <w:trHeight w:val="260"/>
        </w:trPr>
        <w:tc>
          <w:tcPr>
            <w:tcW w:w="2359" w:type="dxa"/>
            <w:vAlign w:val="center"/>
          </w:tcPr>
          <w:p w14:paraId="66F7CFB4" w14:textId="77777777" w:rsidR="0072223E" w:rsidRDefault="00000000">
            <w:pPr>
              <w:widowControl/>
              <w:jc w:val="left"/>
              <w:textAlignment w:val="center"/>
              <w:rPr>
                <w:rFonts w:ascii="Arial" w:eastAsia="宋体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eastAsia="宋体" w:hAnsi="Arial" w:cs="Arial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Antibody</w:t>
            </w:r>
          </w:p>
        </w:tc>
        <w:tc>
          <w:tcPr>
            <w:tcW w:w="1473" w:type="dxa"/>
            <w:vAlign w:val="center"/>
          </w:tcPr>
          <w:p w14:paraId="776C9222" w14:textId="77777777" w:rsidR="0072223E" w:rsidRDefault="00000000">
            <w:pPr>
              <w:widowControl/>
              <w:jc w:val="left"/>
              <w:textAlignment w:val="center"/>
              <w:rPr>
                <w:rFonts w:ascii="Arial" w:eastAsia="宋体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eastAsia="宋体" w:hAnsi="Arial" w:cs="Arial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Application(s)</w:t>
            </w:r>
          </w:p>
        </w:tc>
        <w:tc>
          <w:tcPr>
            <w:tcW w:w="2175" w:type="dxa"/>
            <w:vAlign w:val="center"/>
          </w:tcPr>
          <w:p w14:paraId="2E3D0D2F" w14:textId="77777777" w:rsidR="0072223E" w:rsidRDefault="00000000">
            <w:pPr>
              <w:widowControl/>
              <w:jc w:val="left"/>
              <w:textAlignment w:val="center"/>
              <w:rPr>
                <w:rFonts w:ascii="Arial" w:eastAsia="宋体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eastAsia="宋体" w:hAnsi="Arial" w:cs="Arial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Catalog No.</w:t>
            </w:r>
          </w:p>
        </w:tc>
        <w:tc>
          <w:tcPr>
            <w:tcW w:w="1750" w:type="dxa"/>
            <w:vAlign w:val="center"/>
          </w:tcPr>
          <w:p w14:paraId="03EACD2F" w14:textId="77777777" w:rsidR="0072223E" w:rsidRDefault="00000000">
            <w:pPr>
              <w:widowControl/>
              <w:jc w:val="left"/>
              <w:textAlignment w:val="center"/>
              <w:rPr>
                <w:rFonts w:ascii="Arial" w:eastAsia="宋体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eastAsia="宋体" w:hAnsi="Arial" w:cs="Arial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Dilution</w:t>
            </w:r>
          </w:p>
        </w:tc>
        <w:tc>
          <w:tcPr>
            <w:tcW w:w="1793" w:type="dxa"/>
            <w:vAlign w:val="center"/>
          </w:tcPr>
          <w:p w14:paraId="2FF509E7" w14:textId="77777777" w:rsidR="0072223E" w:rsidRDefault="00000000">
            <w:pPr>
              <w:widowControl/>
              <w:jc w:val="left"/>
              <w:textAlignment w:val="center"/>
              <w:rPr>
                <w:rFonts w:ascii="Arial" w:eastAsia="宋体" w:hAnsi="Arial" w:cs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eastAsia="宋体" w:hAnsi="Arial" w:cs="Arial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Host/Species Reactivity</w:t>
            </w:r>
          </w:p>
        </w:tc>
        <w:tc>
          <w:tcPr>
            <w:tcW w:w="1846" w:type="dxa"/>
            <w:noWrap/>
            <w:vAlign w:val="center"/>
          </w:tcPr>
          <w:p w14:paraId="126EC2B3" w14:textId="77777777" w:rsidR="0072223E" w:rsidRDefault="00000000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宋体" w:hAnsi="Arial" w:cs="Arial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Vendor</w:t>
            </w:r>
          </w:p>
        </w:tc>
        <w:tc>
          <w:tcPr>
            <w:tcW w:w="1846" w:type="dxa"/>
            <w:noWrap/>
            <w:vAlign w:val="center"/>
          </w:tcPr>
          <w:p w14:paraId="7F5207EF" w14:textId="77777777" w:rsidR="0072223E" w:rsidRDefault="00000000">
            <w:pPr>
              <w:widowControl/>
              <w:jc w:val="left"/>
              <w:textAlignment w:val="center"/>
              <w:rPr>
                <w:rFonts w:ascii="Arial" w:eastAsia="宋体" w:hAnsi="Arial" w:cs="Arial"/>
                <w:b/>
                <w:bCs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Arial" w:eastAsia="宋体" w:hAnsi="Arial" w:cs="Arial"/>
                <w:b/>
                <w:bCs/>
                <w:color w:val="000000"/>
                <w:kern w:val="0"/>
                <w:sz w:val="22"/>
                <w:szCs w:val="22"/>
                <w:lang w:bidi="ar"/>
              </w:rPr>
              <w:t>RRID</w:t>
            </w:r>
          </w:p>
        </w:tc>
      </w:tr>
      <w:tr w:rsidR="0072223E" w14:paraId="189B430A" w14:textId="77777777" w:rsidTr="00B34069">
        <w:trPr>
          <w:trHeight w:val="260"/>
        </w:trPr>
        <w:tc>
          <w:tcPr>
            <w:tcW w:w="2359" w:type="dxa"/>
            <w:vAlign w:val="center"/>
          </w:tcPr>
          <w:p w14:paraId="5C3D09BA" w14:textId="77777777" w:rsidR="0072223E" w:rsidRDefault="00000000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2"/>
                <w:szCs w:val="22"/>
                <w:lang w:bidi="ar"/>
              </w:rPr>
              <w:t>NLRP3</w:t>
            </w:r>
          </w:p>
        </w:tc>
        <w:tc>
          <w:tcPr>
            <w:tcW w:w="1473" w:type="dxa"/>
            <w:vAlign w:val="center"/>
          </w:tcPr>
          <w:p w14:paraId="4ECA4300" w14:textId="77777777" w:rsidR="0072223E" w:rsidRDefault="00000000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2"/>
                <w:szCs w:val="22"/>
                <w:lang w:bidi="ar"/>
              </w:rPr>
              <w:t>WB</w:t>
            </w:r>
          </w:p>
        </w:tc>
        <w:tc>
          <w:tcPr>
            <w:tcW w:w="2175" w:type="dxa"/>
            <w:noWrap/>
            <w:vAlign w:val="center"/>
          </w:tcPr>
          <w:p w14:paraId="01B09EEF" w14:textId="77777777" w:rsidR="0072223E" w:rsidRDefault="00000000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2"/>
                <w:szCs w:val="22"/>
                <w:lang w:bidi="ar"/>
              </w:rPr>
              <w:t>30109-1-AP</w:t>
            </w:r>
          </w:p>
        </w:tc>
        <w:tc>
          <w:tcPr>
            <w:tcW w:w="1750" w:type="dxa"/>
            <w:vAlign w:val="center"/>
          </w:tcPr>
          <w:p w14:paraId="6912516A" w14:textId="77777777" w:rsidR="0072223E" w:rsidRDefault="00000000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2"/>
                <w:szCs w:val="22"/>
                <w:lang w:bidi="ar"/>
              </w:rPr>
              <w:t>WB: 1:1000</w:t>
            </w:r>
          </w:p>
        </w:tc>
        <w:tc>
          <w:tcPr>
            <w:tcW w:w="1793" w:type="dxa"/>
            <w:vAlign w:val="center"/>
          </w:tcPr>
          <w:p w14:paraId="33AAE8FF" w14:textId="77777777" w:rsidR="0072223E" w:rsidRDefault="00000000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4D4D4D"/>
                <w:sz w:val="22"/>
                <w:szCs w:val="22"/>
              </w:rPr>
            </w:pPr>
            <w:r>
              <w:rPr>
                <w:rFonts w:ascii="Arial" w:eastAsia="宋体" w:hAnsi="Arial" w:cs="Arial"/>
                <w:color w:val="4D4D4D"/>
                <w:kern w:val="0"/>
                <w:sz w:val="22"/>
                <w:szCs w:val="22"/>
                <w:lang w:bidi="ar"/>
              </w:rPr>
              <w:t>Rabbit / IgG</w:t>
            </w:r>
          </w:p>
        </w:tc>
        <w:tc>
          <w:tcPr>
            <w:tcW w:w="1846" w:type="dxa"/>
            <w:noWrap/>
            <w:vAlign w:val="center"/>
          </w:tcPr>
          <w:p w14:paraId="1723CE57" w14:textId="77777777" w:rsidR="0072223E" w:rsidRDefault="00000000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" w:eastAsia="宋体" w:hAnsi="Arial" w:cs="Arial"/>
                <w:color w:val="000000"/>
                <w:kern w:val="0"/>
                <w:sz w:val="22"/>
                <w:szCs w:val="22"/>
                <w:lang w:bidi="ar"/>
              </w:rPr>
              <w:t>Proteintech</w:t>
            </w:r>
            <w:proofErr w:type="spellEnd"/>
          </w:p>
        </w:tc>
        <w:tc>
          <w:tcPr>
            <w:tcW w:w="1846" w:type="dxa"/>
            <w:noWrap/>
            <w:vAlign w:val="center"/>
          </w:tcPr>
          <w:p w14:paraId="4F366413" w14:textId="77777777" w:rsidR="0072223E" w:rsidRDefault="00000000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4D4D4D"/>
                <w:kern w:val="0"/>
                <w:sz w:val="22"/>
                <w:szCs w:val="22"/>
                <w:lang w:bidi="ar"/>
              </w:rPr>
            </w:pPr>
            <w:r>
              <w:rPr>
                <w:rFonts w:ascii="Arial" w:eastAsia="宋体" w:hAnsi="Arial" w:cs="Arial"/>
                <w:color w:val="4D4D4D"/>
                <w:kern w:val="0"/>
                <w:sz w:val="22"/>
                <w:szCs w:val="22"/>
                <w:lang w:bidi="ar"/>
              </w:rPr>
              <w:t>AB_3086231</w:t>
            </w:r>
          </w:p>
        </w:tc>
      </w:tr>
      <w:tr w:rsidR="0072223E" w14:paraId="7BF93E00" w14:textId="77777777" w:rsidTr="00B34069">
        <w:trPr>
          <w:trHeight w:val="260"/>
        </w:trPr>
        <w:tc>
          <w:tcPr>
            <w:tcW w:w="2359" w:type="dxa"/>
            <w:vAlign w:val="center"/>
          </w:tcPr>
          <w:p w14:paraId="18E0CE32" w14:textId="77777777" w:rsidR="0072223E" w:rsidRDefault="00000000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2"/>
                <w:szCs w:val="22"/>
                <w:lang w:bidi="ar"/>
              </w:rPr>
              <w:t>ASC</w:t>
            </w:r>
          </w:p>
        </w:tc>
        <w:tc>
          <w:tcPr>
            <w:tcW w:w="1473" w:type="dxa"/>
            <w:vAlign w:val="center"/>
          </w:tcPr>
          <w:p w14:paraId="38078ACB" w14:textId="77777777" w:rsidR="0072223E" w:rsidRDefault="00000000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2"/>
                <w:szCs w:val="22"/>
                <w:lang w:bidi="ar"/>
              </w:rPr>
              <w:t>WB</w:t>
            </w:r>
          </w:p>
        </w:tc>
        <w:tc>
          <w:tcPr>
            <w:tcW w:w="2175" w:type="dxa"/>
            <w:noWrap/>
            <w:vAlign w:val="center"/>
          </w:tcPr>
          <w:p w14:paraId="7F3379DA" w14:textId="77777777" w:rsidR="0072223E" w:rsidRDefault="00000000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2"/>
                <w:szCs w:val="22"/>
                <w:lang w:bidi="ar"/>
              </w:rPr>
              <w:t>10500-1-AP</w:t>
            </w:r>
          </w:p>
        </w:tc>
        <w:tc>
          <w:tcPr>
            <w:tcW w:w="1750" w:type="dxa"/>
            <w:vAlign w:val="center"/>
          </w:tcPr>
          <w:p w14:paraId="19E72A43" w14:textId="77777777" w:rsidR="0072223E" w:rsidRDefault="00000000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2"/>
                <w:szCs w:val="22"/>
                <w:lang w:bidi="ar"/>
              </w:rPr>
              <w:t>WB: 1:1000</w:t>
            </w:r>
          </w:p>
        </w:tc>
        <w:tc>
          <w:tcPr>
            <w:tcW w:w="1793" w:type="dxa"/>
            <w:vAlign w:val="center"/>
          </w:tcPr>
          <w:p w14:paraId="2212566E" w14:textId="77777777" w:rsidR="0072223E" w:rsidRDefault="00000000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4D4D4D"/>
                <w:sz w:val="22"/>
                <w:szCs w:val="22"/>
              </w:rPr>
            </w:pPr>
            <w:r>
              <w:rPr>
                <w:rFonts w:ascii="Arial" w:eastAsia="宋体" w:hAnsi="Arial" w:cs="Arial"/>
                <w:color w:val="4D4D4D"/>
                <w:kern w:val="0"/>
                <w:sz w:val="22"/>
                <w:szCs w:val="22"/>
                <w:lang w:bidi="ar"/>
              </w:rPr>
              <w:t>Rabbit / IgG</w:t>
            </w:r>
          </w:p>
        </w:tc>
        <w:tc>
          <w:tcPr>
            <w:tcW w:w="1846" w:type="dxa"/>
            <w:noWrap/>
            <w:vAlign w:val="center"/>
          </w:tcPr>
          <w:p w14:paraId="5AB10FD0" w14:textId="77777777" w:rsidR="0072223E" w:rsidRDefault="00000000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" w:eastAsia="宋体" w:hAnsi="Arial" w:cs="Arial"/>
                <w:color w:val="000000"/>
                <w:kern w:val="0"/>
                <w:sz w:val="22"/>
                <w:szCs w:val="22"/>
                <w:lang w:bidi="ar"/>
              </w:rPr>
              <w:t>Proteintech</w:t>
            </w:r>
            <w:proofErr w:type="spellEnd"/>
          </w:p>
        </w:tc>
        <w:tc>
          <w:tcPr>
            <w:tcW w:w="1846" w:type="dxa"/>
            <w:noWrap/>
            <w:vAlign w:val="center"/>
          </w:tcPr>
          <w:p w14:paraId="06B9AA52" w14:textId="77777777" w:rsidR="0072223E" w:rsidRDefault="00000000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4D4D4D"/>
                <w:kern w:val="0"/>
                <w:sz w:val="22"/>
                <w:szCs w:val="22"/>
                <w:lang w:bidi="ar"/>
              </w:rPr>
            </w:pPr>
            <w:r>
              <w:rPr>
                <w:rFonts w:ascii="Arial" w:eastAsia="宋体" w:hAnsi="Arial" w:cs="Arial"/>
                <w:color w:val="4D4D4D"/>
                <w:kern w:val="0"/>
                <w:sz w:val="22"/>
                <w:szCs w:val="22"/>
                <w:lang w:bidi="ar"/>
              </w:rPr>
              <w:t>AB_2174862</w:t>
            </w:r>
          </w:p>
        </w:tc>
      </w:tr>
      <w:tr w:rsidR="0072223E" w14:paraId="59C0A021" w14:textId="77777777" w:rsidTr="00B34069">
        <w:trPr>
          <w:trHeight w:val="260"/>
        </w:trPr>
        <w:tc>
          <w:tcPr>
            <w:tcW w:w="2359" w:type="dxa"/>
            <w:vAlign w:val="center"/>
          </w:tcPr>
          <w:p w14:paraId="1D9B0A03" w14:textId="77777777" w:rsidR="0072223E" w:rsidRDefault="00000000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2"/>
                <w:szCs w:val="22"/>
                <w:lang w:bidi="ar"/>
              </w:rPr>
              <w:t>C</w:t>
            </w:r>
            <w:r>
              <w:rPr>
                <w:rFonts w:ascii="Arial" w:eastAsia="宋体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aspase 1</w:t>
            </w:r>
          </w:p>
        </w:tc>
        <w:tc>
          <w:tcPr>
            <w:tcW w:w="1473" w:type="dxa"/>
            <w:vAlign w:val="center"/>
          </w:tcPr>
          <w:p w14:paraId="17188874" w14:textId="77777777" w:rsidR="0072223E" w:rsidRDefault="00000000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2"/>
                <w:szCs w:val="22"/>
                <w:lang w:bidi="ar"/>
              </w:rPr>
              <w:t>WB</w:t>
            </w:r>
          </w:p>
        </w:tc>
        <w:tc>
          <w:tcPr>
            <w:tcW w:w="2175" w:type="dxa"/>
            <w:noWrap/>
            <w:vAlign w:val="center"/>
          </w:tcPr>
          <w:p w14:paraId="2DD96D30" w14:textId="77777777" w:rsidR="0072223E" w:rsidRDefault="00000000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2"/>
                <w:szCs w:val="22"/>
                <w:lang w:bidi="ar"/>
              </w:rPr>
              <w:t>22915-1-AP</w:t>
            </w:r>
          </w:p>
        </w:tc>
        <w:tc>
          <w:tcPr>
            <w:tcW w:w="1750" w:type="dxa"/>
            <w:vAlign w:val="center"/>
          </w:tcPr>
          <w:p w14:paraId="33C79946" w14:textId="77777777" w:rsidR="0072223E" w:rsidRDefault="00000000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2"/>
                <w:szCs w:val="22"/>
                <w:lang w:bidi="ar"/>
              </w:rPr>
              <w:t>WB: 1:1000</w:t>
            </w:r>
          </w:p>
        </w:tc>
        <w:tc>
          <w:tcPr>
            <w:tcW w:w="1793" w:type="dxa"/>
            <w:vAlign w:val="center"/>
          </w:tcPr>
          <w:p w14:paraId="509CE9DB" w14:textId="77777777" w:rsidR="0072223E" w:rsidRDefault="00000000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4D4D4D"/>
                <w:sz w:val="22"/>
                <w:szCs w:val="22"/>
              </w:rPr>
            </w:pPr>
            <w:r>
              <w:rPr>
                <w:rFonts w:ascii="Arial" w:eastAsia="宋体" w:hAnsi="Arial" w:cs="Arial"/>
                <w:color w:val="4D4D4D"/>
                <w:kern w:val="0"/>
                <w:sz w:val="22"/>
                <w:szCs w:val="22"/>
                <w:lang w:bidi="ar"/>
              </w:rPr>
              <w:t>Rabbit / IgG</w:t>
            </w:r>
          </w:p>
        </w:tc>
        <w:tc>
          <w:tcPr>
            <w:tcW w:w="1846" w:type="dxa"/>
            <w:noWrap/>
            <w:vAlign w:val="center"/>
          </w:tcPr>
          <w:p w14:paraId="40BF8310" w14:textId="77777777" w:rsidR="0072223E" w:rsidRDefault="00000000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" w:eastAsia="宋体" w:hAnsi="Arial" w:cs="Arial"/>
                <w:color w:val="000000"/>
                <w:kern w:val="0"/>
                <w:sz w:val="22"/>
                <w:szCs w:val="22"/>
                <w:lang w:bidi="ar"/>
              </w:rPr>
              <w:t>Proteintech</w:t>
            </w:r>
            <w:proofErr w:type="spellEnd"/>
          </w:p>
        </w:tc>
        <w:tc>
          <w:tcPr>
            <w:tcW w:w="1846" w:type="dxa"/>
            <w:noWrap/>
            <w:vAlign w:val="center"/>
          </w:tcPr>
          <w:p w14:paraId="32042C5E" w14:textId="77777777" w:rsidR="0072223E" w:rsidRDefault="00000000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4D4D4D"/>
                <w:kern w:val="0"/>
                <w:sz w:val="22"/>
                <w:szCs w:val="22"/>
                <w:lang w:bidi="ar"/>
              </w:rPr>
            </w:pPr>
            <w:r>
              <w:rPr>
                <w:rFonts w:ascii="Arial" w:eastAsia="宋体" w:hAnsi="Arial" w:cs="Arial"/>
                <w:color w:val="4D4D4D"/>
                <w:kern w:val="0"/>
                <w:sz w:val="22"/>
                <w:szCs w:val="22"/>
                <w:lang w:bidi="ar"/>
              </w:rPr>
              <w:t>AB_2876874</w:t>
            </w:r>
          </w:p>
        </w:tc>
      </w:tr>
      <w:tr w:rsidR="0072223E" w14:paraId="47B5A874" w14:textId="77777777" w:rsidTr="00B34069">
        <w:trPr>
          <w:trHeight w:val="260"/>
        </w:trPr>
        <w:tc>
          <w:tcPr>
            <w:tcW w:w="2359" w:type="dxa"/>
            <w:vAlign w:val="center"/>
          </w:tcPr>
          <w:p w14:paraId="2012F673" w14:textId="77777777" w:rsidR="0072223E" w:rsidRDefault="00000000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Arial" w:eastAsia="宋体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Cleaved caspase 1</w:t>
            </w:r>
          </w:p>
        </w:tc>
        <w:tc>
          <w:tcPr>
            <w:tcW w:w="1473" w:type="dxa"/>
            <w:vAlign w:val="center"/>
          </w:tcPr>
          <w:p w14:paraId="6794941B" w14:textId="77777777" w:rsidR="0072223E" w:rsidRDefault="00000000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2"/>
                <w:szCs w:val="22"/>
                <w:lang w:bidi="ar"/>
              </w:rPr>
              <w:t>WB</w:t>
            </w:r>
          </w:p>
        </w:tc>
        <w:tc>
          <w:tcPr>
            <w:tcW w:w="2175" w:type="dxa"/>
            <w:noWrap/>
            <w:vAlign w:val="center"/>
          </w:tcPr>
          <w:p w14:paraId="03132E70" w14:textId="77777777" w:rsidR="0072223E" w:rsidRDefault="00000000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2"/>
                <w:szCs w:val="22"/>
                <w:lang w:bidi="ar"/>
              </w:rPr>
              <w:t>4199</w:t>
            </w:r>
          </w:p>
        </w:tc>
        <w:tc>
          <w:tcPr>
            <w:tcW w:w="1750" w:type="dxa"/>
            <w:vAlign w:val="center"/>
          </w:tcPr>
          <w:p w14:paraId="2AFF5A29" w14:textId="77777777" w:rsidR="0072223E" w:rsidRDefault="00000000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2"/>
                <w:szCs w:val="22"/>
                <w:lang w:bidi="ar"/>
              </w:rPr>
              <w:t>WB: 1:1000</w:t>
            </w:r>
          </w:p>
        </w:tc>
        <w:tc>
          <w:tcPr>
            <w:tcW w:w="1793" w:type="dxa"/>
            <w:vAlign w:val="center"/>
          </w:tcPr>
          <w:p w14:paraId="6579EAFD" w14:textId="77777777" w:rsidR="0072223E" w:rsidRDefault="00000000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4D4D4D"/>
                <w:kern w:val="0"/>
                <w:sz w:val="22"/>
                <w:szCs w:val="22"/>
                <w:lang w:bidi="ar"/>
              </w:rPr>
            </w:pPr>
            <w:r>
              <w:rPr>
                <w:rFonts w:ascii="Arial" w:eastAsia="宋体" w:hAnsi="Arial" w:cs="Arial"/>
                <w:color w:val="4D4D4D"/>
                <w:kern w:val="0"/>
                <w:sz w:val="22"/>
                <w:szCs w:val="22"/>
                <w:lang w:bidi="ar"/>
              </w:rPr>
              <w:t>Rabbit / IgG</w:t>
            </w:r>
          </w:p>
        </w:tc>
        <w:tc>
          <w:tcPr>
            <w:tcW w:w="1846" w:type="dxa"/>
            <w:noWrap/>
            <w:vAlign w:val="center"/>
          </w:tcPr>
          <w:p w14:paraId="0BDDCED0" w14:textId="77777777" w:rsidR="0072223E" w:rsidRDefault="00000000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2"/>
                <w:szCs w:val="22"/>
                <w:lang w:bidi="ar"/>
              </w:rPr>
              <w:t>Cell Signaling Technology</w:t>
            </w:r>
          </w:p>
        </w:tc>
        <w:tc>
          <w:tcPr>
            <w:tcW w:w="1846" w:type="dxa"/>
            <w:noWrap/>
            <w:vAlign w:val="center"/>
          </w:tcPr>
          <w:p w14:paraId="0FBB9390" w14:textId="77777777" w:rsidR="0072223E" w:rsidRDefault="00000000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4D4D4D"/>
                <w:kern w:val="0"/>
                <w:sz w:val="22"/>
                <w:szCs w:val="22"/>
                <w:lang w:bidi="ar"/>
              </w:rPr>
            </w:pPr>
            <w:r>
              <w:rPr>
                <w:rFonts w:ascii="Arial" w:eastAsia="宋体" w:hAnsi="Arial" w:cs="Arial"/>
                <w:color w:val="4D4D4D"/>
                <w:kern w:val="0"/>
                <w:sz w:val="22"/>
                <w:szCs w:val="22"/>
                <w:lang w:bidi="ar"/>
              </w:rPr>
              <w:t>AB_1903916</w:t>
            </w:r>
          </w:p>
        </w:tc>
      </w:tr>
      <w:tr w:rsidR="0072223E" w14:paraId="59B8ECA8" w14:textId="77777777" w:rsidTr="00B34069">
        <w:trPr>
          <w:trHeight w:val="260"/>
        </w:trPr>
        <w:tc>
          <w:tcPr>
            <w:tcW w:w="2359" w:type="dxa"/>
            <w:vAlign w:val="center"/>
          </w:tcPr>
          <w:p w14:paraId="0818C19B" w14:textId="77777777" w:rsidR="0072223E" w:rsidRDefault="00000000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2"/>
                <w:szCs w:val="22"/>
                <w:lang w:bidi="ar"/>
              </w:rPr>
              <w:t>GSDMD</w:t>
            </w:r>
          </w:p>
        </w:tc>
        <w:tc>
          <w:tcPr>
            <w:tcW w:w="1473" w:type="dxa"/>
            <w:vAlign w:val="center"/>
          </w:tcPr>
          <w:p w14:paraId="17D059F8" w14:textId="77777777" w:rsidR="0072223E" w:rsidRDefault="00000000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2"/>
                <w:szCs w:val="22"/>
                <w:lang w:bidi="ar"/>
              </w:rPr>
              <w:t>WB</w:t>
            </w:r>
          </w:p>
        </w:tc>
        <w:tc>
          <w:tcPr>
            <w:tcW w:w="2175" w:type="dxa"/>
            <w:noWrap/>
            <w:vAlign w:val="center"/>
          </w:tcPr>
          <w:p w14:paraId="004BF90C" w14:textId="77777777" w:rsidR="0072223E" w:rsidRDefault="00000000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2"/>
                <w:szCs w:val="22"/>
                <w:lang w:bidi="ar"/>
              </w:rPr>
              <w:t>20770-1-AP</w:t>
            </w:r>
          </w:p>
        </w:tc>
        <w:tc>
          <w:tcPr>
            <w:tcW w:w="1750" w:type="dxa"/>
            <w:vAlign w:val="center"/>
          </w:tcPr>
          <w:p w14:paraId="68A923DA" w14:textId="77777777" w:rsidR="0072223E" w:rsidRDefault="00000000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2"/>
                <w:szCs w:val="22"/>
                <w:lang w:bidi="ar"/>
              </w:rPr>
              <w:t>WB: 1:2000</w:t>
            </w:r>
          </w:p>
        </w:tc>
        <w:tc>
          <w:tcPr>
            <w:tcW w:w="1793" w:type="dxa"/>
            <w:vAlign w:val="center"/>
          </w:tcPr>
          <w:p w14:paraId="204F120E" w14:textId="77777777" w:rsidR="0072223E" w:rsidRDefault="00000000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4D4D4D"/>
                <w:sz w:val="22"/>
                <w:szCs w:val="22"/>
              </w:rPr>
            </w:pPr>
            <w:r>
              <w:rPr>
                <w:rFonts w:ascii="Arial" w:eastAsia="宋体" w:hAnsi="Arial" w:cs="Arial"/>
                <w:color w:val="4D4D4D"/>
                <w:kern w:val="0"/>
                <w:sz w:val="22"/>
                <w:szCs w:val="22"/>
                <w:lang w:bidi="ar"/>
              </w:rPr>
              <w:t>Rabbit / IgG</w:t>
            </w:r>
          </w:p>
        </w:tc>
        <w:tc>
          <w:tcPr>
            <w:tcW w:w="1846" w:type="dxa"/>
            <w:noWrap/>
            <w:vAlign w:val="center"/>
          </w:tcPr>
          <w:p w14:paraId="73DA7642" w14:textId="77777777" w:rsidR="0072223E" w:rsidRDefault="00000000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" w:eastAsia="宋体" w:hAnsi="Arial" w:cs="Arial"/>
                <w:color w:val="000000"/>
                <w:kern w:val="0"/>
                <w:sz w:val="22"/>
                <w:szCs w:val="22"/>
                <w:lang w:bidi="ar"/>
              </w:rPr>
              <w:t>Proteintech</w:t>
            </w:r>
            <w:proofErr w:type="spellEnd"/>
          </w:p>
        </w:tc>
        <w:tc>
          <w:tcPr>
            <w:tcW w:w="1846" w:type="dxa"/>
            <w:noWrap/>
            <w:vAlign w:val="center"/>
          </w:tcPr>
          <w:p w14:paraId="014B9B16" w14:textId="77777777" w:rsidR="0072223E" w:rsidRDefault="00000000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4D4D4D"/>
                <w:kern w:val="0"/>
                <w:sz w:val="22"/>
                <w:szCs w:val="22"/>
                <w:lang w:bidi="ar"/>
              </w:rPr>
            </w:pPr>
            <w:r>
              <w:rPr>
                <w:rFonts w:ascii="Arial" w:eastAsia="宋体" w:hAnsi="Arial" w:cs="Arial"/>
                <w:color w:val="4D4D4D"/>
                <w:kern w:val="0"/>
                <w:sz w:val="22"/>
                <w:szCs w:val="22"/>
                <w:lang w:bidi="ar"/>
              </w:rPr>
              <w:t>AB_10696319</w:t>
            </w:r>
          </w:p>
        </w:tc>
      </w:tr>
      <w:tr w:rsidR="0072223E" w14:paraId="5BFB95EB" w14:textId="77777777" w:rsidTr="00B34069">
        <w:trPr>
          <w:trHeight w:val="260"/>
        </w:trPr>
        <w:tc>
          <w:tcPr>
            <w:tcW w:w="2359" w:type="dxa"/>
            <w:vAlign w:val="center"/>
          </w:tcPr>
          <w:p w14:paraId="452129C6" w14:textId="77777777" w:rsidR="0072223E" w:rsidRDefault="00000000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Arial" w:eastAsia="宋体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GSDMD-NT</w:t>
            </w:r>
          </w:p>
        </w:tc>
        <w:tc>
          <w:tcPr>
            <w:tcW w:w="1473" w:type="dxa"/>
            <w:vAlign w:val="center"/>
          </w:tcPr>
          <w:p w14:paraId="0AD2F36F" w14:textId="77777777" w:rsidR="0072223E" w:rsidRDefault="00000000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Arial" w:eastAsia="宋体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WB</w:t>
            </w:r>
          </w:p>
        </w:tc>
        <w:tc>
          <w:tcPr>
            <w:tcW w:w="2175" w:type="dxa"/>
            <w:noWrap/>
            <w:vAlign w:val="center"/>
          </w:tcPr>
          <w:p w14:paraId="571E8593" w14:textId="77777777" w:rsidR="0072223E" w:rsidRDefault="00000000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2"/>
                <w:szCs w:val="22"/>
                <w:lang w:bidi="ar"/>
              </w:rPr>
              <w:t>36425</w:t>
            </w:r>
          </w:p>
        </w:tc>
        <w:tc>
          <w:tcPr>
            <w:tcW w:w="1750" w:type="dxa"/>
            <w:vAlign w:val="center"/>
          </w:tcPr>
          <w:p w14:paraId="0D1C0C5E" w14:textId="77777777" w:rsidR="0072223E" w:rsidRDefault="00000000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2"/>
                <w:szCs w:val="22"/>
                <w:lang w:bidi="ar"/>
              </w:rPr>
              <w:t>WB: 1:1000</w:t>
            </w:r>
          </w:p>
        </w:tc>
        <w:tc>
          <w:tcPr>
            <w:tcW w:w="1793" w:type="dxa"/>
            <w:vAlign w:val="center"/>
          </w:tcPr>
          <w:p w14:paraId="3A0C1245" w14:textId="77777777" w:rsidR="0072223E" w:rsidRDefault="00000000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4D4D4D"/>
                <w:kern w:val="0"/>
                <w:sz w:val="22"/>
                <w:szCs w:val="22"/>
                <w:lang w:bidi="ar"/>
              </w:rPr>
            </w:pPr>
            <w:r>
              <w:rPr>
                <w:rFonts w:ascii="Arial" w:eastAsia="宋体" w:hAnsi="Arial" w:cs="Arial"/>
                <w:color w:val="4D4D4D"/>
                <w:kern w:val="0"/>
                <w:sz w:val="22"/>
                <w:szCs w:val="22"/>
                <w:lang w:bidi="ar"/>
              </w:rPr>
              <w:t>Rabbit / IgG</w:t>
            </w:r>
          </w:p>
        </w:tc>
        <w:tc>
          <w:tcPr>
            <w:tcW w:w="1846" w:type="dxa"/>
            <w:noWrap/>
            <w:vAlign w:val="center"/>
          </w:tcPr>
          <w:p w14:paraId="79887E61" w14:textId="77777777" w:rsidR="0072223E" w:rsidRDefault="00000000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2"/>
                <w:szCs w:val="22"/>
                <w:lang w:bidi="ar"/>
              </w:rPr>
              <w:t>Cell Signaling Technology</w:t>
            </w:r>
          </w:p>
        </w:tc>
        <w:tc>
          <w:tcPr>
            <w:tcW w:w="1846" w:type="dxa"/>
            <w:noWrap/>
            <w:vAlign w:val="center"/>
          </w:tcPr>
          <w:p w14:paraId="3060D2D2" w14:textId="77777777" w:rsidR="0072223E" w:rsidRDefault="00000000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4D4D4D"/>
                <w:kern w:val="0"/>
                <w:sz w:val="22"/>
                <w:szCs w:val="22"/>
                <w:lang w:bidi="ar"/>
              </w:rPr>
            </w:pPr>
            <w:r>
              <w:rPr>
                <w:rFonts w:ascii="Arial" w:eastAsia="宋体" w:hAnsi="Arial" w:cs="Arial"/>
                <w:color w:val="4D4D4D"/>
                <w:kern w:val="0"/>
                <w:sz w:val="22"/>
                <w:szCs w:val="22"/>
                <w:lang w:bidi="ar"/>
              </w:rPr>
              <w:t>AB_2799099</w:t>
            </w:r>
          </w:p>
        </w:tc>
      </w:tr>
      <w:tr w:rsidR="0072223E" w14:paraId="2A61997F" w14:textId="77777777" w:rsidTr="00B34069">
        <w:trPr>
          <w:trHeight w:val="260"/>
        </w:trPr>
        <w:tc>
          <w:tcPr>
            <w:tcW w:w="2359" w:type="dxa"/>
            <w:vAlign w:val="center"/>
          </w:tcPr>
          <w:p w14:paraId="75E69C90" w14:textId="77777777" w:rsidR="0072223E" w:rsidRDefault="00000000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2"/>
                <w:szCs w:val="22"/>
                <w:lang w:bidi="ar"/>
              </w:rPr>
              <w:t>IL-1β</w:t>
            </w:r>
          </w:p>
        </w:tc>
        <w:tc>
          <w:tcPr>
            <w:tcW w:w="1473" w:type="dxa"/>
            <w:vAlign w:val="center"/>
          </w:tcPr>
          <w:p w14:paraId="3912B03B" w14:textId="77777777" w:rsidR="0072223E" w:rsidRDefault="00000000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2"/>
                <w:szCs w:val="22"/>
                <w:lang w:bidi="ar"/>
              </w:rPr>
              <w:t>WB</w:t>
            </w:r>
          </w:p>
        </w:tc>
        <w:tc>
          <w:tcPr>
            <w:tcW w:w="2175" w:type="dxa"/>
            <w:noWrap/>
            <w:vAlign w:val="center"/>
          </w:tcPr>
          <w:p w14:paraId="1871AB27" w14:textId="77777777" w:rsidR="0072223E" w:rsidRDefault="00000000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2"/>
                <w:szCs w:val="22"/>
                <w:lang w:bidi="ar"/>
              </w:rPr>
              <w:t>26048-1-AP</w:t>
            </w:r>
          </w:p>
        </w:tc>
        <w:tc>
          <w:tcPr>
            <w:tcW w:w="1750" w:type="dxa"/>
            <w:vAlign w:val="center"/>
          </w:tcPr>
          <w:p w14:paraId="0E709662" w14:textId="77777777" w:rsidR="0072223E" w:rsidRDefault="00000000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2"/>
                <w:szCs w:val="22"/>
                <w:lang w:bidi="ar"/>
              </w:rPr>
              <w:t>WB: 1:1000</w:t>
            </w:r>
          </w:p>
        </w:tc>
        <w:tc>
          <w:tcPr>
            <w:tcW w:w="1793" w:type="dxa"/>
            <w:vAlign w:val="center"/>
          </w:tcPr>
          <w:p w14:paraId="4F5C0D16" w14:textId="77777777" w:rsidR="0072223E" w:rsidRDefault="00000000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4D4D4D"/>
                <w:sz w:val="22"/>
                <w:szCs w:val="22"/>
              </w:rPr>
            </w:pPr>
            <w:r>
              <w:rPr>
                <w:rFonts w:ascii="Arial" w:eastAsia="宋体" w:hAnsi="Arial" w:cs="Arial"/>
                <w:color w:val="4D4D4D"/>
                <w:kern w:val="0"/>
                <w:sz w:val="22"/>
                <w:szCs w:val="22"/>
                <w:lang w:bidi="ar"/>
              </w:rPr>
              <w:t>Rabbit / IgG</w:t>
            </w:r>
          </w:p>
        </w:tc>
        <w:tc>
          <w:tcPr>
            <w:tcW w:w="1846" w:type="dxa"/>
            <w:noWrap/>
            <w:vAlign w:val="center"/>
          </w:tcPr>
          <w:p w14:paraId="378E09A3" w14:textId="77777777" w:rsidR="0072223E" w:rsidRDefault="00000000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" w:eastAsia="宋体" w:hAnsi="Arial" w:cs="Arial"/>
                <w:color w:val="000000"/>
                <w:kern w:val="0"/>
                <w:sz w:val="22"/>
                <w:szCs w:val="22"/>
                <w:lang w:bidi="ar"/>
              </w:rPr>
              <w:t>Proteintech</w:t>
            </w:r>
            <w:proofErr w:type="spellEnd"/>
          </w:p>
        </w:tc>
        <w:tc>
          <w:tcPr>
            <w:tcW w:w="1846" w:type="dxa"/>
            <w:noWrap/>
            <w:vAlign w:val="center"/>
          </w:tcPr>
          <w:p w14:paraId="7550A9CE" w14:textId="77777777" w:rsidR="0072223E" w:rsidRDefault="00000000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4D4D4D"/>
                <w:kern w:val="0"/>
                <w:sz w:val="22"/>
                <w:szCs w:val="22"/>
                <w:lang w:bidi="ar"/>
              </w:rPr>
            </w:pPr>
            <w:r>
              <w:rPr>
                <w:rFonts w:ascii="Arial" w:eastAsia="宋体" w:hAnsi="Arial" w:cs="Arial"/>
                <w:color w:val="4D4D4D"/>
                <w:kern w:val="0"/>
                <w:sz w:val="22"/>
                <w:szCs w:val="22"/>
                <w:lang w:bidi="ar"/>
              </w:rPr>
              <w:t>AB_2880351</w:t>
            </w:r>
          </w:p>
        </w:tc>
      </w:tr>
      <w:tr w:rsidR="0072223E" w14:paraId="7F9C4847" w14:textId="77777777" w:rsidTr="00B34069">
        <w:trPr>
          <w:trHeight w:val="260"/>
        </w:trPr>
        <w:tc>
          <w:tcPr>
            <w:tcW w:w="2359" w:type="dxa"/>
            <w:vAlign w:val="center"/>
          </w:tcPr>
          <w:p w14:paraId="487D5EB7" w14:textId="77777777" w:rsidR="0072223E" w:rsidRDefault="00000000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Arial" w:eastAsia="宋体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 xml:space="preserve">Cleaved </w:t>
            </w:r>
            <w:r>
              <w:rPr>
                <w:rFonts w:ascii="Arial" w:eastAsia="宋体" w:hAnsi="Arial" w:cs="Arial"/>
                <w:color w:val="000000"/>
                <w:kern w:val="0"/>
                <w:sz w:val="22"/>
                <w:szCs w:val="22"/>
                <w:lang w:bidi="ar"/>
              </w:rPr>
              <w:t>IL-1β</w:t>
            </w:r>
          </w:p>
        </w:tc>
        <w:tc>
          <w:tcPr>
            <w:tcW w:w="1473" w:type="dxa"/>
            <w:vAlign w:val="center"/>
          </w:tcPr>
          <w:p w14:paraId="3A80A1F7" w14:textId="77777777" w:rsidR="0072223E" w:rsidRDefault="00000000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2"/>
                <w:szCs w:val="22"/>
                <w:lang w:bidi="ar"/>
              </w:rPr>
              <w:t>WB</w:t>
            </w:r>
          </w:p>
        </w:tc>
        <w:tc>
          <w:tcPr>
            <w:tcW w:w="2175" w:type="dxa"/>
            <w:noWrap/>
            <w:vAlign w:val="center"/>
          </w:tcPr>
          <w:p w14:paraId="03A16CFF" w14:textId="77777777" w:rsidR="0072223E" w:rsidRDefault="00000000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2"/>
                <w:szCs w:val="22"/>
                <w:lang w:bidi="ar"/>
              </w:rPr>
              <w:t>83186</w:t>
            </w:r>
          </w:p>
        </w:tc>
        <w:tc>
          <w:tcPr>
            <w:tcW w:w="1750" w:type="dxa"/>
            <w:vAlign w:val="center"/>
          </w:tcPr>
          <w:p w14:paraId="35179243" w14:textId="77777777" w:rsidR="0072223E" w:rsidRDefault="00000000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2"/>
                <w:szCs w:val="22"/>
                <w:lang w:bidi="ar"/>
              </w:rPr>
              <w:t>WB: 1:1000</w:t>
            </w:r>
          </w:p>
        </w:tc>
        <w:tc>
          <w:tcPr>
            <w:tcW w:w="1793" w:type="dxa"/>
            <w:vAlign w:val="center"/>
          </w:tcPr>
          <w:p w14:paraId="3D5FB22F" w14:textId="77777777" w:rsidR="0072223E" w:rsidRDefault="00000000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4D4D4D"/>
                <w:kern w:val="0"/>
                <w:sz w:val="22"/>
                <w:szCs w:val="22"/>
                <w:lang w:bidi="ar"/>
              </w:rPr>
            </w:pPr>
            <w:r>
              <w:rPr>
                <w:rFonts w:ascii="Arial" w:eastAsia="宋体" w:hAnsi="Arial" w:cs="Arial"/>
                <w:color w:val="4D4D4D"/>
                <w:kern w:val="0"/>
                <w:sz w:val="22"/>
                <w:szCs w:val="22"/>
                <w:lang w:bidi="ar"/>
              </w:rPr>
              <w:t>Rabbit / IgG</w:t>
            </w:r>
          </w:p>
        </w:tc>
        <w:tc>
          <w:tcPr>
            <w:tcW w:w="1846" w:type="dxa"/>
            <w:noWrap/>
            <w:vAlign w:val="center"/>
          </w:tcPr>
          <w:p w14:paraId="37934827" w14:textId="77777777" w:rsidR="0072223E" w:rsidRDefault="00000000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2"/>
                <w:szCs w:val="22"/>
                <w:lang w:bidi="ar"/>
              </w:rPr>
              <w:t>Cell Signaling Technology</w:t>
            </w:r>
          </w:p>
        </w:tc>
        <w:tc>
          <w:tcPr>
            <w:tcW w:w="1846" w:type="dxa"/>
            <w:noWrap/>
            <w:vAlign w:val="center"/>
          </w:tcPr>
          <w:p w14:paraId="5E63F152" w14:textId="77777777" w:rsidR="0072223E" w:rsidRDefault="00000000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4D4D4D"/>
                <w:kern w:val="0"/>
                <w:sz w:val="22"/>
                <w:szCs w:val="22"/>
                <w:lang w:bidi="ar"/>
              </w:rPr>
            </w:pPr>
            <w:r>
              <w:rPr>
                <w:rFonts w:ascii="Arial" w:eastAsia="宋体" w:hAnsi="Arial" w:cs="Arial"/>
                <w:color w:val="4D4D4D"/>
                <w:kern w:val="0"/>
                <w:sz w:val="22"/>
                <w:szCs w:val="22"/>
                <w:lang w:bidi="ar"/>
              </w:rPr>
              <w:t>AB_2800010</w:t>
            </w:r>
          </w:p>
        </w:tc>
      </w:tr>
      <w:tr w:rsidR="0072223E" w14:paraId="736664EE" w14:textId="77777777" w:rsidTr="00B34069">
        <w:trPr>
          <w:trHeight w:val="260"/>
        </w:trPr>
        <w:tc>
          <w:tcPr>
            <w:tcW w:w="2359" w:type="dxa"/>
            <w:vAlign w:val="center"/>
          </w:tcPr>
          <w:p w14:paraId="1FD5ED52" w14:textId="77777777" w:rsidR="0072223E" w:rsidRDefault="00000000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2"/>
                <w:szCs w:val="22"/>
                <w:lang w:bidi="ar"/>
              </w:rPr>
              <w:t>IL-18</w:t>
            </w:r>
          </w:p>
        </w:tc>
        <w:tc>
          <w:tcPr>
            <w:tcW w:w="1473" w:type="dxa"/>
            <w:vAlign w:val="center"/>
          </w:tcPr>
          <w:p w14:paraId="062E6427" w14:textId="77777777" w:rsidR="0072223E" w:rsidRDefault="00000000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2"/>
                <w:szCs w:val="22"/>
                <w:lang w:bidi="ar"/>
              </w:rPr>
              <w:t>WB</w:t>
            </w:r>
          </w:p>
        </w:tc>
        <w:tc>
          <w:tcPr>
            <w:tcW w:w="2175" w:type="dxa"/>
            <w:noWrap/>
            <w:vAlign w:val="center"/>
          </w:tcPr>
          <w:p w14:paraId="69F23969" w14:textId="77777777" w:rsidR="0072223E" w:rsidRDefault="00000000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2"/>
                <w:szCs w:val="22"/>
                <w:lang w:bidi="ar"/>
              </w:rPr>
              <w:t>10663-1-AP</w:t>
            </w:r>
          </w:p>
        </w:tc>
        <w:tc>
          <w:tcPr>
            <w:tcW w:w="1750" w:type="dxa"/>
            <w:vAlign w:val="center"/>
          </w:tcPr>
          <w:p w14:paraId="5C90BFF9" w14:textId="77777777" w:rsidR="0072223E" w:rsidRDefault="00000000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2"/>
                <w:szCs w:val="22"/>
                <w:lang w:bidi="ar"/>
              </w:rPr>
              <w:t>WB: 1:1000</w:t>
            </w:r>
          </w:p>
        </w:tc>
        <w:tc>
          <w:tcPr>
            <w:tcW w:w="1793" w:type="dxa"/>
            <w:vAlign w:val="center"/>
          </w:tcPr>
          <w:p w14:paraId="0D322FA2" w14:textId="77777777" w:rsidR="0072223E" w:rsidRDefault="00000000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4D4D4D"/>
                <w:sz w:val="22"/>
                <w:szCs w:val="22"/>
              </w:rPr>
            </w:pPr>
            <w:r>
              <w:rPr>
                <w:rFonts w:ascii="Arial" w:eastAsia="宋体" w:hAnsi="Arial" w:cs="Arial"/>
                <w:color w:val="4D4D4D"/>
                <w:kern w:val="0"/>
                <w:sz w:val="22"/>
                <w:szCs w:val="22"/>
                <w:lang w:bidi="ar"/>
              </w:rPr>
              <w:t>Rabbit / IgG</w:t>
            </w:r>
          </w:p>
        </w:tc>
        <w:tc>
          <w:tcPr>
            <w:tcW w:w="1846" w:type="dxa"/>
            <w:noWrap/>
            <w:vAlign w:val="center"/>
          </w:tcPr>
          <w:p w14:paraId="56A15C68" w14:textId="77777777" w:rsidR="0072223E" w:rsidRDefault="00000000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" w:eastAsia="宋体" w:hAnsi="Arial" w:cs="Arial"/>
                <w:color w:val="000000"/>
                <w:kern w:val="0"/>
                <w:sz w:val="22"/>
                <w:szCs w:val="22"/>
                <w:lang w:bidi="ar"/>
              </w:rPr>
              <w:t>Proteintech</w:t>
            </w:r>
            <w:proofErr w:type="spellEnd"/>
          </w:p>
        </w:tc>
        <w:tc>
          <w:tcPr>
            <w:tcW w:w="1846" w:type="dxa"/>
            <w:noWrap/>
            <w:vAlign w:val="center"/>
          </w:tcPr>
          <w:p w14:paraId="19A6217A" w14:textId="77777777" w:rsidR="0072223E" w:rsidRDefault="00000000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4D4D4D"/>
                <w:kern w:val="0"/>
                <w:sz w:val="22"/>
                <w:szCs w:val="22"/>
                <w:lang w:bidi="ar"/>
              </w:rPr>
            </w:pPr>
            <w:r>
              <w:rPr>
                <w:rFonts w:ascii="Arial" w:eastAsia="宋体" w:hAnsi="Arial" w:cs="Arial"/>
                <w:color w:val="4D4D4D"/>
                <w:kern w:val="0"/>
                <w:sz w:val="22"/>
                <w:szCs w:val="22"/>
                <w:lang w:bidi="ar"/>
              </w:rPr>
              <w:t>AB_2123636</w:t>
            </w:r>
          </w:p>
        </w:tc>
      </w:tr>
      <w:tr w:rsidR="0072223E" w14:paraId="0AED5EFB" w14:textId="77777777" w:rsidTr="00B34069">
        <w:trPr>
          <w:trHeight w:val="260"/>
        </w:trPr>
        <w:tc>
          <w:tcPr>
            <w:tcW w:w="2359" w:type="dxa"/>
            <w:vAlign w:val="center"/>
          </w:tcPr>
          <w:p w14:paraId="2C559DCA" w14:textId="77777777" w:rsidR="0072223E" w:rsidRDefault="00000000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Arial" w:eastAsia="宋体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 xml:space="preserve">Cleaved </w:t>
            </w:r>
            <w:r>
              <w:rPr>
                <w:rFonts w:ascii="Arial" w:eastAsia="宋体" w:hAnsi="Arial" w:cs="Arial"/>
                <w:color w:val="000000"/>
                <w:kern w:val="0"/>
                <w:sz w:val="22"/>
                <w:szCs w:val="22"/>
                <w:lang w:bidi="ar"/>
              </w:rPr>
              <w:t>IL-1</w:t>
            </w:r>
            <w:r>
              <w:rPr>
                <w:rFonts w:ascii="Arial" w:eastAsia="宋体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8</w:t>
            </w:r>
          </w:p>
        </w:tc>
        <w:tc>
          <w:tcPr>
            <w:tcW w:w="1473" w:type="dxa"/>
            <w:vAlign w:val="center"/>
          </w:tcPr>
          <w:p w14:paraId="09A7BA4E" w14:textId="77777777" w:rsidR="0072223E" w:rsidRDefault="00000000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2"/>
                <w:szCs w:val="22"/>
                <w:lang w:bidi="ar"/>
              </w:rPr>
              <w:t>WB</w:t>
            </w:r>
          </w:p>
        </w:tc>
        <w:tc>
          <w:tcPr>
            <w:tcW w:w="2175" w:type="dxa"/>
            <w:noWrap/>
            <w:vAlign w:val="center"/>
          </w:tcPr>
          <w:p w14:paraId="0C112831" w14:textId="77777777" w:rsidR="0072223E" w:rsidRDefault="00000000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2"/>
                <w:szCs w:val="22"/>
                <w:lang w:bidi="ar"/>
              </w:rPr>
              <w:t>76147</w:t>
            </w:r>
          </w:p>
        </w:tc>
        <w:tc>
          <w:tcPr>
            <w:tcW w:w="1750" w:type="dxa"/>
            <w:vAlign w:val="center"/>
          </w:tcPr>
          <w:p w14:paraId="09B37FF9" w14:textId="77777777" w:rsidR="0072223E" w:rsidRDefault="00000000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2"/>
                <w:szCs w:val="22"/>
                <w:lang w:bidi="ar"/>
              </w:rPr>
              <w:t>WB: 1:1000</w:t>
            </w:r>
          </w:p>
        </w:tc>
        <w:tc>
          <w:tcPr>
            <w:tcW w:w="1793" w:type="dxa"/>
            <w:vAlign w:val="center"/>
          </w:tcPr>
          <w:p w14:paraId="7AB76E86" w14:textId="77777777" w:rsidR="0072223E" w:rsidRDefault="00000000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4D4D4D"/>
                <w:kern w:val="0"/>
                <w:sz w:val="22"/>
                <w:szCs w:val="22"/>
                <w:lang w:bidi="ar"/>
              </w:rPr>
            </w:pPr>
            <w:r>
              <w:rPr>
                <w:rFonts w:ascii="Arial" w:eastAsia="宋体" w:hAnsi="Arial" w:cs="Arial"/>
                <w:color w:val="4D4D4D"/>
                <w:kern w:val="0"/>
                <w:sz w:val="22"/>
                <w:szCs w:val="22"/>
                <w:lang w:bidi="ar"/>
              </w:rPr>
              <w:t>Rabbit / IgG</w:t>
            </w:r>
          </w:p>
        </w:tc>
        <w:tc>
          <w:tcPr>
            <w:tcW w:w="1846" w:type="dxa"/>
            <w:noWrap/>
            <w:vAlign w:val="center"/>
          </w:tcPr>
          <w:p w14:paraId="302FA371" w14:textId="77777777" w:rsidR="0072223E" w:rsidRDefault="00000000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2"/>
                <w:szCs w:val="22"/>
                <w:lang w:bidi="ar"/>
              </w:rPr>
              <w:t>Cell Signaling Technology</w:t>
            </w:r>
          </w:p>
        </w:tc>
        <w:tc>
          <w:tcPr>
            <w:tcW w:w="1846" w:type="dxa"/>
            <w:noWrap/>
            <w:vAlign w:val="center"/>
          </w:tcPr>
          <w:p w14:paraId="05102755" w14:textId="77777777" w:rsidR="0072223E" w:rsidRDefault="00000000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4D4D4D"/>
                <w:kern w:val="0"/>
                <w:sz w:val="22"/>
                <w:szCs w:val="22"/>
                <w:lang w:bidi="ar"/>
              </w:rPr>
            </w:pPr>
            <w:r>
              <w:rPr>
                <w:rFonts w:ascii="Arial" w:eastAsia="宋体" w:hAnsi="Arial" w:cs="Arial"/>
                <w:color w:val="4D4D4D"/>
                <w:kern w:val="0"/>
                <w:sz w:val="22"/>
                <w:szCs w:val="22"/>
                <w:lang w:bidi="ar"/>
              </w:rPr>
              <w:t>AB_3741423</w:t>
            </w:r>
          </w:p>
        </w:tc>
      </w:tr>
      <w:tr w:rsidR="0072223E" w14:paraId="3EC96D20" w14:textId="77777777" w:rsidTr="00B34069">
        <w:trPr>
          <w:trHeight w:val="260"/>
        </w:trPr>
        <w:tc>
          <w:tcPr>
            <w:tcW w:w="2359" w:type="dxa"/>
            <w:vAlign w:val="center"/>
          </w:tcPr>
          <w:p w14:paraId="4C219E9D" w14:textId="77777777" w:rsidR="0072223E" w:rsidRDefault="00000000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" w:eastAsia="宋体" w:hAnsi="Arial" w:cs="Arial"/>
                <w:color w:val="000000"/>
                <w:kern w:val="0"/>
                <w:sz w:val="22"/>
                <w:szCs w:val="22"/>
                <w:lang w:bidi="ar"/>
              </w:rPr>
              <w:t>iNOS</w:t>
            </w:r>
            <w:proofErr w:type="spellEnd"/>
          </w:p>
        </w:tc>
        <w:tc>
          <w:tcPr>
            <w:tcW w:w="1473" w:type="dxa"/>
            <w:vAlign w:val="center"/>
          </w:tcPr>
          <w:p w14:paraId="60BD6605" w14:textId="77777777" w:rsidR="0072223E" w:rsidRDefault="00000000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2"/>
                <w:szCs w:val="22"/>
                <w:lang w:bidi="ar"/>
              </w:rPr>
              <w:t>WB</w:t>
            </w:r>
          </w:p>
        </w:tc>
        <w:tc>
          <w:tcPr>
            <w:tcW w:w="2175" w:type="dxa"/>
            <w:noWrap/>
            <w:vAlign w:val="center"/>
          </w:tcPr>
          <w:p w14:paraId="2DB1AD61" w14:textId="77777777" w:rsidR="0072223E" w:rsidRDefault="00000000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2"/>
                <w:szCs w:val="22"/>
                <w:lang w:bidi="ar"/>
              </w:rPr>
              <w:t>22226-1-AP</w:t>
            </w:r>
          </w:p>
        </w:tc>
        <w:tc>
          <w:tcPr>
            <w:tcW w:w="1750" w:type="dxa"/>
            <w:vAlign w:val="center"/>
          </w:tcPr>
          <w:p w14:paraId="164BB544" w14:textId="77777777" w:rsidR="0072223E" w:rsidRDefault="00000000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2"/>
                <w:szCs w:val="22"/>
                <w:lang w:bidi="ar"/>
              </w:rPr>
              <w:t>WB: 1:1000</w:t>
            </w:r>
          </w:p>
        </w:tc>
        <w:tc>
          <w:tcPr>
            <w:tcW w:w="1793" w:type="dxa"/>
            <w:vAlign w:val="center"/>
          </w:tcPr>
          <w:p w14:paraId="0E7B214A" w14:textId="77777777" w:rsidR="0072223E" w:rsidRDefault="00000000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4D4D4D"/>
                <w:sz w:val="22"/>
                <w:szCs w:val="22"/>
              </w:rPr>
            </w:pPr>
            <w:r>
              <w:rPr>
                <w:rFonts w:ascii="Arial" w:eastAsia="宋体" w:hAnsi="Arial" w:cs="Arial"/>
                <w:color w:val="4D4D4D"/>
                <w:kern w:val="0"/>
                <w:sz w:val="22"/>
                <w:szCs w:val="22"/>
                <w:lang w:bidi="ar"/>
              </w:rPr>
              <w:t>Rabbit / IgG</w:t>
            </w:r>
          </w:p>
        </w:tc>
        <w:tc>
          <w:tcPr>
            <w:tcW w:w="1846" w:type="dxa"/>
            <w:noWrap/>
            <w:vAlign w:val="center"/>
          </w:tcPr>
          <w:p w14:paraId="31D0FCC9" w14:textId="77777777" w:rsidR="0072223E" w:rsidRDefault="00000000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" w:eastAsia="宋体" w:hAnsi="Arial" w:cs="Arial"/>
                <w:color w:val="000000"/>
                <w:kern w:val="0"/>
                <w:sz w:val="22"/>
                <w:szCs w:val="22"/>
                <w:lang w:bidi="ar"/>
              </w:rPr>
              <w:t>Proteintech</w:t>
            </w:r>
            <w:proofErr w:type="spellEnd"/>
          </w:p>
        </w:tc>
        <w:tc>
          <w:tcPr>
            <w:tcW w:w="1846" w:type="dxa"/>
            <w:noWrap/>
            <w:vAlign w:val="center"/>
          </w:tcPr>
          <w:p w14:paraId="4DBC56A7" w14:textId="77777777" w:rsidR="0072223E" w:rsidRDefault="00000000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4D4D4D"/>
                <w:kern w:val="0"/>
                <w:sz w:val="22"/>
                <w:szCs w:val="22"/>
                <w:lang w:bidi="ar"/>
              </w:rPr>
            </w:pPr>
            <w:r>
              <w:rPr>
                <w:rFonts w:ascii="Arial" w:eastAsia="宋体" w:hAnsi="Arial" w:cs="Arial"/>
                <w:color w:val="4D4D4D"/>
                <w:kern w:val="0"/>
                <w:sz w:val="22"/>
                <w:szCs w:val="22"/>
                <w:lang w:bidi="ar"/>
              </w:rPr>
              <w:t>AB_2879038</w:t>
            </w:r>
          </w:p>
        </w:tc>
      </w:tr>
      <w:tr w:rsidR="0072223E" w14:paraId="4B805B8C" w14:textId="77777777" w:rsidTr="00B34069">
        <w:trPr>
          <w:trHeight w:val="260"/>
        </w:trPr>
        <w:tc>
          <w:tcPr>
            <w:tcW w:w="2359" w:type="dxa"/>
            <w:vAlign w:val="center"/>
          </w:tcPr>
          <w:p w14:paraId="54B72C74" w14:textId="77777777" w:rsidR="0072223E" w:rsidRDefault="00000000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2"/>
                <w:szCs w:val="22"/>
                <w:lang w:bidi="ar"/>
              </w:rPr>
              <w:t>CD86</w:t>
            </w:r>
          </w:p>
        </w:tc>
        <w:tc>
          <w:tcPr>
            <w:tcW w:w="1473" w:type="dxa"/>
            <w:vAlign w:val="center"/>
          </w:tcPr>
          <w:p w14:paraId="51C14782" w14:textId="77777777" w:rsidR="0072223E" w:rsidRDefault="00000000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2"/>
                <w:szCs w:val="22"/>
                <w:lang w:bidi="ar"/>
              </w:rPr>
              <w:t>WB</w:t>
            </w:r>
          </w:p>
        </w:tc>
        <w:tc>
          <w:tcPr>
            <w:tcW w:w="2175" w:type="dxa"/>
            <w:noWrap/>
            <w:vAlign w:val="center"/>
          </w:tcPr>
          <w:p w14:paraId="25A87D0F" w14:textId="77777777" w:rsidR="0072223E" w:rsidRDefault="00000000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2"/>
                <w:szCs w:val="22"/>
                <w:lang w:bidi="ar"/>
              </w:rPr>
              <w:t>83523-4-RR</w:t>
            </w:r>
          </w:p>
        </w:tc>
        <w:tc>
          <w:tcPr>
            <w:tcW w:w="1750" w:type="dxa"/>
            <w:vAlign w:val="center"/>
          </w:tcPr>
          <w:p w14:paraId="322A0F50" w14:textId="77777777" w:rsidR="0072223E" w:rsidRDefault="00000000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2"/>
                <w:szCs w:val="22"/>
                <w:lang w:bidi="ar"/>
              </w:rPr>
              <w:t>WB: 1:1000</w:t>
            </w:r>
          </w:p>
        </w:tc>
        <w:tc>
          <w:tcPr>
            <w:tcW w:w="1793" w:type="dxa"/>
            <w:vAlign w:val="center"/>
          </w:tcPr>
          <w:p w14:paraId="51FB98AA" w14:textId="77777777" w:rsidR="0072223E" w:rsidRDefault="00000000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4D4D4D"/>
                <w:sz w:val="22"/>
                <w:szCs w:val="22"/>
              </w:rPr>
            </w:pPr>
            <w:r>
              <w:rPr>
                <w:rFonts w:ascii="Arial" w:eastAsia="宋体" w:hAnsi="Arial" w:cs="Arial"/>
                <w:color w:val="4D4D4D"/>
                <w:kern w:val="0"/>
                <w:sz w:val="22"/>
                <w:szCs w:val="22"/>
                <w:lang w:bidi="ar"/>
              </w:rPr>
              <w:t>Rabbit / IgG</w:t>
            </w:r>
          </w:p>
        </w:tc>
        <w:tc>
          <w:tcPr>
            <w:tcW w:w="1846" w:type="dxa"/>
            <w:noWrap/>
            <w:vAlign w:val="center"/>
          </w:tcPr>
          <w:p w14:paraId="404EC114" w14:textId="77777777" w:rsidR="0072223E" w:rsidRDefault="00000000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" w:eastAsia="宋体" w:hAnsi="Arial" w:cs="Arial"/>
                <w:color w:val="000000"/>
                <w:kern w:val="0"/>
                <w:sz w:val="22"/>
                <w:szCs w:val="22"/>
                <w:lang w:bidi="ar"/>
              </w:rPr>
              <w:t>Proteintech</w:t>
            </w:r>
            <w:proofErr w:type="spellEnd"/>
          </w:p>
        </w:tc>
        <w:tc>
          <w:tcPr>
            <w:tcW w:w="1846" w:type="dxa"/>
            <w:noWrap/>
            <w:vAlign w:val="center"/>
          </w:tcPr>
          <w:p w14:paraId="10FFC346" w14:textId="77777777" w:rsidR="0072223E" w:rsidRDefault="00000000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4D4D4D"/>
                <w:kern w:val="0"/>
                <w:sz w:val="22"/>
                <w:szCs w:val="22"/>
                <w:lang w:bidi="ar"/>
              </w:rPr>
            </w:pPr>
            <w:r>
              <w:rPr>
                <w:rFonts w:ascii="Arial" w:eastAsia="宋体" w:hAnsi="Arial" w:cs="Arial"/>
                <w:color w:val="4D4D4D"/>
                <w:kern w:val="0"/>
                <w:sz w:val="22"/>
                <w:szCs w:val="22"/>
                <w:lang w:bidi="ar"/>
              </w:rPr>
              <w:t>AB_3671150</w:t>
            </w:r>
          </w:p>
        </w:tc>
      </w:tr>
      <w:tr w:rsidR="0072223E" w14:paraId="6604F52E" w14:textId="77777777" w:rsidTr="00B34069">
        <w:trPr>
          <w:trHeight w:val="260"/>
        </w:trPr>
        <w:tc>
          <w:tcPr>
            <w:tcW w:w="2359" w:type="dxa"/>
            <w:vAlign w:val="center"/>
          </w:tcPr>
          <w:p w14:paraId="7B172645" w14:textId="77777777" w:rsidR="0072223E" w:rsidRDefault="00000000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Arial" w:eastAsia="宋体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CD206</w:t>
            </w:r>
          </w:p>
        </w:tc>
        <w:tc>
          <w:tcPr>
            <w:tcW w:w="1473" w:type="dxa"/>
            <w:vAlign w:val="center"/>
          </w:tcPr>
          <w:p w14:paraId="0861885A" w14:textId="77777777" w:rsidR="0072223E" w:rsidRDefault="00000000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Arial" w:eastAsia="宋体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WB</w:t>
            </w:r>
          </w:p>
        </w:tc>
        <w:tc>
          <w:tcPr>
            <w:tcW w:w="2175" w:type="dxa"/>
            <w:noWrap/>
            <w:vAlign w:val="center"/>
          </w:tcPr>
          <w:p w14:paraId="685CB79C" w14:textId="77777777" w:rsidR="0072223E" w:rsidRDefault="00000000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2"/>
                <w:szCs w:val="22"/>
                <w:lang w:bidi="ar"/>
              </w:rPr>
              <w:t>18704-1-AP</w:t>
            </w:r>
          </w:p>
        </w:tc>
        <w:tc>
          <w:tcPr>
            <w:tcW w:w="1750" w:type="dxa"/>
            <w:vAlign w:val="center"/>
          </w:tcPr>
          <w:p w14:paraId="1ADAC793" w14:textId="77777777" w:rsidR="0072223E" w:rsidRDefault="00000000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2"/>
                <w:szCs w:val="22"/>
                <w:lang w:bidi="ar"/>
              </w:rPr>
              <w:t>WB: 1:1000</w:t>
            </w:r>
          </w:p>
        </w:tc>
        <w:tc>
          <w:tcPr>
            <w:tcW w:w="1793" w:type="dxa"/>
            <w:vAlign w:val="center"/>
          </w:tcPr>
          <w:p w14:paraId="681E89DA" w14:textId="77777777" w:rsidR="0072223E" w:rsidRDefault="00000000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4D4D4D"/>
                <w:sz w:val="22"/>
                <w:szCs w:val="22"/>
              </w:rPr>
            </w:pPr>
            <w:r>
              <w:rPr>
                <w:rFonts w:ascii="Arial" w:eastAsia="宋体" w:hAnsi="Arial" w:cs="Arial"/>
                <w:color w:val="4D4D4D"/>
                <w:kern w:val="0"/>
                <w:sz w:val="22"/>
                <w:szCs w:val="22"/>
                <w:lang w:bidi="ar"/>
              </w:rPr>
              <w:t>Rabbit / IgG</w:t>
            </w:r>
          </w:p>
        </w:tc>
        <w:tc>
          <w:tcPr>
            <w:tcW w:w="1846" w:type="dxa"/>
            <w:noWrap/>
            <w:vAlign w:val="center"/>
          </w:tcPr>
          <w:p w14:paraId="1CE4A8FD" w14:textId="77777777" w:rsidR="0072223E" w:rsidRDefault="00000000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" w:eastAsia="宋体" w:hAnsi="Arial" w:cs="Arial"/>
                <w:color w:val="000000"/>
                <w:kern w:val="0"/>
                <w:sz w:val="22"/>
                <w:szCs w:val="22"/>
                <w:lang w:bidi="ar"/>
              </w:rPr>
              <w:t>Proteintech</w:t>
            </w:r>
            <w:proofErr w:type="spellEnd"/>
          </w:p>
        </w:tc>
        <w:tc>
          <w:tcPr>
            <w:tcW w:w="1846" w:type="dxa"/>
            <w:noWrap/>
            <w:vAlign w:val="center"/>
          </w:tcPr>
          <w:p w14:paraId="37A68D17" w14:textId="77777777" w:rsidR="0072223E" w:rsidRDefault="00000000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4D4D4D"/>
                <w:kern w:val="0"/>
                <w:sz w:val="22"/>
                <w:szCs w:val="22"/>
                <w:lang w:bidi="ar"/>
              </w:rPr>
            </w:pPr>
            <w:r>
              <w:rPr>
                <w:rFonts w:ascii="Arial" w:eastAsia="宋体" w:hAnsi="Arial" w:cs="Arial"/>
                <w:color w:val="4D4D4D"/>
                <w:kern w:val="0"/>
                <w:sz w:val="22"/>
                <w:szCs w:val="22"/>
                <w:lang w:bidi="ar"/>
              </w:rPr>
              <w:t>AB_10597232</w:t>
            </w:r>
          </w:p>
        </w:tc>
      </w:tr>
      <w:tr w:rsidR="0072223E" w14:paraId="7904297E" w14:textId="77777777" w:rsidTr="00B34069">
        <w:trPr>
          <w:trHeight w:val="260"/>
        </w:trPr>
        <w:tc>
          <w:tcPr>
            <w:tcW w:w="2359" w:type="dxa"/>
            <w:vAlign w:val="center"/>
          </w:tcPr>
          <w:p w14:paraId="311EA391" w14:textId="77777777" w:rsidR="0072223E" w:rsidRDefault="00000000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Arial" w:eastAsia="宋体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ARG1</w:t>
            </w:r>
          </w:p>
        </w:tc>
        <w:tc>
          <w:tcPr>
            <w:tcW w:w="1473" w:type="dxa"/>
            <w:vAlign w:val="center"/>
          </w:tcPr>
          <w:p w14:paraId="5BA72C16" w14:textId="77777777" w:rsidR="0072223E" w:rsidRDefault="00000000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Arial" w:eastAsia="宋体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WB</w:t>
            </w:r>
          </w:p>
        </w:tc>
        <w:tc>
          <w:tcPr>
            <w:tcW w:w="2175" w:type="dxa"/>
            <w:noWrap/>
            <w:vAlign w:val="center"/>
          </w:tcPr>
          <w:p w14:paraId="1BA22AFF" w14:textId="77777777" w:rsidR="0072223E" w:rsidRDefault="00000000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2"/>
                <w:szCs w:val="22"/>
                <w:lang w:bidi="ar"/>
              </w:rPr>
              <w:t>16001-1-AP</w:t>
            </w:r>
          </w:p>
        </w:tc>
        <w:tc>
          <w:tcPr>
            <w:tcW w:w="1750" w:type="dxa"/>
            <w:vAlign w:val="center"/>
          </w:tcPr>
          <w:p w14:paraId="3746044E" w14:textId="77777777" w:rsidR="0072223E" w:rsidRDefault="00000000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2"/>
                <w:szCs w:val="22"/>
                <w:lang w:bidi="ar"/>
              </w:rPr>
              <w:t>WB: 1:1000</w:t>
            </w:r>
          </w:p>
        </w:tc>
        <w:tc>
          <w:tcPr>
            <w:tcW w:w="1793" w:type="dxa"/>
            <w:vAlign w:val="center"/>
          </w:tcPr>
          <w:p w14:paraId="07DC8212" w14:textId="77777777" w:rsidR="0072223E" w:rsidRDefault="00000000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4D4D4D"/>
                <w:sz w:val="22"/>
                <w:szCs w:val="22"/>
              </w:rPr>
            </w:pPr>
            <w:r>
              <w:rPr>
                <w:rFonts w:ascii="Arial" w:eastAsia="宋体" w:hAnsi="Arial" w:cs="Arial"/>
                <w:color w:val="4D4D4D"/>
                <w:kern w:val="0"/>
                <w:sz w:val="22"/>
                <w:szCs w:val="22"/>
                <w:lang w:bidi="ar"/>
              </w:rPr>
              <w:t>Rabbit / IgG</w:t>
            </w:r>
          </w:p>
        </w:tc>
        <w:tc>
          <w:tcPr>
            <w:tcW w:w="1846" w:type="dxa"/>
            <w:noWrap/>
            <w:vAlign w:val="center"/>
          </w:tcPr>
          <w:p w14:paraId="7CBB26A8" w14:textId="77777777" w:rsidR="0072223E" w:rsidRDefault="00000000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" w:eastAsia="宋体" w:hAnsi="Arial" w:cs="Arial"/>
                <w:color w:val="000000"/>
                <w:kern w:val="0"/>
                <w:sz w:val="22"/>
                <w:szCs w:val="22"/>
                <w:lang w:bidi="ar"/>
              </w:rPr>
              <w:t>Proteintech</w:t>
            </w:r>
            <w:proofErr w:type="spellEnd"/>
          </w:p>
        </w:tc>
        <w:tc>
          <w:tcPr>
            <w:tcW w:w="1846" w:type="dxa"/>
            <w:noWrap/>
            <w:vAlign w:val="center"/>
          </w:tcPr>
          <w:p w14:paraId="349EE954" w14:textId="77777777" w:rsidR="0072223E" w:rsidRDefault="00000000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4D4D4D"/>
                <w:kern w:val="0"/>
                <w:sz w:val="22"/>
                <w:szCs w:val="22"/>
                <w:lang w:bidi="ar"/>
              </w:rPr>
            </w:pPr>
            <w:r>
              <w:rPr>
                <w:rFonts w:ascii="Arial" w:eastAsia="宋体" w:hAnsi="Arial" w:cs="Arial"/>
                <w:color w:val="4D4D4D"/>
                <w:kern w:val="0"/>
                <w:sz w:val="22"/>
                <w:szCs w:val="22"/>
                <w:lang w:bidi="ar"/>
              </w:rPr>
              <w:t>AB_2289842</w:t>
            </w:r>
          </w:p>
        </w:tc>
      </w:tr>
      <w:tr w:rsidR="0072223E" w14:paraId="3354A735" w14:textId="77777777" w:rsidTr="00B34069">
        <w:trPr>
          <w:trHeight w:val="260"/>
        </w:trPr>
        <w:tc>
          <w:tcPr>
            <w:tcW w:w="2359" w:type="dxa"/>
            <w:vAlign w:val="center"/>
          </w:tcPr>
          <w:p w14:paraId="5888ABE2" w14:textId="77777777" w:rsidR="0072223E" w:rsidRDefault="00000000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2"/>
                <w:szCs w:val="22"/>
                <w:lang w:bidi="ar"/>
              </w:rPr>
              <w:t>GAPDH</w:t>
            </w:r>
          </w:p>
        </w:tc>
        <w:tc>
          <w:tcPr>
            <w:tcW w:w="1473" w:type="dxa"/>
            <w:vAlign w:val="center"/>
          </w:tcPr>
          <w:p w14:paraId="6EAB9B19" w14:textId="77777777" w:rsidR="0072223E" w:rsidRDefault="00000000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2"/>
                <w:szCs w:val="22"/>
                <w:lang w:bidi="ar"/>
              </w:rPr>
              <w:t>WB</w:t>
            </w:r>
          </w:p>
        </w:tc>
        <w:tc>
          <w:tcPr>
            <w:tcW w:w="2175" w:type="dxa"/>
            <w:noWrap/>
            <w:vAlign w:val="center"/>
          </w:tcPr>
          <w:p w14:paraId="1B56FB5C" w14:textId="77777777" w:rsidR="0072223E" w:rsidRDefault="00000000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2"/>
                <w:szCs w:val="22"/>
                <w:lang w:bidi="ar"/>
              </w:rPr>
              <w:t>10494-1-AP</w:t>
            </w:r>
          </w:p>
        </w:tc>
        <w:tc>
          <w:tcPr>
            <w:tcW w:w="1750" w:type="dxa"/>
            <w:vAlign w:val="center"/>
          </w:tcPr>
          <w:p w14:paraId="28DEF753" w14:textId="77777777" w:rsidR="0072223E" w:rsidRDefault="00000000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2"/>
                <w:szCs w:val="22"/>
                <w:lang w:bidi="ar"/>
              </w:rPr>
              <w:t>WB: 1:5000</w:t>
            </w:r>
          </w:p>
        </w:tc>
        <w:tc>
          <w:tcPr>
            <w:tcW w:w="1793" w:type="dxa"/>
            <w:vAlign w:val="center"/>
          </w:tcPr>
          <w:p w14:paraId="2C407CFF" w14:textId="77777777" w:rsidR="0072223E" w:rsidRDefault="00000000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4D4D4D"/>
                <w:sz w:val="22"/>
                <w:szCs w:val="22"/>
              </w:rPr>
            </w:pPr>
            <w:r>
              <w:rPr>
                <w:rFonts w:ascii="Arial" w:eastAsia="宋体" w:hAnsi="Arial" w:cs="Arial"/>
                <w:color w:val="4D4D4D"/>
                <w:kern w:val="0"/>
                <w:sz w:val="22"/>
                <w:szCs w:val="22"/>
                <w:lang w:bidi="ar"/>
              </w:rPr>
              <w:t>Rabbit / IgG</w:t>
            </w:r>
          </w:p>
        </w:tc>
        <w:tc>
          <w:tcPr>
            <w:tcW w:w="1846" w:type="dxa"/>
            <w:noWrap/>
            <w:vAlign w:val="center"/>
          </w:tcPr>
          <w:p w14:paraId="65D734AA" w14:textId="77777777" w:rsidR="0072223E" w:rsidRDefault="00000000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" w:eastAsia="宋体" w:hAnsi="Arial" w:cs="Arial"/>
                <w:color w:val="000000"/>
                <w:kern w:val="0"/>
                <w:sz w:val="22"/>
                <w:szCs w:val="22"/>
                <w:lang w:bidi="ar"/>
              </w:rPr>
              <w:t>Proteintech</w:t>
            </w:r>
            <w:proofErr w:type="spellEnd"/>
          </w:p>
        </w:tc>
        <w:tc>
          <w:tcPr>
            <w:tcW w:w="1846" w:type="dxa"/>
            <w:noWrap/>
            <w:vAlign w:val="center"/>
          </w:tcPr>
          <w:p w14:paraId="4FC552DB" w14:textId="77777777" w:rsidR="0072223E" w:rsidRDefault="00000000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4D4D4D"/>
                <w:kern w:val="0"/>
                <w:sz w:val="22"/>
                <w:szCs w:val="22"/>
                <w:lang w:bidi="ar"/>
              </w:rPr>
            </w:pPr>
            <w:r>
              <w:rPr>
                <w:rFonts w:ascii="Arial" w:eastAsia="宋体" w:hAnsi="Arial" w:cs="Arial"/>
                <w:color w:val="4D4D4D"/>
                <w:kern w:val="0"/>
                <w:sz w:val="22"/>
                <w:szCs w:val="22"/>
                <w:lang w:bidi="ar"/>
              </w:rPr>
              <w:t>AB_2263076</w:t>
            </w:r>
          </w:p>
        </w:tc>
      </w:tr>
      <w:tr w:rsidR="0072223E" w14:paraId="25268827" w14:textId="77777777" w:rsidTr="00B34069">
        <w:trPr>
          <w:trHeight w:val="260"/>
        </w:trPr>
        <w:tc>
          <w:tcPr>
            <w:tcW w:w="2359" w:type="dxa"/>
            <w:vAlign w:val="center"/>
          </w:tcPr>
          <w:p w14:paraId="03367A39" w14:textId="77777777" w:rsidR="0072223E" w:rsidRDefault="00000000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2"/>
                <w:szCs w:val="22"/>
                <w:lang w:bidi="ar"/>
              </w:rPr>
              <w:t>HRP-conjugated Goat Anti-Rabbit IgG</w:t>
            </w:r>
          </w:p>
        </w:tc>
        <w:tc>
          <w:tcPr>
            <w:tcW w:w="1473" w:type="dxa"/>
            <w:vAlign w:val="center"/>
          </w:tcPr>
          <w:p w14:paraId="5CC58174" w14:textId="77777777" w:rsidR="0072223E" w:rsidRDefault="00000000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2"/>
                <w:szCs w:val="22"/>
                <w:lang w:bidi="ar"/>
              </w:rPr>
              <w:t>WB</w:t>
            </w:r>
          </w:p>
        </w:tc>
        <w:tc>
          <w:tcPr>
            <w:tcW w:w="2175" w:type="dxa"/>
            <w:noWrap/>
            <w:vAlign w:val="center"/>
          </w:tcPr>
          <w:p w14:paraId="73CFB5D2" w14:textId="77777777" w:rsidR="0072223E" w:rsidRDefault="00000000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2"/>
                <w:szCs w:val="22"/>
                <w:lang w:bidi="ar"/>
              </w:rPr>
              <w:t>SA00001-2</w:t>
            </w:r>
          </w:p>
        </w:tc>
        <w:tc>
          <w:tcPr>
            <w:tcW w:w="1750" w:type="dxa"/>
            <w:vAlign w:val="center"/>
          </w:tcPr>
          <w:p w14:paraId="623A501A" w14:textId="77777777" w:rsidR="0072223E" w:rsidRDefault="00000000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2"/>
                <w:szCs w:val="22"/>
                <w:lang w:bidi="ar"/>
              </w:rPr>
              <w:t>WB: 1:2000</w:t>
            </w:r>
          </w:p>
        </w:tc>
        <w:tc>
          <w:tcPr>
            <w:tcW w:w="1793" w:type="dxa"/>
            <w:vAlign w:val="center"/>
          </w:tcPr>
          <w:p w14:paraId="00FC2766" w14:textId="77777777" w:rsidR="0072223E" w:rsidRDefault="00000000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4D4D4D"/>
                <w:sz w:val="22"/>
                <w:szCs w:val="22"/>
              </w:rPr>
            </w:pPr>
            <w:r>
              <w:rPr>
                <w:rFonts w:ascii="Arial" w:eastAsia="宋体" w:hAnsi="Arial" w:cs="Arial"/>
                <w:color w:val="4D4D4D"/>
                <w:kern w:val="0"/>
                <w:sz w:val="22"/>
                <w:szCs w:val="22"/>
                <w:lang w:bidi="ar"/>
              </w:rPr>
              <w:t>Goat</w:t>
            </w:r>
          </w:p>
        </w:tc>
        <w:tc>
          <w:tcPr>
            <w:tcW w:w="1846" w:type="dxa"/>
            <w:noWrap/>
            <w:vAlign w:val="center"/>
          </w:tcPr>
          <w:p w14:paraId="1D37558F" w14:textId="77777777" w:rsidR="0072223E" w:rsidRDefault="00000000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" w:eastAsia="宋体" w:hAnsi="Arial" w:cs="Arial"/>
                <w:color w:val="000000"/>
                <w:kern w:val="0"/>
                <w:sz w:val="22"/>
                <w:szCs w:val="22"/>
                <w:lang w:bidi="ar"/>
              </w:rPr>
              <w:t>Proteintech</w:t>
            </w:r>
            <w:proofErr w:type="spellEnd"/>
          </w:p>
        </w:tc>
        <w:tc>
          <w:tcPr>
            <w:tcW w:w="1846" w:type="dxa"/>
            <w:noWrap/>
            <w:vAlign w:val="center"/>
          </w:tcPr>
          <w:p w14:paraId="1FE0279C" w14:textId="77777777" w:rsidR="0072223E" w:rsidRDefault="00000000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4D4D4D"/>
                <w:kern w:val="0"/>
                <w:sz w:val="22"/>
                <w:szCs w:val="22"/>
                <w:lang w:bidi="ar"/>
              </w:rPr>
            </w:pPr>
            <w:r>
              <w:rPr>
                <w:rFonts w:ascii="Arial" w:eastAsia="宋体" w:hAnsi="Arial" w:cs="Arial"/>
                <w:color w:val="4D4D4D"/>
                <w:kern w:val="0"/>
                <w:sz w:val="22"/>
                <w:szCs w:val="22"/>
                <w:lang w:bidi="ar"/>
              </w:rPr>
              <w:t>AB_2722564</w:t>
            </w:r>
          </w:p>
        </w:tc>
      </w:tr>
      <w:tr w:rsidR="0072223E" w14:paraId="6DE51BFF" w14:textId="77777777" w:rsidTr="00B34069">
        <w:trPr>
          <w:trHeight w:val="260"/>
        </w:trPr>
        <w:tc>
          <w:tcPr>
            <w:tcW w:w="2359" w:type="dxa"/>
            <w:vAlign w:val="center"/>
          </w:tcPr>
          <w:p w14:paraId="39896E6E" w14:textId="77777777" w:rsidR="0072223E" w:rsidRDefault="00000000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2"/>
                <w:szCs w:val="22"/>
                <w:lang w:bidi="ar"/>
              </w:rPr>
              <w:t>HRP-conjugated Goat Anti-Mouse IgG</w:t>
            </w:r>
          </w:p>
        </w:tc>
        <w:tc>
          <w:tcPr>
            <w:tcW w:w="1473" w:type="dxa"/>
            <w:vAlign w:val="center"/>
          </w:tcPr>
          <w:p w14:paraId="1EF8558F" w14:textId="77777777" w:rsidR="0072223E" w:rsidRDefault="00000000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2"/>
                <w:szCs w:val="22"/>
                <w:lang w:bidi="ar"/>
              </w:rPr>
              <w:t>WB</w:t>
            </w:r>
          </w:p>
        </w:tc>
        <w:tc>
          <w:tcPr>
            <w:tcW w:w="2175" w:type="dxa"/>
            <w:noWrap/>
            <w:vAlign w:val="center"/>
          </w:tcPr>
          <w:p w14:paraId="6DD103D4" w14:textId="77777777" w:rsidR="0072223E" w:rsidRDefault="00000000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2"/>
                <w:szCs w:val="22"/>
                <w:lang w:bidi="ar"/>
              </w:rPr>
              <w:t>SA00001-1</w:t>
            </w:r>
          </w:p>
        </w:tc>
        <w:tc>
          <w:tcPr>
            <w:tcW w:w="1750" w:type="dxa"/>
            <w:vAlign w:val="center"/>
          </w:tcPr>
          <w:p w14:paraId="1CFD6E13" w14:textId="77777777" w:rsidR="0072223E" w:rsidRDefault="00000000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2"/>
                <w:szCs w:val="22"/>
                <w:lang w:bidi="ar"/>
              </w:rPr>
              <w:t>WB: 1:2000</w:t>
            </w:r>
          </w:p>
        </w:tc>
        <w:tc>
          <w:tcPr>
            <w:tcW w:w="1793" w:type="dxa"/>
            <w:vAlign w:val="center"/>
          </w:tcPr>
          <w:p w14:paraId="16912C5D" w14:textId="77777777" w:rsidR="0072223E" w:rsidRDefault="00000000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4D4D4D"/>
                <w:sz w:val="22"/>
                <w:szCs w:val="22"/>
              </w:rPr>
            </w:pPr>
            <w:r>
              <w:rPr>
                <w:rFonts w:ascii="Arial" w:eastAsia="宋体" w:hAnsi="Arial" w:cs="Arial"/>
                <w:color w:val="4D4D4D"/>
                <w:kern w:val="0"/>
                <w:sz w:val="22"/>
                <w:szCs w:val="22"/>
                <w:lang w:bidi="ar"/>
              </w:rPr>
              <w:t>Goat</w:t>
            </w:r>
          </w:p>
        </w:tc>
        <w:tc>
          <w:tcPr>
            <w:tcW w:w="1846" w:type="dxa"/>
            <w:noWrap/>
            <w:vAlign w:val="center"/>
          </w:tcPr>
          <w:p w14:paraId="455FAC80" w14:textId="77777777" w:rsidR="0072223E" w:rsidRDefault="00000000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" w:eastAsia="宋体" w:hAnsi="Arial" w:cs="Arial"/>
                <w:color w:val="000000"/>
                <w:kern w:val="0"/>
                <w:sz w:val="22"/>
                <w:szCs w:val="22"/>
                <w:lang w:bidi="ar"/>
              </w:rPr>
              <w:t>Proteintech</w:t>
            </w:r>
            <w:proofErr w:type="spellEnd"/>
          </w:p>
        </w:tc>
        <w:tc>
          <w:tcPr>
            <w:tcW w:w="1846" w:type="dxa"/>
            <w:noWrap/>
            <w:vAlign w:val="center"/>
          </w:tcPr>
          <w:p w14:paraId="5D85FDF1" w14:textId="77777777" w:rsidR="0072223E" w:rsidRDefault="00000000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4D4D4D"/>
                <w:kern w:val="0"/>
                <w:sz w:val="22"/>
                <w:szCs w:val="22"/>
                <w:lang w:bidi="ar"/>
              </w:rPr>
            </w:pPr>
            <w:r>
              <w:rPr>
                <w:rFonts w:ascii="Arial" w:eastAsia="宋体" w:hAnsi="Arial" w:cs="Arial"/>
                <w:color w:val="4D4D4D"/>
                <w:kern w:val="0"/>
                <w:sz w:val="22"/>
                <w:szCs w:val="22"/>
                <w:lang w:bidi="ar"/>
              </w:rPr>
              <w:t>AB_2722565</w:t>
            </w:r>
          </w:p>
        </w:tc>
      </w:tr>
      <w:tr w:rsidR="0072223E" w14:paraId="694E550A" w14:textId="77777777" w:rsidTr="00B34069">
        <w:trPr>
          <w:trHeight w:val="260"/>
        </w:trPr>
        <w:tc>
          <w:tcPr>
            <w:tcW w:w="2359" w:type="dxa"/>
            <w:vAlign w:val="center"/>
          </w:tcPr>
          <w:p w14:paraId="2A8596DA" w14:textId="77777777" w:rsidR="0072223E" w:rsidRDefault="00000000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2"/>
                <w:szCs w:val="22"/>
                <w:lang w:bidi="ar"/>
              </w:rPr>
              <w:lastRenderedPageBreak/>
              <w:t>FLAG (DYKDDDDK)</w:t>
            </w:r>
          </w:p>
        </w:tc>
        <w:tc>
          <w:tcPr>
            <w:tcW w:w="1473" w:type="dxa"/>
            <w:vAlign w:val="center"/>
          </w:tcPr>
          <w:p w14:paraId="1D1F5944" w14:textId="77777777" w:rsidR="0072223E" w:rsidRDefault="00000000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" w:eastAsia="宋体" w:hAnsi="Arial" w:cs="Arial"/>
                <w:color w:val="000000"/>
                <w:kern w:val="0"/>
                <w:sz w:val="22"/>
                <w:szCs w:val="22"/>
                <w:lang w:bidi="ar"/>
              </w:rPr>
              <w:t>ChIP</w:t>
            </w:r>
            <w:proofErr w:type="spellEnd"/>
            <w:r>
              <w:rPr>
                <w:rFonts w:ascii="Arial" w:eastAsia="宋体" w:hAnsi="Arial" w:cs="Arial"/>
                <w:color w:val="000000"/>
                <w:kern w:val="0"/>
                <w:sz w:val="22"/>
                <w:szCs w:val="22"/>
                <w:lang w:bidi="ar"/>
              </w:rPr>
              <w:t>, RIP</w:t>
            </w:r>
          </w:p>
        </w:tc>
        <w:tc>
          <w:tcPr>
            <w:tcW w:w="2175" w:type="dxa"/>
            <w:noWrap/>
            <w:vAlign w:val="center"/>
          </w:tcPr>
          <w:p w14:paraId="3D9695BF" w14:textId="77777777" w:rsidR="0072223E" w:rsidRDefault="00000000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2"/>
                <w:szCs w:val="22"/>
                <w:lang w:bidi="ar"/>
              </w:rPr>
              <w:t>66008-4-Ig</w:t>
            </w:r>
          </w:p>
        </w:tc>
        <w:tc>
          <w:tcPr>
            <w:tcW w:w="1750" w:type="dxa"/>
            <w:vAlign w:val="center"/>
          </w:tcPr>
          <w:p w14:paraId="531F5A1F" w14:textId="77777777" w:rsidR="0072223E" w:rsidRDefault="00000000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" w:eastAsia="宋体" w:hAnsi="Arial" w:cs="Arial"/>
                <w:color w:val="000000"/>
                <w:kern w:val="0"/>
                <w:sz w:val="22"/>
                <w:szCs w:val="22"/>
                <w:lang w:bidi="ar"/>
              </w:rPr>
              <w:t>ChIP</w:t>
            </w:r>
            <w:proofErr w:type="spellEnd"/>
            <w:r>
              <w:rPr>
                <w:rFonts w:ascii="Arial" w:eastAsia="宋体" w:hAnsi="Arial" w:cs="Arial"/>
                <w:color w:val="000000"/>
                <w:kern w:val="0"/>
                <w:sz w:val="22"/>
                <w:szCs w:val="22"/>
                <w:lang w:bidi="ar"/>
              </w:rPr>
              <w:t xml:space="preserve">/RIP: 2-5 </w:t>
            </w:r>
            <w:proofErr w:type="spellStart"/>
            <w:r>
              <w:rPr>
                <w:rFonts w:ascii="Arial" w:eastAsia="宋体" w:hAnsi="Arial" w:cs="Arial"/>
                <w:color w:val="000000"/>
                <w:kern w:val="0"/>
                <w:sz w:val="22"/>
                <w:szCs w:val="22"/>
                <w:lang w:bidi="ar"/>
              </w:rPr>
              <w:t>μg</w:t>
            </w:r>
            <w:proofErr w:type="spellEnd"/>
          </w:p>
        </w:tc>
        <w:tc>
          <w:tcPr>
            <w:tcW w:w="1793" w:type="dxa"/>
            <w:vAlign w:val="center"/>
          </w:tcPr>
          <w:p w14:paraId="6A744A62" w14:textId="77777777" w:rsidR="0072223E" w:rsidRDefault="00000000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000000"/>
                <w:sz w:val="22"/>
                <w:szCs w:val="22"/>
              </w:rPr>
            </w:pPr>
            <w:r>
              <w:rPr>
                <w:rFonts w:ascii="Arial" w:eastAsia="宋体" w:hAnsi="Arial" w:cs="Arial"/>
                <w:color w:val="000000"/>
                <w:kern w:val="0"/>
                <w:sz w:val="22"/>
                <w:szCs w:val="22"/>
                <w:lang w:bidi="ar"/>
              </w:rPr>
              <w:t>Mouse / IgG2b</w:t>
            </w:r>
          </w:p>
        </w:tc>
        <w:tc>
          <w:tcPr>
            <w:tcW w:w="1846" w:type="dxa"/>
            <w:noWrap/>
            <w:vAlign w:val="center"/>
          </w:tcPr>
          <w:p w14:paraId="2A4B4CB5" w14:textId="77777777" w:rsidR="0072223E" w:rsidRDefault="00000000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Arial" w:eastAsia="宋体" w:hAnsi="Arial" w:cs="Arial"/>
                <w:color w:val="000000"/>
                <w:kern w:val="0"/>
                <w:sz w:val="22"/>
                <w:szCs w:val="22"/>
                <w:lang w:bidi="ar"/>
              </w:rPr>
              <w:t>Proteintech</w:t>
            </w:r>
            <w:proofErr w:type="spellEnd"/>
          </w:p>
        </w:tc>
        <w:tc>
          <w:tcPr>
            <w:tcW w:w="1846" w:type="dxa"/>
            <w:noWrap/>
            <w:vAlign w:val="center"/>
          </w:tcPr>
          <w:p w14:paraId="1064A224" w14:textId="77777777" w:rsidR="0072223E" w:rsidRDefault="00000000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4D4D4D"/>
                <w:kern w:val="0"/>
                <w:sz w:val="22"/>
                <w:szCs w:val="22"/>
                <w:lang w:bidi="ar"/>
              </w:rPr>
            </w:pPr>
            <w:r>
              <w:rPr>
                <w:rFonts w:ascii="Arial" w:eastAsia="宋体" w:hAnsi="Arial" w:cs="Arial"/>
                <w:color w:val="4D4D4D"/>
                <w:kern w:val="0"/>
                <w:sz w:val="22"/>
                <w:szCs w:val="22"/>
                <w:lang w:bidi="ar"/>
              </w:rPr>
              <w:t>AB_2918475</w:t>
            </w:r>
          </w:p>
        </w:tc>
      </w:tr>
      <w:tr w:rsidR="0072223E" w14:paraId="2E3BE181" w14:textId="77777777" w:rsidTr="00B34069">
        <w:trPr>
          <w:trHeight w:val="260"/>
        </w:trPr>
        <w:tc>
          <w:tcPr>
            <w:tcW w:w="2359" w:type="dxa"/>
            <w:vAlign w:val="center"/>
          </w:tcPr>
          <w:p w14:paraId="0A8E57AC" w14:textId="3BE5BB76" w:rsidR="0072223E" w:rsidRDefault="008A0F4F">
            <w:pPr>
              <w:widowControl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eastAsia="宋体" w:hAnsi="Arial" w:cs="Arial" w:hint="eastAsia"/>
                <w:kern w:val="0"/>
                <w:sz w:val="22"/>
                <w:szCs w:val="22"/>
                <w:lang w:bidi="ar"/>
              </w:rPr>
              <w:t xml:space="preserve">PE </w:t>
            </w:r>
            <w:r>
              <w:rPr>
                <w:rFonts w:ascii="Arial" w:eastAsia="宋体" w:hAnsi="Arial" w:cs="Arial"/>
                <w:kern w:val="0"/>
                <w:sz w:val="22"/>
                <w:szCs w:val="22"/>
                <w:lang w:bidi="ar"/>
              </w:rPr>
              <w:t>anti-mouse F4/80</w:t>
            </w:r>
          </w:p>
        </w:tc>
        <w:tc>
          <w:tcPr>
            <w:tcW w:w="1473" w:type="dxa"/>
            <w:vAlign w:val="center"/>
          </w:tcPr>
          <w:p w14:paraId="57645987" w14:textId="77777777" w:rsidR="0072223E" w:rsidRDefault="00000000">
            <w:pPr>
              <w:widowControl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eastAsia="宋体" w:hAnsi="Arial" w:cs="Arial"/>
                <w:kern w:val="0"/>
                <w:sz w:val="22"/>
                <w:szCs w:val="22"/>
                <w:lang w:bidi="ar"/>
              </w:rPr>
              <w:t>Flow cytometry</w:t>
            </w:r>
          </w:p>
        </w:tc>
        <w:tc>
          <w:tcPr>
            <w:tcW w:w="2175" w:type="dxa"/>
            <w:noWrap/>
            <w:vAlign w:val="center"/>
          </w:tcPr>
          <w:p w14:paraId="500EB5A2" w14:textId="77777777" w:rsidR="0072223E" w:rsidRDefault="00000000">
            <w:pPr>
              <w:widowControl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eastAsia="宋体" w:hAnsi="Arial" w:cs="Arial"/>
                <w:kern w:val="0"/>
                <w:sz w:val="22"/>
                <w:szCs w:val="22"/>
                <w:lang w:bidi="ar"/>
              </w:rPr>
              <w:t>FMP480-01-100</w:t>
            </w:r>
          </w:p>
        </w:tc>
        <w:tc>
          <w:tcPr>
            <w:tcW w:w="1750" w:type="dxa"/>
            <w:vAlign w:val="center"/>
          </w:tcPr>
          <w:p w14:paraId="074B1E1F" w14:textId="77777777" w:rsidR="0072223E" w:rsidRDefault="00000000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Arial" w:eastAsia="宋体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-</w:t>
            </w:r>
          </w:p>
        </w:tc>
        <w:tc>
          <w:tcPr>
            <w:tcW w:w="1793" w:type="dxa"/>
            <w:vAlign w:val="center"/>
          </w:tcPr>
          <w:p w14:paraId="7AA78C7A" w14:textId="6D521A20" w:rsidR="0072223E" w:rsidRDefault="008A0F4F">
            <w:pPr>
              <w:widowControl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eastAsia="宋体" w:hAnsi="Arial" w:cs="Arial" w:hint="eastAsia"/>
                <w:kern w:val="0"/>
                <w:sz w:val="22"/>
                <w:szCs w:val="22"/>
                <w:lang w:bidi="ar"/>
              </w:rPr>
              <w:t>Rat</w:t>
            </w:r>
          </w:p>
        </w:tc>
        <w:tc>
          <w:tcPr>
            <w:tcW w:w="1846" w:type="dxa"/>
            <w:noWrap/>
            <w:vAlign w:val="center"/>
          </w:tcPr>
          <w:p w14:paraId="4BD3D8BA" w14:textId="77777777" w:rsidR="0072223E" w:rsidRDefault="00000000">
            <w:pPr>
              <w:widowControl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eastAsia="宋体" w:hAnsi="Arial" w:cs="Arial"/>
                <w:kern w:val="0"/>
                <w:sz w:val="22"/>
                <w:szCs w:val="22"/>
                <w:lang w:bidi="ar"/>
              </w:rPr>
              <w:t>4A Biotech</w:t>
            </w:r>
          </w:p>
        </w:tc>
        <w:tc>
          <w:tcPr>
            <w:tcW w:w="1846" w:type="dxa"/>
            <w:noWrap/>
            <w:vAlign w:val="center"/>
          </w:tcPr>
          <w:p w14:paraId="52202D25" w14:textId="77777777" w:rsidR="0072223E" w:rsidRDefault="00000000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4D4D4D"/>
                <w:kern w:val="0"/>
                <w:sz w:val="22"/>
                <w:szCs w:val="22"/>
                <w:lang w:bidi="ar"/>
              </w:rPr>
            </w:pPr>
            <w:r>
              <w:rPr>
                <w:rFonts w:ascii="Arial" w:eastAsia="宋体" w:hAnsi="Arial" w:cs="Arial"/>
                <w:color w:val="4D4D4D"/>
                <w:kern w:val="0"/>
                <w:sz w:val="22"/>
                <w:szCs w:val="22"/>
                <w:lang w:bidi="ar"/>
              </w:rPr>
              <w:t>AB_3741421</w:t>
            </w:r>
          </w:p>
        </w:tc>
      </w:tr>
      <w:tr w:rsidR="0072223E" w14:paraId="76C7FBDB" w14:textId="77777777" w:rsidTr="00B34069">
        <w:trPr>
          <w:trHeight w:val="260"/>
        </w:trPr>
        <w:tc>
          <w:tcPr>
            <w:tcW w:w="2359" w:type="dxa"/>
            <w:vAlign w:val="center"/>
          </w:tcPr>
          <w:p w14:paraId="3856A24B" w14:textId="018572BC" w:rsidR="0072223E" w:rsidRDefault="008A0F4F">
            <w:pPr>
              <w:widowControl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eastAsia="宋体" w:hAnsi="Arial" w:cs="Arial" w:hint="eastAsia"/>
                <w:kern w:val="0"/>
                <w:sz w:val="22"/>
                <w:szCs w:val="22"/>
                <w:lang w:bidi="ar"/>
              </w:rPr>
              <w:t xml:space="preserve">FITC </w:t>
            </w:r>
            <w:r>
              <w:rPr>
                <w:rFonts w:ascii="Arial" w:eastAsia="宋体" w:hAnsi="Arial" w:cs="Arial"/>
                <w:kern w:val="0"/>
                <w:sz w:val="22"/>
                <w:szCs w:val="22"/>
                <w:lang w:bidi="ar"/>
              </w:rPr>
              <w:t>anti-mouse CD86</w:t>
            </w:r>
          </w:p>
        </w:tc>
        <w:tc>
          <w:tcPr>
            <w:tcW w:w="1473" w:type="dxa"/>
            <w:vAlign w:val="center"/>
          </w:tcPr>
          <w:p w14:paraId="4167CD9D" w14:textId="77777777" w:rsidR="0072223E" w:rsidRDefault="00000000">
            <w:pPr>
              <w:widowControl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eastAsia="宋体" w:hAnsi="Arial" w:cs="Arial"/>
                <w:kern w:val="0"/>
                <w:sz w:val="22"/>
                <w:szCs w:val="22"/>
                <w:lang w:bidi="ar"/>
              </w:rPr>
              <w:t>Flow cytometry</w:t>
            </w:r>
          </w:p>
        </w:tc>
        <w:tc>
          <w:tcPr>
            <w:tcW w:w="2175" w:type="dxa"/>
            <w:vAlign w:val="center"/>
          </w:tcPr>
          <w:p w14:paraId="605A2006" w14:textId="77777777" w:rsidR="0072223E" w:rsidRDefault="00000000">
            <w:pPr>
              <w:widowControl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eastAsia="宋体" w:hAnsi="Arial" w:cs="Arial"/>
                <w:kern w:val="0"/>
                <w:sz w:val="22"/>
                <w:szCs w:val="22"/>
                <w:lang w:bidi="ar"/>
              </w:rPr>
              <w:t>FMF086-01-100</w:t>
            </w:r>
          </w:p>
        </w:tc>
        <w:tc>
          <w:tcPr>
            <w:tcW w:w="1750" w:type="dxa"/>
            <w:vAlign w:val="center"/>
          </w:tcPr>
          <w:p w14:paraId="19BBF895" w14:textId="77777777" w:rsidR="0072223E" w:rsidRDefault="00000000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Arial" w:eastAsia="宋体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-</w:t>
            </w:r>
          </w:p>
        </w:tc>
        <w:tc>
          <w:tcPr>
            <w:tcW w:w="1793" w:type="dxa"/>
            <w:vAlign w:val="center"/>
          </w:tcPr>
          <w:p w14:paraId="1BE11D09" w14:textId="48819934" w:rsidR="0072223E" w:rsidRDefault="008A0F4F">
            <w:pPr>
              <w:widowControl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eastAsia="宋体" w:hAnsi="Arial" w:cs="Arial" w:hint="eastAsia"/>
                <w:kern w:val="0"/>
                <w:sz w:val="22"/>
                <w:szCs w:val="22"/>
                <w:lang w:bidi="ar"/>
              </w:rPr>
              <w:t>Rat</w:t>
            </w:r>
          </w:p>
        </w:tc>
        <w:tc>
          <w:tcPr>
            <w:tcW w:w="1846" w:type="dxa"/>
            <w:vAlign w:val="center"/>
          </w:tcPr>
          <w:p w14:paraId="4F9DD428" w14:textId="77777777" w:rsidR="0072223E" w:rsidRDefault="00000000">
            <w:pPr>
              <w:widowControl/>
              <w:jc w:val="left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eastAsia="宋体" w:hAnsi="Arial" w:cs="Arial"/>
                <w:kern w:val="0"/>
                <w:sz w:val="22"/>
                <w:szCs w:val="22"/>
                <w:lang w:bidi="ar"/>
              </w:rPr>
              <w:t>4A Biotech</w:t>
            </w:r>
          </w:p>
        </w:tc>
        <w:tc>
          <w:tcPr>
            <w:tcW w:w="1846" w:type="dxa"/>
            <w:vAlign w:val="center"/>
          </w:tcPr>
          <w:p w14:paraId="788E361E" w14:textId="77777777" w:rsidR="0072223E" w:rsidRDefault="00000000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4D4D4D"/>
                <w:kern w:val="0"/>
                <w:sz w:val="22"/>
                <w:szCs w:val="22"/>
                <w:lang w:bidi="ar"/>
              </w:rPr>
            </w:pPr>
            <w:r>
              <w:rPr>
                <w:rFonts w:ascii="Arial" w:eastAsia="宋体" w:hAnsi="Arial" w:cs="Arial"/>
                <w:color w:val="4D4D4D"/>
                <w:kern w:val="0"/>
                <w:sz w:val="22"/>
                <w:szCs w:val="22"/>
                <w:lang w:bidi="ar"/>
              </w:rPr>
              <w:t>AB_3741422</w:t>
            </w:r>
          </w:p>
        </w:tc>
      </w:tr>
      <w:tr w:rsidR="0072223E" w14:paraId="29075D6C" w14:textId="77777777" w:rsidTr="00B34069">
        <w:trPr>
          <w:trHeight w:val="260"/>
        </w:trPr>
        <w:tc>
          <w:tcPr>
            <w:tcW w:w="2359" w:type="dxa"/>
            <w:vAlign w:val="center"/>
          </w:tcPr>
          <w:p w14:paraId="7C794042" w14:textId="376C9025" w:rsidR="0072223E" w:rsidRDefault="008A0F4F">
            <w:pPr>
              <w:widowControl/>
              <w:jc w:val="left"/>
              <w:rPr>
                <w:rFonts w:ascii="Arial" w:eastAsia="宋体" w:hAnsi="Arial" w:cs="Arial"/>
                <w:kern w:val="0"/>
                <w:sz w:val="22"/>
                <w:szCs w:val="22"/>
                <w:lang w:bidi="ar"/>
              </w:rPr>
            </w:pPr>
            <w:r>
              <w:rPr>
                <w:rFonts w:ascii="Arial" w:eastAsia="宋体" w:hAnsi="Arial" w:cs="Arial" w:hint="eastAsia"/>
                <w:kern w:val="0"/>
                <w:sz w:val="22"/>
                <w:szCs w:val="22"/>
                <w:lang w:bidi="ar"/>
              </w:rPr>
              <w:t xml:space="preserve">APC </w:t>
            </w:r>
            <w:r>
              <w:rPr>
                <w:rFonts w:ascii="Arial" w:eastAsia="宋体" w:hAnsi="Arial" w:cs="Arial"/>
                <w:kern w:val="0"/>
                <w:sz w:val="22"/>
                <w:szCs w:val="22"/>
                <w:lang w:bidi="ar"/>
              </w:rPr>
              <w:t>anti-mouse CD206</w:t>
            </w:r>
          </w:p>
        </w:tc>
        <w:tc>
          <w:tcPr>
            <w:tcW w:w="1473" w:type="dxa"/>
            <w:vAlign w:val="center"/>
          </w:tcPr>
          <w:p w14:paraId="6F49E00F" w14:textId="77777777" w:rsidR="0072223E" w:rsidRDefault="00000000">
            <w:pPr>
              <w:widowControl/>
              <w:jc w:val="left"/>
              <w:rPr>
                <w:rFonts w:ascii="Arial" w:eastAsia="宋体" w:hAnsi="Arial" w:cs="Arial"/>
                <w:kern w:val="0"/>
                <w:sz w:val="22"/>
                <w:szCs w:val="22"/>
                <w:lang w:bidi="ar"/>
              </w:rPr>
            </w:pPr>
            <w:r>
              <w:rPr>
                <w:rFonts w:ascii="Arial" w:eastAsia="宋体" w:hAnsi="Arial" w:cs="Arial"/>
                <w:kern w:val="0"/>
                <w:sz w:val="22"/>
                <w:szCs w:val="22"/>
                <w:lang w:bidi="ar"/>
              </w:rPr>
              <w:t>Flow cytometry</w:t>
            </w:r>
          </w:p>
        </w:tc>
        <w:tc>
          <w:tcPr>
            <w:tcW w:w="2175" w:type="dxa"/>
            <w:vAlign w:val="center"/>
          </w:tcPr>
          <w:p w14:paraId="65DE8C42" w14:textId="77777777" w:rsidR="0072223E" w:rsidRDefault="00000000">
            <w:pPr>
              <w:widowControl/>
              <w:jc w:val="left"/>
              <w:rPr>
                <w:rFonts w:ascii="Arial" w:eastAsia="宋体" w:hAnsi="Arial" w:cs="Arial"/>
                <w:kern w:val="0"/>
                <w:sz w:val="22"/>
                <w:szCs w:val="22"/>
                <w:lang w:bidi="ar"/>
              </w:rPr>
            </w:pPr>
            <w:r>
              <w:rPr>
                <w:rFonts w:ascii="Arial" w:eastAsia="宋体" w:hAnsi="Arial" w:cs="Arial"/>
                <w:kern w:val="0"/>
                <w:sz w:val="22"/>
                <w:szCs w:val="22"/>
                <w:lang w:bidi="ar"/>
              </w:rPr>
              <w:t>162506</w:t>
            </w:r>
          </w:p>
        </w:tc>
        <w:tc>
          <w:tcPr>
            <w:tcW w:w="1750" w:type="dxa"/>
            <w:vAlign w:val="center"/>
          </w:tcPr>
          <w:p w14:paraId="542DE5C5" w14:textId="77777777" w:rsidR="0072223E" w:rsidRDefault="00000000">
            <w:pPr>
              <w:widowControl/>
              <w:jc w:val="center"/>
              <w:textAlignment w:val="center"/>
              <w:rPr>
                <w:rFonts w:ascii="Arial" w:eastAsia="宋体" w:hAnsi="Arial" w:cs="Arial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Arial" w:eastAsia="宋体" w:hAnsi="Arial" w:cs="Arial" w:hint="eastAsia"/>
                <w:color w:val="000000"/>
                <w:kern w:val="0"/>
                <w:sz w:val="22"/>
                <w:szCs w:val="22"/>
                <w:lang w:bidi="ar"/>
              </w:rPr>
              <w:t>-</w:t>
            </w:r>
          </w:p>
        </w:tc>
        <w:tc>
          <w:tcPr>
            <w:tcW w:w="1793" w:type="dxa"/>
            <w:vAlign w:val="center"/>
          </w:tcPr>
          <w:p w14:paraId="62E71229" w14:textId="0F98B4BC" w:rsidR="0072223E" w:rsidRDefault="008A0F4F">
            <w:pPr>
              <w:widowControl/>
              <w:jc w:val="left"/>
              <w:rPr>
                <w:rFonts w:ascii="Arial" w:eastAsia="宋体" w:hAnsi="Arial" w:cs="Arial"/>
                <w:kern w:val="0"/>
                <w:sz w:val="22"/>
                <w:szCs w:val="22"/>
                <w:lang w:bidi="ar"/>
              </w:rPr>
            </w:pPr>
            <w:r>
              <w:rPr>
                <w:rFonts w:ascii="Arial" w:eastAsia="宋体" w:hAnsi="Arial" w:cs="Arial" w:hint="eastAsia"/>
                <w:kern w:val="0"/>
                <w:sz w:val="22"/>
                <w:szCs w:val="22"/>
                <w:lang w:bidi="ar"/>
              </w:rPr>
              <w:t>Rat</w:t>
            </w:r>
          </w:p>
        </w:tc>
        <w:tc>
          <w:tcPr>
            <w:tcW w:w="1846" w:type="dxa"/>
            <w:vAlign w:val="center"/>
          </w:tcPr>
          <w:p w14:paraId="2B583706" w14:textId="77777777" w:rsidR="0072223E" w:rsidRDefault="00000000">
            <w:pPr>
              <w:widowControl/>
              <w:jc w:val="left"/>
              <w:rPr>
                <w:rFonts w:ascii="Arial" w:eastAsia="宋体" w:hAnsi="Arial" w:cs="Arial"/>
                <w:kern w:val="0"/>
                <w:sz w:val="22"/>
                <w:szCs w:val="22"/>
                <w:lang w:bidi="ar"/>
              </w:rPr>
            </w:pPr>
            <w:r>
              <w:rPr>
                <w:rFonts w:ascii="Arial" w:eastAsia="宋体" w:hAnsi="Arial" w:cs="Arial"/>
                <w:kern w:val="0"/>
                <w:sz w:val="22"/>
                <w:szCs w:val="22"/>
                <w:lang w:bidi="ar"/>
              </w:rPr>
              <w:t>BioLegend</w:t>
            </w:r>
          </w:p>
        </w:tc>
        <w:tc>
          <w:tcPr>
            <w:tcW w:w="1846" w:type="dxa"/>
            <w:vAlign w:val="center"/>
          </w:tcPr>
          <w:p w14:paraId="1FC7F484" w14:textId="77777777" w:rsidR="0072223E" w:rsidRDefault="00000000">
            <w:pPr>
              <w:widowControl/>
              <w:jc w:val="left"/>
              <w:textAlignment w:val="center"/>
              <w:rPr>
                <w:rFonts w:ascii="Arial" w:eastAsia="宋体" w:hAnsi="Arial" w:cs="Arial"/>
                <w:color w:val="4D4D4D"/>
                <w:kern w:val="0"/>
                <w:sz w:val="22"/>
                <w:szCs w:val="22"/>
                <w:lang w:bidi="ar"/>
              </w:rPr>
            </w:pPr>
            <w:r>
              <w:rPr>
                <w:rFonts w:ascii="Arial" w:eastAsia="宋体" w:hAnsi="Arial" w:cs="Arial"/>
                <w:color w:val="4D4D4D"/>
                <w:kern w:val="0"/>
                <w:sz w:val="22"/>
                <w:szCs w:val="22"/>
                <w:lang w:bidi="ar"/>
              </w:rPr>
              <w:t>AB_2910342</w:t>
            </w:r>
          </w:p>
        </w:tc>
      </w:tr>
      <w:bookmarkEnd w:id="0"/>
    </w:tbl>
    <w:p w14:paraId="3CF7C47B" w14:textId="77777777" w:rsidR="0072223E" w:rsidRDefault="0072223E">
      <w:pPr>
        <w:sectPr w:rsidR="0072223E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</w:p>
    <w:p w14:paraId="3FB3B6F4" w14:textId="6C7E840E" w:rsidR="00B23346" w:rsidRDefault="00B23346" w:rsidP="00B23346">
      <w:pPr>
        <w:snapToGrid w:val="0"/>
        <w:spacing w:line="480" w:lineRule="auto"/>
        <w:rPr>
          <w:rFonts w:ascii="Times New Roman" w:hAnsi="Times New Roman" w:cs="Times New Roman" w:hint="eastAsia"/>
          <w:b/>
          <w:bCs/>
          <w:sz w:val="24"/>
        </w:rPr>
      </w:pPr>
      <w:r>
        <w:rPr>
          <w:rFonts w:ascii="Times New Roman" w:hAnsi="Times New Roman" w:cs="Times New Roman"/>
          <w:b/>
          <w:bCs/>
          <w:noProof/>
          <w:sz w:val="24"/>
        </w:rPr>
        <w:lastRenderedPageBreak/>
        <w:drawing>
          <wp:inline distT="0" distB="0" distL="0" distR="0" wp14:anchorId="7F851B3A" wp14:editId="024C2F60">
            <wp:extent cx="5274310" cy="5707279"/>
            <wp:effectExtent l="0" t="0" r="2540" b="8255"/>
            <wp:docPr id="103270426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2704267" name="图片 1032704267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0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570727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1B96B0F" w14:textId="722C7E47" w:rsidR="00B23346" w:rsidRDefault="00B23346" w:rsidP="00B23346">
      <w:pPr>
        <w:snapToGrid w:val="0"/>
        <w:spacing w:line="360" w:lineRule="auto"/>
        <w:rPr>
          <w:rFonts w:ascii="Times New Roman" w:hAnsi="Times New Roman" w:cs="Times New Roman"/>
          <w:sz w:val="24"/>
        </w:rPr>
      </w:pPr>
      <w:r w:rsidRPr="00677FE7">
        <w:rPr>
          <w:rFonts w:ascii="Times New Roman" w:hAnsi="Times New Roman" w:cs="Times New Roman" w:hint="eastAsia"/>
          <w:b/>
          <w:bCs/>
          <w:sz w:val="24"/>
        </w:rPr>
        <w:t xml:space="preserve">Figure S1. Supplementary analyses supporting Figure 1, including immune cell composition across breast cancer </w:t>
      </w:r>
      <w:proofErr w:type="spellStart"/>
      <w:r w:rsidRPr="00677FE7">
        <w:rPr>
          <w:rFonts w:ascii="Times New Roman" w:hAnsi="Times New Roman" w:cs="Times New Roman" w:hint="eastAsia"/>
          <w:b/>
          <w:bCs/>
          <w:sz w:val="24"/>
        </w:rPr>
        <w:t>scRNA</w:t>
      </w:r>
      <w:proofErr w:type="spellEnd"/>
      <w:r w:rsidRPr="00677FE7">
        <w:rPr>
          <w:rFonts w:ascii="Times New Roman" w:hAnsi="Times New Roman" w:cs="Times New Roman" w:hint="eastAsia"/>
          <w:b/>
          <w:bCs/>
          <w:sz w:val="24"/>
        </w:rPr>
        <w:t>-seq datasets, GSE176078 cell-type annotation, and subtype-stratified survival analyses of candidate genes.</w:t>
      </w:r>
      <w:r w:rsidRPr="00677FE7">
        <w:rPr>
          <w:rFonts w:ascii="Times New Roman" w:hAnsi="Times New Roman" w:cs="Times New Roman" w:hint="eastAsia"/>
          <w:b/>
          <w:bCs/>
          <w:sz w:val="24"/>
        </w:rPr>
        <w:cr/>
      </w:r>
      <w:r w:rsidRPr="00677FE7">
        <w:rPr>
          <w:rFonts w:ascii="Times New Roman" w:hAnsi="Times New Roman" w:cs="Times New Roman"/>
          <w:sz w:val="24"/>
        </w:rPr>
        <w:t>(A) Immune cell composition across four breast cancer single-cell RNA-seq datasets (GSE114727_inDrop, GSE148673, GSE150660, and GSE161529), showing the relative abundance of major immune cell populations.</w:t>
      </w:r>
      <w:r w:rsidRPr="00677FE7">
        <w:rPr>
          <w:rFonts w:ascii="Times New Roman" w:hAnsi="Times New Roman" w:cs="Times New Roman"/>
          <w:sz w:val="24"/>
        </w:rPr>
        <w:cr/>
        <w:t>(B) Cell-type annotation and clustering reference for the GSE176078 dataset across breast cancer subtypes.</w:t>
      </w:r>
      <w:r w:rsidRPr="00677FE7">
        <w:rPr>
          <w:rFonts w:ascii="Times New Roman" w:hAnsi="Times New Roman" w:cs="Times New Roman"/>
          <w:sz w:val="24"/>
        </w:rPr>
        <w:cr/>
        <w:t>(C) Kaplan–Meier Plotter analyses of P2RY10 and THEMIS across breast cancer subtypes, shown as supplementary survival comparisons for additional candidate genes identified in the screening analysis.</w:t>
      </w:r>
    </w:p>
    <w:p w14:paraId="220DEA95" w14:textId="0AED16F2" w:rsidR="00B23346" w:rsidRPr="00B23346" w:rsidRDefault="00C22737" w:rsidP="00B23346">
      <w:pPr>
        <w:widowControl/>
        <w:jc w:val="left"/>
        <w:rPr>
          <w:rFonts w:ascii="Arial" w:hAnsi="Arial" w:cs="Arial" w:hint="eastAsia"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 w:type="page"/>
      </w:r>
      <w:bookmarkStart w:id="1" w:name="_Hlk227694699"/>
    </w:p>
    <w:p w14:paraId="407B1CF9" w14:textId="77777777" w:rsidR="00B23346" w:rsidRDefault="00B23346" w:rsidP="00B23346">
      <w:pPr>
        <w:widowControl/>
        <w:snapToGrid w:val="0"/>
        <w:spacing w:line="360" w:lineRule="auto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noProof/>
          <w:sz w:val="24"/>
        </w:rPr>
        <w:lastRenderedPageBreak/>
        <w:drawing>
          <wp:inline distT="0" distB="0" distL="0" distR="0" wp14:anchorId="2CBD1F37" wp14:editId="1B03F7F5">
            <wp:extent cx="5274310" cy="2439029"/>
            <wp:effectExtent l="0" t="0" r="2540" b="0"/>
            <wp:docPr id="175495605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4956053" name="图片 1754956053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4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43902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CC3390B" w14:textId="4C9D0FFC" w:rsidR="00B23346" w:rsidRPr="00B23346" w:rsidRDefault="00B23346" w:rsidP="00B23346">
      <w:pPr>
        <w:widowControl/>
        <w:snapToGrid w:val="0"/>
        <w:spacing w:line="360" w:lineRule="auto"/>
        <w:rPr>
          <w:rFonts w:ascii="Times New Roman" w:hAnsi="Times New Roman" w:cs="Times New Roman"/>
          <w:b/>
          <w:bCs/>
          <w:sz w:val="24"/>
        </w:rPr>
      </w:pPr>
      <w:r w:rsidRPr="00B23346">
        <w:rPr>
          <w:rFonts w:ascii="Times New Roman" w:hAnsi="Times New Roman" w:cs="Times New Roman"/>
          <w:b/>
          <w:bCs/>
          <w:sz w:val="24"/>
        </w:rPr>
        <w:t>Figure S2. Flow cytometry gating strategy for RAW264.7 macrophage phenotyping.</w:t>
      </w:r>
    </w:p>
    <w:p w14:paraId="174794E9" w14:textId="0F6C42ED" w:rsidR="00C22737" w:rsidRPr="00B23346" w:rsidRDefault="00B23346" w:rsidP="00B23346">
      <w:pPr>
        <w:widowControl/>
        <w:snapToGrid w:val="0"/>
        <w:spacing w:line="360" w:lineRule="auto"/>
        <w:rPr>
          <w:rFonts w:ascii="Times New Roman" w:hAnsi="Times New Roman" w:cs="Times New Roman"/>
          <w:sz w:val="24"/>
        </w:rPr>
      </w:pPr>
      <w:r w:rsidRPr="00B23346">
        <w:rPr>
          <w:rFonts w:ascii="Times New Roman" w:hAnsi="Times New Roman" w:cs="Times New Roman"/>
          <w:sz w:val="24"/>
        </w:rPr>
        <w:t>(A) Representative gating strategy for analysis of F4/80</w:t>
      </w:r>
      <w:r w:rsidRPr="00B23346">
        <w:rPr>
          <w:rFonts w:ascii="Times New Roman" w:hAnsi="Times New Roman" w:cs="Times New Roman"/>
          <w:sz w:val="24"/>
          <w:vertAlign w:val="superscript"/>
        </w:rPr>
        <w:t>+</w:t>
      </w:r>
      <w:r w:rsidRPr="00B23346">
        <w:rPr>
          <w:rFonts w:ascii="Times New Roman" w:hAnsi="Times New Roman" w:cs="Times New Roman"/>
          <w:sz w:val="24"/>
        </w:rPr>
        <w:t>CD86</w:t>
      </w:r>
      <w:r w:rsidRPr="00B23346">
        <w:rPr>
          <w:rFonts w:ascii="Times New Roman" w:hAnsi="Times New Roman" w:cs="Times New Roman"/>
          <w:sz w:val="24"/>
          <w:vertAlign w:val="superscript"/>
        </w:rPr>
        <w:t>+</w:t>
      </w:r>
      <w:r w:rsidRPr="00B23346">
        <w:rPr>
          <w:rFonts w:ascii="Times New Roman" w:hAnsi="Times New Roman" w:cs="Times New Roman"/>
          <w:sz w:val="24"/>
        </w:rPr>
        <w:t xml:space="preserve"> macrophages. Cells were first gated by FSC/SSC to exclude debris, followed by singlet selection. Unstained and single-stained controls were used to define quadrant gates, and the percentage of F4/80</w:t>
      </w:r>
      <w:r w:rsidRPr="00B23346">
        <w:rPr>
          <w:rFonts w:ascii="Times New Roman" w:hAnsi="Times New Roman" w:cs="Times New Roman"/>
          <w:sz w:val="24"/>
          <w:vertAlign w:val="superscript"/>
        </w:rPr>
        <w:t>+</w:t>
      </w:r>
      <w:r w:rsidRPr="00B23346">
        <w:rPr>
          <w:rFonts w:ascii="Times New Roman" w:hAnsi="Times New Roman" w:cs="Times New Roman"/>
          <w:sz w:val="24"/>
        </w:rPr>
        <w:t>CD86</w:t>
      </w:r>
      <w:r w:rsidRPr="00B23346">
        <w:rPr>
          <w:rFonts w:ascii="Times New Roman" w:hAnsi="Times New Roman" w:cs="Times New Roman"/>
          <w:sz w:val="24"/>
          <w:vertAlign w:val="superscript"/>
        </w:rPr>
        <w:t xml:space="preserve">+ </w:t>
      </w:r>
      <w:r w:rsidRPr="00B23346">
        <w:rPr>
          <w:rFonts w:ascii="Times New Roman" w:hAnsi="Times New Roman" w:cs="Times New Roman"/>
          <w:sz w:val="24"/>
        </w:rPr>
        <w:t>cells was determined in the fully stained samples.</w:t>
      </w:r>
      <w:r w:rsidRPr="00B23346">
        <w:rPr>
          <w:rFonts w:ascii="Times New Roman" w:hAnsi="Times New Roman" w:cs="Times New Roman"/>
          <w:sz w:val="24"/>
        </w:rPr>
        <w:cr/>
        <w:t>(B) Representative gating strategy for analysis of F4/80</w:t>
      </w:r>
      <w:r w:rsidRPr="00B23346">
        <w:rPr>
          <w:rFonts w:ascii="Times New Roman" w:hAnsi="Times New Roman" w:cs="Times New Roman"/>
          <w:sz w:val="24"/>
          <w:vertAlign w:val="superscript"/>
        </w:rPr>
        <w:t>+</w:t>
      </w:r>
      <w:r w:rsidRPr="00B23346">
        <w:rPr>
          <w:rFonts w:ascii="Times New Roman" w:hAnsi="Times New Roman" w:cs="Times New Roman"/>
          <w:sz w:val="24"/>
        </w:rPr>
        <w:t>CD206</w:t>
      </w:r>
      <w:r w:rsidRPr="00B23346">
        <w:rPr>
          <w:rFonts w:ascii="Times New Roman" w:hAnsi="Times New Roman" w:cs="Times New Roman"/>
          <w:sz w:val="24"/>
          <w:vertAlign w:val="superscript"/>
        </w:rPr>
        <w:t>+</w:t>
      </w:r>
      <w:r w:rsidRPr="00B23346">
        <w:rPr>
          <w:rFonts w:ascii="Times New Roman" w:hAnsi="Times New Roman" w:cs="Times New Roman"/>
          <w:sz w:val="24"/>
        </w:rPr>
        <w:t xml:space="preserve"> macrophages. Cells were first gated by FSC/SSC to exclude debris, followed by singlet selection. Unstained and single-stained controls were used to define quadrant gates, and the percentage of F4/80</w:t>
      </w:r>
      <w:r w:rsidRPr="00B23346">
        <w:rPr>
          <w:rFonts w:ascii="Times New Roman" w:hAnsi="Times New Roman" w:cs="Times New Roman"/>
          <w:sz w:val="24"/>
          <w:vertAlign w:val="superscript"/>
        </w:rPr>
        <w:t>+</w:t>
      </w:r>
      <w:r w:rsidRPr="00B23346">
        <w:rPr>
          <w:rFonts w:ascii="Times New Roman" w:hAnsi="Times New Roman" w:cs="Times New Roman"/>
          <w:sz w:val="24"/>
        </w:rPr>
        <w:t>CD206</w:t>
      </w:r>
      <w:r w:rsidRPr="00B23346">
        <w:rPr>
          <w:rFonts w:ascii="Times New Roman" w:hAnsi="Times New Roman" w:cs="Times New Roman"/>
          <w:sz w:val="24"/>
          <w:vertAlign w:val="superscript"/>
        </w:rPr>
        <w:t>+</w:t>
      </w:r>
      <w:r w:rsidRPr="00B23346">
        <w:rPr>
          <w:rFonts w:ascii="Times New Roman" w:hAnsi="Times New Roman" w:cs="Times New Roman"/>
          <w:sz w:val="24"/>
        </w:rPr>
        <w:t xml:space="preserve"> cells was determined in the fully stained samples.</w:t>
      </w:r>
      <w:r w:rsidRPr="00B23346">
        <w:rPr>
          <w:rFonts w:ascii="Times New Roman" w:hAnsi="Times New Roman" w:cs="Times New Roman"/>
          <w:sz w:val="24"/>
        </w:rPr>
        <w:cr/>
      </w:r>
      <w:bookmarkEnd w:id="1"/>
      <w:r>
        <w:rPr>
          <w:rFonts w:ascii="Times New Roman" w:hAnsi="Times New Roman" w:cs="Times New Roman"/>
          <w:sz w:val="24"/>
        </w:rPr>
        <w:br w:type="page"/>
      </w:r>
    </w:p>
    <w:p w14:paraId="3CA25FCB" w14:textId="77777777" w:rsidR="00B23346" w:rsidRDefault="00B23346" w:rsidP="00B23346">
      <w:pPr>
        <w:snapToGrid w:val="0"/>
        <w:spacing w:line="360" w:lineRule="auto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noProof/>
          <w:sz w:val="24"/>
        </w:rPr>
        <w:lastRenderedPageBreak/>
        <w:drawing>
          <wp:inline distT="0" distB="0" distL="0" distR="0" wp14:anchorId="6391EE26" wp14:editId="4577ABBB">
            <wp:extent cx="5274310" cy="1286428"/>
            <wp:effectExtent l="0" t="0" r="2540" b="9525"/>
            <wp:docPr id="1082025156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2025156" name="图片 1082025156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64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28642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7BEDD99" w14:textId="15FA4128" w:rsidR="00C22737" w:rsidRDefault="00B23346" w:rsidP="00B23346">
      <w:pPr>
        <w:snapToGrid w:val="0"/>
        <w:spacing w:line="360" w:lineRule="auto"/>
        <w:rPr>
          <w:rFonts w:ascii="Arial" w:hAnsi="Arial" w:cs="Arial"/>
          <w:sz w:val="22"/>
          <w:szCs w:val="22"/>
        </w:rPr>
      </w:pPr>
      <w:r w:rsidRPr="00677FE7">
        <w:rPr>
          <w:rFonts w:ascii="Times New Roman" w:hAnsi="Times New Roman" w:cs="Times New Roman"/>
          <w:b/>
          <w:bCs/>
          <w:sz w:val="24"/>
        </w:rPr>
        <w:t>Figure S3. Supplementary western blot analyses supporting Figure 4, showing intracellular pro-IL-1β and pro-IL-18 levels in MDA-MB-231 and 4T1-luc cells.</w:t>
      </w:r>
      <w:r w:rsidRPr="00677FE7">
        <w:rPr>
          <w:rFonts w:ascii="Times New Roman" w:hAnsi="Times New Roman" w:cs="Times New Roman"/>
          <w:b/>
          <w:bCs/>
          <w:sz w:val="24"/>
        </w:rPr>
        <w:cr/>
      </w:r>
      <w:r w:rsidRPr="00677FE7">
        <w:rPr>
          <w:rFonts w:ascii="Times New Roman" w:hAnsi="Times New Roman" w:cs="Times New Roman"/>
          <w:sz w:val="24"/>
        </w:rPr>
        <w:t>(A) Western blot analysis of intracellular pro-IL-1β and pro-IL-18 protein levels in MDA-MB-231 cells under ZNF831 overexpression and knockdown conditions.</w:t>
      </w:r>
      <w:r w:rsidRPr="00677FE7">
        <w:rPr>
          <w:rFonts w:ascii="Times New Roman" w:hAnsi="Times New Roman" w:cs="Times New Roman"/>
          <w:sz w:val="24"/>
        </w:rPr>
        <w:cr/>
        <w:t>(B) Western blot analysis of intracellular pro-IL-1β and pro-IL-18 protein levels in 4T1-luc cells under ZNF831 overexpression and knockdown conditions. GAPDH was used as the loading control.</w:t>
      </w:r>
      <w:r w:rsidR="00C22737">
        <w:rPr>
          <w:rFonts w:ascii="Arial" w:hAnsi="Arial" w:cs="Arial"/>
          <w:sz w:val="22"/>
          <w:szCs w:val="22"/>
        </w:rPr>
        <w:br w:type="page"/>
      </w:r>
    </w:p>
    <w:p w14:paraId="7C281091" w14:textId="77777777" w:rsidR="00B23346" w:rsidRDefault="00B23346" w:rsidP="00B23346">
      <w:pPr>
        <w:snapToGrid w:val="0"/>
        <w:spacing w:line="360" w:lineRule="auto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noProof/>
          <w:sz w:val="24"/>
        </w:rPr>
        <w:lastRenderedPageBreak/>
        <w:drawing>
          <wp:inline distT="0" distB="0" distL="0" distR="0" wp14:anchorId="3732028C" wp14:editId="2DC3A402">
            <wp:extent cx="5274310" cy="2580124"/>
            <wp:effectExtent l="0" t="0" r="2540" b="0"/>
            <wp:docPr id="644229857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4229857" name="图片 644229857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28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58012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B325E49" w14:textId="67ECA2A2" w:rsidR="00B23346" w:rsidRPr="00B23346" w:rsidRDefault="00B23346" w:rsidP="00B23346">
      <w:pPr>
        <w:snapToGrid w:val="0"/>
        <w:spacing w:line="360" w:lineRule="auto"/>
        <w:rPr>
          <w:rFonts w:ascii="Times New Roman" w:hAnsi="Times New Roman" w:cs="Times New Roman"/>
          <w:b/>
          <w:bCs/>
          <w:sz w:val="24"/>
        </w:rPr>
      </w:pPr>
      <w:r w:rsidRPr="00B23346">
        <w:rPr>
          <w:rFonts w:ascii="Times New Roman" w:hAnsi="Times New Roman" w:cs="Times New Roman"/>
          <w:b/>
          <w:bCs/>
          <w:sz w:val="24"/>
        </w:rPr>
        <w:t>Figure S4. Additional control and supplementary technical validation experiments supporting Figure 6.</w:t>
      </w:r>
    </w:p>
    <w:p w14:paraId="4657E5CB" w14:textId="77777777" w:rsidR="00B23346" w:rsidRPr="00B23346" w:rsidRDefault="00B23346" w:rsidP="00B23346">
      <w:pPr>
        <w:snapToGrid w:val="0"/>
        <w:spacing w:line="360" w:lineRule="auto"/>
        <w:rPr>
          <w:rFonts w:ascii="Times New Roman" w:hAnsi="Times New Roman" w:cs="Times New Roman"/>
          <w:sz w:val="24"/>
        </w:rPr>
      </w:pPr>
      <w:r w:rsidRPr="00B23346">
        <w:rPr>
          <w:rFonts w:ascii="Times New Roman" w:hAnsi="Times New Roman" w:cs="Times New Roman"/>
          <w:sz w:val="24"/>
        </w:rPr>
        <w:t xml:space="preserve">(A) </w:t>
      </w:r>
      <w:proofErr w:type="spellStart"/>
      <w:r w:rsidRPr="00B23346">
        <w:rPr>
          <w:rFonts w:ascii="Times New Roman" w:hAnsi="Times New Roman" w:cs="Times New Roman"/>
          <w:sz w:val="24"/>
        </w:rPr>
        <w:t>ChIP</w:t>
      </w:r>
      <w:proofErr w:type="spellEnd"/>
      <w:r w:rsidRPr="00B23346">
        <w:rPr>
          <w:rFonts w:ascii="Times New Roman" w:hAnsi="Times New Roman" w:cs="Times New Roman"/>
          <w:sz w:val="24"/>
        </w:rPr>
        <w:t>-qPCR analysis of the RPL30 control locus in MDA-MB-231 cells.</w:t>
      </w:r>
    </w:p>
    <w:p w14:paraId="35177D54" w14:textId="77777777" w:rsidR="00B23346" w:rsidRPr="00B23346" w:rsidRDefault="00B23346" w:rsidP="00B23346">
      <w:pPr>
        <w:snapToGrid w:val="0"/>
        <w:spacing w:line="360" w:lineRule="auto"/>
        <w:rPr>
          <w:rFonts w:ascii="Times New Roman" w:hAnsi="Times New Roman" w:cs="Times New Roman"/>
          <w:sz w:val="24"/>
        </w:rPr>
      </w:pPr>
      <w:r w:rsidRPr="00B23346">
        <w:rPr>
          <w:rFonts w:ascii="Times New Roman" w:hAnsi="Times New Roman" w:cs="Times New Roman"/>
          <w:sz w:val="24"/>
        </w:rPr>
        <w:t>(B) RIP-qPCR analysis of GAPDH mRNA in MDA-MB-231 cells.</w:t>
      </w:r>
    </w:p>
    <w:p w14:paraId="612FDE86" w14:textId="77777777" w:rsidR="00B23346" w:rsidRPr="00B23346" w:rsidRDefault="00B23346" w:rsidP="00B23346">
      <w:pPr>
        <w:snapToGrid w:val="0"/>
        <w:spacing w:line="360" w:lineRule="auto"/>
        <w:rPr>
          <w:rFonts w:ascii="Times New Roman" w:hAnsi="Times New Roman" w:cs="Times New Roman"/>
          <w:sz w:val="24"/>
        </w:rPr>
      </w:pPr>
      <w:r w:rsidRPr="00B23346">
        <w:rPr>
          <w:rFonts w:ascii="Times New Roman" w:hAnsi="Times New Roman" w:cs="Times New Roman"/>
          <w:sz w:val="24"/>
        </w:rPr>
        <w:t xml:space="preserve">(C) </w:t>
      </w:r>
      <w:proofErr w:type="spellStart"/>
      <w:r w:rsidRPr="00B23346">
        <w:rPr>
          <w:rFonts w:ascii="Times New Roman" w:hAnsi="Times New Roman" w:cs="Times New Roman"/>
          <w:sz w:val="24"/>
        </w:rPr>
        <w:t>ChIP</w:t>
      </w:r>
      <w:proofErr w:type="spellEnd"/>
      <w:r w:rsidRPr="00B23346">
        <w:rPr>
          <w:rFonts w:ascii="Times New Roman" w:hAnsi="Times New Roman" w:cs="Times New Roman"/>
          <w:sz w:val="24"/>
        </w:rPr>
        <w:t>-qPCR validation at the RPL30 control locus in HEK293T cells.</w:t>
      </w:r>
    </w:p>
    <w:p w14:paraId="0478A0D0" w14:textId="77777777" w:rsidR="00B23346" w:rsidRPr="00B23346" w:rsidRDefault="00B23346" w:rsidP="00B23346">
      <w:pPr>
        <w:snapToGrid w:val="0"/>
        <w:spacing w:line="360" w:lineRule="auto"/>
        <w:rPr>
          <w:rFonts w:ascii="Times New Roman" w:hAnsi="Times New Roman" w:cs="Times New Roman"/>
          <w:sz w:val="24"/>
        </w:rPr>
      </w:pPr>
      <w:r w:rsidRPr="00B23346">
        <w:rPr>
          <w:rFonts w:ascii="Times New Roman" w:hAnsi="Times New Roman" w:cs="Times New Roman"/>
          <w:sz w:val="24"/>
        </w:rPr>
        <w:t xml:space="preserve">(D–F) </w:t>
      </w:r>
      <w:proofErr w:type="spellStart"/>
      <w:r w:rsidRPr="00B23346">
        <w:rPr>
          <w:rFonts w:ascii="Times New Roman" w:hAnsi="Times New Roman" w:cs="Times New Roman"/>
          <w:sz w:val="24"/>
        </w:rPr>
        <w:t>ChIP</w:t>
      </w:r>
      <w:proofErr w:type="spellEnd"/>
      <w:r w:rsidRPr="00B23346">
        <w:rPr>
          <w:rFonts w:ascii="Times New Roman" w:hAnsi="Times New Roman" w:cs="Times New Roman"/>
          <w:sz w:val="24"/>
        </w:rPr>
        <w:t>-qPCR showing FLAG-ZNF831 enrichment at NLRP3 promoter Region 1, Region 2, and Region 3 in HEK293T cells.</w:t>
      </w:r>
    </w:p>
    <w:p w14:paraId="22BDEEC8" w14:textId="77777777" w:rsidR="00B23346" w:rsidRPr="00B23346" w:rsidRDefault="00B23346" w:rsidP="00B23346">
      <w:pPr>
        <w:snapToGrid w:val="0"/>
        <w:spacing w:line="360" w:lineRule="auto"/>
        <w:rPr>
          <w:rFonts w:ascii="Times New Roman" w:hAnsi="Times New Roman" w:cs="Times New Roman"/>
          <w:sz w:val="24"/>
        </w:rPr>
      </w:pPr>
      <w:r w:rsidRPr="00B23346">
        <w:rPr>
          <w:rFonts w:ascii="Times New Roman" w:hAnsi="Times New Roman" w:cs="Times New Roman"/>
          <w:sz w:val="24"/>
        </w:rPr>
        <w:t>(G) RIP-qPCR analysis of GAPDH mRNA in HEK293T cells.</w:t>
      </w:r>
    </w:p>
    <w:p w14:paraId="279E6C50" w14:textId="6B7E305E" w:rsidR="0072223E" w:rsidRPr="00B23346" w:rsidRDefault="00B23346" w:rsidP="00B23346">
      <w:pPr>
        <w:snapToGrid w:val="0"/>
        <w:spacing w:line="360" w:lineRule="auto"/>
        <w:rPr>
          <w:rFonts w:ascii="Arial" w:hAnsi="Arial" w:cs="Arial"/>
          <w:sz w:val="22"/>
          <w:szCs w:val="22"/>
        </w:rPr>
      </w:pPr>
      <w:r w:rsidRPr="00B23346">
        <w:rPr>
          <w:rFonts w:ascii="Times New Roman" w:hAnsi="Times New Roman" w:cs="Times New Roman"/>
          <w:sz w:val="24"/>
        </w:rPr>
        <w:t>(H) RIP-qPCR analysis of NLRP3 mRNA in HEK293T cells. Data are presented as mean ± SD from three independent experiments. *p &lt; 0.05, **p &lt; 0.01, ***p &lt; 0.001</w:t>
      </w:r>
    </w:p>
    <w:sectPr w:rsidR="0072223E" w:rsidRPr="00B2334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40B2A5" w14:textId="77777777" w:rsidR="00376ED8" w:rsidRDefault="00376ED8" w:rsidP="00A37AEF">
      <w:r>
        <w:separator/>
      </w:r>
    </w:p>
  </w:endnote>
  <w:endnote w:type="continuationSeparator" w:id="0">
    <w:p w14:paraId="6957C4A8" w14:textId="77777777" w:rsidR="00376ED8" w:rsidRDefault="00376ED8" w:rsidP="00A37A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4E87E8" w14:textId="77777777" w:rsidR="00376ED8" w:rsidRDefault="00376ED8" w:rsidP="00A37AEF">
      <w:r>
        <w:separator/>
      </w:r>
    </w:p>
  </w:footnote>
  <w:footnote w:type="continuationSeparator" w:id="0">
    <w:p w14:paraId="641C10CF" w14:textId="77777777" w:rsidR="00376ED8" w:rsidRDefault="00376ED8" w:rsidP="00A37AE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2223E"/>
    <w:rsid w:val="00020318"/>
    <w:rsid w:val="00340057"/>
    <w:rsid w:val="00376ED8"/>
    <w:rsid w:val="00527035"/>
    <w:rsid w:val="00601059"/>
    <w:rsid w:val="0072223E"/>
    <w:rsid w:val="0073460A"/>
    <w:rsid w:val="007D0034"/>
    <w:rsid w:val="008A0F4F"/>
    <w:rsid w:val="009D54C8"/>
    <w:rsid w:val="00A37AEF"/>
    <w:rsid w:val="00AA72FF"/>
    <w:rsid w:val="00B23346"/>
    <w:rsid w:val="00B34069"/>
    <w:rsid w:val="00C22737"/>
    <w:rsid w:val="00F462D7"/>
    <w:rsid w:val="00FC60D5"/>
    <w:rsid w:val="05162022"/>
    <w:rsid w:val="08F34B00"/>
    <w:rsid w:val="131C465E"/>
    <w:rsid w:val="149503B7"/>
    <w:rsid w:val="14D8311D"/>
    <w:rsid w:val="17421627"/>
    <w:rsid w:val="20465DF0"/>
    <w:rsid w:val="26FA034B"/>
    <w:rsid w:val="274A054D"/>
    <w:rsid w:val="36231FDE"/>
    <w:rsid w:val="3CBB3DC1"/>
    <w:rsid w:val="48696415"/>
    <w:rsid w:val="4BE03D78"/>
    <w:rsid w:val="4EB42C0C"/>
    <w:rsid w:val="52783660"/>
    <w:rsid w:val="5DD95FA0"/>
    <w:rsid w:val="5ED1263B"/>
    <w:rsid w:val="6C071381"/>
    <w:rsid w:val="70B86E0D"/>
    <w:rsid w:val="714923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CE7F31A"/>
  <w15:docId w15:val="{2273E389-A174-48EA-96BB-0417F4082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2">
    <w:name w:val="heading 2"/>
    <w:basedOn w:val="a"/>
    <w:next w:val="a"/>
    <w:semiHidden/>
    <w:unhideWhenUsed/>
    <w:qFormat/>
    <w:pPr>
      <w:spacing w:beforeAutospacing="1" w:afterAutospacing="1"/>
      <w:jc w:val="left"/>
      <w:outlineLvl w:val="1"/>
    </w:pPr>
    <w:rPr>
      <w:rFonts w:ascii="宋体" w:eastAsia="宋体" w:hAnsi="宋体" w:cs="Times New Roman" w:hint="eastAsia"/>
      <w:b/>
      <w:bCs/>
      <w:kern w:val="0"/>
      <w:sz w:val="36"/>
      <w:szCs w:val="3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4">
    <w:name w:val="Strong"/>
    <w:basedOn w:val="a0"/>
    <w:qFormat/>
    <w:rPr>
      <w:b/>
    </w:rPr>
  </w:style>
  <w:style w:type="character" w:styleId="a5">
    <w:name w:val="Hyperlink"/>
    <w:basedOn w:val="a0"/>
    <w:rPr>
      <w:color w:val="0000FF"/>
      <w:u w:val="single"/>
    </w:rPr>
  </w:style>
  <w:style w:type="paragraph" w:styleId="a6">
    <w:name w:val="header"/>
    <w:basedOn w:val="a"/>
    <w:link w:val="a7"/>
    <w:rsid w:val="00A37AE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rsid w:val="00A37AEF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8">
    <w:name w:val="footer"/>
    <w:basedOn w:val="a"/>
    <w:link w:val="a9"/>
    <w:rsid w:val="00A37AE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 字符"/>
    <w:basedOn w:val="a0"/>
    <w:link w:val="a8"/>
    <w:rsid w:val="00A37AEF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tif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9</Pages>
  <Words>993</Words>
  <Characters>5664</Characters>
  <Application>Microsoft Office Word</Application>
  <DocSecurity>0</DocSecurity>
  <Lines>47</Lines>
  <Paragraphs>13</Paragraphs>
  <ScaleCrop>false</ScaleCrop>
  <Company/>
  <LinksUpToDate>false</LinksUpToDate>
  <CharactersWithSpaces>6644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庆庆 刘</cp:lastModifiedBy>
  <cp:revision>7</cp:revision>
  <dcterms:created xsi:type="dcterms:W3CDTF">2025-12-20T14:59:00Z</dcterms:created>
  <dcterms:modified xsi:type="dcterms:W3CDTF">2026-04-21T12:17:00Z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KSOTemplateDocerSaveRecord">
    <vt:lpwstr>eyJoZGlkIjoiMWMwMGJjMGYzMTgzMzA2NmQwOGJlZDczNTY0YTdjNWQiLCJ1c2VySWQiOiIzOTkxNDA4NjkifQ==</vt:lpwstr>
  </property>
  <property fmtid="{D5CDD505-2E9C-101B-9397-08002B2CF9AE}" pid="4" name="ICV">
    <vt:lpwstr>2F3E2B7C8ED74E4CA2A99AF1173044E8_13</vt:lpwstr>
  </property>
</Properties>
</file>