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3"/>
        <w:tblW w:w="7398" w:type="dxa"/>
        <w:jc w:val="center"/>
        <w:tblLook w:val="04A0" w:firstRow="1" w:lastRow="0" w:firstColumn="1" w:lastColumn="0" w:noHBand="0" w:noVBand="1"/>
      </w:tblPr>
      <w:tblGrid>
        <w:gridCol w:w="1638"/>
        <w:gridCol w:w="1274"/>
        <w:gridCol w:w="646"/>
        <w:gridCol w:w="1274"/>
        <w:gridCol w:w="646"/>
        <w:gridCol w:w="1274"/>
        <w:gridCol w:w="646"/>
      </w:tblGrid>
      <w:tr w:rsidR="00E226BE" w:rsidTr="00E226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gridSpan w:val="2"/>
            <w:noWrap/>
            <w:hideMark/>
          </w:tcPr>
          <w:p w:rsidR="00E226BE" w:rsidRDefault="00E226BE" w:rsidP="00E226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RRHP-MspI-1</w:t>
            </w:r>
          </w:p>
          <w:p w:rsidR="00892D87" w:rsidRDefault="00581A04" w:rsidP="00E226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(0.5 µ</w:t>
            </w:r>
            <w:r w:rsidR="00892D87" w:rsidRPr="00C0290C">
              <w:rPr>
                <w:rFonts w:eastAsia="Times New Roman"/>
                <w:color w:val="auto"/>
                <w:sz w:val="18"/>
                <w:szCs w:val="18"/>
              </w:rPr>
              <w:t>g)</w:t>
            </w:r>
          </w:p>
        </w:tc>
        <w:tc>
          <w:tcPr>
            <w:tcW w:w="1920" w:type="dxa"/>
            <w:gridSpan w:val="2"/>
            <w:noWrap/>
            <w:hideMark/>
          </w:tcPr>
          <w:p w:rsidR="00E226BE" w:rsidRDefault="00E226BE" w:rsidP="00E226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RRHP-MspI-2</w:t>
            </w:r>
          </w:p>
          <w:p w:rsidR="00892D87" w:rsidRDefault="00892D87" w:rsidP="00E226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C0290C">
              <w:rPr>
                <w:rFonts w:eastAsia="Times New Roman"/>
                <w:color w:val="auto"/>
                <w:sz w:val="18"/>
                <w:szCs w:val="18"/>
              </w:rPr>
              <w:t xml:space="preserve">(0.5 </w:t>
            </w:r>
            <w:r w:rsidR="00581A04">
              <w:rPr>
                <w:rFonts w:eastAsia="Times New Roman"/>
                <w:color w:val="auto"/>
                <w:sz w:val="18"/>
                <w:szCs w:val="18"/>
              </w:rPr>
              <w:t>µ</w:t>
            </w:r>
            <w:r w:rsidR="00581A04" w:rsidRPr="00C0290C">
              <w:rPr>
                <w:rFonts w:eastAsia="Times New Roman"/>
                <w:color w:val="auto"/>
                <w:sz w:val="18"/>
                <w:szCs w:val="18"/>
              </w:rPr>
              <w:t>g</w:t>
            </w:r>
            <w:r w:rsidRPr="00C0290C">
              <w:rPr>
                <w:rFonts w:eastAsia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1920" w:type="dxa"/>
            <w:gridSpan w:val="2"/>
            <w:noWrap/>
            <w:hideMark/>
          </w:tcPr>
          <w:p w:rsidR="00E226BE" w:rsidRDefault="00E226BE" w:rsidP="00E226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RRHP-MspI-3</w:t>
            </w:r>
          </w:p>
          <w:p w:rsidR="00892D87" w:rsidRDefault="00892D87" w:rsidP="00E226B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eastAsia="Times New Roman"/>
                <w:color w:val="auto"/>
                <w:sz w:val="18"/>
                <w:szCs w:val="18"/>
              </w:rPr>
              <w:t>(0.1</w:t>
            </w:r>
            <w:r w:rsidRPr="00C0290C">
              <w:rPr>
                <w:rFonts w:eastAsia="Times New Roman"/>
                <w:color w:val="auto"/>
                <w:sz w:val="18"/>
                <w:szCs w:val="18"/>
              </w:rPr>
              <w:t xml:space="preserve"> </w:t>
            </w:r>
            <w:r w:rsidR="00581A04">
              <w:rPr>
                <w:rFonts w:eastAsia="Times New Roman"/>
                <w:color w:val="auto"/>
                <w:sz w:val="18"/>
                <w:szCs w:val="18"/>
              </w:rPr>
              <w:t>µ</w:t>
            </w:r>
            <w:r w:rsidR="00581A04" w:rsidRPr="00C0290C">
              <w:rPr>
                <w:rFonts w:eastAsia="Times New Roman"/>
                <w:color w:val="auto"/>
                <w:sz w:val="18"/>
                <w:szCs w:val="18"/>
              </w:rPr>
              <w:t>g</w:t>
            </w:r>
            <w:r w:rsidRPr="00C0290C">
              <w:rPr>
                <w:rFonts w:eastAsia="Times New Roman"/>
                <w:color w:val="auto"/>
                <w:sz w:val="18"/>
                <w:szCs w:val="18"/>
              </w:rPr>
              <w:t>)</w:t>
            </w:r>
          </w:p>
        </w:tc>
      </w:tr>
      <w:tr w:rsidR="00E226BE" w:rsidTr="00E22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 xml:space="preserve">Total 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1737993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1550791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1674080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E226BE" w:rsidTr="00E226B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CpG</w:t>
            </w:r>
            <w:proofErr w:type="spellEnd"/>
            <w:r>
              <w:rPr>
                <w:color w:val="000000"/>
              </w:rPr>
              <w:t xml:space="preserve"> island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171874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175580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144290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9%</w:t>
            </w:r>
          </w:p>
        </w:tc>
      </w:tr>
      <w:tr w:rsidR="00E226BE" w:rsidTr="00E22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Promoter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137374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146830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114982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7%</w:t>
            </w:r>
          </w:p>
        </w:tc>
      </w:tr>
      <w:tr w:rsidR="00E226BE" w:rsidTr="00E226B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5' UTR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211557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198467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197653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12%</w:t>
            </w:r>
          </w:p>
        </w:tc>
      </w:tr>
      <w:tr w:rsidR="00E226BE" w:rsidTr="00E22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exon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157468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146740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145542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9%</w:t>
            </w:r>
          </w:p>
        </w:tc>
      </w:tr>
      <w:tr w:rsidR="00E226BE" w:rsidTr="00E226B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intron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782758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45%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699360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45%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756503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45%</w:t>
            </w:r>
          </w:p>
        </w:tc>
      </w:tr>
      <w:tr w:rsidR="00E226BE" w:rsidTr="00E22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3' UTR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93850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83242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90372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5%</w:t>
            </w:r>
          </w:p>
        </w:tc>
      </w:tr>
      <w:tr w:rsidR="00E226BE" w:rsidTr="00E226B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bivalent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126206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122290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108091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7%</w:t>
            </w:r>
          </w:p>
        </w:tc>
      </w:tr>
      <w:tr w:rsidR="00E226BE" w:rsidTr="00E22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H3K4me3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201398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206782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13%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171203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10%</w:t>
            </w:r>
          </w:p>
        </w:tc>
      </w:tr>
      <w:tr w:rsidR="00E226BE" w:rsidTr="00E226B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H3K27me3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513438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30%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457022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30%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485723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29%</w:t>
            </w:r>
          </w:p>
        </w:tc>
      </w:tr>
      <w:tr w:rsidR="00E226BE" w:rsidTr="00E22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HCP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101578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115454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7%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80867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5%</w:t>
            </w:r>
          </w:p>
        </w:tc>
      </w:tr>
      <w:tr w:rsidR="00E226BE" w:rsidTr="00E226B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ICP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23918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21404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22428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</w:tr>
      <w:tr w:rsidR="00E226BE" w:rsidTr="00E226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LCP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12879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10925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12557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1%</w:t>
            </w:r>
          </w:p>
        </w:tc>
      </w:tr>
      <w:tr w:rsidR="00E226BE" w:rsidTr="00E226BE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noWrap/>
            <w:hideMark/>
          </w:tcPr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>7X Regulatory</w:t>
            </w:r>
          </w:p>
          <w:p w:rsidR="00E226BE" w:rsidRDefault="00E226BE">
            <w:pPr>
              <w:rPr>
                <w:color w:val="000000"/>
              </w:rPr>
            </w:pPr>
            <w:r>
              <w:rPr>
                <w:color w:val="000000"/>
              </w:rPr>
              <w:t xml:space="preserve"> potential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684996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39%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612015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40%</w:t>
            </w:r>
          </w:p>
        </w:tc>
        <w:tc>
          <w:tcPr>
            <w:tcW w:w="1274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645167</w:t>
            </w:r>
          </w:p>
        </w:tc>
        <w:tc>
          <w:tcPr>
            <w:tcW w:w="646" w:type="dxa"/>
            <w:noWrap/>
            <w:hideMark/>
          </w:tcPr>
          <w:p w:rsidR="00E226BE" w:rsidRDefault="00E226BE" w:rsidP="00E226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39%</w:t>
            </w:r>
          </w:p>
        </w:tc>
      </w:tr>
    </w:tbl>
    <w:p w:rsidR="00190D37" w:rsidRDefault="00190D37"/>
    <w:p w:rsidR="008F1570" w:rsidRDefault="008F1570">
      <w:pPr>
        <w:rPr>
          <w:rFonts w:ascii="Times New Roman" w:hAnsi="Times New Roman"/>
          <w:color w:val="000000" w:themeColor="text1"/>
          <w:sz w:val="24"/>
          <w:szCs w:val="24"/>
        </w:rPr>
      </w:pPr>
    </w:p>
    <w:p w:rsidR="00AE54F4" w:rsidRPr="00AE54F4" w:rsidRDefault="00AE54F4" w:rsidP="00AE54F4">
      <w:pPr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AE54F4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Additional file 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4</w:t>
      </w:r>
    </w:p>
    <w:p w:rsidR="00AE54F4" w:rsidRDefault="00AE54F4">
      <w:pPr>
        <w:rPr>
          <w:rFonts w:ascii="Times New Roman" w:hAnsi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AE54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A6D4A"/>
    <w:multiLevelType w:val="hybridMultilevel"/>
    <w:tmpl w:val="FB2EC68A"/>
    <w:lvl w:ilvl="0" w:tplc="496C22E4">
      <w:start w:val="28"/>
      <w:numFmt w:val="decimal"/>
      <w:lvlText w:val="%1."/>
      <w:lvlJc w:val="left"/>
      <w:pPr>
        <w:ind w:left="117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53053888"/>
    <w:multiLevelType w:val="hybridMultilevel"/>
    <w:tmpl w:val="E348C1C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B1F4272"/>
    <w:multiLevelType w:val="hybridMultilevel"/>
    <w:tmpl w:val="0A5A8E7C"/>
    <w:lvl w:ilvl="0" w:tplc="496C22E4">
      <w:start w:val="26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6BE"/>
    <w:rsid w:val="00190D37"/>
    <w:rsid w:val="00472A7A"/>
    <w:rsid w:val="00472B28"/>
    <w:rsid w:val="00581A04"/>
    <w:rsid w:val="007A5894"/>
    <w:rsid w:val="00892D87"/>
    <w:rsid w:val="008B3C0A"/>
    <w:rsid w:val="008F1570"/>
    <w:rsid w:val="0090587A"/>
    <w:rsid w:val="0096367B"/>
    <w:rsid w:val="009B78D7"/>
    <w:rsid w:val="00AE54F4"/>
    <w:rsid w:val="00E22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6B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3">
    <w:name w:val="Light Shading Accent 3"/>
    <w:basedOn w:val="TableNormal"/>
    <w:uiPriority w:val="60"/>
    <w:rsid w:val="00E226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F15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157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6B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-Accent3">
    <w:name w:val="Light Shading Accent 3"/>
    <w:basedOn w:val="TableNormal"/>
    <w:uiPriority w:val="60"/>
    <w:rsid w:val="00E226B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F15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F1570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Xueguang Sun</dc:creator>
  <cp:lastModifiedBy>Darany Tan</cp:lastModifiedBy>
  <cp:revision>3</cp:revision>
  <cp:lastPrinted>2014-03-12T22:49:00Z</cp:lastPrinted>
  <dcterms:created xsi:type="dcterms:W3CDTF">2014-05-27T22:38:00Z</dcterms:created>
  <dcterms:modified xsi:type="dcterms:W3CDTF">2014-05-27T22:47:00Z</dcterms:modified>
</cp:coreProperties>
</file>