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8A707" w14:textId="77777777" w:rsidR="00B840C5" w:rsidRDefault="00B840C5"/>
    <w:p w14:paraId="005C73F0" w14:textId="77777777" w:rsidR="00492898" w:rsidRDefault="00492898">
      <w:pPr>
        <w:rPr>
          <w:b/>
        </w:rPr>
      </w:pPr>
      <w:r w:rsidRPr="00492898">
        <w:rPr>
          <w:b/>
          <w:noProof/>
        </w:rPr>
        <w:drawing>
          <wp:inline distT="0" distB="0" distL="0" distR="0" wp14:anchorId="052F9138" wp14:editId="0CE2B4DD">
            <wp:extent cx="5486400" cy="254762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88118" w14:textId="77777777" w:rsidR="00492898" w:rsidRDefault="00492898"/>
    <w:p w14:paraId="0DDD7DCB" w14:textId="77777777" w:rsidR="00492898" w:rsidRPr="00CF21B2" w:rsidRDefault="00492898" w:rsidP="00CF21B2">
      <w:pPr>
        <w:spacing w:line="480" w:lineRule="auto"/>
        <w:jc w:val="both"/>
        <w:rPr>
          <w:rFonts w:ascii="Arial" w:hAnsi="Arial"/>
        </w:rPr>
      </w:pPr>
      <w:r w:rsidRPr="00CF21B2">
        <w:rPr>
          <w:rFonts w:ascii="Arial" w:hAnsi="Arial"/>
        </w:rPr>
        <w:t>Comparison of CT values in the two datasets. A) CT distributions for the initial dataset of 112 patients during acute disease. In read is the box and w</w:t>
      </w:r>
      <w:r w:rsidR="009875D9">
        <w:rPr>
          <w:rFonts w:ascii="Arial" w:hAnsi="Arial"/>
        </w:rPr>
        <w:t>h</w:t>
      </w:r>
      <w:bookmarkStart w:id="0" w:name="_GoBack"/>
      <w:bookmarkEnd w:id="0"/>
      <w:r w:rsidRPr="00CF21B2">
        <w:rPr>
          <w:rFonts w:ascii="Arial" w:hAnsi="Arial"/>
        </w:rPr>
        <w:t xml:space="preserve">isker plot of the fatal samples CT value and in green is the survivors. B is a similar plot but for a validation set of 20 patients. B is showing that in the validation dataset, the CT values for the patients shows not significance difference. </w:t>
      </w:r>
    </w:p>
    <w:sectPr w:rsidR="00492898" w:rsidRPr="00CF21B2" w:rsidSect="00B840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TrackMoves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492898"/>
    <w:rsid w:val="000D7DFE"/>
    <w:rsid w:val="00492898"/>
    <w:rsid w:val="009875D9"/>
    <w:rsid w:val="00B840C5"/>
    <w:rsid w:val="00CF2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F668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D7D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289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89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342</Characters>
  <Application>Microsoft Macintosh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Speranza</dc:creator>
  <cp:keywords/>
  <dc:description/>
  <cp:lastModifiedBy>Hiscox, Julian</cp:lastModifiedBy>
  <cp:revision>3</cp:revision>
  <dcterms:created xsi:type="dcterms:W3CDTF">2016-07-28T21:58:00Z</dcterms:created>
  <dcterms:modified xsi:type="dcterms:W3CDTF">2016-11-23T15:36:00Z</dcterms:modified>
</cp:coreProperties>
</file>