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9D2443" w14:textId="5FC4F29C" w:rsidR="003C62F7" w:rsidRPr="0062238E" w:rsidRDefault="0062238E" w:rsidP="0062238E">
      <w:pPr>
        <w:widowControl/>
        <w:rPr>
          <w:rFonts w:ascii="Arial" w:eastAsia="宋体" w:hAnsi="Arial" w:cs="Arial"/>
          <w:b/>
          <w:bCs/>
          <w:color w:val="000000"/>
          <w:kern w:val="0"/>
          <w:sz w:val="22"/>
        </w:rPr>
      </w:pPr>
      <w:r w:rsidRPr="0062238E">
        <w:rPr>
          <w:rFonts w:ascii="Arial" w:eastAsia="宋体" w:hAnsi="Arial" w:cs="Arial"/>
          <w:b/>
          <w:bCs/>
          <w:color w:val="000000"/>
          <w:kern w:val="0"/>
          <w:sz w:val="22"/>
        </w:rPr>
        <w:t xml:space="preserve">The increases of H3K27me3, expression level downregulated in </w:t>
      </w:r>
      <w:r w:rsidRPr="0062238E">
        <w:rPr>
          <w:rFonts w:ascii="Arial" w:eastAsia="宋体" w:hAnsi="Arial" w:cs="Arial"/>
          <w:b/>
          <w:bCs/>
          <w:i/>
          <w:iCs/>
          <w:color w:val="000000"/>
          <w:kern w:val="0"/>
          <w:sz w:val="22"/>
        </w:rPr>
        <w:t>alkbh1</w:t>
      </w:r>
      <w:r w:rsidRPr="0062238E">
        <w:rPr>
          <w:rFonts w:ascii="Arial" w:eastAsia="宋体" w:hAnsi="Arial" w:cs="Arial"/>
          <w:b/>
          <w:bCs/>
          <w:color w:val="000000"/>
          <w:kern w:val="0"/>
          <w:sz w:val="22"/>
        </w:rPr>
        <w:t xml:space="preserve"> and ALKBH1 binding genes </w:t>
      </w:r>
    </w:p>
    <w:p w14:paraId="0ABD9920" w14:textId="77777777" w:rsidR="0062238E" w:rsidRDefault="0062238E">
      <w:pPr>
        <w:rPr>
          <w:sz w:val="16"/>
          <w:szCs w:val="18"/>
        </w:rPr>
      </w:pPr>
    </w:p>
    <w:tbl>
      <w:tblPr>
        <w:tblStyle w:val="a3"/>
        <w:tblW w:w="11106" w:type="dxa"/>
        <w:tblLayout w:type="fixed"/>
        <w:tblLook w:val="04A0" w:firstRow="1" w:lastRow="0" w:firstColumn="1" w:lastColumn="0" w:noHBand="0" w:noVBand="1"/>
      </w:tblPr>
      <w:tblGrid>
        <w:gridCol w:w="1843"/>
        <w:gridCol w:w="1418"/>
        <w:gridCol w:w="1275"/>
        <w:gridCol w:w="1701"/>
        <w:gridCol w:w="1418"/>
        <w:gridCol w:w="3451"/>
      </w:tblGrid>
      <w:tr w:rsidR="00462CF1" w:rsidRPr="00F921FA" w14:paraId="2372EEF7" w14:textId="77777777" w:rsidTr="000769ED">
        <w:trPr>
          <w:trHeight w:val="299"/>
        </w:trPr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6A80E7C" w14:textId="77777777" w:rsidR="00462CF1" w:rsidRPr="00F921FA" w:rsidRDefault="00462CF1" w:rsidP="00462CF1">
            <w:pPr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F921FA">
              <w:rPr>
                <w:rFonts w:ascii="Arial" w:hAnsi="Arial" w:cs="Arial"/>
                <w:b/>
                <w:bCs/>
                <w:sz w:val="18"/>
                <w:szCs w:val="20"/>
              </w:rPr>
              <w:t>Locus (TIGR)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37EFDF" w14:textId="603A99C8" w:rsidR="00462CF1" w:rsidRPr="00F921FA" w:rsidRDefault="00462CF1" w:rsidP="00462CF1">
            <w:pPr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F921FA">
              <w:rPr>
                <w:rFonts w:ascii="Arial" w:hAnsi="Arial" w:cs="Arial"/>
                <w:b/>
                <w:bCs/>
                <w:sz w:val="18"/>
                <w:szCs w:val="20"/>
              </w:rPr>
              <w:t>name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84064D2" w14:textId="68464A7F" w:rsidR="00462CF1" w:rsidRPr="00F921FA" w:rsidRDefault="00462CF1" w:rsidP="00462CF1">
            <w:pPr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7149BD">
              <w:rPr>
                <w:rFonts w:ascii="Arial" w:hAnsi="Arial" w:cs="Arial"/>
                <w:b/>
                <w:bCs/>
                <w:i/>
                <w:iCs/>
                <w:sz w:val="18"/>
                <w:szCs w:val="20"/>
              </w:rPr>
              <w:t>alkbh1</w:t>
            </w:r>
            <w:r w:rsidRPr="00F921FA">
              <w:rPr>
                <w:rFonts w:ascii="Arial" w:hAnsi="Arial" w:cs="Arial"/>
                <w:b/>
                <w:bCs/>
                <w:sz w:val="18"/>
                <w:szCs w:val="20"/>
              </w:rPr>
              <w:t>-mRNA-level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68817C" w14:textId="77777777" w:rsidR="00462CF1" w:rsidRPr="00F921FA" w:rsidRDefault="00462CF1" w:rsidP="00462CF1">
            <w:pPr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7149BD">
              <w:rPr>
                <w:rFonts w:ascii="Arial" w:hAnsi="Arial" w:cs="Arial"/>
                <w:b/>
                <w:bCs/>
                <w:i/>
                <w:iCs/>
                <w:sz w:val="18"/>
                <w:szCs w:val="20"/>
              </w:rPr>
              <w:t>alkbh1</w:t>
            </w:r>
            <w:r w:rsidRPr="00F921FA">
              <w:rPr>
                <w:rFonts w:ascii="Arial" w:hAnsi="Arial" w:cs="Arial"/>
                <w:b/>
                <w:bCs/>
                <w:sz w:val="18"/>
                <w:szCs w:val="20"/>
              </w:rPr>
              <w:t>-H3K27me3-level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93C70E7" w14:textId="175F83B8" w:rsidR="00462CF1" w:rsidRPr="00F921FA" w:rsidRDefault="00462CF1" w:rsidP="00462CF1">
            <w:pPr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F921FA">
              <w:rPr>
                <w:rFonts w:ascii="Arial" w:hAnsi="Arial" w:cs="Arial"/>
                <w:b/>
                <w:bCs/>
                <w:sz w:val="18"/>
                <w:szCs w:val="20"/>
              </w:rPr>
              <w:t>ALKBH1 binding</w:t>
            </w:r>
          </w:p>
        </w:tc>
        <w:tc>
          <w:tcPr>
            <w:tcW w:w="34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EC41553" w14:textId="77777777" w:rsidR="00462CF1" w:rsidRPr="00F921FA" w:rsidRDefault="00462CF1" w:rsidP="00462CF1">
            <w:pPr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F921FA">
              <w:rPr>
                <w:rFonts w:ascii="Arial" w:hAnsi="Arial" w:cs="Arial"/>
                <w:b/>
                <w:bCs/>
                <w:sz w:val="18"/>
                <w:szCs w:val="20"/>
              </w:rPr>
              <w:t>Function</w:t>
            </w:r>
          </w:p>
        </w:tc>
      </w:tr>
      <w:tr w:rsidR="00462CF1" w:rsidRPr="00F921FA" w14:paraId="7A3C233C" w14:textId="77777777" w:rsidTr="000769ED">
        <w:trPr>
          <w:trHeight w:val="329"/>
        </w:trPr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B463D18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LOC_Os04g23550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F0D4B5" w14:textId="432A798E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RERJ1/OsbHLH6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0A28083" w14:textId="2EAB1534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Down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28DD50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color w:val="000000"/>
                <w:sz w:val="18"/>
                <w:szCs w:val="20"/>
              </w:rPr>
              <w:t>Up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BBEF09F" w14:textId="4B83796F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Yes</w:t>
            </w:r>
          </w:p>
        </w:tc>
        <w:tc>
          <w:tcPr>
            <w:tcW w:w="34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721E432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 xml:space="preserve">Pathogen stress </w:t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begin">
                <w:fldData xml:space="preserve">PEVuZE5vdGU+PENpdGU+PEF1dGhvcj5NZW5nPC9BdXRob3I+PFllYXI+MjAyMDwvWWVhcj48UmVj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</w:fldData>
              </w:fldChar>
            </w:r>
            <w:r w:rsidRPr="00F921FA">
              <w:rPr>
                <w:rFonts w:ascii="Arial" w:hAnsi="Arial" w:cs="Arial"/>
                <w:sz w:val="18"/>
                <w:szCs w:val="20"/>
              </w:rPr>
              <w:instrText xml:space="preserve"> ADDIN EN.CITE </w:instrText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begin">
                <w:fldData xml:space="preserve">PEVuZE5vdGU+PENpdGU+PEF1dGhvcj5NZW5nPC9BdXRob3I+PFllYXI+MjAyMDwvWWVhcj48UmVj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</w:fldData>
              </w:fldChar>
            </w:r>
            <w:r w:rsidRPr="00F921FA">
              <w:rPr>
                <w:rFonts w:ascii="Arial" w:hAnsi="Arial" w:cs="Arial"/>
                <w:sz w:val="18"/>
                <w:szCs w:val="20"/>
              </w:rPr>
              <w:instrText xml:space="preserve"> ADDIN EN.CITE.DATA </w:instrText>
            </w:r>
            <w:r w:rsidRPr="00F921FA">
              <w:rPr>
                <w:rFonts w:ascii="Arial" w:hAnsi="Arial" w:cs="Arial"/>
                <w:sz w:val="18"/>
                <w:szCs w:val="20"/>
              </w:rPr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end"/>
            </w:r>
            <w:r w:rsidRPr="00F921FA">
              <w:rPr>
                <w:rFonts w:ascii="Arial" w:hAnsi="Arial" w:cs="Arial"/>
                <w:sz w:val="18"/>
                <w:szCs w:val="20"/>
              </w:rPr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F921FA">
              <w:rPr>
                <w:rFonts w:ascii="Arial" w:hAnsi="Arial" w:cs="Arial"/>
                <w:noProof/>
                <w:sz w:val="18"/>
                <w:szCs w:val="20"/>
              </w:rPr>
              <w:t>(Meng et al., 2020)</w:t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</w:tr>
      <w:tr w:rsidR="00462CF1" w:rsidRPr="00F921FA" w14:paraId="716A79D7" w14:textId="77777777" w:rsidTr="000769ED">
        <w:trPr>
          <w:trHeight w:val="299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20A32A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LOC_Os01g72530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8E625A5" w14:textId="4F8605A4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OsMSR2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207187" w14:textId="1F0BB1A9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Down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AB017D8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color w:val="000000"/>
                <w:sz w:val="18"/>
                <w:szCs w:val="20"/>
              </w:rPr>
              <w:t>Up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8F7E1B" w14:textId="2144E550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Yes</w:t>
            </w:r>
          </w:p>
        </w:tc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E593F9" w14:textId="4C299D3C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Salt and drought stress</w:t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begin">
                <w:fldData xml:space="preserve">PEVuZE5vdGU+PENpdGU+PEF1dGhvcj5YdTwvQXV0aG9yPjxZZWFyPjIwMTE8L1llYXI+PFJlY051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</w:fldData>
              </w:fldChar>
            </w:r>
            <w:r w:rsidRPr="00F921FA">
              <w:rPr>
                <w:rFonts w:ascii="Arial" w:hAnsi="Arial" w:cs="Arial"/>
                <w:sz w:val="18"/>
                <w:szCs w:val="20"/>
              </w:rPr>
              <w:instrText xml:space="preserve"> ADDIN EN.CITE </w:instrText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begin">
                <w:fldData xml:space="preserve">PEVuZE5vdGU+PENpdGU+PEF1dGhvcj5YdTwvQXV0aG9yPjxZZWFyPjIwMTE8L1llYXI+PFJlY051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</w:fldData>
              </w:fldChar>
            </w:r>
            <w:r w:rsidRPr="00F921FA">
              <w:rPr>
                <w:rFonts w:ascii="Arial" w:hAnsi="Arial" w:cs="Arial"/>
                <w:sz w:val="18"/>
                <w:szCs w:val="20"/>
              </w:rPr>
              <w:instrText xml:space="preserve"> ADDIN EN.CITE.DATA </w:instrText>
            </w:r>
            <w:r w:rsidRPr="00F921FA">
              <w:rPr>
                <w:rFonts w:ascii="Arial" w:hAnsi="Arial" w:cs="Arial"/>
                <w:sz w:val="18"/>
                <w:szCs w:val="20"/>
              </w:rPr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end"/>
            </w:r>
            <w:r w:rsidRPr="00F921FA">
              <w:rPr>
                <w:rFonts w:ascii="Arial" w:hAnsi="Arial" w:cs="Arial"/>
                <w:sz w:val="18"/>
                <w:szCs w:val="20"/>
              </w:rPr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F921FA">
              <w:rPr>
                <w:rFonts w:ascii="Arial" w:hAnsi="Arial" w:cs="Arial"/>
                <w:noProof/>
                <w:sz w:val="18"/>
                <w:szCs w:val="20"/>
              </w:rPr>
              <w:t>(Xu et al., 2011)</w:t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</w:tr>
      <w:tr w:rsidR="00462CF1" w:rsidRPr="00F921FA" w14:paraId="6C06DFB0" w14:textId="77777777" w:rsidTr="000769ED">
        <w:trPr>
          <w:trHeight w:val="28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D12AC3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LOC_Os06g09310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77FD9B1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6245D8" w14:textId="30A8C20F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Down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81E427E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Up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E99923" w14:textId="18FC90AE" w:rsidR="00462CF1" w:rsidRPr="00F921FA" w:rsidRDefault="007841E5" w:rsidP="00462CF1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 w:hint="eastAsia"/>
                <w:sz w:val="18"/>
                <w:szCs w:val="20"/>
              </w:rPr>
              <w:t>Yes</w:t>
            </w:r>
          </w:p>
        </w:tc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A4CADA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Unknown</w:t>
            </w:r>
          </w:p>
        </w:tc>
      </w:tr>
      <w:tr w:rsidR="00462CF1" w:rsidRPr="00F921FA" w14:paraId="69F538DB" w14:textId="77777777" w:rsidTr="000769ED">
        <w:trPr>
          <w:trHeight w:val="329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C0629D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LOC_Os08g07660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A28C670" w14:textId="6393423D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OsPep3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940EA8" w14:textId="375A8BAD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Down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C0312E7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color w:val="000000"/>
                <w:sz w:val="18"/>
                <w:szCs w:val="20"/>
              </w:rPr>
              <w:t>Up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F919E2" w14:textId="77FA136B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Yes</w:t>
            </w:r>
          </w:p>
        </w:tc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62D795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Pathogen stress</w:t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begin">
                <w:fldData xml:space="preserve">PEVuZE5vdGU+PENpdGU+PEF1dGhvcj5TaGVuPC9BdXRob3I+PFllYXI+MjAyMjwvWWVhcj48UmVj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</w:fldData>
              </w:fldChar>
            </w:r>
            <w:r w:rsidRPr="00F921FA">
              <w:rPr>
                <w:rFonts w:ascii="Arial" w:hAnsi="Arial" w:cs="Arial"/>
                <w:sz w:val="18"/>
                <w:szCs w:val="20"/>
              </w:rPr>
              <w:instrText xml:space="preserve"> ADDIN EN.CITE </w:instrText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begin">
                <w:fldData xml:space="preserve">PEVuZE5vdGU+PENpdGU+PEF1dGhvcj5TaGVuPC9BdXRob3I+PFllYXI+MjAyMjwvWWVhcj48UmVj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</w:fldData>
              </w:fldChar>
            </w:r>
            <w:r w:rsidRPr="00F921FA">
              <w:rPr>
                <w:rFonts w:ascii="Arial" w:hAnsi="Arial" w:cs="Arial"/>
                <w:sz w:val="18"/>
                <w:szCs w:val="20"/>
              </w:rPr>
              <w:instrText xml:space="preserve"> ADDIN EN.CITE.DATA </w:instrText>
            </w:r>
            <w:r w:rsidRPr="00F921FA">
              <w:rPr>
                <w:rFonts w:ascii="Arial" w:hAnsi="Arial" w:cs="Arial"/>
                <w:sz w:val="18"/>
                <w:szCs w:val="20"/>
              </w:rPr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end"/>
            </w:r>
            <w:r w:rsidRPr="00F921FA">
              <w:rPr>
                <w:rFonts w:ascii="Arial" w:hAnsi="Arial" w:cs="Arial"/>
                <w:sz w:val="18"/>
                <w:szCs w:val="20"/>
              </w:rPr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F921FA">
              <w:rPr>
                <w:rFonts w:ascii="Arial" w:hAnsi="Arial" w:cs="Arial"/>
                <w:noProof/>
                <w:sz w:val="18"/>
                <w:szCs w:val="20"/>
              </w:rPr>
              <w:t>(Shen et al., 2022)</w:t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</w:tr>
      <w:tr w:rsidR="00462CF1" w:rsidRPr="00F921FA" w14:paraId="0113E7AA" w14:textId="77777777" w:rsidTr="000769ED">
        <w:trPr>
          <w:trHeight w:val="299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931F91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LOC_Os03g20090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7CF2BFA" w14:textId="2360F9F3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OsMYB2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2F011A" w14:textId="3BFE5221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Down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84A0D01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color w:val="000000"/>
                <w:sz w:val="18"/>
                <w:szCs w:val="20"/>
              </w:rPr>
              <w:t>Up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E18894" w14:textId="421E73FF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Yes</w:t>
            </w:r>
          </w:p>
        </w:tc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41457F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osmotic stress</w:t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begin"/>
            </w:r>
            <w:r w:rsidRPr="00F921FA">
              <w:rPr>
                <w:rFonts w:ascii="Arial" w:hAnsi="Arial" w:cs="Arial"/>
                <w:sz w:val="18"/>
                <w:szCs w:val="20"/>
              </w:rPr>
              <w:instrText xml:space="preserve"> ADDIN EN.CITE &lt;EndNote&gt;&lt;Cite&gt;&lt;Author&gt;Yang&lt;/Author&gt;&lt;Year&gt;2012&lt;/Year&gt;&lt;RecNum&gt;191&lt;/RecNum&gt;&lt;DisplayText&gt;(Yang et al., 2012)&lt;/DisplayText&gt;&lt;record&gt;&lt;rec-number&gt;191&lt;/rec-number&gt;&lt;foreign-keys&gt;&lt;key app="EN" db-id="2de905aak2ww5he2tf1p20pxxz5x0s5xw9t5" timestamp="1675686015"&gt;191&lt;/key&gt;&lt;/foreign-keys&gt;&lt;ref-type name="Journal Article"&gt;17&lt;/ref-type&gt;&lt;contributors&gt;&lt;authors&gt;&lt;author&gt;Yang, A.&lt;/author&gt;&lt;author&gt;Dai, X.&lt;/author&gt;&lt;author&gt;Zhang, W. H.&lt;/author&gt;&lt;/authors&gt;&lt;/contributors&gt;&lt;auth-address&gt;State Key Laboratory of Vegetation and Environmental Change, Institute of Botany, the Chinese Academy of Sciences, Beijing 100093, PR China.&lt;/auth-address&gt;&lt;titles&gt;&lt;title&gt;A R2R3-type MYB gene, OsMYB2, is involved in salt, cold, and dehydration tolerance in rice&lt;/title&gt;&lt;secondary-title&gt;J Exp Bot&lt;/secondary-title&gt;&lt;/titles&gt;&lt;periodical&gt;&lt;full-title&gt;J Exp Bot&lt;/full-title&gt;&lt;/periodical&gt;&lt;pages&gt;2541-56&lt;/pages&gt;&lt;volume&gt;63&lt;/volume&gt;&lt;number&gt;7&lt;/number&gt;&lt;edition&gt;2012/02/04&lt;/edition&gt;&lt;keywords&gt;&lt;keyword&gt;Cold Temperature&lt;/keyword&gt;&lt;keyword&gt;*Gene Expression Regulation, Plant&lt;/keyword&gt;&lt;keyword&gt;Oryza/genetics/*physiology&lt;/keyword&gt;&lt;keyword&gt;Plant Proteins/genetics/*metabolism&lt;/keyword&gt;&lt;keyword&gt;Salt Tolerance&lt;/keyword&gt;&lt;keyword&gt;Sodium Chloride/metabolism&lt;/keyword&gt;&lt;keyword&gt;Transcription Factors/genetics/*metabolism&lt;/keyword&gt;&lt;keyword&gt;Water/metabolism&lt;/keyword&gt;&lt;/keywords&gt;&lt;dates&gt;&lt;year&gt;2012&lt;/year&gt;&lt;pub-dates&gt;&lt;date&gt;Apr&lt;/date&gt;&lt;/pub-dates&gt;&lt;/dates&gt;&lt;isbn&gt;1460-2431 (Electronic)&amp;#xD;0022-0957 (Print)&amp;#xD;0022-0957 (Linking)&lt;/isbn&gt;&lt;accession-num&gt;22301384&lt;/accession-num&gt;&lt;urls&gt;&lt;related-urls&gt;&lt;url&gt;https://www.ncbi.nlm.nih.gov/pubmed/22301384&lt;/url&gt;&lt;/related-urls&gt;&lt;/urls&gt;&lt;custom2&gt;PMC3346221&lt;/custom2&gt;&lt;electronic-resource-num&gt;10.1093/jxb/err431&lt;/electronic-resource-num&gt;&lt;/record&gt;&lt;/Cite&gt;&lt;/EndNote&gt;</w:instrText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F921FA">
              <w:rPr>
                <w:rFonts w:ascii="Arial" w:hAnsi="Arial" w:cs="Arial"/>
                <w:noProof/>
                <w:sz w:val="18"/>
                <w:szCs w:val="20"/>
              </w:rPr>
              <w:t>(Yang et al., 2012)</w:t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</w:tr>
      <w:tr w:rsidR="00462CF1" w:rsidRPr="00F921FA" w14:paraId="32A08501" w14:textId="77777777" w:rsidTr="000769ED">
        <w:trPr>
          <w:trHeight w:val="299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AB2604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LOC_Os02g41510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BC68E4F" w14:textId="5A61A64F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OsMYB30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DE6FAD" w14:textId="1F4B7FB5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Down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B6F0767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color w:val="000000"/>
                <w:sz w:val="18"/>
                <w:szCs w:val="20"/>
              </w:rPr>
              <w:t>Up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7BE62A" w14:textId="4425C61F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Yes</w:t>
            </w:r>
          </w:p>
        </w:tc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39BAE4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Pathogen stress</w:t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begin">
                <w:fldData xml:space="preserve">PEVuZE5vdGU+PENpdGU+PEF1dGhvcj5MaTwvQXV0aG9yPjxZZWFyPjIwMjA8L1llYXI+PFJlY051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</w:fldData>
              </w:fldChar>
            </w:r>
            <w:r w:rsidRPr="00F921FA">
              <w:rPr>
                <w:rFonts w:ascii="Arial" w:hAnsi="Arial" w:cs="Arial"/>
                <w:sz w:val="18"/>
                <w:szCs w:val="20"/>
              </w:rPr>
              <w:instrText xml:space="preserve"> ADDIN EN.CITE </w:instrText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begin">
                <w:fldData xml:space="preserve">PEVuZE5vdGU+PENpdGU+PEF1dGhvcj5MaTwvQXV0aG9yPjxZZWFyPjIwMjA8L1llYXI+PFJlY051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</w:fldData>
              </w:fldChar>
            </w:r>
            <w:r w:rsidRPr="00F921FA">
              <w:rPr>
                <w:rFonts w:ascii="Arial" w:hAnsi="Arial" w:cs="Arial"/>
                <w:sz w:val="18"/>
                <w:szCs w:val="20"/>
              </w:rPr>
              <w:instrText xml:space="preserve"> ADDIN EN.CITE.DATA </w:instrText>
            </w:r>
            <w:r w:rsidRPr="00F921FA">
              <w:rPr>
                <w:rFonts w:ascii="Arial" w:hAnsi="Arial" w:cs="Arial"/>
                <w:sz w:val="18"/>
                <w:szCs w:val="20"/>
              </w:rPr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end"/>
            </w:r>
            <w:r w:rsidRPr="00F921FA">
              <w:rPr>
                <w:rFonts w:ascii="Arial" w:hAnsi="Arial" w:cs="Arial"/>
                <w:sz w:val="18"/>
                <w:szCs w:val="20"/>
              </w:rPr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F921FA">
              <w:rPr>
                <w:rFonts w:ascii="Arial" w:hAnsi="Arial" w:cs="Arial"/>
                <w:noProof/>
                <w:sz w:val="18"/>
                <w:szCs w:val="20"/>
              </w:rPr>
              <w:t>(Li et al., 2020)</w:t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end"/>
            </w:r>
            <w:r w:rsidRPr="00F921FA">
              <w:rPr>
                <w:rFonts w:ascii="Arial" w:hAnsi="Arial" w:cs="Arial"/>
                <w:sz w:val="18"/>
                <w:szCs w:val="20"/>
              </w:rPr>
              <w:t xml:space="preserve">, </w:t>
            </w:r>
          </w:p>
          <w:p w14:paraId="52C38A61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cold stress</w:t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begin">
                <w:fldData xml:space="preserve">PEVuZE5vdGU+PENpdGU+PEF1dGhvcj5MdjwvQXV0aG9yPjxZZWFyPjIwMTc8L1llYXI+PFJlY051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==
</w:fldData>
              </w:fldChar>
            </w:r>
            <w:r w:rsidRPr="00F921FA">
              <w:rPr>
                <w:rFonts w:ascii="Arial" w:hAnsi="Arial" w:cs="Arial"/>
                <w:sz w:val="18"/>
                <w:szCs w:val="20"/>
              </w:rPr>
              <w:instrText xml:space="preserve"> ADDIN EN.CITE </w:instrText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begin">
                <w:fldData xml:space="preserve">PEVuZE5vdGU+PENpdGU+PEF1dGhvcj5MdjwvQXV0aG9yPjxZZWFyPjIwMTc8L1llYXI+PFJlY051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==
</w:fldData>
              </w:fldChar>
            </w:r>
            <w:r w:rsidRPr="00F921FA">
              <w:rPr>
                <w:rFonts w:ascii="Arial" w:hAnsi="Arial" w:cs="Arial"/>
                <w:sz w:val="18"/>
                <w:szCs w:val="20"/>
              </w:rPr>
              <w:instrText xml:space="preserve"> ADDIN EN.CITE.DATA </w:instrText>
            </w:r>
            <w:r w:rsidRPr="00F921FA">
              <w:rPr>
                <w:rFonts w:ascii="Arial" w:hAnsi="Arial" w:cs="Arial"/>
                <w:sz w:val="18"/>
                <w:szCs w:val="20"/>
              </w:rPr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end"/>
            </w:r>
            <w:r w:rsidRPr="00F921FA">
              <w:rPr>
                <w:rFonts w:ascii="Arial" w:hAnsi="Arial" w:cs="Arial"/>
                <w:sz w:val="18"/>
                <w:szCs w:val="20"/>
              </w:rPr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F921FA">
              <w:rPr>
                <w:rFonts w:ascii="Arial" w:hAnsi="Arial" w:cs="Arial"/>
                <w:noProof/>
                <w:sz w:val="18"/>
                <w:szCs w:val="20"/>
              </w:rPr>
              <w:t>(Lv et al., 2017)</w:t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</w:tr>
      <w:tr w:rsidR="00462CF1" w:rsidRPr="00F921FA" w14:paraId="21EF870C" w14:textId="77777777" w:rsidTr="000769ED">
        <w:trPr>
          <w:trHeight w:val="28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1B4211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LOC_Os03g45860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7A10F07" w14:textId="6F36060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OsSAUR17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C263AF" w14:textId="75A35C2B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Down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77724C9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color w:val="000000"/>
                <w:sz w:val="18"/>
                <w:szCs w:val="20"/>
              </w:rPr>
              <w:t>Up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CB28A9" w14:textId="2602C84E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Yes</w:t>
            </w:r>
          </w:p>
        </w:tc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E3959D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Unknown</w:t>
            </w:r>
          </w:p>
        </w:tc>
      </w:tr>
      <w:tr w:rsidR="00462CF1" w:rsidRPr="00F921FA" w14:paraId="24253F37" w14:textId="77777777" w:rsidTr="000769ED">
        <w:trPr>
          <w:trHeight w:val="28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1C971F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LOC_Os03g32230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280FC8E" w14:textId="069238E0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ZOS3-12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DE7034" w14:textId="6C4F2625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Down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C83631F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color w:val="000000"/>
                <w:sz w:val="18"/>
                <w:szCs w:val="20"/>
              </w:rPr>
              <w:t>Up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7E42C7" w14:textId="3003F710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Yes</w:t>
            </w:r>
          </w:p>
        </w:tc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D48DB5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Pathogen stress</w:t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begin">
                <w:fldData xml:space="preserve">PEVuZE5vdGU+PENpdGU+PEF1dGhvcj5MaTwvQXV0aG9yPjxZZWFyPjIwMTc8L1llYXI+PFJlY051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</w:fldData>
              </w:fldChar>
            </w:r>
            <w:r w:rsidRPr="00F921FA">
              <w:rPr>
                <w:rFonts w:ascii="Arial" w:hAnsi="Arial" w:cs="Arial"/>
                <w:sz w:val="18"/>
                <w:szCs w:val="20"/>
              </w:rPr>
              <w:instrText xml:space="preserve"> ADDIN EN.CITE </w:instrText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begin">
                <w:fldData xml:space="preserve">PEVuZE5vdGU+PENpdGU+PEF1dGhvcj5MaTwvQXV0aG9yPjxZZWFyPjIwMTc8L1llYXI+PFJlY051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</w:fldData>
              </w:fldChar>
            </w:r>
            <w:r w:rsidRPr="00F921FA">
              <w:rPr>
                <w:rFonts w:ascii="Arial" w:hAnsi="Arial" w:cs="Arial"/>
                <w:sz w:val="18"/>
                <w:szCs w:val="20"/>
              </w:rPr>
              <w:instrText xml:space="preserve"> ADDIN EN.CITE.DATA </w:instrText>
            </w:r>
            <w:r w:rsidRPr="00F921FA">
              <w:rPr>
                <w:rFonts w:ascii="Arial" w:hAnsi="Arial" w:cs="Arial"/>
                <w:sz w:val="18"/>
                <w:szCs w:val="20"/>
              </w:rPr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end"/>
            </w:r>
            <w:r w:rsidRPr="00F921FA">
              <w:rPr>
                <w:rFonts w:ascii="Arial" w:hAnsi="Arial" w:cs="Arial"/>
                <w:sz w:val="18"/>
                <w:szCs w:val="20"/>
              </w:rPr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F921FA">
              <w:rPr>
                <w:rFonts w:ascii="Arial" w:hAnsi="Arial" w:cs="Arial"/>
                <w:noProof/>
                <w:sz w:val="18"/>
                <w:szCs w:val="20"/>
              </w:rPr>
              <w:t>(Li et al., 2017)</w:t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end"/>
            </w:r>
            <w:r w:rsidRPr="00F921FA">
              <w:rPr>
                <w:rFonts w:ascii="Arial" w:hAnsi="Arial" w:cs="Arial"/>
                <w:sz w:val="18"/>
                <w:szCs w:val="20"/>
              </w:rPr>
              <w:t xml:space="preserve">, </w:t>
            </w:r>
          </w:p>
          <w:p w14:paraId="424D222F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osmotic stress</w:t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begin">
                <w:fldData xml:space="preserve">PEVuZE5vdGU+PENpdGU+PEF1dGhvcj5aaGFuZzwvQXV0aG9yPjxZZWFyPjIwMTQ8L1llYXI+PFJl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</w:fldData>
              </w:fldChar>
            </w:r>
            <w:r w:rsidRPr="00F921FA">
              <w:rPr>
                <w:rFonts w:ascii="Arial" w:hAnsi="Arial" w:cs="Arial"/>
                <w:sz w:val="18"/>
                <w:szCs w:val="20"/>
              </w:rPr>
              <w:instrText xml:space="preserve"> ADDIN EN.CITE </w:instrText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begin">
                <w:fldData xml:space="preserve">PEVuZE5vdGU+PENpdGU+PEF1dGhvcj5aaGFuZzwvQXV0aG9yPjxZZWFyPjIwMTQ8L1llYXI+PFJl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</w:fldData>
              </w:fldChar>
            </w:r>
            <w:r w:rsidRPr="00F921FA">
              <w:rPr>
                <w:rFonts w:ascii="Arial" w:hAnsi="Arial" w:cs="Arial"/>
                <w:sz w:val="18"/>
                <w:szCs w:val="20"/>
              </w:rPr>
              <w:instrText xml:space="preserve"> ADDIN EN.CITE.DATA </w:instrText>
            </w:r>
            <w:r w:rsidRPr="00F921FA">
              <w:rPr>
                <w:rFonts w:ascii="Arial" w:hAnsi="Arial" w:cs="Arial"/>
                <w:sz w:val="18"/>
                <w:szCs w:val="20"/>
              </w:rPr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end"/>
            </w:r>
            <w:r w:rsidRPr="00F921FA">
              <w:rPr>
                <w:rFonts w:ascii="Arial" w:hAnsi="Arial" w:cs="Arial"/>
                <w:sz w:val="18"/>
                <w:szCs w:val="20"/>
              </w:rPr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F921FA">
              <w:rPr>
                <w:rFonts w:ascii="Arial" w:hAnsi="Arial" w:cs="Arial"/>
                <w:noProof/>
                <w:sz w:val="18"/>
                <w:szCs w:val="20"/>
              </w:rPr>
              <w:t>(Zhang et al., 2014)</w:t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</w:tr>
      <w:tr w:rsidR="00462CF1" w:rsidRPr="00F921FA" w14:paraId="0A794DDE" w14:textId="77777777" w:rsidTr="000769ED">
        <w:trPr>
          <w:trHeight w:val="28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F6E82A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LOC_Os02g08270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B7ECE7E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355C29" w14:textId="00E86C75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Down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41D86FC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color w:val="000000"/>
                <w:sz w:val="18"/>
                <w:szCs w:val="20"/>
              </w:rPr>
              <w:t>Up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D02F36" w14:textId="2329EED1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Yes</w:t>
            </w:r>
          </w:p>
        </w:tc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B01743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Unknown</w:t>
            </w:r>
          </w:p>
        </w:tc>
      </w:tr>
      <w:tr w:rsidR="00462CF1" w:rsidRPr="00F921FA" w14:paraId="342EF4EB" w14:textId="77777777" w:rsidTr="000769ED">
        <w:trPr>
          <w:trHeight w:val="28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AD001C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LOC_Os02g52210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6B3507F" w14:textId="329CA671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OsRING-1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EA106F" w14:textId="567BAF16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Down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3853921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color w:val="000000"/>
                <w:sz w:val="18"/>
                <w:szCs w:val="20"/>
              </w:rPr>
              <w:t>Up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ED99C7" w14:textId="25FB4A46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Yes</w:t>
            </w:r>
          </w:p>
        </w:tc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314BA0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Unknown</w:t>
            </w:r>
          </w:p>
        </w:tc>
      </w:tr>
      <w:tr w:rsidR="00462CF1" w:rsidRPr="00F921FA" w14:paraId="1F991681" w14:textId="77777777" w:rsidTr="000769ED">
        <w:trPr>
          <w:trHeight w:val="299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76B344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LOC_Os02g08440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B4818F7" w14:textId="3EAA1850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OsWRKY71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C7EDA7" w14:textId="1E28116F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Down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CF4F11E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color w:val="000000"/>
                <w:sz w:val="18"/>
                <w:szCs w:val="20"/>
              </w:rPr>
              <w:t>Up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D2D062" w14:textId="728E35BC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Yes</w:t>
            </w:r>
          </w:p>
        </w:tc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911A30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Pathogen stress</w:t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begin"/>
            </w:r>
            <w:r w:rsidRPr="00F921FA">
              <w:rPr>
                <w:rFonts w:ascii="Arial" w:hAnsi="Arial" w:cs="Arial"/>
                <w:sz w:val="18"/>
                <w:szCs w:val="20"/>
              </w:rPr>
              <w:instrText xml:space="preserve"> ADDIN EN.CITE &lt;EndNote&gt;&lt;Cite&gt;&lt;Author&gt;Liu&lt;/Author&gt;&lt;Year&gt;2007&lt;/Year&gt;&lt;RecNum&gt;197&lt;/RecNum&gt;&lt;DisplayText&gt;(Liu et al., 2007)&lt;/DisplayText&gt;&lt;record&gt;&lt;rec-number&gt;197&lt;/rec-number&gt;&lt;foreign-keys&gt;&lt;key app="EN" db-id="2de905aak2ww5he2tf1p20pxxz5x0s5xw9t5" timestamp="1675687607"&gt;197&lt;/key&gt;&lt;/foreign-keys&gt;&lt;ref-type name="Journal Article"&gt;17&lt;/ref-type&gt;&lt;contributors&gt;&lt;authors&gt;&lt;author&gt;Liu, X.&lt;/author&gt;&lt;author&gt;Bai, X.&lt;/author&gt;&lt;author&gt;Wang, X.&lt;/author&gt;&lt;author&gt;Chu, C.&lt;/author&gt;&lt;/authors&gt;&lt;/contributors&gt;&lt;auth-address&gt;National Key Laboratory of Plant Genomics and Plant Gene Research Center (Beijing), Institute of Genetics and Developmental Biology, Chinese Academy of Sciences, Datun Road, Beijing 100101, China.&lt;/auth-address&gt;&lt;titles&gt;&lt;title&gt;OsWRKY71, a rice transcription factor, is involved in rice defense response&lt;/title&gt;&lt;secondary-title&gt;J Plant Physiol&lt;/secondary-title&gt;&lt;/titles&gt;&lt;periodical&gt;&lt;full-title&gt;J Plant Physiol&lt;/full-title&gt;&lt;/periodical&gt;&lt;pages&gt;969-79&lt;/pages&gt;&lt;volume&gt;164&lt;/volume&gt;&lt;number&gt;8&lt;/number&gt;&lt;edition&gt;2006/08/22&lt;/edition&gt;&lt;keywords&gt;&lt;keyword&gt;Arabidopsis/genetics/metabolism&lt;/keyword&gt;&lt;keyword&gt;Cell Nucleus/genetics&lt;/keyword&gt;&lt;keyword&gt;Cloning, Molecular&lt;/keyword&gt;&lt;keyword&gt;DNA Primers&lt;/keyword&gt;&lt;keyword&gt;Gene Expression Regulation, Plant&lt;/keyword&gt;&lt;keyword&gt;Genome, Plant&lt;/keyword&gt;&lt;keyword&gt;Oryza/genetics/*physiology&lt;/keyword&gt;&lt;keyword&gt;Plant Proteins/genetics/*metabolism&lt;/keyword&gt;&lt;keyword&gt;Plants, Genetically Modified&lt;/keyword&gt;&lt;keyword&gt;Reverse Transcriptase Polymerase Chain Reaction&lt;/keyword&gt;&lt;keyword&gt;Transcription Factors/genetics/*metabolism&lt;/keyword&gt;&lt;/keywords&gt;&lt;dates&gt;&lt;year&gt;2007&lt;/year&gt;&lt;pub-dates&gt;&lt;date&gt;Aug&lt;/date&gt;&lt;/pub-dates&gt;&lt;/dates&gt;&lt;isbn&gt;0176-1617 (Print)&amp;#xD;0176-1617 (Linking)&lt;/isbn&gt;&lt;accession-num&gt;16919842&lt;/accession-num&gt;&lt;urls&gt;&lt;related-urls&gt;&lt;url&gt;https://www.ncbi.nlm.nih.gov/pubmed/16919842&lt;/url&gt;&lt;/related-urls&gt;&lt;/urls&gt;&lt;electronic-resource-num&gt;10.1016/j.jplph.2006.07.006&lt;/electronic-resource-num&gt;&lt;/record&gt;&lt;/Cite&gt;&lt;/EndNote&gt;</w:instrText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F921FA">
              <w:rPr>
                <w:rFonts w:ascii="Arial" w:hAnsi="Arial" w:cs="Arial"/>
                <w:noProof/>
                <w:sz w:val="18"/>
                <w:szCs w:val="20"/>
              </w:rPr>
              <w:t>(Liu et al., 2007)</w:t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end"/>
            </w:r>
            <w:r w:rsidRPr="00F921FA">
              <w:rPr>
                <w:rFonts w:ascii="Arial" w:hAnsi="Arial" w:cs="Arial"/>
                <w:sz w:val="18"/>
                <w:szCs w:val="20"/>
              </w:rPr>
              <w:t xml:space="preserve">, </w:t>
            </w:r>
          </w:p>
          <w:p w14:paraId="66A6946D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cold stress</w:t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begin"/>
            </w:r>
            <w:r w:rsidRPr="00F921FA">
              <w:rPr>
                <w:rFonts w:ascii="Arial" w:hAnsi="Arial" w:cs="Arial"/>
                <w:sz w:val="18"/>
                <w:szCs w:val="20"/>
              </w:rPr>
              <w:instrText xml:space="preserve"> ADDIN EN.CITE &lt;EndNote&gt;&lt;Cite&gt;&lt;Author&gt;Kim&lt;/Author&gt;&lt;Year&gt;2016&lt;/Year&gt;&lt;RecNum&gt;209&lt;/RecNum&gt;&lt;DisplayText&gt;(Kim et al., 2016)&lt;/DisplayText&gt;&lt;record&gt;&lt;rec-number&gt;209&lt;/rec-number&gt;&lt;foreign-keys&gt;&lt;key app="EN" db-id="2de905aak2ww5he2tf1p20pxxz5x0s5xw9t5" timestamp="1675690790"&gt;209&lt;/key&gt;&lt;key app="ENWeb" db-id=""&gt;0&lt;/key&gt;&lt;/foreign-keys&gt;&lt;ref-type name="Journal Article"&gt;17&lt;/ref-type&gt;&lt;contributors&gt;&lt;authors&gt;&lt;author&gt;Kim, Chi-Yeol&lt;/author&gt;&lt;author&gt;Vo, Kieu Thi Xuan&lt;/author&gt;&lt;author&gt;Nguyen, Cong Danh&lt;/author&gt;&lt;author&gt;Jeong, Dong-Hoon&lt;/author&gt;&lt;author&gt;Lee, Sang-Kyu&lt;/author&gt;&lt;author&gt;Kumar, Manu&lt;/author&gt;&lt;author&gt;Kim, Sung-Ryong&lt;/author&gt;&lt;author&gt;Park, Su-Hyun&lt;/author&gt;&lt;author&gt;Kim, Ju-Kon&lt;/author&gt;&lt;author&gt;Jeon, Jong-Seong&lt;/author&gt;&lt;/authors&gt;&lt;/contributors&gt;&lt;titles&gt;&lt;title&gt;Functional analysis of a cold-responsive rice WRKY gene, OsWRKY71&lt;/title&gt;&lt;secondary-title&gt;Plant Biotechnology Reports&lt;/secondary-title&gt;&lt;/titles&gt;&lt;periodical&gt;&lt;full-title&gt;Plant Biotechnology Reports&lt;/full-title&gt;&lt;/periodical&gt;&lt;pages&gt;13-23&lt;/pages&gt;&lt;volume&gt;10&lt;/volume&gt;&lt;number&gt;1&lt;/number&gt;&lt;section&gt;13&lt;/section&gt;&lt;dates&gt;&lt;year&gt;2016&lt;/year&gt;&lt;/dates&gt;&lt;isbn&gt;1863-5466&amp;#xD;1863-5474&lt;/isbn&gt;&lt;urls&gt;&lt;/urls&gt;&lt;electronic-resource-num&gt;10.1007/s11816-015-0383-2&lt;/electronic-resource-num&gt;&lt;/record&gt;&lt;/Cite&gt;&lt;/EndNote&gt;</w:instrText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F921FA">
              <w:rPr>
                <w:rFonts w:ascii="Arial" w:hAnsi="Arial" w:cs="Arial"/>
                <w:noProof/>
                <w:sz w:val="18"/>
                <w:szCs w:val="20"/>
              </w:rPr>
              <w:t>(Kim et al., 2016)</w:t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</w:tr>
      <w:tr w:rsidR="00462CF1" w:rsidRPr="00F921FA" w14:paraId="42AD1678" w14:textId="77777777" w:rsidTr="000769ED">
        <w:trPr>
          <w:trHeight w:val="28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0124D6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LOC_Os12g28710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47CE474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EEF4A3" w14:textId="40570570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Down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F2C1BAE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color w:val="000000"/>
                <w:sz w:val="18"/>
                <w:szCs w:val="20"/>
              </w:rPr>
              <w:t>Up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2ED5D3" w14:textId="54B05A64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Yes</w:t>
            </w:r>
          </w:p>
        </w:tc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CDE3E8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Unknown</w:t>
            </w:r>
          </w:p>
        </w:tc>
      </w:tr>
      <w:tr w:rsidR="00462CF1" w:rsidRPr="00F921FA" w14:paraId="2476AAED" w14:textId="77777777" w:rsidTr="000769ED">
        <w:trPr>
          <w:trHeight w:val="299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43D59C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LOC_Os06g44010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77B4B8F" w14:textId="1E73980C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OsWRKY28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667740" w14:textId="5950E694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Down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3F980DA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color w:val="000000"/>
                <w:sz w:val="18"/>
                <w:szCs w:val="20"/>
              </w:rPr>
              <w:t>Up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D12AA6" w14:textId="6F8E8C41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Yes</w:t>
            </w:r>
          </w:p>
        </w:tc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5DFB19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Pathogen stress</w:t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begin">
                <w:fldData xml:space="preserve">PEVuZE5vdGU+PENpdGU+PEF1dGhvcj5DaHVqbzwvQXV0aG9yPjxZZWFyPjIwMTM8L1llYXI+PFJl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</w:fldData>
              </w:fldChar>
            </w:r>
            <w:r w:rsidRPr="00F921FA">
              <w:rPr>
                <w:rFonts w:ascii="Arial" w:hAnsi="Arial" w:cs="Arial"/>
                <w:sz w:val="18"/>
                <w:szCs w:val="20"/>
              </w:rPr>
              <w:instrText xml:space="preserve"> ADDIN EN.CITE </w:instrText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begin">
                <w:fldData xml:space="preserve">PEVuZE5vdGU+PENpdGU+PEF1dGhvcj5DaHVqbzwvQXV0aG9yPjxZZWFyPjIwMTM8L1llYXI+PFJl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</w:fldData>
              </w:fldChar>
            </w:r>
            <w:r w:rsidRPr="00F921FA">
              <w:rPr>
                <w:rFonts w:ascii="Arial" w:hAnsi="Arial" w:cs="Arial"/>
                <w:sz w:val="18"/>
                <w:szCs w:val="20"/>
              </w:rPr>
              <w:instrText xml:space="preserve"> ADDIN EN.CITE.DATA </w:instrText>
            </w:r>
            <w:r w:rsidRPr="00F921FA">
              <w:rPr>
                <w:rFonts w:ascii="Arial" w:hAnsi="Arial" w:cs="Arial"/>
                <w:sz w:val="18"/>
                <w:szCs w:val="20"/>
              </w:rPr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end"/>
            </w:r>
            <w:r w:rsidRPr="00F921FA">
              <w:rPr>
                <w:rFonts w:ascii="Arial" w:hAnsi="Arial" w:cs="Arial"/>
                <w:sz w:val="18"/>
                <w:szCs w:val="20"/>
              </w:rPr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F921FA">
              <w:rPr>
                <w:rFonts w:ascii="Arial" w:hAnsi="Arial" w:cs="Arial"/>
                <w:noProof/>
                <w:sz w:val="18"/>
                <w:szCs w:val="20"/>
              </w:rPr>
              <w:t>(Chujo et al., 2013)</w:t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end"/>
            </w:r>
            <w:r w:rsidRPr="00F921FA">
              <w:rPr>
                <w:rFonts w:ascii="Arial" w:hAnsi="Arial" w:cs="Arial"/>
                <w:sz w:val="18"/>
                <w:szCs w:val="20"/>
              </w:rPr>
              <w:t xml:space="preserve"> </w:t>
            </w:r>
          </w:p>
        </w:tc>
      </w:tr>
      <w:tr w:rsidR="00462CF1" w:rsidRPr="00F921FA" w14:paraId="21B272ED" w14:textId="77777777" w:rsidTr="000769ED">
        <w:trPr>
          <w:trHeight w:val="28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880C74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LOC_Os09g37080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2D8244B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52AD7C" w14:textId="2008F829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Down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3D644E4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color w:val="000000"/>
                <w:sz w:val="18"/>
                <w:szCs w:val="20"/>
              </w:rPr>
              <w:t>Up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1DA64F" w14:textId="4AA77B65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Yes</w:t>
            </w:r>
          </w:p>
        </w:tc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82097B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Unknown</w:t>
            </w:r>
          </w:p>
        </w:tc>
      </w:tr>
      <w:tr w:rsidR="00462CF1" w:rsidRPr="00F921FA" w14:paraId="2A174380" w14:textId="77777777" w:rsidTr="000769ED">
        <w:trPr>
          <w:trHeight w:val="28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EFAD43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LOC_Os06g08460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37C7A65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D6C1E6" w14:textId="0F22B04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Down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7D9773C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color w:val="000000"/>
                <w:sz w:val="18"/>
                <w:szCs w:val="20"/>
              </w:rPr>
              <w:t>Up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C01B1A" w14:textId="1635AD2F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Yes</w:t>
            </w:r>
          </w:p>
        </w:tc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DC9A47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Unknown</w:t>
            </w:r>
          </w:p>
        </w:tc>
      </w:tr>
      <w:tr w:rsidR="00462CF1" w:rsidRPr="00F921FA" w14:paraId="4F9722C8" w14:textId="77777777" w:rsidTr="000769ED">
        <w:trPr>
          <w:trHeight w:val="299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8557B2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LOC_Os12g05440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1C148C3" w14:textId="539CB5D0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OsCYP94C2b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8236F8" w14:textId="36D05D70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Down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D83AE71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color w:val="000000"/>
                <w:sz w:val="18"/>
                <w:szCs w:val="20"/>
              </w:rPr>
              <w:t>Up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C82A0D" w14:textId="0220BC41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Yes</w:t>
            </w:r>
          </w:p>
        </w:tc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01F814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Salt stress</w:t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begin">
                <w:fldData xml:space="preserve">PEVuZE5vdGU+PENpdGU+PEF1dGhvcj5LdXJvdGFuaTwvQXV0aG9yPjxZZWFyPjIwMTU8L1llYXI+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</w:fldData>
              </w:fldChar>
            </w:r>
            <w:r w:rsidRPr="00F921FA">
              <w:rPr>
                <w:rFonts w:ascii="Arial" w:hAnsi="Arial" w:cs="Arial"/>
                <w:sz w:val="18"/>
                <w:szCs w:val="20"/>
              </w:rPr>
              <w:instrText xml:space="preserve"> ADDIN EN.CITE </w:instrText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begin">
                <w:fldData xml:space="preserve">PEVuZE5vdGU+PENpdGU+PEF1dGhvcj5LdXJvdGFuaTwvQXV0aG9yPjxZZWFyPjIwMTU8L1llYXI+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</w:fldData>
              </w:fldChar>
            </w:r>
            <w:r w:rsidRPr="00F921FA">
              <w:rPr>
                <w:rFonts w:ascii="Arial" w:hAnsi="Arial" w:cs="Arial"/>
                <w:sz w:val="18"/>
                <w:szCs w:val="20"/>
              </w:rPr>
              <w:instrText xml:space="preserve"> ADDIN EN.CITE.DATA </w:instrText>
            </w:r>
            <w:r w:rsidRPr="00F921FA">
              <w:rPr>
                <w:rFonts w:ascii="Arial" w:hAnsi="Arial" w:cs="Arial"/>
                <w:sz w:val="18"/>
                <w:szCs w:val="20"/>
              </w:rPr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end"/>
            </w:r>
            <w:r w:rsidRPr="00F921FA">
              <w:rPr>
                <w:rFonts w:ascii="Arial" w:hAnsi="Arial" w:cs="Arial"/>
                <w:sz w:val="18"/>
                <w:szCs w:val="20"/>
              </w:rPr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F921FA">
              <w:rPr>
                <w:rFonts w:ascii="Arial" w:hAnsi="Arial" w:cs="Arial"/>
                <w:noProof/>
                <w:sz w:val="18"/>
                <w:szCs w:val="20"/>
              </w:rPr>
              <w:t>(Kurotani et al., 2015)</w:t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</w:tr>
      <w:tr w:rsidR="00462CF1" w:rsidRPr="00F921FA" w14:paraId="36A05082" w14:textId="77777777" w:rsidTr="000769ED">
        <w:trPr>
          <w:trHeight w:val="28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1E34E2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LOC_Os06g33970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4C84294" w14:textId="3DF7C1E8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OsVQ22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DFC753" w14:textId="1C7508BE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Down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4EE937E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color w:val="000000"/>
                <w:sz w:val="18"/>
                <w:szCs w:val="20"/>
              </w:rPr>
              <w:t>Up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9D2888" w14:textId="60FB92D9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Yes</w:t>
            </w:r>
          </w:p>
        </w:tc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28C87E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Unknown</w:t>
            </w:r>
          </w:p>
        </w:tc>
      </w:tr>
      <w:tr w:rsidR="00462CF1" w:rsidRPr="00F921FA" w14:paraId="1551EB32" w14:textId="77777777" w:rsidTr="000769ED">
        <w:trPr>
          <w:trHeight w:val="28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3D50AF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LOC_Os01g46800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29560B4" w14:textId="64D6B6D9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OsWRKY15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4D3207" w14:textId="4F64E1C5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Down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284F1F6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color w:val="000000"/>
                <w:sz w:val="18"/>
                <w:szCs w:val="20"/>
              </w:rPr>
              <w:t>Up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4345C8" w14:textId="0752443A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Yes</w:t>
            </w:r>
          </w:p>
        </w:tc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D8D436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Unknown</w:t>
            </w:r>
          </w:p>
        </w:tc>
      </w:tr>
      <w:tr w:rsidR="00462CF1" w:rsidRPr="00F921FA" w14:paraId="7A6237F1" w14:textId="77777777" w:rsidTr="000769ED">
        <w:trPr>
          <w:trHeight w:val="299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B88CE6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LOC_Os02g45780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1AE689B" w14:textId="1C318D4F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DHS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01FBB6" w14:textId="754DF808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Down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022831C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color w:val="000000"/>
                <w:sz w:val="18"/>
                <w:szCs w:val="20"/>
              </w:rPr>
              <w:t>Up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0C9BAB" w14:textId="554E52C2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Yes</w:t>
            </w:r>
          </w:p>
        </w:tc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BCC870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drought stress</w:t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begin">
                <w:fldData xml:space="preserve">PEVuZE5vdGU+PENpdGU+PEF1dGhvcj5XYW5nPC9BdXRob3I+PFllYXI+MjAxODwvWWVhcj48UmVj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</w:fldData>
              </w:fldChar>
            </w:r>
            <w:r w:rsidRPr="00F921FA">
              <w:rPr>
                <w:rFonts w:ascii="Arial" w:hAnsi="Arial" w:cs="Arial"/>
                <w:sz w:val="18"/>
                <w:szCs w:val="20"/>
              </w:rPr>
              <w:instrText xml:space="preserve"> ADDIN EN.CITE </w:instrText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begin">
                <w:fldData xml:space="preserve">PEVuZE5vdGU+PENpdGU+PEF1dGhvcj5XYW5nPC9BdXRob3I+PFllYXI+MjAxODwvWWVhcj48UmVj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</w:fldData>
              </w:fldChar>
            </w:r>
            <w:r w:rsidRPr="00F921FA">
              <w:rPr>
                <w:rFonts w:ascii="Arial" w:hAnsi="Arial" w:cs="Arial"/>
                <w:sz w:val="18"/>
                <w:szCs w:val="20"/>
              </w:rPr>
              <w:instrText xml:space="preserve"> ADDIN EN.CITE.DATA </w:instrText>
            </w:r>
            <w:r w:rsidRPr="00F921FA">
              <w:rPr>
                <w:rFonts w:ascii="Arial" w:hAnsi="Arial" w:cs="Arial"/>
                <w:sz w:val="18"/>
                <w:szCs w:val="20"/>
              </w:rPr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end"/>
            </w:r>
            <w:r w:rsidRPr="00F921FA">
              <w:rPr>
                <w:rFonts w:ascii="Arial" w:hAnsi="Arial" w:cs="Arial"/>
                <w:sz w:val="18"/>
                <w:szCs w:val="20"/>
              </w:rPr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F921FA">
              <w:rPr>
                <w:rFonts w:ascii="Arial" w:hAnsi="Arial" w:cs="Arial"/>
                <w:noProof/>
                <w:sz w:val="18"/>
                <w:szCs w:val="20"/>
              </w:rPr>
              <w:t>(Wang et al., 2018)</w:t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</w:tr>
      <w:tr w:rsidR="00462CF1" w:rsidRPr="00F921FA" w14:paraId="194487DD" w14:textId="77777777" w:rsidTr="000769ED">
        <w:trPr>
          <w:trHeight w:val="28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090ECA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LOC_Os02g34410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D78FF84" w14:textId="3406C772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OsPUB43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892722" w14:textId="3E5D346F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Down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3AF35B2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color w:val="000000"/>
                <w:sz w:val="18"/>
                <w:szCs w:val="20"/>
              </w:rPr>
              <w:t>Up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ABA82F" w14:textId="2C44A008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Yes</w:t>
            </w:r>
          </w:p>
        </w:tc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5FE798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drought stress</w:t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begin"/>
            </w:r>
            <w:r w:rsidRPr="00F921FA">
              <w:rPr>
                <w:rFonts w:ascii="Arial" w:hAnsi="Arial" w:cs="Arial"/>
                <w:sz w:val="18"/>
                <w:szCs w:val="20"/>
              </w:rPr>
              <w:instrText xml:space="preserve"> ADDIN EN.CITE &lt;EndNote&gt;&lt;Cite&gt;&lt;Author&gt;Wu&lt;/Author&gt;&lt;Year&gt;2022&lt;/Year&gt;&lt;RecNum&gt;202&lt;/RecNum&gt;&lt;DisplayText&gt;(Wu et al., 2022)&lt;/DisplayText&gt;&lt;record&gt;&lt;rec-number&gt;202&lt;/rec-number&gt;&lt;foreign-keys&gt;&lt;key app="EN" db-id="2de905aak2ww5he2tf1p20pxxz5x0s5xw9t5" timestamp="1675688158"&gt;202&lt;/key&gt;&lt;/foreign-keys&gt;&lt;ref-type name="Journal Article"&gt;17&lt;/ref-type&gt;&lt;contributors&gt;&lt;authors&gt;&lt;author&gt;Wu, Q.&lt;/author&gt;&lt;author&gt;Liu, Y.&lt;/author&gt;&lt;author&gt;Xie, Z.&lt;/author&gt;&lt;author&gt;Yu, B.&lt;/author&gt;&lt;author&gt;Sun, Y.&lt;/author&gt;&lt;author&gt;Huang, J.&lt;/author&gt;&lt;/authors&gt;&lt;/contributors&gt;&lt;auth-address&gt;Key Laboratory of Biorheological Science and Technology, Ministry of Education, Bioengineering College, Chongqing University, Chongqing 400044, China.&lt;/auth-address&gt;&lt;titles&gt;&lt;title&gt;OsNAC016 regulates plant architecture and drought tolerance by interacting with the kinases GSK2 and SAPK8&lt;/title&gt;&lt;secondary-title&gt;Plant Physiol&lt;/secondary-title&gt;&lt;/titles&gt;&lt;periodical&gt;&lt;full-title&gt;Plant Physiol&lt;/full-title&gt;&lt;/periodical&gt;&lt;pages&gt;1296-1313&lt;/pages&gt;&lt;volume&gt;189&lt;/volume&gt;&lt;number&gt;3&lt;/number&gt;&lt;edition&gt;2022/03/26&lt;/edition&gt;&lt;keywords&gt;&lt;keyword&gt;Abscisic Acid/metabolism/pharmacology&lt;/keyword&gt;&lt;keyword&gt;Brassinosteroids/metabolism&lt;/keyword&gt;&lt;keyword&gt;*Droughts&lt;/keyword&gt;&lt;keyword&gt;Gene Expression Regulation, Plant&lt;/keyword&gt;&lt;keyword&gt;Glycogen Synthase Kinase 3/genetics/metabolism&lt;/keyword&gt;&lt;keyword&gt;*Oryza/metabolism&lt;/keyword&gt;&lt;keyword&gt;Plant Proteins/genetics/metabolism&lt;/keyword&gt;&lt;keyword&gt;Plants, Genetically Modified/metabolism&lt;/keyword&gt;&lt;keyword&gt;Stress, Physiological/genetics&lt;/keyword&gt;&lt;keyword&gt;Transcription Factors/*metabolism&lt;/keyword&gt;&lt;/keywords&gt;&lt;dates&gt;&lt;year&gt;2022&lt;/year&gt;&lt;pub-dates&gt;&lt;date&gt;Jun 27&lt;/date&gt;&lt;/pub-dates&gt;&lt;/dates&gt;&lt;isbn&gt;1532-2548 (Electronic)&amp;#xD;0032-0889 (Print)&amp;#xD;0032-0889 (Linking)&lt;/isbn&gt;&lt;accession-num&gt;35333328&lt;/accession-num&gt;&lt;urls&gt;&lt;related-urls&gt;&lt;url&gt;https://www.ncbi.nlm.nih.gov/pubmed/35333328&lt;/url&gt;&lt;/related-urls&gt;&lt;/urls&gt;&lt;custom2&gt;PMC9237679&lt;/custom2&gt;&lt;electronic-resource-num&gt;10.1093/plphys/kiac146&lt;/electronic-resource-num&gt;&lt;/record&gt;&lt;/Cite&gt;&lt;/EndNote&gt;</w:instrText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F921FA">
              <w:rPr>
                <w:rFonts w:ascii="Arial" w:hAnsi="Arial" w:cs="Arial"/>
                <w:noProof/>
                <w:sz w:val="18"/>
                <w:szCs w:val="20"/>
              </w:rPr>
              <w:t>(Wu et al., 2022)</w:t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</w:tr>
      <w:tr w:rsidR="00462CF1" w:rsidRPr="00F921FA" w14:paraId="12249728" w14:textId="77777777" w:rsidTr="000769ED">
        <w:trPr>
          <w:trHeight w:val="28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1CF45C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LOC_Os04g39010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3355F34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D76DC5" w14:textId="688F13BF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Down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D9B249D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color w:val="000000"/>
                <w:sz w:val="18"/>
                <w:szCs w:val="20"/>
              </w:rPr>
              <w:t>Up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D8733A" w14:textId="5FBC226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Yes</w:t>
            </w:r>
          </w:p>
        </w:tc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C949E5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Unknown</w:t>
            </w:r>
          </w:p>
        </w:tc>
      </w:tr>
      <w:tr w:rsidR="00462CF1" w:rsidRPr="00F921FA" w14:paraId="1CF0D398" w14:textId="77777777" w:rsidTr="000769ED">
        <w:trPr>
          <w:trHeight w:val="28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C79F84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LOC_Os05g27730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96243CA" w14:textId="031E3FA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OsWRKY53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3F5775" w14:textId="098D2AD2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Down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A0AE871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color w:val="000000"/>
                <w:sz w:val="18"/>
                <w:szCs w:val="20"/>
              </w:rPr>
              <w:t>Up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83EEB9" w14:textId="19289CEE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Yes</w:t>
            </w:r>
          </w:p>
        </w:tc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6A0779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Pathogen stress</w:t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begin"/>
            </w:r>
            <w:r w:rsidRPr="00F921FA">
              <w:rPr>
                <w:rFonts w:ascii="Arial" w:hAnsi="Arial" w:cs="Arial"/>
                <w:sz w:val="18"/>
                <w:szCs w:val="20"/>
              </w:rPr>
              <w:instrText xml:space="preserve"> ADDIN EN.CITE &lt;EndNote&gt;&lt;Cite&gt;&lt;Author&gt;Xie&lt;/Author&gt;&lt;Year&gt;2021&lt;/Year&gt;&lt;RecNum&gt;150&lt;/RecNum&gt;&lt;DisplayText&gt;(Xie et al., 2021)&lt;/DisplayText&gt;&lt;record&gt;&lt;rec-number&gt;150&lt;/rec-number&gt;&lt;foreign-keys&gt;&lt;key app="EN" db-id="2de905aak2ww5he2tf1p20pxxz5x0s5xw9t5" timestamp="1675263525"&gt;150&lt;/key&gt;&lt;/foreign-keys&gt;&lt;ref-type name="Journal Article"&gt;17&lt;/ref-type&gt;&lt;contributors&gt;&lt;authors&gt;&lt;author&gt;Xie, W.&lt;/author&gt;&lt;author&gt;Ke, Y.&lt;/author&gt;&lt;author&gt;Cao, J.&lt;/author&gt;&lt;author&gt;Wang, S.&lt;/author&gt;&lt;author&gt;Yuan, M.&lt;/author&gt;&lt;/authors&gt;&lt;/contributors&gt;&lt;auth-address&gt;National Key Laboratory of Crop Genetic Improvement, National Center of Plant Gene Research (Wuhan), Huazhong Agricultural University, Wuhan 430070, China.&lt;/auth-address&gt;&lt;titles&gt;&lt;title&gt;Knock out of transcription factor WRKY53 thickens sclerenchyma cell walls, confers bacterial blight resistance&lt;/title&gt;&lt;secondary-title&gt;Plant Physiol&lt;/secondary-title&gt;&lt;/titles&gt;&lt;periodical&gt;&lt;full-title&gt;Plant Physiol&lt;/full-title&gt;&lt;/periodical&gt;&lt;pages&gt;1746-1761&lt;/pages&gt;&lt;volume&gt;187&lt;/volume&gt;&lt;number&gt;3&lt;/number&gt;&lt;edition&gt;2021/10/08&lt;/edition&gt;&lt;keywords&gt;&lt;keyword&gt;Base Sequence&lt;/keyword&gt;&lt;keyword&gt;Cell Wall/*physiology&lt;/keyword&gt;&lt;keyword&gt;DNA-Binding Proteins/*genetics/metabolism&lt;/keyword&gt;&lt;keyword&gt;Disease Resistance&lt;/keyword&gt;&lt;keyword&gt;Gene Knockout Techniques&lt;/keyword&gt;&lt;keyword&gt;Oryza/genetics/microbiology/*physiology&lt;/keyword&gt;&lt;keyword&gt;Plant Cells/*physiology&lt;/keyword&gt;&lt;keyword&gt;Plant Diseases/*microbiology&lt;/keyword&gt;&lt;keyword&gt;Plant Proteins/*genetics/metabolism&lt;/keyword&gt;&lt;keyword&gt;Xanthomonas/*physiology&lt;/keyword&gt;&lt;/keywords&gt;&lt;dates&gt;&lt;year&gt;2021&lt;/year&gt;&lt;pub-dates&gt;&lt;date&gt;Nov 3&lt;/date&gt;&lt;/pub-dates&gt;&lt;/dates&gt;&lt;isbn&gt;1532-2548 (Electronic)&amp;#xD;0032-0889 (Print)&amp;#xD;0032-0889 (Linking)&lt;/isbn&gt;&lt;accession-num&gt;34618083&lt;/accession-num&gt;&lt;urls&gt;&lt;related-urls&gt;&lt;url&gt;https://www.ncbi.nlm.nih.gov/pubmed/34618083&lt;/url&gt;&lt;/related-urls&gt;&lt;/urls&gt;&lt;custom2&gt;PMC8566205&lt;/custom2&gt;&lt;electronic-resource-num&gt;10.1093/plphys/kiab400&lt;/electronic-resource-num&gt;&lt;/record&gt;&lt;/Cite&gt;&lt;/EndNote&gt;</w:instrText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F921FA">
              <w:rPr>
                <w:rFonts w:ascii="Arial" w:hAnsi="Arial" w:cs="Arial"/>
                <w:noProof/>
                <w:sz w:val="18"/>
                <w:szCs w:val="20"/>
              </w:rPr>
              <w:t>(Xie et al., 2021)</w:t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  <w:p w14:paraId="75AD85BE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 xml:space="preserve"> cold stress</w:t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begin">
                <w:fldData xml:space="preserve">PEVuZE5vdGU+PENpdGU+PEF1dGhvcj5IYW88L0F1dGhvcj48WWVhcj4yMDIyPC9ZZWFyPjxSZWNO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</w:fldData>
              </w:fldChar>
            </w:r>
            <w:r w:rsidRPr="00F921FA">
              <w:rPr>
                <w:rFonts w:ascii="Arial" w:hAnsi="Arial" w:cs="Arial"/>
                <w:sz w:val="18"/>
                <w:szCs w:val="20"/>
              </w:rPr>
              <w:instrText xml:space="preserve"> ADDIN EN.CITE </w:instrText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begin">
                <w:fldData xml:space="preserve">PEVuZE5vdGU+PENpdGU+PEF1dGhvcj5IYW88L0F1dGhvcj48WWVhcj4yMDIyPC9ZZWFyPjxSZWNO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</w:fldData>
              </w:fldChar>
            </w:r>
            <w:r w:rsidRPr="00F921FA">
              <w:rPr>
                <w:rFonts w:ascii="Arial" w:hAnsi="Arial" w:cs="Arial"/>
                <w:sz w:val="18"/>
                <w:szCs w:val="20"/>
              </w:rPr>
              <w:instrText xml:space="preserve"> ADDIN EN.CITE.DATA </w:instrText>
            </w:r>
            <w:r w:rsidRPr="00F921FA">
              <w:rPr>
                <w:rFonts w:ascii="Arial" w:hAnsi="Arial" w:cs="Arial"/>
                <w:sz w:val="18"/>
                <w:szCs w:val="20"/>
              </w:rPr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end"/>
            </w:r>
            <w:r w:rsidRPr="00F921FA">
              <w:rPr>
                <w:rFonts w:ascii="Arial" w:hAnsi="Arial" w:cs="Arial"/>
                <w:sz w:val="18"/>
                <w:szCs w:val="20"/>
              </w:rPr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F921FA">
              <w:rPr>
                <w:rFonts w:ascii="Arial" w:hAnsi="Arial" w:cs="Arial"/>
                <w:noProof/>
                <w:sz w:val="18"/>
                <w:szCs w:val="20"/>
              </w:rPr>
              <w:t>(Hao et al., 2022)</w:t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</w:tr>
      <w:tr w:rsidR="00462CF1" w:rsidRPr="00F921FA" w14:paraId="04E9BB38" w14:textId="77777777" w:rsidTr="000769ED">
        <w:trPr>
          <w:trHeight w:val="28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F23493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LOC_Os06g06360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567AC5C" w14:textId="3A7C97F9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OsWRKY113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D7DABF" w14:textId="1719623F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Down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6EFA815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color w:val="000000"/>
                <w:sz w:val="18"/>
                <w:szCs w:val="20"/>
              </w:rPr>
              <w:t>Up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0FE72D" w14:textId="4BA196B6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Yes</w:t>
            </w:r>
          </w:p>
        </w:tc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247002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Unknown</w:t>
            </w:r>
          </w:p>
        </w:tc>
      </w:tr>
      <w:tr w:rsidR="00462CF1" w:rsidRPr="00F921FA" w14:paraId="667ED93C" w14:textId="77777777" w:rsidTr="000769ED">
        <w:trPr>
          <w:trHeight w:val="28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C0198E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LOC_Os08g34580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E228687" w14:textId="58DF0F0A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OsTPS1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A117A2" w14:textId="3D82FC64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Down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0145A6D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color w:val="000000"/>
                <w:sz w:val="18"/>
                <w:szCs w:val="20"/>
              </w:rPr>
              <w:t>Up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DDC064" w14:textId="039A0196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Yes</w:t>
            </w:r>
          </w:p>
        </w:tc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2AB065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 xml:space="preserve">cold stress salt stress and </w:t>
            </w:r>
          </w:p>
          <w:p w14:paraId="2DBDD41B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drought stress</w:t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begin">
                <w:fldData xml:space="preserve">PEVuZE5vdGU+PENpdGU+PEF1dGhvcj5MaTwvQXV0aG9yPjxZZWFyPjIwMTE8L1llYXI+PFJlY051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=
</w:fldData>
              </w:fldChar>
            </w:r>
            <w:r w:rsidRPr="00F921FA">
              <w:rPr>
                <w:rFonts w:ascii="Arial" w:hAnsi="Arial" w:cs="Arial"/>
                <w:sz w:val="18"/>
                <w:szCs w:val="20"/>
              </w:rPr>
              <w:instrText xml:space="preserve"> ADDIN EN.CITE </w:instrText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begin">
                <w:fldData xml:space="preserve">PEVuZE5vdGU+PENpdGU+PEF1dGhvcj5MaTwvQXV0aG9yPjxZZWFyPjIwMTE8L1llYXI+PFJlY051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=
</w:fldData>
              </w:fldChar>
            </w:r>
            <w:r w:rsidRPr="00F921FA">
              <w:rPr>
                <w:rFonts w:ascii="Arial" w:hAnsi="Arial" w:cs="Arial"/>
                <w:sz w:val="18"/>
                <w:szCs w:val="20"/>
              </w:rPr>
              <w:instrText xml:space="preserve"> ADDIN EN.CITE.DATA </w:instrText>
            </w:r>
            <w:r w:rsidRPr="00F921FA">
              <w:rPr>
                <w:rFonts w:ascii="Arial" w:hAnsi="Arial" w:cs="Arial"/>
                <w:sz w:val="18"/>
                <w:szCs w:val="20"/>
              </w:rPr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end"/>
            </w:r>
            <w:r w:rsidRPr="00F921FA">
              <w:rPr>
                <w:rFonts w:ascii="Arial" w:hAnsi="Arial" w:cs="Arial"/>
                <w:sz w:val="18"/>
                <w:szCs w:val="20"/>
              </w:rPr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F921FA">
              <w:rPr>
                <w:rFonts w:ascii="Arial" w:hAnsi="Arial" w:cs="Arial"/>
                <w:noProof/>
                <w:sz w:val="18"/>
                <w:szCs w:val="20"/>
              </w:rPr>
              <w:t>(Li et al., 2011)</w:t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</w:tr>
      <w:tr w:rsidR="00462CF1" w:rsidRPr="00F921FA" w14:paraId="2C8C57A2" w14:textId="77777777" w:rsidTr="000769ED">
        <w:trPr>
          <w:trHeight w:val="28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60D34D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LOC_Os07g12340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178CFB9" w14:textId="0050CC7A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OsNAC3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96F828" w14:textId="1B16EEF1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Down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6BADF71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color w:val="000000"/>
                <w:sz w:val="18"/>
                <w:szCs w:val="20"/>
              </w:rPr>
              <w:t>Up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1A9B69" w14:textId="76773071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Yes</w:t>
            </w:r>
          </w:p>
        </w:tc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C8EF2C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Unknown</w:t>
            </w:r>
          </w:p>
        </w:tc>
      </w:tr>
      <w:tr w:rsidR="00462CF1" w:rsidRPr="00F921FA" w14:paraId="0F7B92CA" w14:textId="77777777" w:rsidTr="000769ED">
        <w:trPr>
          <w:trHeight w:val="28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0AA404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LOC_Os07g40000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B004CDE" w14:textId="36C10FA1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OsLBD38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42EFD6" w14:textId="7FE584F2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Down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0F7E267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color w:val="000000"/>
                <w:sz w:val="18"/>
                <w:szCs w:val="20"/>
              </w:rPr>
              <w:t>Up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B52E0F" w14:textId="3804F754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Yes</w:t>
            </w:r>
          </w:p>
        </w:tc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B4C87A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Nitrogen sensitivity</w:t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begin"/>
            </w:r>
            <w:r w:rsidRPr="00F921FA">
              <w:rPr>
                <w:rFonts w:ascii="Arial" w:hAnsi="Arial" w:cs="Arial"/>
                <w:sz w:val="18"/>
                <w:szCs w:val="20"/>
              </w:rPr>
              <w:instrText xml:space="preserve"> ADDIN EN.CITE &lt;EndNote&gt;&lt;Cite&gt;&lt;Author&gt;Zhu&lt;/Author&gt;&lt;Year&gt;2022&lt;/Year&gt;&lt;RecNum&gt;208&lt;/RecNum&gt;&lt;DisplayText&gt;(Zhu et al., 2022)&lt;/DisplayText&gt;&lt;record&gt;&lt;rec-number&gt;208&lt;/rec-number&gt;&lt;foreign-keys&gt;&lt;key app="EN" db-id="2de905aak2ww5he2tf1p20pxxz5x0s5xw9t5" timestamp="1675689909"&gt;208&lt;/key&gt;&lt;key app="ENWeb" db-id=""&gt;0&lt;/key&gt;&lt;/foreign-keys&gt;&lt;ref-type name="Journal Article"&gt;17&lt;/ref-type&gt;&lt;contributors&gt;&lt;authors&gt;&lt;author&gt;Zhu, Xinxin&lt;/author&gt;&lt;author&gt;Wang, Dujun&lt;/author&gt;&lt;author&gt;Xie, Lijuan&lt;/author&gt;&lt;author&gt;Zhou, Tao&lt;/author&gt;&lt;author&gt;Zhao, Jingyi&lt;/author&gt;&lt;author&gt;Zhang, Qian&lt;/author&gt;&lt;author&gt;Yang, Meng&lt;/author&gt;&lt;author&gt;Wu, Wenjuan&lt;/author&gt;&lt;author&gt;Lian, Xingming&lt;/author&gt;&lt;/authors&gt;&lt;/contributors&gt;&lt;titles&gt;&lt;title&gt;Rice transcription factors OsLBD37/38/39 regulate nitrate uptake by repressing OsNRT2.1/2.2/2.3 under high-nitrogen conditions&lt;/title&gt;&lt;secondary-title&gt;The Crop Journal&lt;/secondary-title&gt;&lt;/titles&gt;&lt;periodical&gt;&lt;full-title&gt;The Crop Journal&lt;/full-title&gt;&lt;/periodical&gt;&lt;pages&gt;1623-1632&lt;/pages&gt;&lt;volume&gt;10&lt;/volume&gt;&lt;number&gt;6&lt;/number&gt;&lt;section&gt;1623&lt;/section&gt;&lt;dates&gt;&lt;year&gt;2022&lt;/year&gt;&lt;/dates&gt;&lt;isbn&gt;22145141&lt;/isbn&gt;&lt;urls&gt;&lt;/urls&gt;&lt;electronic-resource-num&gt;10.1016/j.cj.2022.03.011&lt;/electronic-resource-num&gt;&lt;/record&gt;&lt;/Cite&gt;&lt;/EndNote&gt;</w:instrText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F921FA">
              <w:rPr>
                <w:rFonts w:ascii="Arial" w:hAnsi="Arial" w:cs="Arial"/>
                <w:noProof/>
                <w:sz w:val="18"/>
                <w:szCs w:val="20"/>
              </w:rPr>
              <w:t>(Zhu et al., 2022)</w:t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</w:tr>
      <w:tr w:rsidR="00462CF1" w:rsidRPr="00F921FA" w14:paraId="1C73AA64" w14:textId="77777777" w:rsidTr="000769ED">
        <w:trPr>
          <w:trHeight w:val="28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BB1825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LOC_Os03g21030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D81DA92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99F5DF" w14:textId="22846D95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Down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37A28DA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color w:val="000000"/>
                <w:sz w:val="18"/>
                <w:szCs w:val="20"/>
              </w:rPr>
              <w:t>Up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7E1FEA" w14:textId="3191322D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Yes</w:t>
            </w:r>
          </w:p>
        </w:tc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9B4359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Unknown</w:t>
            </w:r>
          </w:p>
        </w:tc>
      </w:tr>
      <w:tr w:rsidR="00462CF1" w:rsidRPr="00F921FA" w14:paraId="12E3C424" w14:textId="77777777" w:rsidTr="000769ED">
        <w:trPr>
          <w:trHeight w:val="28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5C77E0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LOC_Os04g54240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F9E6AD8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6F9309" w14:textId="5B294E2D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Down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D687EC3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color w:val="000000"/>
                <w:sz w:val="18"/>
                <w:szCs w:val="20"/>
              </w:rPr>
              <w:t>Up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D3C50D" w14:textId="2A3EA7F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Yes</w:t>
            </w:r>
          </w:p>
        </w:tc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3B3EC5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Unknown</w:t>
            </w:r>
          </w:p>
        </w:tc>
      </w:tr>
      <w:tr w:rsidR="00462CF1" w:rsidRPr="00F921FA" w14:paraId="386BB0D9" w14:textId="77777777" w:rsidTr="000769ED">
        <w:trPr>
          <w:trHeight w:val="28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E851E0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LOC_Os02g22160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EB87787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99E314" w14:textId="2275232F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Down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FA954E6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color w:val="000000"/>
                <w:sz w:val="18"/>
                <w:szCs w:val="20"/>
              </w:rPr>
              <w:t>Up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2AE535" w14:textId="40BE6A60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Yes</w:t>
            </w:r>
          </w:p>
        </w:tc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A7DA39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Unknown</w:t>
            </w:r>
          </w:p>
        </w:tc>
      </w:tr>
      <w:tr w:rsidR="00462CF1" w:rsidRPr="00F921FA" w14:paraId="31A277F2" w14:textId="77777777" w:rsidTr="000769ED">
        <w:trPr>
          <w:trHeight w:val="28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6C3D4A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LOC_Os02g48860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4B37B9A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780C29" w14:textId="066E0718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Down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577574A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color w:val="000000"/>
                <w:sz w:val="18"/>
                <w:szCs w:val="20"/>
              </w:rPr>
              <w:t>Up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5C75EB" w14:textId="6403AED4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Yes</w:t>
            </w:r>
          </w:p>
        </w:tc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248F83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Unknown</w:t>
            </w:r>
          </w:p>
        </w:tc>
      </w:tr>
      <w:tr w:rsidR="00462CF1" w:rsidRPr="00F921FA" w14:paraId="0320EE80" w14:textId="77777777" w:rsidTr="000769ED">
        <w:trPr>
          <w:trHeight w:val="28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E05335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LOC_Os07g40630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7A73429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E4FF5A" w14:textId="5DDECA6C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Down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4251D81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color w:val="000000"/>
                <w:sz w:val="18"/>
                <w:szCs w:val="20"/>
              </w:rPr>
              <w:t>Up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E99071" w14:textId="7C56DF91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Yes</w:t>
            </w:r>
          </w:p>
        </w:tc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5709D5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Unknown</w:t>
            </w:r>
          </w:p>
        </w:tc>
      </w:tr>
      <w:tr w:rsidR="00462CF1" w:rsidRPr="00F921FA" w14:paraId="62633364" w14:textId="77777777" w:rsidTr="000769ED">
        <w:trPr>
          <w:trHeight w:val="28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6A47DF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LOC_Os03g08320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F361D16" w14:textId="27816CE2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OsJAZ11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53EACD" w14:textId="287C4F86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Down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F6368D0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color w:val="000000"/>
                <w:sz w:val="18"/>
                <w:szCs w:val="20"/>
              </w:rPr>
              <w:t>Up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B8EDCF" w14:textId="40E18243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Yes</w:t>
            </w:r>
          </w:p>
        </w:tc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87F233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Unknown</w:t>
            </w:r>
          </w:p>
        </w:tc>
      </w:tr>
      <w:tr w:rsidR="00462CF1" w:rsidRPr="00F921FA" w14:paraId="42DBEC39" w14:textId="77777777" w:rsidTr="000769ED">
        <w:trPr>
          <w:trHeight w:val="28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B76B42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LOC_Os07g48260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C629F13" w14:textId="2B3AD05A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OsWRKY47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9A73FB" w14:textId="59F0C1A5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Down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D603615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color w:val="000000"/>
                <w:sz w:val="18"/>
                <w:szCs w:val="20"/>
              </w:rPr>
              <w:t>Up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078B90" w14:textId="45DAEA26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Yes</w:t>
            </w:r>
          </w:p>
        </w:tc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81D52D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drought stress</w:t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begin">
                <w:fldData xml:space="preserve">PEVuZE5vdGU+PENpdGU+PEF1dGhvcj5SYWluZXJpPC9BdXRob3I+PFllYXI+MjAxNTwvWWVhcj48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</w:fldData>
              </w:fldChar>
            </w:r>
            <w:r w:rsidRPr="00F921FA">
              <w:rPr>
                <w:rFonts w:ascii="Arial" w:hAnsi="Arial" w:cs="Arial"/>
                <w:sz w:val="18"/>
                <w:szCs w:val="20"/>
              </w:rPr>
              <w:instrText xml:space="preserve"> ADDIN EN.CITE </w:instrText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begin">
                <w:fldData xml:space="preserve">PEVuZE5vdGU+PENpdGU+PEF1dGhvcj5SYWluZXJpPC9BdXRob3I+PFllYXI+MjAxNTwvWWVhcj48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</w:fldData>
              </w:fldChar>
            </w:r>
            <w:r w:rsidRPr="00F921FA">
              <w:rPr>
                <w:rFonts w:ascii="Arial" w:hAnsi="Arial" w:cs="Arial"/>
                <w:sz w:val="18"/>
                <w:szCs w:val="20"/>
              </w:rPr>
              <w:instrText xml:space="preserve"> ADDIN EN.CITE.DATA </w:instrText>
            </w:r>
            <w:r w:rsidRPr="00F921FA">
              <w:rPr>
                <w:rFonts w:ascii="Arial" w:hAnsi="Arial" w:cs="Arial"/>
                <w:sz w:val="18"/>
                <w:szCs w:val="20"/>
              </w:rPr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end"/>
            </w:r>
            <w:r w:rsidRPr="00F921FA">
              <w:rPr>
                <w:rFonts w:ascii="Arial" w:hAnsi="Arial" w:cs="Arial"/>
                <w:sz w:val="18"/>
                <w:szCs w:val="20"/>
              </w:rPr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F921FA">
              <w:rPr>
                <w:rFonts w:ascii="Arial" w:hAnsi="Arial" w:cs="Arial"/>
                <w:noProof/>
                <w:sz w:val="18"/>
                <w:szCs w:val="20"/>
              </w:rPr>
              <w:t>(Raineri et al., 2015)</w:t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</w:tr>
      <w:tr w:rsidR="00462CF1" w:rsidRPr="00F921FA" w14:paraId="76AF8349" w14:textId="77777777" w:rsidTr="000769ED">
        <w:trPr>
          <w:trHeight w:val="28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022E7D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LOC_Os07g06840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3BAEAE7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BE147B" w14:textId="665303E5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Down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7246675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color w:val="000000"/>
                <w:sz w:val="18"/>
                <w:szCs w:val="20"/>
              </w:rPr>
              <w:t>Up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7B840C" w14:textId="7A558792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Yes</w:t>
            </w:r>
          </w:p>
        </w:tc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85AFA0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Unknown</w:t>
            </w:r>
          </w:p>
        </w:tc>
      </w:tr>
      <w:tr w:rsidR="00462CF1" w:rsidRPr="00F921FA" w14:paraId="249D7AE6" w14:textId="77777777" w:rsidTr="000769ED">
        <w:trPr>
          <w:trHeight w:val="284"/>
        </w:trPr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64C7298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LOC_Os05g34830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92CDC4" w14:textId="0A57D3A8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OsNAC52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DD4FA6C" w14:textId="5E5AC080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Down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97ECD4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color w:val="000000"/>
                <w:sz w:val="18"/>
                <w:szCs w:val="20"/>
              </w:rPr>
              <w:t>Up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5657AEC" w14:textId="0F67135C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Yes</w:t>
            </w:r>
          </w:p>
        </w:tc>
        <w:tc>
          <w:tcPr>
            <w:tcW w:w="34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1299DF5" w14:textId="77777777" w:rsidR="00462CF1" w:rsidRPr="00F921FA" w:rsidRDefault="00462CF1" w:rsidP="00462CF1">
            <w:pPr>
              <w:rPr>
                <w:rFonts w:ascii="Arial" w:hAnsi="Arial" w:cs="Arial"/>
                <w:sz w:val="18"/>
                <w:szCs w:val="20"/>
              </w:rPr>
            </w:pPr>
            <w:r w:rsidRPr="00F921FA">
              <w:rPr>
                <w:rFonts w:ascii="Arial" w:hAnsi="Arial" w:cs="Arial"/>
                <w:sz w:val="18"/>
                <w:szCs w:val="20"/>
              </w:rPr>
              <w:t>drought stress</w:t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begin"/>
            </w:r>
            <w:r w:rsidRPr="00F921FA">
              <w:rPr>
                <w:rFonts w:ascii="Arial" w:hAnsi="Arial" w:cs="Arial"/>
                <w:sz w:val="18"/>
                <w:szCs w:val="20"/>
              </w:rPr>
              <w:instrText xml:space="preserve"> ADDIN EN.CITE &lt;EndNote&gt;&lt;Cite&gt;&lt;Author&gt;Gao&lt;/Author&gt;&lt;Year&gt;2009&lt;/Year&gt;&lt;RecNum&gt;206&lt;/RecNum&gt;&lt;DisplayText&gt;(Gao et al., 2009)&lt;/DisplayText&gt;&lt;record&gt;&lt;rec-number&gt;206&lt;/rec-number&gt;&lt;foreign-keys&gt;&lt;key app="EN" db-id="2de905aak2ww5he2tf1p20pxxz5x0s5xw9t5" timestamp="1675689906"&gt;206&lt;/key&gt;&lt;key app="ENWeb" db-id=""&gt;0&lt;/key&gt;&lt;/foreign-keys&gt;&lt;ref-type name="Journal Article"&gt;17&lt;/ref-type&gt;&lt;contributors&gt;&lt;authors&gt;&lt;author&gt;Gao, Feng&lt;/author&gt;&lt;author&gt;Xiong, Aisheng&lt;/author&gt;&lt;author&gt;Peng, Rihe&lt;/author&gt;&lt;author&gt;Jin, Xiaofen&lt;/author&gt;&lt;author&gt;Xu, Jing&lt;/author&gt;&lt;author&gt;Zhu, Bo&lt;/author&gt;&lt;author&gt;Chen, Jianmin&lt;/author&gt;&lt;author&gt;Yao, Quanhong&lt;/author&gt;&lt;/authors&gt;&lt;/contributors&gt;&lt;titles&gt;&lt;title&gt;OsNAC52, a rice NAC transcription factor, potentially responds to ABA and confers drought tolerance in transgenic plants&lt;/title&gt;&lt;secondary-title&gt;Plant Cell, Tissue and Organ Culture (PCTOC)&lt;/secondary-title&gt;&lt;/titles&gt;&lt;periodical&gt;&lt;full-title&gt;Plant Cell, Tissue and Organ Culture (PCTOC)&lt;/full-title&gt;&lt;/periodical&gt;&lt;pages&gt;255-262&lt;/pages&gt;&lt;volume&gt;100&lt;/volume&gt;&lt;number&gt;3&lt;/number&gt;&lt;section&gt;255&lt;/section&gt;&lt;dates&gt;&lt;year&gt;2009&lt;/year&gt;&lt;/dates&gt;&lt;isbn&gt;0167-6857&amp;#xD;1573-5044&lt;/isbn&gt;&lt;urls&gt;&lt;/urls&gt;&lt;electronic-resource-num&gt;10.1007/s11240-009-9640-9&lt;/electronic-resource-num&gt;&lt;/record&gt;&lt;/Cite&gt;&lt;/EndNote&gt;</w:instrText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separate"/>
            </w:r>
            <w:r w:rsidRPr="00F921FA">
              <w:rPr>
                <w:rFonts w:ascii="Arial" w:hAnsi="Arial" w:cs="Arial"/>
                <w:noProof/>
                <w:sz w:val="18"/>
                <w:szCs w:val="20"/>
              </w:rPr>
              <w:t>(Gao et al., 2009)</w:t>
            </w:r>
            <w:r w:rsidRPr="00F921FA">
              <w:rPr>
                <w:rFonts w:ascii="Arial" w:hAnsi="Arial" w:cs="Arial"/>
                <w:sz w:val="18"/>
                <w:szCs w:val="20"/>
              </w:rPr>
              <w:fldChar w:fldCharType="end"/>
            </w:r>
          </w:p>
        </w:tc>
      </w:tr>
    </w:tbl>
    <w:p w14:paraId="17565328" w14:textId="219C3512" w:rsidR="003C62F7" w:rsidRDefault="003C62F7">
      <w:pPr>
        <w:rPr>
          <w:sz w:val="16"/>
          <w:szCs w:val="18"/>
        </w:rPr>
      </w:pPr>
    </w:p>
    <w:p w14:paraId="00ACCAAF" w14:textId="7FE85890" w:rsidR="0062238E" w:rsidRDefault="0062238E">
      <w:pPr>
        <w:rPr>
          <w:sz w:val="16"/>
          <w:szCs w:val="18"/>
        </w:rPr>
      </w:pPr>
    </w:p>
    <w:p w14:paraId="0F9A86F9" w14:textId="3638CACF" w:rsidR="0062238E" w:rsidRDefault="0062238E">
      <w:pPr>
        <w:rPr>
          <w:sz w:val="16"/>
          <w:szCs w:val="18"/>
        </w:rPr>
      </w:pPr>
    </w:p>
    <w:p w14:paraId="3BC9448F" w14:textId="3358083A" w:rsidR="0062238E" w:rsidRDefault="0062238E">
      <w:pPr>
        <w:rPr>
          <w:sz w:val="16"/>
          <w:szCs w:val="18"/>
        </w:rPr>
      </w:pPr>
    </w:p>
    <w:p w14:paraId="53407096" w14:textId="6A2C0A53" w:rsidR="0062238E" w:rsidRDefault="0062238E">
      <w:pPr>
        <w:rPr>
          <w:sz w:val="16"/>
          <w:szCs w:val="18"/>
        </w:rPr>
      </w:pPr>
    </w:p>
    <w:p w14:paraId="3694F835" w14:textId="77777777" w:rsidR="0062238E" w:rsidRPr="0062238E" w:rsidRDefault="0062238E">
      <w:pPr>
        <w:rPr>
          <w:sz w:val="16"/>
          <w:szCs w:val="18"/>
        </w:rPr>
      </w:pPr>
    </w:p>
    <w:p w14:paraId="1A1F521B" w14:textId="77777777" w:rsidR="00462CF1" w:rsidRPr="000769ED" w:rsidRDefault="003C62F7" w:rsidP="00462CF1">
      <w:pPr>
        <w:pStyle w:val="EndNoteBibliography"/>
        <w:rPr>
          <w:rFonts w:ascii="Arial" w:hAnsi="Arial" w:cs="Arial"/>
        </w:rPr>
      </w:pPr>
      <w:r w:rsidRPr="000769ED">
        <w:rPr>
          <w:rFonts w:ascii="Arial" w:hAnsi="Arial" w:cs="Arial"/>
          <w:sz w:val="15"/>
          <w:szCs w:val="16"/>
        </w:rPr>
        <w:fldChar w:fldCharType="begin"/>
      </w:r>
      <w:r w:rsidRPr="000769ED">
        <w:rPr>
          <w:rFonts w:ascii="Arial" w:hAnsi="Arial" w:cs="Arial"/>
          <w:sz w:val="15"/>
          <w:szCs w:val="16"/>
        </w:rPr>
        <w:instrText xml:space="preserve"> ADDIN EN.REFLIST </w:instrText>
      </w:r>
      <w:r w:rsidRPr="000769ED">
        <w:rPr>
          <w:rFonts w:ascii="Arial" w:hAnsi="Arial" w:cs="Arial"/>
          <w:sz w:val="15"/>
          <w:szCs w:val="16"/>
        </w:rPr>
        <w:fldChar w:fldCharType="separate"/>
      </w:r>
      <w:r w:rsidR="00462CF1" w:rsidRPr="000769ED">
        <w:rPr>
          <w:rFonts w:ascii="Arial" w:hAnsi="Arial" w:cs="Arial"/>
        </w:rPr>
        <w:t>Chujo, T., Miyamoto, K., Shimogawa, T., Shimizu, T., Otake, Y., Yokotani, N., Nishizawa, Y., Shibuya, N., Nojiri, H., Yamane, H.</w:t>
      </w:r>
      <w:r w:rsidR="00462CF1" w:rsidRPr="000769ED">
        <w:rPr>
          <w:rFonts w:ascii="Arial" w:hAnsi="Arial" w:cs="Arial"/>
          <w:i/>
        </w:rPr>
        <w:t>, et al.</w:t>
      </w:r>
      <w:r w:rsidR="00462CF1" w:rsidRPr="000769ED">
        <w:rPr>
          <w:rFonts w:ascii="Arial" w:hAnsi="Arial" w:cs="Arial"/>
        </w:rPr>
        <w:t xml:space="preserve"> (2013). OsWRKY28, a PAMP-responsive transrepressor, negatively regulates innate immune responses in rice against rice blast fungus. Plant Mol Biol</w:t>
      </w:r>
      <w:r w:rsidR="00462CF1" w:rsidRPr="000769ED">
        <w:rPr>
          <w:rFonts w:ascii="Arial" w:hAnsi="Arial" w:cs="Arial"/>
          <w:i/>
        </w:rPr>
        <w:t xml:space="preserve"> 82</w:t>
      </w:r>
      <w:r w:rsidR="00462CF1" w:rsidRPr="000769ED">
        <w:rPr>
          <w:rFonts w:ascii="Arial" w:hAnsi="Arial" w:cs="Arial"/>
        </w:rPr>
        <w:t>, 23-37.</w:t>
      </w:r>
    </w:p>
    <w:p w14:paraId="02FD2BE9" w14:textId="77777777" w:rsidR="00462CF1" w:rsidRPr="000769ED" w:rsidRDefault="00462CF1" w:rsidP="00462CF1">
      <w:pPr>
        <w:pStyle w:val="EndNoteBibliography"/>
        <w:rPr>
          <w:rFonts w:ascii="Arial" w:hAnsi="Arial" w:cs="Arial"/>
        </w:rPr>
      </w:pPr>
      <w:r w:rsidRPr="000769ED">
        <w:rPr>
          <w:rFonts w:ascii="Arial" w:hAnsi="Arial" w:cs="Arial"/>
        </w:rPr>
        <w:t>Gao, F., Xiong, A., Peng, R., Jin, X., Xu, J., Zhu, B., Chen, J., and Yao, Q. (2009). OsNAC52, a rice NAC transcription factor, potentially responds to ABA and confers drought tolerance in transgenic plants. Plant Cell, Tissue and Organ Culture (PCTOC)</w:t>
      </w:r>
      <w:r w:rsidRPr="000769ED">
        <w:rPr>
          <w:rFonts w:ascii="Arial" w:hAnsi="Arial" w:cs="Arial"/>
          <w:i/>
        </w:rPr>
        <w:t xml:space="preserve"> 100</w:t>
      </w:r>
      <w:r w:rsidRPr="000769ED">
        <w:rPr>
          <w:rFonts w:ascii="Arial" w:hAnsi="Arial" w:cs="Arial"/>
        </w:rPr>
        <w:t>, 255-262.</w:t>
      </w:r>
    </w:p>
    <w:p w14:paraId="410EDDC5" w14:textId="77777777" w:rsidR="00462CF1" w:rsidRPr="000769ED" w:rsidRDefault="00462CF1" w:rsidP="00462CF1">
      <w:pPr>
        <w:pStyle w:val="EndNoteBibliography"/>
        <w:rPr>
          <w:rFonts w:ascii="Arial" w:hAnsi="Arial" w:cs="Arial"/>
        </w:rPr>
      </w:pPr>
      <w:r w:rsidRPr="000769ED">
        <w:rPr>
          <w:rFonts w:ascii="Arial" w:hAnsi="Arial" w:cs="Arial"/>
        </w:rPr>
        <w:t>Hao, Z., Tian, J., Fang, H., Fang, L., Xu, X., He, F., Li, S., Xie, W., Du, Q., You, X.</w:t>
      </w:r>
      <w:r w:rsidRPr="000769ED">
        <w:rPr>
          <w:rFonts w:ascii="Arial" w:hAnsi="Arial" w:cs="Arial"/>
          <w:i/>
        </w:rPr>
        <w:t>, et al.</w:t>
      </w:r>
      <w:r w:rsidRPr="000769ED">
        <w:rPr>
          <w:rFonts w:ascii="Arial" w:hAnsi="Arial" w:cs="Arial"/>
        </w:rPr>
        <w:t xml:space="preserve"> (2022). A VQ-motif-containing protein fine-tunes rice immunity and growth by a hierarchical regulatory mechanism. Cell Rep</w:t>
      </w:r>
      <w:r w:rsidRPr="000769ED">
        <w:rPr>
          <w:rFonts w:ascii="Arial" w:hAnsi="Arial" w:cs="Arial"/>
          <w:i/>
        </w:rPr>
        <w:t xml:space="preserve"> 40</w:t>
      </w:r>
      <w:r w:rsidRPr="000769ED">
        <w:rPr>
          <w:rFonts w:ascii="Arial" w:hAnsi="Arial" w:cs="Arial"/>
        </w:rPr>
        <w:t>, 111235.</w:t>
      </w:r>
    </w:p>
    <w:p w14:paraId="04825C89" w14:textId="77777777" w:rsidR="00462CF1" w:rsidRPr="000769ED" w:rsidRDefault="00462CF1" w:rsidP="00462CF1">
      <w:pPr>
        <w:pStyle w:val="EndNoteBibliography"/>
        <w:rPr>
          <w:rFonts w:ascii="Arial" w:hAnsi="Arial" w:cs="Arial"/>
        </w:rPr>
      </w:pPr>
      <w:r w:rsidRPr="000769ED">
        <w:rPr>
          <w:rFonts w:ascii="Arial" w:hAnsi="Arial" w:cs="Arial"/>
        </w:rPr>
        <w:t>Kim, C.-Y., Vo, K.T.X., Nguyen, C.D., Jeong, D.-H., Lee, S.-K., Kumar, M., Kim, S.-R., Park, S.-H., Kim, J.-K., and Jeon, J.-S. (2016). Functional analysis of a cold-responsive rice WRKY gene, OsWRKY71. Plant Biotechnology Reports</w:t>
      </w:r>
      <w:r w:rsidRPr="000769ED">
        <w:rPr>
          <w:rFonts w:ascii="Arial" w:hAnsi="Arial" w:cs="Arial"/>
          <w:i/>
        </w:rPr>
        <w:t xml:space="preserve"> 10</w:t>
      </w:r>
      <w:r w:rsidRPr="000769ED">
        <w:rPr>
          <w:rFonts w:ascii="Arial" w:hAnsi="Arial" w:cs="Arial"/>
        </w:rPr>
        <w:t>, 13-23.</w:t>
      </w:r>
    </w:p>
    <w:p w14:paraId="375EF8BC" w14:textId="77777777" w:rsidR="00462CF1" w:rsidRPr="000769ED" w:rsidRDefault="00462CF1" w:rsidP="00462CF1">
      <w:pPr>
        <w:pStyle w:val="EndNoteBibliography"/>
        <w:rPr>
          <w:rFonts w:ascii="Arial" w:hAnsi="Arial" w:cs="Arial"/>
        </w:rPr>
      </w:pPr>
      <w:r w:rsidRPr="000769ED">
        <w:rPr>
          <w:rFonts w:ascii="Arial" w:hAnsi="Arial" w:cs="Arial"/>
        </w:rPr>
        <w:t>Kurotani, K., Hayashi, K., Hatanaka, S., Toda, Y., Ogawa, D., Ichikawa, H., Ishimaru, Y., Tashita, R., Suzuki, T., Ueda, M.</w:t>
      </w:r>
      <w:r w:rsidRPr="000769ED">
        <w:rPr>
          <w:rFonts w:ascii="Arial" w:hAnsi="Arial" w:cs="Arial"/>
          <w:i/>
        </w:rPr>
        <w:t>, et al.</w:t>
      </w:r>
      <w:r w:rsidRPr="000769ED">
        <w:rPr>
          <w:rFonts w:ascii="Arial" w:hAnsi="Arial" w:cs="Arial"/>
        </w:rPr>
        <w:t xml:space="preserve"> (2015). Elevated levels of CYP94 family gene expression alleviate the jasmonate response and enhance salt tolerance in rice. Plant Cell Physiol</w:t>
      </w:r>
      <w:r w:rsidRPr="000769ED">
        <w:rPr>
          <w:rFonts w:ascii="Arial" w:hAnsi="Arial" w:cs="Arial"/>
          <w:i/>
        </w:rPr>
        <w:t xml:space="preserve"> 56</w:t>
      </w:r>
      <w:r w:rsidRPr="000769ED">
        <w:rPr>
          <w:rFonts w:ascii="Arial" w:hAnsi="Arial" w:cs="Arial"/>
        </w:rPr>
        <w:t>, 779-789.</w:t>
      </w:r>
    </w:p>
    <w:p w14:paraId="3012A48A" w14:textId="77777777" w:rsidR="00462CF1" w:rsidRPr="000769ED" w:rsidRDefault="00462CF1" w:rsidP="00462CF1">
      <w:pPr>
        <w:pStyle w:val="EndNoteBibliography"/>
        <w:rPr>
          <w:rFonts w:ascii="Arial" w:hAnsi="Arial" w:cs="Arial"/>
        </w:rPr>
      </w:pPr>
      <w:r w:rsidRPr="000769ED">
        <w:rPr>
          <w:rFonts w:ascii="Arial" w:hAnsi="Arial" w:cs="Arial"/>
        </w:rPr>
        <w:t>Li, H.W., Zang, B.S., Deng, X.W., and Wang, X.P. (2011). Overexpression of the trehalose-6-phosphate synthase gene OsTPS1 enhances abiotic stress tolerance in rice. Planta</w:t>
      </w:r>
      <w:r w:rsidRPr="000769ED">
        <w:rPr>
          <w:rFonts w:ascii="Arial" w:hAnsi="Arial" w:cs="Arial"/>
          <w:i/>
        </w:rPr>
        <w:t xml:space="preserve"> 234</w:t>
      </w:r>
      <w:r w:rsidRPr="000769ED">
        <w:rPr>
          <w:rFonts w:ascii="Arial" w:hAnsi="Arial" w:cs="Arial"/>
        </w:rPr>
        <w:t>, 1007-1018.</w:t>
      </w:r>
    </w:p>
    <w:p w14:paraId="0FEA1732" w14:textId="77777777" w:rsidR="00462CF1" w:rsidRPr="000769ED" w:rsidRDefault="00462CF1" w:rsidP="00462CF1">
      <w:pPr>
        <w:pStyle w:val="EndNoteBibliography"/>
        <w:rPr>
          <w:rFonts w:ascii="Arial" w:hAnsi="Arial" w:cs="Arial"/>
        </w:rPr>
      </w:pPr>
      <w:r w:rsidRPr="000769ED">
        <w:rPr>
          <w:rFonts w:ascii="Arial" w:hAnsi="Arial" w:cs="Arial"/>
        </w:rPr>
        <w:t>Li, W., Wang, K., Chern, M., Liu, Y., Zhu, Z., Liu, J., Zhu, X., Yin, J., Ran, L., Xiong, J.</w:t>
      </w:r>
      <w:r w:rsidRPr="000769ED">
        <w:rPr>
          <w:rFonts w:ascii="Arial" w:hAnsi="Arial" w:cs="Arial"/>
          <w:i/>
        </w:rPr>
        <w:t>, et al.</w:t>
      </w:r>
      <w:r w:rsidRPr="000769ED">
        <w:rPr>
          <w:rFonts w:ascii="Arial" w:hAnsi="Arial" w:cs="Arial"/>
        </w:rPr>
        <w:t xml:space="preserve"> (2020). Sclerenchyma cell thickening through enhanced lignification induced by OsMYB30 prevents fungal penetration of rice leaves. New Phytol</w:t>
      </w:r>
      <w:r w:rsidRPr="000769ED">
        <w:rPr>
          <w:rFonts w:ascii="Arial" w:hAnsi="Arial" w:cs="Arial"/>
          <w:i/>
        </w:rPr>
        <w:t xml:space="preserve"> 226</w:t>
      </w:r>
      <w:r w:rsidRPr="000769ED">
        <w:rPr>
          <w:rFonts w:ascii="Arial" w:hAnsi="Arial" w:cs="Arial"/>
        </w:rPr>
        <w:t>, 1850-1863.</w:t>
      </w:r>
    </w:p>
    <w:p w14:paraId="0C1FAAAB" w14:textId="77777777" w:rsidR="00462CF1" w:rsidRPr="000769ED" w:rsidRDefault="00462CF1" w:rsidP="00462CF1">
      <w:pPr>
        <w:pStyle w:val="EndNoteBibliography"/>
        <w:rPr>
          <w:rFonts w:ascii="Arial" w:hAnsi="Arial" w:cs="Arial"/>
        </w:rPr>
      </w:pPr>
      <w:r w:rsidRPr="000769ED">
        <w:rPr>
          <w:rFonts w:ascii="Arial" w:hAnsi="Arial" w:cs="Arial"/>
        </w:rPr>
        <w:t>Li, W., Zhu, Z., Chern, M., Yin, J., Yang, C., Ran, L., Cheng, M., He, M., Wang, K., Wang, J.</w:t>
      </w:r>
      <w:r w:rsidRPr="000769ED">
        <w:rPr>
          <w:rFonts w:ascii="Arial" w:hAnsi="Arial" w:cs="Arial"/>
          <w:i/>
        </w:rPr>
        <w:t>, et al.</w:t>
      </w:r>
      <w:r w:rsidRPr="000769ED">
        <w:rPr>
          <w:rFonts w:ascii="Arial" w:hAnsi="Arial" w:cs="Arial"/>
        </w:rPr>
        <w:t xml:space="preserve"> (2017). A Natural Allele of a Transcription Factor in Rice Confers Broad-Spectrum Blast Resistance. Cell</w:t>
      </w:r>
      <w:r w:rsidRPr="000769ED">
        <w:rPr>
          <w:rFonts w:ascii="Arial" w:hAnsi="Arial" w:cs="Arial"/>
          <w:i/>
        </w:rPr>
        <w:t xml:space="preserve"> 170</w:t>
      </w:r>
      <w:r w:rsidRPr="000769ED">
        <w:rPr>
          <w:rFonts w:ascii="Arial" w:hAnsi="Arial" w:cs="Arial"/>
        </w:rPr>
        <w:t>, 114-126 e115.</w:t>
      </w:r>
    </w:p>
    <w:p w14:paraId="26EEAED3" w14:textId="77777777" w:rsidR="00462CF1" w:rsidRPr="000769ED" w:rsidRDefault="00462CF1" w:rsidP="00462CF1">
      <w:pPr>
        <w:pStyle w:val="EndNoteBibliography"/>
        <w:rPr>
          <w:rFonts w:ascii="Arial" w:hAnsi="Arial" w:cs="Arial"/>
        </w:rPr>
      </w:pPr>
      <w:r w:rsidRPr="000769ED">
        <w:rPr>
          <w:rFonts w:ascii="Arial" w:hAnsi="Arial" w:cs="Arial"/>
        </w:rPr>
        <w:t>Liu, X., Bai, X., Wang, X., and Chu, C. (2007). OsWRKY71, a rice transcription factor, is involved in rice defense response. J Plant Physiol</w:t>
      </w:r>
      <w:r w:rsidRPr="000769ED">
        <w:rPr>
          <w:rFonts w:ascii="Arial" w:hAnsi="Arial" w:cs="Arial"/>
          <w:i/>
        </w:rPr>
        <w:t xml:space="preserve"> 164</w:t>
      </w:r>
      <w:r w:rsidRPr="000769ED">
        <w:rPr>
          <w:rFonts w:ascii="Arial" w:hAnsi="Arial" w:cs="Arial"/>
        </w:rPr>
        <w:t>, 969-979.</w:t>
      </w:r>
    </w:p>
    <w:p w14:paraId="668FFDCD" w14:textId="77777777" w:rsidR="00462CF1" w:rsidRPr="000769ED" w:rsidRDefault="00462CF1" w:rsidP="00462CF1">
      <w:pPr>
        <w:pStyle w:val="EndNoteBibliography"/>
        <w:rPr>
          <w:rFonts w:ascii="Arial" w:hAnsi="Arial" w:cs="Arial"/>
        </w:rPr>
      </w:pPr>
      <w:r w:rsidRPr="000769ED">
        <w:rPr>
          <w:rFonts w:ascii="Arial" w:hAnsi="Arial" w:cs="Arial"/>
        </w:rPr>
        <w:t>Lv, Y., Yang, M., Hu, D., Yang, Z., Ma, S., Li, X., and Xiong, L. (2017). The OsMYB30 Transcription Factor Suppresses Cold Tolerance by Interacting with a JAZ Protein and Suppressing beta-Amylase Expression. Plant Physiol</w:t>
      </w:r>
      <w:r w:rsidRPr="000769ED">
        <w:rPr>
          <w:rFonts w:ascii="Arial" w:hAnsi="Arial" w:cs="Arial"/>
          <w:i/>
        </w:rPr>
        <w:t xml:space="preserve"> 173</w:t>
      </w:r>
      <w:r w:rsidRPr="000769ED">
        <w:rPr>
          <w:rFonts w:ascii="Arial" w:hAnsi="Arial" w:cs="Arial"/>
        </w:rPr>
        <w:t>, 1475-1491.</w:t>
      </w:r>
    </w:p>
    <w:p w14:paraId="0AFA4BBB" w14:textId="77777777" w:rsidR="00462CF1" w:rsidRPr="000769ED" w:rsidRDefault="00462CF1" w:rsidP="00462CF1">
      <w:pPr>
        <w:pStyle w:val="EndNoteBibliography"/>
        <w:rPr>
          <w:rFonts w:ascii="Arial" w:hAnsi="Arial" w:cs="Arial"/>
        </w:rPr>
      </w:pPr>
      <w:r w:rsidRPr="000769ED">
        <w:rPr>
          <w:rFonts w:ascii="Arial" w:hAnsi="Arial" w:cs="Arial"/>
        </w:rPr>
        <w:t>Meng, F., Yang, C., Cao, J., Chen, H., Pang, J., Zhao, Q., Wang, Z., Qing Fu, Z., and Liu, J. (2020). A bHLH transcription activator regulates defense signaling by nucleo-cytosolic trafficking in rice. J Integr Plant Biol</w:t>
      </w:r>
      <w:r w:rsidRPr="000769ED">
        <w:rPr>
          <w:rFonts w:ascii="Arial" w:hAnsi="Arial" w:cs="Arial"/>
          <w:i/>
        </w:rPr>
        <w:t xml:space="preserve"> 62</w:t>
      </w:r>
      <w:r w:rsidRPr="000769ED">
        <w:rPr>
          <w:rFonts w:ascii="Arial" w:hAnsi="Arial" w:cs="Arial"/>
        </w:rPr>
        <w:t>, 1552-1573.</w:t>
      </w:r>
    </w:p>
    <w:p w14:paraId="1D07C06C" w14:textId="77777777" w:rsidR="00462CF1" w:rsidRPr="000769ED" w:rsidRDefault="00462CF1" w:rsidP="00462CF1">
      <w:pPr>
        <w:pStyle w:val="EndNoteBibliography"/>
        <w:rPr>
          <w:rFonts w:ascii="Arial" w:hAnsi="Arial" w:cs="Arial"/>
        </w:rPr>
      </w:pPr>
      <w:r w:rsidRPr="000769ED">
        <w:rPr>
          <w:rFonts w:ascii="Arial" w:hAnsi="Arial" w:cs="Arial"/>
        </w:rPr>
        <w:t>Raineri, J., Wang, S., Peleg, Z., Blumwald, E., and Chan, R.L. (2015). The rice transcription factor OsWRKY47 is a positive regulator of the response to water deficit stress. Plant Mol Biol</w:t>
      </w:r>
      <w:r w:rsidRPr="000769ED">
        <w:rPr>
          <w:rFonts w:ascii="Arial" w:hAnsi="Arial" w:cs="Arial"/>
          <w:i/>
        </w:rPr>
        <w:t xml:space="preserve"> 88</w:t>
      </w:r>
      <w:r w:rsidRPr="000769ED">
        <w:rPr>
          <w:rFonts w:ascii="Arial" w:hAnsi="Arial" w:cs="Arial"/>
        </w:rPr>
        <w:t>, 401-413.</w:t>
      </w:r>
    </w:p>
    <w:p w14:paraId="03705349" w14:textId="77777777" w:rsidR="00462CF1" w:rsidRPr="000769ED" w:rsidRDefault="00462CF1" w:rsidP="00462CF1">
      <w:pPr>
        <w:pStyle w:val="EndNoteBibliography"/>
        <w:rPr>
          <w:rFonts w:ascii="Arial" w:hAnsi="Arial" w:cs="Arial"/>
        </w:rPr>
      </w:pPr>
      <w:r w:rsidRPr="000769ED">
        <w:rPr>
          <w:rFonts w:ascii="Arial" w:hAnsi="Arial" w:cs="Arial"/>
        </w:rPr>
        <w:t>Shen, W., Zhang, X., Liu, J., Tao, K., Li, C., Xiao, S., Zhang, W., and Li, J.F. (2022). Plant elicitor peptide signalling confers rice resistance to piercing-sucking insect herbivores and pathogens. Plant Biotechnol J</w:t>
      </w:r>
      <w:r w:rsidRPr="000769ED">
        <w:rPr>
          <w:rFonts w:ascii="Arial" w:hAnsi="Arial" w:cs="Arial"/>
          <w:i/>
        </w:rPr>
        <w:t xml:space="preserve"> 20</w:t>
      </w:r>
      <w:r w:rsidRPr="000769ED">
        <w:rPr>
          <w:rFonts w:ascii="Arial" w:hAnsi="Arial" w:cs="Arial"/>
        </w:rPr>
        <w:t>, 991-1005.</w:t>
      </w:r>
    </w:p>
    <w:p w14:paraId="3687CA8A" w14:textId="77777777" w:rsidR="00462CF1" w:rsidRPr="000769ED" w:rsidRDefault="00462CF1" w:rsidP="00462CF1">
      <w:pPr>
        <w:pStyle w:val="EndNoteBibliography"/>
        <w:rPr>
          <w:rFonts w:ascii="Arial" w:hAnsi="Arial" w:cs="Arial"/>
        </w:rPr>
      </w:pPr>
      <w:r w:rsidRPr="000769ED">
        <w:rPr>
          <w:rFonts w:ascii="Arial" w:hAnsi="Arial" w:cs="Arial"/>
        </w:rPr>
        <w:t>Wang, Z., Tian, X., Zhao, Q., Liu, Z., Li, X., Ren, Y., Tang, J., Fang, J., Xu, Q., and Bu, Q. (2018). The E3 Ligase DROUGHT HYPERSENSITIVE Negatively Regulates Cuticular Wax Biosynthesis by Promoting the Degradation of Transcription Factor ROC4 in Rice. Plant Cell</w:t>
      </w:r>
      <w:r w:rsidRPr="000769ED">
        <w:rPr>
          <w:rFonts w:ascii="Arial" w:hAnsi="Arial" w:cs="Arial"/>
          <w:i/>
        </w:rPr>
        <w:t xml:space="preserve"> 30</w:t>
      </w:r>
      <w:r w:rsidRPr="000769ED">
        <w:rPr>
          <w:rFonts w:ascii="Arial" w:hAnsi="Arial" w:cs="Arial"/>
        </w:rPr>
        <w:t>, 228-244.</w:t>
      </w:r>
    </w:p>
    <w:p w14:paraId="37DC161D" w14:textId="77777777" w:rsidR="00462CF1" w:rsidRPr="000769ED" w:rsidRDefault="00462CF1" w:rsidP="00462CF1">
      <w:pPr>
        <w:pStyle w:val="EndNoteBibliography"/>
        <w:rPr>
          <w:rFonts w:ascii="Arial" w:hAnsi="Arial" w:cs="Arial"/>
        </w:rPr>
      </w:pPr>
      <w:r w:rsidRPr="000769ED">
        <w:rPr>
          <w:rFonts w:ascii="Arial" w:hAnsi="Arial" w:cs="Arial"/>
        </w:rPr>
        <w:t>Wu, Q., Liu, Y., Xie, Z., Yu, B., Sun, Y., and Huang, J. (2022). OsNAC016 regulates plant architecture and drought tolerance by interacting with the kinases GSK2 and SAPK8. Plant Physiol</w:t>
      </w:r>
      <w:r w:rsidRPr="000769ED">
        <w:rPr>
          <w:rFonts w:ascii="Arial" w:hAnsi="Arial" w:cs="Arial"/>
          <w:i/>
        </w:rPr>
        <w:t xml:space="preserve"> 189</w:t>
      </w:r>
      <w:r w:rsidRPr="000769ED">
        <w:rPr>
          <w:rFonts w:ascii="Arial" w:hAnsi="Arial" w:cs="Arial"/>
        </w:rPr>
        <w:t>, 1296-1313.</w:t>
      </w:r>
    </w:p>
    <w:p w14:paraId="278FD91D" w14:textId="77777777" w:rsidR="00462CF1" w:rsidRPr="000769ED" w:rsidRDefault="00462CF1" w:rsidP="00462CF1">
      <w:pPr>
        <w:pStyle w:val="EndNoteBibliography"/>
        <w:rPr>
          <w:rFonts w:ascii="Arial" w:hAnsi="Arial" w:cs="Arial"/>
        </w:rPr>
      </w:pPr>
      <w:r w:rsidRPr="000769ED">
        <w:rPr>
          <w:rFonts w:ascii="Arial" w:hAnsi="Arial" w:cs="Arial"/>
        </w:rPr>
        <w:t>Xie, W., Ke, Y., Cao, J., Wang, S., and Yuan, M. (2021). Knock out of transcription factor WRKY53 thickens sclerenchyma cell walls, confers bacterial blight resistance. Plant Physiol</w:t>
      </w:r>
      <w:r w:rsidRPr="000769ED">
        <w:rPr>
          <w:rFonts w:ascii="Arial" w:hAnsi="Arial" w:cs="Arial"/>
          <w:i/>
        </w:rPr>
        <w:t xml:space="preserve"> 187</w:t>
      </w:r>
      <w:r w:rsidRPr="000769ED">
        <w:rPr>
          <w:rFonts w:ascii="Arial" w:hAnsi="Arial" w:cs="Arial"/>
        </w:rPr>
        <w:t>, 1746-1761.</w:t>
      </w:r>
    </w:p>
    <w:p w14:paraId="29AA867C" w14:textId="77777777" w:rsidR="00462CF1" w:rsidRPr="000769ED" w:rsidRDefault="00462CF1" w:rsidP="00462CF1">
      <w:pPr>
        <w:pStyle w:val="EndNoteBibliography"/>
        <w:rPr>
          <w:rFonts w:ascii="Arial" w:hAnsi="Arial" w:cs="Arial"/>
        </w:rPr>
      </w:pPr>
      <w:r w:rsidRPr="000769ED">
        <w:rPr>
          <w:rFonts w:ascii="Arial" w:hAnsi="Arial" w:cs="Arial"/>
        </w:rPr>
        <w:t>Xu, G.Y., Rocha, P.S., Wang, M.L., Xu, M.L., Cui, Y.C., Li, L.Y., Zhu, Y.X., and Xia, X. (2011). A novel rice calmodulin-like gene, OsMSR2, enhances drought and salt tolerance and increases ABA sensitivity in Arabidopsis. Planta</w:t>
      </w:r>
      <w:r w:rsidRPr="000769ED">
        <w:rPr>
          <w:rFonts w:ascii="Arial" w:hAnsi="Arial" w:cs="Arial"/>
          <w:i/>
        </w:rPr>
        <w:t xml:space="preserve"> 234</w:t>
      </w:r>
      <w:r w:rsidRPr="000769ED">
        <w:rPr>
          <w:rFonts w:ascii="Arial" w:hAnsi="Arial" w:cs="Arial"/>
        </w:rPr>
        <w:t>, 47-59.</w:t>
      </w:r>
    </w:p>
    <w:p w14:paraId="7851614B" w14:textId="77777777" w:rsidR="00462CF1" w:rsidRPr="000769ED" w:rsidRDefault="00462CF1" w:rsidP="00462CF1">
      <w:pPr>
        <w:pStyle w:val="EndNoteBibliography"/>
        <w:rPr>
          <w:rFonts w:ascii="Arial" w:hAnsi="Arial" w:cs="Arial"/>
        </w:rPr>
      </w:pPr>
      <w:r w:rsidRPr="000769ED">
        <w:rPr>
          <w:rFonts w:ascii="Arial" w:hAnsi="Arial" w:cs="Arial"/>
        </w:rPr>
        <w:t>Yang, A., Dai, X., and Zhang, W.H. (2012). A R2R3-type MYB gene, OsMYB2, is involved in salt, cold, and dehydration tolerance in rice. J Exp Bot</w:t>
      </w:r>
      <w:r w:rsidRPr="000769ED">
        <w:rPr>
          <w:rFonts w:ascii="Arial" w:hAnsi="Arial" w:cs="Arial"/>
          <w:i/>
        </w:rPr>
        <w:t xml:space="preserve"> 63</w:t>
      </w:r>
      <w:r w:rsidRPr="000769ED">
        <w:rPr>
          <w:rFonts w:ascii="Arial" w:hAnsi="Arial" w:cs="Arial"/>
        </w:rPr>
        <w:t>, 2541-2556.</w:t>
      </w:r>
    </w:p>
    <w:p w14:paraId="4A107F02" w14:textId="77777777" w:rsidR="00462CF1" w:rsidRPr="000769ED" w:rsidRDefault="00462CF1" w:rsidP="00462CF1">
      <w:pPr>
        <w:pStyle w:val="EndNoteBibliography"/>
        <w:rPr>
          <w:rFonts w:ascii="Arial" w:hAnsi="Arial" w:cs="Arial"/>
        </w:rPr>
      </w:pPr>
      <w:r w:rsidRPr="000769ED">
        <w:rPr>
          <w:rFonts w:ascii="Arial" w:hAnsi="Arial" w:cs="Arial"/>
        </w:rPr>
        <w:t>Zhang, H., Liu, Y., Wen, F., Yao, D., Wang, L., Guo, J., Ni, L., Zhang, A., Tan, M., and Jiang, M. (2014). A novel rice C2H2-type zinc finger protein, ZFP36, is a key player involved in abscisic acid-induced antioxidant defence and oxidative stress tolerance in rice. J Exp Bot</w:t>
      </w:r>
      <w:r w:rsidRPr="000769ED">
        <w:rPr>
          <w:rFonts w:ascii="Arial" w:hAnsi="Arial" w:cs="Arial"/>
          <w:i/>
        </w:rPr>
        <w:t xml:space="preserve"> 65</w:t>
      </w:r>
      <w:r w:rsidRPr="000769ED">
        <w:rPr>
          <w:rFonts w:ascii="Arial" w:hAnsi="Arial" w:cs="Arial"/>
        </w:rPr>
        <w:t>, 5795-5809.</w:t>
      </w:r>
    </w:p>
    <w:p w14:paraId="03DAA2B0" w14:textId="77777777" w:rsidR="00462CF1" w:rsidRPr="000769ED" w:rsidRDefault="00462CF1" w:rsidP="00462CF1">
      <w:pPr>
        <w:pStyle w:val="EndNoteBibliography"/>
        <w:rPr>
          <w:rFonts w:ascii="Arial" w:hAnsi="Arial" w:cs="Arial"/>
        </w:rPr>
      </w:pPr>
      <w:r w:rsidRPr="000769ED">
        <w:rPr>
          <w:rFonts w:ascii="Arial" w:hAnsi="Arial" w:cs="Arial"/>
        </w:rPr>
        <w:lastRenderedPageBreak/>
        <w:t>Zhu, X., Wang, D., Xie, L., Zhou, T., Zhao, J., Zhang, Q., Yang, M., Wu, W., and Lian, X. (2022). Rice transcription factors OsLBD37/38/39 regulate nitrate uptake by repressing OsNRT2.1/2.2/2.3 under high-nitrogen conditions. The Crop Journal</w:t>
      </w:r>
      <w:r w:rsidRPr="000769ED">
        <w:rPr>
          <w:rFonts w:ascii="Arial" w:hAnsi="Arial" w:cs="Arial"/>
          <w:i/>
        </w:rPr>
        <w:t xml:space="preserve"> 10</w:t>
      </w:r>
      <w:r w:rsidRPr="000769ED">
        <w:rPr>
          <w:rFonts w:ascii="Arial" w:hAnsi="Arial" w:cs="Arial"/>
        </w:rPr>
        <w:t>, 1623-1632.</w:t>
      </w:r>
    </w:p>
    <w:p w14:paraId="146C483A" w14:textId="79F995BA" w:rsidR="00B448A9" w:rsidRPr="000769ED" w:rsidRDefault="003C62F7">
      <w:pPr>
        <w:rPr>
          <w:rFonts w:ascii="Arial" w:hAnsi="Arial" w:cs="Arial"/>
          <w:sz w:val="16"/>
          <w:szCs w:val="18"/>
        </w:rPr>
      </w:pPr>
      <w:r w:rsidRPr="000769ED">
        <w:rPr>
          <w:rFonts w:ascii="Arial" w:hAnsi="Arial" w:cs="Arial"/>
          <w:sz w:val="15"/>
          <w:szCs w:val="16"/>
        </w:rPr>
        <w:fldChar w:fldCharType="end"/>
      </w:r>
    </w:p>
    <w:sectPr w:rsidR="00B448A9" w:rsidRPr="000769ED" w:rsidSect="0062238E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3D8387" w14:textId="77777777" w:rsidR="00237DB8" w:rsidRDefault="00237DB8" w:rsidP="0062238E">
      <w:r>
        <w:separator/>
      </w:r>
    </w:p>
  </w:endnote>
  <w:endnote w:type="continuationSeparator" w:id="0">
    <w:p w14:paraId="2D5943DB" w14:textId="77777777" w:rsidR="00237DB8" w:rsidRDefault="00237DB8" w:rsidP="006223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F3342E" w14:textId="77777777" w:rsidR="00237DB8" w:rsidRDefault="00237DB8" w:rsidP="0062238E">
      <w:r>
        <w:separator/>
      </w:r>
    </w:p>
  </w:footnote>
  <w:footnote w:type="continuationSeparator" w:id="0">
    <w:p w14:paraId="6FAE2C4D" w14:textId="77777777" w:rsidR="00237DB8" w:rsidRDefault="00237DB8" w:rsidP="006223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ell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de905aak2ww5he2tf1p20pxxz5x0s5xw9t5&quot;&gt;我的EndNote库&lt;record-ids&gt;&lt;item&gt;150&lt;/item&gt;&lt;item&gt;189&lt;/item&gt;&lt;item&gt;190&lt;/item&gt;&lt;item&gt;191&lt;/item&gt;&lt;item&gt;192&lt;/item&gt;&lt;item&gt;193&lt;/item&gt;&lt;item&gt;194&lt;/item&gt;&lt;item&gt;195&lt;/item&gt;&lt;item&gt;197&lt;/item&gt;&lt;item&gt;199&lt;/item&gt;&lt;item&gt;200&lt;/item&gt;&lt;item&gt;201&lt;/item&gt;&lt;item&gt;202&lt;/item&gt;&lt;item&gt;203&lt;/item&gt;&lt;item&gt;204&lt;/item&gt;&lt;item&gt;205&lt;/item&gt;&lt;item&gt;206&lt;/item&gt;&lt;item&gt;208&lt;/item&gt;&lt;item&gt;209&lt;/item&gt;&lt;item&gt;210&lt;/item&gt;&lt;/record-ids&gt;&lt;/item&gt;&lt;/Libraries&gt;"/>
  </w:docVars>
  <w:rsids>
    <w:rsidRoot w:val="001B5415"/>
    <w:rsid w:val="00007BE7"/>
    <w:rsid w:val="00061F23"/>
    <w:rsid w:val="000769ED"/>
    <w:rsid w:val="001B5415"/>
    <w:rsid w:val="00237DB8"/>
    <w:rsid w:val="003C62F7"/>
    <w:rsid w:val="00462CF1"/>
    <w:rsid w:val="004D7385"/>
    <w:rsid w:val="0062238E"/>
    <w:rsid w:val="007149BD"/>
    <w:rsid w:val="007446F0"/>
    <w:rsid w:val="007841E5"/>
    <w:rsid w:val="0080355D"/>
    <w:rsid w:val="009E7729"/>
    <w:rsid w:val="00B448A9"/>
    <w:rsid w:val="00DB0C74"/>
    <w:rsid w:val="00F92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8BC155"/>
  <w15:chartTrackingRefBased/>
  <w15:docId w15:val="{32C693C3-9A53-42D0-A05D-D32735746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C62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a"/>
    <w:link w:val="EndNoteBibliographyTitle0"/>
    <w:rsid w:val="003C62F7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3C62F7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3C62F7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3C62F7"/>
    <w:rPr>
      <w:rFonts w:ascii="等线" w:eastAsia="等线" w:hAnsi="等线"/>
      <w:noProof/>
      <w:sz w:val="20"/>
    </w:rPr>
  </w:style>
  <w:style w:type="paragraph" w:styleId="a4">
    <w:name w:val="header"/>
    <w:basedOn w:val="a"/>
    <w:link w:val="a5"/>
    <w:uiPriority w:val="99"/>
    <w:unhideWhenUsed/>
    <w:rsid w:val="006223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62238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6223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62238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07939B-9D31-49AA-8CC8-97ACF2108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2794</Words>
  <Characters>15930</Characters>
  <Application>Microsoft Office Word</Application>
  <DocSecurity>0</DocSecurity>
  <Lines>132</Lines>
  <Paragraphs>37</Paragraphs>
  <ScaleCrop>false</ScaleCrop>
  <Company/>
  <LinksUpToDate>false</LinksUpToDate>
  <CharactersWithSpaces>18687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贾 庆霄</dc:creator>
  <cp:keywords/>
  <dc:description/>
  <cp:lastModifiedBy>贾 庆霄</cp:lastModifiedBy>
  <cp:revision>8</cp:revision>
  <dcterms:created xsi:type="dcterms:W3CDTF">2023-02-06T13:20:00Z</dcterms:created>
  <dcterms:modified xsi:type="dcterms:W3CDTF">2023-05-15T09:26:00Z</dcterms:modified>
</cp:coreProperties>
</file>