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A49FE" w14:textId="4DC102E5" w:rsidR="000634C0" w:rsidRDefault="00562B99" w:rsidP="004C217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62B99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Table S</w:t>
      </w:r>
      <w:r w:rsidR="008A176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10</w:t>
      </w:r>
      <w:r w:rsidR="00B643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634C0" w:rsidRPr="000634C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Media for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induced </w:t>
      </w:r>
      <w:r w:rsidR="000634C0" w:rsidRPr="000634C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neuronal differentiation</w:t>
      </w:r>
      <w:r w:rsidR="00F2277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TRE-Ngn2 cells</w:t>
      </w:r>
      <w:bookmarkStart w:id="0" w:name="_GoBack"/>
      <w:bookmarkEnd w:id="0"/>
    </w:p>
    <w:p w14:paraId="7DB6AFAA" w14:textId="33DF7BAD" w:rsidR="00680F95" w:rsidRPr="000634C0" w:rsidRDefault="00680F95" w:rsidP="004C217F">
      <w:pPr>
        <w:spacing w:before="160" w:after="8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634C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iN</w:t>
      </w:r>
      <w:r w:rsidR="004A02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-D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0</w:t>
      </w:r>
      <w:r w:rsidR="004A02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medium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2"/>
        <w:gridCol w:w="1630"/>
        <w:gridCol w:w="2451"/>
        <w:gridCol w:w="1418"/>
      </w:tblGrid>
      <w:tr w:rsidR="004022B8" w:rsidRPr="004C217F" w14:paraId="2E232B7F" w14:textId="77777777" w:rsidTr="004C217F">
        <w:tc>
          <w:tcPr>
            <w:tcW w:w="2552" w:type="dxa"/>
            <w:vAlign w:val="center"/>
          </w:tcPr>
          <w:p w14:paraId="718908D9" w14:textId="3FA08B57" w:rsidR="004A0277" w:rsidRPr="004C217F" w:rsidRDefault="004A0277" w:rsidP="004C217F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Reagent</w:t>
            </w:r>
          </w:p>
        </w:tc>
        <w:tc>
          <w:tcPr>
            <w:tcW w:w="1630" w:type="dxa"/>
            <w:vAlign w:val="center"/>
          </w:tcPr>
          <w:p w14:paraId="336C08C1" w14:textId="3BCCBA05" w:rsidR="004A0277" w:rsidRPr="004C217F" w:rsidRDefault="004A0277" w:rsidP="004C217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Final concentration</w:t>
            </w:r>
          </w:p>
        </w:tc>
        <w:tc>
          <w:tcPr>
            <w:tcW w:w="2451" w:type="dxa"/>
            <w:vAlign w:val="center"/>
          </w:tcPr>
          <w:p w14:paraId="31256924" w14:textId="50AA6185" w:rsidR="004A0277" w:rsidRPr="004C217F" w:rsidRDefault="004A0277" w:rsidP="004C217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Manufacturer</w:t>
            </w:r>
          </w:p>
        </w:tc>
        <w:tc>
          <w:tcPr>
            <w:tcW w:w="1418" w:type="dxa"/>
            <w:vAlign w:val="center"/>
          </w:tcPr>
          <w:p w14:paraId="033F4ABF" w14:textId="41EA16F8" w:rsidR="004A0277" w:rsidRPr="004C217F" w:rsidRDefault="004A0277" w:rsidP="004C217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Cat#</w:t>
            </w:r>
          </w:p>
        </w:tc>
      </w:tr>
      <w:tr w:rsidR="004022B8" w:rsidRPr="004C217F" w14:paraId="1497744A" w14:textId="77777777" w:rsidTr="004C217F">
        <w:tc>
          <w:tcPr>
            <w:tcW w:w="2552" w:type="dxa"/>
            <w:vAlign w:val="center"/>
          </w:tcPr>
          <w:p w14:paraId="77019A0F" w14:textId="5DA2A343" w:rsidR="004A0277" w:rsidRPr="004C217F" w:rsidRDefault="004A0277" w:rsidP="004C21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Neurobasal</w:t>
            </w:r>
          </w:p>
        </w:tc>
        <w:tc>
          <w:tcPr>
            <w:tcW w:w="1630" w:type="dxa"/>
            <w:vAlign w:val="center"/>
          </w:tcPr>
          <w:p w14:paraId="437EFC08" w14:textId="33561172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0.5×</w:t>
            </w:r>
          </w:p>
        </w:tc>
        <w:tc>
          <w:tcPr>
            <w:tcW w:w="2451" w:type="dxa"/>
            <w:vAlign w:val="center"/>
          </w:tcPr>
          <w:p w14:paraId="13803ADF" w14:textId="52989AFF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Thermo Fisher Scientific</w:t>
            </w:r>
          </w:p>
        </w:tc>
        <w:tc>
          <w:tcPr>
            <w:tcW w:w="1418" w:type="dxa"/>
            <w:vAlign w:val="center"/>
          </w:tcPr>
          <w:p w14:paraId="395F3595" w14:textId="47AAAE4B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21103049</w:t>
            </w:r>
          </w:p>
        </w:tc>
      </w:tr>
      <w:tr w:rsidR="004022B8" w:rsidRPr="004C217F" w14:paraId="1BF85EF5" w14:textId="77777777" w:rsidTr="004C217F">
        <w:tc>
          <w:tcPr>
            <w:tcW w:w="2552" w:type="dxa"/>
            <w:vAlign w:val="center"/>
          </w:tcPr>
          <w:p w14:paraId="063723D5" w14:textId="6780F545" w:rsidR="004A0277" w:rsidRPr="004C217F" w:rsidRDefault="004A0277" w:rsidP="004C217F">
            <w:pPr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DMEM/F12</w:t>
            </w:r>
          </w:p>
        </w:tc>
        <w:tc>
          <w:tcPr>
            <w:tcW w:w="1630" w:type="dxa"/>
            <w:vAlign w:val="center"/>
          </w:tcPr>
          <w:p w14:paraId="48BFFE11" w14:textId="55A9C49E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0.5×</w:t>
            </w:r>
          </w:p>
        </w:tc>
        <w:tc>
          <w:tcPr>
            <w:tcW w:w="2451" w:type="dxa"/>
            <w:vAlign w:val="center"/>
          </w:tcPr>
          <w:p w14:paraId="0C6664D8" w14:textId="79979F1C" w:rsidR="004A0277" w:rsidRPr="004C217F" w:rsidRDefault="004A0277" w:rsidP="004C21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Sigma</w:t>
            </w:r>
          </w:p>
        </w:tc>
        <w:tc>
          <w:tcPr>
            <w:tcW w:w="1418" w:type="dxa"/>
            <w:vAlign w:val="center"/>
          </w:tcPr>
          <w:p w14:paraId="4F376A5D" w14:textId="70133F04" w:rsidR="004A0277" w:rsidRPr="004C217F" w:rsidRDefault="004A0277" w:rsidP="004C21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D6421</w:t>
            </w:r>
          </w:p>
        </w:tc>
      </w:tr>
      <w:tr w:rsidR="004022B8" w:rsidRPr="004C217F" w14:paraId="1792E5FE" w14:textId="77777777" w:rsidTr="004C217F">
        <w:tc>
          <w:tcPr>
            <w:tcW w:w="2552" w:type="dxa"/>
            <w:vAlign w:val="center"/>
          </w:tcPr>
          <w:p w14:paraId="4AF3C54A" w14:textId="6A9E6D9E" w:rsidR="004A0277" w:rsidRPr="004C217F" w:rsidRDefault="004A0277" w:rsidP="004C217F">
            <w:pPr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PenStrep</w:t>
            </w:r>
          </w:p>
        </w:tc>
        <w:tc>
          <w:tcPr>
            <w:tcW w:w="1630" w:type="dxa"/>
            <w:vAlign w:val="center"/>
          </w:tcPr>
          <w:p w14:paraId="173EF070" w14:textId="439A785A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100 units/ml</w:t>
            </w:r>
          </w:p>
        </w:tc>
        <w:tc>
          <w:tcPr>
            <w:tcW w:w="2451" w:type="dxa"/>
            <w:vAlign w:val="center"/>
          </w:tcPr>
          <w:p w14:paraId="04E48A0B" w14:textId="0882A6A0" w:rsidR="004A0277" w:rsidRPr="004C217F" w:rsidRDefault="004A0277" w:rsidP="004C21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Thermo Fisher Scientific</w:t>
            </w:r>
          </w:p>
        </w:tc>
        <w:tc>
          <w:tcPr>
            <w:tcW w:w="1418" w:type="dxa"/>
            <w:vAlign w:val="center"/>
          </w:tcPr>
          <w:p w14:paraId="4E907986" w14:textId="54171EE6" w:rsidR="004A0277" w:rsidRPr="004C217F" w:rsidRDefault="004A0277" w:rsidP="004C21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15140122</w:t>
            </w:r>
          </w:p>
        </w:tc>
      </w:tr>
      <w:tr w:rsidR="004022B8" w:rsidRPr="004C217F" w14:paraId="2A8FB6D4" w14:textId="77777777" w:rsidTr="004C217F">
        <w:tc>
          <w:tcPr>
            <w:tcW w:w="2552" w:type="dxa"/>
            <w:vAlign w:val="center"/>
          </w:tcPr>
          <w:p w14:paraId="5A7107B1" w14:textId="2A9204E5" w:rsidR="004A0277" w:rsidRPr="004C217F" w:rsidRDefault="004A0277" w:rsidP="004C217F">
            <w:pPr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N2</w:t>
            </w:r>
          </w:p>
        </w:tc>
        <w:tc>
          <w:tcPr>
            <w:tcW w:w="1630" w:type="dxa"/>
            <w:vAlign w:val="center"/>
          </w:tcPr>
          <w:p w14:paraId="20F32915" w14:textId="387C8768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1×</w:t>
            </w:r>
          </w:p>
        </w:tc>
        <w:tc>
          <w:tcPr>
            <w:tcW w:w="2451" w:type="dxa"/>
            <w:vAlign w:val="center"/>
          </w:tcPr>
          <w:p w14:paraId="3D40EC0A" w14:textId="649AC7E3" w:rsidR="004A0277" w:rsidRPr="004C217F" w:rsidRDefault="004A0277" w:rsidP="004C21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Gibco</w:t>
            </w:r>
          </w:p>
        </w:tc>
        <w:tc>
          <w:tcPr>
            <w:tcW w:w="1418" w:type="dxa"/>
            <w:vAlign w:val="center"/>
          </w:tcPr>
          <w:p w14:paraId="7EAC1432" w14:textId="30FA03CA" w:rsidR="004A0277" w:rsidRPr="004C217F" w:rsidRDefault="004A0277" w:rsidP="004C21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17502048</w:t>
            </w:r>
          </w:p>
        </w:tc>
      </w:tr>
      <w:tr w:rsidR="004022B8" w:rsidRPr="004C217F" w14:paraId="4A3085CE" w14:textId="77777777" w:rsidTr="004C217F">
        <w:tc>
          <w:tcPr>
            <w:tcW w:w="2552" w:type="dxa"/>
            <w:shd w:val="clear" w:color="auto" w:fill="auto"/>
            <w:vAlign w:val="center"/>
          </w:tcPr>
          <w:p w14:paraId="66FCBB63" w14:textId="4574EDB3" w:rsidR="004A0277" w:rsidRPr="004C217F" w:rsidRDefault="004A0277" w:rsidP="004C217F">
            <w:pPr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B27 with retinoic acid</w:t>
            </w:r>
          </w:p>
        </w:tc>
        <w:tc>
          <w:tcPr>
            <w:tcW w:w="1630" w:type="dxa"/>
            <w:vAlign w:val="center"/>
          </w:tcPr>
          <w:p w14:paraId="469D5372" w14:textId="1C6383C4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1×</w:t>
            </w:r>
          </w:p>
        </w:tc>
        <w:tc>
          <w:tcPr>
            <w:tcW w:w="2451" w:type="dxa"/>
            <w:vAlign w:val="center"/>
          </w:tcPr>
          <w:p w14:paraId="08ADA21B" w14:textId="2B7BC766" w:rsidR="004A0277" w:rsidRPr="004C217F" w:rsidRDefault="004A0277" w:rsidP="004C21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Gibco</w:t>
            </w:r>
          </w:p>
        </w:tc>
        <w:tc>
          <w:tcPr>
            <w:tcW w:w="1418" w:type="dxa"/>
            <w:vAlign w:val="center"/>
          </w:tcPr>
          <w:p w14:paraId="083090D2" w14:textId="556392E4" w:rsidR="004A0277" w:rsidRPr="004C217F" w:rsidRDefault="004A0277" w:rsidP="004C21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17504044</w:t>
            </w:r>
          </w:p>
        </w:tc>
      </w:tr>
      <w:tr w:rsidR="004022B8" w:rsidRPr="004C217F" w14:paraId="6FE17EEB" w14:textId="77777777" w:rsidTr="004C217F">
        <w:tc>
          <w:tcPr>
            <w:tcW w:w="2552" w:type="dxa"/>
            <w:vAlign w:val="center"/>
          </w:tcPr>
          <w:p w14:paraId="455CDB1D" w14:textId="4226D404" w:rsidR="004A0277" w:rsidRPr="004C217F" w:rsidRDefault="004A0277" w:rsidP="004C217F">
            <w:pPr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Laminin</w:t>
            </w:r>
          </w:p>
        </w:tc>
        <w:tc>
          <w:tcPr>
            <w:tcW w:w="1630" w:type="dxa"/>
            <w:vAlign w:val="center"/>
          </w:tcPr>
          <w:p w14:paraId="6954E345" w14:textId="2636F33F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 µg/ml</w:t>
            </w:r>
          </w:p>
        </w:tc>
        <w:tc>
          <w:tcPr>
            <w:tcW w:w="2451" w:type="dxa"/>
            <w:vAlign w:val="center"/>
          </w:tcPr>
          <w:p w14:paraId="164EC19A" w14:textId="1C970985" w:rsidR="004A0277" w:rsidRPr="004C217F" w:rsidRDefault="004A0277" w:rsidP="004C21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Sigma</w:t>
            </w:r>
          </w:p>
        </w:tc>
        <w:tc>
          <w:tcPr>
            <w:tcW w:w="1418" w:type="dxa"/>
            <w:vAlign w:val="center"/>
          </w:tcPr>
          <w:p w14:paraId="6665F128" w14:textId="5C0EFCD0" w:rsidR="004A0277" w:rsidRPr="004C217F" w:rsidRDefault="004A0277" w:rsidP="004C21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L2020</w:t>
            </w:r>
          </w:p>
        </w:tc>
      </w:tr>
      <w:tr w:rsidR="004022B8" w:rsidRPr="004C217F" w14:paraId="7093C0FE" w14:textId="77777777" w:rsidTr="004C217F">
        <w:tc>
          <w:tcPr>
            <w:tcW w:w="2552" w:type="dxa"/>
            <w:vAlign w:val="center"/>
          </w:tcPr>
          <w:p w14:paraId="76505440" w14:textId="363DFC36" w:rsidR="004A0277" w:rsidRPr="004C217F" w:rsidRDefault="004A0277" w:rsidP="004C217F">
            <w:pPr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Insulin</w:t>
            </w:r>
          </w:p>
        </w:tc>
        <w:tc>
          <w:tcPr>
            <w:tcW w:w="1630" w:type="dxa"/>
            <w:vAlign w:val="center"/>
          </w:tcPr>
          <w:p w14:paraId="21693067" w14:textId="6E3DFAA6" w:rsidR="004A0277" w:rsidRPr="004C217F" w:rsidRDefault="004A0277" w:rsidP="004C21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20 µg/ml</w:t>
            </w:r>
          </w:p>
        </w:tc>
        <w:tc>
          <w:tcPr>
            <w:tcW w:w="2451" w:type="dxa"/>
            <w:vAlign w:val="center"/>
          </w:tcPr>
          <w:p w14:paraId="02BD2379" w14:textId="0D7F7709" w:rsidR="004A0277" w:rsidRPr="004C217F" w:rsidRDefault="004A0277" w:rsidP="004C21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Sigma</w:t>
            </w:r>
          </w:p>
        </w:tc>
        <w:tc>
          <w:tcPr>
            <w:tcW w:w="1418" w:type="dxa"/>
            <w:vAlign w:val="center"/>
          </w:tcPr>
          <w:p w14:paraId="2D069520" w14:textId="4605AAE1" w:rsidR="004A0277" w:rsidRPr="004C217F" w:rsidRDefault="004A0277" w:rsidP="004C21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I0516</w:t>
            </w:r>
          </w:p>
        </w:tc>
      </w:tr>
      <w:tr w:rsidR="004022B8" w:rsidRPr="004C217F" w14:paraId="2C5A0DD6" w14:textId="77777777" w:rsidTr="004C217F">
        <w:tc>
          <w:tcPr>
            <w:tcW w:w="2552" w:type="dxa"/>
            <w:vAlign w:val="center"/>
          </w:tcPr>
          <w:p w14:paraId="49571A0E" w14:textId="00501C2A" w:rsidR="004A0277" w:rsidRPr="004C217F" w:rsidRDefault="004A0277" w:rsidP="004C21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L-glutamine</w:t>
            </w:r>
          </w:p>
        </w:tc>
        <w:tc>
          <w:tcPr>
            <w:tcW w:w="1630" w:type="dxa"/>
            <w:vAlign w:val="center"/>
          </w:tcPr>
          <w:p w14:paraId="2D8F714A" w14:textId="1C5515E8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500 µM</w:t>
            </w:r>
          </w:p>
        </w:tc>
        <w:tc>
          <w:tcPr>
            <w:tcW w:w="2451" w:type="dxa"/>
            <w:vAlign w:val="center"/>
          </w:tcPr>
          <w:p w14:paraId="72F9F46E" w14:textId="6376C012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Gibco</w:t>
            </w:r>
          </w:p>
        </w:tc>
        <w:tc>
          <w:tcPr>
            <w:tcW w:w="1418" w:type="dxa"/>
            <w:vAlign w:val="center"/>
          </w:tcPr>
          <w:p w14:paraId="7A2303E9" w14:textId="76A1D083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25030-024</w:t>
            </w:r>
          </w:p>
        </w:tc>
      </w:tr>
      <w:tr w:rsidR="004022B8" w:rsidRPr="004C217F" w14:paraId="6712CE7B" w14:textId="77777777" w:rsidTr="004C217F">
        <w:tc>
          <w:tcPr>
            <w:tcW w:w="2552" w:type="dxa"/>
            <w:vAlign w:val="center"/>
          </w:tcPr>
          <w:p w14:paraId="56451F0E" w14:textId="3034B195" w:rsidR="004A0277" w:rsidRPr="004C217F" w:rsidRDefault="004A0277" w:rsidP="004C21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db-cAMP</w:t>
            </w:r>
          </w:p>
        </w:tc>
        <w:tc>
          <w:tcPr>
            <w:tcW w:w="1630" w:type="dxa"/>
            <w:vAlign w:val="center"/>
          </w:tcPr>
          <w:p w14:paraId="34C55279" w14:textId="708D6636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 mM</w:t>
            </w:r>
          </w:p>
        </w:tc>
        <w:tc>
          <w:tcPr>
            <w:tcW w:w="2451" w:type="dxa"/>
            <w:vAlign w:val="center"/>
          </w:tcPr>
          <w:p w14:paraId="10F9C580" w14:textId="79DA7A38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Sigma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1A754C" w14:textId="6B281103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D0627</w:t>
            </w:r>
          </w:p>
        </w:tc>
      </w:tr>
      <w:tr w:rsidR="004022B8" w:rsidRPr="004C217F" w14:paraId="71783729" w14:textId="77777777" w:rsidTr="004C217F">
        <w:tc>
          <w:tcPr>
            <w:tcW w:w="2552" w:type="dxa"/>
            <w:vAlign w:val="center"/>
          </w:tcPr>
          <w:p w14:paraId="7AD9D761" w14:textId="2738C762" w:rsidR="004A0277" w:rsidRPr="004C217F" w:rsidRDefault="004A0277" w:rsidP="004C21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NT-3</w:t>
            </w:r>
          </w:p>
        </w:tc>
        <w:tc>
          <w:tcPr>
            <w:tcW w:w="1630" w:type="dxa"/>
            <w:vAlign w:val="center"/>
          </w:tcPr>
          <w:p w14:paraId="1228ABA3" w14:textId="5AC5B222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 ng/ml</w:t>
            </w:r>
          </w:p>
        </w:tc>
        <w:tc>
          <w:tcPr>
            <w:tcW w:w="2451" w:type="dxa"/>
            <w:vAlign w:val="center"/>
          </w:tcPr>
          <w:p w14:paraId="3D4D4862" w14:textId="6BA95BE0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Miltenyi Biotec</w:t>
            </w:r>
          </w:p>
        </w:tc>
        <w:tc>
          <w:tcPr>
            <w:tcW w:w="1418" w:type="dxa"/>
            <w:vAlign w:val="center"/>
          </w:tcPr>
          <w:p w14:paraId="58DEABF8" w14:textId="5F75DAA6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130-093-973</w:t>
            </w:r>
          </w:p>
        </w:tc>
      </w:tr>
      <w:tr w:rsidR="004022B8" w:rsidRPr="004C217F" w14:paraId="4AC1A7CC" w14:textId="77777777" w:rsidTr="004C217F">
        <w:tc>
          <w:tcPr>
            <w:tcW w:w="2552" w:type="dxa"/>
            <w:vAlign w:val="center"/>
          </w:tcPr>
          <w:p w14:paraId="249B2D53" w14:textId="05F285C5" w:rsidR="004A0277" w:rsidRPr="004C217F" w:rsidRDefault="004A0277" w:rsidP="004C21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β-mercaptoethanol</w:t>
            </w:r>
          </w:p>
        </w:tc>
        <w:tc>
          <w:tcPr>
            <w:tcW w:w="1630" w:type="dxa"/>
            <w:vAlign w:val="center"/>
          </w:tcPr>
          <w:p w14:paraId="7026A204" w14:textId="09B0B0CC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100 µM</w:t>
            </w:r>
          </w:p>
        </w:tc>
        <w:tc>
          <w:tcPr>
            <w:tcW w:w="2451" w:type="dxa"/>
            <w:vAlign w:val="center"/>
          </w:tcPr>
          <w:p w14:paraId="15225DA1" w14:textId="16862DEB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Sigma</w:t>
            </w:r>
          </w:p>
        </w:tc>
        <w:tc>
          <w:tcPr>
            <w:tcW w:w="1418" w:type="dxa"/>
            <w:vAlign w:val="center"/>
          </w:tcPr>
          <w:p w14:paraId="626EABCC" w14:textId="6279421E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M3148</w:t>
            </w:r>
          </w:p>
        </w:tc>
      </w:tr>
      <w:tr w:rsidR="004022B8" w:rsidRPr="004C217F" w14:paraId="33E646C8" w14:textId="77777777" w:rsidTr="004C217F">
        <w:tc>
          <w:tcPr>
            <w:tcW w:w="2552" w:type="dxa"/>
            <w:vAlign w:val="center"/>
          </w:tcPr>
          <w:p w14:paraId="5ED9AFA8" w14:textId="1FA00990" w:rsidR="004A0277" w:rsidRPr="004C217F" w:rsidRDefault="004A0277" w:rsidP="004C21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Doxycycline</w:t>
            </w:r>
          </w:p>
        </w:tc>
        <w:tc>
          <w:tcPr>
            <w:tcW w:w="1630" w:type="dxa"/>
            <w:vAlign w:val="center"/>
          </w:tcPr>
          <w:p w14:paraId="60349A8B" w14:textId="4691006A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 μg/ml</w:t>
            </w:r>
          </w:p>
        </w:tc>
        <w:tc>
          <w:tcPr>
            <w:tcW w:w="2451" w:type="dxa"/>
            <w:vAlign w:val="center"/>
          </w:tcPr>
          <w:p w14:paraId="5D19B085" w14:textId="5BCE9E4F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Sigma</w:t>
            </w:r>
          </w:p>
        </w:tc>
        <w:tc>
          <w:tcPr>
            <w:tcW w:w="1418" w:type="dxa"/>
            <w:vAlign w:val="center"/>
          </w:tcPr>
          <w:p w14:paraId="3D95B8FB" w14:textId="60EA6492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D9891</w:t>
            </w:r>
          </w:p>
        </w:tc>
      </w:tr>
    </w:tbl>
    <w:p w14:paraId="15C50E18" w14:textId="7A19E8B4" w:rsidR="004A0277" w:rsidRPr="004A0277" w:rsidRDefault="004A0277" w:rsidP="004C217F">
      <w:pPr>
        <w:spacing w:before="160" w:after="8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634C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-D2 medium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2"/>
        <w:gridCol w:w="1630"/>
        <w:gridCol w:w="2448"/>
        <w:gridCol w:w="1418"/>
      </w:tblGrid>
      <w:tr w:rsidR="004A0277" w:rsidRPr="004C217F" w14:paraId="7B905745" w14:textId="77777777" w:rsidTr="004C217F">
        <w:tc>
          <w:tcPr>
            <w:tcW w:w="2552" w:type="dxa"/>
            <w:vAlign w:val="center"/>
          </w:tcPr>
          <w:p w14:paraId="5813A530" w14:textId="77777777" w:rsidR="004A0277" w:rsidRPr="004C217F" w:rsidRDefault="004A0277" w:rsidP="004C217F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Reagent</w:t>
            </w:r>
          </w:p>
        </w:tc>
        <w:tc>
          <w:tcPr>
            <w:tcW w:w="1630" w:type="dxa"/>
            <w:vAlign w:val="center"/>
          </w:tcPr>
          <w:p w14:paraId="04B4FE9A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Final concentration</w:t>
            </w:r>
          </w:p>
        </w:tc>
        <w:tc>
          <w:tcPr>
            <w:tcW w:w="2448" w:type="dxa"/>
            <w:vAlign w:val="center"/>
          </w:tcPr>
          <w:p w14:paraId="2E981D75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Manufacturer</w:t>
            </w:r>
          </w:p>
        </w:tc>
        <w:tc>
          <w:tcPr>
            <w:tcW w:w="1418" w:type="dxa"/>
            <w:vAlign w:val="center"/>
          </w:tcPr>
          <w:p w14:paraId="1CAEDE3C" w14:textId="675B0E09" w:rsidR="004A0277" w:rsidRPr="004C217F" w:rsidRDefault="004A0277" w:rsidP="004C217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Cat#</w:t>
            </w:r>
          </w:p>
        </w:tc>
      </w:tr>
      <w:tr w:rsidR="004A0277" w:rsidRPr="004C217F" w14:paraId="33C06D06" w14:textId="77777777" w:rsidTr="004C217F">
        <w:tc>
          <w:tcPr>
            <w:tcW w:w="2552" w:type="dxa"/>
            <w:vAlign w:val="center"/>
          </w:tcPr>
          <w:p w14:paraId="65D1C0FC" w14:textId="77777777" w:rsidR="004A0277" w:rsidRPr="004C217F" w:rsidRDefault="004A0277" w:rsidP="004C21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Neurobasal</w:t>
            </w:r>
          </w:p>
        </w:tc>
        <w:tc>
          <w:tcPr>
            <w:tcW w:w="1630" w:type="dxa"/>
            <w:vAlign w:val="center"/>
          </w:tcPr>
          <w:p w14:paraId="3AE55FC9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0.5×</w:t>
            </w:r>
          </w:p>
        </w:tc>
        <w:tc>
          <w:tcPr>
            <w:tcW w:w="2448" w:type="dxa"/>
            <w:vAlign w:val="center"/>
          </w:tcPr>
          <w:p w14:paraId="0C986C80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Thermo Fisher Scientific</w:t>
            </w:r>
          </w:p>
        </w:tc>
        <w:tc>
          <w:tcPr>
            <w:tcW w:w="1418" w:type="dxa"/>
            <w:vAlign w:val="center"/>
          </w:tcPr>
          <w:p w14:paraId="4E87331B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21103049</w:t>
            </w:r>
          </w:p>
        </w:tc>
      </w:tr>
      <w:tr w:rsidR="004A0277" w:rsidRPr="004C217F" w14:paraId="28694F87" w14:textId="77777777" w:rsidTr="004C217F">
        <w:tc>
          <w:tcPr>
            <w:tcW w:w="2552" w:type="dxa"/>
            <w:vAlign w:val="center"/>
          </w:tcPr>
          <w:p w14:paraId="7D5A7AA9" w14:textId="77777777" w:rsidR="004A0277" w:rsidRPr="004C217F" w:rsidRDefault="004A0277" w:rsidP="004C217F">
            <w:pPr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DMEM/F12</w:t>
            </w:r>
          </w:p>
        </w:tc>
        <w:tc>
          <w:tcPr>
            <w:tcW w:w="1630" w:type="dxa"/>
            <w:vAlign w:val="center"/>
          </w:tcPr>
          <w:p w14:paraId="13209C02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0.5×</w:t>
            </w:r>
          </w:p>
        </w:tc>
        <w:tc>
          <w:tcPr>
            <w:tcW w:w="2448" w:type="dxa"/>
            <w:vAlign w:val="center"/>
          </w:tcPr>
          <w:p w14:paraId="650DC0E1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Sigma</w:t>
            </w:r>
          </w:p>
        </w:tc>
        <w:tc>
          <w:tcPr>
            <w:tcW w:w="1418" w:type="dxa"/>
            <w:vAlign w:val="center"/>
          </w:tcPr>
          <w:p w14:paraId="5BAD74DE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D6421</w:t>
            </w:r>
          </w:p>
        </w:tc>
      </w:tr>
      <w:tr w:rsidR="004A0277" w:rsidRPr="004C217F" w14:paraId="76780187" w14:textId="77777777" w:rsidTr="004C217F">
        <w:tc>
          <w:tcPr>
            <w:tcW w:w="2552" w:type="dxa"/>
            <w:vAlign w:val="center"/>
          </w:tcPr>
          <w:p w14:paraId="46AF02FE" w14:textId="77777777" w:rsidR="004A0277" w:rsidRPr="004C217F" w:rsidRDefault="004A0277" w:rsidP="004C217F">
            <w:pPr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PenStrep</w:t>
            </w:r>
          </w:p>
        </w:tc>
        <w:tc>
          <w:tcPr>
            <w:tcW w:w="1630" w:type="dxa"/>
            <w:vAlign w:val="center"/>
          </w:tcPr>
          <w:p w14:paraId="4312B366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100 units/ml</w:t>
            </w:r>
          </w:p>
        </w:tc>
        <w:tc>
          <w:tcPr>
            <w:tcW w:w="2448" w:type="dxa"/>
            <w:vAlign w:val="center"/>
          </w:tcPr>
          <w:p w14:paraId="3F7923D3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Thermo Fisher Scientific</w:t>
            </w:r>
          </w:p>
        </w:tc>
        <w:tc>
          <w:tcPr>
            <w:tcW w:w="1418" w:type="dxa"/>
            <w:vAlign w:val="center"/>
          </w:tcPr>
          <w:p w14:paraId="25603257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15140122</w:t>
            </w:r>
          </w:p>
        </w:tc>
      </w:tr>
      <w:tr w:rsidR="004A0277" w:rsidRPr="004C217F" w14:paraId="34BCC764" w14:textId="77777777" w:rsidTr="004C217F">
        <w:tc>
          <w:tcPr>
            <w:tcW w:w="2552" w:type="dxa"/>
            <w:vAlign w:val="center"/>
          </w:tcPr>
          <w:p w14:paraId="405680D7" w14:textId="77777777" w:rsidR="004A0277" w:rsidRPr="004C217F" w:rsidRDefault="004A0277" w:rsidP="004C217F">
            <w:pPr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N2</w:t>
            </w:r>
          </w:p>
        </w:tc>
        <w:tc>
          <w:tcPr>
            <w:tcW w:w="1630" w:type="dxa"/>
            <w:vAlign w:val="center"/>
          </w:tcPr>
          <w:p w14:paraId="51999E88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1×</w:t>
            </w:r>
          </w:p>
        </w:tc>
        <w:tc>
          <w:tcPr>
            <w:tcW w:w="2448" w:type="dxa"/>
            <w:vAlign w:val="center"/>
          </w:tcPr>
          <w:p w14:paraId="0D63ACDD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Gibco</w:t>
            </w:r>
          </w:p>
        </w:tc>
        <w:tc>
          <w:tcPr>
            <w:tcW w:w="1418" w:type="dxa"/>
            <w:vAlign w:val="center"/>
          </w:tcPr>
          <w:p w14:paraId="43EB4B83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17502048</w:t>
            </w:r>
          </w:p>
        </w:tc>
      </w:tr>
      <w:tr w:rsidR="004A0277" w:rsidRPr="004C217F" w14:paraId="59E677C8" w14:textId="77777777" w:rsidTr="004C217F">
        <w:tc>
          <w:tcPr>
            <w:tcW w:w="2552" w:type="dxa"/>
            <w:vAlign w:val="center"/>
          </w:tcPr>
          <w:p w14:paraId="574DB253" w14:textId="77777777" w:rsidR="004A0277" w:rsidRPr="004C217F" w:rsidRDefault="004A0277" w:rsidP="004C21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B27 with retinoic acid</w:t>
            </w:r>
          </w:p>
        </w:tc>
        <w:tc>
          <w:tcPr>
            <w:tcW w:w="1630" w:type="dxa"/>
            <w:vAlign w:val="center"/>
          </w:tcPr>
          <w:p w14:paraId="5ABF02D3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1×</w:t>
            </w:r>
          </w:p>
        </w:tc>
        <w:tc>
          <w:tcPr>
            <w:tcW w:w="2448" w:type="dxa"/>
            <w:vAlign w:val="center"/>
          </w:tcPr>
          <w:p w14:paraId="6CDC4F56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Gibco</w:t>
            </w:r>
          </w:p>
        </w:tc>
        <w:tc>
          <w:tcPr>
            <w:tcW w:w="1418" w:type="dxa"/>
            <w:vAlign w:val="center"/>
          </w:tcPr>
          <w:p w14:paraId="5ADC8BA7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17504044</w:t>
            </w:r>
          </w:p>
        </w:tc>
      </w:tr>
      <w:tr w:rsidR="004A0277" w:rsidRPr="004C217F" w14:paraId="21057E44" w14:textId="77777777" w:rsidTr="004C217F">
        <w:tc>
          <w:tcPr>
            <w:tcW w:w="2552" w:type="dxa"/>
            <w:vAlign w:val="center"/>
          </w:tcPr>
          <w:p w14:paraId="5D548884" w14:textId="732A256B" w:rsidR="004A0277" w:rsidRPr="004C217F" w:rsidRDefault="004A0277" w:rsidP="004C21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Laminin</w:t>
            </w:r>
          </w:p>
        </w:tc>
        <w:tc>
          <w:tcPr>
            <w:tcW w:w="1630" w:type="dxa"/>
            <w:vAlign w:val="center"/>
          </w:tcPr>
          <w:p w14:paraId="0F062AEA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 µg/ml</w:t>
            </w:r>
          </w:p>
        </w:tc>
        <w:tc>
          <w:tcPr>
            <w:tcW w:w="2448" w:type="dxa"/>
            <w:vAlign w:val="center"/>
          </w:tcPr>
          <w:p w14:paraId="7AA90941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Sigma</w:t>
            </w:r>
          </w:p>
        </w:tc>
        <w:tc>
          <w:tcPr>
            <w:tcW w:w="1418" w:type="dxa"/>
            <w:vAlign w:val="center"/>
          </w:tcPr>
          <w:p w14:paraId="41D4EFEF" w14:textId="5E5E7E3F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L2020</w:t>
            </w:r>
          </w:p>
        </w:tc>
      </w:tr>
      <w:tr w:rsidR="004A0277" w:rsidRPr="004C217F" w14:paraId="78BABF5B" w14:textId="77777777" w:rsidTr="004C217F">
        <w:tc>
          <w:tcPr>
            <w:tcW w:w="2552" w:type="dxa"/>
            <w:vAlign w:val="center"/>
          </w:tcPr>
          <w:p w14:paraId="56F4087A" w14:textId="6926138A" w:rsidR="004A0277" w:rsidRPr="004C217F" w:rsidRDefault="004A0277" w:rsidP="004C21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Insulin</w:t>
            </w:r>
          </w:p>
        </w:tc>
        <w:tc>
          <w:tcPr>
            <w:tcW w:w="1630" w:type="dxa"/>
            <w:vAlign w:val="center"/>
          </w:tcPr>
          <w:p w14:paraId="6AF6019D" w14:textId="22278669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20 µg/ml</w:t>
            </w:r>
          </w:p>
        </w:tc>
        <w:tc>
          <w:tcPr>
            <w:tcW w:w="2448" w:type="dxa"/>
            <w:vAlign w:val="center"/>
          </w:tcPr>
          <w:p w14:paraId="7AA8E74E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Sigma</w:t>
            </w:r>
          </w:p>
        </w:tc>
        <w:tc>
          <w:tcPr>
            <w:tcW w:w="1418" w:type="dxa"/>
            <w:vAlign w:val="center"/>
          </w:tcPr>
          <w:p w14:paraId="3CBEA488" w14:textId="6A1E118C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I0516</w:t>
            </w:r>
          </w:p>
        </w:tc>
      </w:tr>
      <w:tr w:rsidR="004A0277" w:rsidRPr="004C217F" w14:paraId="3E420364" w14:textId="77777777" w:rsidTr="004C217F">
        <w:tc>
          <w:tcPr>
            <w:tcW w:w="2552" w:type="dxa"/>
            <w:vAlign w:val="center"/>
          </w:tcPr>
          <w:p w14:paraId="143417AC" w14:textId="77777777" w:rsidR="004A0277" w:rsidRPr="004C217F" w:rsidRDefault="004A0277" w:rsidP="004C21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L-glutamine</w:t>
            </w:r>
          </w:p>
        </w:tc>
        <w:tc>
          <w:tcPr>
            <w:tcW w:w="1630" w:type="dxa"/>
            <w:vAlign w:val="center"/>
          </w:tcPr>
          <w:p w14:paraId="2D7CD496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500 µM</w:t>
            </w:r>
          </w:p>
        </w:tc>
        <w:tc>
          <w:tcPr>
            <w:tcW w:w="2448" w:type="dxa"/>
            <w:vAlign w:val="center"/>
          </w:tcPr>
          <w:p w14:paraId="28F453B0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Gibco</w:t>
            </w:r>
          </w:p>
        </w:tc>
        <w:tc>
          <w:tcPr>
            <w:tcW w:w="1418" w:type="dxa"/>
            <w:vAlign w:val="center"/>
          </w:tcPr>
          <w:p w14:paraId="403B4E92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25030-024</w:t>
            </w:r>
          </w:p>
        </w:tc>
      </w:tr>
      <w:tr w:rsidR="004A0277" w:rsidRPr="004C217F" w14:paraId="744B626A" w14:textId="77777777" w:rsidTr="004C217F">
        <w:tc>
          <w:tcPr>
            <w:tcW w:w="2552" w:type="dxa"/>
            <w:vAlign w:val="center"/>
          </w:tcPr>
          <w:p w14:paraId="71867636" w14:textId="77777777" w:rsidR="004A0277" w:rsidRPr="004C217F" w:rsidRDefault="004A0277" w:rsidP="004C21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db-cAMP</w:t>
            </w:r>
          </w:p>
        </w:tc>
        <w:tc>
          <w:tcPr>
            <w:tcW w:w="1630" w:type="dxa"/>
            <w:vAlign w:val="center"/>
          </w:tcPr>
          <w:p w14:paraId="4E71F37F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 mM</w:t>
            </w:r>
          </w:p>
        </w:tc>
        <w:tc>
          <w:tcPr>
            <w:tcW w:w="2448" w:type="dxa"/>
            <w:vAlign w:val="center"/>
          </w:tcPr>
          <w:p w14:paraId="04972EF9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Sigma</w:t>
            </w:r>
          </w:p>
        </w:tc>
        <w:tc>
          <w:tcPr>
            <w:tcW w:w="1418" w:type="dxa"/>
            <w:vAlign w:val="center"/>
          </w:tcPr>
          <w:p w14:paraId="36F1C626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D0627</w:t>
            </w:r>
          </w:p>
        </w:tc>
      </w:tr>
      <w:tr w:rsidR="004A0277" w:rsidRPr="004C217F" w14:paraId="7DA04979" w14:textId="77777777" w:rsidTr="004C217F">
        <w:tc>
          <w:tcPr>
            <w:tcW w:w="2552" w:type="dxa"/>
            <w:vAlign w:val="center"/>
          </w:tcPr>
          <w:p w14:paraId="4FBCA652" w14:textId="77777777" w:rsidR="004A0277" w:rsidRPr="004C217F" w:rsidRDefault="004A0277" w:rsidP="004C21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NT-3</w:t>
            </w:r>
          </w:p>
        </w:tc>
        <w:tc>
          <w:tcPr>
            <w:tcW w:w="1630" w:type="dxa"/>
            <w:vAlign w:val="center"/>
          </w:tcPr>
          <w:p w14:paraId="134564F8" w14:textId="615C3200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 ng/ml</w:t>
            </w:r>
          </w:p>
        </w:tc>
        <w:tc>
          <w:tcPr>
            <w:tcW w:w="2448" w:type="dxa"/>
            <w:vAlign w:val="center"/>
          </w:tcPr>
          <w:p w14:paraId="683F3504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Miltenyi Biotec</w:t>
            </w:r>
          </w:p>
        </w:tc>
        <w:tc>
          <w:tcPr>
            <w:tcW w:w="1418" w:type="dxa"/>
            <w:vAlign w:val="center"/>
          </w:tcPr>
          <w:p w14:paraId="5BE1B9C3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130-093-973</w:t>
            </w:r>
          </w:p>
        </w:tc>
      </w:tr>
      <w:tr w:rsidR="004A0277" w:rsidRPr="004C217F" w14:paraId="27511AAF" w14:textId="77777777" w:rsidTr="004C217F">
        <w:tc>
          <w:tcPr>
            <w:tcW w:w="2552" w:type="dxa"/>
            <w:vAlign w:val="center"/>
          </w:tcPr>
          <w:p w14:paraId="05043805" w14:textId="69F17D41" w:rsidR="004A0277" w:rsidRPr="004C217F" w:rsidRDefault="004A0277" w:rsidP="004C21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L-ascorbic acid</w:t>
            </w:r>
          </w:p>
        </w:tc>
        <w:tc>
          <w:tcPr>
            <w:tcW w:w="1630" w:type="dxa"/>
            <w:vAlign w:val="center"/>
          </w:tcPr>
          <w:p w14:paraId="0DE5D69C" w14:textId="705F210B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200 µM</w:t>
            </w:r>
          </w:p>
        </w:tc>
        <w:tc>
          <w:tcPr>
            <w:tcW w:w="2448" w:type="dxa"/>
            <w:vAlign w:val="center"/>
          </w:tcPr>
          <w:p w14:paraId="4566DA64" w14:textId="2AAE05F1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Sigma</w:t>
            </w:r>
          </w:p>
        </w:tc>
        <w:tc>
          <w:tcPr>
            <w:tcW w:w="1418" w:type="dxa"/>
            <w:vAlign w:val="center"/>
          </w:tcPr>
          <w:p w14:paraId="15D4FF41" w14:textId="1E941FD2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A4403</w:t>
            </w:r>
          </w:p>
        </w:tc>
      </w:tr>
      <w:tr w:rsidR="004A0277" w:rsidRPr="004C217F" w14:paraId="79720C49" w14:textId="77777777" w:rsidTr="004C217F">
        <w:tc>
          <w:tcPr>
            <w:tcW w:w="2552" w:type="dxa"/>
            <w:vAlign w:val="center"/>
          </w:tcPr>
          <w:p w14:paraId="68AFB44F" w14:textId="4C808826" w:rsidR="004A0277" w:rsidRPr="004C217F" w:rsidRDefault="004A0277" w:rsidP="004C21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Doxycycline</w:t>
            </w:r>
          </w:p>
        </w:tc>
        <w:tc>
          <w:tcPr>
            <w:tcW w:w="1630" w:type="dxa"/>
            <w:vAlign w:val="center"/>
          </w:tcPr>
          <w:p w14:paraId="37A529F8" w14:textId="520055FC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 μg/ml</w:t>
            </w:r>
          </w:p>
        </w:tc>
        <w:tc>
          <w:tcPr>
            <w:tcW w:w="2448" w:type="dxa"/>
            <w:vAlign w:val="center"/>
          </w:tcPr>
          <w:p w14:paraId="5647DED1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Sigma</w:t>
            </w:r>
          </w:p>
        </w:tc>
        <w:tc>
          <w:tcPr>
            <w:tcW w:w="1418" w:type="dxa"/>
            <w:vAlign w:val="center"/>
          </w:tcPr>
          <w:p w14:paraId="1E3BDBF5" w14:textId="33958DB6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D9891</w:t>
            </w:r>
          </w:p>
        </w:tc>
      </w:tr>
    </w:tbl>
    <w:p w14:paraId="6A8D07F6" w14:textId="734E64B8" w:rsidR="004A0277" w:rsidRPr="004A0277" w:rsidRDefault="004A0277" w:rsidP="004C217F">
      <w:pPr>
        <w:spacing w:before="160" w:after="8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634C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-D4 medium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2"/>
        <w:gridCol w:w="1630"/>
        <w:gridCol w:w="2454"/>
        <w:gridCol w:w="1418"/>
      </w:tblGrid>
      <w:tr w:rsidR="004022B8" w:rsidRPr="004C217F" w14:paraId="69335412" w14:textId="77777777" w:rsidTr="004C217F">
        <w:tc>
          <w:tcPr>
            <w:tcW w:w="2552" w:type="dxa"/>
            <w:vAlign w:val="center"/>
          </w:tcPr>
          <w:p w14:paraId="393871E8" w14:textId="77777777" w:rsidR="004A0277" w:rsidRPr="004C217F" w:rsidRDefault="004A0277" w:rsidP="004C217F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Reagent</w:t>
            </w:r>
          </w:p>
        </w:tc>
        <w:tc>
          <w:tcPr>
            <w:tcW w:w="1630" w:type="dxa"/>
            <w:vAlign w:val="center"/>
          </w:tcPr>
          <w:p w14:paraId="45769CA9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Final concentration</w:t>
            </w:r>
          </w:p>
        </w:tc>
        <w:tc>
          <w:tcPr>
            <w:tcW w:w="2454" w:type="dxa"/>
            <w:vAlign w:val="center"/>
          </w:tcPr>
          <w:p w14:paraId="7264CEE4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Manufacturer</w:t>
            </w:r>
          </w:p>
        </w:tc>
        <w:tc>
          <w:tcPr>
            <w:tcW w:w="1418" w:type="dxa"/>
            <w:vAlign w:val="center"/>
          </w:tcPr>
          <w:p w14:paraId="2061F651" w14:textId="5F6B48A4" w:rsidR="004A0277" w:rsidRPr="004C217F" w:rsidRDefault="004A0277" w:rsidP="004C217F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Cat#</w:t>
            </w:r>
          </w:p>
        </w:tc>
      </w:tr>
      <w:tr w:rsidR="004022B8" w:rsidRPr="004C217F" w14:paraId="101CDD28" w14:textId="77777777" w:rsidTr="004C217F">
        <w:tc>
          <w:tcPr>
            <w:tcW w:w="2552" w:type="dxa"/>
            <w:vAlign w:val="center"/>
          </w:tcPr>
          <w:p w14:paraId="6ADCB3C2" w14:textId="77777777" w:rsidR="004A0277" w:rsidRPr="004C217F" w:rsidRDefault="004A0277" w:rsidP="004C21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Neurobasal</w:t>
            </w:r>
          </w:p>
        </w:tc>
        <w:tc>
          <w:tcPr>
            <w:tcW w:w="1630" w:type="dxa"/>
            <w:vAlign w:val="center"/>
          </w:tcPr>
          <w:p w14:paraId="2FE9108A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0.5×</w:t>
            </w:r>
          </w:p>
        </w:tc>
        <w:tc>
          <w:tcPr>
            <w:tcW w:w="2454" w:type="dxa"/>
            <w:vAlign w:val="center"/>
          </w:tcPr>
          <w:p w14:paraId="1B2C49BD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Thermo Fisher Scientific</w:t>
            </w:r>
          </w:p>
        </w:tc>
        <w:tc>
          <w:tcPr>
            <w:tcW w:w="1418" w:type="dxa"/>
            <w:vAlign w:val="center"/>
          </w:tcPr>
          <w:p w14:paraId="0D1595B4" w14:textId="77777777" w:rsidR="004A0277" w:rsidRPr="004C217F" w:rsidRDefault="004A0277" w:rsidP="004C217F">
            <w:pPr>
              <w:ind w:right="-10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21103049</w:t>
            </w:r>
          </w:p>
        </w:tc>
      </w:tr>
      <w:tr w:rsidR="004022B8" w:rsidRPr="004C217F" w14:paraId="16C6A270" w14:textId="77777777" w:rsidTr="004C217F">
        <w:tc>
          <w:tcPr>
            <w:tcW w:w="2552" w:type="dxa"/>
            <w:vAlign w:val="center"/>
          </w:tcPr>
          <w:p w14:paraId="0F2D77E1" w14:textId="77777777" w:rsidR="004A0277" w:rsidRPr="004C217F" w:rsidRDefault="004A0277" w:rsidP="004C217F">
            <w:pPr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DMEM/F12</w:t>
            </w:r>
          </w:p>
        </w:tc>
        <w:tc>
          <w:tcPr>
            <w:tcW w:w="1630" w:type="dxa"/>
            <w:vAlign w:val="center"/>
          </w:tcPr>
          <w:p w14:paraId="5E5C9A4D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0.5×</w:t>
            </w:r>
          </w:p>
        </w:tc>
        <w:tc>
          <w:tcPr>
            <w:tcW w:w="2454" w:type="dxa"/>
            <w:vAlign w:val="center"/>
          </w:tcPr>
          <w:p w14:paraId="21985238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Sigma</w:t>
            </w:r>
          </w:p>
        </w:tc>
        <w:tc>
          <w:tcPr>
            <w:tcW w:w="1418" w:type="dxa"/>
            <w:vAlign w:val="center"/>
          </w:tcPr>
          <w:p w14:paraId="6B96E471" w14:textId="77777777" w:rsidR="004A0277" w:rsidRPr="004C217F" w:rsidRDefault="004A0277" w:rsidP="004C217F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D6421</w:t>
            </w:r>
          </w:p>
        </w:tc>
      </w:tr>
      <w:tr w:rsidR="004022B8" w:rsidRPr="004C217F" w14:paraId="538B68EC" w14:textId="77777777" w:rsidTr="004C217F">
        <w:tc>
          <w:tcPr>
            <w:tcW w:w="2552" w:type="dxa"/>
            <w:vAlign w:val="center"/>
          </w:tcPr>
          <w:p w14:paraId="3C138BAB" w14:textId="77777777" w:rsidR="004A0277" w:rsidRPr="004C217F" w:rsidRDefault="004A0277" w:rsidP="004C217F">
            <w:pPr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PenStrep</w:t>
            </w:r>
          </w:p>
        </w:tc>
        <w:tc>
          <w:tcPr>
            <w:tcW w:w="1630" w:type="dxa"/>
            <w:vAlign w:val="center"/>
          </w:tcPr>
          <w:p w14:paraId="54E204F3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100 units/ml</w:t>
            </w:r>
          </w:p>
        </w:tc>
        <w:tc>
          <w:tcPr>
            <w:tcW w:w="2454" w:type="dxa"/>
            <w:vAlign w:val="center"/>
          </w:tcPr>
          <w:p w14:paraId="7DE4B258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Thermo Fisher Scientific</w:t>
            </w:r>
          </w:p>
        </w:tc>
        <w:tc>
          <w:tcPr>
            <w:tcW w:w="1418" w:type="dxa"/>
            <w:vAlign w:val="center"/>
          </w:tcPr>
          <w:p w14:paraId="499AD287" w14:textId="77777777" w:rsidR="004A0277" w:rsidRPr="004C217F" w:rsidRDefault="004A0277" w:rsidP="004C217F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15140122</w:t>
            </w:r>
          </w:p>
        </w:tc>
      </w:tr>
      <w:tr w:rsidR="004022B8" w:rsidRPr="004C217F" w14:paraId="61CD8103" w14:textId="77777777" w:rsidTr="004C217F">
        <w:tc>
          <w:tcPr>
            <w:tcW w:w="2552" w:type="dxa"/>
            <w:vAlign w:val="center"/>
          </w:tcPr>
          <w:p w14:paraId="40C853AB" w14:textId="77777777" w:rsidR="004A0277" w:rsidRPr="004C217F" w:rsidRDefault="004A0277" w:rsidP="004C217F">
            <w:pPr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N2</w:t>
            </w:r>
          </w:p>
        </w:tc>
        <w:tc>
          <w:tcPr>
            <w:tcW w:w="1630" w:type="dxa"/>
            <w:vAlign w:val="center"/>
          </w:tcPr>
          <w:p w14:paraId="603EA12F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1×</w:t>
            </w:r>
          </w:p>
        </w:tc>
        <w:tc>
          <w:tcPr>
            <w:tcW w:w="2454" w:type="dxa"/>
            <w:vAlign w:val="center"/>
          </w:tcPr>
          <w:p w14:paraId="5DBA6EA6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Gibco</w:t>
            </w:r>
          </w:p>
        </w:tc>
        <w:tc>
          <w:tcPr>
            <w:tcW w:w="1418" w:type="dxa"/>
            <w:vAlign w:val="center"/>
          </w:tcPr>
          <w:p w14:paraId="5433C9B1" w14:textId="77777777" w:rsidR="004A0277" w:rsidRPr="004C217F" w:rsidRDefault="004A0277" w:rsidP="004C217F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17502048</w:t>
            </w:r>
          </w:p>
        </w:tc>
      </w:tr>
      <w:tr w:rsidR="004022B8" w:rsidRPr="004C217F" w14:paraId="30EA6238" w14:textId="77777777" w:rsidTr="004C217F">
        <w:tc>
          <w:tcPr>
            <w:tcW w:w="2552" w:type="dxa"/>
            <w:vAlign w:val="center"/>
          </w:tcPr>
          <w:p w14:paraId="2BF26978" w14:textId="77777777" w:rsidR="004A0277" w:rsidRPr="004C217F" w:rsidRDefault="004A0277" w:rsidP="004C21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B27 with retinoic acid</w:t>
            </w:r>
          </w:p>
        </w:tc>
        <w:tc>
          <w:tcPr>
            <w:tcW w:w="1630" w:type="dxa"/>
            <w:vAlign w:val="center"/>
          </w:tcPr>
          <w:p w14:paraId="0DC4E0BC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1×</w:t>
            </w:r>
          </w:p>
        </w:tc>
        <w:tc>
          <w:tcPr>
            <w:tcW w:w="2454" w:type="dxa"/>
            <w:vAlign w:val="center"/>
          </w:tcPr>
          <w:p w14:paraId="54EE525B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Gibco</w:t>
            </w:r>
          </w:p>
        </w:tc>
        <w:tc>
          <w:tcPr>
            <w:tcW w:w="1418" w:type="dxa"/>
            <w:vAlign w:val="center"/>
          </w:tcPr>
          <w:p w14:paraId="55DA4087" w14:textId="77777777" w:rsidR="004A0277" w:rsidRPr="004C217F" w:rsidRDefault="004A0277" w:rsidP="004C217F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17504044</w:t>
            </w:r>
          </w:p>
        </w:tc>
      </w:tr>
      <w:tr w:rsidR="004022B8" w:rsidRPr="004C217F" w14:paraId="1D848DD0" w14:textId="77777777" w:rsidTr="004C217F">
        <w:tc>
          <w:tcPr>
            <w:tcW w:w="2552" w:type="dxa"/>
            <w:vAlign w:val="center"/>
          </w:tcPr>
          <w:p w14:paraId="2A0FACDC" w14:textId="03E70095" w:rsidR="004A0277" w:rsidRPr="004C217F" w:rsidRDefault="004A0277" w:rsidP="004C217F">
            <w:pPr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Laminin</w:t>
            </w:r>
          </w:p>
        </w:tc>
        <w:tc>
          <w:tcPr>
            <w:tcW w:w="1630" w:type="dxa"/>
            <w:vAlign w:val="center"/>
          </w:tcPr>
          <w:p w14:paraId="3667381C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 µg/ml</w:t>
            </w:r>
          </w:p>
        </w:tc>
        <w:tc>
          <w:tcPr>
            <w:tcW w:w="2454" w:type="dxa"/>
            <w:vAlign w:val="center"/>
          </w:tcPr>
          <w:p w14:paraId="30E048E3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Sigma</w:t>
            </w:r>
          </w:p>
        </w:tc>
        <w:tc>
          <w:tcPr>
            <w:tcW w:w="1418" w:type="dxa"/>
            <w:vAlign w:val="center"/>
          </w:tcPr>
          <w:p w14:paraId="27590794" w14:textId="0B6A5178" w:rsidR="004A0277" w:rsidRPr="004C217F" w:rsidRDefault="004A0277" w:rsidP="004C217F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L2020</w:t>
            </w:r>
          </w:p>
        </w:tc>
      </w:tr>
      <w:tr w:rsidR="004022B8" w:rsidRPr="004C217F" w14:paraId="164F88C5" w14:textId="77777777" w:rsidTr="004C217F">
        <w:tc>
          <w:tcPr>
            <w:tcW w:w="2552" w:type="dxa"/>
            <w:vAlign w:val="center"/>
          </w:tcPr>
          <w:p w14:paraId="3A329E92" w14:textId="439D2A1F" w:rsidR="004A0277" w:rsidRPr="004C217F" w:rsidRDefault="004A0277" w:rsidP="004C217F">
            <w:pPr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Insulin</w:t>
            </w:r>
          </w:p>
        </w:tc>
        <w:tc>
          <w:tcPr>
            <w:tcW w:w="1630" w:type="dxa"/>
            <w:vAlign w:val="center"/>
          </w:tcPr>
          <w:p w14:paraId="42FA23A7" w14:textId="5C933A56" w:rsidR="004A0277" w:rsidRPr="004C217F" w:rsidRDefault="004A0277" w:rsidP="004C21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20 µg/ml</w:t>
            </w:r>
          </w:p>
        </w:tc>
        <w:tc>
          <w:tcPr>
            <w:tcW w:w="2454" w:type="dxa"/>
            <w:vAlign w:val="center"/>
          </w:tcPr>
          <w:p w14:paraId="11369018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Sigma</w:t>
            </w:r>
          </w:p>
        </w:tc>
        <w:tc>
          <w:tcPr>
            <w:tcW w:w="1418" w:type="dxa"/>
            <w:vAlign w:val="center"/>
          </w:tcPr>
          <w:p w14:paraId="754294B3" w14:textId="08C40D9D" w:rsidR="004A0277" w:rsidRPr="004C217F" w:rsidRDefault="004A0277" w:rsidP="004C217F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I0516</w:t>
            </w:r>
          </w:p>
        </w:tc>
      </w:tr>
      <w:tr w:rsidR="004022B8" w:rsidRPr="004C217F" w14:paraId="4E8DCEE6" w14:textId="77777777" w:rsidTr="004C217F">
        <w:tc>
          <w:tcPr>
            <w:tcW w:w="2552" w:type="dxa"/>
            <w:vAlign w:val="center"/>
          </w:tcPr>
          <w:p w14:paraId="75EDC40A" w14:textId="77777777" w:rsidR="004A0277" w:rsidRPr="004C217F" w:rsidRDefault="004A0277" w:rsidP="004C21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L-glutamine</w:t>
            </w:r>
          </w:p>
        </w:tc>
        <w:tc>
          <w:tcPr>
            <w:tcW w:w="1630" w:type="dxa"/>
            <w:vAlign w:val="center"/>
          </w:tcPr>
          <w:p w14:paraId="3D86A466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500 µM</w:t>
            </w:r>
          </w:p>
        </w:tc>
        <w:tc>
          <w:tcPr>
            <w:tcW w:w="2454" w:type="dxa"/>
            <w:vAlign w:val="center"/>
          </w:tcPr>
          <w:p w14:paraId="715DC521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Gibco</w:t>
            </w:r>
          </w:p>
        </w:tc>
        <w:tc>
          <w:tcPr>
            <w:tcW w:w="1418" w:type="dxa"/>
            <w:vAlign w:val="center"/>
          </w:tcPr>
          <w:p w14:paraId="3560684B" w14:textId="77777777" w:rsidR="004A0277" w:rsidRPr="004C217F" w:rsidRDefault="004A0277" w:rsidP="004C217F">
            <w:pPr>
              <w:ind w:right="-10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25030-024</w:t>
            </w:r>
          </w:p>
        </w:tc>
      </w:tr>
      <w:tr w:rsidR="004022B8" w:rsidRPr="004C217F" w14:paraId="31DB9008" w14:textId="77777777" w:rsidTr="004C217F">
        <w:tc>
          <w:tcPr>
            <w:tcW w:w="2552" w:type="dxa"/>
            <w:vAlign w:val="center"/>
          </w:tcPr>
          <w:p w14:paraId="14EC9AC4" w14:textId="77777777" w:rsidR="004A0277" w:rsidRPr="004C217F" w:rsidRDefault="004A0277" w:rsidP="004C21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db-cAMP</w:t>
            </w:r>
          </w:p>
        </w:tc>
        <w:tc>
          <w:tcPr>
            <w:tcW w:w="1630" w:type="dxa"/>
            <w:vAlign w:val="center"/>
          </w:tcPr>
          <w:p w14:paraId="53FA1B3B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 mM</w:t>
            </w:r>
          </w:p>
        </w:tc>
        <w:tc>
          <w:tcPr>
            <w:tcW w:w="2454" w:type="dxa"/>
            <w:vAlign w:val="center"/>
          </w:tcPr>
          <w:p w14:paraId="3CF391F5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Sigma</w:t>
            </w:r>
          </w:p>
        </w:tc>
        <w:tc>
          <w:tcPr>
            <w:tcW w:w="1418" w:type="dxa"/>
            <w:vAlign w:val="center"/>
          </w:tcPr>
          <w:p w14:paraId="67333094" w14:textId="77777777" w:rsidR="004A0277" w:rsidRPr="004C217F" w:rsidRDefault="004A0277" w:rsidP="004C217F">
            <w:pPr>
              <w:ind w:right="-10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D0627</w:t>
            </w:r>
          </w:p>
        </w:tc>
      </w:tr>
      <w:tr w:rsidR="004022B8" w:rsidRPr="004C217F" w14:paraId="3F6358BC" w14:textId="77777777" w:rsidTr="004C217F">
        <w:tc>
          <w:tcPr>
            <w:tcW w:w="2552" w:type="dxa"/>
            <w:vAlign w:val="center"/>
          </w:tcPr>
          <w:p w14:paraId="33C2BCEE" w14:textId="77777777" w:rsidR="004A0277" w:rsidRPr="004C217F" w:rsidRDefault="004A0277" w:rsidP="004C21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NT-3</w:t>
            </w:r>
          </w:p>
        </w:tc>
        <w:tc>
          <w:tcPr>
            <w:tcW w:w="1630" w:type="dxa"/>
            <w:vAlign w:val="center"/>
          </w:tcPr>
          <w:p w14:paraId="50D6CBBB" w14:textId="1731D826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 ng/ml</w:t>
            </w:r>
          </w:p>
        </w:tc>
        <w:tc>
          <w:tcPr>
            <w:tcW w:w="2454" w:type="dxa"/>
            <w:vAlign w:val="center"/>
          </w:tcPr>
          <w:p w14:paraId="5B529388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Miltenyi Biotec</w:t>
            </w:r>
          </w:p>
        </w:tc>
        <w:tc>
          <w:tcPr>
            <w:tcW w:w="1418" w:type="dxa"/>
            <w:vAlign w:val="center"/>
          </w:tcPr>
          <w:p w14:paraId="09F2B701" w14:textId="77777777" w:rsidR="004A0277" w:rsidRPr="004C217F" w:rsidRDefault="004A0277" w:rsidP="004C217F">
            <w:pPr>
              <w:ind w:right="-10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130-093-973</w:t>
            </w:r>
          </w:p>
        </w:tc>
      </w:tr>
      <w:tr w:rsidR="004022B8" w:rsidRPr="004C217F" w14:paraId="795F0945" w14:textId="77777777" w:rsidTr="004C217F">
        <w:tc>
          <w:tcPr>
            <w:tcW w:w="2552" w:type="dxa"/>
            <w:vAlign w:val="center"/>
          </w:tcPr>
          <w:p w14:paraId="562B66FF" w14:textId="77777777" w:rsidR="004A0277" w:rsidRPr="004C217F" w:rsidRDefault="004A0277" w:rsidP="004C21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L-ascorbic acid</w:t>
            </w:r>
          </w:p>
        </w:tc>
        <w:tc>
          <w:tcPr>
            <w:tcW w:w="1630" w:type="dxa"/>
            <w:vAlign w:val="center"/>
          </w:tcPr>
          <w:p w14:paraId="5A1B2658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200 µM</w:t>
            </w:r>
          </w:p>
        </w:tc>
        <w:tc>
          <w:tcPr>
            <w:tcW w:w="2454" w:type="dxa"/>
            <w:vAlign w:val="center"/>
          </w:tcPr>
          <w:p w14:paraId="5E9AD269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Sigma</w:t>
            </w:r>
          </w:p>
        </w:tc>
        <w:tc>
          <w:tcPr>
            <w:tcW w:w="1418" w:type="dxa"/>
            <w:vAlign w:val="center"/>
          </w:tcPr>
          <w:p w14:paraId="7486FB2E" w14:textId="644AE92B" w:rsidR="004A0277" w:rsidRPr="004C217F" w:rsidRDefault="004A0277" w:rsidP="004C217F">
            <w:pPr>
              <w:ind w:right="-10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A4403</w:t>
            </w:r>
          </w:p>
        </w:tc>
      </w:tr>
    </w:tbl>
    <w:p w14:paraId="647DFD13" w14:textId="5ADB8502" w:rsidR="00680F95" w:rsidRPr="004A0277" w:rsidRDefault="004A0277" w:rsidP="004C217F">
      <w:pPr>
        <w:spacing w:before="160" w:after="8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634C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-D6 medium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2"/>
        <w:gridCol w:w="1630"/>
        <w:gridCol w:w="2500"/>
        <w:gridCol w:w="1418"/>
      </w:tblGrid>
      <w:tr w:rsidR="004A0277" w:rsidRPr="00413232" w14:paraId="3E2EA6F1" w14:textId="77777777" w:rsidTr="004C217F">
        <w:tc>
          <w:tcPr>
            <w:tcW w:w="2552" w:type="dxa"/>
            <w:vAlign w:val="center"/>
          </w:tcPr>
          <w:p w14:paraId="7F6E124C" w14:textId="77777777" w:rsidR="004A0277" w:rsidRPr="004C217F" w:rsidRDefault="004A0277" w:rsidP="004C217F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Reagent</w:t>
            </w:r>
          </w:p>
        </w:tc>
        <w:tc>
          <w:tcPr>
            <w:tcW w:w="1630" w:type="dxa"/>
            <w:vAlign w:val="center"/>
          </w:tcPr>
          <w:p w14:paraId="3CC0F84D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Final concentration</w:t>
            </w:r>
          </w:p>
        </w:tc>
        <w:tc>
          <w:tcPr>
            <w:tcW w:w="2500" w:type="dxa"/>
            <w:vAlign w:val="center"/>
          </w:tcPr>
          <w:p w14:paraId="52028434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Manufacturer</w:t>
            </w:r>
          </w:p>
        </w:tc>
        <w:tc>
          <w:tcPr>
            <w:tcW w:w="1418" w:type="dxa"/>
            <w:vAlign w:val="center"/>
          </w:tcPr>
          <w:p w14:paraId="45969DC0" w14:textId="5EA88BA2" w:rsidR="004A0277" w:rsidRPr="004C217F" w:rsidRDefault="004A0277" w:rsidP="004C217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Cat#</w:t>
            </w:r>
          </w:p>
        </w:tc>
      </w:tr>
      <w:tr w:rsidR="004A0277" w:rsidRPr="00413232" w14:paraId="7E06AB97" w14:textId="77777777" w:rsidTr="004C217F">
        <w:tc>
          <w:tcPr>
            <w:tcW w:w="2552" w:type="dxa"/>
            <w:vAlign w:val="center"/>
          </w:tcPr>
          <w:p w14:paraId="5C8A4CD6" w14:textId="77777777" w:rsidR="004A0277" w:rsidRPr="004C217F" w:rsidRDefault="004A0277" w:rsidP="004C21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Neurobasal</w:t>
            </w:r>
          </w:p>
        </w:tc>
        <w:tc>
          <w:tcPr>
            <w:tcW w:w="1630" w:type="dxa"/>
            <w:vAlign w:val="center"/>
          </w:tcPr>
          <w:p w14:paraId="40B29A17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0.5×</w:t>
            </w:r>
          </w:p>
        </w:tc>
        <w:tc>
          <w:tcPr>
            <w:tcW w:w="2500" w:type="dxa"/>
            <w:vAlign w:val="center"/>
          </w:tcPr>
          <w:p w14:paraId="1ECE30DC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Thermo Fisher Scientific</w:t>
            </w:r>
          </w:p>
        </w:tc>
        <w:tc>
          <w:tcPr>
            <w:tcW w:w="1418" w:type="dxa"/>
            <w:vAlign w:val="center"/>
          </w:tcPr>
          <w:p w14:paraId="67352CDB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21103049</w:t>
            </w:r>
          </w:p>
        </w:tc>
      </w:tr>
      <w:tr w:rsidR="004A0277" w:rsidRPr="00413232" w14:paraId="1C48D878" w14:textId="77777777" w:rsidTr="004C217F">
        <w:tc>
          <w:tcPr>
            <w:tcW w:w="2552" w:type="dxa"/>
            <w:vAlign w:val="center"/>
          </w:tcPr>
          <w:p w14:paraId="352573FD" w14:textId="711E3F9F" w:rsidR="004A0277" w:rsidRPr="004C217F" w:rsidRDefault="004A0277" w:rsidP="004C21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B27 with retinoic acid</w:t>
            </w:r>
          </w:p>
        </w:tc>
        <w:tc>
          <w:tcPr>
            <w:tcW w:w="1630" w:type="dxa"/>
            <w:vAlign w:val="center"/>
          </w:tcPr>
          <w:p w14:paraId="78DF7BAF" w14:textId="307B97CC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1×</w:t>
            </w:r>
          </w:p>
        </w:tc>
        <w:tc>
          <w:tcPr>
            <w:tcW w:w="2500" w:type="dxa"/>
            <w:vAlign w:val="center"/>
          </w:tcPr>
          <w:p w14:paraId="3098F36B" w14:textId="107B2948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Gibco</w:t>
            </w:r>
          </w:p>
        </w:tc>
        <w:tc>
          <w:tcPr>
            <w:tcW w:w="1418" w:type="dxa"/>
            <w:vAlign w:val="center"/>
          </w:tcPr>
          <w:p w14:paraId="76BF19AC" w14:textId="5FEB5D29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17504044</w:t>
            </w:r>
          </w:p>
        </w:tc>
      </w:tr>
      <w:tr w:rsidR="004A0277" w:rsidRPr="00413232" w14:paraId="576335CA" w14:textId="77777777" w:rsidTr="004C217F">
        <w:tc>
          <w:tcPr>
            <w:tcW w:w="2552" w:type="dxa"/>
            <w:vAlign w:val="center"/>
          </w:tcPr>
          <w:p w14:paraId="27B630C4" w14:textId="5C7B105B" w:rsidR="004A0277" w:rsidRPr="004C217F" w:rsidRDefault="004A0277" w:rsidP="004C21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CultureOne supplement</w:t>
            </w:r>
          </w:p>
        </w:tc>
        <w:tc>
          <w:tcPr>
            <w:tcW w:w="1630" w:type="dxa"/>
            <w:vAlign w:val="center"/>
          </w:tcPr>
          <w:p w14:paraId="13798D52" w14:textId="6E225844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1×</w:t>
            </w:r>
          </w:p>
        </w:tc>
        <w:tc>
          <w:tcPr>
            <w:tcW w:w="2500" w:type="dxa"/>
            <w:vAlign w:val="center"/>
          </w:tcPr>
          <w:p w14:paraId="392F4C85" w14:textId="76295FC3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Gibco</w:t>
            </w:r>
          </w:p>
        </w:tc>
        <w:tc>
          <w:tcPr>
            <w:tcW w:w="1418" w:type="dxa"/>
            <w:vAlign w:val="center"/>
          </w:tcPr>
          <w:p w14:paraId="669759F7" w14:textId="78A63DBC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15674028</w:t>
            </w:r>
          </w:p>
        </w:tc>
      </w:tr>
      <w:tr w:rsidR="004A0277" w:rsidRPr="00413232" w14:paraId="17EFDF26" w14:textId="77777777" w:rsidTr="004C217F">
        <w:tc>
          <w:tcPr>
            <w:tcW w:w="2552" w:type="dxa"/>
            <w:vAlign w:val="center"/>
          </w:tcPr>
          <w:p w14:paraId="49CED4CE" w14:textId="033933F9" w:rsidR="004A0277" w:rsidRPr="004C217F" w:rsidRDefault="004A0277" w:rsidP="004C21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L-glutamine</w:t>
            </w:r>
          </w:p>
        </w:tc>
        <w:tc>
          <w:tcPr>
            <w:tcW w:w="1630" w:type="dxa"/>
            <w:vAlign w:val="center"/>
          </w:tcPr>
          <w:p w14:paraId="1EC6C12C" w14:textId="448B7B0C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500 µM</w:t>
            </w:r>
          </w:p>
        </w:tc>
        <w:tc>
          <w:tcPr>
            <w:tcW w:w="2500" w:type="dxa"/>
            <w:vAlign w:val="center"/>
          </w:tcPr>
          <w:p w14:paraId="49ED82C2" w14:textId="35FC5FEB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Gibco</w:t>
            </w:r>
          </w:p>
        </w:tc>
        <w:tc>
          <w:tcPr>
            <w:tcW w:w="1418" w:type="dxa"/>
            <w:vAlign w:val="center"/>
          </w:tcPr>
          <w:p w14:paraId="37BE3B25" w14:textId="2DF87BB6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25030-024</w:t>
            </w:r>
          </w:p>
        </w:tc>
      </w:tr>
      <w:tr w:rsidR="004A0277" w:rsidRPr="00413232" w14:paraId="0623F7DD" w14:textId="77777777" w:rsidTr="004C217F">
        <w:tc>
          <w:tcPr>
            <w:tcW w:w="2552" w:type="dxa"/>
            <w:vAlign w:val="center"/>
          </w:tcPr>
          <w:p w14:paraId="2F4305C3" w14:textId="77777777" w:rsidR="004A0277" w:rsidRPr="004C217F" w:rsidRDefault="004A0277" w:rsidP="004C21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Laminin</w:t>
            </w:r>
          </w:p>
        </w:tc>
        <w:tc>
          <w:tcPr>
            <w:tcW w:w="1630" w:type="dxa"/>
            <w:vAlign w:val="center"/>
          </w:tcPr>
          <w:p w14:paraId="3940CFAC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 µg/ml</w:t>
            </w:r>
          </w:p>
        </w:tc>
        <w:tc>
          <w:tcPr>
            <w:tcW w:w="2500" w:type="dxa"/>
            <w:vAlign w:val="center"/>
          </w:tcPr>
          <w:p w14:paraId="066BDE6B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Sigma</w:t>
            </w:r>
          </w:p>
        </w:tc>
        <w:tc>
          <w:tcPr>
            <w:tcW w:w="1418" w:type="dxa"/>
            <w:vAlign w:val="center"/>
          </w:tcPr>
          <w:p w14:paraId="734055AE" w14:textId="363D60D2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L2020</w:t>
            </w:r>
          </w:p>
        </w:tc>
      </w:tr>
      <w:tr w:rsidR="004A0277" w:rsidRPr="00413232" w14:paraId="43681A5F" w14:textId="77777777" w:rsidTr="004C217F">
        <w:tc>
          <w:tcPr>
            <w:tcW w:w="2552" w:type="dxa"/>
            <w:vAlign w:val="center"/>
          </w:tcPr>
          <w:p w14:paraId="71419CF0" w14:textId="3E706E92" w:rsidR="004A0277" w:rsidRPr="004C217F" w:rsidRDefault="004A0277" w:rsidP="004C21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PenStrep</w:t>
            </w:r>
          </w:p>
        </w:tc>
        <w:tc>
          <w:tcPr>
            <w:tcW w:w="1630" w:type="dxa"/>
            <w:vAlign w:val="center"/>
          </w:tcPr>
          <w:p w14:paraId="7D2EA4E3" w14:textId="39E42264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100 units/ml</w:t>
            </w:r>
          </w:p>
        </w:tc>
        <w:tc>
          <w:tcPr>
            <w:tcW w:w="2500" w:type="dxa"/>
            <w:vAlign w:val="center"/>
          </w:tcPr>
          <w:p w14:paraId="0178827E" w14:textId="54693C16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Thermo Fisher Scientific</w:t>
            </w:r>
          </w:p>
        </w:tc>
        <w:tc>
          <w:tcPr>
            <w:tcW w:w="1418" w:type="dxa"/>
            <w:vAlign w:val="center"/>
          </w:tcPr>
          <w:p w14:paraId="0732D027" w14:textId="1323844B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15140122</w:t>
            </w:r>
          </w:p>
        </w:tc>
      </w:tr>
      <w:tr w:rsidR="004A0277" w:rsidRPr="00413232" w14:paraId="706D928E" w14:textId="77777777" w:rsidTr="004C217F">
        <w:tc>
          <w:tcPr>
            <w:tcW w:w="2552" w:type="dxa"/>
            <w:vAlign w:val="center"/>
          </w:tcPr>
          <w:p w14:paraId="27224679" w14:textId="47DCB047" w:rsidR="004A0277" w:rsidRPr="004C217F" w:rsidRDefault="004A0277" w:rsidP="004C21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L-ascorbic acid</w:t>
            </w:r>
          </w:p>
        </w:tc>
        <w:tc>
          <w:tcPr>
            <w:tcW w:w="1630" w:type="dxa"/>
            <w:vAlign w:val="center"/>
          </w:tcPr>
          <w:p w14:paraId="68F64887" w14:textId="78636E8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200 µM</w:t>
            </w:r>
          </w:p>
        </w:tc>
        <w:tc>
          <w:tcPr>
            <w:tcW w:w="2500" w:type="dxa"/>
            <w:vAlign w:val="center"/>
          </w:tcPr>
          <w:p w14:paraId="4B494234" w14:textId="19942FF9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Sigma</w:t>
            </w:r>
          </w:p>
        </w:tc>
        <w:tc>
          <w:tcPr>
            <w:tcW w:w="1418" w:type="dxa"/>
            <w:vAlign w:val="center"/>
          </w:tcPr>
          <w:p w14:paraId="547D9297" w14:textId="28E00C1C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A4403</w:t>
            </w:r>
          </w:p>
        </w:tc>
      </w:tr>
      <w:tr w:rsidR="004A0277" w:rsidRPr="00413232" w14:paraId="636F5192" w14:textId="77777777" w:rsidTr="004C217F">
        <w:tc>
          <w:tcPr>
            <w:tcW w:w="2552" w:type="dxa"/>
            <w:vAlign w:val="center"/>
          </w:tcPr>
          <w:p w14:paraId="2279AC7B" w14:textId="77777777" w:rsidR="004A0277" w:rsidRPr="004C217F" w:rsidRDefault="004A0277" w:rsidP="004C21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db-cAMP</w:t>
            </w:r>
          </w:p>
        </w:tc>
        <w:tc>
          <w:tcPr>
            <w:tcW w:w="1630" w:type="dxa"/>
            <w:vAlign w:val="center"/>
          </w:tcPr>
          <w:p w14:paraId="30DAB876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 mM</w:t>
            </w:r>
          </w:p>
        </w:tc>
        <w:tc>
          <w:tcPr>
            <w:tcW w:w="2500" w:type="dxa"/>
            <w:vAlign w:val="center"/>
          </w:tcPr>
          <w:p w14:paraId="51E34F2C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Sigma</w:t>
            </w:r>
          </w:p>
        </w:tc>
        <w:tc>
          <w:tcPr>
            <w:tcW w:w="1418" w:type="dxa"/>
            <w:vAlign w:val="center"/>
          </w:tcPr>
          <w:p w14:paraId="18612FB1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D0627</w:t>
            </w:r>
          </w:p>
        </w:tc>
      </w:tr>
      <w:tr w:rsidR="004A0277" w:rsidRPr="00413232" w14:paraId="0CA64191" w14:textId="77777777" w:rsidTr="004C217F">
        <w:tc>
          <w:tcPr>
            <w:tcW w:w="2552" w:type="dxa"/>
            <w:vAlign w:val="center"/>
          </w:tcPr>
          <w:p w14:paraId="50FA391F" w14:textId="77777777" w:rsidR="004A0277" w:rsidRPr="004C217F" w:rsidRDefault="004A0277" w:rsidP="004C21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NT-3</w:t>
            </w:r>
          </w:p>
        </w:tc>
        <w:tc>
          <w:tcPr>
            <w:tcW w:w="1630" w:type="dxa"/>
            <w:vAlign w:val="center"/>
          </w:tcPr>
          <w:p w14:paraId="2A6E4077" w14:textId="782F574F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 ng/ml</w:t>
            </w:r>
          </w:p>
        </w:tc>
        <w:tc>
          <w:tcPr>
            <w:tcW w:w="2500" w:type="dxa"/>
            <w:vAlign w:val="center"/>
          </w:tcPr>
          <w:p w14:paraId="62ABE5C7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Miltenyi Biotec</w:t>
            </w:r>
          </w:p>
        </w:tc>
        <w:tc>
          <w:tcPr>
            <w:tcW w:w="1418" w:type="dxa"/>
            <w:vAlign w:val="center"/>
          </w:tcPr>
          <w:p w14:paraId="779AE73F" w14:textId="77777777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130-093-973</w:t>
            </w:r>
          </w:p>
        </w:tc>
      </w:tr>
      <w:tr w:rsidR="004A0277" w:rsidRPr="00413232" w14:paraId="548C42CB" w14:textId="77777777" w:rsidTr="004C217F">
        <w:tc>
          <w:tcPr>
            <w:tcW w:w="2552" w:type="dxa"/>
            <w:vAlign w:val="center"/>
          </w:tcPr>
          <w:p w14:paraId="413D4882" w14:textId="4BF3EA2A" w:rsidR="004A0277" w:rsidRPr="004C217F" w:rsidRDefault="004A0277" w:rsidP="004C217F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BDNF</w:t>
            </w:r>
          </w:p>
        </w:tc>
        <w:tc>
          <w:tcPr>
            <w:tcW w:w="1630" w:type="dxa"/>
            <w:vAlign w:val="center"/>
          </w:tcPr>
          <w:p w14:paraId="67138229" w14:textId="4B357340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 ng/ml</w:t>
            </w:r>
          </w:p>
        </w:tc>
        <w:tc>
          <w:tcPr>
            <w:tcW w:w="2500" w:type="dxa"/>
            <w:vAlign w:val="center"/>
          </w:tcPr>
          <w:p w14:paraId="72753E0D" w14:textId="543442DB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Miltenyi Biotec</w:t>
            </w:r>
          </w:p>
        </w:tc>
        <w:tc>
          <w:tcPr>
            <w:tcW w:w="1418" w:type="dxa"/>
            <w:vAlign w:val="center"/>
          </w:tcPr>
          <w:p w14:paraId="16DA6CCA" w14:textId="7807310E" w:rsidR="004A0277" w:rsidRPr="004C217F" w:rsidRDefault="004A0277" w:rsidP="004C217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4C217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130-093-811</w:t>
            </w:r>
          </w:p>
        </w:tc>
      </w:tr>
    </w:tbl>
    <w:p w14:paraId="06A86BAE" w14:textId="07653D94" w:rsidR="002C1713" w:rsidRPr="004C217F" w:rsidRDefault="002C1713" w:rsidP="004C217F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sectPr w:rsidR="002C1713" w:rsidRPr="004C21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FDE"/>
    <w:rsid w:val="000042FE"/>
    <w:rsid w:val="00023DFA"/>
    <w:rsid w:val="000634C0"/>
    <w:rsid w:val="002C1713"/>
    <w:rsid w:val="003229AD"/>
    <w:rsid w:val="00381793"/>
    <w:rsid w:val="004022B8"/>
    <w:rsid w:val="00413232"/>
    <w:rsid w:val="00457183"/>
    <w:rsid w:val="0046783C"/>
    <w:rsid w:val="00497675"/>
    <w:rsid w:val="0049798D"/>
    <w:rsid w:val="004A0277"/>
    <w:rsid w:val="004C217F"/>
    <w:rsid w:val="00562B99"/>
    <w:rsid w:val="00680F95"/>
    <w:rsid w:val="006D5A10"/>
    <w:rsid w:val="007D085F"/>
    <w:rsid w:val="008A1767"/>
    <w:rsid w:val="008D5DE7"/>
    <w:rsid w:val="00AE5539"/>
    <w:rsid w:val="00B64363"/>
    <w:rsid w:val="00D32A0C"/>
    <w:rsid w:val="00DD2BEC"/>
    <w:rsid w:val="00DE7CD8"/>
    <w:rsid w:val="00E03FDE"/>
    <w:rsid w:val="00E72E38"/>
    <w:rsid w:val="00F2277A"/>
    <w:rsid w:val="00F7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065F9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7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7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295</Words>
  <Characters>1687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Zhuravskaya, Anna</dc:creator>
  <cp:keywords/>
  <dc:description/>
  <cp:lastModifiedBy>Eugene Makeyev</cp:lastModifiedBy>
  <cp:revision>9</cp:revision>
  <dcterms:created xsi:type="dcterms:W3CDTF">2023-07-05T20:44:00Z</dcterms:created>
  <dcterms:modified xsi:type="dcterms:W3CDTF">2024-05-31T20:42:00Z</dcterms:modified>
</cp:coreProperties>
</file>