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739D9F" w14:textId="77777777" w:rsidR="00CA7F91" w:rsidRPr="00CA7F91" w:rsidRDefault="00CA7F91" w:rsidP="00CA7F91">
      <w:pPr>
        <w:widowControl/>
        <w:spacing w:after="200"/>
        <w:jc w:val="left"/>
        <w:rPr>
          <w:rFonts w:ascii="Times New Roman" w:eastAsia="Times New Roman" w:hAnsi="Times New Roman" w:cs="Times New Roman"/>
          <w:kern w:val="0"/>
          <w:sz w:val="22"/>
          <w:szCs w:val="22"/>
        </w:rPr>
      </w:pPr>
      <w:r w:rsidRPr="00CA7F91">
        <w:rPr>
          <w:rFonts w:ascii="Times New Roman" w:eastAsia="Times New Roman" w:hAnsi="Times New Roman" w:cs="Times New Roman"/>
          <w:color w:val="000000"/>
          <w:kern w:val="0"/>
          <w:sz w:val="22"/>
          <w:szCs w:val="22"/>
        </w:rPr>
        <w:t>Review History</w:t>
      </w:r>
    </w:p>
    <w:p w14:paraId="4B729F5F" w14:textId="77777777" w:rsidR="00CA7F91" w:rsidRPr="00CA7F91" w:rsidRDefault="00CA7F91" w:rsidP="00CA7F91">
      <w:pPr>
        <w:widowControl/>
        <w:jc w:val="left"/>
        <w:rPr>
          <w:rFonts w:ascii="Times New Roman" w:eastAsia="Times New Roman" w:hAnsi="Times New Roman" w:cs="Times New Roman"/>
          <w:kern w:val="0"/>
          <w:sz w:val="22"/>
          <w:szCs w:val="22"/>
        </w:rPr>
      </w:pPr>
      <w:r w:rsidRPr="00CA7F91">
        <w:rPr>
          <w:rFonts w:ascii="Times New Roman" w:eastAsia="Times New Roman" w:hAnsi="Times New Roman" w:cs="Times New Roman"/>
          <w:b/>
          <w:bCs/>
          <w:color w:val="000000"/>
          <w:kern w:val="0"/>
          <w:sz w:val="22"/>
          <w:szCs w:val="22"/>
        </w:rPr>
        <w:t>First round of review</w:t>
      </w:r>
    </w:p>
    <w:p w14:paraId="0758EBB7" w14:textId="77777777" w:rsidR="00CA7F91" w:rsidRPr="00CA7F91" w:rsidRDefault="00CA7F91" w:rsidP="00CA7F91">
      <w:pPr>
        <w:widowControl/>
        <w:jc w:val="left"/>
        <w:rPr>
          <w:rFonts w:ascii="Times New Roman" w:eastAsia="Times New Roman" w:hAnsi="Times New Roman" w:cs="Times New Roman"/>
          <w:kern w:val="0"/>
          <w:sz w:val="22"/>
          <w:szCs w:val="22"/>
        </w:rPr>
      </w:pPr>
      <w:r w:rsidRPr="00CA7F91">
        <w:rPr>
          <w:rFonts w:ascii="Times New Roman" w:eastAsia="Times New Roman" w:hAnsi="Times New Roman" w:cs="Times New Roman"/>
          <w:b/>
          <w:bCs/>
          <w:color w:val="000000"/>
          <w:kern w:val="0"/>
          <w:sz w:val="22"/>
          <w:szCs w:val="22"/>
        </w:rPr>
        <w:t>Reviewer 1</w:t>
      </w:r>
    </w:p>
    <w:p w14:paraId="79576F25" w14:textId="77777777" w:rsidR="00CA7F91" w:rsidRPr="00CA7F91" w:rsidRDefault="00CA7F91" w:rsidP="00CA7F91">
      <w:pPr>
        <w:widowControl/>
        <w:jc w:val="left"/>
        <w:rPr>
          <w:rFonts w:ascii="Times New Roman" w:eastAsia="Times New Roman" w:hAnsi="Times New Roman" w:cs="Times New Roman"/>
          <w:kern w:val="0"/>
          <w:sz w:val="22"/>
          <w:szCs w:val="22"/>
        </w:rPr>
      </w:pPr>
    </w:p>
    <w:p w14:paraId="2A4FC9F7" w14:textId="77777777" w:rsidR="00CA7F91" w:rsidRPr="00CA7F91" w:rsidRDefault="00CA7F91" w:rsidP="00CA7F91">
      <w:pPr>
        <w:widowControl/>
        <w:jc w:val="left"/>
        <w:rPr>
          <w:rFonts w:ascii="Times New Roman" w:eastAsia="Times New Roman" w:hAnsi="Times New Roman" w:cs="Times New Roman"/>
          <w:kern w:val="0"/>
          <w:sz w:val="22"/>
          <w:szCs w:val="22"/>
        </w:rPr>
      </w:pPr>
      <w:r w:rsidRPr="00CA7F91">
        <w:rPr>
          <w:rFonts w:ascii="Times New Roman" w:eastAsia="Times New Roman" w:hAnsi="Times New Roman" w:cs="Times New Roman"/>
          <w:b/>
          <w:bCs/>
          <w:color w:val="000033"/>
          <w:kern w:val="0"/>
          <w:sz w:val="22"/>
          <w:szCs w:val="22"/>
          <w:shd w:val="clear" w:color="auto" w:fill="FFFFFF"/>
        </w:rPr>
        <w:t>Were you able to assess all statistics in the manuscript, including the appropriateness of statistical tests used?</w:t>
      </w:r>
    </w:p>
    <w:p w14:paraId="5203D562" w14:textId="1D7912F6" w:rsidR="00CA7F91" w:rsidRPr="0050449A" w:rsidRDefault="00CA2B08" w:rsidP="00CA7F91">
      <w:pPr>
        <w:widowControl/>
        <w:jc w:val="left"/>
        <w:rPr>
          <w:rFonts w:ascii="Times New Roman" w:hAnsi="Times New Roman" w:cs="Times New Roman"/>
          <w:color w:val="000033"/>
          <w:sz w:val="22"/>
          <w:szCs w:val="22"/>
          <w:shd w:val="clear" w:color="auto" w:fill="FFFFFF"/>
        </w:rPr>
      </w:pPr>
      <w:r w:rsidRPr="0050449A">
        <w:rPr>
          <w:rFonts w:ascii="Times New Roman" w:hAnsi="Times New Roman" w:cs="Times New Roman"/>
          <w:color w:val="000033"/>
          <w:sz w:val="22"/>
          <w:szCs w:val="22"/>
          <w:shd w:val="clear" w:color="auto" w:fill="FFFFFF"/>
        </w:rPr>
        <w:t>Yes, and I have assessed the statistics in my report.</w:t>
      </w:r>
    </w:p>
    <w:p w14:paraId="48D91885" w14:textId="77777777" w:rsidR="00CA2B08" w:rsidRPr="00CA7F91" w:rsidRDefault="00CA2B08" w:rsidP="00CA7F91">
      <w:pPr>
        <w:widowControl/>
        <w:jc w:val="left"/>
        <w:rPr>
          <w:rFonts w:ascii="Times New Roman" w:eastAsia="Times New Roman" w:hAnsi="Times New Roman" w:cs="Times New Roman"/>
          <w:kern w:val="0"/>
          <w:sz w:val="22"/>
          <w:szCs w:val="22"/>
        </w:rPr>
      </w:pPr>
    </w:p>
    <w:p w14:paraId="781DE378" w14:textId="77777777" w:rsidR="00CA7F91" w:rsidRPr="00CA7F91" w:rsidRDefault="00CA7F91" w:rsidP="00CA7F91">
      <w:pPr>
        <w:widowControl/>
        <w:jc w:val="left"/>
        <w:rPr>
          <w:rFonts w:ascii="Times New Roman" w:eastAsia="Times New Roman" w:hAnsi="Times New Roman" w:cs="Times New Roman"/>
          <w:kern w:val="0"/>
          <w:sz w:val="22"/>
          <w:szCs w:val="22"/>
        </w:rPr>
      </w:pPr>
      <w:r w:rsidRPr="00CA7F91">
        <w:rPr>
          <w:rFonts w:ascii="Times New Roman" w:eastAsia="Times New Roman" w:hAnsi="Times New Roman" w:cs="Times New Roman"/>
          <w:b/>
          <w:bCs/>
          <w:color w:val="000000"/>
          <w:kern w:val="0"/>
          <w:sz w:val="22"/>
          <w:szCs w:val="22"/>
        </w:rPr>
        <w:t>Comments to author:</w:t>
      </w:r>
    </w:p>
    <w:p w14:paraId="2DAC6EC0" w14:textId="717C6C76" w:rsidR="00CA7F91" w:rsidRPr="00CA7F91" w:rsidRDefault="00CA2B08" w:rsidP="00CA7F91">
      <w:pPr>
        <w:widowControl/>
        <w:spacing w:after="240"/>
        <w:jc w:val="left"/>
        <w:rPr>
          <w:rFonts w:ascii="Times New Roman" w:eastAsia="Times New Roman" w:hAnsi="Times New Roman" w:cs="Times New Roman"/>
          <w:kern w:val="0"/>
          <w:sz w:val="22"/>
          <w:szCs w:val="22"/>
        </w:rPr>
      </w:pPr>
      <w:r w:rsidRPr="0050449A">
        <w:rPr>
          <w:rFonts w:ascii="Times New Roman" w:hAnsi="Times New Roman" w:cs="Times New Roman"/>
          <w:color w:val="000033"/>
          <w:sz w:val="22"/>
          <w:szCs w:val="22"/>
          <w:shd w:val="clear" w:color="auto" w:fill="FFFFFF"/>
        </w:rPr>
        <w:t xml:space="preserve">The manuscript by Zhang et al. investigates the molecular mechanisms underlying the effects of UV-B on the yield and quality of rice. A widely targeted metabolic profiling of leaves from diverse rice accessions under UV-B and normal-light conditions was conducted using a widely targeted metabolomics approach. Furthermore, transcriptome analysis and </w:t>
      </w:r>
      <w:proofErr w:type="spellStart"/>
      <w:r w:rsidRPr="0050449A">
        <w:rPr>
          <w:rFonts w:ascii="Times New Roman" w:hAnsi="Times New Roman" w:cs="Times New Roman"/>
          <w:color w:val="000033"/>
          <w:sz w:val="22"/>
          <w:szCs w:val="22"/>
          <w:shd w:val="clear" w:color="auto" w:fill="FFFFFF"/>
        </w:rPr>
        <w:t>mGWAS</w:t>
      </w:r>
      <w:proofErr w:type="spellEnd"/>
      <w:r w:rsidRPr="0050449A">
        <w:rPr>
          <w:rFonts w:ascii="Times New Roman" w:hAnsi="Times New Roman" w:cs="Times New Roman"/>
          <w:color w:val="000033"/>
          <w:sz w:val="22"/>
          <w:szCs w:val="22"/>
          <w:shd w:val="clear" w:color="auto" w:fill="FFFFFF"/>
        </w:rPr>
        <w:t xml:space="preserve"> were performed to elucidate the genetic basis of UV-B response.</w:t>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shd w:val="clear" w:color="auto" w:fill="FFFFFF"/>
        </w:rPr>
        <w:t>Overall, the methods and results presented in the article are well-structured, but there are still some limitations:</w:t>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shd w:val="clear" w:color="auto" w:fill="FFFFFF"/>
        </w:rPr>
        <w:t>Methods:</w:t>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shd w:val="clear" w:color="auto" w:fill="FFFFFF"/>
        </w:rPr>
        <w:t>1. What are the principles for selecting 160 rice accessions from 533 rice varieties around the world?</w:t>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shd w:val="clear" w:color="auto" w:fill="FFFFFF"/>
        </w:rPr>
        <w:t>2. While the article mentions the use of a widely targeted metabolomics approach, specific technical details. This may affect the reader's assessment of the reliability of the experiments.</w:t>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shd w:val="clear" w:color="auto" w:fill="FFFFFF"/>
        </w:rPr>
        <w:t>3. What are the differences and distinctions between the linear mixed model (LMM) and the mixed linear model (MLM) in GWAS analysis? What are the respective advantages of each model?</w:t>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shd w:val="clear" w:color="auto" w:fill="FFFFFF"/>
        </w:rPr>
        <w:t>4. The gene expression levels were measured using Fragments Per Kilobase of transcript per Million mapped reads (FPKM), but it is recommended to use TPM (Transcripts Per Million) values instead.</w:t>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shd w:val="clear" w:color="auto" w:fill="FFFFFF"/>
        </w:rPr>
        <w:t>Results:</w:t>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shd w:val="clear" w:color="auto" w:fill="FFFFFF"/>
        </w:rPr>
        <w:t>5. Please use different colors or traits to distinguish the indica and japonica subspecies in Figure 1a.</w:t>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shd w:val="clear" w:color="auto" w:fill="FFFFFF"/>
        </w:rPr>
        <w:t>6. Please provide a detailed description of the differences referred to in the differentially accumulated metabolite analysis in Figure 1b, such as between treated and control samples, or between two different varieties.</w:t>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shd w:val="clear" w:color="auto" w:fill="FFFFFF"/>
        </w:rPr>
        <w:t xml:space="preserve">7. Are the two conventional varieties, ZH11 and ZS97, UV-B resistant or UV-B susceptible? Additionally, what subspecies of indica and japonica are Lemon and </w:t>
      </w:r>
      <w:proofErr w:type="spellStart"/>
      <w:r w:rsidRPr="0050449A">
        <w:rPr>
          <w:rFonts w:ascii="Times New Roman" w:hAnsi="Times New Roman" w:cs="Times New Roman"/>
          <w:color w:val="000033"/>
          <w:sz w:val="22"/>
          <w:szCs w:val="22"/>
          <w:shd w:val="clear" w:color="auto" w:fill="FFFFFF"/>
        </w:rPr>
        <w:t>Dular</w:t>
      </w:r>
      <w:proofErr w:type="spellEnd"/>
      <w:r w:rsidRPr="0050449A">
        <w:rPr>
          <w:rFonts w:ascii="Times New Roman" w:hAnsi="Times New Roman" w:cs="Times New Roman"/>
          <w:color w:val="000033"/>
          <w:sz w:val="22"/>
          <w:szCs w:val="22"/>
          <w:shd w:val="clear" w:color="auto" w:fill="FFFFFF"/>
        </w:rPr>
        <w:t>?</w:t>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shd w:val="clear" w:color="auto" w:fill="FFFFFF"/>
        </w:rPr>
        <w:t xml:space="preserve">8. Group B comprised haplotypes H1 and H2, but only included 11 varieties of materials. Given that Group A has 500 materials in total, I personally believe that the number is too </w:t>
      </w:r>
      <w:r w:rsidRPr="0050449A">
        <w:rPr>
          <w:rFonts w:ascii="Times New Roman" w:hAnsi="Times New Roman" w:cs="Times New Roman"/>
          <w:color w:val="000033"/>
          <w:sz w:val="22"/>
          <w:szCs w:val="22"/>
          <w:shd w:val="clear" w:color="auto" w:fill="FFFFFF"/>
        </w:rPr>
        <w:lastRenderedPageBreak/>
        <w:t>small to be statistically representative. Therefore, I suggest examining the haplotypes of OsUVR8 from a larger pool of 3000 rice sequencing materials.</w:t>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shd w:val="clear" w:color="auto" w:fill="FFFFFF"/>
        </w:rPr>
        <w:t>Discussion:</w:t>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shd w:val="clear" w:color="auto" w:fill="FFFFFF"/>
        </w:rPr>
        <w:t>9. Although the article reveals significant differences in metabolite accumulation between the two major rice subspecies, indica and japonica, under UV-B treatment, the biological significance and underlying mechanisms behind these differences are not fully discussed.</w:t>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shd w:val="clear" w:color="auto" w:fill="FFFFFF"/>
        </w:rPr>
        <w:t>Additionally, I would encourage authors to also deposit their metabolomics data on the</w:t>
      </w:r>
      <w:r w:rsidR="004513B1" w:rsidRPr="0050449A">
        <w:rPr>
          <w:rFonts w:ascii="Times New Roman" w:hAnsi="Times New Roman" w:cs="Times New Roman"/>
          <w:color w:val="000033"/>
          <w:sz w:val="22"/>
          <w:szCs w:val="22"/>
          <w:shd w:val="clear" w:color="auto" w:fill="FFFFFF"/>
        </w:rPr>
        <w:t xml:space="preserve"> </w:t>
      </w:r>
      <w:r w:rsidRPr="0050449A">
        <w:rPr>
          <w:rFonts w:ascii="Times New Roman" w:hAnsi="Times New Roman" w:cs="Times New Roman"/>
          <w:color w:val="000033"/>
          <w:sz w:val="22"/>
          <w:szCs w:val="22"/>
          <w:shd w:val="clear" w:color="auto" w:fill="FFFFFF"/>
        </w:rPr>
        <w:t>metabolomics workbench so other researchers can utilize it. https://www.metabolomicsworkbench.org</w:t>
      </w:r>
    </w:p>
    <w:p w14:paraId="4B2194D7" w14:textId="77777777" w:rsidR="00CA7F91" w:rsidRPr="00CA7F91" w:rsidRDefault="00CA7F91" w:rsidP="00CA7F91">
      <w:pPr>
        <w:widowControl/>
        <w:jc w:val="left"/>
        <w:rPr>
          <w:rFonts w:ascii="Times New Roman" w:eastAsia="Times New Roman" w:hAnsi="Times New Roman" w:cs="Times New Roman"/>
          <w:kern w:val="0"/>
          <w:sz w:val="22"/>
          <w:szCs w:val="22"/>
        </w:rPr>
      </w:pPr>
      <w:r w:rsidRPr="00CA7F91">
        <w:rPr>
          <w:rFonts w:ascii="Times New Roman" w:eastAsia="Times New Roman" w:hAnsi="Times New Roman" w:cs="Times New Roman"/>
          <w:b/>
          <w:bCs/>
          <w:color w:val="000000"/>
          <w:kern w:val="0"/>
          <w:sz w:val="22"/>
          <w:szCs w:val="22"/>
        </w:rPr>
        <w:t>Reviewer 2</w:t>
      </w:r>
    </w:p>
    <w:p w14:paraId="6257D4D2" w14:textId="77777777" w:rsidR="00CA7F91" w:rsidRPr="00CA7F91" w:rsidRDefault="00CA7F91" w:rsidP="00CA7F91">
      <w:pPr>
        <w:widowControl/>
        <w:jc w:val="left"/>
        <w:rPr>
          <w:rFonts w:ascii="Times New Roman" w:eastAsia="Times New Roman" w:hAnsi="Times New Roman" w:cs="Times New Roman"/>
          <w:kern w:val="0"/>
          <w:sz w:val="22"/>
          <w:szCs w:val="22"/>
        </w:rPr>
      </w:pPr>
    </w:p>
    <w:p w14:paraId="5E8C5886" w14:textId="77777777" w:rsidR="00CA7F91" w:rsidRPr="00CA7F91" w:rsidRDefault="00CA7F91" w:rsidP="00CA7F91">
      <w:pPr>
        <w:widowControl/>
        <w:jc w:val="left"/>
        <w:rPr>
          <w:rFonts w:ascii="Times New Roman" w:eastAsia="Times New Roman" w:hAnsi="Times New Roman" w:cs="Times New Roman"/>
          <w:kern w:val="0"/>
          <w:sz w:val="22"/>
          <w:szCs w:val="22"/>
        </w:rPr>
      </w:pPr>
      <w:r w:rsidRPr="00CA7F91">
        <w:rPr>
          <w:rFonts w:ascii="Times New Roman" w:eastAsia="Times New Roman" w:hAnsi="Times New Roman" w:cs="Times New Roman"/>
          <w:b/>
          <w:bCs/>
          <w:color w:val="000033"/>
          <w:kern w:val="0"/>
          <w:sz w:val="22"/>
          <w:szCs w:val="22"/>
          <w:shd w:val="clear" w:color="auto" w:fill="FFFFFF"/>
        </w:rPr>
        <w:t>Were you able to assess all statistics in the manuscript, including the appropriateness of statistical tests used?</w:t>
      </w:r>
    </w:p>
    <w:p w14:paraId="492CFD85" w14:textId="78430609" w:rsidR="00CA7F91" w:rsidRPr="00CA7F91" w:rsidRDefault="00D44695" w:rsidP="00CA7F91">
      <w:pPr>
        <w:widowControl/>
        <w:spacing w:after="240"/>
        <w:jc w:val="left"/>
        <w:rPr>
          <w:rFonts w:ascii="Times New Roman" w:eastAsia="Times New Roman" w:hAnsi="Times New Roman" w:cs="Times New Roman"/>
          <w:kern w:val="0"/>
          <w:sz w:val="22"/>
          <w:szCs w:val="22"/>
        </w:rPr>
      </w:pPr>
      <w:r w:rsidRPr="0050449A">
        <w:rPr>
          <w:rFonts w:ascii="Times New Roman" w:hAnsi="Times New Roman" w:cs="Times New Roman"/>
          <w:color w:val="000033"/>
          <w:sz w:val="22"/>
          <w:szCs w:val="22"/>
          <w:shd w:val="clear" w:color="auto" w:fill="FFFFFF"/>
        </w:rPr>
        <w:t>Yes, and I have assessed the statistics in my report.</w:t>
      </w:r>
    </w:p>
    <w:p w14:paraId="5E06C649" w14:textId="77777777" w:rsidR="00CA7F91" w:rsidRPr="00CA7F91" w:rsidRDefault="00CA7F91" w:rsidP="00CA7F91">
      <w:pPr>
        <w:widowControl/>
        <w:spacing w:after="200"/>
        <w:jc w:val="left"/>
        <w:rPr>
          <w:rFonts w:ascii="Times New Roman" w:eastAsia="Times New Roman" w:hAnsi="Times New Roman" w:cs="Times New Roman"/>
          <w:kern w:val="0"/>
          <w:sz w:val="22"/>
          <w:szCs w:val="22"/>
        </w:rPr>
      </w:pPr>
      <w:r w:rsidRPr="00CA7F91">
        <w:rPr>
          <w:rFonts w:ascii="Times New Roman" w:eastAsia="Times New Roman" w:hAnsi="Times New Roman" w:cs="Times New Roman"/>
          <w:b/>
          <w:bCs/>
          <w:color w:val="000000"/>
          <w:kern w:val="0"/>
          <w:sz w:val="22"/>
          <w:szCs w:val="22"/>
        </w:rPr>
        <w:t>Comments to author:</w:t>
      </w:r>
    </w:p>
    <w:p w14:paraId="44F1B8BC" w14:textId="67C81765" w:rsidR="00CA7F91" w:rsidRPr="0050449A" w:rsidRDefault="00D44695" w:rsidP="00D44695">
      <w:pPr>
        <w:widowControl/>
        <w:rPr>
          <w:rFonts w:ascii="Times New Roman" w:hAnsi="Times New Roman" w:cs="Times New Roman"/>
          <w:color w:val="000033"/>
          <w:sz w:val="22"/>
          <w:szCs w:val="22"/>
          <w:shd w:val="clear" w:color="auto" w:fill="FFFFFF"/>
        </w:rPr>
      </w:pPr>
      <w:r w:rsidRPr="0050449A">
        <w:rPr>
          <w:rFonts w:ascii="Times New Roman" w:hAnsi="Times New Roman" w:cs="Times New Roman"/>
          <w:color w:val="000033"/>
          <w:sz w:val="22"/>
          <w:szCs w:val="22"/>
          <w:shd w:val="clear" w:color="auto" w:fill="FFFFFF"/>
        </w:rPr>
        <w:t>I found this to be an important and highly informative study which brought interesting conclusions. It was additionally well written. I wonder why the authors did not better discuss the findings of the following paper which they cite:</w:t>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shd w:val="clear" w:color="auto" w:fill="FFFFFF"/>
        </w:rPr>
        <w:t xml:space="preserve">Peng M, Shahzad R, Gul A, </w:t>
      </w:r>
      <w:proofErr w:type="spellStart"/>
      <w:r w:rsidRPr="0050449A">
        <w:rPr>
          <w:rFonts w:ascii="Times New Roman" w:hAnsi="Times New Roman" w:cs="Times New Roman"/>
          <w:color w:val="000033"/>
          <w:sz w:val="22"/>
          <w:szCs w:val="22"/>
          <w:shd w:val="clear" w:color="auto" w:fill="FFFFFF"/>
        </w:rPr>
        <w:t>Subthain</w:t>
      </w:r>
      <w:proofErr w:type="spellEnd"/>
      <w:r w:rsidRPr="0050449A">
        <w:rPr>
          <w:rFonts w:ascii="Times New Roman" w:hAnsi="Times New Roman" w:cs="Times New Roman"/>
          <w:color w:val="000033"/>
          <w:sz w:val="22"/>
          <w:szCs w:val="22"/>
          <w:shd w:val="clear" w:color="auto" w:fill="FFFFFF"/>
        </w:rPr>
        <w:t xml:space="preserve"> H, Shen S, Lei L, et al. Differentially</w:t>
      </w:r>
      <w:r w:rsidRPr="0050449A">
        <w:rPr>
          <w:rFonts w:ascii="Times New Roman" w:hAnsi="Times New Roman" w:cs="Times New Roman"/>
          <w:color w:val="000033"/>
          <w:sz w:val="22"/>
          <w:szCs w:val="22"/>
          <w:shd w:val="clear" w:color="auto" w:fill="FFFFFF"/>
        </w:rPr>
        <w:t xml:space="preserve"> </w:t>
      </w:r>
      <w:r w:rsidRPr="0050449A">
        <w:rPr>
          <w:rFonts w:ascii="Times New Roman" w:hAnsi="Times New Roman" w:cs="Times New Roman"/>
          <w:color w:val="000033"/>
          <w:sz w:val="22"/>
          <w:szCs w:val="22"/>
          <w:shd w:val="clear" w:color="auto" w:fill="FFFFFF"/>
        </w:rPr>
        <w:t>evolved</w:t>
      </w:r>
      <w:r w:rsidRPr="0050449A">
        <w:rPr>
          <w:rFonts w:ascii="Times New Roman" w:hAnsi="Times New Roman" w:cs="Times New Roman"/>
          <w:color w:val="000033"/>
          <w:sz w:val="22"/>
          <w:szCs w:val="22"/>
          <w:shd w:val="clear" w:color="auto" w:fill="FFFFFF"/>
        </w:rPr>
        <w:t xml:space="preserve"> </w:t>
      </w:r>
      <w:r w:rsidRPr="0050449A">
        <w:rPr>
          <w:rFonts w:ascii="Times New Roman" w:hAnsi="Times New Roman" w:cs="Times New Roman"/>
          <w:color w:val="000033"/>
          <w:sz w:val="22"/>
          <w:szCs w:val="22"/>
          <w:shd w:val="clear" w:color="auto" w:fill="FFFFFF"/>
        </w:rPr>
        <w:t>glucosyltransferases determine natural variation of rice flavone</w:t>
      </w:r>
      <w:r w:rsidRPr="0050449A">
        <w:rPr>
          <w:rFonts w:ascii="Times New Roman" w:hAnsi="Times New Roman" w:cs="Times New Roman"/>
          <w:color w:val="000033"/>
          <w:sz w:val="22"/>
          <w:szCs w:val="22"/>
          <w:shd w:val="clear" w:color="auto" w:fill="FFFFFF"/>
        </w:rPr>
        <w:t xml:space="preserve"> </w:t>
      </w:r>
      <w:r w:rsidRPr="0050449A">
        <w:rPr>
          <w:rFonts w:ascii="Times New Roman" w:hAnsi="Times New Roman" w:cs="Times New Roman"/>
          <w:color w:val="000033"/>
          <w:sz w:val="22"/>
          <w:szCs w:val="22"/>
          <w:shd w:val="clear" w:color="auto" w:fill="FFFFFF"/>
        </w:rPr>
        <w:t>accumulation and UV-tolerance. Nat Commun</w:t>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shd w:val="clear" w:color="auto" w:fill="FFFFFF"/>
        </w:rPr>
        <w:t>since their findings are not entirely overlapping.</w:t>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shd w:val="clear" w:color="auto" w:fill="FFFFFF"/>
        </w:rPr>
        <w:t xml:space="preserve">Secondly whilst the finding of the likely interaction between UVR8 and the TF mentioned in the discussion is </w:t>
      </w:r>
      <w:proofErr w:type="spellStart"/>
      <w:r w:rsidRPr="0050449A">
        <w:rPr>
          <w:rFonts w:ascii="Times New Roman" w:hAnsi="Times New Roman" w:cs="Times New Roman"/>
          <w:color w:val="000033"/>
          <w:sz w:val="22"/>
          <w:szCs w:val="22"/>
          <w:shd w:val="clear" w:color="auto" w:fill="FFFFFF"/>
        </w:rPr>
        <w:t>intriuguing</w:t>
      </w:r>
      <w:proofErr w:type="spellEnd"/>
      <w:r w:rsidRPr="0050449A">
        <w:rPr>
          <w:rFonts w:ascii="Times New Roman" w:hAnsi="Times New Roman" w:cs="Times New Roman"/>
          <w:color w:val="000033"/>
          <w:sz w:val="22"/>
          <w:szCs w:val="22"/>
          <w:shd w:val="clear" w:color="auto" w:fill="FFFFFF"/>
        </w:rPr>
        <w:t xml:space="preserve"> I would have expected to see at least a brief experimental follow up to this observation to see if this could be physiologically validated.</w:t>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rPr>
        <w:br/>
      </w:r>
      <w:r w:rsidRPr="0050449A">
        <w:rPr>
          <w:rFonts w:ascii="Times New Roman" w:hAnsi="Times New Roman" w:cs="Times New Roman"/>
          <w:color w:val="000033"/>
          <w:sz w:val="22"/>
          <w:szCs w:val="22"/>
          <w:shd w:val="clear" w:color="auto" w:fill="FFFFFF"/>
        </w:rPr>
        <w:t xml:space="preserve">Otherwise I find this a very solid environmental genomics manuscript </w:t>
      </w:r>
      <w:proofErr w:type="spellStart"/>
      <w:r w:rsidRPr="0050449A">
        <w:rPr>
          <w:rFonts w:ascii="Times New Roman" w:hAnsi="Times New Roman" w:cs="Times New Roman"/>
          <w:color w:val="000033"/>
          <w:sz w:val="22"/>
          <w:szCs w:val="22"/>
          <w:shd w:val="clear" w:color="auto" w:fill="FFFFFF"/>
        </w:rPr>
        <w:t>focussed</w:t>
      </w:r>
      <w:proofErr w:type="spellEnd"/>
      <w:r w:rsidRPr="0050449A">
        <w:rPr>
          <w:rFonts w:ascii="Times New Roman" w:hAnsi="Times New Roman" w:cs="Times New Roman"/>
          <w:color w:val="000033"/>
          <w:sz w:val="22"/>
          <w:szCs w:val="22"/>
          <w:shd w:val="clear" w:color="auto" w:fill="FFFFFF"/>
        </w:rPr>
        <w:t xml:space="preserve"> on an important topic that is a good fit to the journal</w:t>
      </w:r>
      <w:r w:rsidRPr="0050449A">
        <w:rPr>
          <w:rFonts w:ascii="Times New Roman" w:hAnsi="Times New Roman" w:cs="Times New Roman"/>
          <w:color w:val="000033"/>
          <w:sz w:val="22"/>
          <w:szCs w:val="22"/>
          <w:shd w:val="clear" w:color="auto" w:fill="FFFFFF"/>
        </w:rPr>
        <w:t>.</w:t>
      </w:r>
    </w:p>
    <w:p w14:paraId="4D6D4C07" w14:textId="77777777" w:rsidR="00D44695" w:rsidRPr="00CA7F91" w:rsidRDefault="00D44695" w:rsidP="00CA7F91">
      <w:pPr>
        <w:widowControl/>
        <w:jc w:val="left"/>
        <w:rPr>
          <w:rFonts w:ascii="Times New Roman" w:eastAsia="Times New Roman" w:hAnsi="Times New Roman" w:cs="Times New Roman"/>
          <w:kern w:val="0"/>
          <w:sz w:val="22"/>
          <w:szCs w:val="22"/>
        </w:rPr>
      </w:pPr>
    </w:p>
    <w:p w14:paraId="0848D273" w14:textId="77777777" w:rsidR="00CA7F91" w:rsidRPr="00CA7F91" w:rsidRDefault="00CA7F91" w:rsidP="00CA7F91">
      <w:pPr>
        <w:widowControl/>
        <w:spacing w:after="200"/>
        <w:jc w:val="left"/>
        <w:rPr>
          <w:rFonts w:ascii="Times New Roman" w:eastAsia="Times New Roman" w:hAnsi="Times New Roman" w:cs="Times New Roman"/>
          <w:kern w:val="0"/>
          <w:sz w:val="22"/>
          <w:szCs w:val="22"/>
        </w:rPr>
      </w:pPr>
      <w:r w:rsidRPr="00CA7F91">
        <w:rPr>
          <w:rFonts w:ascii="Times New Roman" w:eastAsia="Times New Roman" w:hAnsi="Times New Roman" w:cs="Times New Roman"/>
          <w:b/>
          <w:bCs/>
          <w:color w:val="000000"/>
          <w:kern w:val="0"/>
          <w:sz w:val="22"/>
          <w:szCs w:val="22"/>
        </w:rPr>
        <w:t>Authors Response</w:t>
      </w:r>
    </w:p>
    <w:p w14:paraId="0F70CCFF" w14:textId="095A743B" w:rsidR="0043060C" w:rsidRPr="0050449A" w:rsidRDefault="00CA7F91" w:rsidP="004513B1">
      <w:pPr>
        <w:widowControl/>
        <w:spacing w:after="200"/>
        <w:jc w:val="left"/>
        <w:rPr>
          <w:rFonts w:ascii="Times New Roman" w:eastAsia="Times New Roman" w:hAnsi="Times New Roman" w:cs="Times New Roman"/>
          <w:kern w:val="0"/>
          <w:sz w:val="22"/>
          <w:szCs w:val="22"/>
        </w:rPr>
      </w:pPr>
      <w:r w:rsidRPr="00CA7F91">
        <w:rPr>
          <w:rFonts w:ascii="Times New Roman" w:eastAsia="Times New Roman" w:hAnsi="Times New Roman" w:cs="Times New Roman"/>
          <w:b/>
          <w:bCs/>
          <w:color w:val="000000"/>
          <w:kern w:val="0"/>
          <w:sz w:val="22"/>
          <w:szCs w:val="22"/>
        </w:rPr>
        <w:t xml:space="preserve">Point-by-point responses to the reviewers’ comments: </w:t>
      </w:r>
    </w:p>
    <w:p w14:paraId="164806D6" w14:textId="77777777" w:rsidR="000C0422" w:rsidRPr="0050449A" w:rsidRDefault="0065686F">
      <w:pPr>
        <w:widowControl/>
        <w:spacing w:line="360" w:lineRule="auto"/>
        <w:rPr>
          <w:rFonts w:ascii="Times New Roman" w:eastAsia="Microsoft YaHei UI" w:hAnsi="Times New Roman" w:cs="Times New Roman"/>
          <w:color w:val="000000"/>
          <w:sz w:val="22"/>
          <w:szCs w:val="22"/>
        </w:rPr>
      </w:pPr>
      <w:r w:rsidRPr="0050449A">
        <w:rPr>
          <w:rFonts w:ascii="Times New Roman" w:eastAsia="Microsoft YaHei UI" w:hAnsi="Times New Roman" w:cs="Times New Roman"/>
          <w:b/>
          <w:bCs/>
          <w:color w:val="000000"/>
          <w:kern w:val="0"/>
          <w:sz w:val="22"/>
          <w:szCs w:val="22"/>
          <w:lang w:bidi="ar"/>
        </w:rPr>
        <w:t xml:space="preserve">Reviewer #1: </w:t>
      </w:r>
      <w:r w:rsidRPr="0050449A">
        <w:rPr>
          <w:rFonts w:ascii="Times New Roman" w:eastAsia="Microsoft YaHei UI" w:hAnsi="Times New Roman" w:cs="Times New Roman"/>
          <w:color w:val="000000"/>
          <w:kern w:val="0"/>
          <w:sz w:val="22"/>
          <w:szCs w:val="22"/>
          <w:lang w:bidi="ar"/>
        </w:rPr>
        <w:t xml:space="preserve">The manuscript by Zhang et al. investigates the molecular mechanisms underlying the effects of UV-B on the yield and quality of rice. A widely targeted metabolic profiling of leaves from diverse rice accessions under UV-B and normal-light conditions was </w:t>
      </w:r>
      <w:r w:rsidRPr="0050449A">
        <w:rPr>
          <w:rFonts w:ascii="Times New Roman" w:eastAsia="Microsoft YaHei UI" w:hAnsi="Times New Roman" w:cs="Times New Roman"/>
          <w:color w:val="000000"/>
          <w:kern w:val="0"/>
          <w:sz w:val="22"/>
          <w:szCs w:val="22"/>
          <w:lang w:bidi="ar"/>
        </w:rPr>
        <w:lastRenderedPageBreak/>
        <w:t>co</w:t>
      </w:r>
      <w:r w:rsidRPr="0050449A">
        <w:rPr>
          <w:rFonts w:ascii="Times New Roman" w:eastAsia="Microsoft YaHei UI" w:hAnsi="Times New Roman" w:cs="Times New Roman"/>
          <w:color w:val="000000"/>
          <w:kern w:val="0"/>
          <w:sz w:val="22"/>
          <w:szCs w:val="22"/>
          <w:lang w:bidi="ar"/>
        </w:rPr>
        <w:t xml:space="preserve">nducted using a widely targeted metabolomics approach. Furthermore, transcriptome analysis and </w:t>
      </w:r>
      <w:proofErr w:type="spellStart"/>
      <w:r w:rsidRPr="0050449A">
        <w:rPr>
          <w:rFonts w:ascii="Times New Roman" w:eastAsia="Microsoft YaHei UI" w:hAnsi="Times New Roman" w:cs="Times New Roman"/>
          <w:color w:val="000000"/>
          <w:kern w:val="0"/>
          <w:sz w:val="22"/>
          <w:szCs w:val="22"/>
          <w:lang w:bidi="ar"/>
        </w:rPr>
        <w:t>mGWAS</w:t>
      </w:r>
      <w:proofErr w:type="spellEnd"/>
      <w:r w:rsidRPr="0050449A">
        <w:rPr>
          <w:rFonts w:ascii="Times New Roman" w:eastAsia="Microsoft YaHei UI" w:hAnsi="Times New Roman" w:cs="Times New Roman"/>
          <w:color w:val="000000"/>
          <w:kern w:val="0"/>
          <w:sz w:val="22"/>
          <w:szCs w:val="22"/>
          <w:lang w:bidi="ar"/>
        </w:rPr>
        <w:t xml:space="preserve"> were performed to elucidate the genetic basis of UV-B response.</w:t>
      </w:r>
    </w:p>
    <w:p w14:paraId="369AAC9A" w14:textId="4D59CEAC" w:rsidR="00DA0DF8" w:rsidRPr="0050449A" w:rsidRDefault="0065686F">
      <w:pPr>
        <w:widowControl/>
        <w:spacing w:line="360" w:lineRule="auto"/>
        <w:rPr>
          <w:rFonts w:ascii="Times New Roman" w:eastAsia="Microsoft YaHei UI" w:hAnsi="Times New Roman" w:cs="Times New Roman"/>
          <w:color w:val="000000"/>
          <w:kern w:val="0"/>
          <w:sz w:val="22"/>
          <w:szCs w:val="22"/>
          <w:lang w:bidi="ar"/>
        </w:rPr>
      </w:pPr>
      <w:r w:rsidRPr="0050449A">
        <w:rPr>
          <w:rFonts w:ascii="Times New Roman" w:eastAsia="Microsoft YaHei UI" w:hAnsi="Times New Roman" w:cs="Times New Roman"/>
          <w:color w:val="000000"/>
          <w:kern w:val="0"/>
          <w:sz w:val="22"/>
          <w:szCs w:val="22"/>
          <w:lang w:bidi="ar"/>
        </w:rPr>
        <w:t>Overall, the methods and results presented in the article are well-structured, but there ar</w:t>
      </w:r>
      <w:r w:rsidRPr="0050449A">
        <w:rPr>
          <w:rFonts w:ascii="Times New Roman" w:eastAsia="Microsoft YaHei UI" w:hAnsi="Times New Roman" w:cs="Times New Roman"/>
          <w:color w:val="000000"/>
          <w:kern w:val="0"/>
          <w:sz w:val="22"/>
          <w:szCs w:val="22"/>
          <w:lang w:bidi="ar"/>
        </w:rPr>
        <w:t>e still some limitations:</w:t>
      </w:r>
    </w:p>
    <w:p w14:paraId="2E12D561" w14:textId="15A20AFF" w:rsidR="00DA0DF8" w:rsidRPr="0050449A" w:rsidRDefault="00E0025A">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xml:space="preserve">Response: </w:t>
      </w:r>
      <w:r w:rsidR="00DA0DF8" w:rsidRPr="0050449A">
        <w:rPr>
          <w:rFonts w:ascii="Times New Roman" w:eastAsia="Microsoft YaHei UI" w:hAnsi="Times New Roman" w:cs="Times New Roman"/>
          <w:i/>
          <w:iCs/>
          <w:color w:val="0000FF"/>
          <w:kern w:val="0"/>
          <w:sz w:val="22"/>
          <w:szCs w:val="22"/>
          <w:lang w:bidi="ar"/>
        </w:rPr>
        <w:t xml:space="preserve">We greatly appreciate </w:t>
      </w:r>
      <w:r w:rsidR="001F3AF8" w:rsidRPr="0050449A">
        <w:rPr>
          <w:rFonts w:ascii="Times New Roman" w:eastAsia="Microsoft YaHei UI" w:hAnsi="Times New Roman" w:cs="Times New Roman"/>
          <w:i/>
          <w:iCs/>
          <w:color w:val="0000FF"/>
          <w:kern w:val="0"/>
          <w:sz w:val="22"/>
          <w:szCs w:val="22"/>
          <w:lang w:bidi="ar"/>
        </w:rPr>
        <w:t>the</w:t>
      </w:r>
      <w:r w:rsidR="00DA0DF8" w:rsidRPr="0050449A">
        <w:rPr>
          <w:rFonts w:ascii="Times New Roman" w:eastAsia="Microsoft YaHei UI" w:hAnsi="Times New Roman" w:cs="Times New Roman"/>
          <w:i/>
          <w:iCs/>
          <w:color w:val="0000FF"/>
          <w:kern w:val="0"/>
          <w:sz w:val="22"/>
          <w:szCs w:val="22"/>
          <w:lang w:bidi="ar"/>
        </w:rPr>
        <w:t xml:space="preserve"> reviewer’s positive comments and helpful suggestions.</w:t>
      </w:r>
    </w:p>
    <w:p w14:paraId="048CA36B" w14:textId="77777777" w:rsidR="00E0025A" w:rsidRPr="0050449A" w:rsidRDefault="00E0025A">
      <w:pPr>
        <w:widowControl/>
        <w:spacing w:line="360" w:lineRule="auto"/>
        <w:rPr>
          <w:rFonts w:ascii="Times New Roman" w:eastAsia="Microsoft YaHei UI" w:hAnsi="Times New Roman" w:cs="Times New Roman"/>
          <w:i/>
          <w:iCs/>
          <w:color w:val="0000FF"/>
          <w:kern w:val="0"/>
          <w:sz w:val="22"/>
          <w:szCs w:val="22"/>
          <w:lang w:bidi="ar"/>
        </w:rPr>
      </w:pPr>
    </w:p>
    <w:p w14:paraId="4879D003" w14:textId="77777777" w:rsidR="000C0422" w:rsidRPr="0050449A" w:rsidRDefault="0065686F">
      <w:pPr>
        <w:widowControl/>
        <w:spacing w:line="360" w:lineRule="auto"/>
        <w:rPr>
          <w:rFonts w:ascii="Times New Roman" w:eastAsia="Microsoft YaHei UI" w:hAnsi="Times New Roman" w:cs="Times New Roman"/>
          <w:color w:val="000000"/>
          <w:sz w:val="22"/>
          <w:szCs w:val="22"/>
        </w:rPr>
      </w:pPr>
      <w:r w:rsidRPr="0050449A">
        <w:rPr>
          <w:rFonts w:ascii="Times New Roman" w:eastAsia="Microsoft YaHei UI" w:hAnsi="Times New Roman" w:cs="Times New Roman"/>
          <w:color w:val="000000"/>
          <w:kern w:val="0"/>
          <w:sz w:val="22"/>
          <w:szCs w:val="22"/>
          <w:lang w:bidi="ar"/>
        </w:rPr>
        <w:t>Methods:</w:t>
      </w:r>
    </w:p>
    <w:p w14:paraId="042DCDCC" w14:textId="77777777" w:rsidR="000C0422" w:rsidRPr="0050449A" w:rsidRDefault="0065686F">
      <w:pPr>
        <w:widowControl/>
        <w:numPr>
          <w:ilvl w:val="0"/>
          <w:numId w:val="1"/>
        </w:numPr>
        <w:spacing w:line="360" w:lineRule="auto"/>
        <w:rPr>
          <w:rFonts w:ascii="Times New Roman" w:eastAsia="Microsoft YaHei UI" w:hAnsi="Times New Roman" w:cs="Times New Roman"/>
          <w:color w:val="000000"/>
          <w:kern w:val="0"/>
          <w:sz w:val="22"/>
          <w:szCs w:val="22"/>
          <w:lang w:bidi="ar"/>
        </w:rPr>
      </w:pPr>
      <w:r w:rsidRPr="0050449A">
        <w:rPr>
          <w:rFonts w:ascii="Times New Roman" w:eastAsia="Microsoft YaHei UI" w:hAnsi="Times New Roman" w:cs="Times New Roman"/>
          <w:color w:val="000000"/>
          <w:kern w:val="0"/>
          <w:sz w:val="22"/>
          <w:szCs w:val="22"/>
          <w:lang w:bidi="ar"/>
        </w:rPr>
        <w:t>What are the principles for selecting 160 rice accessions from 533 rice varieties around the world?</w:t>
      </w:r>
    </w:p>
    <w:p w14:paraId="659F335D" w14:textId="189C06AB" w:rsidR="000C0422" w:rsidRPr="0050449A" w:rsidRDefault="001903AB" w:rsidP="008E5823">
      <w:pPr>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xml:space="preserve">Response: Thank you very much for your comments. We randomly selected 160 rice accessions from 533 rice varieties around the world mainly based on the proportion </w:t>
      </w:r>
      <w:r w:rsidRPr="0050449A">
        <w:rPr>
          <w:rFonts w:ascii="Times New Roman" w:eastAsia="SimSun" w:hAnsi="Times New Roman" w:cs="Times New Roman"/>
          <w:i/>
          <w:iCs/>
          <w:color w:val="0000FF"/>
          <w:sz w:val="22"/>
          <w:szCs w:val="22"/>
          <w:lang w:bidi="ar"/>
        </w:rPr>
        <w:t>of rice different subgroup</w:t>
      </w:r>
      <w:r w:rsidRPr="0050449A">
        <w:rPr>
          <w:rFonts w:ascii="Times New Roman" w:eastAsia="Microsoft YaHei UI" w:hAnsi="Times New Roman" w:cs="Times New Roman"/>
          <w:i/>
          <w:iCs/>
          <w:color w:val="0000FF"/>
          <w:kern w:val="0"/>
          <w:sz w:val="22"/>
          <w:szCs w:val="22"/>
          <w:lang w:bidi="ar"/>
        </w:rPr>
        <w:t xml:space="preserve">s in the 533 rice varieties. </w:t>
      </w:r>
      <w:r w:rsidR="00B12D06" w:rsidRPr="0050449A">
        <w:rPr>
          <w:rFonts w:ascii="Times New Roman" w:eastAsia="Microsoft YaHei UI" w:hAnsi="Times New Roman" w:cs="Times New Roman"/>
          <w:i/>
          <w:iCs/>
          <w:color w:val="0000FF"/>
          <w:kern w:val="0"/>
          <w:sz w:val="22"/>
          <w:szCs w:val="22"/>
          <w:lang w:bidi="ar"/>
        </w:rPr>
        <w:t>Finally, rice accessions</w:t>
      </w:r>
      <w:r w:rsidRPr="0050449A">
        <w:rPr>
          <w:rFonts w:ascii="Times New Roman" w:eastAsia="Microsoft YaHei UI" w:hAnsi="Times New Roman" w:cs="Times New Roman"/>
          <w:i/>
          <w:iCs/>
          <w:color w:val="0000FF"/>
          <w:kern w:val="0"/>
          <w:sz w:val="22"/>
          <w:szCs w:val="22"/>
          <w:lang w:bidi="ar"/>
        </w:rPr>
        <w:t xml:space="preserve"> including 76 Indica, 58 Japonica, 3 Admix, 17 Aus and 6 VI</w:t>
      </w:r>
      <w:r w:rsidR="00B12D06" w:rsidRPr="0050449A">
        <w:rPr>
          <w:rFonts w:ascii="Times New Roman" w:eastAsia="Microsoft YaHei UI" w:hAnsi="Times New Roman" w:cs="Times New Roman"/>
          <w:i/>
          <w:iCs/>
          <w:color w:val="0000FF"/>
          <w:kern w:val="0"/>
          <w:sz w:val="22"/>
          <w:szCs w:val="22"/>
          <w:lang w:bidi="ar"/>
        </w:rPr>
        <w:t xml:space="preserve"> were used</w:t>
      </w:r>
      <w:r w:rsidRPr="0050449A">
        <w:rPr>
          <w:rFonts w:ascii="Times New Roman" w:eastAsia="Microsoft YaHei UI" w:hAnsi="Times New Roman" w:cs="Times New Roman"/>
          <w:i/>
          <w:iCs/>
          <w:color w:val="0000FF"/>
          <w:kern w:val="0"/>
          <w:sz w:val="22"/>
          <w:szCs w:val="22"/>
          <w:lang w:bidi="ar"/>
        </w:rPr>
        <w:t xml:space="preserve"> for UV-B treatment. We are very sorry that we </w:t>
      </w:r>
      <w:r w:rsidR="0019778B" w:rsidRPr="0050449A">
        <w:rPr>
          <w:rFonts w:ascii="Times New Roman" w:eastAsia="Microsoft YaHei UI" w:hAnsi="Times New Roman" w:cs="Times New Roman"/>
          <w:i/>
          <w:iCs/>
          <w:color w:val="0000FF"/>
          <w:kern w:val="0"/>
          <w:sz w:val="22"/>
          <w:szCs w:val="22"/>
          <w:lang w:bidi="ar"/>
        </w:rPr>
        <w:t>have</w:t>
      </w:r>
      <w:r w:rsidRPr="0050449A">
        <w:rPr>
          <w:rFonts w:ascii="Times New Roman" w:eastAsia="Microsoft YaHei UI" w:hAnsi="Times New Roman" w:cs="Times New Roman"/>
          <w:i/>
          <w:iCs/>
          <w:color w:val="0000FF"/>
          <w:kern w:val="0"/>
          <w:sz w:val="22"/>
          <w:szCs w:val="22"/>
          <w:lang w:bidi="ar"/>
        </w:rPr>
        <w:t xml:space="preserve"> not describe the principles detail</w:t>
      </w:r>
      <w:r w:rsidR="002E20F8" w:rsidRPr="0050449A">
        <w:rPr>
          <w:rFonts w:ascii="Times New Roman" w:eastAsia="Microsoft YaHei UI" w:hAnsi="Times New Roman" w:cs="Times New Roman"/>
          <w:i/>
          <w:iCs/>
          <w:color w:val="0000FF"/>
          <w:kern w:val="0"/>
          <w:sz w:val="22"/>
          <w:szCs w:val="22"/>
          <w:lang w:bidi="ar"/>
        </w:rPr>
        <w:t>ly</w:t>
      </w:r>
      <w:r w:rsidRPr="0050449A">
        <w:rPr>
          <w:rFonts w:ascii="Times New Roman" w:eastAsia="Microsoft YaHei UI" w:hAnsi="Times New Roman" w:cs="Times New Roman"/>
          <w:i/>
          <w:iCs/>
          <w:color w:val="0000FF"/>
          <w:kern w:val="0"/>
          <w:sz w:val="22"/>
          <w:szCs w:val="22"/>
          <w:lang w:bidi="ar"/>
        </w:rPr>
        <w:t xml:space="preserve"> in the </w:t>
      </w:r>
      <w:r w:rsidR="00CD549D" w:rsidRPr="0050449A">
        <w:rPr>
          <w:rFonts w:ascii="Times New Roman" w:eastAsia="Microsoft YaHei UI" w:hAnsi="Times New Roman" w:cs="Times New Roman"/>
          <w:i/>
          <w:iCs/>
          <w:color w:val="0000FF"/>
          <w:kern w:val="0"/>
          <w:sz w:val="22"/>
          <w:szCs w:val="22"/>
          <w:lang w:bidi="ar"/>
        </w:rPr>
        <w:t>M</w:t>
      </w:r>
      <w:r w:rsidRPr="0050449A">
        <w:rPr>
          <w:rFonts w:ascii="Times New Roman" w:eastAsia="Microsoft YaHei UI" w:hAnsi="Times New Roman" w:cs="Times New Roman"/>
          <w:i/>
          <w:iCs/>
          <w:color w:val="0000FF"/>
          <w:kern w:val="0"/>
          <w:sz w:val="22"/>
          <w:szCs w:val="22"/>
          <w:lang w:bidi="ar"/>
        </w:rPr>
        <w:t>ethod</w:t>
      </w:r>
      <w:r w:rsidR="00CD549D" w:rsidRPr="0050449A">
        <w:rPr>
          <w:rFonts w:ascii="Times New Roman" w:eastAsia="Microsoft YaHei UI" w:hAnsi="Times New Roman" w:cs="Times New Roman"/>
          <w:i/>
          <w:iCs/>
          <w:color w:val="0000FF"/>
          <w:kern w:val="0"/>
          <w:sz w:val="22"/>
          <w:szCs w:val="22"/>
          <w:lang w:bidi="ar"/>
        </w:rPr>
        <w:t>s</w:t>
      </w:r>
      <w:r w:rsidR="00B12D06" w:rsidRPr="0050449A">
        <w:rPr>
          <w:rFonts w:ascii="Times New Roman" w:eastAsia="Microsoft YaHei UI" w:hAnsi="Times New Roman" w:cs="Times New Roman"/>
          <w:i/>
          <w:iCs/>
          <w:color w:val="0000FF"/>
          <w:kern w:val="0"/>
          <w:sz w:val="22"/>
          <w:szCs w:val="22"/>
          <w:lang w:bidi="ar"/>
        </w:rPr>
        <w:t xml:space="preserve"> section of previous ve</w:t>
      </w:r>
      <w:r w:rsidR="008E5823" w:rsidRPr="0050449A">
        <w:rPr>
          <w:rFonts w:ascii="Times New Roman" w:eastAsia="Microsoft YaHei UI" w:hAnsi="Times New Roman" w:cs="Times New Roman"/>
          <w:i/>
          <w:iCs/>
          <w:color w:val="0000FF"/>
          <w:kern w:val="0"/>
          <w:sz w:val="22"/>
          <w:szCs w:val="22"/>
          <w:lang w:bidi="ar"/>
        </w:rPr>
        <w:t>r</w:t>
      </w:r>
      <w:r w:rsidR="00B12D06" w:rsidRPr="0050449A">
        <w:rPr>
          <w:rFonts w:ascii="Times New Roman" w:eastAsia="Microsoft YaHei UI" w:hAnsi="Times New Roman" w:cs="Times New Roman"/>
          <w:i/>
          <w:iCs/>
          <w:color w:val="0000FF"/>
          <w:kern w:val="0"/>
          <w:sz w:val="22"/>
          <w:szCs w:val="22"/>
          <w:lang w:bidi="ar"/>
        </w:rPr>
        <w:t>sion</w:t>
      </w:r>
      <w:r w:rsidRPr="0050449A">
        <w:rPr>
          <w:rFonts w:ascii="Times New Roman" w:eastAsia="Microsoft YaHei UI" w:hAnsi="Times New Roman" w:cs="Times New Roman"/>
          <w:i/>
          <w:iCs/>
          <w:color w:val="0000FF"/>
          <w:kern w:val="0"/>
          <w:sz w:val="22"/>
          <w:szCs w:val="22"/>
          <w:lang w:bidi="ar"/>
        </w:rPr>
        <w:t xml:space="preserve">. In this revision we added </w:t>
      </w:r>
      <w:r w:rsidR="00CD549D" w:rsidRPr="0050449A">
        <w:rPr>
          <w:rFonts w:ascii="Times New Roman" w:eastAsia="Microsoft YaHei UI" w:hAnsi="Times New Roman" w:cs="Times New Roman"/>
          <w:i/>
          <w:iCs/>
          <w:color w:val="0000FF"/>
          <w:kern w:val="0"/>
          <w:sz w:val="22"/>
          <w:szCs w:val="22"/>
          <w:lang w:bidi="ar"/>
        </w:rPr>
        <w:t xml:space="preserve">detailed descriptions of </w:t>
      </w:r>
      <w:r w:rsidRPr="0050449A">
        <w:rPr>
          <w:rFonts w:ascii="Times New Roman" w:eastAsia="Microsoft YaHei UI" w:hAnsi="Times New Roman" w:cs="Times New Roman"/>
          <w:i/>
          <w:iCs/>
          <w:color w:val="0000FF"/>
          <w:kern w:val="0"/>
          <w:sz w:val="22"/>
          <w:szCs w:val="22"/>
          <w:lang w:bidi="ar"/>
        </w:rPr>
        <w:t xml:space="preserve">the </w:t>
      </w:r>
      <w:r w:rsidR="00CD549D" w:rsidRPr="0050449A">
        <w:rPr>
          <w:rFonts w:ascii="Times New Roman" w:eastAsia="Microsoft YaHei UI" w:hAnsi="Times New Roman" w:cs="Times New Roman"/>
          <w:i/>
          <w:iCs/>
          <w:color w:val="0000FF"/>
          <w:kern w:val="0"/>
          <w:sz w:val="22"/>
          <w:szCs w:val="22"/>
          <w:lang w:bidi="ar"/>
        </w:rPr>
        <w:t xml:space="preserve">selection </w:t>
      </w:r>
      <w:r w:rsidRPr="0050449A">
        <w:rPr>
          <w:rFonts w:ascii="Times New Roman" w:eastAsia="Microsoft YaHei UI" w:hAnsi="Times New Roman" w:cs="Times New Roman"/>
          <w:i/>
          <w:iCs/>
          <w:color w:val="0000FF"/>
          <w:kern w:val="0"/>
          <w:sz w:val="22"/>
          <w:szCs w:val="22"/>
          <w:lang w:bidi="ar"/>
        </w:rPr>
        <w:t>principles (line 4</w:t>
      </w:r>
      <w:r w:rsidR="00CD549D" w:rsidRPr="0050449A">
        <w:rPr>
          <w:rFonts w:ascii="Times New Roman" w:eastAsia="Microsoft YaHei UI" w:hAnsi="Times New Roman" w:cs="Times New Roman"/>
          <w:i/>
          <w:iCs/>
          <w:color w:val="0000FF"/>
          <w:kern w:val="0"/>
          <w:sz w:val="22"/>
          <w:szCs w:val="22"/>
          <w:lang w:bidi="ar"/>
        </w:rPr>
        <w:t>3</w:t>
      </w:r>
      <w:r w:rsidR="00D213E1" w:rsidRPr="0050449A">
        <w:rPr>
          <w:rFonts w:ascii="Times New Roman" w:eastAsia="Microsoft YaHei UI" w:hAnsi="Times New Roman" w:cs="Times New Roman"/>
          <w:i/>
          <w:iCs/>
          <w:color w:val="0000FF"/>
          <w:kern w:val="0"/>
          <w:sz w:val="22"/>
          <w:szCs w:val="22"/>
          <w:lang w:bidi="ar"/>
        </w:rPr>
        <w:t>4</w:t>
      </w:r>
      <w:r w:rsidRPr="0050449A">
        <w:rPr>
          <w:rFonts w:ascii="Times New Roman" w:eastAsia="Microsoft YaHei UI" w:hAnsi="Times New Roman" w:cs="Times New Roman"/>
          <w:i/>
          <w:iCs/>
          <w:color w:val="0000FF"/>
          <w:kern w:val="0"/>
          <w:sz w:val="22"/>
          <w:szCs w:val="22"/>
          <w:lang w:bidi="ar"/>
        </w:rPr>
        <w:t>-4</w:t>
      </w:r>
      <w:r w:rsidR="00CD549D" w:rsidRPr="0050449A">
        <w:rPr>
          <w:rFonts w:ascii="Times New Roman" w:eastAsia="Microsoft YaHei UI" w:hAnsi="Times New Roman" w:cs="Times New Roman"/>
          <w:i/>
          <w:iCs/>
          <w:color w:val="0000FF"/>
          <w:kern w:val="0"/>
          <w:sz w:val="22"/>
          <w:szCs w:val="22"/>
          <w:lang w:bidi="ar"/>
        </w:rPr>
        <w:t>3</w:t>
      </w:r>
      <w:r w:rsidR="00D213E1" w:rsidRPr="0050449A">
        <w:rPr>
          <w:rFonts w:ascii="Times New Roman" w:eastAsia="Microsoft YaHei UI" w:hAnsi="Times New Roman" w:cs="Times New Roman"/>
          <w:i/>
          <w:iCs/>
          <w:color w:val="0000FF"/>
          <w:kern w:val="0"/>
          <w:sz w:val="22"/>
          <w:szCs w:val="22"/>
          <w:lang w:bidi="ar"/>
        </w:rPr>
        <w:t>8</w:t>
      </w:r>
      <w:r w:rsidRPr="0050449A">
        <w:rPr>
          <w:rFonts w:ascii="Times New Roman" w:eastAsia="Microsoft YaHei UI" w:hAnsi="Times New Roman" w:cs="Times New Roman"/>
          <w:i/>
          <w:iCs/>
          <w:color w:val="0000FF"/>
          <w:kern w:val="0"/>
          <w:sz w:val="22"/>
          <w:szCs w:val="22"/>
          <w:lang w:bidi="ar"/>
        </w:rPr>
        <w:t>).</w:t>
      </w:r>
    </w:p>
    <w:p w14:paraId="27825E6A" w14:textId="77777777" w:rsidR="000C0422" w:rsidRPr="0050449A" w:rsidRDefault="000C0422">
      <w:pPr>
        <w:spacing w:line="360" w:lineRule="auto"/>
        <w:ind w:firstLineChars="100" w:firstLine="220"/>
        <w:rPr>
          <w:rFonts w:ascii="Times New Roman" w:eastAsia="Microsoft YaHei UI" w:hAnsi="Times New Roman" w:cs="Times New Roman"/>
          <w:color w:val="0000FF"/>
          <w:kern w:val="0"/>
          <w:sz w:val="22"/>
          <w:szCs w:val="22"/>
          <w:lang w:bidi="ar"/>
        </w:rPr>
      </w:pPr>
    </w:p>
    <w:p w14:paraId="4F6CC400" w14:textId="77777777" w:rsidR="000C0422" w:rsidRPr="0050449A" w:rsidRDefault="0065686F">
      <w:pPr>
        <w:widowControl/>
        <w:spacing w:line="360" w:lineRule="auto"/>
        <w:rPr>
          <w:rFonts w:ascii="Times New Roman" w:eastAsia="Microsoft YaHei UI" w:hAnsi="Times New Roman" w:cs="Times New Roman"/>
          <w:color w:val="000000"/>
          <w:sz w:val="22"/>
          <w:szCs w:val="22"/>
        </w:rPr>
      </w:pPr>
      <w:r w:rsidRPr="0050449A">
        <w:rPr>
          <w:rFonts w:ascii="Times New Roman" w:eastAsia="Microsoft YaHei UI" w:hAnsi="Times New Roman" w:cs="Times New Roman"/>
          <w:color w:val="000000"/>
          <w:kern w:val="0"/>
          <w:sz w:val="22"/>
          <w:szCs w:val="22"/>
          <w:lang w:bidi="ar"/>
        </w:rPr>
        <w:t xml:space="preserve">2. </w:t>
      </w:r>
      <w:r w:rsidRPr="0050449A">
        <w:rPr>
          <w:rFonts w:ascii="Times New Roman" w:eastAsia="Microsoft YaHei UI" w:hAnsi="Times New Roman" w:cs="Times New Roman"/>
          <w:color w:val="000000"/>
          <w:kern w:val="0"/>
          <w:sz w:val="22"/>
          <w:szCs w:val="22"/>
          <w:lang w:bidi="ar"/>
        </w:rPr>
        <w:t>While the article mentions the use of a widely targeted metabolomics approach, specific technical details. This may affect the reader's assessment of the reliability of the experiments.</w:t>
      </w:r>
    </w:p>
    <w:p w14:paraId="43190471" w14:textId="16FBBC34" w:rsidR="000C0422" w:rsidRPr="0050449A" w:rsidRDefault="001903AB" w:rsidP="00B00851">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xml:space="preserve">Response: Thank you very much for your comments. In this revision, we added the </w:t>
      </w:r>
      <w:r w:rsidR="00CD549D" w:rsidRPr="0050449A">
        <w:rPr>
          <w:rFonts w:ascii="Times New Roman" w:eastAsia="Microsoft YaHei UI" w:hAnsi="Times New Roman" w:cs="Times New Roman"/>
          <w:i/>
          <w:iCs/>
          <w:color w:val="0000FF"/>
          <w:kern w:val="0"/>
          <w:sz w:val="22"/>
          <w:szCs w:val="22"/>
          <w:lang w:bidi="ar"/>
        </w:rPr>
        <w:t xml:space="preserve">technical </w:t>
      </w:r>
      <w:r w:rsidRPr="0050449A">
        <w:rPr>
          <w:rFonts w:ascii="Times New Roman" w:eastAsia="Microsoft YaHei UI" w:hAnsi="Times New Roman" w:cs="Times New Roman"/>
          <w:i/>
          <w:iCs/>
          <w:color w:val="0000FF"/>
          <w:kern w:val="0"/>
          <w:sz w:val="22"/>
          <w:szCs w:val="22"/>
          <w:lang w:bidi="ar"/>
        </w:rPr>
        <w:t xml:space="preserve">details of </w:t>
      </w:r>
      <w:r w:rsidR="002F1133" w:rsidRPr="0050449A">
        <w:rPr>
          <w:rFonts w:ascii="Times New Roman" w:eastAsia="Microsoft YaHei UI" w:hAnsi="Times New Roman" w:cs="Times New Roman"/>
          <w:i/>
          <w:iCs/>
          <w:color w:val="0000FF"/>
          <w:kern w:val="0"/>
          <w:sz w:val="22"/>
          <w:szCs w:val="22"/>
          <w:lang w:bidi="ar"/>
        </w:rPr>
        <w:t xml:space="preserve">the widely targeted metabolomics approach </w:t>
      </w:r>
      <w:r w:rsidRPr="0050449A">
        <w:rPr>
          <w:rFonts w:ascii="Times New Roman" w:eastAsia="Microsoft YaHei UI" w:hAnsi="Times New Roman" w:cs="Times New Roman"/>
          <w:i/>
          <w:iCs/>
          <w:color w:val="0000FF"/>
          <w:kern w:val="0"/>
          <w:sz w:val="22"/>
          <w:szCs w:val="22"/>
          <w:lang w:bidi="ar"/>
        </w:rPr>
        <w:t xml:space="preserve">used </w:t>
      </w:r>
      <w:r w:rsidR="00CD549D" w:rsidRPr="0050449A">
        <w:rPr>
          <w:rFonts w:ascii="Times New Roman" w:eastAsia="Microsoft YaHei UI" w:hAnsi="Times New Roman" w:cs="Times New Roman"/>
          <w:i/>
          <w:iCs/>
          <w:color w:val="0000FF"/>
          <w:kern w:val="0"/>
          <w:sz w:val="22"/>
          <w:szCs w:val="22"/>
          <w:lang w:bidi="ar"/>
        </w:rPr>
        <w:t xml:space="preserve">in this study </w:t>
      </w:r>
      <w:r w:rsidR="002F1133" w:rsidRPr="0050449A">
        <w:rPr>
          <w:rFonts w:ascii="Times New Roman" w:eastAsia="Microsoft YaHei UI" w:hAnsi="Times New Roman" w:cs="Times New Roman"/>
          <w:i/>
          <w:iCs/>
          <w:color w:val="0000FF"/>
          <w:kern w:val="0"/>
          <w:sz w:val="22"/>
          <w:szCs w:val="22"/>
          <w:lang w:bidi="ar"/>
        </w:rPr>
        <w:t xml:space="preserve">in </w:t>
      </w:r>
      <w:r w:rsidRPr="0050449A">
        <w:rPr>
          <w:rFonts w:ascii="Times New Roman" w:eastAsia="Microsoft YaHei UI" w:hAnsi="Times New Roman" w:cs="Times New Roman"/>
          <w:i/>
          <w:iCs/>
          <w:color w:val="0000FF"/>
          <w:kern w:val="0"/>
          <w:sz w:val="22"/>
          <w:szCs w:val="22"/>
          <w:lang w:bidi="ar"/>
        </w:rPr>
        <w:t>the</w:t>
      </w:r>
      <w:r w:rsidR="002F1133" w:rsidRPr="0050449A">
        <w:rPr>
          <w:rFonts w:ascii="Times New Roman" w:eastAsia="Microsoft YaHei UI" w:hAnsi="Times New Roman" w:cs="Times New Roman"/>
          <w:i/>
          <w:iCs/>
          <w:color w:val="0000FF"/>
          <w:kern w:val="0"/>
          <w:sz w:val="22"/>
          <w:szCs w:val="22"/>
          <w:lang w:bidi="ar"/>
        </w:rPr>
        <w:t xml:space="preserve"> </w:t>
      </w:r>
      <w:r w:rsidR="00CD549D" w:rsidRPr="0050449A">
        <w:rPr>
          <w:rFonts w:ascii="Times New Roman" w:eastAsia="Microsoft YaHei UI" w:hAnsi="Times New Roman" w:cs="Times New Roman"/>
          <w:i/>
          <w:iCs/>
          <w:color w:val="0000FF"/>
          <w:kern w:val="0"/>
          <w:sz w:val="22"/>
          <w:szCs w:val="22"/>
          <w:lang w:bidi="ar"/>
        </w:rPr>
        <w:t>revised M</w:t>
      </w:r>
      <w:r w:rsidRPr="0050449A">
        <w:rPr>
          <w:rFonts w:ascii="Times New Roman" w:eastAsia="Microsoft YaHei UI" w:hAnsi="Times New Roman" w:cs="Times New Roman"/>
          <w:i/>
          <w:iCs/>
          <w:color w:val="0000FF"/>
          <w:kern w:val="0"/>
          <w:sz w:val="22"/>
          <w:szCs w:val="22"/>
          <w:lang w:bidi="ar"/>
        </w:rPr>
        <w:t>ethod</w:t>
      </w:r>
      <w:r w:rsidR="00CD549D" w:rsidRPr="0050449A">
        <w:rPr>
          <w:rFonts w:ascii="Times New Roman" w:eastAsia="Microsoft YaHei UI" w:hAnsi="Times New Roman" w:cs="Times New Roman"/>
          <w:i/>
          <w:iCs/>
          <w:color w:val="0000FF"/>
          <w:kern w:val="0"/>
          <w:sz w:val="22"/>
          <w:szCs w:val="22"/>
          <w:lang w:bidi="ar"/>
        </w:rPr>
        <w:t>s</w:t>
      </w:r>
      <w:r w:rsidRPr="0050449A">
        <w:rPr>
          <w:rFonts w:ascii="Times New Roman" w:eastAsia="Microsoft YaHei UI" w:hAnsi="Times New Roman" w:cs="Times New Roman"/>
          <w:i/>
          <w:iCs/>
          <w:color w:val="0000FF"/>
          <w:kern w:val="0"/>
          <w:sz w:val="22"/>
          <w:szCs w:val="22"/>
          <w:lang w:bidi="ar"/>
        </w:rPr>
        <w:t xml:space="preserve"> section (line 4</w:t>
      </w:r>
      <w:r w:rsidR="00CD549D" w:rsidRPr="0050449A">
        <w:rPr>
          <w:rFonts w:ascii="Times New Roman" w:eastAsia="Microsoft YaHei UI" w:hAnsi="Times New Roman" w:cs="Times New Roman"/>
          <w:i/>
          <w:iCs/>
          <w:color w:val="0000FF"/>
          <w:kern w:val="0"/>
          <w:sz w:val="22"/>
          <w:szCs w:val="22"/>
          <w:lang w:bidi="ar"/>
        </w:rPr>
        <w:t>5</w:t>
      </w:r>
      <w:r w:rsidR="00D213E1" w:rsidRPr="0050449A">
        <w:rPr>
          <w:rFonts w:ascii="Times New Roman" w:eastAsia="Microsoft YaHei UI" w:hAnsi="Times New Roman" w:cs="Times New Roman"/>
          <w:i/>
          <w:iCs/>
          <w:color w:val="0000FF"/>
          <w:kern w:val="0"/>
          <w:sz w:val="22"/>
          <w:szCs w:val="22"/>
          <w:lang w:bidi="ar"/>
        </w:rPr>
        <w:t>7</w:t>
      </w:r>
      <w:r w:rsidRPr="0050449A">
        <w:rPr>
          <w:rFonts w:ascii="Times New Roman" w:eastAsia="Microsoft YaHei UI" w:hAnsi="Times New Roman" w:cs="Times New Roman"/>
          <w:i/>
          <w:iCs/>
          <w:color w:val="0000FF"/>
          <w:kern w:val="0"/>
          <w:sz w:val="22"/>
          <w:szCs w:val="22"/>
          <w:lang w:bidi="ar"/>
        </w:rPr>
        <w:t>-4</w:t>
      </w:r>
      <w:r w:rsidR="00CD549D" w:rsidRPr="0050449A">
        <w:rPr>
          <w:rFonts w:ascii="Times New Roman" w:eastAsia="Microsoft YaHei UI" w:hAnsi="Times New Roman" w:cs="Times New Roman"/>
          <w:i/>
          <w:iCs/>
          <w:color w:val="0000FF"/>
          <w:kern w:val="0"/>
          <w:sz w:val="22"/>
          <w:szCs w:val="22"/>
          <w:lang w:bidi="ar"/>
        </w:rPr>
        <w:t>7</w:t>
      </w:r>
      <w:r w:rsidR="00E66C20" w:rsidRPr="0050449A">
        <w:rPr>
          <w:rFonts w:ascii="Times New Roman" w:eastAsia="Microsoft YaHei UI" w:hAnsi="Times New Roman" w:cs="Times New Roman"/>
          <w:i/>
          <w:iCs/>
          <w:color w:val="0000FF"/>
          <w:kern w:val="0"/>
          <w:sz w:val="22"/>
          <w:szCs w:val="22"/>
          <w:lang w:bidi="ar"/>
        </w:rPr>
        <w:t>7</w:t>
      </w:r>
      <w:r w:rsidRPr="0050449A">
        <w:rPr>
          <w:rFonts w:ascii="Times New Roman" w:eastAsia="Microsoft YaHei UI" w:hAnsi="Times New Roman" w:cs="Times New Roman"/>
          <w:i/>
          <w:iCs/>
          <w:color w:val="0000FF"/>
          <w:kern w:val="0"/>
          <w:sz w:val="22"/>
          <w:szCs w:val="22"/>
          <w:lang w:bidi="ar"/>
        </w:rPr>
        <w:t>)</w:t>
      </w:r>
      <w:r w:rsidR="004C3352" w:rsidRPr="0050449A">
        <w:rPr>
          <w:rFonts w:ascii="Times New Roman" w:eastAsia="Microsoft YaHei UI" w:hAnsi="Times New Roman" w:cs="Times New Roman"/>
          <w:i/>
          <w:iCs/>
          <w:color w:val="0000FF"/>
          <w:kern w:val="0"/>
          <w:sz w:val="22"/>
          <w:szCs w:val="22"/>
          <w:lang w:bidi="ar"/>
        </w:rPr>
        <w:t xml:space="preserve"> as follows</w:t>
      </w:r>
      <w:r w:rsidRPr="0050449A">
        <w:rPr>
          <w:rFonts w:ascii="Times New Roman" w:eastAsia="Microsoft YaHei UI" w:hAnsi="Times New Roman" w:cs="Times New Roman"/>
          <w:i/>
          <w:iCs/>
          <w:color w:val="0000FF"/>
          <w:kern w:val="0"/>
          <w:sz w:val="22"/>
          <w:szCs w:val="22"/>
          <w:lang w:bidi="ar"/>
        </w:rPr>
        <w:t>.</w:t>
      </w:r>
      <w:r w:rsidR="0026376D" w:rsidRPr="0050449A">
        <w:rPr>
          <w:rFonts w:ascii="Times New Roman" w:eastAsia="Microsoft YaHei UI" w:hAnsi="Times New Roman" w:cs="Times New Roman"/>
          <w:i/>
          <w:iCs/>
          <w:color w:val="0000FF"/>
          <w:kern w:val="0"/>
          <w:sz w:val="22"/>
          <w:szCs w:val="22"/>
          <w:lang w:bidi="ar"/>
        </w:rPr>
        <w:t xml:space="preserve"> </w:t>
      </w:r>
    </w:p>
    <w:p w14:paraId="6E1F6E55" w14:textId="77777777" w:rsidR="00E66C20" w:rsidRPr="0050449A" w:rsidRDefault="00E66C20" w:rsidP="00E66C20">
      <w:pPr>
        <w:widowControl/>
        <w:spacing w:line="360" w:lineRule="auto"/>
        <w:ind w:firstLineChars="100" w:firstLine="220"/>
        <w:rPr>
          <w:rFonts w:ascii="Times New Roman" w:eastAsia="Microsoft YaHei UI" w:hAnsi="Times New Roman" w:cs="Times New Roman"/>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Samples were detected by both LC-ESI-QTOF-MS/MS (</w:t>
      </w:r>
      <w:proofErr w:type="spellStart"/>
      <w:r w:rsidRPr="0050449A">
        <w:rPr>
          <w:rFonts w:ascii="Times New Roman" w:eastAsia="Microsoft YaHei UI" w:hAnsi="Times New Roman" w:cs="Times New Roman"/>
          <w:i/>
          <w:iCs/>
          <w:color w:val="0000FF"/>
          <w:kern w:val="0"/>
          <w:sz w:val="22"/>
          <w:szCs w:val="22"/>
          <w:lang w:bidi="ar"/>
        </w:rPr>
        <w:t>TripleTOF</w:t>
      </w:r>
      <w:proofErr w:type="spellEnd"/>
      <w:r w:rsidRPr="0050449A">
        <w:rPr>
          <w:rFonts w:ascii="Times New Roman" w:eastAsia="Microsoft YaHei UI" w:hAnsi="Times New Roman" w:cs="Times New Roman"/>
          <w:i/>
          <w:iCs/>
          <w:color w:val="0000FF"/>
          <w:kern w:val="0"/>
          <w:sz w:val="22"/>
          <w:szCs w:val="22"/>
          <w:lang w:bidi="ar"/>
        </w:rPr>
        <w:t xml:space="preserve"> 5600+, Applied Biosystems, USA) and LC-ESI-QTRAP-MS/MS (4000 QTRAP, Applied Biosystems, USA) for the MS</w:t>
      </w:r>
      <w:r w:rsidRPr="0050449A">
        <w:rPr>
          <w:rFonts w:ascii="Times New Roman" w:eastAsia="Microsoft YaHei UI" w:hAnsi="Times New Roman" w:cs="Times New Roman"/>
          <w:i/>
          <w:iCs/>
          <w:color w:val="0000FF"/>
          <w:kern w:val="0"/>
          <w:sz w:val="22"/>
          <w:szCs w:val="22"/>
          <w:vertAlign w:val="superscript"/>
          <w:lang w:bidi="ar"/>
        </w:rPr>
        <w:t>2</w:t>
      </w:r>
      <w:r w:rsidRPr="0050449A">
        <w:rPr>
          <w:rFonts w:ascii="Times New Roman" w:eastAsia="Microsoft YaHei UI" w:hAnsi="Times New Roman" w:cs="Times New Roman"/>
          <w:i/>
          <w:iCs/>
          <w:color w:val="0000FF"/>
          <w:kern w:val="0"/>
          <w:sz w:val="22"/>
          <w:szCs w:val="22"/>
          <w:lang w:bidi="ar"/>
        </w:rPr>
        <w:t xml:space="preserve"> spectral tag (MS2T) library construction. In the TOF MS mode, scanning mass range was from m/z 100 to m/z 1000 with an accumulation time of 0.10 sec. For IDA, the CEs were set at 30 V and 50 V, survey scans were acquired in 0.08 sec, and as many as 10 product ion scans were collected. Total cycle time was fixed to 0.79 sec. In the stepwise scan MIM–EPI mode, the Q1 (Q3) was set from 100.1 to 1000.1 Da, and the mass step was 1.0 Da, such as from 100.1/100.1, 101.1/101.1, 102.1/102.1, to 1000.1/1000.1. Each MIM transition was</w:t>
      </w:r>
      <w:r w:rsidRPr="0050449A">
        <w:rPr>
          <w:rFonts w:ascii="Times New Roman" w:eastAsia="Microsoft YaHei UI" w:hAnsi="Times New Roman" w:cs="Times New Roman"/>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lastRenderedPageBreak/>
        <w:t>performed with a 5-ms Dwell time, and each MIM–EPI experiment with 60 MIM transitions monitored [35].</w:t>
      </w:r>
    </w:p>
    <w:p w14:paraId="040188B8" w14:textId="46D8B089" w:rsidR="00CD549D" w:rsidRPr="0050449A" w:rsidRDefault="00E66C20" w:rsidP="00E66C20">
      <w:pPr>
        <w:widowControl/>
        <w:spacing w:line="360" w:lineRule="auto"/>
        <w:ind w:firstLineChars="100" w:firstLine="220"/>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As described previously, a scheduled multiple reaction monitoring (MRM) method was used to carry out the quantiﬁcation of the metabolites [35]. An MRM detection window of 90 sec and a target scan time of 1.0 sec were used in the scheduled MRM algorithm. The data were processed with Analyst 1.6 software.</w:t>
      </w:r>
    </w:p>
    <w:p w14:paraId="528378F3" w14:textId="77777777" w:rsidR="00E66C20" w:rsidRPr="0050449A" w:rsidRDefault="00E66C20" w:rsidP="00E66C20">
      <w:pPr>
        <w:widowControl/>
        <w:spacing w:line="360" w:lineRule="auto"/>
        <w:ind w:firstLineChars="100" w:firstLine="220"/>
        <w:rPr>
          <w:rFonts w:ascii="Times New Roman" w:eastAsia="Microsoft YaHei UI" w:hAnsi="Times New Roman" w:cs="Times New Roman"/>
          <w:color w:val="0000FF"/>
          <w:kern w:val="0"/>
          <w:sz w:val="22"/>
          <w:szCs w:val="22"/>
          <w:lang w:bidi="ar"/>
        </w:rPr>
      </w:pPr>
    </w:p>
    <w:p w14:paraId="3CC7E455" w14:textId="68CF9644" w:rsidR="000C0422" w:rsidRPr="0050449A" w:rsidRDefault="00CD549D" w:rsidP="00CD549D">
      <w:pPr>
        <w:widowControl/>
        <w:spacing w:line="360" w:lineRule="auto"/>
        <w:rPr>
          <w:rFonts w:ascii="Times New Roman" w:eastAsia="Microsoft YaHei UI" w:hAnsi="Times New Roman" w:cs="Times New Roman"/>
          <w:color w:val="000000"/>
          <w:kern w:val="0"/>
          <w:sz w:val="22"/>
          <w:szCs w:val="22"/>
          <w:lang w:bidi="ar"/>
        </w:rPr>
      </w:pPr>
      <w:r w:rsidRPr="0050449A">
        <w:rPr>
          <w:rFonts w:ascii="Times New Roman" w:eastAsia="Microsoft YaHei UI" w:hAnsi="Times New Roman" w:cs="Times New Roman"/>
          <w:color w:val="000000"/>
          <w:kern w:val="0"/>
          <w:sz w:val="22"/>
          <w:szCs w:val="22"/>
          <w:lang w:bidi="ar"/>
        </w:rPr>
        <w:t>3. What are the differences and distinctions between the linear mixed model (LMM) and the mixed linear model (MLM) in GWAS analysis? What are the respective advantages of each model?</w:t>
      </w:r>
    </w:p>
    <w:p w14:paraId="27D5A854" w14:textId="491EBF04" w:rsidR="000C0422" w:rsidRPr="0050449A" w:rsidRDefault="0065686F" w:rsidP="00CD549D">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w:t>
      </w:r>
      <w:r w:rsidR="00CD549D" w:rsidRPr="0050449A">
        <w:rPr>
          <w:rFonts w:ascii="Times New Roman" w:eastAsia="Microsoft YaHei UI" w:hAnsi="Times New Roman" w:cs="Times New Roman"/>
          <w:i/>
          <w:iCs/>
          <w:color w:val="0000FF"/>
          <w:kern w:val="0"/>
          <w:sz w:val="22"/>
          <w:szCs w:val="22"/>
          <w:lang w:bidi="ar"/>
        </w:rPr>
        <w:t xml:space="preserve">Response: </w:t>
      </w:r>
      <w:r w:rsidRPr="0050449A">
        <w:rPr>
          <w:rFonts w:ascii="Times New Roman" w:eastAsia="Microsoft YaHei UI" w:hAnsi="Times New Roman" w:cs="Times New Roman"/>
          <w:i/>
          <w:iCs/>
          <w:color w:val="0000FF"/>
          <w:kern w:val="0"/>
          <w:sz w:val="22"/>
          <w:szCs w:val="22"/>
          <w:lang w:bidi="ar"/>
        </w:rPr>
        <w:t xml:space="preserve">Thank you </w:t>
      </w:r>
      <w:r w:rsidRPr="0050449A">
        <w:rPr>
          <w:rFonts w:ascii="Times New Roman" w:eastAsia="Microsoft YaHei UI" w:hAnsi="Times New Roman" w:cs="Times New Roman"/>
          <w:i/>
          <w:iCs/>
          <w:color w:val="0000FF"/>
          <w:kern w:val="0"/>
          <w:sz w:val="22"/>
          <w:szCs w:val="22"/>
          <w:lang w:bidi="ar"/>
        </w:rPr>
        <w:t>very much for your comments. In the L</w:t>
      </w:r>
      <w:r w:rsidRPr="0050449A">
        <w:rPr>
          <w:rFonts w:ascii="Times New Roman" w:eastAsia="Microsoft YaHei UI" w:hAnsi="Times New Roman" w:cs="Times New Roman"/>
          <w:i/>
          <w:iCs/>
          <w:color w:val="0000FF"/>
          <w:kern w:val="0"/>
          <w:sz w:val="22"/>
          <w:szCs w:val="22"/>
          <w:lang w:bidi="ar"/>
        </w:rPr>
        <w:t>M</w:t>
      </w:r>
      <w:r w:rsidRPr="0050449A">
        <w:rPr>
          <w:rFonts w:ascii="Times New Roman" w:eastAsia="Microsoft YaHei UI" w:hAnsi="Times New Roman" w:cs="Times New Roman"/>
          <w:i/>
          <w:iCs/>
          <w:color w:val="0000FF"/>
          <w:kern w:val="0"/>
          <w:sz w:val="22"/>
          <w:szCs w:val="22"/>
          <w:lang w:bidi="ar"/>
        </w:rPr>
        <w:t xml:space="preserve">M model, each SNP </w:t>
      </w:r>
      <w:r w:rsidR="00663B30" w:rsidRPr="0050449A">
        <w:rPr>
          <w:rFonts w:ascii="Times New Roman" w:eastAsia="Microsoft YaHei UI" w:hAnsi="Times New Roman" w:cs="Times New Roman"/>
          <w:i/>
          <w:iCs/>
          <w:color w:val="0000FF"/>
          <w:kern w:val="0"/>
          <w:sz w:val="22"/>
          <w:szCs w:val="22"/>
          <w:lang w:bidi="ar"/>
        </w:rPr>
        <w:t xml:space="preserve">and Q matrix </w:t>
      </w:r>
      <w:r w:rsidRPr="0050449A">
        <w:rPr>
          <w:rFonts w:ascii="Times New Roman" w:eastAsia="Microsoft YaHei UI" w:hAnsi="Times New Roman" w:cs="Times New Roman"/>
          <w:i/>
          <w:iCs/>
          <w:color w:val="0000FF"/>
          <w:kern w:val="0"/>
          <w:sz w:val="22"/>
          <w:szCs w:val="22"/>
          <w:lang w:bidi="ar"/>
        </w:rPr>
        <w:t>is taken as fixed factor</w:t>
      </w:r>
      <w:r w:rsidR="00663B30" w:rsidRPr="0050449A">
        <w:rPr>
          <w:rFonts w:ascii="Times New Roman" w:eastAsia="Microsoft YaHei UI" w:hAnsi="Times New Roman" w:cs="Times New Roman"/>
          <w:i/>
          <w:iCs/>
          <w:color w:val="0000FF"/>
          <w:kern w:val="0"/>
          <w:sz w:val="22"/>
          <w:szCs w:val="22"/>
          <w:lang w:bidi="ar"/>
        </w:rPr>
        <w:t>s</w:t>
      </w:r>
      <w:r w:rsidRPr="0050449A">
        <w:rPr>
          <w:rFonts w:ascii="Times New Roman" w:eastAsia="Microsoft YaHei UI" w:hAnsi="Times New Roman" w:cs="Times New Roman"/>
          <w:i/>
          <w:iCs/>
          <w:color w:val="0000FF"/>
          <w:kern w:val="0"/>
          <w:sz w:val="22"/>
          <w:szCs w:val="22"/>
          <w:lang w:bidi="ar"/>
        </w:rPr>
        <w:t xml:space="preserve"> for regression analysis, kinship is taken as a random factor for SNP significance test. </w:t>
      </w:r>
      <w:r w:rsidR="00E23796" w:rsidRPr="0050449A">
        <w:rPr>
          <w:rFonts w:ascii="Times New Roman" w:eastAsia="Microsoft YaHei UI" w:hAnsi="Times New Roman" w:cs="Times New Roman"/>
          <w:i/>
          <w:iCs/>
          <w:color w:val="0000FF"/>
          <w:kern w:val="0"/>
          <w:sz w:val="22"/>
          <w:szCs w:val="22"/>
          <w:lang w:bidi="ar"/>
        </w:rPr>
        <w:t>In fact, both the linear mixed model (LMM) and the mixed linear model (MLM)</w:t>
      </w:r>
      <w:r w:rsidR="001810F1" w:rsidRPr="0050449A">
        <w:rPr>
          <w:rFonts w:ascii="Times New Roman" w:eastAsia="Microsoft YaHei UI" w:hAnsi="Times New Roman" w:cs="Times New Roman"/>
          <w:i/>
          <w:iCs/>
          <w:color w:val="0000FF"/>
          <w:kern w:val="0"/>
          <w:sz w:val="22"/>
          <w:szCs w:val="22"/>
          <w:lang w:bidi="ar"/>
        </w:rPr>
        <w:t xml:space="preserve"> </w:t>
      </w:r>
      <w:r w:rsidR="00E23796" w:rsidRPr="0050449A">
        <w:rPr>
          <w:rFonts w:ascii="Times New Roman" w:eastAsia="Microsoft YaHei UI" w:hAnsi="Times New Roman" w:cs="Times New Roman"/>
          <w:i/>
          <w:iCs/>
          <w:color w:val="0000FF"/>
          <w:kern w:val="0"/>
          <w:sz w:val="22"/>
          <w:szCs w:val="22"/>
          <w:lang w:bidi="ar"/>
        </w:rPr>
        <w:t>belong to mixed</w:t>
      </w:r>
      <w:r w:rsidR="00D92F82" w:rsidRPr="0050449A">
        <w:rPr>
          <w:rFonts w:ascii="Times New Roman" w:eastAsia="Microsoft YaHei UI" w:hAnsi="Times New Roman" w:cs="Times New Roman"/>
          <w:i/>
          <w:iCs/>
          <w:color w:val="0000FF"/>
          <w:kern w:val="0"/>
          <w:sz w:val="22"/>
          <w:szCs w:val="22"/>
          <w:lang w:bidi="ar"/>
        </w:rPr>
        <w:t xml:space="preserve"> </w:t>
      </w:r>
      <w:r w:rsidR="00E23796" w:rsidRPr="0050449A">
        <w:rPr>
          <w:rFonts w:ascii="Times New Roman" w:eastAsia="Microsoft YaHei UI" w:hAnsi="Times New Roman" w:cs="Times New Roman"/>
          <w:i/>
          <w:iCs/>
          <w:color w:val="0000FF"/>
          <w:kern w:val="0"/>
          <w:sz w:val="22"/>
          <w:szCs w:val="22"/>
          <w:lang w:bidi="ar"/>
        </w:rPr>
        <w:t>model</w:t>
      </w:r>
      <w:r w:rsidR="00A870BD" w:rsidRPr="0050449A">
        <w:rPr>
          <w:rFonts w:ascii="Times New Roman" w:eastAsia="Microsoft YaHei UI" w:hAnsi="Times New Roman" w:cs="Times New Roman"/>
          <w:i/>
          <w:iCs/>
          <w:color w:val="0000FF"/>
          <w:kern w:val="0"/>
          <w:sz w:val="22"/>
          <w:szCs w:val="22"/>
          <w:lang w:bidi="ar"/>
        </w:rPr>
        <w:t>s</w:t>
      </w:r>
      <w:r w:rsidR="00D92F82" w:rsidRPr="0050449A">
        <w:rPr>
          <w:rFonts w:ascii="Times New Roman" w:eastAsia="Microsoft YaHei UI" w:hAnsi="Times New Roman" w:cs="Times New Roman"/>
          <w:i/>
          <w:iCs/>
          <w:color w:val="0000FF"/>
          <w:kern w:val="0"/>
          <w:sz w:val="22"/>
          <w:szCs w:val="22"/>
          <w:lang w:bidi="ar"/>
        </w:rPr>
        <w:t>, which model phenotypes using a mixture of fixed effects and random effects, and</w:t>
      </w:r>
      <w:bookmarkStart w:id="0" w:name="OLE_LINK2"/>
      <w:r w:rsidR="00D92F82" w:rsidRPr="0050449A">
        <w:rPr>
          <w:rFonts w:ascii="Times New Roman" w:eastAsia="Microsoft YaHei UI" w:hAnsi="Times New Roman" w:cs="Times New Roman"/>
          <w:i/>
          <w:iCs/>
          <w:color w:val="0000FF"/>
          <w:kern w:val="0"/>
          <w:sz w:val="22"/>
          <w:szCs w:val="22"/>
          <w:lang w:bidi="ar"/>
        </w:rPr>
        <w:t xml:space="preserve"> just written differently in different extended methods</w:t>
      </w:r>
      <w:bookmarkEnd w:id="0"/>
      <w:r w:rsidR="00AF6AC3" w:rsidRPr="0050449A">
        <w:rPr>
          <w:rFonts w:ascii="Times New Roman" w:eastAsia="Microsoft YaHei UI" w:hAnsi="Times New Roman" w:cs="Times New Roman"/>
          <w:i/>
          <w:iCs/>
          <w:color w:val="0000FF"/>
          <w:kern w:val="0"/>
          <w:sz w:val="22"/>
          <w:szCs w:val="22"/>
          <w:lang w:bidi="ar"/>
        </w:rPr>
        <w:t xml:space="preserve"> (Price et al., 2010; Xiao et al., 2017)</w:t>
      </w:r>
      <w:r w:rsidR="001810F1" w:rsidRPr="0050449A">
        <w:rPr>
          <w:rFonts w:ascii="Times New Roman" w:eastAsia="Microsoft YaHei UI" w:hAnsi="Times New Roman" w:cs="Times New Roman"/>
          <w:i/>
          <w:iCs/>
          <w:color w:val="0000FF"/>
          <w:kern w:val="0"/>
          <w:sz w:val="22"/>
          <w:szCs w:val="22"/>
          <w:lang w:bidi="ar"/>
        </w:rPr>
        <w:t>. In mixed model</w:t>
      </w:r>
      <w:r w:rsidR="004F3D05" w:rsidRPr="0050449A">
        <w:rPr>
          <w:rFonts w:ascii="Times New Roman" w:eastAsia="Microsoft YaHei UI" w:hAnsi="Times New Roman" w:cs="Times New Roman"/>
          <w:i/>
          <w:iCs/>
          <w:color w:val="0000FF"/>
          <w:kern w:val="0"/>
          <w:sz w:val="22"/>
          <w:szCs w:val="22"/>
          <w:lang w:bidi="ar"/>
        </w:rPr>
        <w:t>-</w:t>
      </w:r>
      <w:r w:rsidR="001810F1" w:rsidRPr="0050449A">
        <w:rPr>
          <w:rFonts w:ascii="Times New Roman" w:eastAsia="Microsoft YaHei UI" w:hAnsi="Times New Roman" w:cs="Times New Roman"/>
          <w:i/>
          <w:iCs/>
          <w:color w:val="0000FF"/>
          <w:kern w:val="0"/>
          <w:sz w:val="22"/>
          <w:szCs w:val="22"/>
          <w:lang w:bidi="ar"/>
        </w:rPr>
        <w:t xml:space="preserve">based methods, population structure is fit as a fixed effect, </w:t>
      </w:r>
      <w:r w:rsidR="004F3D05" w:rsidRPr="0050449A">
        <w:rPr>
          <w:rFonts w:ascii="Times New Roman" w:eastAsia="Microsoft YaHei UI" w:hAnsi="Times New Roman" w:cs="Times New Roman"/>
          <w:i/>
          <w:iCs/>
          <w:color w:val="0000FF"/>
          <w:kern w:val="0"/>
          <w:sz w:val="22"/>
          <w:szCs w:val="22"/>
          <w:lang w:bidi="ar"/>
        </w:rPr>
        <w:t>and</w:t>
      </w:r>
      <w:r w:rsidR="001810F1" w:rsidRPr="0050449A">
        <w:rPr>
          <w:rFonts w:ascii="Times New Roman" w:eastAsia="Microsoft YaHei UI" w:hAnsi="Times New Roman" w:cs="Times New Roman"/>
          <w:i/>
          <w:iCs/>
          <w:color w:val="0000FF"/>
          <w:kern w:val="0"/>
          <w:sz w:val="22"/>
          <w:szCs w:val="22"/>
          <w:lang w:bidi="ar"/>
        </w:rPr>
        <w:t xml:space="preserve"> kinship is incorporated </w:t>
      </w:r>
      <w:r w:rsidR="004F3D05" w:rsidRPr="0050449A">
        <w:rPr>
          <w:rFonts w:ascii="Times New Roman" w:eastAsia="Microsoft YaHei UI" w:hAnsi="Times New Roman" w:cs="Times New Roman"/>
          <w:i/>
          <w:iCs/>
          <w:color w:val="0000FF"/>
          <w:kern w:val="0"/>
          <w:sz w:val="22"/>
          <w:szCs w:val="22"/>
          <w:lang w:bidi="ar"/>
        </w:rPr>
        <w:t>as the variance-covariance structure of the random effect for the</w:t>
      </w:r>
      <w:r w:rsidR="004F3D05" w:rsidRPr="0050449A">
        <w:rPr>
          <w:rFonts w:ascii="Times New Roman" w:eastAsia="Microsoft YaHei UI" w:hAnsi="Times New Roman" w:cs="Times New Roman"/>
          <w:color w:val="0000FF"/>
          <w:kern w:val="0"/>
          <w:sz w:val="22"/>
          <w:szCs w:val="22"/>
          <w:lang w:bidi="ar"/>
        </w:rPr>
        <w:t xml:space="preserve"> </w:t>
      </w:r>
      <w:r w:rsidR="004F3D05" w:rsidRPr="0050449A">
        <w:rPr>
          <w:rFonts w:ascii="Times New Roman" w:eastAsia="Microsoft YaHei UI" w:hAnsi="Times New Roman" w:cs="Times New Roman"/>
          <w:i/>
          <w:iCs/>
          <w:color w:val="0000FF"/>
          <w:kern w:val="0"/>
          <w:sz w:val="22"/>
          <w:szCs w:val="22"/>
          <w:lang w:bidi="ar"/>
        </w:rPr>
        <w:t>individuals. Whereas</w:t>
      </w:r>
      <w:r w:rsidRPr="0050449A">
        <w:rPr>
          <w:rFonts w:ascii="Times New Roman" w:eastAsia="Microsoft YaHei UI" w:hAnsi="Times New Roman" w:cs="Times New Roman"/>
          <w:i/>
          <w:iCs/>
          <w:color w:val="0000FF"/>
          <w:kern w:val="0"/>
          <w:sz w:val="22"/>
          <w:szCs w:val="22"/>
          <w:lang w:bidi="ar"/>
        </w:rPr>
        <w:t>, in the</w:t>
      </w:r>
      <w:r w:rsidR="004F3D05"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general linear model (</w:t>
      </w:r>
      <w:r w:rsidR="00AF6AC3" w:rsidRPr="0050449A">
        <w:rPr>
          <w:rFonts w:ascii="Times New Roman" w:eastAsia="Microsoft YaHei UI" w:hAnsi="Times New Roman" w:cs="Times New Roman"/>
          <w:i/>
          <w:iCs/>
          <w:color w:val="0000FF"/>
          <w:kern w:val="0"/>
          <w:sz w:val="22"/>
          <w:szCs w:val="22"/>
          <w:lang w:bidi="ar"/>
        </w:rPr>
        <w:t>G</w:t>
      </w:r>
      <w:r w:rsidRPr="0050449A">
        <w:rPr>
          <w:rFonts w:ascii="Times New Roman" w:eastAsia="Microsoft YaHei UI" w:hAnsi="Times New Roman" w:cs="Times New Roman"/>
          <w:i/>
          <w:iCs/>
          <w:color w:val="0000FF"/>
          <w:kern w:val="0"/>
          <w:sz w:val="22"/>
          <w:szCs w:val="22"/>
          <w:lang w:bidi="ar"/>
        </w:rPr>
        <w:t>LM) model</w:t>
      </w:r>
      <w:r w:rsidR="004F3D05" w:rsidRPr="0050449A">
        <w:rPr>
          <w:rFonts w:ascii="Times New Roman" w:eastAsia="Microsoft YaHei UI" w:hAnsi="Times New Roman" w:cs="Times New Roman"/>
          <w:i/>
          <w:iCs/>
          <w:color w:val="0000FF"/>
          <w:kern w:val="0"/>
          <w:sz w:val="22"/>
          <w:szCs w:val="22"/>
          <w:lang w:bidi="ar"/>
        </w:rPr>
        <w:t xml:space="preserve"> that early used for </w:t>
      </w:r>
      <w:r w:rsidR="00E92735" w:rsidRPr="0050449A">
        <w:rPr>
          <w:rFonts w:ascii="Times New Roman" w:eastAsia="Microsoft YaHei UI" w:hAnsi="Times New Roman" w:cs="Times New Roman"/>
          <w:i/>
          <w:iCs/>
          <w:color w:val="0000FF"/>
          <w:kern w:val="0"/>
          <w:sz w:val="22"/>
          <w:szCs w:val="22"/>
          <w:lang w:bidi="ar"/>
        </w:rPr>
        <w:t>GWAS analysis</w:t>
      </w:r>
      <w:r w:rsidRPr="0050449A">
        <w:rPr>
          <w:rFonts w:ascii="Times New Roman" w:eastAsia="Microsoft YaHei UI" w:hAnsi="Times New Roman" w:cs="Times New Roman"/>
          <w:i/>
          <w:iCs/>
          <w:color w:val="0000FF"/>
          <w:kern w:val="0"/>
          <w:sz w:val="22"/>
          <w:szCs w:val="22"/>
          <w:lang w:bidi="ar"/>
        </w:rPr>
        <w:t xml:space="preserve">, </w:t>
      </w:r>
      <w:r w:rsidR="00E92735" w:rsidRPr="0050449A">
        <w:rPr>
          <w:rFonts w:ascii="Times New Roman" w:eastAsia="Microsoft YaHei UI" w:hAnsi="Times New Roman" w:cs="Times New Roman"/>
          <w:i/>
          <w:iCs/>
          <w:color w:val="0000FF"/>
          <w:kern w:val="0"/>
          <w:sz w:val="22"/>
          <w:szCs w:val="22"/>
          <w:lang w:bidi="ar"/>
        </w:rPr>
        <w:t xml:space="preserve">just simply regressed the marker variable against the phenotype and used background noise with covariates to control false associations. </w:t>
      </w:r>
      <w:r w:rsidR="00F604C0" w:rsidRPr="0050449A">
        <w:rPr>
          <w:rFonts w:ascii="Times New Roman" w:eastAsia="Microsoft YaHei UI" w:hAnsi="Times New Roman" w:cs="Times New Roman"/>
          <w:i/>
          <w:iCs/>
          <w:color w:val="0000FF"/>
          <w:kern w:val="0"/>
          <w:sz w:val="22"/>
          <w:szCs w:val="22"/>
          <w:lang w:bidi="ar"/>
        </w:rPr>
        <w:t xml:space="preserve">However, the individuals always share complex ancestral relatedness in a natural population. Mixed model approaches (MLM or LMM) have been demonstrated as an improved method to account for population structure and kinship among individuals. </w:t>
      </w:r>
      <w:r w:rsidRPr="0050449A">
        <w:rPr>
          <w:rFonts w:ascii="Times New Roman" w:eastAsia="Microsoft YaHei UI" w:hAnsi="Times New Roman" w:cs="Times New Roman"/>
          <w:i/>
          <w:iCs/>
          <w:color w:val="0000FF"/>
          <w:kern w:val="0"/>
          <w:sz w:val="22"/>
          <w:szCs w:val="22"/>
          <w:lang w:bidi="ar"/>
        </w:rPr>
        <w:t xml:space="preserve">The difference between </w:t>
      </w:r>
      <w:r w:rsidR="00E92735" w:rsidRPr="0050449A">
        <w:rPr>
          <w:rFonts w:ascii="Times New Roman" w:eastAsia="Microsoft YaHei UI" w:hAnsi="Times New Roman" w:cs="Times New Roman"/>
          <w:i/>
          <w:iCs/>
          <w:color w:val="0000FF"/>
          <w:kern w:val="0"/>
          <w:sz w:val="22"/>
          <w:szCs w:val="22"/>
          <w:lang w:bidi="ar"/>
        </w:rPr>
        <w:t>mixed models</w:t>
      </w:r>
      <w:r w:rsidRPr="0050449A">
        <w:rPr>
          <w:rFonts w:ascii="Times New Roman" w:eastAsia="Microsoft YaHei UI" w:hAnsi="Times New Roman" w:cs="Times New Roman"/>
          <w:i/>
          <w:iCs/>
          <w:color w:val="0000FF"/>
          <w:kern w:val="0"/>
          <w:sz w:val="22"/>
          <w:szCs w:val="22"/>
          <w:lang w:bidi="ar"/>
        </w:rPr>
        <w:t xml:space="preserve"> and </w:t>
      </w:r>
      <w:r w:rsidR="00E92735" w:rsidRPr="0050449A">
        <w:rPr>
          <w:rFonts w:ascii="Times New Roman" w:eastAsia="Microsoft YaHei UI" w:hAnsi="Times New Roman" w:cs="Times New Roman"/>
          <w:i/>
          <w:iCs/>
          <w:color w:val="0000FF"/>
          <w:kern w:val="0"/>
          <w:sz w:val="22"/>
          <w:szCs w:val="22"/>
          <w:lang w:bidi="ar"/>
        </w:rPr>
        <w:t>G</w:t>
      </w:r>
      <w:r w:rsidRPr="0050449A">
        <w:rPr>
          <w:rFonts w:ascii="Times New Roman" w:eastAsia="Microsoft YaHei UI" w:hAnsi="Times New Roman" w:cs="Times New Roman"/>
          <w:i/>
          <w:iCs/>
          <w:color w:val="0000FF"/>
          <w:kern w:val="0"/>
          <w:sz w:val="22"/>
          <w:szCs w:val="22"/>
          <w:lang w:bidi="ar"/>
        </w:rPr>
        <w:t xml:space="preserve">LM is the kinship, which </w:t>
      </w:r>
      <w:r w:rsidR="00E92735" w:rsidRPr="0050449A">
        <w:rPr>
          <w:rFonts w:ascii="Times New Roman" w:eastAsia="Microsoft YaHei UI" w:hAnsi="Times New Roman" w:cs="Times New Roman"/>
          <w:i/>
          <w:iCs/>
          <w:color w:val="0000FF"/>
          <w:kern w:val="0"/>
          <w:sz w:val="22"/>
          <w:szCs w:val="22"/>
          <w:lang w:bidi="ar"/>
        </w:rPr>
        <w:t>were</w:t>
      </w:r>
      <w:r w:rsidRPr="0050449A">
        <w:rPr>
          <w:rFonts w:ascii="Times New Roman" w:eastAsia="Microsoft YaHei UI" w:hAnsi="Times New Roman" w:cs="Times New Roman"/>
          <w:i/>
          <w:iCs/>
          <w:color w:val="0000FF"/>
          <w:kern w:val="0"/>
          <w:sz w:val="22"/>
          <w:szCs w:val="22"/>
          <w:lang w:bidi="ar"/>
        </w:rPr>
        <w:t xml:space="preserve"> </w:t>
      </w:r>
      <w:proofErr w:type="gramStart"/>
      <w:r w:rsidRPr="0050449A">
        <w:rPr>
          <w:rFonts w:ascii="Times New Roman" w:eastAsia="Microsoft YaHei UI" w:hAnsi="Times New Roman" w:cs="Times New Roman"/>
          <w:i/>
          <w:iCs/>
          <w:color w:val="0000FF"/>
          <w:kern w:val="0"/>
          <w:sz w:val="22"/>
          <w:szCs w:val="22"/>
          <w:lang w:bidi="ar"/>
        </w:rPr>
        <w:t>taken into account</w:t>
      </w:r>
      <w:proofErr w:type="gramEnd"/>
      <w:r w:rsidRPr="0050449A">
        <w:rPr>
          <w:rFonts w:ascii="Times New Roman" w:eastAsia="Microsoft YaHei UI" w:hAnsi="Times New Roman" w:cs="Times New Roman"/>
          <w:i/>
          <w:iCs/>
          <w:color w:val="0000FF"/>
          <w:kern w:val="0"/>
          <w:sz w:val="22"/>
          <w:szCs w:val="22"/>
          <w:lang w:bidi="ar"/>
        </w:rPr>
        <w:t xml:space="preserve"> in </w:t>
      </w:r>
      <w:r w:rsidR="00E92735" w:rsidRPr="0050449A">
        <w:rPr>
          <w:rFonts w:ascii="Times New Roman" w:eastAsia="Microsoft YaHei UI" w:hAnsi="Times New Roman" w:cs="Times New Roman"/>
          <w:i/>
          <w:iCs/>
          <w:color w:val="0000FF"/>
          <w:kern w:val="0"/>
          <w:sz w:val="22"/>
          <w:szCs w:val="22"/>
          <w:lang w:bidi="ar"/>
        </w:rPr>
        <w:t>mixed</w:t>
      </w:r>
      <w:r w:rsidRPr="0050449A">
        <w:rPr>
          <w:rFonts w:ascii="Times New Roman" w:eastAsia="Microsoft YaHei UI" w:hAnsi="Times New Roman" w:cs="Times New Roman"/>
          <w:i/>
          <w:iCs/>
          <w:color w:val="0000FF"/>
          <w:kern w:val="0"/>
          <w:sz w:val="22"/>
          <w:szCs w:val="22"/>
          <w:lang w:bidi="ar"/>
        </w:rPr>
        <w:t xml:space="preserve"> model</w:t>
      </w:r>
      <w:r w:rsidR="00C43AA9" w:rsidRPr="0050449A">
        <w:rPr>
          <w:rFonts w:ascii="Times New Roman" w:eastAsia="Microsoft YaHei UI" w:hAnsi="Times New Roman" w:cs="Times New Roman"/>
          <w:i/>
          <w:iCs/>
          <w:color w:val="0000FF"/>
          <w:kern w:val="0"/>
          <w:sz w:val="22"/>
          <w:szCs w:val="22"/>
          <w:lang w:bidi="ar"/>
        </w:rPr>
        <w:t>s</w:t>
      </w:r>
      <w:r w:rsidR="00AF6AC3" w:rsidRPr="0050449A">
        <w:rPr>
          <w:rFonts w:ascii="Times New Roman" w:eastAsia="Microsoft YaHei UI" w:hAnsi="Times New Roman" w:cs="Times New Roman"/>
          <w:i/>
          <w:iCs/>
          <w:color w:val="0000FF"/>
          <w:kern w:val="0"/>
          <w:sz w:val="22"/>
          <w:szCs w:val="22"/>
          <w:lang w:bidi="ar"/>
        </w:rPr>
        <w:t xml:space="preserve"> (Zhang et al., 2010)</w:t>
      </w:r>
      <w:r w:rsidRPr="0050449A">
        <w:rPr>
          <w:rFonts w:ascii="Times New Roman" w:eastAsia="Microsoft YaHei UI" w:hAnsi="Times New Roman" w:cs="Times New Roman"/>
          <w:i/>
          <w:iCs/>
          <w:color w:val="0000FF"/>
          <w:kern w:val="0"/>
          <w:sz w:val="22"/>
          <w:szCs w:val="22"/>
          <w:lang w:bidi="ar"/>
        </w:rPr>
        <w:t>.</w:t>
      </w:r>
      <w:r w:rsidR="00C43AA9" w:rsidRPr="0050449A">
        <w:rPr>
          <w:rFonts w:ascii="Times New Roman" w:eastAsia="Microsoft YaHei UI" w:hAnsi="Times New Roman" w:cs="Times New Roman"/>
          <w:i/>
          <w:iCs/>
          <w:color w:val="0000FF"/>
          <w:kern w:val="0"/>
          <w:sz w:val="22"/>
          <w:szCs w:val="22"/>
          <w:lang w:bidi="ar"/>
        </w:rPr>
        <w:t xml:space="preserve"> Unfortunately, standard mixed models are computationally expensive and run slowly compared to simpler models</w:t>
      </w:r>
      <w:r w:rsidR="00683271" w:rsidRPr="0050449A">
        <w:rPr>
          <w:rFonts w:ascii="Times New Roman" w:eastAsia="Microsoft YaHei UI" w:hAnsi="Times New Roman" w:cs="Times New Roman"/>
          <w:i/>
          <w:iCs/>
          <w:color w:val="0000FF"/>
          <w:kern w:val="0"/>
          <w:sz w:val="22"/>
          <w:szCs w:val="22"/>
          <w:lang w:bidi="ar"/>
        </w:rPr>
        <w:t>, meaning not available to large datasets</w:t>
      </w:r>
      <w:r w:rsidR="00C43AA9" w:rsidRPr="0050449A">
        <w:rPr>
          <w:rFonts w:ascii="Times New Roman" w:eastAsia="Microsoft YaHei UI" w:hAnsi="Times New Roman" w:cs="Times New Roman"/>
          <w:i/>
          <w:iCs/>
          <w:color w:val="0000FF"/>
          <w:kern w:val="0"/>
          <w:sz w:val="22"/>
          <w:szCs w:val="22"/>
          <w:lang w:bidi="ar"/>
        </w:rPr>
        <w:t xml:space="preserve">. In this study, we </w:t>
      </w:r>
      <w:r w:rsidR="00683271" w:rsidRPr="0050449A">
        <w:rPr>
          <w:rFonts w:ascii="Times New Roman" w:eastAsia="Microsoft YaHei UI" w:hAnsi="Times New Roman" w:cs="Times New Roman"/>
          <w:i/>
          <w:iCs/>
          <w:color w:val="0000FF"/>
          <w:kern w:val="0"/>
          <w:sz w:val="22"/>
          <w:szCs w:val="22"/>
          <w:lang w:bidi="ar"/>
        </w:rPr>
        <w:t xml:space="preserve">conducted our GWAS analysis </w:t>
      </w:r>
      <w:r w:rsidR="00C43AA9" w:rsidRPr="0050449A">
        <w:rPr>
          <w:rFonts w:ascii="Times New Roman" w:eastAsia="Microsoft YaHei UI" w:hAnsi="Times New Roman" w:cs="Times New Roman"/>
          <w:i/>
          <w:iCs/>
          <w:color w:val="0000FF"/>
          <w:kern w:val="0"/>
          <w:sz w:val="22"/>
          <w:szCs w:val="22"/>
          <w:lang w:bidi="ar"/>
        </w:rPr>
        <w:t>used a factored spectrally transformed LMM (</w:t>
      </w:r>
      <w:proofErr w:type="spellStart"/>
      <w:r w:rsidR="00C43AA9" w:rsidRPr="0050449A">
        <w:rPr>
          <w:rFonts w:ascii="Times New Roman" w:eastAsia="Microsoft YaHei UI" w:hAnsi="Times New Roman" w:cs="Times New Roman"/>
          <w:i/>
          <w:iCs/>
          <w:color w:val="0000FF"/>
          <w:kern w:val="0"/>
          <w:sz w:val="22"/>
          <w:szCs w:val="22"/>
          <w:lang w:bidi="ar"/>
        </w:rPr>
        <w:t>FaST</w:t>
      </w:r>
      <w:proofErr w:type="spellEnd"/>
      <w:r w:rsidR="00C43AA9" w:rsidRPr="0050449A">
        <w:rPr>
          <w:rFonts w:ascii="Times New Roman" w:eastAsia="Microsoft YaHei UI" w:hAnsi="Times New Roman" w:cs="Times New Roman"/>
          <w:i/>
          <w:iCs/>
          <w:color w:val="0000FF"/>
          <w:kern w:val="0"/>
          <w:sz w:val="22"/>
          <w:szCs w:val="22"/>
          <w:lang w:bidi="ar"/>
        </w:rPr>
        <w:t>-LMM)</w:t>
      </w:r>
      <w:r w:rsidR="00683271" w:rsidRPr="0050449A">
        <w:rPr>
          <w:rFonts w:ascii="Times New Roman" w:eastAsia="Microsoft YaHei UI" w:hAnsi="Times New Roman" w:cs="Times New Roman"/>
          <w:i/>
          <w:iCs/>
          <w:color w:val="0000FF"/>
          <w:kern w:val="0"/>
          <w:sz w:val="22"/>
          <w:szCs w:val="22"/>
          <w:lang w:bidi="ar"/>
        </w:rPr>
        <w:t xml:space="preserve"> algorithm that dramatically increase analyzed datasets size and make current analyses much faster additionally</w:t>
      </w:r>
      <w:r w:rsidR="00AF6AC3" w:rsidRPr="0050449A">
        <w:rPr>
          <w:rFonts w:ascii="Times New Roman" w:eastAsia="Microsoft YaHei UI" w:hAnsi="Times New Roman" w:cs="Times New Roman"/>
          <w:i/>
          <w:iCs/>
          <w:color w:val="0000FF"/>
          <w:kern w:val="0"/>
          <w:sz w:val="22"/>
          <w:szCs w:val="22"/>
          <w:lang w:bidi="ar"/>
        </w:rPr>
        <w:t xml:space="preserve"> (Lippert et al., 2011)</w:t>
      </w:r>
      <w:r w:rsidR="00683271" w:rsidRPr="0050449A">
        <w:rPr>
          <w:rFonts w:ascii="Times New Roman" w:eastAsia="Microsoft YaHei UI" w:hAnsi="Times New Roman" w:cs="Times New Roman"/>
          <w:i/>
          <w:iCs/>
          <w:color w:val="0000FF"/>
          <w:kern w:val="0"/>
          <w:sz w:val="22"/>
          <w:szCs w:val="22"/>
          <w:lang w:bidi="ar"/>
        </w:rPr>
        <w:t>.</w:t>
      </w:r>
    </w:p>
    <w:p w14:paraId="12D5AE5C" w14:textId="30ECCF0B" w:rsidR="000C0422" w:rsidRPr="0050449A" w:rsidRDefault="0065686F" w:rsidP="00683271">
      <w:pPr>
        <w:spacing w:line="360" w:lineRule="auto"/>
        <w:ind w:firstLineChars="100" w:firstLine="220"/>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xml:space="preserve">In this revision we </w:t>
      </w:r>
      <w:r w:rsidR="001903AB" w:rsidRPr="0050449A">
        <w:rPr>
          <w:rFonts w:ascii="Times New Roman" w:eastAsia="Microsoft YaHei UI" w:hAnsi="Times New Roman" w:cs="Times New Roman"/>
          <w:i/>
          <w:iCs/>
          <w:color w:val="0000FF"/>
          <w:kern w:val="0"/>
          <w:sz w:val="22"/>
          <w:szCs w:val="22"/>
          <w:lang w:bidi="ar"/>
        </w:rPr>
        <w:t xml:space="preserve">detailly </w:t>
      </w:r>
      <w:r w:rsidRPr="0050449A">
        <w:rPr>
          <w:rFonts w:ascii="Times New Roman" w:eastAsia="Microsoft YaHei UI" w:hAnsi="Times New Roman" w:cs="Times New Roman"/>
          <w:i/>
          <w:iCs/>
          <w:color w:val="0000FF"/>
          <w:kern w:val="0"/>
          <w:sz w:val="22"/>
          <w:szCs w:val="22"/>
          <w:lang w:bidi="ar"/>
        </w:rPr>
        <w:t xml:space="preserve">described </w:t>
      </w:r>
      <w:r w:rsidR="001903AB" w:rsidRPr="0050449A">
        <w:rPr>
          <w:rFonts w:ascii="Times New Roman" w:eastAsia="Microsoft YaHei UI" w:hAnsi="Times New Roman" w:cs="Times New Roman"/>
          <w:i/>
          <w:iCs/>
          <w:color w:val="0000FF"/>
          <w:kern w:val="0"/>
          <w:sz w:val="22"/>
          <w:szCs w:val="22"/>
          <w:lang w:bidi="ar"/>
        </w:rPr>
        <w:t>the</w:t>
      </w:r>
      <w:r w:rsidRPr="0050449A">
        <w:rPr>
          <w:rFonts w:ascii="Times New Roman" w:eastAsia="Microsoft YaHei UI" w:hAnsi="Times New Roman" w:cs="Times New Roman"/>
          <w:i/>
          <w:iCs/>
          <w:color w:val="0000FF"/>
          <w:kern w:val="0"/>
          <w:sz w:val="22"/>
          <w:szCs w:val="22"/>
          <w:lang w:bidi="ar"/>
        </w:rPr>
        <w:t xml:space="preserve"> GWAS analysis </w:t>
      </w:r>
      <w:r w:rsidR="001903AB" w:rsidRPr="0050449A">
        <w:rPr>
          <w:rFonts w:ascii="Times New Roman" w:eastAsia="Microsoft YaHei UI" w:hAnsi="Times New Roman" w:cs="Times New Roman"/>
          <w:i/>
          <w:iCs/>
          <w:color w:val="0000FF"/>
          <w:kern w:val="0"/>
          <w:sz w:val="22"/>
          <w:szCs w:val="22"/>
          <w:lang w:bidi="ar"/>
        </w:rPr>
        <w:t xml:space="preserve">using </w:t>
      </w:r>
      <w:r w:rsidRPr="0050449A">
        <w:rPr>
          <w:rFonts w:ascii="Times New Roman" w:eastAsia="Microsoft YaHei UI" w:hAnsi="Times New Roman" w:cs="Times New Roman"/>
          <w:i/>
          <w:iCs/>
          <w:color w:val="0000FF"/>
          <w:kern w:val="0"/>
          <w:sz w:val="22"/>
          <w:szCs w:val="22"/>
          <w:lang w:bidi="ar"/>
        </w:rPr>
        <w:t>LMM</w:t>
      </w:r>
      <w:r w:rsidRPr="0050449A">
        <w:rPr>
          <w:rFonts w:ascii="Times New Roman" w:eastAsia="Microsoft YaHei UI" w:hAnsi="Times New Roman" w:cs="Times New Roman"/>
          <w:i/>
          <w:iCs/>
          <w:color w:val="0000FF"/>
          <w:kern w:val="0"/>
          <w:sz w:val="22"/>
          <w:szCs w:val="22"/>
          <w:lang w:bidi="ar"/>
        </w:rPr>
        <w:t xml:space="preserve"> model</w:t>
      </w:r>
      <w:r w:rsidRPr="0050449A">
        <w:rPr>
          <w:rFonts w:ascii="Times New Roman" w:eastAsia="Microsoft YaHei UI" w:hAnsi="Times New Roman" w:cs="Times New Roman"/>
          <w:i/>
          <w:iCs/>
          <w:color w:val="0000FF"/>
          <w:kern w:val="0"/>
          <w:sz w:val="22"/>
          <w:szCs w:val="22"/>
          <w:lang w:bidi="ar"/>
        </w:rPr>
        <w:t xml:space="preserve"> in the </w:t>
      </w:r>
      <w:r w:rsidR="00CD549D" w:rsidRPr="0050449A">
        <w:rPr>
          <w:rFonts w:ascii="Times New Roman" w:eastAsia="Microsoft YaHei UI" w:hAnsi="Times New Roman" w:cs="Times New Roman"/>
          <w:i/>
          <w:iCs/>
          <w:color w:val="0000FF"/>
          <w:kern w:val="0"/>
          <w:sz w:val="22"/>
          <w:szCs w:val="22"/>
          <w:lang w:bidi="ar"/>
        </w:rPr>
        <w:t>M</w:t>
      </w:r>
      <w:r w:rsidRPr="0050449A">
        <w:rPr>
          <w:rFonts w:ascii="Times New Roman" w:eastAsia="Microsoft YaHei UI" w:hAnsi="Times New Roman" w:cs="Times New Roman"/>
          <w:i/>
          <w:iCs/>
          <w:color w:val="0000FF"/>
          <w:kern w:val="0"/>
          <w:sz w:val="22"/>
          <w:szCs w:val="22"/>
          <w:lang w:bidi="ar"/>
        </w:rPr>
        <w:t>ethod</w:t>
      </w:r>
      <w:r w:rsidR="00CD549D" w:rsidRPr="0050449A">
        <w:rPr>
          <w:rFonts w:ascii="Times New Roman" w:eastAsia="Microsoft YaHei UI" w:hAnsi="Times New Roman" w:cs="Times New Roman"/>
          <w:i/>
          <w:iCs/>
          <w:color w:val="0000FF"/>
          <w:kern w:val="0"/>
          <w:sz w:val="22"/>
          <w:szCs w:val="22"/>
          <w:lang w:bidi="ar"/>
        </w:rPr>
        <w:t>s</w:t>
      </w:r>
      <w:r w:rsidRPr="0050449A">
        <w:rPr>
          <w:rFonts w:ascii="Times New Roman" w:eastAsia="Microsoft YaHei UI" w:hAnsi="Times New Roman" w:cs="Times New Roman"/>
          <w:i/>
          <w:iCs/>
          <w:color w:val="0000FF"/>
          <w:kern w:val="0"/>
          <w:sz w:val="22"/>
          <w:szCs w:val="22"/>
          <w:lang w:bidi="ar"/>
        </w:rPr>
        <w:t xml:space="preserve"> </w:t>
      </w:r>
      <w:r w:rsidR="001903AB" w:rsidRPr="0050449A">
        <w:rPr>
          <w:rFonts w:ascii="Times New Roman" w:eastAsia="Microsoft YaHei UI" w:hAnsi="Times New Roman" w:cs="Times New Roman"/>
          <w:i/>
          <w:iCs/>
          <w:color w:val="0000FF"/>
          <w:kern w:val="0"/>
          <w:sz w:val="22"/>
          <w:szCs w:val="22"/>
          <w:lang w:bidi="ar"/>
        </w:rPr>
        <w:t xml:space="preserve">section (line </w:t>
      </w:r>
      <w:r w:rsidR="00E66C20" w:rsidRPr="0050449A">
        <w:rPr>
          <w:rFonts w:ascii="Times New Roman" w:eastAsia="Microsoft YaHei UI" w:hAnsi="Times New Roman" w:cs="Times New Roman"/>
          <w:i/>
          <w:iCs/>
          <w:color w:val="0000FF"/>
          <w:kern w:val="0"/>
          <w:sz w:val="22"/>
          <w:szCs w:val="22"/>
          <w:lang w:bidi="ar"/>
        </w:rPr>
        <w:t>500</w:t>
      </w:r>
      <w:r w:rsidR="001903AB" w:rsidRPr="0050449A">
        <w:rPr>
          <w:rFonts w:ascii="Times New Roman" w:eastAsia="Microsoft YaHei UI" w:hAnsi="Times New Roman" w:cs="Times New Roman"/>
          <w:i/>
          <w:iCs/>
          <w:color w:val="0000FF"/>
          <w:kern w:val="0"/>
          <w:sz w:val="22"/>
          <w:szCs w:val="22"/>
          <w:lang w:bidi="ar"/>
        </w:rPr>
        <w:t>-</w:t>
      </w:r>
      <w:r w:rsidR="00E66C20" w:rsidRPr="0050449A">
        <w:rPr>
          <w:rFonts w:ascii="Times New Roman" w:eastAsia="Microsoft YaHei UI" w:hAnsi="Times New Roman" w:cs="Times New Roman"/>
          <w:i/>
          <w:iCs/>
          <w:color w:val="0000FF"/>
          <w:kern w:val="0"/>
          <w:sz w:val="22"/>
          <w:szCs w:val="22"/>
          <w:lang w:bidi="ar"/>
        </w:rPr>
        <w:t>503</w:t>
      </w:r>
      <w:r w:rsidR="001903AB" w:rsidRPr="0050449A">
        <w:rPr>
          <w:rFonts w:ascii="Times New Roman" w:eastAsia="Microsoft YaHei UI" w:hAnsi="Times New Roman" w:cs="Times New Roman"/>
          <w:i/>
          <w:iCs/>
          <w:color w:val="0000FF"/>
          <w:kern w:val="0"/>
          <w:sz w:val="22"/>
          <w:szCs w:val="22"/>
          <w:lang w:bidi="ar"/>
        </w:rPr>
        <w:t>)</w:t>
      </w:r>
      <w:r w:rsidRPr="0050449A">
        <w:rPr>
          <w:rFonts w:ascii="Times New Roman" w:eastAsia="Microsoft YaHei UI" w:hAnsi="Times New Roman" w:cs="Times New Roman"/>
          <w:i/>
          <w:iCs/>
          <w:color w:val="0000FF"/>
          <w:kern w:val="0"/>
          <w:sz w:val="22"/>
          <w:szCs w:val="22"/>
          <w:lang w:bidi="ar"/>
        </w:rPr>
        <w:t>.</w:t>
      </w:r>
    </w:p>
    <w:p w14:paraId="08BB6960" w14:textId="77777777" w:rsidR="00AF6AC3" w:rsidRPr="0050449A" w:rsidRDefault="00AF6AC3" w:rsidP="00683271">
      <w:pPr>
        <w:spacing w:line="360" w:lineRule="auto"/>
        <w:ind w:firstLineChars="100" w:firstLine="220"/>
        <w:rPr>
          <w:rFonts w:ascii="Times New Roman" w:eastAsia="Microsoft YaHei UI" w:hAnsi="Times New Roman" w:cs="Times New Roman"/>
          <w:color w:val="0000FF"/>
          <w:kern w:val="0"/>
          <w:sz w:val="22"/>
          <w:szCs w:val="22"/>
          <w:lang w:bidi="ar"/>
        </w:rPr>
      </w:pPr>
    </w:p>
    <w:p w14:paraId="1C1459C0" w14:textId="77777777" w:rsidR="00AF6AC3" w:rsidRPr="0050449A" w:rsidRDefault="00AF6AC3" w:rsidP="00AF6AC3">
      <w:pPr>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References:</w:t>
      </w:r>
    </w:p>
    <w:p w14:paraId="1B3FE532" w14:textId="43AEBF36" w:rsidR="00195018" w:rsidRPr="0050449A" w:rsidRDefault="00195018" w:rsidP="00AF6AC3">
      <w:pPr>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xml:space="preserve">Price AL, </w:t>
      </w:r>
      <w:proofErr w:type="spellStart"/>
      <w:r w:rsidRPr="0050449A">
        <w:rPr>
          <w:rFonts w:ascii="Times New Roman" w:eastAsia="Microsoft YaHei UI" w:hAnsi="Times New Roman" w:cs="Times New Roman"/>
          <w:i/>
          <w:iCs/>
          <w:color w:val="0000FF"/>
          <w:kern w:val="0"/>
          <w:sz w:val="22"/>
          <w:szCs w:val="22"/>
          <w:lang w:bidi="ar"/>
        </w:rPr>
        <w:t>Zaitlen</w:t>
      </w:r>
      <w:proofErr w:type="spellEnd"/>
      <w:r w:rsidRPr="0050449A">
        <w:rPr>
          <w:rFonts w:ascii="Times New Roman" w:eastAsia="Microsoft YaHei UI" w:hAnsi="Times New Roman" w:cs="Times New Roman"/>
          <w:i/>
          <w:iCs/>
          <w:color w:val="0000FF"/>
          <w:kern w:val="0"/>
          <w:sz w:val="22"/>
          <w:szCs w:val="22"/>
          <w:lang w:bidi="ar"/>
        </w:rPr>
        <w:t xml:space="preserve"> NA, Reich D, Patterson N. New approaches to population stratification in genome-wide association studies. Nat Rev Genet. 2010;11(7):459-63.</w:t>
      </w:r>
    </w:p>
    <w:p w14:paraId="2A8EAFC1" w14:textId="6C307D32" w:rsidR="000C0422" w:rsidRPr="0050449A" w:rsidRDefault="00AF6AC3" w:rsidP="00AF6AC3">
      <w:pPr>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Xiao Y, Liu H, Wu L, Warburton M, Yan J. Genome-wide Association Studies in Maize: Praise and Stargaze. Mol Plant. 2017;10(3):359-74.</w:t>
      </w:r>
    </w:p>
    <w:p w14:paraId="015FC1A6" w14:textId="56A6A031" w:rsidR="00AF6AC3" w:rsidRPr="0050449A" w:rsidRDefault="00195018" w:rsidP="00AF6AC3">
      <w:pPr>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xml:space="preserve">Zhang Z, </w:t>
      </w:r>
      <w:proofErr w:type="spellStart"/>
      <w:r w:rsidRPr="0050449A">
        <w:rPr>
          <w:rFonts w:ascii="Times New Roman" w:eastAsia="Microsoft YaHei UI" w:hAnsi="Times New Roman" w:cs="Times New Roman"/>
          <w:i/>
          <w:iCs/>
          <w:color w:val="0000FF"/>
          <w:kern w:val="0"/>
          <w:sz w:val="22"/>
          <w:szCs w:val="22"/>
          <w:lang w:bidi="ar"/>
        </w:rPr>
        <w:t>Ersoz</w:t>
      </w:r>
      <w:proofErr w:type="spellEnd"/>
      <w:r w:rsidRPr="0050449A">
        <w:rPr>
          <w:rFonts w:ascii="Times New Roman" w:eastAsia="Microsoft YaHei UI" w:hAnsi="Times New Roman" w:cs="Times New Roman"/>
          <w:i/>
          <w:iCs/>
          <w:color w:val="0000FF"/>
          <w:kern w:val="0"/>
          <w:sz w:val="22"/>
          <w:szCs w:val="22"/>
          <w:lang w:bidi="ar"/>
        </w:rPr>
        <w:t xml:space="preserve"> E, Lai CQ, Todhunter RJ, Tiwari HK, Gore MA, Bradbury PJ, Yu J, Arnett DK, </w:t>
      </w:r>
      <w:proofErr w:type="spellStart"/>
      <w:r w:rsidRPr="0050449A">
        <w:rPr>
          <w:rFonts w:ascii="Times New Roman" w:eastAsia="Microsoft YaHei UI" w:hAnsi="Times New Roman" w:cs="Times New Roman"/>
          <w:i/>
          <w:iCs/>
          <w:color w:val="0000FF"/>
          <w:kern w:val="0"/>
          <w:sz w:val="22"/>
          <w:szCs w:val="22"/>
          <w:lang w:bidi="ar"/>
        </w:rPr>
        <w:t>Ordovas</w:t>
      </w:r>
      <w:proofErr w:type="spellEnd"/>
      <w:r w:rsidRPr="0050449A">
        <w:rPr>
          <w:rFonts w:ascii="Times New Roman" w:eastAsia="Microsoft YaHei UI" w:hAnsi="Times New Roman" w:cs="Times New Roman"/>
          <w:i/>
          <w:iCs/>
          <w:color w:val="0000FF"/>
          <w:kern w:val="0"/>
          <w:sz w:val="22"/>
          <w:szCs w:val="22"/>
          <w:lang w:bidi="ar"/>
        </w:rPr>
        <w:t xml:space="preserve"> JM, Buckler ES. Mixed linear model approach adapted for genome-wide association studies. Nat Genet. 2010;42(4):355-60.</w:t>
      </w:r>
    </w:p>
    <w:p w14:paraId="5FD6F9AD" w14:textId="22568DDE" w:rsidR="00195018" w:rsidRPr="0050449A" w:rsidRDefault="00195018" w:rsidP="00AF6AC3">
      <w:pPr>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xml:space="preserve">Lippert C, </w:t>
      </w:r>
      <w:proofErr w:type="spellStart"/>
      <w:r w:rsidRPr="0050449A">
        <w:rPr>
          <w:rFonts w:ascii="Times New Roman" w:eastAsia="Microsoft YaHei UI" w:hAnsi="Times New Roman" w:cs="Times New Roman"/>
          <w:i/>
          <w:iCs/>
          <w:color w:val="0000FF"/>
          <w:kern w:val="0"/>
          <w:sz w:val="22"/>
          <w:szCs w:val="22"/>
          <w:lang w:bidi="ar"/>
        </w:rPr>
        <w:t>Listgarten</w:t>
      </w:r>
      <w:proofErr w:type="spellEnd"/>
      <w:r w:rsidRPr="0050449A">
        <w:rPr>
          <w:rFonts w:ascii="Times New Roman" w:eastAsia="Microsoft YaHei UI" w:hAnsi="Times New Roman" w:cs="Times New Roman"/>
          <w:i/>
          <w:iCs/>
          <w:color w:val="0000FF"/>
          <w:kern w:val="0"/>
          <w:sz w:val="22"/>
          <w:szCs w:val="22"/>
          <w:lang w:bidi="ar"/>
        </w:rPr>
        <w:t xml:space="preserve"> J, Liu Y, Kadie CM, Davidson RI, Heckerman D. </w:t>
      </w:r>
      <w:proofErr w:type="spellStart"/>
      <w:r w:rsidRPr="0050449A">
        <w:rPr>
          <w:rFonts w:ascii="Times New Roman" w:eastAsia="Microsoft YaHei UI" w:hAnsi="Times New Roman" w:cs="Times New Roman"/>
          <w:i/>
          <w:iCs/>
          <w:color w:val="0000FF"/>
          <w:kern w:val="0"/>
          <w:sz w:val="22"/>
          <w:szCs w:val="22"/>
          <w:lang w:bidi="ar"/>
        </w:rPr>
        <w:t>FaST</w:t>
      </w:r>
      <w:proofErr w:type="spellEnd"/>
      <w:r w:rsidRPr="0050449A">
        <w:rPr>
          <w:rFonts w:ascii="Times New Roman" w:eastAsia="Microsoft YaHei UI" w:hAnsi="Times New Roman" w:cs="Times New Roman"/>
          <w:i/>
          <w:iCs/>
          <w:color w:val="0000FF"/>
          <w:kern w:val="0"/>
          <w:sz w:val="22"/>
          <w:szCs w:val="22"/>
          <w:lang w:bidi="ar"/>
        </w:rPr>
        <w:t xml:space="preserve"> linear mixed models for genome-wide association studies. Nat Methods. 2011;8(10):833-5.</w:t>
      </w:r>
    </w:p>
    <w:p w14:paraId="7A15D3A6" w14:textId="77777777" w:rsidR="00195018" w:rsidRPr="0050449A" w:rsidRDefault="00195018" w:rsidP="00AF6AC3">
      <w:pPr>
        <w:spacing w:line="360" w:lineRule="auto"/>
        <w:rPr>
          <w:rFonts w:ascii="Times New Roman" w:eastAsia="Microsoft YaHei UI" w:hAnsi="Times New Roman" w:cs="Times New Roman"/>
          <w:color w:val="0000FF"/>
          <w:kern w:val="0"/>
          <w:sz w:val="22"/>
          <w:szCs w:val="22"/>
          <w:lang w:bidi="ar"/>
        </w:rPr>
      </w:pPr>
    </w:p>
    <w:p w14:paraId="3EF938A9" w14:textId="77777777" w:rsidR="000C0422" w:rsidRPr="0050449A" w:rsidRDefault="0065686F">
      <w:pPr>
        <w:widowControl/>
        <w:spacing w:line="360" w:lineRule="auto"/>
        <w:rPr>
          <w:rFonts w:ascii="Times New Roman" w:eastAsia="Microsoft YaHei UI" w:hAnsi="Times New Roman" w:cs="Times New Roman"/>
          <w:color w:val="000000"/>
          <w:sz w:val="22"/>
          <w:szCs w:val="22"/>
        </w:rPr>
      </w:pPr>
      <w:r w:rsidRPr="0050449A">
        <w:rPr>
          <w:rFonts w:ascii="Times New Roman" w:eastAsia="Microsoft YaHei UI" w:hAnsi="Times New Roman" w:cs="Times New Roman"/>
          <w:color w:val="000000"/>
          <w:kern w:val="0"/>
          <w:sz w:val="22"/>
          <w:szCs w:val="22"/>
          <w:lang w:bidi="ar"/>
        </w:rPr>
        <w:t>4. The gene expression levels were measured using Fragments Per Kilobase of transcript per Million mapped reads (F</w:t>
      </w:r>
      <w:r w:rsidRPr="0050449A">
        <w:rPr>
          <w:rFonts w:ascii="Times New Roman" w:eastAsia="Microsoft YaHei UI" w:hAnsi="Times New Roman" w:cs="Times New Roman"/>
          <w:color w:val="000000"/>
          <w:kern w:val="0"/>
          <w:sz w:val="22"/>
          <w:szCs w:val="22"/>
          <w:lang w:bidi="ar"/>
        </w:rPr>
        <w:t>PKM), but it is recommended to use TPM (Transcripts Per Million) values instead.</w:t>
      </w:r>
    </w:p>
    <w:p w14:paraId="79FF720C" w14:textId="5D4B0402" w:rsidR="000C0422" w:rsidRPr="0050449A" w:rsidRDefault="001903AB">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xml:space="preserve">Response: Thank you very much for your </w:t>
      </w:r>
      <w:r w:rsidR="00B00851" w:rsidRPr="0050449A">
        <w:rPr>
          <w:rFonts w:ascii="Times New Roman" w:eastAsia="Microsoft YaHei UI" w:hAnsi="Times New Roman" w:cs="Times New Roman"/>
          <w:i/>
          <w:iCs/>
          <w:color w:val="0000FF"/>
          <w:kern w:val="0"/>
          <w:sz w:val="22"/>
          <w:szCs w:val="22"/>
          <w:lang w:bidi="ar"/>
        </w:rPr>
        <w:t>comment</w:t>
      </w:r>
      <w:r w:rsidRPr="0050449A">
        <w:rPr>
          <w:rFonts w:ascii="Times New Roman" w:eastAsia="Microsoft YaHei UI" w:hAnsi="Times New Roman" w:cs="Times New Roman"/>
          <w:i/>
          <w:iCs/>
          <w:color w:val="0000FF"/>
          <w:kern w:val="0"/>
          <w:sz w:val="22"/>
          <w:szCs w:val="22"/>
          <w:lang w:bidi="ar"/>
        </w:rPr>
        <w:t>s.</w:t>
      </w:r>
    </w:p>
    <w:p w14:paraId="57C74193" w14:textId="1849CF25" w:rsidR="000C0422" w:rsidRPr="0050449A" w:rsidRDefault="0065686F">
      <w:pPr>
        <w:widowControl/>
        <w:spacing w:line="360" w:lineRule="auto"/>
        <w:ind w:firstLineChars="100" w:firstLine="220"/>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E</w:t>
      </w:r>
      <w:r w:rsidRPr="0050449A">
        <w:rPr>
          <w:rFonts w:ascii="Times New Roman" w:eastAsia="Microsoft YaHei UI" w:hAnsi="Times New Roman" w:cs="Times New Roman"/>
          <w:i/>
          <w:iCs/>
          <w:color w:val="0000FF"/>
          <w:kern w:val="0"/>
          <w:sz w:val="22"/>
          <w:szCs w:val="22"/>
          <w:lang w:bidi="ar"/>
        </w:rPr>
        <w:t>xactly</w:t>
      </w:r>
      <w:r w:rsidRPr="0050449A">
        <w:rPr>
          <w:rFonts w:ascii="Times New Roman" w:eastAsia="Microsoft YaHei UI" w:hAnsi="Times New Roman" w:cs="Times New Roman"/>
          <w:i/>
          <w:iCs/>
          <w:color w:val="0000FF"/>
          <w:kern w:val="0"/>
          <w:sz w:val="22"/>
          <w:szCs w:val="22"/>
          <w:lang w:bidi="ar"/>
        </w:rPr>
        <w:t xml:space="preserve">, although both TPM and FPKM are homogenized based on gene length and sequencing depth, they are also obviously different. For </w:t>
      </w:r>
      <w:r w:rsidR="002F1133" w:rsidRPr="0050449A">
        <w:rPr>
          <w:rFonts w:ascii="Times New Roman" w:eastAsia="Microsoft YaHei UI" w:hAnsi="Times New Roman" w:cs="Times New Roman"/>
          <w:i/>
          <w:iCs/>
          <w:color w:val="0000FF"/>
          <w:kern w:val="0"/>
          <w:sz w:val="22"/>
          <w:szCs w:val="22"/>
          <w:lang w:bidi="ar"/>
        </w:rPr>
        <w:t xml:space="preserve">FPKM </w:t>
      </w:r>
      <w:r w:rsidRPr="0050449A">
        <w:rPr>
          <w:rFonts w:ascii="Times New Roman" w:eastAsia="Microsoft YaHei UI" w:hAnsi="Times New Roman" w:cs="Times New Roman"/>
          <w:i/>
          <w:iCs/>
          <w:color w:val="0000FF"/>
          <w:kern w:val="0"/>
          <w:sz w:val="22"/>
          <w:szCs w:val="22"/>
          <w:lang w:bidi="ar"/>
        </w:rPr>
        <w:t>homogenization, it is difficult to compare which gene has the highest total reads, because the number of total reads in each</w:t>
      </w:r>
      <w:r w:rsidRPr="0050449A">
        <w:rPr>
          <w:rFonts w:ascii="Times New Roman" w:eastAsia="Microsoft YaHei UI" w:hAnsi="Times New Roman" w:cs="Times New Roman"/>
          <w:i/>
          <w:iCs/>
          <w:color w:val="0000FF"/>
          <w:kern w:val="0"/>
          <w:sz w:val="22"/>
          <w:szCs w:val="22"/>
          <w:lang w:bidi="ar"/>
        </w:rPr>
        <w:t xml:space="preserve"> replicate is different. For TPM, the total TPM is the same for each repeat, making it easy to compare transcription levels of the same genes in different repeats.</w:t>
      </w:r>
    </w:p>
    <w:p w14:paraId="122B9120" w14:textId="3CD9BF08" w:rsidR="000C0422" w:rsidRPr="0050449A" w:rsidRDefault="0065686F">
      <w:pPr>
        <w:pStyle w:val="NoteHeading"/>
        <w:spacing w:line="360" w:lineRule="auto"/>
        <w:ind w:firstLineChars="100" w:firstLine="220"/>
        <w:jc w:val="both"/>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Thank</w:t>
      </w:r>
      <w:r w:rsidRPr="0050449A">
        <w:rPr>
          <w:rFonts w:ascii="Times New Roman" w:eastAsia="Microsoft YaHei UI" w:hAnsi="Times New Roman" w:cs="Times New Roman"/>
          <w:i/>
          <w:iCs/>
          <w:color w:val="0000FF"/>
          <w:kern w:val="0"/>
          <w:sz w:val="22"/>
          <w:szCs w:val="22"/>
          <w:lang w:bidi="ar"/>
        </w:rPr>
        <w:t>s</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 xml:space="preserve">again </w:t>
      </w:r>
      <w:r w:rsidRPr="0050449A">
        <w:rPr>
          <w:rFonts w:ascii="Times New Roman" w:eastAsia="Microsoft YaHei UI" w:hAnsi="Times New Roman" w:cs="Times New Roman"/>
          <w:i/>
          <w:iCs/>
          <w:color w:val="0000FF"/>
          <w:kern w:val="0"/>
          <w:sz w:val="22"/>
          <w:szCs w:val="22"/>
          <w:lang w:bidi="ar"/>
        </w:rPr>
        <w:t>for your suggestion</w:t>
      </w:r>
      <w:r w:rsidRPr="0050449A">
        <w:rPr>
          <w:rFonts w:ascii="Times New Roman" w:eastAsia="Microsoft YaHei UI" w:hAnsi="Times New Roman" w:cs="Times New Roman"/>
          <w:i/>
          <w:iCs/>
          <w:color w:val="0000FF"/>
          <w:kern w:val="0"/>
          <w:sz w:val="22"/>
          <w:szCs w:val="22"/>
          <w:lang w:bidi="ar"/>
        </w:rPr>
        <w:t>s</w:t>
      </w:r>
      <w:r w:rsidRPr="0050449A">
        <w:rPr>
          <w:rFonts w:ascii="Times New Roman" w:eastAsia="Microsoft YaHei UI" w:hAnsi="Times New Roman" w:cs="Times New Roman"/>
          <w:i/>
          <w:iCs/>
          <w:color w:val="0000FF"/>
          <w:kern w:val="0"/>
          <w:sz w:val="22"/>
          <w:szCs w:val="22"/>
          <w:lang w:bidi="ar"/>
        </w:rPr>
        <w:t>, which led us to discover an incorrect unit identification</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When t</w:t>
      </w:r>
      <w:r w:rsidRPr="0050449A">
        <w:rPr>
          <w:rFonts w:ascii="Times New Roman" w:eastAsia="Microsoft YaHei UI" w:hAnsi="Times New Roman" w:cs="Times New Roman"/>
          <w:i/>
          <w:iCs/>
          <w:color w:val="0000FF"/>
          <w:kern w:val="0"/>
          <w:sz w:val="22"/>
          <w:szCs w:val="22"/>
          <w:lang w:bidi="ar"/>
        </w:rPr>
        <w:t xml:space="preserve">he gene expression levels were measured by </w:t>
      </w:r>
      <w:r w:rsidRPr="0050449A">
        <w:rPr>
          <w:rFonts w:ascii="Times New Roman" w:eastAsia="Microsoft YaHei UI" w:hAnsi="Times New Roman" w:cs="Times New Roman"/>
          <w:i/>
          <w:iCs/>
          <w:color w:val="0000FF"/>
          <w:kern w:val="0"/>
          <w:sz w:val="22"/>
          <w:szCs w:val="22"/>
          <w:lang w:bidi="ar"/>
        </w:rPr>
        <w:t xml:space="preserve">TPM, we </w:t>
      </w:r>
      <w:r w:rsidRPr="0050449A">
        <w:rPr>
          <w:rFonts w:ascii="Times New Roman" w:eastAsia="Microsoft YaHei UI" w:hAnsi="Times New Roman" w:cs="Times New Roman"/>
          <w:i/>
          <w:iCs/>
          <w:color w:val="0000FF"/>
          <w:kern w:val="0"/>
          <w:sz w:val="22"/>
          <w:szCs w:val="22"/>
          <w:lang w:bidi="ar"/>
        </w:rPr>
        <w:t>obtained the same results.</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 xml:space="preserve">After carefully checking the analysis process and transcriptome data, we found that our gene expression </w:t>
      </w:r>
      <w:r w:rsidRPr="0050449A">
        <w:rPr>
          <w:rFonts w:ascii="Times New Roman" w:eastAsia="Microsoft YaHei UI" w:hAnsi="Times New Roman" w:cs="Times New Roman"/>
          <w:i/>
          <w:iCs/>
          <w:color w:val="0000FF"/>
          <w:kern w:val="0"/>
          <w:sz w:val="22"/>
          <w:szCs w:val="22"/>
          <w:lang w:bidi="ar"/>
        </w:rPr>
        <w:t xml:space="preserve">levels </w:t>
      </w:r>
      <w:r w:rsidRPr="0050449A">
        <w:rPr>
          <w:rFonts w:ascii="Times New Roman" w:eastAsia="Microsoft YaHei UI" w:hAnsi="Times New Roman" w:cs="Times New Roman"/>
          <w:i/>
          <w:iCs/>
          <w:color w:val="0000FF"/>
          <w:kern w:val="0"/>
          <w:sz w:val="22"/>
          <w:szCs w:val="22"/>
          <w:lang w:bidi="ar"/>
        </w:rPr>
        <w:t>were measured using</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 xml:space="preserve">TPM, and the obvious evidence </w:t>
      </w:r>
      <w:r w:rsidRPr="0050449A">
        <w:rPr>
          <w:rFonts w:ascii="Times New Roman" w:eastAsia="Microsoft YaHei UI" w:hAnsi="Times New Roman" w:cs="Times New Roman"/>
          <w:i/>
          <w:iCs/>
          <w:color w:val="0000FF"/>
          <w:kern w:val="0"/>
          <w:sz w:val="22"/>
          <w:szCs w:val="22"/>
          <w:lang w:bidi="ar"/>
        </w:rPr>
        <w:t>was</w:t>
      </w:r>
      <w:r w:rsidRPr="0050449A">
        <w:rPr>
          <w:rFonts w:ascii="Times New Roman" w:eastAsia="Microsoft YaHei UI" w:hAnsi="Times New Roman" w:cs="Times New Roman"/>
          <w:i/>
          <w:iCs/>
          <w:color w:val="0000FF"/>
          <w:kern w:val="0"/>
          <w:sz w:val="22"/>
          <w:szCs w:val="22"/>
          <w:lang w:bidi="ar"/>
        </w:rPr>
        <w:t xml:space="preserve"> that </w:t>
      </w:r>
      <w:r w:rsidRPr="0050449A">
        <w:rPr>
          <w:rFonts w:ascii="Times New Roman" w:eastAsia="Microsoft YaHei UI" w:hAnsi="Times New Roman" w:cs="Times New Roman"/>
          <w:i/>
          <w:iCs/>
          <w:color w:val="0000FF"/>
          <w:kern w:val="0"/>
          <w:sz w:val="22"/>
          <w:szCs w:val="22"/>
          <w:lang w:bidi="ar"/>
        </w:rPr>
        <w:t xml:space="preserve">the sum of all gene expression levels in each sample </w:t>
      </w:r>
      <w:r w:rsidRPr="0050449A">
        <w:rPr>
          <w:rFonts w:ascii="Times New Roman" w:eastAsia="Microsoft YaHei UI" w:hAnsi="Times New Roman" w:cs="Times New Roman"/>
          <w:i/>
          <w:iCs/>
          <w:color w:val="0000FF"/>
          <w:kern w:val="0"/>
          <w:sz w:val="22"/>
          <w:szCs w:val="22"/>
          <w:lang w:bidi="ar"/>
        </w:rPr>
        <w:t>was</w:t>
      </w:r>
      <w:r w:rsidRPr="0050449A">
        <w:rPr>
          <w:rFonts w:ascii="Times New Roman" w:eastAsia="Microsoft YaHei UI" w:hAnsi="Times New Roman" w:cs="Times New Roman"/>
          <w:i/>
          <w:iCs/>
          <w:color w:val="0000FF"/>
          <w:kern w:val="0"/>
          <w:sz w:val="22"/>
          <w:szCs w:val="22"/>
          <w:lang w:bidi="ar"/>
        </w:rPr>
        <w:t xml:space="preserve"> 1e</w:t>
      </w:r>
      <w:r w:rsidRPr="0050449A">
        <w:rPr>
          <w:rFonts w:ascii="Times New Roman" w:eastAsia="Microsoft YaHei UI" w:hAnsi="Times New Roman" w:cs="Times New Roman"/>
          <w:i/>
          <w:iCs/>
          <w:color w:val="0000FF"/>
          <w:kern w:val="0"/>
          <w:sz w:val="22"/>
          <w:szCs w:val="22"/>
          <w:vertAlign w:val="superscript"/>
          <w:lang w:bidi="ar"/>
        </w:rPr>
        <w:t>6</w:t>
      </w:r>
      <w:r w:rsidRPr="0050449A">
        <w:rPr>
          <w:rFonts w:ascii="Times New Roman" w:eastAsia="Microsoft YaHei UI" w:hAnsi="Times New Roman" w:cs="Times New Roman"/>
          <w:i/>
          <w:iCs/>
          <w:color w:val="0000FF"/>
          <w:kern w:val="0"/>
          <w:sz w:val="22"/>
          <w:szCs w:val="22"/>
          <w:lang w:bidi="ar"/>
        </w:rPr>
        <w:t>.</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 xml:space="preserve">Meanwhile, we conducted a quantitative analysis of the data again and </w:t>
      </w:r>
      <w:r w:rsidRPr="0050449A">
        <w:rPr>
          <w:rFonts w:ascii="Times New Roman" w:eastAsia="Microsoft YaHei UI" w:hAnsi="Times New Roman" w:cs="Times New Roman"/>
          <w:i/>
          <w:iCs/>
          <w:color w:val="0000FF"/>
          <w:kern w:val="0"/>
          <w:sz w:val="22"/>
          <w:szCs w:val="22"/>
          <w:lang w:bidi="ar"/>
        </w:rPr>
        <w:t xml:space="preserve">also </w:t>
      </w:r>
      <w:r w:rsidRPr="0050449A">
        <w:rPr>
          <w:rFonts w:ascii="Times New Roman" w:eastAsia="Microsoft YaHei UI" w:hAnsi="Times New Roman" w:cs="Times New Roman"/>
          <w:i/>
          <w:iCs/>
          <w:color w:val="0000FF"/>
          <w:kern w:val="0"/>
          <w:sz w:val="22"/>
          <w:szCs w:val="22"/>
          <w:lang w:bidi="ar"/>
        </w:rPr>
        <w:t>obtained the same results.</w:t>
      </w:r>
      <w:r w:rsidRPr="0050449A">
        <w:rPr>
          <w:rFonts w:ascii="Times New Roman" w:eastAsia="Microsoft YaHei UI" w:hAnsi="Times New Roman" w:cs="Times New Roman"/>
          <w:i/>
          <w:iCs/>
          <w:color w:val="0000FF"/>
          <w:kern w:val="0"/>
          <w:sz w:val="22"/>
          <w:szCs w:val="22"/>
          <w:lang w:bidi="ar"/>
        </w:rPr>
        <w:t xml:space="preserve"> In this revision</w:t>
      </w:r>
      <w:r w:rsidR="00B00851" w:rsidRPr="0050449A">
        <w:rPr>
          <w:rFonts w:ascii="Times New Roman" w:eastAsia="Microsoft YaHei UI" w:hAnsi="Times New Roman" w:cs="Times New Roman"/>
          <w:i/>
          <w:iCs/>
          <w:color w:val="0000FF"/>
          <w:kern w:val="0"/>
          <w:sz w:val="22"/>
          <w:szCs w:val="22"/>
          <w:lang w:bidi="ar"/>
        </w:rPr>
        <w:t>,</w:t>
      </w:r>
      <w:r w:rsidRPr="0050449A">
        <w:rPr>
          <w:rFonts w:ascii="Times New Roman" w:eastAsia="Microsoft YaHei UI" w:hAnsi="Times New Roman" w:cs="Times New Roman"/>
          <w:i/>
          <w:iCs/>
          <w:color w:val="0000FF"/>
          <w:kern w:val="0"/>
          <w:sz w:val="22"/>
          <w:szCs w:val="22"/>
          <w:lang w:bidi="ar"/>
        </w:rPr>
        <w:t xml:space="preserve"> we revised the description about</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 xml:space="preserve">RNA </w:t>
      </w:r>
      <w:r w:rsidRPr="0050449A">
        <w:rPr>
          <w:rFonts w:ascii="Times New Roman" w:eastAsia="Microsoft YaHei UI" w:hAnsi="Times New Roman" w:cs="Times New Roman"/>
          <w:i/>
          <w:iCs/>
          <w:color w:val="0000FF"/>
          <w:kern w:val="0"/>
          <w:sz w:val="22"/>
          <w:szCs w:val="22"/>
          <w:lang w:bidi="ar"/>
        </w:rPr>
        <w:t>s</w:t>
      </w:r>
      <w:r w:rsidRPr="0050449A">
        <w:rPr>
          <w:rFonts w:ascii="Times New Roman" w:eastAsia="Microsoft YaHei UI" w:hAnsi="Times New Roman" w:cs="Times New Roman"/>
          <w:i/>
          <w:iCs/>
          <w:color w:val="0000FF"/>
          <w:kern w:val="0"/>
          <w:sz w:val="22"/>
          <w:szCs w:val="22"/>
          <w:lang w:bidi="ar"/>
        </w:rPr>
        <w:t xml:space="preserve">equencing and </w:t>
      </w:r>
      <w:r w:rsidRPr="0050449A">
        <w:rPr>
          <w:rFonts w:ascii="Times New Roman" w:eastAsia="Microsoft YaHei UI" w:hAnsi="Times New Roman" w:cs="Times New Roman"/>
          <w:i/>
          <w:iCs/>
          <w:color w:val="0000FF"/>
          <w:kern w:val="0"/>
          <w:sz w:val="22"/>
          <w:szCs w:val="22"/>
          <w:lang w:bidi="ar"/>
        </w:rPr>
        <w:t>t</w:t>
      </w:r>
      <w:r w:rsidRPr="0050449A">
        <w:rPr>
          <w:rFonts w:ascii="Times New Roman" w:eastAsia="Microsoft YaHei UI" w:hAnsi="Times New Roman" w:cs="Times New Roman"/>
          <w:i/>
          <w:iCs/>
          <w:color w:val="0000FF"/>
          <w:kern w:val="0"/>
          <w:sz w:val="22"/>
          <w:szCs w:val="22"/>
          <w:lang w:bidi="ar"/>
        </w:rPr>
        <w:t xml:space="preserve">ranscriptome </w:t>
      </w:r>
      <w:r w:rsidRPr="0050449A">
        <w:rPr>
          <w:rFonts w:ascii="Times New Roman" w:eastAsia="Microsoft YaHei UI" w:hAnsi="Times New Roman" w:cs="Times New Roman"/>
          <w:i/>
          <w:iCs/>
          <w:color w:val="0000FF"/>
          <w:kern w:val="0"/>
          <w:sz w:val="22"/>
          <w:szCs w:val="22"/>
          <w:lang w:bidi="ar"/>
        </w:rPr>
        <w:t>a</w:t>
      </w:r>
      <w:r w:rsidRPr="0050449A">
        <w:rPr>
          <w:rFonts w:ascii="Times New Roman" w:eastAsia="Microsoft YaHei UI" w:hAnsi="Times New Roman" w:cs="Times New Roman"/>
          <w:i/>
          <w:iCs/>
          <w:color w:val="0000FF"/>
          <w:kern w:val="0"/>
          <w:sz w:val="22"/>
          <w:szCs w:val="22"/>
          <w:lang w:bidi="ar"/>
        </w:rPr>
        <w:t xml:space="preserve">nalysis in the </w:t>
      </w:r>
      <w:r w:rsidR="00CD549D" w:rsidRPr="0050449A">
        <w:rPr>
          <w:rFonts w:ascii="Times New Roman" w:eastAsia="Microsoft YaHei UI" w:hAnsi="Times New Roman" w:cs="Times New Roman"/>
          <w:i/>
          <w:iCs/>
          <w:color w:val="0000FF"/>
          <w:kern w:val="0"/>
          <w:sz w:val="22"/>
          <w:szCs w:val="22"/>
          <w:lang w:bidi="ar"/>
        </w:rPr>
        <w:t>M</w:t>
      </w:r>
      <w:r w:rsidRPr="0050449A">
        <w:rPr>
          <w:rFonts w:ascii="Times New Roman" w:eastAsia="Microsoft YaHei UI" w:hAnsi="Times New Roman" w:cs="Times New Roman"/>
          <w:i/>
          <w:iCs/>
          <w:color w:val="0000FF"/>
          <w:kern w:val="0"/>
          <w:sz w:val="22"/>
          <w:szCs w:val="22"/>
          <w:lang w:bidi="ar"/>
        </w:rPr>
        <w:t>ethod</w:t>
      </w:r>
      <w:r w:rsidR="00CD549D" w:rsidRPr="0050449A">
        <w:rPr>
          <w:rFonts w:ascii="Times New Roman" w:eastAsia="Microsoft YaHei UI" w:hAnsi="Times New Roman" w:cs="Times New Roman"/>
          <w:i/>
          <w:iCs/>
          <w:color w:val="0000FF"/>
          <w:kern w:val="0"/>
          <w:sz w:val="22"/>
          <w:szCs w:val="22"/>
          <w:lang w:bidi="ar"/>
        </w:rPr>
        <w:t>s</w:t>
      </w:r>
      <w:r w:rsidR="008E5823" w:rsidRPr="0050449A">
        <w:rPr>
          <w:rFonts w:ascii="Times New Roman" w:eastAsia="Microsoft YaHei UI" w:hAnsi="Times New Roman" w:cs="Times New Roman"/>
          <w:i/>
          <w:iCs/>
          <w:color w:val="0000FF"/>
          <w:kern w:val="0"/>
          <w:sz w:val="22"/>
          <w:szCs w:val="22"/>
          <w:lang w:bidi="ar"/>
        </w:rPr>
        <w:t xml:space="preserve"> section (line </w:t>
      </w:r>
      <w:r w:rsidR="00CD549D" w:rsidRPr="0050449A">
        <w:rPr>
          <w:rFonts w:ascii="Times New Roman" w:eastAsia="Microsoft YaHei UI" w:hAnsi="Times New Roman" w:cs="Times New Roman"/>
          <w:i/>
          <w:iCs/>
          <w:color w:val="0000FF"/>
          <w:kern w:val="0"/>
          <w:sz w:val="22"/>
          <w:szCs w:val="22"/>
          <w:lang w:bidi="ar"/>
        </w:rPr>
        <w:t>5</w:t>
      </w:r>
      <w:r w:rsidR="00E66C20" w:rsidRPr="0050449A">
        <w:rPr>
          <w:rFonts w:ascii="Times New Roman" w:eastAsia="Microsoft YaHei UI" w:hAnsi="Times New Roman" w:cs="Times New Roman"/>
          <w:i/>
          <w:iCs/>
          <w:color w:val="0000FF"/>
          <w:kern w:val="0"/>
          <w:sz w:val="22"/>
          <w:szCs w:val="22"/>
          <w:lang w:bidi="ar"/>
        </w:rPr>
        <w:t>91</w:t>
      </w:r>
      <w:r w:rsidR="008E5823" w:rsidRPr="0050449A">
        <w:rPr>
          <w:rFonts w:ascii="Times New Roman" w:eastAsia="Microsoft YaHei UI" w:hAnsi="Times New Roman" w:cs="Times New Roman"/>
          <w:i/>
          <w:iCs/>
          <w:color w:val="0000FF"/>
          <w:kern w:val="0"/>
          <w:sz w:val="22"/>
          <w:szCs w:val="22"/>
          <w:lang w:bidi="ar"/>
        </w:rPr>
        <w:t>)</w:t>
      </w:r>
      <w:r w:rsidRPr="0050449A">
        <w:rPr>
          <w:rFonts w:ascii="Times New Roman" w:eastAsia="Microsoft YaHei UI" w:hAnsi="Times New Roman" w:cs="Times New Roman"/>
          <w:i/>
          <w:iCs/>
          <w:color w:val="0000FF"/>
          <w:kern w:val="0"/>
          <w:sz w:val="22"/>
          <w:szCs w:val="22"/>
          <w:lang w:bidi="ar"/>
        </w:rPr>
        <w:t>.</w:t>
      </w:r>
    </w:p>
    <w:p w14:paraId="2C6B419B" w14:textId="77777777" w:rsidR="000C0422" w:rsidRPr="0050449A" w:rsidRDefault="000C0422">
      <w:pPr>
        <w:rPr>
          <w:rFonts w:ascii="Times New Roman" w:hAnsi="Times New Roman" w:cs="Times New Roman"/>
          <w:i/>
          <w:iCs/>
          <w:sz w:val="22"/>
          <w:szCs w:val="22"/>
        </w:rPr>
      </w:pPr>
    </w:p>
    <w:p w14:paraId="29C0AE01" w14:textId="77777777" w:rsidR="000C0422" w:rsidRPr="0050449A" w:rsidRDefault="0065686F">
      <w:pPr>
        <w:widowControl/>
        <w:spacing w:line="360" w:lineRule="auto"/>
        <w:rPr>
          <w:rFonts w:ascii="Times New Roman" w:eastAsia="Microsoft YaHei UI" w:hAnsi="Times New Roman" w:cs="Times New Roman"/>
          <w:color w:val="000000"/>
          <w:sz w:val="22"/>
          <w:szCs w:val="22"/>
        </w:rPr>
      </w:pPr>
      <w:r w:rsidRPr="0050449A">
        <w:rPr>
          <w:rFonts w:ascii="Times New Roman" w:eastAsia="Microsoft YaHei UI" w:hAnsi="Times New Roman" w:cs="Times New Roman"/>
          <w:color w:val="000000"/>
          <w:kern w:val="0"/>
          <w:sz w:val="22"/>
          <w:szCs w:val="22"/>
          <w:lang w:bidi="ar"/>
        </w:rPr>
        <w:lastRenderedPageBreak/>
        <w:t>Results:</w:t>
      </w:r>
    </w:p>
    <w:p w14:paraId="5FE015E8" w14:textId="77777777" w:rsidR="000C0422" w:rsidRPr="0050449A" w:rsidRDefault="0065686F">
      <w:pPr>
        <w:widowControl/>
        <w:spacing w:line="360" w:lineRule="auto"/>
        <w:rPr>
          <w:rFonts w:ascii="Times New Roman" w:eastAsia="Microsoft YaHei UI" w:hAnsi="Times New Roman" w:cs="Times New Roman"/>
          <w:color w:val="000000"/>
          <w:sz w:val="22"/>
          <w:szCs w:val="22"/>
        </w:rPr>
      </w:pPr>
      <w:r w:rsidRPr="0050449A">
        <w:rPr>
          <w:rFonts w:ascii="Times New Roman" w:eastAsia="Microsoft YaHei UI" w:hAnsi="Times New Roman" w:cs="Times New Roman"/>
          <w:color w:val="000000"/>
          <w:kern w:val="0"/>
          <w:sz w:val="22"/>
          <w:szCs w:val="22"/>
          <w:lang w:bidi="ar"/>
        </w:rPr>
        <w:t>5. Please use different colors or traits to distinguish the indica and japonica subspecies in Figure 1a.</w:t>
      </w:r>
    </w:p>
    <w:p w14:paraId="32B5524E" w14:textId="4CCFF0EF" w:rsidR="000C0422" w:rsidRPr="0050449A" w:rsidRDefault="00CD549D">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xml:space="preserve">Response: Thank you very much for your </w:t>
      </w:r>
      <w:r w:rsidR="002E20F8" w:rsidRPr="0050449A">
        <w:rPr>
          <w:rFonts w:ascii="Times New Roman" w:eastAsia="Microsoft YaHei UI" w:hAnsi="Times New Roman" w:cs="Times New Roman"/>
          <w:i/>
          <w:iCs/>
          <w:color w:val="0000FF"/>
          <w:kern w:val="0"/>
          <w:sz w:val="22"/>
          <w:szCs w:val="22"/>
          <w:lang w:bidi="ar"/>
        </w:rPr>
        <w:t>helpful</w:t>
      </w:r>
      <w:r w:rsidRPr="0050449A">
        <w:rPr>
          <w:rFonts w:ascii="Times New Roman" w:eastAsia="Microsoft YaHei UI" w:hAnsi="Times New Roman" w:cs="Times New Roman"/>
          <w:i/>
          <w:iCs/>
          <w:color w:val="0000FF"/>
          <w:kern w:val="0"/>
          <w:sz w:val="22"/>
          <w:szCs w:val="22"/>
          <w:lang w:bidi="ar"/>
        </w:rPr>
        <w:t xml:space="preserve"> suggestion. </w:t>
      </w:r>
    </w:p>
    <w:p w14:paraId="712338D3" w14:textId="533E21E6" w:rsidR="000C0422" w:rsidRPr="0050449A" w:rsidRDefault="0065686F">
      <w:pPr>
        <w:widowControl/>
        <w:spacing w:line="360" w:lineRule="auto"/>
        <w:ind w:firstLineChars="100" w:firstLine="220"/>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xml:space="preserve">In this </w:t>
      </w:r>
      <w:r w:rsidR="00E7408C" w:rsidRPr="0050449A">
        <w:rPr>
          <w:rFonts w:ascii="Times New Roman" w:eastAsia="Microsoft YaHei UI" w:hAnsi="Times New Roman" w:cs="Times New Roman"/>
          <w:i/>
          <w:iCs/>
          <w:color w:val="0000FF"/>
          <w:kern w:val="0"/>
          <w:sz w:val="22"/>
          <w:szCs w:val="22"/>
          <w:lang w:bidi="ar"/>
        </w:rPr>
        <w:t xml:space="preserve">revised Fig. 1a, </w:t>
      </w:r>
      <w:r w:rsidRPr="0050449A">
        <w:rPr>
          <w:rFonts w:ascii="Times New Roman" w:eastAsia="Microsoft YaHei UI" w:hAnsi="Times New Roman" w:cs="Times New Roman"/>
          <w:i/>
          <w:iCs/>
          <w:color w:val="0000FF"/>
          <w:kern w:val="0"/>
          <w:sz w:val="22"/>
          <w:szCs w:val="22"/>
          <w:lang w:bidi="ar"/>
        </w:rPr>
        <w:t>we u</w:t>
      </w:r>
      <w:r w:rsidRPr="0050449A">
        <w:rPr>
          <w:rFonts w:ascii="Times New Roman" w:eastAsia="Microsoft YaHei UI" w:hAnsi="Times New Roman" w:cs="Times New Roman"/>
          <w:i/>
          <w:iCs/>
          <w:color w:val="0000FF"/>
          <w:kern w:val="0"/>
          <w:sz w:val="22"/>
          <w:szCs w:val="22"/>
          <w:lang w:bidi="ar"/>
        </w:rPr>
        <w:t xml:space="preserve">se different </w:t>
      </w:r>
      <w:r w:rsidR="002F1133" w:rsidRPr="0050449A">
        <w:rPr>
          <w:rFonts w:ascii="Times New Roman" w:eastAsia="Microsoft YaHei UI" w:hAnsi="Times New Roman" w:cs="Times New Roman"/>
          <w:i/>
          <w:iCs/>
          <w:color w:val="0000FF"/>
          <w:kern w:val="0"/>
          <w:sz w:val="22"/>
          <w:szCs w:val="22"/>
          <w:lang w:bidi="ar"/>
        </w:rPr>
        <w:t xml:space="preserve">colors </w:t>
      </w:r>
      <w:r w:rsidRPr="0050449A">
        <w:rPr>
          <w:rFonts w:ascii="Times New Roman" w:eastAsia="Microsoft YaHei UI" w:hAnsi="Times New Roman" w:cs="Times New Roman"/>
          <w:i/>
          <w:iCs/>
          <w:color w:val="0000FF"/>
          <w:kern w:val="0"/>
          <w:sz w:val="22"/>
          <w:szCs w:val="22"/>
          <w:lang w:bidi="ar"/>
        </w:rPr>
        <w:t xml:space="preserve">to distinguish the </w:t>
      </w:r>
      <w:r w:rsidRPr="0050449A">
        <w:rPr>
          <w:rFonts w:ascii="Times New Roman" w:eastAsia="Microsoft YaHei UI" w:hAnsi="Times New Roman" w:cs="Times New Roman"/>
          <w:i/>
          <w:iCs/>
          <w:color w:val="0000FF"/>
          <w:kern w:val="0"/>
          <w:sz w:val="22"/>
          <w:szCs w:val="22"/>
          <w:lang w:bidi="ar"/>
        </w:rPr>
        <w:t>indica</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subspecies</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the</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japonica</w:t>
      </w:r>
      <w:r w:rsidRPr="0050449A">
        <w:rPr>
          <w:rFonts w:ascii="Times New Roman" w:eastAsia="Microsoft YaHei UI" w:hAnsi="Times New Roman" w:cs="Times New Roman"/>
          <w:i/>
          <w:iCs/>
          <w:color w:val="0000FF"/>
          <w:kern w:val="0"/>
          <w:sz w:val="22"/>
          <w:szCs w:val="22"/>
          <w:lang w:bidi="ar"/>
        </w:rPr>
        <w:t xml:space="preserve"> subspecies </w:t>
      </w:r>
      <w:r w:rsidRPr="0050449A">
        <w:rPr>
          <w:rFonts w:ascii="Times New Roman" w:eastAsia="Microsoft YaHei UI" w:hAnsi="Times New Roman" w:cs="Times New Roman"/>
          <w:i/>
          <w:iCs/>
          <w:color w:val="0000FF"/>
          <w:kern w:val="0"/>
          <w:sz w:val="22"/>
          <w:szCs w:val="22"/>
          <w:lang w:bidi="ar"/>
        </w:rPr>
        <w:t xml:space="preserve">and the other rice accessions, namely </w:t>
      </w:r>
      <w:r w:rsidR="002F1133" w:rsidRPr="0050449A">
        <w:rPr>
          <w:rFonts w:ascii="Times New Roman" w:eastAsia="Microsoft YaHei UI" w:hAnsi="Times New Roman" w:cs="Times New Roman"/>
          <w:i/>
          <w:iCs/>
          <w:color w:val="0000FF"/>
          <w:kern w:val="0"/>
          <w:sz w:val="22"/>
          <w:szCs w:val="22"/>
          <w:lang w:bidi="ar"/>
        </w:rPr>
        <w:t xml:space="preserve">green </w:t>
      </w:r>
      <w:r w:rsidRPr="0050449A">
        <w:rPr>
          <w:rFonts w:ascii="Times New Roman" w:eastAsia="Microsoft YaHei UI" w:hAnsi="Times New Roman" w:cs="Times New Roman"/>
          <w:i/>
          <w:iCs/>
          <w:color w:val="0000FF"/>
          <w:kern w:val="0"/>
          <w:sz w:val="22"/>
          <w:szCs w:val="22"/>
          <w:lang w:bidi="ar"/>
        </w:rPr>
        <w:t xml:space="preserve">circles represent </w:t>
      </w:r>
      <w:r w:rsidRPr="0050449A">
        <w:rPr>
          <w:rFonts w:ascii="Times New Roman" w:eastAsia="Microsoft YaHei UI" w:hAnsi="Times New Roman" w:cs="Times New Roman"/>
          <w:i/>
          <w:iCs/>
          <w:color w:val="0000FF"/>
          <w:kern w:val="0"/>
          <w:sz w:val="22"/>
          <w:szCs w:val="22"/>
          <w:lang w:bidi="ar"/>
        </w:rPr>
        <w:t>the</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japonica</w:t>
      </w:r>
      <w:r w:rsidRPr="0050449A">
        <w:rPr>
          <w:rFonts w:ascii="Times New Roman" w:eastAsia="Microsoft YaHei UI" w:hAnsi="Times New Roman" w:cs="Times New Roman"/>
          <w:i/>
          <w:iCs/>
          <w:color w:val="0000FF"/>
          <w:kern w:val="0"/>
          <w:sz w:val="22"/>
          <w:szCs w:val="22"/>
          <w:lang w:bidi="ar"/>
        </w:rPr>
        <w:t xml:space="preserve"> subspecies</w:t>
      </w:r>
      <w:r w:rsidRPr="0050449A">
        <w:rPr>
          <w:rFonts w:ascii="Times New Roman" w:eastAsia="Microsoft YaHei UI" w:hAnsi="Times New Roman" w:cs="Times New Roman"/>
          <w:i/>
          <w:iCs/>
          <w:color w:val="0000FF"/>
          <w:kern w:val="0"/>
          <w:sz w:val="22"/>
          <w:szCs w:val="22"/>
          <w:lang w:bidi="ar"/>
        </w:rPr>
        <w:t xml:space="preserve">, </w:t>
      </w:r>
      <w:r w:rsidR="002F1133" w:rsidRPr="0050449A">
        <w:rPr>
          <w:rFonts w:ascii="Times New Roman" w:eastAsia="Microsoft YaHei UI" w:hAnsi="Times New Roman" w:cs="Times New Roman"/>
          <w:i/>
          <w:iCs/>
          <w:color w:val="0000FF"/>
          <w:kern w:val="0"/>
          <w:sz w:val="22"/>
          <w:szCs w:val="22"/>
          <w:lang w:bidi="ar"/>
        </w:rPr>
        <w:t xml:space="preserve">red circles </w:t>
      </w:r>
      <w:r w:rsidRPr="0050449A">
        <w:rPr>
          <w:rFonts w:ascii="Times New Roman" w:eastAsia="Microsoft YaHei UI" w:hAnsi="Times New Roman" w:cs="Times New Roman"/>
          <w:i/>
          <w:iCs/>
          <w:color w:val="0000FF"/>
          <w:kern w:val="0"/>
          <w:sz w:val="22"/>
          <w:szCs w:val="22"/>
          <w:lang w:bidi="ar"/>
        </w:rPr>
        <w:t xml:space="preserve">represent </w:t>
      </w:r>
      <w:r w:rsidRPr="0050449A">
        <w:rPr>
          <w:rFonts w:ascii="Times New Roman" w:eastAsia="Microsoft YaHei UI" w:hAnsi="Times New Roman" w:cs="Times New Roman"/>
          <w:i/>
          <w:iCs/>
          <w:color w:val="0000FF"/>
          <w:kern w:val="0"/>
          <w:sz w:val="22"/>
          <w:szCs w:val="22"/>
          <w:lang w:bidi="ar"/>
        </w:rPr>
        <w:t xml:space="preserve">the </w:t>
      </w:r>
      <w:r w:rsidRPr="0050449A">
        <w:rPr>
          <w:rFonts w:ascii="Times New Roman" w:eastAsia="Microsoft YaHei UI" w:hAnsi="Times New Roman" w:cs="Times New Roman"/>
          <w:i/>
          <w:iCs/>
          <w:color w:val="0000FF"/>
          <w:kern w:val="0"/>
          <w:sz w:val="22"/>
          <w:szCs w:val="22"/>
          <w:lang w:bidi="ar"/>
        </w:rPr>
        <w:t>indica</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subspecies</w:t>
      </w:r>
      <w:r w:rsidRPr="0050449A">
        <w:rPr>
          <w:rFonts w:ascii="Times New Roman" w:eastAsia="Microsoft YaHei UI" w:hAnsi="Times New Roman" w:cs="Times New Roman"/>
          <w:i/>
          <w:iCs/>
          <w:color w:val="0000FF"/>
          <w:kern w:val="0"/>
          <w:sz w:val="22"/>
          <w:szCs w:val="22"/>
          <w:lang w:bidi="ar"/>
        </w:rPr>
        <w:t xml:space="preserve"> and </w:t>
      </w:r>
      <w:r w:rsidR="002F1133" w:rsidRPr="0050449A">
        <w:rPr>
          <w:rFonts w:ascii="Times New Roman" w:eastAsia="Microsoft YaHei UI" w:hAnsi="Times New Roman" w:cs="Times New Roman"/>
          <w:i/>
          <w:iCs/>
          <w:color w:val="0000FF"/>
          <w:kern w:val="0"/>
          <w:sz w:val="22"/>
          <w:szCs w:val="22"/>
          <w:lang w:bidi="ar"/>
        </w:rPr>
        <w:t xml:space="preserve">gray circles </w:t>
      </w:r>
      <w:r w:rsidRPr="0050449A">
        <w:rPr>
          <w:rFonts w:ascii="Times New Roman" w:eastAsia="Microsoft YaHei UI" w:hAnsi="Times New Roman" w:cs="Times New Roman"/>
          <w:i/>
          <w:iCs/>
          <w:color w:val="0000FF"/>
          <w:kern w:val="0"/>
          <w:sz w:val="22"/>
          <w:szCs w:val="22"/>
          <w:lang w:bidi="ar"/>
        </w:rPr>
        <w:t xml:space="preserve">represent </w:t>
      </w:r>
      <w:r w:rsidRPr="0050449A">
        <w:rPr>
          <w:rFonts w:ascii="Times New Roman" w:eastAsia="Microsoft YaHei UI" w:hAnsi="Times New Roman" w:cs="Times New Roman"/>
          <w:i/>
          <w:iCs/>
          <w:color w:val="0000FF"/>
          <w:kern w:val="0"/>
          <w:sz w:val="22"/>
          <w:szCs w:val="22"/>
          <w:lang w:bidi="ar"/>
        </w:rPr>
        <w:t>the</w:t>
      </w:r>
      <w:r w:rsidRPr="0050449A">
        <w:rPr>
          <w:rFonts w:ascii="Times New Roman" w:eastAsia="Microsoft YaHei UI" w:hAnsi="Times New Roman" w:cs="Times New Roman"/>
          <w:i/>
          <w:iCs/>
          <w:color w:val="0000FF"/>
          <w:kern w:val="0"/>
          <w:sz w:val="22"/>
          <w:szCs w:val="22"/>
          <w:lang w:bidi="ar"/>
        </w:rPr>
        <w:t xml:space="preserve"> others. </w:t>
      </w:r>
    </w:p>
    <w:p w14:paraId="6F47E339" w14:textId="77777777" w:rsidR="000C0422" w:rsidRPr="0050449A" w:rsidRDefault="000C0422">
      <w:pPr>
        <w:widowControl/>
        <w:spacing w:line="360" w:lineRule="auto"/>
        <w:rPr>
          <w:rFonts w:ascii="Times New Roman" w:eastAsia="Microsoft YaHei UI" w:hAnsi="Times New Roman" w:cs="Times New Roman"/>
          <w:i/>
          <w:iCs/>
          <w:color w:val="0000FF"/>
          <w:kern w:val="0"/>
          <w:sz w:val="22"/>
          <w:szCs w:val="22"/>
          <w:lang w:bidi="ar"/>
        </w:rPr>
      </w:pPr>
    </w:p>
    <w:p w14:paraId="33E4E331" w14:textId="77777777" w:rsidR="000C0422" w:rsidRPr="0050449A" w:rsidRDefault="0065686F">
      <w:pPr>
        <w:widowControl/>
        <w:spacing w:line="360" w:lineRule="auto"/>
        <w:rPr>
          <w:rFonts w:ascii="Times New Roman" w:eastAsia="Microsoft YaHei UI" w:hAnsi="Times New Roman" w:cs="Times New Roman"/>
          <w:color w:val="000000" w:themeColor="text1"/>
          <w:sz w:val="22"/>
          <w:szCs w:val="22"/>
        </w:rPr>
      </w:pPr>
      <w:r w:rsidRPr="0050449A">
        <w:rPr>
          <w:rFonts w:ascii="Times New Roman" w:eastAsia="Microsoft YaHei UI" w:hAnsi="Times New Roman" w:cs="Times New Roman"/>
          <w:color w:val="000000"/>
          <w:kern w:val="0"/>
          <w:sz w:val="22"/>
          <w:szCs w:val="22"/>
          <w:lang w:bidi="ar"/>
        </w:rPr>
        <w:t>6. Please provide a detailed description of the differences referred to in the differentially accumulated metabolite analysis in Figure 1b,</w:t>
      </w:r>
      <w:r w:rsidRPr="0050449A">
        <w:rPr>
          <w:rFonts w:ascii="Times New Roman" w:eastAsia="Microsoft YaHei UI" w:hAnsi="Times New Roman" w:cs="Times New Roman"/>
          <w:color w:val="0000FF"/>
          <w:kern w:val="0"/>
          <w:sz w:val="22"/>
          <w:szCs w:val="22"/>
          <w:lang w:bidi="ar"/>
        </w:rPr>
        <w:t xml:space="preserve"> </w:t>
      </w:r>
      <w:r w:rsidRPr="0050449A">
        <w:rPr>
          <w:rFonts w:ascii="Times New Roman" w:eastAsia="Microsoft YaHei UI" w:hAnsi="Times New Roman" w:cs="Times New Roman"/>
          <w:color w:val="000000" w:themeColor="text1"/>
          <w:kern w:val="0"/>
          <w:sz w:val="22"/>
          <w:szCs w:val="22"/>
          <w:lang w:bidi="ar"/>
        </w:rPr>
        <w:t xml:space="preserve">such as between treated and control samples, or between two different </w:t>
      </w:r>
      <w:r w:rsidRPr="0050449A">
        <w:rPr>
          <w:rFonts w:ascii="Times New Roman" w:eastAsia="Microsoft YaHei UI" w:hAnsi="Times New Roman" w:cs="Times New Roman"/>
          <w:color w:val="000000" w:themeColor="text1"/>
          <w:kern w:val="0"/>
          <w:sz w:val="22"/>
          <w:szCs w:val="22"/>
          <w:lang w:bidi="ar"/>
        </w:rPr>
        <w:t>varieties.</w:t>
      </w:r>
    </w:p>
    <w:p w14:paraId="6EEC8E6A" w14:textId="2754137F" w:rsidR="000C0422" w:rsidRPr="0050449A" w:rsidRDefault="00CD549D">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Response: Thank you very much for your helpful suggestion.</w:t>
      </w:r>
    </w:p>
    <w:p w14:paraId="4D717380" w14:textId="2A878271" w:rsidR="008E5823" w:rsidRPr="0050449A" w:rsidRDefault="0065686F" w:rsidP="008E5823">
      <w:pPr>
        <w:spacing w:line="360" w:lineRule="auto"/>
        <w:rPr>
          <w:rFonts w:ascii="Times New Roman" w:hAnsi="Times New Roman" w:cs="Times New Roman"/>
          <w:b/>
          <w:bCs/>
          <w:i/>
          <w:iCs/>
          <w:color w:val="FF0000"/>
          <w:sz w:val="22"/>
          <w:szCs w:val="22"/>
          <w:lang w:bidi="ar"/>
        </w:rPr>
      </w:pPr>
      <w:r w:rsidRPr="0050449A">
        <w:rPr>
          <w:rFonts w:ascii="Times New Roman" w:eastAsia="Microsoft YaHei UI" w:hAnsi="Times New Roman" w:cs="Times New Roman"/>
          <w:i/>
          <w:iCs/>
          <w:color w:val="0000FF"/>
          <w:kern w:val="0"/>
          <w:sz w:val="22"/>
          <w:szCs w:val="22"/>
          <w:lang w:bidi="ar"/>
        </w:rPr>
        <w:t xml:space="preserve">We are very sorry to cause your trouble because we </w:t>
      </w:r>
      <w:r w:rsidR="00C038D9" w:rsidRPr="0050449A">
        <w:rPr>
          <w:rFonts w:ascii="Times New Roman" w:eastAsia="Microsoft YaHei UI" w:hAnsi="Times New Roman" w:cs="Times New Roman"/>
          <w:i/>
          <w:iCs/>
          <w:color w:val="0000FF"/>
          <w:kern w:val="0"/>
          <w:sz w:val="22"/>
          <w:szCs w:val="22"/>
          <w:lang w:bidi="ar"/>
        </w:rPr>
        <w:t xml:space="preserve">have </w:t>
      </w:r>
      <w:r w:rsidRPr="0050449A">
        <w:rPr>
          <w:rFonts w:ascii="Times New Roman" w:eastAsia="Microsoft YaHei UI" w:hAnsi="Times New Roman" w:cs="Times New Roman"/>
          <w:i/>
          <w:iCs/>
          <w:color w:val="0000FF"/>
          <w:kern w:val="0"/>
          <w:sz w:val="22"/>
          <w:szCs w:val="22"/>
          <w:lang w:bidi="ar"/>
        </w:rPr>
        <w:t>not describe</w:t>
      </w:r>
      <w:r w:rsidR="00C038D9" w:rsidRPr="0050449A">
        <w:rPr>
          <w:rFonts w:ascii="Times New Roman" w:eastAsia="Microsoft YaHei UI" w:hAnsi="Times New Roman" w:cs="Times New Roman"/>
          <w:i/>
          <w:iCs/>
          <w:color w:val="0000FF"/>
          <w:kern w:val="0"/>
          <w:sz w:val="22"/>
          <w:szCs w:val="22"/>
          <w:lang w:bidi="ar"/>
        </w:rPr>
        <w:t>d</w:t>
      </w:r>
      <w:r w:rsidRPr="0050449A">
        <w:rPr>
          <w:rFonts w:ascii="Times New Roman" w:eastAsia="Microsoft YaHei UI" w:hAnsi="Times New Roman" w:cs="Times New Roman"/>
          <w:i/>
          <w:iCs/>
          <w:color w:val="0000FF"/>
          <w:kern w:val="0"/>
          <w:sz w:val="22"/>
          <w:szCs w:val="22"/>
          <w:lang w:bidi="ar"/>
        </w:rPr>
        <w:t xml:space="preserve"> it clearly. In this revision we described in detail</w:t>
      </w:r>
      <w:r w:rsidRPr="0050449A">
        <w:rPr>
          <w:rFonts w:ascii="Times New Roman" w:eastAsia="Microsoft YaHei UI" w:hAnsi="Times New Roman" w:cs="Times New Roman"/>
          <w:i/>
          <w:iCs/>
          <w:color w:val="0000FF"/>
          <w:kern w:val="0"/>
          <w:sz w:val="22"/>
          <w:szCs w:val="22"/>
          <w:lang w:bidi="ar"/>
        </w:rPr>
        <w:t xml:space="preserve"> the differences referred to </w:t>
      </w:r>
      <w:r w:rsidR="009E2223" w:rsidRPr="0050449A">
        <w:rPr>
          <w:rFonts w:ascii="Times New Roman" w:eastAsia="Microsoft YaHei UI" w:hAnsi="Times New Roman" w:cs="Times New Roman"/>
          <w:i/>
          <w:iCs/>
          <w:color w:val="0000FF"/>
          <w:kern w:val="0"/>
          <w:sz w:val="22"/>
          <w:szCs w:val="22"/>
          <w:lang w:bidi="ar"/>
        </w:rPr>
        <w:t xml:space="preserve">in </w:t>
      </w:r>
      <w:r w:rsidRPr="0050449A">
        <w:rPr>
          <w:rFonts w:ascii="Times New Roman" w:eastAsia="Microsoft YaHei UI" w:hAnsi="Times New Roman" w:cs="Times New Roman"/>
          <w:i/>
          <w:iCs/>
          <w:color w:val="0000FF"/>
          <w:kern w:val="0"/>
          <w:sz w:val="22"/>
          <w:szCs w:val="22"/>
          <w:lang w:bidi="ar"/>
        </w:rPr>
        <w:t xml:space="preserve">the differentially </w:t>
      </w:r>
      <w:r w:rsidRPr="0050449A">
        <w:rPr>
          <w:rFonts w:ascii="Times New Roman" w:eastAsia="Microsoft YaHei UI" w:hAnsi="Times New Roman" w:cs="Times New Roman"/>
          <w:i/>
          <w:iCs/>
          <w:color w:val="0000FF"/>
          <w:kern w:val="0"/>
          <w:sz w:val="22"/>
          <w:szCs w:val="22"/>
          <w:lang w:bidi="ar"/>
        </w:rPr>
        <w:t>accumulated metabolite analysis</w:t>
      </w:r>
      <w:r w:rsidRPr="0050449A">
        <w:rPr>
          <w:rFonts w:ascii="Times New Roman" w:eastAsia="Microsoft YaHei UI" w:hAnsi="Times New Roman" w:cs="Times New Roman"/>
          <w:i/>
          <w:iCs/>
          <w:color w:val="0000FF"/>
          <w:kern w:val="0"/>
          <w:sz w:val="22"/>
          <w:szCs w:val="22"/>
          <w:lang w:bidi="ar"/>
        </w:rPr>
        <w:t xml:space="preserve"> </w:t>
      </w:r>
      <w:r w:rsidR="009E2223" w:rsidRPr="0050449A">
        <w:rPr>
          <w:rFonts w:ascii="Times New Roman" w:eastAsia="Microsoft YaHei UI" w:hAnsi="Times New Roman" w:cs="Times New Roman"/>
          <w:i/>
          <w:iCs/>
          <w:color w:val="0000FF"/>
          <w:kern w:val="0"/>
          <w:sz w:val="22"/>
          <w:szCs w:val="22"/>
          <w:lang w:bidi="ar"/>
        </w:rPr>
        <w:t xml:space="preserve">were </w:t>
      </w:r>
      <w:r w:rsidRPr="0050449A">
        <w:rPr>
          <w:rFonts w:ascii="Times New Roman" w:eastAsia="Microsoft YaHei UI" w:hAnsi="Times New Roman" w:cs="Times New Roman"/>
          <w:i/>
          <w:iCs/>
          <w:color w:val="0000FF"/>
          <w:kern w:val="0"/>
          <w:sz w:val="22"/>
          <w:szCs w:val="22"/>
          <w:lang w:bidi="ar"/>
        </w:rPr>
        <w:t>between treated and control samples in Figure 1b</w:t>
      </w:r>
      <w:r w:rsidRPr="0050449A">
        <w:rPr>
          <w:rFonts w:ascii="Times New Roman" w:eastAsia="Microsoft YaHei UI" w:hAnsi="Times New Roman" w:cs="Times New Roman"/>
          <w:i/>
          <w:iCs/>
          <w:color w:val="0000FF"/>
          <w:kern w:val="0"/>
          <w:sz w:val="22"/>
          <w:szCs w:val="22"/>
          <w:lang w:bidi="ar"/>
        </w:rPr>
        <w:t xml:space="preserve"> and t</w:t>
      </w:r>
      <w:r w:rsidRPr="0050449A">
        <w:rPr>
          <w:rFonts w:ascii="Times New Roman" w:eastAsia="Microsoft YaHei UI" w:hAnsi="Times New Roman" w:cs="Times New Roman"/>
          <w:i/>
          <w:iCs/>
          <w:color w:val="0000FF"/>
          <w:kern w:val="0"/>
          <w:sz w:val="22"/>
          <w:szCs w:val="22"/>
          <w:lang w:bidi="ar"/>
        </w:rPr>
        <w:t>he changes have been highlighted in red</w:t>
      </w:r>
      <w:r w:rsidR="009E2223" w:rsidRPr="0050449A">
        <w:rPr>
          <w:rFonts w:ascii="Times New Roman" w:eastAsia="Microsoft YaHei UI" w:hAnsi="Times New Roman" w:cs="Times New Roman"/>
          <w:i/>
          <w:iCs/>
          <w:color w:val="0000FF"/>
          <w:kern w:val="0"/>
          <w:sz w:val="22"/>
          <w:szCs w:val="22"/>
          <w:lang w:bidi="ar"/>
        </w:rPr>
        <w:t xml:space="preserve"> (l</w:t>
      </w:r>
      <w:r w:rsidR="00B12D06" w:rsidRPr="0050449A">
        <w:rPr>
          <w:rFonts w:ascii="Times New Roman" w:eastAsia="Microsoft YaHei UI" w:hAnsi="Times New Roman" w:cs="Times New Roman"/>
          <w:i/>
          <w:iCs/>
          <w:color w:val="0000FF"/>
          <w:kern w:val="0"/>
          <w:sz w:val="22"/>
          <w:szCs w:val="22"/>
          <w:lang w:bidi="ar"/>
        </w:rPr>
        <w:t xml:space="preserve">ine </w:t>
      </w:r>
      <w:r w:rsidR="009E2223" w:rsidRPr="0050449A">
        <w:rPr>
          <w:rFonts w:ascii="Times New Roman" w:eastAsia="Microsoft YaHei UI" w:hAnsi="Times New Roman" w:cs="Times New Roman"/>
          <w:i/>
          <w:iCs/>
          <w:color w:val="0000FF"/>
          <w:kern w:val="0"/>
          <w:sz w:val="22"/>
          <w:szCs w:val="22"/>
          <w:lang w:bidi="ar"/>
        </w:rPr>
        <w:t>14</w:t>
      </w:r>
      <w:r w:rsidR="00D213E1" w:rsidRPr="0050449A">
        <w:rPr>
          <w:rFonts w:ascii="Times New Roman" w:eastAsia="Microsoft YaHei UI" w:hAnsi="Times New Roman" w:cs="Times New Roman"/>
          <w:i/>
          <w:iCs/>
          <w:color w:val="0000FF"/>
          <w:kern w:val="0"/>
          <w:sz w:val="22"/>
          <w:szCs w:val="22"/>
          <w:lang w:bidi="ar"/>
        </w:rPr>
        <w:t xml:space="preserve">7, </w:t>
      </w:r>
      <w:r w:rsidR="009E2223" w:rsidRPr="0050449A">
        <w:rPr>
          <w:rFonts w:ascii="Times New Roman" w:eastAsia="Microsoft YaHei UI" w:hAnsi="Times New Roman" w:cs="Times New Roman"/>
          <w:i/>
          <w:iCs/>
          <w:color w:val="0000FF"/>
          <w:kern w:val="0"/>
          <w:sz w:val="22"/>
          <w:szCs w:val="22"/>
          <w:lang w:bidi="ar"/>
        </w:rPr>
        <w:t>15</w:t>
      </w:r>
      <w:r w:rsidR="00D213E1" w:rsidRPr="0050449A">
        <w:rPr>
          <w:rFonts w:ascii="Times New Roman" w:eastAsia="Microsoft YaHei UI" w:hAnsi="Times New Roman" w:cs="Times New Roman"/>
          <w:i/>
          <w:iCs/>
          <w:color w:val="0000FF"/>
          <w:kern w:val="0"/>
          <w:sz w:val="22"/>
          <w:szCs w:val="22"/>
          <w:lang w:bidi="ar"/>
        </w:rPr>
        <w:t>0</w:t>
      </w:r>
      <w:r w:rsidR="009E2223" w:rsidRPr="0050449A">
        <w:rPr>
          <w:rFonts w:ascii="Times New Roman" w:eastAsia="Microsoft YaHei UI" w:hAnsi="Times New Roman" w:cs="Times New Roman"/>
          <w:i/>
          <w:iCs/>
          <w:color w:val="0000FF"/>
          <w:kern w:val="0"/>
          <w:sz w:val="22"/>
          <w:szCs w:val="22"/>
          <w:lang w:bidi="ar"/>
        </w:rPr>
        <w:t>). Moreover, we added a detailed description of the process of metabolite data analysis in the revised Methods section (line 4</w:t>
      </w:r>
      <w:r w:rsidR="00E66C20" w:rsidRPr="0050449A">
        <w:rPr>
          <w:rFonts w:ascii="Times New Roman" w:eastAsia="Microsoft YaHei UI" w:hAnsi="Times New Roman" w:cs="Times New Roman"/>
          <w:i/>
          <w:iCs/>
          <w:color w:val="0000FF"/>
          <w:kern w:val="0"/>
          <w:sz w:val="22"/>
          <w:szCs w:val="22"/>
          <w:lang w:bidi="ar"/>
        </w:rPr>
        <w:t>80</w:t>
      </w:r>
      <w:r w:rsidR="009E2223" w:rsidRPr="0050449A">
        <w:rPr>
          <w:rFonts w:ascii="Times New Roman" w:eastAsia="Microsoft YaHei UI" w:hAnsi="Times New Roman" w:cs="Times New Roman"/>
          <w:i/>
          <w:iCs/>
          <w:color w:val="0000FF"/>
          <w:kern w:val="0"/>
          <w:sz w:val="22"/>
          <w:szCs w:val="22"/>
          <w:lang w:bidi="ar"/>
        </w:rPr>
        <w:t>-4</w:t>
      </w:r>
      <w:r w:rsidR="00E66C20" w:rsidRPr="0050449A">
        <w:rPr>
          <w:rFonts w:ascii="Times New Roman" w:eastAsia="Microsoft YaHei UI" w:hAnsi="Times New Roman" w:cs="Times New Roman"/>
          <w:i/>
          <w:iCs/>
          <w:color w:val="0000FF"/>
          <w:kern w:val="0"/>
          <w:sz w:val="22"/>
          <w:szCs w:val="22"/>
          <w:lang w:bidi="ar"/>
        </w:rPr>
        <w:t>93</w:t>
      </w:r>
      <w:r w:rsidR="009E2223" w:rsidRPr="0050449A">
        <w:rPr>
          <w:rFonts w:ascii="Times New Roman" w:eastAsia="Microsoft YaHei UI" w:hAnsi="Times New Roman" w:cs="Times New Roman"/>
          <w:i/>
          <w:iCs/>
          <w:color w:val="0000FF"/>
          <w:kern w:val="0"/>
          <w:sz w:val="22"/>
          <w:szCs w:val="22"/>
          <w:lang w:bidi="ar"/>
        </w:rPr>
        <w:t>).</w:t>
      </w:r>
    </w:p>
    <w:p w14:paraId="1DFD8571" w14:textId="577422C6" w:rsidR="000C0422" w:rsidRPr="0050449A" w:rsidRDefault="000C0422" w:rsidP="009E2223">
      <w:pPr>
        <w:spacing w:line="360" w:lineRule="auto"/>
        <w:rPr>
          <w:rFonts w:ascii="Times New Roman" w:eastAsia="Microsoft YaHei UI" w:hAnsi="Times New Roman" w:cs="Times New Roman"/>
          <w:i/>
          <w:iCs/>
          <w:color w:val="0000FF"/>
          <w:kern w:val="0"/>
          <w:sz w:val="22"/>
          <w:szCs w:val="22"/>
          <w:lang w:bidi="ar"/>
        </w:rPr>
      </w:pPr>
    </w:p>
    <w:p w14:paraId="21F50B95" w14:textId="77777777" w:rsidR="000C0422" w:rsidRPr="0050449A" w:rsidRDefault="0065686F">
      <w:pPr>
        <w:widowControl/>
        <w:spacing w:line="360" w:lineRule="auto"/>
        <w:rPr>
          <w:rFonts w:ascii="Times New Roman" w:eastAsia="Microsoft YaHei UI" w:hAnsi="Times New Roman" w:cs="Times New Roman"/>
          <w:color w:val="000000"/>
          <w:sz w:val="22"/>
          <w:szCs w:val="22"/>
        </w:rPr>
      </w:pPr>
      <w:r w:rsidRPr="0050449A">
        <w:rPr>
          <w:rFonts w:ascii="Times New Roman" w:eastAsia="Microsoft YaHei UI" w:hAnsi="Times New Roman" w:cs="Times New Roman"/>
          <w:color w:val="000000"/>
          <w:kern w:val="0"/>
          <w:sz w:val="22"/>
          <w:szCs w:val="22"/>
          <w:lang w:bidi="ar"/>
        </w:rPr>
        <w:t>7. Are the two conventional varieties, ZH11 and ZS97, UV-B resistant or UV-B susceptible? Additionally, what subspecies of indica and japonica are Lemon and Dular?</w:t>
      </w:r>
    </w:p>
    <w:p w14:paraId="50CA0A33" w14:textId="249D5F4E" w:rsidR="000C0422" w:rsidRPr="0050449A" w:rsidRDefault="00CD549D">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Response: Thank you very much for your comments.</w:t>
      </w:r>
    </w:p>
    <w:p w14:paraId="71F633C5" w14:textId="3AABFE9E" w:rsidR="000C0422" w:rsidRPr="0050449A" w:rsidRDefault="0065686F">
      <w:pPr>
        <w:widowControl/>
        <w:spacing w:line="360" w:lineRule="auto"/>
        <w:ind w:firstLineChars="100" w:firstLine="220"/>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xml:space="preserve">From our results, namely </w:t>
      </w:r>
      <w:hyperlink r:id="rId7" w:history="1">
        <w:hyperlink r:id="rId8" w:history="1">
          <w:r w:rsidRPr="0050449A">
            <w:rPr>
              <w:rFonts w:ascii="Times New Roman" w:eastAsia="Microsoft YaHei UI" w:hAnsi="Times New Roman" w:cs="Times New Roman"/>
              <w:i/>
              <w:iCs/>
              <w:color w:val="0000FF"/>
              <w:kern w:val="0"/>
              <w:sz w:val="22"/>
              <w:szCs w:val="22"/>
              <w:lang w:bidi="ar"/>
            </w:rPr>
            <w:t xml:space="preserve">Additional file 1: </w:t>
          </w:r>
          <w:r w:rsidRPr="0050449A">
            <w:rPr>
              <w:rFonts w:ascii="Times New Roman" w:eastAsia="Microsoft YaHei UI" w:hAnsi="Times New Roman" w:cs="Times New Roman"/>
              <w:i/>
              <w:iCs/>
              <w:color w:val="0000FF"/>
              <w:kern w:val="0"/>
              <w:sz w:val="22"/>
              <w:szCs w:val="22"/>
              <w:lang w:bidi="ar"/>
            </w:rPr>
            <w:t>Fig.</w:t>
          </w:r>
          <w:r w:rsidRPr="0050449A">
            <w:rPr>
              <w:rFonts w:ascii="Times New Roman" w:eastAsia="Microsoft YaHei UI" w:hAnsi="Times New Roman" w:cs="Times New Roman"/>
              <w:i/>
              <w:iCs/>
              <w:color w:val="0000FF"/>
              <w:kern w:val="0"/>
              <w:sz w:val="22"/>
              <w:szCs w:val="22"/>
              <w:lang w:bidi="ar"/>
            </w:rPr>
            <w:t xml:space="preserve"> S3</w:t>
          </w:r>
        </w:hyperlink>
      </w:hyperlink>
      <w:r w:rsidRPr="0050449A">
        <w:rPr>
          <w:rFonts w:ascii="Times New Roman" w:eastAsia="Microsoft YaHei UI" w:hAnsi="Times New Roman" w:cs="Times New Roman"/>
          <w:i/>
          <w:iCs/>
          <w:color w:val="0000FF"/>
          <w:kern w:val="0"/>
          <w:sz w:val="22"/>
          <w:szCs w:val="22"/>
          <w:lang w:bidi="ar"/>
        </w:rPr>
        <w:t xml:space="preserve">, we found </w:t>
      </w:r>
      <w:r w:rsidRPr="0050449A">
        <w:rPr>
          <w:rFonts w:ascii="Times New Roman" w:eastAsia="Microsoft YaHei UI" w:hAnsi="Times New Roman" w:cs="Times New Roman"/>
          <w:i/>
          <w:iCs/>
          <w:color w:val="0000FF"/>
          <w:kern w:val="0"/>
          <w:sz w:val="22"/>
          <w:szCs w:val="22"/>
          <w:lang w:bidi="ar"/>
        </w:rPr>
        <w:t>ZS97</w:t>
      </w:r>
      <w:r w:rsidRPr="0050449A">
        <w:rPr>
          <w:rFonts w:ascii="Times New Roman" w:eastAsia="Microsoft YaHei UI" w:hAnsi="Times New Roman" w:cs="Times New Roman"/>
          <w:i/>
          <w:iCs/>
          <w:color w:val="0000FF"/>
          <w:kern w:val="0"/>
          <w:sz w:val="22"/>
          <w:szCs w:val="22"/>
          <w:lang w:bidi="ar"/>
        </w:rPr>
        <w:t xml:space="preserve"> </w:t>
      </w:r>
      <w:r w:rsidR="00D265DB" w:rsidRPr="0050449A">
        <w:rPr>
          <w:rFonts w:ascii="Times New Roman" w:eastAsia="Microsoft YaHei UI" w:hAnsi="Times New Roman" w:cs="Times New Roman"/>
          <w:i/>
          <w:iCs/>
          <w:color w:val="0000FF"/>
          <w:kern w:val="0"/>
          <w:sz w:val="22"/>
          <w:szCs w:val="22"/>
          <w:lang w:bidi="ar"/>
        </w:rPr>
        <w:t xml:space="preserve">is a UV-B medium resistant variety, since its slightly weaker resistance than </w:t>
      </w:r>
      <w:r w:rsidRPr="0050449A">
        <w:rPr>
          <w:rFonts w:ascii="Times New Roman" w:eastAsia="Microsoft YaHei UI" w:hAnsi="Times New Roman" w:cs="Times New Roman"/>
          <w:i/>
          <w:iCs/>
          <w:color w:val="0000FF"/>
          <w:kern w:val="0"/>
          <w:sz w:val="22"/>
          <w:szCs w:val="22"/>
          <w:lang w:bidi="ar"/>
        </w:rPr>
        <w:t xml:space="preserve">Lemon, and </w:t>
      </w:r>
      <w:r w:rsidRPr="0050449A">
        <w:rPr>
          <w:rFonts w:ascii="Times New Roman" w:eastAsia="Microsoft YaHei UI" w:hAnsi="Times New Roman" w:cs="Times New Roman"/>
          <w:i/>
          <w:iCs/>
          <w:color w:val="0000FF"/>
          <w:kern w:val="0"/>
          <w:sz w:val="22"/>
          <w:szCs w:val="22"/>
          <w:lang w:bidi="ar"/>
        </w:rPr>
        <w:t>ZH11</w:t>
      </w:r>
      <w:r w:rsidRPr="0050449A">
        <w:rPr>
          <w:rFonts w:ascii="Times New Roman" w:eastAsia="Microsoft YaHei UI" w:hAnsi="Times New Roman" w:cs="Times New Roman"/>
          <w:i/>
          <w:iCs/>
          <w:color w:val="0000FF"/>
          <w:kern w:val="0"/>
          <w:sz w:val="22"/>
          <w:szCs w:val="22"/>
          <w:lang w:bidi="ar"/>
        </w:rPr>
        <w:t xml:space="preserve"> </w:t>
      </w:r>
      <w:r w:rsidR="00D265DB" w:rsidRPr="0050449A">
        <w:rPr>
          <w:rFonts w:ascii="Times New Roman" w:eastAsia="Microsoft YaHei UI" w:hAnsi="Times New Roman" w:cs="Times New Roman"/>
          <w:i/>
          <w:iCs/>
          <w:color w:val="0000FF"/>
          <w:kern w:val="0"/>
          <w:sz w:val="22"/>
          <w:szCs w:val="22"/>
          <w:lang w:bidi="ar"/>
        </w:rPr>
        <w:t>is a UV-B medium susceptible variety, since its slightly lower susceptibility compared to</w:t>
      </w:r>
      <w:r w:rsidRPr="0050449A">
        <w:rPr>
          <w:rFonts w:ascii="Times New Roman" w:eastAsia="Microsoft YaHei UI" w:hAnsi="Times New Roman" w:cs="Times New Roman"/>
          <w:i/>
          <w:iCs/>
          <w:color w:val="0000FF"/>
          <w:kern w:val="0"/>
          <w:sz w:val="22"/>
          <w:szCs w:val="22"/>
          <w:lang w:bidi="ar"/>
        </w:rPr>
        <w:t xml:space="preserve"> Dular. </w:t>
      </w:r>
      <w:r w:rsidR="00D265DB" w:rsidRPr="0050449A">
        <w:rPr>
          <w:rFonts w:ascii="Times New Roman" w:eastAsia="Microsoft YaHei UI" w:hAnsi="Times New Roman" w:cs="Times New Roman"/>
          <w:i/>
          <w:iCs/>
          <w:color w:val="0000FF"/>
          <w:kern w:val="0"/>
          <w:sz w:val="22"/>
          <w:szCs w:val="22"/>
          <w:lang w:bidi="ar"/>
        </w:rPr>
        <w:t>However, both the resistant variety Lemon and the susceptible variety Dular are Japonica.</w:t>
      </w:r>
      <w:r w:rsidR="00B12D06"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 xml:space="preserve">We have marked that </w:t>
      </w:r>
      <w:r w:rsidRPr="0050449A">
        <w:rPr>
          <w:rFonts w:ascii="Times New Roman" w:eastAsia="Microsoft YaHei UI" w:hAnsi="Times New Roman" w:cs="Times New Roman"/>
          <w:i/>
          <w:iCs/>
          <w:color w:val="0000FF"/>
          <w:kern w:val="0"/>
          <w:sz w:val="22"/>
          <w:szCs w:val="22"/>
          <w:lang w:bidi="ar"/>
        </w:rPr>
        <w:t>ZH11</w:t>
      </w:r>
      <w:r w:rsidRPr="0050449A">
        <w:rPr>
          <w:rFonts w:ascii="Times New Roman" w:eastAsia="Microsoft YaHei UI" w:hAnsi="Times New Roman" w:cs="Times New Roman"/>
          <w:i/>
          <w:iCs/>
          <w:color w:val="0000FF"/>
          <w:kern w:val="0"/>
          <w:sz w:val="22"/>
          <w:szCs w:val="22"/>
          <w:lang w:bidi="ar"/>
        </w:rPr>
        <w:t xml:space="preserve"> was </w:t>
      </w:r>
      <w:r w:rsidRPr="0050449A">
        <w:rPr>
          <w:rFonts w:ascii="Times New Roman" w:eastAsia="Microsoft YaHei UI" w:hAnsi="Times New Roman" w:cs="Times New Roman"/>
          <w:i/>
          <w:iCs/>
          <w:color w:val="0000FF"/>
          <w:kern w:val="0"/>
          <w:sz w:val="22"/>
          <w:szCs w:val="22"/>
          <w:lang w:bidi="ar"/>
        </w:rPr>
        <w:t xml:space="preserve">UV-B </w:t>
      </w:r>
      <w:r w:rsidR="00D265DB" w:rsidRPr="0050449A">
        <w:rPr>
          <w:rFonts w:ascii="Times New Roman" w:eastAsia="Microsoft YaHei UI" w:hAnsi="Times New Roman" w:cs="Times New Roman"/>
          <w:i/>
          <w:iCs/>
          <w:color w:val="0000FF"/>
          <w:kern w:val="0"/>
          <w:sz w:val="22"/>
          <w:szCs w:val="22"/>
          <w:lang w:bidi="ar"/>
        </w:rPr>
        <w:t xml:space="preserve">medium </w:t>
      </w:r>
      <w:r w:rsidRPr="0050449A">
        <w:rPr>
          <w:rFonts w:ascii="Times New Roman" w:eastAsia="Microsoft YaHei UI" w:hAnsi="Times New Roman" w:cs="Times New Roman"/>
          <w:i/>
          <w:iCs/>
          <w:color w:val="0000FF"/>
          <w:kern w:val="0"/>
          <w:sz w:val="22"/>
          <w:szCs w:val="22"/>
          <w:lang w:bidi="ar"/>
        </w:rPr>
        <w:t>susceptible and ZS97</w:t>
      </w:r>
      <w:r w:rsidRPr="0050449A">
        <w:rPr>
          <w:rFonts w:ascii="Times New Roman" w:eastAsia="Microsoft YaHei UI" w:hAnsi="Times New Roman" w:cs="Times New Roman"/>
          <w:i/>
          <w:iCs/>
          <w:color w:val="0000FF"/>
          <w:kern w:val="0"/>
          <w:sz w:val="22"/>
          <w:szCs w:val="22"/>
          <w:lang w:bidi="ar"/>
        </w:rPr>
        <w:t xml:space="preserve"> were</w:t>
      </w:r>
      <w:r w:rsidRPr="0050449A">
        <w:rPr>
          <w:rFonts w:ascii="Times New Roman" w:eastAsia="Microsoft YaHei UI" w:hAnsi="Times New Roman" w:cs="Times New Roman"/>
          <w:i/>
          <w:iCs/>
          <w:color w:val="0000FF"/>
          <w:kern w:val="0"/>
          <w:sz w:val="22"/>
          <w:szCs w:val="22"/>
          <w:lang w:bidi="ar"/>
        </w:rPr>
        <w:t xml:space="preserve"> UV-B </w:t>
      </w:r>
      <w:r w:rsidR="00D265DB" w:rsidRPr="0050449A">
        <w:rPr>
          <w:rFonts w:ascii="Times New Roman" w:eastAsia="Microsoft YaHei UI" w:hAnsi="Times New Roman" w:cs="Times New Roman"/>
          <w:i/>
          <w:iCs/>
          <w:color w:val="0000FF"/>
          <w:kern w:val="0"/>
          <w:sz w:val="22"/>
          <w:szCs w:val="22"/>
          <w:lang w:bidi="ar"/>
        </w:rPr>
        <w:t xml:space="preserve">medium </w:t>
      </w:r>
      <w:r w:rsidRPr="0050449A">
        <w:rPr>
          <w:rFonts w:ascii="Times New Roman" w:eastAsia="Microsoft YaHei UI" w:hAnsi="Times New Roman" w:cs="Times New Roman"/>
          <w:i/>
          <w:iCs/>
          <w:color w:val="0000FF"/>
          <w:kern w:val="0"/>
          <w:sz w:val="22"/>
          <w:szCs w:val="22"/>
          <w:lang w:bidi="ar"/>
        </w:rPr>
        <w:t xml:space="preserve">resistant </w:t>
      </w:r>
      <w:r w:rsidRPr="0050449A">
        <w:rPr>
          <w:rFonts w:ascii="Times New Roman" w:eastAsia="Microsoft YaHei UI" w:hAnsi="Times New Roman" w:cs="Times New Roman"/>
          <w:i/>
          <w:iCs/>
          <w:color w:val="0000FF"/>
          <w:kern w:val="0"/>
          <w:sz w:val="22"/>
          <w:szCs w:val="22"/>
          <w:lang w:bidi="ar"/>
        </w:rPr>
        <w:t xml:space="preserve">in the </w:t>
      </w:r>
      <w:r w:rsidR="00D265DB" w:rsidRPr="0050449A">
        <w:rPr>
          <w:rFonts w:ascii="Times New Roman" w:eastAsia="Microsoft YaHei UI" w:hAnsi="Times New Roman" w:cs="Times New Roman"/>
          <w:i/>
          <w:iCs/>
          <w:color w:val="0000FF"/>
          <w:kern w:val="0"/>
          <w:sz w:val="22"/>
          <w:szCs w:val="22"/>
          <w:lang w:bidi="ar"/>
        </w:rPr>
        <w:t xml:space="preserve">revised version </w:t>
      </w:r>
      <w:r w:rsidR="00B12D06" w:rsidRPr="0050449A">
        <w:rPr>
          <w:rFonts w:ascii="Times New Roman" w:eastAsia="Microsoft YaHei UI" w:hAnsi="Times New Roman" w:cs="Times New Roman"/>
          <w:i/>
          <w:iCs/>
          <w:color w:val="0000FF"/>
          <w:kern w:val="0"/>
          <w:sz w:val="22"/>
          <w:szCs w:val="22"/>
          <w:lang w:bidi="ar"/>
        </w:rPr>
        <w:t>(line 16</w:t>
      </w:r>
      <w:r w:rsidR="00CD549D" w:rsidRPr="0050449A">
        <w:rPr>
          <w:rFonts w:ascii="Times New Roman" w:eastAsia="Microsoft YaHei UI" w:hAnsi="Times New Roman" w:cs="Times New Roman"/>
          <w:i/>
          <w:iCs/>
          <w:color w:val="0000FF"/>
          <w:kern w:val="0"/>
          <w:sz w:val="22"/>
          <w:szCs w:val="22"/>
          <w:lang w:bidi="ar"/>
        </w:rPr>
        <w:t>5</w:t>
      </w:r>
      <w:r w:rsidR="00B12D06" w:rsidRPr="0050449A">
        <w:rPr>
          <w:rFonts w:ascii="Times New Roman" w:eastAsia="Microsoft YaHei UI" w:hAnsi="Times New Roman" w:cs="Times New Roman"/>
          <w:i/>
          <w:iCs/>
          <w:color w:val="0000FF"/>
          <w:kern w:val="0"/>
          <w:sz w:val="22"/>
          <w:szCs w:val="22"/>
          <w:lang w:bidi="ar"/>
        </w:rPr>
        <w:t>)</w:t>
      </w:r>
      <w:r w:rsidRPr="0050449A">
        <w:rPr>
          <w:rFonts w:ascii="Times New Roman" w:eastAsia="Microsoft YaHei UI" w:hAnsi="Times New Roman" w:cs="Times New Roman"/>
          <w:i/>
          <w:iCs/>
          <w:color w:val="0000FF"/>
          <w:kern w:val="0"/>
          <w:sz w:val="22"/>
          <w:szCs w:val="22"/>
          <w:lang w:bidi="ar"/>
        </w:rPr>
        <w:t xml:space="preserve">.  </w:t>
      </w:r>
    </w:p>
    <w:p w14:paraId="0D2D0654" w14:textId="77777777" w:rsidR="000C0422" w:rsidRPr="0050449A" w:rsidRDefault="000C0422">
      <w:pPr>
        <w:widowControl/>
        <w:spacing w:line="360" w:lineRule="auto"/>
        <w:ind w:firstLineChars="100" w:firstLine="220"/>
        <w:rPr>
          <w:rFonts w:ascii="Times New Roman" w:eastAsia="Microsoft YaHei UI" w:hAnsi="Times New Roman" w:cs="Times New Roman"/>
          <w:color w:val="0000FF"/>
          <w:kern w:val="0"/>
          <w:sz w:val="22"/>
          <w:szCs w:val="22"/>
          <w:lang w:bidi="ar"/>
        </w:rPr>
      </w:pPr>
    </w:p>
    <w:p w14:paraId="13587E70" w14:textId="77777777" w:rsidR="000C0422" w:rsidRPr="0050449A" w:rsidRDefault="0065686F">
      <w:pPr>
        <w:widowControl/>
        <w:spacing w:line="360" w:lineRule="auto"/>
        <w:jc w:val="center"/>
        <w:rPr>
          <w:rFonts w:ascii="Times New Roman" w:hAnsi="Times New Roman" w:cs="Times New Roman"/>
          <w:sz w:val="22"/>
          <w:szCs w:val="22"/>
        </w:rPr>
      </w:pPr>
      <w:r w:rsidRPr="0050449A">
        <w:rPr>
          <w:rFonts w:ascii="Times New Roman" w:hAnsi="Times New Roman" w:cs="Times New Roman"/>
          <w:noProof/>
          <w:sz w:val="22"/>
          <w:szCs w:val="22"/>
        </w:rPr>
        <w:lastRenderedPageBreak/>
        <w:drawing>
          <wp:inline distT="0" distB="0" distL="114300" distR="114300" wp14:anchorId="14D506BE" wp14:editId="4E18C986">
            <wp:extent cx="4847157" cy="4045789"/>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4860788" cy="4057167"/>
                    </a:xfrm>
                    <a:prstGeom prst="rect">
                      <a:avLst/>
                    </a:prstGeom>
                    <a:noFill/>
                    <a:ln>
                      <a:noFill/>
                    </a:ln>
                  </pic:spPr>
                </pic:pic>
              </a:graphicData>
            </a:graphic>
          </wp:inline>
        </w:drawing>
      </w:r>
    </w:p>
    <w:p w14:paraId="44F751D3" w14:textId="77777777" w:rsidR="000C0422" w:rsidRPr="0050449A" w:rsidRDefault="0065686F" w:rsidP="00224076">
      <w:pPr>
        <w:widowControl/>
        <w:spacing w:line="360" w:lineRule="auto"/>
        <w:rPr>
          <w:rFonts w:ascii="Times New Roman" w:eastAsia="Microsoft YaHei UI" w:hAnsi="Times New Roman" w:cs="Times New Roman"/>
          <w:b/>
          <w:bCs/>
          <w:i/>
          <w:iCs/>
          <w:color w:val="0000FF"/>
          <w:kern w:val="0"/>
          <w:sz w:val="22"/>
          <w:szCs w:val="22"/>
          <w:lang w:bidi="ar"/>
        </w:rPr>
      </w:pPr>
      <w:hyperlink r:id="rId10" w:history="1">
        <w:hyperlink r:id="rId11" w:history="1">
          <w:r w:rsidRPr="0050449A">
            <w:rPr>
              <w:rFonts w:ascii="Times New Roman" w:eastAsia="Microsoft YaHei UI" w:hAnsi="Times New Roman" w:cs="Times New Roman"/>
              <w:b/>
              <w:bCs/>
              <w:i/>
              <w:iCs/>
              <w:color w:val="0000FF"/>
              <w:kern w:val="0"/>
              <w:sz w:val="22"/>
              <w:szCs w:val="22"/>
              <w:lang w:bidi="ar"/>
            </w:rPr>
            <w:t xml:space="preserve">Additional file 1: </w:t>
          </w:r>
          <w:r w:rsidRPr="0050449A">
            <w:rPr>
              <w:rFonts w:ascii="Times New Roman" w:eastAsia="Microsoft YaHei UI" w:hAnsi="Times New Roman" w:cs="Times New Roman"/>
              <w:b/>
              <w:bCs/>
              <w:i/>
              <w:iCs/>
              <w:color w:val="0000FF"/>
              <w:kern w:val="0"/>
              <w:sz w:val="22"/>
              <w:szCs w:val="22"/>
              <w:lang w:bidi="ar"/>
            </w:rPr>
            <w:t>Fig.</w:t>
          </w:r>
          <w:r w:rsidRPr="0050449A">
            <w:rPr>
              <w:rFonts w:ascii="Times New Roman" w:eastAsia="Microsoft YaHei UI" w:hAnsi="Times New Roman" w:cs="Times New Roman"/>
              <w:b/>
              <w:bCs/>
              <w:i/>
              <w:iCs/>
              <w:color w:val="0000FF"/>
              <w:kern w:val="0"/>
              <w:sz w:val="22"/>
              <w:szCs w:val="22"/>
              <w:lang w:bidi="ar"/>
            </w:rPr>
            <w:t xml:space="preserve"> S3</w:t>
          </w:r>
        </w:hyperlink>
      </w:hyperlink>
      <w:r w:rsidRPr="0050449A">
        <w:rPr>
          <w:rFonts w:ascii="Times New Roman" w:eastAsia="Microsoft YaHei UI" w:hAnsi="Times New Roman" w:cs="Times New Roman"/>
          <w:b/>
          <w:bCs/>
          <w:i/>
          <w:iCs/>
          <w:color w:val="0000FF"/>
          <w:kern w:val="0"/>
          <w:sz w:val="22"/>
          <w:szCs w:val="22"/>
          <w:lang w:bidi="ar"/>
        </w:rPr>
        <w:t xml:space="preserve"> Tolerance of different rice varieties to UV-B stress</w:t>
      </w:r>
      <w:r w:rsidRPr="0050449A">
        <w:rPr>
          <w:rFonts w:ascii="Times New Roman" w:eastAsia="Microsoft YaHei UI" w:hAnsi="Times New Roman" w:cs="Times New Roman"/>
          <w:b/>
          <w:bCs/>
          <w:i/>
          <w:iCs/>
          <w:color w:val="0000FF"/>
          <w:kern w:val="0"/>
          <w:sz w:val="22"/>
          <w:szCs w:val="22"/>
          <w:lang w:bidi="ar"/>
        </w:rPr>
        <w:t>.</w:t>
      </w:r>
    </w:p>
    <w:p w14:paraId="5F0ADBE6" w14:textId="302323C0" w:rsidR="000C0422" w:rsidRPr="0050449A" w:rsidRDefault="0065686F" w:rsidP="00224076">
      <w:pPr>
        <w:widowControl/>
        <w:spacing w:line="360" w:lineRule="auto"/>
        <w:rPr>
          <w:rFonts w:ascii="Times New Roman" w:hAnsi="Times New Roman" w:cs="Times New Roman"/>
          <w:i/>
          <w:iCs/>
          <w:color w:val="0000FF"/>
          <w:sz w:val="22"/>
          <w:szCs w:val="22"/>
        </w:rPr>
      </w:pPr>
      <w:r w:rsidRPr="0050449A">
        <w:rPr>
          <w:rFonts w:ascii="Times New Roman" w:hAnsi="Times New Roman" w:cs="Times New Roman"/>
          <w:b/>
          <w:bCs/>
          <w:i/>
          <w:iCs/>
          <w:color w:val="0000FF"/>
          <w:sz w:val="22"/>
          <w:szCs w:val="22"/>
        </w:rPr>
        <w:t xml:space="preserve">a </w:t>
      </w:r>
      <w:r w:rsidRPr="0050449A">
        <w:rPr>
          <w:rFonts w:ascii="Times New Roman" w:hAnsi="Times New Roman" w:cs="Times New Roman"/>
          <w:i/>
          <w:iCs/>
          <w:color w:val="0000FF"/>
          <w:sz w:val="22"/>
          <w:szCs w:val="22"/>
        </w:rPr>
        <w:t>Phenotypes of 4-wee</w:t>
      </w:r>
      <w:r w:rsidRPr="0050449A">
        <w:rPr>
          <w:rFonts w:ascii="Times New Roman" w:hAnsi="Times New Roman" w:cs="Times New Roman"/>
          <w:i/>
          <w:iCs/>
          <w:color w:val="0000FF"/>
          <w:sz w:val="22"/>
          <w:szCs w:val="22"/>
        </w:rPr>
        <w:t xml:space="preserve">k-old rice seedling lines before UV-B treatment. </w:t>
      </w:r>
      <w:r w:rsidRPr="0050449A">
        <w:rPr>
          <w:rFonts w:ascii="Times New Roman" w:hAnsi="Times New Roman" w:cs="Times New Roman"/>
          <w:b/>
          <w:bCs/>
          <w:i/>
          <w:iCs/>
          <w:color w:val="0000FF"/>
          <w:sz w:val="22"/>
          <w:szCs w:val="22"/>
        </w:rPr>
        <w:t xml:space="preserve">b </w:t>
      </w:r>
      <w:r w:rsidRPr="0050449A">
        <w:rPr>
          <w:rFonts w:ascii="Times New Roman" w:hAnsi="Times New Roman" w:cs="Times New Roman"/>
          <w:i/>
          <w:iCs/>
          <w:color w:val="0000FF"/>
          <w:sz w:val="22"/>
          <w:szCs w:val="22"/>
        </w:rPr>
        <w:t xml:space="preserve">Phenotypes of 4-week-old rice seedling lines after 72h UV-B treatment for 10d recovery. </w:t>
      </w:r>
      <w:r w:rsidRPr="0050449A">
        <w:rPr>
          <w:rFonts w:ascii="Times New Roman" w:hAnsi="Times New Roman" w:cs="Times New Roman"/>
          <w:b/>
          <w:bCs/>
          <w:i/>
          <w:iCs/>
          <w:color w:val="0000FF"/>
          <w:sz w:val="22"/>
          <w:szCs w:val="22"/>
        </w:rPr>
        <w:t xml:space="preserve">c </w:t>
      </w:r>
      <w:r w:rsidRPr="0050449A">
        <w:rPr>
          <w:rFonts w:ascii="Times New Roman" w:hAnsi="Times New Roman" w:cs="Times New Roman"/>
          <w:i/>
          <w:iCs/>
          <w:color w:val="0000FF"/>
          <w:sz w:val="22"/>
          <w:szCs w:val="22"/>
        </w:rPr>
        <w:t>Survival rate of 4-week-old rice seedling lines after UV-B treatment for 10d recovery.</w:t>
      </w:r>
    </w:p>
    <w:p w14:paraId="3EA2F500" w14:textId="77777777" w:rsidR="000C0422" w:rsidRPr="0050449A" w:rsidRDefault="000C0422">
      <w:pPr>
        <w:widowControl/>
        <w:rPr>
          <w:rFonts w:ascii="Times New Roman" w:eastAsia="Microsoft YaHei UI" w:hAnsi="Times New Roman" w:cs="Times New Roman"/>
          <w:color w:val="0000FF"/>
          <w:kern w:val="0"/>
          <w:sz w:val="22"/>
          <w:szCs w:val="22"/>
          <w:lang w:bidi="ar"/>
        </w:rPr>
      </w:pPr>
    </w:p>
    <w:p w14:paraId="0C9DD0CD" w14:textId="77777777" w:rsidR="000C0422" w:rsidRPr="0050449A" w:rsidRDefault="0065686F">
      <w:pPr>
        <w:widowControl/>
        <w:spacing w:line="360" w:lineRule="auto"/>
        <w:rPr>
          <w:rFonts w:ascii="Times New Roman" w:eastAsia="Microsoft YaHei UI" w:hAnsi="Times New Roman" w:cs="Times New Roman"/>
          <w:color w:val="000000"/>
          <w:sz w:val="22"/>
          <w:szCs w:val="22"/>
        </w:rPr>
      </w:pPr>
      <w:r w:rsidRPr="0050449A">
        <w:rPr>
          <w:rFonts w:ascii="Times New Roman" w:eastAsia="Microsoft YaHei UI" w:hAnsi="Times New Roman" w:cs="Times New Roman"/>
          <w:color w:val="000000"/>
          <w:kern w:val="0"/>
          <w:sz w:val="22"/>
          <w:szCs w:val="22"/>
          <w:lang w:bidi="ar"/>
        </w:rPr>
        <w:t xml:space="preserve">8. Group B </w:t>
      </w:r>
      <w:r w:rsidRPr="0050449A">
        <w:rPr>
          <w:rFonts w:ascii="Times New Roman" w:eastAsia="Microsoft YaHei UI" w:hAnsi="Times New Roman" w:cs="Times New Roman"/>
          <w:color w:val="000000"/>
          <w:kern w:val="0"/>
          <w:sz w:val="22"/>
          <w:szCs w:val="22"/>
          <w:lang w:bidi="ar"/>
        </w:rPr>
        <w:t>comprised haplotypes H1 and H2, but only included 11 varieties of materials.  Given that Group A has 500 materials in total, I personally believe that the number is too small to be statistically representative. Therefore, I suggest examining the haplotypes</w:t>
      </w:r>
      <w:r w:rsidRPr="0050449A">
        <w:rPr>
          <w:rFonts w:ascii="Times New Roman" w:eastAsia="Microsoft YaHei UI" w:hAnsi="Times New Roman" w:cs="Times New Roman"/>
          <w:color w:val="000000"/>
          <w:kern w:val="0"/>
          <w:sz w:val="22"/>
          <w:szCs w:val="22"/>
          <w:lang w:bidi="ar"/>
        </w:rPr>
        <w:t xml:space="preserve"> of OsUVR8 from a larger pool of 3000 rice sequencing materials.</w:t>
      </w:r>
    </w:p>
    <w:p w14:paraId="1D600D1C" w14:textId="23CCD626" w:rsidR="000C0422" w:rsidRPr="0050449A" w:rsidRDefault="00CD549D">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Response: Thank you very much for your constructive suggestions.</w:t>
      </w:r>
    </w:p>
    <w:p w14:paraId="4AE22D18" w14:textId="77777777" w:rsidR="00611FE9" w:rsidRPr="0050449A" w:rsidRDefault="00CA3B43">
      <w:pPr>
        <w:widowControl/>
        <w:spacing w:line="360" w:lineRule="auto"/>
        <w:ind w:firstLineChars="100" w:firstLine="220"/>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xml:space="preserve">In the revised manuscript, we </w:t>
      </w:r>
      <w:r w:rsidR="00893747" w:rsidRPr="0050449A">
        <w:rPr>
          <w:rFonts w:ascii="Times New Roman" w:eastAsia="Microsoft YaHei UI" w:hAnsi="Times New Roman" w:cs="Times New Roman"/>
          <w:i/>
          <w:iCs/>
          <w:color w:val="0000FF"/>
          <w:kern w:val="0"/>
          <w:sz w:val="22"/>
          <w:szCs w:val="22"/>
          <w:lang w:bidi="ar"/>
        </w:rPr>
        <w:t xml:space="preserve">examined the haplotypes of OsUVR8 </w:t>
      </w:r>
      <w:r w:rsidR="003317E6" w:rsidRPr="0050449A">
        <w:rPr>
          <w:rFonts w:ascii="Times New Roman" w:eastAsia="Microsoft YaHei UI" w:hAnsi="Times New Roman" w:cs="Times New Roman"/>
          <w:i/>
          <w:iCs/>
          <w:color w:val="0000FF"/>
          <w:kern w:val="0"/>
          <w:sz w:val="22"/>
          <w:szCs w:val="22"/>
          <w:lang w:bidi="ar"/>
        </w:rPr>
        <w:t xml:space="preserve">both </w:t>
      </w:r>
      <w:r w:rsidR="00893747" w:rsidRPr="0050449A">
        <w:rPr>
          <w:rFonts w:ascii="Times New Roman" w:eastAsia="Microsoft YaHei UI" w:hAnsi="Times New Roman" w:cs="Times New Roman"/>
          <w:i/>
          <w:iCs/>
          <w:color w:val="0000FF"/>
          <w:kern w:val="0"/>
          <w:sz w:val="22"/>
          <w:szCs w:val="22"/>
          <w:lang w:bidi="ar"/>
        </w:rPr>
        <w:t>from</w:t>
      </w:r>
      <w:r w:rsidR="003317E6" w:rsidRPr="0050449A">
        <w:rPr>
          <w:rFonts w:ascii="Times New Roman" w:eastAsia="Microsoft YaHei UI" w:hAnsi="Times New Roman" w:cs="Times New Roman"/>
          <w:i/>
          <w:iCs/>
          <w:color w:val="0000FF"/>
          <w:kern w:val="0"/>
          <w:sz w:val="22"/>
          <w:szCs w:val="22"/>
          <w:lang w:bidi="ar"/>
        </w:rPr>
        <w:t xml:space="preserve"> rice materials sequenced by Huang et al. (2011) and by Wang et al. (2018). Since all these two rounds sequencing information were collected in </w:t>
      </w:r>
      <w:proofErr w:type="spellStart"/>
      <w:r w:rsidR="003317E6" w:rsidRPr="0050449A">
        <w:rPr>
          <w:rFonts w:ascii="Times New Roman" w:eastAsia="Microsoft YaHei UI" w:hAnsi="Times New Roman" w:cs="Times New Roman"/>
          <w:i/>
          <w:iCs/>
          <w:color w:val="0000FF"/>
          <w:kern w:val="0"/>
          <w:sz w:val="22"/>
          <w:szCs w:val="22"/>
          <w:lang w:bidi="ar"/>
        </w:rPr>
        <w:t>RiceVarMap</w:t>
      </w:r>
      <w:proofErr w:type="spellEnd"/>
      <w:r w:rsidR="003317E6" w:rsidRPr="0050449A">
        <w:rPr>
          <w:rFonts w:ascii="Times New Roman" w:eastAsia="Microsoft YaHei UI" w:hAnsi="Times New Roman" w:cs="Times New Roman"/>
          <w:i/>
          <w:iCs/>
          <w:color w:val="0000FF"/>
          <w:kern w:val="0"/>
          <w:sz w:val="22"/>
          <w:szCs w:val="22"/>
          <w:lang w:bidi="ar"/>
        </w:rPr>
        <w:t xml:space="preserve"> V2.0 (Zhao et al., 2021), we finally used</w:t>
      </w:r>
      <w:r w:rsidRPr="0050449A">
        <w:rPr>
          <w:rFonts w:ascii="Times New Roman" w:eastAsia="Microsoft YaHei UI" w:hAnsi="Times New Roman" w:cs="Times New Roman"/>
          <w:i/>
          <w:iCs/>
          <w:color w:val="0000FF"/>
          <w:kern w:val="0"/>
          <w:sz w:val="22"/>
          <w:szCs w:val="22"/>
          <w:lang w:bidi="ar"/>
        </w:rPr>
        <w:t xml:space="preserve"> 4275 rice materials based on information from </w:t>
      </w:r>
      <w:proofErr w:type="spellStart"/>
      <w:r w:rsidRPr="0050449A">
        <w:rPr>
          <w:rFonts w:ascii="Times New Roman" w:eastAsia="Microsoft YaHei UI" w:hAnsi="Times New Roman" w:cs="Times New Roman"/>
          <w:i/>
          <w:iCs/>
          <w:color w:val="0000FF"/>
          <w:kern w:val="0"/>
          <w:sz w:val="22"/>
          <w:szCs w:val="22"/>
          <w:lang w:bidi="ar"/>
        </w:rPr>
        <w:t>RiceVarMap</w:t>
      </w:r>
      <w:proofErr w:type="spellEnd"/>
      <w:r w:rsidRPr="0050449A">
        <w:rPr>
          <w:rFonts w:ascii="Times New Roman" w:eastAsia="Microsoft YaHei UI" w:hAnsi="Times New Roman" w:cs="Times New Roman"/>
          <w:i/>
          <w:iCs/>
          <w:color w:val="0000FF"/>
          <w:kern w:val="0"/>
          <w:sz w:val="22"/>
          <w:szCs w:val="22"/>
          <w:lang w:bidi="ar"/>
        </w:rPr>
        <w:t xml:space="preserve"> V2.0 </w:t>
      </w:r>
      <w:r w:rsidR="003317E6" w:rsidRPr="0050449A">
        <w:rPr>
          <w:rFonts w:ascii="Times New Roman" w:eastAsia="Microsoft YaHei UI" w:hAnsi="Times New Roman" w:cs="Times New Roman"/>
          <w:i/>
          <w:iCs/>
          <w:color w:val="0000FF"/>
          <w:kern w:val="0"/>
          <w:sz w:val="22"/>
          <w:szCs w:val="22"/>
          <w:lang w:bidi="ar"/>
        </w:rPr>
        <w:t>(</w:t>
      </w:r>
      <w:hyperlink r:id="rId12" w:history="1">
        <w:r w:rsidR="003317E6" w:rsidRPr="0050449A">
          <w:rPr>
            <w:rStyle w:val="Hyperlink"/>
            <w:rFonts w:ascii="Times New Roman" w:eastAsia="Microsoft YaHei UI" w:hAnsi="Times New Roman" w:cs="Times New Roman"/>
            <w:i/>
            <w:iCs/>
            <w:kern w:val="0"/>
            <w:sz w:val="22"/>
            <w:szCs w:val="22"/>
            <w:lang w:bidi="ar"/>
          </w:rPr>
          <w:t>http://ricevarmap.ncpgr.cn/</w:t>
        </w:r>
      </w:hyperlink>
      <w:r w:rsidR="003317E6"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 xml:space="preserve">for the analysis of OsUVR8 haplotype. </w:t>
      </w:r>
    </w:p>
    <w:p w14:paraId="08E3AD56" w14:textId="453E526F" w:rsidR="000C0422" w:rsidRPr="0050449A" w:rsidRDefault="0065686F">
      <w:pPr>
        <w:widowControl/>
        <w:spacing w:line="360" w:lineRule="auto"/>
        <w:ind w:firstLineChars="100" w:firstLine="220"/>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lastRenderedPageBreak/>
        <w:t>Consistent with previous results</w:t>
      </w:r>
      <w:r w:rsidRPr="0050449A">
        <w:rPr>
          <w:rFonts w:ascii="Times New Roman" w:eastAsia="Microsoft YaHei UI" w:hAnsi="Times New Roman" w:cs="Times New Roman"/>
          <w:i/>
          <w:iCs/>
          <w:color w:val="0000FF"/>
          <w:kern w:val="0"/>
          <w:sz w:val="22"/>
          <w:szCs w:val="22"/>
          <w:lang w:bidi="ar"/>
        </w:rPr>
        <w:t>, t</w:t>
      </w:r>
      <w:r w:rsidRPr="0050449A">
        <w:rPr>
          <w:rFonts w:ascii="Times New Roman" w:eastAsia="Microsoft YaHei UI" w:hAnsi="Times New Roman" w:cs="Times New Roman"/>
          <w:i/>
          <w:iCs/>
          <w:color w:val="0000FF"/>
          <w:kern w:val="0"/>
          <w:sz w:val="22"/>
          <w:szCs w:val="22"/>
          <w:lang w:bidi="ar"/>
        </w:rPr>
        <w:t>wenty-five SNPs and insertion-deletions were categorized into two distinct groups, namely group A</w:t>
      </w:r>
      <w:r w:rsidR="00CA3B43" w:rsidRPr="0050449A">
        <w:rPr>
          <w:rFonts w:ascii="Times New Roman" w:eastAsia="Microsoft YaHei UI" w:hAnsi="Times New Roman" w:cs="Times New Roman"/>
          <w:i/>
          <w:iCs/>
          <w:color w:val="0000FF"/>
          <w:kern w:val="0"/>
          <w:sz w:val="22"/>
          <w:szCs w:val="22"/>
          <w:lang w:bidi="ar"/>
        </w:rPr>
        <w:t xml:space="preserve"> and group B</w:t>
      </w:r>
      <w:r w:rsidRPr="0050449A">
        <w:rPr>
          <w:rFonts w:ascii="Times New Roman" w:eastAsia="Microsoft YaHei UI" w:hAnsi="Times New Roman" w:cs="Times New Roman"/>
          <w:i/>
          <w:iCs/>
          <w:color w:val="0000FF"/>
          <w:kern w:val="0"/>
          <w:sz w:val="22"/>
          <w:szCs w:val="22"/>
          <w:lang w:bidi="ar"/>
        </w:rPr>
        <w:t>, including 4067</w:t>
      </w:r>
      <w:r w:rsidRPr="0050449A">
        <w:rPr>
          <w:rFonts w:ascii="Times New Roman" w:eastAsia="Microsoft YaHei UI" w:hAnsi="Times New Roman" w:cs="Times New Roman"/>
          <w:i/>
          <w:iCs/>
          <w:color w:val="0000FF"/>
          <w:kern w:val="0"/>
          <w:sz w:val="22"/>
          <w:szCs w:val="22"/>
          <w:lang w:bidi="ar"/>
        </w:rPr>
        <w:t xml:space="preserve"> </w:t>
      </w:r>
      <w:r w:rsidR="00CA3B43" w:rsidRPr="0050449A">
        <w:rPr>
          <w:rFonts w:ascii="Times New Roman" w:eastAsia="Microsoft YaHei UI" w:hAnsi="Times New Roman" w:cs="Times New Roman"/>
          <w:i/>
          <w:iCs/>
          <w:color w:val="0000FF"/>
          <w:kern w:val="0"/>
          <w:sz w:val="22"/>
          <w:szCs w:val="22"/>
          <w:lang w:bidi="ar"/>
        </w:rPr>
        <w:t xml:space="preserve">and 208 </w:t>
      </w:r>
      <w:r w:rsidRPr="0050449A">
        <w:rPr>
          <w:rFonts w:ascii="Times New Roman" w:eastAsia="Microsoft YaHei UI" w:hAnsi="Times New Roman" w:cs="Times New Roman"/>
          <w:i/>
          <w:iCs/>
          <w:color w:val="0000FF"/>
          <w:kern w:val="0"/>
          <w:sz w:val="22"/>
          <w:szCs w:val="22"/>
          <w:lang w:bidi="ar"/>
        </w:rPr>
        <w:t xml:space="preserve">rice </w:t>
      </w:r>
      <w:r w:rsidRPr="0050449A">
        <w:rPr>
          <w:rFonts w:ascii="Times New Roman" w:eastAsia="Microsoft YaHei UI" w:hAnsi="Times New Roman" w:cs="Times New Roman"/>
          <w:i/>
          <w:iCs/>
          <w:color w:val="0000FF"/>
          <w:kern w:val="0"/>
          <w:sz w:val="22"/>
          <w:szCs w:val="22"/>
          <w:lang w:bidi="ar"/>
        </w:rPr>
        <w:t>varieties</w:t>
      </w:r>
      <w:r w:rsidRPr="0050449A">
        <w:rPr>
          <w:rFonts w:ascii="Times New Roman" w:eastAsia="Microsoft YaHei UI" w:hAnsi="Times New Roman" w:cs="Times New Roman"/>
          <w:i/>
          <w:iCs/>
          <w:color w:val="0000FF"/>
          <w:kern w:val="0"/>
          <w:sz w:val="22"/>
          <w:szCs w:val="22"/>
          <w:lang w:bidi="ar"/>
        </w:rPr>
        <w:t xml:space="preserve"> </w:t>
      </w:r>
      <w:r w:rsidR="00CA3B43" w:rsidRPr="0050449A">
        <w:rPr>
          <w:rFonts w:ascii="Times New Roman" w:eastAsia="Microsoft YaHei UI" w:hAnsi="Times New Roman" w:cs="Times New Roman"/>
          <w:i/>
          <w:iCs/>
          <w:color w:val="0000FF"/>
          <w:kern w:val="0"/>
          <w:sz w:val="22"/>
          <w:szCs w:val="22"/>
          <w:lang w:bidi="ar"/>
        </w:rPr>
        <w:t>respectively</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Group A consisted of haplotypes H3, H4, H5, H6, H7</w:t>
      </w:r>
      <w:r w:rsidR="00CA3B43"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and H10</w:t>
      </w:r>
      <w:r w:rsidR="00CA3B43" w:rsidRPr="0050449A">
        <w:rPr>
          <w:rFonts w:ascii="Times New Roman" w:eastAsia="Microsoft YaHei UI" w:hAnsi="Times New Roman" w:cs="Times New Roman"/>
          <w:i/>
          <w:iCs/>
          <w:color w:val="0000FF"/>
          <w:kern w:val="0"/>
          <w:sz w:val="22"/>
          <w:szCs w:val="22"/>
          <w:lang w:bidi="ar"/>
        </w:rPr>
        <w:t>,</w:t>
      </w:r>
      <w:r w:rsidRPr="0050449A">
        <w:rPr>
          <w:rFonts w:ascii="Times New Roman" w:eastAsia="Microsoft YaHei UI" w:hAnsi="Times New Roman" w:cs="Times New Roman"/>
          <w:i/>
          <w:iCs/>
          <w:color w:val="0000FF"/>
          <w:kern w:val="0"/>
          <w:sz w:val="22"/>
          <w:szCs w:val="22"/>
          <w:lang w:bidi="ar"/>
        </w:rPr>
        <w:t xml:space="preserve"> </w:t>
      </w:r>
      <w:r w:rsidR="00CA3B43" w:rsidRPr="0050449A">
        <w:rPr>
          <w:rFonts w:ascii="Times New Roman" w:eastAsia="Microsoft YaHei UI" w:hAnsi="Times New Roman" w:cs="Times New Roman"/>
          <w:i/>
          <w:iCs/>
          <w:color w:val="0000FF"/>
          <w:kern w:val="0"/>
          <w:sz w:val="22"/>
          <w:szCs w:val="22"/>
          <w:lang w:bidi="ar"/>
        </w:rPr>
        <w:t xml:space="preserve">and </w:t>
      </w:r>
      <w:r w:rsidRPr="0050449A">
        <w:rPr>
          <w:rFonts w:ascii="Times New Roman" w:eastAsia="Microsoft YaHei UI" w:hAnsi="Times New Roman" w:cs="Times New Roman"/>
          <w:i/>
          <w:iCs/>
          <w:color w:val="0000FF"/>
          <w:kern w:val="0"/>
          <w:sz w:val="22"/>
          <w:szCs w:val="22"/>
          <w:lang w:bidi="ar"/>
        </w:rPr>
        <w:t xml:space="preserve">Group </w:t>
      </w:r>
      <w:r w:rsidRPr="0050449A">
        <w:rPr>
          <w:rFonts w:ascii="Times New Roman" w:eastAsia="Microsoft YaHei UI" w:hAnsi="Times New Roman" w:cs="Times New Roman"/>
          <w:i/>
          <w:iCs/>
          <w:color w:val="0000FF"/>
          <w:kern w:val="0"/>
          <w:sz w:val="22"/>
          <w:szCs w:val="22"/>
          <w:lang w:bidi="ar"/>
        </w:rPr>
        <w:t>B</w:t>
      </w:r>
      <w:r w:rsidRPr="0050449A">
        <w:rPr>
          <w:rFonts w:ascii="Times New Roman" w:eastAsia="Microsoft YaHei UI" w:hAnsi="Times New Roman" w:cs="Times New Roman"/>
          <w:i/>
          <w:iCs/>
          <w:color w:val="0000FF"/>
          <w:kern w:val="0"/>
          <w:sz w:val="22"/>
          <w:szCs w:val="22"/>
          <w:lang w:bidi="ar"/>
        </w:rPr>
        <w:t xml:space="preserve"> consisted of haplotypes</w:t>
      </w:r>
      <w:r w:rsidRPr="0050449A">
        <w:rPr>
          <w:rFonts w:ascii="Times New Roman" w:eastAsia="Microsoft YaHei UI" w:hAnsi="Times New Roman" w:cs="Times New Roman"/>
          <w:i/>
          <w:iCs/>
          <w:color w:val="0000FF"/>
          <w:kern w:val="0"/>
          <w:sz w:val="22"/>
          <w:szCs w:val="22"/>
          <w:lang w:bidi="ar"/>
        </w:rPr>
        <w:t xml:space="preserve"> H1, H2, H8, H9,</w:t>
      </w:r>
      <w:r w:rsidR="00CA3B43"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H11, H12 and H13. On the basis of the previous seven haplotypes, six new haplo</w:t>
      </w:r>
      <w:r w:rsidRPr="0050449A">
        <w:rPr>
          <w:rFonts w:ascii="Times New Roman" w:eastAsia="Microsoft YaHei UI" w:hAnsi="Times New Roman" w:cs="Times New Roman"/>
          <w:i/>
          <w:iCs/>
          <w:color w:val="0000FF"/>
          <w:kern w:val="0"/>
          <w:sz w:val="22"/>
          <w:szCs w:val="22"/>
          <w:lang w:bidi="ar"/>
        </w:rPr>
        <w:t>types were added, namely H8, H9,</w:t>
      </w:r>
      <w:r w:rsidR="00CA3B43"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 xml:space="preserve">H10, H11, H12 and H13. </w:t>
      </w:r>
      <w:r w:rsidR="00611FE9" w:rsidRPr="0050449A">
        <w:rPr>
          <w:rFonts w:ascii="Times New Roman" w:hAnsi="Times New Roman" w:cs="Times New Roman"/>
          <w:i/>
          <w:iCs/>
          <w:color w:val="0000FF"/>
          <w:sz w:val="22"/>
          <w:szCs w:val="22"/>
        </w:rPr>
        <w:t>In addition</w:t>
      </w:r>
      <w:r w:rsidRPr="0050449A">
        <w:rPr>
          <w:rFonts w:ascii="Times New Roman" w:hAnsi="Times New Roman" w:cs="Times New Roman"/>
          <w:i/>
          <w:iCs/>
          <w:color w:val="0000FF"/>
          <w:sz w:val="22"/>
          <w:szCs w:val="22"/>
        </w:rPr>
        <w:t xml:space="preserve">, </w:t>
      </w:r>
      <w:r w:rsidRPr="0050449A">
        <w:rPr>
          <w:rFonts w:ascii="Times New Roman" w:hAnsi="Times New Roman" w:cs="Times New Roman"/>
          <w:i/>
          <w:iCs/>
          <w:color w:val="0000FF"/>
          <w:sz w:val="22"/>
          <w:szCs w:val="22"/>
        </w:rPr>
        <w:t xml:space="preserve">we also </w:t>
      </w:r>
      <w:r w:rsidR="00611FE9" w:rsidRPr="0050449A">
        <w:rPr>
          <w:rFonts w:ascii="Times New Roman" w:hAnsi="Times New Roman" w:cs="Times New Roman"/>
          <w:i/>
          <w:iCs/>
          <w:color w:val="0000FF"/>
          <w:sz w:val="22"/>
          <w:szCs w:val="22"/>
        </w:rPr>
        <w:t>updated</w:t>
      </w:r>
      <w:r w:rsidRPr="0050449A">
        <w:rPr>
          <w:rFonts w:ascii="Times New Roman" w:hAnsi="Times New Roman" w:cs="Times New Roman"/>
          <w:i/>
          <w:iCs/>
          <w:color w:val="0000FF"/>
          <w:sz w:val="22"/>
          <w:szCs w:val="22"/>
        </w:rPr>
        <w:t xml:space="preserve"> </w:t>
      </w:r>
      <w:r w:rsidRPr="0050449A">
        <w:rPr>
          <w:rFonts w:ascii="Times New Roman" w:hAnsi="Times New Roman" w:cs="Times New Roman"/>
          <w:i/>
          <w:iCs/>
          <w:color w:val="0000FF"/>
          <w:sz w:val="22"/>
          <w:szCs w:val="22"/>
        </w:rPr>
        <w:t>geographical distribution analysis</w:t>
      </w:r>
      <w:r w:rsidR="00611FE9" w:rsidRPr="0050449A">
        <w:rPr>
          <w:rFonts w:ascii="Times New Roman" w:hAnsi="Times New Roman" w:cs="Times New Roman"/>
          <w:i/>
          <w:iCs/>
          <w:color w:val="0000FF"/>
          <w:sz w:val="22"/>
          <w:szCs w:val="22"/>
        </w:rPr>
        <w:t xml:space="preserve"> based on these sequencing materials with detailed </w:t>
      </w:r>
      <w:r w:rsidR="00611FE9" w:rsidRPr="0050449A">
        <w:rPr>
          <w:rFonts w:ascii="Times New Roman" w:hAnsi="Times New Roman" w:cs="Times New Roman"/>
          <w:bCs/>
          <w:i/>
          <w:iCs/>
          <w:color w:val="0000FF"/>
          <w:sz w:val="22"/>
          <w:szCs w:val="22"/>
        </w:rPr>
        <w:t>geographical position</w:t>
      </w:r>
      <w:r w:rsidRPr="0050449A">
        <w:rPr>
          <w:rFonts w:ascii="Times New Roman" w:hAnsi="Times New Roman" w:cs="Times New Roman"/>
          <w:i/>
          <w:iCs/>
          <w:color w:val="0000FF"/>
          <w:sz w:val="22"/>
          <w:szCs w:val="22"/>
        </w:rPr>
        <w:t xml:space="preserve">. </w:t>
      </w:r>
      <w:r w:rsidRPr="0050449A">
        <w:rPr>
          <w:rFonts w:ascii="Times New Roman" w:eastAsia="Microsoft YaHei UI" w:hAnsi="Times New Roman" w:cs="Times New Roman"/>
          <w:i/>
          <w:iCs/>
          <w:color w:val="0000FF"/>
          <w:kern w:val="0"/>
          <w:sz w:val="22"/>
          <w:szCs w:val="22"/>
          <w:lang w:bidi="ar"/>
        </w:rPr>
        <w:t>Consistent with previous results</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hAnsi="Times New Roman" w:cs="Times New Roman"/>
          <w:i/>
          <w:iCs/>
          <w:color w:val="0000FF"/>
          <w:sz w:val="22"/>
          <w:szCs w:val="22"/>
        </w:rPr>
        <w:t xml:space="preserve">approximately </w:t>
      </w:r>
      <w:r w:rsidRPr="0050449A">
        <w:rPr>
          <w:rFonts w:ascii="Times New Roman" w:hAnsi="Times New Roman" w:cs="Times New Roman"/>
          <w:i/>
          <w:iCs/>
          <w:color w:val="0000FF"/>
          <w:sz w:val="22"/>
          <w:szCs w:val="22"/>
        </w:rPr>
        <w:t>6</w:t>
      </w:r>
      <w:r w:rsidRPr="0050449A">
        <w:rPr>
          <w:rFonts w:ascii="Times New Roman" w:hAnsi="Times New Roman" w:cs="Times New Roman"/>
          <w:i/>
          <w:iCs/>
          <w:color w:val="0000FF"/>
          <w:sz w:val="22"/>
          <w:szCs w:val="22"/>
        </w:rPr>
        <w:t xml:space="preserve">% of rice </w:t>
      </w:r>
      <w:r w:rsidRPr="0050449A">
        <w:rPr>
          <w:rFonts w:ascii="Times New Roman" w:hAnsi="Times New Roman" w:cs="Times New Roman"/>
          <w:i/>
          <w:iCs/>
          <w:color w:val="0000FF"/>
          <w:sz w:val="22"/>
          <w:szCs w:val="22"/>
        </w:rPr>
        <w:t>varieties with</w:t>
      </w:r>
      <w:r w:rsidRPr="0050449A">
        <w:rPr>
          <w:rFonts w:ascii="Times New Roman" w:hAnsi="Times New Roman" w:cs="Times New Roman"/>
          <w:i/>
          <w:iCs/>
          <w:color w:val="0000FF"/>
          <w:sz w:val="22"/>
          <w:szCs w:val="22"/>
        </w:rPr>
        <w:t xml:space="preserve"> OsUVR</w:t>
      </w:r>
      <w:r w:rsidRPr="0050449A">
        <w:rPr>
          <w:rFonts w:ascii="Times New Roman" w:hAnsi="Times New Roman" w:cs="Times New Roman"/>
          <w:i/>
          <w:iCs/>
          <w:color w:val="0000FF"/>
          <w:sz w:val="22"/>
          <w:szCs w:val="22"/>
        </w:rPr>
        <w:t>8</w:t>
      </w:r>
      <w:r w:rsidRPr="0050449A">
        <w:rPr>
          <w:rFonts w:ascii="Times New Roman" w:hAnsi="Times New Roman" w:cs="Times New Roman"/>
          <w:i/>
          <w:iCs/>
          <w:color w:val="0000FF"/>
          <w:sz w:val="22"/>
          <w:szCs w:val="22"/>
          <w:vertAlign w:val="superscript"/>
        </w:rPr>
        <w:t>groupB</w:t>
      </w:r>
      <w:r w:rsidRPr="0050449A">
        <w:rPr>
          <w:rFonts w:ascii="Times New Roman" w:hAnsi="Times New Roman" w:cs="Times New Roman"/>
          <w:i/>
          <w:iCs/>
          <w:color w:val="0000FF"/>
          <w:sz w:val="22"/>
          <w:szCs w:val="22"/>
          <w:vertAlign w:val="superscript"/>
        </w:rPr>
        <w:t xml:space="preserve"> </w:t>
      </w:r>
      <w:r w:rsidRPr="0050449A">
        <w:rPr>
          <w:rFonts w:ascii="Times New Roman" w:hAnsi="Times New Roman" w:cs="Times New Roman"/>
          <w:i/>
          <w:iCs/>
          <w:color w:val="0000FF"/>
          <w:sz w:val="22"/>
          <w:szCs w:val="22"/>
        </w:rPr>
        <w:t>inhabit areas characterized by low UV-B intensity</w:t>
      </w:r>
      <w:r w:rsidRPr="0050449A">
        <w:rPr>
          <w:rFonts w:ascii="Times New Roman" w:hAnsi="Times New Roman" w:cs="Times New Roman"/>
          <w:i/>
          <w:iCs/>
          <w:color w:val="0000FF"/>
          <w:sz w:val="22"/>
          <w:szCs w:val="22"/>
        </w:rPr>
        <w:t xml:space="preserve"> </w:t>
      </w:r>
      <w:r w:rsidRPr="0050449A">
        <w:rPr>
          <w:rFonts w:ascii="Times New Roman" w:hAnsi="Times New Roman" w:cs="Times New Roman"/>
          <w:i/>
          <w:iCs/>
          <w:color w:val="0000FF"/>
          <w:sz w:val="22"/>
          <w:szCs w:val="22"/>
        </w:rPr>
        <w:t xml:space="preserve">and </w:t>
      </w:r>
      <w:r w:rsidRPr="0050449A">
        <w:rPr>
          <w:rFonts w:ascii="Times New Roman" w:hAnsi="Times New Roman" w:cs="Times New Roman"/>
          <w:i/>
          <w:iCs/>
          <w:color w:val="0000FF"/>
          <w:sz w:val="22"/>
          <w:szCs w:val="22"/>
        </w:rPr>
        <w:t>1</w:t>
      </w:r>
      <w:r w:rsidRPr="0050449A">
        <w:rPr>
          <w:rFonts w:ascii="Times New Roman" w:hAnsi="Times New Roman" w:cs="Times New Roman"/>
          <w:i/>
          <w:iCs/>
          <w:color w:val="0000FF"/>
          <w:sz w:val="22"/>
          <w:szCs w:val="22"/>
        </w:rPr>
        <w:t xml:space="preserve">% of </w:t>
      </w:r>
      <w:r w:rsidRPr="0050449A">
        <w:rPr>
          <w:rFonts w:ascii="Times New Roman" w:hAnsi="Times New Roman" w:cs="Times New Roman"/>
          <w:i/>
          <w:iCs/>
          <w:color w:val="0000FF"/>
          <w:sz w:val="22"/>
          <w:szCs w:val="22"/>
        </w:rPr>
        <w:t xml:space="preserve">rice </w:t>
      </w:r>
      <w:r w:rsidRPr="0050449A">
        <w:rPr>
          <w:rFonts w:ascii="Times New Roman" w:hAnsi="Times New Roman" w:cs="Times New Roman"/>
          <w:i/>
          <w:iCs/>
          <w:color w:val="0000FF"/>
          <w:sz w:val="22"/>
          <w:szCs w:val="22"/>
        </w:rPr>
        <w:t xml:space="preserve">varieties with </w:t>
      </w:r>
      <w:r w:rsidRPr="0050449A">
        <w:rPr>
          <w:rFonts w:ascii="Times New Roman" w:hAnsi="Times New Roman" w:cs="Times New Roman"/>
          <w:i/>
          <w:iCs/>
          <w:color w:val="0000FF"/>
          <w:sz w:val="22"/>
          <w:szCs w:val="22"/>
        </w:rPr>
        <w:t>OsUVR8</w:t>
      </w:r>
      <w:r w:rsidRPr="0050449A">
        <w:rPr>
          <w:rFonts w:ascii="Times New Roman" w:hAnsi="Times New Roman" w:cs="Times New Roman"/>
          <w:i/>
          <w:iCs/>
          <w:color w:val="0000FF"/>
          <w:sz w:val="22"/>
          <w:szCs w:val="22"/>
          <w:vertAlign w:val="superscript"/>
        </w:rPr>
        <w:t xml:space="preserve">groupB </w:t>
      </w:r>
      <w:r w:rsidRPr="0050449A">
        <w:rPr>
          <w:rFonts w:ascii="Times New Roman" w:hAnsi="Times New Roman" w:cs="Times New Roman"/>
          <w:i/>
          <w:iCs/>
          <w:color w:val="0000FF"/>
          <w:sz w:val="22"/>
          <w:szCs w:val="22"/>
        </w:rPr>
        <w:t>inhabit areas characterized by high UV-B intensity</w:t>
      </w:r>
      <w:r w:rsidRPr="0050449A">
        <w:rPr>
          <w:rFonts w:ascii="Times New Roman" w:hAnsi="Times New Roman" w:cs="Times New Roman"/>
          <w:i/>
          <w:iCs/>
          <w:color w:val="0000FF"/>
          <w:sz w:val="22"/>
          <w:szCs w:val="22"/>
        </w:rPr>
        <w:t>, indicating</w:t>
      </w:r>
      <w:r w:rsidRPr="0050449A">
        <w:rPr>
          <w:rFonts w:ascii="Times New Roman" w:hAnsi="Times New Roman" w:cs="Times New Roman"/>
          <w:i/>
          <w:iCs/>
          <w:color w:val="0000FF"/>
          <w:sz w:val="22"/>
          <w:szCs w:val="22"/>
        </w:rPr>
        <w:t xml:space="preserve"> rice varieties with</w:t>
      </w:r>
      <w:r w:rsidRPr="0050449A">
        <w:rPr>
          <w:rFonts w:ascii="Times New Roman" w:hAnsi="Times New Roman" w:cs="Times New Roman"/>
          <w:i/>
          <w:iCs/>
          <w:color w:val="0000FF"/>
          <w:sz w:val="22"/>
          <w:szCs w:val="22"/>
        </w:rPr>
        <w:t xml:space="preserve"> OsUVR8</w:t>
      </w:r>
      <w:r w:rsidRPr="0050449A">
        <w:rPr>
          <w:rFonts w:ascii="Times New Roman" w:hAnsi="Times New Roman" w:cs="Times New Roman"/>
          <w:i/>
          <w:iCs/>
          <w:color w:val="0000FF"/>
          <w:sz w:val="22"/>
          <w:szCs w:val="22"/>
          <w:vertAlign w:val="superscript"/>
        </w:rPr>
        <w:t xml:space="preserve">groupB </w:t>
      </w:r>
      <w:r w:rsidRPr="0050449A">
        <w:rPr>
          <w:rFonts w:ascii="Times New Roman" w:hAnsi="Times New Roman" w:cs="Times New Roman"/>
          <w:i/>
          <w:iCs/>
          <w:color w:val="0000FF"/>
          <w:sz w:val="22"/>
          <w:szCs w:val="22"/>
        </w:rPr>
        <w:t>are likely to have been artificially se</w:t>
      </w:r>
      <w:r w:rsidRPr="0050449A">
        <w:rPr>
          <w:rFonts w:ascii="Times New Roman" w:hAnsi="Times New Roman" w:cs="Times New Roman"/>
          <w:i/>
          <w:iCs/>
          <w:color w:val="0000FF"/>
          <w:sz w:val="22"/>
          <w:szCs w:val="22"/>
        </w:rPr>
        <w:t xml:space="preserve">lected for their ability to withstand high </w:t>
      </w:r>
      <w:r w:rsidRPr="0050449A">
        <w:rPr>
          <w:rFonts w:ascii="Times New Roman" w:hAnsi="Times New Roman" w:cs="Times New Roman"/>
          <w:i/>
          <w:iCs/>
          <w:color w:val="0000FF"/>
          <w:sz w:val="22"/>
          <w:szCs w:val="22"/>
        </w:rPr>
        <w:t xml:space="preserve">UV-B intensity condition. </w:t>
      </w:r>
    </w:p>
    <w:p w14:paraId="217D7EA1" w14:textId="68C6DAA7" w:rsidR="000C0422" w:rsidRPr="0050449A" w:rsidRDefault="0065686F">
      <w:pPr>
        <w:widowControl/>
        <w:spacing w:line="360" w:lineRule="auto"/>
        <w:ind w:firstLineChars="100" w:firstLine="220"/>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xml:space="preserve">Based on </w:t>
      </w:r>
      <w:r w:rsidR="00611FE9" w:rsidRPr="0050449A">
        <w:rPr>
          <w:rFonts w:ascii="Times New Roman" w:eastAsia="Microsoft YaHei UI" w:hAnsi="Times New Roman" w:cs="Times New Roman"/>
          <w:i/>
          <w:iCs/>
          <w:color w:val="0000FF"/>
          <w:kern w:val="0"/>
          <w:sz w:val="22"/>
          <w:szCs w:val="22"/>
          <w:lang w:bidi="ar"/>
        </w:rPr>
        <w:t>these</w:t>
      </w:r>
      <w:r w:rsidRPr="0050449A">
        <w:rPr>
          <w:rFonts w:ascii="Times New Roman" w:eastAsia="Microsoft YaHei UI" w:hAnsi="Times New Roman" w:cs="Times New Roman"/>
          <w:i/>
          <w:iCs/>
          <w:color w:val="0000FF"/>
          <w:kern w:val="0"/>
          <w:sz w:val="22"/>
          <w:szCs w:val="22"/>
          <w:lang w:bidi="ar"/>
        </w:rPr>
        <w:t xml:space="preserve"> results, we have made corresponding </w:t>
      </w:r>
      <w:r w:rsidR="00657CEC" w:rsidRPr="0050449A">
        <w:rPr>
          <w:rFonts w:ascii="Times New Roman" w:eastAsia="Microsoft YaHei UI" w:hAnsi="Times New Roman" w:cs="Times New Roman"/>
          <w:i/>
          <w:iCs/>
          <w:color w:val="0000FF"/>
          <w:kern w:val="0"/>
          <w:sz w:val="22"/>
          <w:szCs w:val="22"/>
          <w:lang w:bidi="ar"/>
        </w:rPr>
        <w:t>alterations</w:t>
      </w:r>
      <w:r w:rsidRPr="0050449A">
        <w:rPr>
          <w:rFonts w:ascii="Times New Roman" w:eastAsia="Microsoft YaHei UI" w:hAnsi="Times New Roman" w:cs="Times New Roman"/>
          <w:i/>
          <w:iCs/>
          <w:color w:val="0000FF"/>
          <w:kern w:val="0"/>
          <w:sz w:val="22"/>
          <w:szCs w:val="22"/>
          <w:lang w:bidi="ar"/>
        </w:rPr>
        <w:t xml:space="preserve"> in the </w:t>
      </w:r>
      <w:r w:rsidR="00CA3B43" w:rsidRPr="0050449A">
        <w:rPr>
          <w:rFonts w:ascii="Times New Roman" w:eastAsia="Microsoft YaHei UI" w:hAnsi="Times New Roman" w:cs="Times New Roman"/>
          <w:i/>
          <w:iCs/>
          <w:color w:val="0000FF"/>
          <w:kern w:val="0"/>
          <w:sz w:val="22"/>
          <w:szCs w:val="22"/>
          <w:lang w:bidi="ar"/>
        </w:rPr>
        <w:t xml:space="preserve">revision </w:t>
      </w:r>
      <w:r w:rsidR="00B12D06" w:rsidRPr="0050449A">
        <w:rPr>
          <w:rFonts w:ascii="Times New Roman" w:eastAsia="Microsoft YaHei UI" w:hAnsi="Times New Roman" w:cs="Times New Roman"/>
          <w:i/>
          <w:iCs/>
          <w:color w:val="0000FF"/>
          <w:kern w:val="0"/>
          <w:sz w:val="22"/>
          <w:szCs w:val="22"/>
          <w:lang w:bidi="ar"/>
        </w:rPr>
        <w:t xml:space="preserve">(line </w:t>
      </w:r>
      <w:r w:rsidR="00657CEC" w:rsidRPr="0050449A">
        <w:rPr>
          <w:rFonts w:ascii="Times New Roman" w:eastAsia="Microsoft YaHei UI" w:hAnsi="Times New Roman" w:cs="Times New Roman"/>
          <w:i/>
          <w:iCs/>
          <w:color w:val="0000FF"/>
          <w:kern w:val="0"/>
          <w:sz w:val="22"/>
          <w:szCs w:val="22"/>
          <w:lang w:bidi="ar"/>
        </w:rPr>
        <w:t>318-33</w:t>
      </w:r>
      <w:r w:rsidR="00D213E1" w:rsidRPr="0050449A">
        <w:rPr>
          <w:rFonts w:ascii="Times New Roman" w:eastAsia="Microsoft YaHei UI" w:hAnsi="Times New Roman" w:cs="Times New Roman"/>
          <w:i/>
          <w:iCs/>
          <w:color w:val="0000FF"/>
          <w:kern w:val="0"/>
          <w:sz w:val="22"/>
          <w:szCs w:val="22"/>
          <w:lang w:bidi="ar"/>
        </w:rPr>
        <w:t>0</w:t>
      </w:r>
      <w:r w:rsidR="00B12D06" w:rsidRPr="0050449A">
        <w:rPr>
          <w:rFonts w:ascii="Times New Roman" w:eastAsia="Microsoft YaHei UI" w:hAnsi="Times New Roman" w:cs="Times New Roman"/>
          <w:i/>
          <w:iCs/>
          <w:color w:val="0000FF"/>
          <w:kern w:val="0"/>
          <w:sz w:val="22"/>
          <w:szCs w:val="22"/>
          <w:lang w:bidi="ar"/>
        </w:rPr>
        <w:t>)</w:t>
      </w:r>
      <w:r w:rsidRPr="0050449A">
        <w:rPr>
          <w:rFonts w:ascii="Times New Roman" w:eastAsia="Microsoft YaHei UI" w:hAnsi="Times New Roman" w:cs="Times New Roman"/>
          <w:i/>
          <w:iCs/>
          <w:color w:val="0000FF"/>
          <w:kern w:val="0"/>
          <w:sz w:val="22"/>
          <w:szCs w:val="22"/>
          <w:lang w:bidi="ar"/>
        </w:rPr>
        <w:t>.</w:t>
      </w:r>
    </w:p>
    <w:p w14:paraId="0990E17E" w14:textId="77777777" w:rsidR="00657CEC" w:rsidRPr="0050449A" w:rsidRDefault="00657CEC">
      <w:pPr>
        <w:widowControl/>
        <w:spacing w:line="360" w:lineRule="auto"/>
        <w:ind w:firstLineChars="100" w:firstLine="220"/>
        <w:rPr>
          <w:rFonts w:ascii="Times New Roman" w:eastAsia="Microsoft YaHei UI" w:hAnsi="Times New Roman" w:cs="Times New Roman"/>
          <w:color w:val="0000FF"/>
          <w:kern w:val="0"/>
          <w:sz w:val="22"/>
          <w:szCs w:val="22"/>
          <w:lang w:bidi="ar"/>
        </w:rPr>
      </w:pPr>
    </w:p>
    <w:p w14:paraId="666FBDC7" w14:textId="77777777" w:rsidR="000C0422" w:rsidRPr="0050449A" w:rsidRDefault="0065686F">
      <w:pPr>
        <w:spacing w:line="360" w:lineRule="auto"/>
        <w:rPr>
          <w:rFonts w:ascii="Times New Roman" w:eastAsia="Microsoft YaHei UI" w:hAnsi="Times New Roman" w:cs="Times New Roman"/>
          <w:color w:val="0000FF"/>
          <w:kern w:val="0"/>
          <w:sz w:val="22"/>
          <w:szCs w:val="22"/>
          <w:lang w:bidi="ar"/>
        </w:rPr>
      </w:pPr>
      <w:bookmarkStart w:id="1" w:name="OLE_LINK1"/>
      <w:r w:rsidRPr="0050449A">
        <w:rPr>
          <w:rFonts w:ascii="Times New Roman" w:eastAsia="Microsoft YaHei UI" w:hAnsi="Times New Roman" w:cs="Times New Roman"/>
          <w:color w:val="0000FF"/>
          <w:kern w:val="0"/>
          <w:sz w:val="22"/>
          <w:szCs w:val="22"/>
          <w:lang w:bidi="ar"/>
        </w:rPr>
        <w:t>References:</w:t>
      </w:r>
    </w:p>
    <w:bookmarkEnd w:id="1"/>
    <w:p w14:paraId="41E2828B" w14:textId="2C35D4A4" w:rsidR="000C0422" w:rsidRPr="0050449A" w:rsidRDefault="0065686F">
      <w:pPr>
        <w:spacing w:line="360" w:lineRule="auto"/>
        <w:rPr>
          <w:rFonts w:ascii="Times New Roman" w:eastAsia="Segoe UI" w:hAnsi="Times New Roman" w:cs="Times New Roman"/>
          <w:i/>
          <w:iCs/>
          <w:color w:val="0000FF"/>
          <w:sz w:val="22"/>
          <w:szCs w:val="22"/>
          <w:shd w:val="clear" w:color="auto" w:fill="FFFFFF"/>
        </w:rPr>
      </w:pPr>
      <w:r w:rsidRPr="0050449A">
        <w:rPr>
          <w:rFonts w:ascii="Times New Roman" w:eastAsia="Segoe UI" w:hAnsi="Times New Roman" w:cs="Times New Roman"/>
          <w:i/>
          <w:iCs/>
          <w:color w:val="0000FF"/>
          <w:sz w:val="22"/>
          <w:szCs w:val="22"/>
          <w:shd w:val="clear" w:color="auto" w:fill="FFFFFF"/>
        </w:rPr>
        <w:t xml:space="preserve">Huang X, Zhao Y, Wei X, Li C, Wang A, Zhao Q, </w:t>
      </w:r>
      <w:r w:rsidRPr="0050449A">
        <w:rPr>
          <w:rFonts w:ascii="Times New Roman" w:eastAsia="SimSun" w:hAnsi="Times New Roman" w:cs="Times New Roman"/>
          <w:i/>
          <w:iCs/>
          <w:color w:val="0000FF"/>
          <w:sz w:val="22"/>
          <w:szCs w:val="22"/>
          <w:shd w:val="clear" w:color="auto" w:fill="FFFFFF"/>
        </w:rPr>
        <w:t>et al</w:t>
      </w:r>
      <w:r w:rsidRPr="0050449A">
        <w:rPr>
          <w:rFonts w:ascii="Times New Roman" w:eastAsia="Segoe UI" w:hAnsi="Times New Roman" w:cs="Times New Roman"/>
          <w:i/>
          <w:iCs/>
          <w:color w:val="0000FF"/>
          <w:sz w:val="22"/>
          <w:szCs w:val="22"/>
          <w:shd w:val="clear" w:color="auto" w:fill="FFFFFF"/>
        </w:rPr>
        <w:t xml:space="preserve">. Genome-wide association study of flowering time and grain yield traits in a worldwide collection of rice germplasm. Nat Genet. 2011;44(1):32-9. </w:t>
      </w:r>
    </w:p>
    <w:p w14:paraId="29B6F659" w14:textId="282B674E" w:rsidR="000C0422" w:rsidRPr="0050449A" w:rsidRDefault="0065686F">
      <w:pPr>
        <w:spacing w:line="360" w:lineRule="auto"/>
        <w:rPr>
          <w:rFonts w:ascii="Times New Roman" w:hAnsi="Times New Roman" w:cs="Times New Roman"/>
          <w:i/>
          <w:iCs/>
          <w:color w:val="0000FF"/>
          <w:sz w:val="22"/>
          <w:szCs w:val="22"/>
          <w:shd w:val="clear" w:color="auto" w:fill="FFFFFF"/>
        </w:rPr>
      </w:pPr>
      <w:r w:rsidRPr="0050449A">
        <w:rPr>
          <w:rFonts w:ascii="Times New Roman" w:eastAsia="Segoe UI" w:hAnsi="Times New Roman" w:cs="Times New Roman"/>
          <w:i/>
          <w:iCs/>
          <w:color w:val="0000FF"/>
          <w:sz w:val="22"/>
          <w:szCs w:val="22"/>
          <w:shd w:val="clear" w:color="auto" w:fill="FFFFFF"/>
        </w:rPr>
        <w:t xml:space="preserve">Wang W, Mauleon R, Hu Z, </w:t>
      </w:r>
      <w:proofErr w:type="spellStart"/>
      <w:r w:rsidRPr="0050449A">
        <w:rPr>
          <w:rFonts w:ascii="Times New Roman" w:eastAsia="Segoe UI" w:hAnsi="Times New Roman" w:cs="Times New Roman"/>
          <w:i/>
          <w:iCs/>
          <w:color w:val="0000FF"/>
          <w:sz w:val="22"/>
          <w:szCs w:val="22"/>
          <w:shd w:val="clear" w:color="auto" w:fill="FFFFFF"/>
        </w:rPr>
        <w:t>Chebotarov</w:t>
      </w:r>
      <w:proofErr w:type="spellEnd"/>
      <w:r w:rsidRPr="0050449A">
        <w:rPr>
          <w:rFonts w:ascii="Times New Roman" w:eastAsia="Segoe UI" w:hAnsi="Times New Roman" w:cs="Times New Roman"/>
          <w:i/>
          <w:iCs/>
          <w:color w:val="0000FF"/>
          <w:sz w:val="22"/>
          <w:szCs w:val="22"/>
          <w:shd w:val="clear" w:color="auto" w:fill="FFFFFF"/>
        </w:rPr>
        <w:t xml:space="preserve"> D, Tai S, Wu Z, </w:t>
      </w:r>
      <w:r w:rsidRPr="0050449A">
        <w:rPr>
          <w:rFonts w:ascii="Times New Roman" w:eastAsia="SimSun" w:hAnsi="Times New Roman" w:cs="Times New Roman"/>
          <w:i/>
          <w:iCs/>
          <w:color w:val="0000FF"/>
          <w:sz w:val="22"/>
          <w:szCs w:val="22"/>
          <w:shd w:val="clear" w:color="auto" w:fill="FFFFFF"/>
        </w:rPr>
        <w:t>et al</w:t>
      </w:r>
      <w:r w:rsidRPr="0050449A">
        <w:rPr>
          <w:rFonts w:ascii="Times New Roman" w:eastAsia="Segoe UI" w:hAnsi="Times New Roman" w:cs="Times New Roman"/>
          <w:i/>
          <w:iCs/>
          <w:color w:val="0000FF"/>
          <w:sz w:val="22"/>
          <w:szCs w:val="22"/>
          <w:shd w:val="clear" w:color="auto" w:fill="FFFFFF"/>
        </w:rPr>
        <w:t>.</w:t>
      </w:r>
      <w:r w:rsidRPr="0050449A">
        <w:rPr>
          <w:rFonts w:ascii="Times New Roman" w:eastAsia="Segoe UI" w:hAnsi="Times New Roman" w:cs="Times New Roman"/>
          <w:i/>
          <w:iCs/>
          <w:color w:val="0000FF"/>
          <w:sz w:val="22"/>
          <w:szCs w:val="22"/>
          <w:shd w:val="clear" w:color="auto" w:fill="FFFFFF"/>
        </w:rPr>
        <w:t xml:space="preserve"> Genomic variation in 3,010 diverse accessions of Asian cultivated rice. Nature. 2018;557(7703):43-49.</w:t>
      </w:r>
    </w:p>
    <w:p w14:paraId="01E168BC" w14:textId="02C46CAC" w:rsidR="003317E6" w:rsidRPr="0050449A" w:rsidRDefault="003317E6" w:rsidP="003317E6">
      <w:pPr>
        <w:widowControl/>
        <w:spacing w:line="360" w:lineRule="auto"/>
        <w:rPr>
          <w:rFonts w:ascii="Times New Roman" w:eastAsia="Segoe UI" w:hAnsi="Times New Roman" w:cs="Times New Roman"/>
          <w:i/>
          <w:iCs/>
          <w:color w:val="0000FF"/>
          <w:sz w:val="22"/>
          <w:szCs w:val="22"/>
          <w:shd w:val="clear" w:color="auto" w:fill="FFFFFF"/>
        </w:rPr>
      </w:pPr>
      <w:r w:rsidRPr="0050449A">
        <w:rPr>
          <w:rFonts w:ascii="Times New Roman" w:eastAsia="Segoe UI" w:hAnsi="Times New Roman" w:cs="Times New Roman"/>
          <w:i/>
          <w:iCs/>
          <w:color w:val="0000FF"/>
          <w:sz w:val="22"/>
          <w:szCs w:val="22"/>
          <w:shd w:val="clear" w:color="auto" w:fill="FFFFFF"/>
        </w:rPr>
        <w:t>Zhao H, Li J, Yang L, Qin G, Xia C, Xu X, Su Y, Liu Y, Ming L, Chen L-L, Xiong L and Xie W. An inferred functional impact map of genetic variants in rice. Mol Plant. 2021;14</w:t>
      </w:r>
      <w:r w:rsidR="00611FE9" w:rsidRPr="0050449A">
        <w:rPr>
          <w:rFonts w:ascii="Times New Roman" w:eastAsia="Segoe UI" w:hAnsi="Times New Roman" w:cs="Times New Roman"/>
          <w:i/>
          <w:iCs/>
          <w:color w:val="0000FF"/>
          <w:sz w:val="22"/>
          <w:szCs w:val="22"/>
          <w:shd w:val="clear" w:color="auto" w:fill="FFFFFF"/>
        </w:rPr>
        <w:t>(9)</w:t>
      </w:r>
      <w:r w:rsidRPr="0050449A">
        <w:rPr>
          <w:rFonts w:ascii="Times New Roman" w:eastAsia="Segoe UI" w:hAnsi="Times New Roman" w:cs="Times New Roman"/>
          <w:i/>
          <w:iCs/>
          <w:color w:val="0000FF"/>
          <w:sz w:val="22"/>
          <w:szCs w:val="22"/>
          <w:shd w:val="clear" w:color="auto" w:fill="FFFFFF"/>
        </w:rPr>
        <w:t>:1584-99.</w:t>
      </w:r>
    </w:p>
    <w:p w14:paraId="6B1584BA" w14:textId="77777777" w:rsidR="000C0422" w:rsidRPr="0050449A" w:rsidRDefault="000C0422">
      <w:pPr>
        <w:widowControl/>
        <w:spacing w:line="360" w:lineRule="auto"/>
        <w:rPr>
          <w:rFonts w:ascii="Times New Roman" w:eastAsia="Microsoft YaHei UI" w:hAnsi="Times New Roman" w:cs="Times New Roman"/>
          <w:color w:val="0000FF"/>
          <w:kern w:val="0"/>
          <w:sz w:val="22"/>
          <w:szCs w:val="22"/>
          <w:lang w:bidi="ar"/>
        </w:rPr>
      </w:pPr>
    </w:p>
    <w:p w14:paraId="3391CFF4" w14:textId="77777777" w:rsidR="000C0422" w:rsidRPr="0050449A" w:rsidRDefault="0065686F">
      <w:pPr>
        <w:widowControl/>
        <w:spacing w:line="360" w:lineRule="auto"/>
        <w:ind w:firstLineChars="100" w:firstLine="220"/>
        <w:rPr>
          <w:rFonts w:ascii="Times New Roman" w:hAnsi="Times New Roman" w:cs="Times New Roman"/>
          <w:sz w:val="22"/>
          <w:szCs w:val="22"/>
        </w:rPr>
      </w:pPr>
      <w:r w:rsidRPr="0050449A">
        <w:rPr>
          <w:rFonts w:ascii="Times New Roman" w:hAnsi="Times New Roman" w:cs="Times New Roman"/>
          <w:noProof/>
          <w:sz w:val="22"/>
          <w:szCs w:val="22"/>
        </w:rPr>
        <w:lastRenderedPageBreak/>
        <w:drawing>
          <wp:inline distT="0" distB="0" distL="114300" distR="114300" wp14:anchorId="30F36AAC" wp14:editId="05501909">
            <wp:extent cx="4874260" cy="4364355"/>
            <wp:effectExtent l="0" t="0" r="2540" b="1714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3"/>
                    <a:stretch>
                      <a:fillRect/>
                    </a:stretch>
                  </pic:blipFill>
                  <pic:spPr>
                    <a:xfrm>
                      <a:off x="0" y="0"/>
                      <a:ext cx="4874260" cy="4364355"/>
                    </a:xfrm>
                    <a:prstGeom prst="rect">
                      <a:avLst/>
                    </a:prstGeom>
                    <a:noFill/>
                    <a:ln>
                      <a:noFill/>
                    </a:ln>
                  </pic:spPr>
                </pic:pic>
              </a:graphicData>
            </a:graphic>
          </wp:inline>
        </w:drawing>
      </w:r>
    </w:p>
    <w:p w14:paraId="5185ED17" w14:textId="77777777" w:rsidR="00657CEC" w:rsidRPr="0050449A" w:rsidRDefault="00657CEC" w:rsidP="00657CEC">
      <w:pPr>
        <w:spacing w:line="360" w:lineRule="auto"/>
        <w:rPr>
          <w:rFonts w:ascii="Times New Roman" w:eastAsia="Segoe UI" w:hAnsi="Times New Roman" w:cs="Times New Roman"/>
          <w:b/>
          <w:bCs/>
          <w:i/>
          <w:iCs/>
          <w:color w:val="0000FF"/>
          <w:sz w:val="22"/>
          <w:szCs w:val="22"/>
          <w:shd w:val="clear" w:color="auto" w:fill="FFFFFF"/>
        </w:rPr>
      </w:pPr>
      <w:r w:rsidRPr="0050449A">
        <w:rPr>
          <w:rFonts w:ascii="Times New Roman" w:eastAsia="Segoe UI" w:hAnsi="Times New Roman" w:cs="Times New Roman"/>
          <w:b/>
          <w:bCs/>
          <w:i/>
          <w:iCs/>
          <w:color w:val="0000FF"/>
          <w:sz w:val="22"/>
          <w:szCs w:val="22"/>
          <w:shd w:val="clear" w:color="auto" w:fill="FFFFFF"/>
        </w:rPr>
        <w:t>Fig. 6 Natural variation and geographical distribution of OsUVR8 in rice varieties.</w:t>
      </w:r>
    </w:p>
    <w:p w14:paraId="635FE8E9" w14:textId="0D08A9EA" w:rsidR="000C0422" w:rsidRPr="0050449A" w:rsidRDefault="00657CEC" w:rsidP="00657CEC">
      <w:pPr>
        <w:widowControl/>
        <w:spacing w:line="360" w:lineRule="auto"/>
        <w:rPr>
          <w:rFonts w:ascii="Times New Roman" w:hAnsi="Times New Roman" w:cs="Times New Roman"/>
          <w:i/>
          <w:iCs/>
          <w:color w:val="0000FF"/>
          <w:sz w:val="22"/>
          <w:szCs w:val="22"/>
          <w:shd w:val="clear" w:color="auto" w:fill="FFFFFF"/>
        </w:rPr>
      </w:pPr>
      <w:r w:rsidRPr="0050449A">
        <w:rPr>
          <w:rFonts w:ascii="Times New Roman" w:eastAsia="Segoe UI" w:hAnsi="Times New Roman" w:cs="Times New Roman"/>
          <w:b/>
          <w:bCs/>
          <w:i/>
          <w:iCs/>
          <w:color w:val="0000FF"/>
          <w:sz w:val="22"/>
          <w:szCs w:val="22"/>
          <w:shd w:val="clear" w:color="auto" w:fill="FFFFFF"/>
        </w:rPr>
        <w:t xml:space="preserve">a </w:t>
      </w:r>
      <w:r w:rsidRPr="0050449A">
        <w:rPr>
          <w:rFonts w:ascii="Times New Roman" w:eastAsia="Segoe UI" w:hAnsi="Times New Roman" w:cs="Times New Roman"/>
          <w:i/>
          <w:iCs/>
          <w:color w:val="0000FF"/>
          <w:sz w:val="22"/>
          <w:szCs w:val="22"/>
          <w:shd w:val="clear" w:color="auto" w:fill="FFFFFF"/>
        </w:rPr>
        <w:t xml:space="preserve">Haplotype analysis of OsUVR8 in 4275 rice varieties; thirteen haplotypes were detected, and the numbers of rice accessions with thirteen haplotypes were shown. b Phylogenetic tree of the thirteen haplotypes divided into group A (Hap3-Hap7 and Hap10), and group B (Hap1, Hap2, Hap8, Hap9, Hap11, Hap12, and Hap13). The scale bar indicates average number of substitutions per site for different haplotypes. </w:t>
      </w:r>
      <w:r w:rsidRPr="0050449A">
        <w:rPr>
          <w:rFonts w:ascii="Times New Roman" w:eastAsia="Segoe UI" w:hAnsi="Times New Roman" w:cs="Times New Roman"/>
          <w:b/>
          <w:bCs/>
          <w:i/>
          <w:iCs/>
          <w:color w:val="0000FF"/>
          <w:sz w:val="22"/>
          <w:szCs w:val="22"/>
          <w:shd w:val="clear" w:color="auto" w:fill="FFFFFF"/>
        </w:rPr>
        <w:t>c</w:t>
      </w:r>
      <w:r w:rsidRPr="0050449A">
        <w:rPr>
          <w:rFonts w:ascii="Times New Roman" w:eastAsia="Segoe UI" w:hAnsi="Times New Roman" w:cs="Times New Roman"/>
          <w:i/>
          <w:iCs/>
          <w:color w:val="0000FF"/>
          <w:sz w:val="22"/>
          <w:szCs w:val="22"/>
          <w:shd w:val="clear" w:color="auto" w:fill="FFFFFF"/>
        </w:rPr>
        <w:t xml:space="preserve"> Hierarchical clustering showing flavonoid accumulation in rice variety leaves with the two Groups. Red represents high flavonoid content, and blue represents low flavonoid content. </w:t>
      </w:r>
      <w:r w:rsidRPr="0050449A">
        <w:rPr>
          <w:rFonts w:ascii="Times New Roman" w:eastAsia="Segoe UI" w:hAnsi="Times New Roman" w:cs="Times New Roman"/>
          <w:b/>
          <w:bCs/>
          <w:i/>
          <w:iCs/>
          <w:color w:val="0000FF"/>
          <w:sz w:val="22"/>
          <w:szCs w:val="22"/>
          <w:shd w:val="clear" w:color="auto" w:fill="FFFFFF"/>
        </w:rPr>
        <w:t>d</w:t>
      </w:r>
      <w:r w:rsidRPr="0050449A">
        <w:rPr>
          <w:rFonts w:ascii="Times New Roman" w:eastAsia="Segoe UI" w:hAnsi="Times New Roman" w:cs="Times New Roman"/>
          <w:i/>
          <w:iCs/>
          <w:color w:val="0000FF"/>
          <w:sz w:val="22"/>
          <w:szCs w:val="22"/>
          <w:shd w:val="clear" w:color="auto" w:fill="FFFFFF"/>
        </w:rPr>
        <w:t xml:space="preserve"> Bar graphs showing the promoter activity of the OsUVR8 with different haplotypes in tobacco. LUC activity value was normalized to REN activity as an internal control; REN, </w:t>
      </w:r>
      <w:proofErr w:type="spellStart"/>
      <w:r w:rsidRPr="0050449A">
        <w:rPr>
          <w:rFonts w:ascii="Times New Roman" w:eastAsia="Segoe UI" w:hAnsi="Times New Roman" w:cs="Times New Roman"/>
          <w:i/>
          <w:iCs/>
          <w:color w:val="0000FF"/>
          <w:sz w:val="22"/>
          <w:szCs w:val="22"/>
          <w:shd w:val="clear" w:color="auto" w:fill="FFFFFF"/>
        </w:rPr>
        <w:t>renilla</w:t>
      </w:r>
      <w:proofErr w:type="spellEnd"/>
      <w:r w:rsidRPr="0050449A">
        <w:rPr>
          <w:rFonts w:ascii="Times New Roman" w:eastAsia="Segoe UI" w:hAnsi="Times New Roman" w:cs="Times New Roman"/>
          <w:i/>
          <w:iCs/>
          <w:color w:val="0000FF"/>
          <w:sz w:val="22"/>
          <w:szCs w:val="22"/>
          <w:shd w:val="clear" w:color="auto" w:fill="FFFFFF"/>
        </w:rPr>
        <w:t xml:space="preserve"> luciferase; LUC, firefly luciferase.</w:t>
      </w:r>
      <w:r w:rsidRPr="0050449A">
        <w:rPr>
          <w:rFonts w:ascii="Times New Roman" w:eastAsia="Segoe UI" w:hAnsi="Times New Roman" w:cs="Times New Roman"/>
          <w:b/>
          <w:bCs/>
          <w:i/>
          <w:iCs/>
          <w:color w:val="0000FF"/>
          <w:sz w:val="22"/>
          <w:szCs w:val="22"/>
          <w:shd w:val="clear" w:color="auto" w:fill="FFFFFF"/>
        </w:rPr>
        <w:t xml:space="preserve"> e</w:t>
      </w:r>
      <w:r w:rsidRPr="0050449A">
        <w:rPr>
          <w:rFonts w:ascii="Times New Roman" w:eastAsia="Segoe UI" w:hAnsi="Times New Roman" w:cs="Times New Roman"/>
          <w:i/>
          <w:iCs/>
          <w:color w:val="0000FF"/>
          <w:sz w:val="22"/>
          <w:szCs w:val="22"/>
          <w:shd w:val="clear" w:color="auto" w:fill="FFFFFF"/>
        </w:rPr>
        <w:t xml:space="preserve"> Geographic distribution among rice varieties with group A and group B in this study. Each pie chart size was proportional to the number of rice accessions with different groups in </w:t>
      </w:r>
      <w:hyperlink r:id="rId14" w:tgtFrame="https://www.baidu.com/_blank" w:history="1">
        <w:r w:rsidRPr="0050449A">
          <w:rPr>
            <w:rFonts w:ascii="Times New Roman" w:eastAsia="Segoe UI" w:hAnsi="Times New Roman" w:cs="Times New Roman"/>
            <w:i/>
            <w:iCs/>
            <w:color w:val="0000FF"/>
            <w:sz w:val="22"/>
            <w:szCs w:val="22"/>
            <w:shd w:val="clear" w:color="auto" w:fill="FFFFFF"/>
          </w:rPr>
          <w:t>geographic location</w:t>
        </w:r>
      </w:hyperlink>
      <w:r w:rsidRPr="0050449A">
        <w:rPr>
          <w:rFonts w:ascii="Times New Roman" w:eastAsia="Segoe UI" w:hAnsi="Times New Roman" w:cs="Times New Roman"/>
          <w:i/>
          <w:iCs/>
          <w:color w:val="0000FF"/>
          <w:sz w:val="22"/>
          <w:szCs w:val="22"/>
          <w:shd w:val="clear" w:color="auto" w:fill="FFFFFF"/>
        </w:rPr>
        <w:t xml:space="preserve">; red showing high UV-B intensity and blue showing low UV-B intensity. </w:t>
      </w:r>
    </w:p>
    <w:p w14:paraId="71771446" w14:textId="77777777" w:rsidR="000C0422" w:rsidRPr="0050449A" w:rsidRDefault="000C0422">
      <w:pPr>
        <w:spacing w:line="360" w:lineRule="auto"/>
        <w:rPr>
          <w:rFonts w:ascii="Times New Roman" w:eastAsia="Microsoft YaHei UI" w:hAnsi="Times New Roman" w:cs="Times New Roman"/>
          <w:i/>
          <w:iCs/>
          <w:color w:val="0000FF"/>
          <w:kern w:val="0"/>
          <w:sz w:val="22"/>
          <w:szCs w:val="22"/>
          <w:lang w:bidi="ar"/>
        </w:rPr>
      </w:pPr>
    </w:p>
    <w:p w14:paraId="0051B546" w14:textId="77777777" w:rsidR="000C0422" w:rsidRPr="0050449A" w:rsidRDefault="0065686F">
      <w:pPr>
        <w:widowControl/>
        <w:spacing w:line="360" w:lineRule="auto"/>
        <w:rPr>
          <w:rFonts w:ascii="Times New Roman" w:eastAsia="Microsoft YaHei UI" w:hAnsi="Times New Roman" w:cs="Times New Roman"/>
          <w:color w:val="000000"/>
          <w:sz w:val="22"/>
          <w:szCs w:val="22"/>
        </w:rPr>
      </w:pPr>
      <w:r w:rsidRPr="0050449A">
        <w:rPr>
          <w:rFonts w:ascii="Times New Roman" w:eastAsia="Microsoft YaHei UI" w:hAnsi="Times New Roman" w:cs="Times New Roman"/>
          <w:color w:val="000000"/>
          <w:kern w:val="0"/>
          <w:sz w:val="22"/>
          <w:szCs w:val="22"/>
          <w:lang w:bidi="ar"/>
        </w:rPr>
        <w:lastRenderedPageBreak/>
        <w:t>Discussion:</w:t>
      </w:r>
    </w:p>
    <w:p w14:paraId="59A3EB03" w14:textId="77777777" w:rsidR="000C0422" w:rsidRPr="0050449A" w:rsidRDefault="0065686F">
      <w:pPr>
        <w:widowControl/>
        <w:spacing w:line="360" w:lineRule="auto"/>
        <w:rPr>
          <w:rFonts w:ascii="Times New Roman" w:eastAsia="Microsoft YaHei UI" w:hAnsi="Times New Roman" w:cs="Times New Roman"/>
          <w:color w:val="000000"/>
          <w:sz w:val="22"/>
          <w:szCs w:val="22"/>
        </w:rPr>
      </w:pPr>
      <w:r w:rsidRPr="0050449A">
        <w:rPr>
          <w:rFonts w:ascii="Times New Roman" w:eastAsia="Microsoft YaHei UI" w:hAnsi="Times New Roman" w:cs="Times New Roman"/>
          <w:color w:val="000000"/>
          <w:kern w:val="0"/>
          <w:sz w:val="22"/>
          <w:szCs w:val="22"/>
          <w:lang w:bidi="ar"/>
        </w:rPr>
        <w:t xml:space="preserve">9. Although the article reveals </w:t>
      </w:r>
      <w:r w:rsidRPr="0050449A">
        <w:rPr>
          <w:rFonts w:ascii="Times New Roman" w:eastAsia="Microsoft YaHei UI" w:hAnsi="Times New Roman" w:cs="Times New Roman"/>
          <w:color w:val="000000"/>
          <w:kern w:val="0"/>
          <w:sz w:val="22"/>
          <w:szCs w:val="22"/>
          <w:lang w:bidi="ar"/>
        </w:rPr>
        <w:t>significant differences in metabolite accumulation between the two major rice subspecies, indica and japonica, under UV-B treatment, the biological significance and underlying mechanisms behind these differences are not fully discussed.</w:t>
      </w:r>
    </w:p>
    <w:p w14:paraId="007BAEDB" w14:textId="3E2204AA" w:rsidR="000C0422" w:rsidRPr="0050449A" w:rsidRDefault="0065686F">
      <w:pPr>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color w:val="000000"/>
          <w:kern w:val="0"/>
          <w:sz w:val="22"/>
          <w:szCs w:val="22"/>
          <w:lang w:bidi="ar"/>
        </w:rPr>
        <w:t> </w:t>
      </w:r>
      <w:r w:rsidR="00CD549D" w:rsidRPr="0050449A">
        <w:rPr>
          <w:rFonts w:ascii="Times New Roman" w:eastAsia="Microsoft YaHei UI" w:hAnsi="Times New Roman" w:cs="Times New Roman"/>
          <w:i/>
          <w:iCs/>
          <w:color w:val="0000FF"/>
          <w:kern w:val="0"/>
          <w:sz w:val="22"/>
          <w:szCs w:val="22"/>
          <w:lang w:bidi="ar"/>
        </w:rPr>
        <w:t xml:space="preserve">Response: </w:t>
      </w:r>
      <w:r w:rsidRPr="0050449A">
        <w:rPr>
          <w:rFonts w:ascii="Times New Roman" w:eastAsia="Microsoft YaHei UI" w:hAnsi="Times New Roman" w:cs="Times New Roman"/>
          <w:i/>
          <w:iCs/>
          <w:color w:val="0000FF"/>
          <w:kern w:val="0"/>
          <w:sz w:val="22"/>
          <w:szCs w:val="22"/>
          <w:lang w:bidi="ar"/>
        </w:rPr>
        <w:t>Thank yo</w:t>
      </w:r>
      <w:r w:rsidRPr="0050449A">
        <w:rPr>
          <w:rFonts w:ascii="Times New Roman" w:eastAsia="Microsoft YaHei UI" w:hAnsi="Times New Roman" w:cs="Times New Roman"/>
          <w:i/>
          <w:iCs/>
          <w:color w:val="0000FF"/>
          <w:kern w:val="0"/>
          <w:sz w:val="22"/>
          <w:szCs w:val="22"/>
          <w:lang w:bidi="ar"/>
        </w:rPr>
        <w:t xml:space="preserve">u very much for your </w:t>
      </w:r>
      <w:r w:rsidR="00412DB4" w:rsidRPr="0050449A">
        <w:rPr>
          <w:rFonts w:ascii="Times New Roman" w:eastAsia="Microsoft YaHei UI" w:hAnsi="Times New Roman" w:cs="Times New Roman"/>
          <w:i/>
          <w:iCs/>
          <w:color w:val="0000FF"/>
          <w:kern w:val="0"/>
          <w:sz w:val="22"/>
          <w:szCs w:val="22"/>
          <w:lang w:bidi="ar"/>
        </w:rPr>
        <w:t xml:space="preserve">constructive </w:t>
      </w:r>
      <w:r w:rsidRPr="0050449A">
        <w:rPr>
          <w:rFonts w:ascii="Times New Roman" w:eastAsia="Microsoft YaHei UI" w:hAnsi="Times New Roman" w:cs="Times New Roman"/>
          <w:i/>
          <w:iCs/>
          <w:color w:val="0000FF"/>
          <w:kern w:val="0"/>
          <w:sz w:val="22"/>
          <w:szCs w:val="22"/>
          <w:lang w:bidi="ar"/>
        </w:rPr>
        <w:t>suggestion</w:t>
      </w:r>
      <w:r w:rsidRPr="0050449A">
        <w:rPr>
          <w:rFonts w:ascii="Times New Roman" w:eastAsia="Microsoft YaHei UI" w:hAnsi="Times New Roman" w:cs="Times New Roman"/>
          <w:i/>
          <w:iCs/>
          <w:color w:val="0000FF"/>
          <w:kern w:val="0"/>
          <w:sz w:val="22"/>
          <w:szCs w:val="22"/>
          <w:lang w:bidi="ar"/>
        </w:rPr>
        <w:t>.</w:t>
      </w:r>
    </w:p>
    <w:p w14:paraId="23EFC47A" w14:textId="07300740" w:rsidR="000C0422" w:rsidRPr="0050449A" w:rsidRDefault="0065686F">
      <w:pPr>
        <w:spacing w:line="360" w:lineRule="auto"/>
        <w:ind w:firstLineChars="100" w:firstLine="220"/>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xml:space="preserve">In this revision we </w:t>
      </w:r>
      <w:r w:rsidRPr="0050449A">
        <w:rPr>
          <w:rFonts w:ascii="Times New Roman" w:eastAsia="Microsoft YaHei UI" w:hAnsi="Times New Roman" w:cs="Times New Roman"/>
          <w:i/>
          <w:iCs/>
          <w:color w:val="0000FF"/>
          <w:kern w:val="0"/>
          <w:sz w:val="22"/>
          <w:szCs w:val="22"/>
          <w:lang w:bidi="ar"/>
        </w:rPr>
        <w:t>fully discussed</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the biological significance and underlying mechanisms behind these differences</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 xml:space="preserve">in metabolite accumulation between </w:t>
      </w:r>
      <w:r w:rsidRPr="0050449A">
        <w:rPr>
          <w:rFonts w:ascii="Times New Roman" w:eastAsia="Microsoft YaHei UI" w:hAnsi="Times New Roman" w:cs="Times New Roman"/>
          <w:i/>
          <w:iCs/>
          <w:color w:val="0000FF"/>
          <w:kern w:val="0"/>
          <w:sz w:val="22"/>
          <w:szCs w:val="22"/>
          <w:lang w:bidi="ar"/>
        </w:rPr>
        <w:t>indica</w:t>
      </w:r>
      <w:r w:rsidRPr="0050449A">
        <w:rPr>
          <w:rFonts w:ascii="Times New Roman" w:eastAsia="Microsoft YaHei UI" w:hAnsi="Times New Roman" w:cs="Times New Roman"/>
          <w:i/>
          <w:iCs/>
          <w:color w:val="0000FF"/>
          <w:kern w:val="0"/>
          <w:sz w:val="22"/>
          <w:szCs w:val="22"/>
          <w:lang w:bidi="ar"/>
        </w:rPr>
        <w:t xml:space="preserve"> and </w:t>
      </w:r>
      <w:r w:rsidRPr="0050449A">
        <w:rPr>
          <w:rFonts w:ascii="Times New Roman" w:eastAsia="Microsoft YaHei UI" w:hAnsi="Times New Roman" w:cs="Times New Roman"/>
          <w:i/>
          <w:iCs/>
          <w:color w:val="0000FF"/>
          <w:kern w:val="0"/>
          <w:sz w:val="22"/>
          <w:szCs w:val="22"/>
          <w:lang w:bidi="ar"/>
        </w:rPr>
        <w:t>japonica</w:t>
      </w:r>
      <w:r w:rsidRPr="0050449A">
        <w:rPr>
          <w:rFonts w:ascii="Times New Roman" w:eastAsia="Microsoft YaHei UI" w:hAnsi="Times New Roman" w:cs="Times New Roman"/>
          <w:i/>
          <w:iCs/>
          <w:color w:val="0000FF"/>
          <w:kern w:val="0"/>
          <w:sz w:val="22"/>
          <w:szCs w:val="22"/>
          <w:lang w:bidi="ar"/>
        </w:rPr>
        <w:t>, under UV-B treatment</w:t>
      </w:r>
      <w:r w:rsidRPr="0050449A">
        <w:rPr>
          <w:rFonts w:ascii="Times New Roman" w:eastAsia="Microsoft YaHei UI" w:hAnsi="Times New Roman" w:cs="Times New Roman"/>
          <w:i/>
          <w:iCs/>
          <w:color w:val="0000FF"/>
          <w:kern w:val="0"/>
          <w:sz w:val="22"/>
          <w:szCs w:val="22"/>
          <w:lang w:bidi="ar"/>
        </w:rPr>
        <w:t xml:space="preserve"> </w:t>
      </w:r>
      <w:r w:rsidR="00B12D06" w:rsidRPr="0050449A">
        <w:rPr>
          <w:rFonts w:ascii="Times New Roman" w:eastAsia="Microsoft YaHei UI" w:hAnsi="Times New Roman" w:cs="Times New Roman"/>
          <w:i/>
          <w:iCs/>
          <w:color w:val="0000FF"/>
          <w:kern w:val="0"/>
          <w:sz w:val="22"/>
          <w:szCs w:val="22"/>
          <w:lang w:bidi="ar"/>
        </w:rPr>
        <w:t xml:space="preserve">(line </w:t>
      </w:r>
      <w:r w:rsidR="00412DB4" w:rsidRPr="0050449A">
        <w:rPr>
          <w:rFonts w:ascii="Times New Roman" w:eastAsia="Microsoft YaHei UI" w:hAnsi="Times New Roman" w:cs="Times New Roman"/>
          <w:i/>
          <w:iCs/>
          <w:color w:val="0000FF"/>
          <w:kern w:val="0"/>
          <w:sz w:val="22"/>
          <w:szCs w:val="22"/>
          <w:lang w:bidi="ar"/>
        </w:rPr>
        <w:t>346-354</w:t>
      </w:r>
      <w:r w:rsidR="00B12D06" w:rsidRPr="0050449A">
        <w:rPr>
          <w:rFonts w:ascii="Times New Roman" w:eastAsia="Microsoft YaHei UI" w:hAnsi="Times New Roman" w:cs="Times New Roman"/>
          <w:i/>
          <w:iCs/>
          <w:color w:val="0000FF"/>
          <w:kern w:val="0"/>
          <w:sz w:val="22"/>
          <w:szCs w:val="22"/>
          <w:lang w:bidi="ar"/>
        </w:rPr>
        <w:t>)</w:t>
      </w:r>
      <w:r w:rsidR="00412DB4" w:rsidRPr="0050449A">
        <w:rPr>
          <w:rFonts w:ascii="Times New Roman" w:eastAsia="Microsoft YaHei UI" w:hAnsi="Times New Roman" w:cs="Times New Roman"/>
          <w:i/>
          <w:iCs/>
          <w:color w:val="0000FF"/>
          <w:kern w:val="0"/>
          <w:sz w:val="22"/>
          <w:szCs w:val="22"/>
          <w:lang w:bidi="ar"/>
        </w:rPr>
        <w:t>.</w:t>
      </w:r>
      <w:r w:rsidRPr="0050449A">
        <w:rPr>
          <w:rFonts w:ascii="Times New Roman" w:eastAsia="Microsoft YaHei UI" w:hAnsi="Times New Roman" w:cs="Times New Roman"/>
          <w:i/>
          <w:iCs/>
          <w:color w:val="0000FF"/>
          <w:kern w:val="0"/>
          <w:sz w:val="22"/>
          <w:szCs w:val="22"/>
          <w:lang w:bidi="ar"/>
        </w:rPr>
        <w:t xml:space="preserve"> </w:t>
      </w:r>
    </w:p>
    <w:p w14:paraId="405149A6" w14:textId="69CB75A6" w:rsidR="000C0422" w:rsidRPr="0050449A" w:rsidRDefault="0065686F">
      <w:pPr>
        <w:spacing w:line="360" w:lineRule="auto"/>
        <w:ind w:firstLineChars="100" w:firstLine="220"/>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Namely,</w:t>
      </w:r>
      <w:r w:rsidR="00412DB4" w:rsidRPr="0050449A">
        <w:rPr>
          <w:rFonts w:ascii="Times New Roman" w:eastAsia="Microsoft YaHei UI" w:hAnsi="Times New Roman" w:cs="Times New Roman"/>
          <w:i/>
          <w:iCs/>
          <w:color w:val="0000FF"/>
          <w:kern w:val="0"/>
          <w:sz w:val="22"/>
          <w:szCs w:val="22"/>
          <w:lang w:bidi="ar"/>
        </w:rPr>
        <w:t xml:space="preserve"> </w:t>
      </w:r>
      <w:bookmarkStart w:id="2" w:name="_Hlk170056260"/>
      <w:r w:rsidR="00412DB4" w:rsidRPr="0050449A">
        <w:rPr>
          <w:rFonts w:ascii="Times New Roman" w:eastAsia="Microsoft YaHei UI" w:hAnsi="Times New Roman" w:cs="Times New Roman"/>
          <w:i/>
          <w:iCs/>
          <w:color w:val="0000FF"/>
          <w:kern w:val="0"/>
          <w:sz w:val="22"/>
          <w:szCs w:val="22"/>
          <w:lang w:bidi="ar"/>
        </w:rPr>
        <w:t>Interestingly,</w:t>
      </w:r>
      <w:bookmarkEnd w:id="2"/>
      <w:r w:rsidR="00412DB4" w:rsidRPr="0050449A">
        <w:rPr>
          <w:rFonts w:ascii="Times New Roman" w:eastAsia="Microsoft YaHei UI" w:hAnsi="Times New Roman" w:cs="Times New Roman"/>
          <w:i/>
          <w:iCs/>
          <w:color w:val="0000FF"/>
          <w:kern w:val="0"/>
          <w:sz w:val="22"/>
          <w:szCs w:val="22"/>
          <w:lang w:bidi="ar"/>
        </w:rPr>
        <w:t xml:space="preserve"> the difference of metabolite accumulation was more obvious between indica and japonica accessions under UV-B stress comparing with normal condition (Fig. 1a). Due to the differing geographic distributions of indica and japonica accession, these two subspecies encounter distinct environmental stresses. Flavonoids and amino acids have been reported to play roles in various abiotic stress response and resistance (</w:t>
      </w:r>
      <w:proofErr w:type="spellStart"/>
      <w:r w:rsidR="00412DB4" w:rsidRPr="0050449A">
        <w:rPr>
          <w:rFonts w:ascii="Times New Roman" w:eastAsia="Microsoft YaHei UI" w:hAnsi="Times New Roman" w:cs="Times New Roman"/>
          <w:i/>
          <w:iCs/>
          <w:color w:val="0000FF"/>
          <w:kern w:val="0"/>
          <w:sz w:val="22"/>
          <w:szCs w:val="22"/>
          <w:lang w:bidi="ar"/>
        </w:rPr>
        <w:t>Tohge</w:t>
      </w:r>
      <w:proofErr w:type="spellEnd"/>
      <w:r w:rsidR="00412DB4" w:rsidRPr="0050449A">
        <w:rPr>
          <w:rFonts w:ascii="Times New Roman" w:eastAsia="Microsoft YaHei UI" w:hAnsi="Times New Roman" w:cs="Times New Roman"/>
          <w:i/>
          <w:iCs/>
          <w:color w:val="0000FF"/>
          <w:kern w:val="0"/>
          <w:sz w:val="22"/>
          <w:szCs w:val="22"/>
          <w:lang w:bidi="ar"/>
        </w:rPr>
        <w:t xml:space="preserve"> et al., 2016; Zhang et al., 2021). Therefore, we hypothesize that the specific accumulation of these metabolites may be significant both biologically and evolutionarily in the differentiation of indica and japonica accessions, as well as their adaptation to environmental stresses.</w:t>
      </w:r>
    </w:p>
    <w:p w14:paraId="2A2AE3F9" w14:textId="77777777" w:rsidR="00BB092F" w:rsidRPr="0050449A" w:rsidRDefault="00BB092F">
      <w:pPr>
        <w:spacing w:line="360" w:lineRule="auto"/>
        <w:ind w:firstLineChars="100" w:firstLine="220"/>
        <w:rPr>
          <w:rFonts w:ascii="Times New Roman" w:eastAsia="Microsoft YaHei UI" w:hAnsi="Times New Roman" w:cs="Times New Roman"/>
          <w:color w:val="0000FF"/>
          <w:kern w:val="0"/>
          <w:sz w:val="22"/>
          <w:szCs w:val="22"/>
          <w:lang w:bidi="ar"/>
        </w:rPr>
      </w:pPr>
    </w:p>
    <w:p w14:paraId="0B508EB2" w14:textId="023B8600" w:rsidR="000C0422" w:rsidRPr="0050449A" w:rsidRDefault="0065686F">
      <w:pPr>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References:</w:t>
      </w:r>
      <w:r w:rsidRPr="0050449A">
        <w:rPr>
          <w:rFonts w:ascii="Times New Roman" w:eastAsia="Microsoft YaHei UI" w:hAnsi="Times New Roman" w:cs="Times New Roman"/>
          <w:i/>
          <w:iCs/>
          <w:color w:val="0000FF"/>
          <w:kern w:val="0"/>
          <w:sz w:val="22"/>
          <w:szCs w:val="22"/>
          <w:lang w:bidi="ar"/>
        </w:rPr>
        <w:t xml:space="preserve"> </w:t>
      </w:r>
    </w:p>
    <w:p w14:paraId="2C7EF29F" w14:textId="77777777" w:rsidR="000C0422" w:rsidRPr="0050449A" w:rsidRDefault="0065686F">
      <w:pPr>
        <w:spacing w:line="360" w:lineRule="auto"/>
        <w:rPr>
          <w:rFonts w:ascii="Times New Roman" w:eastAsia="Microsoft YaHei UI" w:hAnsi="Times New Roman" w:cs="Times New Roman"/>
          <w:i/>
          <w:iCs/>
          <w:color w:val="0000FF"/>
          <w:kern w:val="0"/>
          <w:sz w:val="22"/>
          <w:szCs w:val="22"/>
          <w:lang w:bidi="ar"/>
        </w:rPr>
      </w:pPr>
      <w:proofErr w:type="spellStart"/>
      <w:r w:rsidRPr="0050449A">
        <w:rPr>
          <w:rFonts w:ascii="Times New Roman" w:eastAsia="Microsoft YaHei UI" w:hAnsi="Times New Roman" w:cs="Times New Roman"/>
          <w:i/>
          <w:iCs/>
          <w:color w:val="0000FF"/>
          <w:kern w:val="0"/>
          <w:sz w:val="22"/>
          <w:szCs w:val="22"/>
          <w:lang w:bidi="ar"/>
        </w:rPr>
        <w:t>Tohge</w:t>
      </w:r>
      <w:proofErr w:type="spellEnd"/>
      <w:r w:rsidRPr="0050449A">
        <w:rPr>
          <w:rFonts w:ascii="Times New Roman" w:eastAsia="Microsoft YaHei UI" w:hAnsi="Times New Roman" w:cs="Times New Roman"/>
          <w:i/>
          <w:iCs/>
          <w:color w:val="0000FF"/>
          <w:kern w:val="0"/>
          <w:sz w:val="22"/>
          <w:szCs w:val="22"/>
          <w:lang w:bidi="ar"/>
        </w:rPr>
        <w:t xml:space="preserve"> T, </w:t>
      </w:r>
      <w:proofErr w:type="spellStart"/>
      <w:r w:rsidRPr="0050449A">
        <w:rPr>
          <w:rFonts w:ascii="Times New Roman" w:eastAsia="Microsoft YaHei UI" w:hAnsi="Times New Roman" w:cs="Times New Roman"/>
          <w:i/>
          <w:iCs/>
          <w:color w:val="0000FF"/>
          <w:kern w:val="0"/>
          <w:sz w:val="22"/>
          <w:szCs w:val="22"/>
          <w:lang w:bidi="ar"/>
        </w:rPr>
        <w:t>Wendenburg</w:t>
      </w:r>
      <w:proofErr w:type="spellEnd"/>
      <w:r w:rsidRPr="0050449A">
        <w:rPr>
          <w:rFonts w:ascii="Times New Roman" w:eastAsia="Microsoft YaHei UI" w:hAnsi="Times New Roman" w:cs="Times New Roman"/>
          <w:i/>
          <w:iCs/>
          <w:color w:val="0000FF"/>
          <w:kern w:val="0"/>
          <w:sz w:val="22"/>
          <w:szCs w:val="22"/>
          <w:lang w:bidi="ar"/>
        </w:rPr>
        <w:t xml:space="preserve"> R, Ishihara H, Nakabayashi R, Watanabe M, </w:t>
      </w:r>
      <w:proofErr w:type="spellStart"/>
      <w:r w:rsidRPr="0050449A">
        <w:rPr>
          <w:rFonts w:ascii="Times New Roman" w:eastAsia="Microsoft YaHei UI" w:hAnsi="Times New Roman" w:cs="Times New Roman"/>
          <w:i/>
          <w:iCs/>
          <w:color w:val="0000FF"/>
          <w:kern w:val="0"/>
          <w:sz w:val="22"/>
          <w:szCs w:val="22"/>
          <w:lang w:bidi="ar"/>
        </w:rPr>
        <w:t>Sulpice</w:t>
      </w:r>
      <w:proofErr w:type="spellEnd"/>
      <w:r w:rsidRPr="0050449A">
        <w:rPr>
          <w:rFonts w:ascii="Times New Roman" w:eastAsia="Microsoft YaHei UI" w:hAnsi="Times New Roman" w:cs="Times New Roman"/>
          <w:i/>
          <w:iCs/>
          <w:color w:val="0000FF"/>
          <w:kern w:val="0"/>
          <w:sz w:val="22"/>
          <w:szCs w:val="22"/>
          <w:lang w:bidi="ar"/>
        </w:rPr>
        <w:t xml:space="preserve"> R, </w:t>
      </w:r>
      <w:r w:rsidRPr="0050449A">
        <w:rPr>
          <w:rFonts w:ascii="Times New Roman" w:eastAsia="Microsoft YaHei UI" w:hAnsi="Times New Roman" w:cs="Times New Roman"/>
          <w:i/>
          <w:iCs/>
          <w:color w:val="0000FF"/>
          <w:kern w:val="0"/>
          <w:sz w:val="22"/>
          <w:szCs w:val="22"/>
          <w:lang w:bidi="ar"/>
        </w:rPr>
        <w:t>et al</w:t>
      </w:r>
      <w:r w:rsidRPr="0050449A">
        <w:rPr>
          <w:rFonts w:ascii="Times New Roman" w:eastAsia="Microsoft YaHei UI" w:hAnsi="Times New Roman" w:cs="Times New Roman"/>
          <w:i/>
          <w:iCs/>
          <w:color w:val="0000FF"/>
          <w:kern w:val="0"/>
          <w:sz w:val="22"/>
          <w:szCs w:val="22"/>
          <w:lang w:bidi="ar"/>
        </w:rPr>
        <w:t xml:space="preserve">. Characterization of a recently evolved </w:t>
      </w:r>
      <w:proofErr w:type="spellStart"/>
      <w:r w:rsidRPr="0050449A">
        <w:rPr>
          <w:rFonts w:ascii="Times New Roman" w:eastAsia="Microsoft YaHei UI" w:hAnsi="Times New Roman" w:cs="Times New Roman"/>
          <w:i/>
          <w:iCs/>
          <w:color w:val="0000FF"/>
          <w:kern w:val="0"/>
          <w:sz w:val="22"/>
          <w:szCs w:val="22"/>
          <w:lang w:bidi="ar"/>
        </w:rPr>
        <w:t>flavonol-phenylacyltransferase</w:t>
      </w:r>
      <w:proofErr w:type="spellEnd"/>
      <w:r w:rsidRPr="0050449A">
        <w:rPr>
          <w:rFonts w:ascii="Times New Roman" w:eastAsia="Microsoft YaHei UI" w:hAnsi="Times New Roman" w:cs="Times New Roman"/>
          <w:i/>
          <w:iCs/>
          <w:color w:val="0000FF"/>
          <w:kern w:val="0"/>
          <w:sz w:val="22"/>
          <w:szCs w:val="22"/>
          <w:lang w:bidi="ar"/>
        </w:rPr>
        <w:t xml:space="preserve"> gene provides signatures of natural light selection in Brassicaceae. Nat Commun. </w:t>
      </w:r>
      <w:proofErr w:type="gramStart"/>
      <w:r w:rsidRPr="0050449A">
        <w:rPr>
          <w:rFonts w:ascii="Times New Roman" w:eastAsia="Microsoft YaHei UI" w:hAnsi="Times New Roman" w:cs="Times New Roman"/>
          <w:i/>
          <w:iCs/>
          <w:color w:val="0000FF"/>
          <w:kern w:val="0"/>
          <w:sz w:val="22"/>
          <w:szCs w:val="22"/>
          <w:lang w:bidi="ar"/>
        </w:rPr>
        <w:t>2016;7:12399</w:t>
      </w:r>
      <w:proofErr w:type="gramEnd"/>
      <w:r w:rsidRPr="0050449A">
        <w:rPr>
          <w:rFonts w:ascii="Times New Roman" w:eastAsia="Microsoft YaHei UI" w:hAnsi="Times New Roman" w:cs="Times New Roman"/>
          <w:i/>
          <w:iCs/>
          <w:color w:val="0000FF"/>
          <w:kern w:val="0"/>
          <w:sz w:val="22"/>
          <w:szCs w:val="22"/>
          <w:lang w:bidi="ar"/>
        </w:rPr>
        <w:t xml:space="preserve">. </w:t>
      </w:r>
    </w:p>
    <w:p w14:paraId="1D2E7AD5" w14:textId="77777777" w:rsidR="000C0422" w:rsidRPr="0050449A" w:rsidRDefault="0065686F">
      <w:pPr>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xml:space="preserve">Zhang F, Wu J, Sade N, Wu S, </w:t>
      </w:r>
      <w:proofErr w:type="spellStart"/>
      <w:r w:rsidRPr="0050449A">
        <w:rPr>
          <w:rFonts w:ascii="Times New Roman" w:eastAsia="Microsoft YaHei UI" w:hAnsi="Times New Roman" w:cs="Times New Roman"/>
          <w:i/>
          <w:iCs/>
          <w:color w:val="0000FF"/>
          <w:kern w:val="0"/>
          <w:sz w:val="22"/>
          <w:szCs w:val="22"/>
          <w:lang w:bidi="ar"/>
        </w:rPr>
        <w:t>Egbaria</w:t>
      </w:r>
      <w:proofErr w:type="spellEnd"/>
      <w:r w:rsidRPr="0050449A">
        <w:rPr>
          <w:rFonts w:ascii="Times New Roman" w:eastAsia="Microsoft YaHei UI" w:hAnsi="Times New Roman" w:cs="Times New Roman"/>
          <w:i/>
          <w:iCs/>
          <w:color w:val="0000FF"/>
          <w:kern w:val="0"/>
          <w:sz w:val="22"/>
          <w:szCs w:val="22"/>
          <w:lang w:bidi="ar"/>
        </w:rPr>
        <w:t xml:space="preserve"> A, </w:t>
      </w:r>
      <w:proofErr w:type="spellStart"/>
      <w:r w:rsidRPr="0050449A">
        <w:rPr>
          <w:rFonts w:ascii="Times New Roman" w:eastAsia="Microsoft YaHei UI" w:hAnsi="Times New Roman" w:cs="Times New Roman"/>
          <w:i/>
          <w:iCs/>
          <w:color w:val="0000FF"/>
          <w:kern w:val="0"/>
          <w:sz w:val="22"/>
          <w:szCs w:val="22"/>
          <w:lang w:bidi="ar"/>
        </w:rPr>
        <w:t>Fernie</w:t>
      </w:r>
      <w:proofErr w:type="spellEnd"/>
      <w:r w:rsidRPr="0050449A">
        <w:rPr>
          <w:rFonts w:ascii="Times New Roman" w:eastAsia="Microsoft YaHei UI" w:hAnsi="Times New Roman" w:cs="Times New Roman"/>
          <w:i/>
          <w:iCs/>
          <w:color w:val="0000FF"/>
          <w:kern w:val="0"/>
          <w:sz w:val="22"/>
          <w:szCs w:val="22"/>
          <w:lang w:bidi="ar"/>
        </w:rPr>
        <w:t xml:space="preserve"> AR, </w:t>
      </w:r>
      <w:r w:rsidRPr="0050449A">
        <w:rPr>
          <w:rFonts w:ascii="Times New Roman" w:eastAsia="Microsoft YaHei UI" w:hAnsi="Times New Roman" w:cs="Times New Roman"/>
          <w:i/>
          <w:iCs/>
          <w:color w:val="0000FF"/>
          <w:kern w:val="0"/>
          <w:sz w:val="22"/>
          <w:szCs w:val="22"/>
          <w:lang w:bidi="ar"/>
        </w:rPr>
        <w:t>et al</w:t>
      </w:r>
      <w:r w:rsidRPr="0050449A">
        <w:rPr>
          <w:rFonts w:ascii="Times New Roman" w:eastAsia="Microsoft YaHei UI" w:hAnsi="Times New Roman" w:cs="Times New Roman"/>
          <w:i/>
          <w:iCs/>
          <w:color w:val="0000FF"/>
          <w:kern w:val="0"/>
          <w:sz w:val="22"/>
          <w:szCs w:val="22"/>
          <w:lang w:bidi="ar"/>
        </w:rPr>
        <w:t>. Genomic basis underlying the metabolome-mediated drought adaptation of maize. Genome Biol. 2021;22(1)</w:t>
      </w:r>
      <w:r w:rsidRPr="0050449A">
        <w:rPr>
          <w:rFonts w:ascii="Times New Roman" w:eastAsia="Microsoft YaHei UI" w:hAnsi="Times New Roman" w:cs="Times New Roman"/>
          <w:i/>
          <w:iCs/>
          <w:color w:val="0000FF"/>
          <w:kern w:val="0"/>
          <w:sz w:val="22"/>
          <w:szCs w:val="22"/>
          <w:lang w:bidi="ar"/>
        </w:rPr>
        <w:t xml:space="preserve">:260. </w:t>
      </w:r>
    </w:p>
    <w:p w14:paraId="1B2AF248" w14:textId="77777777" w:rsidR="000C0422" w:rsidRPr="0050449A" w:rsidRDefault="000C0422">
      <w:pPr>
        <w:spacing w:line="360" w:lineRule="auto"/>
        <w:rPr>
          <w:rFonts w:ascii="Times New Roman" w:eastAsia="Microsoft YaHei UI" w:hAnsi="Times New Roman" w:cs="Times New Roman"/>
          <w:color w:val="0000FF"/>
          <w:kern w:val="0"/>
          <w:sz w:val="22"/>
          <w:szCs w:val="22"/>
          <w:lang w:bidi="ar"/>
        </w:rPr>
      </w:pPr>
    </w:p>
    <w:p w14:paraId="599D70C6" w14:textId="77777777" w:rsidR="000C0422" w:rsidRPr="0050449A" w:rsidRDefault="0065686F">
      <w:pPr>
        <w:widowControl/>
        <w:spacing w:line="360" w:lineRule="auto"/>
        <w:rPr>
          <w:rFonts w:ascii="Times New Roman" w:eastAsia="Microsoft YaHei UI" w:hAnsi="Times New Roman" w:cs="Times New Roman"/>
          <w:color w:val="000000"/>
          <w:kern w:val="0"/>
          <w:sz w:val="22"/>
          <w:szCs w:val="22"/>
          <w:lang w:bidi="ar"/>
        </w:rPr>
      </w:pPr>
      <w:r w:rsidRPr="0050449A">
        <w:rPr>
          <w:rFonts w:ascii="Times New Roman" w:eastAsia="Microsoft YaHei UI" w:hAnsi="Times New Roman" w:cs="Times New Roman"/>
          <w:color w:val="000000"/>
          <w:kern w:val="0"/>
          <w:sz w:val="22"/>
          <w:szCs w:val="22"/>
          <w:lang w:bidi="ar"/>
        </w:rPr>
        <w:t xml:space="preserve">Additionally, I would encourage authors to also deposit their metabolomics data on the metabolomics workbench so other researchers can utilize it. </w:t>
      </w:r>
      <w:bookmarkStart w:id="3" w:name="OLE_LINK3"/>
      <w:r w:rsidRPr="0050449A">
        <w:rPr>
          <w:rFonts w:ascii="Times New Roman" w:eastAsia="Microsoft YaHei UI" w:hAnsi="Times New Roman" w:cs="Times New Roman"/>
          <w:color w:val="000000"/>
          <w:kern w:val="0"/>
          <w:sz w:val="22"/>
          <w:szCs w:val="22"/>
          <w:lang w:bidi="ar"/>
        </w:rPr>
        <w:t>https://www.metabolomicsworkbench.org</w:t>
      </w:r>
      <w:bookmarkEnd w:id="3"/>
    </w:p>
    <w:p w14:paraId="07FC33C0" w14:textId="5BA48953" w:rsidR="000C0422" w:rsidRPr="0050449A" w:rsidRDefault="00CD549D">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xml:space="preserve">Response: Thank you very much for your </w:t>
      </w:r>
      <w:r w:rsidR="001D20BE" w:rsidRPr="0050449A">
        <w:rPr>
          <w:rFonts w:ascii="Times New Roman" w:eastAsia="Microsoft YaHei UI" w:hAnsi="Times New Roman" w:cs="Times New Roman"/>
          <w:i/>
          <w:iCs/>
          <w:color w:val="0000FF"/>
          <w:kern w:val="0"/>
          <w:sz w:val="22"/>
          <w:szCs w:val="22"/>
          <w:lang w:bidi="ar"/>
        </w:rPr>
        <w:t>helpful suggestion</w:t>
      </w:r>
      <w:r w:rsidRPr="0050449A">
        <w:rPr>
          <w:rFonts w:ascii="Times New Roman" w:eastAsia="Microsoft YaHei UI" w:hAnsi="Times New Roman" w:cs="Times New Roman"/>
          <w:i/>
          <w:iCs/>
          <w:color w:val="0000FF"/>
          <w:kern w:val="0"/>
          <w:sz w:val="22"/>
          <w:szCs w:val="22"/>
          <w:lang w:bidi="ar"/>
        </w:rPr>
        <w:t>.</w:t>
      </w:r>
    </w:p>
    <w:p w14:paraId="241B0A81" w14:textId="5FAC84DC" w:rsidR="000C0422" w:rsidRPr="0050449A" w:rsidRDefault="0065686F" w:rsidP="00CA3B43">
      <w:pPr>
        <w:widowControl/>
        <w:spacing w:line="360" w:lineRule="auto"/>
        <w:ind w:firstLineChars="100" w:firstLine="220"/>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E</w:t>
      </w:r>
      <w:r w:rsidRPr="0050449A">
        <w:rPr>
          <w:rFonts w:ascii="Times New Roman" w:eastAsia="Microsoft YaHei UI" w:hAnsi="Times New Roman" w:cs="Times New Roman"/>
          <w:i/>
          <w:iCs/>
          <w:color w:val="0000FF"/>
          <w:kern w:val="0"/>
          <w:sz w:val="22"/>
          <w:szCs w:val="22"/>
          <w:lang w:bidi="ar"/>
        </w:rPr>
        <w:t>xactly</w:t>
      </w:r>
      <w:r w:rsidRPr="0050449A">
        <w:rPr>
          <w:rFonts w:ascii="Times New Roman" w:eastAsia="Microsoft YaHei UI" w:hAnsi="Times New Roman" w:cs="Times New Roman"/>
          <w:i/>
          <w:iCs/>
          <w:color w:val="0000FF"/>
          <w:kern w:val="0"/>
          <w:sz w:val="22"/>
          <w:szCs w:val="22"/>
          <w:lang w:bidi="ar"/>
        </w:rPr>
        <w:t xml:space="preserve">, we also hope </w:t>
      </w:r>
      <w:r w:rsidRPr="0050449A">
        <w:rPr>
          <w:rFonts w:ascii="Times New Roman" w:eastAsia="Microsoft YaHei UI" w:hAnsi="Times New Roman" w:cs="Times New Roman"/>
          <w:i/>
          <w:iCs/>
          <w:color w:val="0000FF"/>
          <w:kern w:val="0"/>
          <w:sz w:val="22"/>
          <w:szCs w:val="22"/>
          <w:lang w:bidi="ar"/>
        </w:rPr>
        <w:t>other researchers can utilize</w:t>
      </w:r>
      <w:r w:rsidRPr="0050449A">
        <w:rPr>
          <w:rFonts w:ascii="Times New Roman" w:eastAsia="Microsoft YaHei UI" w:hAnsi="Times New Roman" w:cs="Times New Roman"/>
          <w:i/>
          <w:iCs/>
          <w:color w:val="0000FF"/>
          <w:kern w:val="0"/>
          <w:sz w:val="22"/>
          <w:szCs w:val="22"/>
          <w:lang w:bidi="ar"/>
        </w:rPr>
        <w:t xml:space="preserve"> our </w:t>
      </w:r>
      <w:r w:rsidRPr="0050449A">
        <w:rPr>
          <w:rFonts w:ascii="Times New Roman" w:eastAsia="Microsoft YaHei UI" w:hAnsi="Times New Roman" w:cs="Times New Roman"/>
          <w:i/>
          <w:iCs/>
          <w:color w:val="0000FF"/>
          <w:kern w:val="0"/>
          <w:sz w:val="22"/>
          <w:szCs w:val="22"/>
          <w:lang w:bidi="ar"/>
        </w:rPr>
        <w:t>metabolomics data</w:t>
      </w:r>
      <w:r w:rsidRPr="0050449A">
        <w:rPr>
          <w:rFonts w:ascii="Times New Roman" w:eastAsia="Microsoft YaHei UI" w:hAnsi="Times New Roman" w:cs="Times New Roman"/>
          <w:i/>
          <w:iCs/>
          <w:color w:val="0000FF"/>
          <w:kern w:val="0"/>
          <w:sz w:val="22"/>
          <w:szCs w:val="22"/>
          <w:lang w:bidi="ar"/>
        </w:rPr>
        <w:t xml:space="preserve"> and give us valuable advice.</w:t>
      </w:r>
      <w:r w:rsidR="00CA3B43" w:rsidRPr="0050449A">
        <w:rPr>
          <w:rFonts w:ascii="Times New Roman" w:eastAsia="Microsoft YaHei UI" w:hAnsi="Times New Roman" w:cs="Times New Roman"/>
          <w:i/>
          <w:iCs/>
          <w:color w:val="0000FF"/>
          <w:kern w:val="0"/>
          <w:sz w:val="22"/>
          <w:szCs w:val="22"/>
          <w:lang w:bidi="ar"/>
        </w:rPr>
        <w:t xml:space="preserve"> We have deposited our metabolomics data on the metabolomics workbench</w:t>
      </w:r>
      <w:r w:rsidR="001D20BE" w:rsidRPr="0050449A">
        <w:rPr>
          <w:rFonts w:ascii="Times New Roman" w:eastAsia="Microsoft YaHei UI" w:hAnsi="Times New Roman" w:cs="Times New Roman"/>
          <w:i/>
          <w:iCs/>
          <w:color w:val="0000FF"/>
          <w:kern w:val="0"/>
          <w:sz w:val="22"/>
          <w:szCs w:val="22"/>
          <w:lang w:bidi="ar"/>
        </w:rPr>
        <w:t>.</w:t>
      </w:r>
      <w:r w:rsidR="001D20BE" w:rsidRPr="0050449A">
        <w:rPr>
          <w:rFonts w:ascii="Times New Roman" w:eastAsia="Microsoft YaHei UI" w:hAnsi="Times New Roman" w:cs="Times New Roman"/>
          <w:color w:val="0000FF"/>
          <w:kern w:val="0"/>
          <w:sz w:val="22"/>
          <w:szCs w:val="22"/>
          <w:lang w:bidi="ar"/>
        </w:rPr>
        <w:t xml:space="preserve"> </w:t>
      </w:r>
      <w:r w:rsidR="001D20BE" w:rsidRPr="0050449A">
        <w:rPr>
          <w:rFonts w:ascii="Times New Roman" w:eastAsia="Microsoft YaHei UI" w:hAnsi="Times New Roman" w:cs="Times New Roman"/>
          <w:i/>
          <w:iCs/>
          <w:color w:val="0000FF"/>
          <w:kern w:val="0"/>
          <w:sz w:val="22"/>
          <w:szCs w:val="22"/>
          <w:lang w:bidi="ar"/>
        </w:rPr>
        <w:lastRenderedPageBreak/>
        <w:t>The accession numbers ST003278 was provided in the revised Availability of Data and Materials section</w:t>
      </w:r>
      <w:r w:rsidR="00D213E1" w:rsidRPr="0050449A">
        <w:rPr>
          <w:rFonts w:ascii="Times New Roman" w:eastAsia="Microsoft YaHei UI" w:hAnsi="Times New Roman" w:cs="Times New Roman"/>
          <w:i/>
          <w:iCs/>
          <w:color w:val="0000FF"/>
          <w:kern w:val="0"/>
          <w:sz w:val="22"/>
          <w:szCs w:val="22"/>
          <w:lang w:bidi="ar"/>
        </w:rPr>
        <w:t xml:space="preserve"> (line 62</w:t>
      </w:r>
      <w:r w:rsidR="00E66C20" w:rsidRPr="0050449A">
        <w:rPr>
          <w:rFonts w:ascii="Times New Roman" w:eastAsia="Microsoft YaHei UI" w:hAnsi="Times New Roman" w:cs="Times New Roman"/>
          <w:i/>
          <w:iCs/>
          <w:color w:val="0000FF"/>
          <w:kern w:val="0"/>
          <w:sz w:val="22"/>
          <w:szCs w:val="22"/>
          <w:lang w:bidi="ar"/>
        </w:rPr>
        <w:t>6</w:t>
      </w:r>
      <w:r w:rsidR="00D213E1" w:rsidRPr="0050449A">
        <w:rPr>
          <w:rFonts w:ascii="Times New Roman" w:eastAsia="Microsoft YaHei UI" w:hAnsi="Times New Roman" w:cs="Times New Roman"/>
          <w:i/>
          <w:iCs/>
          <w:color w:val="0000FF"/>
          <w:kern w:val="0"/>
          <w:sz w:val="22"/>
          <w:szCs w:val="22"/>
          <w:lang w:bidi="ar"/>
        </w:rPr>
        <w:t>-62</w:t>
      </w:r>
      <w:r w:rsidR="00E66C20" w:rsidRPr="0050449A">
        <w:rPr>
          <w:rFonts w:ascii="Times New Roman" w:eastAsia="Microsoft YaHei UI" w:hAnsi="Times New Roman" w:cs="Times New Roman"/>
          <w:i/>
          <w:iCs/>
          <w:color w:val="0000FF"/>
          <w:kern w:val="0"/>
          <w:sz w:val="22"/>
          <w:szCs w:val="22"/>
          <w:lang w:bidi="ar"/>
        </w:rPr>
        <w:t>7</w:t>
      </w:r>
      <w:r w:rsidR="00D213E1" w:rsidRPr="0050449A">
        <w:rPr>
          <w:rFonts w:ascii="Times New Roman" w:eastAsia="Microsoft YaHei UI" w:hAnsi="Times New Roman" w:cs="Times New Roman"/>
          <w:i/>
          <w:iCs/>
          <w:color w:val="0000FF"/>
          <w:kern w:val="0"/>
          <w:sz w:val="22"/>
          <w:szCs w:val="22"/>
          <w:lang w:bidi="ar"/>
        </w:rPr>
        <w:t>)</w:t>
      </w:r>
      <w:r w:rsidR="00CA3B43" w:rsidRPr="0050449A">
        <w:rPr>
          <w:rFonts w:ascii="Times New Roman" w:eastAsia="Microsoft YaHei UI" w:hAnsi="Times New Roman" w:cs="Times New Roman"/>
          <w:i/>
          <w:iCs/>
          <w:color w:val="0000FF"/>
          <w:kern w:val="0"/>
          <w:sz w:val="22"/>
          <w:szCs w:val="22"/>
          <w:lang w:bidi="ar"/>
        </w:rPr>
        <w:t>.</w:t>
      </w:r>
      <w:r w:rsidR="001D20BE" w:rsidRPr="0050449A">
        <w:rPr>
          <w:rFonts w:ascii="Times New Roman" w:eastAsia="Microsoft YaHei UI" w:hAnsi="Times New Roman" w:cs="Times New Roman"/>
          <w:i/>
          <w:iCs/>
          <w:color w:val="0000FF"/>
          <w:kern w:val="0"/>
          <w:sz w:val="22"/>
          <w:szCs w:val="22"/>
          <w:lang w:bidi="ar"/>
        </w:rPr>
        <w:t xml:space="preserve"> </w:t>
      </w:r>
    </w:p>
    <w:p w14:paraId="3C6EBB20" w14:textId="77777777" w:rsidR="000C0422" w:rsidRPr="0050449A" w:rsidRDefault="000C0422">
      <w:pPr>
        <w:widowControl/>
        <w:spacing w:line="360" w:lineRule="auto"/>
        <w:rPr>
          <w:rFonts w:ascii="Times New Roman" w:eastAsia="Microsoft YaHei UI" w:hAnsi="Times New Roman" w:cs="Times New Roman"/>
          <w:i/>
          <w:iCs/>
          <w:color w:val="0000FF"/>
          <w:kern w:val="0"/>
          <w:sz w:val="22"/>
          <w:szCs w:val="22"/>
          <w:lang w:bidi="ar"/>
        </w:rPr>
      </w:pPr>
    </w:p>
    <w:p w14:paraId="7F0D804E" w14:textId="77777777" w:rsidR="000C0422" w:rsidRPr="0050449A" w:rsidRDefault="0065686F">
      <w:pPr>
        <w:widowControl/>
        <w:spacing w:line="360" w:lineRule="auto"/>
        <w:rPr>
          <w:rFonts w:ascii="Times New Roman" w:eastAsia="Microsoft YaHei UI" w:hAnsi="Times New Roman" w:cs="Times New Roman"/>
          <w:color w:val="000000"/>
          <w:sz w:val="22"/>
          <w:szCs w:val="22"/>
        </w:rPr>
      </w:pPr>
      <w:r w:rsidRPr="0050449A">
        <w:rPr>
          <w:rFonts w:ascii="Times New Roman" w:eastAsia="Microsoft YaHei UI" w:hAnsi="Times New Roman" w:cs="Times New Roman"/>
          <w:b/>
          <w:bCs/>
          <w:color w:val="000000"/>
          <w:kern w:val="0"/>
          <w:sz w:val="22"/>
          <w:szCs w:val="22"/>
          <w:lang w:bidi="ar"/>
        </w:rPr>
        <w:t>Reviewer #2:</w:t>
      </w:r>
      <w:r w:rsidRPr="0050449A">
        <w:rPr>
          <w:rFonts w:ascii="Times New Roman" w:eastAsia="Microsoft YaHei UI" w:hAnsi="Times New Roman" w:cs="Times New Roman"/>
          <w:color w:val="000000"/>
          <w:kern w:val="0"/>
          <w:sz w:val="22"/>
          <w:szCs w:val="22"/>
          <w:lang w:bidi="ar"/>
        </w:rPr>
        <w:t xml:space="preserve"> I found this to be an important and highly informative study which brought interesting conclusions. It was additionally well written. I wonder why the authors did not better discuss the findings of the following paper which they cite:</w:t>
      </w:r>
    </w:p>
    <w:p w14:paraId="44002DB1" w14:textId="77777777" w:rsidR="000C0422" w:rsidRPr="0050449A" w:rsidRDefault="0065686F">
      <w:pPr>
        <w:widowControl/>
        <w:spacing w:line="360" w:lineRule="auto"/>
        <w:rPr>
          <w:rFonts w:ascii="Times New Roman" w:eastAsia="Microsoft YaHei UI" w:hAnsi="Times New Roman" w:cs="Times New Roman"/>
          <w:color w:val="000000"/>
          <w:sz w:val="22"/>
          <w:szCs w:val="22"/>
        </w:rPr>
      </w:pPr>
      <w:r w:rsidRPr="0050449A">
        <w:rPr>
          <w:rFonts w:ascii="Times New Roman" w:eastAsia="Microsoft YaHei UI" w:hAnsi="Times New Roman" w:cs="Times New Roman"/>
          <w:color w:val="000000"/>
          <w:kern w:val="0"/>
          <w:sz w:val="22"/>
          <w:szCs w:val="22"/>
          <w:lang w:bidi="ar"/>
        </w:rPr>
        <w:t> </w:t>
      </w:r>
    </w:p>
    <w:p w14:paraId="55E5B4CB" w14:textId="77777777" w:rsidR="000C0422" w:rsidRPr="0050449A" w:rsidRDefault="0065686F">
      <w:pPr>
        <w:widowControl/>
        <w:spacing w:line="360" w:lineRule="auto"/>
        <w:rPr>
          <w:rFonts w:ascii="Times New Roman" w:eastAsia="Microsoft YaHei UI" w:hAnsi="Times New Roman" w:cs="Times New Roman"/>
          <w:color w:val="000000"/>
          <w:sz w:val="22"/>
          <w:szCs w:val="22"/>
        </w:rPr>
      </w:pPr>
      <w:r w:rsidRPr="0050449A">
        <w:rPr>
          <w:rFonts w:ascii="Times New Roman" w:eastAsia="Microsoft YaHei UI" w:hAnsi="Times New Roman" w:cs="Times New Roman"/>
          <w:color w:val="000000"/>
          <w:kern w:val="0"/>
          <w:sz w:val="22"/>
          <w:szCs w:val="22"/>
          <w:lang w:bidi="ar"/>
        </w:rPr>
        <w:t>Peng M, Shahzad R,</w:t>
      </w:r>
      <w:r w:rsidRPr="0050449A">
        <w:rPr>
          <w:rFonts w:ascii="Times New Roman" w:eastAsia="Microsoft YaHei UI" w:hAnsi="Times New Roman" w:cs="Times New Roman"/>
          <w:color w:val="000000"/>
          <w:kern w:val="0"/>
          <w:sz w:val="22"/>
          <w:szCs w:val="22"/>
          <w:lang w:bidi="ar"/>
        </w:rPr>
        <w:t xml:space="preserve"> Gul A, </w:t>
      </w:r>
      <w:proofErr w:type="spellStart"/>
      <w:r w:rsidRPr="0050449A">
        <w:rPr>
          <w:rFonts w:ascii="Times New Roman" w:eastAsia="Microsoft YaHei UI" w:hAnsi="Times New Roman" w:cs="Times New Roman"/>
          <w:color w:val="000000"/>
          <w:kern w:val="0"/>
          <w:sz w:val="22"/>
          <w:szCs w:val="22"/>
          <w:lang w:bidi="ar"/>
        </w:rPr>
        <w:t>Subthain</w:t>
      </w:r>
      <w:proofErr w:type="spellEnd"/>
      <w:r w:rsidRPr="0050449A">
        <w:rPr>
          <w:rFonts w:ascii="Times New Roman" w:eastAsia="Microsoft YaHei UI" w:hAnsi="Times New Roman" w:cs="Times New Roman"/>
          <w:color w:val="000000"/>
          <w:kern w:val="0"/>
          <w:sz w:val="22"/>
          <w:szCs w:val="22"/>
          <w:lang w:bidi="ar"/>
        </w:rPr>
        <w:t xml:space="preserve"> H, Shen S, Lei L, et al. Differentially</w:t>
      </w:r>
      <w:r w:rsidRPr="0050449A">
        <w:rPr>
          <w:rFonts w:ascii="Times New Roman" w:eastAsia="Microsoft YaHei UI" w:hAnsi="Times New Roman" w:cs="Times New Roman"/>
          <w:color w:val="000000"/>
          <w:kern w:val="0"/>
          <w:sz w:val="22"/>
          <w:szCs w:val="22"/>
          <w:lang w:bidi="ar"/>
        </w:rPr>
        <w:t xml:space="preserve"> </w:t>
      </w:r>
      <w:r w:rsidRPr="0050449A">
        <w:rPr>
          <w:rFonts w:ascii="Times New Roman" w:eastAsia="Microsoft YaHei UI" w:hAnsi="Times New Roman" w:cs="Times New Roman"/>
          <w:color w:val="000000"/>
          <w:kern w:val="0"/>
          <w:sz w:val="22"/>
          <w:szCs w:val="22"/>
          <w:lang w:bidi="ar"/>
        </w:rPr>
        <w:t xml:space="preserve">evolved glucosyltransferases determine natural variation </w:t>
      </w:r>
      <w:bookmarkStart w:id="4" w:name="OLE_LINK5"/>
      <w:r w:rsidRPr="0050449A">
        <w:rPr>
          <w:rFonts w:ascii="Times New Roman" w:eastAsia="Microsoft YaHei UI" w:hAnsi="Times New Roman" w:cs="Times New Roman"/>
          <w:color w:val="000000"/>
          <w:kern w:val="0"/>
          <w:sz w:val="22"/>
          <w:szCs w:val="22"/>
          <w:lang w:bidi="ar"/>
        </w:rPr>
        <w:t>of rice flavone</w:t>
      </w:r>
      <w:r w:rsidRPr="0050449A">
        <w:rPr>
          <w:rFonts w:ascii="Times New Roman" w:eastAsia="Microsoft YaHei UI" w:hAnsi="Times New Roman" w:cs="Times New Roman"/>
          <w:color w:val="000000"/>
          <w:kern w:val="0"/>
          <w:sz w:val="22"/>
          <w:szCs w:val="22"/>
          <w:lang w:bidi="ar"/>
        </w:rPr>
        <w:t xml:space="preserve"> </w:t>
      </w:r>
      <w:r w:rsidRPr="0050449A">
        <w:rPr>
          <w:rFonts w:ascii="Times New Roman" w:eastAsia="Microsoft YaHei UI" w:hAnsi="Times New Roman" w:cs="Times New Roman"/>
          <w:color w:val="000000"/>
          <w:kern w:val="0"/>
          <w:sz w:val="22"/>
          <w:szCs w:val="22"/>
          <w:lang w:bidi="ar"/>
        </w:rPr>
        <w:t>accumulation and UV-tolerance</w:t>
      </w:r>
      <w:bookmarkEnd w:id="4"/>
      <w:r w:rsidRPr="0050449A">
        <w:rPr>
          <w:rFonts w:ascii="Times New Roman" w:eastAsia="Microsoft YaHei UI" w:hAnsi="Times New Roman" w:cs="Times New Roman"/>
          <w:color w:val="000000"/>
          <w:kern w:val="0"/>
          <w:sz w:val="22"/>
          <w:szCs w:val="22"/>
          <w:lang w:bidi="ar"/>
        </w:rPr>
        <w:t>. Nat Commun</w:t>
      </w:r>
      <w:r w:rsidRPr="0050449A">
        <w:rPr>
          <w:rFonts w:ascii="Times New Roman" w:eastAsia="Microsoft YaHei UI" w:hAnsi="Times New Roman" w:cs="Times New Roman"/>
          <w:color w:val="000000"/>
          <w:kern w:val="0"/>
          <w:sz w:val="22"/>
          <w:szCs w:val="22"/>
          <w:lang w:bidi="ar"/>
        </w:rPr>
        <w:t>.</w:t>
      </w:r>
    </w:p>
    <w:p w14:paraId="6855B340" w14:textId="77777777" w:rsidR="000C0422" w:rsidRPr="0050449A" w:rsidRDefault="0065686F">
      <w:pPr>
        <w:widowControl/>
        <w:spacing w:line="360" w:lineRule="auto"/>
        <w:rPr>
          <w:rFonts w:ascii="Times New Roman" w:eastAsia="Microsoft YaHei UI" w:hAnsi="Times New Roman" w:cs="Times New Roman"/>
          <w:color w:val="000000"/>
          <w:sz w:val="22"/>
          <w:szCs w:val="22"/>
        </w:rPr>
      </w:pPr>
      <w:r w:rsidRPr="0050449A">
        <w:rPr>
          <w:rFonts w:ascii="Times New Roman" w:eastAsia="Microsoft YaHei UI" w:hAnsi="Times New Roman" w:cs="Times New Roman"/>
          <w:color w:val="000000"/>
          <w:kern w:val="0"/>
          <w:sz w:val="22"/>
          <w:szCs w:val="22"/>
          <w:lang w:bidi="ar"/>
        </w:rPr>
        <w:t>since their findings are not entirely overlapping.</w:t>
      </w:r>
    </w:p>
    <w:p w14:paraId="3ACA807B" w14:textId="3DA83FA1" w:rsidR="000C0422" w:rsidRPr="0050449A" w:rsidRDefault="0065686F">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00"/>
          <w:kern w:val="0"/>
          <w:sz w:val="22"/>
          <w:szCs w:val="22"/>
          <w:lang w:bidi="ar"/>
        </w:rPr>
        <w:t> </w:t>
      </w:r>
      <w:r w:rsidR="00CD549D" w:rsidRPr="0050449A">
        <w:rPr>
          <w:rFonts w:ascii="Times New Roman" w:eastAsia="Microsoft YaHei UI" w:hAnsi="Times New Roman" w:cs="Times New Roman"/>
          <w:i/>
          <w:iCs/>
          <w:color w:val="0000FF"/>
          <w:kern w:val="0"/>
          <w:sz w:val="22"/>
          <w:szCs w:val="22"/>
          <w:lang w:bidi="ar"/>
        </w:rPr>
        <w:t xml:space="preserve">Response: </w:t>
      </w:r>
      <w:r w:rsidRPr="0050449A">
        <w:rPr>
          <w:rFonts w:ascii="Times New Roman" w:eastAsia="Microsoft YaHei UI" w:hAnsi="Times New Roman" w:cs="Times New Roman"/>
          <w:i/>
          <w:iCs/>
          <w:color w:val="0000FF"/>
          <w:kern w:val="0"/>
          <w:sz w:val="22"/>
          <w:szCs w:val="22"/>
          <w:lang w:bidi="ar"/>
        </w:rPr>
        <w:t>Thank you very much f</w:t>
      </w:r>
      <w:r w:rsidRPr="0050449A">
        <w:rPr>
          <w:rFonts w:ascii="Times New Roman" w:eastAsia="Microsoft YaHei UI" w:hAnsi="Times New Roman" w:cs="Times New Roman"/>
          <w:i/>
          <w:iCs/>
          <w:color w:val="0000FF"/>
          <w:kern w:val="0"/>
          <w:sz w:val="22"/>
          <w:szCs w:val="22"/>
          <w:lang w:bidi="ar"/>
        </w:rPr>
        <w:t xml:space="preserve">or your </w:t>
      </w:r>
      <w:r w:rsidR="00DA0DF8" w:rsidRPr="0050449A">
        <w:rPr>
          <w:rFonts w:ascii="Times New Roman" w:eastAsia="Microsoft YaHei UI" w:hAnsi="Times New Roman" w:cs="Times New Roman"/>
          <w:i/>
          <w:iCs/>
          <w:color w:val="0000FF"/>
          <w:kern w:val="0"/>
          <w:sz w:val="22"/>
          <w:szCs w:val="22"/>
          <w:lang w:bidi="ar"/>
        </w:rPr>
        <w:t xml:space="preserve">highly </w:t>
      </w:r>
      <w:r w:rsidR="0002379C" w:rsidRPr="0050449A">
        <w:rPr>
          <w:rFonts w:ascii="Times New Roman" w:eastAsia="Microsoft YaHei UI" w:hAnsi="Times New Roman" w:cs="Times New Roman"/>
          <w:i/>
          <w:iCs/>
          <w:color w:val="0000FF"/>
          <w:kern w:val="0"/>
          <w:sz w:val="22"/>
          <w:szCs w:val="22"/>
          <w:lang w:bidi="ar"/>
        </w:rPr>
        <w:t xml:space="preserve">positive </w:t>
      </w:r>
      <w:r w:rsidRPr="0050449A">
        <w:rPr>
          <w:rFonts w:ascii="Times New Roman" w:eastAsia="Microsoft YaHei UI" w:hAnsi="Times New Roman" w:cs="Times New Roman"/>
          <w:i/>
          <w:iCs/>
          <w:color w:val="0000FF"/>
          <w:kern w:val="0"/>
          <w:sz w:val="22"/>
          <w:szCs w:val="22"/>
          <w:lang w:bidi="ar"/>
        </w:rPr>
        <w:t>comment</w:t>
      </w:r>
      <w:r w:rsidR="00412DB4" w:rsidRPr="0050449A">
        <w:rPr>
          <w:rFonts w:ascii="Times New Roman" w:eastAsia="Microsoft YaHei UI" w:hAnsi="Times New Roman" w:cs="Times New Roman"/>
          <w:i/>
          <w:iCs/>
          <w:color w:val="0000FF"/>
          <w:kern w:val="0"/>
          <w:sz w:val="22"/>
          <w:szCs w:val="22"/>
          <w:lang w:bidi="ar"/>
        </w:rPr>
        <w:t>s</w:t>
      </w:r>
      <w:r w:rsidRPr="0050449A">
        <w:rPr>
          <w:rFonts w:ascii="Times New Roman" w:eastAsia="Microsoft YaHei UI" w:hAnsi="Times New Roman" w:cs="Times New Roman"/>
          <w:i/>
          <w:iCs/>
          <w:color w:val="0000FF"/>
          <w:kern w:val="0"/>
          <w:sz w:val="22"/>
          <w:szCs w:val="22"/>
          <w:lang w:bidi="ar"/>
        </w:rPr>
        <w:t xml:space="preserve"> and </w:t>
      </w:r>
      <w:r w:rsidR="0002379C" w:rsidRPr="0050449A">
        <w:rPr>
          <w:rFonts w:ascii="Times New Roman" w:eastAsia="Microsoft YaHei UI" w:hAnsi="Times New Roman" w:cs="Times New Roman"/>
          <w:i/>
          <w:iCs/>
          <w:color w:val="0000FF"/>
          <w:kern w:val="0"/>
          <w:sz w:val="22"/>
          <w:szCs w:val="22"/>
          <w:lang w:bidi="ar"/>
        </w:rPr>
        <w:t xml:space="preserve">constructive </w:t>
      </w:r>
      <w:r w:rsidRPr="0050449A">
        <w:rPr>
          <w:rFonts w:ascii="Times New Roman" w:eastAsia="Microsoft YaHei UI" w:hAnsi="Times New Roman" w:cs="Times New Roman"/>
          <w:i/>
          <w:iCs/>
          <w:color w:val="0000FF"/>
          <w:kern w:val="0"/>
          <w:sz w:val="22"/>
          <w:szCs w:val="22"/>
          <w:lang w:bidi="ar"/>
        </w:rPr>
        <w:t>suggestion</w:t>
      </w:r>
      <w:r w:rsidR="00412DB4" w:rsidRPr="0050449A">
        <w:rPr>
          <w:rFonts w:ascii="Times New Roman" w:eastAsia="Microsoft YaHei UI" w:hAnsi="Times New Roman" w:cs="Times New Roman"/>
          <w:i/>
          <w:iCs/>
          <w:color w:val="0000FF"/>
          <w:kern w:val="0"/>
          <w:sz w:val="22"/>
          <w:szCs w:val="22"/>
          <w:lang w:bidi="ar"/>
        </w:rPr>
        <w:t>s</w:t>
      </w:r>
      <w:r w:rsidRPr="0050449A">
        <w:rPr>
          <w:rFonts w:ascii="Times New Roman" w:eastAsia="Microsoft YaHei UI" w:hAnsi="Times New Roman" w:cs="Times New Roman"/>
          <w:i/>
          <w:iCs/>
          <w:color w:val="0000FF"/>
          <w:kern w:val="0"/>
          <w:sz w:val="22"/>
          <w:szCs w:val="22"/>
          <w:lang w:bidi="ar"/>
        </w:rPr>
        <w:t xml:space="preserve">. </w:t>
      </w:r>
    </w:p>
    <w:p w14:paraId="05AFCD8C" w14:textId="7D0A33C2" w:rsidR="000C0422" w:rsidRPr="0050449A" w:rsidRDefault="0065686F">
      <w:pPr>
        <w:widowControl/>
        <w:spacing w:line="360" w:lineRule="auto"/>
        <w:ind w:firstLineChars="100" w:firstLine="220"/>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E</w:t>
      </w:r>
      <w:r w:rsidRPr="0050449A">
        <w:rPr>
          <w:rFonts w:ascii="Times New Roman" w:eastAsia="Microsoft YaHei UI" w:hAnsi="Times New Roman" w:cs="Times New Roman"/>
          <w:i/>
          <w:iCs/>
          <w:color w:val="0000FF"/>
          <w:kern w:val="0"/>
          <w:sz w:val="22"/>
          <w:szCs w:val="22"/>
          <w:lang w:bidi="ar"/>
        </w:rPr>
        <w:t>xactly</w:t>
      </w:r>
      <w:r w:rsidRPr="0050449A">
        <w:rPr>
          <w:rFonts w:ascii="Times New Roman" w:eastAsia="Microsoft YaHei UI" w:hAnsi="Times New Roman" w:cs="Times New Roman"/>
          <w:i/>
          <w:iCs/>
          <w:color w:val="0000FF"/>
          <w:kern w:val="0"/>
          <w:sz w:val="22"/>
          <w:szCs w:val="22"/>
          <w:lang w:bidi="ar"/>
        </w:rPr>
        <w:t xml:space="preserve">, our results </w:t>
      </w:r>
      <w:r w:rsidR="00E4303D" w:rsidRPr="0050449A">
        <w:rPr>
          <w:rFonts w:ascii="Times New Roman" w:eastAsia="Microsoft YaHei UI" w:hAnsi="Times New Roman" w:cs="Times New Roman"/>
          <w:i/>
          <w:iCs/>
          <w:color w:val="0000FF"/>
          <w:kern w:val="0"/>
          <w:sz w:val="22"/>
          <w:szCs w:val="22"/>
          <w:lang w:bidi="ar"/>
        </w:rPr>
        <w:t xml:space="preserve">about natural variation </w:t>
      </w:r>
      <w:r w:rsidR="008E5823" w:rsidRPr="0050449A">
        <w:rPr>
          <w:rFonts w:ascii="Times New Roman" w:eastAsia="Microsoft YaHei UI" w:hAnsi="Times New Roman" w:cs="Times New Roman"/>
          <w:i/>
          <w:iCs/>
          <w:color w:val="0000FF"/>
          <w:kern w:val="0"/>
          <w:sz w:val="22"/>
          <w:szCs w:val="22"/>
          <w:lang w:bidi="ar"/>
        </w:rPr>
        <w:t>of rice flavonoid accumulation and UV-tolerance</w:t>
      </w:r>
      <w:r w:rsidR="00E4303D"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 xml:space="preserve">were </w:t>
      </w:r>
      <w:r w:rsidR="00E4303D" w:rsidRPr="0050449A">
        <w:rPr>
          <w:rFonts w:ascii="Times New Roman" w:eastAsia="Microsoft YaHei UI" w:hAnsi="Times New Roman" w:cs="Times New Roman"/>
          <w:i/>
          <w:iCs/>
          <w:color w:val="0000FF"/>
          <w:kern w:val="0"/>
          <w:sz w:val="22"/>
          <w:szCs w:val="22"/>
          <w:lang w:bidi="ar"/>
        </w:rPr>
        <w:t xml:space="preserve">consistent with </w:t>
      </w:r>
      <w:r w:rsidRPr="0050449A">
        <w:rPr>
          <w:rFonts w:ascii="Times New Roman" w:eastAsia="Microsoft YaHei UI" w:hAnsi="Times New Roman" w:cs="Times New Roman"/>
          <w:i/>
          <w:iCs/>
          <w:color w:val="0000FF"/>
          <w:kern w:val="0"/>
          <w:sz w:val="22"/>
          <w:szCs w:val="22"/>
          <w:lang w:bidi="ar"/>
        </w:rPr>
        <w:t>the results reported by Peng</w:t>
      </w:r>
      <w:r w:rsidRPr="0050449A">
        <w:rPr>
          <w:rFonts w:ascii="Times New Roman" w:eastAsia="Microsoft YaHei UI" w:hAnsi="Times New Roman" w:cs="Times New Roman"/>
          <w:i/>
          <w:iCs/>
          <w:color w:val="0000FF"/>
          <w:kern w:val="0"/>
          <w:sz w:val="22"/>
          <w:szCs w:val="22"/>
          <w:lang w:bidi="ar"/>
        </w:rPr>
        <w:t xml:space="preserve"> et al. (20</w:t>
      </w:r>
      <w:r w:rsidRPr="0050449A">
        <w:rPr>
          <w:rFonts w:ascii="Times New Roman" w:eastAsia="Microsoft YaHei UI" w:hAnsi="Times New Roman" w:cs="Times New Roman"/>
          <w:i/>
          <w:iCs/>
          <w:color w:val="0000FF"/>
          <w:kern w:val="0"/>
          <w:sz w:val="22"/>
          <w:szCs w:val="22"/>
          <w:lang w:bidi="ar"/>
        </w:rPr>
        <w:t>17</w:t>
      </w:r>
      <w:r w:rsidRPr="0050449A">
        <w:rPr>
          <w:rFonts w:ascii="Times New Roman" w:eastAsia="Microsoft YaHei UI" w:hAnsi="Times New Roman" w:cs="Times New Roman"/>
          <w:i/>
          <w:iCs/>
          <w:color w:val="0000FF"/>
          <w:kern w:val="0"/>
          <w:sz w:val="22"/>
          <w:szCs w:val="22"/>
          <w:lang w:bidi="ar"/>
        </w:rPr>
        <w:t>)</w:t>
      </w:r>
      <w:r w:rsidRPr="0050449A">
        <w:rPr>
          <w:rFonts w:ascii="Times New Roman" w:eastAsia="Microsoft YaHei UI" w:hAnsi="Times New Roman" w:cs="Times New Roman"/>
          <w:i/>
          <w:iCs/>
          <w:color w:val="0000FF"/>
          <w:kern w:val="0"/>
          <w:sz w:val="22"/>
          <w:szCs w:val="22"/>
          <w:lang w:bidi="ar"/>
        </w:rPr>
        <w:t xml:space="preserve">, and we should well discuss them. In this revision we fully </w:t>
      </w:r>
      <w:r w:rsidRPr="0050449A">
        <w:rPr>
          <w:rFonts w:ascii="Times New Roman" w:eastAsia="Microsoft YaHei UI" w:hAnsi="Times New Roman" w:cs="Times New Roman"/>
          <w:i/>
          <w:iCs/>
          <w:color w:val="0000FF"/>
          <w:kern w:val="0"/>
          <w:sz w:val="22"/>
          <w:szCs w:val="22"/>
          <w:lang w:bidi="ar"/>
        </w:rPr>
        <w:t>discussed</w:t>
      </w:r>
      <w:r w:rsidRPr="0050449A">
        <w:rPr>
          <w:rFonts w:ascii="Times New Roman" w:eastAsia="Microsoft YaHei UI" w:hAnsi="Times New Roman" w:cs="Times New Roman"/>
          <w:i/>
          <w:iCs/>
          <w:color w:val="0000FF"/>
          <w:kern w:val="0"/>
          <w:sz w:val="22"/>
          <w:szCs w:val="22"/>
          <w:lang w:bidi="ar"/>
        </w:rPr>
        <w:t xml:space="preserve"> these results</w:t>
      </w:r>
      <w:r w:rsidR="008E5823" w:rsidRPr="0050449A">
        <w:rPr>
          <w:rFonts w:ascii="Times New Roman" w:eastAsia="Microsoft YaHei UI" w:hAnsi="Times New Roman" w:cs="Times New Roman"/>
          <w:i/>
          <w:iCs/>
          <w:color w:val="0000FF"/>
          <w:kern w:val="0"/>
          <w:sz w:val="22"/>
          <w:szCs w:val="22"/>
          <w:lang w:bidi="ar"/>
        </w:rPr>
        <w:t xml:space="preserve"> (line </w:t>
      </w:r>
      <w:r w:rsidR="00412DB4" w:rsidRPr="0050449A">
        <w:rPr>
          <w:rFonts w:ascii="Times New Roman" w:eastAsia="Microsoft YaHei UI" w:hAnsi="Times New Roman" w:cs="Times New Roman"/>
          <w:i/>
          <w:iCs/>
          <w:color w:val="0000FF"/>
          <w:kern w:val="0"/>
          <w:sz w:val="22"/>
          <w:szCs w:val="22"/>
          <w:lang w:bidi="ar"/>
        </w:rPr>
        <w:t>40</w:t>
      </w:r>
      <w:r w:rsidR="00D213E1" w:rsidRPr="0050449A">
        <w:rPr>
          <w:rFonts w:ascii="Times New Roman" w:eastAsia="Microsoft YaHei UI" w:hAnsi="Times New Roman" w:cs="Times New Roman"/>
          <w:i/>
          <w:iCs/>
          <w:color w:val="0000FF"/>
          <w:kern w:val="0"/>
          <w:sz w:val="22"/>
          <w:szCs w:val="22"/>
          <w:lang w:bidi="ar"/>
        </w:rPr>
        <w:t>8</w:t>
      </w:r>
      <w:r w:rsidR="00412DB4" w:rsidRPr="0050449A">
        <w:rPr>
          <w:rFonts w:ascii="Times New Roman" w:eastAsia="Microsoft YaHei UI" w:hAnsi="Times New Roman" w:cs="Times New Roman"/>
          <w:i/>
          <w:iCs/>
          <w:color w:val="0000FF"/>
          <w:kern w:val="0"/>
          <w:sz w:val="22"/>
          <w:szCs w:val="22"/>
          <w:lang w:bidi="ar"/>
        </w:rPr>
        <w:t>-418</w:t>
      </w:r>
      <w:r w:rsidR="008E5823" w:rsidRPr="0050449A">
        <w:rPr>
          <w:rFonts w:ascii="Times New Roman" w:eastAsia="Microsoft YaHei UI" w:hAnsi="Times New Roman" w:cs="Times New Roman"/>
          <w:i/>
          <w:iCs/>
          <w:color w:val="0000FF"/>
          <w:kern w:val="0"/>
          <w:sz w:val="22"/>
          <w:szCs w:val="22"/>
          <w:lang w:bidi="ar"/>
        </w:rPr>
        <w:t>)</w:t>
      </w:r>
      <w:r w:rsidRPr="0050449A">
        <w:rPr>
          <w:rFonts w:ascii="Times New Roman" w:eastAsia="Microsoft YaHei UI" w:hAnsi="Times New Roman" w:cs="Times New Roman"/>
          <w:i/>
          <w:iCs/>
          <w:color w:val="0000FF"/>
          <w:kern w:val="0"/>
          <w:sz w:val="22"/>
          <w:szCs w:val="22"/>
          <w:lang w:bidi="ar"/>
        </w:rPr>
        <w:t>.</w:t>
      </w:r>
    </w:p>
    <w:p w14:paraId="446D25B0" w14:textId="1EE47551" w:rsidR="000C0422" w:rsidRPr="0050449A" w:rsidRDefault="0065686F">
      <w:pPr>
        <w:widowControl/>
        <w:spacing w:line="360" w:lineRule="auto"/>
        <w:ind w:firstLineChars="100" w:firstLine="220"/>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xml:space="preserve">Namely, </w:t>
      </w:r>
      <w:r w:rsidR="00412DB4" w:rsidRPr="0050449A">
        <w:rPr>
          <w:rFonts w:ascii="Times New Roman" w:eastAsia="Microsoft YaHei UI" w:hAnsi="Times New Roman" w:cs="Times New Roman"/>
          <w:i/>
          <w:iCs/>
          <w:color w:val="0000FF"/>
          <w:kern w:val="0"/>
          <w:sz w:val="22"/>
          <w:szCs w:val="22"/>
          <w:lang w:bidi="ar"/>
        </w:rPr>
        <w:t xml:space="preserve">A key discovery of our work was that OsUVR8 plays an active role in promoting flavonoid accumulation to enhance UV-B stress tolerance, with natural variants within the OsUVR8 locus, group A specifically, linked to heightened UV-B resistance in rice (Fig. 6), which were similar to natural variation of rice flavone accumulation and UV-tolerance reported previously (Peng et al., 2017). These results collectively revealed the fact that, natural variation of rice flavonoid accumulation is regulated not only by structural genes involved in flavonoid biosynthesis but also by certain upstream </w:t>
      </w:r>
      <w:proofErr w:type="gramStart"/>
      <w:r w:rsidR="00412DB4" w:rsidRPr="0050449A">
        <w:rPr>
          <w:rFonts w:ascii="Times New Roman" w:eastAsia="Microsoft YaHei UI" w:hAnsi="Times New Roman" w:cs="Times New Roman"/>
          <w:i/>
          <w:iCs/>
          <w:color w:val="0000FF"/>
          <w:kern w:val="0"/>
          <w:sz w:val="22"/>
          <w:szCs w:val="22"/>
          <w:lang w:bidi="ar"/>
        </w:rPr>
        <w:t>proteins, and</w:t>
      </w:r>
      <w:proofErr w:type="gramEnd"/>
      <w:r w:rsidR="00412DB4" w:rsidRPr="0050449A">
        <w:rPr>
          <w:rFonts w:ascii="Times New Roman" w:eastAsia="Microsoft YaHei UI" w:hAnsi="Times New Roman" w:cs="Times New Roman"/>
          <w:i/>
          <w:iCs/>
          <w:color w:val="0000FF"/>
          <w:kern w:val="0"/>
          <w:sz w:val="22"/>
          <w:szCs w:val="22"/>
          <w:lang w:bidi="ar"/>
        </w:rPr>
        <w:t xml:space="preserve"> exploring of the naturally occurring allelic variations can provide a better understanding of gene function from physiological, ecological and evolutionary perspectives. Collectively, these results provide new insights for further studies of rice response, tolerance, and adaptation to UV-B stress, and underscore the significance of OsUVR8 as a valuable molecular breeding target for improving rice resilience and productivity under UV-B stress to ultimately bolster crop tolerance to environmental stressors. </w:t>
      </w:r>
    </w:p>
    <w:p w14:paraId="2A4BA2C3" w14:textId="77777777" w:rsidR="000C0422" w:rsidRPr="0050449A" w:rsidRDefault="000C0422">
      <w:pPr>
        <w:widowControl/>
        <w:spacing w:line="360" w:lineRule="auto"/>
        <w:rPr>
          <w:rFonts w:ascii="Times New Roman" w:eastAsia="Microsoft YaHei UI" w:hAnsi="Times New Roman" w:cs="Times New Roman"/>
          <w:i/>
          <w:iCs/>
          <w:color w:val="0000FF"/>
          <w:kern w:val="0"/>
          <w:sz w:val="22"/>
          <w:szCs w:val="22"/>
          <w:lang w:bidi="ar"/>
        </w:rPr>
      </w:pPr>
    </w:p>
    <w:p w14:paraId="32AFD3CE" w14:textId="77777777" w:rsidR="000C0422" w:rsidRPr="0050449A" w:rsidRDefault="0065686F">
      <w:pPr>
        <w:widowControl/>
        <w:spacing w:line="360" w:lineRule="auto"/>
        <w:rPr>
          <w:rFonts w:ascii="Times New Roman" w:eastAsia="Microsoft YaHei UI" w:hAnsi="Times New Roman" w:cs="Times New Roman"/>
          <w:color w:val="000000"/>
          <w:sz w:val="22"/>
          <w:szCs w:val="22"/>
        </w:rPr>
      </w:pPr>
      <w:r w:rsidRPr="0050449A">
        <w:rPr>
          <w:rFonts w:ascii="Times New Roman" w:eastAsia="Microsoft YaHei UI" w:hAnsi="Times New Roman" w:cs="Times New Roman"/>
          <w:color w:val="000000"/>
          <w:kern w:val="0"/>
          <w:sz w:val="22"/>
          <w:szCs w:val="22"/>
          <w:lang w:bidi="ar"/>
        </w:rPr>
        <w:lastRenderedPageBreak/>
        <w:t xml:space="preserve">Secondly whilst </w:t>
      </w:r>
      <w:r w:rsidRPr="0050449A">
        <w:rPr>
          <w:rFonts w:ascii="Times New Roman" w:eastAsia="Microsoft YaHei UI" w:hAnsi="Times New Roman" w:cs="Times New Roman"/>
          <w:color w:val="000000"/>
          <w:kern w:val="0"/>
          <w:sz w:val="22"/>
          <w:szCs w:val="22"/>
          <w:lang w:bidi="ar"/>
        </w:rPr>
        <w:t xml:space="preserve">the finding of the likely interaction between UVR8 and the TF mentioned in the discussion is </w:t>
      </w:r>
      <w:proofErr w:type="spellStart"/>
      <w:r w:rsidRPr="0050449A">
        <w:rPr>
          <w:rFonts w:ascii="Times New Roman" w:eastAsia="Microsoft YaHei UI" w:hAnsi="Times New Roman" w:cs="Times New Roman"/>
          <w:color w:val="000000"/>
          <w:kern w:val="0"/>
          <w:sz w:val="22"/>
          <w:szCs w:val="22"/>
          <w:lang w:bidi="ar"/>
        </w:rPr>
        <w:t>intriuguing</w:t>
      </w:r>
      <w:proofErr w:type="spellEnd"/>
      <w:r w:rsidRPr="0050449A">
        <w:rPr>
          <w:rFonts w:ascii="Times New Roman" w:eastAsia="Microsoft YaHei UI" w:hAnsi="Times New Roman" w:cs="Times New Roman"/>
          <w:color w:val="000000"/>
          <w:kern w:val="0"/>
          <w:sz w:val="22"/>
          <w:szCs w:val="22"/>
          <w:lang w:bidi="ar"/>
        </w:rPr>
        <w:t xml:space="preserve"> I would have expected to see at least a brief experimental follow up to this observation to see if this could be physiologically validated.</w:t>
      </w:r>
    </w:p>
    <w:p w14:paraId="1E5D4BD2" w14:textId="3CE7AD6E" w:rsidR="000C0422" w:rsidRPr="0050449A" w:rsidRDefault="0065686F">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color w:val="000000"/>
          <w:kern w:val="0"/>
          <w:sz w:val="22"/>
          <w:szCs w:val="22"/>
          <w:lang w:bidi="ar"/>
        </w:rPr>
        <w:t> </w:t>
      </w:r>
      <w:r w:rsidR="00CD549D" w:rsidRPr="0050449A">
        <w:rPr>
          <w:rFonts w:ascii="Times New Roman" w:eastAsia="Microsoft YaHei UI" w:hAnsi="Times New Roman" w:cs="Times New Roman"/>
          <w:i/>
          <w:iCs/>
          <w:color w:val="0000FF"/>
          <w:kern w:val="0"/>
          <w:sz w:val="22"/>
          <w:szCs w:val="22"/>
          <w:lang w:bidi="ar"/>
        </w:rPr>
        <w:t xml:space="preserve">Response: </w:t>
      </w:r>
      <w:r w:rsidRPr="0050449A">
        <w:rPr>
          <w:rFonts w:ascii="Times New Roman" w:eastAsia="Microsoft YaHei UI" w:hAnsi="Times New Roman" w:cs="Times New Roman"/>
          <w:i/>
          <w:iCs/>
          <w:color w:val="0000FF"/>
          <w:kern w:val="0"/>
          <w:sz w:val="22"/>
          <w:szCs w:val="22"/>
          <w:lang w:bidi="ar"/>
        </w:rPr>
        <w:t>Thank you very much for your comments</w:t>
      </w:r>
      <w:r w:rsidRPr="0050449A">
        <w:rPr>
          <w:rFonts w:ascii="Times New Roman" w:eastAsia="Microsoft YaHei UI" w:hAnsi="Times New Roman" w:cs="Times New Roman"/>
          <w:i/>
          <w:iCs/>
          <w:color w:val="0000FF"/>
          <w:kern w:val="0"/>
          <w:sz w:val="22"/>
          <w:szCs w:val="22"/>
          <w:lang w:bidi="ar"/>
        </w:rPr>
        <w:t xml:space="preserve">. </w:t>
      </w:r>
    </w:p>
    <w:p w14:paraId="6D22B7E9" w14:textId="3E82E4D3" w:rsidR="00363D17" w:rsidRPr="0050449A" w:rsidRDefault="0065686F" w:rsidP="00CD549D">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xml:space="preserve">We are very sorry for </w:t>
      </w:r>
      <w:r w:rsidR="00AB64CB" w:rsidRPr="0050449A">
        <w:rPr>
          <w:rFonts w:ascii="Times New Roman" w:eastAsia="Microsoft YaHei UI" w:hAnsi="Times New Roman" w:cs="Times New Roman"/>
          <w:i/>
          <w:iCs/>
          <w:color w:val="0000FF"/>
          <w:kern w:val="0"/>
          <w:sz w:val="22"/>
          <w:szCs w:val="22"/>
          <w:lang w:bidi="ar"/>
        </w:rPr>
        <w:t xml:space="preserve">causing </w:t>
      </w:r>
      <w:r w:rsidRPr="0050449A">
        <w:rPr>
          <w:rFonts w:ascii="Times New Roman" w:eastAsia="Microsoft YaHei UI" w:hAnsi="Times New Roman" w:cs="Times New Roman"/>
          <w:i/>
          <w:iCs/>
          <w:color w:val="0000FF"/>
          <w:kern w:val="0"/>
          <w:sz w:val="22"/>
          <w:szCs w:val="22"/>
          <w:lang w:bidi="ar"/>
        </w:rPr>
        <w:t>your misunderstanding by our reasons. In fact, in our result</w:t>
      </w:r>
      <w:r w:rsidR="00AB64CB" w:rsidRPr="0050449A">
        <w:rPr>
          <w:rFonts w:ascii="Times New Roman" w:eastAsia="Microsoft YaHei UI" w:hAnsi="Times New Roman" w:cs="Times New Roman"/>
          <w:i/>
          <w:iCs/>
          <w:color w:val="0000FF"/>
          <w:kern w:val="0"/>
          <w:sz w:val="22"/>
          <w:szCs w:val="22"/>
          <w:lang w:bidi="ar"/>
        </w:rPr>
        <w:t>s</w:t>
      </w:r>
      <w:r w:rsidR="00363D17" w:rsidRPr="0050449A">
        <w:rPr>
          <w:rFonts w:ascii="Times New Roman" w:eastAsia="Microsoft YaHei UI" w:hAnsi="Times New Roman" w:cs="Times New Roman"/>
          <w:i/>
          <w:iCs/>
          <w:color w:val="0000FF"/>
          <w:kern w:val="0"/>
          <w:sz w:val="22"/>
          <w:szCs w:val="22"/>
          <w:lang w:bidi="ar"/>
        </w:rPr>
        <w:t xml:space="preserve"> of previous version</w:t>
      </w:r>
      <w:r w:rsidRPr="0050449A">
        <w:rPr>
          <w:rFonts w:ascii="Times New Roman" w:eastAsia="Microsoft YaHei UI" w:hAnsi="Times New Roman" w:cs="Times New Roman"/>
          <w:i/>
          <w:iCs/>
          <w:color w:val="0000FF"/>
          <w:kern w:val="0"/>
          <w:sz w:val="22"/>
          <w:szCs w:val="22"/>
          <w:lang w:bidi="ar"/>
        </w:rPr>
        <w:t>,</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we</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 xml:space="preserve">identified </w:t>
      </w:r>
      <w:r w:rsidRPr="0050449A">
        <w:rPr>
          <w:rFonts w:ascii="Times New Roman" w:eastAsia="Microsoft YaHei UI" w:hAnsi="Times New Roman" w:cs="Times New Roman"/>
          <w:i/>
          <w:iCs/>
          <w:color w:val="0000FF"/>
          <w:kern w:val="0"/>
          <w:sz w:val="22"/>
          <w:szCs w:val="22"/>
          <w:lang w:bidi="ar"/>
        </w:rPr>
        <w:t>OsMYB110 as an interacting partner</w:t>
      </w:r>
      <w:r w:rsidRPr="0050449A">
        <w:rPr>
          <w:rFonts w:ascii="Times New Roman" w:eastAsia="Microsoft YaHei UI" w:hAnsi="Times New Roman" w:cs="Times New Roman"/>
          <w:i/>
          <w:iCs/>
          <w:color w:val="0000FF"/>
          <w:kern w:val="0"/>
          <w:sz w:val="22"/>
          <w:szCs w:val="22"/>
          <w:lang w:bidi="ar"/>
        </w:rPr>
        <w:t xml:space="preserve"> with </w:t>
      </w:r>
      <w:r w:rsidRPr="0050449A">
        <w:rPr>
          <w:rFonts w:ascii="Times New Roman" w:eastAsia="Microsoft YaHei UI" w:hAnsi="Times New Roman" w:cs="Times New Roman"/>
          <w:i/>
          <w:iCs/>
          <w:color w:val="0000FF"/>
          <w:kern w:val="0"/>
          <w:sz w:val="22"/>
          <w:szCs w:val="22"/>
          <w:lang w:bidi="ar"/>
        </w:rPr>
        <w:t xml:space="preserve">OsUVR8 </w:t>
      </w:r>
      <w:r w:rsidRPr="0050449A">
        <w:rPr>
          <w:rFonts w:ascii="Times New Roman" w:eastAsia="Microsoft YaHei UI" w:hAnsi="Times New Roman" w:cs="Times New Roman"/>
          <w:i/>
          <w:iCs/>
          <w:color w:val="0000FF"/>
          <w:kern w:val="0"/>
          <w:sz w:val="22"/>
          <w:szCs w:val="22"/>
          <w:lang w:bidi="ar"/>
        </w:rPr>
        <w:t xml:space="preserve">by </w:t>
      </w:r>
      <w:r w:rsidRPr="0050449A">
        <w:rPr>
          <w:rFonts w:ascii="Times New Roman" w:eastAsia="Microsoft YaHei UI" w:hAnsi="Times New Roman" w:cs="Times New Roman"/>
          <w:i/>
          <w:iCs/>
          <w:color w:val="0000FF"/>
          <w:kern w:val="0"/>
          <w:sz w:val="22"/>
          <w:szCs w:val="22"/>
          <w:lang w:bidi="ar"/>
        </w:rPr>
        <w:t xml:space="preserve">a yeast two-hybrid </w:t>
      </w:r>
      <w:r w:rsidRPr="0050449A">
        <w:rPr>
          <w:rFonts w:ascii="Times New Roman" w:eastAsia="Microsoft YaHei UI" w:hAnsi="Times New Roman" w:cs="Times New Roman"/>
          <w:i/>
          <w:iCs/>
          <w:color w:val="0000FF"/>
          <w:kern w:val="0"/>
          <w:sz w:val="22"/>
          <w:szCs w:val="22"/>
          <w:lang w:bidi="ar"/>
        </w:rPr>
        <w:t>screen</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 xml:space="preserve">(Fig. 5h). </w:t>
      </w:r>
      <w:r w:rsidRPr="0050449A">
        <w:rPr>
          <w:rFonts w:ascii="Times New Roman" w:eastAsia="Microsoft YaHei UI" w:hAnsi="Times New Roman" w:cs="Times New Roman"/>
          <w:i/>
          <w:iCs/>
          <w:color w:val="0000FF"/>
          <w:kern w:val="0"/>
          <w:sz w:val="22"/>
          <w:szCs w:val="22"/>
          <w:lang w:bidi="ar"/>
        </w:rPr>
        <w:t>And b</w:t>
      </w:r>
      <w:r w:rsidRPr="0050449A">
        <w:rPr>
          <w:rFonts w:ascii="Times New Roman" w:eastAsia="Microsoft YaHei UI" w:hAnsi="Times New Roman" w:cs="Times New Roman"/>
          <w:i/>
          <w:iCs/>
          <w:color w:val="0000FF"/>
          <w:kern w:val="0"/>
          <w:sz w:val="22"/>
          <w:szCs w:val="22"/>
          <w:lang w:bidi="ar"/>
        </w:rPr>
        <w:t>imolecular fluorescence complementation assays further confirmed the interaction between OsUVR8 and OsMYB110 in tobacco (Fig. 5i). Moreover, transient transcription analysis demonstrated that both OsUVR8 and OsMYB110 individually act</w:t>
      </w:r>
      <w:r w:rsidRPr="0050449A">
        <w:rPr>
          <w:rFonts w:ascii="Times New Roman" w:eastAsia="Microsoft YaHei UI" w:hAnsi="Times New Roman" w:cs="Times New Roman"/>
          <w:i/>
          <w:iCs/>
          <w:color w:val="0000FF"/>
          <w:kern w:val="0"/>
          <w:sz w:val="22"/>
          <w:szCs w:val="22"/>
          <w:lang w:bidi="ar"/>
        </w:rPr>
        <w:t xml:space="preserve">ivated the activity of </w:t>
      </w:r>
      <w:proofErr w:type="spellStart"/>
      <w:proofErr w:type="gramStart"/>
      <w:r w:rsidRPr="0050449A">
        <w:rPr>
          <w:rFonts w:ascii="Times New Roman" w:eastAsia="Microsoft YaHei UI" w:hAnsi="Times New Roman" w:cs="Times New Roman"/>
          <w:i/>
          <w:iCs/>
          <w:color w:val="0000FF"/>
          <w:kern w:val="0"/>
          <w:sz w:val="22"/>
          <w:szCs w:val="22"/>
          <w:lang w:bidi="ar"/>
        </w:rPr>
        <w:t>ProOsCHS:LUC</w:t>
      </w:r>
      <w:proofErr w:type="spellEnd"/>
      <w:proofErr w:type="gramEnd"/>
      <w:r w:rsidRPr="0050449A">
        <w:rPr>
          <w:rFonts w:ascii="Times New Roman" w:eastAsia="Microsoft YaHei UI" w:hAnsi="Times New Roman" w:cs="Times New Roman"/>
          <w:i/>
          <w:iCs/>
          <w:color w:val="0000FF"/>
          <w:kern w:val="0"/>
          <w:sz w:val="22"/>
          <w:szCs w:val="22"/>
          <w:lang w:bidi="ar"/>
        </w:rPr>
        <w:t>, with a more pronounced effect observed when OsUVR8 was co-expressed with OsMYB110, particularly under the UV-B condition (</w:t>
      </w:r>
      <w:r w:rsidR="00363D17" w:rsidRPr="0050449A">
        <w:rPr>
          <w:rFonts w:ascii="Times New Roman" w:eastAsia="Microsoft YaHei UI" w:hAnsi="Times New Roman" w:cs="Times New Roman"/>
          <w:i/>
          <w:iCs/>
          <w:color w:val="0000FF"/>
          <w:kern w:val="0"/>
          <w:sz w:val="22"/>
          <w:szCs w:val="22"/>
          <w:lang w:bidi="ar"/>
        </w:rPr>
        <w:t xml:space="preserve">revised </w:t>
      </w:r>
      <w:r w:rsidRPr="0050449A">
        <w:rPr>
          <w:rFonts w:ascii="Times New Roman" w:eastAsia="Microsoft YaHei UI" w:hAnsi="Times New Roman" w:cs="Times New Roman"/>
          <w:i/>
          <w:iCs/>
          <w:color w:val="0000FF"/>
          <w:kern w:val="0"/>
          <w:sz w:val="22"/>
          <w:szCs w:val="22"/>
          <w:lang w:bidi="ar"/>
        </w:rPr>
        <w:t xml:space="preserve">Fig. </w:t>
      </w:r>
      <w:r w:rsidR="00E7408C" w:rsidRPr="0050449A">
        <w:rPr>
          <w:rFonts w:ascii="Times New Roman" w:eastAsia="Microsoft YaHei UI" w:hAnsi="Times New Roman" w:cs="Times New Roman"/>
          <w:i/>
          <w:iCs/>
          <w:color w:val="0000FF"/>
          <w:kern w:val="0"/>
          <w:sz w:val="22"/>
          <w:szCs w:val="22"/>
          <w:lang w:bidi="ar"/>
        </w:rPr>
        <w:t>5k</w:t>
      </w:r>
      <w:r w:rsidRPr="0050449A">
        <w:rPr>
          <w:rFonts w:ascii="Times New Roman" w:eastAsia="Microsoft YaHei UI" w:hAnsi="Times New Roman" w:cs="Times New Roman"/>
          <w:i/>
          <w:iCs/>
          <w:color w:val="0000FF"/>
          <w:kern w:val="0"/>
          <w:sz w:val="22"/>
          <w:szCs w:val="22"/>
          <w:lang w:bidi="ar"/>
        </w:rPr>
        <w:t xml:space="preserve">). </w:t>
      </w:r>
    </w:p>
    <w:p w14:paraId="49913856" w14:textId="1020A929" w:rsidR="00CD549D" w:rsidRPr="0050449A" w:rsidRDefault="00E7408C" w:rsidP="00363D17">
      <w:pPr>
        <w:widowControl/>
        <w:spacing w:line="360" w:lineRule="auto"/>
        <w:ind w:firstLineChars="100" w:firstLine="220"/>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In the revised manuscript</w:t>
      </w:r>
      <w:r w:rsidR="0002379C" w:rsidRPr="0050449A">
        <w:rPr>
          <w:rFonts w:ascii="Times New Roman" w:eastAsia="Microsoft YaHei UI" w:hAnsi="Times New Roman" w:cs="Times New Roman"/>
          <w:i/>
          <w:iCs/>
          <w:color w:val="0000FF"/>
          <w:kern w:val="0"/>
          <w:sz w:val="22"/>
          <w:szCs w:val="22"/>
          <w:lang w:bidi="ar"/>
        </w:rPr>
        <w:t>,</w:t>
      </w:r>
      <w:r w:rsidRPr="0050449A">
        <w:rPr>
          <w:rFonts w:ascii="Times New Roman" w:eastAsia="Microsoft YaHei UI" w:hAnsi="Times New Roman" w:cs="Times New Roman"/>
          <w:i/>
          <w:iCs/>
          <w:color w:val="0000FF"/>
          <w:kern w:val="0"/>
          <w:sz w:val="22"/>
          <w:szCs w:val="22"/>
          <w:lang w:bidi="ar"/>
        </w:rPr>
        <w:t xml:space="preserve"> we further conducted GST pull-down </w:t>
      </w:r>
      <w:r w:rsidR="00AB64CB" w:rsidRPr="0050449A">
        <w:rPr>
          <w:rFonts w:ascii="Times New Roman" w:eastAsia="Microsoft YaHei UI" w:hAnsi="Times New Roman" w:cs="Times New Roman"/>
          <w:i/>
          <w:iCs/>
          <w:color w:val="0000FF"/>
          <w:kern w:val="0"/>
          <w:sz w:val="22"/>
          <w:szCs w:val="22"/>
          <w:lang w:bidi="ar"/>
        </w:rPr>
        <w:t>assay</w:t>
      </w:r>
      <w:r w:rsidRPr="0050449A">
        <w:rPr>
          <w:rFonts w:ascii="Times New Roman" w:eastAsia="Microsoft YaHei UI" w:hAnsi="Times New Roman" w:cs="Times New Roman"/>
          <w:i/>
          <w:iCs/>
          <w:color w:val="0000FF"/>
          <w:kern w:val="0"/>
          <w:sz w:val="22"/>
          <w:szCs w:val="22"/>
          <w:lang w:bidi="ar"/>
        </w:rPr>
        <w:t>s and confirmed the direct physiological interaction both of recombinant His-OsUVR8 with GST-OsMYB110 (revised Fig. 5j</w:t>
      </w:r>
      <w:r w:rsidR="00D213E1" w:rsidRPr="0050449A">
        <w:rPr>
          <w:rFonts w:ascii="Times New Roman" w:eastAsia="Microsoft YaHei UI" w:hAnsi="Times New Roman" w:cs="Times New Roman"/>
          <w:i/>
          <w:iCs/>
          <w:color w:val="0000FF"/>
          <w:kern w:val="0"/>
          <w:sz w:val="22"/>
          <w:szCs w:val="22"/>
          <w:lang w:bidi="ar"/>
        </w:rPr>
        <w:t>, line 288-289</w:t>
      </w:r>
      <w:r w:rsidRPr="0050449A">
        <w:rPr>
          <w:rFonts w:ascii="Times New Roman" w:eastAsia="Microsoft YaHei UI" w:hAnsi="Times New Roman" w:cs="Times New Roman"/>
          <w:i/>
          <w:iCs/>
          <w:color w:val="0000FF"/>
          <w:kern w:val="0"/>
          <w:sz w:val="22"/>
          <w:szCs w:val="22"/>
          <w:lang w:bidi="ar"/>
        </w:rPr>
        <w:t xml:space="preserve">), and </w:t>
      </w:r>
      <w:r w:rsidR="00363D17" w:rsidRPr="0050449A">
        <w:rPr>
          <w:rFonts w:ascii="Times New Roman" w:eastAsia="Microsoft YaHei UI" w:hAnsi="Times New Roman" w:cs="Times New Roman"/>
          <w:i/>
          <w:iCs/>
          <w:color w:val="0000FF"/>
          <w:kern w:val="0"/>
          <w:sz w:val="22"/>
          <w:szCs w:val="22"/>
          <w:lang w:bidi="ar"/>
        </w:rPr>
        <w:t>GST</w:t>
      </w:r>
      <w:r w:rsidRPr="0050449A">
        <w:rPr>
          <w:rFonts w:ascii="Times New Roman" w:eastAsia="Microsoft YaHei UI" w:hAnsi="Times New Roman" w:cs="Times New Roman"/>
          <w:i/>
          <w:iCs/>
          <w:color w:val="0000FF"/>
          <w:kern w:val="0"/>
          <w:sz w:val="22"/>
          <w:szCs w:val="22"/>
          <w:lang w:bidi="ar"/>
        </w:rPr>
        <w:t xml:space="preserve">-OsUVR8 with </w:t>
      </w:r>
      <w:r w:rsidR="00363D17" w:rsidRPr="0050449A">
        <w:rPr>
          <w:rFonts w:ascii="Times New Roman" w:eastAsia="Microsoft YaHei UI" w:hAnsi="Times New Roman" w:cs="Times New Roman"/>
          <w:i/>
          <w:iCs/>
          <w:color w:val="0000FF"/>
          <w:kern w:val="0"/>
          <w:sz w:val="22"/>
          <w:szCs w:val="22"/>
          <w:lang w:bidi="ar"/>
        </w:rPr>
        <w:t>His</w:t>
      </w:r>
      <w:r w:rsidRPr="0050449A">
        <w:rPr>
          <w:rFonts w:ascii="Times New Roman" w:eastAsia="Microsoft YaHei UI" w:hAnsi="Times New Roman" w:cs="Times New Roman"/>
          <w:i/>
          <w:iCs/>
          <w:color w:val="0000FF"/>
          <w:kern w:val="0"/>
          <w:sz w:val="22"/>
          <w:szCs w:val="22"/>
          <w:lang w:bidi="ar"/>
        </w:rPr>
        <w:t>-OsMYB110 (see the figures below). These findings provide evidence that OsUVR8 interacts with OsMYB110 to regulate flavonoid accumulation and enhance UV-B tolerance in rice.</w:t>
      </w:r>
      <w:r w:rsidR="00EA7C2B" w:rsidRPr="0050449A">
        <w:rPr>
          <w:rFonts w:ascii="Times New Roman" w:eastAsia="Microsoft YaHei UI" w:hAnsi="Times New Roman" w:cs="Times New Roman"/>
          <w:i/>
          <w:iCs/>
          <w:color w:val="0000FF"/>
          <w:kern w:val="0"/>
          <w:sz w:val="22"/>
          <w:szCs w:val="22"/>
          <w:lang w:bidi="ar"/>
        </w:rPr>
        <w:t xml:space="preserve"> The methods of GST pull-down assays were described in the revised Methods section (line 573-583).</w:t>
      </w:r>
    </w:p>
    <w:p w14:paraId="6E573C3E" w14:textId="6044C6F3" w:rsidR="000C0422" w:rsidRPr="0050449A" w:rsidRDefault="00E7408C" w:rsidP="00CD549D">
      <w:pPr>
        <w:widowControl/>
        <w:spacing w:line="360" w:lineRule="auto"/>
        <w:jc w:val="center"/>
        <w:rPr>
          <w:rFonts w:ascii="Times New Roman" w:eastAsia="Microsoft YaHei UI" w:hAnsi="Times New Roman" w:cs="Times New Roman"/>
          <w:color w:val="0000FF"/>
          <w:kern w:val="0"/>
          <w:sz w:val="22"/>
          <w:szCs w:val="22"/>
          <w:highlight w:val="yellow"/>
          <w:lang w:bidi="ar"/>
        </w:rPr>
      </w:pPr>
      <w:r w:rsidRPr="0050449A">
        <w:rPr>
          <w:rFonts w:ascii="Times New Roman" w:eastAsia="Microsoft YaHei UI" w:hAnsi="Times New Roman" w:cs="Times New Roman"/>
          <w:noProof/>
          <w:color w:val="0000FF"/>
          <w:kern w:val="0"/>
          <w:sz w:val="22"/>
          <w:szCs w:val="22"/>
          <w:lang w:bidi="ar"/>
        </w:rPr>
        <w:drawing>
          <wp:inline distT="0" distB="0" distL="0" distR="0" wp14:anchorId="3CDE369F" wp14:editId="083E993F">
            <wp:extent cx="2870790" cy="2078931"/>
            <wp:effectExtent l="0" t="0" r="0" b="0"/>
            <wp:docPr id="177210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87864" cy="2091295"/>
                    </a:xfrm>
                    <a:prstGeom prst="rect">
                      <a:avLst/>
                    </a:prstGeom>
                    <a:noFill/>
                  </pic:spPr>
                </pic:pic>
              </a:graphicData>
            </a:graphic>
          </wp:inline>
        </w:drawing>
      </w:r>
    </w:p>
    <w:p w14:paraId="72AB2F53" w14:textId="026FD544" w:rsidR="00E7408C" w:rsidRPr="0050449A" w:rsidRDefault="00E7408C" w:rsidP="00E7408C">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xml:space="preserve">Fig. R1 </w:t>
      </w:r>
      <w:proofErr w:type="gramStart"/>
      <w:r w:rsidRPr="0050449A">
        <w:rPr>
          <w:rFonts w:ascii="Times New Roman" w:eastAsia="Microsoft YaHei UI" w:hAnsi="Times New Roman" w:cs="Times New Roman"/>
          <w:i/>
          <w:iCs/>
          <w:color w:val="0000FF"/>
          <w:kern w:val="0"/>
          <w:sz w:val="22"/>
          <w:szCs w:val="22"/>
          <w:lang w:bidi="ar"/>
        </w:rPr>
        <w:t>The</w:t>
      </w:r>
      <w:proofErr w:type="gramEnd"/>
      <w:r w:rsidRPr="0050449A">
        <w:rPr>
          <w:rFonts w:ascii="Times New Roman" w:eastAsia="Microsoft YaHei UI" w:hAnsi="Times New Roman" w:cs="Times New Roman"/>
          <w:i/>
          <w:iCs/>
          <w:color w:val="0000FF"/>
          <w:kern w:val="0"/>
          <w:sz w:val="22"/>
          <w:szCs w:val="22"/>
          <w:lang w:bidi="ar"/>
        </w:rPr>
        <w:t xml:space="preserve"> direct physical interaction between recombinant </w:t>
      </w:r>
      <w:r w:rsidR="00363D17" w:rsidRPr="0050449A">
        <w:rPr>
          <w:rFonts w:ascii="Times New Roman" w:eastAsia="Microsoft YaHei UI" w:hAnsi="Times New Roman" w:cs="Times New Roman"/>
          <w:i/>
          <w:iCs/>
          <w:color w:val="0000FF"/>
          <w:kern w:val="0"/>
          <w:sz w:val="22"/>
          <w:szCs w:val="22"/>
          <w:lang w:bidi="ar"/>
        </w:rPr>
        <w:t>GST</w:t>
      </w:r>
      <w:r w:rsidRPr="0050449A">
        <w:rPr>
          <w:rFonts w:ascii="Times New Roman" w:eastAsia="Microsoft YaHei UI" w:hAnsi="Times New Roman" w:cs="Times New Roman"/>
          <w:i/>
          <w:iCs/>
          <w:color w:val="0000FF"/>
          <w:kern w:val="0"/>
          <w:sz w:val="22"/>
          <w:szCs w:val="22"/>
          <w:lang w:bidi="ar"/>
        </w:rPr>
        <w:t xml:space="preserve">-OsUVR8 with </w:t>
      </w:r>
      <w:r w:rsidR="00363D17" w:rsidRPr="0050449A">
        <w:rPr>
          <w:rFonts w:ascii="Times New Roman" w:eastAsia="Microsoft YaHei UI" w:hAnsi="Times New Roman" w:cs="Times New Roman"/>
          <w:i/>
          <w:iCs/>
          <w:color w:val="0000FF"/>
          <w:kern w:val="0"/>
          <w:sz w:val="22"/>
          <w:szCs w:val="22"/>
          <w:lang w:bidi="ar"/>
        </w:rPr>
        <w:t>His</w:t>
      </w:r>
      <w:r w:rsidRPr="0050449A">
        <w:rPr>
          <w:rFonts w:ascii="Times New Roman" w:eastAsia="Microsoft YaHei UI" w:hAnsi="Times New Roman" w:cs="Times New Roman"/>
          <w:i/>
          <w:iCs/>
          <w:color w:val="0000FF"/>
          <w:kern w:val="0"/>
          <w:sz w:val="22"/>
          <w:szCs w:val="22"/>
          <w:lang w:bidi="ar"/>
        </w:rPr>
        <w:t xml:space="preserve">-OsMYB110 confirmed by </w:t>
      </w:r>
      <w:r w:rsidR="00AB64CB" w:rsidRPr="0050449A">
        <w:rPr>
          <w:rFonts w:ascii="Times New Roman" w:eastAsia="Microsoft YaHei UI" w:hAnsi="Times New Roman" w:cs="Times New Roman"/>
          <w:i/>
          <w:iCs/>
          <w:color w:val="0000FF"/>
          <w:kern w:val="0"/>
          <w:sz w:val="22"/>
          <w:szCs w:val="22"/>
          <w:lang w:bidi="ar"/>
        </w:rPr>
        <w:t xml:space="preserve">in vitro </w:t>
      </w:r>
      <w:r w:rsidRPr="0050449A">
        <w:rPr>
          <w:rFonts w:ascii="Times New Roman" w:eastAsia="Microsoft YaHei UI" w:hAnsi="Times New Roman" w:cs="Times New Roman"/>
          <w:i/>
          <w:iCs/>
          <w:color w:val="0000FF"/>
          <w:kern w:val="0"/>
          <w:sz w:val="22"/>
          <w:szCs w:val="22"/>
          <w:lang w:bidi="ar"/>
        </w:rPr>
        <w:t>GST pull-down</w:t>
      </w:r>
      <w:r w:rsidR="00AB64CB" w:rsidRPr="0050449A">
        <w:rPr>
          <w:rFonts w:ascii="Times New Roman" w:eastAsia="Microsoft YaHei UI" w:hAnsi="Times New Roman" w:cs="Times New Roman"/>
          <w:i/>
          <w:iCs/>
          <w:color w:val="0000FF"/>
          <w:kern w:val="0"/>
          <w:sz w:val="22"/>
          <w:szCs w:val="22"/>
          <w:lang w:bidi="ar"/>
        </w:rPr>
        <w:t xml:space="preserve"> assays</w:t>
      </w:r>
      <w:r w:rsidRPr="0050449A">
        <w:rPr>
          <w:rFonts w:ascii="Times New Roman" w:eastAsia="Microsoft YaHei UI" w:hAnsi="Times New Roman" w:cs="Times New Roman"/>
          <w:i/>
          <w:iCs/>
          <w:color w:val="0000FF"/>
          <w:kern w:val="0"/>
          <w:sz w:val="22"/>
          <w:szCs w:val="22"/>
          <w:lang w:bidi="ar"/>
        </w:rPr>
        <w:t>.</w:t>
      </w:r>
    </w:p>
    <w:p w14:paraId="171A4092" w14:textId="77777777" w:rsidR="00E7408C" w:rsidRPr="0050449A" w:rsidRDefault="00E7408C" w:rsidP="00E7408C">
      <w:pPr>
        <w:widowControl/>
        <w:spacing w:line="360" w:lineRule="auto"/>
        <w:rPr>
          <w:rFonts w:ascii="Times New Roman" w:eastAsia="Microsoft YaHei UI" w:hAnsi="Times New Roman" w:cs="Times New Roman"/>
          <w:i/>
          <w:iCs/>
          <w:color w:val="0000FF"/>
          <w:kern w:val="0"/>
          <w:sz w:val="22"/>
          <w:szCs w:val="22"/>
          <w:lang w:bidi="ar"/>
        </w:rPr>
      </w:pPr>
    </w:p>
    <w:p w14:paraId="23AF1528" w14:textId="77777777" w:rsidR="000C0422" w:rsidRPr="0050449A" w:rsidRDefault="0065686F">
      <w:pPr>
        <w:widowControl/>
        <w:spacing w:line="360" w:lineRule="auto"/>
        <w:rPr>
          <w:rFonts w:ascii="Times New Roman" w:eastAsia="Microsoft YaHei UI" w:hAnsi="Times New Roman" w:cs="Times New Roman"/>
          <w:color w:val="000000"/>
          <w:sz w:val="22"/>
          <w:szCs w:val="22"/>
        </w:rPr>
      </w:pPr>
      <w:r w:rsidRPr="0050449A">
        <w:rPr>
          <w:rFonts w:ascii="Times New Roman" w:eastAsia="Microsoft YaHei UI" w:hAnsi="Times New Roman" w:cs="Times New Roman"/>
          <w:color w:val="000000"/>
          <w:kern w:val="0"/>
          <w:sz w:val="22"/>
          <w:szCs w:val="22"/>
          <w:lang w:bidi="ar"/>
        </w:rPr>
        <w:lastRenderedPageBreak/>
        <w:t xml:space="preserve">Otherwise I find this a very solid environmental genomics manuscript </w:t>
      </w:r>
      <w:proofErr w:type="spellStart"/>
      <w:r w:rsidRPr="0050449A">
        <w:rPr>
          <w:rFonts w:ascii="Times New Roman" w:eastAsia="Microsoft YaHei UI" w:hAnsi="Times New Roman" w:cs="Times New Roman"/>
          <w:color w:val="000000"/>
          <w:kern w:val="0"/>
          <w:sz w:val="22"/>
          <w:szCs w:val="22"/>
          <w:lang w:bidi="ar"/>
        </w:rPr>
        <w:t>focussed</w:t>
      </w:r>
      <w:proofErr w:type="spellEnd"/>
      <w:r w:rsidRPr="0050449A">
        <w:rPr>
          <w:rFonts w:ascii="Times New Roman" w:eastAsia="Microsoft YaHei UI" w:hAnsi="Times New Roman" w:cs="Times New Roman"/>
          <w:color w:val="000000"/>
          <w:kern w:val="0"/>
          <w:sz w:val="22"/>
          <w:szCs w:val="22"/>
          <w:lang w:bidi="ar"/>
        </w:rPr>
        <w:t xml:space="preserve"> on an important topic that is a good fit to the jou</w:t>
      </w:r>
      <w:r w:rsidRPr="0050449A">
        <w:rPr>
          <w:rFonts w:ascii="Times New Roman" w:eastAsia="Microsoft YaHei UI" w:hAnsi="Times New Roman" w:cs="Times New Roman"/>
          <w:color w:val="000000"/>
          <w:kern w:val="0"/>
          <w:sz w:val="22"/>
          <w:szCs w:val="22"/>
          <w:lang w:bidi="ar"/>
        </w:rPr>
        <w:t>rnal</w:t>
      </w:r>
    </w:p>
    <w:p w14:paraId="50FB0C76" w14:textId="39843E18" w:rsidR="00363D17" w:rsidRPr="0050449A" w:rsidRDefault="0065686F">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color w:val="000000"/>
          <w:kern w:val="0"/>
          <w:sz w:val="22"/>
          <w:szCs w:val="22"/>
          <w:lang w:bidi="ar"/>
        </w:rPr>
        <w:t> </w:t>
      </w:r>
      <w:r w:rsidR="00CD549D" w:rsidRPr="0050449A">
        <w:rPr>
          <w:rFonts w:ascii="Times New Roman" w:eastAsia="Microsoft YaHei UI" w:hAnsi="Times New Roman" w:cs="Times New Roman"/>
          <w:i/>
          <w:iCs/>
          <w:color w:val="0000FF"/>
          <w:kern w:val="0"/>
          <w:sz w:val="22"/>
          <w:szCs w:val="22"/>
          <w:lang w:bidi="ar"/>
        </w:rPr>
        <w:t xml:space="preserve">Response: </w:t>
      </w:r>
      <w:r w:rsidRPr="0050449A">
        <w:rPr>
          <w:rFonts w:ascii="Times New Roman" w:eastAsia="Microsoft YaHei UI" w:hAnsi="Times New Roman" w:cs="Times New Roman"/>
          <w:i/>
          <w:iCs/>
          <w:color w:val="0000FF"/>
          <w:kern w:val="0"/>
          <w:sz w:val="22"/>
          <w:szCs w:val="22"/>
          <w:lang w:bidi="ar"/>
        </w:rPr>
        <w:t xml:space="preserve">Thank you very much </w:t>
      </w:r>
      <w:r w:rsidRPr="0050449A">
        <w:rPr>
          <w:rFonts w:ascii="Times New Roman" w:eastAsia="Microsoft YaHei UI" w:hAnsi="Times New Roman" w:cs="Times New Roman"/>
          <w:i/>
          <w:iCs/>
          <w:color w:val="0000FF"/>
          <w:kern w:val="0"/>
          <w:sz w:val="22"/>
          <w:szCs w:val="22"/>
          <w:lang w:bidi="ar"/>
        </w:rPr>
        <w:t xml:space="preserve">again </w:t>
      </w:r>
      <w:r w:rsidRPr="0050449A">
        <w:rPr>
          <w:rFonts w:ascii="Times New Roman" w:eastAsia="Microsoft YaHei UI" w:hAnsi="Times New Roman" w:cs="Times New Roman"/>
          <w:i/>
          <w:iCs/>
          <w:color w:val="0000FF"/>
          <w:kern w:val="0"/>
          <w:sz w:val="22"/>
          <w:szCs w:val="22"/>
          <w:lang w:bidi="ar"/>
        </w:rPr>
        <w:t xml:space="preserve">for your </w:t>
      </w:r>
      <w:r w:rsidR="0002379C" w:rsidRPr="0050449A">
        <w:rPr>
          <w:rFonts w:ascii="Times New Roman" w:eastAsia="Microsoft YaHei UI" w:hAnsi="Times New Roman" w:cs="Times New Roman"/>
          <w:i/>
          <w:iCs/>
          <w:color w:val="0000FF"/>
          <w:kern w:val="0"/>
          <w:sz w:val="22"/>
          <w:szCs w:val="22"/>
          <w:lang w:bidi="ar"/>
        </w:rPr>
        <w:t xml:space="preserve">highly positive </w:t>
      </w:r>
      <w:r w:rsidRPr="0050449A">
        <w:rPr>
          <w:rFonts w:ascii="Times New Roman" w:eastAsia="Microsoft YaHei UI" w:hAnsi="Times New Roman" w:cs="Times New Roman"/>
          <w:i/>
          <w:iCs/>
          <w:color w:val="0000FF"/>
          <w:kern w:val="0"/>
          <w:sz w:val="22"/>
          <w:szCs w:val="22"/>
          <w:lang w:bidi="ar"/>
        </w:rPr>
        <w:t>comments</w:t>
      </w:r>
      <w:r w:rsidRPr="0050449A">
        <w:rPr>
          <w:rFonts w:ascii="Times New Roman" w:eastAsia="Microsoft YaHei UI" w:hAnsi="Times New Roman" w:cs="Times New Roman"/>
          <w:i/>
          <w:iCs/>
          <w:color w:val="0000FF"/>
          <w:kern w:val="0"/>
          <w:sz w:val="22"/>
          <w:szCs w:val="22"/>
          <w:lang w:bidi="ar"/>
        </w:rPr>
        <w:t xml:space="preserve">. Your valuable </w:t>
      </w:r>
      <w:r w:rsidR="00363D17" w:rsidRPr="0050449A">
        <w:rPr>
          <w:rFonts w:ascii="Times New Roman" w:eastAsia="Microsoft YaHei UI" w:hAnsi="Times New Roman" w:cs="Times New Roman"/>
          <w:i/>
          <w:iCs/>
          <w:color w:val="0000FF"/>
          <w:kern w:val="0"/>
          <w:sz w:val="22"/>
          <w:szCs w:val="22"/>
          <w:lang w:bidi="ar"/>
        </w:rPr>
        <w:t>suggestion</w:t>
      </w:r>
      <w:r w:rsidRPr="0050449A">
        <w:rPr>
          <w:rFonts w:ascii="Times New Roman" w:eastAsia="Microsoft YaHei UI" w:hAnsi="Times New Roman" w:cs="Times New Roman"/>
          <w:i/>
          <w:iCs/>
          <w:color w:val="0000FF"/>
          <w:kern w:val="0"/>
          <w:sz w:val="22"/>
          <w:szCs w:val="22"/>
          <w:lang w:bidi="ar"/>
        </w:rPr>
        <w:t>s will be of great significance to the improvement of our article.</w:t>
      </w:r>
    </w:p>
    <w:p w14:paraId="214EF3C4" w14:textId="77777777" w:rsidR="00C0487D" w:rsidRPr="0050449A" w:rsidRDefault="00C0487D">
      <w:pPr>
        <w:widowControl/>
        <w:spacing w:line="360" w:lineRule="auto"/>
        <w:rPr>
          <w:rFonts w:ascii="Times New Roman" w:eastAsia="Microsoft YaHei UI" w:hAnsi="Times New Roman" w:cs="Times New Roman"/>
          <w:i/>
          <w:iCs/>
          <w:color w:val="0000FF"/>
          <w:kern w:val="0"/>
          <w:sz w:val="22"/>
          <w:szCs w:val="22"/>
          <w:lang w:bidi="ar"/>
        </w:rPr>
      </w:pPr>
    </w:p>
    <w:p w14:paraId="2919C6F4" w14:textId="4C6FD72C" w:rsidR="000C0422" w:rsidRPr="0050449A" w:rsidRDefault="0065686F">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Meanwhile, we deposited our</w:t>
      </w:r>
      <w:r w:rsidRPr="0050449A">
        <w:rPr>
          <w:rFonts w:ascii="Times New Roman" w:eastAsia="Microsoft YaHei UI" w:hAnsi="Times New Roman" w:cs="Times New Roman"/>
          <w:i/>
          <w:iCs/>
          <w:color w:val="0000FF"/>
          <w:kern w:val="0"/>
          <w:sz w:val="22"/>
          <w:szCs w:val="22"/>
          <w:lang w:bidi="ar"/>
        </w:rPr>
        <w:t xml:space="preserve"> data to a relevant repository</w:t>
      </w:r>
      <w:r w:rsidRPr="0050449A">
        <w:rPr>
          <w:rFonts w:ascii="Times New Roman" w:eastAsia="Microsoft YaHei UI" w:hAnsi="Times New Roman" w:cs="Times New Roman"/>
          <w:i/>
          <w:iCs/>
          <w:color w:val="0000FF"/>
          <w:kern w:val="0"/>
          <w:sz w:val="22"/>
          <w:szCs w:val="22"/>
          <w:lang w:bidi="ar"/>
        </w:rPr>
        <w:t xml:space="preserve"> and </w:t>
      </w:r>
      <w:r w:rsidR="00B47E75" w:rsidRPr="0050449A">
        <w:rPr>
          <w:rFonts w:ascii="Times New Roman" w:eastAsia="Microsoft YaHei UI" w:hAnsi="Times New Roman" w:cs="Times New Roman"/>
          <w:i/>
          <w:iCs/>
          <w:color w:val="0000FF"/>
          <w:kern w:val="0"/>
          <w:sz w:val="22"/>
          <w:szCs w:val="22"/>
          <w:lang w:bidi="ar"/>
        </w:rPr>
        <w:t xml:space="preserve">the detail </w:t>
      </w:r>
      <w:r w:rsidRPr="0050449A">
        <w:rPr>
          <w:rFonts w:ascii="Times New Roman" w:eastAsia="Microsoft YaHei UI" w:hAnsi="Times New Roman" w:cs="Times New Roman"/>
          <w:i/>
          <w:iCs/>
          <w:color w:val="0000FF"/>
          <w:kern w:val="0"/>
          <w:sz w:val="22"/>
          <w:szCs w:val="22"/>
          <w:lang w:bidi="ar"/>
        </w:rPr>
        <w:t>information were</w:t>
      </w:r>
      <w:r w:rsidRPr="0050449A">
        <w:rPr>
          <w:rFonts w:ascii="Times New Roman" w:eastAsia="Microsoft YaHei UI" w:hAnsi="Times New Roman" w:cs="Times New Roman"/>
          <w:i/>
          <w:iCs/>
          <w:color w:val="0000FF"/>
          <w:kern w:val="0"/>
          <w:sz w:val="22"/>
          <w:szCs w:val="22"/>
          <w:lang w:bidi="ar"/>
        </w:rPr>
        <w:t> </w:t>
      </w:r>
      <w:r w:rsidRPr="0050449A">
        <w:rPr>
          <w:rFonts w:ascii="Times New Roman" w:eastAsia="Microsoft YaHei UI" w:hAnsi="Times New Roman" w:cs="Times New Roman"/>
          <w:i/>
          <w:iCs/>
          <w:color w:val="0000FF"/>
          <w:kern w:val="0"/>
          <w:sz w:val="22"/>
          <w:szCs w:val="22"/>
          <w:lang w:bidi="ar"/>
        </w:rPr>
        <w:t xml:space="preserve">described </w:t>
      </w:r>
      <w:r w:rsidR="00B47E75" w:rsidRPr="0050449A">
        <w:rPr>
          <w:rFonts w:ascii="Times New Roman" w:eastAsia="Microsoft YaHei UI" w:hAnsi="Times New Roman" w:cs="Times New Roman"/>
          <w:i/>
          <w:iCs/>
          <w:color w:val="0000FF"/>
          <w:kern w:val="0"/>
          <w:sz w:val="22"/>
          <w:szCs w:val="22"/>
          <w:lang w:bidi="ar"/>
        </w:rPr>
        <w:t>in the revision as below</w:t>
      </w:r>
      <w:r w:rsidR="00363D17" w:rsidRPr="0050449A">
        <w:rPr>
          <w:rFonts w:ascii="Times New Roman" w:eastAsia="Microsoft YaHei UI" w:hAnsi="Times New Roman" w:cs="Times New Roman"/>
          <w:i/>
          <w:iCs/>
          <w:color w:val="0000FF"/>
          <w:kern w:val="0"/>
          <w:sz w:val="22"/>
          <w:szCs w:val="22"/>
          <w:lang w:bidi="ar"/>
        </w:rPr>
        <w:t xml:space="preserve"> (line 6</w:t>
      </w:r>
      <w:r w:rsidR="00E66C20" w:rsidRPr="0050449A">
        <w:rPr>
          <w:rFonts w:ascii="Times New Roman" w:eastAsia="Microsoft YaHei UI" w:hAnsi="Times New Roman" w:cs="Times New Roman"/>
          <w:i/>
          <w:iCs/>
          <w:color w:val="0000FF"/>
          <w:kern w:val="0"/>
          <w:sz w:val="22"/>
          <w:szCs w:val="22"/>
          <w:lang w:bidi="ar"/>
        </w:rPr>
        <w:t>23</w:t>
      </w:r>
      <w:r w:rsidR="00363D17" w:rsidRPr="0050449A">
        <w:rPr>
          <w:rFonts w:ascii="Times New Roman" w:eastAsia="Microsoft YaHei UI" w:hAnsi="Times New Roman" w:cs="Times New Roman"/>
          <w:i/>
          <w:iCs/>
          <w:color w:val="0000FF"/>
          <w:kern w:val="0"/>
          <w:sz w:val="22"/>
          <w:szCs w:val="22"/>
          <w:lang w:bidi="ar"/>
        </w:rPr>
        <w:t>-6</w:t>
      </w:r>
      <w:r w:rsidR="00E66C20" w:rsidRPr="0050449A">
        <w:rPr>
          <w:rFonts w:ascii="Times New Roman" w:eastAsia="Microsoft YaHei UI" w:hAnsi="Times New Roman" w:cs="Times New Roman"/>
          <w:i/>
          <w:iCs/>
          <w:color w:val="0000FF"/>
          <w:kern w:val="0"/>
          <w:sz w:val="22"/>
          <w:szCs w:val="22"/>
          <w:lang w:bidi="ar"/>
        </w:rPr>
        <w:t>32</w:t>
      </w:r>
      <w:r w:rsidR="00363D17" w:rsidRPr="0050449A">
        <w:rPr>
          <w:rFonts w:ascii="Times New Roman" w:eastAsia="Microsoft YaHei UI" w:hAnsi="Times New Roman" w:cs="Times New Roman"/>
          <w:i/>
          <w:iCs/>
          <w:color w:val="0000FF"/>
          <w:kern w:val="0"/>
          <w:sz w:val="22"/>
          <w:szCs w:val="22"/>
          <w:lang w:bidi="ar"/>
        </w:rPr>
        <w:t>)</w:t>
      </w:r>
      <w:r w:rsidRPr="0050449A">
        <w:rPr>
          <w:rFonts w:ascii="Times New Roman" w:eastAsia="Microsoft YaHei UI" w:hAnsi="Times New Roman" w:cs="Times New Roman"/>
          <w:i/>
          <w:iCs/>
          <w:color w:val="0000FF"/>
          <w:kern w:val="0"/>
          <w:sz w:val="22"/>
          <w:szCs w:val="22"/>
          <w:lang w:bidi="ar"/>
        </w:rPr>
        <w:t>.</w:t>
      </w:r>
    </w:p>
    <w:p w14:paraId="5CF23CC1" w14:textId="77777777" w:rsidR="000C0422" w:rsidRPr="0050449A" w:rsidRDefault="0065686F">
      <w:pPr>
        <w:widowControl/>
        <w:spacing w:line="360" w:lineRule="auto"/>
        <w:rPr>
          <w:rFonts w:ascii="Times New Roman" w:eastAsia="Microsoft YaHei UI" w:hAnsi="Times New Roman" w:cs="Times New Roman"/>
          <w:b/>
          <w:bCs/>
          <w:i/>
          <w:iCs/>
          <w:color w:val="0000FF"/>
          <w:kern w:val="0"/>
          <w:sz w:val="22"/>
          <w:szCs w:val="22"/>
          <w:lang w:bidi="ar"/>
        </w:rPr>
      </w:pPr>
      <w:r w:rsidRPr="0050449A">
        <w:rPr>
          <w:rFonts w:ascii="Times New Roman" w:eastAsia="Microsoft YaHei UI" w:hAnsi="Times New Roman" w:cs="Times New Roman"/>
          <w:b/>
          <w:bCs/>
          <w:i/>
          <w:iCs/>
          <w:color w:val="0000FF"/>
          <w:kern w:val="0"/>
          <w:sz w:val="22"/>
          <w:szCs w:val="22"/>
          <w:lang w:bidi="ar"/>
        </w:rPr>
        <w:t>A</w:t>
      </w:r>
      <w:r w:rsidRPr="0050449A">
        <w:rPr>
          <w:rFonts w:ascii="Times New Roman" w:eastAsia="Microsoft YaHei UI" w:hAnsi="Times New Roman" w:cs="Times New Roman"/>
          <w:b/>
          <w:bCs/>
          <w:i/>
          <w:iCs/>
          <w:color w:val="0000FF"/>
          <w:kern w:val="0"/>
          <w:sz w:val="22"/>
          <w:szCs w:val="22"/>
          <w:lang w:bidi="ar"/>
        </w:rPr>
        <w:t>vailability of data and materials</w:t>
      </w:r>
    </w:p>
    <w:p w14:paraId="5411A835" w14:textId="5F4C1BB7" w:rsidR="000C0422" w:rsidRPr="0050449A" w:rsidRDefault="0065686F">
      <w:pPr>
        <w:widowControl/>
        <w:spacing w:line="360" w:lineRule="auto"/>
        <w:rPr>
          <w:rFonts w:ascii="Times New Roman" w:hAnsi="Times New Roman" w:cs="Times New Roman"/>
          <w:bCs/>
          <w:i/>
          <w:iCs/>
          <w:color w:val="0000FF"/>
          <w:sz w:val="22"/>
          <w:szCs w:val="22"/>
        </w:rPr>
      </w:pPr>
      <w:r w:rsidRPr="0050449A">
        <w:rPr>
          <w:rFonts w:ascii="Times New Roman" w:eastAsia="Microsoft YaHei UI" w:hAnsi="Times New Roman" w:cs="Times New Roman"/>
          <w:i/>
          <w:iCs/>
          <w:color w:val="0000FF"/>
          <w:kern w:val="0"/>
          <w:sz w:val="22"/>
          <w:szCs w:val="22"/>
          <w:lang w:bidi="ar"/>
        </w:rPr>
        <w:t>Transcriptome sequencing reads of the</w:t>
      </w:r>
      <w:r w:rsidRPr="0050449A">
        <w:rPr>
          <w:rFonts w:ascii="Times New Roman" w:eastAsia="Microsoft YaHei UI" w:hAnsi="Times New Roman" w:cs="Times New Roman"/>
          <w:i/>
          <w:iCs/>
          <w:color w:val="0000FF"/>
          <w:kern w:val="0"/>
          <w:sz w:val="22"/>
          <w:szCs w:val="22"/>
          <w:lang w:bidi="ar"/>
        </w:rPr>
        <w:t xml:space="preserve"> rice leaves</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of</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four rice varieties</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 xml:space="preserve">under UV-B and control conditions </w:t>
      </w:r>
      <w:r w:rsidRPr="0050449A">
        <w:rPr>
          <w:rFonts w:ascii="Times New Roman" w:eastAsia="Microsoft YaHei UI" w:hAnsi="Times New Roman" w:cs="Times New Roman"/>
          <w:i/>
          <w:iCs/>
          <w:color w:val="0000FF"/>
          <w:kern w:val="0"/>
          <w:sz w:val="22"/>
          <w:szCs w:val="22"/>
          <w:lang w:bidi="ar"/>
        </w:rPr>
        <w:t xml:space="preserve">were deposited into the NCBI </w:t>
      </w:r>
      <w:proofErr w:type="spellStart"/>
      <w:r w:rsidRPr="0050449A">
        <w:rPr>
          <w:rFonts w:ascii="Times New Roman" w:eastAsia="Microsoft YaHei UI" w:hAnsi="Times New Roman" w:cs="Times New Roman"/>
          <w:i/>
          <w:iCs/>
          <w:color w:val="0000FF"/>
          <w:kern w:val="0"/>
          <w:sz w:val="22"/>
          <w:szCs w:val="22"/>
          <w:lang w:bidi="ar"/>
        </w:rPr>
        <w:t>BioProject</w:t>
      </w:r>
      <w:proofErr w:type="spellEnd"/>
      <w:r w:rsidRPr="0050449A">
        <w:rPr>
          <w:rFonts w:ascii="Times New Roman" w:eastAsia="Microsoft YaHei UI" w:hAnsi="Times New Roman" w:cs="Times New Roman"/>
          <w:i/>
          <w:iCs/>
          <w:color w:val="0000FF"/>
          <w:kern w:val="0"/>
          <w:sz w:val="22"/>
          <w:szCs w:val="22"/>
          <w:lang w:bidi="ar"/>
        </w:rPr>
        <w:t xml:space="preserve"> under the accession numbers PRJNA</w:t>
      </w:r>
      <w:r w:rsidRPr="0050449A">
        <w:rPr>
          <w:rFonts w:ascii="Times New Roman" w:eastAsia="Microsoft YaHei UI" w:hAnsi="Times New Roman" w:cs="Times New Roman"/>
          <w:i/>
          <w:iCs/>
          <w:color w:val="0000FF"/>
          <w:kern w:val="0"/>
          <w:sz w:val="22"/>
          <w:szCs w:val="22"/>
          <w:lang w:bidi="ar"/>
        </w:rPr>
        <w:t xml:space="preserve">123160 </w:t>
      </w:r>
      <w:r w:rsidR="00AB64CB" w:rsidRPr="0050449A">
        <w:rPr>
          <w:rFonts w:ascii="Times New Roman" w:eastAsia="Microsoft YaHei UI" w:hAnsi="Times New Roman" w:cs="Times New Roman"/>
          <w:i/>
          <w:iCs/>
          <w:color w:val="0000FF"/>
          <w:kern w:val="0"/>
          <w:sz w:val="22"/>
          <w:szCs w:val="22"/>
          <w:lang w:bidi="ar"/>
        </w:rPr>
        <w:t>[Zhang et al., 2024]</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M</w:t>
      </w:r>
      <w:r w:rsidRPr="0050449A">
        <w:rPr>
          <w:rFonts w:ascii="Times New Roman" w:eastAsia="Microsoft YaHei UI" w:hAnsi="Times New Roman" w:cs="Times New Roman"/>
          <w:i/>
          <w:iCs/>
          <w:color w:val="0000FF"/>
          <w:kern w:val="0"/>
          <w:sz w:val="22"/>
          <w:szCs w:val="22"/>
          <w:lang w:bidi="ar"/>
        </w:rPr>
        <w:t>etabolomics data</w:t>
      </w:r>
      <w:r w:rsidRPr="0050449A">
        <w:rPr>
          <w:rFonts w:ascii="Times New Roman" w:eastAsia="Microsoft YaHei UI" w:hAnsi="Times New Roman" w:cs="Times New Roman"/>
          <w:i/>
          <w:iCs/>
          <w:color w:val="0000FF"/>
          <w:kern w:val="0"/>
          <w:sz w:val="22"/>
          <w:szCs w:val="22"/>
          <w:lang w:bidi="ar"/>
        </w:rPr>
        <w:t xml:space="preserve"> in this paper</w:t>
      </w:r>
      <w:r w:rsidRPr="0050449A">
        <w:rPr>
          <w:rFonts w:ascii="Times New Roman" w:eastAsia="Microsoft YaHei UI" w:hAnsi="Times New Roman" w:cs="Times New Roman"/>
          <w:i/>
          <w:iCs/>
          <w:color w:val="0000FF"/>
          <w:kern w:val="0"/>
          <w:sz w:val="22"/>
          <w:szCs w:val="22"/>
          <w:lang w:bidi="ar"/>
        </w:rPr>
        <w:t xml:space="preserve"> have been deposited to the metabolomics workbench</w:t>
      </w:r>
      <w:r w:rsidRPr="0050449A">
        <w:rPr>
          <w:rFonts w:ascii="Times New Roman" w:eastAsia="Microsoft YaHei UI" w:hAnsi="Times New Roman" w:cs="Times New Roman"/>
          <w:i/>
          <w:iCs/>
          <w:color w:val="0000FF"/>
          <w:kern w:val="0"/>
          <w:sz w:val="22"/>
          <w:szCs w:val="22"/>
          <w:lang w:bidi="ar"/>
        </w:rPr>
        <w:t xml:space="preserve"> </w:t>
      </w:r>
      <w:r w:rsidR="00AB64CB" w:rsidRPr="0050449A">
        <w:rPr>
          <w:rFonts w:ascii="Times New Roman" w:eastAsia="Microsoft YaHei UI" w:hAnsi="Times New Roman" w:cs="Times New Roman"/>
          <w:i/>
          <w:iCs/>
          <w:color w:val="0000FF"/>
          <w:kern w:val="0"/>
          <w:sz w:val="22"/>
          <w:szCs w:val="22"/>
          <w:lang w:bidi="ar"/>
        </w:rPr>
        <w:t>under the accession numbers ST003278 [Zhang et al., 2024]</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 xml:space="preserve">The </w:t>
      </w:r>
      <w:r w:rsidRPr="0050449A">
        <w:rPr>
          <w:rFonts w:ascii="Times New Roman" w:eastAsia="Microsoft YaHei UI" w:hAnsi="Times New Roman" w:cs="Times New Roman"/>
          <w:i/>
          <w:iCs/>
          <w:color w:val="0000FF"/>
          <w:kern w:val="0"/>
          <w:sz w:val="22"/>
          <w:szCs w:val="22"/>
          <w:lang w:bidi="ar"/>
        </w:rPr>
        <w:t xml:space="preserve">rice </w:t>
      </w:r>
      <w:r w:rsidRPr="0050449A">
        <w:rPr>
          <w:rFonts w:ascii="Times New Roman" w:eastAsia="Microsoft YaHei UI" w:hAnsi="Times New Roman" w:cs="Times New Roman"/>
          <w:i/>
          <w:iCs/>
          <w:color w:val="0000FF"/>
          <w:kern w:val="0"/>
          <w:sz w:val="22"/>
          <w:szCs w:val="22"/>
          <w:lang w:bidi="ar"/>
        </w:rPr>
        <w:t xml:space="preserve">reference genome was accessed from the </w:t>
      </w:r>
      <w:r w:rsidRPr="0050449A">
        <w:rPr>
          <w:rFonts w:ascii="Times New Roman" w:eastAsia="Microsoft YaHei UI" w:hAnsi="Times New Roman" w:cs="Times New Roman"/>
          <w:i/>
          <w:iCs/>
          <w:color w:val="0000FF"/>
          <w:kern w:val="0"/>
          <w:sz w:val="22"/>
          <w:szCs w:val="22"/>
          <w:lang w:bidi="ar"/>
        </w:rPr>
        <w:t>Rice</w:t>
      </w:r>
      <w:r w:rsidRPr="0050449A">
        <w:rPr>
          <w:rFonts w:ascii="Times New Roman" w:eastAsia="Microsoft YaHei UI" w:hAnsi="Times New Roman" w:cs="Times New Roman"/>
          <w:i/>
          <w:iCs/>
          <w:color w:val="0000FF"/>
          <w:kern w:val="0"/>
          <w:sz w:val="22"/>
          <w:szCs w:val="22"/>
          <w:lang w:bidi="ar"/>
        </w:rPr>
        <w:t xml:space="preserve"> Genome </w:t>
      </w:r>
      <w:r w:rsidRPr="0050449A">
        <w:rPr>
          <w:rFonts w:ascii="Times New Roman" w:eastAsia="Microsoft YaHei UI" w:hAnsi="Times New Roman" w:cs="Times New Roman"/>
          <w:i/>
          <w:iCs/>
          <w:color w:val="0000FF"/>
          <w:kern w:val="0"/>
          <w:sz w:val="22"/>
          <w:szCs w:val="22"/>
          <w:lang w:bidi="ar"/>
        </w:rPr>
        <w:t xml:space="preserve">Annotation </w:t>
      </w:r>
      <w:r w:rsidRPr="0050449A">
        <w:rPr>
          <w:rFonts w:ascii="Times New Roman" w:eastAsia="Microsoft YaHei UI" w:hAnsi="Times New Roman" w:cs="Times New Roman"/>
          <w:i/>
          <w:iCs/>
          <w:color w:val="0000FF"/>
          <w:kern w:val="0"/>
          <w:sz w:val="22"/>
          <w:szCs w:val="22"/>
          <w:lang w:bidi="ar"/>
        </w:rPr>
        <w:t>Project [Kawaha</w:t>
      </w:r>
      <w:r w:rsidRPr="0050449A">
        <w:rPr>
          <w:rFonts w:ascii="Times New Roman" w:eastAsia="Microsoft YaHei UI" w:hAnsi="Times New Roman" w:cs="Times New Roman"/>
          <w:i/>
          <w:iCs/>
          <w:color w:val="0000FF"/>
          <w:kern w:val="0"/>
          <w:sz w:val="22"/>
          <w:szCs w:val="22"/>
          <w:lang w:bidi="ar"/>
        </w:rPr>
        <w:t>ra</w:t>
      </w:r>
      <w:r w:rsidRPr="0050449A">
        <w:rPr>
          <w:rFonts w:ascii="Times New Roman" w:eastAsia="Microsoft YaHei UI" w:hAnsi="Times New Roman" w:cs="Times New Roman"/>
          <w:i/>
          <w:iCs/>
          <w:color w:val="0000FF"/>
          <w:kern w:val="0"/>
          <w:sz w:val="22"/>
          <w:szCs w:val="22"/>
          <w:lang w:bidi="ar"/>
        </w:rPr>
        <w:t xml:space="preserve"> et al., 2013</w:t>
      </w:r>
      <w:r w:rsidRPr="0050449A">
        <w:rPr>
          <w:rFonts w:ascii="Times New Roman" w:eastAsia="Microsoft YaHei UI" w:hAnsi="Times New Roman" w:cs="Times New Roman"/>
          <w:i/>
          <w:iCs/>
          <w:color w:val="0000FF"/>
          <w:kern w:val="0"/>
          <w:sz w:val="22"/>
          <w:szCs w:val="22"/>
          <w:lang w:bidi="ar"/>
        </w:rPr>
        <w:t>]</w:t>
      </w:r>
      <w:r w:rsidRPr="0050449A">
        <w:rPr>
          <w:rFonts w:ascii="Times New Roman" w:eastAsia="Microsoft YaHei UI" w:hAnsi="Times New Roman" w:cs="Times New Roman"/>
          <w:i/>
          <w:iCs/>
          <w:color w:val="0000FF"/>
          <w:kern w:val="0"/>
          <w:sz w:val="22"/>
          <w:szCs w:val="22"/>
          <w:lang w:bidi="ar"/>
        </w:rPr>
        <w:t xml:space="preserve">. </w:t>
      </w:r>
      <w:r w:rsidR="00B47E75" w:rsidRPr="0050449A">
        <w:rPr>
          <w:rFonts w:ascii="Times New Roman" w:eastAsia="Microsoft YaHei UI" w:hAnsi="Times New Roman" w:cs="Times New Roman"/>
          <w:i/>
          <w:iCs/>
          <w:color w:val="0000FF"/>
          <w:kern w:val="0"/>
          <w:sz w:val="22"/>
          <w:szCs w:val="22"/>
          <w:lang w:bidi="ar"/>
        </w:rPr>
        <w:t xml:space="preserve">The </w:t>
      </w:r>
      <w:r w:rsidRPr="0050449A">
        <w:rPr>
          <w:rFonts w:ascii="Times New Roman" w:eastAsia="Microsoft YaHei UI" w:hAnsi="Times New Roman" w:cs="Times New Roman"/>
          <w:i/>
          <w:iCs/>
          <w:color w:val="0000FF"/>
          <w:kern w:val="0"/>
          <w:sz w:val="22"/>
          <w:szCs w:val="22"/>
          <w:lang w:bidi="ar"/>
        </w:rPr>
        <w:t xml:space="preserve">rice </w:t>
      </w:r>
      <w:r w:rsidRPr="0050449A">
        <w:rPr>
          <w:rFonts w:ascii="Times New Roman" w:eastAsia="Microsoft YaHei UI" w:hAnsi="Times New Roman" w:cs="Times New Roman"/>
          <w:i/>
          <w:iCs/>
          <w:color w:val="0000FF"/>
          <w:kern w:val="0"/>
          <w:sz w:val="22"/>
          <w:szCs w:val="22"/>
          <w:lang w:bidi="ar"/>
        </w:rPr>
        <w:t xml:space="preserve">genotyping </w:t>
      </w:r>
      <w:r w:rsidRPr="0050449A">
        <w:rPr>
          <w:rFonts w:ascii="Times New Roman" w:eastAsia="Microsoft YaHei UI" w:hAnsi="Times New Roman" w:cs="Times New Roman"/>
          <w:i/>
          <w:iCs/>
          <w:color w:val="0000FF"/>
          <w:kern w:val="0"/>
          <w:sz w:val="22"/>
          <w:szCs w:val="22"/>
          <w:lang w:bidi="ar"/>
        </w:rPr>
        <w:t>information</w:t>
      </w:r>
      <w:r w:rsidRPr="0050449A">
        <w:rPr>
          <w:rFonts w:ascii="Times New Roman" w:eastAsia="Microsoft YaHei UI" w:hAnsi="Times New Roman" w:cs="Times New Roman"/>
          <w:i/>
          <w:iCs/>
          <w:color w:val="0000FF"/>
          <w:kern w:val="0"/>
          <w:sz w:val="22"/>
          <w:szCs w:val="22"/>
          <w:lang w:bidi="ar"/>
        </w:rPr>
        <w:t xml:space="preserve"> </w:t>
      </w:r>
      <w:r w:rsidRPr="0050449A">
        <w:rPr>
          <w:rFonts w:ascii="Times New Roman" w:eastAsia="Microsoft YaHei UI" w:hAnsi="Times New Roman" w:cs="Times New Roman"/>
          <w:i/>
          <w:iCs/>
          <w:color w:val="0000FF"/>
          <w:kern w:val="0"/>
          <w:sz w:val="22"/>
          <w:szCs w:val="22"/>
          <w:lang w:bidi="ar"/>
        </w:rPr>
        <w:t xml:space="preserve">was </w:t>
      </w:r>
      <w:r w:rsidRPr="0050449A">
        <w:rPr>
          <w:rFonts w:ascii="Times New Roman" w:eastAsia="Microsoft YaHei UI" w:hAnsi="Times New Roman" w:cs="Times New Roman"/>
          <w:i/>
          <w:iCs/>
          <w:color w:val="0000FF"/>
          <w:kern w:val="0"/>
          <w:sz w:val="22"/>
          <w:szCs w:val="22"/>
          <w:lang w:bidi="ar"/>
        </w:rPr>
        <w:t>accessed from Rice Variation Map v2.0</w:t>
      </w:r>
      <w:r w:rsidRPr="0050449A">
        <w:rPr>
          <w:rFonts w:ascii="Times New Roman" w:eastAsia="Microsoft YaHei UI" w:hAnsi="Times New Roman" w:cs="Times New Roman"/>
          <w:i/>
          <w:iCs/>
          <w:color w:val="0000FF"/>
          <w:kern w:val="0"/>
          <w:sz w:val="22"/>
          <w:szCs w:val="22"/>
          <w:lang w:bidi="ar"/>
        </w:rPr>
        <w:t xml:space="preserve"> [Zhao et al., 20</w:t>
      </w:r>
      <w:r w:rsidR="00363D17" w:rsidRPr="0050449A">
        <w:rPr>
          <w:rFonts w:ascii="Times New Roman" w:eastAsia="Microsoft YaHei UI" w:hAnsi="Times New Roman" w:cs="Times New Roman"/>
          <w:i/>
          <w:iCs/>
          <w:color w:val="0000FF"/>
          <w:kern w:val="0"/>
          <w:sz w:val="22"/>
          <w:szCs w:val="22"/>
          <w:lang w:bidi="ar"/>
        </w:rPr>
        <w:t>21</w:t>
      </w:r>
      <w:r w:rsidRPr="0050449A">
        <w:rPr>
          <w:rFonts w:ascii="Times New Roman" w:eastAsia="Microsoft YaHei UI" w:hAnsi="Times New Roman" w:cs="Times New Roman"/>
          <w:i/>
          <w:iCs/>
          <w:color w:val="0000FF"/>
          <w:kern w:val="0"/>
          <w:sz w:val="22"/>
          <w:szCs w:val="22"/>
          <w:lang w:bidi="ar"/>
        </w:rPr>
        <w:t>].</w:t>
      </w:r>
      <w:r w:rsidRPr="0050449A">
        <w:rPr>
          <w:rFonts w:ascii="Times New Roman" w:hAnsi="Times New Roman" w:cs="Times New Roman"/>
          <w:bCs/>
          <w:i/>
          <w:iCs/>
          <w:color w:val="0000FF"/>
          <w:sz w:val="22"/>
          <w:szCs w:val="22"/>
        </w:rPr>
        <w:t xml:space="preserve"> </w:t>
      </w:r>
      <w:r w:rsidRPr="0050449A">
        <w:rPr>
          <w:rFonts w:ascii="Times New Roman" w:eastAsia="Microsoft YaHei UI" w:hAnsi="Times New Roman" w:cs="Times New Roman"/>
          <w:i/>
          <w:iCs/>
          <w:color w:val="0000FF"/>
          <w:kern w:val="0"/>
          <w:sz w:val="22"/>
          <w:szCs w:val="22"/>
          <w:lang w:bidi="ar"/>
        </w:rPr>
        <w:t xml:space="preserve">The </w:t>
      </w:r>
      <w:r w:rsidRPr="0050449A">
        <w:rPr>
          <w:rFonts w:ascii="Times New Roman" w:hAnsi="Times New Roman" w:cs="Times New Roman"/>
          <w:bCs/>
          <w:i/>
          <w:iCs/>
          <w:color w:val="0000FF"/>
          <w:sz w:val="22"/>
          <w:szCs w:val="22"/>
        </w:rPr>
        <w:t xml:space="preserve">global distribution of the UV intensity was </w:t>
      </w:r>
      <w:r w:rsidR="00B47E75" w:rsidRPr="0050449A">
        <w:rPr>
          <w:rFonts w:ascii="Times New Roman" w:hAnsi="Times New Roman" w:cs="Times New Roman"/>
          <w:bCs/>
          <w:i/>
          <w:iCs/>
          <w:color w:val="0000FF"/>
          <w:sz w:val="22"/>
          <w:szCs w:val="22"/>
        </w:rPr>
        <w:t>accessed from literature previously published</w:t>
      </w:r>
      <w:r w:rsidRPr="0050449A">
        <w:rPr>
          <w:rFonts w:ascii="Times New Roman" w:hAnsi="Times New Roman" w:cs="Times New Roman"/>
          <w:bCs/>
          <w:i/>
          <w:iCs/>
          <w:color w:val="0000FF"/>
          <w:sz w:val="22"/>
          <w:szCs w:val="22"/>
        </w:rPr>
        <w:t xml:space="preserve"> [</w:t>
      </w:r>
      <w:r w:rsidRPr="0050449A">
        <w:rPr>
          <w:rFonts w:ascii="Times New Roman" w:eastAsia="Segoe UI" w:hAnsi="Times New Roman" w:cs="Times New Roman"/>
          <w:i/>
          <w:iCs/>
          <w:color w:val="0000FF"/>
          <w:sz w:val="22"/>
          <w:szCs w:val="22"/>
          <w:shd w:val="clear" w:color="auto" w:fill="FFFFFF"/>
        </w:rPr>
        <w:t>Andersen</w:t>
      </w:r>
      <w:r w:rsidRPr="0050449A">
        <w:rPr>
          <w:rFonts w:ascii="Times New Roman" w:eastAsia="SimSun" w:hAnsi="Times New Roman" w:cs="Times New Roman"/>
          <w:i/>
          <w:iCs/>
          <w:color w:val="0000FF"/>
          <w:sz w:val="22"/>
          <w:szCs w:val="22"/>
          <w:shd w:val="clear" w:color="auto" w:fill="FFFFFF"/>
        </w:rPr>
        <w:t xml:space="preserve"> et al., 2016</w:t>
      </w:r>
      <w:r w:rsidRPr="0050449A">
        <w:rPr>
          <w:rFonts w:ascii="Times New Roman" w:hAnsi="Times New Roman" w:cs="Times New Roman"/>
          <w:bCs/>
          <w:i/>
          <w:iCs/>
          <w:color w:val="0000FF"/>
          <w:sz w:val="22"/>
          <w:szCs w:val="22"/>
        </w:rPr>
        <w:t xml:space="preserve">]. </w:t>
      </w:r>
      <w:r w:rsidR="00B47E75" w:rsidRPr="0050449A">
        <w:rPr>
          <w:rFonts w:ascii="Times New Roman" w:hAnsi="Times New Roman" w:cs="Times New Roman"/>
          <w:bCs/>
          <w:i/>
          <w:iCs/>
          <w:color w:val="0000FF"/>
          <w:sz w:val="22"/>
          <w:szCs w:val="22"/>
        </w:rPr>
        <w:t>The rice accession information was accessed from literature previously published [Huang et al., 2011; Wang et al., 2018].</w:t>
      </w:r>
    </w:p>
    <w:p w14:paraId="446EC8E7" w14:textId="77777777" w:rsidR="000C0422" w:rsidRPr="0050449A" w:rsidRDefault="000C0422">
      <w:pPr>
        <w:widowControl/>
        <w:spacing w:line="360" w:lineRule="auto"/>
        <w:rPr>
          <w:rFonts w:ascii="Times New Roman" w:hAnsi="Times New Roman" w:cs="Times New Roman"/>
          <w:bCs/>
          <w:color w:val="0000FF"/>
          <w:sz w:val="22"/>
          <w:szCs w:val="22"/>
        </w:rPr>
      </w:pPr>
    </w:p>
    <w:p w14:paraId="691E22FA" w14:textId="77777777" w:rsidR="000C0422" w:rsidRPr="0050449A" w:rsidRDefault="0065686F" w:rsidP="00AB64CB">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References:</w:t>
      </w:r>
    </w:p>
    <w:p w14:paraId="79881E82" w14:textId="77777777" w:rsidR="00AB64CB" w:rsidRPr="0050449A" w:rsidRDefault="00AB64CB" w:rsidP="00AB64CB">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Zhang F, Yang C, Guo H, Li Y, Shen S, Qianqian Zhou Q, et al. Dissecting the genetic basis of UV-B responsive metabolites in rice. PRJNA123160. Transcriptome sequencing of rice leaves. https://dataview.ncbi.nlm.nih.govobjects?linked_to_id=PRJNA1123160 (2024).</w:t>
      </w:r>
    </w:p>
    <w:p w14:paraId="10DEB0FE" w14:textId="692CCA59" w:rsidR="00AB64CB" w:rsidRPr="0050449A" w:rsidRDefault="00AB64CB" w:rsidP="00AB64CB">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Zhang F, Yang C, Guo H, Li Y, Shen S, Qianqian Zhou Q, et al. Dissecting the genetic basis of UV-B responsive metabolites in rice. ST003278. Metabolomics data of rice leaves. https://www.metabolomicsworkbench.org/data/DRCCDataDeposit.php?Mode=SetupListDataUpload&amp;UploadMode=ListDataUpload (2024).</w:t>
      </w:r>
    </w:p>
    <w:p w14:paraId="4A38B28D" w14:textId="15D2321A" w:rsidR="00AB64CB" w:rsidRPr="0050449A" w:rsidRDefault="00AB64CB" w:rsidP="00AB64CB">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 xml:space="preserve">Kawahara Y, Bastide M, Hamilton JP, Kanamori H, McCombie WR, Ouyang S, et al. Improvement of the Oryza sativa </w:t>
      </w:r>
      <w:proofErr w:type="spellStart"/>
      <w:r w:rsidRPr="0050449A">
        <w:rPr>
          <w:rFonts w:ascii="Times New Roman" w:eastAsia="Microsoft YaHei UI" w:hAnsi="Times New Roman" w:cs="Times New Roman"/>
          <w:i/>
          <w:iCs/>
          <w:color w:val="0000FF"/>
          <w:kern w:val="0"/>
          <w:sz w:val="22"/>
          <w:szCs w:val="22"/>
          <w:lang w:bidi="ar"/>
        </w:rPr>
        <w:t>Nipponbare</w:t>
      </w:r>
      <w:proofErr w:type="spellEnd"/>
      <w:r w:rsidRPr="0050449A">
        <w:rPr>
          <w:rFonts w:ascii="Times New Roman" w:eastAsia="Microsoft YaHei UI" w:hAnsi="Times New Roman" w:cs="Times New Roman"/>
          <w:i/>
          <w:iCs/>
          <w:color w:val="0000FF"/>
          <w:kern w:val="0"/>
          <w:sz w:val="22"/>
          <w:szCs w:val="22"/>
          <w:lang w:bidi="ar"/>
        </w:rPr>
        <w:t xml:space="preserve"> reference genome using next generation sequence and optical map data. Rice. 2013;6(1):4. </w:t>
      </w:r>
    </w:p>
    <w:p w14:paraId="4E9B1095" w14:textId="586AF0E7" w:rsidR="000C0422" w:rsidRPr="0050449A" w:rsidRDefault="00AB64CB" w:rsidP="00AB64CB">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lastRenderedPageBreak/>
        <w:t xml:space="preserve">Zhao H, Li J, Yang L, Qin G, Xia C, Xu X, Su Y, Liu Y, Ming L, Chen L-L, Xiong L and Xie W. An inferred functional impact map of genetic variants in rice. Mol Plant. 2021, 14:1584-1599. </w:t>
      </w:r>
    </w:p>
    <w:p w14:paraId="2DD808D5" w14:textId="3A77C609" w:rsidR="000C0422" w:rsidRPr="0050449A" w:rsidRDefault="0065686F" w:rsidP="00AB64CB">
      <w:pPr>
        <w:widowControl/>
        <w:spacing w:line="360" w:lineRule="auto"/>
        <w:rPr>
          <w:rFonts w:ascii="Times New Roman" w:eastAsia="Microsoft YaHei UI" w:hAnsi="Times New Roman" w:cs="Times New Roman"/>
          <w:i/>
          <w:iCs/>
          <w:color w:val="0000FF"/>
          <w:kern w:val="0"/>
          <w:sz w:val="22"/>
          <w:szCs w:val="22"/>
          <w:lang w:bidi="ar"/>
        </w:rPr>
      </w:pPr>
      <w:r w:rsidRPr="0050449A">
        <w:rPr>
          <w:rFonts w:ascii="Times New Roman" w:eastAsia="Microsoft YaHei UI" w:hAnsi="Times New Roman" w:cs="Times New Roman"/>
          <w:i/>
          <w:iCs/>
          <w:color w:val="0000FF"/>
          <w:kern w:val="0"/>
          <w:sz w:val="22"/>
          <w:szCs w:val="22"/>
          <w:lang w:bidi="ar"/>
        </w:rPr>
        <w:t>Andersen TB, Dalgaard CJ, Selaya P. Climate and the emerg</w:t>
      </w:r>
      <w:r w:rsidRPr="0050449A">
        <w:rPr>
          <w:rFonts w:ascii="Times New Roman" w:eastAsia="Microsoft YaHei UI" w:hAnsi="Times New Roman" w:cs="Times New Roman"/>
          <w:i/>
          <w:iCs/>
          <w:color w:val="0000FF"/>
          <w:kern w:val="0"/>
          <w:sz w:val="22"/>
          <w:szCs w:val="22"/>
          <w:lang w:bidi="ar"/>
        </w:rPr>
        <w:t>ence of global income differences. </w:t>
      </w:r>
      <w:r w:rsidR="0026376D" w:rsidRPr="0050449A">
        <w:rPr>
          <w:rFonts w:ascii="Times New Roman" w:eastAsia="Microsoft YaHei UI" w:hAnsi="Times New Roman" w:cs="Times New Roman"/>
          <w:i/>
          <w:iCs/>
          <w:color w:val="0000FF"/>
          <w:kern w:val="0"/>
          <w:sz w:val="22"/>
          <w:szCs w:val="22"/>
          <w:lang w:bidi="ar"/>
        </w:rPr>
        <w:t>Rev Econ Stud</w:t>
      </w:r>
      <w:r w:rsidRPr="0050449A">
        <w:rPr>
          <w:rFonts w:ascii="Times New Roman" w:eastAsia="Microsoft YaHei UI" w:hAnsi="Times New Roman" w:cs="Times New Roman"/>
          <w:i/>
          <w:iCs/>
          <w:color w:val="0000FF"/>
          <w:kern w:val="0"/>
          <w:sz w:val="22"/>
          <w:szCs w:val="22"/>
          <w:lang w:bidi="ar"/>
        </w:rPr>
        <w:t>, 2016, 83: rdw006.</w:t>
      </w:r>
    </w:p>
    <w:p w14:paraId="68FB8AC1" w14:textId="77777777" w:rsidR="00B47E75" w:rsidRPr="0050449A" w:rsidRDefault="00B47E75" w:rsidP="00AB64CB">
      <w:pPr>
        <w:spacing w:line="360" w:lineRule="auto"/>
        <w:rPr>
          <w:rFonts w:ascii="Times New Roman" w:eastAsia="Segoe UI" w:hAnsi="Times New Roman" w:cs="Times New Roman"/>
          <w:i/>
          <w:iCs/>
          <w:color w:val="0000FF"/>
          <w:sz w:val="22"/>
          <w:szCs w:val="22"/>
          <w:shd w:val="clear" w:color="auto" w:fill="FFFFFF"/>
        </w:rPr>
      </w:pPr>
      <w:r w:rsidRPr="0050449A">
        <w:rPr>
          <w:rFonts w:ascii="Times New Roman" w:eastAsia="Segoe UI" w:hAnsi="Times New Roman" w:cs="Times New Roman"/>
          <w:i/>
          <w:iCs/>
          <w:color w:val="0000FF"/>
          <w:sz w:val="22"/>
          <w:szCs w:val="22"/>
          <w:shd w:val="clear" w:color="auto" w:fill="FFFFFF"/>
        </w:rPr>
        <w:t xml:space="preserve">Huang X, Zhao Y, Wei X, Li C, Wang A, Zhao Q, </w:t>
      </w:r>
      <w:r w:rsidRPr="0050449A">
        <w:rPr>
          <w:rFonts w:ascii="Times New Roman" w:eastAsia="SimSun" w:hAnsi="Times New Roman" w:cs="Times New Roman"/>
          <w:i/>
          <w:iCs/>
          <w:color w:val="0000FF"/>
          <w:sz w:val="22"/>
          <w:szCs w:val="22"/>
          <w:shd w:val="clear" w:color="auto" w:fill="FFFFFF"/>
        </w:rPr>
        <w:t>et al</w:t>
      </w:r>
      <w:r w:rsidRPr="0050449A">
        <w:rPr>
          <w:rFonts w:ascii="Times New Roman" w:eastAsia="Segoe UI" w:hAnsi="Times New Roman" w:cs="Times New Roman"/>
          <w:i/>
          <w:iCs/>
          <w:color w:val="0000FF"/>
          <w:sz w:val="22"/>
          <w:szCs w:val="22"/>
          <w:shd w:val="clear" w:color="auto" w:fill="FFFFFF"/>
        </w:rPr>
        <w:t xml:space="preserve">. Genome-wide association study of flowering time and grain yield traits in a worldwide collection of rice germplasm. Nat Genet. 2011 4;44(1):32-9. </w:t>
      </w:r>
    </w:p>
    <w:p w14:paraId="15070CBF" w14:textId="77777777" w:rsidR="00B47E75" w:rsidRPr="0050449A" w:rsidRDefault="00B47E75" w:rsidP="00AB64CB">
      <w:pPr>
        <w:spacing w:line="360" w:lineRule="auto"/>
        <w:rPr>
          <w:rFonts w:ascii="Times New Roman" w:eastAsia="Segoe UI" w:hAnsi="Times New Roman" w:cs="Times New Roman"/>
          <w:i/>
          <w:iCs/>
          <w:color w:val="0000FF"/>
          <w:sz w:val="22"/>
          <w:szCs w:val="22"/>
          <w:shd w:val="clear" w:color="auto" w:fill="FFFFFF"/>
        </w:rPr>
      </w:pPr>
      <w:r w:rsidRPr="0050449A">
        <w:rPr>
          <w:rFonts w:ascii="Times New Roman" w:eastAsia="Segoe UI" w:hAnsi="Times New Roman" w:cs="Times New Roman"/>
          <w:i/>
          <w:iCs/>
          <w:color w:val="0000FF"/>
          <w:sz w:val="22"/>
          <w:szCs w:val="22"/>
          <w:shd w:val="clear" w:color="auto" w:fill="FFFFFF"/>
        </w:rPr>
        <w:t xml:space="preserve">Wang W, Mauleon R, Hu Z, </w:t>
      </w:r>
      <w:proofErr w:type="spellStart"/>
      <w:r w:rsidRPr="0050449A">
        <w:rPr>
          <w:rFonts w:ascii="Times New Roman" w:eastAsia="Segoe UI" w:hAnsi="Times New Roman" w:cs="Times New Roman"/>
          <w:i/>
          <w:iCs/>
          <w:color w:val="0000FF"/>
          <w:sz w:val="22"/>
          <w:szCs w:val="22"/>
          <w:shd w:val="clear" w:color="auto" w:fill="FFFFFF"/>
        </w:rPr>
        <w:t>Chebotarov</w:t>
      </w:r>
      <w:proofErr w:type="spellEnd"/>
      <w:r w:rsidRPr="0050449A">
        <w:rPr>
          <w:rFonts w:ascii="Times New Roman" w:eastAsia="Segoe UI" w:hAnsi="Times New Roman" w:cs="Times New Roman"/>
          <w:i/>
          <w:iCs/>
          <w:color w:val="0000FF"/>
          <w:sz w:val="22"/>
          <w:szCs w:val="22"/>
          <w:shd w:val="clear" w:color="auto" w:fill="FFFFFF"/>
        </w:rPr>
        <w:t xml:space="preserve"> D, Tai S, Wu Z, </w:t>
      </w:r>
      <w:r w:rsidRPr="0050449A">
        <w:rPr>
          <w:rFonts w:ascii="Times New Roman" w:eastAsia="SimSun" w:hAnsi="Times New Roman" w:cs="Times New Roman"/>
          <w:i/>
          <w:iCs/>
          <w:color w:val="0000FF"/>
          <w:sz w:val="22"/>
          <w:szCs w:val="22"/>
          <w:shd w:val="clear" w:color="auto" w:fill="FFFFFF"/>
        </w:rPr>
        <w:t>et al</w:t>
      </w:r>
      <w:r w:rsidRPr="0050449A">
        <w:rPr>
          <w:rFonts w:ascii="Times New Roman" w:eastAsia="Segoe UI" w:hAnsi="Times New Roman" w:cs="Times New Roman"/>
          <w:i/>
          <w:iCs/>
          <w:color w:val="0000FF"/>
          <w:sz w:val="22"/>
          <w:szCs w:val="22"/>
          <w:shd w:val="clear" w:color="auto" w:fill="FFFFFF"/>
        </w:rPr>
        <w:t>. Genomic variation in 3,010 diverse accessions of Asian cultivated rice. Nature. 2018 ;557(7703):43-49.</w:t>
      </w:r>
    </w:p>
    <w:p w14:paraId="39839081" w14:textId="77777777" w:rsidR="008F516E" w:rsidRPr="0050449A" w:rsidRDefault="008F516E" w:rsidP="008F516E">
      <w:pPr>
        <w:widowControl/>
        <w:spacing w:after="200"/>
        <w:jc w:val="left"/>
        <w:rPr>
          <w:rFonts w:ascii="Times New Roman" w:eastAsia="Times New Roman" w:hAnsi="Times New Roman" w:cs="Times New Roman"/>
          <w:b/>
          <w:bCs/>
          <w:color w:val="000000"/>
          <w:kern w:val="0"/>
          <w:sz w:val="22"/>
          <w:szCs w:val="22"/>
        </w:rPr>
      </w:pPr>
    </w:p>
    <w:p w14:paraId="63C6C090" w14:textId="598E0C88" w:rsidR="008F516E" w:rsidRPr="008F516E" w:rsidRDefault="008F516E" w:rsidP="008F516E">
      <w:pPr>
        <w:widowControl/>
        <w:spacing w:after="200"/>
        <w:jc w:val="left"/>
        <w:rPr>
          <w:rFonts w:ascii="Times New Roman" w:eastAsia="Times New Roman" w:hAnsi="Times New Roman" w:cs="Times New Roman"/>
          <w:kern w:val="0"/>
          <w:sz w:val="22"/>
          <w:szCs w:val="22"/>
        </w:rPr>
      </w:pPr>
      <w:r w:rsidRPr="008F516E">
        <w:rPr>
          <w:rFonts w:ascii="Times New Roman" w:eastAsia="Times New Roman" w:hAnsi="Times New Roman" w:cs="Times New Roman"/>
          <w:b/>
          <w:bCs/>
          <w:color w:val="000000"/>
          <w:kern w:val="0"/>
          <w:sz w:val="22"/>
          <w:szCs w:val="22"/>
        </w:rPr>
        <w:t>Second round of review</w:t>
      </w:r>
    </w:p>
    <w:p w14:paraId="5AD649B9" w14:textId="77777777" w:rsidR="008F516E" w:rsidRPr="008F516E" w:rsidRDefault="008F516E" w:rsidP="008F516E">
      <w:pPr>
        <w:widowControl/>
        <w:spacing w:after="200"/>
        <w:jc w:val="left"/>
        <w:rPr>
          <w:rFonts w:ascii="Times New Roman" w:eastAsia="Times New Roman" w:hAnsi="Times New Roman" w:cs="Times New Roman"/>
          <w:kern w:val="0"/>
          <w:sz w:val="22"/>
          <w:szCs w:val="22"/>
        </w:rPr>
      </w:pPr>
      <w:r w:rsidRPr="008F516E">
        <w:rPr>
          <w:rFonts w:ascii="Times New Roman" w:eastAsia="Times New Roman" w:hAnsi="Times New Roman" w:cs="Times New Roman"/>
          <w:b/>
          <w:bCs/>
          <w:color w:val="000000"/>
          <w:kern w:val="0"/>
          <w:sz w:val="22"/>
          <w:szCs w:val="22"/>
        </w:rPr>
        <w:t>Reviewer 1</w:t>
      </w:r>
    </w:p>
    <w:p w14:paraId="69D7303F" w14:textId="158141EE" w:rsidR="008F516E" w:rsidRPr="0050449A" w:rsidRDefault="0050449A" w:rsidP="008F516E">
      <w:pPr>
        <w:widowControl/>
        <w:jc w:val="left"/>
        <w:rPr>
          <w:rFonts w:ascii="Times New Roman" w:hAnsi="Times New Roman" w:cs="Times New Roman"/>
          <w:color w:val="000033"/>
          <w:sz w:val="22"/>
          <w:szCs w:val="22"/>
          <w:shd w:val="clear" w:color="auto" w:fill="FFFFFF"/>
        </w:rPr>
      </w:pPr>
      <w:r w:rsidRPr="0050449A">
        <w:rPr>
          <w:rFonts w:ascii="Times New Roman" w:hAnsi="Times New Roman" w:cs="Times New Roman"/>
          <w:color w:val="000033"/>
          <w:sz w:val="22"/>
          <w:szCs w:val="22"/>
          <w:shd w:val="clear" w:color="auto" w:fill="FFFFFF"/>
        </w:rPr>
        <w:t>I have no further comments/suggestions.</w:t>
      </w:r>
    </w:p>
    <w:p w14:paraId="1ACB01AF" w14:textId="77777777" w:rsidR="0050449A" w:rsidRPr="008F516E" w:rsidRDefault="0050449A" w:rsidP="008F516E">
      <w:pPr>
        <w:widowControl/>
        <w:jc w:val="left"/>
        <w:rPr>
          <w:rFonts w:ascii="Times New Roman" w:eastAsia="Times New Roman" w:hAnsi="Times New Roman" w:cs="Times New Roman"/>
          <w:kern w:val="0"/>
          <w:sz w:val="22"/>
          <w:szCs w:val="22"/>
        </w:rPr>
      </w:pPr>
    </w:p>
    <w:p w14:paraId="7F62CC41" w14:textId="77777777" w:rsidR="008F516E" w:rsidRPr="008F516E" w:rsidRDefault="008F516E" w:rsidP="008F516E">
      <w:pPr>
        <w:widowControl/>
        <w:spacing w:after="200"/>
        <w:jc w:val="left"/>
        <w:rPr>
          <w:rFonts w:ascii="Times New Roman" w:eastAsia="Times New Roman" w:hAnsi="Times New Roman" w:cs="Times New Roman"/>
          <w:kern w:val="0"/>
          <w:sz w:val="22"/>
          <w:szCs w:val="22"/>
        </w:rPr>
      </w:pPr>
      <w:r w:rsidRPr="008F516E">
        <w:rPr>
          <w:rFonts w:ascii="Times New Roman" w:eastAsia="Times New Roman" w:hAnsi="Times New Roman" w:cs="Times New Roman"/>
          <w:b/>
          <w:bCs/>
          <w:color w:val="000000"/>
          <w:kern w:val="0"/>
          <w:sz w:val="22"/>
          <w:szCs w:val="22"/>
        </w:rPr>
        <w:t>Reviewer 2</w:t>
      </w:r>
    </w:p>
    <w:p w14:paraId="0C42E4FC" w14:textId="022A758C" w:rsidR="008F516E" w:rsidRPr="008F516E" w:rsidRDefault="0050449A" w:rsidP="008F516E">
      <w:pPr>
        <w:widowControl/>
        <w:jc w:val="left"/>
        <w:rPr>
          <w:rFonts w:ascii="Times New Roman" w:eastAsia="Times New Roman" w:hAnsi="Times New Roman" w:cs="Times New Roman"/>
          <w:kern w:val="0"/>
          <w:sz w:val="22"/>
          <w:szCs w:val="22"/>
        </w:rPr>
      </w:pPr>
      <w:r w:rsidRPr="0050449A">
        <w:rPr>
          <w:rFonts w:ascii="Times New Roman" w:hAnsi="Times New Roman" w:cs="Times New Roman"/>
          <w:color w:val="000033"/>
          <w:sz w:val="22"/>
          <w:szCs w:val="22"/>
          <w:shd w:val="clear" w:color="auto" w:fill="FFFFFF"/>
        </w:rPr>
        <w:t>I am fully satisfied by the revised manuscript.</w:t>
      </w:r>
    </w:p>
    <w:p w14:paraId="53D7B203" w14:textId="27B315C1" w:rsidR="000C0422" w:rsidRPr="0050449A" w:rsidRDefault="000C0422" w:rsidP="008F516E">
      <w:pPr>
        <w:spacing w:line="360" w:lineRule="auto"/>
        <w:rPr>
          <w:rFonts w:ascii="Times New Roman" w:eastAsia="Microsoft YaHei UI" w:hAnsi="Times New Roman" w:cs="Times New Roman"/>
          <w:color w:val="0000FF"/>
          <w:kern w:val="0"/>
          <w:sz w:val="22"/>
          <w:szCs w:val="22"/>
          <w:lang w:bidi="ar"/>
        </w:rPr>
      </w:pPr>
    </w:p>
    <w:sectPr w:rsidR="000C0422" w:rsidRPr="0050449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F938F6" w14:textId="77777777" w:rsidR="0065686F" w:rsidRDefault="0065686F" w:rsidP="0043060C">
      <w:r>
        <w:separator/>
      </w:r>
    </w:p>
  </w:endnote>
  <w:endnote w:type="continuationSeparator" w:id="0">
    <w:p w14:paraId="02B64D9D" w14:textId="77777777" w:rsidR="0065686F" w:rsidRDefault="0065686F" w:rsidP="00430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9BCAAF" w14:textId="77777777" w:rsidR="0065686F" w:rsidRDefault="0065686F" w:rsidP="0043060C">
      <w:r>
        <w:separator/>
      </w:r>
    </w:p>
  </w:footnote>
  <w:footnote w:type="continuationSeparator" w:id="0">
    <w:p w14:paraId="26D39DD9" w14:textId="77777777" w:rsidR="0065686F" w:rsidRDefault="0065686F" w:rsidP="004306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E6D23E5"/>
    <w:multiLevelType w:val="singleLevel"/>
    <w:tmpl w:val="8E6D23E5"/>
    <w:lvl w:ilvl="0">
      <w:start w:val="1"/>
      <w:numFmt w:val="decimal"/>
      <w:lvlText w:val="%1."/>
      <w:lvlJc w:val="left"/>
      <w:pPr>
        <w:ind w:left="425" w:hanging="425"/>
      </w:pPr>
      <w:rPr>
        <w:rFonts w:hint="default"/>
      </w:rPr>
    </w:lvl>
  </w:abstractNum>
  <w:abstractNum w:abstractNumId="1" w15:restartNumberingAfterBreak="0">
    <w:nsid w:val="7B22AF7B"/>
    <w:multiLevelType w:val="singleLevel"/>
    <w:tmpl w:val="7B22AF7B"/>
    <w:lvl w:ilvl="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DZlN2I2MzNlZGRiMGEzMGJjNjEyY2RhNzM5YWJhMzMifQ=="/>
  </w:docVars>
  <w:rsids>
    <w:rsidRoot w:val="000C0422"/>
    <w:rsid w:val="0002379C"/>
    <w:rsid w:val="000C0422"/>
    <w:rsid w:val="000F0DF9"/>
    <w:rsid w:val="00134485"/>
    <w:rsid w:val="001701F2"/>
    <w:rsid w:val="001810F1"/>
    <w:rsid w:val="001903AB"/>
    <w:rsid w:val="00195018"/>
    <w:rsid w:val="0019778B"/>
    <w:rsid w:val="001A7DB7"/>
    <w:rsid w:val="001B588E"/>
    <w:rsid w:val="001D20BE"/>
    <w:rsid w:val="001F3AF8"/>
    <w:rsid w:val="00224076"/>
    <w:rsid w:val="0026376D"/>
    <w:rsid w:val="002E20F8"/>
    <w:rsid w:val="002F1133"/>
    <w:rsid w:val="003317E6"/>
    <w:rsid w:val="00363D17"/>
    <w:rsid w:val="003D5D31"/>
    <w:rsid w:val="003F22AE"/>
    <w:rsid w:val="00412DB4"/>
    <w:rsid w:val="00427321"/>
    <w:rsid w:val="0043060C"/>
    <w:rsid w:val="004513B1"/>
    <w:rsid w:val="004C3352"/>
    <w:rsid w:val="004C3755"/>
    <w:rsid w:val="004F3D05"/>
    <w:rsid w:val="0050449A"/>
    <w:rsid w:val="005148C1"/>
    <w:rsid w:val="00555DD3"/>
    <w:rsid w:val="00582DB9"/>
    <w:rsid w:val="005A51D4"/>
    <w:rsid w:val="005B4631"/>
    <w:rsid w:val="00611FE9"/>
    <w:rsid w:val="00654332"/>
    <w:rsid w:val="0065686F"/>
    <w:rsid w:val="00657CEC"/>
    <w:rsid w:val="00663B30"/>
    <w:rsid w:val="00683271"/>
    <w:rsid w:val="00703FAB"/>
    <w:rsid w:val="0076393C"/>
    <w:rsid w:val="0077541A"/>
    <w:rsid w:val="007905B7"/>
    <w:rsid w:val="007C530F"/>
    <w:rsid w:val="008049D2"/>
    <w:rsid w:val="008813F7"/>
    <w:rsid w:val="00893747"/>
    <w:rsid w:val="0089480A"/>
    <w:rsid w:val="008E5823"/>
    <w:rsid w:val="008F516E"/>
    <w:rsid w:val="00925B7E"/>
    <w:rsid w:val="009B40A6"/>
    <w:rsid w:val="009E2223"/>
    <w:rsid w:val="00A870BD"/>
    <w:rsid w:val="00AB64CB"/>
    <w:rsid w:val="00AF6AC3"/>
    <w:rsid w:val="00B00851"/>
    <w:rsid w:val="00B12D06"/>
    <w:rsid w:val="00B34207"/>
    <w:rsid w:val="00B47E75"/>
    <w:rsid w:val="00BB092F"/>
    <w:rsid w:val="00C038D9"/>
    <w:rsid w:val="00C0487D"/>
    <w:rsid w:val="00C43AA9"/>
    <w:rsid w:val="00CA2B08"/>
    <w:rsid w:val="00CA3B43"/>
    <w:rsid w:val="00CA7F91"/>
    <w:rsid w:val="00CD549D"/>
    <w:rsid w:val="00D213E1"/>
    <w:rsid w:val="00D265DB"/>
    <w:rsid w:val="00D44695"/>
    <w:rsid w:val="00D60777"/>
    <w:rsid w:val="00D92F82"/>
    <w:rsid w:val="00DA0DF8"/>
    <w:rsid w:val="00DC7366"/>
    <w:rsid w:val="00E0025A"/>
    <w:rsid w:val="00E06C32"/>
    <w:rsid w:val="00E23796"/>
    <w:rsid w:val="00E4303D"/>
    <w:rsid w:val="00E66C20"/>
    <w:rsid w:val="00E7408C"/>
    <w:rsid w:val="00E92735"/>
    <w:rsid w:val="00EA7C2B"/>
    <w:rsid w:val="00F015D5"/>
    <w:rsid w:val="00F5295F"/>
    <w:rsid w:val="00F604C0"/>
    <w:rsid w:val="00F84B8D"/>
    <w:rsid w:val="01B844D8"/>
    <w:rsid w:val="01EC321E"/>
    <w:rsid w:val="0366423A"/>
    <w:rsid w:val="0A206DCD"/>
    <w:rsid w:val="0F62564F"/>
    <w:rsid w:val="16292F63"/>
    <w:rsid w:val="171B6D81"/>
    <w:rsid w:val="17341B00"/>
    <w:rsid w:val="19C660C7"/>
    <w:rsid w:val="1D1A09C6"/>
    <w:rsid w:val="20995462"/>
    <w:rsid w:val="2109052E"/>
    <w:rsid w:val="21102EE1"/>
    <w:rsid w:val="24584B2C"/>
    <w:rsid w:val="2FB96317"/>
    <w:rsid w:val="30A92C8E"/>
    <w:rsid w:val="31FB5F93"/>
    <w:rsid w:val="33BB0A71"/>
    <w:rsid w:val="37BC7308"/>
    <w:rsid w:val="38940F2D"/>
    <w:rsid w:val="3A2C41C5"/>
    <w:rsid w:val="3CC449D5"/>
    <w:rsid w:val="45B4687D"/>
    <w:rsid w:val="466F1F4C"/>
    <w:rsid w:val="4A8C585F"/>
    <w:rsid w:val="4BC75256"/>
    <w:rsid w:val="4ECD36D5"/>
    <w:rsid w:val="52021801"/>
    <w:rsid w:val="58F27F4F"/>
    <w:rsid w:val="5E1A3C25"/>
    <w:rsid w:val="67D7131D"/>
    <w:rsid w:val="6D4B57E6"/>
    <w:rsid w:val="6EC75D1D"/>
    <w:rsid w:val="709C7C65"/>
    <w:rsid w:val="753A2662"/>
    <w:rsid w:val="761005A1"/>
    <w:rsid w:val="7E8A4D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B724EF"/>
  <w15:docId w15:val="{E868E3B5-D500-4497-BA28-316E1B97B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Note Heading"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paragraph" w:styleId="Heading2">
    <w:name w:val="heading 2"/>
    <w:basedOn w:val="Normal"/>
    <w:next w:val="Normal"/>
    <w:semiHidden/>
    <w:unhideWhenUsed/>
    <w:qFormat/>
    <w:pPr>
      <w:spacing w:beforeAutospacing="1" w:afterAutospacing="1"/>
      <w:jc w:val="left"/>
      <w:outlineLvl w:val="1"/>
    </w:pPr>
    <w:rPr>
      <w:rFonts w:ascii="SimSun" w:eastAsia="SimSun" w:hAnsi="SimSun" w:cs="Times New Roman" w:hint="eastAsia"/>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teHeading">
    <w:name w:val="Note Heading"/>
    <w:basedOn w:val="Normal"/>
    <w:next w:val="Normal"/>
    <w:qFormat/>
    <w:pPr>
      <w:jc w:val="center"/>
    </w:pPr>
  </w:style>
  <w:style w:type="paragraph" w:styleId="NormalWeb">
    <w:name w:val="Normal (Web)"/>
    <w:basedOn w:val="Normal"/>
    <w:uiPriority w:val="99"/>
    <w:pPr>
      <w:spacing w:beforeAutospacing="1" w:afterAutospacing="1"/>
      <w:jc w:val="left"/>
    </w:pPr>
    <w:rPr>
      <w:rFonts w:cs="Times New Roman"/>
      <w:kern w:val="0"/>
      <w:sz w:val="24"/>
    </w:rPr>
  </w:style>
  <w:style w:type="paragraph" w:styleId="Title">
    <w:name w:val="Title"/>
    <w:basedOn w:val="Normal"/>
    <w:next w:val="Normal"/>
    <w:qFormat/>
    <w:pPr>
      <w:spacing w:before="240" w:after="60"/>
      <w:jc w:val="center"/>
      <w:outlineLvl w:val="0"/>
    </w:pPr>
    <w:rPr>
      <w:rFonts w:ascii="DengXian Light" w:hAnsi="DengXian Light" w:cs="Times New Roman"/>
      <w:b/>
      <w:bCs/>
      <w:sz w:val="32"/>
      <w:szCs w:val="32"/>
    </w:rPr>
  </w:style>
  <w:style w:type="character" w:styleId="Strong">
    <w:name w:val="Strong"/>
    <w:basedOn w:val="DefaultParagraphFont"/>
    <w:qFormat/>
    <w:rPr>
      <w:b/>
    </w:rPr>
  </w:style>
  <w:style w:type="character" w:styleId="Emphasis">
    <w:name w:val="Emphasis"/>
    <w:basedOn w:val="DefaultParagraphFont"/>
    <w:qFormat/>
    <w:rPr>
      <w:i/>
    </w:rPr>
  </w:style>
  <w:style w:type="character" w:styleId="Hyperlink">
    <w:name w:val="Hyperlink"/>
    <w:basedOn w:val="DefaultParagraphFont"/>
    <w:qFormat/>
    <w:rPr>
      <w:color w:val="0000FF"/>
      <w:u w:val="single"/>
    </w:rPr>
  </w:style>
  <w:style w:type="paragraph" w:styleId="Header">
    <w:name w:val="header"/>
    <w:basedOn w:val="Normal"/>
    <w:link w:val="HeaderChar"/>
    <w:rsid w:val="0043060C"/>
    <w:pPr>
      <w:tabs>
        <w:tab w:val="center" w:pos="4153"/>
        <w:tab w:val="right" w:pos="8306"/>
      </w:tabs>
      <w:snapToGrid w:val="0"/>
      <w:jc w:val="center"/>
    </w:pPr>
    <w:rPr>
      <w:sz w:val="18"/>
      <w:szCs w:val="18"/>
    </w:rPr>
  </w:style>
  <w:style w:type="character" w:customStyle="1" w:styleId="HeaderChar">
    <w:name w:val="Header Char"/>
    <w:basedOn w:val="DefaultParagraphFont"/>
    <w:link w:val="Header"/>
    <w:rsid w:val="0043060C"/>
    <w:rPr>
      <w:rFonts w:asciiTheme="minorHAnsi" w:eastAsiaTheme="minorEastAsia" w:hAnsiTheme="minorHAnsi" w:cstheme="minorBidi"/>
      <w:kern w:val="2"/>
      <w:sz w:val="18"/>
      <w:szCs w:val="18"/>
    </w:rPr>
  </w:style>
  <w:style w:type="paragraph" w:styleId="Footer">
    <w:name w:val="footer"/>
    <w:basedOn w:val="Normal"/>
    <w:link w:val="FooterChar"/>
    <w:rsid w:val="0043060C"/>
    <w:pPr>
      <w:tabs>
        <w:tab w:val="center" w:pos="4153"/>
        <w:tab w:val="right" w:pos="8306"/>
      </w:tabs>
      <w:snapToGrid w:val="0"/>
      <w:jc w:val="left"/>
    </w:pPr>
    <w:rPr>
      <w:sz w:val="18"/>
      <w:szCs w:val="18"/>
    </w:rPr>
  </w:style>
  <w:style w:type="character" w:customStyle="1" w:styleId="FooterChar">
    <w:name w:val="Footer Char"/>
    <w:basedOn w:val="DefaultParagraphFont"/>
    <w:link w:val="Footer"/>
    <w:rsid w:val="0043060C"/>
    <w:rPr>
      <w:rFonts w:asciiTheme="minorHAnsi" w:eastAsiaTheme="minorEastAsia" w:hAnsiTheme="minorHAnsi" w:cstheme="minorBidi"/>
      <w:kern w:val="2"/>
      <w:sz w:val="18"/>
      <w:szCs w:val="18"/>
    </w:rPr>
  </w:style>
  <w:style w:type="paragraph" w:styleId="Revision">
    <w:name w:val="Revision"/>
    <w:hidden/>
    <w:uiPriority w:val="99"/>
    <w:unhideWhenUsed/>
    <w:rsid w:val="0043060C"/>
    <w:rPr>
      <w:rFonts w:asciiTheme="minorHAnsi" w:eastAsiaTheme="minorEastAsia" w:hAnsiTheme="minorHAnsi" w:cstheme="minorBidi"/>
      <w:kern w:val="2"/>
      <w:sz w:val="21"/>
      <w:szCs w:val="24"/>
    </w:rPr>
  </w:style>
  <w:style w:type="character" w:styleId="CommentReference">
    <w:name w:val="annotation reference"/>
    <w:basedOn w:val="DefaultParagraphFont"/>
    <w:rsid w:val="002F1133"/>
    <w:rPr>
      <w:sz w:val="21"/>
      <w:szCs w:val="21"/>
    </w:rPr>
  </w:style>
  <w:style w:type="paragraph" w:styleId="CommentText">
    <w:name w:val="annotation text"/>
    <w:basedOn w:val="Normal"/>
    <w:link w:val="CommentTextChar"/>
    <w:rsid w:val="002F1133"/>
    <w:pPr>
      <w:jc w:val="left"/>
    </w:pPr>
  </w:style>
  <w:style w:type="character" w:customStyle="1" w:styleId="CommentTextChar">
    <w:name w:val="Comment Text Char"/>
    <w:basedOn w:val="DefaultParagraphFont"/>
    <w:link w:val="CommentText"/>
    <w:rsid w:val="002F1133"/>
    <w:rPr>
      <w:rFonts w:asciiTheme="minorHAnsi" w:eastAsiaTheme="minorEastAsia" w:hAnsiTheme="minorHAnsi" w:cstheme="minorBidi"/>
      <w:kern w:val="2"/>
      <w:sz w:val="21"/>
      <w:szCs w:val="24"/>
    </w:rPr>
  </w:style>
  <w:style w:type="paragraph" w:styleId="CommentSubject">
    <w:name w:val="annotation subject"/>
    <w:basedOn w:val="CommentText"/>
    <w:next w:val="CommentText"/>
    <w:link w:val="CommentSubjectChar"/>
    <w:rsid w:val="002F1133"/>
    <w:rPr>
      <w:b/>
      <w:bCs/>
    </w:rPr>
  </w:style>
  <w:style w:type="character" w:customStyle="1" w:styleId="CommentSubjectChar">
    <w:name w:val="Comment Subject Char"/>
    <w:basedOn w:val="CommentTextChar"/>
    <w:link w:val="CommentSubject"/>
    <w:rsid w:val="002F1133"/>
    <w:rPr>
      <w:rFonts w:asciiTheme="minorHAnsi" w:eastAsiaTheme="minorEastAsia" w:hAnsiTheme="minorHAnsi" w:cstheme="minorBidi"/>
      <w:b/>
      <w:bCs/>
      <w:kern w:val="2"/>
      <w:sz w:val="21"/>
      <w:szCs w:val="24"/>
    </w:rPr>
  </w:style>
  <w:style w:type="paragraph" w:styleId="ListParagraph">
    <w:name w:val="List Paragraph"/>
    <w:basedOn w:val="Normal"/>
    <w:uiPriority w:val="99"/>
    <w:unhideWhenUsed/>
    <w:rsid w:val="00CD549D"/>
    <w:pPr>
      <w:ind w:firstLineChars="200" w:firstLine="420"/>
    </w:pPr>
  </w:style>
  <w:style w:type="character" w:styleId="UnresolvedMention">
    <w:name w:val="Unresolved Mention"/>
    <w:basedOn w:val="DefaultParagraphFont"/>
    <w:uiPriority w:val="99"/>
    <w:semiHidden/>
    <w:unhideWhenUsed/>
    <w:rsid w:val="003317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6132211">
      <w:bodyDiv w:val="1"/>
      <w:marLeft w:val="0"/>
      <w:marRight w:val="0"/>
      <w:marTop w:val="0"/>
      <w:marBottom w:val="0"/>
      <w:divBdr>
        <w:top w:val="none" w:sz="0" w:space="0" w:color="auto"/>
        <w:left w:val="none" w:sz="0" w:space="0" w:color="auto"/>
        <w:bottom w:val="none" w:sz="0" w:space="0" w:color="auto"/>
        <w:right w:val="none" w:sz="0" w:space="0" w:color="auto"/>
      </w:divBdr>
    </w:div>
    <w:div w:id="16304738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s41588-023-01529-1/figures/15"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nature.com/articles/s41588-023-01529-1/figures/15" TargetMode="External"/><Relationship Id="rId12" Type="http://schemas.openxmlformats.org/officeDocument/2006/relationships/hyperlink" Target="http://ricevarmap.ncpgr.cn/"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ature.com/articles/s41588-023-01529-1/figures/15"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https://www.nature.com/articles/s41588-023-01529-1/figures/15"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www.baidu.com/link?url=cjjVmo8tjbtbBqKPPWMpjgsZnSeS0UYAMaGF22vb6oVpvhUb2TtxFwnT4PV607jQMrzoRt3drBS2HPru4KBjSCoWhIngaxQcahfKuJBvqoDmnYZQI6RaVHuu8GkF8Cwg"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3828</Words>
  <Characters>21822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张凤</dc:creator>
  <cp:lastModifiedBy>Wenjing She</cp:lastModifiedBy>
  <cp:revision>9</cp:revision>
  <cp:lastPrinted>2024-05-14T01:08:00Z</cp:lastPrinted>
  <dcterms:created xsi:type="dcterms:W3CDTF">2024-08-19T02:38:00Z</dcterms:created>
  <dcterms:modified xsi:type="dcterms:W3CDTF">2024-08-19T02:49:00Z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C4C4226B95FF413D84144EF2895FD68F_12</vt:lpwstr>
  </property>
</Properties>
</file>