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BBEF" w14:textId="08D514BC" w:rsidR="00015F74" w:rsidRDefault="007411A1" w:rsidP="00B9440A">
      <w:pPr>
        <w:pStyle w:val="SMHeading"/>
      </w:pPr>
      <w:r w:rsidRPr="00355362">
        <w:t>Fig. S1.</w:t>
      </w:r>
    </w:p>
    <w:p w14:paraId="4C16D06D" w14:textId="7B401D50" w:rsidR="004F15C3" w:rsidRDefault="004F15C3" w:rsidP="007420D5">
      <w:pPr>
        <w:widowControl w:val="0"/>
        <w:jc w:val="center"/>
        <w:rPr>
          <w:rFonts w:eastAsia="SimSun"/>
          <w:b/>
          <w:bCs/>
          <w:color w:val="000000"/>
          <w:szCs w:val="24"/>
          <w:lang w:eastAsia="zh-CN"/>
        </w:rPr>
      </w:pPr>
    </w:p>
    <w:p w14:paraId="09A4200A" w14:textId="42715F38" w:rsidR="00430BAB" w:rsidRDefault="00D44035" w:rsidP="00C34DEC">
      <w:pPr>
        <w:widowControl w:val="0"/>
        <w:jc w:val="both"/>
        <w:rPr>
          <w:rFonts w:eastAsia="SimSun"/>
          <w:b/>
          <w:bCs/>
          <w:color w:val="000000"/>
          <w:szCs w:val="24"/>
          <w:lang w:eastAsia="zh-CN"/>
        </w:rPr>
      </w:pPr>
      <w:r>
        <w:rPr>
          <w:rFonts w:eastAsia="SimSun"/>
          <w:b/>
          <w:bCs/>
          <w:noProof/>
          <w:color w:val="000000"/>
          <w:szCs w:val="24"/>
          <w:lang w:eastAsia="zh-CN"/>
        </w:rPr>
        <w:drawing>
          <wp:inline distT="0" distB="0" distL="0" distR="0" wp14:anchorId="125EAE14" wp14:editId="224C9787">
            <wp:extent cx="4856813" cy="6938304"/>
            <wp:effectExtent l="0" t="0" r="0" b="0"/>
            <wp:docPr id="1358598998" name="Picture 1" descr="A diagram of a diagram of a variety of objec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598998" name="Picture 1" descr="A diagram of a diagram of a variety of object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2615" cy="694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2D218" w14:textId="1F21796F" w:rsidR="002A4682" w:rsidRDefault="00013C17" w:rsidP="002A4682">
      <w:pPr>
        <w:spacing w:line="480" w:lineRule="auto"/>
        <w:ind w:left="55"/>
        <w:jc w:val="both"/>
        <w:rPr>
          <w:szCs w:val="24"/>
        </w:rPr>
        <w:sectPr w:rsidR="002A4682" w:rsidSect="00E853D5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rPr>
          <w:rFonts w:eastAsia="SimSun"/>
          <w:b/>
          <w:bCs/>
          <w:kern w:val="2"/>
          <w:szCs w:val="24"/>
          <w:lang w:eastAsia="zh-CN"/>
        </w:rPr>
        <w:t xml:space="preserve">Fig. S1 </w:t>
      </w:r>
      <w:r w:rsidR="00F611D2" w:rsidRPr="00F611D2">
        <w:rPr>
          <w:rFonts w:eastAsia="Arial"/>
        </w:rPr>
        <w:t xml:space="preserve">Impact of (A) two locations and (B) two ecotypes on rhizosphere metabolites composition of </w:t>
      </w:r>
      <w:r w:rsidR="00F611D2" w:rsidRPr="00F611D2">
        <w:rPr>
          <w:rFonts w:eastAsia="Arial"/>
          <w:i/>
        </w:rPr>
        <w:t>Andropogon gerardii</w:t>
      </w:r>
      <w:r w:rsidR="00F611D2" w:rsidRPr="00F611D2">
        <w:rPr>
          <w:rFonts w:eastAsia="Arial"/>
        </w:rPr>
        <w:t>. NMDS ordinations were obtained from Bray-</w:t>
      </w:r>
      <w:proofErr w:type="gramStart"/>
      <w:r w:rsidR="00F611D2" w:rsidRPr="00F611D2">
        <w:rPr>
          <w:rFonts w:eastAsia="Arial"/>
        </w:rPr>
        <w:t>Curtis</w:t>
      </w:r>
      <w:proofErr w:type="gramEnd"/>
      <w:r w:rsidR="00F611D2" w:rsidRPr="00F611D2">
        <w:rPr>
          <w:rFonts w:eastAsia="Arial"/>
        </w:rPr>
        <w:t xml:space="preserve"> similarity matrix.</w:t>
      </w:r>
      <w:r w:rsidR="00F611D2" w:rsidRPr="00F611D2">
        <w:rPr>
          <w:rFonts w:ascii="Arial" w:eastAsia="Arial" w:hAnsi="Arial" w:cs="Arial"/>
        </w:rPr>
        <w:t xml:space="preserve"> </w:t>
      </w:r>
      <w:r w:rsidR="00F611D2" w:rsidRPr="00F611D2">
        <w:rPr>
          <w:rFonts w:eastAsia="Times New Roman"/>
        </w:rPr>
        <w:t xml:space="preserve"> </w:t>
      </w:r>
    </w:p>
    <w:p w14:paraId="2635744B" w14:textId="7ED7D565" w:rsidR="002A4682" w:rsidRDefault="002A4682" w:rsidP="002A4682">
      <w:pPr>
        <w:pStyle w:val="SMHeading"/>
      </w:pPr>
      <w:r w:rsidRPr="00355362">
        <w:lastRenderedPageBreak/>
        <w:t>Fig. S</w:t>
      </w:r>
      <w:r>
        <w:t>2.</w:t>
      </w:r>
    </w:p>
    <w:p w14:paraId="66DF7F95" w14:textId="160B3A63" w:rsidR="007C16B3" w:rsidRDefault="00D44035" w:rsidP="004B6175">
      <w:pPr>
        <w:spacing w:line="480" w:lineRule="auto"/>
        <w:jc w:val="center"/>
        <w:rPr>
          <w:rFonts w:eastAsia="SimSun"/>
          <w:b/>
          <w:bCs/>
          <w:kern w:val="2"/>
          <w:szCs w:val="24"/>
          <w:lang w:eastAsia="zh-CN"/>
        </w:rPr>
      </w:pPr>
      <w:r>
        <w:rPr>
          <w:rFonts w:eastAsia="SimSun"/>
          <w:b/>
          <w:bCs/>
          <w:noProof/>
          <w:kern w:val="2"/>
          <w:szCs w:val="24"/>
          <w:lang w:eastAsia="zh-CN"/>
        </w:rPr>
        <w:drawing>
          <wp:inline distT="0" distB="0" distL="0" distR="0" wp14:anchorId="47CB948C" wp14:editId="1A1B3F00">
            <wp:extent cx="4819337" cy="6884767"/>
            <wp:effectExtent l="0" t="0" r="0" b="0"/>
            <wp:docPr id="1023066356" name="Picture 3" descr="A diagram of a diagram of a person's bo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066356" name="Picture 3" descr="A diagram of a diagram of a person's body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363" cy="689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D02C3" w14:textId="63549C9C" w:rsidR="00F754D5" w:rsidRPr="00F611D2" w:rsidRDefault="002A4682" w:rsidP="00F611D2">
      <w:pPr>
        <w:spacing w:line="480" w:lineRule="auto"/>
        <w:jc w:val="both"/>
        <w:rPr>
          <w:rFonts w:eastAsia="SimSun"/>
          <w:bCs/>
          <w:kern w:val="2"/>
          <w:szCs w:val="24"/>
          <w:lang w:val="en" w:eastAsia="zh-CN"/>
        </w:rPr>
      </w:pPr>
      <w:r>
        <w:rPr>
          <w:rFonts w:eastAsia="SimSun"/>
          <w:b/>
          <w:bCs/>
          <w:kern w:val="2"/>
          <w:szCs w:val="24"/>
          <w:lang w:eastAsia="zh-CN"/>
        </w:rPr>
        <w:t xml:space="preserve">Fig. S2 </w:t>
      </w:r>
      <w:r w:rsidR="00F611D2" w:rsidRPr="00F611D2">
        <w:rPr>
          <w:rFonts w:eastAsia="SimSun"/>
          <w:bCs/>
          <w:kern w:val="2"/>
          <w:szCs w:val="24"/>
          <w:lang w:val="en" w:eastAsia="zh-CN"/>
        </w:rPr>
        <w:t xml:space="preserve">Impact of (A) two locations and (B) two ecotypes on microbiome composition of </w:t>
      </w:r>
      <w:r w:rsidR="00F611D2" w:rsidRPr="00F611D2">
        <w:rPr>
          <w:rFonts w:eastAsia="SimSun"/>
          <w:bCs/>
          <w:i/>
          <w:kern w:val="2"/>
          <w:szCs w:val="24"/>
          <w:lang w:val="en" w:eastAsia="zh-CN"/>
        </w:rPr>
        <w:t>Andropogon gerardii</w:t>
      </w:r>
      <w:r w:rsidR="00F611D2" w:rsidRPr="00F611D2">
        <w:rPr>
          <w:rFonts w:eastAsia="SimSun"/>
          <w:bCs/>
          <w:kern w:val="2"/>
          <w:szCs w:val="24"/>
          <w:lang w:val="en" w:eastAsia="zh-CN"/>
        </w:rPr>
        <w:t>. NMDS ordinations were obtained from Bray–</w:t>
      </w:r>
      <w:proofErr w:type="gramStart"/>
      <w:r w:rsidR="00F611D2" w:rsidRPr="00F611D2">
        <w:rPr>
          <w:rFonts w:eastAsia="SimSun"/>
          <w:bCs/>
          <w:kern w:val="2"/>
          <w:szCs w:val="24"/>
          <w:lang w:val="en" w:eastAsia="zh-CN"/>
        </w:rPr>
        <w:t>Curtis</w:t>
      </w:r>
      <w:proofErr w:type="gramEnd"/>
      <w:r w:rsidR="00F611D2" w:rsidRPr="00F611D2">
        <w:rPr>
          <w:rFonts w:eastAsia="SimSun"/>
          <w:bCs/>
          <w:kern w:val="2"/>
          <w:szCs w:val="24"/>
          <w:lang w:val="en" w:eastAsia="zh-CN"/>
        </w:rPr>
        <w:t xml:space="preserve"> similarity matrix.  </w:t>
      </w:r>
      <w:r w:rsidR="00F754D5">
        <w:rPr>
          <w:szCs w:val="24"/>
        </w:rPr>
        <w:br w:type="page"/>
      </w:r>
    </w:p>
    <w:p w14:paraId="3567FF95" w14:textId="6AC9024C" w:rsidR="00112C5B" w:rsidRPr="00355362" w:rsidRDefault="00112C5B" w:rsidP="00B9440A">
      <w:pPr>
        <w:pStyle w:val="SMHeading"/>
      </w:pPr>
      <w:bookmarkStart w:id="0" w:name="OLE_LINK20"/>
      <w:r w:rsidRPr="00355362">
        <w:lastRenderedPageBreak/>
        <w:t>Fig. S</w:t>
      </w:r>
      <w:r w:rsidR="002A4682">
        <w:t>3</w:t>
      </w:r>
      <w:r w:rsidR="008218C4">
        <w:t>.</w:t>
      </w:r>
    </w:p>
    <w:bookmarkEnd w:id="0"/>
    <w:p w14:paraId="73DA7BFB" w14:textId="3A5EF8B5" w:rsidR="00975D68" w:rsidRDefault="00975D68" w:rsidP="00200259">
      <w:pPr>
        <w:jc w:val="center"/>
        <w:rPr>
          <w:b/>
          <w:bCs/>
          <w:szCs w:val="24"/>
        </w:rPr>
      </w:pPr>
    </w:p>
    <w:p w14:paraId="59A71DFE" w14:textId="52DBA218" w:rsidR="00200259" w:rsidRDefault="00F611D2" w:rsidP="00200259">
      <w:pPr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4EE64BCF" wp14:editId="28217D48">
            <wp:extent cx="5943600" cy="4462780"/>
            <wp:effectExtent l="0" t="0" r="0" b="0"/>
            <wp:docPr id="1520055408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055408" name="Picture 3" descr="A screenshot of a computer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FC297" w14:textId="77777777" w:rsidR="00200259" w:rsidRDefault="00200259" w:rsidP="00D75FC9">
      <w:pPr>
        <w:spacing w:line="480" w:lineRule="auto"/>
        <w:jc w:val="both"/>
        <w:rPr>
          <w:rFonts w:eastAsia="SimSun"/>
          <w:b/>
          <w:bCs/>
          <w:kern w:val="2"/>
          <w:szCs w:val="24"/>
          <w:lang w:eastAsia="zh-CN"/>
        </w:rPr>
      </w:pPr>
    </w:p>
    <w:p w14:paraId="2856673F" w14:textId="4B691A1A" w:rsidR="0096608A" w:rsidRDefault="00200259" w:rsidP="0096608A">
      <w:pPr>
        <w:spacing w:line="480" w:lineRule="auto"/>
        <w:jc w:val="both"/>
        <w:rPr>
          <w:kern w:val="2"/>
        </w:rPr>
        <w:sectPr w:rsidR="0096608A" w:rsidSect="007373F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eastAsia="SimSun"/>
          <w:b/>
          <w:bCs/>
          <w:kern w:val="2"/>
          <w:szCs w:val="24"/>
          <w:lang w:eastAsia="zh-CN"/>
        </w:rPr>
        <w:t>Fig. S</w:t>
      </w:r>
      <w:r w:rsidR="002A4682">
        <w:rPr>
          <w:rFonts w:eastAsia="SimSun"/>
          <w:b/>
          <w:bCs/>
          <w:kern w:val="2"/>
          <w:szCs w:val="24"/>
          <w:lang w:eastAsia="zh-CN"/>
        </w:rPr>
        <w:t>3</w:t>
      </w:r>
      <w:r>
        <w:rPr>
          <w:rFonts w:eastAsia="SimSun"/>
          <w:b/>
          <w:bCs/>
          <w:kern w:val="2"/>
          <w:szCs w:val="24"/>
          <w:lang w:eastAsia="zh-CN"/>
        </w:rPr>
        <w:t xml:space="preserve"> </w:t>
      </w:r>
      <w:r w:rsidR="00F611D2" w:rsidRPr="00F611D2">
        <w:rPr>
          <w:rFonts w:eastAsia="SimSun"/>
          <w:bCs/>
          <w:kern w:val="2"/>
          <w:szCs w:val="24"/>
          <w:lang w:val="en" w:eastAsia="zh-CN"/>
        </w:rPr>
        <w:t>Phylogenomic tree of the three draft genomes of interest with the potential to utilize a part of the carnitine biosynthesis pathway (trimethylamine-N-oxide (TMAO), trimethylamine (TMA), and trimethyllysine (TML</w:t>
      </w:r>
      <w:r w:rsidR="00D44035">
        <w:rPr>
          <w:rFonts w:eastAsia="SimSun"/>
          <w:bCs/>
          <w:kern w:val="2"/>
          <w:szCs w:val="24"/>
          <w:lang w:val="en" w:eastAsia="zh-CN"/>
        </w:rPr>
        <w:t>).</w:t>
      </w:r>
    </w:p>
    <w:p w14:paraId="14087561" w14:textId="77777777" w:rsidR="00CB7E94" w:rsidRDefault="00CB7E94" w:rsidP="00F611D2">
      <w:pPr>
        <w:pStyle w:val="SMHeading"/>
      </w:pPr>
    </w:p>
    <w:sectPr w:rsidR="00CB7E94" w:rsidSect="00737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48E81" w14:textId="77777777" w:rsidR="00CF6A3A" w:rsidRDefault="00CF6A3A">
      <w:r>
        <w:separator/>
      </w:r>
    </w:p>
  </w:endnote>
  <w:endnote w:type="continuationSeparator" w:id="0">
    <w:p w14:paraId="40F74470" w14:textId="77777777" w:rsidR="00CF6A3A" w:rsidRDefault="00CF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A3E" w14:textId="32DFF1A6" w:rsidR="007C16B3" w:rsidRDefault="007C16B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211F3547" w14:textId="77777777" w:rsidR="007C16B3" w:rsidRDefault="007C16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1B7F1" w14:textId="77777777" w:rsidR="00CF6A3A" w:rsidRDefault="00CF6A3A">
      <w:r>
        <w:separator/>
      </w:r>
    </w:p>
  </w:footnote>
  <w:footnote w:type="continuationSeparator" w:id="0">
    <w:p w14:paraId="0A8F2536" w14:textId="77777777" w:rsidR="00CF6A3A" w:rsidRDefault="00CF6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1F95" w14:textId="77777777" w:rsidR="007C16B3" w:rsidRPr="005001AC" w:rsidRDefault="007C16B3" w:rsidP="005001AC">
    <w:pPr>
      <w:jc w:val="right"/>
      <w:rPr>
        <w:sz w:val="20"/>
      </w:rPr>
    </w:pPr>
  </w:p>
  <w:p w14:paraId="3CD866EE" w14:textId="77777777" w:rsidR="007C16B3" w:rsidRDefault="007C16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8667875">
    <w:abstractNumId w:val="9"/>
  </w:num>
  <w:num w:numId="2" w16cid:durableId="870996808">
    <w:abstractNumId w:val="7"/>
  </w:num>
  <w:num w:numId="3" w16cid:durableId="709065249">
    <w:abstractNumId w:val="6"/>
  </w:num>
  <w:num w:numId="4" w16cid:durableId="1052578673">
    <w:abstractNumId w:val="5"/>
  </w:num>
  <w:num w:numId="5" w16cid:durableId="886448526">
    <w:abstractNumId w:val="4"/>
  </w:num>
  <w:num w:numId="6" w16cid:durableId="2092313415">
    <w:abstractNumId w:val="8"/>
  </w:num>
  <w:num w:numId="7" w16cid:durableId="1649557674">
    <w:abstractNumId w:val="3"/>
  </w:num>
  <w:num w:numId="8" w16cid:durableId="388965490">
    <w:abstractNumId w:val="2"/>
  </w:num>
  <w:num w:numId="9" w16cid:durableId="195317848">
    <w:abstractNumId w:val="1"/>
  </w:num>
  <w:num w:numId="10" w16cid:durableId="259215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oNotTrackMoves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73C1"/>
    <w:rsid w:val="00010B8C"/>
    <w:rsid w:val="00013C17"/>
    <w:rsid w:val="00015F74"/>
    <w:rsid w:val="00021F4B"/>
    <w:rsid w:val="00031282"/>
    <w:rsid w:val="00054136"/>
    <w:rsid w:val="00065EBD"/>
    <w:rsid w:val="00082C28"/>
    <w:rsid w:val="00083B44"/>
    <w:rsid w:val="000850DC"/>
    <w:rsid w:val="0009726C"/>
    <w:rsid w:val="000C2771"/>
    <w:rsid w:val="000D46F4"/>
    <w:rsid w:val="000F0DCE"/>
    <w:rsid w:val="000F4988"/>
    <w:rsid w:val="000F6BE3"/>
    <w:rsid w:val="00112C5B"/>
    <w:rsid w:val="00114193"/>
    <w:rsid w:val="00115A38"/>
    <w:rsid w:val="0011687B"/>
    <w:rsid w:val="00124F82"/>
    <w:rsid w:val="0013239F"/>
    <w:rsid w:val="001379CD"/>
    <w:rsid w:val="00141303"/>
    <w:rsid w:val="0016337A"/>
    <w:rsid w:val="00164269"/>
    <w:rsid w:val="0016464A"/>
    <w:rsid w:val="0016563A"/>
    <w:rsid w:val="001955D3"/>
    <w:rsid w:val="00196F09"/>
    <w:rsid w:val="001A1BDE"/>
    <w:rsid w:val="001A58E9"/>
    <w:rsid w:val="001B06DB"/>
    <w:rsid w:val="001E3DE5"/>
    <w:rsid w:val="001F0876"/>
    <w:rsid w:val="001F167C"/>
    <w:rsid w:val="001F5E91"/>
    <w:rsid w:val="00200259"/>
    <w:rsid w:val="00205720"/>
    <w:rsid w:val="002077B9"/>
    <w:rsid w:val="00213A8E"/>
    <w:rsid w:val="00213FD7"/>
    <w:rsid w:val="00230270"/>
    <w:rsid w:val="00242459"/>
    <w:rsid w:val="00243238"/>
    <w:rsid w:val="00262D72"/>
    <w:rsid w:val="002661DE"/>
    <w:rsid w:val="002747F2"/>
    <w:rsid w:val="00276896"/>
    <w:rsid w:val="00294FBB"/>
    <w:rsid w:val="002A4682"/>
    <w:rsid w:val="002B5804"/>
    <w:rsid w:val="002C030F"/>
    <w:rsid w:val="002F310F"/>
    <w:rsid w:val="002F36E3"/>
    <w:rsid w:val="003227A1"/>
    <w:rsid w:val="00331D75"/>
    <w:rsid w:val="00355362"/>
    <w:rsid w:val="00360755"/>
    <w:rsid w:val="00363E44"/>
    <w:rsid w:val="0037337E"/>
    <w:rsid w:val="00373FF7"/>
    <w:rsid w:val="003824F7"/>
    <w:rsid w:val="0038537B"/>
    <w:rsid w:val="00394C42"/>
    <w:rsid w:val="00395E86"/>
    <w:rsid w:val="003966D3"/>
    <w:rsid w:val="003A2FD8"/>
    <w:rsid w:val="003B40E6"/>
    <w:rsid w:val="003D4CA7"/>
    <w:rsid w:val="003D52BC"/>
    <w:rsid w:val="003E74FB"/>
    <w:rsid w:val="003F6E14"/>
    <w:rsid w:val="00402F48"/>
    <w:rsid w:val="00402FD5"/>
    <w:rsid w:val="00403D2C"/>
    <w:rsid w:val="00405336"/>
    <w:rsid w:val="00430BAB"/>
    <w:rsid w:val="0043182E"/>
    <w:rsid w:val="0044589A"/>
    <w:rsid w:val="00452B53"/>
    <w:rsid w:val="004544BE"/>
    <w:rsid w:val="00454BC0"/>
    <w:rsid w:val="004571D5"/>
    <w:rsid w:val="00461D81"/>
    <w:rsid w:val="0046356B"/>
    <w:rsid w:val="00464F03"/>
    <w:rsid w:val="00465EB7"/>
    <w:rsid w:val="00477182"/>
    <w:rsid w:val="004779CB"/>
    <w:rsid w:val="00483493"/>
    <w:rsid w:val="004916C6"/>
    <w:rsid w:val="00491E47"/>
    <w:rsid w:val="004B289B"/>
    <w:rsid w:val="004B6175"/>
    <w:rsid w:val="004E42D8"/>
    <w:rsid w:val="004E7BA2"/>
    <w:rsid w:val="004F0542"/>
    <w:rsid w:val="004F15C3"/>
    <w:rsid w:val="004F6535"/>
    <w:rsid w:val="004F7EDF"/>
    <w:rsid w:val="005001AC"/>
    <w:rsid w:val="005015ED"/>
    <w:rsid w:val="00525289"/>
    <w:rsid w:val="00527D71"/>
    <w:rsid w:val="00532022"/>
    <w:rsid w:val="00533741"/>
    <w:rsid w:val="0054150D"/>
    <w:rsid w:val="00543EB6"/>
    <w:rsid w:val="005520A8"/>
    <w:rsid w:val="005607DD"/>
    <w:rsid w:val="00584FDB"/>
    <w:rsid w:val="005902AD"/>
    <w:rsid w:val="005A4C50"/>
    <w:rsid w:val="005A558C"/>
    <w:rsid w:val="005B01BD"/>
    <w:rsid w:val="005C1377"/>
    <w:rsid w:val="005C4AF0"/>
    <w:rsid w:val="005D1883"/>
    <w:rsid w:val="005D2E5D"/>
    <w:rsid w:val="005D62DB"/>
    <w:rsid w:val="005E2383"/>
    <w:rsid w:val="005E28F8"/>
    <w:rsid w:val="005E43AA"/>
    <w:rsid w:val="005E6513"/>
    <w:rsid w:val="00613255"/>
    <w:rsid w:val="00625E5C"/>
    <w:rsid w:val="00630499"/>
    <w:rsid w:val="00634B64"/>
    <w:rsid w:val="006357F6"/>
    <w:rsid w:val="00635B06"/>
    <w:rsid w:val="00635C0A"/>
    <w:rsid w:val="00651114"/>
    <w:rsid w:val="00652A95"/>
    <w:rsid w:val="00661CB6"/>
    <w:rsid w:val="00662136"/>
    <w:rsid w:val="00664560"/>
    <w:rsid w:val="00670299"/>
    <w:rsid w:val="00676B76"/>
    <w:rsid w:val="00683129"/>
    <w:rsid w:val="00686AA8"/>
    <w:rsid w:val="00691985"/>
    <w:rsid w:val="006959BF"/>
    <w:rsid w:val="00697881"/>
    <w:rsid w:val="006A1B64"/>
    <w:rsid w:val="006A29BF"/>
    <w:rsid w:val="006A4AE1"/>
    <w:rsid w:val="006B024D"/>
    <w:rsid w:val="006B268C"/>
    <w:rsid w:val="006C2497"/>
    <w:rsid w:val="006E62A1"/>
    <w:rsid w:val="007108F5"/>
    <w:rsid w:val="00713E5B"/>
    <w:rsid w:val="00725550"/>
    <w:rsid w:val="00725C55"/>
    <w:rsid w:val="007373F1"/>
    <w:rsid w:val="007402FC"/>
    <w:rsid w:val="007411A1"/>
    <w:rsid w:val="007420D5"/>
    <w:rsid w:val="00742445"/>
    <w:rsid w:val="0078187F"/>
    <w:rsid w:val="00784E98"/>
    <w:rsid w:val="00793072"/>
    <w:rsid w:val="007B1818"/>
    <w:rsid w:val="007C04C2"/>
    <w:rsid w:val="007C16B3"/>
    <w:rsid w:val="007C5C7B"/>
    <w:rsid w:val="007C5F1F"/>
    <w:rsid w:val="007D3270"/>
    <w:rsid w:val="007F33C1"/>
    <w:rsid w:val="007F784A"/>
    <w:rsid w:val="00807D35"/>
    <w:rsid w:val="008218C4"/>
    <w:rsid w:val="0083457E"/>
    <w:rsid w:val="00867A98"/>
    <w:rsid w:val="00870867"/>
    <w:rsid w:val="00870BFC"/>
    <w:rsid w:val="00885C9B"/>
    <w:rsid w:val="008B2466"/>
    <w:rsid w:val="008C0D6A"/>
    <w:rsid w:val="008D0D35"/>
    <w:rsid w:val="008D5D2A"/>
    <w:rsid w:val="008E0BFC"/>
    <w:rsid w:val="008F1A04"/>
    <w:rsid w:val="008F61DF"/>
    <w:rsid w:val="00902FD4"/>
    <w:rsid w:val="00906D9F"/>
    <w:rsid w:val="0091240C"/>
    <w:rsid w:val="00914B63"/>
    <w:rsid w:val="00924D3A"/>
    <w:rsid w:val="0092651C"/>
    <w:rsid w:val="0093294B"/>
    <w:rsid w:val="009354F3"/>
    <w:rsid w:val="009447DC"/>
    <w:rsid w:val="00947E00"/>
    <w:rsid w:val="00952A0C"/>
    <w:rsid w:val="00957E73"/>
    <w:rsid w:val="00961BA5"/>
    <w:rsid w:val="0096608A"/>
    <w:rsid w:val="009743A9"/>
    <w:rsid w:val="00975D68"/>
    <w:rsid w:val="00986706"/>
    <w:rsid w:val="009938FA"/>
    <w:rsid w:val="009A5287"/>
    <w:rsid w:val="009B2AC5"/>
    <w:rsid w:val="009B7984"/>
    <w:rsid w:val="009E7BF0"/>
    <w:rsid w:val="009F4BED"/>
    <w:rsid w:val="009F7D93"/>
    <w:rsid w:val="00A212A1"/>
    <w:rsid w:val="00A21346"/>
    <w:rsid w:val="00A273FF"/>
    <w:rsid w:val="00A3403B"/>
    <w:rsid w:val="00A45AAC"/>
    <w:rsid w:val="00A466A2"/>
    <w:rsid w:val="00A46C28"/>
    <w:rsid w:val="00A51A12"/>
    <w:rsid w:val="00A537C2"/>
    <w:rsid w:val="00A627D4"/>
    <w:rsid w:val="00A6600C"/>
    <w:rsid w:val="00A74DA2"/>
    <w:rsid w:val="00A75F6C"/>
    <w:rsid w:val="00A767CE"/>
    <w:rsid w:val="00A81BBD"/>
    <w:rsid w:val="00A85CC2"/>
    <w:rsid w:val="00A93B9A"/>
    <w:rsid w:val="00A94FC1"/>
    <w:rsid w:val="00AB399E"/>
    <w:rsid w:val="00AC59D0"/>
    <w:rsid w:val="00AD16B1"/>
    <w:rsid w:val="00AD17CF"/>
    <w:rsid w:val="00AD499C"/>
    <w:rsid w:val="00AE1517"/>
    <w:rsid w:val="00B0071D"/>
    <w:rsid w:val="00B02624"/>
    <w:rsid w:val="00B044A6"/>
    <w:rsid w:val="00B13563"/>
    <w:rsid w:val="00B27BA9"/>
    <w:rsid w:val="00B3186E"/>
    <w:rsid w:val="00B352FC"/>
    <w:rsid w:val="00B3662B"/>
    <w:rsid w:val="00B36869"/>
    <w:rsid w:val="00B43B31"/>
    <w:rsid w:val="00B47CFA"/>
    <w:rsid w:val="00B51FE4"/>
    <w:rsid w:val="00B527B8"/>
    <w:rsid w:val="00B57F00"/>
    <w:rsid w:val="00B60761"/>
    <w:rsid w:val="00B619A0"/>
    <w:rsid w:val="00B62E61"/>
    <w:rsid w:val="00B67748"/>
    <w:rsid w:val="00B77B2A"/>
    <w:rsid w:val="00B82C22"/>
    <w:rsid w:val="00B87729"/>
    <w:rsid w:val="00B935A6"/>
    <w:rsid w:val="00B93DBA"/>
    <w:rsid w:val="00B9440A"/>
    <w:rsid w:val="00BB1DB6"/>
    <w:rsid w:val="00BB2D2A"/>
    <w:rsid w:val="00BC173C"/>
    <w:rsid w:val="00BC3E04"/>
    <w:rsid w:val="00BD057F"/>
    <w:rsid w:val="00BD58CF"/>
    <w:rsid w:val="00BF0C92"/>
    <w:rsid w:val="00C04CC1"/>
    <w:rsid w:val="00C07C86"/>
    <w:rsid w:val="00C16A11"/>
    <w:rsid w:val="00C30674"/>
    <w:rsid w:val="00C343C1"/>
    <w:rsid w:val="00C34DEC"/>
    <w:rsid w:val="00C37624"/>
    <w:rsid w:val="00C4096C"/>
    <w:rsid w:val="00C41783"/>
    <w:rsid w:val="00C4619C"/>
    <w:rsid w:val="00C50C02"/>
    <w:rsid w:val="00C50C6D"/>
    <w:rsid w:val="00C5139D"/>
    <w:rsid w:val="00C600D9"/>
    <w:rsid w:val="00C6292E"/>
    <w:rsid w:val="00C63E81"/>
    <w:rsid w:val="00C74D80"/>
    <w:rsid w:val="00C928CD"/>
    <w:rsid w:val="00C92B22"/>
    <w:rsid w:val="00C931E9"/>
    <w:rsid w:val="00CB4D95"/>
    <w:rsid w:val="00CB7E94"/>
    <w:rsid w:val="00CC1384"/>
    <w:rsid w:val="00CC43B0"/>
    <w:rsid w:val="00CD3720"/>
    <w:rsid w:val="00CF1848"/>
    <w:rsid w:val="00CF473F"/>
    <w:rsid w:val="00CF5C2F"/>
    <w:rsid w:val="00CF6A3A"/>
    <w:rsid w:val="00D039FD"/>
    <w:rsid w:val="00D04BCF"/>
    <w:rsid w:val="00D113B3"/>
    <w:rsid w:val="00D1266F"/>
    <w:rsid w:val="00D143D9"/>
    <w:rsid w:val="00D1544C"/>
    <w:rsid w:val="00D32950"/>
    <w:rsid w:val="00D44035"/>
    <w:rsid w:val="00D51758"/>
    <w:rsid w:val="00D5511B"/>
    <w:rsid w:val="00D6252B"/>
    <w:rsid w:val="00D659E5"/>
    <w:rsid w:val="00D75FC9"/>
    <w:rsid w:val="00D766F1"/>
    <w:rsid w:val="00D810DA"/>
    <w:rsid w:val="00D87551"/>
    <w:rsid w:val="00D8797C"/>
    <w:rsid w:val="00DA53D5"/>
    <w:rsid w:val="00DA7151"/>
    <w:rsid w:val="00DF22BF"/>
    <w:rsid w:val="00E146A7"/>
    <w:rsid w:val="00E203AC"/>
    <w:rsid w:val="00E21562"/>
    <w:rsid w:val="00E257C8"/>
    <w:rsid w:val="00E27A2D"/>
    <w:rsid w:val="00E41512"/>
    <w:rsid w:val="00E419E4"/>
    <w:rsid w:val="00E4519A"/>
    <w:rsid w:val="00E82D3D"/>
    <w:rsid w:val="00E83D4D"/>
    <w:rsid w:val="00E853D5"/>
    <w:rsid w:val="00E85C22"/>
    <w:rsid w:val="00E8769D"/>
    <w:rsid w:val="00E97215"/>
    <w:rsid w:val="00E9773B"/>
    <w:rsid w:val="00EA333B"/>
    <w:rsid w:val="00EA6F42"/>
    <w:rsid w:val="00EB3E87"/>
    <w:rsid w:val="00EC13A3"/>
    <w:rsid w:val="00EC3617"/>
    <w:rsid w:val="00EC646A"/>
    <w:rsid w:val="00EC6935"/>
    <w:rsid w:val="00EC6E9D"/>
    <w:rsid w:val="00EC7C85"/>
    <w:rsid w:val="00ED197C"/>
    <w:rsid w:val="00EE292A"/>
    <w:rsid w:val="00F01184"/>
    <w:rsid w:val="00F125EE"/>
    <w:rsid w:val="00F12E98"/>
    <w:rsid w:val="00F14E3A"/>
    <w:rsid w:val="00F16909"/>
    <w:rsid w:val="00F22029"/>
    <w:rsid w:val="00F4427B"/>
    <w:rsid w:val="00F515FB"/>
    <w:rsid w:val="00F525A3"/>
    <w:rsid w:val="00F57F62"/>
    <w:rsid w:val="00F611D2"/>
    <w:rsid w:val="00F630EA"/>
    <w:rsid w:val="00F7007E"/>
    <w:rsid w:val="00F73193"/>
    <w:rsid w:val="00F74F95"/>
    <w:rsid w:val="00F754D5"/>
    <w:rsid w:val="00F80705"/>
    <w:rsid w:val="00F84BD9"/>
    <w:rsid w:val="00FA1481"/>
    <w:rsid w:val="00FA24F1"/>
    <w:rsid w:val="00FA29F6"/>
    <w:rsid w:val="00FD4ECE"/>
    <w:rsid w:val="00FD722F"/>
    <w:rsid w:val="00FF04E3"/>
    <w:rsid w:val="00FF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3227A1"/>
    <w:rPr>
      <w:sz w:val="24"/>
    </w:rPr>
  </w:style>
  <w:style w:type="table" w:customStyle="1" w:styleId="LightShading-Accent11">
    <w:name w:val="Light Shading - Accent 11"/>
    <w:basedOn w:val="TableNormal"/>
    <w:next w:val="LightShading-Accent1"/>
    <w:uiPriority w:val="60"/>
    <w:rsid w:val="00725C55"/>
    <w:rPr>
      <w:rFonts w:ascii="Calibri" w:eastAsia="SimSun" w:hAnsi="Calibri"/>
      <w:color w:val="365F91"/>
      <w:sz w:val="22"/>
      <w:szCs w:val="22"/>
      <w:lang w:eastAsia="zh-C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25C5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eGrid">
    <w:name w:val="Table Grid"/>
    <w:basedOn w:val="TableNormal"/>
    <w:uiPriority w:val="99"/>
    <w:rsid w:val="00402FD5"/>
    <w:pPr>
      <w:widowControl w:val="0"/>
      <w:jc w:val="both"/>
    </w:pPr>
    <w:rPr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9427A-C47D-4E12-88D2-E1DD5BF42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623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Anna Kazarina</cp:lastModifiedBy>
  <cp:revision>3</cp:revision>
  <cp:lastPrinted>2018-01-11T19:53:00Z</cp:lastPrinted>
  <dcterms:created xsi:type="dcterms:W3CDTF">2025-08-07T00:17:00Z</dcterms:created>
  <dcterms:modified xsi:type="dcterms:W3CDTF">2025-08-12T20:30:00Z</dcterms:modified>
</cp:coreProperties>
</file>