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5A4" w:rsidRPr="00B230F1" w:rsidRDefault="004875A4" w:rsidP="00B8251B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B230F1">
        <w:rPr>
          <w:rFonts w:ascii="Times New Roman" w:hAnsi="Times New Roman" w:cs="Times New Roman"/>
          <w:b/>
          <w:sz w:val="28"/>
          <w:szCs w:val="28"/>
        </w:rPr>
        <w:t>Accumulation of Potential Driver Genes with Genomic Alterations</w:t>
      </w:r>
    </w:p>
    <w:p w:rsidR="004875A4" w:rsidRPr="00B230F1" w:rsidRDefault="004875A4" w:rsidP="00B8251B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B230F1">
        <w:rPr>
          <w:rFonts w:ascii="Times New Roman" w:hAnsi="Times New Roman" w:cs="Times New Roman"/>
          <w:b/>
          <w:sz w:val="28"/>
          <w:szCs w:val="28"/>
        </w:rPr>
        <w:t xml:space="preserve">Predicts Survival in High-Risk </w:t>
      </w:r>
      <w:proofErr w:type="spellStart"/>
      <w:r w:rsidRPr="00B230F1">
        <w:rPr>
          <w:rFonts w:ascii="Times New Roman" w:hAnsi="Times New Roman" w:cs="Times New Roman"/>
          <w:b/>
          <w:sz w:val="28"/>
          <w:szCs w:val="28"/>
        </w:rPr>
        <w:t>Neuroblastoma</w:t>
      </w:r>
      <w:proofErr w:type="spellEnd"/>
    </w:p>
    <w:p w:rsidR="00FB5D00" w:rsidRPr="004B4DAC" w:rsidRDefault="004875A4" w:rsidP="004875A4">
      <w:pPr>
        <w:jc w:val="left"/>
        <w:rPr>
          <w:rFonts w:ascii="Times New Roman" w:hAnsi="Times New Roman" w:cs="Times New Roman"/>
          <w:sz w:val="28"/>
          <w:szCs w:val="28"/>
        </w:rPr>
      </w:pPr>
      <w:r w:rsidRPr="00B230F1">
        <w:rPr>
          <w:rFonts w:ascii="Times New Roman" w:hAnsi="Times New Roman" w:cs="Times New Roman"/>
          <w:sz w:val="28"/>
          <w:szCs w:val="28"/>
        </w:rPr>
        <w:t>Supplementary</w:t>
      </w:r>
      <w:r w:rsidRPr="00B230F1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Pr="00B230F1">
        <w:rPr>
          <w:rFonts w:ascii="Times New Roman" w:hAnsi="Times New Roman" w:cs="Times New Roman"/>
          <w:sz w:val="28"/>
          <w:szCs w:val="28"/>
        </w:rPr>
        <w:t>Material:</w:t>
      </w:r>
      <w:r w:rsidRPr="00B230F1">
        <w:rPr>
          <w:rFonts w:ascii="Times New Roman" w:hAnsi="Times New Roman" w:cs="Times New Roman" w:hint="eastAsia"/>
          <w:sz w:val="28"/>
          <w:szCs w:val="28"/>
        </w:rPr>
        <w:t xml:space="preserve"> Potentially m</w:t>
      </w:r>
      <w:r w:rsidRPr="00B230F1">
        <w:rPr>
          <w:rFonts w:ascii="Times New Roman" w:hAnsi="Times New Roman" w:cs="Times New Roman"/>
          <w:sz w:val="28"/>
          <w:szCs w:val="28"/>
        </w:rPr>
        <w:t xml:space="preserve">islabeled </w:t>
      </w:r>
      <w:proofErr w:type="spellStart"/>
      <w:r w:rsidRPr="00B230F1">
        <w:rPr>
          <w:rFonts w:ascii="Times New Roman" w:hAnsi="Times New Roman" w:cs="Times New Roman" w:hint="eastAsia"/>
          <w:sz w:val="28"/>
          <w:szCs w:val="28"/>
        </w:rPr>
        <w:t>aCGH</w:t>
      </w:r>
      <w:proofErr w:type="spellEnd"/>
      <w:r w:rsidRPr="00B230F1">
        <w:rPr>
          <w:rFonts w:ascii="Times New Roman" w:hAnsi="Times New Roman" w:cs="Times New Roman" w:hint="eastAsia"/>
          <w:sz w:val="28"/>
          <w:szCs w:val="28"/>
        </w:rPr>
        <w:t xml:space="preserve"> data</w:t>
      </w:r>
      <w:r w:rsidRPr="00B230F1">
        <w:rPr>
          <w:rFonts w:ascii="Times New Roman" w:hAnsi="Times New Roman" w:cs="Times New Roman"/>
          <w:sz w:val="28"/>
          <w:szCs w:val="28"/>
        </w:rPr>
        <w:t xml:space="preserve"> in </w:t>
      </w:r>
      <w:r w:rsidRPr="00B230F1">
        <w:rPr>
          <w:rFonts w:ascii="Times New Roman" w:hAnsi="Times New Roman" w:cs="Times New Roman" w:hint="eastAsia"/>
          <w:sz w:val="28"/>
          <w:szCs w:val="28"/>
        </w:rPr>
        <w:t>thirty-two</w:t>
      </w:r>
      <w:r w:rsidRPr="00B230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30F1">
        <w:rPr>
          <w:rFonts w:ascii="Times New Roman" w:hAnsi="Times New Roman" w:cs="Times New Roman"/>
          <w:sz w:val="28"/>
          <w:szCs w:val="28"/>
        </w:rPr>
        <w:t>neuroblastoma</w:t>
      </w:r>
      <w:proofErr w:type="spellEnd"/>
      <w:r w:rsidRPr="00B230F1">
        <w:rPr>
          <w:rFonts w:ascii="Times New Roman" w:hAnsi="Times New Roman" w:cs="Times New Roman"/>
          <w:sz w:val="28"/>
          <w:szCs w:val="28"/>
        </w:rPr>
        <w:t xml:space="preserve"> patients from CAMDA challenge</w:t>
      </w:r>
    </w:p>
    <w:p w:rsidR="00610E08" w:rsidRDefault="007D389E" w:rsidP="00FB5D00">
      <w:pPr>
        <w:jc w:val="center"/>
        <w:rPr>
          <w:rFonts w:ascii="Times New Roman" w:eastAsia="宋体" w:hAnsi="Times New Roman" w:cs="Times New Roman"/>
          <w:sz w:val="24"/>
          <w:szCs w:val="24"/>
          <w:vertAlign w:val="superscript"/>
          <w:lang w:val="sv-SE"/>
        </w:rPr>
      </w:pPr>
      <w:r w:rsidRPr="007D389E">
        <w:rPr>
          <w:rFonts w:ascii="Times New Roman" w:eastAsia="宋体" w:hAnsi="Times New Roman" w:cs="Times New Roman" w:hint="eastAsia"/>
          <w:sz w:val="24"/>
          <w:szCs w:val="24"/>
          <w:lang w:val="sv-SE"/>
        </w:rPr>
        <w:t>Chen Suo</w:t>
      </w:r>
      <w:r w:rsidRPr="007D389E">
        <w:rPr>
          <w:rFonts w:ascii="Times New Roman" w:eastAsia="宋体" w:hAnsi="Times New Roman" w:cs="Times New Roman" w:hint="eastAsia"/>
          <w:sz w:val="24"/>
          <w:szCs w:val="24"/>
          <w:vertAlign w:val="superscript"/>
          <w:lang w:val="sv-SE"/>
        </w:rPr>
        <w:t>1,</w:t>
      </w:r>
      <w:r w:rsidRPr="007D389E">
        <w:rPr>
          <w:rFonts w:ascii="Times New Roman" w:eastAsia="宋体" w:hAnsi="Times New Roman" w:cs="Times New Roman"/>
          <w:sz w:val="24"/>
          <w:szCs w:val="24"/>
          <w:vertAlign w:val="superscript"/>
          <w:lang w:val="sv-SE"/>
        </w:rPr>
        <w:t>†</w:t>
      </w:r>
      <w:r w:rsidRPr="007D389E">
        <w:rPr>
          <w:rFonts w:ascii="Times New Roman" w:eastAsia="宋体" w:hAnsi="Times New Roman" w:cs="Times New Roman" w:hint="eastAsia"/>
          <w:sz w:val="24"/>
          <w:szCs w:val="24"/>
          <w:lang w:val="sv-SE"/>
        </w:rPr>
        <w:t>, Wenjiang Deng</w:t>
      </w:r>
      <w:r w:rsidRPr="007D389E">
        <w:rPr>
          <w:rFonts w:ascii="Times New Roman" w:eastAsia="宋体" w:hAnsi="Times New Roman" w:cs="Times New Roman" w:hint="eastAsia"/>
          <w:sz w:val="24"/>
          <w:szCs w:val="24"/>
          <w:vertAlign w:val="superscript"/>
          <w:lang w:val="sv-SE"/>
        </w:rPr>
        <w:t>2,</w:t>
      </w:r>
      <w:r w:rsidRPr="007D389E">
        <w:rPr>
          <w:rFonts w:ascii="Times New Roman" w:eastAsia="宋体" w:hAnsi="Times New Roman" w:cs="Times New Roman"/>
          <w:sz w:val="24"/>
          <w:szCs w:val="24"/>
          <w:vertAlign w:val="superscript"/>
          <w:lang w:val="sv-SE"/>
        </w:rPr>
        <w:t>†</w:t>
      </w:r>
      <w:r w:rsidRPr="007D389E">
        <w:rPr>
          <w:rFonts w:ascii="Times New Roman" w:eastAsia="宋体" w:hAnsi="Times New Roman" w:cs="Times New Roman" w:hint="eastAsia"/>
          <w:sz w:val="24"/>
          <w:szCs w:val="24"/>
          <w:lang w:val="sv-SE"/>
        </w:rPr>
        <w:t>, Trung Nghia Vu</w:t>
      </w:r>
      <w:r w:rsidRPr="007D389E">
        <w:rPr>
          <w:rFonts w:ascii="Times New Roman" w:eastAsia="宋体" w:hAnsi="Times New Roman" w:cs="Times New Roman" w:hint="eastAsia"/>
          <w:sz w:val="24"/>
          <w:szCs w:val="24"/>
          <w:vertAlign w:val="superscript"/>
          <w:lang w:val="sv-SE"/>
        </w:rPr>
        <w:t>2</w:t>
      </w:r>
      <w:r w:rsidRPr="007D389E">
        <w:rPr>
          <w:rFonts w:ascii="Times New Roman" w:eastAsia="宋体" w:hAnsi="Times New Roman" w:cs="Times New Roman" w:hint="eastAsia"/>
          <w:sz w:val="24"/>
          <w:szCs w:val="24"/>
          <w:lang w:val="sv-SE"/>
        </w:rPr>
        <w:t xml:space="preserve">, </w:t>
      </w:r>
      <w:r w:rsidR="00D961E9" w:rsidRPr="00D961E9">
        <w:rPr>
          <w:rFonts w:ascii="Times New Roman" w:eastAsia="宋体" w:hAnsi="Times New Roman" w:cs="Times New Roman"/>
          <w:sz w:val="24"/>
          <w:szCs w:val="24"/>
          <w:lang w:val="sv-SE"/>
        </w:rPr>
        <w:t>Mingrui Li</w:t>
      </w:r>
      <w:r w:rsidR="00D961E9" w:rsidRPr="00D961E9">
        <w:rPr>
          <w:rFonts w:ascii="Times New Roman" w:eastAsia="宋体" w:hAnsi="Times New Roman" w:cs="Times New Roman" w:hint="eastAsia"/>
          <w:sz w:val="24"/>
          <w:szCs w:val="24"/>
          <w:vertAlign w:val="superscript"/>
          <w:lang w:val="sv-SE"/>
        </w:rPr>
        <w:t>1</w:t>
      </w:r>
      <w:r w:rsidR="00D961E9">
        <w:rPr>
          <w:rFonts w:ascii="Times New Roman" w:eastAsia="宋体" w:hAnsi="Times New Roman" w:cs="Times New Roman" w:hint="eastAsia"/>
          <w:sz w:val="24"/>
          <w:szCs w:val="24"/>
          <w:lang w:val="sv-SE"/>
        </w:rPr>
        <w:t xml:space="preserve">, </w:t>
      </w:r>
      <w:r w:rsidRPr="007D389E">
        <w:rPr>
          <w:rFonts w:ascii="Times New Roman" w:eastAsia="宋体" w:hAnsi="Times New Roman" w:cs="Times New Roman" w:hint="eastAsia"/>
          <w:sz w:val="24"/>
          <w:szCs w:val="24"/>
          <w:lang w:val="sv-SE"/>
        </w:rPr>
        <w:t>Leming Shi</w:t>
      </w:r>
      <w:r w:rsidRPr="007D389E">
        <w:rPr>
          <w:rFonts w:ascii="Times New Roman" w:eastAsia="宋体" w:hAnsi="Times New Roman" w:cs="Times New Roman" w:hint="eastAsia"/>
          <w:sz w:val="24"/>
          <w:szCs w:val="24"/>
          <w:vertAlign w:val="superscript"/>
          <w:lang w:val="sv-SE"/>
        </w:rPr>
        <w:t>1</w:t>
      </w:r>
      <w:r w:rsidRPr="007D389E">
        <w:rPr>
          <w:rFonts w:ascii="Times New Roman" w:eastAsia="宋体" w:hAnsi="Times New Roman" w:cs="Times New Roman" w:hint="eastAsia"/>
          <w:sz w:val="24"/>
          <w:szCs w:val="24"/>
          <w:lang w:val="sv-SE"/>
        </w:rPr>
        <w:t>, Yudi Pawitan</w:t>
      </w:r>
      <w:r w:rsidRPr="007D389E">
        <w:rPr>
          <w:rFonts w:ascii="Times New Roman" w:eastAsia="宋体" w:hAnsi="Times New Roman" w:cs="Times New Roman" w:hint="eastAsia"/>
          <w:sz w:val="24"/>
          <w:szCs w:val="24"/>
          <w:vertAlign w:val="superscript"/>
          <w:lang w:val="sv-SE"/>
        </w:rPr>
        <w:t>2,*</w:t>
      </w:r>
    </w:p>
    <w:p w:rsidR="00121ED6" w:rsidRPr="007D389E" w:rsidRDefault="00121ED6" w:rsidP="00FB5D00">
      <w:pPr>
        <w:jc w:val="center"/>
        <w:rPr>
          <w:rFonts w:ascii="Times New Roman" w:eastAsia="宋体" w:hAnsi="Times New Roman" w:cs="Times New Roman"/>
          <w:sz w:val="24"/>
          <w:szCs w:val="24"/>
          <w:vertAlign w:val="superscript"/>
          <w:lang w:val="sv-SE"/>
        </w:rPr>
      </w:pPr>
    </w:p>
    <w:p w:rsidR="007D389E" w:rsidRPr="007D389E" w:rsidRDefault="007D389E" w:rsidP="00D05B55">
      <w:pPr>
        <w:autoSpaceDE w:val="0"/>
        <w:autoSpaceDN w:val="0"/>
        <w:adjustRightInd w:val="0"/>
        <w:ind w:left="120" w:hangingChars="50" w:hanging="120"/>
        <w:rPr>
          <w:rFonts w:ascii="Times New Roman" w:eastAsia="宋体" w:hAnsi="Times New Roman" w:cs="Times New Roman"/>
          <w:sz w:val="24"/>
          <w:szCs w:val="24"/>
        </w:rPr>
      </w:pPr>
      <w:r w:rsidRPr="007D389E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1</w:t>
      </w:r>
      <w:r w:rsidR="00756B5D" w:rsidRPr="00756B5D">
        <w:rPr>
          <w:rFonts w:cs="Times New Roman"/>
          <w:kern w:val="0"/>
        </w:rPr>
        <w:t xml:space="preserve"> </w:t>
      </w:r>
      <w:r w:rsidR="00756B5D" w:rsidRPr="00756B5D">
        <w:rPr>
          <w:rFonts w:ascii="Times New Roman" w:eastAsia="宋体" w:hAnsi="Times New Roman" w:cs="Times New Roman"/>
          <w:sz w:val="24"/>
          <w:szCs w:val="24"/>
        </w:rPr>
        <w:t xml:space="preserve">Department of Epidemiology, School of Public Health, </w:t>
      </w:r>
      <w:proofErr w:type="spellStart"/>
      <w:r w:rsidR="00756B5D" w:rsidRPr="00756B5D">
        <w:rPr>
          <w:rFonts w:ascii="Times New Roman" w:eastAsia="宋体" w:hAnsi="Times New Roman" w:cs="Times New Roman"/>
          <w:sz w:val="24"/>
          <w:szCs w:val="24"/>
        </w:rPr>
        <w:t>Fudan</w:t>
      </w:r>
      <w:proofErr w:type="spellEnd"/>
      <w:r w:rsidR="00756B5D" w:rsidRPr="00756B5D">
        <w:rPr>
          <w:rFonts w:ascii="Times New Roman" w:eastAsia="宋体" w:hAnsi="Times New Roman" w:cs="Times New Roman"/>
          <w:sz w:val="24"/>
          <w:szCs w:val="24"/>
        </w:rPr>
        <w:t xml:space="preserve"> University, Shanghai, China and State Key Laboratory of Genetic Engineering and Collaborative Innovation Center for Genetics and Development, School of Life Sciences, </w:t>
      </w:r>
      <w:proofErr w:type="spellStart"/>
      <w:r w:rsidR="00756B5D" w:rsidRPr="00756B5D">
        <w:rPr>
          <w:rFonts w:ascii="Times New Roman" w:eastAsia="宋体" w:hAnsi="Times New Roman" w:cs="Times New Roman"/>
          <w:sz w:val="24"/>
          <w:szCs w:val="24"/>
        </w:rPr>
        <w:t>Fudan</w:t>
      </w:r>
      <w:proofErr w:type="spellEnd"/>
      <w:r w:rsidR="00756B5D" w:rsidRPr="00756B5D">
        <w:rPr>
          <w:rFonts w:ascii="Times New Roman" w:eastAsia="宋体" w:hAnsi="Times New Roman" w:cs="Times New Roman"/>
          <w:sz w:val="24"/>
          <w:szCs w:val="24"/>
        </w:rPr>
        <w:t xml:space="preserve"> University, Shanghai, China;</w:t>
      </w:r>
      <w:r w:rsidR="00D51DDA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bookmarkStart w:id="0" w:name="_GoBack"/>
      <w:bookmarkEnd w:id="0"/>
      <w:r w:rsidRPr="007D389E">
        <w:rPr>
          <w:rFonts w:ascii="Times New Roman" w:eastAsia="宋体" w:hAnsi="Times New Roman" w:cs="Times New Roman"/>
          <w:sz w:val="24"/>
          <w:szCs w:val="24"/>
          <w:vertAlign w:val="superscript"/>
        </w:rPr>
        <w:t>2</w:t>
      </w:r>
      <w:r w:rsidRPr="007D389E">
        <w:rPr>
          <w:rFonts w:ascii="Times New Roman" w:eastAsia="宋体" w:hAnsi="Times New Roman" w:cs="Times New Roman"/>
          <w:sz w:val="24"/>
          <w:szCs w:val="24"/>
        </w:rPr>
        <w:t xml:space="preserve">Department of Medical Epidemiology and Biostatistics, </w:t>
      </w:r>
      <w:proofErr w:type="spellStart"/>
      <w:r w:rsidRPr="007D389E">
        <w:rPr>
          <w:rFonts w:ascii="Times New Roman" w:eastAsia="宋体" w:hAnsi="Times New Roman" w:cs="Times New Roman"/>
          <w:sz w:val="24"/>
          <w:szCs w:val="24"/>
        </w:rPr>
        <w:t>Karolinska</w:t>
      </w:r>
      <w:proofErr w:type="spellEnd"/>
      <w:r w:rsidRPr="007D389E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r w:rsidRPr="007D389E">
        <w:rPr>
          <w:rFonts w:ascii="Times New Roman" w:eastAsia="宋体" w:hAnsi="Times New Roman" w:cs="Times New Roman"/>
          <w:sz w:val="24"/>
          <w:szCs w:val="24"/>
        </w:rPr>
        <w:t>Institutet</w:t>
      </w:r>
      <w:proofErr w:type="spellEnd"/>
      <w:r w:rsidRPr="007D389E">
        <w:rPr>
          <w:rFonts w:ascii="Times New Roman" w:eastAsia="宋体" w:hAnsi="Times New Roman" w:cs="Times New Roman"/>
          <w:sz w:val="24"/>
          <w:szCs w:val="24"/>
        </w:rPr>
        <w:t>,</w:t>
      </w:r>
      <w:r w:rsidRPr="007D389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7D389E">
        <w:rPr>
          <w:rFonts w:ascii="Times New Roman" w:eastAsia="宋体" w:hAnsi="Times New Roman" w:cs="Times New Roman"/>
          <w:sz w:val="24"/>
          <w:szCs w:val="24"/>
        </w:rPr>
        <w:t>Stockholm, Sweden</w:t>
      </w:r>
    </w:p>
    <w:p w:rsidR="007D389E" w:rsidRPr="007D389E" w:rsidRDefault="007D389E" w:rsidP="00D05B55">
      <w:pPr>
        <w:rPr>
          <w:rFonts w:ascii="Times New Roman" w:eastAsia="宋体" w:hAnsi="Times New Roman" w:cs="Times New Roman"/>
          <w:sz w:val="24"/>
          <w:szCs w:val="24"/>
        </w:rPr>
      </w:pPr>
      <w:r w:rsidRPr="007D389E">
        <w:rPr>
          <w:rFonts w:ascii="Times New Roman" w:eastAsia="宋体" w:hAnsi="Times New Roman" w:cs="Times New Roman"/>
          <w:sz w:val="24"/>
          <w:szCs w:val="24"/>
          <w:vertAlign w:val="superscript"/>
        </w:rPr>
        <w:t>†</w:t>
      </w:r>
      <w:r w:rsidRPr="007D389E">
        <w:rPr>
          <w:rFonts w:ascii="Times New Roman" w:eastAsia="宋体" w:hAnsi="Times New Roman" w:cs="Times New Roman" w:hint="eastAsia"/>
          <w:sz w:val="24"/>
          <w:szCs w:val="24"/>
        </w:rPr>
        <w:t xml:space="preserve">These authors </w:t>
      </w:r>
      <w:r w:rsidRPr="007D389E">
        <w:rPr>
          <w:rFonts w:ascii="Times New Roman" w:eastAsia="宋体" w:hAnsi="Times New Roman" w:cs="Times New Roman"/>
          <w:sz w:val="24"/>
          <w:szCs w:val="24"/>
        </w:rPr>
        <w:t>contribute</w:t>
      </w:r>
      <w:r w:rsidRPr="007D389E">
        <w:rPr>
          <w:rFonts w:ascii="Times New Roman" w:eastAsia="宋体" w:hAnsi="Times New Roman" w:cs="Times New Roman" w:hint="eastAsia"/>
          <w:sz w:val="24"/>
          <w:szCs w:val="24"/>
        </w:rPr>
        <w:t>d e</w:t>
      </w:r>
      <w:r w:rsidRPr="007D389E">
        <w:rPr>
          <w:rFonts w:ascii="Times New Roman" w:eastAsia="宋体" w:hAnsi="Times New Roman" w:cs="Times New Roman"/>
          <w:sz w:val="24"/>
          <w:szCs w:val="24"/>
        </w:rPr>
        <w:t>qual</w:t>
      </w:r>
      <w:r w:rsidRPr="007D389E">
        <w:rPr>
          <w:rFonts w:ascii="Times New Roman" w:eastAsia="宋体" w:hAnsi="Times New Roman" w:cs="Times New Roman" w:hint="eastAsia"/>
          <w:sz w:val="24"/>
          <w:szCs w:val="24"/>
        </w:rPr>
        <w:t>ly to this work</w:t>
      </w:r>
      <w:r w:rsidR="00764B85">
        <w:rPr>
          <w:rFonts w:ascii="Times New Roman" w:eastAsia="宋体" w:hAnsi="Times New Roman" w:cs="Times New Roman" w:hint="eastAsia"/>
          <w:sz w:val="24"/>
          <w:szCs w:val="24"/>
        </w:rPr>
        <w:t>;</w:t>
      </w:r>
      <w:r w:rsidRPr="00573934">
        <w:rPr>
          <w:rFonts w:ascii="Times New Roman" w:eastAsia="宋体" w:hAnsi="Times New Roman" w:cs="Times New Roman"/>
          <w:sz w:val="24"/>
          <w:szCs w:val="24"/>
        </w:rPr>
        <w:t>*</w:t>
      </w:r>
      <w:proofErr w:type="spellStart"/>
      <w:r w:rsidRPr="00573934">
        <w:rPr>
          <w:rFonts w:ascii="Times New Roman" w:eastAsia="宋体" w:hAnsi="Times New Roman" w:cs="Times New Roman"/>
          <w:sz w:val="24"/>
          <w:szCs w:val="24"/>
        </w:rPr>
        <w:t>Correspondence</w:t>
      </w:r>
      <w:proofErr w:type="gramStart"/>
      <w:r w:rsidRPr="00573934">
        <w:rPr>
          <w:rFonts w:ascii="Times New Roman" w:eastAsia="宋体" w:hAnsi="Times New Roman" w:cs="Times New Roman" w:hint="eastAsia"/>
          <w:sz w:val="24"/>
          <w:szCs w:val="24"/>
        </w:rPr>
        <w:t>:</w:t>
      </w:r>
      <w:proofErr w:type="gramEnd"/>
      <w:r w:rsidR="00A609DF">
        <w:fldChar w:fldCharType="begin"/>
      </w:r>
      <w:r w:rsidR="00A609DF">
        <w:instrText xml:space="preserve"> HYPERLINK "mailto:yudi.pawitan@ki.se" </w:instrText>
      </w:r>
      <w:r w:rsidR="00A609DF">
        <w:fldChar w:fldCharType="separate"/>
      </w:r>
      <w:r w:rsidRPr="007D389E">
        <w:rPr>
          <w:rFonts w:ascii="Times New Roman" w:eastAsia="宋体" w:hAnsi="Times New Roman" w:cs="Times New Roman"/>
          <w:sz w:val="24"/>
          <w:szCs w:val="24"/>
        </w:rPr>
        <w:t>yudi.pawitan@ki.se</w:t>
      </w:r>
      <w:proofErr w:type="spellEnd"/>
      <w:r w:rsidR="00A609DF">
        <w:rPr>
          <w:rFonts w:ascii="Times New Roman" w:eastAsia="宋体" w:hAnsi="Times New Roman" w:cs="Times New Roman"/>
          <w:sz w:val="24"/>
          <w:szCs w:val="24"/>
        </w:rPr>
        <w:fldChar w:fldCharType="end"/>
      </w:r>
    </w:p>
    <w:p w:rsidR="000D0345" w:rsidRDefault="000D0345" w:rsidP="000B0ABC">
      <w:pPr>
        <w:rPr>
          <w:rFonts w:ascii="Times New Roman" w:hAnsi="Times New Roman" w:cs="Times New Roman"/>
          <w:sz w:val="28"/>
          <w:szCs w:val="28"/>
        </w:rPr>
      </w:pPr>
    </w:p>
    <w:p w:rsidR="000B0ABC" w:rsidRPr="000B0ABC" w:rsidRDefault="000D0345" w:rsidP="000B0A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Abstract</w:t>
      </w:r>
    </w:p>
    <w:p w:rsidR="000B0ABC" w:rsidRDefault="000B0ABC" w:rsidP="000B0ABC">
      <w:pPr>
        <w:rPr>
          <w:rFonts w:ascii="Times New Roman" w:hAnsi="Times New Roman" w:cs="Times New Roman"/>
          <w:sz w:val="24"/>
          <w:szCs w:val="24"/>
        </w:rPr>
      </w:pPr>
      <w:r w:rsidRPr="000B0ABC">
        <w:rPr>
          <w:rFonts w:ascii="Times New Roman" w:hAnsi="Times New Roman" w:cs="Times New Roman" w:hint="eastAsia"/>
          <w:sz w:val="24"/>
          <w:szCs w:val="24"/>
        </w:rPr>
        <w:t xml:space="preserve">The aim of this report is to </w:t>
      </w:r>
      <w:r w:rsidR="00912877">
        <w:rPr>
          <w:rFonts w:ascii="Times New Roman" w:hAnsi="Times New Roman" w:cs="Times New Roman" w:hint="eastAsia"/>
          <w:sz w:val="24"/>
          <w:szCs w:val="24"/>
        </w:rPr>
        <w:t xml:space="preserve">investigate a potential mislabeling problem in </w:t>
      </w:r>
      <w:r w:rsidR="00912877" w:rsidRPr="00912877">
        <w:rPr>
          <w:rFonts w:ascii="Times New Roman" w:hAnsi="Times New Roman" w:cs="Times New Roman"/>
          <w:sz w:val="24"/>
          <w:szCs w:val="24"/>
        </w:rPr>
        <w:t>array-based comparative genomic hybridization</w:t>
      </w:r>
      <w:r w:rsidR="00912877">
        <w:rPr>
          <w:rFonts w:ascii="Times New Roman" w:hAnsi="Times New Roman" w:cs="Times New Roman" w:hint="eastAsia"/>
          <w:sz w:val="24"/>
          <w:szCs w:val="24"/>
        </w:rPr>
        <w:t xml:space="preserve"> (</w:t>
      </w:r>
      <w:proofErr w:type="spellStart"/>
      <w:r w:rsidR="00912877">
        <w:rPr>
          <w:rFonts w:ascii="Times New Roman" w:hAnsi="Times New Roman" w:cs="Times New Roman" w:hint="eastAsia"/>
          <w:sz w:val="24"/>
          <w:szCs w:val="24"/>
        </w:rPr>
        <w:t>aCGH</w:t>
      </w:r>
      <w:proofErr w:type="spellEnd"/>
      <w:r w:rsidR="00912877">
        <w:rPr>
          <w:rFonts w:ascii="Times New Roman" w:hAnsi="Times New Roman" w:cs="Times New Roman" w:hint="eastAsia"/>
          <w:sz w:val="24"/>
          <w:szCs w:val="24"/>
        </w:rPr>
        <w:t xml:space="preserve">) data of 145 </w:t>
      </w:r>
      <w:proofErr w:type="spellStart"/>
      <w:r w:rsidR="00912877">
        <w:rPr>
          <w:rFonts w:ascii="Times New Roman" w:hAnsi="Times New Roman" w:cs="Times New Roman" w:hint="eastAsia"/>
          <w:sz w:val="24"/>
          <w:szCs w:val="24"/>
        </w:rPr>
        <w:t>neuroblastoma</w:t>
      </w:r>
      <w:proofErr w:type="spellEnd"/>
      <w:r w:rsidR="00912877">
        <w:rPr>
          <w:rFonts w:ascii="Times New Roman" w:hAnsi="Times New Roman" w:cs="Times New Roman" w:hint="eastAsia"/>
          <w:sz w:val="24"/>
          <w:szCs w:val="24"/>
        </w:rPr>
        <w:t xml:space="preserve"> patients. </w:t>
      </w:r>
      <w:r w:rsidR="008C77D5">
        <w:rPr>
          <w:rFonts w:ascii="Times New Roman" w:hAnsi="Times New Roman" w:cs="Times New Roman" w:hint="eastAsia"/>
          <w:sz w:val="24"/>
          <w:szCs w:val="24"/>
        </w:rPr>
        <w:t xml:space="preserve">This report is part of </w:t>
      </w:r>
      <w:r w:rsidR="000E5491">
        <w:rPr>
          <w:rFonts w:ascii="Times New Roman" w:hAnsi="Times New Roman" w:cs="Times New Roman" w:hint="eastAsia"/>
          <w:sz w:val="24"/>
          <w:szCs w:val="24"/>
        </w:rPr>
        <w:t xml:space="preserve">our </w:t>
      </w:r>
      <w:r w:rsidR="00FD373C">
        <w:rPr>
          <w:rFonts w:ascii="Times New Roman" w:hAnsi="Times New Roman" w:cs="Times New Roman" w:hint="eastAsia"/>
          <w:sz w:val="24"/>
          <w:szCs w:val="24"/>
        </w:rPr>
        <w:t xml:space="preserve">study </w:t>
      </w:r>
      <w:r w:rsidR="0099582D">
        <w:rPr>
          <w:rFonts w:ascii="Times New Roman" w:hAnsi="Times New Roman" w:cs="Times New Roman" w:hint="eastAsia"/>
          <w:sz w:val="24"/>
          <w:szCs w:val="24"/>
        </w:rPr>
        <w:t>in parallel</w:t>
      </w:r>
      <w:r w:rsidR="005A7E6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D373C">
        <w:rPr>
          <w:rFonts w:ascii="Times New Roman" w:hAnsi="Times New Roman" w:cs="Times New Roman" w:hint="eastAsia"/>
          <w:sz w:val="24"/>
          <w:szCs w:val="24"/>
        </w:rPr>
        <w:t>with detailed description</w:t>
      </w:r>
      <w:r w:rsidR="001B31F9">
        <w:rPr>
          <w:rFonts w:ascii="Times New Roman" w:hAnsi="Times New Roman" w:cs="Times New Roman" w:hint="eastAsia"/>
          <w:sz w:val="24"/>
          <w:szCs w:val="24"/>
        </w:rPr>
        <w:t xml:space="preserve"> [1]</w:t>
      </w:r>
      <w:r w:rsidR="008C77D5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590662">
        <w:rPr>
          <w:rFonts w:ascii="Times New Roman" w:hAnsi="Times New Roman" w:cs="Times New Roman"/>
          <w:sz w:val="24"/>
          <w:szCs w:val="24"/>
        </w:rPr>
        <w:t>There are two lines of evidence</w:t>
      </w:r>
      <w:r w:rsidR="0059066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90662" w:rsidRPr="004E58B6">
        <w:rPr>
          <w:rFonts w:ascii="Times New Roman" w:hAnsi="Times New Roman" w:cs="Times New Roman"/>
          <w:sz w:val="24"/>
          <w:szCs w:val="24"/>
        </w:rPr>
        <w:t>indicating the potential mislabeling:</w:t>
      </w:r>
      <w:r w:rsidR="00590662">
        <w:rPr>
          <w:rFonts w:ascii="Times New Roman" w:hAnsi="Times New Roman" w:cs="Times New Roman"/>
          <w:sz w:val="24"/>
          <w:szCs w:val="24"/>
        </w:rPr>
        <w:t xml:space="preserve"> (i) replicates with discordant</w:t>
      </w:r>
      <w:r w:rsidR="0059066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90662">
        <w:rPr>
          <w:rFonts w:ascii="Times New Roman" w:hAnsi="Times New Roman" w:cs="Times New Roman"/>
          <w:sz w:val="24"/>
          <w:szCs w:val="24"/>
        </w:rPr>
        <w:t>CNA results</w:t>
      </w:r>
      <w:r w:rsidR="00590662" w:rsidRPr="004E58B6">
        <w:rPr>
          <w:rFonts w:ascii="Times New Roman" w:hAnsi="Times New Roman" w:cs="Times New Roman"/>
          <w:sz w:val="24"/>
          <w:szCs w:val="24"/>
        </w:rPr>
        <w:t xml:space="preserve"> and (ii) </w:t>
      </w:r>
      <w:r w:rsidR="00590662" w:rsidRPr="004B709F">
        <w:rPr>
          <w:rFonts w:ascii="Times New Roman" w:hAnsi="Times New Roman" w:cs="Times New Roman"/>
          <w:i/>
          <w:sz w:val="24"/>
          <w:szCs w:val="24"/>
        </w:rPr>
        <w:t>MYCN</w:t>
      </w:r>
      <w:r w:rsidR="00590662" w:rsidRPr="004E58B6">
        <w:rPr>
          <w:rFonts w:ascii="Times New Roman" w:hAnsi="Times New Roman" w:cs="Times New Roman"/>
          <w:sz w:val="24"/>
          <w:szCs w:val="24"/>
        </w:rPr>
        <w:t xml:space="preserve"> c</w:t>
      </w:r>
      <w:r w:rsidR="00590662">
        <w:rPr>
          <w:rFonts w:ascii="Times New Roman" w:hAnsi="Times New Roman" w:cs="Times New Roman"/>
          <w:sz w:val="24"/>
          <w:szCs w:val="24"/>
        </w:rPr>
        <w:t>opy-number loss with discordant</w:t>
      </w:r>
      <w:r w:rsidR="0059066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90662" w:rsidRPr="004E58B6">
        <w:rPr>
          <w:rFonts w:ascii="Times New Roman" w:hAnsi="Times New Roman" w:cs="Times New Roman"/>
          <w:sz w:val="24"/>
          <w:szCs w:val="24"/>
        </w:rPr>
        <w:t>FISH results.</w:t>
      </w:r>
      <w:r w:rsidR="0059066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6F6C">
        <w:rPr>
          <w:rFonts w:ascii="Times New Roman" w:hAnsi="Times New Roman" w:cs="Times New Roman" w:hint="eastAsia"/>
          <w:sz w:val="24"/>
          <w:szCs w:val="24"/>
        </w:rPr>
        <w:t>We use a</w:t>
      </w:r>
      <w:r w:rsidR="0068300B">
        <w:rPr>
          <w:rFonts w:ascii="Times New Roman" w:hAnsi="Times New Roman" w:cs="Times New Roman" w:hint="eastAsia"/>
          <w:sz w:val="24"/>
          <w:szCs w:val="24"/>
        </w:rPr>
        <w:t xml:space="preserve">n R </w:t>
      </w:r>
      <w:r w:rsidR="00062EA3">
        <w:rPr>
          <w:rFonts w:ascii="Times New Roman" w:hAnsi="Times New Roman" w:cs="Times New Roman"/>
          <w:sz w:val="24"/>
          <w:szCs w:val="24"/>
        </w:rPr>
        <w:t xml:space="preserve">package </w:t>
      </w:r>
      <w:r w:rsidR="006F3CC8">
        <w:rPr>
          <w:rFonts w:ascii="Times New Roman" w:hAnsi="Times New Roman" w:cs="Times New Roman" w:hint="eastAsia"/>
          <w:sz w:val="24"/>
          <w:szCs w:val="24"/>
        </w:rPr>
        <w:t xml:space="preserve">named </w:t>
      </w:r>
      <w:r w:rsidR="00062EA3">
        <w:rPr>
          <w:rFonts w:ascii="Times New Roman" w:hAnsi="Times New Roman" w:cs="Times New Roman"/>
          <w:sz w:val="24"/>
          <w:szCs w:val="24"/>
        </w:rPr>
        <w:t>MPSS</w:t>
      </w:r>
      <w:r w:rsidR="00BB6F6C">
        <w:rPr>
          <w:rFonts w:ascii="Times New Roman" w:hAnsi="Times New Roman" w:cs="Times New Roman" w:hint="eastAsia"/>
          <w:sz w:val="24"/>
          <w:szCs w:val="24"/>
        </w:rPr>
        <w:t xml:space="preserve"> to detect copy-number alterations (CNAs) and </w:t>
      </w:r>
      <w:r w:rsidR="006E3387">
        <w:rPr>
          <w:rFonts w:ascii="Times New Roman" w:hAnsi="Times New Roman" w:cs="Times New Roman" w:hint="eastAsia"/>
          <w:sz w:val="24"/>
          <w:szCs w:val="24"/>
        </w:rPr>
        <w:t>identify</w:t>
      </w:r>
      <w:r w:rsidR="00FD373C">
        <w:rPr>
          <w:rFonts w:ascii="Times New Roman" w:hAnsi="Times New Roman" w:cs="Times New Roman" w:hint="eastAsia"/>
          <w:sz w:val="24"/>
          <w:szCs w:val="24"/>
        </w:rPr>
        <w:t xml:space="preserve"> the amplification status of </w:t>
      </w:r>
      <w:r w:rsidR="00FD373C" w:rsidRPr="00FD373C">
        <w:rPr>
          <w:rFonts w:ascii="Times New Roman" w:hAnsi="Times New Roman" w:cs="Times New Roman" w:hint="eastAsia"/>
          <w:i/>
          <w:sz w:val="24"/>
          <w:szCs w:val="24"/>
        </w:rPr>
        <w:t>MYCN</w:t>
      </w:r>
      <w:r w:rsidR="00FD373C">
        <w:rPr>
          <w:rFonts w:ascii="Times New Roman" w:hAnsi="Times New Roman" w:cs="Times New Roman" w:hint="eastAsia"/>
          <w:sz w:val="24"/>
          <w:szCs w:val="24"/>
        </w:rPr>
        <w:t>.</w:t>
      </w:r>
      <w:r w:rsidR="00BB6F6C">
        <w:rPr>
          <w:rFonts w:ascii="Times New Roman" w:hAnsi="Times New Roman" w:cs="Times New Roman" w:hint="eastAsia"/>
          <w:sz w:val="24"/>
          <w:szCs w:val="24"/>
        </w:rPr>
        <w:t xml:space="preserve"> The results show that </w:t>
      </w:r>
      <w:r w:rsidR="00BB6F6C">
        <w:rPr>
          <w:rFonts w:ascii="Times New Roman" w:hAnsi="Times New Roman" w:cs="Times New Roman"/>
          <w:sz w:val="24"/>
          <w:szCs w:val="24"/>
        </w:rPr>
        <w:t>thirty</w:t>
      </w:r>
      <w:r w:rsidR="00BB6F6C">
        <w:rPr>
          <w:rFonts w:ascii="Times New Roman" w:hAnsi="Times New Roman" w:cs="Times New Roman" w:hint="eastAsia"/>
          <w:sz w:val="24"/>
          <w:szCs w:val="24"/>
        </w:rPr>
        <w:t>-two patients have</w:t>
      </w:r>
      <w:r w:rsidR="00DE692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2268">
        <w:rPr>
          <w:rFonts w:ascii="Times New Roman" w:hAnsi="Times New Roman" w:cs="Times New Roman" w:hint="eastAsia"/>
          <w:sz w:val="24"/>
          <w:szCs w:val="24"/>
        </w:rPr>
        <w:t xml:space="preserve">a significantly </w:t>
      </w:r>
      <w:r w:rsidR="00351D9C">
        <w:rPr>
          <w:rFonts w:ascii="Times New Roman" w:hAnsi="Times New Roman" w:cs="Times New Roman" w:hint="eastAsia"/>
          <w:sz w:val="24"/>
          <w:szCs w:val="24"/>
        </w:rPr>
        <w:t>low</w:t>
      </w:r>
      <w:r w:rsidR="00DB2268">
        <w:rPr>
          <w:rFonts w:ascii="Times New Roman" w:hAnsi="Times New Roman" w:cs="Times New Roman" w:hint="eastAsia"/>
          <w:sz w:val="24"/>
          <w:szCs w:val="24"/>
        </w:rPr>
        <w:t xml:space="preserve"> intensity </w:t>
      </w:r>
      <w:r w:rsidR="00302282">
        <w:rPr>
          <w:rFonts w:ascii="Times New Roman" w:hAnsi="Times New Roman" w:cs="Times New Roman" w:hint="eastAsia"/>
          <w:sz w:val="24"/>
          <w:szCs w:val="24"/>
        </w:rPr>
        <w:t>in</w:t>
      </w:r>
      <w:r w:rsidR="00DB22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2268" w:rsidRPr="00DB2268">
        <w:rPr>
          <w:rFonts w:ascii="Times New Roman" w:hAnsi="Times New Roman" w:cs="Times New Roman" w:hint="eastAsia"/>
          <w:i/>
          <w:sz w:val="24"/>
          <w:szCs w:val="24"/>
        </w:rPr>
        <w:t>MYCN</w:t>
      </w:r>
      <w:r w:rsidR="00302282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="00302282">
        <w:rPr>
          <w:rFonts w:ascii="Times New Roman" w:hAnsi="Times New Roman" w:cs="Times New Roman" w:hint="eastAsia"/>
          <w:sz w:val="24"/>
          <w:szCs w:val="24"/>
        </w:rPr>
        <w:t>gene</w:t>
      </w:r>
      <w:r w:rsidR="00F960C0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E91113">
        <w:rPr>
          <w:rFonts w:ascii="Times New Roman" w:hAnsi="Times New Roman" w:cs="Times New Roman" w:hint="eastAsia"/>
          <w:sz w:val="24"/>
          <w:szCs w:val="24"/>
        </w:rPr>
        <w:t>Given</w:t>
      </w:r>
      <w:r w:rsidR="00F960C0">
        <w:rPr>
          <w:rFonts w:ascii="Times New Roman" w:hAnsi="Times New Roman" w:cs="Times New Roman" w:hint="eastAsia"/>
          <w:sz w:val="24"/>
          <w:szCs w:val="24"/>
        </w:rPr>
        <w:t xml:space="preserve"> that </w:t>
      </w:r>
      <w:r w:rsidR="00F960C0" w:rsidRPr="00FD373C">
        <w:rPr>
          <w:rFonts w:ascii="Times New Roman" w:hAnsi="Times New Roman" w:cs="Times New Roman" w:hint="eastAsia"/>
          <w:i/>
          <w:sz w:val="24"/>
          <w:szCs w:val="24"/>
        </w:rPr>
        <w:t>MYCN</w:t>
      </w:r>
      <w:r w:rsidR="00F960C0">
        <w:rPr>
          <w:rFonts w:ascii="Times New Roman" w:hAnsi="Times New Roman" w:cs="Times New Roman" w:hint="eastAsia"/>
          <w:sz w:val="24"/>
          <w:szCs w:val="24"/>
        </w:rPr>
        <w:t xml:space="preserve"> is </w:t>
      </w:r>
      <w:r w:rsidR="005F0EB2">
        <w:rPr>
          <w:rFonts w:ascii="Times New Roman" w:hAnsi="Times New Roman" w:cs="Times New Roman" w:hint="eastAsia"/>
          <w:sz w:val="24"/>
          <w:szCs w:val="24"/>
        </w:rPr>
        <w:t>un</w:t>
      </w:r>
      <w:r w:rsidR="00F960C0">
        <w:rPr>
          <w:rFonts w:ascii="Times New Roman" w:hAnsi="Times New Roman" w:cs="Times New Roman" w:hint="eastAsia"/>
          <w:sz w:val="24"/>
          <w:szCs w:val="24"/>
        </w:rPr>
        <w:t>likely</w:t>
      </w:r>
      <w:r w:rsidR="00B25FDB">
        <w:rPr>
          <w:rFonts w:ascii="Times New Roman" w:hAnsi="Times New Roman" w:cs="Times New Roman"/>
          <w:sz w:val="24"/>
          <w:szCs w:val="24"/>
        </w:rPr>
        <w:t xml:space="preserve"> </w:t>
      </w:r>
      <w:r w:rsidR="00F960C0">
        <w:rPr>
          <w:rFonts w:ascii="Times New Roman" w:hAnsi="Times New Roman" w:cs="Times New Roman" w:hint="eastAsia"/>
          <w:sz w:val="24"/>
          <w:szCs w:val="24"/>
        </w:rPr>
        <w:t xml:space="preserve">to be </w:t>
      </w:r>
      <w:r w:rsidR="00A95B2A">
        <w:rPr>
          <w:rFonts w:ascii="Times New Roman" w:hAnsi="Times New Roman" w:cs="Times New Roman" w:hint="eastAsia"/>
          <w:sz w:val="24"/>
          <w:szCs w:val="24"/>
        </w:rPr>
        <w:t>deleted</w:t>
      </w:r>
      <w:r w:rsidR="00AC24CA">
        <w:rPr>
          <w:rFonts w:ascii="Times New Roman" w:hAnsi="Times New Roman" w:cs="Times New Roman" w:hint="eastAsia"/>
          <w:sz w:val="24"/>
          <w:szCs w:val="24"/>
        </w:rPr>
        <w:t xml:space="preserve"> in </w:t>
      </w:r>
      <w:proofErr w:type="spellStart"/>
      <w:r w:rsidR="00AC24CA">
        <w:rPr>
          <w:rFonts w:ascii="Times New Roman" w:hAnsi="Times New Roman" w:cs="Times New Roman" w:hint="eastAsia"/>
          <w:sz w:val="24"/>
          <w:szCs w:val="24"/>
        </w:rPr>
        <w:t>neuroblastoma</w:t>
      </w:r>
      <w:proofErr w:type="spellEnd"/>
      <w:r w:rsidR="00AC24CA">
        <w:rPr>
          <w:rFonts w:ascii="Times New Roman" w:hAnsi="Times New Roman" w:cs="Times New Roman" w:hint="eastAsia"/>
          <w:sz w:val="24"/>
          <w:szCs w:val="24"/>
        </w:rPr>
        <w:t xml:space="preserve"> patie</w:t>
      </w:r>
      <w:r w:rsidR="004076AD">
        <w:rPr>
          <w:rFonts w:ascii="Times New Roman" w:hAnsi="Times New Roman" w:cs="Times New Roman" w:hint="eastAsia"/>
          <w:sz w:val="24"/>
          <w:szCs w:val="24"/>
        </w:rPr>
        <w:t>nts</w:t>
      </w:r>
      <w:r w:rsidR="009A45EA">
        <w:rPr>
          <w:rFonts w:ascii="Times New Roman" w:hAnsi="Times New Roman" w:cs="Times New Roman"/>
          <w:sz w:val="24"/>
          <w:szCs w:val="24"/>
        </w:rPr>
        <w:t xml:space="preserve"> [2]</w:t>
      </w:r>
      <w:r w:rsidR="00F960C0">
        <w:rPr>
          <w:rFonts w:ascii="Times New Roman" w:hAnsi="Times New Roman" w:cs="Times New Roman" w:hint="eastAsia"/>
          <w:sz w:val="24"/>
          <w:szCs w:val="24"/>
        </w:rPr>
        <w:t>, the results</w:t>
      </w:r>
      <w:r w:rsidR="00DE692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960C0">
        <w:rPr>
          <w:rFonts w:ascii="Times New Roman" w:hAnsi="Times New Roman" w:cs="Times New Roman" w:hint="eastAsia"/>
          <w:sz w:val="24"/>
          <w:szCs w:val="24"/>
        </w:rPr>
        <w:t>indicate</w:t>
      </w:r>
      <w:r w:rsidR="00DE692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C44A2">
        <w:rPr>
          <w:rFonts w:ascii="Times New Roman" w:hAnsi="Times New Roman" w:cs="Times New Roman" w:hint="eastAsia"/>
          <w:sz w:val="24"/>
          <w:szCs w:val="24"/>
        </w:rPr>
        <w:t xml:space="preserve">that </w:t>
      </w:r>
      <w:r w:rsidR="00DE6928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B43A9B">
        <w:rPr>
          <w:rFonts w:ascii="Times New Roman" w:hAnsi="Times New Roman" w:cs="Times New Roman" w:hint="eastAsia"/>
          <w:sz w:val="24"/>
          <w:szCs w:val="24"/>
        </w:rPr>
        <w:t xml:space="preserve">tumor </w:t>
      </w:r>
      <w:r w:rsidR="00BC5CC7">
        <w:rPr>
          <w:rFonts w:ascii="Times New Roman" w:hAnsi="Times New Roman" w:cs="Times New Roman" w:hint="eastAsia"/>
          <w:sz w:val="24"/>
          <w:szCs w:val="24"/>
        </w:rPr>
        <w:t>and</w:t>
      </w:r>
      <w:r w:rsidR="00667218">
        <w:rPr>
          <w:rFonts w:ascii="Times New Roman" w:hAnsi="Times New Roman" w:cs="Times New Roman" w:hint="eastAsia"/>
          <w:sz w:val="24"/>
          <w:szCs w:val="24"/>
        </w:rPr>
        <w:t xml:space="preserve"> normal label</w:t>
      </w:r>
      <w:r w:rsidR="00073A0A">
        <w:rPr>
          <w:rFonts w:ascii="Times New Roman" w:hAnsi="Times New Roman" w:cs="Times New Roman" w:hint="eastAsia"/>
          <w:sz w:val="24"/>
          <w:szCs w:val="24"/>
        </w:rPr>
        <w:t>s</w:t>
      </w:r>
      <w:r w:rsidR="00DE692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134CA">
        <w:rPr>
          <w:rFonts w:ascii="Times New Roman" w:hAnsi="Times New Roman" w:cs="Times New Roman" w:hint="eastAsia"/>
          <w:sz w:val="24"/>
          <w:szCs w:val="24"/>
        </w:rPr>
        <w:t xml:space="preserve">of these patients </w:t>
      </w:r>
      <w:r w:rsidR="00EA3934">
        <w:rPr>
          <w:rFonts w:ascii="Times New Roman" w:hAnsi="Times New Roman" w:cs="Times New Roman" w:hint="eastAsia"/>
          <w:sz w:val="24"/>
          <w:szCs w:val="24"/>
        </w:rPr>
        <w:t xml:space="preserve">are potentially </w:t>
      </w:r>
      <w:r w:rsidR="00EA4B40">
        <w:rPr>
          <w:rFonts w:ascii="Times New Roman" w:hAnsi="Times New Roman" w:cs="Times New Roman" w:hint="eastAsia"/>
          <w:sz w:val="24"/>
          <w:szCs w:val="24"/>
        </w:rPr>
        <w:t xml:space="preserve">reversed </w:t>
      </w:r>
      <w:r w:rsidR="00EA4B40">
        <w:rPr>
          <w:rFonts w:ascii="Times New Roman" w:hAnsi="Times New Roman" w:cs="Times New Roman"/>
          <w:sz w:val="24"/>
          <w:szCs w:val="24"/>
        </w:rPr>
        <w:t>before</w:t>
      </w:r>
      <w:r w:rsidR="00EA4B40">
        <w:rPr>
          <w:rFonts w:ascii="Times New Roman" w:hAnsi="Times New Roman" w:cs="Times New Roman" w:hint="eastAsia"/>
          <w:sz w:val="24"/>
          <w:szCs w:val="24"/>
        </w:rPr>
        <w:t xml:space="preserve"> hybridization</w:t>
      </w:r>
      <w:r w:rsidR="00DE6928">
        <w:rPr>
          <w:rFonts w:ascii="Times New Roman" w:hAnsi="Times New Roman" w:cs="Times New Roman" w:hint="eastAsia"/>
          <w:sz w:val="24"/>
          <w:szCs w:val="24"/>
        </w:rPr>
        <w:t>.</w:t>
      </w:r>
      <w:r w:rsidR="004B4DAC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911857" w:rsidRDefault="00911857" w:rsidP="000B0ABC">
      <w:pPr>
        <w:rPr>
          <w:rFonts w:ascii="Times New Roman" w:hAnsi="Times New Roman" w:cs="Times New Roman"/>
          <w:sz w:val="24"/>
          <w:szCs w:val="24"/>
        </w:rPr>
      </w:pPr>
    </w:p>
    <w:p w:rsidR="006E4EE7" w:rsidRDefault="00E5736B" w:rsidP="000B0A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Background</w:t>
      </w:r>
    </w:p>
    <w:p w:rsidR="00911857" w:rsidRDefault="004E5159" w:rsidP="000B0ABC">
      <w:pPr>
        <w:rPr>
          <w:rFonts w:ascii="Times New Roman" w:hAnsi="Times New Roman" w:cs="Times New Roman"/>
          <w:sz w:val="24"/>
          <w:szCs w:val="24"/>
        </w:rPr>
      </w:pPr>
      <w:r w:rsidRPr="004E5159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4E5159">
        <w:rPr>
          <w:rFonts w:ascii="Times New Roman" w:hAnsi="Times New Roman" w:cs="Times New Roman"/>
          <w:sz w:val="24"/>
          <w:szCs w:val="24"/>
        </w:rPr>
        <w:t>Neuroblastoma</w:t>
      </w:r>
      <w:proofErr w:type="spellEnd"/>
      <w:r w:rsidRPr="004E5159">
        <w:rPr>
          <w:rFonts w:ascii="Times New Roman" w:hAnsi="Times New Roman" w:cs="Times New Roman"/>
          <w:sz w:val="24"/>
          <w:szCs w:val="24"/>
        </w:rPr>
        <w:t xml:space="preserve"> Data Integration Challenge of CAMDA 2017 provides expression profiles of 498 </w:t>
      </w:r>
      <w:proofErr w:type="spellStart"/>
      <w:r w:rsidRPr="004E5159">
        <w:rPr>
          <w:rFonts w:ascii="Times New Roman" w:hAnsi="Times New Roman" w:cs="Times New Roman"/>
          <w:sz w:val="24"/>
          <w:szCs w:val="24"/>
        </w:rPr>
        <w:t>neuroblastoma</w:t>
      </w:r>
      <w:proofErr w:type="spellEnd"/>
      <w:r w:rsidRPr="004E5159">
        <w:rPr>
          <w:rFonts w:ascii="Times New Roman" w:hAnsi="Times New Roman" w:cs="Times New Roman"/>
          <w:sz w:val="24"/>
          <w:szCs w:val="24"/>
        </w:rPr>
        <w:t xml:space="preserve"> patients, of which 145 patients have both RNA-</w:t>
      </w:r>
      <w:proofErr w:type="spellStart"/>
      <w:r w:rsidRPr="004E5159">
        <w:rPr>
          <w:rFonts w:ascii="Times New Roman" w:hAnsi="Times New Roman" w:cs="Times New Roman"/>
          <w:sz w:val="24"/>
          <w:szCs w:val="24"/>
        </w:rPr>
        <w:t>Seq</w:t>
      </w:r>
      <w:proofErr w:type="spellEnd"/>
      <w:r w:rsidRPr="004E515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E5159">
        <w:rPr>
          <w:rFonts w:ascii="Times New Roman" w:hAnsi="Times New Roman" w:cs="Times New Roman"/>
          <w:sz w:val="24"/>
          <w:szCs w:val="24"/>
        </w:rPr>
        <w:t>aCGH</w:t>
      </w:r>
      <w:proofErr w:type="spellEnd"/>
      <w:r w:rsidRPr="004E5159">
        <w:rPr>
          <w:rFonts w:ascii="Times New Roman" w:hAnsi="Times New Roman" w:cs="Times New Roman"/>
          <w:sz w:val="24"/>
          <w:szCs w:val="24"/>
        </w:rPr>
        <w:t xml:space="preserve"> data.</w:t>
      </w:r>
      <w:r w:rsidR="00E5736B">
        <w:rPr>
          <w:rFonts w:ascii="Times New Roman" w:hAnsi="Times New Roman" w:cs="Times New Roman" w:hint="eastAsia"/>
          <w:sz w:val="24"/>
          <w:szCs w:val="24"/>
        </w:rPr>
        <w:t xml:space="preserve"> In this challenge</w:t>
      </w:r>
      <w:r w:rsidR="00F82D56">
        <w:rPr>
          <w:rFonts w:ascii="Times New Roman" w:hAnsi="Times New Roman" w:cs="Times New Roman" w:hint="eastAsia"/>
          <w:sz w:val="24"/>
          <w:szCs w:val="24"/>
        </w:rPr>
        <w:t>,</w:t>
      </w:r>
      <w:r w:rsidR="00E5736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5736B" w:rsidRPr="00E5736B">
        <w:rPr>
          <w:rFonts w:ascii="Times New Roman" w:hAnsi="Times New Roman" w:cs="Times New Roman"/>
          <w:sz w:val="24"/>
          <w:szCs w:val="24"/>
        </w:rPr>
        <w:t>we aim to identify p</w:t>
      </w:r>
      <w:r w:rsidR="001411BF">
        <w:rPr>
          <w:rFonts w:ascii="Times New Roman" w:hAnsi="Times New Roman" w:cs="Times New Roman" w:hint="eastAsia"/>
          <w:sz w:val="24"/>
          <w:szCs w:val="24"/>
        </w:rPr>
        <w:t>utative</w:t>
      </w:r>
      <w:r w:rsidR="00E5736B" w:rsidRPr="00E5736B">
        <w:rPr>
          <w:rFonts w:ascii="Times New Roman" w:hAnsi="Times New Roman" w:cs="Times New Roman"/>
          <w:sz w:val="24"/>
          <w:szCs w:val="24"/>
        </w:rPr>
        <w:t xml:space="preserve"> drivers of </w:t>
      </w:r>
      <w:proofErr w:type="spellStart"/>
      <w:r w:rsidR="00E5736B" w:rsidRPr="00E5736B">
        <w:rPr>
          <w:rFonts w:ascii="Times New Roman" w:hAnsi="Times New Roman" w:cs="Times New Roman"/>
          <w:sz w:val="24"/>
          <w:szCs w:val="24"/>
        </w:rPr>
        <w:t>neuroblastoma</w:t>
      </w:r>
      <w:proofErr w:type="spellEnd"/>
      <w:r w:rsidR="00E5736B" w:rsidRPr="00E5736B">
        <w:rPr>
          <w:rFonts w:ascii="Times New Roman" w:hAnsi="Times New Roman" w:cs="Times New Roman"/>
          <w:sz w:val="24"/>
          <w:szCs w:val="24"/>
        </w:rPr>
        <w:t xml:space="preserve"> by integrating various molecular features, </w:t>
      </w:r>
      <w:r w:rsidR="00F83D11">
        <w:rPr>
          <w:rFonts w:ascii="Times New Roman" w:hAnsi="Times New Roman" w:cs="Times New Roman" w:hint="eastAsia"/>
          <w:sz w:val="24"/>
          <w:szCs w:val="24"/>
        </w:rPr>
        <w:t xml:space="preserve">including </w:t>
      </w:r>
      <w:r w:rsidR="00F83D11">
        <w:rPr>
          <w:rFonts w:ascii="Times New Roman" w:hAnsi="Times New Roman" w:cs="Times New Roman"/>
          <w:sz w:val="24"/>
          <w:szCs w:val="24"/>
        </w:rPr>
        <w:t>RNA-</w:t>
      </w:r>
      <w:proofErr w:type="spellStart"/>
      <w:r w:rsidR="00F83D11">
        <w:rPr>
          <w:rFonts w:ascii="Times New Roman" w:hAnsi="Times New Roman" w:cs="Times New Roman"/>
          <w:sz w:val="24"/>
          <w:szCs w:val="24"/>
        </w:rPr>
        <w:t>Seq</w:t>
      </w:r>
      <w:proofErr w:type="spellEnd"/>
      <w:r w:rsidR="00471774">
        <w:rPr>
          <w:rFonts w:ascii="Times New Roman" w:hAnsi="Times New Roman" w:cs="Times New Roman" w:hint="eastAsia"/>
          <w:sz w:val="24"/>
          <w:szCs w:val="24"/>
        </w:rPr>
        <w:t xml:space="preserve"> expression profile</w:t>
      </w:r>
      <w:r w:rsidR="00066726">
        <w:rPr>
          <w:rFonts w:ascii="Times New Roman" w:hAnsi="Times New Roman" w:cs="Times New Roman" w:hint="eastAsia"/>
          <w:sz w:val="24"/>
          <w:szCs w:val="24"/>
        </w:rPr>
        <w:t>s</w:t>
      </w:r>
      <w:r w:rsidR="00E5736B" w:rsidRPr="00E573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493A">
        <w:rPr>
          <w:rFonts w:ascii="Times New Roman" w:hAnsi="Times New Roman" w:cs="Times New Roman"/>
          <w:sz w:val="24"/>
          <w:szCs w:val="24"/>
        </w:rPr>
        <w:t>aCGH</w:t>
      </w:r>
      <w:proofErr w:type="spellEnd"/>
      <w:r w:rsidR="00E5736B" w:rsidRPr="00E5736B">
        <w:rPr>
          <w:rFonts w:ascii="Times New Roman" w:hAnsi="Times New Roman" w:cs="Times New Roman"/>
          <w:sz w:val="24"/>
          <w:szCs w:val="24"/>
        </w:rPr>
        <w:t xml:space="preserve"> data for </w:t>
      </w:r>
      <w:r w:rsidR="00C3493A">
        <w:rPr>
          <w:rFonts w:ascii="Times New Roman" w:hAnsi="Times New Roman" w:cs="Times New Roman"/>
          <w:sz w:val="24"/>
          <w:szCs w:val="24"/>
        </w:rPr>
        <w:t>CNAs</w:t>
      </w:r>
      <w:r w:rsidR="00E5736B" w:rsidRPr="00E5736B">
        <w:rPr>
          <w:rFonts w:ascii="Times New Roman" w:hAnsi="Times New Roman" w:cs="Times New Roman"/>
          <w:sz w:val="24"/>
          <w:szCs w:val="24"/>
        </w:rPr>
        <w:t xml:space="preserve"> and functional gene-interaction network</w:t>
      </w:r>
      <w:r w:rsidR="00F52343">
        <w:rPr>
          <w:rFonts w:ascii="Times New Roman" w:hAnsi="Times New Roman" w:cs="Times New Roman" w:hint="eastAsia"/>
          <w:sz w:val="24"/>
          <w:szCs w:val="24"/>
        </w:rPr>
        <w:t>s</w:t>
      </w:r>
      <w:r w:rsidR="00E5736B" w:rsidRPr="00E5736B">
        <w:rPr>
          <w:rFonts w:ascii="Times New Roman" w:hAnsi="Times New Roman" w:cs="Times New Roman"/>
          <w:sz w:val="24"/>
          <w:szCs w:val="24"/>
        </w:rPr>
        <w:t>.</w:t>
      </w:r>
    </w:p>
    <w:p w:rsidR="00911857" w:rsidRPr="00911857" w:rsidRDefault="00911857" w:rsidP="000B0ABC">
      <w:pPr>
        <w:rPr>
          <w:rFonts w:ascii="Times New Roman" w:hAnsi="Times New Roman" w:cs="Times New Roman"/>
          <w:sz w:val="24"/>
          <w:szCs w:val="24"/>
        </w:rPr>
      </w:pPr>
    </w:p>
    <w:p w:rsidR="00141104" w:rsidRDefault="00141104" w:rsidP="00141104">
      <w:pPr>
        <w:rPr>
          <w:rFonts w:ascii="Times New Roman" w:hAnsi="Times New Roman" w:cs="Times New Roman"/>
          <w:b/>
          <w:sz w:val="24"/>
          <w:szCs w:val="24"/>
        </w:rPr>
      </w:pPr>
      <w:r w:rsidRPr="00141104">
        <w:rPr>
          <w:rFonts w:ascii="Times New Roman" w:hAnsi="Times New Roman" w:cs="Times New Roman" w:hint="eastAsia"/>
          <w:b/>
          <w:sz w:val="24"/>
          <w:szCs w:val="24"/>
        </w:rPr>
        <w:t>Method</w:t>
      </w:r>
    </w:p>
    <w:p w:rsidR="00DE0F4F" w:rsidRDefault="00510F82" w:rsidP="00141104">
      <w:pPr>
        <w:rPr>
          <w:rFonts w:ascii="Times New Roman" w:hAnsi="Times New Roman" w:cs="Times New Roman"/>
          <w:sz w:val="24"/>
          <w:szCs w:val="24"/>
        </w:rPr>
      </w:pPr>
      <w:r w:rsidRPr="004F4D6E">
        <w:rPr>
          <w:rFonts w:ascii="Times New Roman" w:hAnsi="Times New Roman" w:cs="Times New Roman" w:hint="eastAsia"/>
          <w:sz w:val="24"/>
          <w:szCs w:val="24"/>
        </w:rPr>
        <w:t>We use a computational algorithm named MPSS [</w:t>
      </w:r>
      <w:r w:rsidR="003A160F">
        <w:rPr>
          <w:rFonts w:ascii="Times New Roman" w:hAnsi="Times New Roman" w:cs="Times New Roman"/>
          <w:sz w:val="24"/>
          <w:szCs w:val="24"/>
        </w:rPr>
        <w:t>3</w:t>
      </w:r>
      <w:r w:rsidRPr="004F4D6E">
        <w:rPr>
          <w:rFonts w:ascii="Times New Roman" w:hAnsi="Times New Roman" w:cs="Times New Roman" w:hint="eastAsia"/>
          <w:sz w:val="24"/>
          <w:szCs w:val="24"/>
        </w:rPr>
        <w:t xml:space="preserve">] to identify CNAs from </w:t>
      </w:r>
      <w:proofErr w:type="spellStart"/>
      <w:r w:rsidRPr="004F4D6E">
        <w:rPr>
          <w:rFonts w:ascii="Times New Roman" w:hAnsi="Times New Roman" w:cs="Times New Roman" w:hint="eastAsia"/>
          <w:sz w:val="24"/>
          <w:szCs w:val="24"/>
        </w:rPr>
        <w:t>aCGH</w:t>
      </w:r>
      <w:proofErr w:type="spellEnd"/>
      <w:r w:rsidRPr="004F4D6E">
        <w:rPr>
          <w:rFonts w:ascii="Times New Roman" w:hAnsi="Times New Roman" w:cs="Times New Roman" w:hint="eastAsia"/>
          <w:sz w:val="24"/>
          <w:szCs w:val="24"/>
        </w:rPr>
        <w:t xml:space="preserve"> data </w:t>
      </w:r>
      <w:r w:rsidR="00616415">
        <w:rPr>
          <w:rFonts w:ascii="Times New Roman" w:hAnsi="Times New Roman" w:cs="Times New Roman" w:hint="eastAsia"/>
          <w:sz w:val="24"/>
          <w:szCs w:val="24"/>
        </w:rPr>
        <w:t>of</w:t>
      </w:r>
      <w:r w:rsidRPr="004F4D6E">
        <w:rPr>
          <w:rFonts w:ascii="Times New Roman" w:hAnsi="Times New Roman" w:cs="Times New Roman" w:hint="eastAsia"/>
          <w:sz w:val="24"/>
          <w:szCs w:val="24"/>
        </w:rPr>
        <w:t xml:space="preserve"> each patient.</w:t>
      </w:r>
      <w:r w:rsidR="004F4D6E" w:rsidRPr="004F4D6E">
        <w:t xml:space="preserve"> </w:t>
      </w:r>
      <w:r w:rsidR="004F4D6E" w:rsidRPr="004F4D6E">
        <w:rPr>
          <w:rFonts w:ascii="Times New Roman" w:hAnsi="Times New Roman" w:cs="Times New Roman"/>
          <w:sz w:val="24"/>
          <w:szCs w:val="24"/>
        </w:rPr>
        <w:t>Based on a correlated random-effect model for the unobserved patterns, MPSS takes a robust smooth segmentation approach to identify whether a segment is a true CNA [</w:t>
      </w:r>
      <w:r w:rsidR="003A160F">
        <w:rPr>
          <w:rFonts w:ascii="Times New Roman" w:hAnsi="Times New Roman" w:cs="Times New Roman"/>
          <w:sz w:val="24"/>
          <w:szCs w:val="24"/>
        </w:rPr>
        <w:t>3</w:t>
      </w:r>
      <w:r w:rsidR="004F4D6E" w:rsidRPr="004F4D6E">
        <w:rPr>
          <w:rFonts w:ascii="Times New Roman" w:hAnsi="Times New Roman" w:cs="Times New Roman"/>
          <w:sz w:val="24"/>
          <w:szCs w:val="24"/>
        </w:rPr>
        <w:t xml:space="preserve">]. For each individual, the segmentation threshold is fixed at -0.15 and 0.15 of the intensities for deletion and duplication, respectively. Segments </w:t>
      </w:r>
      <w:r w:rsidR="004F4D6E" w:rsidRPr="004F4D6E">
        <w:rPr>
          <w:rFonts w:ascii="Times New Roman" w:hAnsi="Times New Roman" w:cs="Times New Roman"/>
          <w:sz w:val="24"/>
          <w:szCs w:val="24"/>
        </w:rPr>
        <w:lastRenderedPageBreak/>
        <w:t>with FDR less than 1e-05, length of segments &lt; 1kb and number of probes less than 10 are filtered out.</w:t>
      </w:r>
      <w:r w:rsidR="004B0336">
        <w:rPr>
          <w:rFonts w:ascii="Times New Roman" w:hAnsi="Times New Roman" w:cs="Times New Roman" w:hint="eastAsia"/>
          <w:sz w:val="24"/>
          <w:szCs w:val="24"/>
        </w:rPr>
        <w:t xml:space="preserve"> We then annotate the </w:t>
      </w:r>
      <w:r w:rsidR="00294F80">
        <w:rPr>
          <w:rFonts w:ascii="Times New Roman" w:hAnsi="Times New Roman" w:cs="Times New Roman" w:hint="eastAsia"/>
          <w:sz w:val="24"/>
          <w:szCs w:val="24"/>
        </w:rPr>
        <w:t>identified</w:t>
      </w:r>
      <w:r w:rsidR="004F4EC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B0336">
        <w:rPr>
          <w:rFonts w:ascii="Times New Roman" w:hAnsi="Times New Roman" w:cs="Times New Roman" w:hint="eastAsia"/>
          <w:sz w:val="24"/>
          <w:szCs w:val="24"/>
        </w:rPr>
        <w:t xml:space="preserve">CNAs using the probe-gene information </w:t>
      </w:r>
      <w:r w:rsidR="00D80C04">
        <w:rPr>
          <w:rFonts w:ascii="Times New Roman" w:hAnsi="Times New Roman" w:cs="Times New Roman" w:hint="eastAsia"/>
          <w:sz w:val="24"/>
          <w:szCs w:val="24"/>
        </w:rPr>
        <w:t>provided in the</w:t>
      </w:r>
      <w:r w:rsidR="004B0336">
        <w:rPr>
          <w:rFonts w:ascii="Times New Roman" w:hAnsi="Times New Roman" w:cs="Times New Roman" w:hint="eastAsia"/>
          <w:sz w:val="24"/>
          <w:szCs w:val="24"/>
        </w:rPr>
        <w:t xml:space="preserve"> original </w:t>
      </w:r>
      <w:proofErr w:type="spellStart"/>
      <w:r w:rsidR="004B0336">
        <w:rPr>
          <w:rFonts w:ascii="Times New Roman" w:hAnsi="Times New Roman" w:cs="Times New Roman" w:hint="eastAsia"/>
          <w:sz w:val="24"/>
          <w:szCs w:val="24"/>
        </w:rPr>
        <w:t>aCGH</w:t>
      </w:r>
      <w:proofErr w:type="spellEnd"/>
      <w:r w:rsidR="004B0336">
        <w:rPr>
          <w:rFonts w:ascii="Times New Roman" w:hAnsi="Times New Roman" w:cs="Times New Roman" w:hint="eastAsia"/>
          <w:sz w:val="24"/>
          <w:szCs w:val="24"/>
        </w:rPr>
        <w:t xml:space="preserve"> data. </w:t>
      </w:r>
    </w:p>
    <w:p w:rsidR="00A15EF0" w:rsidRDefault="00A15EF0" w:rsidP="00141104">
      <w:pPr>
        <w:rPr>
          <w:rFonts w:ascii="Times New Roman" w:hAnsi="Times New Roman" w:cs="Times New Roman"/>
          <w:sz w:val="24"/>
          <w:szCs w:val="24"/>
        </w:rPr>
      </w:pPr>
    </w:p>
    <w:p w:rsidR="00ED0482" w:rsidRDefault="00ED0482" w:rsidP="00141104">
      <w:pPr>
        <w:rPr>
          <w:rFonts w:ascii="Times New Roman" w:hAnsi="Times New Roman" w:cs="Times New Roman"/>
          <w:b/>
          <w:sz w:val="24"/>
          <w:szCs w:val="24"/>
        </w:rPr>
      </w:pPr>
      <w:r w:rsidRPr="006E4EE7">
        <w:rPr>
          <w:rFonts w:ascii="Times New Roman" w:hAnsi="Times New Roman" w:cs="Times New Roman" w:hint="eastAsia"/>
          <w:b/>
          <w:sz w:val="24"/>
          <w:szCs w:val="24"/>
        </w:rPr>
        <w:t>Results</w:t>
      </w:r>
    </w:p>
    <w:p w:rsidR="00E83C31" w:rsidRDefault="00A15EF0" w:rsidP="00141104">
      <w:pPr>
        <w:rPr>
          <w:rFonts w:ascii="Times New Roman" w:hAnsi="Times New Roman" w:cs="Times New Roman"/>
          <w:sz w:val="24"/>
          <w:szCs w:val="24"/>
        </w:rPr>
      </w:pPr>
      <w:r w:rsidRPr="00F8310E">
        <w:rPr>
          <w:rFonts w:ascii="Times New Roman" w:hAnsi="Times New Roman" w:cs="Times New Roman" w:hint="eastAsia"/>
          <w:sz w:val="24"/>
          <w:szCs w:val="24"/>
        </w:rPr>
        <w:t xml:space="preserve">Among the </w:t>
      </w:r>
      <w:r w:rsidR="009A34FE">
        <w:rPr>
          <w:rFonts w:ascii="Times New Roman" w:hAnsi="Times New Roman" w:cs="Times New Roman" w:hint="eastAsia"/>
          <w:sz w:val="24"/>
          <w:szCs w:val="24"/>
        </w:rPr>
        <w:t xml:space="preserve">145 patients in the CAMDA </w:t>
      </w:r>
      <w:r w:rsidR="009A34FE">
        <w:rPr>
          <w:rFonts w:ascii="Times New Roman" w:hAnsi="Times New Roman" w:cs="Times New Roman"/>
          <w:sz w:val="24"/>
          <w:szCs w:val="24"/>
        </w:rPr>
        <w:t>challenge</w:t>
      </w:r>
      <w:r w:rsidR="009A34FE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E4568B">
        <w:rPr>
          <w:rFonts w:ascii="Times New Roman" w:hAnsi="Times New Roman" w:cs="Times New Roman" w:hint="eastAsia"/>
          <w:sz w:val="24"/>
          <w:szCs w:val="24"/>
        </w:rPr>
        <w:t>44 (30%) patients</w:t>
      </w:r>
      <w:r w:rsidR="00BA256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4568B">
        <w:rPr>
          <w:rFonts w:ascii="Times New Roman" w:hAnsi="Times New Roman" w:cs="Times New Roman" w:hint="eastAsia"/>
          <w:sz w:val="24"/>
          <w:szCs w:val="24"/>
        </w:rPr>
        <w:t>have two repl</w:t>
      </w:r>
      <w:r w:rsidR="009F4902">
        <w:rPr>
          <w:rFonts w:ascii="Times New Roman" w:hAnsi="Times New Roman" w:cs="Times New Roman" w:hint="eastAsia"/>
          <w:sz w:val="24"/>
          <w:szCs w:val="24"/>
        </w:rPr>
        <w:t>icat</w:t>
      </w:r>
      <w:r w:rsidR="00D81A5D">
        <w:rPr>
          <w:rFonts w:ascii="Times New Roman" w:hAnsi="Times New Roman" w:cs="Times New Roman" w:hint="eastAsia"/>
          <w:sz w:val="24"/>
          <w:szCs w:val="24"/>
        </w:rPr>
        <w:t>es</w:t>
      </w:r>
      <w:r w:rsidR="009F4902">
        <w:rPr>
          <w:rFonts w:ascii="Times New Roman" w:hAnsi="Times New Roman" w:cs="Times New Roman" w:hint="eastAsia"/>
          <w:sz w:val="24"/>
          <w:szCs w:val="24"/>
        </w:rPr>
        <w:t xml:space="preserve"> of </w:t>
      </w:r>
      <w:proofErr w:type="spellStart"/>
      <w:r w:rsidR="009F4902">
        <w:rPr>
          <w:rFonts w:ascii="Times New Roman" w:hAnsi="Times New Roman" w:cs="Times New Roman" w:hint="eastAsia"/>
          <w:sz w:val="24"/>
          <w:szCs w:val="24"/>
        </w:rPr>
        <w:t>aCGH</w:t>
      </w:r>
      <w:proofErr w:type="spellEnd"/>
      <w:r w:rsidR="009F4902">
        <w:rPr>
          <w:rFonts w:ascii="Times New Roman" w:hAnsi="Times New Roman" w:cs="Times New Roman" w:hint="eastAsia"/>
          <w:sz w:val="24"/>
          <w:szCs w:val="24"/>
        </w:rPr>
        <w:t xml:space="preserve"> data. </w:t>
      </w:r>
      <w:r w:rsidR="00916DF2">
        <w:rPr>
          <w:rFonts w:ascii="Times New Roman" w:hAnsi="Times New Roman" w:cs="Times New Roman" w:hint="eastAsia"/>
          <w:sz w:val="24"/>
          <w:szCs w:val="24"/>
        </w:rPr>
        <w:t>By compari</w:t>
      </w:r>
      <w:r w:rsidR="00BA256C">
        <w:rPr>
          <w:rFonts w:ascii="Times New Roman" w:hAnsi="Times New Roman" w:cs="Times New Roman" w:hint="eastAsia"/>
          <w:sz w:val="24"/>
          <w:szCs w:val="24"/>
        </w:rPr>
        <w:t>ng</w:t>
      </w:r>
      <w:r w:rsidR="00916DF2">
        <w:rPr>
          <w:rFonts w:ascii="Times New Roman" w:hAnsi="Times New Roman" w:cs="Times New Roman" w:hint="eastAsia"/>
          <w:sz w:val="24"/>
          <w:szCs w:val="24"/>
        </w:rPr>
        <w:t xml:space="preserve"> the CNAs </w:t>
      </w:r>
      <w:r w:rsidR="00F61454">
        <w:rPr>
          <w:rFonts w:ascii="Times New Roman" w:hAnsi="Times New Roman" w:cs="Times New Roman" w:hint="eastAsia"/>
          <w:sz w:val="24"/>
          <w:szCs w:val="24"/>
        </w:rPr>
        <w:t>betwee</w:t>
      </w:r>
      <w:r w:rsidR="008B0328">
        <w:rPr>
          <w:rFonts w:ascii="Times New Roman" w:hAnsi="Times New Roman" w:cs="Times New Roman" w:hint="eastAsia"/>
          <w:sz w:val="24"/>
          <w:szCs w:val="24"/>
        </w:rPr>
        <w:t xml:space="preserve">n the two </w:t>
      </w:r>
      <w:r w:rsidR="005104F9">
        <w:rPr>
          <w:rFonts w:ascii="Times New Roman" w:hAnsi="Times New Roman" w:cs="Times New Roman"/>
          <w:sz w:val="24"/>
          <w:szCs w:val="24"/>
        </w:rPr>
        <w:t>replicate</w:t>
      </w:r>
      <w:r w:rsidR="005104F9">
        <w:rPr>
          <w:rFonts w:ascii="Times New Roman" w:hAnsi="Times New Roman" w:cs="Times New Roman" w:hint="eastAsia"/>
          <w:sz w:val="24"/>
          <w:szCs w:val="24"/>
        </w:rPr>
        <w:t>s</w:t>
      </w:r>
      <w:r w:rsidR="00BA3373">
        <w:rPr>
          <w:rFonts w:ascii="Times New Roman" w:hAnsi="Times New Roman" w:cs="Times New Roman" w:hint="eastAsia"/>
          <w:sz w:val="24"/>
          <w:szCs w:val="24"/>
        </w:rPr>
        <w:t xml:space="preserve">, we expect to see </w:t>
      </w:r>
      <w:r w:rsidR="003C45B8">
        <w:rPr>
          <w:rFonts w:ascii="Times New Roman" w:hAnsi="Times New Roman" w:cs="Times New Roman" w:hint="eastAsia"/>
          <w:sz w:val="24"/>
          <w:szCs w:val="24"/>
        </w:rPr>
        <w:t>a similar profile</w:t>
      </w:r>
      <w:r w:rsidR="006E3FA1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="00BA3373">
        <w:rPr>
          <w:rFonts w:ascii="Times New Roman" w:hAnsi="Times New Roman" w:cs="Times New Roman" w:hint="eastAsia"/>
          <w:sz w:val="24"/>
          <w:szCs w:val="24"/>
        </w:rPr>
        <w:t>CNAs carried by each replicat</w:t>
      </w:r>
      <w:r w:rsidR="000A408F">
        <w:rPr>
          <w:rFonts w:ascii="Times New Roman" w:hAnsi="Times New Roman" w:cs="Times New Roman" w:hint="eastAsia"/>
          <w:sz w:val="24"/>
          <w:szCs w:val="24"/>
        </w:rPr>
        <w:t>e</w:t>
      </w:r>
      <w:r w:rsidR="00BA3373">
        <w:rPr>
          <w:rFonts w:ascii="Times New Roman" w:hAnsi="Times New Roman" w:cs="Times New Roman" w:hint="eastAsia"/>
          <w:sz w:val="24"/>
          <w:szCs w:val="24"/>
        </w:rPr>
        <w:t>. However, we notice that 22 patients hav</w:t>
      </w:r>
      <w:r w:rsidR="00E90D95">
        <w:rPr>
          <w:rFonts w:ascii="Times New Roman" w:hAnsi="Times New Roman" w:cs="Times New Roman" w:hint="eastAsia"/>
          <w:sz w:val="24"/>
          <w:szCs w:val="24"/>
        </w:rPr>
        <w:t>e</w:t>
      </w:r>
      <w:r w:rsidR="00BA3373">
        <w:rPr>
          <w:rFonts w:ascii="Times New Roman" w:hAnsi="Times New Roman" w:cs="Times New Roman" w:hint="eastAsia"/>
          <w:sz w:val="24"/>
          <w:szCs w:val="24"/>
        </w:rPr>
        <w:t xml:space="preserve"> the same number and </w:t>
      </w:r>
      <w:r w:rsidR="00A218FE">
        <w:rPr>
          <w:rFonts w:ascii="Times New Roman" w:hAnsi="Times New Roman" w:cs="Times New Roman" w:hint="eastAsia"/>
          <w:sz w:val="24"/>
          <w:szCs w:val="24"/>
        </w:rPr>
        <w:t>region</w:t>
      </w:r>
      <w:r w:rsidR="00B42FAF">
        <w:rPr>
          <w:rFonts w:ascii="Times New Roman" w:hAnsi="Times New Roman" w:cs="Times New Roman" w:hint="eastAsia"/>
          <w:sz w:val="24"/>
          <w:szCs w:val="24"/>
        </w:rPr>
        <w:t>s</w:t>
      </w:r>
      <w:r w:rsidR="00BA337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42FAF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="00BA3373">
        <w:rPr>
          <w:rFonts w:ascii="Times New Roman" w:hAnsi="Times New Roman" w:cs="Times New Roman" w:hint="eastAsia"/>
          <w:sz w:val="24"/>
          <w:szCs w:val="24"/>
        </w:rPr>
        <w:t xml:space="preserve">CNAs but </w:t>
      </w:r>
      <w:r w:rsidR="00A06A27">
        <w:rPr>
          <w:rFonts w:ascii="Times New Roman" w:hAnsi="Times New Roman" w:cs="Times New Roman" w:hint="eastAsia"/>
          <w:sz w:val="24"/>
          <w:szCs w:val="24"/>
        </w:rPr>
        <w:t xml:space="preserve">with </w:t>
      </w:r>
      <w:r w:rsidR="00BA3373">
        <w:rPr>
          <w:rFonts w:ascii="Times New Roman" w:hAnsi="Times New Roman" w:cs="Times New Roman" w:hint="eastAsia"/>
          <w:sz w:val="24"/>
          <w:szCs w:val="24"/>
        </w:rPr>
        <w:t xml:space="preserve">opposite </w:t>
      </w:r>
      <w:r w:rsidR="00DF79F3">
        <w:rPr>
          <w:rFonts w:ascii="Times New Roman" w:hAnsi="Times New Roman" w:cs="Times New Roman"/>
          <w:sz w:val="24"/>
          <w:szCs w:val="24"/>
        </w:rPr>
        <w:t>C</w:t>
      </w:r>
      <w:r w:rsidR="00B67DA7">
        <w:rPr>
          <w:rFonts w:ascii="Times New Roman" w:hAnsi="Times New Roman" w:cs="Times New Roman" w:hint="eastAsia"/>
          <w:sz w:val="24"/>
          <w:szCs w:val="24"/>
        </w:rPr>
        <w:t>NA</w:t>
      </w:r>
      <w:r w:rsidR="00BA3373">
        <w:rPr>
          <w:rFonts w:ascii="Times New Roman" w:hAnsi="Times New Roman" w:cs="Times New Roman" w:hint="eastAsia"/>
          <w:sz w:val="24"/>
          <w:szCs w:val="24"/>
        </w:rPr>
        <w:t xml:space="preserve"> status</w:t>
      </w:r>
      <w:r w:rsidR="004D0C45">
        <w:rPr>
          <w:rFonts w:ascii="Times New Roman" w:hAnsi="Times New Roman" w:cs="Times New Roman" w:hint="eastAsia"/>
          <w:sz w:val="24"/>
          <w:szCs w:val="24"/>
        </w:rPr>
        <w:t xml:space="preserve"> in the two replicates</w:t>
      </w:r>
      <w:r w:rsidR="00BA3373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B67DA7">
        <w:rPr>
          <w:rFonts w:ascii="Times New Roman" w:hAnsi="Times New Roman" w:cs="Times New Roman" w:hint="eastAsia"/>
          <w:sz w:val="24"/>
          <w:szCs w:val="24"/>
        </w:rPr>
        <w:t>We pick up one sample</w:t>
      </w:r>
      <w:r w:rsidR="00A316B5">
        <w:rPr>
          <w:rFonts w:ascii="Times New Roman" w:hAnsi="Times New Roman" w:cs="Times New Roman" w:hint="eastAsia"/>
          <w:sz w:val="24"/>
          <w:szCs w:val="24"/>
        </w:rPr>
        <w:t>, NB</w:t>
      </w:r>
      <w:r w:rsidR="003E1844">
        <w:rPr>
          <w:rFonts w:ascii="Times New Roman" w:hAnsi="Times New Roman" w:cs="Times New Roman" w:hint="eastAsia"/>
          <w:sz w:val="24"/>
          <w:szCs w:val="24"/>
        </w:rPr>
        <w:t>005</w:t>
      </w:r>
      <w:r w:rsidR="00A316B5">
        <w:rPr>
          <w:rFonts w:ascii="Times New Roman" w:hAnsi="Times New Roman" w:cs="Times New Roman" w:hint="eastAsia"/>
          <w:sz w:val="24"/>
          <w:szCs w:val="24"/>
        </w:rPr>
        <w:t>,</w:t>
      </w:r>
      <w:r w:rsidR="00B67DA7">
        <w:rPr>
          <w:rFonts w:ascii="Times New Roman" w:hAnsi="Times New Roman" w:cs="Times New Roman" w:hint="eastAsia"/>
          <w:sz w:val="24"/>
          <w:szCs w:val="24"/>
        </w:rPr>
        <w:t xml:space="preserve"> to illustrate </w:t>
      </w:r>
      <w:r w:rsidR="000B4780">
        <w:rPr>
          <w:rFonts w:ascii="Times New Roman" w:hAnsi="Times New Roman" w:cs="Times New Roman"/>
          <w:sz w:val="24"/>
          <w:szCs w:val="24"/>
        </w:rPr>
        <w:t>the problem</w:t>
      </w:r>
      <w:r w:rsidR="008C1516">
        <w:rPr>
          <w:rFonts w:ascii="Times New Roman" w:hAnsi="Times New Roman" w:cs="Times New Roman" w:hint="eastAsia"/>
          <w:sz w:val="24"/>
          <w:szCs w:val="24"/>
        </w:rPr>
        <w:t>.</w:t>
      </w:r>
      <w:r w:rsidR="002E596B">
        <w:rPr>
          <w:rFonts w:ascii="Times New Roman" w:hAnsi="Times New Roman" w:cs="Times New Roman" w:hint="eastAsia"/>
          <w:sz w:val="24"/>
          <w:szCs w:val="24"/>
        </w:rPr>
        <w:t xml:space="preserve"> NB</w:t>
      </w:r>
      <w:r w:rsidR="00ED495C">
        <w:rPr>
          <w:rFonts w:ascii="Times New Roman" w:hAnsi="Times New Roman" w:cs="Times New Roman" w:hint="eastAsia"/>
          <w:sz w:val="24"/>
          <w:szCs w:val="24"/>
        </w:rPr>
        <w:t>005</w:t>
      </w:r>
      <w:r w:rsidR="002E596B">
        <w:rPr>
          <w:rFonts w:ascii="Times New Roman" w:hAnsi="Times New Roman" w:cs="Times New Roman" w:hint="eastAsia"/>
          <w:sz w:val="24"/>
          <w:szCs w:val="24"/>
        </w:rPr>
        <w:t xml:space="preserve"> includes two </w:t>
      </w:r>
      <w:r w:rsidR="0091079C">
        <w:rPr>
          <w:rFonts w:ascii="Times New Roman" w:hAnsi="Times New Roman" w:cs="Times New Roman" w:hint="eastAsia"/>
          <w:sz w:val="24"/>
          <w:szCs w:val="24"/>
        </w:rPr>
        <w:t>intensity files</w:t>
      </w:r>
      <w:r w:rsidR="002E596B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87710C">
        <w:rPr>
          <w:rFonts w:ascii="Times New Roman" w:hAnsi="Times New Roman" w:cs="Times New Roman" w:hint="eastAsia"/>
          <w:sz w:val="24"/>
          <w:szCs w:val="24"/>
        </w:rPr>
        <w:t>replicate 1</w:t>
      </w:r>
      <w:r w:rsidR="002E596B">
        <w:rPr>
          <w:rFonts w:ascii="Times New Roman" w:hAnsi="Times New Roman" w:cs="Times New Roman" w:hint="eastAsia"/>
          <w:sz w:val="24"/>
          <w:szCs w:val="24"/>
        </w:rPr>
        <w:t xml:space="preserve"> from GSE45480 repository and </w:t>
      </w:r>
      <w:r w:rsidR="00473FD1">
        <w:rPr>
          <w:rFonts w:ascii="Times New Roman" w:hAnsi="Times New Roman" w:cs="Times New Roman" w:hint="eastAsia"/>
          <w:sz w:val="24"/>
          <w:szCs w:val="24"/>
        </w:rPr>
        <w:t>replicate 2</w:t>
      </w:r>
      <w:r w:rsidR="002E596B">
        <w:rPr>
          <w:rFonts w:ascii="Times New Roman" w:hAnsi="Times New Roman" w:cs="Times New Roman" w:hint="eastAsia"/>
          <w:sz w:val="24"/>
          <w:szCs w:val="24"/>
        </w:rPr>
        <w:t xml:space="preserve"> from </w:t>
      </w:r>
      <w:r w:rsidR="002E596B" w:rsidRPr="002E596B">
        <w:rPr>
          <w:rFonts w:ascii="Times New Roman" w:hAnsi="Times New Roman" w:cs="Times New Roman"/>
          <w:sz w:val="24"/>
          <w:szCs w:val="24"/>
        </w:rPr>
        <w:t>GSE25771</w:t>
      </w:r>
      <w:r w:rsidR="00CD0900">
        <w:rPr>
          <w:rFonts w:ascii="Times New Roman" w:hAnsi="Times New Roman" w:cs="Times New Roman" w:hint="eastAsia"/>
          <w:sz w:val="24"/>
          <w:szCs w:val="24"/>
        </w:rPr>
        <w:t xml:space="preserve">, as shown in </w:t>
      </w:r>
      <w:r w:rsidR="00B136A1">
        <w:rPr>
          <w:rFonts w:ascii="Times New Roman" w:hAnsi="Times New Roman" w:cs="Times New Roman" w:hint="eastAsia"/>
          <w:sz w:val="24"/>
          <w:szCs w:val="24"/>
        </w:rPr>
        <w:t>a</w:t>
      </w:r>
      <w:r w:rsidR="00BE193C">
        <w:rPr>
          <w:rFonts w:ascii="Times New Roman" w:hAnsi="Times New Roman" w:cs="Times New Roman" w:hint="eastAsia"/>
          <w:sz w:val="24"/>
          <w:szCs w:val="24"/>
        </w:rPr>
        <w:t xml:space="preserve"> CAMDA provided</w:t>
      </w:r>
      <w:r w:rsidR="00557D80">
        <w:rPr>
          <w:rFonts w:ascii="Times New Roman" w:hAnsi="Times New Roman" w:cs="Times New Roman" w:hint="eastAsia"/>
          <w:sz w:val="24"/>
          <w:szCs w:val="24"/>
        </w:rPr>
        <w:t xml:space="preserve"> annotation file</w:t>
      </w:r>
      <w:r w:rsidR="00BE193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D0900" w:rsidRPr="00CD0900">
        <w:rPr>
          <w:rFonts w:ascii="Times New Roman" w:hAnsi="Times New Roman" w:cs="Times New Roman"/>
          <w:sz w:val="24"/>
          <w:szCs w:val="24"/>
        </w:rPr>
        <w:t>aCGH_SEQC_match_CAMDA.xlsx</w:t>
      </w:r>
      <w:r w:rsidR="002E596B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EC0509">
        <w:rPr>
          <w:rFonts w:ascii="Times New Roman" w:hAnsi="Times New Roman" w:cs="Times New Roman" w:hint="eastAsia"/>
          <w:sz w:val="24"/>
          <w:szCs w:val="24"/>
        </w:rPr>
        <w:t>B</w:t>
      </w:r>
      <w:r w:rsidR="00DB4C97">
        <w:rPr>
          <w:rFonts w:ascii="Times New Roman" w:hAnsi="Times New Roman" w:cs="Times New Roman" w:hint="eastAsia"/>
          <w:sz w:val="24"/>
          <w:szCs w:val="24"/>
        </w:rPr>
        <w:t xml:space="preserve">oth </w:t>
      </w:r>
      <w:r w:rsidR="00D27219">
        <w:rPr>
          <w:rFonts w:ascii="Times New Roman" w:hAnsi="Times New Roman" w:cs="Times New Roman" w:hint="eastAsia"/>
          <w:sz w:val="24"/>
          <w:szCs w:val="24"/>
        </w:rPr>
        <w:t>replicates</w:t>
      </w:r>
      <w:r w:rsidR="00DB4C97">
        <w:rPr>
          <w:rFonts w:ascii="Times New Roman" w:hAnsi="Times New Roman" w:cs="Times New Roman" w:hint="eastAsia"/>
          <w:sz w:val="24"/>
          <w:szCs w:val="24"/>
        </w:rPr>
        <w:t xml:space="preserve"> are detected </w:t>
      </w:r>
      <w:r w:rsidR="00D27219">
        <w:rPr>
          <w:rFonts w:ascii="Times New Roman" w:hAnsi="Times New Roman" w:cs="Times New Roman" w:hint="eastAsia"/>
          <w:sz w:val="24"/>
          <w:szCs w:val="24"/>
        </w:rPr>
        <w:t xml:space="preserve">by MPSS </w:t>
      </w:r>
      <w:r w:rsidR="00DB4C97">
        <w:rPr>
          <w:rFonts w:ascii="Times New Roman" w:hAnsi="Times New Roman" w:cs="Times New Roman" w:hint="eastAsia"/>
          <w:sz w:val="24"/>
          <w:szCs w:val="24"/>
        </w:rPr>
        <w:t xml:space="preserve">to </w:t>
      </w:r>
      <w:r w:rsidR="006C4744">
        <w:rPr>
          <w:rFonts w:ascii="Times New Roman" w:hAnsi="Times New Roman" w:cs="Times New Roman" w:hint="eastAsia"/>
          <w:sz w:val="24"/>
          <w:szCs w:val="24"/>
        </w:rPr>
        <w:t xml:space="preserve">carry </w:t>
      </w:r>
      <w:r w:rsidR="00D63FCD">
        <w:rPr>
          <w:rFonts w:ascii="Times New Roman" w:hAnsi="Times New Roman" w:cs="Times New Roman" w:hint="eastAsia"/>
          <w:sz w:val="24"/>
          <w:szCs w:val="24"/>
        </w:rPr>
        <w:t>46</w:t>
      </w:r>
      <w:r w:rsidR="006C4744">
        <w:rPr>
          <w:rFonts w:ascii="Times New Roman" w:hAnsi="Times New Roman" w:cs="Times New Roman" w:hint="eastAsia"/>
          <w:sz w:val="24"/>
          <w:szCs w:val="24"/>
        </w:rPr>
        <w:t xml:space="preserve"> CNA</w:t>
      </w:r>
      <w:r w:rsidR="00DB4C97">
        <w:rPr>
          <w:rFonts w:ascii="Times New Roman" w:hAnsi="Times New Roman" w:cs="Times New Roman" w:hint="eastAsia"/>
          <w:sz w:val="24"/>
          <w:szCs w:val="24"/>
        </w:rPr>
        <w:t xml:space="preserve">s. </w:t>
      </w:r>
      <w:r w:rsidR="00CD5600">
        <w:rPr>
          <w:rFonts w:ascii="Times New Roman" w:hAnsi="Times New Roman" w:cs="Times New Roman" w:hint="eastAsia"/>
          <w:sz w:val="24"/>
          <w:szCs w:val="24"/>
        </w:rPr>
        <w:t>The chromosome and positions of CNAs are the same</w:t>
      </w:r>
      <w:r w:rsidR="003D5E87">
        <w:rPr>
          <w:rFonts w:ascii="Times New Roman" w:hAnsi="Times New Roman" w:cs="Times New Roman" w:hint="eastAsia"/>
          <w:sz w:val="24"/>
          <w:szCs w:val="24"/>
        </w:rPr>
        <w:t>,</w:t>
      </w:r>
      <w:r w:rsidR="00CD5600">
        <w:rPr>
          <w:rFonts w:ascii="Times New Roman" w:hAnsi="Times New Roman" w:cs="Times New Roman" w:hint="eastAsia"/>
          <w:sz w:val="24"/>
          <w:szCs w:val="24"/>
        </w:rPr>
        <w:t xml:space="preserve"> except </w:t>
      </w:r>
      <w:r w:rsidR="00415458">
        <w:rPr>
          <w:rFonts w:ascii="Times New Roman" w:hAnsi="Times New Roman" w:cs="Times New Roman" w:hint="eastAsia"/>
          <w:sz w:val="24"/>
          <w:szCs w:val="24"/>
        </w:rPr>
        <w:t xml:space="preserve">that </w:t>
      </w:r>
      <w:r w:rsidR="00CD5600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CD5600">
        <w:rPr>
          <w:rFonts w:ascii="Times New Roman" w:hAnsi="Times New Roman" w:cs="Times New Roman"/>
          <w:sz w:val="24"/>
          <w:szCs w:val="24"/>
        </w:rPr>
        <w:t xml:space="preserve">CNA </w:t>
      </w:r>
      <w:r w:rsidR="000B4780">
        <w:rPr>
          <w:rFonts w:ascii="Times New Roman" w:hAnsi="Times New Roman" w:cs="Times New Roman"/>
          <w:sz w:val="24"/>
          <w:szCs w:val="24"/>
        </w:rPr>
        <w:t>status is</w:t>
      </w:r>
      <w:r w:rsidR="00CD5600">
        <w:rPr>
          <w:rFonts w:ascii="Times New Roman" w:hAnsi="Times New Roman" w:cs="Times New Roman"/>
          <w:sz w:val="24"/>
          <w:szCs w:val="24"/>
        </w:rPr>
        <w:t xml:space="preserve"> opposite </w:t>
      </w:r>
      <w:r w:rsidR="00292D0A">
        <w:rPr>
          <w:rFonts w:ascii="Times New Roman" w:hAnsi="Times New Roman" w:cs="Times New Roman" w:hint="eastAsia"/>
          <w:sz w:val="24"/>
          <w:szCs w:val="24"/>
        </w:rPr>
        <w:t>(Table 1)</w:t>
      </w:r>
      <w:r w:rsidR="00CD5600">
        <w:rPr>
          <w:rFonts w:ascii="Times New Roman" w:hAnsi="Times New Roman" w:cs="Times New Roman"/>
          <w:sz w:val="24"/>
          <w:szCs w:val="24"/>
        </w:rPr>
        <w:t>.</w:t>
      </w:r>
      <w:r w:rsidR="00254561">
        <w:rPr>
          <w:rFonts w:ascii="Times New Roman" w:hAnsi="Times New Roman" w:cs="Times New Roman" w:hint="eastAsia"/>
          <w:sz w:val="24"/>
          <w:szCs w:val="24"/>
        </w:rPr>
        <w:t xml:space="preserve"> Thus, these 22 patients </w:t>
      </w:r>
      <w:r w:rsidR="0091702C">
        <w:rPr>
          <w:rFonts w:ascii="Times New Roman" w:hAnsi="Times New Roman" w:cs="Times New Roman" w:hint="eastAsia"/>
          <w:sz w:val="24"/>
          <w:szCs w:val="24"/>
        </w:rPr>
        <w:t>give strong</w:t>
      </w:r>
      <w:r w:rsidR="00254561">
        <w:rPr>
          <w:rFonts w:ascii="Times New Roman" w:hAnsi="Times New Roman" w:cs="Times New Roman" w:hint="eastAsia"/>
          <w:sz w:val="24"/>
          <w:szCs w:val="24"/>
        </w:rPr>
        <w:t xml:space="preserve"> evidence that the original </w:t>
      </w:r>
      <w:proofErr w:type="spellStart"/>
      <w:r w:rsidR="00254561">
        <w:rPr>
          <w:rFonts w:ascii="Times New Roman" w:hAnsi="Times New Roman" w:cs="Times New Roman" w:hint="eastAsia"/>
          <w:sz w:val="24"/>
          <w:szCs w:val="24"/>
        </w:rPr>
        <w:t>aCGH</w:t>
      </w:r>
      <w:proofErr w:type="spellEnd"/>
      <w:r w:rsidR="00254561">
        <w:rPr>
          <w:rFonts w:ascii="Times New Roman" w:hAnsi="Times New Roman" w:cs="Times New Roman" w:hint="eastAsia"/>
          <w:sz w:val="24"/>
          <w:szCs w:val="24"/>
        </w:rPr>
        <w:t xml:space="preserve"> data </w:t>
      </w:r>
      <w:r w:rsidR="00445FDE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="00C72590">
        <w:rPr>
          <w:rFonts w:ascii="Times New Roman" w:hAnsi="Times New Roman" w:cs="Times New Roman" w:hint="eastAsia"/>
          <w:sz w:val="24"/>
          <w:szCs w:val="24"/>
        </w:rPr>
        <w:t>certain</w:t>
      </w:r>
      <w:r w:rsidR="00445FDE">
        <w:rPr>
          <w:rFonts w:ascii="Times New Roman" w:hAnsi="Times New Roman" w:cs="Times New Roman" w:hint="eastAsia"/>
          <w:sz w:val="24"/>
          <w:szCs w:val="24"/>
        </w:rPr>
        <w:t xml:space="preserve"> samples </w:t>
      </w:r>
      <w:r w:rsidR="00254561">
        <w:rPr>
          <w:rFonts w:ascii="Times New Roman" w:hAnsi="Times New Roman" w:cs="Times New Roman" w:hint="eastAsia"/>
          <w:sz w:val="24"/>
          <w:szCs w:val="24"/>
        </w:rPr>
        <w:t xml:space="preserve">are </w:t>
      </w:r>
      <w:r w:rsidR="00254561">
        <w:rPr>
          <w:rFonts w:ascii="Times New Roman" w:hAnsi="Times New Roman" w:cs="Times New Roman"/>
          <w:sz w:val="24"/>
          <w:szCs w:val="24"/>
        </w:rPr>
        <w:t>mislabeled</w:t>
      </w:r>
      <w:r w:rsidR="00254561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9219BF">
        <w:rPr>
          <w:rFonts w:ascii="Times New Roman" w:hAnsi="Times New Roman" w:cs="Times New Roman" w:hint="eastAsia"/>
          <w:sz w:val="24"/>
          <w:szCs w:val="24"/>
        </w:rPr>
        <w:t xml:space="preserve">the intensity values </w:t>
      </w:r>
      <w:r w:rsidR="00254561">
        <w:rPr>
          <w:rFonts w:ascii="Times New Roman" w:hAnsi="Times New Roman" w:cs="Times New Roman" w:hint="eastAsia"/>
          <w:sz w:val="24"/>
          <w:szCs w:val="24"/>
        </w:rPr>
        <w:t>should be reversed.</w:t>
      </w:r>
    </w:p>
    <w:p w:rsidR="001F293A" w:rsidRDefault="001F293A" w:rsidP="00141104">
      <w:pPr>
        <w:rPr>
          <w:rFonts w:ascii="Times New Roman" w:hAnsi="Times New Roman" w:cs="Times New Roman"/>
          <w:sz w:val="24"/>
          <w:szCs w:val="24"/>
        </w:rPr>
      </w:pPr>
    </w:p>
    <w:p w:rsidR="00862785" w:rsidRPr="00D308BE" w:rsidRDefault="00862785" w:rsidP="00852FB6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bookmarkStart w:id="1" w:name="OLE_LINK5"/>
      <w:bookmarkStart w:id="2" w:name="OLE_LINK6"/>
      <w:proofErr w:type="gramStart"/>
      <w:r w:rsidRPr="00B64736">
        <w:rPr>
          <w:rFonts w:ascii="Times New Roman" w:hAnsi="Times New Roman" w:cs="Times New Roman" w:hint="eastAsia"/>
          <w:b/>
          <w:sz w:val="24"/>
          <w:szCs w:val="24"/>
        </w:rPr>
        <w:t>Table 1</w:t>
      </w:r>
      <w:r w:rsidRPr="00B64736"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  <w:r w:rsidRPr="00B64736">
        <w:rPr>
          <w:rFonts w:ascii="Times New Roman" w:hAnsi="Times New Roman" w:cs="Times New Roman" w:hint="eastAsia"/>
          <w:sz w:val="24"/>
          <w:szCs w:val="24"/>
        </w:rPr>
        <w:t xml:space="preserve"> CNAs</w:t>
      </w:r>
      <w:r w:rsidR="0098763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47C53">
        <w:rPr>
          <w:rFonts w:ascii="Times New Roman" w:hAnsi="Times New Roman" w:cs="Times New Roman" w:hint="eastAsia"/>
          <w:sz w:val="24"/>
          <w:szCs w:val="24"/>
        </w:rPr>
        <w:t>detected in two replicate</w:t>
      </w:r>
      <w:r w:rsidR="00B64736" w:rsidRPr="00B64736">
        <w:rPr>
          <w:rFonts w:ascii="Times New Roman" w:hAnsi="Times New Roman" w:cs="Times New Roman" w:hint="eastAsia"/>
          <w:sz w:val="24"/>
          <w:szCs w:val="24"/>
        </w:rPr>
        <w:t>s</w:t>
      </w:r>
      <w:r w:rsidR="00C2425F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of</w:t>
      </w:r>
      <w:r w:rsidR="00B64736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patient NB</w:t>
      </w:r>
      <w:r w:rsidR="00496A9C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005</w:t>
      </w:r>
      <w:r w:rsidR="00D308BE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D308BE">
        <w:rPr>
          <w:rFonts w:ascii="Times New Roman" w:hAnsi="Times New Roman" w:cs="Times New Roman" w:hint="eastAsia"/>
          <w:sz w:val="24"/>
          <w:szCs w:val="24"/>
        </w:rPr>
        <w:t>(partly shown)</w:t>
      </w:r>
      <w:r w:rsidR="0098763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.</w:t>
      </w:r>
    </w:p>
    <w:tbl>
      <w:tblPr>
        <w:tblStyle w:val="a4"/>
        <w:tblW w:w="7329" w:type="dxa"/>
        <w:tblLook w:val="04A0" w:firstRow="1" w:lastRow="0" w:firstColumn="1" w:lastColumn="0" w:noHBand="0" w:noVBand="1"/>
      </w:tblPr>
      <w:tblGrid>
        <w:gridCol w:w="1174"/>
        <w:gridCol w:w="1804"/>
        <w:gridCol w:w="1652"/>
        <w:gridCol w:w="1388"/>
        <w:gridCol w:w="1311"/>
      </w:tblGrid>
      <w:tr w:rsidR="009A0A06" w:rsidRPr="00765901" w:rsidTr="009A0A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noWrap/>
            <w:hideMark/>
          </w:tcPr>
          <w:bookmarkEnd w:id="1"/>
          <w:bookmarkEnd w:id="2"/>
          <w:p w:rsidR="009A0A06" w:rsidRPr="00765901" w:rsidRDefault="009A0A06" w:rsidP="007659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C</w:t>
            </w: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hr</w:t>
            </w:r>
            <w:proofErr w:type="spellEnd"/>
          </w:p>
        </w:tc>
        <w:tc>
          <w:tcPr>
            <w:tcW w:w="1804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S</w:t>
            </w: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tart</w:t>
            </w:r>
          </w:p>
        </w:tc>
        <w:tc>
          <w:tcPr>
            <w:tcW w:w="1652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E</w:t>
            </w: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nd</w:t>
            </w:r>
          </w:p>
        </w:tc>
        <w:tc>
          <w:tcPr>
            <w:tcW w:w="1388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Replicate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1</w:t>
            </w:r>
          </w:p>
        </w:tc>
        <w:tc>
          <w:tcPr>
            <w:tcW w:w="1311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Replicate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9A0A06" w:rsidRPr="00765901" w:rsidTr="009A0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804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689611 </w:t>
            </w:r>
          </w:p>
        </w:tc>
        <w:tc>
          <w:tcPr>
            <w:tcW w:w="1652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1676474 </w:t>
            </w:r>
          </w:p>
        </w:tc>
        <w:tc>
          <w:tcPr>
            <w:tcW w:w="1388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Gain</w:t>
            </w:r>
          </w:p>
        </w:tc>
        <w:tc>
          <w:tcPr>
            <w:tcW w:w="1311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Loss</w:t>
            </w:r>
          </w:p>
        </w:tc>
      </w:tr>
      <w:tr w:rsidR="009A0A06" w:rsidRPr="00765901" w:rsidTr="009A0A06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804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1700110 </w:t>
            </w:r>
          </w:p>
        </w:tc>
        <w:tc>
          <w:tcPr>
            <w:tcW w:w="1652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2641841 </w:t>
            </w:r>
          </w:p>
        </w:tc>
        <w:tc>
          <w:tcPr>
            <w:tcW w:w="1388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Gain</w:t>
            </w:r>
          </w:p>
        </w:tc>
        <w:tc>
          <w:tcPr>
            <w:tcW w:w="1311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Loss</w:t>
            </w:r>
          </w:p>
        </w:tc>
      </w:tr>
      <w:tr w:rsidR="009A0A06" w:rsidRPr="00765901" w:rsidTr="009A0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804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174776597 </w:t>
            </w:r>
          </w:p>
        </w:tc>
        <w:tc>
          <w:tcPr>
            <w:tcW w:w="1652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175558823 </w:t>
            </w:r>
          </w:p>
        </w:tc>
        <w:tc>
          <w:tcPr>
            <w:tcW w:w="1388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Loss</w:t>
            </w:r>
          </w:p>
        </w:tc>
        <w:tc>
          <w:tcPr>
            <w:tcW w:w="1311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Gain</w:t>
            </w:r>
          </w:p>
        </w:tc>
      </w:tr>
      <w:tr w:rsidR="009A0A06" w:rsidRPr="00765901" w:rsidTr="009A0A06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804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180386521 </w:t>
            </w:r>
          </w:p>
        </w:tc>
        <w:tc>
          <w:tcPr>
            <w:tcW w:w="1652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182904637 </w:t>
            </w:r>
          </w:p>
        </w:tc>
        <w:tc>
          <w:tcPr>
            <w:tcW w:w="1388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Loss</w:t>
            </w:r>
          </w:p>
        </w:tc>
        <w:tc>
          <w:tcPr>
            <w:tcW w:w="1311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Gain</w:t>
            </w:r>
          </w:p>
        </w:tc>
      </w:tr>
      <w:tr w:rsidR="009A0A06" w:rsidRPr="00765901" w:rsidTr="009A0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804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153161 </w:t>
            </w:r>
          </w:p>
        </w:tc>
        <w:tc>
          <w:tcPr>
            <w:tcW w:w="1652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533349 </w:t>
            </w:r>
          </w:p>
        </w:tc>
        <w:tc>
          <w:tcPr>
            <w:tcW w:w="1388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Gain</w:t>
            </w:r>
          </w:p>
        </w:tc>
        <w:tc>
          <w:tcPr>
            <w:tcW w:w="1311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Loss</w:t>
            </w:r>
          </w:p>
        </w:tc>
      </w:tr>
      <w:tr w:rsidR="009A0A06" w:rsidRPr="00765901" w:rsidTr="009A0A06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804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601658 </w:t>
            </w:r>
          </w:p>
        </w:tc>
        <w:tc>
          <w:tcPr>
            <w:tcW w:w="1652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27445744 </w:t>
            </w:r>
          </w:p>
        </w:tc>
        <w:tc>
          <w:tcPr>
            <w:tcW w:w="1388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Gain</w:t>
            </w:r>
          </w:p>
        </w:tc>
        <w:tc>
          <w:tcPr>
            <w:tcW w:w="1311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Loss</w:t>
            </w:r>
          </w:p>
        </w:tc>
      </w:tr>
      <w:tr w:rsidR="009A0A06" w:rsidRPr="00765901" w:rsidTr="009A0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804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131689686 </w:t>
            </w:r>
          </w:p>
        </w:tc>
        <w:tc>
          <w:tcPr>
            <w:tcW w:w="1652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134432295 </w:t>
            </w:r>
          </w:p>
        </w:tc>
        <w:tc>
          <w:tcPr>
            <w:tcW w:w="1388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Loss</w:t>
            </w:r>
          </w:p>
        </w:tc>
        <w:tc>
          <w:tcPr>
            <w:tcW w:w="1311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Gain</w:t>
            </w:r>
          </w:p>
        </w:tc>
      </w:tr>
      <w:tr w:rsidR="009A0A06" w:rsidRPr="00765901" w:rsidTr="009A0A06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804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100257898 </w:t>
            </w:r>
          </w:p>
        </w:tc>
        <w:tc>
          <w:tcPr>
            <w:tcW w:w="1652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101874786 </w:t>
            </w:r>
          </w:p>
        </w:tc>
        <w:tc>
          <w:tcPr>
            <w:tcW w:w="1388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Loss</w:t>
            </w:r>
          </w:p>
        </w:tc>
        <w:tc>
          <w:tcPr>
            <w:tcW w:w="1311" w:type="dxa"/>
            <w:noWrap/>
            <w:hideMark/>
          </w:tcPr>
          <w:p w:rsidR="009A0A06" w:rsidRPr="00765901" w:rsidRDefault="009A0A06" w:rsidP="0076590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590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Gain</w:t>
            </w:r>
          </w:p>
        </w:tc>
      </w:tr>
    </w:tbl>
    <w:p w:rsidR="00292D0A" w:rsidRPr="002E596B" w:rsidRDefault="00292D0A" w:rsidP="00141104">
      <w:pPr>
        <w:rPr>
          <w:rFonts w:ascii="Times New Roman" w:hAnsi="Times New Roman" w:cs="Times New Roman"/>
          <w:sz w:val="24"/>
          <w:szCs w:val="24"/>
        </w:rPr>
      </w:pPr>
    </w:p>
    <w:p w:rsidR="00801D4A" w:rsidRDefault="00387371" w:rsidP="001411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  </w:t>
      </w:r>
      <w:r w:rsidR="002449DD" w:rsidRPr="00B22E29">
        <w:rPr>
          <w:rFonts w:ascii="Times New Roman" w:hAnsi="Times New Roman" w:cs="Times New Roman" w:hint="eastAsia"/>
          <w:sz w:val="24"/>
          <w:szCs w:val="24"/>
        </w:rPr>
        <w:t xml:space="preserve">Since </w:t>
      </w:r>
      <w:r w:rsidR="00E03C62">
        <w:rPr>
          <w:rFonts w:ascii="Times New Roman" w:hAnsi="Times New Roman" w:cs="Times New Roman" w:hint="eastAsia"/>
          <w:sz w:val="24"/>
          <w:szCs w:val="24"/>
        </w:rPr>
        <w:t xml:space="preserve">it is </w:t>
      </w:r>
      <w:r w:rsidR="002449DD" w:rsidRPr="00B22E29">
        <w:rPr>
          <w:rFonts w:ascii="Times New Roman" w:hAnsi="Times New Roman" w:cs="Times New Roman" w:hint="eastAsia"/>
          <w:sz w:val="24"/>
          <w:szCs w:val="24"/>
        </w:rPr>
        <w:t xml:space="preserve">unclear which </w:t>
      </w:r>
      <w:r w:rsidR="00A1487F">
        <w:rPr>
          <w:rFonts w:ascii="Times New Roman" w:hAnsi="Times New Roman" w:cs="Times New Roman" w:hint="eastAsia"/>
          <w:sz w:val="24"/>
          <w:szCs w:val="24"/>
        </w:rPr>
        <w:t>sets of intensity values</w:t>
      </w:r>
      <w:r w:rsidR="002449DD" w:rsidRPr="00B22E29">
        <w:rPr>
          <w:rFonts w:ascii="Times New Roman" w:hAnsi="Times New Roman" w:cs="Times New Roman" w:hint="eastAsia"/>
          <w:sz w:val="24"/>
          <w:szCs w:val="24"/>
        </w:rPr>
        <w:t xml:space="preserve"> should be reversed, w</w:t>
      </w:r>
      <w:r w:rsidRPr="00B22E29">
        <w:rPr>
          <w:rFonts w:ascii="Times New Roman" w:hAnsi="Times New Roman" w:cs="Times New Roman" w:hint="eastAsia"/>
          <w:sz w:val="24"/>
          <w:szCs w:val="24"/>
        </w:rPr>
        <w:t xml:space="preserve">e </w:t>
      </w:r>
      <w:r w:rsidR="002449DD" w:rsidRPr="00B22E29">
        <w:rPr>
          <w:rFonts w:ascii="Times New Roman" w:hAnsi="Times New Roman" w:cs="Times New Roman" w:hint="eastAsia"/>
          <w:sz w:val="24"/>
          <w:szCs w:val="24"/>
        </w:rPr>
        <w:t xml:space="preserve">compare the </w:t>
      </w:r>
      <w:r w:rsidR="002449DD" w:rsidRPr="00B22E29">
        <w:rPr>
          <w:rFonts w:ascii="Times New Roman" w:hAnsi="Times New Roman" w:cs="Times New Roman"/>
          <w:sz w:val="24"/>
          <w:szCs w:val="24"/>
        </w:rPr>
        <w:t xml:space="preserve">CNAs </w:t>
      </w:r>
      <w:r w:rsidR="00A5625D">
        <w:rPr>
          <w:rFonts w:ascii="Times New Roman" w:hAnsi="Times New Roman" w:cs="Times New Roman" w:hint="eastAsia"/>
          <w:sz w:val="24"/>
          <w:szCs w:val="24"/>
        </w:rPr>
        <w:t>for</w:t>
      </w:r>
      <w:r w:rsidR="002449DD" w:rsidRPr="00B22E29">
        <w:rPr>
          <w:rFonts w:ascii="Times New Roman" w:hAnsi="Times New Roman" w:cs="Times New Roman"/>
          <w:sz w:val="24"/>
          <w:szCs w:val="24"/>
        </w:rPr>
        <w:t xml:space="preserve"> </w:t>
      </w:r>
      <w:r w:rsidR="002449DD" w:rsidRPr="00B22E29">
        <w:rPr>
          <w:rFonts w:ascii="Times New Roman" w:hAnsi="Times New Roman" w:cs="Times New Roman" w:hint="eastAsia"/>
          <w:sz w:val="24"/>
          <w:szCs w:val="24"/>
        </w:rPr>
        <w:t xml:space="preserve">a well-known alteration in </w:t>
      </w:r>
      <w:proofErr w:type="spellStart"/>
      <w:r w:rsidR="002449DD" w:rsidRPr="00B22E29">
        <w:rPr>
          <w:rFonts w:ascii="Times New Roman" w:hAnsi="Times New Roman" w:cs="Times New Roman" w:hint="eastAsia"/>
          <w:sz w:val="24"/>
          <w:szCs w:val="24"/>
        </w:rPr>
        <w:t>neuroblastoma</w:t>
      </w:r>
      <w:proofErr w:type="spellEnd"/>
      <w:r w:rsidR="002449DD" w:rsidRPr="00B22E29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2449DD" w:rsidRPr="00B22E29">
        <w:rPr>
          <w:rFonts w:ascii="Times New Roman" w:hAnsi="Times New Roman" w:cs="Times New Roman" w:hint="eastAsia"/>
          <w:i/>
          <w:sz w:val="24"/>
          <w:szCs w:val="24"/>
        </w:rPr>
        <w:t>MYCN</w:t>
      </w:r>
      <w:r w:rsidR="002449DD" w:rsidRPr="00B22E29">
        <w:rPr>
          <w:rFonts w:ascii="Times New Roman" w:hAnsi="Times New Roman" w:cs="Times New Roman" w:hint="eastAsia"/>
          <w:sz w:val="24"/>
          <w:szCs w:val="24"/>
        </w:rPr>
        <w:t xml:space="preserve"> amplification, </w:t>
      </w:r>
      <w:r w:rsidR="001B426E">
        <w:rPr>
          <w:rFonts w:ascii="Times New Roman" w:hAnsi="Times New Roman" w:cs="Times New Roman" w:hint="eastAsia"/>
          <w:sz w:val="24"/>
          <w:szCs w:val="24"/>
        </w:rPr>
        <w:t xml:space="preserve">which is </w:t>
      </w:r>
      <w:r w:rsidR="008361F9">
        <w:rPr>
          <w:rFonts w:ascii="Times New Roman" w:hAnsi="Times New Roman" w:cs="Times New Roman" w:hint="eastAsia"/>
          <w:sz w:val="24"/>
          <w:szCs w:val="24"/>
        </w:rPr>
        <w:t xml:space="preserve">also </w:t>
      </w:r>
      <w:r w:rsidR="001B426E">
        <w:rPr>
          <w:rFonts w:ascii="Times New Roman" w:hAnsi="Times New Roman" w:cs="Times New Roman" w:hint="eastAsia"/>
          <w:sz w:val="24"/>
          <w:szCs w:val="24"/>
        </w:rPr>
        <w:t>tested by FISH technique and provided by CAMDA</w:t>
      </w:r>
      <w:r w:rsidR="00D6083D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F362BB" w:rsidRPr="00B22E29">
        <w:rPr>
          <w:rFonts w:ascii="Times New Roman" w:hAnsi="Times New Roman" w:cs="Times New Roman" w:hint="eastAsia"/>
          <w:i/>
          <w:sz w:val="24"/>
          <w:szCs w:val="24"/>
        </w:rPr>
        <w:t>MYCN</w:t>
      </w:r>
      <w:r w:rsidR="00F362BB">
        <w:rPr>
          <w:rFonts w:ascii="Times New Roman" w:hAnsi="Times New Roman" w:cs="Times New Roman" w:hint="eastAsia"/>
          <w:sz w:val="24"/>
          <w:szCs w:val="24"/>
        </w:rPr>
        <w:t xml:space="preserve"> is one of the most </w:t>
      </w:r>
      <w:r w:rsidR="00EB2F54">
        <w:rPr>
          <w:rFonts w:ascii="Times New Roman" w:hAnsi="Times New Roman" w:cs="Times New Roman" w:hint="eastAsia"/>
          <w:sz w:val="24"/>
          <w:szCs w:val="24"/>
        </w:rPr>
        <w:t xml:space="preserve">frequently </w:t>
      </w:r>
      <w:r w:rsidR="00623732">
        <w:rPr>
          <w:rFonts w:ascii="Times New Roman" w:hAnsi="Times New Roman" w:cs="Times New Roman" w:hint="eastAsia"/>
          <w:sz w:val="24"/>
          <w:szCs w:val="24"/>
        </w:rPr>
        <w:t>amplif</w:t>
      </w:r>
      <w:r w:rsidR="00B07A1A">
        <w:rPr>
          <w:rFonts w:ascii="Times New Roman" w:hAnsi="Times New Roman" w:cs="Times New Roman" w:hint="eastAsia"/>
          <w:sz w:val="24"/>
          <w:szCs w:val="24"/>
        </w:rPr>
        <w:t>i</w:t>
      </w:r>
      <w:r w:rsidR="00623732">
        <w:rPr>
          <w:rFonts w:ascii="Times New Roman" w:hAnsi="Times New Roman" w:cs="Times New Roman" w:hint="eastAsia"/>
          <w:sz w:val="24"/>
          <w:szCs w:val="24"/>
        </w:rPr>
        <w:t>ed</w:t>
      </w:r>
      <w:r w:rsidR="00F362BB">
        <w:rPr>
          <w:rFonts w:ascii="Times New Roman" w:hAnsi="Times New Roman" w:cs="Times New Roman" w:hint="eastAsia"/>
          <w:sz w:val="24"/>
          <w:szCs w:val="24"/>
        </w:rPr>
        <w:t xml:space="preserve"> genes in </w:t>
      </w:r>
      <w:proofErr w:type="spellStart"/>
      <w:r w:rsidR="00F362BB">
        <w:rPr>
          <w:rFonts w:ascii="Times New Roman" w:hAnsi="Times New Roman" w:cs="Times New Roman" w:hint="eastAsia"/>
          <w:sz w:val="24"/>
          <w:szCs w:val="24"/>
        </w:rPr>
        <w:t>neuroblastoma</w:t>
      </w:r>
      <w:proofErr w:type="spellEnd"/>
      <w:r w:rsidR="00F362BB">
        <w:rPr>
          <w:rFonts w:ascii="Times New Roman" w:hAnsi="Times New Roman" w:cs="Times New Roman" w:hint="eastAsia"/>
          <w:sz w:val="24"/>
          <w:szCs w:val="24"/>
        </w:rPr>
        <w:t xml:space="preserve"> and is </w:t>
      </w:r>
      <w:r w:rsidR="00B07A1A">
        <w:rPr>
          <w:rFonts w:ascii="Times New Roman" w:hAnsi="Times New Roman" w:cs="Times New Roman" w:hint="eastAsia"/>
          <w:sz w:val="24"/>
          <w:szCs w:val="24"/>
        </w:rPr>
        <w:t>un</w:t>
      </w:r>
      <w:r w:rsidR="00F362BB">
        <w:rPr>
          <w:rFonts w:ascii="Times New Roman" w:hAnsi="Times New Roman" w:cs="Times New Roman" w:hint="eastAsia"/>
          <w:sz w:val="24"/>
          <w:szCs w:val="24"/>
        </w:rPr>
        <w:t xml:space="preserve">likely to be </w:t>
      </w:r>
      <w:r w:rsidR="000A360E">
        <w:rPr>
          <w:rFonts w:ascii="Times New Roman" w:hAnsi="Times New Roman" w:cs="Times New Roman" w:hint="eastAsia"/>
          <w:sz w:val="24"/>
          <w:szCs w:val="24"/>
        </w:rPr>
        <w:t>deleted</w:t>
      </w:r>
      <w:r w:rsidR="00F362BB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D40426">
        <w:rPr>
          <w:rFonts w:ascii="Times New Roman" w:hAnsi="Times New Roman" w:cs="Times New Roman" w:hint="eastAsia"/>
          <w:sz w:val="24"/>
          <w:szCs w:val="24"/>
        </w:rPr>
        <w:t>Thus</w:t>
      </w:r>
      <w:r w:rsidR="007135A9">
        <w:rPr>
          <w:rFonts w:ascii="Times New Roman" w:hAnsi="Times New Roman" w:cs="Times New Roman"/>
          <w:sz w:val="24"/>
          <w:szCs w:val="24"/>
        </w:rPr>
        <w:t xml:space="preserve">, </w:t>
      </w:r>
      <w:r w:rsidR="00C17D8F">
        <w:rPr>
          <w:rFonts w:ascii="Times New Roman" w:hAnsi="Times New Roman" w:cs="Times New Roman" w:hint="eastAsia"/>
          <w:sz w:val="24"/>
          <w:szCs w:val="24"/>
        </w:rPr>
        <w:t>if a</w:t>
      </w:r>
      <w:r w:rsidR="007135A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7D8F">
        <w:rPr>
          <w:rFonts w:ascii="Times New Roman" w:hAnsi="Times New Roman" w:cs="Times New Roman"/>
          <w:sz w:val="24"/>
          <w:szCs w:val="24"/>
        </w:rPr>
        <w:t>patient carr</w:t>
      </w:r>
      <w:r w:rsidR="00C17D8F">
        <w:rPr>
          <w:rFonts w:ascii="Times New Roman" w:hAnsi="Times New Roman" w:cs="Times New Roman" w:hint="eastAsia"/>
          <w:sz w:val="24"/>
          <w:szCs w:val="24"/>
        </w:rPr>
        <w:t>ies</w:t>
      </w:r>
      <w:r w:rsidR="00120780">
        <w:rPr>
          <w:rFonts w:ascii="Times New Roman" w:hAnsi="Times New Roman" w:cs="Times New Roman"/>
          <w:sz w:val="24"/>
          <w:szCs w:val="24"/>
        </w:rPr>
        <w:t xml:space="preserve"> </w:t>
      </w:r>
      <w:r w:rsidR="00241F17">
        <w:rPr>
          <w:rFonts w:ascii="Times New Roman" w:hAnsi="Times New Roman" w:cs="Times New Roman" w:hint="eastAsia"/>
          <w:sz w:val="24"/>
          <w:szCs w:val="24"/>
        </w:rPr>
        <w:t>a</w:t>
      </w:r>
      <w:r w:rsidR="00120780">
        <w:rPr>
          <w:rFonts w:ascii="Times New Roman" w:hAnsi="Times New Roman" w:cs="Times New Roman"/>
          <w:sz w:val="24"/>
          <w:szCs w:val="24"/>
        </w:rPr>
        <w:t xml:space="preserve"> CNA </w:t>
      </w:r>
      <w:r w:rsidR="00FB1CCC">
        <w:rPr>
          <w:rFonts w:ascii="Times New Roman" w:hAnsi="Times New Roman" w:cs="Times New Roman" w:hint="eastAsia"/>
          <w:sz w:val="24"/>
          <w:szCs w:val="24"/>
        </w:rPr>
        <w:t>that</w:t>
      </w:r>
      <w:r w:rsidR="00153A2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20780">
        <w:rPr>
          <w:rFonts w:ascii="Times New Roman" w:hAnsi="Times New Roman" w:cs="Times New Roman"/>
          <w:sz w:val="24"/>
          <w:szCs w:val="24"/>
        </w:rPr>
        <w:t xml:space="preserve">overlaps with </w:t>
      </w:r>
      <w:r w:rsidR="00120780" w:rsidRPr="00B22E29">
        <w:rPr>
          <w:rFonts w:ascii="Times New Roman" w:hAnsi="Times New Roman" w:cs="Times New Roman"/>
          <w:i/>
          <w:sz w:val="24"/>
          <w:szCs w:val="24"/>
        </w:rPr>
        <w:t>MYCN</w:t>
      </w:r>
      <w:r w:rsidR="0012078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20780">
        <w:rPr>
          <w:rFonts w:ascii="Times New Roman" w:hAnsi="Times New Roman" w:cs="Times New Roman"/>
          <w:sz w:val="24"/>
          <w:szCs w:val="24"/>
        </w:rPr>
        <w:t>but show</w:t>
      </w:r>
      <w:r w:rsidR="00C17D8F">
        <w:rPr>
          <w:rFonts w:ascii="Times New Roman" w:hAnsi="Times New Roman" w:cs="Times New Roman" w:hint="eastAsia"/>
          <w:sz w:val="24"/>
          <w:szCs w:val="24"/>
        </w:rPr>
        <w:t>s</w:t>
      </w:r>
      <w:r w:rsidR="007135A9">
        <w:rPr>
          <w:rFonts w:ascii="Times New Roman" w:hAnsi="Times New Roman" w:cs="Times New Roman" w:hint="eastAsia"/>
          <w:sz w:val="24"/>
          <w:szCs w:val="24"/>
        </w:rPr>
        <w:t xml:space="preserve"> a loss</w:t>
      </w:r>
      <w:r w:rsidR="00E9620C">
        <w:rPr>
          <w:rFonts w:ascii="Times New Roman" w:hAnsi="Times New Roman" w:cs="Times New Roman" w:hint="eastAsia"/>
          <w:sz w:val="24"/>
          <w:szCs w:val="24"/>
        </w:rPr>
        <w:t xml:space="preserve"> event</w:t>
      </w:r>
      <w:r w:rsidR="00B92429">
        <w:rPr>
          <w:rFonts w:ascii="Times New Roman" w:hAnsi="Times New Roman" w:cs="Times New Roman" w:hint="eastAsia"/>
          <w:sz w:val="24"/>
          <w:szCs w:val="24"/>
        </w:rPr>
        <w:t xml:space="preserve">, the </w:t>
      </w:r>
      <w:proofErr w:type="spellStart"/>
      <w:r w:rsidR="00B92429">
        <w:rPr>
          <w:rFonts w:ascii="Times New Roman" w:hAnsi="Times New Roman" w:cs="Times New Roman" w:hint="eastAsia"/>
          <w:sz w:val="24"/>
          <w:szCs w:val="24"/>
        </w:rPr>
        <w:t>aCGH</w:t>
      </w:r>
      <w:proofErr w:type="spellEnd"/>
      <w:r w:rsidR="00B92429">
        <w:rPr>
          <w:rFonts w:ascii="Times New Roman" w:hAnsi="Times New Roman" w:cs="Times New Roman" w:hint="eastAsia"/>
          <w:sz w:val="24"/>
          <w:szCs w:val="24"/>
        </w:rPr>
        <w:t xml:space="preserve"> data of this </w:t>
      </w:r>
      <w:r w:rsidR="00C17D8F">
        <w:rPr>
          <w:rFonts w:ascii="Times New Roman" w:hAnsi="Times New Roman" w:cs="Times New Roman" w:hint="eastAsia"/>
          <w:sz w:val="24"/>
          <w:szCs w:val="24"/>
        </w:rPr>
        <w:t xml:space="preserve">patient </w:t>
      </w:r>
      <w:r w:rsidR="00F85EC3">
        <w:rPr>
          <w:rFonts w:ascii="Times New Roman" w:hAnsi="Times New Roman" w:cs="Times New Roman" w:hint="eastAsia"/>
          <w:sz w:val="24"/>
          <w:szCs w:val="24"/>
        </w:rPr>
        <w:t xml:space="preserve">are </w:t>
      </w:r>
      <w:r w:rsidR="00635651">
        <w:rPr>
          <w:rFonts w:ascii="Times New Roman" w:hAnsi="Times New Roman" w:cs="Times New Roman" w:hint="eastAsia"/>
          <w:sz w:val="24"/>
          <w:szCs w:val="24"/>
        </w:rPr>
        <w:t>pote</w:t>
      </w:r>
      <w:r w:rsidR="001951BD">
        <w:rPr>
          <w:rFonts w:ascii="Times New Roman" w:hAnsi="Times New Roman" w:cs="Times New Roman" w:hint="eastAsia"/>
          <w:sz w:val="24"/>
          <w:szCs w:val="24"/>
        </w:rPr>
        <w:t>n</w:t>
      </w:r>
      <w:r w:rsidR="00635651">
        <w:rPr>
          <w:rFonts w:ascii="Times New Roman" w:hAnsi="Times New Roman" w:cs="Times New Roman" w:hint="eastAsia"/>
          <w:sz w:val="24"/>
          <w:szCs w:val="24"/>
        </w:rPr>
        <w:t>tially</w:t>
      </w:r>
      <w:r w:rsidR="00F85EC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35651">
        <w:rPr>
          <w:rFonts w:ascii="Times New Roman" w:hAnsi="Times New Roman" w:cs="Times New Roman"/>
          <w:sz w:val="24"/>
          <w:szCs w:val="24"/>
        </w:rPr>
        <w:t>mislabeled</w:t>
      </w:r>
      <w:r w:rsidR="007135A9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3B7FF0">
        <w:rPr>
          <w:rFonts w:ascii="Times New Roman" w:hAnsi="Times New Roman" w:cs="Times New Roman" w:hint="eastAsia"/>
          <w:sz w:val="24"/>
          <w:szCs w:val="24"/>
        </w:rPr>
        <w:t>Figure</w:t>
      </w:r>
      <w:r w:rsidR="00AA31F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D4A56">
        <w:rPr>
          <w:rFonts w:ascii="Times New Roman" w:hAnsi="Times New Roman" w:cs="Times New Roman" w:hint="eastAsia"/>
          <w:sz w:val="24"/>
          <w:szCs w:val="24"/>
        </w:rPr>
        <w:t xml:space="preserve">1 </w:t>
      </w:r>
      <w:proofErr w:type="gramStart"/>
      <w:r w:rsidR="003B7FF0">
        <w:rPr>
          <w:rFonts w:ascii="Times New Roman" w:hAnsi="Times New Roman" w:cs="Times New Roman"/>
          <w:sz w:val="24"/>
          <w:szCs w:val="24"/>
        </w:rPr>
        <w:t>show</w:t>
      </w:r>
      <w:r w:rsidR="003B7FF0">
        <w:rPr>
          <w:rFonts w:ascii="Times New Roman" w:hAnsi="Times New Roman" w:cs="Times New Roman" w:hint="eastAsia"/>
          <w:sz w:val="24"/>
          <w:szCs w:val="24"/>
        </w:rPr>
        <w:t>s</w:t>
      </w:r>
      <w:proofErr w:type="gramEnd"/>
      <w:r w:rsidR="003D4A56">
        <w:rPr>
          <w:rFonts w:ascii="Times New Roman" w:hAnsi="Times New Roman" w:cs="Times New Roman" w:hint="eastAsia"/>
          <w:sz w:val="24"/>
          <w:szCs w:val="24"/>
        </w:rPr>
        <w:t xml:space="preserve"> the intensity value of patient NB</w:t>
      </w:r>
      <w:r w:rsidR="009540AC">
        <w:rPr>
          <w:rFonts w:ascii="Times New Roman" w:hAnsi="Times New Roman" w:cs="Times New Roman" w:hint="eastAsia"/>
          <w:sz w:val="24"/>
          <w:szCs w:val="24"/>
        </w:rPr>
        <w:t>005</w:t>
      </w:r>
      <w:r w:rsidR="003D4A56">
        <w:rPr>
          <w:rFonts w:ascii="Times New Roman" w:hAnsi="Times New Roman" w:cs="Times New Roman" w:hint="eastAsia"/>
          <w:sz w:val="24"/>
          <w:szCs w:val="24"/>
        </w:rPr>
        <w:t xml:space="preserve"> on chromosome 2</w:t>
      </w:r>
      <w:r w:rsidR="00187637">
        <w:rPr>
          <w:rFonts w:ascii="Times New Roman" w:hAnsi="Times New Roman" w:cs="Times New Roman" w:hint="eastAsia"/>
          <w:sz w:val="24"/>
          <w:szCs w:val="24"/>
        </w:rPr>
        <w:t>,</w:t>
      </w:r>
      <w:r w:rsidR="003D4A5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62752">
        <w:rPr>
          <w:rFonts w:ascii="Times New Roman" w:hAnsi="Times New Roman" w:cs="Times New Roman" w:hint="eastAsia"/>
          <w:sz w:val="24"/>
          <w:szCs w:val="24"/>
        </w:rPr>
        <w:t>where</w:t>
      </w:r>
      <w:r w:rsidR="00423FAE">
        <w:rPr>
          <w:rFonts w:ascii="Times New Roman" w:hAnsi="Times New Roman" w:cs="Times New Roman" w:hint="eastAsia"/>
          <w:sz w:val="24"/>
          <w:szCs w:val="24"/>
        </w:rPr>
        <w:t xml:space="preserve"> the </w:t>
      </w:r>
      <w:r w:rsidR="00D73251" w:rsidRPr="00B22E29">
        <w:rPr>
          <w:rFonts w:ascii="Times New Roman" w:hAnsi="Times New Roman" w:cs="Times New Roman"/>
          <w:i/>
          <w:sz w:val="24"/>
          <w:szCs w:val="24"/>
        </w:rPr>
        <w:t>MYCN</w:t>
      </w:r>
      <w:r w:rsidR="00D73251">
        <w:rPr>
          <w:rFonts w:ascii="Times New Roman" w:hAnsi="Times New Roman" w:cs="Times New Roman"/>
          <w:sz w:val="24"/>
          <w:szCs w:val="24"/>
        </w:rPr>
        <w:t xml:space="preserve"> gene</w:t>
      </w:r>
      <w:r w:rsidR="00423FAE">
        <w:rPr>
          <w:rFonts w:ascii="Times New Roman" w:hAnsi="Times New Roman" w:cs="Times New Roman" w:hint="eastAsia"/>
          <w:sz w:val="24"/>
          <w:szCs w:val="24"/>
        </w:rPr>
        <w:t xml:space="preserve"> resides. </w:t>
      </w:r>
      <w:r w:rsidR="00D73251">
        <w:rPr>
          <w:rFonts w:ascii="Times New Roman" w:hAnsi="Times New Roman" w:cs="Times New Roman" w:hint="eastAsia"/>
          <w:sz w:val="24"/>
          <w:szCs w:val="24"/>
        </w:rPr>
        <w:t xml:space="preserve">The red </w:t>
      </w:r>
      <w:r w:rsidR="00B41551">
        <w:rPr>
          <w:rFonts w:ascii="Times New Roman" w:hAnsi="Times New Roman" w:cs="Times New Roman"/>
          <w:sz w:val="24"/>
          <w:szCs w:val="24"/>
        </w:rPr>
        <w:t>lines indicate</w:t>
      </w:r>
      <w:r w:rsidR="00D73251">
        <w:rPr>
          <w:rFonts w:ascii="Times New Roman" w:hAnsi="Times New Roman" w:cs="Times New Roman" w:hint="eastAsia"/>
          <w:sz w:val="24"/>
          <w:szCs w:val="24"/>
        </w:rPr>
        <w:t xml:space="preserve"> the </w:t>
      </w:r>
      <w:r w:rsidR="00D73251" w:rsidRPr="00B22E29">
        <w:rPr>
          <w:rFonts w:ascii="Times New Roman" w:hAnsi="Times New Roman" w:cs="Times New Roman"/>
          <w:i/>
          <w:sz w:val="24"/>
          <w:szCs w:val="24"/>
        </w:rPr>
        <w:t>MYCN</w:t>
      </w:r>
      <w:r w:rsidR="00D70E1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440EC">
        <w:rPr>
          <w:rFonts w:ascii="Times New Roman" w:hAnsi="Times New Roman" w:cs="Times New Roman" w:hint="eastAsia"/>
          <w:sz w:val="24"/>
          <w:szCs w:val="24"/>
        </w:rPr>
        <w:t>region</w:t>
      </w:r>
      <w:r w:rsidR="00D73251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B30E1E">
        <w:rPr>
          <w:rFonts w:ascii="Times New Roman" w:hAnsi="Times New Roman" w:cs="Times New Roman" w:hint="eastAsia"/>
          <w:sz w:val="24"/>
          <w:szCs w:val="24"/>
        </w:rPr>
        <w:t xml:space="preserve">The patient carries a </w:t>
      </w:r>
      <w:r w:rsidR="00B30E1E" w:rsidRPr="00B30E1E">
        <w:rPr>
          <w:rFonts w:ascii="Times New Roman" w:hAnsi="Times New Roman" w:cs="Times New Roman" w:hint="eastAsia"/>
          <w:i/>
          <w:sz w:val="24"/>
          <w:szCs w:val="24"/>
        </w:rPr>
        <w:t>MYCN</w:t>
      </w:r>
      <w:r w:rsidR="00B30E1E">
        <w:rPr>
          <w:rFonts w:ascii="Times New Roman" w:hAnsi="Times New Roman" w:cs="Times New Roman" w:hint="eastAsia"/>
          <w:sz w:val="24"/>
          <w:szCs w:val="24"/>
        </w:rPr>
        <w:t xml:space="preserve"> loss event which is </w:t>
      </w:r>
      <w:r w:rsidR="00504831">
        <w:rPr>
          <w:rFonts w:ascii="Times New Roman" w:hAnsi="Times New Roman" w:cs="Times New Roman" w:hint="eastAsia"/>
          <w:sz w:val="24"/>
          <w:szCs w:val="24"/>
        </w:rPr>
        <w:t>un</w:t>
      </w:r>
      <w:r w:rsidR="00C871B1">
        <w:rPr>
          <w:rFonts w:ascii="Times New Roman" w:hAnsi="Times New Roman" w:cs="Times New Roman" w:hint="eastAsia"/>
          <w:sz w:val="24"/>
          <w:szCs w:val="24"/>
        </w:rPr>
        <w:t>likely</w:t>
      </w:r>
      <w:r w:rsidR="00B30E1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64CEC">
        <w:rPr>
          <w:rFonts w:ascii="Times New Roman" w:hAnsi="Times New Roman" w:cs="Times New Roman" w:hint="eastAsia"/>
          <w:sz w:val="24"/>
          <w:szCs w:val="24"/>
        </w:rPr>
        <w:t>to happen</w:t>
      </w:r>
      <w:r w:rsidR="003F78C0">
        <w:rPr>
          <w:rFonts w:ascii="Times New Roman" w:hAnsi="Times New Roman" w:cs="Times New Roman" w:hint="eastAsia"/>
          <w:sz w:val="24"/>
          <w:szCs w:val="24"/>
        </w:rPr>
        <w:t xml:space="preserve"> in </w:t>
      </w:r>
      <w:proofErr w:type="spellStart"/>
      <w:r w:rsidR="003F78C0">
        <w:rPr>
          <w:rFonts w:ascii="Times New Roman" w:hAnsi="Times New Roman" w:cs="Times New Roman" w:hint="eastAsia"/>
          <w:sz w:val="24"/>
          <w:szCs w:val="24"/>
        </w:rPr>
        <w:t>neuroblastoma</w:t>
      </w:r>
      <w:proofErr w:type="spellEnd"/>
      <w:r w:rsidR="00B30E1E">
        <w:rPr>
          <w:rFonts w:ascii="Times New Roman" w:hAnsi="Times New Roman" w:cs="Times New Roman" w:hint="eastAsia"/>
          <w:sz w:val="24"/>
          <w:szCs w:val="24"/>
        </w:rPr>
        <w:t xml:space="preserve">. </w:t>
      </w:r>
    </w:p>
    <w:p w:rsidR="00F67A18" w:rsidRDefault="00801D4A" w:rsidP="00801D4A">
      <w:pPr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In total, </w:t>
      </w:r>
      <w:r w:rsidR="00E9620C">
        <w:rPr>
          <w:rFonts w:ascii="Times New Roman" w:hAnsi="Times New Roman" w:cs="Times New Roman" w:hint="eastAsia"/>
          <w:sz w:val="24"/>
          <w:szCs w:val="24"/>
        </w:rPr>
        <w:t>there are 32 patients hav</w:t>
      </w:r>
      <w:r w:rsidR="00096791">
        <w:rPr>
          <w:rFonts w:ascii="Times New Roman" w:hAnsi="Times New Roman" w:cs="Times New Roman" w:hint="eastAsia"/>
          <w:sz w:val="24"/>
          <w:szCs w:val="24"/>
        </w:rPr>
        <w:t>ing</w:t>
      </w:r>
      <w:r w:rsidR="00E9620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9620C" w:rsidRPr="00B22E29">
        <w:rPr>
          <w:rFonts w:ascii="Times New Roman" w:hAnsi="Times New Roman" w:cs="Times New Roman"/>
          <w:i/>
          <w:sz w:val="24"/>
          <w:szCs w:val="24"/>
        </w:rPr>
        <w:t>MYCN</w:t>
      </w:r>
      <w:r w:rsidR="00E9620C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="00E9620C">
        <w:rPr>
          <w:rFonts w:ascii="Times New Roman" w:hAnsi="Times New Roman" w:cs="Times New Roman" w:hint="eastAsia"/>
          <w:sz w:val="24"/>
          <w:szCs w:val="24"/>
        </w:rPr>
        <w:t xml:space="preserve">loss (Table 2). We then reverse the intensity value of the </w:t>
      </w:r>
      <w:proofErr w:type="spellStart"/>
      <w:r w:rsidR="00E9620C">
        <w:rPr>
          <w:rFonts w:ascii="Times New Roman" w:hAnsi="Times New Roman" w:cs="Times New Roman" w:hint="eastAsia"/>
          <w:sz w:val="24"/>
          <w:szCs w:val="24"/>
        </w:rPr>
        <w:t>aC</w:t>
      </w:r>
      <w:r w:rsidR="008F40E5">
        <w:rPr>
          <w:rFonts w:ascii="Times New Roman" w:hAnsi="Times New Roman" w:cs="Times New Roman" w:hint="eastAsia"/>
          <w:sz w:val="24"/>
          <w:szCs w:val="24"/>
        </w:rPr>
        <w:t>GH</w:t>
      </w:r>
      <w:proofErr w:type="spellEnd"/>
      <w:r w:rsidR="008F40E5">
        <w:rPr>
          <w:rFonts w:ascii="Times New Roman" w:hAnsi="Times New Roman" w:cs="Times New Roman" w:hint="eastAsia"/>
          <w:sz w:val="24"/>
          <w:szCs w:val="24"/>
        </w:rPr>
        <w:t xml:space="preserve"> data in these patients</w:t>
      </w:r>
      <w:r w:rsidR="00E9620C">
        <w:rPr>
          <w:rFonts w:ascii="Times New Roman" w:hAnsi="Times New Roman" w:cs="Times New Roman" w:hint="eastAsia"/>
          <w:sz w:val="24"/>
          <w:szCs w:val="24"/>
        </w:rPr>
        <w:t xml:space="preserve"> for downstream analysis</w:t>
      </w:r>
      <w:r w:rsidR="009F0D20">
        <w:rPr>
          <w:rFonts w:ascii="Times New Roman" w:hAnsi="Times New Roman" w:cs="Times New Roman" w:hint="eastAsia"/>
          <w:sz w:val="24"/>
          <w:szCs w:val="24"/>
        </w:rPr>
        <w:t xml:space="preserve"> [1]</w:t>
      </w:r>
      <w:r w:rsidR="00E9620C">
        <w:rPr>
          <w:rFonts w:ascii="Times New Roman" w:hAnsi="Times New Roman" w:cs="Times New Roman" w:hint="eastAsia"/>
          <w:sz w:val="24"/>
          <w:szCs w:val="24"/>
        </w:rPr>
        <w:t>.</w:t>
      </w:r>
      <w:r w:rsidR="008520C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2142E">
        <w:rPr>
          <w:rFonts w:ascii="Times New Roman" w:hAnsi="Times New Roman" w:cs="Times New Roman" w:hint="eastAsia"/>
          <w:sz w:val="24"/>
          <w:szCs w:val="24"/>
        </w:rPr>
        <w:t>Furthermore, w</w:t>
      </w:r>
      <w:r w:rsidR="00A13B3A">
        <w:rPr>
          <w:rFonts w:ascii="Times New Roman" w:hAnsi="Times New Roman" w:cs="Times New Roman" w:hint="eastAsia"/>
          <w:sz w:val="24"/>
          <w:szCs w:val="24"/>
        </w:rPr>
        <w:t xml:space="preserve">e compare the </w:t>
      </w:r>
      <w:r w:rsidR="00CE4FC8" w:rsidRPr="00777A43">
        <w:rPr>
          <w:rFonts w:ascii="Times New Roman" w:hAnsi="Times New Roman" w:cs="Times New Roman"/>
          <w:i/>
          <w:sz w:val="24"/>
          <w:szCs w:val="24"/>
        </w:rPr>
        <w:t>MYCN</w:t>
      </w:r>
      <w:r w:rsidR="00BB4B5B">
        <w:rPr>
          <w:rFonts w:ascii="Times New Roman" w:hAnsi="Times New Roman" w:cs="Times New Roman" w:hint="eastAsia"/>
          <w:sz w:val="24"/>
          <w:szCs w:val="24"/>
        </w:rPr>
        <w:t xml:space="preserve"> amplification</w:t>
      </w:r>
      <w:r w:rsidR="00A13B3A">
        <w:rPr>
          <w:rFonts w:ascii="Times New Roman" w:hAnsi="Times New Roman" w:cs="Times New Roman" w:hint="eastAsia"/>
          <w:sz w:val="24"/>
          <w:szCs w:val="24"/>
        </w:rPr>
        <w:t xml:space="preserve"> detected by MPSS </w:t>
      </w:r>
      <w:r w:rsidR="00E365BC">
        <w:rPr>
          <w:rFonts w:ascii="Times New Roman" w:hAnsi="Times New Roman" w:cs="Times New Roman" w:hint="eastAsia"/>
          <w:sz w:val="24"/>
          <w:szCs w:val="24"/>
        </w:rPr>
        <w:t>and</w:t>
      </w:r>
      <w:r w:rsidR="00E50B2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13B3A">
        <w:rPr>
          <w:rFonts w:ascii="Times New Roman" w:hAnsi="Times New Roman" w:cs="Times New Roman" w:hint="eastAsia"/>
          <w:sz w:val="24"/>
          <w:szCs w:val="24"/>
        </w:rPr>
        <w:t xml:space="preserve">FISH. </w:t>
      </w:r>
      <w:r w:rsidR="00A0399D">
        <w:rPr>
          <w:rFonts w:ascii="Times New Roman" w:hAnsi="Times New Roman" w:cs="Times New Roman" w:hint="eastAsia"/>
          <w:sz w:val="24"/>
          <w:szCs w:val="24"/>
        </w:rPr>
        <w:t>T</w:t>
      </w:r>
      <w:r w:rsidR="008520C2">
        <w:rPr>
          <w:rFonts w:ascii="Times New Roman" w:hAnsi="Times New Roman" w:cs="Times New Roman" w:hint="eastAsia"/>
          <w:sz w:val="24"/>
          <w:szCs w:val="24"/>
        </w:rPr>
        <w:t xml:space="preserve">here are 23 patients </w:t>
      </w:r>
      <w:r w:rsidR="008520C2">
        <w:rPr>
          <w:rFonts w:ascii="Times New Roman" w:hAnsi="Times New Roman" w:cs="Times New Roman"/>
          <w:sz w:val="24"/>
          <w:szCs w:val="24"/>
        </w:rPr>
        <w:t>carrying</w:t>
      </w:r>
      <w:r w:rsidR="008520C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20C2" w:rsidRPr="008520C2">
        <w:rPr>
          <w:rFonts w:ascii="Times New Roman" w:hAnsi="Times New Roman" w:cs="Times New Roman" w:hint="eastAsia"/>
          <w:i/>
          <w:sz w:val="24"/>
          <w:szCs w:val="24"/>
        </w:rPr>
        <w:t>MYCN</w:t>
      </w:r>
      <w:r w:rsidR="00062EA3">
        <w:rPr>
          <w:rFonts w:ascii="Times New Roman" w:hAnsi="Times New Roman" w:cs="Times New Roman" w:hint="eastAsia"/>
          <w:sz w:val="24"/>
          <w:szCs w:val="24"/>
        </w:rPr>
        <w:t xml:space="preserve"> amplification</w:t>
      </w:r>
      <w:r w:rsidR="00C74CC3">
        <w:rPr>
          <w:rFonts w:ascii="Times New Roman" w:hAnsi="Times New Roman" w:cs="Times New Roman" w:hint="eastAsia"/>
          <w:sz w:val="24"/>
          <w:szCs w:val="24"/>
        </w:rPr>
        <w:t xml:space="preserve"> detected by FISH</w:t>
      </w:r>
      <w:r w:rsidR="00062EA3">
        <w:rPr>
          <w:rFonts w:ascii="Times New Roman" w:hAnsi="Times New Roman" w:cs="Times New Roman" w:hint="eastAsia"/>
          <w:sz w:val="24"/>
          <w:szCs w:val="24"/>
        </w:rPr>
        <w:t>.</w:t>
      </w:r>
      <w:r w:rsidR="003201D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62EA3">
        <w:rPr>
          <w:rFonts w:ascii="Times New Roman" w:hAnsi="Times New Roman" w:cs="Times New Roman" w:hint="eastAsia"/>
          <w:sz w:val="24"/>
          <w:szCs w:val="24"/>
        </w:rPr>
        <w:t>Among the 23 patients</w:t>
      </w:r>
      <w:r w:rsidR="005B57F3">
        <w:rPr>
          <w:rFonts w:ascii="Times New Roman" w:hAnsi="Times New Roman" w:cs="Times New Roman" w:hint="eastAsia"/>
          <w:sz w:val="24"/>
          <w:szCs w:val="24"/>
        </w:rPr>
        <w:t>,</w:t>
      </w:r>
      <w:r w:rsidR="008520C2">
        <w:rPr>
          <w:rFonts w:ascii="Times New Roman" w:hAnsi="Times New Roman" w:cs="Times New Roman" w:hint="eastAsia"/>
          <w:sz w:val="24"/>
          <w:szCs w:val="24"/>
        </w:rPr>
        <w:t xml:space="preserve"> MPSS detects 21 </w:t>
      </w:r>
      <w:r w:rsidR="003201D1">
        <w:rPr>
          <w:rFonts w:ascii="Times New Roman" w:hAnsi="Times New Roman" w:cs="Times New Roman" w:hint="eastAsia"/>
          <w:sz w:val="24"/>
          <w:szCs w:val="24"/>
        </w:rPr>
        <w:t>successfully</w:t>
      </w:r>
      <w:r w:rsidR="00DF260B">
        <w:rPr>
          <w:rFonts w:ascii="Times New Roman" w:hAnsi="Times New Roman" w:cs="Times New Roman" w:hint="eastAsia"/>
          <w:sz w:val="24"/>
          <w:szCs w:val="24"/>
        </w:rPr>
        <w:t xml:space="preserve"> and the rest two samples are not detected due to low </w:t>
      </w:r>
      <w:r w:rsidR="00FD735F">
        <w:rPr>
          <w:rFonts w:ascii="Times New Roman" w:hAnsi="Times New Roman" w:cs="Times New Roman" w:hint="eastAsia"/>
          <w:sz w:val="24"/>
          <w:szCs w:val="24"/>
        </w:rPr>
        <w:t>number of probes</w:t>
      </w:r>
      <w:r w:rsidR="00DF260B">
        <w:rPr>
          <w:rFonts w:ascii="Times New Roman" w:hAnsi="Times New Roman" w:cs="Times New Roman" w:hint="eastAsia"/>
          <w:sz w:val="24"/>
          <w:szCs w:val="24"/>
        </w:rPr>
        <w:t xml:space="preserve"> in </w:t>
      </w:r>
      <w:proofErr w:type="spellStart"/>
      <w:r w:rsidR="00DF260B">
        <w:rPr>
          <w:rFonts w:ascii="Times New Roman" w:hAnsi="Times New Roman" w:cs="Times New Roman" w:hint="eastAsia"/>
          <w:sz w:val="24"/>
          <w:szCs w:val="24"/>
        </w:rPr>
        <w:t>aCGH</w:t>
      </w:r>
      <w:proofErr w:type="spellEnd"/>
      <w:r w:rsidR="00DF260B">
        <w:rPr>
          <w:rFonts w:ascii="Times New Roman" w:hAnsi="Times New Roman" w:cs="Times New Roman" w:hint="eastAsia"/>
          <w:sz w:val="24"/>
          <w:szCs w:val="24"/>
        </w:rPr>
        <w:t xml:space="preserve"> data</w:t>
      </w:r>
      <w:r w:rsidR="003201D1">
        <w:rPr>
          <w:rFonts w:ascii="Times New Roman" w:hAnsi="Times New Roman" w:cs="Times New Roman" w:hint="eastAsia"/>
          <w:sz w:val="24"/>
          <w:szCs w:val="24"/>
        </w:rPr>
        <w:t>.</w:t>
      </w:r>
      <w:r w:rsidR="00662C6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13B3A">
        <w:rPr>
          <w:rFonts w:ascii="Times New Roman" w:hAnsi="Times New Roman" w:cs="Times New Roman" w:hint="eastAsia"/>
          <w:sz w:val="24"/>
          <w:szCs w:val="24"/>
        </w:rPr>
        <w:t xml:space="preserve">The comparison shows </w:t>
      </w:r>
      <w:r w:rsidR="004C67FC">
        <w:rPr>
          <w:rFonts w:ascii="Times New Roman" w:hAnsi="Times New Roman" w:cs="Times New Roman" w:hint="eastAsia"/>
          <w:sz w:val="24"/>
          <w:szCs w:val="24"/>
        </w:rPr>
        <w:t xml:space="preserve">that </w:t>
      </w:r>
      <w:r w:rsidR="00A13B3A">
        <w:rPr>
          <w:rFonts w:ascii="Times New Roman" w:hAnsi="Times New Roman" w:cs="Times New Roman" w:hint="eastAsia"/>
          <w:sz w:val="24"/>
          <w:szCs w:val="24"/>
        </w:rPr>
        <w:t xml:space="preserve">MPSS has a high </w:t>
      </w:r>
      <w:r w:rsidR="00026311">
        <w:rPr>
          <w:rFonts w:ascii="Times New Roman" w:hAnsi="Times New Roman" w:cs="Times New Roman" w:hint="eastAsia"/>
          <w:sz w:val="24"/>
          <w:szCs w:val="24"/>
        </w:rPr>
        <w:lastRenderedPageBreak/>
        <w:t>sensitivity</w:t>
      </w:r>
      <w:r w:rsidR="00A13B3A">
        <w:rPr>
          <w:rFonts w:ascii="Times New Roman" w:hAnsi="Times New Roman" w:cs="Times New Roman" w:hint="eastAsia"/>
          <w:sz w:val="24"/>
          <w:szCs w:val="24"/>
        </w:rPr>
        <w:t xml:space="preserve"> in </w:t>
      </w:r>
      <w:r w:rsidR="00A13B3A">
        <w:rPr>
          <w:rFonts w:ascii="Times New Roman" w:hAnsi="Times New Roman" w:cs="Times New Roman"/>
          <w:sz w:val="24"/>
          <w:szCs w:val="24"/>
        </w:rPr>
        <w:t xml:space="preserve">CNA detection </w:t>
      </w:r>
      <w:r w:rsidR="00A13B3A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="00A13B3A">
        <w:rPr>
          <w:rFonts w:ascii="Times New Roman" w:hAnsi="Times New Roman" w:cs="Times New Roman"/>
          <w:sz w:val="24"/>
          <w:szCs w:val="24"/>
        </w:rPr>
        <w:t>strengthens</w:t>
      </w:r>
      <w:r w:rsidR="00A13B3A">
        <w:rPr>
          <w:rFonts w:ascii="Times New Roman" w:hAnsi="Times New Roman" w:cs="Times New Roman" w:hint="eastAsia"/>
          <w:sz w:val="24"/>
          <w:szCs w:val="24"/>
        </w:rPr>
        <w:t xml:space="preserve"> our result.</w:t>
      </w:r>
    </w:p>
    <w:p w:rsidR="00121575" w:rsidRDefault="000246F0" w:rsidP="0014110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94F1188" wp14:editId="3960549E">
            <wp:extent cx="5274310" cy="2457682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7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575" w:rsidRDefault="00121575" w:rsidP="0012157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D3000">
        <w:rPr>
          <w:rFonts w:ascii="Times New Roman" w:hAnsi="Times New Roman" w:cs="Times New Roman" w:hint="eastAsia"/>
          <w:b/>
          <w:sz w:val="24"/>
          <w:szCs w:val="24"/>
        </w:rPr>
        <w:t>Figure 1.</w:t>
      </w:r>
      <w:proofErr w:type="gramEnd"/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7D3000">
        <w:rPr>
          <w:rFonts w:ascii="Times New Roman" w:hAnsi="Times New Roman" w:cs="Times New Roman" w:hint="eastAsia"/>
          <w:sz w:val="24"/>
          <w:szCs w:val="24"/>
        </w:rPr>
        <w:t>The intensity values of patient NB</w:t>
      </w:r>
      <w:r w:rsidR="00436C25">
        <w:rPr>
          <w:rFonts w:ascii="Times New Roman" w:hAnsi="Times New Roman" w:cs="Times New Roman" w:hint="eastAsia"/>
          <w:sz w:val="24"/>
          <w:szCs w:val="24"/>
        </w:rPr>
        <w:t>005</w:t>
      </w:r>
      <w:r w:rsidRPr="007D3000">
        <w:rPr>
          <w:rFonts w:ascii="Times New Roman" w:hAnsi="Times New Roman" w:cs="Times New Roman" w:hint="eastAsia"/>
          <w:sz w:val="24"/>
          <w:szCs w:val="24"/>
        </w:rPr>
        <w:t xml:space="preserve"> on Chromosome 2.</w:t>
      </w:r>
    </w:p>
    <w:p w:rsidR="00121575" w:rsidRDefault="00121575" w:rsidP="00141104">
      <w:pPr>
        <w:rPr>
          <w:rFonts w:ascii="Times New Roman" w:hAnsi="Times New Roman" w:cs="Times New Roman"/>
          <w:sz w:val="24"/>
          <w:szCs w:val="24"/>
        </w:rPr>
      </w:pPr>
    </w:p>
    <w:p w:rsidR="006F2CCE" w:rsidRPr="00D308BE" w:rsidRDefault="006F2CCE" w:rsidP="00AF04AE">
      <w:pPr>
        <w:widowControl/>
        <w:ind w:leftChars="57" w:left="361" w:hangingChars="100" w:hanging="241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proofErr w:type="gramStart"/>
      <w:r w:rsidRPr="00B64736">
        <w:rPr>
          <w:rFonts w:ascii="Times New Roman" w:hAnsi="Times New Roman" w:cs="Times New Roman" w:hint="eastAsia"/>
          <w:b/>
          <w:sz w:val="24"/>
          <w:szCs w:val="24"/>
        </w:rPr>
        <w:t xml:space="preserve">Table </w:t>
      </w:r>
      <w:r w:rsidR="00F41C54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B64736"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  <w:r w:rsidRPr="00B64736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gramStart"/>
      <w:r w:rsidR="00427496">
        <w:rPr>
          <w:rFonts w:ascii="Times New Roman" w:hAnsi="Times New Roman" w:cs="Times New Roman" w:hint="eastAsia"/>
          <w:sz w:val="24"/>
          <w:szCs w:val="24"/>
        </w:rPr>
        <w:t xml:space="preserve">Suggested </w:t>
      </w:r>
      <w:r w:rsidR="00AF746A">
        <w:rPr>
          <w:rFonts w:ascii="Times New Roman" w:hAnsi="Times New Roman" w:cs="Times New Roman" w:hint="eastAsia"/>
          <w:sz w:val="24"/>
          <w:szCs w:val="24"/>
        </w:rPr>
        <w:t>l</w:t>
      </w:r>
      <w:r w:rsidR="00F41C54">
        <w:rPr>
          <w:rFonts w:ascii="Times New Roman" w:hAnsi="Times New Roman" w:cs="Times New Roman" w:hint="eastAsia"/>
          <w:sz w:val="24"/>
          <w:szCs w:val="24"/>
        </w:rPr>
        <w:t xml:space="preserve">ist of </w:t>
      </w:r>
      <w:r w:rsidR="004E13C9">
        <w:rPr>
          <w:rFonts w:ascii="Times New Roman" w:hAnsi="Times New Roman" w:cs="Times New Roman" w:hint="eastAsia"/>
          <w:sz w:val="24"/>
          <w:szCs w:val="24"/>
        </w:rPr>
        <w:t xml:space="preserve">32 </w:t>
      </w:r>
      <w:r w:rsidR="00F41C54">
        <w:rPr>
          <w:rFonts w:ascii="Times New Roman" w:hAnsi="Times New Roman" w:cs="Times New Roman" w:hint="eastAsia"/>
          <w:sz w:val="24"/>
          <w:szCs w:val="24"/>
        </w:rPr>
        <w:t xml:space="preserve">patients </w:t>
      </w:r>
      <w:r w:rsidR="00345340">
        <w:rPr>
          <w:rFonts w:ascii="Times New Roman" w:hAnsi="Times New Roman" w:cs="Times New Roman" w:hint="eastAsia"/>
          <w:sz w:val="24"/>
          <w:szCs w:val="24"/>
        </w:rPr>
        <w:t xml:space="preserve">with </w:t>
      </w:r>
      <w:r w:rsidR="00345340" w:rsidRPr="00345340">
        <w:rPr>
          <w:rFonts w:ascii="Times New Roman" w:hAnsi="Times New Roman" w:cs="Times New Roman" w:hint="eastAsia"/>
          <w:i/>
          <w:sz w:val="24"/>
          <w:szCs w:val="24"/>
        </w:rPr>
        <w:t>MYCN</w:t>
      </w:r>
      <w:r w:rsidR="009942F5">
        <w:rPr>
          <w:rFonts w:ascii="Times New Roman" w:hAnsi="Times New Roman" w:cs="Times New Roman" w:hint="eastAsia"/>
          <w:sz w:val="24"/>
          <w:szCs w:val="24"/>
        </w:rPr>
        <w:t xml:space="preserve"> loss</w:t>
      </w:r>
      <w:r w:rsidR="00AF04AE">
        <w:rPr>
          <w:rFonts w:ascii="Times New Roman" w:hAnsi="Times New Roman" w:cs="Times New Roman" w:hint="eastAsia"/>
          <w:sz w:val="24"/>
          <w:szCs w:val="24"/>
        </w:rPr>
        <w:t xml:space="preserve"> indicating potential </w:t>
      </w:r>
      <w:r w:rsidR="00D97C99">
        <w:rPr>
          <w:rFonts w:ascii="Times New Roman" w:hAnsi="Times New Roman" w:cs="Times New Roman"/>
          <w:sz w:val="24"/>
          <w:szCs w:val="24"/>
        </w:rPr>
        <w:t>mislabeling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.</w:t>
      </w:r>
      <w:proofErr w:type="gramEnd"/>
    </w:p>
    <w:tbl>
      <w:tblPr>
        <w:tblStyle w:val="a4"/>
        <w:tblW w:w="3353" w:type="dxa"/>
        <w:tblInd w:w="1596" w:type="dxa"/>
        <w:tblLook w:val="04A0" w:firstRow="1" w:lastRow="0" w:firstColumn="1" w:lastColumn="0" w:noHBand="0" w:noVBand="1"/>
      </w:tblPr>
      <w:tblGrid>
        <w:gridCol w:w="1825"/>
        <w:gridCol w:w="1528"/>
      </w:tblGrid>
      <w:tr w:rsidR="00A0399D" w:rsidRPr="003E76F9" w:rsidTr="007866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3" w:type="dxa"/>
            <w:gridSpan w:val="2"/>
            <w:noWrap/>
            <w:hideMark/>
          </w:tcPr>
          <w:p w:rsidR="00A0399D" w:rsidRPr="003E76F9" w:rsidRDefault="00A0399D" w:rsidP="003E76F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E76F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PatientID</w:t>
            </w:r>
            <w:proofErr w:type="spellEnd"/>
          </w:p>
        </w:tc>
      </w:tr>
      <w:tr w:rsidR="003E76F9" w:rsidRPr="003E76F9" w:rsidTr="003E7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5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  <w:t>NB003</w:t>
            </w:r>
          </w:p>
        </w:tc>
        <w:tc>
          <w:tcPr>
            <w:tcW w:w="1528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NB202</w:t>
            </w:r>
          </w:p>
        </w:tc>
      </w:tr>
      <w:tr w:rsidR="003E76F9" w:rsidRPr="003E76F9" w:rsidTr="003E76F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5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  <w:t>NB005</w:t>
            </w:r>
          </w:p>
        </w:tc>
        <w:tc>
          <w:tcPr>
            <w:tcW w:w="1528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NB250</w:t>
            </w:r>
          </w:p>
        </w:tc>
      </w:tr>
      <w:tr w:rsidR="003E76F9" w:rsidRPr="003E76F9" w:rsidTr="003E7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5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  <w:t>NB007</w:t>
            </w:r>
          </w:p>
        </w:tc>
        <w:tc>
          <w:tcPr>
            <w:tcW w:w="1528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NB257</w:t>
            </w:r>
          </w:p>
        </w:tc>
      </w:tr>
      <w:tr w:rsidR="003E76F9" w:rsidRPr="003E76F9" w:rsidTr="003E76F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5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  <w:t>NB008</w:t>
            </w:r>
          </w:p>
        </w:tc>
        <w:tc>
          <w:tcPr>
            <w:tcW w:w="1528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NB266</w:t>
            </w:r>
          </w:p>
        </w:tc>
      </w:tr>
      <w:tr w:rsidR="003E76F9" w:rsidRPr="003E76F9" w:rsidTr="003E7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5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  <w:t>NB010</w:t>
            </w:r>
          </w:p>
        </w:tc>
        <w:tc>
          <w:tcPr>
            <w:tcW w:w="1528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NB271</w:t>
            </w:r>
          </w:p>
        </w:tc>
      </w:tr>
      <w:tr w:rsidR="003E76F9" w:rsidRPr="003E76F9" w:rsidTr="003E76F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5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  <w:t>NB013</w:t>
            </w:r>
          </w:p>
        </w:tc>
        <w:tc>
          <w:tcPr>
            <w:tcW w:w="1528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NB288</w:t>
            </w:r>
          </w:p>
        </w:tc>
      </w:tr>
      <w:tr w:rsidR="003E76F9" w:rsidRPr="003E76F9" w:rsidTr="003E7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5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  <w:t>NB019</w:t>
            </w:r>
          </w:p>
        </w:tc>
        <w:tc>
          <w:tcPr>
            <w:tcW w:w="1528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NB309</w:t>
            </w:r>
          </w:p>
        </w:tc>
      </w:tr>
      <w:tr w:rsidR="003E76F9" w:rsidRPr="003E76F9" w:rsidTr="003E76F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5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  <w:t>NB034</w:t>
            </w:r>
          </w:p>
        </w:tc>
        <w:tc>
          <w:tcPr>
            <w:tcW w:w="1528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NB313</w:t>
            </w:r>
          </w:p>
        </w:tc>
      </w:tr>
      <w:tr w:rsidR="003E76F9" w:rsidRPr="003E76F9" w:rsidTr="003E7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5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  <w:t>NB051</w:t>
            </w:r>
          </w:p>
        </w:tc>
        <w:tc>
          <w:tcPr>
            <w:tcW w:w="1528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NB314</w:t>
            </w:r>
          </w:p>
        </w:tc>
      </w:tr>
      <w:tr w:rsidR="003E76F9" w:rsidRPr="003E76F9" w:rsidTr="003E76F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5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  <w:t>NB080</w:t>
            </w:r>
          </w:p>
        </w:tc>
        <w:tc>
          <w:tcPr>
            <w:tcW w:w="1528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NB316</w:t>
            </w:r>
          </w:p>
        </w:tc>
      </w:tr>
      <w:tr w:rsidR="003E76F9" w:rsidRPr="003E76F9" w:rsidTr="003E7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5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  <w:t>NB086</w:t>
            </w:r>
          </w:p>
        </w:tc>
        <w:tc>
          <w:tcPr>
            <w:tcW w:w="1528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NB360</w:t>
            </w:r>
          </w:p>
        </w:tc>
      </w:tr>
      <w:tr w:rsidR="003E76F9" w:rsidRPr="003E76F9" w:rsidTr="003E76F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5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  <w:t>NB120</w:t>
            </w:r>
          </w:p>
        </w:tc>
        <w:tc>
          <w:tcPr>
            <w:tcW w:w="1528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NB384</w:t>
            </w:r>
          </w:p>
        </w:tc>
      </w:tr>
      <w:tr w:rsidR="003E76F9" w:rsidRPr="003E76F9" w:rsidTr="003E7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5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  <w:t>NB124</w:t>
            </w:r>
          </w:p>
        </w:tc>
        <w:tc>
          <w:tcPr>
            <w:tcW w:w="1528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NB392</w:t>
            </w:r>
          </w:p>
        </w:tc>
      </w:tr>
      <w:tr w:rsidR="003E76F9" w:rsidRPr="003E76F9" w:rsidTr="003E76F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5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  <w:t>NB138</w:t>
            </w:r>
          </w:p>
        </w:tc>
        <w:tc>
          <w:tcPr>
            <w:tcW w:w="1528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NB393</w:t>
            </w:r>
          </w:p>
        </w:tc>
      </w:tr>
      <w:tr w:rsidR="003E76F9" w:rsidRPr="003E76F9" w:rsidTr="003E7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5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  <w:t>NB163</w:t>
            </w:r>
          </w:p>
        </w:tc>
        <w:tc>
          <w:tcPr>
            <w:tcW w:w="1528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NB394</w:t>
            </w:r>
          </w:p>
        </w:tc>
      </w:tr>
      <w:tr w:rsidR="003E76F9" w:rsidRPr="003E76F9" w:rsidTr="003E76F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5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2"/>
              </w:rPr>
              <w:t>NB196</w:t>
            </w:r>
          </w:p>
        </w:tc>
        <w:tc>
          <w:tcPr>
            <w:tcW w:w="1528" w:type="dxa"/>
            <w:noWrap/>
            <w:hideMark/>
          </w:tcPr>
          <w:p w:rsidR="003E76F9" w:rsidRPr="003E76F9" w:rsidRDefault="003E76F9" w:rsidP="003E76F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E76F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NB432</w:t>
            </w:r>
          </w:p>
        </w:tc>
      </w:tr>
    </w:tbl>
    <w:p w:rsidR="002449DD" w:rsidRPr="00387371" w:rsidRDefault="002449DD" w:rsidP="00141104">
      <w:pPr>
        <w:rPr>
          <w:rFonts w:ascii="Times New Roman" w:hAnsi="Times New Roman" w:cs="Times New Roman"/>
          <w:sz w:val="24"/>
          <w:szCs w:val="24"/>
        </w:rPr>
      </w:pPr>
    </w:p>
    <w:p w:rsidR="00ED0482" w:rsidRDefault="00ED0482" w:rsidP="00141104">
      <w:pPr>
        <w:rPr>
          <w:rFonts w:ascii="Times New Roman" w:hAnsi="Times New Roman" w:cs="Times New Roman"/>
          <w:b/>
          <w:sz w:val="24"/>
          <w:szCs w:val="24"/>
        </w:rPr>
      </w:pPr>
      <w:r w:rsidRPr="006E4EE7">
        <w:rPr>
          <w:rFonts w:ascii="Times New Roman" w:hAnsi="Times New Roman" w:cs="Times New Roman" w:hint="eastAsia"/>
          <w:b/>
          <w:sz w:val="24"/>
          <w:szCs w:val="24"/>
        </w:rPr>
        <w:t>Discussion and Conclusion</w:t>
      </w:r>
    </w:p>
    <w:p w:rsidR="00911857" w:rsidRDefault="00A263B7" w:rsidP="00141104">
      <w:pPr>
        <w:rPr>
          <w:rFonts w:ascii="Times New Roman" w:hAnsi="Times New Roman" w:cs="Times New Roman"/>
          <w:sz w:val="24"/>
          <w:szCs w:val="24"/>
        </w:rPr>
      </w:pPr>
      <w:r w:rsidRPr="00444997">
        <w:rPr>
          <w:rFonts w:ascii="Times New Roman" w:hAnsi="Times New Roman" w:cs="Times New Roman" w:hint="eastAsia"/>
          <w:sz w:val="24"/>
          <w:szCs w:val="24"/>
        </w:rPr>
        <w:t xml:space="preserve">In this study we </w:t>
      </w:r>
      <w:r w:rsidR="005530F1" w:rsidRPr="00444997">
        <w:rPr>
          <w:rFonts w:ascii="Times New Roman" w:hAnsi="Times New Roman" w:cs="Times New Roman" w:hint="eastAsia"/>
          <w:sz w:val="24"/>
          <w:szCs w:val="24"/>
        </w:rPr>
        <w:t xml:space="preserve">notice a potential mislabeling problem in </w:t>
      </w:r>
      <w:r w:rsidR="00D7781E">
        <w:rPr>
          <w:rFonts w:ascii="Times New Roman" w:hAnsi="Times New Roman" w:cs="Times New Roman" w:hint="eastAsia"/>
          <w:sz w:val="24"/>
          <w:szCs w:val="24"/>
        </w:rPr>
        <w:t xml:space="preserve">the </w:t>
      </w:r>
      <w:proofErr w:type="spellStart"/>
      <w:r w:rsidR="005530F1" w:rsidRPr="00444997">
        <w:rPr>
          <w:rFonts w:ascii="Times New Roman" w:hAnsi="Times New Roman" w:cs="Times New Roman" w:hint="eastAsia"/>
          <w:sz w:val="24"/>
          <w:szCs w:val="24"/>
        </w:rPr>
        <w:t>aCGH</w:t>
      </w:r>
      <w:proofErr w:type="spellEnd"/>
      <w:r w:rsidR="005530F1" w:rsidRPr="00444997">
        <w:rPr>
          <w:rFonts w:ascii="Times New Roman" w:hAnsi="Times New Roman" w:cs="Times New Roman" w:hint="eastAsia"/>
          <w:sz w:val="24"/>
          <w:szCs w:val="24"/>
        </w:rPr>
        <w:t xml:space="preserve"> data of </w:t>
      </w:r>
      <w:proofErr w:type="spellStart"/>
      <w:r w:rsidR="005530F1" w:rsidRPr="00444997">
        <w:rPr>
          <w:rFonts w:ascii="Times New Roman" w:hAnsi="Times New Roman" w:cs="Times New Roman" w:hint="eastAsia"/>
          <w:sz w:val="24"/>
          <w:szCs w:val="24"/>
        </w:rPr>
        <w:t>neuroblastoma</w:t>
      </w:r>
      <w:proofErr w:type="spellEnd"/>
      <w:r w:rsidR="005530F1" w:rsidRPr="00444997">
        <w:rPr>
          <w:rFonts w:ascii="Times New Roman" w:hAnsi="Times New Roman" w:cs="Times New Roman" w:hint="eastAsia"/>
          <w:sz w:val="24"/>
          <w:szCs w:val="24"/>
        </w:rPr>
        <w:t xml:space="preserve"> patients.</w:t>
      </w:r>
      <w:r w:rsidR="00444997">
        <w:rPr>
          <w:rFonts w:ascii="Times New Roman" w:hAnsi="Times New Roman" w:cs="Times New Roman" w:hint="eastAsia"/>
          <w:sz w:val="24"/>
          <w:szCs w:val="24"/>
        </w:rPr>
        <w:t xml:space="preserve"> By comparing the CNAs detected in each patient </w:t>
      </w:r>
      <w:r w:rsidR="00A9651A">
        <w:rPr>
          <w:rFonts w:ascii="Times New Roman" w:hAnsi="Times New Roman" w:cs="Times New Roman" w:hint="eastAsia"/>
          <w:sz w:val="24"/>
          <w:szCs w:val="24"/>
        </w:rPr>
        <w:t>in</w:t>
      </w:r>
      <w:r w:rsidR="0044499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44997" w:rsidRPr="00B22E29">
        <w:rPr>
          <w:rFonts w:ascii="Times New Roman" w:hAnsi="Times New Roman" w:cs="Times New Roman" w:hint="eastAsia"/>
          <w:i/>
          <w:sz w:val="24"/>
          <w:szCs w:val="24"/>
        </w:rPr>
        <w:t>MYCN</w:t>
      </w:r>
      <w:r w:rsidR="00444997" w:rsidRPr="00B22E2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75B2F">
        <w:rPr>
          <w:rFonts w:ascii="Times New Roman" w:hAnsi="Times New Roman" w:cs="Times New Roman" w:hint="eastAsia"/>
          <w:sz w:val="24"/>
          <w:szCs w:val="24"/>
        </w:rPr>
        <w:t>gene</w:t>
      </w:r>
      <w:r w:rsidR="00444997">
        <w:rPr>
          <w:rFonts w:ascii="Times New Roman" w:hAnsi="Times New Roman" w:cs="Times New Roman" w:hint="eastAsia"/>
          <w:sz w:val="24"/>
          <w:szCs w:val="24"/>
        </w:rPr>
        <w:t xml:space="preserve">, we </w:t>
      </w:r>
      <w:r w:rsidR="00444997">
        <w:rPr>
          <w:rFonts w:ascii="Times New Roman" w:hAnsi="Times New Roman" w:cs="Times New Roman"/>
          <w:sz w:val="24"/>
          <w:szCs w:val="24"/>
        </w:rPr>
        <w:t>generate</w:t>
      </w:r>
      <w:r w:rsidR="00444997">
        <w:rPr>
          <w:rFonts w:ascii="Times New Roman" w:hAnsi="Times New Roman" w:cs="Times New Roman" w:hint="eastAsia"/>
          <w:sz w:val="24"/>
          <w:szCs w:val="24"/>
        </w:rPr>
        <w:t xml:space="preserve"> a list of patients which </w:t>
      </w:r>
      <w:r w:rsidR="00154795">
        <w:rPr>
          <w:rFonts w:ascii="Times New Roman" w:hAnsi="Times New Roman" w:cs="Times New Roman" w:hint="eastAsia"/>
          <w:sz w:val="24"/>
          <w:szCs w:val="24"/>
        </w:rPr>
        <w:t>are suggested</w:t>
      </w:r>
      <w:r w:rsidR="0044499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F5098">
        <w:rPr>
          <w:rFonts w:ascii="Times New Roman" w:hAnsi="Times New Roman" w:cs="Times New Roman" w:hint="eastAsia"/>
          <w:sz w:val="24"/>
          <w:szCs w:val="24"/>
        </w:rPr>
        <w:t xml:space="preserve">to </w:t>
      </w:r>
      <w:r w:rsidR="00444997">
        <w:rPr>
          <w:rFonts w:ascii="Times New Roman" w:hAnsi="Times New Roman" w:cs="Times New Roman" w:hint="eastAsia"/>
          <w:sz w:val="24"/>
          <w:szCs w:val="24"/>
        </w:rPr>
        <w:t>be reversed before any further analysis.</w:t>
      </w:r>
      <w:r w:rsidR="00C9242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E4AED">
        <w:rPr>
          <w:rFonts w:ascii="Times New Roman" w:hAnsi="Times New Roman" w:cs="Times New Roman" w:hint="eastAsia"/>
          <w:sz w:val="24"/>
          <w:szCs w:val="24"/>
        </w:rPr>
        <w:t xml:space="preserve">However, the list may not be complete because the </w:t>
      </w:r>
      <w:r w:rsidR="000E4AED" w:rsidRPr="00B22E29">
        <w:rPr>
          <w:rFonts w:ascii="Times New Roman" w:hAnsi="Times New Roman" w:cs="Times New Roman" w:hint="eastAsia"/>
          <w:i/>
          <w:sz w:val="24"/>
          <w:szCs w:val="24"/>
        </w:rPr>
        <w:t>MYCN</w:t>
      </w:r>
      <w:r w:rsidR="000E4AED" w:rsidRPr="00B22E29">
        <w:rPr>
          <w:rFonts w:ascii="Times New Roman" w:hAnsi="Times New Roman" w:cs="Times New Roman" w:hint="eastAsia"/>
          <w:sz w:val="24"/>
          <w:szCs w:val="24"/>
        </w:rPr>
        <w:t xml:space="preserve"> amplification</w:t>
      </w:r>
      <w:r w:rsidR="000E4AED">
        <w:rPr>
          <w:rFonts w:ascii="Times New Roman" w:hAnsi="Times New Roman" w:cs="Times New Roman" w:hint="eastAsia"/>
          <w:sz w:val="24"/>
          <w:szCs w:val="24"/>
        </w:rPr>
        <w:t xml:space="preserve"> is the only reference that we can use in comparison. Also, </w:t>
      </w:r>
      <w:r w:rsidR="004F1A8D">
        <w:rPr>
          <w:rFonts w:ascii="Times New Roman" w:hAnsi="Times New Roman" w:cs="Times New Roman" w:hint="eastAsia"/>
          <w:sz w:val="24"/>
          <w:szCs w:val="24"/>
        </w:rPr>
        <w:t>different</w:t>
      </w:r>
      <w:r w:rsidR="000E4AE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E4AED">
        <w:rPr>
          <w:rFonts w:ascii="Times New Roman" w:hAnsi="Times New Roman" w:cs="Times New Roman"/>
          <w:sz w:val="24"/>
          <w:szCs w:val="24"/>
        </w:rPr>
        <w:t xml:space="preserve">CNA detection </w:t>
      </w:r>
      <w:r w:rsidR="004F1A8D">
        <w:rPr>
          <w:rFonts w:ascii="Times New Roman" w:hAnsi="Times New Roman" w:cs="Times New Roman" w:hint="eastAsia"/>
          <w:sz w:val="24"/>
          <w:szCs w:val="24"/>
        </w:rPr>
        <w:t xml:space="preserve">algorithm </w:t>
      </w:r>
      <w:r w:rsidR="000E4AED">
        <w:rPr>
          <w:rFonts w:ascii="Times New Roman" w:hAnsi="Times New Roman" w:cs="Times New Roman"/>
          <w:sz w:val="24"/>
          <w:szCs w:val="24"/>
        </w:rPr>
        <w:t>can affect the final list.</w:t>
      </w:r>
      <w:r w:rsidR="005522A4">
        <w:rPr>
          <w:rFonts w:ascii="Times New Roman" w:hAnsi="Times New Roman" w:cs="Times New Roman" w:hint="eastAsia"/>
          <w:sz w:val="24"/>
          <w:szCs w:val="24"/>
        </w:rPr>
        <w:t xml:space="preserve"> Thus, more information </w:t>
      </w:r>
      <w:r w:rsidR="00D51CA0">
        <w:rPr>
          <w:rFonts w:ascii="Times New Roman" w:hAnsi="Times New Roman" w:cs="Times New Roman" w:hint="eastAsia"/>
          <w:sz w:val="24"/>
          <w:szCs w:val="24"/>
        </w:rPr>
        <w:t>may</w:t>
      </w:r>
      <w:r w:rsidR="00EB5EA6">
        <w:rPr>
          <w:rFonts w:ascii="Times New Roman" w:hAnsi="Times New Roman" w:cs="Times New Roman" w:hint="eastAsia"/>
          <w:sz w:val="24"/>
          <w:szCs w:val="24"/>
        </w:rPr>
        <w:t xml:space="preserve"> be</w:t>
      </w:r>
      <w:r w:rsidR="005522A4">
        <w:rPr>
          <w:rFonts w:ascii="Times New Roman" w:hAnsi="Times New Roman" w:cs="Times New Roman" w:hint="eastAsia"/>
          <w:sz w:val="24"/>
          <w:szCs w:val="24"/>
        </w:rPr>
        <w:t xml:space="preserve"> needed to make a complete list of </w:t>
      </w:r>
      <w:r w:rsidR="005522A4">
        <w:rPr>
          <w:rFonts w:ascii="Times New Roman" w:hAnsi="Times New Roman" w:cs="Times New Roman"/>
          <w:sz w:val="24"/>
          <w:szCs w:val="24"/>
        </w:rPr>
        <w:t>mislabeled</w:t>
      </w:r>
      <w:r w:rsidR="005522A4">
        <w:rPr>
          <w:rFonts w:ascii="Times New Roman" w:hAnsi="Times New Roman" w:cs="Times New Roman" w:hint="eastAsia"/>
          <w:sz w:val="24"/>
          <w:szCs w:val="24"/>
        </w:rPr>
        <w:t xml:space="preserve"> patients.</w:t>
      </w:r>
    </w:p>
    <w:p w:rsidR="00CF04A8" w:rsidRPr="00444997" w:rsidRDefault="00CF04A8" w:rsidP="00141104">
      <w:pPr>
        <w:rPr>
          <w:rFonts w:ascii="Times New Roman" w:hAnsi="Times New Roman" w:cs="Times New Roman"/>
          <w:sz w:val="24"/>
          <w:szCs w:val="24"/>
        </w:rPr>
      </w:pPr>
    </w:p>
    <w:p w:rsidR="00141104" w:rsidRDefault="00141104" w:rsidP="00141104">
      <w:pPr>
        <w:rPr>
          <w:rFonts w:ascii="Times New Roman" w:hAnsi="Times New Roman" w:cs="Times New Roman"/>
          <w:b/>
          <w:sz w:val="24"/>
          <w:szCs w:val="24"/>
        </w:rPr>
      </w:pPr>
      <w:r w:rsidRPr="00141104">
        <w:rPr>
          <w:rFonts w:ascii="Times New Roman" w:hAnsi="Times New Roman" w:cs="Times New Roman" w:hint="eastAsia"/>
          <w:b/>
          <w:sz w:val="24"/>
          <w:szCs w:val="24"/>
        </w:rPr>
        <w:t>Reference</w:t>
      </w:r>
    </w:p>
    <w:p w:rsidR="002C1703" w:rsidRDefault="00400A03" w:rsidP="00681340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Chen </w:t>
      </w:r>
      <w:proofErr w:type="spellStart"/>
      <w:r>
        <w:rPr>
          <w:rFonts w:ascii="Times New Roman" w:hAnsi="Times New Roman" w:cs="Times New Roman"/>
          <w:sz w:val="24"/>
          <w:szCs w:val="24"/>
        </w:rPr>
        <w:t>Suo</w:t>
      </w:r>
      <w:proofErr w:type="spellEnd"/>
      <w:r w:rsidRPr="00400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0A03">
        <w:rPr>
          <w:rFonts w:ascii="Times New Roman" w:hAnsi="Times New Roman" w:cs="Times New Roman"/>
          <w:sz w:val="24"/>
          <w:szCs w:val="24"/>
        </w:rPr>
        <w:t>Wenjiang</w:t>
      </w:r>
      <w:proofErr w:type="spellEnd"/>
      <w:r w:rsidRPr="00400A03">
        <w:rPr>
          <w:rFonts w:ascii="Times New Roman" w:hAnsi="Times New Roman" w:cs="Times New Roman"/>
          <w:sz w:val="24"/>
          <w:szCs w:val="24"/>
        </w:rPr>
        <w:t xml:space="preserve"> Deng, </w:t>
      </w:r>
      <w:proofErr w:type="spellStart"/>
      <w:r w:rsidRPr="00400A03">
        <w:rPr>
          <w:rFonts w:ascii="Times New Roman" w:hAnsi="Times New Roman" w:cs="Times New Roman"/>
          <w:sz w:val="24"/>
          <w:szCs w:val="24"/>
        </w:rPr>
        <w:t>Trung</w:t>
      </w:r>
      <w:proofErr w:type="spellEnd"/>
      <w:r w:rsidRPr="00400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A03">
        <w:rPr>
          <w:rFonts w:ascii="Times New Roman" w:hAnsi="Times New Roman" w:cs="Times New Roman"/>
          <w:sz w:val="24"/>
          <w:szCs w:val="24"/>
        </w:rPr>
        <w:t>Nghia</w:t>
      </w:r>
      <w:proofErr w:type="spellEnd"/>
      <w:r w:rsidRPr="00400A03">
        <w:rPr>
          <w:rFonts w:ascii="Times New Roman" w:hAnsi="Times New Roman" w:cs="Times New Roman"/>
          <w:sz w:val="24"/>
          <w:szCs w:val="24"/>
        </w:rPr>
        <w:t xml:space="preserve"> Vu, </w:t>
      </w:r>
      <w:proofErr w:type="spellStart"/>
      <w:r w:rsidR="00681340" w:rsidRPr="00681340">
        <w:rPr>
          <w:rFonts w:ascii="Times New Roman" w:hAnsi="Times New Roman" w:cs="Times New Roman"/>
          <w:sz w:val="24"/>
          <w:szCs w:val="24"/>
        </w:rPr>
        <w:t>Mingrui</w:t>
      </w:r>
      <w:proofErr w:type="spellEnd"/>
      <w:r w:rsidR="00681340" w:rsidRPr="00681340">
        <w:rPr>
          <w:rFonts w:ascii="Times New Roman" w:hAnsi="Times New Roman" w:cs="Times New Roman"/>
          <w:sz w:val="24"/>
          <w:szCs w:val="24"/>
        </w:rPr>
        <w:t xml:space="preserve"> Li</w:t>
      </w:r>
      <w:r w:rsidR="00681340"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 w:rsidRPr="00400A03">
        <w:rPr>
          <w:rFonts w:ascii="Times New Roman" w:hAnsi="Times New Roman" w:cs="Times New Roman"/>
          <w:sz w:val="24"/>
          <w:szCs w:val="24"/>
        </w:rPr>
        <w:t>Leming</w:t>
      </w:r>
      <w:proofErr w:type="spellEnd"/>
      <w:r w:rsidRPr="00400A03">
        <w:rPr>
          <w:rFonts w:ascii="Times New Roman" w:hAnsi="Times New Roman" w:cs="Times New Roman"/>
          <w:sz w:val="24"/>
          <w:szCs w:val="24"/>
        </w:rPr>
        <w:t xml:space="preserve"> Shi, </w:t>
      </w:r>
      <w:proofErr w:type="spellStart"/>
      <w:proofErr w:type="gramStart"/>
      <w:r w:rsidRPr="00400A03">
        <w:rPr>
          <w:rFonts w:ascii="Times New Roman" w:hAnsi="Times New Roman" w:cs="Times New Roman"/>
          <w:sz w:val="24"/>
          <w:szCs w:val="24"/>
        </w:rPr>
        <w:t>Yudi</w:t>
      </w:r>
      <w:proofErr w:type="spellEnd"/>
      <w:proofErr w:type="gramEnd"/>
      <w:r w:rsidRPr="00400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A03">
        <w:rPr>
          <w:rFonts w:ascii="Times New Roman" w:hAnsi="Times New Roman" w:cs="Times New Roman"/>
          <w:sz w:val="24"/>
          <w:szCs w:val="24"/>
        </w:rPr>
        <w:t>Paw</w:t>
      </w:r>
      <w:r>
        <w:rPr>
          <w:rFonts w:ascii="Times New Roman" w:hAnsi="Times New Roman" w:cs="Times New Roman"/>
          <w:sz w:val="24"/>
          <w:szCs w:val="24"/>
        </w:rPr>
        <w:t>itan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="00DE0F4F" w:rsidRPr="00DE0F4F">
        <w:rPr>
          <w:rFonts w:ascii="Times New Roman" w:hAnsi="Times New Roman" w:cs="Times New Roman"/>
          <w:sz w:val="24"/>
          <w:szCs w:val="24"/>
        </w:rPr>
        <w:t xml:space="preserve">Accumulation of Potential Driver Genes with Genomic Alterations Predicts Survival in High-Risk </w:t>
      </w:r>
      <w:proofErr w:type="spellStart"/>
      <w:r w:rsidR="00DE0F4F" w:rsidRPr="00DE0F4F">
        <w:rPr>
          <w:rFonts w:ascii="Times New Roman" w:hAnsi="Times New Roman" w:cs="Times New Roman"/>
          <w:sz w:val="24"/>
          <w:szCs w:val="24"/>
        </w:rPr>
        <w:t>Neuroblastoma</w:t>
      </w:r>
      <w:proofErr w:type="spellEnd"/>
      <w:r w:rsidR="00DE0F4F">
        <w:rPr>
          <w:rFonts w:ascii="Times New Roman" w:hAnsi="Times New Roman" w:cs="Times New Roman" w:hint="eastAsia"/>
          <w:sz w:val="24"/>
          <w:szCs w:val="24"/>
        </w:rPr>
        <w:t>.</w:t>
      </w:r>
      <w:r w:rsidR="00353B33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353B33" w:rsidRPr="00BB4A74">
        <w:rPr>
          <w:rFonts w:ascii="Times New Roman" w:hAnsi="Times New Roman" w:cs="Times New Roman" w:hint="eastAsia"/>
          <w:i/>
          <w:sz w:val="24"/>
          <w:szCs w:val="24"/>
        </w:rPr>
        <w:t>Manuscript in preparation</w:t>
      </w:r>
      <w:r w:rsidR="00353B33">
        <w:rPr>
          <w:rFonts w:ascii="Times New Roman" w:hAnsi="Times New Roman" w:cs="Times New Roman" w:hint="eastAsia"/>
          <w:sz w:val="24"/>
          <w:szCs w:val="24"/>
        </w:rPr>
        <w:t>)</w:t>
      </w:r>
      <w:r w:rsidR="00DE0F4F" w:rsidRPr="00353B33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1541E7" w:rsidRPr="00532B39" w:rsidRDefault="001541E7" w:rsidP="001541E7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532B39">
        <w:rPr>
          <w:rFonts w:ascii="Times New Roman" w:hAnsi="Times New Roman" w:cs="Times New Roman"/>
          <w:sz w:val="24"/>
          <w:szCs w:val="24"/>
        </w:rPr>
        <w:t xml:space="preserve">Cao Y, Jin Y, Yu J, Wang J, </w:t>
      </w:r>
      <w:proofErr w:type="gramStart"/>
      <w:r w:rsidRPr="00532B39">
        <w:rPr>
          <w:rFonts w:ascii="Times New Roman" w:hAnsi="Times New Roman" w:cs="Times New Roman"/>
          <w:sz w:val="24"/>
          <w:szCs w:val="24"/>
        </w:rPr>
        <w:t>Yan</w:t>
      </w:r>
      <w:proofErr w:type="gramEnd"/>
      <w:r w:rsidRPr="00532B39">
        <w:rPr>
          <w:rFonts w:ascii="Times New Roman" w:hAnsi="Times New Roman" w:cs="Times New Roman"/>
          <w:sz w:val="24"/>
          <w:szCs w:val="24"/>
        </w:rPr>
        <w:t xml:space="preserve"> J, Zhao Q: Research progress of </w:t>
      </w:r>
      <w:proofErr w:type="spellStart"/>
      <w:r w:rsidRPr="00532B39">
        <w:rPr>
          <w:rFonts w:ascii="Times New Roman" w:hAnsi="Times New Roman" w:cs="Times New Roman"/>
          <w:sz w:val="24"/>
          <w:szCs w:val="24"/>
        </w:rPr>
        <w:t>neuroblastoma</w:t>
      </w:r>
      <w:proofErr w:type="spellEnd"/>
      <w:r w:rsidRPr="00532B39">
        <w:rPr>
          <w:rFonts w:ascii="Times New Roman" w:hAnsi="Times New Roman" w:cs="Times New Roman"/>
          <w:sz w:val="24"/>
          <w:szCs w:val="24"/>
        </w:rPr>
        <w:t xml:space="preserve"> related gene variations. </w:t>
      </w:r>
      <w:proofErr w:type="spellStart"/>
      <w:r w:rsidRPr="00532B39">
        <w:rPr>
          <w:rFonts w:ascii="Times New Roman" w:hAnsi="Times New Roman" w:cs="Times New Roman"/>
          <w:sz w:val="24"/>
          <w:szCs w:val="24"/>
        </w:rPr>
        <w:t>Oncotarget</w:t>
      </w:r>
      <w:proofErr w:type="spellEnd"/>
      <w:r w:rsidRPr="00532B39">
        <w:rPr>
          <w:rFonts w:ascii="Times New Roman" w:hAnsi="Times New Roman" w:cs="Times New Roman"/>
          <w:sz w:val="24"/>
          <w:szCs w:val="24"/>
        </w:rPr>
        <w:t xml:space="preserve"> 2017, 8(11):18444-18455.</w:t>
      </w:r>
    </w:p>
    <w:p w:rsidR="00E13737" w:rsidRPr="001541E7" w:rsidRDefault="00E13737" w:rsidP="001541E7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1541E7">
        <w:rPr>
          <w:rFonts w:ascii="Times New Roman" w:hAnsi="Times New Roman" w:cs="Times New Roman"/>
          <w:sz w:val="24"/>
          <w:szCs w:val="24"/>
        </w:rPr>
        <w:t>Teo</w:t>
      </w:r>
      <w:proofErr w:type="spellEnd"/>
      <w:r w:rsidRPr="001541E7">
        <w:rPr>
          <w:rFonts w:ascii="Times New Roman" w:hAnsi="Times New Roman" w:cs="Times New Roman"/>
          <w:sz w:val="24"/>
          <w:szCs w:val="24"/>
        </w:rPr>
        <w:t xml:space="preserve"> SM, </w:t>
      </w:r>
      <w:proofErr w:type="spellStart"/>
      <w:r w:rsidRPr="001541E7">
        <w:rPr>
          <w:rFonts w:ascii="Times New Roman" w:hAnsi="Times New Roman" w:cs="Times New Roman"/>
          <w:sz w:val="24"/>
          <w:szCs w:val="24"/>
        </w:rPr>
        <w:t>Pawitan</w:t>
      </w:r>
      <w:proofErr w:type="spellEnd"/>
      <w:r w:rsidRPr="001541E7">
        <w:rPr>
          <w:rFonts w:ascii="Times New Roman" w:hAnsi="Times New Roman" w:cs="Times New Roman"/>
          <w:sz w:val="24"/>
          <w:szCs w:val="24"/>
        </w:rPr>
        <w:t xml:space="preserve"> Y, Kumar V, </w:t>
      </w:r>
      <w:proofErr w:type="spellStart"/>
      <w:r w:rsidRPr="001541E7">
        <w:rPr>
          <w:rFonts w:ascii="Times New Roman" w:hAnsi="Times New Roman" w:cs="Times New Roman"/>
          <w:sz w:val="24"/>
          <w:szCs w:val="24"/>
        </w:rPr>
        <w:t>Thalamuthu</w:t>
      </w:r>
      <w:proofErr w:type="spellEnd"/>
      <w:r w:rsidRPr="001541E7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1541E7">
        <w:rPr>
          <w:rFonts w:ascii="Times New Roman" w:hAnsi="Times New Roman" w:cs="Times New Roman"/>
          <w:sz w:val="24"/>
          <w:szCs w:val="24"/>
        </w:rPr>
        <w:t>Seielstad</w:t>
      </w:r>
      <w:proofErr w:type="spellEnd"/>
      <w:r w:rsidRPr="001541E7">
        <w:rPr>
          <w:rFonts w:ascii="Times New Roman" w:hAnsi="Times New Roman" w:cs="Times New Roman"/>
          <w:sz w:val="24"/>
          <w:szCs w:val="24"/>
        </w:rPr>
        <w:t xml:space="preserve"> M, Chia KS, </w:t>
      </w:r>
      <w:proofErr w:type="spellStart"/>
      <w:r w:rsidRPr="001541E7">
        <w:rPr>
          <w:rFonts w:ascii="Times New Roman" w:hAnsi="Times New Roman" w:cs="Times New Roman"/>
          <w:sz w:val="24"/>
          <w:szCs w:val="24"/>
        </w:rPr>
        <w:t>Salim</w:t>
      </w:r>
      <w:proofErr w:type="spellEnd"/>
      <w:r w:rsidRPr="001541E7">
        <w:rPr>
          <w:rFonts w:ascii="Times New Roman" w:hAnsi="Times New Roman" w:cs="Times New Roman"/>
          <w:sz w:val="24"/>
          <w:szCs w:val="24"/>
        </w:rPr>
        <w:t xml:space="preserve"> A: Multi-platform segmentation for joint detection of copy number variants. Bioinformatics 2011, 27(11):1555-1561.</w:t>
      </w:r>
    </w:p>
    <w:p w:rsidR="00E13737" w:rsidRPr="008F34B9" w:rsidRDefault="00E13737" w:rsidP="008F34B9">
      <w:pPr>
        <w:rPr>
          <w:rFonts w:ascii="Times New Roman" w:hAnsi="Times New Roman" w:cs="Times New Roman"/>
          <w:sz w:val="24"/>
          <w:szCs w:val="24"/>
        </w:rPr>
      </w:pPr>
    </w:p>
    <w:sectPr w:rsidR="00E13737" w:rsidRPr="008F34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9DF" w:rsidRDefault="00A609DF" w:rsidP="00B919EB">
      <w:r>
        <w:separator/>
      </w:r>
    </w:p>
  </w:endnote>
  <w:endnote w:type="continuationSeparator" w:id="0">
    <w:p w:rsidR="00A609DF" w:rsidRDefault="00A609DF" w:rsidP="00B9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9DF" w:rsidRDefault="00A609DF" w:rsidP="00B919EB">
      <w:r>
        <w:separator/>
      </w:r>
    </w:p>
  </w:footnote>
  <w:footnote w:type="continuationSeparator" w:id="0">
    <w:p w:rsidR="00A609DF" w:rsidRDefault="00A609DF" w:rsidP="00B91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23B25"/>
    <w:multiLevelType w:val="hybridMultilevel"/>
    <w:tmpl w:val="7ECE0824"/>
    <w:lvl w:ilvl="0" w:tplc="3258B1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Genomic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0aeawsszd5dfse9df6vse5bpd0t5pwp9vav&quot;&gt;NB_Draft_24August2017&lt;record-ids&gt;&lt;item&gt;9&lt;/item&gt;&lt;/record-ids&gt;&lt;/item&gt;&lt;/Libraries&gt;"/>
  </w:docVars>
  <w:rsids>
    <w:rsidRoot w:val="006325B3"/>
    <w:rsid w:val="000101B2"/>
    <w:rsid w:val="000109C8"/>
    <w:rsid w:val="00014F71"/>
    <w:rsid w:val="00015FCD"/>
    <w:rsid w:val="000246F0"/>
    <w:rsid w:val="00026311"/>
    <w:rsid w:val="00032DE6"/>
    <w:rsid w:val="00056176"/>
    <w:rsid w:val="00062EA3"/>
    <w:rsid w:val="000637A5"/>
    <w:rsid w:val="000639AE"/>
    <w:rsid w:val="00063BFA"/>
    <w:rsid w:val="00066726"/>
    <w:rsid w:val="00073A0A"/>
    <w:rsid w:val="00096791"/>
    <w:rsid w:val="000A360E"/>
    <w:rsid w:val="000A408F"/>
    <w:rsid w:val="000B0ABC"/>
    <w:rsid w:val="000B4673"/>
    <w:rsid w:val="000B4780"/>
    <w:rsid w:val="000C745C"/>
    <w:rsid w:val="000D0345"/>
    <w:rsid w:val="000E4AED"/>
    <w:rsid w:val="000E5491"/>
    <w:rsid w:val="00101549"/>
    <w:rsid w:val="00120780"/>
    <w:rsid w:val="00121575"/>
    <w:rsid w:val="00121ED6"/>
    <w:rsid w:val="00136158"/>
    <w:rsid w:val="00137B83"/>
    <w:rsid w:val="00141104"/>
    <w:rsid w:val="001411BF"/>
    <w:rsid w:val="00151A2B"/>
    <w:rsid w:val="00153A2E"/>
    <w:rsid w:val="001541E7"/>
    <w:rsid w:val="00154795"/>
    <w:rsid w:val="001830A1"/>
    <w:rsid w:val="0018313D"/>
    <w:rsid w:val="00187637"/>
    <w:rsid w:val="001951BD"/>
    <w:rsid w:val="001B31F9"/>
    <w:rsid w:val="001B426E"/>
    <w:rsid w:val="001D3038"/>
    <w:rsid w:val="001F293A"/>
    <w:rsid w:val="00211B05"/>
    <w:rsid w:val="002131D0"/>
    <w:rsid w:val="002164ED"/>
    <w:rsid w:val="00241F17"/>
    <w:rsid w:val="002449DD"/>
    <w:rsid w:val="00254561"/>
    <w:rsid w:val="002611D7"/>
    <w:rsid w:val="002728A1"/>
    <w:rsid w:val="00291535"/>
    <w:rsid w:val="00292D0A"/>
    <w:rsid w:val="00294F80"/>
    <w:rsid w:val="002C1703"/>
    <w:rsid w:val="002E596B"/>
    <w:rsid w:val="00302282"/>
    <w:rsid w:val="0030604B"/>
    <w:rsid w:val="003201D1"/>
    <w:rsid w:val="00345340"/>
    <w:rsid w:val="00345D67"/>
    <w:rsid w:val="00351D9C"/>
    <w:rsid w:val="0035340A"/>
    <w:rsid w:val="00353775"/>
    <w:rsid w:val="00353B33"/>
    <w:rsid w:val="0038660E"/>
    <w:rsid w:val="00387371"/>
    <w:rsid w:val="003967FF"/>
    <w:rsid w:val="00397F79"/>
    <w:rsid w:val="003A160F"/>
    <w:rsid w:val="003B7FF0"/>
    <w:rsid w:val="003C45B8"/>
    <w:rsid w:val="003C49D3"/>
    <w:rsid w:val="003D4A56"/>
    <w:rsid w:val="003D5E87"/>
    <w:rsid w:val="003E1844"/>
    <w:rsid w:val="003E5BA3"/>
    <w:rsid w:val="003E76F9"/>
    <w:rsid w:val="003F78C0"/>
    <w:rsid w:val="00400A03"/>
    <w:rsid w:val="004076AD"/>
    <w:rsid w:val="004119EA"/>
    <w:rsid w:val="00415458"/>
    <w:rsid w:val="00423FAE"/>
    <w:rsid w:val="00427496"/>
    <w:rsid w:val="00434002"/>
    <w:rsid w:val="00436C25"/>
    <w:rsid w:val="00444997"/>
    <w:rsid w:val="004456C8"/>
    <w:rsid w:val="00445FDE"/>
    <w:rsid w:val="00454DEC"/>
    <w:rsid w:val="00471774"/>
    <w:rsid w:val="00473FD1"/>
    <w:rsid w:val="00475CBF"/>
    <w:rsid w:val="004875A4"/>
    <w:rsid w:val="00491163"/>
    <w:rsid w:val="00492256"/>
    <w:rsid w:val="00496A9C"/>
    <w:rsid w:val="004B0336"/>
    <w:rsid w:val="004B4DAC"/>
    <w:rsid w:val="004B7859"/>
    <w:rsid w:val="004C67FC"/>
    <w:rsid w:val="004D0C45"/>
    <w:rsid w:val="004E13C9"/>
    <w:rsid w:val="004E5159"/>
    <w:rsid w:val="004F1A8D"/>
    <w:rsid w:val="004F4D6E"/>
    <w:rsid w:val="004F4EC1"/>
    <w:rsid w:val="00504831"/>
    <w:rsid w:val="005104F9"/>
    <w:rsid w:val="00510F82"/>
    <w:rsid w:val="00513E1B"/>
    <w:rsid w:val="00532B39"/>
    <w:rsid w:val="00550F6A"/>
    <w:rsid w:val="005522A4"/>
    <w:rsid w:val="00552E6C"/>
    <w:rsid w:val="005530F1"/>
    <w:rsid w:val="0055501F"/>
    <w:rsid w:val="005558A4"/>
    <w:rsid w:val="00557D80"/>
    <w:rsid w:val="00561F9E"/>
    <w:rsid w:val="00573934"/>
    <w:rsid w:val="005875F5"/>
    <w:rsid w:val="00590662"/>
    <w:rsid w:val="00594D7F"/>
    <w:rsid w:val="00597F6E"/>
    <w:rsid w:val="005A7E66"/>
    <w:rsid w:val="005B57F3"/>
    <w:rsid w:val="005C3AD9"/>
    <w:rsid w:val="005C65E0"/>
    <w:rsid w:val="005F0EB2"/>
    <w:rsid w:val="005F2605"/>
    <w:rsid w:val="005F5098"/>
    <w:rsid w:val="00602841"/>
    <w:rsid w:val="00610E08"/>
    <w:rsid w:val="00616415"/>
    <w:rsid w:val="0061741A"/>
    <w:rsid w:val="0062142E"/>
    <w:rsid w:val="00623732"/>
    <w:rsid w:val="006315A6"/>
    <w:rsid w:val="006325B3"/>
    <w:rsid w:val="00635651"/>
    <w:rsid w:val="00641499"/>
    <w:rsid w:val="00647422"/>
    <w:rsid w:val="00662C60"/>
    <w:rsid w:val="00667218"/>
    <w:rsid w:val="006762B1"/>
    <w:rsid w:val="00681340"/>
    <w:rsid w:val="0068300B"/>
    <w:rsid w:val="00694466"/>
    <w:rsid w:val="006C1B46"/>
    <w:rsid w:val="006C4744"/>
    <w:rsid w:val="006D1BE1"/>
    <w:rsid w:val="006E3387"/>
    <w:rsid w:val="006E3FA1"/>
    <w:rsid w:val="006E4EE7"/>
    <w:rsid w:val="006F2CCE"/>
    <w:rsid w:val="006F3CC8"/>
    <w:rsid w:val="00706314"/>
    <w:rsid w:val="0071278A"/>
    <w:rsid w:val="007135A9"/>
    <w:rsid w:val="007445FF"/>
    <w:rsid w:val="00756B5D"/>
    <w:rsid w:val="00764B85"/>
    <w:rsid w:val="00765901"/>
    <w:rsid w:val="007779D7"/>
    <w:rsid w:val="00777A43"/>
    <w:rsid w:val="007B1607"/>
    <w:rsid w:val="007B65BB"/>
    <w:rsid w:val="007C0DB7"/>
    <w:rsid w:val="007C4D04"/>
    <w:rsid w:val="007D3000"/>
    <w:rsid w:val="007D389E"/>
    <w:rsid w:val="00801D4A"/>
    <w:rsid w:val="00815380"/>
    <w:rsid w:val="0083590E"/>
    <w:rsid w:val="008361F9"/>
    <w:rsid w:val="00843E13"/>
    <w:rsid w:val="00851A9F"/>
    <w:rsid w:val="008520C2"/>
    <w:rsid w:val="00852FB6"/>
    <w:rsid w:val="00862785"/>
    <w:rsid w:val="00863765"/>
    <w:rsid w:val="0087710C"/>
    <w:rsid w:val="00877D92"/>
    <w:rsid w:val="00882318"/>
    <w:rsid w:val="00883434"/>
    <w:rsid w:val="008A7002"/>
    <w:rsid w:val="008B0328"/>
    <w:rsid w:val="008B6F3E"/>
    <w:rsid w:val="008C1516"/>
    <w:rsid w:val="008C6D81"/>
    <w:rsid w:val="008C77D5"/>
    <w:rsid w:val="008D4786"/>
    <w:rsid w:val="008E2640"/>
    <w:rsid w:val="008F00A4"/>
    <w:rsid w:val="008F34B9"/>
    <w:rsid w:val="008F40E5"/>
    <w:rsid w:val="0091079C"/>
    <w:rsid w:val="00911857"/>
    <w:rsid w:val="00912877"/>
    <w:rsid w:val="00916DF2"/>
    <w:rsid w:val="0091702C"/>
    <w:rsid w:val="009219BF"/>
    <w:rsid w:val="009440EC"/>
    <w:rsid w:val="00950CFC"/>
    <w:rsid w:val="009540AC"/>
    <w:rsid w:val="00975BC2"/>
    <w:rsid w:val="00987633"/>
    <w:rsid w:val="009942F5"/>
    <w:rsid w:val="0099582D"/>
    <w:rsid w:val="009A0A06"/>
    <w:rsid w:val="009A34FE"/>
    <w:rsid w:val="009A3726"/>
    <w:rsid w:val="009A45EA"/>
    <w:rsid w:val="009C05DD"/>
    <w:rsid w:val="009D11B1"/>
    <w:rsid w:val="009F0D20"/>
    <w:rsid w:val="009F4902"/>
    <w:rsid w:val="00A00B1F"/>
    <w:rsid w:val="00A0399D"/>
    <w:rsid w:val="00A06A27"/>
    <w:rsid w:val="00A13B3A"/>
    <w:rsid w:val="00A1487F"/>
    <w:rsid w:val="00A15EF0"/>
    <w:rsid w:val="00A218FE"/>
    <w:rsid w:val="00A263B7"/>
    <w:rsid w:val="00A309F6"/>
    <w:rsid w:val="00A316B5"/>
    <w:rsid w:val="00A509DD"/>
    <w:rsid w:val="00A5625D"/>
    <w:rsid w:val="00A609DF"/>
    <w:rsid w:val="00A64CEC"/>
    <w:rsid w:val="00A919FD"/>
    <w:rsid w:val="00A95B2A"/>
    <w:rsid w:val="00A9651A"/>
    <w:rsid w:val="00A9757C"/>
    <w:rsid w:val="00AA31FE"/>
    <w:rsid w:val="00AC24CA"/>
    <w:rsid w:val="00AC4A28"/>
    <w:rsid w:val="00AF04AE"/>
    <w:rsid w:val="00AF746A"/>
    <w:rsid w:val="00B07A1A"/>
    <w:rsid w:val="00B134CA"/>
    <w:rsid w:val="00B136A1"/>
    <w:rsid w:val="00B1777B"/>
    <w:rsid w:val="00B22330"/>
    <w:rsid w:val="00B22E29"/>
    <w:rsid w:val="00B25FDB"/>
    <w:rsid w:val="00B30E1E"/>
    <w:rsid w:val="00B41551"/>
    <w:rsid w:val="00B42FAF"/>
    <w:rsid w:val="00B43A9B"/>
    <w:rsid w:val="00B64736"/>
    <w:rsid w:val="00B67DA7"/>
    <w:rsid w:val="00B74160"/>
    <w:rsid w:val="00B75B2F"/>
    <w:rsid w:val="00B802AE"/>
    <w:rsid w:val="00B8251B"/>
    <w:rsid w:val="00B919EB"/>
    <w:rsid w:val="00B92429"/>
    <w:rsid w:val="00BA0D6A"/>
    <w:rsid w:val="00BA256C"/>
    <w:rsid w:val="00BA3373"/>
    <w:rsid w:val="00BA49DF"/>
    <w:rsid w:val="00BB4B5B"/>
    <w:rsid w:val="00BB6F6C"/>
    <w:rsid w:val="00BC2228"/>
    <w:rsid w:val="00BC5CC7"/>
    <w:rsid w:val="00BC5CCA"/>
    <w:rsid w:val="00BE193C"/>
    <w:rsid w:val="00BF3DD4"/>
    <w:rsid w:val="00C15641"/>
    <w:rsid w:val="00C176C4"/>
    <w:rsid w:val="00C17D8F"/>
    <w:rsid w:val="00C2425F"/>
    <w:rsid w:val="00C260CA"/>
    <w:rsid w:val="00C3493A"/>
    <w:rsid w:val="00C53141"/>
    <w:rsid w:val="00C72590"/>
    <w:rsid w:val="00C74CC3"/>
    <w:rsid w:val="00C81F24"/>
    <w:rsid w:val="00C871B1"/>
    <w:rsid w:val="00C9242F"/>
    <w:rsid w:val="00CB0C71"/>
    <w:rsid w:val="00CB1658"/>
    <w:rsid w:val="00CD0900"/>
    <w:rsid w:val="00CD3125"/>
    <w:rsid w:val="00CD5600"/>
    <w:rsid w:val="00CD5F01"/>
    <w:rsid w:val="00CE3089"/>
    <w:rsid w:val="00CE4FC8"/>
    <w:rsid w:val="00CE731D"/>
    <w:rsid w:val="00CF04A8"/>
    <w:rsid w:val="00D01AEF"/>
    <w:rsid w:val="00D05B55"/>
    <w:rsid w:val="00D27219"/>
    <w:rsid w:val="00D308BE"/>
    <w:rsid w:val="00D40426"/>
    <w:rsid w:val="00D51CA0"/>
    <w:rsid w:val="00D51DDA"/>
    <w:rsid w:val="00D6083D"/>
    <w:rsid w:val="00D63FCD"/>
    <w:rsid w:val="00D66947"/>
    <w:rsid w:val="00D70E15"/>
    <w:rsid w:val="00D73251"/>
    <w:rsid w:val="00D7781E"/>
    <w:rsid w:val="00D80C04"/>
    <w:rsid w:val="00D81A5D"/>
    <w:rsid w:val="00D85B93"/>
    <w:rsid w:val="00D961E9"/>
    <w:rsid w:val="00D97C99"/>
    <w:rsid w:val="00DA390E"/>
    <w:rsid w:val="00DB2268"/>
    <w:rsid w:val="00DB4C97"/>
    <w:rsid w:val="00DE0F4F"/>
    <w:rsid w:val="00DE6928"/>
    <w:rsid w:val="00DF260B"/>
    <w:rsid w:val="00DF6EBC"/>
    <w:rsid w:val="00DF79F3"/>
    <w:rsid w:val="00E03C62"/>
    <w:rsid w:val="00E07DBD"/>
    <w:rsid w:val="00E10C2E"/>
    <w:rsid w:val="00E13737"/>
    <w:rsid w:val="00E365BC"/>
    <w:rsid w:val="00E4568B"/>
    <w:rsid w:val="00E47C9E"/>
    <w:rsid w:val="00E50B2D"/>
    <w:rsid w:val="00E52742"/>
    <w:rsid w:val="00E5736B"/>
    <w:rsid w:val="00E61FE3"/>
    <w:rsid w:val="00E62752"/>
    <w:rsid w:val="00E67C8D"/>
    <w:rsid w:val="00E76BED"/>
    <w:rsid w:val="00E812E9"/>
    <w:rsid w:val="00E83C31"/>
    <w:rsid w:val="00E902E1"/>
    <w:rsid w:val="00E90D95"/>
    <w:rsid w:val="00E91113"/>
    <w:rsid w:val="00E9620C"/>
    <w:rsid w:val="00EA3934"/>
    <w:rsid w:val="00EA4B40"/>
    <w:rsid w:val="00EB2F54"/>
    <w:rsid w:val="00EB5EA6"/>
    <w:rsid w:val="00EC0509"/>
    <w:rsid w:val="00EC44A2"/>
    <w:rsid w:val="00EC51F3"/>
    <w:rsid w:val="00ED0482"/>
    <w:rsid w:val="00ED177D"/>
    <w:rsid w:val="00ED3530"/>
    <w:rsid w:val="00ED495C"/>
    <w:rsid w:val="00EF02C0"/>
    <w:rsid w:val="00F00C7D"/>
    <w:rsid w:val="00F362BB"/>
    <w:rsid w:val="00F41C54"/>
    <w:rsid w:val="00F47C53"/>
    <w:rsid w:val="00F52343"/>
    <w:rsid w:val="00F536F3"/>
    <w:rsid w:val="00F61454"/>
    <w:rsid w:val="00F67A18"/>
    <w:rsid w:val="00F7064C"/>
    <w:rsid w:val="00F82D56"/>
    <w:rsid w:val="00F8310E"/>
    <w:rsid w:val="00F83D11"/>
    <w:rsid w:val="00F85EC3"/>
    <w:rsid w:val="00F9041D"/>
    <w:rsid w:val="00F960C0"/>
    <w:rsid w:val="00FA3B36"/>
    <w:rsid w:val="00FB1CCC"/>
    <w:rsid w:val="00FB4853"/>
    <w:rsid w:val="00FB5D00"/>
    <w:rsid w:val="00FC58E9"/>
    <w:rsid w:val="00FC62CE"/>
    <w:rsid w:val="00FD2557"/>
    <w:rsid w:val="00FD373C"/>
    <w:rsid w:val="00FD735F"/>
    <w:rsid w:val="00FE42FF"/>
    <w:rsid w:val="00FE4B1F"/>
    <w:rsid w:val="00FF28E8"/>
    <w:rsid w:val="00FF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0F4F"/>
    <w:pPr>
      <w:ind w:firstLineChars="200" w:firstLine="420"/>
    </w:pPr>
  </w:style>
  <w:style w:type="table" w:styleId="a4">
    <w:name w:val="Light Shading"/>
    <w:basedOn w:val="a1"/>
    <w:uiPriority w:val="60"/>
    <w:rsid w:val="000B4673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5">
    <w:name w:val="Balloon Text"/>
    <w:basedOn w:val="a"/>
    <w:link w:val="Char"/>
    <w:uiPriority w:val="99"/>
    <w:semiHidden/>
    <w:unhideWhenUsed/>
    <w:rsid w:val="0055501F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55501F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B919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B919EB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B919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B919EB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BF3DD4"/>
    <w:rPr>
      <w:sz w:val="21"/>
      <w:szCs w:val="21"/>
    </w:rPr>
  </w:style>
  <w:style w:type="paragraph" w:styleId="a9">
    <w:name w:val="annotation text"/>
    <w:basedOn w:val="a"/>
    <w:link w:val="Char2"/>
    <w:uiPriority w:val="99"/>
    <w:semiHidden/>
    <w:unhideWhenUsed/>
    <w:rsid w:val="00BF3DD4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BF3DD4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BF3DD4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BF3DD4"/>
    <w:rPr>
      <w:b/>
      <w:bCs/>
    </w:rPr>
  </w:style>
  <w:style w:type="paragraph" w:customStyle="1" w:styleId="EndNoteBibliographyTitle">
    <w:name w:val="EndNote Bibliography Title"/>
    <w:basedOn w:val="a"/>
    <w:link w:val="EndNoteBibliographyTitleChar"/>
    <w:rsid w:val="00532B39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532B39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532B39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532B39"/>
    <w:rPr>
      <w:rFonts w:ascii="Calibri" w:hAnsi="Calibri"/>
      <w:noProof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0F4F"/>
    <w:pPr>
      <w:ind w:firstLineChars="200" w:firstLine="420"/>
    </w:pPr>
  </w:style>
  <w:style w:type="table" w:styleId="a4">
    <w:name w:val="Light Shading"/>
    <w:basedOn w:val="a1"/>
    <w:uiPriority w:val="60"/>
    <w:rsid w:val="000B4673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5">
    <w:name w:val="Balloon Text"/>
    <w:basedOn w:val="a"/>
    <w:link w:val="Char"/>
    <w:uiPriority w:val="99"/>
    <w:semiHidden/>
    <w:unhideWhenUsed/>
    <w:rsid w:val="0055501F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55501F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B919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B919EB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B919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B919EB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BF3DD4"/>
    <w:rPr>
      <w:sz w:val="21"/>
      <w:szCs w:val="21"/>
    </w:rPr>
  </w:style>
  <w:style w:type="paragraph" w:styleId="a9">
    <w:name w:val="annotation text"/>
    <w:basedOn w:val="a"/>
    <w:link w:val="Char2"/>
    <w:uiPriority w:val="99"/>
    <w:semiHidden/>
    <w:unhideWhenUsed/>
    <w:rsid w:val="00BF3DD4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BF3DD4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BF3DD4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BF3DD4"/>
    <w:rPr>
      <w:b/>
      <w:bCs/>
    </w:rPr>
  </w:style>
  <w:style w:type="paragraph" w:customStyle="1" w:styleId="EndNoteBibliographyTitle">
    <w:name w:val="EndNote Bibliography Title"/>
    <w:basedOn w:val="a"/>
    <w:link w:val="EndNoteBibliographyTitleChar"/>
    <w:rsid w:val="00532B39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532B39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532B39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532B39"/>
    <w:rPr>
      <w:rFonts w:ascii="Calibri" w:hAnsi="Calibri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0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4</Pages>
  <Words>991</Words>
  <Characters>5650</Characters>
  <Application>Microsoft Office Word</Application>
  <DocSecurity>0</DocSecurity>
  <Lines>47</Lines>
  <Paragraphs>13</Paragraphs>
  <ScaleCrop>false</ScaleCrop>
  <Company>Microsoft</Company>
  <LinksUpToDate>false</LinksUpToDate>
  <CharactersWithSpaces>6628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Wenjiang Deng</cp:lastModifiedBy>
  <cp:revision>362</cp:revision>
  <dcterms:created xsi:type="dcterms:W3CDTF">2017-08-18T11:50:00Z</dcterms:created>
  <dcterms:modified xsi:type="dcterms:W3CDTF">2018-05-31T09:41:00Z</dcterms:modified>
</cp:coreProperties>
</file>