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horzAnchor="margin" w:tblpY="952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84"/>
        <w:gridCol w:w="1351"/>
        <w:gridCol w:w="1316"/>
        <w:gridCol w:w="1170"/>
        <w:gridCol w:w="117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809" w:type="dxa"/>
            <w:vMerge w:val="restart"/>
            <w:tcBorders>
              <w:top w:val="single" w:color="auto" w:sz="12" w:space="0"/>
            </w:tcBorders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Parameters</w:t>
            </w:r>
          </w:p>
        </w:tc>
        <w:tc>
          <w:tcPr>
            <w:tcW w:w="1484" w:type="dxa"/>
            <w:vMerge w:val="restart"/>
            <w:tcBorders>
              <w:top w:val="single" w:color="auto" w:sz="12" w:space="0"/>
            </w:tcBorders>
          </w:tcPr>
          <w:p>
            <w:pPr>
              <w:rPr>
                <w:b/>
              </w:rPr>
            </w:pPr>
          </w:p>
        </w:tc>
        <w:tc>
          <w:tcPr>
            <w:tcW w:w="2667" w:type="dxa"/>
            <w:gridSpan w:val="2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b/>
              </w:rPr>
            </w:pPr>
            <w:r>
              <w:rPr>
                <w:rFonts w:hint="eastAsia" w:eastAsiaTheme="minorEastAsia"/>
                <w:b/>
                <w:lang w:eastAsia="zh-CN"/>
              </w:rPr>
              <w:t>circ</w:t>
            </w:r>
            <w:r>
              <w:rPr>
                <w:rFonts w:hint="eastAsia"/>
                <w:b/>
              </w:rPr>
              <w:t xml:space="preserve"> _0002669 expression</w:t>
            </w:r>
          </w:p>
        </w:tc>
        <w:tc>
          <w:tcPr>
            <w:tcW w:w="1170" w:type="dxa"/>
            <w:tcBorders>
              <w:top w:val="single" w:color="auto" w:sz="12" w:space="0"/>
              <w:bottom w:val="nil"/>
            </w:tcBorders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Number</w:t>
            </w:r>
          </w:p>
        </w:tc>
        <w:tc>
          <w:tcPr>
            <w:tcW w:w="1170" w:type="dxa"/>
            <w:tcBorders>
              <w:top w:val="single" w:color="auto" w:sz="12" w:space="0"/>
              <w:bottom w:val="nil"/>
            </w:tcBorders>
          </w:tcPr>
          <w:p>
            <w:pPr>
              <w:jc w:val="center"/>
              <w:rPr>
                <w:b/>
                <w:i/>
              </w:rPr>
            </w:pPr>
            <w:r>
              <w:rPr>
                <w:rFonts w:hint="eastAsia"/>
                <w:b/>
                <w:i/>
              </w:rPr>
              <w:t>P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tcBorders>
              <w:bottom w:val="single" w:color="auto" w:sz="12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484" w:type="dxa"/>
            <w:vMerge w:val="continue"/>
            <w:tcBorders>
              <w:bottom w:val="single" w:color="auto" w:sz="12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351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L</w:t>
            </w:r>
            <w:r>
              <w:rPr>
                <w:rFonts w:hint="eastAsia"/>
                <w:b/>
              </w:rPr>
              <w:t>ow(n=</w:t>
            </w:r>
            <w:r>
              <w:rPr>
                <w:rFonts w:hint="eastAsia" w:eastAsiaTheme="minorEastAsia"/>
                <w:b/>
                <w:lang w:eastAsia="zh-CN"/>
              </w:rPr>
              <w:t>37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1316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High(n=</w:t>
            </w:r>
            <w:r>
              <w:rPr>
                <w:rFonts w:hint="eastAsia" w:eastAsiaTheme="minorEastAsia"/>
                <w:b/>
                <w:lang w:eastAsia="zh-CN"/>
              </w:rPr>
              <w:t>35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color="auto" w:sz="12" w:space="0"/>
            </w:tcBorders>
          </w:tcPr>
          <w:p>
            <w:pPr>
              <w:jc w:val="center"/>
              <w:rPr>
                <w:b/>
              </w:rPr>
            </w:pPr>
          </w:p>
        </w:tc>
        <w:tc>
          <w:tcPr>
            <w:tcW w:w="1170" w:type="dxa"/>
            <w:tcBorders>
              <w:top w:val="nil"/>
              <w:bottom w:val="single" w:color="auto" w:sz="12" w:space="0"/>
            </w:tcBorders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  <w:tcBorders>
              <w:top w:val="single" w:color="auto" w:sz="12" w:space="0"/>
            </w:tcBorders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Age</w:t>
            </w:r>
          </w:p>
        </w:tc>
        <w:tc>
          <w:tcPr>
            <w:tcW w:w="1484" w:type="dxa"/>
            <w:tcBorders>
              <w:top w:val="single" w:color="auto" w:sz="12" w:space="0"/>
            </w:tcBorders>
          </w:tcPr>
          <w:p>
            <w:r>
              <w:rPr>
                <w:rFonts w:hint="eastAsia"/>
              </w:rPr>
              <w:t>&gt;25</w:t>
            </w:r>
          </w:p>
        </w:tc>
        <w:tc>
          <w:tcPr>
            <w:tcW w:w="1351" w:type="dxa"/>
            <w:tcBorders>
              <w:top w:val="single" w:color="auto" w:sz="12" w:space="0"/>
            </w:tcBorders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11</w:t>
            </w:r>
          </w:p>
        </w:tc>
        <w:tc>
          <w:tcPr>
            <w:tcW w:w="1316" w:type="dxa"/>
            <w:tcBorders>
              <w:top w:val="single" w:color="auto" w:sz="12" w:space="0"/>
            </w:tcBorders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18</w:t>
            </w:r>
          </w:p>
        </w:tc>
        <w:tc>
          <w:tcPr>
            <w:tcW w:w="1170" w:type="dxa"/>
            <w:tcBorders>
              <w:top w:val="single" w:color="auto" w:sz="12" w:space="0"/>
            </w:tcBorders>
          </w:tcPr>
          <w:p>
            <w:r>
              <w:rPr>
                <w:rFonts w:hint="eastAsia"/>
              </w:rPr>
              <w:t>29</w:t>
            </w:r>
          </w:p>
        </w:tc>
        <w:tc>
          <w:tcPr>
            <w:tcW w:w="1170" w:type="dxa"/>
            <w:tcBorders>
              <w:top w:val="single" w:color="auto" w:sz="12" w:space="0"/>
            </w:tcBorders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 w:eastAsiaTheme="minorEastAsia"/>
                <w:lang w:eastAsia="zh-CN"/>
              </w:rPr>
              <w:t>092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1484" w:type="dxa"/>
          </w:tcPr>
          <w:p>
            <w:r>
              <w:rPr>
                <w:rFonts w:hint="eastAsia"/>
              </w:rPr>
              <w:t>≤25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26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17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43</w:t>
            </w:r>
          </w:p>
        </w:tc>
        <w:tc>
          <w:tcPr>
            <w:tcW w:w="1170" w:type="dxa"/>
          </w:tcPr>
          <w:p/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Gender</w:t>
            </w:r>
          </w:p>
        </w:tc>
        <w:tc>
          <w:tcPr>
            <w:tcW w:w="1484" w:type="dxa"/>
          </w:tcPr>
          <w:p>
            <w:r>
              <w:rPr>
                <w:rFonts w:hint="eastAsia"/>
              </w:rPr>
              <w:t>Male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24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24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48</w:t>
            </w:r>
          </w:p>
        </w:tc>
        <w:tc>
          <w:tcPr>
            <w:tcW w:w="1170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 w:eastAsiaTheme="minorEastAsia"/>
                <w:lang w:eastAsia="zh-CN"/>
              </w:rPr>
              <w:t>806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1484" w:type="dxa"/>
          </w:tcPr>
          <w:p>
            <w:r>
              <w:rPr>
                <w:rFonts w:hint="eastAsia"/>
              </w:rPr>
              <w:t>Female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highlight w:val="yellow"/>
                <w:lang w:eastAsia="zh-CN"/>
              </w:rPr>
            </w:pPr>
            <w:r>
              <w:rPr>
                <w:rFonts w:hint="eastAsia" w:eastAsiaTheme="minorEastAsia"/>
                <w:highlight w:val="yellow"/>
                <w:lang w:val="en-US" w:eastAsia="zh-CN"/>
              </w:rPr>
              <w:t>1</w:t>
            </w:r>
            <w:r>
              <w:rPr>
                <w:rFonts w:hint="eastAsia" w:eastAsiaTheme="minorEastAsia"/>
                <w:highlight w:val="yellow"/>
                <w:lang w:eastAsia="zh-CN"/>
              </w:rPr>
              <w:t>3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highlight w:val="yellow"/>
                <w:lang w:eastAsia="zh-CN"/>
              </w:rPr>
            </w:pPr>
            <w:r>
              <w:rPr>
                <w:rFonts w:hint="eastAsia" w:eastAsiaTheme="minorEastAsia"/>
                <w:highlight w:val="yellow"/>
                <w:lang w:eastAsia="zh-CN"/>
              </w:rPr>
              <w:t>11</w:t>
            </w:r>
          </w:p>
        </w:tc>
        <w:tc>
          <w:tcPr>
            <w:tcW w:w="1170" w:type="dxa"/>
          </w:tcPr>
          <w:p>
            <w:pPr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24</w:t>
            </w:r>
          </w:p>
        </w:tc>
        <w:tc>
          <w:tcPr>
            <w:tcW w:w="1170" w:type="dxa"/>
          </w:tcPr>
          <w:p/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</w:tcPr>
          <w:p>
            <w:pPr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Location</w:t>
            </w:r>
            <w:r>
              <w:rPr>
                <w:rFonts w:hint="eastAsia" w:eastAsia="宋体"/>
                <w:b/>
                <w:lang w:val="en-US" w:eastAsia="zh-CN"/>
              </w:rPr>
              <w:t>*</w:t>
            </w:r>
          </w:p>
        </w:tc>
        <w:tc>
          <w:tcPr>
            <w:tcW w:w="1484" w:type="dxa"/>
          </w:tcPr>
          <w:p>
            <w:bookmarkStart w:id="0" w:name="OLE_LINK1"/>
            <w:r>
              <w:rPr>
                <w:rFonts w:hint="eastAsia" w:eastAsia="宋体"/>
                <w:lang w:val="en-US" w:eastAsia="zh-CN"/>
              </w:rPr>
              <w:t>T</w:t>
            </w:r>
            <w:r>
              <w:t>ibia</w:t>
            </w:r>
            <w:bookmarkEnd w:id="0"/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11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10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21</w:t>
            </w:r>
          </w:p>
        </w:tc>
        <w:tc>
          <w:tcPr>
            <w:tcW w:w="1170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 w:eastAsiaTheme="minorEastAsia"/>
                <w:lang w:eastAsia="zh-CN"/>
              </w:rPr>
              <w:t>21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1484" w:type="dxa"/>
          </w:tcPr>
          <w:p>
            <w:r>
              <w:rPr>
                <w:rFonts w:hint="eastAsia" w:eastAsia="宋体"/>
                <w:lang w:val="en-US" w:eastAsia="zh-CN"/>
              </w:rPr>
              <w:t>F</w:t>
            </w:r>
            <w:r>
              <w:t>ibula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170" w:type="dxa"/>
          </w:tcPr>
          <w:p/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1484" w:type="dxa"/>
          </w:tcPr>
          <w:p>
            <w:bookmarkStart w:id="1" w:name="OLE_LINK2"/>
            <w:r>
              <w:rPr>
                <w:rFonts w:hint="eastAsia" w:eastAsia="宋体"/>
                <w:lang w:val="en-US" w:eastAsia="zh-CN"/>
              </w:rPr>
              <w:t>T</w:t>
            </w:r>
            <w:r>
              <w:t>highbone</w:t>
            </w:r>
            <w:bookmarkEnd w:id="1"/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17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9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26</w:t>
            </w:r>
          </w:p>
        </w:tc>
        <w:tc>
          <w:tcPr>
            <w:tcW w:w="1170" w:type="dxa"/>
          </w:tcPr>
          <w:p/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1484" w:type="dxa"/>
          </w:tcPr>
          <w:p>
            <w:r>
              <w:rPr>
                <w:rFonts w:hint="eastAsia" w:eastAsia="宋体"/>
                <w:lang w:val="en-US" w:eastAsia="zh-CN"/>
              </w:rPr>
              <w:t>O</w:t>
            </w:r>
            <w:r>
              <w:rPr>
                <w:rFonts w:hint="eastAsia"/>
              </w:rPr>
              <w:t>ther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8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14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22</w:t>
            </w:r>
          </w:p>
        </w:tc>
        <w:tc>
          <w:tcPr>
            <w:tcW w:w="1170" w:type="dxa"/>
          </w:tcPr>
          <w:p/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Lung Metastasis</w:t>
            </w:r>
          </w:p>
        </w:tc>
        <w:tc>
          <w:tcPr>
            <w:tcW w:w="1484" w:type="dxa"/>
          </w:tcPr>
          <w:p>
            <w:r>
              <w:rPr>
                <w:rFonts w:hint="eastAsia"/>
              </w:rPr>
              <w:t>Yes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7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9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0.0</w:t>
            </w:r>
            <w:r>
              <w:rPr>
                <w:rFonts w:hint="eastAsia" w:eastAsiaTheme="minorEastAsia"/>
                <w:lang w:eastAsia="zh-CN"/>
              </w:rPr>
              <w:t>81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1484" w:type="dxa"/>
          </w:tcPr>
          <w:p>
            <w:r>
              <w:rPr>
                <w:rFonts w:hint="eastAsia"/>
              </w:rPr>
              <w:t>No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35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28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63</w:t>
            </w:r>
          </w:p>
        </w:tc>
        <w:tc>
          <w:tcPr>
            <w:tcW w:w="1170" w:type="dxa"/>
          </w:tcPr>
          <w:p/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Invasion</w:t>
            </w:r>
          </w:p>
        </w:tc>
        <w:tc>
          <w:tcPr>
            <w:tcW w:w="1484" w:type="dxa"/>
          </w:tcPr>
          <w:p>
            <w:r>
              <w:rPr>
                <w:rFonts w:hint="eastAsia"/>
              </w:rPr>
              <w:t>Yes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3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6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9</w:t>
            </w:r>
          </w:p>
        </w:tc>
        <w:tc>
          <w:tcPr>
            <w:tcW w:w="1170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 w:eastAsiaTheme="minorEastAsia"/>
                <w:lang w:eastAsia="zh-CN"/>
              </w:rPr>
              <w:t>301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1484" w:type="dxa"/>
          </w:tcPr>
          <w:p>
            <w:r>
              <w:rPr>
                <w:rFonts w:hint="eastAsia"/>
              </w:rPr>
              <w:t>No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34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29</w:t>
            </w:r>
          </w:p>
        </w:tc>
        <w:tc>
          <w:tcPr>
            <w:tcW w:w="1170" w:type="dxa"/>
          </w:tcPr>
          <w:p>
            <w:r>
              <w:rPr>
                <w:rFonts w:hint="eastAsia"/>
              </w:rPr>
              <w:t>63</w:t>
            </w:r>
          </w:p>
        </w:tc>
        <w:tc>
          <w:tcPr>
            <w:tcW w:w="1170" w:type="dxa"/>
          </w:tcPr>
          <w:p/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</w:tcPr>
          <w:p>
            <w:pPr>
              <w:rPr>
                <w:rFonts w:hint="default" w:eastAsia="宋体"/>
                <w:b/>
                <w:highlight w:val="yellow"/>
                <w:lang w:val="en-US" w:eastAsia="zh-CN"/>
              </w:rPr>
            </w:pPr>
            <w:r>
              <w:rPr>
                <w:rFonts w:hint="eastAsia" w:eastAsia="宋体"/>
                <w:b/>
                <w:highlight w:val="yellow"/>
                <w:lang w:val="en-US" w:eastAsia="zh-CN"/>
              </w:rPr>
              <w:t>Tumor size</w:t>
            </w:r>
          </w:p>
        </w:tc>
        <w:tc>
          <w:tcPr>
            <w:tcW w:w="1484" w:type="dxa"/>
          </w:tcPr>
          <w:p>
            <w:pPr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&gt;4 cm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highlight w:val="yellow"/>
                <w:lang w:eastAsia="zh-CN"/>
              </w:rPr>
            </w:pPr>
            <w:r>
              <w:rPr>
                <w:rFonts w:hint="eastAsia" w:eastAsiaTheme="minorEastAsia"/>
                <w:highlight w:val="yellow"/>
                <w:lang w:eastAsia="zh-CN"/>
              </w:rPr>
              <w:t>21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highlight w:val="yellow"/>
                <w:lang w:eastAsia="zh-CN"/>
              </w:rPr>
            </w:pPr>
            <w:r>
              <w:rPr>
                <w:rFonts w:hint="eastAsia" w:eastAsiaTheme="minorEastAsia"/>
                <w:highlight w:val="yellow"/>
                <w:lang w:eastAsia="zh-CN"/>
              </w:rPr>
              <w:t>21</w:t>
            </w:r>
          </w:p>
        </w:tc>
        <w:tc>
          <w:tcPr>
            <w:tcW w:w="1170" w:type="dxa"/>
          </w:tcPr>
          <w:p>
            <w:pPr>
              <w:rPr>
                <w:rFonts w:eastAsiaTheme="minorEastAsia"/>
                <w:highlight w:val="yellow"/>
                <w:lang w:eastAsia="zh-CN"/>
              </w:rPr>
            </w:pPr>
            <w:r>
              <w:rPr>
                <w:rFonts w:hint="eastAsia"/>
                <w:highlight w:val="yellow"/>
              </w:rPr>
              <w:t>4</w:t>
            </w:r>
            <w:r>
              <w:rPr>
                <w:rFonts w:hint="eastAsia" w:eastAsiaTheme="minorEastAsia"/>
                <w:highlight w:val="yellow"/>
                <w:lang w:eastAsia="zh-CN"/>
              </w:rPr>
              <w:t>2</w:t>
            </w:r>
          </w:p>
        </w:tc>
        <w:tc>
          <w:tcPr>
            <w:tcW w:w="1170" w:type="dxa"/>
          </w:tcPr>
          <w:p>
            <w:pPr>
              <w:rPr>
                <w:rFonts w:eastAsiaTheme="minorEastAsia"/>
                <w:highlight w:val="yellow"/>
                <w:lang w:eastAsia="zh-CN"/>
              </w:rPr>
            </w:pPr>
            <w:r>
              <w:rPr>
                <w:rFonts w:hint="eastAsia" w:eastAsiaTheme="minorEastAsia"/>
                <w:highlight w:val="yellow"/>
                <w:lang w:eastAsia="zh-CN"/>
              </w:rPr>
              <w:t>0.815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highlight w:val="yellow"/>
              </w:rPr>
            </w:pPr>
          </w:p>
        </w:tc>
        <w:tc>
          <w:tcPr>
            <w:tcW w:w="1484" w:type="dxa"/>
          </w:tcPr>
          <w:p>
            <w:pPr>
              <w:rPr>
                <w:highlight w:val="yellow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&lt;4 cm</w:t>
            </w:r>
          </w:p>
        </w:tc>
        <w:tc>
          <w:tcPr>
            <w:tcW w:w="1351" w:type="dxa"/>
          </w:tcPr>
          <w:p>
            <w:pPr>
              <w:rPr>
                <w:rFonts w:eastAsiaTheme="minorEastAsia"/>
                <w:highlight w:val="yellow"/>
                <w:lang w:eastAsia="zh-CN"/>
              </w:rPr>
            </w:pPr>
            <w:r>
              <w:rPr>
                <w:rFonts w:hint="eastAsia" w:eastAsiaTheme="minorEastAsia"/>
                <w:highlight w:val="yellow"/>
                <w:lang w:eastAsia="zh-CN"/>
              </w:rPr>
              <w:t>16</w:t>
            </w:r>
          </w:p>
        </w:tc>
        <w:tc>
          <w:tcPr>
            <w:tcW w:w="1316" w:type="dxa"/>
          </w:tcPr>
          <w:p>
            <w:pPr>
              <w:rPr>
                <w:rFonts w:eastAsiaTheme="minorEastAsia"/>
                <w:highlight w:val="yellow"/>
                <w:lang w:eastAsia="zh-CN"/>
              </w:rPr>
            </w:pPr>
            <w:r>
              <w:rPr>
                <w:rFonts w:hint="eastAsia" w:eastAsiaTheme="minorEastAsia"/>
                <w:highlight w:val="yellow"/>
                <w:lang w:eastAsia="zh-CN"/>
              </w:rPr>
              <w:t>14</w:t>
            </w:r>
          </w:p>
        </w:tc>
        <w:tc>
          <w:tcPr>
            <w:tcW w:w="1170" w:type="dxa"/>
          </w:tcPr>
          <w:p>
            <w:pPr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30</w:t>
            </w:r>
          </w:p>
        </w:tc>
        <w:tc>
          <w:tcPr>
            <w:tcW w:w="1170" w:type="dxa"/>
          </w:tcPr>
          <w:p>
            <w:pPr>
              <w:rPr>
                <w:highlight w:val="yellow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  <w:vAlign w:val="top"/>
          </w:tcPr>
          <w:p>
            <w:pPr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:highlight w:val="yellow"/>
                <w:lang w:val="en-US" w:eastAsia="en-US" w:bidi="ar-SA"/>
              </w:rPr>
            </w:pPr>
            <w:r>
              <w:rPr>
                <w:rFonts w:hint="eastAsia"/>
                <w:b/>
                <w:highlight w:val="yellow"/>
              </w:rPr>
              <w:t>Lymph node metastasis</w:t>
            </w:r>
          </w:p>
        </w:tc>
        <w:tc>
          <w:tcPr>
            <w:tcW w:w="148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kern w:val="0"/>
                <w:sz w:val="22"/>
                <w:szCs w:val="22"/>
                <w:highlight w:val="yellow"/>
                <w:lang w:val="en-US" w:eastAsia="en-US" w:bidi="ar-SA"/>
              </w:rPr>
            </w:pPr>
            <w:r>
              <w:rPr>
                <w:rFonts w:hint="eastAsia"/>
                <w:highlight w:val="yellow"/>
              </w:rPr>
              <w:t>Yes</w:t>
            </w:r>
          </w:p>
        </w:tc>
        <w:tc>
          <w:tcPr>
            <w:tcW w:w="1351" w:type="dxa"/>
          </w:tcPr>
          <w:p>
            <w:pPr>
              <w:rPr>
                <w:rFonts w:hint="default" w:eastAsiaTheme="minorEastAsia"/>
                <w:highlight w:val="yellow"/>
                <w:lang w:val="en-US" w:eastAsia="zh-CN"/>
              </w:rPr>
            </w:pPr>
            <w:r>
              <w:rPr>
                <w:rFonts w:hint="eastAsia" w:eastAsiaTheme="minorEastAsia"/>
                <w:highlight w:val="yellow"/>
                <w:lang w:val="en-US" w:eastAsia="zh-CN"/>
              </w:rPr>
              <w:t>2</w:t>
            </w:r>
          </w:p>
        </w:tc>
        <w:tc>
          <w:tcPr>
            <w:tcW w:w="1316" w:type="dxa"/>
          </w:tcPr>
          <w:p>
            <w:pPr>
              <w:rPr>
                <w:rFonts w:hint="default" w:eastAsiaTheme="minorEastAsia"/>
                <w:highlight w:val="yellow"/>
                <w:lang w:val="en-US" w:eastAsia="zh-CN"/>
              </w:rPr>
            </w:pPr>
            <w:r>
              <w:rPr>
                <w:rFonts w:hint="eastAsia" w:eastAsiaTheme="minorEastAsia"/>
                <w:highlight w:val="yellow"/>
                <w:lang w:val="en-US" w:eastAsia="zh-CN"/>
              </w:rPr>
              <w:t>2</w:t>
            </w:r>
          </w:p>
        </w:tc>
        <w:tc>
          <w:tcPr>
            <w:tcW w:w="1170" w:type="dxa"/>
          </w:tcPr>
          <w:p>
            <w:pPr>
              <w:rPr>
                <w:rFonts w:hint="eastAsia" w:eastAsia="宋体"/>
                <w:highlight w:val="yellow"/>
                <w:lang w:val="en-US" w:eastAsia="zh-CN"/>
              </w:rPr>
            </w:pPr>
            <w:r>
              <w:rPr>
                <w:rFonts w:hint="eastAsia" w:eastAsia="宋体"/>
                <w:highlight w:val="yellow"/>
                <w:lang w:val="en-US" w:eastAsia="zh-CN"/>
              </w:rPr>
              <w:t>4</w:t>
            </w:r>
          </w:p>
        </w:tc>
        <w:tc>
          <w:tcPr>
            <w:tcW w:w="1170" w:type="dxa"/>
          </w:tcPr>
          <w:p>
            <w:pPr>
              <w:rPr>
                <w:rFonts w:hint="eastAsia" w:eastAsia="宋体"/>
                <w:highlight w:val="yellow"/>
                <w:lang w:val="en-US" w:eastAsia="zh-CN"/>
              </w:rPr>
            </w:pPr>
            <w:r>
              <w:rPr>
                <w:rFonts w:hint="eastAsia" w:eastAsia="宋体"/>
                <w:highlight w:val="yellow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rPr>
                <w:highlight w:val="yellow"/>
              </w:rPr>
            </w:pPr>
          </w:p>
        </w:tc>
        <w:tc>
          <w:tcPr>
            <w:tcW w:w="148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kern w:val="0"/>
                <w:sz w:val="22"/>
                <w:szCs w:val="22"/>
                <w:highlight w:val="yellow"/>
                <w:lang w:val="en-US" w:eastAsia="en-US" w:bidi="ar-SA"/>
              </w:rPr>
            </w:pPr>
            <w:r>
              <w:rPr>
                <w:rFonts w:hint="eastAsia"/>
                <w:highlight w:val="yellow"/>
              </w:rPr>
              <w:t>No</w:t>
            </w:r>
          </w:p>
        </w:tc>
        <w:tc>
          <w:tcPr>
            <w:tcW w:w="1351" w:type="dxa"/>
          </w:tcPr>
          <w:p>
            <w:pPr>
              <w:rPr>
                <w:rFonts w:hint="default" w:eastAsiaTheme="minorEastAsia"/>
                <w:highlight w:val="yellow"/>
                <w:lang w:val="en-US" w:eastAsia="zh-CN"/>
              </w:rPr>
            </w:pPr>
            <w:r>
              <w:rPr>
                <w:rFonts w:hint="eastAsia" w:eastAsiaTheme="minorEastAsia"/>
                <w:highlight w:val="yellow"/>
                <w:lang w:val="en-US" w:eastAsia="zh-CN"/>
              </w:rPr>
              <w:t>35</w:t>
            </w:r>
          </w:p>
        </w:tc>
        <w:tc>
          <w:tcPr>
            <w:tcW w:w="1316" w:type="dxa"/>
          </w:tcPr>
          <w:p>
            <w:pPr>
              <w:rPr>
                <w:rFonts w:hint="default" w:eastAsiaTheme="minorEastAsia"/>
                <w:highlight w:val="yellow"/>
                <w:lang w:val="en-US" w:eastAsia="zh-CN"/>
              </w:rPr>
            </w:pPr>
            <w:r>
              <w:rPr>
                <w:rFonts w:hint="eastAsia" w:eastAsiaTheme="minorEastAsia"/>
                <w:highlight w:val="yellow"/>
                <w:lang w:val="en-US" w:eastAsia="zh-CN"/>
              </w:rPr>
              <w:t>33</w:t>
            </w:r>
          </w:p>
        </w:tc>
        <w:tc>
          <w:tcPr>
            <w:tcW w:w="1170" w:type="dxa"/>
          </w:tcPr>
          <w:p>
            <w:pPr>
              <w:rPr>
                <w:rFonts w:hint="default" w:eastAsia="宋体"/>
                <w:highlight w:val="yellow"/>
                <w:lang w:val="en-US" w:eastAsia="zh-CN"/>
              </w:rPr>
            </w:pPr>
            <w:r>
              <w:rPr>
                <w:rFonts w:hint="eastAsia" w:eastAsia="宋体"/>
                <w:highlight w:val="yellow"/>
                <w:lang w:val="en-US" w:eastAsia="zh-CN"/>
              </w:rPr>
              <w:t>68</w:t>
            </w:r>
          </w:p>
        </w:tc>
        <w:tc>
          <w:tcPr>
            <w:tcW w:w="1170" w:type="dxa"/>
          </w:tcPr>
          <w:p>
            <w:pPr>
              <w:rPr>
                <w:highlight w:val="yellow"/>
              </w:rPr>
            </w:pPr>
          </w:p>
        </w:tc>
      </w:tr>
    </w:tbl>
    <w:p>
      <w:pPr>
        <w:rPr>
          <w:b/>
        </w:rPr>
      </w:pPr>
      <w:r>
        <w:rPr>
          <w:rFonts w:eastAsiaTheme="minorEastAsia"/>
          <w:b/>
          <w:lang w:eastAsia="zh-CN"/>
        </w:rPr>
        <w:t>Supplemental</w:t>
      </w:r>
      <w:r>
        <w:rPr>
          <w:rFonts w:hint="eastAsia" w:eastAsiaTheme="minorEastAsia"/>
          <w:b/>
          <w:lang w:eastAsia="zh-CN"/>
        </w:rPr>
        <w:t xml:space="preserve"> </w:t>
      </w:r>
      <w:r>
        <w:rPr>
          <w:rFonts w:hint="eastAsia"/>
          <w:b/>
        </w:rPr>
        <w:t>Table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Theme="minorEastAsia"/>
          <w:b/>
          <w:lang w:val="en-US" w:eastAsia="zh-CN"/>
        </w:rPr>
        <w:t>3</w:t>
      </w:r>
      <w:bookmarkStart w:id="2" w:name="_GoBack"/>
      <w:bookmarkEnd w:id="2"/>
      <w:r>
        <w:rPr>
          <w:rFonts w:hint="eastAsia"/>
          <w:b/>
        </w:rPr>
        <w:t xml:space="preserve">. The correlation between </w:t>
      </w:r>
      <w:r>
        <w:rPr>
          <w:rFonts w:hint="eastAsia" w:eastAsiaTheme="minorEastAsia"/>
          <w:b/>
          <w:lang w:eastAsia="zh-CN"/>
        </w:rPr>
        <w:t>circ</w:t>
      </w:r>
      <w:r>
        <w:rPr>
          <w:rFonts w:hint="eastAsia"/>
          <w:b/>
        </w:rPr>
        <w:t>_0002669 expression and OS clinical parameters</w:t>
      </w:r>
    </w:p>
    <w:p/>
    <w:p/>
    <w:p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*Tibia vs Fibula: p=1.0;  Tibia vs Thighbone: p=0.3896; Tibia vs other:p=0.364;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Fibula vs Thighbone: p=0.54; F</w:t>
      </w:r>
      <w:r>
        <w:t>ibula</w:t>
      </w:r>
      <w:r>
        <w:rPr>
          <w:rFonts w:hint="eastAsia" w:eastAsia="宋体"/>
          <w:lang w:val="en-US" w:eastAsia="zh-CN"/>
        </w:rPr>
        <w:t xml:space="preserve"> vs other:p=1; Thighbone vs other:p=0.08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TdmNGVhZDAyZTA3ZGE4OTRjMTllYzg1NGZhYzRlYmQifQ=="/>
  </w:docVars>
  <w:rsids>
    <w:rsidRoot w:val="00F7285C"/>
    <w:rsid w:val="00006D9F"/>
    <w:rsid w:val="00021E1D"/>
    <w:rsid w:val="0004336E"/>
    <w:rsid w:val="00044BD9"/>
    <w:rsid w:val="0006708A"/>
    <w:rsid w:val="000B18E6"/>
    <w:rsid w:val="000D26E9"/>
    <w:rsid w:val="000F4519"/>
    <w:rsid w:val="00104F88"/>
    <w:rsid w:val="001179FD"/>
    <w:rsid w:val="00122D44"/>
    <w:rsid w:val="00135E69"/>
    <w:rsid w:val="00157C71"/>
    <w:rsid w:val="001E6E64"/>
    <w:rsid w:val="001F419B"/>
    <w:rsid w:val="001F6D1C"/>
    <w:rsid w:val="00212AC4"/>
    <w:rsid w:val="002F68DD"/>
    <w:rsid w:val="002F7EBE"/>
    <w:rsid w:val="00307BA6"/>
    <w:rsid w:val="00317675"/>
    <w:rsid w:val="00340393"/>
    <w:rsid w:val="00347A63"/>
    <w:rsid w:val="00381129"/>
    <w:rsid w:val="003937BD"/>
    <w:rsid w:val="00396A9A"/>
    <w:rsid w:val="003A0976"/>
    <w:rsid w:val="003C087B"/>
    <w:rsid w:val="00474D05"/>
    <w:rsid w:val="00485543"/>
    <w:rsid w:val="00486776"/>
    <w:rsid w:val="004D42D8"/>
    <w:rsid w:val="004E323B"/>
    <w:rsid w:val="004F2954"/>
    <w:rsid w:val="004F5B5D"/>
    <w:rsid w:val="00515170"/>
    <w:rsid w:val="005F1639"/>
    <w:rsid w:val="0062315F"/>
    <w:rsid w:val="006412B8"/>
    <w:rsid w:val="00674205"/>
    <w:rsid w:val="006905E8"/>
    <w:rsid w:val="006D6B93"/>
    <w:rsid w:val="0070212E"/>
    <w:rsid w:val="00735946"/>
    <w:rsid w:val="007669B3"/>
    <w:rsid w:val="0077711A"/>
    <w:rsid w:val="00781B89"/>
    <w:rsid w:val="007B0065"/>
    <w:rsid w:val="007B226D"/>
    <w:rsid w:val="007E0672"/>
    <w:rsid w:val="007E5E29"/>
    <w:rsid w:val="007F0962"/>
    <w:rsid w:val="0080203D"/>
    <w:rsid w:val="0080643A"/>
    <w:rsid w:val="00817958"/>
    <w:rsid w:val="00831AB6"/>
    <w:rsid w:val="00833774"/>
    <w:rsid w:val="00844F90"/>
    <w:rsid w:val="00854AC4"/>
    <w:rsid w:val="008618B0"/>
    <w:rsid w:val="008A5799"/>
    <w:rsid w:val="008C3B30"/>
    <w:rsid w:val="008C40CA"/>
    <w:rsid w:val="00902219"/>
    <w:rsid w:val="009062F5"/>
    <w:rsid w:val="0092365C"/>
    <w:rsid w:val="009849F9"/>
    <w:rsid w:val="0099793C"/>
    <w:rsid w:val="009E2AE6"/>
    <w:rsid w:val="009F38F3"/>
    <w:rsid w:val="00A14472"/>
    <w:rsid w:val="00A549E9"/>
    <w:rsid w:val="00A75044"/>
    <w:rsid w:val="00AA56DF"/>
    <w:rsid w:val="00AA6F2C"/>
    <w:rsid w:val="00AB2CE1"/>
    <w:rsid w:val="00B16FC7"/>
    <w:rsid w:val="00B4413B"/>
    <w:rsid w:val="00B53D36"/>
    <w:rsid w:val="00B6290E"/>
    <w:rsid w:val="00BC109F"/>
    <w:rsid w:val="00BE0DE8"/>
    <w:rsid w:val="00C048CF"/>
    <w:rsid w:val="00C37D1E"/>
    <w:rsid w:val="00DD1BD3"/>
    <w:rsid w:val="00E11CFA"/>
    <w:rsid w:val="00E2035C"/>
    <w:rsid w:val="00E458EE"/>
    <w:rsid w:val="00EE2BA4"/>
    <w:rsid w:val="00F35B8C"/>
    <w:rsid w:val="00F53142"/>
    <w:rsid w:val="00F7285C"/>
    <w:rsid w:val="00F76C30"/>
    <w:rsid w:val="00FD3703"/>
    <w:rsid w:val="00FF3103"/>
    <w:rsid w:val="0D601101"/>
    <w:rsid w:val="17A15E6B"/>
    <w:rsid w:val="448A6BBA"/>
    <w:rsid w:val="4A1A0907"/>
    <w:rsid w:val="58BE30DF"/>
    <w:rsid w:val="707C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rPr>
      <w:sz w:val="24"/>
      <w:szCs w:val="24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正文文本 Char"/>
    <w:basedOn w:val="7"/>
    <w:link w:val="2"/>
    <w:semiHidden/>
    <w:qFormat/>
    <w:uiPriority w:val="99"/>
    <w:rPr>
      <w:rFonts w:ascii="Times New Roman" w:hAnsi="Times New Roman" w:eastAsia="Times New Roman" w:cs="Times New Roman"/>
      <w:kern w:val="0"/>
      <w:sz w:val="22"/>
      <w:lang w:eastAsia="en-US"/>
    </w:rPr>
  </w:style>
  <w:style w:type="character" w:customStyle="1" w:styleId="9">
    <w:name w:val="正文文本 Char1"/>
    <w:link w:val="2"/>
    <w:qFormat/>
    <w:uiPriority w:val="1"/>
    <w:rPr>
      <w:rFonts w:ascii="Times New Roman" w:hAnsi="Times New Roman" w:eastAsia="Times New Roman" w:cs="Times New Roman"/>
      <w:kern w:val="0"/>
      <w:sz w:val="24"/>
      <w:szCs w:val="24"/>
      <w:lang w:eastAsia="en-US"/>
    </w:rPr>
  </w:style>
  <w:style w:type="character" w:customStyle="1" w:styleId="10">
    <w:name w:val="页眉 Char"/>
    <w:basedOn w:val="7"/>
    <w:link w:val="4"/>
    <w:semiHidden/>
    <w:uiPriority w:val="99"/>
    <w:rPr>
      <w:rFonts w:ascii="Times New Roman" w:hAnsi="Times New Roman" w:eastAsia="Times New Roman" w:cs="Times New Roman"/>
      <w:kern w:val="0"/>
      <w:sz w:val="18"/>
      <w:szCs w:val="18"/>
      <w:lang w:eastAsia="en-US"/>
    </w:rPr>
  </w:style>
  <w:style w:type="character" w:customStyle="1" w:styleId="11">
    <w:name w:val="页脚 Char"/>
    <w:basedOn w:val="7"/>
    <w:link w:val="3"/>
    <w:semiHidden/>
    <w:qFormat/>
    <w:uiPriority w:val="99"/>
    <w:rPr>
      <w:rFonts w:ascii="Times New Roman" w:hAnsi="Times New Roman" w:eastAsia="Times New Roman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415</Characters>
  <Lines>3</Lines>
  <Paragraphs>1</Paragraphs>
  <TotalTime>14</TotalTime>
  <ScaleCrop>false</ScaleCrop>
  <LinksUpToDate>false</LinksUpToDate>
  <CharactersWithSpaces>486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2022-08-23T02:34:00Z</dcterms:created>
  <dc:creator>LENOVO</dc:creator>
  <cp:lastModifiedBy>文档存本地丢失不负责</cp:lastModifiedBy>
  <dcterms:modified xsi:type="dcterms:W3CDTF">2023-11-27T03:58:16Z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DC51731F475343B2970CADA23F23B422_12</vt:lpwstr>
  </property>
</Properties>
</file>