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65DF22A" w14:textId="2C20ABAC" w:rsidR="59B83942" w:rsidRDefault="360724AE" w:rsidP="1AA132A7">
      <w:pPr>
        <w:rPr>
          <w:b/>
          <w:bCs/>
          <w:sz w:val="32"/>
          <w:szCs w:val="32"/>
          <w:lang w:val="en-GB"/>
        </w:rPr>
      </w:pPr>
      <w:r w:rsidRPr="1AA132A7">
        <w:rPr>
          <w:b/>
          <w:bCs/>
          <w:sz w:val="28"/>
          <w:szCs w:val="28"/>
          <w:lang w:val="en-GB"/>
        </w:rPr>
        <w:t>SUPPLEMENTARY DATA</w:t>
      </w:r>
    </w:p>
    <w:p w14:paraId="1E69FD39" w14:textId="77777777" w:rsidR="00D060B5" w:rsidRDefault="00D060B5" w:rsidP="7250F1BA">
      <w:pPr>
        <w:jc w:val="both"/>
        <w:rPr>
          <w:rFonts w:ascii="Calibri" w:eastAsia="Calibri" w:hAnsi="Calibri" w:cs="Calibri"/>
          <w:b/>
          <w:bCs/>
          <w:lang w:val="en-GB"/>
        </w:rPr>
      </w:pPr>
    </w:p>
    <w:p w14:paraId="2EB82E53" w14:textId="01E3E237" w:rsidR="59B83942" w:rsidRDefault="76A9D019" w:rsidP="7250F1BA">
      <w:pPr>
        <w:jc w:val="both"/>
        <w:rPr>
          <w:rFonts w:ascii="Calibri" w:eastAsia="Calibri" w:hAnsi="Calibri" w:cs="Calibri"/>
          <w:b/>
          <w:bCs/>
          <w:lang w:val="en-GB"/>
        </w:rPr>
      </w:pPr>
      <w:r w:rsidRPr="7ABAC4FB">
        <w:rPr>
          <w:rFonts w:ascii="Calibri" w:eastAsia="Calibri" w:hAnsi="Calibri" w:cs="Calibri"/>
          <w:b/>
          <w:bCs/>
          <w:lang w:val="en-GB"/>
        </w:rPr>
        <w:t xml:space="preserve">Supplementary Data </w:t>
      </w:r>
      <w:r w:rsidR="7BB15E4F" w:rsidRPr="7ABAC4FB">
        <w:rPr>
          <w:rFonts w:ascii="Calibri" w:eastAsia="Calibri" w:hAnsi="Calibri" w:cs="Calibri"/>
          <w:b/>
          <w:bCs/>
          <w:lang w:val="en-GB"/>
        </w:rPr>
        <w:t>Files</w:t>
      </w:r>
    </w:p>
    <w:p w14:paraId="7E956C83" w14:textId="77777777" w:rsidR="00D060B5" w:rsidRDefault="00D060B5" w:rsidP="005541BD">
      <w:pPr>
        <w:rPr>
          <w:rFonts w:ascii="Calibri" w:eastAsia="Calibri" w:hAnsi="Calibri" w:cs="Calibri"/>
          <w:b/>
          <w:bCs/>
          <w:lang w:val="en-GB"/>
        </w:rPr>
      </w:pPr>
    </w:p>
    <w:p w14:paraId="4527397A" w14:textId="632431C0" w:rsidR="005541BD" w:rsidRDefault="005541BD" w:rsidP="00C87EDB">
      <w:pPr>
        <w:jc w:val="both"/>
        <w:rPr>
          <w:lang w:val="en-GB"/>
        </w:rPr>
      </w:pPr>
      <w:r w:rsidRPr="7ABAC4FB">
        <w:rPr>
          <w:rFonts w:ascii="Calibri" w:eastAsia="Calibri" w:hAnsi="Calibri" w:cs="Calibri"/>
          <w:b/>
          <w:bCs/>
          <w:lang w:val="en-GB"/>
        </w:rPr>
        <w:t xml:space="preserve">Figure </w:t>
      </w:r>
      <w:r>
        <w:rPr>
          <w:rFonts w:ascii="Calibri" w:eastAsia="Calibri" w:hAnsi="Calibri" w:cs="Calibri"/>
          <w:b/>
          <w:bCs/>
          <w:lang w:val="en-GB"/>
        </w:rPr>
        <w:t>1</w:t>
      </w:r>
      <w:r w:rsidRPr="7ABAC4FB">
        <w:rPr>
          <w:rFonts w:ascii="Calibri" w:eastAsia="Calibri" w:hAnsi="Calibri" w:cs="Calibri"/>
          <w:b/>
          <w:bCs/>
          <w:lang w:val="en-GB"/>
        </w:rPr>
        <w:t>S</w:t>
      </w:r>
      <w:r w:rsidR="00D060B5">
        <w:rPr>
          <w:rFonts w:ascii="Calibri" w:eastAsia="Calibri" w:hAnsi="Calibri" w:cs="Calibri"/>
          <w:b/>
          <w:bCs/>
          <w:lang w:val="en-GB"/>
        </w:rPr>
        <w:t>.</w:t>
      </w:r>
      <w:r w:rsidR="003D71DD" w:rsidRPr="7ABAC4FB">
        <w:rPr>
          <w:rFonts w:ascii="Calibri" w:eastAsia="Calibri" w:hAnsi="Calibri" w:cs="Calibri"/>
          <w:b/>
          <w:bCs/>
          <w:lang w:val="en-GB"/>
        </w:rPr>
        <w:t xml:space="preserve"> </w:t>
      </w:r>
      <w:r w:rsidR="003D71DD">
        <w:rPr>
          <w:rFonts w:ascii="Calibri" w:eastAsia="Calibri" w:hAnsi="Calibri" w:cs="Calibri"/>
          <w:lang w:val="en-GB"/>
        </w:rPr>
        <w:t xml:space="preserve">Schematic diagram </w:t>
      </w:r>
      <w:r w:rsidR="003D71DD" w:rsidRPr="7ABAC4FB">
        <w:rPr>
          <w:rFonts w:ascii="Calibri" w:eastAsia="Calibri" w:hAnsi="Calibri" w:cs="Calibri"/>
          <w:lang w:val="en-GB"/>
        </w:rPr>
        <w:t xml:space="preserve">of </w:t>
      </w:r>
      <w:proofErr w:type="spellStart"/>
      <w:r w:rsidR="003D71DD">
        <w:rPr>
          <w:rFonts w:ascii="Calibri" w:eastAsia="Calibri" w:hAnsi="Calibri" w:cs="Calibri"/>
          <w:i/>
          <w:iCs/>
          <w:lang w:val="en-GB"/>
        </w:rPr>
        <w:t>C</w:t>
      </w:r>
      <w:r w:rsidR="003D71DD" w:rsidRPr="7ABAC4FB">
        <w:rPr>
          <w:rFonts w:ascii="Calibri" w:eastAsia="Calibri" w:hAnsi="Calibri" w:cs="Calibri"/>
          <w:i/>
          <w:iCs/>
          <w:lang w:val="en-GB"/>
        </w:rPr>
        <w:t>p</w:t>
      </w:r>
      <w:r w:rsidR="003D71DD">
        <w:rPr>
          <w:rFonts w:ascii="Calibri" w:eastAsia="Calibri" w:hAnsi="Calibri" w:cs="Calibri"/>
          <w:i/>
          <w:iCs/>
          <w:lang w:val="en-GB"/>
        </w:rPr>
        <w:t>FTSY</w:t>
      </w:r>
      <w:proofErr w:type="spellEnd"/>
      <w:r w:rsidR="003D71DD" w:rsidRPr="7ABAC4FB">
        <w:rPr>
          <w:rFonts w:ascii="Calibri" w:eastAsia="Calibri" w:hAnsi="Calibri" w:cs="Calibri"/>
          <w:lang w:val="en-GB"/>
        </w:rPr>
        <w:t xml:space="preserve"> gene and </w:t>
      </w:r>
      <w:r w:rsidR="003D71DD">
        <w:rPr>
          <w:rFonts w:ascii="Calibri" w:eastAsia="Calibri" w:hAnsi="Calibri" w:cs="Calibri"/>
          <w:lang w:val="en-GB"/>
        </w:rPr>
        <w:t xml:space="preserve">position of </w:t>
      </w:r>
      <w:r w:rsidR="003D71DD" w:rsidRPr="7ABAC4FB">
        <w:rPr>
          <w:rFonts w:ascii="Calibri" w:eastAsia="Calibri" w:hAnsi="Calibri" w:cs="Calibri"/>
          <w:lang w:val="en-GB"/>
        </w:rPr>
        <w:t xml:space="preserve">sgRNA complementary sequences (T1 and T2) </w:t>
      </w:r>
      <w:r w:rsidRPr="7ABAC4FB">
        <w:rPr>
          <w:rFonts w:ascii="Calibri" w:eastAsia="Calibri" w:hAnsi="Calibri" w:cs="Calibri"/>
          <w:lang w:val="en-GB"/>
        </w:rPr>
        <w:t xml:space="preserve">in exon 4 and 6, respectively. </w:t>
      </w:r>
    </w:p>
    <w:p w14:paraId="34D225B2" w14:textId="1279B821" w:rsidR="005541BD" w:rsidRDefault="005541BD" w:rsidP="00C87EDB">
      <w:pPr>
        <w:jc w:val="both"/>
        <w:rPr>
          <w:rFonts w:ascii="Calibri" w:eastAsia="Calibri" w:hAnsi="Calibri" w:cs="Calibri"/>
          <w:lang w:val="en-GB"/>
        </w:rPr>
      </w:pPr>
      <w:r w:rsidRPr="7ABAC4FB">
        <w:rPr>
          <w:rFonts w:ascii="Calibri" w:eastAsia="Calibri" w:hAnsi="Calibri" w:cs="Calibri"/>
          <w:b/>
          <w:bCs/>
          <w:lang w:val="en-GB"/>
        </w:rPr>
        <w:t xml:space="preserve">Figure </w:t>
      </w:r>
      <w:r>
        <w:rPr>
          <w:rFonts w:ascii="Calibri" w:eastAsia="Calibri" w:hAnsi="Calibri" w:cs="Calibri"/>
          <w:b/>
          <w:bCs/>
          <w:lang w:val="en-GB"/>
        </w:rPr>
        <w:t>2</w:t>
      </w:r>
      <w:r w:rsidRPr="7ABAC4FB">
        <w:rPr>
          <w:rFonts w:ascii="Calibri" w:eastAsia="Calibri" w:hAnsi="Calibri" w:cs="Calibri"/>
          <w:b/>
          <w:bCs/>
          <w:lang w:val="en-GB"/>
        </w:rPr>
        <w:t>S</w:t>
      </w:r>
      <w:r w:rsidR="00D060B5">
        <w:rPr>
          <w:rFonts w:ascii="Calibri" w:eastAsia="Calibri" w:hAnsi="Calibri" w:cs="Calibri"/>
          <w:b/>
          <w:bCs/>
          <w:lang w:val="en-GB"/>
        </w:rPr>
        <w:t>.</w:t>
      </w:r>
      <w:r w:rsidRPr="7ABAC4FB">
        <w:rPr>
          <w:rFonts w:ascii="Calibri" w:eastAsia="Calibri" w:hAnsi="Calibri" w:cs="Calibri"/>
          <w:b/>
          <w:bCs/>
          <w:lang w:val="en-GB"/>
        </w:rPr>
        <w:t xml:space="preserve"> </w:t>
      </w:r>
      <w:r w:rsidR="00B30F72">
        <w:rPr>
          <w:rFonts w:ascii="Calibri" w:eastAsia="Calibri" w:hAnsi="Calibri" w:cs="Calibri"/>
          <w:lang w:val="en-GB"/>
        </w:rPr>
        <w:t>Schematic diagram showing the position</w:t>
      </w:r>
      <w:r w:rsidR="00B30F72" w:rsidRPr="0C0C072D">
        <w:rPr>
          <w:rFonts w:ascii="Calibri" w:eastAsia="Calibri" w:hAnsi="Calibri" w:cs="Calibri"/>
          <w:lang w:val="en-GB"/>
        </w:rPr>
        <w:t xml:space="preserve"> of primer</w:t>
      </w:r>
      <w:r w:rsidR="00B30F72">
        <w:rPr>
          <w:rFonts w:ascii="Calibri" w:eastAsia="Calibri" w:hAnsi="Calibri" w:cs="Calibri"/>
          <w:lang w:val="en-GB"/>
        </w:rPr>
        <w:t>s</w:t>
      </w:r>
      <w:r w:rsidR="00B30F72" w:rsidRPr="0C0C072D">
        <w:rPr>
          <w:rFonts w:ascii="Calibri" w:eastAsia="Calibri" w:hAnsi="Calibri" w:cs="Calibri"/>
          <w:lang w:val="en-GB"/>
        </w:rPr>
        <w:t xml:space="preserve"> (C5_fw; </w:t>
      </w:r>
      <w:proofErr w:type="spellStart"/>
      <w:r w:rsidR="00B30F72" w:rsidRPr="0C0C072D">
        <w:rPr>
          <w:rFonts w:ascii="Calibri" w:eastAsia="Calibri" w:hAnsi="Calibri" w:cs="Calibri"/>
          <w:lang w:val="en-GB"/>
        </w:rPr>
        <w:t>CP_fw</w:t>
      </w:r>
      <w:proofErr w:type="spellEnd"/>
      <w:r w:rsidR="00B30F72" w:rsidRPr="0C0C072D">
        <w:rPr>
          <w:rFonts w:ascii="Calibri" w:eastAsia="Calibri" w:hAnsi="Calibri" w:cs="Calibri"/>
          <w:lang w:val="en-GB"/>
        </w:rPr>
        <w:t xml:space="preserve">; CP_fw2; </w:t>
      </w:r>
      <w:proofErr w:type="spellStart"/>
      <w:r w:rsidR="00B30F72" w:rsidRPr="0C0C072D">
        <w:rPr>
          <w:rFonts w:ascii="Calibri" w:eastAsia="Calibri" w:hAnsi="Calibri" w:cs="Calibri"/>
          <w:lang w:val="en-GB"/>
        </w:rPr>
        <w:t>CP_rv</w:t>
      </w:r>
      <w:proofErr w:type="spellEnd"/>
      <w:r w:rsidR="00B30F72" w:rsidRPr="0C0C072D">
        <w:rPr>
          <w:rFonts w:ascii="Calibri" w:eastAsia="Calibri" w:hAnsi="Calibri" w:cs="Calibri"/>
          <w:lang w:val="en-GB"/>
        </w:rPr>
        <w:t xml:space="preserve">; C3_rv; C3_rv2) on </w:t>
      </w:r>
      <w:proofErr w:type="spellStart"/>
      <w:r w:rsidR="00B30F72">
        <w:rPr>
          <w:rFonts w:ascii="Calibri" w:eastAsia="Calibri" w:hAnsi="Calibri" w:cs="Calibri"/>
          <w:i/>
          <w:iCs/>
          <w:lang w:val="en-GB"/>
        </w:rPr>
        <w:t>CpFTSY</w:t>
      </w:r>
      <w:proofErr w:type="spellEnd"/>
      <w:r w:rsidR="00B30F72" w:rsidRPr="0C0C072D">
        <w:rPr>
          <w:rFonts w:ascii="Calibri" w:eastAsia="Calibri" w:hAnsi="Calibri" w:cs="Calibri"/>
          <w:i/>
          <w:iCs/>
          <w:lang w:val="en-GB"/>
        </w:rPr>
        <w:t xml:space="preserve"> </w:t>
      </w:r>
      <w:r w:rsidR="00B30F72" w:rsidRPr="0C0C072D">
        <w:rPr>
          <w:rFonts w:ascii="Calibri" w:eastAsia="Calibri" w:hAnsi="Calibri" w:cs="Calibri"/>
          <w:lang w:val="en-GB"/>
        </w:rPr>
        <w:t>gene coding sequence</w:t>
      </w:r>
      <w:r w:rsidR="00B30F72">
        <w:rPr>
          <w:rFonts w:ascii="Calibri" w:eastAsia="Calibri" w:hAnsi="Calibri" w:cs="Calibri"/>
          <w:lang w:val="en-GB"/>
        </w:rPr>
        <w:t>,</w:t>
      </w:r>
      <w:r w:rsidR="00B30F72" w:rsidRPr="0C0C072D">
        <w:rPr>
          <w:rFonts w:ascii="Calibri" w:eastAsia="Calibri" w:hAnsi="Calibri" w:cs="Calibri"/>
          <w:lang w:val="en-GB"/>
        </w:rPr>
        <w:t xml:space="preserve"> </w:t>
      </w:r>
      <w:r w:rsidR="00B30F72">
        <w:rPr>
          <w:rFonts w:ascii="Calibri" w:eastAsia="Calibri" w:hAnsi="Calibri" w:cs="Calibri"/>
          <w:lang w:val="en-GB"/>
        </w:rPr>
        <w:t>used for PCR amplification</w:t>
      </w:r>
      <w:r w:rsidR="00B30F72" w:rsidRPr="1AA132A7">
        <w:rPr>
          <w:rFonts w:ascii="Calibri" w:eastAsia="Calibri" w:hAnsi="Calibri" w:cs="Calibri"/>
          <w:lang w:val="en-GB"/>
        </w:rPr>
        <w:t xml:space="preserve"> </w:t>
      </w:r>
      <w:r w:rsidR="00B30F72">
        <w:rPr>
          <w:rFonts w:ascii="Calibri" w:eastAsia="Calibri" w:hAnsi="Calibri" w:cs="Calibri"/>
          <w:lang w:val="en-GB"/>
        </w:rPr>
        <w:t>of target sequences</w:t>
      </w:r>
      <w:r w:rsidR="00B30F72" w:rsidRPr="0C0C072D">
        <w:rPr>
          <w:rFonts w:ascii="Calibri" w:eastAsia="Calibri" w:hAnsi="Calibri" w:cs="Calibri"/>
          <w:lang w:val="en-GB"/>
        </w:rPr>
        <w:t>.</w:t>
      </w:r>
    </w:p>
    <w:p w14:paraId="6AF93B69" w14:textId="1D23837A" w:rsidR="005541BD" w:rsidRDefault="005541BD" w:rsidP="00C87EDB">
      <w:pPr>
        <w:jc w:val="both"/>
        <w:rPr>
          <w:rFonts w:ascii="Calibri" w:eastAsia="Calibri" w:hAnsi="Calibri" w:cs="Calibri"/>
          <w:lang w:val="en-GB"/>
        </w:rPr>
      </w:pPr>
      <w:r w:rsidRPr="0C0C072D">
        <w:rPr>
          <w:rFonts w:ascii="Calibri" w:eastAsia="Calibri" w:hAnsi="Calibri" w:cs="Calibri"/>
          <w:b/>
          <w:bCs/>
          <w:lang w:val="en-GB"/>
        </w:rPr>
        <w:t xml:space="preserve">Figure </w:t>
      </w:r>
      <w:r>
        <w:rPr>
          <w:rFonts w:ascii="Calibri" w:eastAsia="Calibri" w:hAnsi="Calibri" w:cs="Calibri"/>
          <w:b/>
          <w:bCs/>
          <w:lang w:val="en-GB"/>
        </w:rPr>
        <w:t>3</w:t>
      </w:r>
      <w:r w:rsidRPr="0C0C072D">
        <w:rPr>
          <w:rFonts w:ascii="Calibri" w:eastAsia="Calibri" w:hAnsi="Calibri" w:cs="Calibri"/>
          <w:b/>
          <w:bCs/>
          <w:lang w:val="en-GB"/>
        </w:rPr>
        <w:t>S</w:t>
      </w:r>
      <w:r w:rsidR="00D060B5">
        <w:rPr>
          <w:rFonts w:ascii="Calibri" w:eastAsia="Calibri" w:hAnsi="Calibri" w:cs="Calibri"/>
          <w:b/>
          <w:bCs/>
          <w:lang w:val="en-GB"/>
        </w:rPr>
        <w:t>.</w:t>
      </w:r>
      <w:r w:rsidRPr="0C0C072D">
        <w:rPr>
          <w:rFonts w:ascii="Calibri" w:eastAsia="Calibri" w:hAnsi="Calibri" w:cs="Calibri"/>
          <w:b/>
          <w:bCs/>
          <w:lang w:val="en-GB"/>
        </w:rPr>
        <w:t xml:space="preserve"> </w:t>
      </w:r>
      <w:r w:rsidRPr="0C0C072D">
        <w:rPr>
          <w:rFonts w:ascii="Calibri" w:eastAsia="Calibri" w:hAnsi="Calibri" w:cs="Calibri"/>
          <w:lang w:val="en-GB"/>
        </w:rPr>
        <w:t xml:space="preserve">PCR amplification </w:t>
      </w:r>
      <w:r>
        <w:rPr>
          <w:rFonts w:ascii="Calibri" w:eastAsia="Calibri" w:hAnsi="Calibri" w:cs="Calibri"/>
          <w:lang w:val="en-GB"/>
        </w:rPr>
        <w:t xml:space="preserve">of </w:t>
      </w:r>
      <w:proofErr w:type="spellStart"/>
      <w:r>
        <w:rPr>
          <w:rFonts w:ascii="Calibri" w:eastAsia="Calibri" w:hAnsi="Calibri" w:cs="Calibri"/>
          <w:i/>
          <w:iCs/>
          <w:lang w:val="en-GB"/>
        </w:rPr>
        <w:t>CpFTSY</w:t>
      </w:r>
      <w:proofErr w:type="spellEnd"/>
      <w:r>
        <w:rPr>
          <w:rFonts w:ascii="Calibri" w:eastAsia="Calibri" w:hAnsi="Calibri" w:cs="Calibri"/>
          <w:i/>
          <w:iCs/>
          <w:lang w:val="en-GB"/>
        </w:rPr>
        <w:t xml:space="preserve"> </w:t>
      </w:r>
      <w:r w:rsidRPr="0C0C072D">
        <w:rPr>
          <w:rFonts w:ascii="Calibri" w:eastAsia="Calibri" w:hAnsi="Calibri" w:cs="Calibri"/>
          <w:lang w:val="en-GB"/>
        </w:rPr>
        <w:t xml:space="preserve">gene and </w:t>
      </w:r>
      <w:r>
        <w:rPr>
          <w:rFonts w:ascii="Calibri" w:eastAsia="Calibri" w:hAnsi="Calibri" w:cs="Calibri"/>
          <w:i/>
          <w:iCs/>
          <w:lang w:val="en-GB"/>
        </w:rPr>
        <w:t>CAO</w:t>
      </w:r>
      <w:r w:rsidRPr="0C0C072D">
        <w:rPr>
          <w:rFonts w:ascii="Calibri" w:eastAsia="Calibri" w:hAnsi="Calibri" w:cs="Calibri"/>
          <w:i/>
          <w:iCs/>
          <w:lang w:val="en-GB"/>
        </w:rPr>
        <w:t xml:space="preserve"> </w:t>
      </w:r>
      <w:r w:rsidRPr="0C0C072D">
        <w:rPr>
          <w:rFonts w:ascii="Calibri" w:eastAsia="Calibri" w:hAnsi="Calibri" w:cs="Calibri"/>
          <w:lang w:val="en-GB"/>
        </w:rPr>
        <w:t xml:space="preserve">genes from CW15 </w:t>
      </w:r>
      <w:r w:rsidR="003F5E90">
        <w:rPr>
          <w:rFonts w:ascii="Calibri" w:eastAsia="Calibri" w:hAnsi="Calibri" w:cs="Calibri"/>
          <w:lang w:val="en-GB"/>
        </w:rPr>
        <w:t>wild-type</w:t>
      </w:r>
      <w:r w:rsidRPr="0C0C072D">
        <w:rPr>
          <w:rFonts w:ascii="Calibri" w:eastAsia="Calibri" w:hAnsi="Calibri" w:cs="Calibri"/>
          <w:lang w:val="en-GB"/>
        </w:rPr>
        <w:t xml:space="preserve"> strain and transformants obtained from +/- P transformation.</w:t>
      </w:r>
    </w:p>
    <w:p w14:paraId="6EF38244" w14:textId="401C6887" w:rsidR="005541BD" w:rsidRDefault="005541BD" w:rsidP="00C87EDB">
      <w:pPr>
        <w:jc w:val="both"/>
        <w:rPr>
          <w:lang w:val="en-GB"/>
        </w:rPr>
      </w:pPr>
      <w:r w:rsidRPr="0C0C072D">
        <w:rPr>
          <w:b/>
          <w:bCs/>
          <w:lang w:val="en-GB"/>
        </w:rPr>
        <w:t xml:space="preserve">Figure </w:t>
      </w:r>
      <w:r>
        <w:rPr>
          <w:b/>
          <w:bCs/>
          <w:lang w:val="en-GB"/>
        </w:rPr>
        <w:t>4</w:t>
      </w:r>
      <w:r w:rsidRPr="0C0C072D">
        <w:rPr>
          <w:b/>
          <w:bCs/>
          <w:lang w:val="en-GB"/>
        </w:rPr>
        <w:t>S</w:t>
      </w:r>
      <w:r w:rsidR="00D060B5">
        <w:rPr>
          <w:b/>
          <w:bCs/>
          <w:lang w:val="en-GB"/>
        </w:rPr>
        <w:t>.</w:t>
      </w:r>
      <w:r w:rsidRPr="0C0C072D">
        <w:rPr>
          <w:b/>
          <w:bCs/>
          <w:lang w:val="en-GB"/>
        </w:rPr>
        <w:t xml:space="preserve"> </w:t>
      </w:r>
      <w:r w:rsidRPr="0C0C072D">
        <w:rPr>
          <w:lang w:val="en-GB"/>
        </w:rPr>
        <w:t xml:space="preserve">Sequencing data output collected for </w:t>
      </w:r>
      <w:proofErr w:type="spellStart"/>
      <w:r>
        <w:rPr>
          <w:rFonts w:ascii="Calibri" w:eastAsia="Calibri" w:hAnsi="Calibri" w:cs="Calibri"/>
          <w:i/>
          <w:iCs/>
          <w:lang w:val="en-GB"/>
        </w:rPr>
        <w:t>CpFTSY</w:t>
      </w:r>
      <w:proofErr w:type="spellEnd"/>
      <w:r w:rsidRPr="0C0C072D">
        <w:rPr>
          <w:i/>
          <w:iCs/>
          <w:lang w:val="en-GB"/>
        </w:rPr>
        <w:t xml:space="preserve"> </w:t>
      </w:r>
      <w:r w:rsidRPr="0C0C072D">
        <w:rPr>
          <w:lang w:val="en-GB"/>
        </w:rPr>
        <w:t>modification in T1 and T2 locus.</w:t>
      </w:r>
    </w:p>
    <w:p w14:paraId="15F7612E" w14:textId="4720D1B0" w:rsidR="00B30F72" w:rsidRDefault="00A90F18" w:rsidP="00C87EDB">
      <w:pPr>
        <w:jc w:val="both"/>
        <w:rPr>
          <w:lang w:val="en-GB"/>
        </w:rPr>
      </w:pPr>
      <w:r w:rsidRPr="001A0481">
        <w:rPr>
          <w:b/>
          <w:bCs/>
          <w:lang w:val="en-GB"/>
        </w:rPr>
        <w:t xml:space="preserve">Figure </w:t>
      </w:r>
      <w:r>
        <w:rPr>
          <w:b/>
          <w:bCs/>
          <w:lang w:val="en-GB"/>
        </w:rPr>
        <w:t>5</w:t>
      </w:r>
      <w:r w:rsidRPr="001A0481">
        <w:rPr>
          <w:b/>
          <w:bCs/>
          <w:lang w:val="en-GB"/>
        </w:rPr>
        <w:t>S</w:t>
      </w:r>
      <w:r w:rsidR="00D060B5">
        <w:rPr>
          <w:b/>
          <w:bCs/>
          <w:lang w:val="en-GB"/>
        </w:rPr>
        <w:t>.</w:t>
      </w:r>
      <w:r w:rsidRPr="001A0481">
        <w:rPr>
          <w:b/>
          <w:bCs/>
          <w:lang w:val="en-GB"/>
        </w:rPr>
        <w:t xml:space="preserve"> </w:t>
      </w:r>
      <w:r w:rsidR="00B30F72">
        <w:rPr>
          <w:lang w:val="en-GB"/>
        </w:rPr>
        <w:t>Growth c</w:t>
      </w:r>
      <w:r w:rsidR="00B30F72" w:rsidRPr="0C0C072D">
        <w:rPr>
          <w:lang w:val="en-GB"/>
        </w:rPr>
        <w:t>urve</w:t>
      </w:r>
      <w:r w:rsidR="00B30F72">
        <w:rPr>
          <w:lang w:val="en-GB"/>
        </w:rPr>
        <w:t xml:space="preserve">s of </w:t>
      </w:r>
      <w:r w:rsidR="00B30F72" w:rsidRPr="00B30F72">
        <w:rPr>
          <w:i/>
          <w:iCs/>
          <w:lang w:val="en-GB"/>
        </w:rPr>
        <w:t>C. r.</w:t>
      </w:r>
      <w:r w:rsidR="00B30F72" w:rsidRPr="0C0C072D">
        <w:rPr>
          <w:lang w:val="en-GB"/>
        </w:rPr>
        <w:t xml:space="preserve"> CW15 in </w:t>
      </w:r>
      <w:r w:rsidR="00B30F72">
        <w:rPr>
          <w:lang w:val="en-GB"/>
        </w:rPr>
        <w:t xml:space="preserve">either </w:t>
      </w:r>
      <w:r w:rsidR="00B30F72" w:rsidRPr="0C0C072D">
        <w:rPr>
          <w:lang w:val="en-GB"/>
        </w:rPr>
        <w:t xml:space="preserve">TAP </w:t>
      </w:r>
      <w:r w:rsidR="00B30F72">
        <w:rPr>
          <w:lang w:val="en-GB"/>
        </w:rPr>
        <w:t>or</w:t>
      </w:r>
      <w:r w:rsidR="00B30F72" w:rsidRPr="0C0C072D">
        <w:rPr>
          <w:lang w:val="en-GB"/>
        </w:rPr>
        <w:t xml:space="preserve"> TA (</w:t>
      </w:r>
      <w:r w:rsidR="00B30F72">
        <w:rPr>
          <w:lang w:val="en-GB"/>
        </w:rPr>
        <w:t>medium devoid of</w:t>
      </w:r>
      <w:r w:rsidR="00B30F72" w:rsidRPr="0C0C072D">
        <w:rPr>
          <w:lang w:val="en-GB"/>
        </w:rPr>
        <w:t xml:space="preserve"> phosphate). </w:t>
      </w:r>
    </w:p>
    <w:p w14:paraId="631AD75F" w14:textId="4AB28BD4" w:rsidR="00A90F18" w:rsidRDefault="00A90F18" w:rsidP="00C87EDB">
      <w:pPr>
        <w:jc w:val="both"/>
        <w:rPr>
          <w:lang w:val="en-GB"/>
        </w:rPr>
      </w:pPr>
      <w:r w:rsidRPr="0C0C072D">
        <w:rPr>
          <w:b/>
          <w:bCs/>
          <w:lang w:val="en-GB"/>
        </w:rPr>
        <w:t xml:space="preserve">Figure </w:t>
      </w:r>
      <w:r>
        <w:rPr>
          <w:b/>
          <w:bCs/>
          <w:lang w:val="en-GB"/>
        </w:rPr>
        <w:t>6</w:t>
      </w:r>
      <w:r w:rsidRPr="0C0C072D">
        <w:rPr>
          <w:b/>
          <w:bCs/>
          <w:lang w:val="en-GB"/>
        </w:rPr>
        <w:t>S</w:t>
      </w:r>
      <w:r w:rsidR="00D060B5">
        <w:rPr>
          <w:b/>
          <w:bCs/>
          <w:lang w:val="en-GB"/>
        </w:rPr>
        <w:t>.</w:t>
      </w:r>
      <w:r w:rsidRPr="0C0C072D">
        <w:rPr>
          <w:lang w:val="en-GB"/>
        </w:rPr>
        <w:t xml:space="preserve"> Sequencing data output collected for </w:t>
      </w:r>
      <w:proofErr w:type="spellStart"/>
      <w:r>
        <w:rPr>
          <w:rFonts w:ascii="Calibri" w:eastAsia="Calibri" w:hAnsi="Calibri" w:cs="Calibri"/>
          <w:i/>
          <w:iCs/>
          <w:lang w:val="en-GB"/>
        </w:rPr>
        <w:t>CpFTSY</w:t>
      </w:r>
      <w:proofErr w:type="spellEnd"/>
      <w:r w:rsidRPr="0C0C072D">
        <w:rPr>
          <w:i/>
          <w:iCs/>
          <w:lang w:val="en-GB"/>
        </w:rPr>
        <w:t xml:space="preserve"> </w:t>
      </w:r>
      <w:r w:rsidRPr="0C0C072D">
        <w:rPr>
          <w:lang w:val="en-GB"/>
        </w:rPr>
        <w:t xml:space="preserve">modification in T1 and T2 locus from transformation under P starvation. </w:t>
      </w:r>
    </w:p>
    <w:p w14:paraId="60CF1114" w14:textId="485CCCEF" w:rsidR="00A90F18" w:rsidRDefault="00A90F18" w:rsidP="00C87EDB">
      <w:pPr>
        <w:jc w:val="both"/>
        <w:rPr>
          <w:rFonts w:ascii="Calibri" w:eastAsia="Calibri" w:hAnsi="Calibri" w:cs="Calibri"/>
          <w:lang w:val="en-GB"/>
        </w:rPr>
      </w:pPr>
      <w:r w:rsidRPr="0C0C072D">
        <w:rPr>
          <w:rFonts w:ascii="Calibri" w:eastAsia="Calibri" w:hAnsi="Calibri" w:cs="Calibri"/>
          <w:b/>
          <w:bCs/>
          <w:lang w:val="en-GB"/>
        </w:rPr>
        <w:t xml:space="preserve">Figure </w:t>
      </w:r>
      <w:r>
        <w:rPr>
          <w:rFonts w:ascii="Calibri" w:eastAsia="Calibri" w:hAnsi="Calibri" w:cs="Calibri"/>
          <w:b/>
          <w:bCs/>
          <w:lang w:val="en-GB"/>
        </w:rPr>
        <w:t>7</w:t>
      </w:r>
      <w:r w:rsidRPr="0C0C072D">
        <w:rPr>
          <w:rFonts w:ascii="Calibri" w:eastAsia="Calibri" w:hAnsi="Calibri" w:cs="Calibri"/>
          <w:b/>
          <w:bCs/>
          <w:lang w:val="en-GB"/>
        </w:rPr>
        <w:t>S</w:t>
      </w:r>
      <w:r w:rsidR="00D060B5">
        <w:rPr>
          <w:rFonts w:ascii="Calibri" w:eastAsia="Calibri" w:hAnsi="Calibri" w:cs="Calibri"/>
          <w:b/>
          <w:bCs/>
          <w:lang w:val="en-GB"/>
        </w:rPr>
        <w:t>.</w:t>
      </w:r>
      <w:r w:rsidRPr="0C0C072D">
        <w:rPr>
          <w:rFonts w:ascii="Calibri" w:eastAsia="Calibri" w:hAnsi="Calibri" w:cs="Calibri"/>
          <w:b/>
          <w:bCs/>
          <w:lang w:val="en-GB"/>
        </w:rPr>
        <w:t xml:space="preserve"> </w:t>
      </w:r>
      <w:r w:rsidR="00B30F72">
        <w:rPr>
          <w:rFonts w:ascii="Calibri" w:eastAsia="Calibri" w:hAnsi="Calibri" w:cs="Calibri"/>
          <w:lang w:val="en-GB"/>
        </w:rPr>
        <w:t>Schematic diagram showing the position</w:t>
      </w:r>
      <w:r w:rsidR="00B30F72" w:rsidRPr="1AA132A7">
        <w:rPr>
          <w:rFonts w:ascii="Calibri" w:eastAsia="Calibri" w:hAnsi="Calibri" w:cs="Calibri"/>
          <w:lang w:val="en-GB"/>
        </w:rPr>
        <w:t xml:space="preserve"> of primer</w:t>
      </w:r>
      <w:r w:rsidR="00B30F72">
        <w:rPr>
          <w:rFonts w:ascii="Calibri" w:eastAsia="Calibri" w:hAnsi="Calibri" w:cs="Calibri"/>
          <w:lang w:val="en-GB"/>
        </w:rPr>
        <w:t xml:space="preserve">s </w:t>
      </w:r>
      <w:r w:rsidR="00B30F72" w:rsidRPr="1AA132A7">
        <w:rPr>
          <w:rFonts w:ascii="Calibri" w:eastAsia="Calibri" w:hAnsi="Calibri" w:cs="Calibri"/>
          <w:lang w:val="en-GB"/>
        </w:rPr>
        <w:t xml:space="preserve">(PS_T1_fw; PS_T1_rv; PS_T2_fw; PS_T2_rv) on </w:t>
      </w:r>
      <w:r w:rsidR="00B30F72">
        <w:rPr>
          <w:rFonts w:ascii="Calibri" w:eastAsia="Calibri" w:hAnsi="Calibri" w:cs="Calibri"/>
          <w:i/>
          <w:iCs/>
          <w:lang w:val="en-GB"/>
        </w:rPr>
        <w:t>PSR</w:t>
      </w:r>
      <w:r w:rsidR="00B30F72" w:rsidRPr="1AA132A7">
        <w:rPr>
          <w:rFonts w:ascii="Calibri" w:eastAsia="Calibri" w:hAnsi="Calibri" w:cs="Calibri"/>
          <w:i/>
          <w:iCs/>
          <w:lang w:val="en-GB"/>
        </w:rPr>
        <w:t xml:space="preserve">1 </w:t>
      </w:r>
      <w:r w:rsidR="00B30F72" w:rsidRPr="1AA132A7">
        <w:rPr>
          <w:rFonts w:ascii="Calibri" w:eastAsia="Calibri" w:hAnsi="Calibri" w:cs="Calibri"/>
          <w:lang w:val="en-GB"/>
        </w:rPr>
        <w:t>gene coding sequence</w:t>
      </w:r>
      <w:r w:rsidR="00B30F72">
        <w:rPr>
          <w:rFonts w:ascii="Calibri" w:eastAsia="Calibri" w:hAnsi="Calibri" w:cs="Calibri"/>
          <w:lang w:val="en-GB"/>
        </w:rPr>
        <w:t>, used for PCR amplification</w:t>
      </w:r>
      <w:r w:rsidR="00B30F72" w:rsidRPr="1AA132A7">
        <w:rPr>
          <w:rFonts w:ascii="Calibri" w:eastAsia="Calibri" w:hAnsi="Calibri" w:cs="Calibri"/>
          <w:lang w:val="en-GB"/>
        </w:rPr>
        <w:t xml:space="preserve"> </w:t>
      </w:r>
      <w:r w:rsidR="00B30F72">
        <w:rPr>
          <w:rFonts w:ascii="Calibri" w:eastAsia="Calibri" w:hAnsi="Calibri" w:cs="Calibri"/>
          <w:lang w:val="en-GB"/>
        </w:rPr>
        <w:t>of target sequences</w:t>
      </w:r>
      <w:r w:rsidR="00B30F72" w:rsidRPr="1AA132A7">
        <w:rPr>
          <w:rFonts w:ascii="Calibri" w:eastAsia="Calibri" w:hAnsi="Calibri" w:cs="Calibri"/>
          <w:lang w:val="en-GB"/>
        </w:rPr>
        <w:t>.</w:t>
      </w:r>
    </w:p>
    <w:p w14:paraId="332CC619" w14:textId="3C7CB9F3" w:rsidR="00B30F72" w:rsidRDefault="00A90F18" w:rsidP="00C87EDB">
      <w:pPr>
        <w:jc w:val="both"/>
        <w:rPr>
          <w:rFonts w:ascii="Calibri" w:eastAsia="Calibri" w:hAnsi="Calibri" w:cs="Calibri"/>
          <w:lang w:val="en-GB"/>
        </w:rPr>
      </w:pPr>
      <w:r w:rsidRPr="00ECD498">
        <w:rPr>
          <w:rFonts w:ascii="Calibri" w:eastAsia="Calibri" w:hAnsi="Calibri" w:cs="Calibri"/>
          <w:b/>
          <w:bCs/>
          <w:lang w:val="en-GB"/>
        </w:rPr>
        <w:t>Figure 8S</w:t>
      </w:r>
      <w:r w:rsidR="00D060B5">
        <w:rPr>
          <w:rFonts w:ascii="Calibri" w:eastAsia="Calibri" w:hAnsi="Calibri" w:cs="Calibri"/>
          <w:b/>
          <w:bCs/>
          <w:lang w:val="en-GB"/>
        </w:rPr>
        <w:t>.</w:t>
      </w:r>
      <w:r w:rsidRPr="00ECD498">
        <w:rPr>
          <w:rFonts w:ascii="Calibri" w:eastAsia="Calibri" w:hAnsi="Calibri" w:cs="Calibri"/>
          <w:b/>
          <w:bCs/>
          <w:lang w:val="en-GB"/>
        </w:rPr>
        <w:t xml:space="preserve"> </w:t>
      </w:r>
      <w:r w:rsidR="00B30F72">
        <w:rPr>
          <w:rFonts w:ascii="Calibri" w:eastAsia="Calibri" w:hAnsi="Calibri" w:cs="Calibri"/>
          <w:lang w:val="en-GB"/>
        </w:rPr>
        <w:t xml:space="preserve">Schematic diagram </w:t>
      </w:r>
      <w:r w:rsidR="00B30F72" w:rsidRPr="7ABAC4FB">
        <w:rPr>
          <w:rFonts w:ascii="Calibri" w:eastAsia="Calibri" w:hAnsi="Calibri" w:cs="Calibri"/>
          <w:lang w:val="en-GB"/>
        </w:rPr>
        <w:t xml:space="preserve">of </w:t>
      </w:r>
      <w:r w:rsidR="00B30F72">
        <w:rPr>
          <w:rFonts w:ascii="Calibri" w:eastAsia="Calibri" w:hAnsi="Calibri" w:cs="Calibri"/>
          <w:i/>
          <w:iCs/>
          <w:lang w:val="en-GB"/>
        </w:rPr>
        <w:t>PSR</w:t>
      </w:r>
      <w:r w:rsidR="00B30F72" w:rsidRPr="7ABAC4FB">
        <w:rPr>
          <w:rFonts w:ascii="Calibri" w:eastAsia="Calibri" w:hAnsi="Calibri" w:cs="Calibri"/>
          <w:i/>
          <w:iCs/>
          <w:lang w:val="en-GB"/>
        </w:rPr>
        <w:t>1</w:t>
      </w:r>
      <w:r w:rsidR="00B30F72" w:rsidRPr="7ABAC4FB">
        <w:rPr>
          <w:rFonts w:ascii="Calibri" w:eastAsia="Calibri" w:hAnsi="Calibri" w:cs="Calibri"/>
          <w:lang w:val="en-GB"/>
        </w:rPr>
        <w:t xml:space="preserve"> gene and position </w:t>
      </w:r>
      <w:r w:rsidR="00B30F72">
        <w:rPr>
          <w:rFonts w:ascii="Calibri" w:eastAsia="Calibri" w:hAnsi="Calibri" w:cs="Calibri"/>
          <w:lang w:val="en-GB"/>
        </w:rPr>
        <w:t xml:space="preserve">of </w:t>
      </w:r>
      <w:r w:rsidR="00B30F72" w:rsidRPr="7ABAC4FB">
        <w:rPr>
          <w:rFonts w:ascii="Calibri" w:eastAsia="Calibri" w:hAnsi="Calibri" w:cs="Calibri"/>
          <w:lang w:val="en-GB"/>
        </w:rPr>
        <w:t xml:space="preserve">sgRNA complementary sequences </w:t>
      </w:r>
      <w:r w:rsidR="00B30F72">
        <w:rPr>
          <w:rFonts w:ascii="Calibri" w:eastAsia="Calibri" w:hAnsi="Calibri" w:cs="Calibri"/>
          <w:lang w:val="en-GB"/>
        </w:rPr>
        <w:t xml:space="preserve">(T1 and T2) </w:t>
      </w:r>
      <w:r w:rsidR="00B30F72" w:rsidRPr="7ABAC4FB">
        <w:rPr>
          <w:rFonts w:ascii="Calibri" w:eastAsia="Calibri" w:hAnsi="Calibri" w:cs="Calibri"/>
          <w:lang w:val="en-GB"/>
        </w:rPr>
        <w:t xml:space="preserve">in exon 1 and 3, respectively. </w:t>
      </w:r>
    </w:p>
    <w:p w14:paraId="2A42EFB9" w14:textId="5FE9EC3F" w:rsidR="00A90F18" w:rsidRDefault="00A90F18" w:rsidP="00C87EDB">
      <w:pPr>
        <w:jc w:val="both"/>
        <w:rPr>
          <w:rFonts w:ascii="Calibri" w:eastAsia="Calibri" w:hAnsi="Calibri" w:cs="Calibri"/>
          <w:lang w:val="en-GB"/>
        </w:rPr>
      </w:pPr>
      <w:r w:rsidRPr="0C0C072D">
        <w:rPr>
          <w:rFonts w:ascii="Calibri" w:eastAsia="Calibri" w:hAnsi="Calibri" w:cs="Calibri"/>
          <w:b/>
          <w:bCs/>
          <w:lang w:val="en-GB"/>
        </w:rPr>
        <w:t xml:space="preserve">Figure </w:t>
      </w:r>
      <w:r>
        <w:rPr>
          <w:rFonts w:ascii="Calibri" w:eastAsia="Calibri" w:hAnsi="Calibri" w:cs="Calibri"/>
          <w:b/>
          <w:bCs/>
          <w:lang w:val="en-GB"/>
        </w:rPr>
        <w:t>9</w:t>
      </w:r>
      <w:r w:rsidRPr="0C0C072D">
        <w:rPr>
          <w:rFonts w:ascii="Calibri" w:eastAsia="Calibri" w:hAnsi="Calibri" w:cs="Calibri"/>
          <w:b/>
          <w:bCs/>
          <w:lang w:val="en-GB"/>
        </w:rPr>
        <w:t>S</w:t>
      </w:r>
      <w:r w:rsidR="00D060B5">
        <w:rPr>
          <w:rFonts w:ascii="Calibri" w:eastAsia="Calibri" w:hAnsi="Calibri" w:cs="Calibri"/>
          <w:b/>
          <w:bCs/>
          <w:lang w:val="en-GB"/>
        </w:rPr>
        <w:t>.</w:t>
      </w:r>
      <w:r w:rsidRPr="0C0C072D">
        <w:rPr>
          <w:rFonts w:ascii="Calibri" w:eastAsia="Calibri" w:hAnsi="Calibri" w:cs="Calibri"/>
          <w:b/>
          <w:bCs/>
          <w:lang w:val="en-GB"/>
        </w:rPr>
        <w:t xml:space="preserve"> </w:t>
      </w:r>
      <w:r w:rsidRPr="0C0C072D">
        <w:rPr>
          <w:rFonts w:ascii="Calibri" w:eastAsia="Calibri" w:hAnsi="Calibri" w:cs="Calibri"/>
          <w:lang w:val="en-GB"/>
        </w:rPr>
        <w:t>PCR amplification of</w:t>
      </w:r>
      <w:r w:rsidRPr="0C0C072D">
        <w:rPr>
          <w:rFonts w:ascii="Calibri" w:eastAsia="Calibri" w:hAnsi="Calibri" w:cs="Calibri"/>
          <w:i/>
          <w:iCs/>
          <w:lang w:val="en-GB"/>
        </w:rPr>
        <w:t xml:space="preserve"> </w:t>
      </w:r>
      <w:proofErr w:type="spellStart"/>
      <w:r>
        <w:rPr>
          <w:rFonts w:ascii="Calibri" w:eastAsia="Calibri" w:hAnsi="Calibri" w:cs="Calibri"/>
          <w:i/>
          <w:iCs/>
          <w:lang w:val="en-GB"/>
        </w:rPr>
        <w:t>CpFTSY</w:t>
      </w:r>
      <w:proofErr w:type="spellEnd"/>
      <w:r w:rsidRPr="0C0C072D">
        <w:rPr>
          <w:rFonts w:ascii="Calibri" w:eastAsia="Calibri" w:hAnsi="Calibri" w:cs="Calibri"/>
          <w:lang w:val="en-GB"/>
        </w:rPr>
        <w:t xml:space="preserve">, </w:t>
      </w:r>
      <w:r w:rsidRPr="0C0C072D">
        <w:rPr>
          <w:rFonts w:ascii="Calibri" w:eastAsia="Calibri" w:hAnsi="Calibri" w:cs="Calibri"/>
          <w:i/>
          <w:iCs/>
          <w:lang w:val="en-GB"/>
        </w:rPr>
        <w:t xml:space="preserve">psr1 </w:t>
      </w:r>
      <w:r w:rsidRPr="0C0C072D">
        <w:rPr>
          <w:rFonts w:ascii="Calibri" w:eastAsia="Calibri" w:hAnsi="Calibri" w:cs="Calibri"/>
          <w:lang w:val="en-GB"/>
        </w:rPr>
        <w:t xml:space="preserve">and </w:t>
      </w:r>
      <w:proofErr w:type="spellStart"/>
      <w:r w:rsidRPr="0C0C072D">
        <w:rPr>
          <w:rFonts w:ascii="Calibri" w:eastAsia="Calibri" w:hAnsi="Calibri" w:cs="Calibri"/>
          <w:i/>
          <w:iCs/>
          <w:lang w:val="en-GB"/>
        </w:rPr>
        <w:t>cao</w:t>
      </w:r>
      <w:proofErr w:type="spellEnd"/>
      <w:r w:rsidRPr="0C0C072D">
        <w:rPr>
          <w:rFonts w:ascii="Calibri" w:eastAsia="Calibri" w:hAnsi="Calibri" w:cs="Calibri"/>
          <w:lang w:val="en-GB"/>
        </w:rPr>
        <w:t xml:space="preserve"> genes from CW15 </w:t>
      </w:r>
      <w:r w:rsidR="003F5E90">
        <w:rPr>
          <w:rFonts w:ascii="Calibri" w:eastAsia="Calibri" w:hAnsi="Calibri" w:cs="Calibri"/>
          <w:lang w:val="en-GB"/>
        </w:rPr>
        <w:t>wild-type</w:t>
      </w:r>
      <w:r w:rsidRPr="0C0C072D">
        <w:rPr>
          <w:rFonts w:ascii="Calibri" w:eastAsia="Calibri" w:hAnsi="Calibri" w:cs="Calibri"/>
          <w:lang w:val="en-GB"/>
        </w:rPr>
        <w:t xml:space="preserve"> strain and transformants obtained from co-targeting transformation.</w:t>
      </w:r>
    </w:p>
    <w:p w14:paraId="7416582B" w14:textId="4181ACC3" w:rsidR="00A90F18" w:rsidRDefault="00A90F18" w:rsidP="00C87EDB">
      <w:pPr>
        <w:jc w:val="both"/>
        <w:rPr>
          <w:lang w:val="en-GB"/>
        </w:rPr>
      </w:pPr>
      <w:r w:rsidRPr="00ECD498">
        <w:rPr>
          <w:b/>
          <w:bCs/>
          <w:lang w:val="en-GB"/>
        </w:rPr>
        <w:t>Figure 10S</w:t>
      </w:r>
      <w:r w:rsidR="00D060B5">
        <w:rPr>
          <w:b/>
          <w:bCs/>
          <w:lang w:val="en-GB"/>
        </w:rPr>
        <w:t>.</w:t>
      </w:r>
      <w:r w:rsidRPr="00ECD498">
        <w:rPr>
          <w:b/>
          <w:bCs/>
          <w:lang w:val="en-GB"/>
        </w:rPr>
        <w:t xml:space="preserve"> </w:t>
      </w:r>
      <w:r w:rsidRPr="00ECD498">
        <w:rPr>
          <w:lang w:val="en-GB"/>
        </w:rPr>
        <w:t xml:space="preserve">Sequencing data output collected for </w:t>
      </w:r>
      <w:r w:rsidRPr="00ECD498">
        <w:rPr>
          <w:i/>
          <w:iCs/>
          <w:lang w:val="en-GB"/>
        </w:rPr>
        <w:t xml:space="preserve">PSR1 </w:t>
      </w:r>
      <w:r w:rsidRPr="00ECD498">
        <w:rPr>
          <w:lang w:val="en-GB"/>
        </w:rPr>
        <w:t xml:space="preserve">modification in T1 and T2 locus and relative </w:t>
      </w:r>
      <w:proofErr w:type="spellStart"/>
      <w:r w:rsidRPr="00ECD498">
        <w:rPr>
          <w:i/>
          <w:iCs/>
          <w:lang w:val="en-GB"/>
        </w:rPr>
        <w:t>cpftsy</w:t>
      </w:r>
      <w:proofErr w:type="spellEnd"/>
      <w:r w:rsidRPr="00ECD498">
        <w:rPr>
          <w:i/>
          <w:iCs/>
          <w:lang w:val="en-GB"/>
        </w:rPr>
        <w:t xml:space="preserve"> </w:t>
      </w:r>
      <w:r w:rsidRPr="00ECD498">
        <w:rPr>
          <w:lang w:val="en-GB"/>
        </w:rPr>
        <w:t>knock-out confirmation.</w:t>
      </w:r>
    </w:p>
    <w:p w14:paraId="5AFAA109" w14:textId="77777777" w:rsidR="00B30F72" w:rsidRDefault="00B30F72" w:rsidP="00C87EDB">
      <w:pPr>
        <w:jc w:val="both"/>
        <w:rPr>
          <w:rFonts w:ascii="Calibri" w:eastAsia="Calibri" w:hAnsi="Calibri" w:cs="Calibri"/>
          <w:b/>
          <w:bCs/>
          <w:color w:val="000000" w:themeColor="text1"/>
          <w:lang w:val="en-GB"/>
        </w:rPr>
      </w:pPr>
    </w:p>
    <w:p w14:paraId="1D04042F" w14:textId="53BB8E25" w:rsidR="00B30F72" w:rsidRDefault="00B30F72" w:rsidP="00C87EDB">
      <w:pPr>
        <w:jc w:val="both"/>
        <w:rPr>
          <w:rFonts w:ascii="Calibri" w:eastAsia="Calibri" w:hAnsi="Calibri" w:cs="Calibri"/>
          <w:lang w:val="en-GB"/>
        </w:rPr>
      </w:pPr>
      <w:r w:rsidRPr="0C0C072D">
        <w:rPr>
          <w:rFonts w:ascii="Calibri" w:eastAsia="Calibri" w:hAnsi="Calibri" w:cs="Calibri"/>
          <w:b/>
          <w:bCs/>
          <w:color w:val="000000" w:themeColor="text1"/>
          <w:lang w:val="en-GB"/>
        </w:rPr>
        <w:t xml:space="preserve">Table </w:t>
      </w:r>
      <w:r>
        <w:rPr>
          <w:rFonts w:ascii="Calibri" w:eastAsia="Calibri" w:hAnsi="Calibri" w:cs="Calibri"/>
          <w:b/>
          <w:bCs/>
          <w:color w:val="000000" w:themeColor="text1"/>
          <w:lang w:val="en-GB"/>
        </w:rPr>
        <w:t>1</w:t>
      </w:r>
      <w:r w:rsidRPr="0C0C072D">
        <w:rPr>
          <w:rFonts w:ascii="Calibri" w:eastAsia="Calibri" w:hAnsi="Calibri" w:cs="Calibri"/>
          <w:b/>
          <w:bCs/>
          <w:color w:val="000000" w:themeColor="text1"/>
          <w:lang w:val="en-GB"/>
        </w:rPr>
        <w:t>S</w:t>
      </w:r>
      <w:r w:rsidR="00D060B5">
        <w:rPr>
          <w:rFonts w:ascii="Calibri" w:eastAsia="Calibri" w:hAnsi="Calibri" w:cs="Calibri"/>
          <w:b/>
          <w:bCs/>
          <w:color w:val="000000" w:themeColor="text1"/>
          <w:lang w:val="en-GB"/>
        </w:rPr>
        <w:t>.</w:t>
      </w:r>
      <w:r w:rsidRPr="0C0C072D">
        <w:rPr>
          <w:rFonts w:ascii="Calibri" w:eastAsia="Calibri" w:hAnsi="Calibri" w:cs="Calibri"/>
          <w:color w:val="FF0000"/>
          <w:lang w:val="en-GB"/>
        </w:rPr>
        <w:t xml:space="preserve"> </w:t>
      </w:r>
      <w:r>
        <w:rPr>
          <w:rFonts w:ascii="Calibri" w:eastAsia="Calibri" w:hAnsi="Calibri" w:cs="Calibri"/>
          <w:lang w:val="en-GB"/>
        </w:rPr>
        <w:t>S</w:t>
      </w:r>
      <w:r w:rsidRPr="0C0C072D">
        <w:rPr>
          <w:rFonts w:ascii="Calibri" w:eastAsia="Calibri" w:hAnsi="Calibri" w:cs="Calibri"/>
          <w:lang w:val="en-GB"/>
        </w:rPr>
        <w:t>equence</w:t>
      </w:r>
      <w:r>
        <w:rPr>
          <w:rFonts w:ascii="Calibri" w:eastAsia="Calibri" w:hAnsi="Calibri" w:cs="Calibri"/>
          <w:lang w:val="en-GB"/>
        </w:rPr>
        <w:t>s of oligonucleotides used</w:t>
      </w:r>
      <w:r w:rsidRPr="0C0C072D">
        <w:rPr>
          <w:rFonts w:ascii="Calibri" w:eastAsia="Calibri" w:hAnsi="Calibri" w:cs="Calibri"/>
          <w:lang w:val="en-GB"/>
        </w:rPr>
        <w:t xml:space="preserve"> for sgRNA production (5‘ -&gt; 3‘)</w:t>
      </w:r>
      <w:r w:rsidR="00D060B5">
        <w:rPr>
          <w:rFonts w:ascii="Calibri" w:eastAsia="Calibri" w:hAnsi="Calibri" w:cs="Calibri"/>
          <w:lang w:val="en-GB"/>
        </w:rPr>
        <w:t>.</w:t>
      </w:r>
    </w:p>
    <w:p w14:paraId="3E21413D" w14:textId="344F42A7" w:rsidR="00B30F72" w:rsidRDefault="00B30F72" w:rsidP="00C87EDB">
      <w:pPr>
        <w:jc w:val="both"/>
        <w:rPr>
          <w:rFonts w:ascii="Calibri" w:eastAsia="Calibri" w:hAnsi="Calibri" w:cs="Calibri"/>
          <w:color w:val="FF0000"/>
          <w:lang w:val="en-GB"/>
        </w:rPr>
      </w:pPr>
      <w:r w:rsidRPr="0C0C072D">
        <w:rPr>
          <w:rFonts w:ascii="Calibri" w:eastAsia="Calibri" w:hAnsi="Calibri" w:cs="Calibri"/>
          <w:b/>
          <w:bCs/>
          <w:lang w:val="en-GB"/>
        </w:rPr>
        <w:t xml:space="preserve">Table </w:t>
      </w:r>
      <w:r>
        <w:rPr>
          <w:rFonts w:ascii="Calibri" w:eastAsia="Calibri" w:hAnsi="Calibri" w:cs="Calibri"/>
          <w:b/>
          <w:bCs/>
          <w:lang w:val="en-GB"/>
        </w:rPr>
        <w:t>2</w:t>
      </w:r>
      <w:r w:rsidRPr="0C0C072D">
        <w:rPr>
          <w:rFonts w:ascii="Calibri" w:eastAsia="Calibri" w:hAnsi="Calibri" w:cs="Calibri"/>
          <w:b/>
          <w:bCs/>
          <w:lang w:val="en-GB"/>
        </w:rPr>
        <w:t xml:space="preserve">S: </w:t>
      </w:r>
      <w:r>
        <w:rPr>
          <w:rFonts w:ascii="Calibri" w:eastAsia="Calibri" w:hAnsi="Calibri" w:cs="Calibri"/>
          <w:lang w:val="en-GB"/>
        </w:rPr>
        <w:t>Sequences of oligonucleotides</w:t>
      </w:r>
      <w:r w:rsidRPr="0C0C072D">
        <w:rPr>
          <w:rFonts w:ascii="Calibri" w:eastAsia="Calibri" w:hAnsi="Calibri" w:cs="Calibri"/>
          <w:lang w:val="en-GB"/>
        </w:rPr>
        <w:t xml:space="preserve"> used for </w:t>
      </w:r>
      <w:r>
        <w:rPr>
          <w:rFonts w:ascii="Calibri" w:eastAsia="Calibri" w:hAnsi="Calibri" w:cs="Calibri"/>
          <w:lang w:val="en-GB"/>
        </w:rPr>
        <w:t xml:space="preserve">PCR </w:t>
      </w:r>
      <w:r w:rsidRPr="0C0C072D">
        <w:rPr>
          <w:rFonts w:ascii="Calibri" w:eastAsia="Calibri" w:hAnsi="Calibri" w:cs="Calibri"/>
          <w:lang w:val="en-GB"/>
        </w:rPr>
        <w:t>gene-amplification (5‘ -&gt; 3‘)</w:t>
      </w:r>
      <w:r w:rsidR="00D060B5" w:rsidRPr="00D060B5">
        <w:rPr>
          <w:rFonts w:ascii="Calibri" w:eastAsia="Calibri" w:hAnsi="Calibri" w:cs="Calibri"/>
          <w:lang w:val="en-GB"/>
        </w:rPr>
        <w:t>.</w:t>
      </w:r>
    </w:p>
    <w:p w14:paraId="48F5C819" w14:textId="221D1466" w:rsidR="00B30F72" w:rsidRDefault="00B30F72" w:rsidP="00C87EDB">
      <w:pPr>
        <w:jc w:val="both"/>
        <w:rPr>
          <w:rFonts w:ascii="Calibri" w:eastAsia="Calibri" w:hAnsi="Calibri" w:cs="Calibri"/>
          <w:lang w:val="en-GB"/>
        </w:rPr>
      </w:pPr>
      <w:r w:rsidRPr="7ABAC4FB">
        <w:rPr>
          <w:rFonts w:ascii="Calibri" w:eastAsia="Calibri" w:hAnsi="Calibri" w:cs="Calibri"/>
          <w:b/>
          <w:bCs/>
          <w:lang w:val="en-GB"/>
        </w:rPr>
        <w:t xml:space="preserve">Table </w:t>
      </w:r>
      <w:r>
        <w:rPr>
          <w:rFonts w:ascii="Calibri" w:eastAsia="Calibri" w:hAnsi="Calibri" w:cs="Calibri"/>
          <w:b/>
          <w:bCs/>
          <w:lang w:val="en-GB"/>
        </w:rPr>
        <w:t>3</w:t>
      </w:r>
      <w:r w:rsidRPr="7ABAC4FB">
        <w:rPr>
          <w:rFonts w:ascii="Calibri" w:eastAsia="Calibri" w:hAnsi="Calibri" w:cs="Calibri"/>
          <w:b/>
          <w:bCs/>
          <w:lang w:val="en-GB"/>
        </w:rPr>
        <w:t>S</w:t>
      </w:r>
      <w:r w:rsidR="00D060B5">
        <w:rPr>
          <w:rFonts w:ascii="Calibri" w:eastAsia="Calibri" w:hAnsi="Calibri" w:cs="Calibri"/>
          <w:b/>
          <w:bCs/>
          <w:lang w:val="en-GB"/>
        </w:rPr>
        <w:t>.</w:t>
      </w:r>
      <w:r w:rsidRPr="7ABAC4FB">
        <w:rPr>
          <w:rFonts w:ascii="Calibri" w:eastAsia="Calibri" w:hAnsi="Calibri" w:cs="Calibri"/>
          <w:b/>
          <w:bCs/>
          <w:lang w:val="en-GB"/>
        </w:rPr>
        <w:t xml:space="preserve"> </w:t>
      </w:r>
      <w:r w:rsidRPr="00B30F72">
        <w:rPr>
          <w:rFonts w:ascii="Calibri" w:eastAsia="Calibri" w:hAnsi="Calibri" w:cs="Calibri"/>
          <w:lang w:val="en-GB"/>
        </w:rPr>
        <w:t xml:space="preserve">Raw data collected upon 6 individual transformations (R1-R6), and selection </w:t>
      </w:r>
      <w:r w:rsidR="002A3780">
        <w:rPr>
          <w:lang w:val="en-GB"/>
        </w:rPr>
        <w:t>under</w:t>
      </w:r>
      <w:r w:rsidRPr="00B30F72">
        <w:rPr>
          <w:lang w:val="en-GB"/>
        </w:rPr>
        <w:t xml:space="preserve"> phosphate supplementation (+P) or </w:t>
      </w:r>
      <w:r w:rsidR="002A3780">
        <w:rPr>
          <w:lang w:val="en-GB"/>
        </w:rPr>
        <w:t>starvation</w:t>
      </w:r>
      <w:r w:rsidRPr="00B30F72">
        <w:rPr>
          <w:lang w:val="en-GB"/>
        </w:rPr>
        <w:t xml:space="preserve"> (-P).</w:t>
      </w:r>
    </w:p>
    <w:p w14:paraId="5A588733" w14:textId="591420D0" w:rsidR="00B30F72" w:rsidRDefault="00B30F72" w:rsidP="00C87EDB">
      <w:pPr>
        <w:jc w:val="both"/>
        <w:rPr>
          <w:rFonts w:ascii="Calibri" w:eastAsia="Calibri" w:hAnsi="Calibri" w:cs="Calibri"/>
          <w:lang w:val="en-GB"/>
        </w:rPr>
      </w:pPr>
      <w:r w:rsidRPr="0C0C072D">
        <w:rPr>
          <w:rFonts w:ascii="Calibri" w:eastAsia="Calibri" w:hAnsi="Calibri" w:cs="Calibri"/>
          <w:b/>
          <w:bCs/>
          <w:lang w:val="en-GB"/>
        </w:rPr>
        <w:t>Table 4S</w:t>
      </w:r>
      <w:r w:rsidR="00D060B5">
        <w:rPr>
          <w:rFonts w:ascii="Calibri" w:eastAsia="Calibri" w:hAnsi="Calibri" w:cs="Calibri"/>
          <w:b/>
          <w:bCs/>
          <w:lang w:val="en-GB"/>
        </w:rPr>
        <w:t>.</w:t>
      </w:r>
      <w:r w:rsidRPr="0C0C072D">
        <w:rPr>
          <w:rFonts w:ascii="Calibri" w:eastAsia="Calibri" w:hAnsi="Calibri" w:cs="Calibri"/>
          <w:lang w:val="en-GB"/>
        </w:rPr>
        <w:t xml:space="preserve"> </w:t>
      </w:r>
      <w:r w:rsidRPr="00B30F72">
        <w:rPr>
          <w:rFonts w:ascii="Calibri" w:eastAsia="Calibri" w:hAnsi="Calibri" w:cs="Calibri"/>
          <w:lang w:val="en-GB"/>
        </w:rPr>
        <w:t xml:space="preserve">Raw data collected upon 6 individual transformations (R1-R6) for co-targeting </w:t>
      </w:r>
      <w:proofErr w:type="spellStart"/>
      <w:r w:rsidRPr="00B30F72">
        <w:rPr>
          <w:rFonts w:ascii="Calibri" w:eastAsia="Calibri" w:hAnsi="Calibri" w:cs="Calibri"/>
          <w:i/>
          <w:iCs/>
          <w:lang w:val="en-GB"/>
        </w:rPr>
        <w:t>CpFTSY</w:t>
      </w:r>
      <w:proofErr w:type="spellEnd"/>
      <w:r w:rsidRPr="00B30F72">
        <w:rPr>
          <w:rFonts w:ascii="Calibri" w:eastAsia="Calibri" w:hAnsi="Calibri" w:cs="Calibri"/>
          <w:i/>
          <w:iCs/>
          <w:lang w:val="en-GB"/>
        </w:rPr>
        <w:t xml:space="preserve"> </w:t>
      </w:r>
      <w:r w:rsidRPr="00B30F72">
        <w:rPr>
          <w:rFonts w:ascii="Calibri" w:eastAsia="Calibri" w:hAnsi="Calibri" w:cs="Calibri"/>
          <w:lang w:val="en-GB"/>
        </w:rPr>
        <w:t xml:space="preserve">and </w:t>
      </w:r>
      <w:r w:rsidRPr="00B30F72">
        <w:rPr>
          <w:rFonts w:ascii="Calibri" w:eastAsia="Calibri" w:hAnsi="Calibri" w:cs="Calibri"/>
          <w:i/>
          <w:iCs/>
          <w:lang w:val="en-GB"/>
        </w:rPr>
        <w:t>PSR1</w:t>
      </w:r>
      <w:r w:rsidRPr="00B30F72">
        <w:rPr>
          <w:rFonts w:ascii="Calibri" w:eastAsia="Calibri" w:hAnsi="Calibri" w:cs="Calibri"/>
          <w:lang w:val="en-GB"/>
        </w:rPr>
        <w:t>.</w:t>
      </w:r>
    </w:p>
    <w:p w14:paraId="51276593" w14:textId="4BEF4A4D" w:rsidR="59B83942" w:rsidRDefault="59B83942" w:rsidP="00C87EDB">
      <w:pPr>
        <w:jc w:val="both"/>
        <w:rPr>
          <w:lang w:val="en-GB"/>
        </w:rPr>
      </w:pPr>
    </w:p>
    <w:p w14:paraId="6485758F" w14:textId="29688112" w:rsidR="7ABAC4FB" w:rsidRPr="001A0481" w:rsidRDefault="7ABAC4FB" w:rsidP="7ABAC4FB">
      <w:pPr>
        <w:jc w:val="both"/>
        <w:rPr>
          <w:lang w:val="en-GB"/>
        </w:rPr>
      </w:pPr>
    </w:p>
    <w:p w14:paraId="49D6492E" w14:textId="510F4A02" w:rsidR="7AD81720" w:rsidRPr="001A0481" w:rsidRDefault="7AD81720" w:rsidP="7AD81720">
      <w:pPr>
        <w:jc w:val="both"/>
        <w:rPr>
          <w:lang w:val="en-GB"/>
        </w:rPr>
      </w:pPr>
    </w:p>
    <w:p w14:paraId="23EFA0F0" w14:textId="5323CB6C" w:rsidR="7AD81720" w:rsidRPr="001A0481" w:rsidRDefault="7AD81720" w:rsidP="7AD81720">
      <w:pPr>
        <w:jc w:val="both"/>
        <w:rPr>
          <w:lang w:val="en-GB"/>
        </w:rPr>
      </w:pPr>
    </w:p>
    <w:p w14:paraId="13B4E09F" w14:textId="087899E8" w:rsidR="00D060B5" w:rsidRDefault="00D060B5">
      <w:pPr>
        <w:rPr>
          <w:lang w:val="en-GB"/>
        </w:rPr>
      </w:pPr>
    </w:p>
    <w:p w14:paraId="47B8878D" w14:textId="4570CEA8" w:rsidR="003D71DD" w:rsidRDefault="003D71DD" w:rsidP="00C87EDB">
      <w:pPr>
        <w:jc w:val="both"/>
        <w:rPr>
          <w:lang w:val="en-GB"/>
        </w:rPr>
      </w:pPr>
      <w:r w:rsidRPr="7ABAC4FB">
        <w:rPr>
          <w:rFonts w:ascii="Calibri" w:eastAsia="Calibri" w:hAnsi="Calibri" w:cs="Calibri"/>
          <w:b/>
          <w:bCs/>
          <w:lang w:val="en-GB"/>
        </w:rPr>
        <w:lastRenderedPageBreak/>
        <w:t xml:space="preserve">Figure </w:t>
      </w:r>
      <w:r>
        <w:rPr>
          <w:rFonts w:ascii="Calibri" w:eastAsia="Calibri" w:hAnsi="Calibri" w:cs="Calibri"/>
          <w:b/>
          <w:bCs/>
          <w:lang w:val="en-GB"/>
        </w:rPr>
        <w:t>1</w:t>
      </w:r>
      <w:r w:rsidRPr="7ABAC4FB">
        <w:rPr>
          <w:rFonts w:ascii="Calibri" w:eastAsia="Calibri" w:hAnsi="Calibri" w:cs="Calibri"/>
          <w:b/>
          <w:bCs/>
          <w:lang w:val="en-GB"/>
        </w:rPr>
        <w:t>S</w:t>
      </w:r>
      <w:r w:rsidR="00D060B5">
        <w:rPr>
          <w:rFonts w:ascii="Calibri" w:eastAsia="Calibri" w:hAnsi="Calibri" w:cs="Calibri"/>
          <w:b/>
          <w:bCs/>
          <w:lang w:val="en-GB"/>
        </w:rPr>
        <w:t>.</w:t>
      </w:r>
      <w:r w:rsidRPr="7ABAC4FB">
        <w:rPr>
          <w:rFonts w:ascii="Calibri" w:eastAsia="Calibri" w:hAnsi="Calibri" w:cs="Calibri"/>
          <w:b/>
          <w:bCs/>
          <w:lang w:val="en-GB"/>
        </w:rPr>
        <w:t xml:space="preserve"> </w:t>
      </w:r>
      <w:r w:rsidRPr="003F5E90">
        <w:rPr>
          <w:rFonts w:ascii="Calibri" w:eastAsia="Calibri" w:hAnsi="Calibri" w:cs="Calibri"/>
          <w:lang w:val="en-GB"/>
        </w:rPr>
        <w:t xml:space="preserve">Schematic diagram of </w:t>
      </w:r>
      <w:proofErr w:type="spellStart"/>
      <w:r w:rsidRPr="003F5E90">
        <w:rPr>
          <w:rFonts w:ascii="Calibri" w:eastAsia="Calibri" w:hAnsi="Calibri" w:cs="Calibri"/>
          <w:i/>
          <w:iCs/>
          <w:lang w:val="en-GB"/>
        </w:rPr>
        <w:t>CpFTSY</w:t>
      </w:r>
      <w:proofErr w:type="spellEnd"/>
      <w:r w:rsidRPr="003F5E90">
        <w:rPr>
          <w:rFonts w:ascii="Calibri" w:eastAsia="Calibri" w:hAnsi="Calibri" w:cs="Calibri"/>
          <w:lang w:val="en-GB"/>
        </w:rPr>
        <w:t xml:space="preserve"> gene and position of sgRNA complementary sequences (T1 and T2) in exon 4 and 6, respectively. T1 sequence</w:t>
      </w:r>
      <w:r>
        <w:rPr>
          <w:rFonts w:ascii="Calibri" w:eastAsia="Calibri" w:hAnsi="Calibri" w:cs="Calibri"/>
          <w:lang w:val="en-GB"/>
        </w:rPr>
        <w:t>:</w:t>
      </w:r>
      <w:r w:rsidRPr="7ABAC4FB">
        <w:rPr>
          <w:rFonts w:ascii="Calibri" w:eastAsia="Calibri" w:hAnsi="Calibri" w:cs="Calibri"/>
          <w:lang w:val="en-GB"/>
        </w:rPr>
        <w:t xml:space="preserve"> CGCACTGCTCTGAAGATCG</w:t>
      </w:r>
      <w:r w:rsidRPr="7ABAC4FB">
        <w:rPr>
          <w:lang w:val="en-GB"/>
        </w:rPr>
        <w:t xml:space="preserve"> </w:t>
      </w:r>
      <w:r w:rsidRPr="7ABAC4FB">
        <w:rPr>
          <w:rFonts w:ascii="Calibri" w:eastAsia="Calibri" w:hAnsi="Calibri" w:cs="Calibri"/>
          <w:lang w:val="en-GB"/>
        </w:rPr>
        <w:t xml:space="preserve">+ (PAM sequence) </w:t>
      </w:r>
      <w:r w:rsidRPr="001A0481">
        <w:rPr>
          <w:rFonts w:ascii="Calibri" w:eastAsia="Calibri" w:hAnsi="Calibri" w:cs="Calibri"/>
          <w:color w:val="000000" w:themeColor="text1"/>
          <w:lang w:val="en-GB"/>
        </w:rPr>
        <w:t>TGG</w:t>
      </w:r>
      <w:r w:rsidRPr="7ABAC4FB">
        <w:rPr>
          <w:rFonts w:ascii="Calibri" w:eastAsia="Calibri" w:hAnsi="Calibri" w:cs="Calibri"/>
          <w:lang w:val="en-GB"/>
        </w:rPr>
        <w:t xml:space="preserve"> (in Exon 4)</w:t>
      </w:r>
      <w:r>
        <w:rPr>
          <w:rFonts w:ascii="Calibri" w:eastAsia="Calibri" w:hAnsi="Calibri" w:cs="Calibri"/>
          <w:lang w:val="en-GB"/>
        </w:rPr>
        <w:t>;</w:t>
      </w:r>
      <w:r w:rsidRPr="7ABAC4FB">
        <w:rPr>
          <w:rFonts w:ascii="Calibri" w:eastAsia="Calibri" w:hAnsi="Calibri" w:cs="Calibri"/>
          <w:lang w:val="en-GB"/>
        </w:rPr>
        <w:t xml:space="preserve"> T2 sequence</w:t>
      </w:r>
      <w:r>
        <w:rPr>
          <w:rFonts w:ascii="Calibri" w:eastAsia="Calibri" w:hAnsi="Calibri" w:cs="Calibri"/>
          <w:lang w:val="en-GB"/>
        </w:rPr>
        <w:t>:</w:t>
      </w:r>
      <w:r w:rsidRPr="7ABAC4FB">
        <w:rPr>
          <w:rFonts w:ascii="Calibri" w:eastAsia="Calibri" w:hAnsi="Calibri" w:cs="Calibri"/>
          <w:lang w:val="en-GB"/>
        </w:rPr>
        <w:t xml:space="preserve"> </w:t>
      </w:r>
      <w:r w:rsidRPr="7ABAC4FB">
        <w:rPr>
          <w:lang w:val="en-GB"/>
        </w:rPr>
        <w:t xml:space="preserve">ATCGCGTACAAGTACGGCA </w:t>
      </w:r>
      <w:r w:rsidRPr="7ABAC4FB">
        <w:rPr>
          <w:rFonts w:ascii="Calibri" w:eastAsia="Calibri" w:hAnsi="Calibri" w:cs="Calibri"/>
          <w:lang w:val="en-GB"/>
        </w:rPr>
        <w:t xml:space="preserve">+ (PAM sequence) </w:t>
      </w:r>
      <w:r w:rsidRPr="001A0481">
        <w:rPr>
          <w:rFonts w:ascii="Calibri" w:eastAsia="Calibri" w:hAnsi="Calibri" w:cs="Calibri"/>
          <w:color w:val="000000" w:themeColor="text1"/>
          <w:lang w:val="en-GB"/>
        </w:rPr>
        <w:t>AGG</w:t>
      </w:r>
      <w:r w:rsidRPr="7ABAC4FB">
        <w:rPr>
          <w:lang w:val="en-GB"/>
        </w:rPr>
        <w:t xml:space="preserve"> (in Exon 6).</w:t>
      </w:r>
    </w:p>
    <w:p w14:paraId="4BC53709" w14:textId="77777777" w:rsidR="00D060B5" w:rsidRPr="003D71DD" w:rsidRDefault="00D060B5" w:rsidP="003D71DD">
      <w:pPr>
        <w:rPr>
          <w:rFonts w:ascii="Calibri" w:eastAsia="Calibri" w:hAnsi="Calibri" w:cs="Calibri"/>
          <w:lang w:val="en-GB"/>
        </w:rPr>
      </w:pPr>
    </w:p>
    <w:p w14:paraId="0D351248" w14:textId="7DE6320C" w:rsidR="003D71DD" w:rsidRDefault="4BD66E15" w:rsidP="03ABADC2">
      <w:r>
        <w:rPr>
          <w:noProof/>
        </w:rPr>
        <w:drawing>
          <wp:inline distT="0" distB="0" distL="0" distR="0" wp14:anchorId="5D8E71B6" wp14:editId="73AD2D29">
            <wp:extent cx="6124574" cy="1833615"/>
            <wp:effectExtent l="0" t="0" r="0" b="0"/>
            <wp:docPr id="998486133" name="Immagine 998486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cstate="print">
                      <a:extLst>
                        <a:ext uri="{28A0092B-C50C-407E-A947-70E740481C1C}">
                          <a14:useLocalDpi xmlns:a14="http://schemas.microsoft.com/office/drawing/2010/main" val="0"/>
                        </a:ext>
                      </a:extLst>
                    </a:blip>
                    <a:srcRect t="30925" b="26296"/>
                    <a:stretch>
                      <a:fillRect/>
                    </a:stretch>
                  </pic:blipFill>
                  <pic:spPr>
                    <a:xfrm>
                      <a:off x="0" y="0"/>
                      <a:ext cx="6124574" cy="1833615"/>
                    </a:xfrm>
                    <a:prstGeom prst="rect">
                      <a:avLst/>
                    </a:prstGeom>
                  </pic:spPr>
                </pic:pic>
              </a:graphicData>
            </a:graphic>
          </wp:inline>
        </w:drawing>
      </w:r>
    </w:p>
    <w:p w14:paraId="754B04FD" w14:textId="77777777" w:rsidR="00B30F72" w:rsidRDefault="00B30F72" w:rsidP="003D71DD">
      <w:pPr>
        <w:jc w:val="both"/>
        <w:rPr>
          <w:rFonts w:ascii="Calibri" w:eastAsia="Calibri" w:hAnsi="Calibri" w:cs="Calibri"/>
          <w:b/>
          <w:bCs/>
          <w:lang w:val="en-GB"/>
        </w:rPr>
      </w:pPr>
    </w:p>
    <w:p w14:paraId="6E304073" w14:textId="6188AB68" w:rsidR="00B30F72" w:rsidRPr="00B30F72" w:rsidRDefault="00B30F72" w:rsidP="00B30F72">
      <w:pPr>
        <w:rPr>
          <w:rFonts w:ascii="Calibri" w:eastAsia="Calibri" w:hAnsi="Calibri" w:cs="Calibri"/>
          <w:b/>
          <w:bCs/>
          <w:lang w:val="en-GB"/>
        </w:rPr>
      </w:pPr>
    </w:p>
    <w:p w14:paraId="6E993BBD" w14:textId="73814607" w:rsidR="00B30F72" w:rsidRDefault="00B30F72">
      <w:pPr>
        <w:rPr>
          <w:rFonts w:ascii="Calibri" w:eastAsia="Calibri" w:hAnsi="Calibri" w:cs="Calibri"/>
          <w:lang w:val="en-GB"/>
        </w:rPr>
      </w:pPr>
    </w:p>
    <w:p w14:paraId="5F4E0DBD" w14:textId="77777777" w:rsidR="00B30F72" w:rsidRDefault="00B30F72">
      <w:pPr>
        <w:rPr>
          <w:rFonts w:ascii="Calibri" w:eastAsia="Calibri" w:hAnsi="Calibri" w:cs="Calibri"/>
          <w:lang w:val="en-GB"/>
        </w:rPr>
      </w:pPr>
    </w:p>
    <w:p w14:paraId="3C5E9298" w14:textId="77777777" w:rsidR="00B30F72" w:rsidRDefault="00B30F72">
      <w:pPr>
        <w:rPr>
          <w:rFonts w:ascii="Calibri" w:eastAsia="Calibri" w:hAnsi="Calibri" w:cs="Calibri"/>
          <w:lang w:val="en-GB"/>
        </w:rPr>
      </w:pPr>
    </w:p>
    <w:p w14:paraId="67EB44DE" w14:textId="77777777" w:rsidR="00B30F72" w:rsidRDefault="00B30F72">
      <w:pPr>
        <w:rPr>
          <w:rFonts w:ascii="Calibri" w:eastAsia="Calibri" w:hAnsi="Calibri" w:cs="Calibri"/>
          <w:lang w:val="en-GB"/>
        </w:rPr>
      </w:pPr>
    </w:p>
    <w:p w14:paraId="5BF28C88" w14:textId="77777777" w:rsidR="00B30F72" w:rsidRDefault="00B30F72">
      <w:pPr>
        <w:rPr>
          <w:rFonts w:ascii="Calibri" w:eastAsia="Calibri" w:hAnsi="Calibri" w:cs="Calibri"/>
          <w:lang w:val="en-GB"/>
        </w:rPr>
      </w:pPr>
    </w:p>
    <w:p w14:paraId="1F6E12C1" w14:textId="77777777" w:rsidR="00B30F72" w:rsidRDefault="00B30F72">
      <w:pPr>
        <w:rPr>
          <w:rFonts w:ascii="Calibri" w:eastAsia="Calibri" w:hAnsi="Calibri" w:cs="Calibri"/>
          <w:lang w:val="en-GB"/>
        </w:rPr>
      </w:pPr>
    </w:p>
    <w:p w14:paraId="080DB1F4" w14:textId="77777777" w:rsidR="00B30F72" w:rsidRDefault="00B30F72">
      <w:pPr>
        <w:rPr>
          <w:rFonts w:ascii="Calibri" w:eastAsia="Calibri" w:hAnsi="Calibri" w:cs="Calibri"/>
          <w:lang w:val="en-GB"/>
        </w:rPr>
      </w:pPr>
    </w:p>
    <w:p w14:paraId="498D3CCB" w14:textId="77777777" w:rsidR="00B30F72" w:rsidRDefault="00B30F72">
      <w:pPr>
        <w:rPr>
          <w:rFonts w:ascii="Calibri" w:eastAsia="Calibri" w:hAnsi="Calibri" w:cs="Calibri"/>
          <w:lang w:val="en-GB"/>
        </w:rPr>
      </w:pPr>
    </w:p>
    <w:p w14:paraId="31436267" w14:textId="77777777" w:rsidR="00B30F72" w:rsidRDefault="00B30F72">
      <w:pPr>
        <w:rPr>
          <w:rFonts w:ascii="Calibri" w:eastAsia="Calibri" w:hAnsi="Calibri" w:cs="Calibri"/>
          <w:lang w:val="en-GB"/>
        </w:rPr>
      </w:pPr>
    </w:p>
    <w:p w14:paraId="32EDE738" w14:textId="77777777" w:rsidR="00B30F72" w:rsidRDefault="00B30F72">
      <w:pPr>
        <w:rPr>
          <w:rFonts w:ascii="Calibri" w:eastAsia="Calibri" w:hAnsi="Calibri" w:cs="Calibri"/>
          <w:lang w:val="en-GB"/>
        </w:rPr>
      </w:pPr>
    </w:p>
    <w:p w14:paraId="0F526FE9" w14:textId="77777777" w:rsidR="00B30F72" w:rsidRDefault="00B30F72">
      <w:pPr>
        <w:rPr>
          <w:rFonts w:ascii="Calibri" w:eastAsia="Calibri" w:hAnsi="Calibri" w:cs="Calibri"/>
          <w:lang w:val="en-GB"/>
        </w:rPr>
      </w:pPr>
    </w:p>
    <w:p w14:paraId="4269B954" w14:textId="77777777" w:rsidR="00B30F72" w:rsidRDefault="00B30F72">
      <w:pPr>
        <w:rPr>
          <w:rFonts w:ascii="Calibri" w:eastAsia="Calibri" w:hAnsi="Calibri" w:cs="Calibri"/>
          <w:lang w:val="en-GB"/>
        </w:rPr>
      </w:pPr>
    </w:p>
    <w:p w14:paraId="7497D9D4" w14:textId="77777777" w:rsidR="00B30F72" w:rsidRDefault="00B30F72">
      <w:pPr>
        <w:rPr>
          <w:rFonts w:ascii="Calibri" w:eastAsia="Calibri" w:hAnsi="Calibri" w:cs="Calibri"/>
          <w:lang w:val="en-GB"/>
        </w:rPr>
      </w:pPr>
    </w:p>
    <w:p w14:paraId="2DA620DA" w14:textId="77777777" w:rsidR="00B30F72" w:rsidRDefault="00B30F72">
      <w:pPr>
        <w:rPr>
          <w:rFonts w:ascii="Calibri" w:eastAsia="Calibri" w:hAnsi="Calibri" w:cs="Calibri"/>
          <w:lang w:val="en-GB"/>
        </w:rPr>
      </w:pPr>
    </w:p>
    <w:p w14:paraId="1487FF72" w14:textId="77777777" w:rsidR="00B30F72" w:rsidRDefault="00B30F72">
      <w:pPr>
        <w:rPr>
          <w:rFonts w:ascii="Calibri" w:eastAsia="Calibri" w:hAnsi="Calibri" w:cs="Calibri"/>
          <w:lang w:val="en-GB"/>
        </w:rPr>
      </w:pPr>
    </w:p>
    <w:p w14:paraId="27114322" w14:textId="77777777" w:rsidR="00B30F72" w:rsidRDefault="00B30F72">
      <w:pPr>
        <w:rPr>
          <w:rFonts w:ascii="Calibri" w:eastAsia="Calibri" w:hAnsi="Calibri" w:cs="Calibri"/>
          <w:lang w:val="en-GB"/>
        </w:rPr>
      </w:pPr>
    </w:p>
    <w:p w14:paraId="7EA9FB16" w14:textId="77777777" w:rsidR="00B30F72" w:rsidRDefault="00B30F72">
      <w:pPr>
        <w:rPr>
          <w:rFonts w:ascii="Calibri" w:eastAsia="Calibri" w:hAnsi="Calibri" w:cs="Calibri"/>
          <w:lang w:val="en-GB"/>
        </w:rPr>
      </w:pPr>
    </w:p>
    <w:p w14:paraId="75C6C66A" w14:textId="77777777" w:rsidR="003F5E90" w:rsidRDefault="003F5E90">
      <w:pPr>
        <w:rPr>
          <w:rFonts w:ascii="Calibri" w:eastAsia="Calibri" w:hAnsi="Calibri" w:cs="Calibri"/>
          <w:lang w:val="en-GB"/>
        </w:rPr>
      </w:pPr>
    </w:p>
    <w:p w14:paraId="327FA410" w14:textId="70289DDB" w:rsidR="003D71DD" w:rsidRDefault="003F5E90" w:rsidP="003D71DD">
      <w:pPr>
        <w:jc w:val="both"/>
        <w:rPr>
          <w:rFonts w:cstheme="minorHAnsi"/>
          <w:color w:val="000066"/>
          <w:lang w:val="en-US"/>
        </w:rPr>
      </w:pPr>
      <w:r>
        <w:rPr>
          <w:rFonts w:ascii="Calibri" w:eastAsia="Calibri" w:hAnsi="Calibri" w:cs="Calibri"/>
          <w:b/>
          <w:bCs/>
          <w:lang w:val="en-GB"/>
        </w:rPr>
        <w:lastRenderedPageBreak/>
        <w:t>F</w:t>
      </w:r>
      <w:r w:rsidR="003D71DD" w:rsidRPr="1AA132A7">
        <w:rPr>
          <w:rFonts w:ascii="Calibri" w:eastAsia="Calibri" w:hAnsi="Calibri" w:cs="Calibri"/>
          <w:b/>
          <w:bCs/>
          <w:lang w:val="en-GB"/>
        </w:rPr>
        <w:t xml:space="preserve">igure </w:t>
      </w:r>
      <w:r w:rsidR="003D71DD">
        <w:rPr>
          <w:rFonts w:ascii="Calibri" w:eastAsia="Calibri" w:hAnsi="Calibri" w:cs="Calibri"/>
          <w:b/>
          <w:bCs/>
          <w:lang w:val="en-GB"/>
        </w:rPr>
        <w:t>2</w:t>
      </w:r>
      <w:r w:rsidR="003D71DD" w:rsidRPr="1AA132A7">
        <w:rPr>
          <w:rFonts w:ascii="Calibri" w:eastAsia="Calibri" w:hAnsi="Calibri" w:cs="Calibri"/>
          <w:b/>
          <w:bCs/>
          <w:lang w:val="en-GB"/>
        </w:rPr>
        <w:t xml:space="preserve">S. </w:t>
      </w:r>
      <w:r w:rsidR="003D71DD">
        <w:rPr>
          <w:rFonts w:ascii="Calibri" w:eastAsia="Calibri" w:hAnsi="Calibri" w:cs="Calibri"/>
          <w:lang w:val="en-GB"/>
        </w:rPr>
        <w:t>Schematic diagram showing the position</w:t>
      </w:r>
      <w:r w:rsidR="003D71DD" w:rsidRPr="0C0C072D">
        <w:rPr>
          <w:rFonts w:ascii="Calibri" w:eastAsia="Calibri" w:hAnsi="Calibri" w:cs="Calibri"/>
          <w:lang w:val="en-GB"/>
        </w:rPr>
        <w:t xml:space="preserve"> of primer</w:t>
      </w:r>
      <w:r w:rsidR="003D71DD">
        <w:rPr>
          <w:rFonts w:ascii="Calibri" w:eastAsia="Calibri" w:hAnsi="Calibri" w:cs="Calibri"/>
          <w:lang w:val="en-GB"/>
        </w:rPr>
        <w:t>s</w:t>
      </w:r>
      <w:r w:rsidR="003D71DD" w:rsidRPr="0C0C072D">
        <w:rPr>
          <w:rFonts w:ascii="Calibri" w:eastAsia="Calibri" w:hAnsi="Calibri" w:cs="Calibri"/>
          <w:lang w:val="en-GB"/>
        </w:rPr>
        <w:t xml:space="preserve"> (C5_fw; </w:t>
      </w:r>
      <w:proofErr w:type="spellStart"/>
      <w:r w:rsidR="003D71DD" w:rsidRPr="0C0C072D">
        <w:rPr>
          <w:rFonts w:ascii="Calibri" w:eastAsia="Calibri" w:hAnsi="Calibri" w:cs="Calibri"/>
          <w:lang w:val="en-GB"/>
        </w:rPr>
        <w:t>CP_fw</w:t>
      </w:r>
      <w:proofErr w:type="spellEnd"/>
      <w:r w:rsidR="003D71DD" w:rsidRPr="0C0C072D">
        <w:rPr>
          <w:rFonts w:ascii="Calibri" w:eastAsia="Calibri" w:hAnsi="Calibri" w:cs="Calibri"/>
          <w:lang w:val="en-GB"/>
        </w:rPr>
        <w:t xml:space="preserve">; CP_fw2; </w:t>
      </w:r>
      <w:proofErr w:type="spellStart"/>
      <w:r w:rsidR="003D71DD" w:rsidRPr="0C0C072D">
        <w:rPr>
          <w:rFonts w:ascii="Calibri" w:eastAsia="Calibri" w:hAnsi="Calibri" w:cs="Calibri"/>
          <w:lang w:val="en-GB"/>
        </w:rPr>
        <w:t>CP_rv</w:t>
      </w:r>
      <w:proofErr w:type="spellEnd"/>
      <w:r w:rsidR="003D71DD" w:rsidRPr="0C0C072D">
        <w:rPr>
          <w:rFonts w:ascii="Calibri" w:eastAsia="Calibri" w:hAnsi="Calibri" w:cs="Calibri"/>
          <w:lang w:val="en-GB"/>
        </w:rPr>
        <w:t xml:space="preserve">; C3_rv; C3_rv2) on </w:t>
      </w:r>
      <w:proofErr w:type="spellStart"/>
      <w:r w:rsidR="003D71DD">
        <w:rPr>
          <w:rFonts w:ascii="Calibri" w:eastAsia="Calibri" w:hAnsi="Calibri" w:cs="Calibri"/>
          <w:i/>
          <w:iCs/>
          <w:lang w:val="en-GB"/>
        </w:rPr>
        <w:t>CpFTSY</w:t>
      </w:r>
      <w:proofErr w:type="spellEnd"/>
      <w:r w:rsidR="003D71DD" w:rsidRPr="0C0C072D">
        <w:rPr>
          <w:rFonts w:ascii="Calibri" w:eastAsia="Calibri" w:hAnsi="Calibri" w:cs="Calibri"/>
          <w:i/>
          <w:iCs/>
          <w:lang w:val="en-GB"/>
        </w:rPr>
        <w:t xml:space="preserve"> </w:t>
      </w:r>
      <w:r w:rsidR="003D71DD" w:rsidRPr="0C0C072D">
        <w:rPr>
          <w:rFonts w:ascii="Calibri" w:eastAsia="Calibri" w:hAnsi="Calibri" w:cs="Calibri"/>
          <w:lang w:val="en-GB"/>
        </w:rPr>
        <w:t>gene coding sequence</w:t>
      </w:r>
      <w:r w:rsidR="003D71DD">
        <w:rPr>
          <w:rFonts w:ascii="Calibri" w:eastAsia="Calibri" w:hAnsi="Calibri" w:cs="Calibri"/>
          <w:lang w:val="en-GB"/>
        </w:rPr>
        <w:t>,</w:t>
      </w:r>
      <w:r w:rsidR="003D71DD" w:rsidRPr="0C0C072D">
        <w:rPr>
          <w:rFonts w:ascii="Calibri" w:eastAsia="Calibri" w:hAnsi="Calibri" w:cs="Calibri"/>
          <w:lang w:val="en-GB"/>
        </w:rPr>
        <w:t xml:space="preserve"> </w:t>
      </w:r>
      <w:r w:rsidR="003D71DD">
        <w:rPr>
          <w:rFonts w:ascii="Calibri" w:eastAsia="Calibri" w:hAnsi="Calibri" w:cs="Calibri"/>
          <w:lang w:val="en-GB"/>
        </w:rPr>
        <w:t>used for PCR amplification</w:t>
      </w:r>
      <w:r w:rsidR="003D71DD" w:rsidRPr="1AA132A7">
        <w:rPr>
          <w:rFonts w:ascii="Calibri" w:eastAsia="Calibri" w:hAnsi="Calibri" w:cs="Calibri"/>
          <w:lang w:val="en-GB"/>
        </w:rPr>
        <w:t xml:space="preserve"> </w:t>
      </w:r>
      <w:r w:rsidR="003D71DD">
        <w:rPr>
          <w:rFonts w:ascii="Calibri" w:eastAsia="Calibri" w:hAnsi="Calibri" w:cs="Calibri"/>
          <w:lang w:val="en-GB"/>
        </w:rPr>
        <w:t>of target sequences</w:t>
      </w:r>
      <w:r w:rsidR="003D71DD" w:rsidRPr="0C0C072D">
        <w:rPr>
          <w:rFonts w:ascii="Calibri" w:eastAsia="Calibri" w:hAnsi="Calibri" w:cs="Calibri"/>
          <w:lang w:val="en-GB"/>
        </w:rPr>
        <w:t>.</w:t>
      </w:r>
      <w:r w:rsidR="003D71DD">
        <w:rPr>
          <w:rFonts w:ascii="Calibri" w:eastAsia="Calibri" w:hAnsi="Calibri" w:cs="Calibri"/>
          <w:lang w:val="en-GB"/>
        </w:rPr>
        <w:t xml:space="preserve"> </w:t>
      </w:r>
      <w:r w:rsidR="003D71DD" w:rsidRPr="00657794">
        <w:rPr>
          <w:rFonts w:cstheme="minorHAnsi"/>
          <w:color w:val="000000"/>
          <w:lang w:val="en-US"/>
        </w:rPr>
        <w:t xml:space="preserve">Sequences of the oligonucleotides used are shown in </w:t>
      </w:r>
      <w:r w:rsidR="003D71DD" w:rsidRPr="00657794">
        <w:rPr>
          <w:rFonts w:cstheme="minorHAnsi"/>
          <w:color w:val="000066"/>
          <w:lang w:val="en-US"/>
        </w:rPr>
        <w:t xml:space="preserve">Table </w:t>
      </w:r>
      <w:r w:rsidR="003D71DD">
        <w:rPr>
          <w:rFonts w:cstheme="minorHAnsi"/>
          <w:color w:val="000066"/>
          <w:lang w:val="en-US"/>
        </w:rPr>
        <w:t>1S.</w:t>
      </w:r>
    </w:p>
    <w:p w14:paraId="7F088031" w14:textId="77777777" w:rsidR="00D060B5" w:rsidRDefault="00D060B5" w:rsidP="003D71DD">
      <w:pPr>
        <w:jc w:val="both"/>
        <w:rPr>
          <w:rFonts w:ascii="Calibri" w:eastAsia="Calibri" w:hAnsi="Calibri" w:cs="Calibri"/>
          <w:lang w:val="en-GB"/>
        </w:rPr>
      </w:pPr>
    </w:p>
    <w:p w14:paraId="485E88C2" w14:textId="3E220DB4" w:rsidR="003D71DD" w:rsidRDefault="560752C9" w:rsidP="03ABADC2">
      <w:pPr>
        <w:jc w:val="both"/>
      </w:pPr>
      <w:r>
        <w:rPr>
          <w:noProof/>
        </w:rPr>
        <w:drawing>
          <wp:inline distT="0" distB="0" distL="0" distR="0" wp14:anchorId="58F09D7C" wp14:editId="658D2ABB">
            <wp:extent cx="6124574" cy="1028700"/>
            <wp:effectExtent l="0" t="0" r="0" b="0"/>
            <wp:docPr id="1251985643" name="Immagine 12519856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cstate="print">
                      <a:extLst>
                        <a:ext uri="{28A0092B-C50C-407E-A947-70E740481C1C}">
                          <a14:useLocalDpi xmlns:a14="http://schemas.microsoft.com/office/drawing/2010/main" val="0"/>
                        </a:ext>
                      </a:extLst>
                    </a:blip>
                    <a:srcRect t="40000" b="36000"/>
                    <a:stretch>
                      <a:fillRect/>
                    </a:stretch>
                  </pic:blipFill>
                  <pic:spPr>
                    <a:xfrm>
                      <a:off x="0" y="0"/>
                      <a:ext cx="6124574" cy="1028700"/>
                    </a:xfrm>
                    <a:prstGeom prst="rect">
                      <a:avLst/>
                    </a:prstGeom>
                  </pic:spPr>
                </pic:pic>
              </a:graphicData>
            </a:graphic>
          </wp:inline>
        </w:drawing>
      </w:r>
    </w:p>
    <w:p w14:paraId="09DA51C0" w14:textId="77777777" w:rsidR="00D060B5" w:rsidRDefault="00D060B5" w:rsidP="00D060B5">
      <w:pPr>
        <w:rPr>
          <w:rFonts w:ascii="Calibri" w:eastAsia="Calibri" w:hAnsi="Calibri" w:cs="Calibri"/>
          <w:b/>
          <w:bCs/>
          <w:lang w:val="en-GB"/>
        </w:rPr>
      </w:pPr>
    </w:p>
    <w:p w14:paraId="79D1B68F" w14:textId="3D0AD8EA" w:rsidR="00D060B5" w:rsidRDefault="00D060B5">
      <w:pPr>
        <w:rPr>
          <w:rFonts w:ascii="Calibri" w:eastAsia="Calibri" w:hAnsi="Calibri" w:cs="Calibri"/>
          <w:b/>
          <w:bCs/>
          <w:lang w:val="en-GB"/>
        </w:rPr>
      </w:pPr>
    </w:p>
    <w:p w14:paraId="2E167E79" w14:textId="77777777" w:rsidR="003F5E90" w:rsidRDefault="003F5E90">
      <w:pPr>
        <w:rPr>
          <w:rFonts w:ascii="Calibri" w:eastAsia="Calibri" w:hAnsi="Calibri" w:cs="Calibri"/>
          <w:b/>
          <w:bCs/>
          <w:lang w:val="en-GB"/>
        </w:rPr>
      </w:pPr>
    </w:p>
    <w:p w14:paraId="5901DBF0" w14:textId="77777777" w:rsidR="003F5E90" w:rsidRDefault="003F5E90">
      <w:pPr>
        <w:rPr>
          <w:rFonts w:ascii="Calibri" w:eastAsia="Calibri" w:hAnsi="Calibri" w:cs="Calibri"/>
          <w:b/>
          <w:bCs/>
          <w:lang w:val="en-GB"/>
        </w:rPr>
      </w:pPr>
    </w:p>
    <w:p w14:paraId="64189A00" w14:textId="77777777" w:rsidR="003F5E90" w:rsidRDefault="003F5E90">
      <w:pPr>
        <w:rPr>
          <w:rFonts w:ascii="Calibri" w:eastAsia="Calibri" w:hAnsi="Calibri" w:cs="Calibri"/>
          <w:b/>
          <w:bCs/>
          <w:lang w:val="en-GB"/>
        </w:rPr>
      </w:pPr>
    </w:p>
    <w:p w14:paraId="034C4C84" w14:textId="77777777" w:rsidR="003F5E90" w:rsidRDefault="003F5E90">
      <w:pPr>
        <w:rPr>
          <w:rFonts w:ascii="Calibri" w:eastAsia="Calibri" w:hAnsi="Calibri" w:cs="Calibri"/>
          <w:b/>
          <w:bCs/>
          <w:lang w:val="en-GB"/>
        </w:rPr>
      </w:pPr>
    </w:p>
    <w:p w14:paraId="66C82D4A" w14:textId="77777777" w:rsidR="003F5E90" w:rsidRDefault="003F5E90">
      <w:pPr>
        <w:rPr>
          <w:rFonts w:ascii="Calibri" w:eastAsia="Calibri" w:hAnsi="Calibri" w:cs="Calibri"/>
          <w:b/>
          <w:bCs/>
          <w:lang w:val="en-GB"/>
        </w:rPr>
      </w:pPr>
    </w:p>
    <w:p w14:paraId="127CD1C0" w14:textId="77777777" w:rsidR="003F5E90" w:rsidRDefault="003F5E90">
      <w:pPr>
        <w:rPr>
          <w:rFonts w:ascii="Calibri" w:eastAsia="Calibri" w:hAnsi="Calibri" w:cs="Calibri"/>
          <w:b/>
          <w:bCs/>
          <w:lang w:val="en-GB"/>
        </w:rPr>
      </w:pPr>
    </w:p>
    <w:p w14:paraId="3A2D3375" w14:textId="77777777" w:rsidR="003F5E90" w:rsidRDefault="003F5E90">
      <w:pPr>
        <w:rPr>
          <w:rFonts w:ascii="Calibri" w:eastAsia="Calibri" w:hAnsi="Calibri" w:cs="Calibri"/>
          <w:b/>
          <w:bCs/>
          <w:lang w:val="en-GB"/>
        </w:rPr>
      </w:pPr>
    </w:p>
    <w:p w14:paraId="123AF67A" w14:textId="77777777" w:rsidR="003F5E90" w:rsidRDefault="003F5E90">
      <w:pPr>
        <w:rPr>
          <w:rFonts w:ascii="Calibri" w:eastAsia="Calibri" w:hAnsi="Calibri" w:cs="Calibri"/>
          <w:b/>
          <w:bCs/>
          <w:lang w:val="en-GB"/>
        </w:rPr>
      </w:pPr>
    </w:p>
    <w:p w14:paraId="73D39388" w14:textId="77777777" w:rsidR="003F5E90" w:rsidRDefault="003F5E90">
      <w:pPr>
        <w:rPr>
          <w:rFonts w:ascii="Calibri" w:eastAsia="Calibri" w:hAnsi="Calibri" w:cs="Calibri"/>
          <w:b/>
          <w:bCs/>
          <w:lang w:val="en-GB"/>
        </w:rPr>
      </w:pPr>
    </w:p>
    <w:p w14:paraId="3CA056CC" w14:textId="77777777" w:rsidR="003F5E90" w:rsidRDefault="003F5E90">
      <w:pPr>
        <w:rPr>
          <w:rFonts w:ascii="Calibri" w:eastAsia="Calibri" w:hAnsi="Calibri" w:cs="Calibri"/>
          <w:b/>
          <w:bCs/>
          <w:lang w:val="en-GB"/>
        </w:rPr>
      </w:pPr>
    </w:p>
    <w:p w14:paraId="10293638" w14:textId="77777777" w:rsidR="003F5E90" w:rsidRDefault="003F5E90">
      <w:pPr>
        <w:rPr>
          <w:rFonts w:ascii="Calibri" w:eastAsia="Calibri" w:hAnsi="Calibri" w:cs="Calibri"/>
          <w:b/>
          <w:bCs/>
          <w:lang w:val="en-GB"/>
        </w:rPr>
      </w:pPr>
    </w:p>
    <w:p w14:paraId="7AE6460B" w14:textId="77777777" w:rsidR="003F5E90" w:rsidRDefault="003F5E90">
      <w:pPr>
        <w:rPr>
          <w:rFonts w:ascii="Calibri" w:eastAsia="Calibri" w:hAnsi="Calibri" w:cs="Calibri"/>
          <w:b/>
          <w:bCs/>
          <w:lang w:val="en-GB"/>
        </w:rPr>
      </w:pPr>
    </w:p>
    <w:p w14:paraId="55FBC07B" w14:textId="77777777" w:rsidR="003F5E90" w:rsidRDefault="003F5E90">
      <w:pPr>
        <w:rPr>
          <w:rFonts w:ascii="Calibri" w:eastAsia="Calibri" w:hAnsi="Calibri" w:cs="Calibri"/>
          <w:b/>
          <w:bCs/>
          <w:lang w:val="en-GB"/>
        </w:rPr>
      </w:pPr>
    </w:p>
    <w:p w14:paraId="3B7AB8A0" w14:textId="77777777" w:rsidR="003F5E90" w:rsidRDefault="003F5E90">
      <w:pPr>
        <w:rPr>
          <w:rFonts w:ascii="Calibri" w:eastAsia="Calibri" w:hAnsi="Calibri" w:cs="Calibri"/>
          <w:b/>
          <w:bCs/>
          <w:lang w:val="en-GB"/>
        </w:rPr>
      </w:pPr>
    </w:p>
    <w:p w14:paraId="03C0B849" w14:textId="77777777" w:rsidR="003F5E90" w:rsidRDefault="003F5E90">
      <w:pPr>
        <w:rPr>
          <w:rFonts w:ascii="Calibri" w:eastAsia="Calibri" w:hAnsi="Calibri" w:cs="Calibri"/>
          <w:b/>
          <w:bCs/>
          <w:lang w:val="en-GB"/>
        </w:rPr>
      </w:pPr>
    </w:p>
    <w:p w14:paraId="785A2957" w14:textId="77777777" w:rsidR="003F5E90" w:rsidRDefault="003F5E90">
      <w:pPr>
        <w:rPr>
          <w:rFonts w:ascii="Calibri" w:eastAsia="Calibri" w:hAnsi="Calibri" w:cs="Calibri"/>
          <w:b/>
          <w:bCs/>
          <w:lang w:val="en-GB"/>
        </w:rPr>
      </w:pPr>
    </w:p>
    <w:p w14:paraId="737FB58D" w14:textId="77777777" w:rsidR="003F5E90" w:rsidRDefault="003F5E90">
      <w:pPr>
        <w:rPr>
          <w:rFonts w:ascii="Calibri" w:eastAsia="Calibri" w:hAnsi="Calibri" w:cs="Calibri"/>
          <w:b/>
          <w:bCs/>
          <w:lang w:val="en-GB"/>
        </w:rPr>
      </w:pPr>
    </w:p>
    <w:p w14:paraId="09BCA7DE" w14:textId="77777777" w:rsidR="003F5E90" w:rsidRDefault="003F5E90">
      <w:pPr>
        <w:rPr>
          <w:rFonts w:ascii="Calibri" w:eastAsia="Calibri" w:hAnsi="Calibri" w:cs="Calibri"/>
          <w:b/>
          <w:bCs/>
          <w:lang w:val="en-GB"/>
        </w:rPr>
      </w:pPr>
    </w:p>
    <w:p w14:paraId="55ADD563" w14:textId="77777777" w:rsidR="003F5E90" w:rsidRDefault="003F5E90">
      <w:pPr>
        <w:rPr>
          <w:rFonts w:ascii="Calibri" w:eastAsia="Calibri" w:hAnsi="Calibri" w:cs="Calibri"/>
          <w:b/>
          <w:bCs/>
          <w:lang w:val="en-GB"/>
        </w:rPr>
      </w:pPr>
    </w:p>
    <w:p w14:paraId="18C04BB0" w14:textId="77777777" w:rsidR="003F5E90" w:rsidRDefault="003F5E90">
      <w:pPr>
        <w:rPr>
          <w:rFonts w:ascii="Calibri" w:eastAsia="Calibri" w:hAnsi="Calibri" w:cs="Calibri"/>
          <w:b/>
          <w:bCs/>
          <w:lang w:val="en-GB"/>
        </w:rPr>
      </w:pPr>
    </w:p>
    <w:p w14:paraId="2476F045" w14:textId="77777777" w:rsidR="003F5E90" w:rsidRDefault="003F5E90">
      <w:pPr>
        <w:rPr>
          <w:rFonts w:ascii="Calibri" w:eastAsia="Calibri" w:hAnsi="Calibri" w:cs="Calibri"/>
          <w:b/>
          <w:bCs/>
          <w:lang w:val="en-GB"/>
        </w:rPr>
      </w:pPr>
    </w:p>
    <w:p w14:paraId="18BB73EC" w14:textId="7DC7822A" w:rsidR="003D71DD" w:rsidRPr="00D060B5" w:rsidRDefault="4BC4A52C" w:rsidP="00C87EDB">
      <w:pPr>
        <w:jc w:val="both"/>
        <w:rPr>
          <w:rFonts w:ascii="Calibri" w:eastAsia="Calibri" w:hAnsi="Calibri" w:cs="Calibri"/>
          <w:b/>
          <w:bCs/>
          <w:lang w:val="en-GB"/>
        </w:rPr>
      </w:pPr>
      <w:r w:rsidRPr="03ABADC2">
        <w:rPr>
          <w:rFonts w:ascii="Calibri" w:eastAsia="Calibri" w:hAnsi="Calibri" w:cs="Calibri"/>
          <w:b/>
          <w:bCs/>
          <w:lang w:val="en-GB"/>
        </w:rPr>
        <w:lastRenderedPageBreak/>
        <w:t xml:space="preserve">Figure 3S. </w:t>
      </w:r>
      <w:r w:rsidR="69ADF4D1" w:rsidRPr="03ABADC2">
        <w:rPr>
          <w:rFonts w:ascii="Calibri" w:eastAsia="Calibri" w:hAnsi="Calibri" w:cs="Calibri"/>
          <w:lang w:val="en-GB"/>
        </w:rPr>
        <w:t xml:space="preserve">PCR amplification of </w:t>
      </w:r>
      <w:proofErr w:type="spellStart"/>
      <w:r w:rsidR="69ADF4D1" w:rsidRPr="03ABADC2">
        <w:rPr>
          <w:rFonts w:ascii="Calibri" w:eastAsia="Calibri" w:hAnsi="Calibri" w:cs="Calibri"/>
          <w:i/>
          <w:iCs/>
          <w:lang w:val="en-GB"/>
        </w:rPr>
        <w:t>CpFTSY</w:t>
      </w:r>
      <w:proofErr w:type="spellEnd"/>
      <w:r w:rsidR="69ADF4D1" w:rsidRPr="03ABADC2">
        <w:rPr>
          <w:rFonts w:ascii="Calibri" w:eastAsia="Calibri" w:hAnsi="Calibri" w:cs="Calibri"/>
          <w:i/>
          <w:iCs/>
          <w:lang w:val="en-GB"/>
        </w:rPr>
        <w:t xml:space="preserve"> </w:t>
      </w:r>
      <w:r w:rsidR="69ADF4D1" w:rsidRPr="03ABADC2">
        <w:rPr>
          <w:rFonts w:ascii="Calibri" w:eastAsia="Calibri" w:hAnsi="Calibri" w:cs="Calibri"/>
          <w:lang w:val="en-GB"/>
        </w:rPr>
        <w:t xml:space="preserve">gene and </w:t>
      </w:r>
      <w:r w:rsidR="69ADF4D1" w:rsidRPr="03ABADC2">
        <w:rPr>
          <w:rFonts w:ascii="Calibri" w:eastAsia="Calibri" w:hAnsi="Calibri" w:cs="Calibri"/>
          <w:i/>
          <w:iCs/>
          <w:lang w:val="en-GB"/>
        </w:rPr>
        <w:t xml:space="preserve">CAO </w:t>
      </w:r>
      <w:r w:rsidR="69ADF4D1" w:rsidRPr="03ABADC2">
        <w:rPr>
          <w:rFonts w:ascii="Calibri" w:eastAsia="Calibri" w:hAnsi="Calibri" w:cs="Calibri"/>
          <w:lang w:val="en-GB"/>
        </w:rPr>
        <w:t xml:space="preserve">genes from CW15 </w:t>
      </w:r>
      <w:r w:rsidR="003F5E90">
        <w:rPr>
          <w:rFonts w:ascii="Calibri" w:eastAsia="Calibri" w:hAnsi="Calibri" w:cs="Calibri"/>
          <w:lang w:val="en-GB"/>
        </w:rPr>
        <w:t>wild-type</w:t>
      </w:r>
      <w:r w:rsidR="69ADF4D1" w:rsidRPr="03ABADC2">
        <w:rPr>
          <w:rFonts w:ascii="Calibri" w:eastAsia="Calibri" w:hAnsi="Calibri" w:cs="Calibri"/>
          <w:lang w:val="en-GB"/>
        </w:rPr>
        <w:t xml:space="preserve"> strain and transformants obtained from +/- P transformation</w:t>
      </w:r>
      <w:r w:rsidRPr="03ABADC2">
        <w:rPr>
          <w:rFonts w:ascii="Calibri" w:eastAsia="Calibri" w:hAnsi="Calibri" w:cs="Calibri"/>
          <w:lang w:val="en-GB"/>
        </w:rPr>
        <w:t>. PCR analysis was carried out by amplifying</w:t>
      </w:r>
      <w:r w:rsidRPr="03ABADC2">
        <w:rPr>
          <w:rFonts w:ascii="Calibri" w:eastAsia="Calibri" w:hAnsi="Calibri" w:cs="Calibri"/>
          <w:i/>
          <w:iCs/>
          <w:lang w:val="en-GB"/>
        </w:rPr>
        <w:t xml:space="preserve"> </w:t>
      </w:r>
      <w:proofErr w:type="spellStart"/>
      <w:r w:rsidRPr="03ABADC2">
        <w:rPr>
          <w:rFonts w:ascii="Calibri" w:eastAsia="Calibri" w:hAnsi="Calibri" w:cs="Calibri"/>
          <w:i/>
          <w:iCs/>
          <w:lang w:val="en-GB"/>
        </w:rPr>
        <w:t>CpFTSY</w:t>
      </w:r>
      <w:proofErr w:type="spellEnd"/>
      <w:r w:rsidRPr="03ABADC2">
        <w:rPr>
          <w:rFonts w:ascii="Calibri" w:eastAsia="Calibri" w:hAnsi="Calibri" w:cs="Calibri"/>
          <w:lang w:val="en-GB"/>
        </w:rPr>
        <w:t xml:space="preserve"> and </w:t>
      </w:r>
      <w:r w:rsidRPr="03ABADC2">
        <w:rPr>
          <w:rFonts w:ascii="Calibri" w:eastAsia="Calibri" w:hAnsi="Calibri" w:cs="Calibri"/>
          <w:i/>
          <w:iCs/>
          <w:lang w:val="en-GB"/>
        </w:rPr>
        <w:t xml:space="preserve">CAO </w:t>
      </w:r>
      <w:r w:rsidRPr="03ABADC2">
        <w:rPr>
          <w:rFonts w:ascii="Calibri" w:eastAsia="Calibri" w:hAnsi="Calibri" w:cs="Calibri"/>
          <w:lang w:val="en-GB"/>
        </w:rPr>
        <w:t>targets, from CW15 wild</w:t>
      </w:r>
      <w:r w:rsidR="003F5E90">
        <w:rPr>
          <w:rFonts w:ascii="Calibri" w:eastAsia="Calibri" w:hAnsi="Calibri" w:cs="Calibri"/>
          <w:lang w:val="en-GB"/>
        </w:rPr>
        <w:t>-</w:t>
      </w:r>
      <w:r w:rsidRPr="03ABADC2">
        <w:rPr>
          <w:rFonts w:ascii="Calibri" w:eastAsia="Calibri" w:hAnsi="Calibri" w:cs="Calibri"/>
          <w:lang w:val="en-GB"/>
        </w:rPr>
        <w:t xml:space="preserve">type strain and transformants from different </w:t>
      </w:r>
      <w:r w:rsidRPr="03ABADC2">
        <w:rPr>
          <w:rFonts w:eastAsia="Calibri"/>
          <w:lang w:val="en-GB"/>
        </w:rPr>
        <w:t xml:space="preserve">transformation approaches (1, 15, 21, 23, 61, 103, 108, 111, 4E, 5B and 5C). Amplifications were performed for locus </w:t>
      </w:r>
      <w:proofErr w:type="spellStart"/>
      <w:r w:rsidRPr="03ABADC2">
        <w:rPr>
          <w:rFonts w:eastAsia="Calibri"/>
          <w:i/>
          <w:iCs/>
          <w:lang w:val="en-GB"/>
        </w:rPr>
        <w:t>CpFTSY</w:t>
      </w:r>
      <w:proofErr w:type="spellEnd"/>
      <w:r w:rsidRPr="03ABADC2">
        <w:rPr>
          <w:rFonts w:eastAsia="Calibri"/>
          <w:lang w:val="en-GB"/>
        </w:rPr>
        <w:t xml:space="preserve"> with (A) CP_fw2 and </w:t>
      </w:r>
      <w:proofErr w:type="spellStart"/>
      <w:r w:rsidRPr="03ABADC2">
        <w:rPr>
          <w:rFonts w:eastAsia="Calibri"/>
          <w:lang w:val="en-GB"/>
        </w:rPr>
        <w:t>CP_rv</w:t>
      </w:r>
      <w:proofErr w:type="spellEnd"/>
      <w:r w:rsidRPr="03ABADC2">
        <w:rPr>
          <w:rFonts w:eastAsia="Calibri"/>
          <w:lang w:val="en-GB"/>
        </w:rPr>
        <w:t xml:space="preserve"> primers, and (B) </w:t>
      </w:r>
      <w:r w:rsidRPr="03ABADC2">
        <w:rPr>
          <w:rFonts w:ascii="Calibri" w:eastAsia="Calibri" w:hAnsi="Calibri" w:cs="Calibri"/>
          <w:lang w:val="en-GB"/>
        </w:rPr>
        <w:t xml:space="preserve">C5_fw and C3_rv2 primers. (C) </w:t>
      </w:r>
      <w:r w:rsidRPr="03ABADC2">
        <w:rPr>
          <w:rFonts w:eastAsia="Calibri"/>
          <w:lang w:val="en-GB"/>
        </w:rPr>
        <w:t xml:space="preserve">PCR analysis for locus </w:t>
      </w:r>
      <w:r w:rsidRPr="03ABADC2">
        <w:rPr>
          <w:rFonts w:ascii="Calibri" w:eastAsia="Calibri" w:hAnsi="Calibri" w:cs="Calibri"/>
          <w:i/>
          <w:iCs/>
          <w:lang w:val="en-GB"/>
        </w:rPr>
        <w:t>CAO</w:t>
      </w:r>
      <w:r w:rsidRPr="03ABADC2">
        <w:rPr>
          <w:rFonts w:eastAsia="Calibri"/>
          <w:lang w:val="en-GB"/>
        </w:rPr>
        <w:t xml:space="preserve"> </w:t>
      </w:r>
      <w:r w:rsidRPr="03ABADC2">
        <w:rPr>
          <w:rFonts w:ascii="Calibri" w:eastAsia="Calibri" w:hAnsi="Calibri" w:cs="Calibri"/>
          <w:lang w:val="en-GB"/>
        </w:rPr>
        <w:t xml:space="preserve">was performed with </w:t>
      </w:r>
      <w:proofErr w:type="spellStart"/>
      <w:r w:rsidRPr="03ABADC2">
        <w:rPr>
          <w:rFonts w:ascii="Calibri" w:eastAsia="Calibri" w:hAnsi="Calibri" w:cs="Calibri"/>
          <w:lang w:val="en-GB"/>
        </w:rPr>
        <w:t>Cao_fw</w:t>
      </w:r>
      <w:proofErr w:type="spellEnd"/>
      <w:r w:rsidRPr="03ABADC2">
        <w:rPr>
          <w:rFonts w:ascii="Calibri" w:eastAsia="Calibri" w:hAnsi="Calibri" w:cs="Calibri"/>
          <w:lang w:val="en-GB"/>
        </w:rPr>
        <w:t xml:space="preserve"> and </w:t>
      </w:r>
      <w:proofErr w:type="spellStart"/>
      <w:r w:rsidRPr="03ABADC2">
        <w:rPr>
          <w:rFonts w:ascii="Calibri" w:eastAsia="Calibri" w:hAnsi="Calibri" w:cs="Calibri"/>
          <w:lang w:val="en-GB"/>
        </w:rPr>
        <w:t>Cao_rv</w:t>
      </w:r>
      <w:proofErr w:type="spellEnd"/>
      <w:r w:rsidRPr="03ABADC2">
        <w:rPr>
          <w:rFonts w:ascii="Calibri" w:eastAsia="Calibri" w:hAnsi="Calibri" w:cs="Calibri"/>
          <w:lang w:val="en-GB"/>
        </w:rPr>
        <w:t xml:space="preserve"> primers. In each panel, the expected band size is reported. </w:t>
      </w:r>
      <w:r w:rsidRPr="03ABADC2">
        <w:rPr>
          <w:color w:val="000000" w:themeColor="text1"/>
          <w:lang w:val="en-US"/>
        </w:rPr>
        <w:t xml:space="preserve">Sequences of the oligonucleotides used are shown </w:t>
      </w:r>
      <w:r w:rsidRPr="03ABADC2">
        <w:rPr>
          <w:lang w:val="en-US"/>
        </w:rPr>
        <w:t xml:space="preserve">in Table </w:t>
      </w:r>
      <w:r w:rsidR="3035F0AD" w:rsidRPr="03ABADC2">
        <w:rPr>
          <w:lang w:val="en-US"/>
        </w:rPr>
        <w:t>2</w:t>
      </w:r>
      <w:r w:rsidRPr="03ABADC2">
        <w:rPr>
          <w:lang w:val="en-US"/>
        </w:rPr>
        <w:t>S.</w:t>
      </w:r>
    </w:p>
    <w:p w14:paraId="6A5AE266" w14:textId="77777777" w:rsidR="003D71DD" w:rsidRPr="00A37A3C" w:rsidRDefault="003D71DD" w:rsidP="00B30F72">
      <w:pPr>
        <w:autoSpaceDE w:val="0"/>
        <w:autoSpaceDN w:val="0"/>
        <w:adjustRightInd w:val="0"/>
        <w:spacing w:after="0" w:line="240" w:lineRule="auto"/>
        <w:rPr>
          <w:rFonts w:eastAsia="Calibri" w:cstheme="minorHAnsi"/>
          <w:lang w:val="en-GB"/>
        </w:rPr>
      </w:pPr>
    </w:p>
    <w:p w14:paraId="5C7A6E67" w14:textId="24C3C51D" w:rsidR="003D71DD" w:rsidRPr="003D71DD" w:rsidRDefault="003D71DD" w:rsidP="003D71DD">
      <w:pPr>
        <w:spacing w:after="0"/>
        <w:rPr>
          <w:rFonts w:ascii="Calibri" w:eastAsia="Calibri" w:hAnsi="Calibri" w:cs="Calibri"/>
          <w:lang w:val="en-GB"/>
        </w:rPr>
      </w:pPr>
      <w:r w:rsidRPr="000C0EA4">
        <w:rPr>
          <w:rFonts w:ascii="Calibri" w:eastAsia="Calibri" w:hAnsi="Calibri" w:cs="Calibri"/>
          <w:noProof/>
          <w:lang w:val="en-GB"/>
        </w:rPr>
        <w:drawing>
          <wp:inline distT="0" distB="0" distL="0" distR="0" wp14:anchorId="5FEA403B" wp14:editId="7D809753">
            <wp:extent cx="4201535" cy="2698750"/>
            <wp:effectExtent l="0" t="0" r="8890" b="6350"/>
            <wp:docPr id="929501850" name="Immagine 1" descr="Immagine che contiene testo, schermata, Carattere, numer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9501850" name="Immagine 1" descr="Immagine che contiene testo, schermata, Carattere, numero&#10;&#10;Descrizione generata automaticamente"/>
                    <pic:cNvPicPr/>
                  </pic:nvPicPr>
                  <pic:blipFill>
                    <a:blip r:embed="rId10"/>
                    <a:stretch>
                      <a:fillRect/>
                    </a:stretch>
                  </pic:blipFill>
                  <pic:spPr>
                    <a:xfrm>
                      <a:off x="0" y="0"/>
                      <a:ext cx="4214289" cy="2706942"/>
                    </a:xfrm>
                    <a:prstGeom prst="rect">
                      <a:avLst/>
                    </a:prstGeom>
                  </pic:spPr>
                </pic:pic>
              </a:graphicData>
            </a:graphic>
          </wp:inline>
        </w:drawing>
      </w:r>
    </w:p>
    <w:p w14:paraId="14EC0579" w14:textId="01EC5B4A" w:rsidR="00B30F72" w:rsidRDefault="00B30F72">
      <w:pPr>
        <w:rPr>
          <w:rFonts w:ascii="Calibri" w:eastAsia="Calibri" w:hAnsi="Calibri" w:cs="Calibri"/>
          <w:b/>
          <w:bCs/>
          <w:lang w:val="en-GB"/>
        </w:rPr>
      </w:pPr>
    </w:p>
    <w:p w14:paraId="626EE53B" w14:textId="77777777" w:rsidR="003F5E90" w:rsidRDefault="003F5E90">
      <w:pPr>
        <w:rPr>
          <w:rFonts w:ascii="Calibri" w:eastAsia="Calibri" w:hAnsi="Calibri" w:cs="Calibri"/>
          <w:b/>
          <w:bCs/>
          <w:lang w:val="en-GB"/>
        </w:rPr>
      </w:pPr>
    </w:p>
    <w:p w14:paraId="30A023BA" w14:textId="77777777" w:rsidR="003F5E90" w:rsidRDefault="003F5E90">
      <w:pPr>
        <w:rPr>
          <w:rFonts w:ascii="Calibri" w:eastAsia="Calibri" w:hAnsi="Calibri" w:cs="Calibri"/>
          <w:b/>
          <w:bCs/>
          <w:lang w:val="en-GB"/>
        </w:rPr>
      </w:pPr>
    </w:p>
    <w:p w14:paraId="089CE192" w14:textId="77777777" w:rsidR="003F5E90" w:rsidRDefault="003F5E90">
      <w:pPr>
        <w:rPr>
          <w:rFonts w:ascii="Calibri" w:eastAsia="Calibri" w:hAnsi="Calibri" w:cs="Calibri"/>
          <w:b/>
          <w:bCs/>
          <w:lang w:val="en-GB"/>
        </w:rPr>
      </w:pPr>
    </w:p>
    <w:p w14:paraId="0D8A5FC6" w14:textId="77777777" w:rsidR="003F5E90" w:rsidRDefault="003F5E90">
      <w:pPr>
        <w:rPr>
          <w:rFonts w:ascii="Calibri" w:eastAsia="Calibri" w:hAnsi="Calibri" w:cs="Calibri"/>
          <w:b/>
          <w:bCs/>
          <w:lang w:val="en-GB"/>
        </w:rPr>
      </w:pPr>
    </w:p>
    <w:p w14:paraId="70148DEC" w14:textId="77777777" w:rsidR="003F5E90" w:rsidRDefault="003F5E90">
      <w:pPr>
        <w:rPr>
          <w:rFonts w:ascii="Calibri" w:eastAsia="Calibri" w:hAnsi="Calibri" w:cs="Calibri"/>
          <w:b/>
          <w:bCs/>
          <w:lang w:val="en-GB"/>
        </w:rPr>
      </w:pPr>
    </w:p>
    <w:p w14:paraId="07763641" w14:textId="77777777" w:rsidR="003F5E90" w:rsidRDefault="003F5E90">
      <w:pPr>
        <w:rPr>
          <w:rFonts w:ascii="Calibri" w:eastAsia="Calibri" w:hAnsi="Calibri" w:cs="Calibri"/>
          <w:b/>
          <w:bCs/>
          <w:lang w:val="en-GB"/>
        </w:rPr>
      </w:pPr>
    </w:p>
    <w:p w14:paraId="315B6629" w14:textId="77777777" w:rsidR="003F5E90" w:rsidRDefault="003F5E90">
      <w:pPr>
        <w:rPr>
          <w:rFonts w:ascii="Calibri" w:eastAsia="Calibri" w:hAnsi="Calibri" w:cs="Calibri"/>
          <w:b/>
          <w:bCs/>
          <w:lang w:val="en-GB"/>
        </w:rPr>
      </w:pPr>
    </w:p>
    <w:p w14:paraId="1547D754" w14:textId="77777777" w:rsidR="003F5E90" w:rsidRDefault="003F5E90">
      <w:pPr>
        <w:rPr>
          <w:rFonts w:ascii="Calibri" w:eastAsia="Calibri" w:hAnsi="Calibri" w:cs="Calibri"/>
          <w:b/>
          <w:bCs/>
          <w:lang w:val="en-GB"/>
        </w:rPr>
      </w:pPr>
    </w:p>
    <w:p w14:paraId="5E803D3E" w14:textId="77777777" w:rsidR="003F5E90" w:rsidRDefault="003F5E90">
      <w:pPr>
        <w:rPr>
          <w:rFonts w:ascii="Calibri" w:eastAsia="Calibri" w:hAnsi="Calibri" w:cs="Calibri"/>
          <w:b/>
          <w:bCs/>
          <w:lang w:val="en-GB"/>
        </w:rPr>
      </w:pPr>
    </w:p>
    <w:p w14:paraId="20EB89AE" w14:textId="77777777" w:rsidR="003F5E90" w:rsidRDefault="003F5E90">
      <w:pPr>
        <w:rPr>
          <w:rFonts w:ascii="Calibri" w:eastAsia="Calibri" w:hAnsi="Calibri" w:cs="Calibri"/>
          <w:b/>
          <w:bCs/>
          <w:lang w:val="en-GB"/>
        </w:rPr>
      </w:pPr>
    </w:p>
    <w:p w14:paraId="2D92322A" w14:textId="77777777" w:rsidR="003F5E90" w:rsidRDefault="003F5E90">
      <w:pPr>
        <w:rPr>
          <w:rFonts w:ascii="Calibri" w:eastAsia="Calibri" w:hAnsi="Calibri" w:cs="Calibri"/>
          <w:b/>
          <w:bCs/>
          <w:lang w:val="en-GB"/>
        </w:rPr>
      </w:pPr>
    </w:p>
    <w:p w14:paraId="490EB39B" w14:textId="77777777" w:rsidR="003F5E90" w:rsidRDefault="003F5E90">
      <w:pPr>
        <w:rPr>
          <w:rFonts w:ascii="Calibri" w:eastAsia="Calibri" w:hAnsi="Calibri" w:cs="Calibri"/>
          <w:b/>
          <w:bCs/>
          <w:lang w:val="en-GB"/>
        </w:rPr>
      </w:pPr>
    </w:p>
    <w:p w14:paraId="14506411" w14:textId="77777777" w:rsidR="003F5E90" w:rsidRDefault="003F5E90">
      <w:pPr>
        <w:rPr>
          <w:rFonts w:ascii="Calibri" w:eastAsia="Calibri" w:hAnsi="Calibri" w:cs="Calibri"/>
          <w:b/>
          <w:bCs/>
          <w:lang w:val="en-GB"/>
        </w:rPr>
      </w:pPr>
    </w:p>
    <w:p w14:paraId="1F6BD7C5" w14:textId="77777777" w:rsidR="003F5E90" w:rsidRDefault="003F5E90">
      <w:pPr>
        <w:rPr>
          <w:rFonts w:ascii="Calibri" w:eastAsia="Calibri" w:hAnsi="Calibri" w:cs="Calibri"/>
          <w:b/>
          <w:bCs/>
          <w:lang w:val="en-GB"/>
        </w:rPr>
      </w:pPr>
    </w:p>
    <w:p w14:paraId="1310440F" w14:textId="77777777" w:rsidR="003F5E90" w:rsidRDefault="003F5E90">
      <w:pPr>
        <w:rPr>
          <w:rFonts w:ascii="Calibri" w:eastAsia="Calibri" w:hAnsi="Calibri" w:cs="Calibri"/>
          <w:b/>
          <w:bCs/>
          <w:lang w:val="en-GB"/>
        </w:rPr>
      </w:pPr>
    </w:p>
    <w:p w14:paraId="24D1BD40" w14:textId="2CC0E6C7" w:rsidR="003D71DD" w:rsidRPr="000E0053" w:rsidRDefault="003D71DD" w:rsidP="003D71DD">
      <w:pPr>
        <w:autoSpaceDE w:val="0"/>
        <w:autoSpaceDN w:val="0"/>
        <w:adjustRightInd w:val="0"/>
        <w:spacing w:after="0" w:line="276" w:lineRule="auto"/>
        <w:jc w:val="both"/>
        <w:rPr>
          <w:rFonts w:ascii="Arial" w:hAnsi="Arial" w:cs="Arial"/>
          <w:bCs/>
        </w:rPr>
      </w:pPr>
      <w:r w:rsidRPr="0C0C072D">
        <w:rPr>
          <w:b/>
          <w:bCs/>
          <w:lang w:val="en-GB"/>
        </w:rPr>
        <w:lastRenderedPageBreak/>
        <w:t xml:space="preserve">Figure </w:t>
      </w:r>
      <w:r w:rsidR="00B30F72">
        <w:rPr>
          <w:b/>
          <w:bCs/>
          <w:lang w:val="en-GB"/>
        </w:rPr>
        <w:t>4</w:t>
      </w:r>
      <w:r w:rsidRPr="0C0C072D">
        <w:rPr>
          <w:b/>
          <w:bCs/>
          <w:lang w:val="en-GB"/>
        </w:rPr>
        <w:t xml:space="preserve">S. </w:t>
      </w:r>
      <w:r w:rsidR="00B30F72" w:rsidRPr="0C0C072D">
        <w:rPr>
          <w:lang w:val="en-GB"/>
        </w:rPr>
        <w:t xml:space="preserve">Sequencing data output collected for </w:t>
      </w:r>
      <w:proofErr w:type="spellStart"/>
      <w:r w:rsidR="00B30F72">
        <w:rPr>
          <w:rFonts w:ascii="Calibri" w:eastAsia="Calibri" w:hAnsi="Calibri" w:cs="Calibri"/>
          <w:i/>
          <w:iCs/>
          <w:lang w:val="en-GB"/>
        </w:rPr>
        <w:t>CpFTSY</w:t>
      </w:r>
      <w:proofErr w:type="spellEnd"/>
      <w:r w:rsidR="00B30F72" w:rsidRPr="0C0C072D">
        <w:rPr>
          <w:i/>
          <w:iCs/>
          <w:lang w:val="en-GB"/>
        </w:rPr>
        <w:t xml:space="preserve"> </w:t>
      </w:r>
      <w:r w:rsidR="00B30F72" w:rsidRPr="0C0C072D">
        <w:rPr>
          <w:lang w:val="en-GB"/>
        </w:rPr>
        <w:t>modification in T1 and T2 locus</w:t>
      </w:r>
      <w:r w:rsidR="00B30F72">
        <w:rPr>
          <w:lang w:val="en-GB"/>
        </w:rPr>
        <w:t xml:space="preserve">. </w:t>
      </w:r>
      <w:r w:rsidRPr="004130ED">
        <w:rPr>
          <w:lang w:val="en-GB"/>
        </w:rPr>
        <w:t xml:space="preserve">Genomic sequence of </w:t>
      </w:r>
      <w:proofErr w:type="spellStart"/>
      <w:r w:rsidRPr="000C0EA4">
        <w:rPr>
          <w:i/>
          <w:iCs/>
          <w:lang w:val="en-GB"/>
        </w:rPr>
        <w:t>CpFTSY</w:t>
      </w:r>
      <w:proofErr w:type="spellEnd"/>
      <w:r w:rsidRPr="004130ED">
        <w:rPr>
          <w:lang w:val="en-GB"/>
        </w:rPr>
        <w:t xml:space="preserve"> </w:t>
      </w:r>
      <w:r w:rsidRPr="000C0EA4">
        <w:rPr>
          <w:rFonts w:eastAsiaTheme="minorEastAsia"/>
          <w:lang w:val="en-GB"/>
        </w:rPr>
        <w:t xml:space="preserve">target regions T1 and T2, </w:t>
      </w:r>
      <w:r w:rsidRPr="004130ED">
        <w:rPr>
          <w:lang w:val="en-GB"/>
        </w:rPr>
        <w:t>from WT (CW15) and 17 pale-green lines</w:t>
      </w:r>
      <w:r>
        <w:rPr>
          <w:lang w:val="en-GB"/>
        </w:rPr>
        <w:t>, obtained upon transformation under optimal P supply</w:t>
      </w:r>
      <w:r w:rsidRPr="004130ED">
        <w:rPr>
          <w:lang w:val="en-GB"/>
        </w:rPr>
        <w:t>. T1 and T2 native sequences (5’-3’) amplified from CW15 are highlighted in blue, Cas9 specific PAM motif in yellow, and nucleotide</w:t>
      </w:r>
      <w:r w:rsidRPr="0C0C072D">
        <w:rPr>
          <w:lang w:val="en-GB"/>
        </w:rPr>
        <w:t xml:space="preserve"> substitution in green. </w:t>
      </w:r>
      <w:r>
        <w:rPr>
          <w:lang w:val="en-GB"/>
        </w:rPr>
        <w:t>Missing n</w:t>
      </w:r>
      <w:r w:rsidRPr="0C0C072D">
        <w:rPr>
          <w:lang w:val="en-GB"/>
        </w:rPr>
        <w:t>ucleotide</w:t>
      </w:r>
      <w:r>
        <w:rPr>
          <w:lang w:val="en-GB"/>
        </w:rPr>
        <w:t>s</w:t>
      </w:r>
      <w:r w:rsidRPr="0C0C072D">
        <w:rPr>
          <w:lang w:val="en-GB"/>
        </w:rPr>
        <w:t xml:space="preserve"> are </w:t>
      </w:r>
      <w:r>
        <w:rPr>
          <w:lang w:val="en-GB"/>
        </w:rPr>
        <w:t>indicated</w:t>
      </w:r>
      <w:r w:rsidRPr="0C0C072D">
        <w:rPr>
          <w:lang w:val="en-GB"/>
        </w:rPr>
        <w:t xml:space="preserve"> as “-”.</w:t>
      </w:r>
    </w:p>
    <w:p w14:paraId="1D5616B8" w14:textId="77777777" w:rsidR="003D71DD" w:rsidRPr="000C0EA4" w:rsidRDefault="003D71DD" w:rsidP="003D71DD"/>
    <w:p w14:paraId="0AB25BDA" w14:textId="77777777" w:rsidR="003D71DD" w:rsidRDefault="003D71DD" w:rsidP="003D71DD">
      <w:r w:rsidRPr="007F63AB">
        <w:rPr>
          <w:noProof/>
        </w:rPr>
        <w:drawing>
          <wp:inline distT="0" distB="0" distL="0" distR="0" wp14:anchorId="2DC89CED" wp14:editId="3360CE21">
            <wp:extent cx="4109132" cy="4762500"/>
            <wp:effectExtent l="0" t="0" r="5715" b="0"/>
            <wp:docPr id="73699185" name="Immagine 1" descr="Immagine che contiene testo, schermata, numero, Carattere&#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699185" name="Immagine 1" descr="Immagine che contiene testo, schermata, numero, Carattere&#10;&#10;Descrizione generata automaticamente"/>
                    <pic:cNvPicPr/>
                  </pic:nvPicPr>
                  <pic:blipFill>
                    <a:blip r:embed="rId11"/>
                    <a:stretch>
                      <a:fillRect/>
                    </a:stretch>
                  </pic:blipFill>
                  <pic:spPr>
                    <a:xfrm>
                      <a:off x="0" y="0"/>
                      <a:ext cx="4113722" cy="4767820"/>
                    </a:xfrm>
                    <a:prstGeom prst="rect">
                      <a:avLst/>
                    </a:prstGeom>
                  </pic:spPr>
                </pic:pic>
              </a:graphicData>
            </a:graphic>
          </wp:inline>
        </w:drawing>
      </w:r>
    </w:p>
    <w:p w14:paraId="36036CC6" w14:textId="7E3A3C1A" w:rsidR="7AD81720" w:rsidRDefault="7AD81720" w:rsidP="003D71DD">
      <w:pPr>
        <w:rPr>
          <w:lang w:val="en-GB"/>
        </w:rPr>
      </w:pPr>
    </w:p>
    <w:p w14:paraId="3E0FF20B" w14:textId="720FB2B0" w:rsidR="00B30F72" w:rsidRDefault="00B30F72">
      <w:pPr>
        <w:rPr>
          <w:lang w:val="en-GB"/>
        </w:rPr>
      </w:pPr>
    </w:p>
    <w:p w14:paraId="3F5D86DE" w14:textId="77777777" w:rsidR="003F5E90" w:rsidRDefault="003F5E90">
      <w:pPr>
        <w:rPr>
          <w:lang w:val="en-GB"/>
        </w:rPr>
      </w:pPr>
    </w:p>
    <w:p w14:paraId="164F7003" w14:textId="77777777" w:rsidR="003F5E90" w:rsidRDefault="003F5E90">
      <w:pPr>
        <w:rPr>
          <w:lang w:val="en-GB"/>
        </w:rPr>
      </w:pPr>
    </w:p>
    <w:p w14:paraId="1E76AC04" w14:textId="77777777" w:rsidR="003F5E90" w:rsidRDefault="003F5E90">
      <w:pPr>
        <w:rPr>
          <w:lang w:val="en-GB"/>
        </w:rPr>
      </w:pPr>
    </w:p>
    <w:p w14:paraId="449E6DD3" w14:textId="77777777" w:rsidR="003F5E90" w:rsidRDefault="003F5E90">
      <w:pPr>
        <w:rPr>
          <w:lang w:val="en-GB"/>
        </w:rPr>
      </w:pPr>
    </w:p>
    <w:p w14:paraId="3D2D895F" w14:textId="77777777" w:rsidR="003F5E90" w:rsidRDefault="003F5E90">
      <w:pPr>
        <w:rPr>
          <w:lang w:val="en-GB"/>
        </w:rPr>
      </w:pPr>
    </w:p>
    <w:p w14:paraId="53A86512" w14:textId="77777777" w:rsidR="003F5E90" w:rsidRDefault="003F5E90">
      <w:pPr>
        <w:rPr>
          <w:lang w:val="en-GB"/>
        </w:rPr>
      </w:pPr>
    </w:p>
    <w:p w14:paraId="4E9152F8" w14:textId="77777777" w:rsidR="003F5E90" w:rsidRDefault="003F5E90">
      <w:pPr>
        <w:rPr>
          <w:lang w:val="en-GB"/>
        </w:rPr>
      </w:pPr>
    </w:p>
    <w:p w14:paraId="0ECA8E83" w14:textId="77777777" w:rsidR="003F5E90" w:rsidRDefault="003F5E90">
      <w:pPr>
        <w:rPr>
          <w:lang w:val="en-GB"/>
        </w:rPr>
      </w:pPr>
    </w:p>
    <w:p w14:paraId="2AB995EB" w14:textId="0A4A222C" w:rsidR="003D71DD" w:rsidRPr="003D71DD" w:rsidRDefault="003D71DD" w:rsidP="00C87EDB">
      <w:pPr>
        <w:autoSpaceDE w:val="0"/>
        <w:autoSpaceDN w:val="0"/>
        <w:adjustRightInd w:val="0"/>
        <w:spacing w:after="0" w:line="240" w:lineRule="auto"/>
        <w:jc w:val="both"/>
        <w:rPr>
          <w:lang w:val="en-US"/>
        </w:rPr>
      </w:pPr>
      <w:r w:rsidRPr="0C0C072D">
        <w:rPr>
          <w:b/>
          <w:bCs/>
          <w:lang w:val="en-GB"/>
        </w:rPr>
        <w:lastRenderedPageBreak/>
        <w:t xml:space="preserve">Figure </w:t>
      </w:r>
      <w:r>
        <w:rPr>
          <w:b/>
          <w:bCs/>
          <w:lang w:val="en-GB"/>
        </w:rPr>
        <w:t>5</w:t>
      </w:r>
      <w:r w:rsidRPr="0C0C072D">
        <w:rPr>
          <w:b/>
          <w:bCs/>
          <w:lang w:val="en-GB"/>
        </w:rPr>
        <w:t xml:space="preserve">S. </w:t>
      </w:r>
      <w:r>
        <w:rPr>
          <w:lang w:val="en-GB"/>
        </w:rPr>
        <w:t>Growth c</w:t>
      </w:r>
      <w:r w:rsidRPr="0C0C072D">
        <w:rPr>
          <w:lang w:val="en-GB"/>
        </w:rPr>
        <w:t>urve</w:t>
      </w:r>
      <w:r>
        <w:rPr>
          <w:lang w:val="en-GB"/>
        </w:rPr>
        <w:t xml:space="preserve">s of </w:t>
      </w:r>
      <w:r w:rsidRPr="00B30F72">
        <w:rPr>
          <w:i/>
          <w:iCs/>
          <w:lang w:val="en-GB"/>
        </w:rPr>
        <w:t>C. r.</w:t>
      </w:r>
      <w:r w:rsidRPr="0C0C072D">
        <w:rPr>
          <w:lang w:val="en-GB"/>
        </w:rPr>
        <w:t xml:space="preserve"> CW15 in </w:t>
      </w:r>
      <w:r>
        <w:rPr>
          <w:lang w:val="en-GB"/>
        </w:rPr>
        <w:t xml:space="preserve">either </w:t>
      </w:r>
      <w:r w:rsidRPr="0C0C072D">
        <w:rPr>
          <w:lang w:val="en-GB"/>
        </w:rPr>
        <w:t xml:space="preserve">TAP </w:t>
      </w:r>
      <w:r>
        <w:rPr>
          <w:lang w:val="en-GB"/>
        </w:rPr>
        <w:t>or</w:t>
      </w:r>
      <w:r w:rsidRPr="0C0C072D">
        <w:rPr>
          <w:lang w:val="en-GB"/>
        </w:rPr>
        <w:t xml:space="preserve"> TA (</w:t>
      </w:r>
      <w:r>
        <w:rPr>
          <w:lang w:val="en-GB"/>
        </w:rPr>
        <w:t>medium devoid of</w:t>
      </w:r>
      <w:r w:rsidRPr="0C0C072D">
        <w:rPr>
          <w:lang w:val="en-GB"/>
        </w:rPr>
        <w:t xml:space="preserve"> phosphate). </w:t>
      </w:r>
      <w:r w:rsidRPr="000C0EA4">
        <w:rPr>
          <w:rFonts w:cstheme="minorHAnsi"/>
          <w:lang w:val="en-US"/>
        </w:rPr>
        <w:t xml:space="preserve">The number of cells grown </w:t>
      </w:r>
      <w:r>
        <w:rPr>
          <w:rFonts w:cstheme="minorHAnsi"/>
          <w:lang w:val="en-US"/>
        </w:rPr>
        <w:t>under continuous light</w:t>
      </w:r>
      <w:r w:rsidRPr="000C0EA4">
        <w:rPr>
          <w:rFonts w:cstheme="minorHAnsi"/>
          <w:lang w:val="en-US"/>
        </w:rPr>
        <w:t xml:space="preserve"> (</w:t>
      </w:r>
      <w:r>
        <w:rPr>
          <w:rFonts w:cstheme="minorHAnsi"/>
          <w:lang w:val="en-US"/>
        </w:rPr>
        <w:t>1</w:t>
      </w:r>
      <w:r w:rsidRPr="000C0EA4">
        <w:rPr>
          <w:rFonts w:cstheme="minorHAnsi"/>
          <w:lang w:val="en-US"/>
        </w:rPr>
        <w:t>00</w:t>
      </w:r>
      <w:r>
        <w:rPr>
          <w:rFonts w:cstheme="minorHAnsi"/>
          <w:lang w:val="en-US"/>
        </w:rPr>
        <w:t xml:space="preserve"> </w:t>
      </w:r>
      <w:r w:rsidRPr="000C0EA4">
        <w:rPr>
          <w:rFonts w:cstheme="minorHAnsi"/>
        </w:rPr>
        <w:t>μ</w:t>
      </w:r>
      <w:r w:rsidRPr="000C0EA4">
        <w:rPr>
          <w:rFonts w:cstheme="minorHAnsi"/>
          <w:lang w:val="en-US"/>
        </w:rPr>
        <w:t>mol photons m</w:t>
      </w:r>
      <w:r w:rsidRPr="000C0EA4">
        <w:rPr>
          <w:rFonts w:eastAsia="AdvOT8608a8d1+22" w:cstheme="minorHAnsi"/>
          <w:vertAlign w:val="superscript"/>
          <w:lang w:val="en-US"/>
        </w:rPr>
        <w:t>−</w:t>
      </w:r>
      <w:r w:rsidRPr="000C0EA4">
        <w:rPr>
          <w:rFonts w:cstheme="minorHAnsi"/>
          <w:vertAlign w:val="superscript"/>
          <w:lang w:val="en-US"/>
        </w:rPr>
        <w:t>2</w:t>
      </w:r>
      <w:r w:rsidRPr="000C0EA4">
        <w:rPr>
          <w:rFonts w:cstheme="minorHAnsi"/>
          <w:lang w:val="en-US"/>
        </w:rPr>
        <w:t xml:space="preserve"> s</w:t>
      </w:r>
      <w:r w:rsidRPr="000C0EA4">
        <w:rPr>
          <w:rFonts w:eastAsia="AdvOT8608a8d1+22" w:cstheme="minorHAnsi"/>
          <w:vertAlign w:val="superscript"/>
          <w:lang w:val="en-US"/>
        </w:rPr>
        <w:t>−</w:t>
      </w:r>
      <w:r w:rsidRPr="000C0EA4">
        <w:rPr>
          <w:rFonts w:cstheme="minorHAnsi"/>
          <w:vertAlign w:val="superscript"/>
          <w:lang w:val="en-US"/>
        </w:rPr>
        <w:t>1</w:t>
      </w:r>
      <w:r w:rsidRPr="000C0EA4">
        <w:rPr>
          <w:rFonts w:cstheme="minorHAnsi"/>
          <w:lang w:val="en-US"/>
        </w:rPr>
        <w:t xml:space="preserve">) </w:t>
      </w:r>
      <w:r w:rsidRPr="0C0C072D">
        <w:rPr>
          <w:lang w:val="en-GB"/>
        </w:rPr>
        <w:t>for 4 days (78h)</w:t>
      </w:r>
      <w:r>
        <w:rPr>
          <w:lang w:val="en-GB"/>
        </w:rPr>
        <w:t xml:space="preserve"> </w:t>
      </w:r>
      <w:r w:rsidRPr="000C0EA4">
        <w:rPr>
          <w:rFonts w:cstheme="minorHAnsi"/>
          <w:lang w:val="en-US"/>
        </w:rPr>
        <w:t>was determined using a cell counter</w:t>
      </w:r>
      <w:r w:rsidRPr="00A50782">
        <w:rPr>
          <w:lang w:val="en-GB"/>
        </w:rPr>
        <w:t xml:space="preserve"> </w:t>
      </w:r>
      <w:r>
        <w:rPr>
          <w:lang w:val="en-GB"/>
        </w:rPr>
        <w:t>(</w:t>
      </w:r>
      <w:r w:rsidRPr="0C0C072D">
        <w:rPr>
          <w:lang w:val="en-GB"/>
        </w:rPr>
        <w:t>Countess II FL cell counter</w:t>
      </w:r>
      <w:r>
        <w:rPr>
          <w:lang w:val="en-GB"/>
        </w:rPr>
        <w:t xml:space="preserve">, </w:t>
      </w:r>
      <w:r w:rsidRPr="0C0C072D">
        <w:rPr>
          <w:lang w:val="en-GB"/>
        </w:rPr>
        <w:t>Life Technologies)</w:t>
      </w:r>
      <w:r w:rsidRPr="000C0EA4">
        <w:rPr>
          <w:rFonts w:cstheme="minorHAnsi"/>
          <w:lang w:val="en-US"/>
        </w:rPr>
        <w:t>.</w:t>
      </w:r>
      <w:r w:rsidRPr="004003D4">
        <w:rPr>
          <w:rFonts w:ascii="AdvOT2e364b11" w:hAnsi="AdvOT2e364b11" w:cs="AdvOT2e364b11"/>
          <w:sz w:val="18"/>
          <w:szCs w:val="18"/>
          <w:lang w:val="en-US"/>
        </w:rPr>
        <w:t xml:space="preserve"> </w:t>
      </w:r>
      <w:r>
        <w:rPr>
          <w:lang w:val="en-GB"/>
        </w:rPr>
        <w:t xml:space="preserve"> Data are expressed as mean </w:t>
      </w:r>
      <w:r>
        <w:rPr>
          <w:rFonts w:cstheme="minorHAnsi"/>
          <w:lang w:val="en-GB"/>
        </w:rPr>
        <w:t>±</w:t>
      </w:r>
      <w:r>
        <w:rPr>
          <w:lang w:val="en-GB"/>
        </w:rPr>
        <w:t xml:space="preserve"> SD, n=</w:t>
      </w:r>
      <w:r w:rsidRPr="0C0C072D">
        <w:rPr>
          <w:lang w:val="en-GB"/>
        </w:rPr>
        <w:t>3</w:t>
      </w:r>
      <w:r w:rsidR="000015A5">
        <w:rPr>
          <w:lang w:val="en-GB"/>
        </w:rPr>
        <w:t>.</w:t>
      </w:r>
      <w:r w:rsidRPr="00A50782">
        <w:rPr>
          <w:lang w:val="en-GB"/>
        </w:rPr>
        <w:t xml:space="preserve"> </w:t>
      </w:r>
      <w:r w:rsidRPr="0C0C072D">
        <w:rPr>
          <w:lang w:val="en-GB"/>
        </w:rPr>
        <w:t xml:space="preserve">The initial inoculum </w:t>
      </w:r>
      <w:r>
        <w:rPr>
          <w:lang w:val="en-GB"/>
        </w:rPr>
        <w:t>wa</w:t>
      </w:r>
      <w:r w:rsidRPr="0C0C072D">
        <w:rPr>
          <w:lang w:val="en-GB"/>
        </w:rPr>
        <w:t xml:space="preserve">s </w:t>
      </w:r>
      <w:r>
        <w:rPr>
          <w:rFonts w:cstheme="minorHAnsi"/>
          <w:lang w:val="en-GB"/>
        </w:rPr>
        <w:t>~</w:t>
      </w:r>
      <w:r w:rsidRPr="0C0C072D">
        <w:rPr>
          <w:lang w:val="en-GB"/>
        </w:rPr>
        <w:t xml:space="preserve">5 </w:t>
      </w:r>
      <w:r>
        <w:rPr>
          <w:rFonts w:cstheme="minorHAnsi"/>
          <w:lang w:val="en-GB"/>
        </w:rPr>
        <w:t>·</w:t>
      </w:r>
      <w:r w:rsidRPr="0C0C072D">
        <w:rPr>
          <w:lang w:val="en-GB"/>
        </w:rPr>
        <w:t xml:space="preserve"> 10</w:t>
      </w:r>
      <w:r w:rsidRPr="0C0C072D">
        <w:rPr>
          <w:vertAlign w:val="superscript"/>
          <w:lang w:val="en-GB"/>
        </w:rPr>
        <w:t>5</w:t>
      </w:r>
      <w:r w:rsidRPr="0C0C072D">
        <w:rPr>
          <w:lang w:val="en-GB"/>
        </w:rPr>
        <w:t xml:space="preserve"> cells/ml.</w:t>
      </w:r>
      <w:r>
        <w:rPr>
          <w:lang w:val="en-GB"/>
        </w:rPr>
        <w:t xml:space="preserve"> </w:t>
      </w:r>
      <w:r w:rsidRPr="002B103D">
        <w:rPr>
          <w:rFonts w:cstheme="minorHAnsi"/>
          <w:lang w:val="en-GB"/>
        </w:rPr>
        <w:t xml:space="preserve">Lower part: </w:t>
      </w:r>
      <w:r w:rsidRPr="009408F8">
        <w:rPr>
          <w:rFonts w:cstheme="minorHAnsi"/>
          <w:lang w:val="en-US"/>
        </w:rPr>
        <w:t>pictures of the flasks, showing growth stage on TAP (right side) or TP (left side) at t</w:t>
      </w:r>
      <w:r w:rsidRPr="009408F8">
        <w:rPr>
          <w:rFonts w:cstheme="minorHAnsi"/>
          <w:vertAlign w:val="subscript"/>
          <w:lang w:val="en-US"/>
        </w:rPr>
        <w:t>0</w:t>
      </w:r>
      <w:r w:rsidRPr="009408F8">
        <w:rPr>
          <w:rFonts w:cstheme="minorHAnsi"/>
          <w:lang w:val="en-US"/>
        </w:rPr>
        <w:t xml:space="preserve"> and after one and four days from initial inoculum.</w:t>
      </w:r>
    </w:p>
    <w:p w14:paraId="2CB92EC4" w14:textId="77777777" w:rsidR="003D71DD" w:rsidRPr="00B30F72" w:rsidRDefault="003D71DD" w:rsidP="003D71DD">
      <w:pPr>
        <w:jc w:val="both"/>
        <w:rPr>
          <w:lang w:val="en-US"/>
        </w:rPr>
      </w:pPr>
    </w:p>
    <w:p w14:paraId="5743D93D" w14:textId="77777777" w:rsidR="003D71DD" w:rsidRDefault="003D71DD" w:rsidP="003D71DD">
      <w:pPr>
        <w:rPr>
          <w:b/>
          <w:bCs/>
        </w:rPr>
      </w:pPr>
      <w:r w:rsidRPr="009408F8">
        <w:rPr>
          <w:b/>
          <w:bCs/>
          <w:noProof/>
        </w:rPr>
        <w:drawing>
          <wp:inline distT="0" distB="0" distL="0" distR="0" wp14:anchorId="37D0FD54" wp14:editId="3652B84A">
            <wp:extent cx="4324783" cy="3314700"/>
            <wp:effectExtent l="0" t="0" r="0" b="0"/>
            <wp:docPr id="1335903468" name="Immagine 1" descr="Immagine che contiene testo, diagramma, schermat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5903468" name="Immagine 1" descr="Immagine che contiene testo, diagramma, schermata&#10;&#10;Descrizione generata automaticamente"/>
                    <pic:cNvPicPr/>
                  </pic:nvPicPr>
                  <pic:blipFill>
                    <a:blip r:embed="rId12"/>
                    <a:stretch>
                      <a:fillRect/>
                    </a:stretch>
                  </pic:blipFill>
                  <pic:spPr>
                    <a:xfrm>
                      <a:off x="0" y="0"/>
                      <a:ext cx="4331036" cy="3319492"/>
                    </a:xfrm>
                    <a:prstGeom prst="rect">
                      <a:avLst/>
                    </a:prstGeom>
                  </pic:spPr>
                </pic:pic>
              </a:graphicData>
            </a:graphic>
          </wp:inline>
        </w:drawing>
      </w:r>
    </w:p>
    <w:p w14:paraId="60F1D04D" w14:textId="0BC9E29A" w:rsidR="003D71DD" w:rsidRDefault="003D71DD" w:rsidP="003D71DD">
      <w:pPr>
        <w:rPr>
          <w:b/>
          <w:bCs/>
          <w:lang w:val="en-GB"/>
        </w:rPr>
      </w:pPr>
    </w:p>
    <w:p w14:paraId="3383EC94" w14:textId="77777777" w:rsidR="003F5E90" w:rsidRDefault="003F5E90" w:rsidP="003D71DD">
      <w:pPr>
        <w:rPr>
          <w:b/>
          <w:bCs/>
          <w:lang w:val="en-GB"/>
        </w:rPr>
      </w:pPr>
    </w:p>
    <w:p w14:paraId="1361FDE2" w14:textId="77777777" w:rsidR="003F5E90" w:rsidRDefault="003F5E90" w:rsidP="003D71DD">
      <w:pPr>
        <w:rPr>
          <w:b/>
          <w:bCs/>
          <w:lang w:val="en-GB"/>
        </w:rPr>
      </w:pPr>
    </w:p>
    <w:p w14:paraId="3934FB74" w14:textId="77777777" w:rsidR="003F5E90" w:rsidRDefault="003F5E90" w:rsidP="003D71DD">
      <w:pPr>
        <w:rPr>
          <w:b/>
          <w:bCs/>
          <w:lang w:val="en-GB"/>
        </w:rPr>
      </w:pPr>
    </w:p>
    <w:p w14:paraId="3D4582F6" w14:textId="77777777" w:rsidR="003F5E90" w:rsidRDefault="003F5E90" w:rsidP="003D71DD">
      <w:pPr>
        <w:rPr>
          <w:b/>
          <w:bCs/>
          <w:lang w:val="en-GB"/>
        </w:rPr>
      </w:pPr>
    </w:p>
    <w:p w14:paraId="48038E1D" w14:textId="77777777" w:rsidR="003F5E90" w:rsidRDefault="003F5E90" w:rsidP="003D71DD">
      <w:pPr>
        <w:rPr>
          <w:b/>
          <w:bCs/>
          <w:lang w:val="en-GB"/>
        </w:rPr>
      </w:pPr>
    </w:p>
    <w:p w14:paraId="1D2FBC7A" w14:textId="77777777" w:rsidR="003F5E90" w:rsidRDefault="003F5E90" w:rsidP="003D71DD">
      <w:pPr>
        <w:rPr>
          <w:b/>
          <w:bCs/>
          <w:lang w:val="en-GB"/>
        </w:rPr>
      </w:pPr>
    </w:p>
    <w:p w14:paraId="7CF4D7C2" w14:textId="77777777" w:rsidR="003F5E90" w:rsidRDefault="003F5E90" w:rsidP="003D71DD">
      <w:pPr>
        <w:rPr>
          <w:b/>
          <w:bCs/>
          <w:lang w:val="en-GB"/>
        </w:rPr>
      </w:pPr>
    </w:p>
    <w:p w14:paraId="7F4FC6C0" w14:textId="77777777" w:rsidR="003F5E90" w:rsidRDefault="003F5E90" w:rsidP="003D71DD">
      <w:pPr>
        <w:rPr>
          <w:b/>
          <w:bCs/>
          <w:lang w:val="en-GB"/>
        </w:rPr>
      </w:pPr>
    </w:p>
    <w:p w14:paraId="3E672C40" w14:textId="77777777" w:rsidR="003F5E90" w:rsidRDefault="003F5E90" w:rsidP="003D71DD">
      <w:pPr>
        <w:rPr>
          <w:b/>
          <w:bCs/>
          <w:lang w:val="en-GB"/>
        </w:rPr>
      </w:pPr>
    </w:p>
    <w:p w14:paraId="46E7EC9A" w14:textId="77777777" w:rsidR="003F5E90" w:rsidRDefault="003F5E90" w:rsidP="003D71DD">
      <w:pPr>
        <w:rPr>
          <w:b/>
          <w:bCs/>
          <w:lang w:val="en-GB"/>
        </w:rPr>
      </w:pPr>
    </w:p>
    <w:p w14:paraId="47B71ECD" w14:textId="77777777" w:rsidR="003F5E90" w:rsidRDefault="003F5E90" w:rsidP="003D71DD">
      <w:pPr>
        <w:rPr>
          <w:b/>
          <w:bCs/>
          <w:lang w:val="en-GB"/>
        </w:rPr>
      </w:pPr>
    </w:p>
    <w:p w14:paraId="5360086A" w14:textId="77777777" w:rsidR="003F5E90" w:rsidRDefault="003F5E90" w:rsidP="003D71DD">
      <w:pPr>
        <w:rPr>
          <w:b/>
          <w:bCs/>
          <w:lang w:val="en-GB"/>
        </w:rPr>
      </w:pPr>
    </w:p>
    <w:p w14:paraId="0EF70288" w14:textId="77777777" w:rsidR="003F5E90" w:rsidRDefault="003F5E90" w:rsidP="003D71DD">
      <w:pPr>
        <w:rPr>
          <w:b/>
          <w:bCs/>
          <w:lang w:val="en-GB"/>
        </w:rPr>
      </w:pPr>
    </w:p>
    <w:p w14:paraId="7895B148" w14:textId="77777777" w:rsidR="003F5E90" w:rsidRDefault="003F5E90" w:rsidP="003D71DD">
      <w:pPr>
        <w:rPr>
          <w:b/>
          <w:bCs/>
          <w:lang w:val="en-GB"/>
        </w:rPr>
      </w:pPr>
    </w:p>
    <w:p w14:paraId="1273C9D7" w14:textId="7E08FFE3" w:rsidR="003D71DD" w:rsidRDefault="003D71DD" w:rsidP="003D71DD">
      <w:pPr>
        <w:jc w:val="both"/>
        <w:rPr>
          <w:lang w:val="en-GB"/>
        </w:rPr>
      </w:pPr>
      <w:r w:rsidRPr="001A0481">
        <w:rPr>
          <w:b/>
          <w:bCs/>
          <w:lang w:val="en-GB"/>
        </w:rPr>
        <w:lastRenderedPageBreak/>
        <w:t xml:space="preserve">Figure </w:t>
      </w:r>
      <w:r>
        <w:rPr>
          <w:b/>
          <w:bCs/>
          <w:lang w:val="en-GB"/>
        </w:rPr>
        <w:t>6</w:t>
      </w:r>
      <w:r w:rsidRPr="001A0481">
        <w:rPr>
          <w:b/>
          <w:bCs/>
          <w:lang w:val="en-GB"/>
        </w:rPr>
        <w:t>S.</w:t>
      </w:r>
      <w:r w:rsidRPr="7AD81720">
        <w:rPr>
          <w:b/>
          <w:bCs/>
          <w:lang w:val="en-GB"/>
        </w:rPr>
        <w:t xml:space="preserve"> </w:t>
      </w:r>
      <w:r w:rsidR="00B30F72" w:rsidRPr="0C0C072D">
        <w:rPr>
          <w:lang w:val="en-GB"/>
        </w:rPr>
        <w:t xml:space="preserve">Sequencing data output collected for </w:t>
      </w:r>
      <w:proofErr w:type="spellStart"/>
      <w:r w:rsidR="00B30F72">
        <w:rPr>
          <w:rFonts w:ascii="Calibri" w:eastAsia="Calibri" w:hAnsi="Calibri" w:cs="Calibri"/>
          <w:i/>
          <w:iCs/>
          <w:lang w:val="en-GB"/>
        </w:rPr>
        <w:t>CpFTSY</w:t>
      </w:r>
      <w:proofErr w:type="spellEnd"/>
      <w:r w:rsidR="00B30F72" w:rsidRPr="0C0C072D">
        <w:rPr>
          <w:i/>
          <w:iCs/>
          <w:lang w:val="en-GB"/>
        </w:rPr>
        <w:t xml:space="preserve"> </w:t>
      </w:r>
      <w:r w:rsidR="00B30F72" w:rsidRPr="0C0C072D">
        <w:rPr>
          <w:lang w:val="en-GB"/>
        </w:rPr>
        <w:t xml:space="preserve">modification in T1 and T2 locus from transformation under P starvation. </w:t>
      </w:r>
      <w:r>
        <w:rPr>
          <w:lang w:val="en-GB"/>
        </w:rPr>
        <w:t>Genomic s</w:t>
      </w:r>
      <w:r w:rsidRPr="7AD81720">
        <w:rPr>
          <w:lang w:val="en-GB"/>
        </w:rPr>
        <w:t>equenc</w:t>
      </w:r>
      <w:r>
        <w:rPr>
          <w:lang w:val="en-GB"/>
        </w:rPr>
        <w:t>e of</w:t>
      </w:r>
      <w:r w:rsidRPr="7AD81720">
        <w:rPr>
          <w:lang w:val="en-GB"/>
        </w:rPr>
        <w:t xml:space="preserve"> </w:t>
      </w:r>
      <w:proofErr w:type="spellStart"/>
      <w:r>
        <w:rPr>
          <w:i/>
          <w:iCs/>
          <w:lang w:val="en-GB"/>
        </w:rPr>
        <w:t>C</w:t>
      </w:r>
      <w:r w:rsidRPr="7AD81720">
        <w:rPr>
          <w:i/>
          <w:iCs/>
          <w:lang w:val="en-GB"/>
        </w:rPr>
        <w:t>p</w:t>
      </w:r>
      <w:r>
        <w:rPr>
          <w:i/>
          <w:iCs/>
          <w:lang w:val="en-GB"/>
        </w:rPr>
        <w:t>FTSY</w:t>
      </w:r>
      <w:proofErr w:type="spellEnd"/>
      <w:r w:rsidRPr="7AD81720">
        <w:rPr>
          <w:i/>
          <w:iCs/>
          <w:lang w:val="en-GB"/>
        </w:rPr>
        <w:t xml:space="preserve"> </w:t>
      </w:r>
      <w:r>
        <w:rPr>
          <w:lang w:val="en-GB"/>
        </w:rPr>
        <w:t>target regions</w:t>
      </w:r>
      <w:r w:rsidRPr="7AD81720">
        <w:rPr>
          <w:lang w:val="en-GB"/>
        </w:rPr>
        <w:t xml:space="preserve"> T1 and T2</w:t>
      </w:r>
      <w:r>
        <w:rPr>
          <w:lang w:val="en-GB"/>
        </w:rPr>
        <w:t>, from WT (CW15) and</w:t>
      </w:r>
      <w:r w:rsidRPr="004130ED">
        <w:rPr>
          <w:lang w:val="en-GB"/>
        </w:rPr>
        <w:t xml:space="preserve"> </w:t>
      </w:r>
      <w:r>
        <w:rPr>
          <w:lang w:val="en-GB"/>
        </w:rPr>
        <w:t>22</w:t>
      </w:r>
      <w:r w:rsidRPr="004130ED">
        <w:rPr>
          <w:lang w:val="en-GB"/>
        </w:rPr>
        <w:t xml:space="preserve"> pale-green lines</w:t>
      </w:r>
      <w:r>
        <w:rPr>
          <w:lang w:val="en-GB"/>
        </w:rPr>
        <w:t xml:space="preserve">, obtained upon </w:t>
      </w:r>
      <w:r w:rsidRPr="7AD81720">
        <w:rPr>
          <w:lang w:val="en-GB"/>
        </w:rPr>
        <w:t xml:space="preserve">transformation under P starvation. </w:t>
      </w:r>
      <w:r w:rsidRPr="004130ED">
        <w:rPr>
          <w:lang w:val="en-GB"/>
        </w:rPr>
        <w:t>T1 and T2</w:t>
      </w:r>
      <w:r w:rsidRPr="7AD81720">
        <w:rPr>
          <w:lang w:val="en-GB"/>
        </w:rPr>
        <w:t xml:space="preserve"> native sequence</w:t>
      </w:r>
      <w:r>
        <w:rPr>
          <w:lang w:val="en-GB"/>
        </w:rPr>
        <w:t>s</w:t>
      </w:r>
      <w:r w:rsidRPr="7AD81720">
        <w:rPr>
          <w:lang w:val="en-GB"/>
        </w:rPr>
        <w:t xml:space="preserve"> (5’-3’) amplified from CW15 </w:t>
      </w:r>
      <w:r>
        <w:rPr>
          <w:lang w:val="en-GB"/>
        </w:rPr>
        <w:t>are</w:t>
      </w:r>
      <w:r w:rsidRPr="7AD81720">
        <w:rPr>
          <w:lang w:val="en-GB"/>
        </w:rPr>
        <w:t xml:space="preserve"> highlighted in blue, </w:t>
      </w:r>
      <w:r w:rsidRPr="004130ED">
        <w:rPr>
          <w:lang w:val="en-GB"/>
        </w:rPr>
        <w:t xml:space="preserve">Cas9 specific PAM motif </w:t>
      </w:r>
      <w:r w:rsidRPr="7AD81720">
        <w:rPr>
          <w:lang w:val="en-GB"/>
        </w:rPr>
        <w:t>in yellow</w:t>
      </w:r>
      <w:r>
        <w:rPr>
          <w:lang w:val="en-GB"/>
        </w:rPr>
        <w:t>,</w:t>
      </w:r>
      <w:r w:rsidRPr="7AD81720">
        <w:rPr>
          <w:lang w:val="en-GB"/>
        </w:rPr>
        <w:t xml:space="preserve"> and nucleotide substitution in green. </w:t>
      </w:r>
      <w:r>
        <w:rPr>
          <w:lang w:val="en-GB"/>
        </w:rPr>
        <w:t>Missing</w:t>
      </w:r>
      <w:r w:rsidRPr="7AD81720">
        <w:rPr>
          <w:lang w:val="en-GB"/>
        </w:rPr>
        <w:t xml:space="preserve"> </w:t>
      </w:r>
      <w:r>
        <w:rPr>
          <w:lang w:val="en-GB"/>
        </w:rPr>
        <w:t>n</w:t>
      </w:r>
      <w:r w:rsidRPr="7AD81720">
        <w:rPr>
          <w:lang w:val="en-GB"/>
        </w:rPr>
        <w:t>ucleotide</w:t>
      </w:r>
      <w:r>
        <w:rPr>
          <w:lang w:val="en-GB"/>
        </w:rPr>
        <w:t>s</w:t>
      </w:r>
      <w:r w:rsidRPr="7AD81720">
        <w:rPr>
          <w:lang w:val="en-GB"/>
        </w:rPr>
        <w:t xml:space="preserve"> are </w:t>
      </w:r>
      <w:r>
        <w:rPr>
          <w:lang w:val="en-GB"/>
        </w:rPr>
        <w:t>indicated</w:t>
      </w:r>
      <w:r w:rsidRPr="7AD81720">
        <w:rPr>
          <w:lang w:val="en-GB"/>
        </w:rPr>
        <w:t xml:space="preserve"> as “-”.</w:t>
      </w:r>
    </w:p>
    <w:p w14:paraId="7F12F812" w14:textId="231D1FDA" w:rsidR="003D71DD" w:rsidRPr="003D71DD" w:rsidRDefault="003D71DD" w:rsidP="003D71DD">
      <w:pPr>
        <w:spacing w:before="240"/>
        <w:rPr>
          <w:lang w:val="en-US"/>
        </w:rPr>
      </w:pPr>
      <w:r w:rsidRPr="00413D95">
        <w:rPr>
          <w:noProof/>
          <w:lang w:val="en-GB"/>
        </w:rPr>
        <w:drawing>
          <wp:inline distT="0" distB="0" distL="0" distR="0" wp14:anchorId="12FDD015" wp14:editId="72785F95">
            <wp:extent cx="4169009" cy="3721100"/>
            <wp:effectExtent l="0" t="0" r="3175" b="0"/>
            <wp:docPr id="1027651" name="Immagine 1" descr="Immagine che contiene testo, schermata, Carattere, numer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651" name="Immagine 1" descr="Immagine che contiene testo, schermata, Carattere, numero&#10;&#10;Descrizione generata automaticamente"/>
                    <pic:cNvPicPr/>
                  </pic:nvPicPr>
                  <pic:blipFill>
                    <a:blip r:embed="rId13"/>
                    <a:stretch>
                      <a:fillRect/>
                    </a:stretch>
                  </pic:blipFill>
                  <pic:spPr>
                    <a:xfrm>
                      <a:off x="0" y="0"/>
                      <a:ext cx="4179985" cy="3730896"/>
                    </a:xfrm>
                    <a:prstGeom prst="rect">
                      <a:avLst/>
                    </a:prstGeom>
                  </pic:spPr>
                </pic:pic>
              </a:graphicData>
            </a:graphic>
          </wp:inline>
        </w:drawing>
      </w:r>
    </w:p>
    <w:p w14:paraId="15C3C8DF" w14:textId="5A7AE327" w:rsidR="003D71DD" w:rsidRDefault="003D71DD" w:rsidP="003D71DD">
      <w:pPr>
        <w:rPr>
          <w:lang w:val="en-US"/>
        </w:rPr>
      </w:pPr>
      <w:r w:rsidRPr="00413D95">
        <w:rPr>
          <w:noProof/>
          <w:lang w:val="en-US"/>
        </w:rPr>
        <w:drawing>
          <wp:inline distT="0" distB="0" distL="0" distR="0" wp14:anchorId="4617A006" wp14:editId="40B460FA">
            <wp:extent cx="4179473" cy="2774950"/>
            <wp:effectExtent l="0" t="0" r="0" b="6350"/>
            <wp:docPr id="683972105" name="Immagine 1" descr="Immagine che contiene testo, schermata, Carattere, numer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3972105" name="Immagine 1" descr="Immagine che contiene testo, schermata, Carattere, numero&#10;&#10;Descrizione generata automaticamente"/>
                    <pic:cNvPicPr/>
                  </pic:nvPicPr>
                  <pic:blipFill>
                    <a:blip r:embed="rId14"/>
                    <a:stretch>
                      <a:fillRect/>
                    </a:stretch>
                  </pic:blipFill>
                  <pic:spPr>
                    <a:xfrm>
                      <a:off x="0" y="0"/>
                      <a:ext cx="4204112" cy="2791309"/>
                    </a:xfrm>
                    <a:prstGeom prst="rect">
                      <a:avLst/>
                    </a:prstGeom>
                  </pic:spPr>
                </pic:pic>
              </a:graphicData>
            </a:graphic>
          </wp:inline>
        </w:drawing>
      </w:r>
    </w:p>
    <w:p w14:paraId="02B3455F" w14:textId="21BF060D" w:rsidR="00B30F72" w:rsidRDefault="00B30F72">
      <w:pPr>
        <w:rPr>
          <w:lang w:val="en-US"/>
        </w:rPr>
      </w:pPr>
    </w:p>
    <w:p w14:paraId="2137435E" w14:textId="77777777" w:rsidR="003F5E90" w:rsidRDefault="003F5E90">
      <w:pPr>
        <w:rPr>
          <w:lang w:val="en-US"/>
        </w:rPr>
      </w:pPr>
    </w:p>
    <w:p w14:paraId="4E1A0E92" w14:textId="77777777" w:rsidR="003F5E90" w:rsidRDefault="003F5E90">
      <w:pPr>
        <w:rPr>
          <w:lang w:val="en-US"/>
        </w:rPr>
      </w:pPr>
    </w:p>
    <w:p w14:paraId="1D89AC8E" w14:textId="77777777" w:rsidR="003F5E90" w:rsidRDefault="003F5E90">
      <w:pPr>
        <w:rPr>
          <w:lang w:val="en-US"/>
        </w:rPr>
      </w:pPr>
    </w:p>
    <w:p w14:paraId="573D0121" w14:textId="4F94B1FC" w:rsidR="003D71DD" w:rsidRDefault="4BC4A52C" w:rsidP="003D71DD">
      <w:pPr>
        <w:jc w:val="both"/>
        <w:rPr>
          <w:rFonts w:cstheme="minorHAnsi"/>
          <w:color w:val="000066"/>
          <w:lang w:val="en-US"/>
        </w:rPr>
      </w:pPr>
      <w:r w:rsidRPr="03ABADC2">
        <w:rPr>
          <w:rFonts w:ascii="Calibri" w:eastAsia="Calibri" w:hAnsi="Calibri" w:cs="Calibri"/>
          <w:b/>
          <w:bCs/>
          <w:lang w:val="en-GB"/>
        </w:rPr>
        <w:lastRenderedPageBreak/>
        <w:t>Figure 7S</w:t>
      </w:r>
      <w:r w:rsidR="1A79BB93" w:rsidRPr="03ABADC2">
        <w:rPr>
          <w:rFonts w:ascii="Calibri" w:eastAsia="Calibri" w:hAnsi="Calibri" w:cs="Calibri"/>
          <w:b/>
          <w:bCs/>
          <w:lang w:val="en-GB"/>
        </w:rPr>
        <w:t>.</w:t>
      </w:r>
      <w:r w:rsidRPr="03ABADC2">
        <w:rPr>
          <w:rFonts w:ascii="Calibri" w:eastAsia="Calibri" w:hAnsi="Calibri" w:cs="Calibri"/>
          <w:b/>
          <w:bCs/>
          <w:lang w:val="en-GB"/>
        </w:rPr>
        <w:t xml:space="preserve"> </w:t>
      </w:r>
      <w:r w:rsidRPr="03ABADC2">
        <w:rPr>
          <w:rFonts w:ascii="Calibri" w:eastAsia="Calibri" w:hAnsi="Calibri" w:cs="Calibri"/>
          <w:lang w:val="en-GB"/>
        </w:rPr>
        <w:t xml:space="preserve">Schematic diagram showing the position of primers (PS_T1_fw; PS_T1_rv; PS_T2_fw; PS_T2_rv) on </w:t>
      </w:r>
      <w:r w:rsidRPr="03ABADC2">
        <w:rPr>
          <w:rFonts w:ascii="Calibri" w:eastAsia="Calibri" w:hAnsi="Calibri" w:cs="Calibri"/>
          <w:i/>
          <w:iCs/>
          <w:lang w:val="en-GB"/>
        </w:rPr>
        <w:t xml:space="preserve">PSR1 </w:t>
      </w:r>
      <w:r w:rsidRPr="03ABADC2">
        <w:rPr>
          <w:rFonts w:ascii="Calibri" w:eastAsia="Calibri" w:hAnsi="Calibri" w:cs="Calibri"/>
          <w:lang w:val="en-GB"/>
        </w:rPr>
        <w:t xml:space="preserve">gene coding sequence, used for PCR amplification of target sequences. </w:t>
      </w:r>
      <w:r w:rsidRPr="03ABADC2">
        <w:rPr>
          <w:color w:val="000000" w:themeColor="text1"/>
          <w:lang w:val="en-US"/>
        </w:rPr>
        <w:t xml:space="preserve">Sequences of the oligonucleotides used are shown </w:t>
      </w:r>
      <w:r w:rsidRPr="03ABADC2">
        <w:rPr>
          <w:lang w:val="en-US"/>
        </w:rPr>
        <w:t>in Table 1S.</w:t>
      </w:r>
    </w:p>
    <w:p w14:paraId="0E424442" w14:textId="0B431018" w:rsidR="00F75254" w:rsidRDefault="3799C028" w:rsidP="03ABADC2">
      <w:pPr>
        <w:jc w:val="both"/>
      </w:pPr>
      <w:r>
        <w:rPr>
          <w:noProof/>
        </w:rPr>
        <w:drawing>
          <wp:inline distT="0" distB="0" distL="0" distR="0" wp14:anchorId="24DD32D9" wp14:editId="70C8E1D9">
            <wp:extent cx="5752567" cy="1066848"/>
            <wp:effectExtent l="0" t="0" r="0" b="0"/>
            <wp:docPr id="505971901" name="Immagine 5059719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cstate="print">
                      <a:extLst>
                        <a:ext uri="{28A0092B-C50C-407E-A947-70E740481C1C}">
                          <a14:useLocalDpi xmlns:a14="http://schemas.microsoft.com/office/drawing/2010/main" val="0"/>
                        </a:ext>
                      </a:extLst>
                    </a:blip>
                    <a:srcRect t="38666" r="6074" b="36444"/>
                    <a:stretch>
                      <a:fillRect/>
                    </a:stretch>
                  </pic:blipFill>
                  <pic:spPr>
                    <a:xfrm>
                      <a:off x="0" y="0"/>
                      <a:ext cx="5752567" cy="1066848"/>
                    </a:xfrm>
                    <a:prstGeom prst="rect">
                      <a:avLst/>
                    </a:prstGeom>
                  </pic:spPr>
                </pic:pic>
              </a:graphicData>
            </a:graphic>
          </wp:inline>
        </w:drawing>
      </w:r>
    </w:p>
    <w:p w14:paraId="5A61235B" w14:textId="5D762647" w:rsidR="003D71DD" w:rsidRDefault="003D71DD" w:rsidP="003D71DD"/>
    <w:p w14:paraId="1131B385" w14:textId="2F5BB42E" w:rsidR="00B30F72" w:rsidRDefault="00B30F72"/>
    <w:p w14:paraId="0C66A3EB" w14:textId="77777777" w:rsidR="003F5E90" w:rsidRDefault="003F5E90"/>
    <w:p w14:paraId="38DF4C43" w14:textId="77777777" w:rsidR="003F5E90" w:rsidRDefault="003F5E90"/>
    <w:p w14:paraId="0E82F832" w14:textId="77777777" w:rsidR="003F5E90" w:rsidRDefault="003F5E90"/>
    <w:p w14:paraId="118249AA" w14:textId="77777777" w:rsidR="003F5E90" w:rsidRDefault="003F5E90"/>
    <w:p w14:paraId="0859BEE7" w14:textId="77777777" w:rsidR="003F5E90" w:rsidRDefault="003F5E90"/>
    <w:p w14:paraId="15EE6E42" w14:textId="77777777" w:rsidR="003F5E90" w:rsidRDefault="003F5E90"/>
    <w:p w14:paraId="20FBCC39" w14:textId="77777777" w:rsidR="003F5E90" w:rsidRDefault="003F5E90"/>
    <w:p w14:paraId="1D9B51B5" w14:textId="77777777" w:rsidR="003F5E90" w:rsidRDefault="003F5E90"/>
    <w:p w14:paraId="3C4855F7" w14:textId="77777777" w:rsidR="003F5E90" w:rsidRDefault="003F5E90"/>
    <w:p w14:paraId="0A1DF2C4" w14:textId="77777777" w:rsidR="003F5E90" w:rsidRDefault="003F5E90"/>
    <w:p w14:paraId="538D6DC7" w14:textId="77777777" w:rsidR="003F5E90" w:rsidRDefault="003F5E90"/>
    <w:p w14:paraId="27F99FDE" w14:textId="77777777" w:rsidR="003F5E90" w:rsidRDefault="003F5E90"/>
    <w:p w14:paraId="1E6DEFD9" w14:textId="77777777" w:rsidR="003F5E90" w:rsidRDefault="003F5E90"/>
    <w:p w14:paraId="11A4CFD6" w14:textId="77777777" w:rsidR="003F5E90" w:rsidRDefault="003F5E90"/>
    <w:p w14:paraId="1A54310D" w14:textId="77777777" w:rsidR="003F5E90" w:rsidRDefault="003F5E90"/>
    <w:p w14:paraId="7EEAC1DA" w14:textId="77777777" w:rsidR="003F5E90" w:rsidRDefault="003F5E90"/>
    <w:p w14:paraId="370F0C5F" w14:textId="77777777" w:rsidR="003F5E90" w:rsidRDefault="003F5E90"/>
    <w:p w14:paraId="4491107A" w14:textId="77777777" w:rsidR="003F5E90" w:rsidRDefault="003F5E90"/>
    <w:p w14:paraId="75A4E3B9" w14:textId="77777777" w:rsidR="003F5E90" w:rsidRDefault="003F5E90"/>
    <w:p w14:paraId="7B9BDB9D" w14:textId="77777777" w:rsidR="003F5E90" w:rsidRDefault="003F5E90"/>
    <w:p w14:paraId="6761893F" w14:textId="77777777" w:rsidR="003F5E90" w:rsidRDefault="003F5E90"/>
    <w:p w14:paraId="28782767" w14:textId="77777777" w:rsidR="003F5E90" w:rsidRDefault="003F5E90"/>
    <w:p w14:paraId="5B964820" w14:textId="53E4CADB" w:rsidR="003D71DD" w:rsidRDefault="003D71DD" w:rsidP="003D71DD">
      <w:pPr>
        <w:rPr>
          <w:rFonts w:ascii="Calibri" w:eastAsia="Calibri" w:hAnsi="Calibri" w:cs="Calibri"/>
          <w:lang w:val="en-GB"/>
        </w:rPr>
      </w:pPr>
      <w:r w:rsidRPr="7ABAC4FB">
        <w:rPr>
          <w:rFonts w:ascii="Calibri" w:eastAsia="Calibri" w:hAnsi="Calibri" w:cs="Calibri"/>
          <w:b/>
          <w:bCs/>
          <w:lang w:val="en-GB"/>
        </w:rPr>
        <w:lastRenderedPageBreak/>
        <w:t xml:space="preserve">Figure </w:t>
      </w:r>
      <w:r>
        <w:rPr>
          <w:rFonts w:ascii="Calibri" w:eastAsia="Calibri" w:hAnsi="Calibri" w:cs="Calibri"/>
          <w:b/>
          <w:bCs/>
          <w:lang w:val="en-GB"/>
        </w:rPr>
        <w:t>8</w:t>
      </w:r>
      <w:r w:rsidRPr="7ABAC4FB">
        <w:rPr>
          <w:rFonts w:ascii="Calibri" w:eastAsia="Calibri" w:hAnsi="Calibri" w:cs="Calibri"/>
          <w:b/>
          <w:bCs/>
          <w:lang w:val="en-GB"/>
        </w:rPr>
        <w:t>S</w:t>
      </w:r>
      <w:r w:rsidR="00F75254">
        <w:rPr>
          <w:rFonts w:ascii="Calibri" w:eastAsia="Calibri" w:hAnsi="Calibri" w:cs="Calibri"/>
          <w:b/>
          <w:bCs/>
          <w:lang w:val="en-GB"/>
        </w:rPr>
        <w:t>.</w:t>
      </w:r>
      <w:r>
        <w:rPr>
          <w:rFonts w:ascii="Calibri" w:eastAsia="Calibri" w:hAnsi="Calibri" w:cs="Calibri"/>
          <w:b/>
          <w:bCs/>
          <w:lang w:val="en-GB"/>
        </w:rPr>
        <w:t xml:space="preserve"> </w:t>
      </w:r>
      <w:r>
        <w:rPr>
          <w:rFonts w:ascii="Calibri" w:eastAsia="Calibri" w:hAnsi="Calibri" w:cs="Calibri"/>
          <w:lang w:val="en-GB"/>
        </w:rPr>
        <w:t xml:space="preserve">Schematic diagram </w:t>
      </w:r>
      <w:r w:rsidRPr="7ABAC4FB">
        <w:rPr>
          <w:rFonts w:ascii="Calibri" w:eastAsia="Calibri" w:hAnsi="Calibri" w:cs="Calibri"/>
          <w:lang w:val="en-GB"/>
        </w:rPr>
        <w:t xml:space="preserve">of </w:t>
      </w:r>
      <w:r>
        <w:rPr>
          <w:rFonts w:ascii="Calibri" w:eastAsia="Calibri" w:hAnsi="Calibri" w:cs="Calibri"/>
          <w:i/>
          <w:iCs/>
          <w:lang w:val="en-GB"/>
        </w:rPr>
        <w:t>PSR</w:t>
      </w:r>
      <w:r w:rsidRPr="7ABAC4FB">
        <w:rPr>
          <w:rFonts w:ascii="Calibri" w:eastAsia="Calibri" w:hAnsi="Calibri" w:cs="Calibri"/>
          <w:i/>
          <w:iCs/>
          <w:lang w:val="en-GB"/>
        </w:rPr>
        <w:t>1</w:t>
      </w:r>
      <w:r w:rsidRPr="7ABAC4FB">
        <w:rPr>
          <w:rFonts w:ascii="Calibri" w:eastAsia="Calibri" w:hAnsi="Calibri" w:cs="Calibri"/>
          <w:lang w:val="en-GB"/>
        </w:rPr>
        <w:t xml:space="preserve"> gene and position </w:t>
      </w:r>
      <w:r>
        <w:rPr>
          <w:rFonts w:ascii="Calibri" w:eastAsia="Calibri" w:hAnsi="Calibri" w:cs="Calibri"/>
          <w:lang w:val="en-GB"/>
        </w:rPr>
        <w:t xml:space="preserve">of </w:t>
      </w:r>
      <w:r w:rsidRPr="7ABAC4FB">
        <w:rPr>
          <w:rFonts w:ascii="Calibri" w:eastAsia="Calibri" w:hAnsi="Calibri" w:cs="Calibri"/>
          <w:lang w:val="en-GB"/>
        </w:rPr>
        <w:t xml:space="preserve">sgRNA complementary sequences </w:t>
      </w:r>
      <w:r>
        <w:rPr>
          <w:rFonts w:ascii="Calibri" w:eastAsia="Calibri" w:hAnsi="Calibri" w:cs="Calibri"/>
          <w:lang w:val="en-GB"/>
        </w:rPr>
        <w:t xml:space="preserve">(T1 and T2) </w:t>
      </w:r>
      <w:r w:rsidRPr="7ABAC4FB">
        <w:rPr>
          <w:rFonts w:ascii="Calibri" w:eastAsia="Calibri" w:hAnsi="Calibri" w:cs="Calibri"/>
          <w:lang w:val="en-GB"/>
        </w:rPr>
        <w:t>in exon 1 and 3, respectively. T1 sequence</w:t>
      </w:r>
      <w:r>
        <w:rPr>
          <w:rFonts w:ascii="Calibri" w:eastAsia="Calibri" w:hAnsi="Calibri" w:cs="Calibri"/>
          <w:lang w:val="en-GB"/>
        </w:rPr>
        <w:t>:</w:t>
      </w:r>
      <w:r w:rsidRPr="7ABAC4FB">
        <w:rPr>
          <w:rFonts w:ascii="Calibri" w:eastAsia="Calibri" w:hAnsi="Calibri" w:cs="Calibri"/>
          <w:lang w:val="en-GB"/>
        </w:rPr>
        <w:t xml:space="preserve"> CCCAGCGCGCCTCCACCGA + (PAM sequence) C</w:t>
      </w:r>
      <w:r w:rsidRPr="001A0481">
        <w:rPr>
          <w:rFonts w:ascii="Calibri" w:eastAsia="Calibri" w:hAnsi="Calibri" w:cs="Calibri"/>
          <w:color w:val="000000" w:themeColor="text1"/>
          <w:lang w:val="en-GB"/>
        </w:rPr>
        <w:t>GG</w:t>
      </w:r>
      <w:r w:rsidRPr="7ABAC4FB">
        <w:rPr>
          <w:rFonts w:ascii="Calibri" w:eastAsia="Calibri" w:hAnsi="Calibri" w:cs="Calibri"/>
          <w:lang w:val="en-GB"/>
        </w:rPr>
        <w:t xml:space="preserve"> (in Exon 1)</w:t>
      </w:r>
      <w:r>
        <w:rPr>
          <w:rFonts w:ascii="Calibri" w:eastAsia="Calibri" w:hAnsi="Calibri" w:cs="Calibri"/>
          <w:lang w:val="en-GB"/>
        </w:rPr>
        <w:t>;</w:t>
      </w:r>
      <w:r w:rsidRPr="7ABAC4FB">
        <w:rPr>
          <w:rFonts w:ascii="Calibri" w:eastAsia="Calibri" w:hAnsi="Calibri" w:cs="Calibri"/>
          <w:lang w:val="en-GB"/>
        </w:rPr>
        <w:t xml:space="preserve"> T2 sequence</w:t>
      </w:r>
      <w:r>
        <w:rPr>
          <w:rFonts w:ascii="Calibri" w:eastAsia="Calibri" w:hAnsi="Calibri" w:cs="Calibri"/>
          <w:lang w:val="en-GB"/>
        </w:rPr>
        <w:t>:</w:t>
      </w:r>
      <w:r w:rsidRPr="7ABAC4FB">
        <w:rPr>
          <w:rFonts w:ascii="Calibri" w:eastAsia="Calibri" w:hAnsi="Calibri" w:cs="Calibri"/>
          <w:lang w:val="en-GB"/>
        </w:rPr>
        <w:t xml:space="preserve"> GGCCGGCGGGGCGGCGCACT + (PAM sequence) </w:t>
      </w:r>
      <w:r w:rsidRPr="001A0481">
        <w:rPr>
          <w:rFonts w:ascii="Calibri" w:eastAsia="Calibri" w:hAnsi="Calibri" w:cs="Calibri"/>
          <w:color w:val="000000" w:themeColor="text1"/>
          <w:lang w:val="en-GB"/>
        </w:rPr>
        <w:t xml:space="preserve">TGG </w:t>
      </w:r>
      <w:r w:rsidRPr="7ABAC4FB">
        <w:rPr>
          <w:rFonts w:ascii="Calibri" w:eastAsia="Calibri" w:hAnsi="Calibri" w:cs="Calibri"/>
          <w:lang w:val="en-GB"/>
        </w:rPr>
        <w:t>(in Exon 3).</w:t>
      </w:r>
    </w:p>
    <w:p w14:paraId="4246B7CB" w14:textId="77777777" w:rsidR="00F75254" w:rsidRDefault="00F75254" w:rsidP="003D71DD">
      <w:pPr>
        <w:rPr>
          <w:rFonts w:ascii="Calibri" w:eastAsia="Calibri" w:hAnsi="Calibri" w:cs="Calibri"/>
          <w:lang w:val="en-GB"/>
        </w:rPr>
      </w:pPr>
    </w:p>
    <w:p w14:paraId="2F59ED4F" w14:textId="615B4CD7" w:rsidR="003D71DD" w:rsidRDefault="7CA50B81" w:rsidP="03ABADC2">
      <w:r>
        <w:rPr>
          <w:noProof/>
        </w:rPr>
        <w:drawing>
          <wp:inline distT="0" distB="0" distL="0" distR="0" wp14:anchorId="548D0CE7" wp14:editId="2469254E">
            <wp:extent cx="5857481" cy="2171757"/>
            <wp:effectExtent l="0" t="0" r="0" b="0"/>
            <wp:docPr id="863608105" name="Immagine 863608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cstate="print">
                      <a:extLst>
                        <a:ext uri="{28A0092B-C50C-407E-A947-70E740481C1C}">
                          <a14:useLocalDpi xmlns:a14="http://schemas.microsoft.com/office/drawing/2010/main" val="0"/>
                        </a:ext>
                      </a:extLst>
                    </a:blip>
                    <a:srcRect t="26666" r="4361" b="22666"/>
                    <a:stretch>
                      <a:fillRect/>
                    </a:stretch>
                  </pic:blipFill>
                  <pic:spPr>
                    <a:xfrm>
                      <a:off x="0" y="0"/>
                      <a:ext cx="5857481" cy="2171757"/>
                    </a:xfrm>
                    <a:prstGeom prst="rect">
                      <a:avLst/>
                    </a:prstGeom>
                  </pic:spPr>
                </pic:pic>
              </a:graphicData>
            </a:graphic>
          </wp:inline>
        </w:drawing>
      </w:r>
    </w:p>
    <w:p w14:paraId="16744EE2" w14:textId="248C7588" w:rsidR="00B30F72" w:rsidRDefault="00B30F72">
      <w:pPr>
        <w:rPr>
          <w:rFonts w:ascii="Calibri" w:eastAsia="Calibri" w:hAnsi="Calibri" w:cs="Calibri"/>
          <w:b/>
          <w:bCs/>
          <w:lang w:val="en-GB"/>
        </w:rPr>
      </w:pPr>
    </w:p>
    <w:p w14:paraId="13DB96D7" w14:textId="77777777" w:rsidR="003F5E90" w:rsidRDefault="003F5E90">
      <w:pPr>
        <w:rPr>
          <w:rFonts w:ascii="Calibri" w:eastAsia="Calibri" w:hAnsi="Calibri" w:cs="Calibri"/>
          <w:b/>
          <w:bCs/>
          <w:lang w:val="en-GB"/>
        </w:rPr>
      </w:pPr>
    </w:p>
    <w:p w14:paraId="43B413DB" w14:textId="77777777" w:rsidR="003F5E90" w:rsidRDefault="003F5E90">
      <w:pPr>
        <w:rPr>
          <w:rFonts w:ascii="Calibri" w:eastAsia="Calibri" w:hAnsi="Calibri" w:cs="Calibri"/>
          <w:b/>
          <w:bCs/>
          <w:lang w:val="en-GB"/>
        </w:rPr>
      </w:pPr>
    </w:p>
    <w:p w14:paraId="06AAC552" w14:textId="77777777" w:rsidR="003F5E90" w:rsidRDefault="003F5E90">
      <w:pPr>
        <w:rPr>
          <w:rFonts w:ascii="Calibri" w:eastAsia="Calibri" w:hAnsi="Calibri" w:cs="Calibri"/>
          <w:b/>
          <w:bCs/>
          <w:lang w:val="en-GB"/>
        </w:rPr>
      </w:pPr>
    </w:p>
    <w:p w14:paraId="739A943C" w14:textId="77777777" w:rsidR="003F5E90" w:rsidRDefault="003F5E90">
      <w:pPr>
        <w:rPr>
          <w:rFonts w:ascii="Calibri" w:eastAsia="Calibri" w:hAnsi="Calibri" w:cs="Calibri"/>
          <w:b/>
          <w:bCs/>
          <w:lang w:val="en-GB"/>
        </w:rPr>
      </w:pPr>
    </w:p>
    <w:p w14:paraId="02CB297F" w14:textId="77777777" w:rsidR="003F5E90" w:rsidRDefault="003F5E90">
      <w:pPr>
        <w:rPr>
          <w:rFonts w:ascii="Calibri" w:eastAsia="Calibri" w:hAnsi="Calibri" w:cs="Calibri"/>
          <w:b/>
          <w:bCs/>
          <w:lang w:val="en-GB"/>
        </w:rPr>
      </w:pPr>
    </w:p>
    <w:p w14:paraId="708060DB" w14:textId="77777777" w:rsidR="003F5E90" w:rsidRDefault="003F5E90">
      <w:pPr>
        <w:rPr>
          <w:rFonts w:ascii="Calibri" w:eastAsia="Calibri" w:hAnsi="Calibri" w:cs="Calibri"/>
          <w:b/>
          <w:bCs/>
          <w:lang w:val="en-GB"/>
        </w:rPr>
      </w:pPr>
    </w:p>
    <w:p w14:paraId="7FCBC243" w14:textId="77777777" w:rsidR="003F5E90" w:rsidRDefault="003F5E90">
      <w:pPr>
        <w:rPr>
          <w:rFonts w:ascii="Calibri" w:eastAsia="Calibri" w:hAnsi="Calibri" w:cs="Calibri"/>
          <w:b/>
          <w:bCs/>
          <w:lang w:val="en-GB"/>
        </w:rPr>
      </w:pPr>
    </w:p>
    <w:p w14:paraId="5F011363" w14:textId="77777777" w:rsidR="003F5E90" w:rsidRDefault="003F5E90">
      <w:pPr>
        <w:rPr>
          <w:rFonts w:ascii="Calibri" w:eastAsia="Calibri" w:hAnsi="Calibri" w:cs="Calibri"/>
          <w:b/>
          <w:bCs/>
          <w:lang w:val="en-GB"/>
        </w:rPr>
      </w:pPr>
    </w:p>
    <w:p w14:paraId="1FB452C7" w14:textId="77777777" w:rsidR="003F5E90" w:rsidRDefault="003F5E90">
      <w:pPr>
        <w:rPr>
          <w:rFonts w:ascii="Calibri" w:eastAsia="Calibri" w:hAnsi="Calibri" w:cs="Calibri"/>
          <w:b/>
          <w:bCs/>
          <w:lang w:val="en-GB"/>
        </w:rPr>
      </w:pPr>
    </w:p>
    <w:p w14:paraId="7F89C6EE" w14:textId="77777777" w:rsidR="003F5E90" w:rsidRDefault="003F5E90">
      <w:pPr>
        <w:rPr>
          <w:rFonts w:ascii="Calibri" w:eastAsia="Calibri" w:hAnsi="Calibri" w:cs="Calibri"/>
          <w:b/>
          <w:bCs/>
          <w:lang w:val="en-GB"/>
        </w:rPr>
      </w:pPr>
    </w:p>
    <w:p w14:paraId="477939F4" w14:textId="77777777" w:rsidR="003F5E90" w:rsidRDefault="003F5E90">
      <w:pPr>
        <w:rPr>
          <w:rFonts w:ascii="Calibri" w:eastAsia="Calibri" w:hAnsi="Calibri" w:cs="Calibri"/>
          <w:b/>
          <w:bCs/>
          <w:lang w:val="en-GB"/>
        </w:rPr>
      </w:pPr>
    </w:p>
    <w:p w14:paraId="75B2A79F" w14:textId="77777777" w:rsidR="003F5E90" w:rsidRDefault="003F5E90">
      <w:pPr>
        <w:rPr>
          <w:rFonts w:ascii="Calibri" w:eastAsia="Calibri" w:hAnsi="Calibri" w:cs="Calibri"/>
          <w:b/>
          <w:bCs/>
          <w:lang w:val="en-GB"/>
        </w:rPr>
      </w:pPr>
    </w:p>
    <w:p w14:paraId="53C59A4F" w14:textId="77777777" w:rsidR="003F5E90" w:rsidRDefault="003F5E90">
      <w:pPr>
        <w:rPr>
          <w:rFonts w:ascii="Calibri" w:eastAsia="Calibri" w:hAnsi="Calibri" w:cs="Calibri"/>
          <w:b/>
          <w:bCs/>
          <w:lang w:val="en-GB"/>
        </w:rPr>
      </w:pPr>
    </w:p>
    <w:p w14:paraId="2FDFCDF7" w14:textId="77777777" w:rsidR="003F5E90" w:rsidRDefault="003F5E90">
      <w:pPr>
        <w:rPr>
          <w:rFonts w:ascii="Calibri" w:eastAsia="Calibri" w:hAnsi="Calibri" w:cs="Calibri"/>
          <w:b/>
          <w:bCs/>
          <w:lang w:val="en-GB"/>
        </w:rPr>
      </w:pPr>
    </w:p>
    <w:p w14:paraId="24A96D09" w14:textId="77777777" w:rsidR="003F5E90" w:rsidRDefault="003F5E90">
      <w:pPr>
        <w:rPr>
          <w:rFonts w:ascii="Calibri" w:eastAsia="Calibri" w:hAnsi="Calibri" w:cs="Calibri"/>
          <w:b/>
          <w:bCs/>
          <w:lang w:val="en-GB"/>
        </w:rPr>
      </w:pPr>
    </w:p>
    <w:p w14:paraId="397F600C" w14:textId="77777777" w:rsidR="003F5E90" w:rsidRDefault="003F5E90">
      <w:pPr>
        <w:rPr>
          <w:rFonts w:ascii="Calibri" w:eastAsia="Calibri" w:hAnsi="Calibri" w:cs="Calibri"/>
          <w:b/>
          <w:bCs/>
          <w:lang w:val="en-GB"/>
        </w:rPr>
      </w:pPr>
    </w:p>
    <w:p w14:paraId="696915A8" w14:textId="77777777" w:rsidR="003F5E90" w:rsidRDefault="003F5E90">
      <w:pPr>
        <w:rPr>
          <w:rFonts w:ascii="Calibri" w:eastAsia="Calibri" w:hAnsi="Calibri" w:cs="Calibri"/>
          <w:b/>
          <w:bCs/>
          <w:lang w:val="en-GB"/>
        </w:rPr>
      </w:pPr>
    </w:p>
    <w:p w14:paraId="22B6673A" w14:textId="77777777" w:rsidR="003F5E90" w:rsidRDefault="003F5E90">
      <w:pPr>
        <w:rPr>
          <w:rFonts w:ascii="Calibri" w:eastAsia="Calibri" w:hAnsi="Calibri" w:cs="Calibri"/>
          <w:b/>
          <w:bCs/>
          <w:lang w:val="en-GB"/>
        </w:rPr>
      </w:pPr>
    </w:p>
    <w:p w14:paraId="01C8F6EC" w14:textId="763948BA" w:rsidR="003D71DD" w:rsidRDefault="4BC4A52C" w:rsidP="03ABADC2">
      <w:pPr>
        <w:spacing w:after="0"/>
        <w:jc w:val="both"/>
        <w:rPr>
          <w:color w:val="000066"/>
          <w:lang w:val="en-US"/>
        </w:rPr>
      </w:pPr>
      <w:r w:rsidRPr="03ABADC2">
        <w:rPr>
          <w:rFonts w:ascii="Calibri" w:eastAsia="Calibri" w:hAnsi="Calibri" w:cs="Calibri"/>
          <w:b/>
          <w:bCs/>
          <w:lang w:val="en-GB"/>
        </w:rPr>
        <w:lastRenderedPageBreak/>
        <w:t xml:space="preserve">Figure 9S. </w:t>
      </w:r>
      <w:r w:rsidR="69ADF4D1" w:rsidRPr="03ABADC2">
        <w:rPr>
          <w:rFonts w:ascii="Calibri" w:eastAsia="Calibri" w:hAnsi="Calibri" w:cs="Calibri"/>
          <w:lang w:val="en-GB"/>
        </w:rPr>
        <w:t>PCR amplification of</w:t>
      </w:r>
      <w:r w:rsidR="69ADF4D1" w:rsidRPr="03ABADC2">
        <w:rPr>
          <w:rFonts w:ascii="Calibri" w:eastAsia="Calibri" w:hAnsi="Calibri" w:cs="Calibri"/>
          <w:i/>
          <w:iCs/>
          <w:lang w:val="en-GB"/>
        </w:rPr>
        <w:t xml:space="preserve"> </w:t>
      </w:r>
      <w:proofErr w:type="spellStart"/>
      <w:r w:rsidR="69ADF4D1" w:rsidRPr="03ABADC2">
        <w:rPr>
          <w:rFonts w:ascii="Calibri" w:eastAsia="Calibri" w:hAnsi="Calibri" w:cs="Calibri"/>
          <w:i/>
          <w:iCs/>
          <w:lang w:val="en-GB"/>
        </w:rPr>
        <w:t>CpFTSY</w:t>
      </w:r>
      <w:proofErr w:type="spellEnd"/>
      <w:r w:rsidR="69ADF4D1" w:rsidRPr="03ABADC2">
        <w:rPr>
          <w:rFonts w:ascii="Calibri" w:eastAsia="Calibri" w:hAnsi="Calibri" w:cs="Calibri"/>
          <w:lang w:val="en-GB"/>
        </w:rPr>
        <w:t xml:space="preserve">, </w:t>
      </w:r>
      <w:r w:rsidR="69ADF4D1" w:rsidRPr="03ABADC2">
        <w:rPr>
          <w:rFonts w:ascii="Calibri" w:eastAsia="Calibri" w:hAnsi="Calibri" w:cs="Calibri"/>
          <w:i/>
          <w:iCs/>
          <w:lang w:val="en-GB"/>
        </w:rPr>
        <w:t xml:space="preserve">psr1 </w:t>
      </w:r>
      <w:r w:rsidR="69ADF4D1" w:rsidRPr="03ABADC2">
        <w:rPr>
          <w:rFonts w:ascii="Calibri" w:eastAsia="Calibri" w:hAnsi="Calibri" w:cs="Calibri"/>
          <w:lang w:val="en-GB"/>
        </w:rPr>
        <w:t xml:space="preserve">and </w:t>
      </w:r>
      <w:proofErr w:type="spellStart"/>
      <w:r w:rsidR="69ADF4D1" w:rsidRPr="03ABADC2">
        <w:rPr>
          <w:rFonts w:ascii="Calibri" w:eastAsia="Calibri" w:hAnsi="Calibri" w:cs="Calibri"/>
          <w:i/>
          <w:iCs/>
          <w:lang w:val="en-GB"/>
        </w:rPr>
        <w:t>cao</w:t>
      </w:r>
      <w:proofErr w:type="spellEnd"/>
      <w:r w:rsidR="69ADF4D1" w:rsidRPr="03ABADC2">
        <w:rPr>
          <w:rFonts w:ascii="Calibri" w:eastAsia="Calibri" w:hAnsi="Calibri" w:cs="Calibri"/>
          <w:lang w:val="en-GB"/>
        </w:rPr>
        <w:t xml:space="preserve"> genes from CW15 </w:t>
      </w:r>
      <w:r w:rsidR="003F5E90">
        <w:rPr>
          <w:rFonts w:ascii="Calibri" w:eastAsia="Calibri" w:hAnsi="Calibri" w:cs="Calibri"/>
          <w:lang w:val="en-GB"/>
        </w:rPr>
        <w:t>wild-type</w:t>
      </w:r>
      <w:r w:rsidR="69ADF4D1" w:rsidRPr="03ABADC2">
        <w:rPr>
          <w:rFonts w:ascii="Calibri" w:eastAsia="Calibri" w:hAnsi="Calibri" w:cs="Calibri"/>
          <w:lang w:val="en-GB"/>
        </w:rPr>
        <w:t xml:space="preserve"> strain and transformants obtained from co-targeting transformation. </w:t>
      </w:r>
      <w:r w:rsidRPr="03ABADC2">
        <w:rPr>
          <w:rFonts w:ascii="Calibri" w:eastAsia="Calibri" w:hAnsi="Calibri" w:cs="Calibri"/>
          <w:lang w:val="en-GB"/>
        </w:rPr>
        <w:t xml:space="preserve">PCR analysis was </w:t>
      </w:r>
      <w:r w:rsidR="74EF15B8" w:rsidRPr="03ABADC2">
        <w:rPr>
          <w:rFonts w:ascii="Calibri" w:eastAsia="Calibri" w:hAnsi="Calibri" w:cs="Calibri"/>
          <w:lang w:val="en-GB"/>
        </w:rPr>
        <w:t>conducted</w:t>
      </w:r>
      <w:r w:rsidRPr="03ABADC2">
        <w:rPr>
          <w:rFonts w:ascii="Calibri" w:eastAsia="Calibri" w:hAnsi="Calibri" w:cs="Calibri"/>
          <w:lang w:val="en-GB"/>
        </w:rPr>
        <w:t xml:space="preserve"> by amplifying</w:t>
      </w:r>
      <w:r w:rsidRPr="03ABADC2">
        <w:rPr>
          <w:rFonts w:ascii="Calibri" w:eastAsia="Calibri" w:hAnsi="Calibri" w:cs="Calibri"/>
          <w:i/>
          <w:iCs/>
          <w:lang w:val="en-GB"/>
        </w:rPr>
        <w:t xml:space="preserve"> </w:t>
      </w:r>
      <w:proofErr w:type="spellStart"/>
      <w:r w:rsidRPr="03ABADC2">
        <w:rPr>
          <w:rFonts w:ascii="Calibri" w:eastAsia="Calibri" w:hAnsi="Calibri" w:cs="Calibri"/>
          <w:i/>
          <w:iCs/>
          <w:lang w:val="en-GB"/>
        </w:rPr>
        <w:t>CpFTSY</w:t>
      </w:r>
      <w:proofErr w:type="spellEnd"/>
      <w:r w:rsidRPr="03ABADC2">
        <w:rPr>
          <w:rFonts w:ascii="Calibri" w:eastAsia="Calibri" w:hAnsi="Calibri" w:cs="Calibri"/>
          <w:i/>
          <w:iCs/>
          <w:lang w:val="en-GB"/>
        </w:rPr>
        <w:t>, PSR1</w:t>
      </w:r>
      <w:r w:rsidRPr="03ABADC2">
        <w:rPr>
          <w:rFonts w:ascii="Calibri" w:eastAsia="Calibri" w:hAnsi="Calibri" w:cs="Calibri"/>
          <w:lang w:val="en-GB"/>
        </w:rPr>
        <w:t xml:space="preserve"> and </w:t>
      </w:r>
      <w:r w:rsidRPr="03ABADC2">
        <w:rPr>
          <w:rFonts w:ascii="Calibri" w:eastAsia="Calibri" w:hAnsi="Calibri" w:cs="Calibri"/>
          <w:i/>
          <w:iCs/>
          <w:lang w:val="en-GB"/>
        </w:rPr>
        <w:t xml:space="preserve">CAO </w:t>
      </w:r>
      <w:r w:rsidRPr="03ABADC2">
        <w:rPr>
          <w:rFonts w:ascii="Calibri" w:eastAsia="Calibri" w:hAnsi="Calibri" w:cs="Calibri"/>
          <w:lang w:val="en-GB"/>
        </w:rPr>
        <w:t xml:space="preserve">targets, from CW15 wild type strain and transformants from different </w:t>
      </w:r>
      <w:r w:rsidRPr="03ABADC2">
        <w:rPr>
          <w:rFonts w:eastAsia="Calibri"/>
          <w:lang w:val="en-GB"/>
        </w:rPr>
        <w:t>transformation approaches (</w:t>
      </w:r>
      <w:r w:rsidRPr="03ABADC2">
        <w:rPr>
          <w:rFonts w:ascii="Calibri" w:eastAsia="Calibri" w:hAnsi="Calibri" w:cs="Calibri"/>
          <w:lang w:val="en-GB"/>
        </w:rPr>
        <w:t>A1, A2, A3, A4, A4 and A6</w:t>
      </w:r>
      <w:r w:rsidRPr="03ABADC2">
        <w:rPr>
          <w:rFonts w:eastAsia="Calibri"/>
          <w:lang w:val="en-GB"/>
        </w:rPr>
        <w:t xml:space="preserve">). Amplifications were performed for locus </w:t>
      </w:r>
      <w:proofErr w:type="spellStart"/>
      <w:r w:rsidRPr="03ABADC2">
        <w:rPr>
          <w:rFonts w:eastAsia="Calibri"/>
          <w:i/>
          <w:iCs/>
          <w:lang w:val="en-GB"/>
        </w:rPr>
        <w:t>CpFTSY</w:t>
      </w:r>
      <w:proofErr w:type="spellEnd"/>
      <w:r w:rsidRPr="03ABADC2">
        <w:rPr>
          <w:rFonts w:eastAsia="Calibri"/>
          <w:lang w:val="en-GB"/>
        </w:rPr>
        <w:t xml:space="preserve"> with (A) CP_fw2 and </w:t>
      </w:r>
      <w:proofErr w:type="spellStart"/>
      <w:r w:rsidRPr="03ABADC2">
        <w:rPr>
          <w:rFonts w:eastAsia="Calibri"/>
          <w:lang w:val="en-GB"/>
        </w:rPr>
        <w:t>CP_rv</w:t>
      </w:r>
      <w:proofErr w:type="spellEnd"/>
      <w:r w:rsidRPr="03ABADC2">
        <w:rPr>
          <w:rFonts w:eastAsia="Calibri"/>
          <w:lang w:val="en-GB"/>
        </w:rPr>
        <w:t xml:space="preserve"> primers, for locus </w:t>
      </w:r>
      <w:r w:rsidRPr="03ABADC2">
        <w:rPr>
          <w:rFonts w:eastAsia="Calibri"/>
          <w:i/>
          <w:iCs/>
          <w:lang w:val="en-GB"/>
        </w:rPr>
        <w:t>PSR1</w:t>
      </w:r>
      <w:r w:rsidRPr="03ABADC2">
        <w:rPr>
          <w:rFonts w:eastAsia="Calibri"/>
          <w:lang w:val="en-GB"/>
        </w:rPr>
        <w:t xml:space="preserve"> with (B) </w:t>
      </w:r>
      <w:r w:rsidRPr="03ABADC2">
        <w:rPr>
          <w:rFonts w:ascii="Calibri" w:eastAsia="Calibri" w:hAnsi="Calibri" w:cs="Calibri"/>
          <w:lang w:val="en-GB"/>
        </w:rPr>
        <w:t xml:space="preserve">PS_T1_fw and PS_T2_rv primers, and for locus </w:t>
      </w:r>
      <w:r w:rsidRPr="03ABADC2">
        <w:rPr>
          <w:rFonts w:ascii="Calibri" w:eastAsia="Calibri" w:hAnsi="Calibri" w:cs="Calibri"/>
          <w:i/>
          <w:iCs/>
          <w:lang w:val="en-GB"/>
        </w:rPr>
        <w:t>CAO</w:t>
      </w:r>
      <w:r w:rsidRPr="03ABADC2">
        <w:rPr>
          <w:rFonts w:ascii="Calibri" w:eastAsia="Calibri" w:hAnsi="Calibri" w:cs="Calibri"/>
          <w:lang w:val="en-GB"/>
        </w:rPr>
        <w:t xml:space="preserve"> with (C) with </w:t>
      </w:r>
      <w:proofErr w:type="spellStart"/>
      <w:r w:rsidRPr="03ABADC2">
        <w:rPr>
          <w:rFonts w:ascii="Calibri" w:eastAsia="Calibri" w:hAnsi="Calibri" w:cs="Calibri"/>
          <w:lang w:val="en-GB"/>
        </w:rPr>
        <w:t>Cao_fw</w:t>
      </w:r>
      <w:proofErr w:type="spellEnd"/>
      <w:r w:rsidRPr="03ABADC2">
        <w:rPr>
          <w:rFonts w:ascii="Calibri" w:eastAsia="Calibri" w:hAnsi="Calibri" w:cs="Calibri"/>
          <w:lang w:val="en-GB"/>
        </w:rPr>
        <w:t xml:space="preserve"> and </w:t>
      </w:r>
      <w:proofErr w:type="spellStart"/>
      <w:r w:rsidRPr="03ABADC2">
        <w:rPr>
          <w:rFonts w:ascii="Calibri" w:eastAsia="Calibri" w:hAnsi="Calibri" w:cs="Calibri"/>
          <w:lang w:val="en-GB"/>
        </w:rPr>
        <w:t>Cao_rv</w:t>
      </w:r>
      <w:proofErr w:type="spellEnd"/>
      <w:r w:rsidRPr="03ABADC2">
        <w:rPr>
          <w:rFonts w:ascii="Calibri" w:eastAsia="Calibri" w:hAnsi="Calibri" w:cs="Calibri"/>
          <w:lang w:val="en-GB"/>
        </w:rPr>
        <w:t xml:space="preserve"> primers. In each panel, the expected band size is reported. </w:t>
      </w:r>
      <w:r w:rsidRPr="03ABADC2">
        <w:rPr>
          <w:color w:val="000000" w:themeColor="text1"/>
          <w:lang w:val="en-US"/>
        </w:rPr>
        <w:t xml:space="preserve">Sequences of the oligonucleotides used are shown in </w:t>
      </w:r>
      <w:r w:rsidRPr="03ABADC2">
        <w:rPr>
          <w:color w:val="000066"/>
          <w:lang w:val="en-US"/>
        </w:rPr>
        <w:t xml:space="preserve">Table </w:t>
      </w:r>
      <w:r w:rsidR="16A6414F" w:rsidRPr="03ABADC2">
        <w:rPr>
          <w:color w:val="000066"/>
          <w:lang w:val="en-US"/>
        </w:rPr>
        <w:t>2</w:t>
      </w:r>
      <w:r w:rsidRPr="03ABADC2">
        <w:rPr>
          <w:color w:val="000066"/>
          <w:lang w:val="en-US"/>
        </w:rPr>
        <w:t>S.</w:t>
      </w:r>
    </w:p>
    <w:p w14:paraId="56E92A4F" w14:textId="77777777" w:rsidR="00F75254" w:rsidRPr="0064463B" w:rsidRDefault="00F75254" w:rsidP="003D71DD">
      <w:pPr>
        <w:spacing w:after="0"/>
        <w:jc w:val="both"/>
        <w:rPr>
          <w:rFonts w:ascii="Calibri" w:eastAsia="Calibri" w:hAnsi="Calibri" w:cs="Calibri"/>
          <w:b/>
          <w:bCs/>
          <w:lang w:val="en-GB"/>
        </w:rPr>
      </w:pPr>
    </w:p>
    <w:p w14:paraId="15B57848" w14:textId="77777777" w:rsidR="003D71DD" w:rsidRDefault="003D71DD" w:rsidP="003D71DD">
      <w:pPr>
        <w:spacing w:after="0"/>
        <w:rPr>
          <w:rFonts w:ascii="Calibri" w:eastAsia="Calibri" w:hAnsi="Calibri" w:cs="Calibri"/>
          <w:lang w:val="en-GB"/>
        </w:rPr>
      </w:pPr>
      <w:r w:rsidRPr="000C0EA4">
        <w:rPr>
          <w:rFonts w:ascii="Calibri" w:eastAsia="Calibri" w:hAnsi="Calibri" w:cs="Calibri"/>
          <w:noProof/>
          <w:lang w:val="en-GB"/>
        </w:rPr>
        <w:drawing>
          <wp:inline distT="0" distB="0" distL="0" distR="0" wp14:anchorId="6DD40CA4" wp14:editId="5C05164D">
            <wp:extent cx="3688458" cy="2870200"/>
            <wp:effectExtent l="0" t="0" r="7620" b="6350"/>
            <wp:docPr id="1031848380" name="Immagine 1" descr="Immagine che contiene testo, schermata, Carattere&#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1848380" name="Immagine 1" descr="Immagine che contiene testo, schermata, Carattere&#10;&#10;Descrizione generata automaticamente"/>
                    <pic:cNvPicPr/>
                  </pic:nvPicPr>
                  <pic:blipFill>
                    <a:blip r:embed="rId17"/>
                    <a:stretch>
                      <a:fillRect/>
                    </a:stretch>
                  </pic:blipFill>
                  <pic:spPr>
                    <a:xfrm>
                      <a:off x="0" y="0"/>
                      <a:ext cx="3702195" cy="2880890"/>
                    </a:xfrm>
                    <a:prstGeom prst="rect">
                      <a:avLst/>
                    </a:prstGeom>
                  </pic:spPr>
                </pic:pic>
              </a:graphicData>
            </a:graphic>
          </wp:inline>
        </w:drawing>
      </w:r>
    </w:p>
    <w:p w14:paraId="5E07A134" w14:textId="4AA2D098" w:rsidR="00B30F72" w:rsidRDefault="00B30F72">
      <w:pPr>
        <w:rPr>
          <w:b/>
          <w:bCs/>
          <w:lang w:val="en-GB"/>
        </w:rPr>
      </w:pPr>
    </w:p>
    <w:p w14:paraId="4031A844" w14:textId="77777777" w:rsidR="003F5E90" w:rsidRDefault="003F5E90">
      <w:pPr>
        <w:rPr>
          <w:b/>
          <w:bCs/>
          <w:lang w:val="en-GB"/>
        </w:rPr>
      </w:pPr>
    </w:p>
    <w:p w14:paraId="450CDB29" w14:textId="77777777" w:rsidR="003F5E90" w:rsidRDefault="003F5E90">
      <w:pPr>
        <w:rPr>
          <w:b/>
          <w:bCs/>
          <w:lang w:val="en-GB"/>
        </w:rPr>
      </w:pPr>
    </w:p>
    <w:p w14:paraId="5D398F14" w14:textId="77777777" w:rsidR="003F5E90" w:rsidRDefault="003F5E90">
      <w:pPr>
        <w:rPr>
          <w:b/>
          <w:bCs/>
          <w:lang w:val="en-GB"/>
        </w:rPr>
      </w:pPr>
    </w:p>
    <w:p w14:paraId="2E4DFCA4" w14:textId="77777777" w:rsidR="003F5E90" w:rsidRDefault="003F5E90">
      <w:pPr>
        <w:rPr>
          <w:b/>
          <w:bCs/>
          <w:lang w:val="en-GB"/>
        </w:rPr>
      </w:pPr>
    </w:p>
    <w:p w14:paraId="785B2D57" w14:textId="77777777" w:rsidR="003F5E90" w:rsidRDefault="003F5E90">
      <w:pPr>
        <w:rPr>
          <w:b/>
          <w:bCs/>
          <w:lang w:val="en-GB"/>
        </w:rPr>
      </w:pPr>
    </w:p>
    <w:p w14:paraId="34B511AD" w14:textId="77777777" w:rsidR="003F5E90" w:rsidRDefault="003F5E90">
      <w:pPr>
        <w:rPr>
          <w:b/>
          <w:bCs/>
          <w:lang w:val="en-GB"/>
        </w:rPr>
      </w:pPr>
    </w:p>
    <w:p w14:paraId="789A95A2" w14:textId="77777777" w:rsidR="003F5E90" w:rsidRDefault="003F5E90">
      <w:pPr>
        <w:rPr>
          <w:b/>
          <w:bCs/>
          <w:lang w:val="en-GB"/>
        </w:rPr>
      </w:pPr>
    </w:p>
    <w:p w14:paraId="79BDB2B3" w14:textId="77777777" w:rsidR="003F5E90" w:rsidRDefault="003F5E90">
      <w:pPr>
        <w:rPr>
          <w:b/>
          <w:bCs/>
          <w:lang w:val="en-GB"/>
        </w:rPr>
      </w:pPr>
    </w:p>
    <w:p w14:paraId="4F79D1F1" w14:textId="77777777" w:rsidR="003F5E90" w:rsidRDefault="003F5E90">
      <w:pPr>
        <w:rPr>
          <w:b/>
          <w:bCs/>
          <w:lang w:val="en-GB"/>
        </w:rPr>
      </w:pPr>
    </w:p>
    <w:p w14:paraId="039EB7BB" w14:textId="77777777" w:rsidR="003F5E90" w:rsidRDefault="003F5E90">
      <w:pPr>
        <w:rPr>
          <w:b/>
          <w:bCs/>
          <w:lang w:val="en-GB"/>
        </w:rPr>
      </w:pPr>
    </w:p>
    <w:p w14:paraId="124A2F7E" w14:textId="77777777" w:rsidR="003F5E90" w:rsidRDefault="003F5E90">
      <w:pPr>
        <w:rPr>
          <w:b/>
          <w:bCs/>
          <w:lang w:val="en-GB"/>
        </w:rPr>
      </w:pPr>
    </w:p>
    <w:p w14:paraId="57EFED4D" w14:textId="77777777" w:rsidR="003F5E90" w:rsidRDefault="003F5E90">
      <w:pPr>
        <w:rPr>
          <w:b/>
          <w:bCs/>
          <w:lang w:val="en-GB"/>
        </w:rPr>
      </w:pPr>
    </w:p>
    <w:p w14:paraId="11F74A88" w14:textId="77777777" w:rsidR="003F5E90" w:rsidRDefault="003F5E90">
      <w:pPr>
        <w:rPr>
          <w:b/>
          <w:bCs/>
          <w:lang w:val="en-GB"/>
        </w:rPr>
      </w:pPr>
    </w:p>
    <w:p w14:paraId="425209A3" w14:textId="77777777" w:rsidR="003F5E90" w:rsidRDefault="003F5E90">
      <w:pPr>
        <w:rPr>
          <w:b/>
          <w:bCs/>
          <w:lang w:val="en-GB"/>
        </w:rPr>
      </w:pPr>
    </w:p>
    <w:p w14:paraId="579CA480" w14:textId="77777777" w:rsidR="003F5E90" w:rsidRDefault="003F5E90">
      <w:pPr>
        <w:rPr>
          <w:b/>
          <w:bCs/>
          <w:lang w:val="en-GB"/>
        </w:rPr>
      </w:pPr>
    </w:p>
    <w:p w14:paraId="698B6CE7" w14:textId="332257FA" w:rsidR="003D71DD" w:rsidRDefault="003D71DD" w:rsidP="00B30F72">
      <w:pPr>
        <w:jc w:val="both"/>
        <w:rPr>
          <w:lang w:val="en-GB"/>
        </w:rPr>
      </w:pPr>
      <w:r w:rsidRPr="0C0C072D">
        <w:rPr>
          <w:b/>
          <w:bCs/>
          <w:lang w:val="en-GB"/>
        </w:rPr>
        <w:lastRenderedPageBreak/>
        <w:t xml:space="preserve">Figure </w:t>
      </w:r>
      <w:r>
        <w:rPr>
          <w:b/>
          <w:bCs/>
          <w:lang w:val="en-GB"/>
        </w:rPr>
        <w:t>10</w:t>
      </w:r>
      <w:r w:rsidRPr="0C0C072D">
        <w:rPr>
          <w:b/>
          <w:bCs/>
          <w:lang w:val="en-GB"/>
        </w:rPr>
        <w:t>S.</w:t>
      </w:r>
      <w:r w:rsidRPr="0C0C072D">
        <w:rPr>
          <w:lang w:val="en-GB"/>
        </w:rPr>
        <w:t xml:space="preserve"> </w:t>
      </w:r>
      <w:r w:rsidR="00B30F72" w:rsidRPr="003F5E90">
        <w:rPr>
          <w:lang w:val="en-GB"/>
        </w:rPr>
        <w:t xml:space="preserve">Sequencing data output collected for </w:t>
      </w:r>
      <w:r w:rsidR="00B30F72" w:rsidRPr="003F5E90">
        <w:rPr>
          <w:i/>
          <w:iCs/>
          <w:lang w:val="en-GB"/>
        </w:rPr>
        <w:t xml:space="preserve">PSR1 </w:t>
      </w:r>
      <w:r w:rsidR="00B30F72" w:rsidRPr="003F5E90">
        <w:rPr>
          <w:lang w:val="en-GB"/>
        </w:rPr>
        <w:t xml:space="preserve">modification in T1 and T2 locus and relative </w:t>
      </w:r>
      <w:proofErr w:type="spellStart"/>
      <w:r w:rsidR="00B30F72" w:rsidRPr="003F5E90">
        <w:rPr>
          <w:i/>
          <w:iCs/>
          <w:lang w:val="en-GB"/>
        </w:rPr>
        <w:t>cpftsy</w:t>
      </w:r>
      <w:proofErr w:type="spellEnd"/>
      <w:r w:rsidR="00B30F72" w:rsidRPr="003F5E90">
        <w:rPr>
          <w:i/>
          <w:iCs/>
          <w:lang w:val="en-GB"/>
        </w:rPr>
        <w:t xml:space="preserve"> </w:t>
      </w:r>
      <w:r w:rsidR="00B30F72" w:rsidRPr="003F5E90">
        <w:rPr>
          <w:lang w:val="en-GB"/>
        </w:rPr>
        <w:t xml:space="preserve">knock-out confirmation. </w:t>
      </w:r>
      <w:r w:rsidRPr="003F5E90">
        <w:rPr>
          <w:lang w:val="en-GB"/>
        </w:rPr>
        <w:t xml:space="preserve">Genomic sequence of </w:t>
      </w:r>
      <w:r w:rsidRPr="003F5E90">
        <w:rPr>
          <w:i/>
          <w:iCs/>
          <w:lang w:val="en-GB"/>
        </w:rPr>
        <w:t>PSR1</w:t>
      </w:r>
      <w:r w:rsidRPr="003F5E90">
        <w:rPr>
          <w:lang w:val="en-GB"/>
        </w:rPr>
        <w:t xml:space="preserve"> target regions T1 and T2, and </w:t>
      </w:r>
      <w:proofErr w:type="spellStart"/>
      <w:r w:rsidRPr="003F5E90">
        <w:rPr>
          <w:i/>
          <w:iCs/>
          <w:lang w:val="en-GB"/>
        </w:rPr>
        <w:t>CpFTSY</w:t>
      </w:r>
      <w:proofErr w:type="spellEnd"/>
      <w:r w:rsidRPr="003F5E90">
        <w:rPr>
          <w:lang w:val="en-GB"/>
        </w:rPr>
        <w:t xml:space="preserve"> target region T1 from WT (CW15) and two</w:t>
      </w:r>
      <w:r w:rsidRPr="004130ED">
        <w:rPr>
          <w:lang w:val="en-GB"/>
        </w:rPr>
        <w:t xml:space="preserve"> pale-green lines</w:t>
      </w:r>
      <w:r>
        <w:rPr>
          <w:lang w:val="en-GB"/>
        </w:rPr>
        <w:t xml:space="preserve"> (A1 and A6)</w:t>
      </w:r>
      <w:r w:rsidRPr="7AD81720">
        <w:rPr>
          <w:lang w:val="en-GB"/>
        </w:rPr>
        <w:t xml:space="preserve">. </w:t>
      </w:r>
      <w:r w:rsidRPr="004130ED">
        <w:rPr>
          <w:lang w:val="en-GB"/>
        </w:rPr>
        <w:t>T1 and T2</w:t>
      </w:r>
      <w:r w:rsidRPr="7AD81720">
        <w:rPr>
          <w:lang w:val="en-GB"/>
        </w:rPr>
        <w:t xml:space="preserve"> native sequence</w:t>
      </w:r>
      <w:r>
        <w:rPr>
          <w:lang w:val="en-GB"/>
        </w:rPr>
        <w:t>s</w:t>
      </w:r>
      <w:r w:rsidRPr="7AD81720">
        <w:rPr>
          <w:lang w:val="en-GB"/>
        </w:rPr>
        <w:t xml:space="preserve"> (5’-3’) amplified from CW15 </w:t>
      </w:r>
      <w:r>
        <w:rPr>
          <w:lang w:val="en-GB"/>
        </w:rPr>
        <w:t>are</w:t>
      </w:r>
      <w:r w:rsidRPr="7AD81720">
        <w:rPr>
          <w:lang w:val="en-GB"/>
        </w:rPr>
        <w:t xml:space="preserve"> highlighted in blue, </w:t>
      </w:r>
      <w:r w:rsidRPr="004130ED">
        <w:rPr>
          <w:lang w:val="en-GB"/>
        </w:rPr>
        <w:t xml:space="preserve">Cas9 specific PAM motif </w:t>
      </w:r>
      <w:r w:rsidRPr="7AD81720">
        <w:rPr>
          <w:lang w:val="en-GB"/>
        </w:rPr>
        <w:t>in yellow</w:t>
      </w:r>
      <w:r>
        <w:rPr>
          <w:lang w:val="en-GB"/>
        </w:rPr>
        <w:t>,</w:t>
      </w:r>
      <w:r w:rsidRPr="7AD81720">
        <w:rPr>
          <w:lang w:val="en-GB"/>
        </w:rPr>
        <w:t xml:space="preserve"> and nucleotide substitution in green. </w:t>
      </w:r>
      <w:r>
        <w:rPr>
          <w:lang w:val="en-GB"/>
        </w:rPr>
        <w:t>Missing</w:t>
      </w:r>
      <w:r w:rsidRPr="7AD81720">
        <w:rPr>
          <w:lang w:val="en-GB"/>
        </w:rPr>
        <w:t xml:space="preserve"> </w:t>
      </w:r>
      <w:r>
        <w:rPr>
          <w:lang w:val="en-GB"/>
        </w:rPr>
        <w:t>n</w:t>
      </w:r>
      <w:r w:rsidRPr="7AD81720">
        <w:rPr>
          <w:lang w:val="en-GB"/>
        </w:rPr>
        <w:t>ucleotide</w:t>
      </w:r>
      <w:r>
        <w:rPr>
          <w:lang w:val="en-GB"/>
        </w:rPr>
        <w:t>s</w:t>
      </w:r>
      <w:r w:rsidRPr="7AD81720">
        <w:rPr>
          <w:lang w:val="en-GB"/>
        </w:rPr>
        <w:t xml:space="preserve"> are </w:t>
      </w:r>
      <w:r>
        <w:rPr>
          <w:lang w:val="en-GB"/>
        </w:rPr>
        <w:t>indicated</w:t>
      </w:r>
      <w:r w:rsidRPr="7AD81720">
        <w:rPr>
          <w:lang w:val="en-GB"/>
        </w:rPr>
        <w:t xml:space="preserve"> as “-”.</w:t>
      </w:r>
    </w:p>
    <w:p w14:paraId="24DDC3A5" w14:textId="77777777" w:rsidR="003D71DD" w:rsidRDefault="003D71DD" w:rsidP="003D71DD"/>
    <w:p w14:paraId="3BC237E6" w14:textId="6A63B5D5" w:rsidR="5EA84845" w:rsidRPr="003D71DD" w:rsidRDefault="003D71DD" w:rsidP="7AD81720">
      <w:pPr>
        <w:jc w:val="both"/>
        <w:rPr>
          <w:b/>
          <w:bCs/>
        </w:rPr>
      </w:pPr>
      <w:r w:rsidRPr="00413D95">
        <w:rPr>
          <w:b/>
          <w:bCs/>
          <w:noProof/>
        </w:rPr>
        <w:drawing>
          <wp:inline distT="0" distB="0" distL="0" distR="0" wp14:anchorId="3F09B960" wp14:editId="77618F45">
            <wp:extent cx="4054008" cy="2171700"/>
            <wp:effectExtent l="0" t="0" r="3810" b="0"/>
            <wp:docPr id="518244083" name="Immagine 1" descr="Immagine che contiene testo, schermata, Carattere, numer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8244083" name="Immagine 1" descr="Immagine che contiene testo, schermata, Carattere, numero&#10;&#10;Descrizione generata automaticamente"/>
                    <pic:cNvPicPr/>
                  </pic:nvPicPr>
                  <pic:blipFill>
                    <a:blip r:embed="rId18"/>
                    <a:stretch>
                      <a:fillRect/>
                    </a:stretch>
                  </pic:blipFill>
                  <pic:spPr>
                    <a:xfrm>
                      <a:off x="0" y="0"/>
                      <a:ext cx="4070156" cy="2180350"/>
                    </a:xfrm>
                    <a:prstGeom prst="rect">
                      <a:avLst/>
                    </a:prstGeom>
                  </pic:spPr>
                </pic:pic>
              </a:graphicData>
            </a:graphic>
          </wp:inline>
        </w:drawing>
      </w:r>
    </w:p>
    <w:p w14:paraId="403EBB5D" w14:textId="2F5FB704" w:rsidR="00B30F72" w:rsidRDefault="00B30F72">
      <w:pPr>
        <w:rPr>
          <w:rFonts w:ascii="Calibri" w:eastAsia="Calibri" w:hAnsi="Calibri" w:cs="Calibri"/>
          <w:b/>
          <w:bCs/>
          <w:lang w:val="en-GB"/>
        </w:rPr>
      </w:pPr>
    </w:p>
    <w:p w14:paraId="5026C942" w14:textId="77777777" w:rsidR="003F5E90" w:rsidRDefault="003F5E90">
      <w:pPr>
        <w:rPr>
          <w:rFonts w:ascii="Calibri" w:eastAsia="Calibri" w:hAnsi="Calibri" w:cs="Calibri"/>
          <w:b/>
          <w:bCs/>
          <w:lang w:val="en-GB"/>
        </w:rPr>
      </w:pPr>
    </w:p>
    <w:p w14:paraId="5B557216" w14:textId="77777777" w:rsidR="003F5E90" w:rsidRDefault="003F5E90">
      <w:pPr>
        <w:rPr>
          <w:rFonts w:ascii="Calibri" w:eastAsia="Calibri" w:hAnsi="Calibri" w:cs="Calibri"/>
          <w:b/>
          <w:bCs/>
          <w:lang w:val="en-GB"/>
        </w:rPr>
      </w:pPr>
    </w:p>
    <w:p w14:paraId="3141139A" w14:textId="77777777" w:rsidR="003F5E90" w:rsidRDefault="003F5E90">
      <w:pPr>
        <w:rPr>
          <w:rFonts w:ascii="Calibri" w:eastAsia="Calibri" w:hAnsi="Calibri" w:cs="Calibri"/>
          <w:b/>
          <w:bCs/>
          <w:lang w:val="en-GB"/>
        </w:rPr>
      </w:pPr>
    </w:p>
    <w:p w14:paraId="2CD61F1D" w14:textId="77777777" w:rsidR="003F5E90" w:rsidRDefault="003F5E90">
      <w:pPr>
        <w:rPr>
          <w:rFonts w:ascii="Calibri" w:eastAsia="Calibri" w:hAnsi="Calibri" w:cs="Calibri"/>
          <w:b/>
          <w:bCs/>
          <w:lang w:val="en-GB"/>
        </w:rPr>
      </w:pPr>
    </w:p>
    <w:p w14:paraId="634FA904" w14:textId="77777777" w:rsidR="003F5E90" w:rsidRDefault="003F5E90">
      <w:pPr>
        <w:rPr>
          <w:rFonts w:ascii="Calibri" w:eastAsia="Calibri" w:hAnsi="Calibri" w:cs="Calibri"/>
          <w:b/>
          <w:bCs/>
          <w:lang w:val="en-GB"/>
        </w:rPr>
      </w:pPr>
    </w:p>
    <w:p w14:paraId="52A1D5C6" w14:textId="77777777" w:rsidR="003F5E90" w:rsidRDefault="003F5E90">
      <w:pPr>
        <w:rPr>
          <w:rFonts w:ascii="Calibri" w:eastAsia="Calibri" w:hAnsi="Calibri" w:cs="Calibri"/>
          <w:b/>
          <w:bCs/>
          <w:lang w:val="en-GB"/>
        </w:rPr>
      </w:pPr>
    </w:p>
    <w:p w14:paraId="10A3311F" w14:textId="77777777" w:rsidR="003F5E90" w:rsidRDefault="003F5E90">
      <w:pPr>
        <w:rPr>
          <w:rFonts w:ascii="Calibri" w:eastAsia="Calibri" w:hAnsi="Calibri" w:cs="Calibri"/>
          <w:b/>
          <w:bCs/>
          <w:lang w:val="en-GB"/>
        </w:rPr>
      </w:pPr>
    </w:p>
    <w:p w14:paraId="20C89352" w14:textId="77777777" w:rsidR="003F5E90" w:rsidRDefault="003F5E90">
      <w:pPr>
        <w:rPr>
          <w:rFonts w:ascii="Calibri" w:eastAsia="Calibri" w:hAnsi="Calibri" w:cs="Calibri"/>
          <w:b/>
          <w:bCs/>
          <w:lang w:val="en-GB"/>
        </w:rPr>
      </w:pPr>
    </w:p>
    <w:p w14:paraId="2BF7059F" w14:textId="77777777" w:rsidR="003F5E90" w:rsidRDefault="003F5E90">
      <w:pPr>
        <w:rPr>
          <w:rFonts w:ascii="Calibri" w:eastAsia="Calibri" w:hAnsi="Calibri" w:cs="Calibri"/>
          <w:b/>
          <w:bCs/>
          <w:lang w:val="en-GB"/>
        </w:rPr>
      </w:pPr>
    </w:p>
    <w:p w14:paraId="04DA6D60" w14:textId="77777777" w:rsidR="003F5E90" w:rsidRDefault="003F5E90">
      <w:pPr>
        <w:rPr>
          <w:rFonts w:ascii="Calibri" w:eastAsia="Calibri" w:hAnsi="Calibri" w:cs="Calibri"/>
          <w:b/>
          <w:bCs/>
          <w:lang w:val="en-GB"/>
        </w:rPr>
      </w:pPr>
    </w:p>
    <w:p w14:paraId="5E533FAF" w14:textId="77777777" w:rsidR="003F5E90" w:rsidRDefault="003F5E90">
      <w:pPr>
        <w:rPr>
          <w:rFonts w:ascii="Calibri" w:eastAsia="Calibri" w:hAnsi="Calibri" w:cs="Calibri"/>
          <w:b/>
          <w:bCs/>
          <w:lang w:val="en-GB"/>
        </w:rPr>
      </w:pPr>
    </w:p>
    <w:p w14:paraId="4E670AFE" w14:textId="77777777" w:rsidR="003F5E90" w:rsidRDefault="003F5E90">
      <w:pPr>
        <w:rPr>
          <w:rFonts w:ascii="Calibri" w:eastAsia="Calibri" w:hAnsi="Calibri" w:cs="Calibri"/>
          <w:b/>
          <w:bCs/>
          <w:lang w:val="en-GB"/>
        </w:rPr>
      </w:pPr>
    </w:p>
    <w:p w14:paraId="251BC91C" w14:textId="77777777" w:rsidR="003F5E90" w:rsidRDefault="003F5E90">
      <w:pPr>
        <w:rPr>
          <w:rFonts w:ascii="Calibri" w:eastAsia="Calibri" w:hAnsi="Calibri" w:cs="Calibri"/>
          <w:b/>
          <w:bCs/>
          <w:lang w:val="en-GB"/>
        </w:rPr>
      </w:pPr>
    </w:p>
    <w:p w14:paraId="14311DCB" w14:textId="77777777" w:rsidR="003F5E90" w:rsidRDefault="003F5E90">
      <w:pPr>
        <w:rPr>
          <w:rFonts w:ascii="Calibri" w:eastAsia="Calibri" w:hAnsi="Calibri" w:cs="Calibri"/>
          <w:b/>
          <w:bCs/>
          <w:lang w:val="en-GB"/>
        </w:rPr>
      </w:pPr>
    </w:p>
    <w:p w14:paraId="2032C5CE" w14:textId="77777777" w:rsidR="003F5E90" w:rsidRDefault="003F5E90">
      <w:pPr>
        <w:rPr>
          <w:rFonts w:ascii="Calibri" w:eastAsia="Calibri" w:hAnsi="Calibri" w:cs="Calibri"/>
          <w:b/>
          <w:bCs/>
          <w:lang w:val="en-GB"/>
        </w:rPr>
      </w:pPr>
    </w:p>
    <w:p w14:paraId="30E09A7C" w14:textId="77777777" w:rsidR="003F5E90" w:rsidRDefault="003F5E90">
      <w:pPr>
        <w:rPr>
          <w:rFonts w:ascii="Calibri" w:eastAsia="Calibri" w:hAnsi="Calibri" w:cs="Calibri"/>
          <w:b/>
          <w:bCs/>
          <w:lang w:val="en-GB"/>
        </w:rPr>
      </w:pPr>
    </w:p>
    <w:p w14:paraId="35EAADCE" w14:textId="77777777" w:rsidR="003F5E90" w:rsidRDefault="003F5E90">
      <w:pPr>
        <w:rPr>
          <w:rFonts w:ascii="Calibri" w:eastAsia="Calibri" w:hAnsi="Calibri" w:cs="Calibri"/>
          <w:b/>
          <w:bCs/>
          <w:lang w:val="en-GB"/>
        </w:rPr>
      </w:pPr>
    </w:p>
    <w:p w14:paraId="1F4B22EE" w14:textId="77777777" w:rsidR="003F5E90" w:rsidRDefault="003F5E90">
      <w:pPr>
        <w:rPr>
          <w:rFonts w:ascii="Calibri" w:eastAsia="Calibri" w:hAnsi="Calibri" w:cs="Calibri"/>
          <w:b/>
          <w:bCs/>
          <w:lang w:val="en-GB"/>
        </w:rPr>
      </w:pPr>
    </w:p>
    <w:p w14:paraId="5EA91DC7" w14:textId="7309D9F7" w:rsidR="00B30F72" w:rsidRDefault="69ADF4D1" w:rsidP="03ABADC2">
      <w:pPr>
        <w:jc w:val="both"/>
        <w:rPr>
          <w:rFonts w:ascii="Calibri" w:eastAsia="Calibri" w:hAnsi="Calibri" w:cs="Calibri"/>
          <w:lang w:val="en-GB"/>
        </w:rPr>
      </w:pPr>
      <w:r w:rsidRPr="03ABADC2">
        <w:rPr>
          <w:rFonts w:ascii="Calibri" w:eastAsia="Calibri" w:hAnsi="Calibri" w:cs="Calibri"/>
          <w:b/>
          <w:bCs/>
          <w:lang w:val="en-GB"/>
        </w:rPr>
        <w:lastRenderedPageBreak/>
        <w:t>Table 1S</w:t>
      </w:r>
      <w:r w:rsidR="1A79BB93" w:rsidRPr="03ABADC2">
        <w:rPr>
          <w:rFonts w:ascii="Calibri" w:eastAsia="Calibri" w:hAnsi="Calibri" w:cs="Calibri"/>
          <w:b/>
          <w:bCs/>
          <w:lang w:val="en-GB"/>
        </w:rPr>
        <w:t>.</w:t>
      </w:r>
      <w:r w:rsidRPr="03ABADC2">
        <w:rPr>
          <w:rFonts w:ascii="Calibri" w:eastAsia="Calibri" w:hAnsi="Calibri" w:cs="Calibri"/>
          <w:lang w:val="en-GB"/>
        </w:rPr>
        <w:t xml:space="preserve"> </w:t>
      </w:r>
      <w:r w:rsidR="097F5FAD" w:rsidRPr="003F5E90">
        <w:rPr>
          <w:rFonts w:ascii="Calibri" w:eastAsia="Calibri" w:hAnsi="Calibri" w:cs="Calibri"/>
          <w:lang w:val="en-GB"/>
        </w:rPr>
        <w:t>Sequences of oligonucleotides used for sgRNA production (5‘ -&gt; 3‘).</w:t>
      </w:r>
    </w:p>
    <w:tbl>
      <w:tblPr>
        <w:tblStyle w:val="Grigliatabella"/>
        <w:tblW w:w="0" w:type="auto"/>
        <w:tblLook w:val="06A0" w:firstRow="1" w:lastRow="0" w:firstColumn="1" w:lastColumn="0" w:noHBand="1" w:noVBand="1"/>
      </w:tblPr>
      <w:tblGrid>
        <w:gridCol w:w="1670"/>
        <w:gridCol w:w="5942"/>
      </w:tblGrid>
      <w:tr w:rsidR="03ABADC2" w14:paraId="12220805" w14:textId="77777777" w:rsidTr="03ABADC2">
        <w:trPr>
          <w:trHeight w:val="308"/>
        </w:trPr>
        <w:tc>
          <w:tcPr>
            <w:tcW w:w="1670" w:type="dxa"/>
          </w:tcPr>
          <w:p w14:paraId="0D277BB5" w14:textId="77777777" w:rsidR="03ABADC2" w:rsidRDefault="03ABADC2" w:rsidP="03ABADC2">
            <w:pPr>
              <w:rPr>
                <w:rFonts w:ascii="Calibri" w:eastAsia="Calibri" w:hAnsi="Calibri" w:cs="Calibri"/>
                <w:b/>
                <w:bCs/>
                <w:lang w:val="en-GB"/>
              </w:rPr>
            </w:pPr>
            <w:r w:rsidRPr="03ABADC2">
              <w:rPr>
                <w:rFonts w:ascii="Calibri" w:eastAsia="Calibri" w:hAnsi="Calibri" w:cs="Calibri"/>
                <w:b/>
                <w:bCs/>
                <w:lang w:val="en-GB"/>
              </w:rPr>
              <w:t>Name</w:t>
            </w:r>
          </w:p>
        </w:tc>
        <w:tc>
          <w:tcPr>
            <w:tcW w:w="5942" w:type="dxa"/>
          </w:tcPr>
          <w:p w14:paraId="6792A19B" w14:textId="77777777" w:rsidR="03ABADC2" w:rsidRDefault="03ABADC2" w:rsidP="03ABADC2">
            <w:pPr>
              <w:rPr>
                <w:rFonts w:ascii="Calibri" w:eastAsia="Calibri" w:hAnsi="Calibri" w:cs="Calibri"/>
                <w:b/>
                <w:bCs/>
                <w:lang w:val="en-GB"/>
              </w:rPr>
            </w:pPr>
            <w:r w:rsidRPr="03ABADC2">
              <w:rPr>
                <w:rFonts w:ascii="Calibri" w:eastAsia="Calibri" w:hAnsi="Calibri" w:cs="Calibri"/>
                <w:b/>
                <w:bCs/>
                <w:lang w:val="en-GB"/>
              </w:rPr>
              <w:t>Oligo sequence</w:t>
            </w:r>
          </w:p>
        </w:tc>
      </w:tr>
      <w:tr w:rsidR="03ABADC2" w14:paraId="5AAC13B0" w14:textId="77777777" w:rsidTr="03ABADC2">
        <w:trPr>
          <w:trHeight w:val="300"/>
        </w:trPr>
        <w:tc>
          <w:tcPr>
            <w:tcW w:w="1670" w:type="dxa"/>
          </w:tcPr>
          <w:p w14:paraId="6EF0F6A4" w14:textId="77777777" w:rsidR="03ABADC2" w:rsidRDefault="03ABADC2" w:rsidP="03ABADC2">
            <w:pPr>
              <w:rPr>
                <w:rFonts w:ascii="Calibri" w:eastAsia="Calibri" w:hAnsi="Calibri" w:cs="Calibri"/>
                <w:lang w:val="en-GB"/>
              </w:rPr>
            </w:pPr>
            <w:r w:rsidRPr="03ABADC2">
              <w:rPr>
                <w:rFonts w:ascii="Calibri" w:eastAsia="Calibri" w:hAnsi="Calibri" w:cs="Calibri"/>
                <w:lang w:val="en-GB"/>
              </w:rPr>
              <w:t>sg_CP_fw1</w:t>
            </w:r>
          </w:p>
        </w:tc>
        <w:tc>
          <w:tcPr>
            <w:tcW w:w="5942" w:type="dxa"/>
          </w:tcPr>
          <w:p w14:paraId="7A821DD0" w14:textId="77777777" w:rsidR="03ABADC2" w:rsidRDefault="03ABADC2" w:rsidP="03ABADC2">
            <w:pPr>
              <w:rPr>
                <w:rFonts w:ascii="Calibri" w:eastAsia="Calibri" w:hAnsi="Calibri" w:cs="Calibri"/>
                <w:lang w:val="en-GB"/>
              </w:rPr>
            </w:pPr>
            <w:r w:rsidRPr="03ABADC2">
              <w:rPr>
                <w:rFonts w:ascii="Calibri" w:eastAsia="Calibri" w:hAnsi="Calibri" w:cs="Calibri"/>
                <w:lang w:val="en-GB"/>
              </w:rPr>
              <w:t>CGATCTTCAGAGCAGTGCGGGTTTTAGAGCTAGAAATAGCAAG</w:t>
            </w:r>
          </w:p>
        </w:tc>
      </w:tr>
      <w:tr w:rsidR="03ABADC2" w14:paraId="42398A63" w14:textId="77777777" w:rsidTr="03ABADC2">
        <w:trPr>
          <w:trHeight w:val="300"/>
        </w:trPr>
        <w:tc>
          <w:tcPr>
            <w:tcW w:w="1670" w:type="dxa"/>
          </w:tcPr>
          <w:p w14:paraId="5E87B537" w14:textId="77777777" w:rsidR="03ABADC2" w:rsidRDefault="03ABADC2" w:rsidP="03ABADC2">
            <w:pPr>
              <w:rPr>
                <w:rFonts w:ascii="Calibri" w:eastAsia="Calibri" w:hAnsi="Calibri" w:cs="Calibri"/>
                <w:lang w:val="en-GB"/>
              </w:rPr>
            </w:pPr>
            <w:r w:rsidRPr="03ABADC2">
              <w:rPr>
                <w:rFonts w:ascii="Calibri" w:eastAsia="Calibri" w:hAnsi="Calibri" w:cs="Calibri"/>
                <w:lang w:val="en-GB"/>
              </w:rPr>
              <w:t>T7_CP_fw1</w:t>
            </w:r>
          </w:p>
        </w:tc>
        <w:tc>
          <w:tcPr>
            <w:tcW w:w="5942" w:type="dxa"/>
          </w:tcPr>
          <w:p w14:paraId="2B1D9DBC" w14:textId="77777777" w:rsidR="03ABADC2" w:rsidRDefault="03ABADC2" w:rsidP="03ABADC2">
            <w:pPr>
              <w:rPr>
                <w:rFonts w:ascii="Calibri" w:eastAsia="Calibri" w:hAnsi="Calibri" w:cs="Calibri"/>
                <w:lang w:val="en-GB"/>
              </w:rPr>
            </w:pPr>
            <w:r w:rsidRPr="03ABADC2">
              <w:rPr>
                <w:rFonts w:ascii="Calibri" w:eastAsia="Calibri" w:hAnsi="Calibri" w:cs="Calibri"/>
                <w:lang w:val="en-GB"/>
              </w:rPr>
              <w:t>TAATACGACTCACTATAGCGATCTTCAGAGCAGTGCG</w:t>
            </w:r>
          </w:p>
        </w:tc>
      </w:tr>
      <w:tr w:rsidR="03ABADC2" w14:paraId="3FACC48D" w14:textId="77777777" w:rsidTr="03ABADC2">
        <w:trPr>
          <w:trHeight w:val="300"/>
        </w:trPr>
        <w:tc>
          <w:tcPr>
            <w:tcW w:w="1670" w:type="dxa"/>
          </w:tcPr>
          <w:p w14:paraId="4AB24879" w14:textId="77777777" w:rsidR="03ABADC2" w:rsidRDefault="03ABADC2" w:rsidP="03ABADC2">
            <w:pPr>
              <w:rPr>
                <w:rFonts w:ascii="Calibri" w:eastAsia="Calibri" w:hAnsi="Calibri" w:cs="Calibri"/>
                <w:lang w:val="en-GB"/>
              </w:rPr>
            </w:pPr>
            <w:r w:rsidRPr="03ABADC2">
              <w:rPr>
                <w:rFonts w:ascii="Calibri" w:eastAsia="Calibri" w:hAnsi="Calibri" w:cs="Calibri"/>
                <w:lang w:val="en-GB"/>
              </w:rPr>
              <w:t>sg_CP_fw2</w:t>
            </w:r>
          </w:p>
        </w:tc>
        <w:tc>
          <w:tcPr>
            <w:tcW w:w="5942" w:type="dxa"/>
          </w:tcPr>
          <w:p w14:paraId="3B8DD73F" w14:textId="77777777" w:rsidR="03ABADC2" w:rsidRDefault="03ABADC2" w:rsidP="03ABADC2">
            <w:pPr>
              <w:rPr>
                <w:rFonts w:ascii="Calibri" w:eastAsia="Calibri" w:hAnsi="Calibri" w:cs="Calibri"/>
                <w:lang w:val="en-GB"/>
              </w:rPr>
            </w:pPr>
            <w:r w:rsidRPr="03ABADC2">
              <w:rPr>
                <w:rFonts w:ascii="Calibri" w:eastAsia="Calibri" w:hAnsi="Calibri" w:cs="Calibri"/>
                <w:lang w:val="en-GB"/>
              </w:rPr>
              <w:t>GATCGCGTACAAGTACGGCAGTTTTAGAGCTAGAAATAGCAAG</w:t>
            </w:r>
          </w:p>
        </w:tc>
      </w:tr>
      <w:tr w:rsidR="03ABADC2" w14:paraId="4F5A6526" w14:textId="77777777" w:rsidTr="03ABADC2">
        <w:trPr>
          <w:trHeight w:val="300"/>
        </w:trPr>
        <w:tc>
          <w:tcPr>
            <w:tcW w:w="1670" w:type="dxa"/>
          </w:tcPr>
          <w:p w14:paraId="29FD27AD" w14:textId="77777777" w:rsidR="03ABADC2" w:rsidRDefault="03ABADC2" w:rsidP="03ABADC2">
            <w:pPr>
              <w:rPr>
                <w:rFonts w:ascii="Calibri" w:eastAsia="Calibri" w:hAnsi="Calibri" w:cs="Calibri"/>
                <w:lang w:val="en-GB"/>
              </w:rPr>
            </w:pPr>
            <w:r w:rsidRPr="03ABADC2">
              <w:rPr>
                <w:rFonts w:ascii="Calibri" w:eastAsia="Calibri" w:hAnsi="Calibri" w:cs="Calibri"/>
                <w:lang w:val="en-GB"/>
              </w:rPr>
              <w:t>T7_CP_fw2</w:t>
            </w:r>
          </w:p>
        </w:tc>
        <w:tc>
          <w:tcPr>
            <w:tcW w:w="5942" w:type="dxa"/>
          </w:tcPr>
          <w:p w14:paraId="4C65FCA7" w14:textId="77777777" w:rsidR="03ABADC2" w:rsidRDefault="03ABADC2" w:rsidP="03ABADC2">
            <w:pPr>
              <w:rPr>
                <w:rFonts w:ascii="Calibri" w:eastAsia="Calibri" w:hAnsi="Calibri" w:cs="Calibri"/>
                <w:lang w:val="en-GB"/>
              </w:rPr>
            </w:pPr>
            <w:r w:rsidRPr="03ABADC2">
              <w:rPr>
                <w:rFonts w:ascii="Calibri" w:eastAsia="Calibri" w:hAnsi="Calibri" w:cs="Calibri"/>
                <w:lang w:val="en-GB"/>
              </w:rPr>
              <w:t>TAATACGACTCACTATAGGATCGCGTACAAGTACGGCA</w:t>
            </w:r>
          </w:p>
        </w:tc>
      </w:tr>
      <w:tr w:rsidR="03ABADC2" w14:paraId="7F915B74" w14:textId="77777777" w:rsidTr="03ABADC2">
        <w:trPr>
          <w:trHeight w:val="300"/>
        </w:trPr>
        <w:tc>
          <w:tcPr>
            <w:tcW w:w="1670" w:type="dxa"/>
          </w:tcPr>
          <w:p w14:paraId="29FB2DAB" w14:textId="77777777" w:rsidR="03ABADC2" w:rsidRDefault="03ABADC2" w:rsidP="03ABADC2">
            <w:pPr>
              <w:rPr>
                <w:rFonts w:ascii="Calibri" w:eastAsia="Calibri" w:hAnsi="Calibri" w:cs="Calibri"/>
                <w:lang w:val="en-GB"/>
              </w:rPr>
            </w:pPr>
            <w:r w:rsidRPr="03ABADC2">
              <w:rPr>
                <w:rFonts w:ascii="Calibri" w:eastAsia="Calibri" w:hAnsi="Calibri" w:cs="Calibri"/>
                <w:lang w:val="en-GB"/>
              </w:rPr>
              <w:t>Cas9_rv</w:t>
            </w:r>
          </w:p>
        </w:tc>
        <w:tc>
          <w:tcPr>
            <w:tcW w:w="5942" w:type="dxa"/>
          </w:tcPr>
          <w:p w14:paraId="02D438FE" w14:textId="77777777" w:rsidR="03ABADC2" w:rsidRDefault="03ABADC2" w:rsidP="03ABADC2">
            <w:pPr>
              <w:rPr>
                <w:rFonts w:ascii="Calibri" w:eastAsia="Calibri" w:hAnsi="Calibri" w:cs="Calibri"/>
                <w:lang w:val="en-GB"/>
              </w:rPr>
            </w:pPr>
            <w:r w:rsidRPr="03ABADC2">
              <w:rPr>
                <w:rFonts w:ascii="Calibri" w:eastAsia="Calibri" w:hAnsi="Calibri" w:cs="Calibri"/>
                <w:lang w:val="en-GB"/>
              </w:rPr>
              <w:t>AAAAAAAGCACCGACTCGGTGCCAC</w:t>
            </w:r>
          </w:p>
        </w:tc>
      </w:tr>
      <w:tr w:rsidR="03ABADC2" w14:paraId="4B87C210" w14:textId="77777777" w:rsidTr="03ABADC2">
        <w:trPr>
          <w:trHeight w:val="300"/>
        </w:trPr>
        <w:tc>
          <w:tcPr>
            <w:tcW w:w="1670" w:type="dxa"/>
          </w:tcPr>
          <w:p w14:paraId="44C59B87" w14:textId="77777777" w:rsidR="03ABADC2" w:rsidRDefault="03ABADC2" w:rsidP="03ABADC2">
            <w:pPr>
              <w:rPr>
                <w:rFonts w:ascii="Calibri" w:eastAsia="Calibri" w:hAnsi="Calibri" w:cs="Calibri"/>
                <w:lang w:val="en-GB"/>
              </w:rPr>
            </w:pPr>
            <w:r w:rsidRPr="03ABADC2">
              <w:rPr>
                <w:rFonts w:ascii="Calibri" w:eastAsia="Calibri" w:hAnsi="Calibri" w:cs="Calibri"/>
                <w:lang w:val="en-GB"/>
              </w:rPr>
              <w:t>sg_Psr1_fw1</w:t>
            </w:r>
          </w:p>
        </w:tc>
        <w:tc>
          <w:tcPr>
            <w:tcW w:w="5942" w:type="dxa"/>
          </w:tcPr>
          <w:p w14:paraId="1F35E0B2" w14:textId="77777777" w:rsidR="03ABADC2" w:rsidRDefault="03ABADC2" w:rsidP="03ABADC2">
            <w:pPr>
              <w:rPr>
                <w:rFonts w:ascii="Calibri" w:eastAsia="Calibri" w:hAnsi="Calibri" w:cs="Calibri"/>
                <w:lang w:val="en-GB"/>
              </w:rPr>
            </w:pPr>
            <w:r w:rsidRPr="03ABADC2">
              <w:rPr>
                <w:rFonts w:ascii="Calibri" w:eastAsia="Calibri" w:hAnsi="Calibri" w:cs="Calibri"/>
                <w:lang w:val="en-GB"/>
              </w:rPr>
              <w:t>CCCAGCGCGCCTCCACCGAC</w:t>
            </w:r>
            <w:r w:rsidRPr="03ABADC2">
              <w:rPr>
                <w:rFonts w:ascii="Calibri" w:eastAsia="Calibri" w:hAnsi="Calibri" w:cs="Calibri"/>
              </w:rPr>
              <w:t>GTTTTAGAGCTAGAAATAGCA</w:t>
            </w:r>
          </w:p>
        </w:tc>
      </w:tr>
      <w:tr w:rsidR="03ABADC2" w14:paraId="170E1E83" w14:textId="77777777" w:rsidTr="03ABADC2">
        <w:trPr>
          <w:trHeight w:val="300"/>
        </w:trPr>
        <w:tc>
          <w:tcPr>
            <w:tcW w:w="1670" w:type="dxa"/>
          </w:tcPr>
          <w:p w14:paraId="76D36B1D" w14:textId="77777777" w:rsidR="03ABADC2" w:rsidRDefault="03ABADC2" w:rsidP="03ABADC2">
            <w:pPr>
              <w:rPr>
                <w:rFonts w:ascii="Calibri" w:eastAsia="Calibri" w:hAnsi="Calibri" w:cs="Calibri"/>
                <w:lang w:val="en-GB"/>
              </w:rPr>
            </w:pPr>
            <w:r w:rsidRPr="03ABADC2">
              <w:rPr>
                <w:rFonts w:ascii="Calibri" w:eastAsia="Calibri" w:hAnsi="Calibri" w:cs="Calibri"/>
                <w:lang w:val="en-GB"/>
              </w:rPr>
              <w:t>T7_Psr1_fw1</w:t>
            </w:r>
          </w:p>
        </w:tc>
        <w:tc>
          <w:tcPr>
            <w:tcW w:w="5942" w:type="dxa"/>
          </w:tcPr>
          <w:p w14:paraId="59F85F81" w14:textId="77777777" w:rsidR="03ABADC2" w:rsidRDefault="03ABADC2" w:rsidP="03ABADC2">
            <w:pPr>
              <w:rPr>
                <w:rFonts w:ascii="Calibri" w:eastAsia="Calibri" w:hAnsi="Calibri" w:cs="Calibri"/>
              </w:rPr>
            </w:pPr>
            <w:r w:rsidRPr="03ABADC2">
              <w:rPr>
                <w:rFonts w:ascii="Calibri" w:eastAsia="Calibri" w:hAnsi="Calibri" w:cs="Calibri"/>
              </w:rPr>
              <w:t>TAATACGACTCACTATAGGG</w:t>
            </w:r>
            <w:r w:rsidRPr="03ABADC2">
              <w:rPr>
                <w:rFonts w:ascii="Calibri" w:eastAsia="Calibri" w:hAnsi="Calibri" w:cs="Calibri"/>
                <w:lang w:val="en-GB"/>
              </w:rPr>
              <w:t>CCCAGCGCGCCTCCACCGAC</w:t>
            </w:r>
          </w:p>
        </w:tc>
      </w:tr>
      <w:tr w:rsidR="03ABADC2" w14:paraId="29332900" w14:textId="77777777" w:rsidTr="03ABADC2">
        <w:trPr>
          <w:trHeight w:val="300"/>
        </w:trPr>
        <w:tc>
          <w:tcPr>
            <w:tcW w:w="1670" w:type="dxa"/>
          </w:tcPr>
          <w:p w14:paraId="10E51D90" w14:textId="77777777" w:rsidR="03ABADC2" w:rsidRDefault="03ABADC2" w:rsidP="03ABADC2">
            <w:pPr>
              <w:rPr>
                <w:rFonts w:ascii="Calibri" w:eastAsia="Calibri" w:hAnsi="Calibri" w:cs="Calibri"/>
                <w:lang w:val="en-GB"/>
              </w:rPr>
            </w:pPr>
            <w:r w:rsidRPr="03ABADC2">
              <w:rPr>
                <w:rFonts w:ascii="Calibri" w:eastAsia="Calibri" w:hAnsi="Calibri" w:cs="Calibri"/>
                <w:lang w:val="en-GB"/>
              </w:rPr>
              <w:t>sg_Psr1_fw2</w:t>
            </w:r>
          </w:p>
        </w:tc>
        <w:tc>
          <w:tcPr>
            <w:tcW w:w="5942" w:type="dxa"/>
          </w:tcPr>
          <w:p w14:paraId="5D227A7A" w14:textId="77777777" w:rsidR="03ABADC2" w:rsidRDefault="03ABADC2" w:rsidP="03ABADC2">
            <w:pPr>
              <w:rPr>
                <w:rFonts w:ascii="Calibri" w:eastAsia="Calibri" w:hAnsi="Calibri" w:cs="Calibri"/>
                <w:lang w:val="en-GB"/>
              </w:rPr>
            </w:pPr>
            <w:r w:rsidRPr="03ABADC2">
              <w:rPr>
                <w:rFonts w:ascii="Calibri" w:eastAsia="Calibri" w:hAnsi="Calibri" w:cs="Calibri"/>
                <w:lang w:val="en-GB"/>
              </w:rPr>
              <w:t>GGCCGGCGGGGCGGCGCACT</w:t>
            </w:r>
            <w:r w:rsidRPr="03ABADC2">
              <w:rPr>
                <w:rFonts w:ascii="Calibri" w:eastAsia="Calibri" w:hAnsi="Calibri" w:cs="Calibri"/>
              </w:rPr>
              <w:t>GTTTTAGAGCTAGAAATAGCA</w:t>
            </w:r>
          </w:p>
        </w:tc>
      </w:tr>
      <w:tr w:rsidR="03ABADC2" w14:paraId="0E0B2BE9" w14:textId="77777777" w:rsidTr="03ABADC2">
        <w:trPr>
          <w:trHeight w:val="300"/>
        </w:trPr>
        <w:tc>
          <w:tcPr>
            <w:tcW w:w="1670" w:type="dxa"/>
          </w:tcPr>
          <w:p w14:paraId="76B8F891" w14:textId="77777777" w:rsidR="03ABADC2" w:rsidRDefault="03ABADC2" w:rsidP="03ABADC2">
            <w:pPr>
              <w:rPr>
                <w:rFonts w:ascii="Calibri" w:eastAsia="Calibri" w:hAnsi="Calibri" w:cs="Calibri"/>
                <w:lang w:val="en-GB"/>
              </w:rPr>
            </w:pPr>
            <w:r w:rsidRPr="03ABADC2">
              <w:rPr>
                <w:rFonts w:ascii="Calibri" w:eastAsia="Calibri" w:hAnsi="Calibri" w:cs="Calibri"/>
                <w:lang w:val="en-GB"/>
              </w:rPr>
              <w:t>T7_Psr1_fw2</w:t>
            </w:r>
          </w:p>
        </w:tc>
        <w:tc>
          <w:tcPr>
            <w:tcW w:w="5942" w:type="dxa"/>
          </w:tcPr>
          <w:p w14:paraId="6B228F6F" w14:textId="77777777" w:rsidR="03ABADC2" w:rsidRDefault="03ABADC2" w:rsidP="03ABADC2">
            <w:pPr>
              <w:rPr>
                <w:rFonts w:ascii="Calibri" w:eastAsia="Calibri" w:hAnsi="Calibri" w:cs="Calibri"/>
                <w:lang w:val="en-GB"/>
              </w:rPr>
            </w:pPr>
            <w:r w:rsidRPr="03ABADC2">
              <w:rPr>
                <w:rFonts w:ascii="Calibri" w:eastAsia="Calibri" w:hAnsi="Calibri" w:cs="Calibri"/>
              </w:rPr>
              <w:t>TAATACGACTCACTATAGGG</w:t>
            </w:r>
            <w:r w:rsidRPr="03ABADC2">
              <w:rPr>
                <w:rFonts w:ascii="Calibri" w:eastAsia="Calibri" w:hAnsi="Calibri" w:cs="Calibri"/>
                <w:lang w:val="en-GB"/>
              </w:rPr>
              <w:t>GGCCGGCGGGGCGGCGCACT</w:t>
            </w:r>
            <w:r w:rsidRPr="03ABADC2">
              <w:rPr>
                <w:rFonts w:ascii="Calibri" w:eastAsia="Calibri" w:hAnsi="Calibri" w:cs="Calibri"/>
                <w:b/>
                <w:bCs/>
                <w:lang w:val="en-GB"/>
              </w:rPr>
              <w:t xml:space="preserve"> </w:t>
            </w:r>
          </w:p>
        </w:tc>
      </w:tr>
    </w:tbl>
    <w:p w14:paraId="5BCB66D9" w14:textId="77777777" w:rsidR="00B30F72" w:rsidRDefault="00B30F72" w:rsidP="03ABADC2">
      <w:pPr>
        <w:rPr>
          <w:rFonts w:ascii="Calibri" w:eastAsia="Calibri" w:hAnsi="Calibri" w:cs="Calibri"/>
          <w:lang w:val="en-GB"/>
        </w:rPr>
      </w:pPr>
    </w:p>
    <w:p w14:paraId="14238748" w14:textId="77777777" w:rsidR="003F5E90" w:rsidRDefault="003F5E90" w:rsidP="03ABADC2">
      <w:pPr>
        <w:jc w:val="both"/>
        <w:rPr>
          <w:rFonts w:ascii="Calibri" w:eastAsia="Calibri" w:hAnsi="Calibri" w:cs="Calibri"/>
          <w:lang w:val="en-GB"/>
        </w:rPr>
      </w:pPr>
    </w:p>
    <w:p w14:paraId="3438901A" w14:textId="77777777" w:rsidR="003F5E90" w:rsidRDefault="003F5E90" w:rsidP="03ABADC2">
      <w:pPr>
        <w:jc w:val="both"/>
        <w:rPr>
          <w:rFonts w:ascii="Calibri" w:eastAsia="Calibri" w:hAnsi="Calibri" w:cs="Calibri"/>
          <w:b/>
          <w:bCs/>
          <w:lang w:val="en-GB"/>
        </w:rPr>
      </w:pPr>
    </w:p>
    <w:p w14:paraId="1B7D4085" w14:textId="77777777" w:rsidR="003F5E90" w:rsidRDefault="003F5E90" w:rsidP="03ABADC2">
      <w:pPr>
        <w:jc w:val="both"/>
        <w:rPr>
          <w:rFonts w:ascii="Calibri" w:eastAsia="Calibri" w:hAnsi="Calibri" w:cs="Calibri"/>
          <w:b/>
          <w:bCs/>
          <w:lang w:val="en-GB"/>
        </w:rPr>
      </w:pPr>
    </w:p>
    <w:p w14:paraId="1B607BF9" w14:textId="77777777" w:rsidR="003F5E90" w:rsidRDefault="003F5E90" w:rsidP="03ABADC2">
      <w:pPr>
        <w:jc w:val="both"/>
        <w:rPr>
          <w:rFonts w:ascii="Calibri" w:eastAsia="Calibri" w:hAnsi="Calibri" w:cs="Calibri"/>
          <w:b/>
          <w:bCs/>
          <w:lang w:val="en-GB"/>
        </w:rPr>
      </w:pPr>
    </w:p>
    <w:p w14:paraId="68F57A21" w14:textId="77777777" w:rsidR="003F5E90" w:rsidRDefault="003F5E90" w:rsidP="03ABADC2">
      <w:pPr>
        <w:jc w:val="both"/>
        <w:rPr>
          <w:rFonts w:ascii="Calibri" w:eastAsia="Calibri" w:hAnsi="Calibri" w:cs="Calibri"/>
          <w:b/>
          <w:bCs/>
          <w:lang w:val="en-GB"/>
        </w:rPr>
      </w:pPr>
    </w:p>
    <w:p w14:paraId="42CCEF10" w14:textId="77777777" w:rsidR="003F5E90" w:rsidRDefault="003F5E90" w:rsidP="03ABADC2">
      <w:pPr>
        <w:jc w:val="both"/>
        <w:rPr>
          <w:rFonts w:ascii="Calibri" w:eastAsia="Calibri" w:hAnsi="Calibri" w:cs="Calibri"/>
          <w:b/>
          <w:bCs/>
          <w:lang w:val="en-GB"/>
        </w:rPr>
      </w:pPr>
    </w:p>
    <w:p w14:paraId="41143CFB" w14:textId="77777777" w:rsidR="003F5E90" w:rsidRDefault="003F5E90" w:rsidP="03ABADC2">
      <w:pPr>
        <w:jc w:val="both"/>
        <w:rPr>
          <w:rFonts w:ascii="Calibri" w:eastAsia="Calibri" w:hAnsi="Calibri" w:cs="Calibri"/>
          <w:b/>
          <w:bCs/>
          <w:lang w:val="en-GB"/>
        </w:rPr>
      </w:pPr>
    </w:p>
    <w:p w14:paraId="47E88718" w14:textId="77777777" w:rsidR="003F5E90" w:rsidRDefault="003F5E90" w:rsidP="03ABADC2">
      <w:pPr>
        <w:jc w:val="both"/>
        <w:rPr>
          <w:rFonts w:ascii="Calibri" w:eastAsia="Calibri" w:hAnsi="Calibri" w:cs="Calibri"/>
          <w:b/>
          <w:bCs/>
          <w:lang w:val="en-GB"/>
        </w:rPr>
      </w:pPr>
    </w:p>
    <w:p w14:paraId="38A406E2" w14:textId="77777777" w:rsidR="003F5E90" w:rsidRDefault="003F5E90" w:rsidP="03ABADC2">
      <w:pPr>
        <w:jc w:val="both"/>
        <w:rPr>
          <w:rFonts w:ascii="Calibri" w:eastAsia="Calibri" w:hAnsi="Calibri" w:cs="Calibri"/>
          <w:b/>
          <w:bCs/>
          <w:lang w:val="en-GB"/>
        </w:rPr>
      </w:pPr>
    </w:p>
    <w:p w14:paraId="764217F1" w14:textId="77777777" w:rsidR="003F5E90" w:rsidRDefault="003F5E90" w:rsidP="03ABADC2">
      <w:pPr>
        <w:jc w:val="both"/>
        <w:rPr>
          <w:rFonts w:ascii="Calibri" w:eastAsia="Calibri" w:hAnsi="Calibri" w:cs="Calibri"/>
          <w:b/>
          <w:bCs/>
          <w:lang w:val="en-GB"/>
        </w:rPr>
      </w:pPr>
    </w:p>
    <w:p w14:paraId="4C94B6F0" w14:textId="77777777" w:rsidR="003F5E90" w:rsidRDefault="003F5E90" w:rsidP="03ABADC2">
      <w:pPr>
        <w:jc w:val="both"/>
        <w:rPr>
          <w:rFonts w:ascii="Calibri" w:eastAsia="Calibri" w:hAnsi="Calibri" w:cs="Calibri"/>
          <w:b/>
          <w:bCs/>
          <w:lang w:val="en-GB"/>
        </w:rPr>
      </w:pPr>
    </w:p>
    <w:p w14:paraId="70D6A6DE" w14:textId="77777777" w:rsidR="003F5E90" w:rsidRDefault="003F5E90" w:rsidP="03ABADC2">
      <w:pPr>
        <w:jc w:val="both"/>
        <w:rPr>
          <w:rFonts w:ascii="Calibri" w:eastAsia="Calibri" w:hAnsi="Calibri" w:cs="Calibri"/>
          <w:b/>
          <w:bCs/>
          <w:lang w:val="en-GB"/>
        </w:rPr>
      </w:pPr>
    </w:p>
    <w:p w14:paraId="40AF7D6B" w14:textId="77777777" w:rsidR="003F5E90" w:rsidRDefault="003F5E90" w:rsidP="03ABADC2">
      <w:pPr>
        <w:jc w:val="both"/>
        <w:rPr>
          <w:rFonts w:ascii="Calibri" w:eastAsia="Calibri" w:hAnsi="Calibri" w:cs="Calibri"/>
          <w:b/>
          <w:bCs/>
          <w:lang w:val="en-GB"/>
        </w:rPr>
      </w:pPr>
    </w:p>
    <w:p w14:paraId="5C43FFC5" w14:textId="77777777" w:rsidR="003F5E90" w:rsidRDefault="003F5E90" w:rsidP="03ABADC2">
      <w:pPr>
        <w:jc w:val="both"/>
        <w:rPr>
          <w:rFonts w:ascii="Calibri" w:eastAsia="Calibri" w:hAnsi="Calibri" w:cs="Calibri"/>
          <w:b/>
          <w:bCs/>
          <w:lang w:val="en-GB"/>
        </w:rPr>
      </w:pPr>
    </w:p>
    <w:p w14:paraId="287DAA40" w14:textId="77777777" w:rsidR="003F5E90" w:rsidRDefault="003F5E90" w:rsidP="03ABADC2">
      <w:pPr>
        <w:jc w:val="both"/>
        <w:rPr>
          <w:rFonts w:ascii="Calibri" w:eastAsia="Calibri" w:hAnsi="Calibri" w:cs="Calibri"/>
          <w:b/>
          <w:bCs/>
          <w:lang w:val="en-GB"/>
        </w:rPr>
      </w:pPr>
    </w:p>
    <w:p w14:paraId="2A1939D8" w14:textId="77777777" w:rsidR="003F5E90" w:rsidRDefault="003F5E90" w:rsidP="03ABADC2">
      <w:pPr>
        <w:jc w:val="both"/>
        <w:rPr>
          <w:rFonts w:ascii="Calibri" w:eastAsia="Calibri" w:hAnsi="Calibri" w:cs="Calibri"/>
          <w:b/>
          <w:bCs/>
          <w:lang w:val="en-GB"/>
        </w:rPr>
      </w:pPr>
    </w:p>
    <w:p w14:paraId="6400C9A5" w14:textId="77777777" w:rsidR="003F5E90" w:rsidRDefault="003F5E90" w:rsidP="03ABADC2">
      <w:pPr>
        <w:jc w:val="both"/>
        <w:rPr>
          <w:rFonts w:ascii="Calibri" w:eastAsia="Calibri" w:hAnsi="Calibri" w:cs="Calibri"/>
          <w:b/>
          <w:bCs/>
          <w:lang w:val="en-GB"/>
        </w:rPr>
      </w:pPr>
    </w:p>
    <w:p w14:paraId="209C892B" w14:textId="77777777" w:rsidR="003F5E90" w:rsidRDefault="003F5E90" w:rsidP="03ABADC2">
      <w:pPr>
        <w:jc w:val="both"/>
        <w:rPr>
          <w:rFonts w:ascii="Calibri" w:eastAsia="Calibri" w:hAnsi="Calibri" w:cs="Calibri"/>
          <w:b/>
          <w:bCs/>
          <w:lang w:val="en-GB"/>
        </w:rPr>
      </w:pPr>
    </w:p>
    <w:p w14:paraId="2E7AF121" w14:textId="77777777" w:rsidR="003F5E90" w:rsidRDefault="003F5E90" w:rsidP="03ABADC2">
      <w:pPr>
        <w:jc w:val="both"/>
        <w:rPr>
          <w:rFonts w:ascii="Calibri" w:eastAsia="Calibri" w:hAnsi="Calibri" w:cs="Calibri"/>
          <w:b/>
          <w:bCs/>
          <w:lang w:val="en-GB"/>
        </w:rPr>
      </w:pPr>
    </w:p>
    <w:p w14:paraId="268FCACF" w14:textId="77777777" w:rsidR="003F5E90" w:rsidRDefault="003F5E90" w:rsidP="03ABADC2">
      <w:pPr>
        <w:jc w:val="both"/>
        <w:rPr>
          <w:rFonts w:ascii="Calibri" w:eastAsia="Calibri" w:hAnsi="Calibri" w:cs="Calibri"/>
          <w:b/>
          <w:bCs/>
          <w:lang w:val="en-GB"/>
        </w:rPr>
      </w:pPr>
    </w:p>
    <w:p w14:paraId="20C6FDD3" w14:textId="77777777" w:rsidR="003F5E90" w:rsidRDefault="003F5E90" w:rsidP="03ABADC2">
      <w:pPr>
        <w:jc w:val="both"/>
        <w:rPr>
          <w:rFonts w:ascii="Calibri" w:eastAsia="Calibri" w:hAnsi="Calibri" w:cs="Calibri"/>
          <w:b/>
          <w:bCs/>
          <w:lang w:val="en-GB"/>
        </w:rPr>
      </w:pPr>
    </w:p>
    <w:p w14:paraId="7B707834" w14:textId="77777777" w:rsidR="003F5E90" w:rsidRDefault="003F5E90" w:rsidP="03ABADC2">
      <w:pPr>
        <w:jc w:val="both"/>
        <w:rPr>
          <w:rFonts w:ascii="Calibri" w:eastAsia="Calibri" w:hAnsi="Calibri" w:cs="Calibri"/>
          <w:b/>
          <w:bCs/>
          <w:lang w:val="en-GB"/>
        </w:rPr>
      </w:pPr>
    </w:p>
    <w:p w14:paraId="6C3F5180" w14:textId="0D045D00" w:rsidR="69ADF4D1" w:rsidRPr="002A3780" w:rsidRDefault="69ADF4D1" w:rsidP="03ABADC2">
      <w:pPr>
        <w:jc w:val="both"/>
        <w:rPr>
          <w:rFonts w:ascii="Calibri" w:eastAsia="Calibri" w:hAnsi="Calibri" w:cs="Calibri"/>
          <w:b/>
          <w:bCs/>
          <w:lang w:val="en-GB"/>
        </w:rPr>
      </w:pPr>
      <w:r w:rsidRPr="03ABADC2">
        <w:rPr>
          <w:rFonts w:ascii="Calibri" w:eastAsia="Calibri" w:hAnsi="Calibri" w:cs="Calibri"/>
          <w:b/>
          <w:bCs/>
          <w:lang w:val="en-GB"/>
        </w:rPr>
        <w:lastRenderedPageBreak/>
        <w:t>Table 2S</w:t>
      </w:r>
      <w:r w:rsidR="1A79BB93" w:rsidRPr="03ABADC2">
        <w:rPr>
          <w:rFonts w:ascii="Calibri" w:eastAsia="Calibri" w:hAnsi="Calibri" w:cs="Calibri"/>
          <w:b/>
          <w:bCs/>
          <w:lang w:val="en-GB"/>
        </w:rPr>
        <w:t>.</w:t>
      </w:r>
      <w:r w:rsidRPr="03ABADC2">
        <w:rPr>
          <w:rFonts w:ascii="Calibri" w:eastAsia="Calibri" w:hAnsi="Calibri" w:cs="Calibri"/>
          <w:b/>
          <w:bCs/>
          <w:lang w:val="en-GB"/>
        </w:rPr>
        <w:t xml:space="preserve"> </w:t>
      </w:r>
      <w:r w:rsidRPr="03ABADC2">
        <w:rPr>
          <w:rFonts w:ascii="Calibri" w:eastAsia="Calibri" w:hAnsi="Calibri" w:cs="Calibri"/>
          <w:lang w:val="en-GB"/>
        </w:rPr>
        <w:t xml:space="preserve"> </w:t>
      </w:r>
      <w:r w:rsidR="0ADB10FB" w:rsidRPr="003F5E90">
        <w:rPr>
          <w:rFonts w:ascii="Calibri" w:eastAsia="Calibri" w:hAnsi="Calibri" w:cs="Calibri"/>
          <w:lang w:val="en-GB"/>
        </w:rPr>
        <w:t>Sequences of oligonucleotides used for PCR gene-amplification (5‘ -&gt; 3‘)</w:t>
      </w:r>
    </w:p>
    <w:tbl>
      <w:tblPr>
        <w:tblStyle w:val="Grigliatabella"/>
        <w:tblW w:w="0" w:type="auto"/>
        <w:tblLook w:val="06A0" w:firstRow="1" w:lastRow="0" w:firstColumn="1" w:lastColumn="0" w:noHBand="1" w:noVBand="1"/>
      </w:tblPr>
      <w:tblGrid>
        <w:gridCol w:w="998"/>
        <w:gridCol w:w="3937"/>
        <w:gridCol w:w="1150"/>
        <w:gridCol w:w="3543"/>
      </w:tblGrid>
      <w:tr w:rsidR="03ABADC2" w14:paraId="0BA3F37D" w14:textId="77777777" w:rsidTr="03ABADC2">
        <w:trPr>
          <w:trHeight w:val="308"/>
        </w:trPr>
        <w:tc>
          <w:tcPr>
            <w:tcW w:w="1012" w:type="dxa"/>
          </w:tcPr>
          <w:p w14:paraId="0E21C747" w14:textId="77777777" w:rsidR="03ABADC2" w:rsidRDefault="03ABADC2" w:rsidP="03ABADC2">
            <w:pPr>
              <w:rPr>
                <w:rFonts w:ascii="Calibri" w:eastAsia="Calibri" w:hAnsi="Calibri" w:cs="Calibri"/>
                <w:b/>
                <w:bCs/>
                <w:lang w:val="en-GB"/>
              </w:rPr>
            </w:pPr>
            <w:r w:rsidRPr="03ABADC2">
              <w:rPr>
                <w:rFonts w:ascii="Calibri" w:eastAsia="Calibri" w:hAnsi="Calibri" w:cs="Calibri"/>
                <w:b/>
                <w:bCs/>
                <w:lang w:val="en-GB"/>
              </w:rPr>
              <w:t>Name</w:t>
            </w:r>
          </w:p>
        </w:tc>
        <w:tc>
          <w:tcPr>
            <w:tcW w:w="3952" w:type="dxa"/>
          </w:tcPr>
          <w:p w14:paraId="0D2F7EC8" w14:textId="77777777" w:rsidR="03ABADC2" w:rsidRDefault="03ABADC2" w:rsidP="03ABADC2">
            <w:pPr>
              <w:rPr>
                <w:rFonts w:ascii="Calibri" w:eastAsia="Calibri" w:hAnsi="Calibri" w:cs="Calibri"/>
                <w:b/>
                <w:bCs/>
                <w:lang w:val="en-GB"/>
              </w:rPr>
            </w:pPr>
            <w:r w:rsidRPr="03ABADC2">
              <w:rPr>
                <w:rFonts w:ascii="Calibri" w:eastAsia="Calibri" w:hAnsi="Calibri" w:cs="Calibri"/>
                <w:b/>
                <w:bCs/>
                <w:lang w:val="en-GB"/>
              </w:rPr>
              <w:t>Oligo sequence</w:t>
            </w:r>
          </w:p>
        </w:tc>
        <w:tc>
          <w:tcPr>
            <w:tcW w:w="1158" w:type="dxa"/>
          </w:tcPr>
          <w:p w14:paraId="5D6C1857" w14:textId="77777777" w:rsidR="03ABADC2" w:rsidRDefault="03ABADC2" w:rsidP="03ABADC2">
            <w:pPr>
              <w:rPr>
                <w:rFonts w:ascii="Calibri" w:eastAsia="Calibri" w:hAnsi="Calibri" w:cs="Calibri"/>
                <w:b/>
                <w:bCs/>
                <w:lang w:val="en-GB"/>
              </w:rPr>
            </w:pPr>
            <w:r w:rsidRPr="03ABADC2">
              <w:rPr>
                <w:rFonts w:ascii="Calibri" w:eastAsia="Calibri" w:hAnsi="Calibri" w:cs="Calibri"/>
                <w:b/>
                <w:bCs/>
                <w:lang w:val="en-GB"/>
              </w:rPr>
              <w:t>Name</w:t>
            </w:r>
          </w:p>
        </w:tc>
        <w:tc>
          <w:tcPr>
            <w:tcW w:w="3555" w:type="dxa"/>
          </w:tcPr>
          <w:p w14:paraId="4A36880E" w14:textId="77777777" w:rsidR="03ABADC2" w:rsidRDefault="03ABADC2" w:rsidP="03ABADC2">
            <w:pPr>
              <w:rPr>
                <w:rFonts w:ascii="Calibri" w:eastAsia="Calibri" w:hAnsi="Calibri" w:cs="Calibri"/>
                <w:b/>
                <w:bCs/>
                <w:lang w:val="en-GB"/>
              </w:rPr>
            </w:pPr>
            <w:r w:rsidRPr="03ABADC2">
              <w:rPr>
                <w:rFonts w:ascii="Calibri" w:eastAsia="Calibri" w:hAnsi="Calibri" w:cs="Calibri"/>
                <w:b/>
                <w:bCs/>
                <w:lang w:val="en-GB"/>
              </w:rPr>
              <w:t>Oligo sequence</w:t>
            </w:r>
          </w:p>
        </w:tc>
      </w:tr>
      <w:tr w:rsidR="03ABADC2" w14:paraId="56A5FCC6" w14:textId="77777777" w:rsidTr="03ABADC2">
        <w:trPr>
          <w:trHeight w:val="300"/>
        </w:trPr>
        <w:tc>
          <w:tcPr>
            <w:tcW w:w="1012" w:type="dxa"/>
          </w:tcPr>
          <w:p w14:paraId="333BB8E0" w14:textId="77777777" w:rsidR="03ABADC2" w:rsidRDefault="03ABADC2" w:rsidP="03ABADC2">
            <w:pPr>
              <w:rPr>
                <w:rFonts w:ascii="Calibri" w:eastAsia="Calibri" w:hAnsi="Calibri" w:cs="Calibri"/>
                <w:lang w:val="en-GB"/>
              </w:rPr>
            </w:pPr>
            <w:proofErr w:type="spellStart"/>
            <w:r w:rsidRPr="03ABADC2">
              <w:rPr>
                <w:rFonts w:ascii="Calibri" w:eastAsia="Calibri" w:hAnsi="Calibri" w:cs="Calibri"/>
                <w:lang w:val="en-GB"/>
              </w:rPr>
              <w:t>CP_fw</w:t>
            </w:r>
            <w:proofErr w:type="spellEnd"/>
          </w:p>
        </w:tc>
        <w:tc>
          <w:tcPr>
            <w:tcW w:w="3952" w:type="dxa"/>
          </w:tcPr>
          <w:p w14:paraId="56589565" w14:textId="77777777" w:rsidR="03ABADC2" w:rsidRDefault="03ABADC2" w:rsidP="03ABADC2">
            <w:pPr>
              <w:rPr>
                <w:rFonts w:ascii="Calibri" w:eastAsia="Calibri" w:hAnsi="Calibri" w:cs="Calibri"/>
                <w:lang w:val="en-GB"/>
              </w:rPr>
            </w:pPr>
            <w:r w:rsidRPr="03ABADC2">
              <w:rPr>
                <w:rFonts w:ascii="Calibri" w:eastAsia="Calibri" w:hAnsi="Calibri" w:cs="Calibri"/>
                <w:lang w:val="en-GB"/>
              </w:rPr>
              <w:t>GTCACCTCGAATCACACAC</w:t>
            </w:r>
          </w:p>
        </w:tc>
        <w:tc>
          <w:tcPr>
            <w:tcW w:w="1158" w:type="dxa"/>
          </w:tcPr>
          <w:p w14:paraId="1687A864" w14:textId="77777777" w:rsidR="03ABADC2" w:rsidRDefault="03ABADC2" w:rsidP="03ABADC2">
            <w:pPr>
              <w:rPr>
                <w:rFonts w:ascii="Calibri" w:eastAsia="Calibri" w:hAnsi="Calibri" w:cs="Calibri"/>
                <w:lang w:val="en-GB"/>
              </w:rPr>
            </w:pPr>
            <w:r w:rsidRPr="03ABADC2">
              <w:rPr>
                <w:rFonts w:ascii="Calibri" w:eastAsia="Calibri" w:hAnsi="Calibri" w:cs="Calibri"/>
                <w:lang w:val="en-GB"/>
              </w:rPr>
              <w:t>3F_fw</w:t>
            </w:r>
          </w:p>
        </w:tc>
        <w:tc>
          <w:tcPr>
            <w:tcW w:w="3555" w:type="dxa"/>
          </w:tcPr>
          <w:p w14:paraId="112D66D6" w14:textId="77777777" w:rsidR="03ABADC2" w:rsidRDefault="03ABADC2" w:rsidP="03ABADC2">
            <w:pPr>
              <w:rPr>
                <w:rFonts w:ascii="Calibri" w:eastAsia="Calibri" w:hAnsi="Calibri" w:cs="Calibri"/>
                <w:lang w:val="en-GB"/>
              </w:rPr>
            </w:pPr>
            <w:r w:rsidRPr="03ABADC2">
              <w:rPr>
                <w:rFonts w:ascii="Calibri" w:eastAsia="Calibri" w:hAnsi="Calibri" w:cs="Calibri"/>
                <w:lang w:val="en-GB"/>
              </w:rPr>
              <w:t>TATAGCTAGCACCGCATCCGCGAGGG</w:t>
            </w:r>
          </w:p>
        </w:tc>
      </w:tr>
      <w:tr w:rsidR="03ABADC2" w14:paraId="34148C03" w14:textId="77777777" w:rsidTr="03ABADC2">
        <w:trPr>
          <w:trHeight w:val="300"/>
        </w:trPr>
        <w:tc>
          <w:tcPr>
            <w:tcW w:w="1012" w:type="dxa"/>
          </w:tcPr>
          <w:p w14:paraId="571BABA9" w14:textId="77777777" w:rsidR="03ABADC2" w:rsidRDefault="03ABADC2" w:rsidP="03ABADC2">
            <w:pPr>
              <w:rPr>
                <w:rFonts w:ascii="Calibri" w:eastAsia="Calibri" w:hAnsi="Calibri" w:cs="Calibri"/>
                <w:lang w:val="en-GB"/>
              </w:rPr>
            </w:pPr>
            <w:r w:rsidRPr="03ABADC2">
              <w:rPr>
                <w:rFonts w:ascii="Calibri" w:eastAsia="Calibri" w:hAnsi="Calibri" w:cs="Calibri"/>
                <w:lang w:val="en-GB"/>
              </w:rPr>
              <w:t xml:space="preserve">CP_fw2 </w:t>
            </w:r>
          </w:p>
        </w:tc>
        <w:tc>
          <w:tcPr>
            <w:tcW w:w="3952" w:type="dxa"/>
          </w:tcPr>
          <w:p w14:paraId="2018FB4F" w14:textId="77777777" w:rsidR="03ABADC2" w:rsidRDefault="03ABADC2" w:rsidP="03ABADC2">
            <w:pPr>
              <w:rPr>
                <w:rFonts w:ascii="Calibri" w:eastAsia="Calibri" w:hAnsi="Calibri" w:cs="Calibri"/>
                <w:lang w:val="en-GB"/>
              </w:rPr>
            </w:pPr>
            <w:r w:rsidRPr="03ABADC2">
              <w:rPr>
                <w:rFonts w:ascii="Calibri" w:eastAsia="Calibri" w:hAnsi="Calibri" w:cs="Calibri"/>
                <w:lang w:val="en-GB"/>
              </w:rPr>
              <w:t>GAAGGAGTGAGATGACTTGGAC</w:t>
            </w:r>
          </w:p>
        </w:tc>
        <w:tc>
          <w:tcPr>
            <w:tcW w:w="1158" w:type="dxa"/>
          </w:tcPr>
          <w:p w14:paraId="2554F82E" w14:textId="77777777" w:rsidR="03ABADC2" w:rsidRDefault="03ABADC2" w:rsidP="03ABADC2">
            <w:pPr>
              <w:rPr>
                <w:rFonts w:ascii="Calibri" w:eastAsia="Calibri" w:hAnsi="Calibri" w:cs="Calibri"/>
                <w:lang w:val="en-GB"/>
              </w:rPr>
            </w:pPr>
            <w:r w:rsidRPr="03ABADC2">
              <w:rPr>
                <w:rFonts w:ascii="Calibri" w:eastAsia="Calibri" w:hAnsi="Calibri" w:cs="Calibri"/>
                <w:lang w:val="en-GB"/>
              </w:rPr>
              <w:t>3F_rv</w:t>
            </w:r>
          </w:p>
        </w:tc>
        <w:tc>
          <w:tcPr>
            <w:tcW w:w="3555" w:type="dxa"/>
          </w:tcPr>
          <w:p w14:paraId="771E0C60" w14:textId="77777777" w:rsidR="03ABADC2" w:rsidRDefault="03ABADC2" w:rsidP="03ABADC2">
            <w:pPr>
              <w:rPr>
                <w:rFonts w:ascii="Calibri" w:eastAsia="Calibri" w:hAnsi="Calibri" w:cs="Calibri"/>
                <w:lang w:val="en-GB"/>
              </w:rPr>
            </w:pPr>
            <w:r w:rsidRPr="03ABADC2">
              <w:rPr>
                <w:rFonts w:ascii="Calibri" w:eastAsia="Calibri" w:hAnsi="Calibri" w:cs="Calibri"/>
                <w:lang w:val="en-GB"/>
              </w:rPr>
              <w:t>CGTCTAGAGTGGTAGTTGGTGTACG</w:t>
            </w:r>
          </w:p>
        </w:tc>
      </w:tr>
      <w:tr w:rsidR="03ABADC2" w14:paraId="4CA2B264" w14:textId="77777777" w:rsidTr="03ABADC2">
        <w:trPr>
          <w:trHeight w:val="300"/>
        </w:trPr>
        <w:tc>
          <w:tcPr>
            <w:tcW w:w="1012" w:type="dxa"/>
          </w:tcPr>
          <w:p w14:paraId="557E9A41" w14:textId="77777777" w:rsidR="03ABADC2" w:rsidRDefault="03ABADC2" w:rsidP="03ABADC2">
            <w:pPr>
              <w:rPr>
                <w:rFonts w:ascii="Calibri" w:eastAsia="Calibri" w:hAnsi="Calibri" w:cs="Calibri"/>
                <w:lang w:val="en-GB"/>
              </w:rPr>
            </w:pPr>
            <w:proofErr w:type="spellStart"/>
            <w:r w:rsidRPr="03ABADC2">
              <w:rPr>
                <w:rFonts w:ascii="Calibri" w:eastAsia="Calibri" w:hAnsi="Calibri" w:cs="Calibri"/>
                <w:lang w:val="en-GB"/>
              </w:rPr>
              <w:t>CP_rv</w:t>
            </w:r>
            <w:proofErr w:type="spellEnd"/>
          </w:p>
        </w:tc>
        <w:tc>
          <w:tcPr>
            <w:tcW w:w="3952" w:type="dxa"/>
          </w:tcPr>
          <w:p w14:paraId="12696758" w14:textId="77777777" w:rsidR="03ABADC2" w:rsidRDefault="03ABADC2" w:rsidP="03ABADC2">
            <w:pPr>
              <w:rPr>
                <w:rFonts w:ascii="Calibri" w:eastAsia="Calibri" w:hAnsi="Calibri" w:cs="Calibri"/>
                <w:lang w:val="en-GB"/>
              </w:rPr>
            </w:pPr>
            <w:r w:rsidRPr="03ABADC2">
              <w:rPr>
                <w:rFonts w:ascii="Calibri" w:eastAsia="Calibri" w:hAnsi="Calibri" w:cs="Calibri"/>
                <w:lang w:val="en-GB"/>
              </w:rPr>
              <w:t>CTCCTCCACCTCTTCTGCTC</w:t>
            </w:r>
          </w:p>
        </w:tc>
        <w:tc>
          <w:tcPr>
            <w:tcW w:w="1158" w:type="dxa"/>
          </w:tcPr>
          <w:p w14:paraId="343F7EFA" w14:textId="77777777" w:rsidR="03ABADC2" w:rsidRDefault="03ABADC2" w:rsidP="03ABADC2">
            <w:pPr>
              <w:rPr>
                <w:rFonts w:ascii="Calibri" w:eastAsia="Calibri" w:hAnsi="Calibri" w:cs="Calibri"/>
                <w:lang w:val="en-GB"/>
              </w:rPr>
            </w:pPr>
            <w:proofErr w:type="spellStart"/>
            <w:r w:rsidRPr="03ABADC2">
              <w:rPr>
                <w:rFonts w:ascii="Calibri" w:eastAsia="Calibri" w:hAnsi="Calibri" w:cs="Calibri"/>
                <w:lang w:val="en-GB"/>
              </w:rPr>
              <w:t>Cao_fw</w:t>
            </w:r>
            <w:proofErr w:type="spellEnd"/>
          </w:p>
        </w:tc>
        <w:tc>
          <w:tcPr>
            <w:tcW w:w="3555" w:type="dxa"/>
          </w:tcPr>
          <w:p w14:paraId="1D55B847" w14:textId="77777777" w:rsidR="03ABADC2" w:rsidRDefault="03ABADC2" w:rsidP="03ABADC2">
            <w:pPr>
              <w:rPr>
                <w:rFonts w:ascii="Calibri" w:eastAsia="Calibri" w:hAnsi="Calibri" w:cs="Calibri"/>
                <w:lang w:val="en-GB"/>
              </w:rPr>
            </w:pPr>
            <w:r w:rsidRPr="03ABADC2">
              <w:rPr>
                <w:rFonts w:ascii="Calibri" w:eastAsia="Calibri" w:hAnsi="Calibri" w:cs="Calibri"/>
                <w:lang w:val="en-GB"/>
              </w:rPr>
              <w:t>TGTTACCGCATAGAGCAGCC</w:t>
            </w:r>
          </w:p>
        </w:tc>
      </w:tr>
      <w:tr w:rsidR="03ABADC2" w14:paraId="2B2201C6" w14:textId="77777777" w:rsidTr="03ABADC2">
        <w:trPr>
          <w:trHeight w:val="300"/>
        </w:trPr>
        <w:tc>
          <w:tcPr>
            <w:tcW w:w="1012" w:type="dxa"/>
          </w:tcPr>
          <w:p w14:paraId="7C756E11" w14:textId="77777777" w:rsidR="03ABADC2" w:rsidRDefault="03ABADC2" w:rsidP="03ABADC2">
            <w:pPr>
              <w:rPr>
                <w:rFonts w:ascii="Calibri" w:eastAsia="Calibri" w:hAnsi="Calibri" w:cs="Calibri"/>
                <w:lang w:val="en-GB"/>
              </w:rPr>
            </w:pPr>
            <w:r w:rsidRPr="03ABADC2">
              <w:rPr>
                <w:rFonts w:ascii="Calibri" w:eastAsia="Calibri" w:hAnsi="Calibri" w:cs="Calibri"/>
                <w:lang w:val="en-GB"/>
              </w:rPr>
              <w:t>C5_fw</w:t>
            </w:r>
          </w:p>
        </w:tc>
        <w:tc>
          <w:tcPr>
            <w:tcW w:w="3952" w:type="dxa"/>
          </w:tcPr>
          <w:p w14:paraId="2A2028E0" w14:textId="77777777" w:rsidR="03ABADC2" w:rsidRDefault="03ABADC2" w:rsidP="03ABADC2">
            <w:pPr>
              <w:rPr>
                <w:rFonts w:ascii="Calibri" w:eastAsia="Calibri" w:hAnsi="Calibri" w:cs="Calibri"/>
                <w:lang w:val="en-GB"/>
              </w:rPr>
            </w:pPr>
            <w:r w:rsidRPr="03ABADC2">
              <w:rPr>
                <w:rFonts w:ascii="Calibri" w:eastAsia="Calibri" w:hAnsi="Calibri" w:cs="Calibri"/>
                <w:lang w:val="en-GB"/>
              </w:rPr>
              <w:t>TGGAGATCCAGGTCGGTTGC</w:t>
            </w:r>
          </w:p>
        </w:tc>
        <w:tc>
          <w:tcPr>
            <w:tcW w:w="1158" w:type="dxa"/>
          </w:tcPr>
          <w:p w14:paraId="58388EF2" w14:textId="77777777" w:rsidR="03ABADC2" w:rsidRDefault="03ABADC2" w:rsidP="03ABADC2">
            <w:pPr>
              <w:rPr>
                <w:rFonts w:ascii="Calibri" w:eastAsia="Calibri" w:hAnsi="Calibri" w:cs="Calibri"/>
                <w:lang w:val="en-GB"/>
              </w:rPr>
            </w:pPr>
            <w:proofErr w:type="spellStart"/>
            <w:r w:rsidRPr="03ABADC2">
              <w:rPr>
                <w:rFonts w:ascii="Calibri" w:eastAsia="Calibri" w:hAnsi="Calibri" w:cs="Calibri"/>
                <w:lang w:val="en-GB"/>
              </w:rPr>
              <w:t>Cao_rv</w:t>
            </w:r>
            <w:proofErr w:type="spellEnd"/>
          </w:p>
        </w:tc>
        <w:tc>
          <w:tcPr>
            <w:tcW w:w="3555" w:type="dxa"/>
          </w:tcPr>
          <w:p w14:paraId="659CBF02" w14:textId="77777777" w:rsidR="03ABADC2" w:rsidRDefault="03ABADC2" w:rsidP="03ABADC2">
            <w:pPr>
              <w:rPr>
                <w:rFonts w:ascii="Calibri" w:eastAsia="Calibri" w:hAnsi="Calibri" w:cs="Calibri"/>
                <w:lang w:val="en-GB"/>
              </w:rPr>
            </w:pPr>
            <w:r w:rsidRPr="03ABADC2">
              <w:rPr>
                <w:rFonts w:ascii="Calibri" w:eastAsia="Calibri" w:hAnsi="Calibri" w:cs="Calibri"/>
                <w:lang w:val="en-GB"/>
              </w:rPr>
              <w:t>CGCTACTCACCGCTGAGAAC</w:t>
            </w:r>
          </w:p>
        </w:tc>
      </w:tr>
      <w:tr w:rsidR="03ABADC2" w14:paraId="15A23E75" w14:textId="77777777" w:rsidTr="03ABADC2">
        <w:trPr>
          <w:trHeight w:val="300"/>
        </w:trPr>
        <w:tc>
          <w:tcPr>
            <w:tcW w:w="1012" w:type="dxa"/>
          </w:tcPr>
          <w:p w14:paraId="026F4147" w14:textId="77777777" w:rsidR="03ABADC2" w:rsidRDefault="03ABADC2" w:rsidP="03ABADC2">
            <w:pPr>
              <w:rPr>
                <w:rFonts w:ascii="Calibri" w:eastAsia="Calibri" w:hAnsi="Calibri" w:cs="Calibri"/>
                <w:lang w:val="en-GB"/>
              </w:rPr>
            </w:pPr>
            <w:r w:rsidRPr="03ABADC2">
              <w:rPr>
                <w:rFonts w:ascii="Calibri" w:eastAsia="Calibri" w:hAnsi="Calibri" w:cs="Calibri"/>
                <w:lang w:val="en-GB"/>
              </w:rPr>
              <w:t>C5_fw2</w:t>
            </w:r>
          </w:p>
        </w:tc>
        <w:tc>
          <w:tcPr>
            <w:tcW w:w="3952" w:type="dxa"/>
          </w:tcPr>
          <w:p w14:paraId="03819050" w14:textId="77777777" w:rsidR="03ABADC2" w:rsidRDefault="03ABADC2" w:rsidP="03ABADC2">
            <w:pPr>
              <w:rPr>
                <w:rFonts w:ascii="Calibri" w:eastAsia="Calibri" w:hAnsi="Calibri" w:cs="Calibri"/>
                <w:lang w:val="en-GB"/>
              </w:rPr>
            </w:pPr>
            <w:r w:rsidRPr="03ABADC2">
              <w:rPr>
                <w:rFonts w:ascii="Calibri" w:eastAsia="Calibri" w:hAnsi="Calibri" w:cs="Calibri"/>
                <w:lang w:val="en-GB"/>
              </w:rPr>
              <w:t>TTGTAAAGTGAGGTCCAGAGGAGC</w:t>
            </w:r>
          </w:p>
        </w:tc>
        <w:tc>
          <w:tcPr>
            <w:tcW w:w="1158" w:type="dxa"/>
          </w:tcPr>
          <w:p w14:paraId="604BEBB7" w14:textId="77777777" w:rsidR="03ABADC2" w:rsidRDefault="03ABADC2" w:rsidP="03ABADC2">
            <w:pPr>
              <w:rPr>
                <w:rFonts w:ascii="Calibri" w:eastAsia="Calibri" w:hAnsi="Calibri" w:cs="Calibri"/>
                <w:lang w:val="en-GB"/>
              </w:rPr>
            </w:pPr>
            <w:r w:rsidRPr="03ABADC2">
              <w:rPr>
                <w:rFonts w:ascii="Calibri" w:eastAsia="Calibri" w:hAnsi="Calibri" w:cs="Calibri"/>
                <w:lang w:val="en-GB"/>
              </w:rPr>
              <w:t>PS_T1_fw</w:t>
            </w:r>
          </w:p>
        </w:tc>
        <w:tc>
          <w:tcPr>
            <w:tcW w:w="3555" w:type="dxa"/>
          </w:tcPr>
          <w:p w14:paraId="0C0ECBC3" w14:textId="77777777" w:rsidR="03ABADC2" w:rsidRDefault="03ABADC2" w:rsidP="03ABADC2">
            <w:pPr>
              <w:rPr>
                <w:rFonts w:ascii="Calibri" w:eastAsia="Calibri" w:hAnsi="Calibri" w:cs="Calibri"/>
                <w:lang w:val="en-GB"/>
              </w:rPr>
            </w:pPr>
            <w:r w:rsidRPr="03ABADC2">
              <w:rPr>
                <w:rFonts w:ascii="Calibri" w:eastAsia="Calibri" w:hAnsi="Calibri" w:cs="Calibri"/>
                <w:lang w:val="en-GB"/>
              </w:rPr>
              <w:t>GGGTGGATATGGTCTCACGCAGC</w:t>
            </w:r>
          </w:p>
        </w:tc>
      </w:tr>
      <w:tr w:rsidR="03ABADC2" w14:paraId="04A49C7A" w14:textId="77777777" w:rsidTr="03ABADC2">
        <w:trPr>
          <w:trHeight w:val="300"/>
        </w:trPr>
        <w:tc>
          <w:tcPr>
            <w:tcW w:w="1012" w:type="dxa"/>
          </w:tcPr>
          <w:p w14:paraId="01C80CC6" w14:textId="77777777" w:rsidR="03ABADC2" w:rsidRDefault="03ABADC2" w:rsidP="03ABADC2">
            <w:pPr>
              <w:rPr>
                <w:rFonts w:ascii="Calibri" w:eastAsia="Calibri" w:hAnsi="Calibri" w:cs="Calibri"/>
                <w:lang w:val="en-GB"/>
              </w:rPr>
            </w:pPr>
            <w:r w:rsidRPr="03ABADC2">
              <w:rPr>
                <w:rFonts w:ascii="Calibri" w:eastAsia="Calibri" w:hAnsi="Calibri" w:cs="Calibri"/>
                <w:lang w:val="en-GB"/>
              </w:rPr>
              <w:t>C3_rv</w:t>
            </w:r>
          </w:p>
        </w:tc>
        <w:tc>
          <w:tcPr>
            <w:tcW w:w="3952" w:type="dxa"/>
          </w:tcPr>
          <w:p w14:paraId="1CDEC187" w14:textId="77777777" w:rsidR="03ABADC2" w:rsidRDefault="03ABADC2" w:rsidP="03ABADC2">
            <w:pPr>
              <w:rPr>
                <w:rFonts w:ascii="Calibri" w:eastAsia="Calibri" w:hAnsi="Calibri" w:cs="Calibri"/>
                <w:lang w:val="en-GB"/>
              </w:rPr>
            </w:pPr>
            <w:r w:rsidRPr="03ABADC2">
              <w:rPr>
                <w:rFonts w:ascii="Calibri" w:eastAsia="Calibri" w:hAnsi="Calibri" w:cs="Calibri"/>
                <w:lang w:val="en-GB"/>
              </w:rPr>
              <w:t>CCAGGTTCTGTTGGTTGGC</w:t>
            </w:r>
          </w:p>
        </w:tc>
        <w:tc>
          <w:tcPr>
            <w:tcW w:w="1158" w:type="dxa"/>
          </w:tcPr>
          <w:p w14:paraId="07DDDD97" w14:textId="77777777" w:rsidR="03ABADC2" w:rsidRDefault="03ABADC2" w:rsidP="03ABADC2">
            <w:pPr>
              <w:rPr>
                <w:rFonts w:ascii="Calibri" w:eastAsia="Calibri" w:hAnsi="Calibri" w:cs="Calibri"/>
                <w:lang w:val="en-GB"/>
              </w:rPr>
            </w:pPr>
            <w:r w:rsidRPr="03ABADC2">
              <w:rPr>
                <w:rFonts w:ascii="Calibri" w:eastAsia="Calibri" w:hAnsi="Calibri" w:cs="Calibri"/>
                <w:lang w:val="en-GB"/>
              </w:rPr>
              <w:t>PS_T1_rv</w:t>
            </w:r>
          </w:p>
        </w:tc>
        <w:tc>
          <w:tcPr>
            <w:tcW w:w="3555" w:type="dxa"/>
          </w:tcPr>
          <w:p w14:paraId="289F5AD9" w14:textId="77777777" w:rsidR="03ABADC2" w:rsidRDefault="03ABADC2" w:rsidP="03ABADC2">
            <w:pPr>
              <w:rPr>
                <w:rFonts w:ascii="Calibri" w:eastAsia="Calibri" w:hAnsi="Calibri" w:cs="Calibri"/>
                <w:lang w:val="en-GB"/>
              </w:rPr>
            </w:pPr>
            <w:r w:rsidRPr="03ABADC2">
              <w:rPr>
                <w:rFonts w:ascii="Calibri" w:eastAsia="Calibri" w:hAnsi="Calibri" w:cs="Calibri"/>
                <w:lang w:val="en-GB"/>
              </w:rPr>
              <w:t>CGTAGATGATCGTGGCTCGCAAC</w:t>
            </w:r>
          </w:p>
        </w:tc>
      </w:tr>
      <w:tr w:rsidR="03ABADC2" w14:paraId="01EAF7DB" w14:textId="77777777" w:rsidTr="03ABADC2">
        <w:trPr>
          <w:trHeight w:val="300"/>
        </w:trPr>
        <w:tc>
          <w:tcPr>
            <w:tcW w:w="1012" w:type="dxa"/>
          </w:tcPr>
          <w:p w14:paraId="5D8FB661" w14:textId="77777777" w:rsidR="03ABADC2" w:rsidRDefault="03ABADC2" w:rsidP="03ABADC2">
            <w:pPr>
              <w:rPr>
                <w:rFonts w:ascii="Calibri" w:eastAsia="Calibri" w:hAnsi="Calibri" w:cs="Calibri"/>
                <w:lang w:val="en-GB"/>
              </w:rPr>
            </w:pPr>
            <w:r w:rsidRPr="03ABADC2">
              <w:rPr>
                <w:rFonts w:ascii="Calibri" w:eastAsia="Calibri" w:hAnsi="Calibri" w:cs="Calibri"/>
                <w:lang w:val="en-GB"/>
              </w:rPr>
              <w:t>C3_rv2</w:t>
            </w:r>
          </w:p>
        </w:tc>
        <w:tc>
          <w:tcPr>
            <w:tcW w:w="3952" w:type="dxa"/>
          </w:tcPr>
          <w:p w14:paraId="2837A39D" w14:textId="77777777" w:rsidR="03ABADC2" w:rsidRDefault="03ABADC2" w:rsidP="03ABADC2">
            <w:pPr>
              <w:rPr>
                <w:rFonts w:ascii="Calibri" w:eastAsia="Calibri" w:hAnsi="Calibri" w:cs="Calibri"/>
                <w:lang w:val="en-GB"/>
              </w:rPr>
            </w:pPr>
            <w:r w:rsidRPr="03ABADC2">
              <w:rPr>
                <w:rFonts w:ascii="Calibri" w:eastAsia="Calibri" w:hAnsi="Calibri" w:cs="Calibri"/>
                <w:lang w:val="en-GB"/>
              </w:rPr>
              <w:t>TGCCGTGTCTACCAGAATGAGGTC</w:t>
            </w:r>
          </w:p>
        </w:tc>
        <w:tc>
          <w:tcPr>
            <w:tcW w:w="1158" w:type="dxa"/>
          </w:tcPr>
          <w:p w14:paraId="1BAE7983" w14:textId="77777777" w:rsidR="03ABADC2" w:rsidRDefault="03ABADC2" w:rsidP="03ABADC2">
            <w:pPr>
              <w:rPr>
                <w:rFonts w:ascii="Calibri" w:eastAsia="Calibri" w:hAnsi="Calibri" w:cs="Calibri"/>
                <w:lang w:val="en-GB"/>
              </w:rPr>
            </w:pPr>
            <w:r w:rsidRPr="03ABADC2">
              <w:rPr>
                <w:rFonts w:ascii="Calibri" w:eastAsia="Calibri" w:hAnsi="Calibri" w:cs="Calibri"/>
                <w:lang w:val="en-GB"/>
              </w:rPr>
              <w:t>PS_T2_fw</w:t>
            </w:r>
          </w:p>
        </w:tc>
        <w:tc>
          <w:tcPr>
            <w:tcW w:w="3555" w:type="dxa"/>
          </w:tcPr>
          <w:p w14:paraId="7C3EFD7B" w14:textId="77777777" w:rsidR="03ABADC2" w:rsidRDefault="03ABADC2" w:rsidP="03ABADC2">
            <w:pPr>
              <w:rPr>
                <w:rFonts w:ascii="Calibri" w:eastAsia="Calibri" w:hAnsi="Calibri" w:cs="Calibri"/>
                <w:lang w:val="en-GB"/>
              </w:rPr>
            </w:pPr>
            <w:r w:rsidRPr="03ABADC2">
              <w:rPr>
                <w:rFonts w:ascii="Calibri" w:eastAsia="Calibri" w:hAnsi="Calibri" w:cs="Calibri"/>
                <w:lang w:val="en-GB"/>
              </w:rPr>
              <w:t>AGCATGCAGCAGCTTCAGGC</w:t>
            </w:r>
          </w:p>
        </w:tc>
      </w:tr>
      <w:tr w:rsidR="03ABADC2" w14:paraId="5D8F94C3" w14:textId="77777777" w:rsidTr="03ABADC2">
        <w:trPr>
          <w:trHeight w:val="300"/>
        </w:trPr>
        <w:tc>
          <w:tcPr>
            <w:tcW w:w="1012" w:type="dxa"/>
          </w:tcPr>
          <w:p w14:paraId="0E5A30B4" w14:textId="77777777" w:rsidR="03ABADC2" w:rsidRDefault="03ABADC2" w:rsidP="03ABADC2">
            <w:pPr>
              <w:rPr>
                <w:rFonts w:ascii="Calibri" w:eastAsia="Calibri" w:hAnsi="Calibri" w:cs="Calibri"/>
                <w:lang w:val="en-GB"/>
              </w:rPr>
            </w:pPr>
            <w:r w:rsidRPr="03ABADC2">
              <w:rPr>
                <w:rFonts w:ascii="Calibri" w:eastAsia="Calibri" w:hAnsi="Calibri" w:cs="Calibri"/>
                <w:lang w:val="en-GB"/>
              </w:rPr>
              <w:t>5F_fw</w:t>
            </w:r>
          </w:p>
        </w:tc>
        <w:tc>
          <w:tcPr>
            <w:tcW w:w="3952" w:type="dxa"/>
          </w:tcPr>
          <w:p w14:paraId="03B77955" w14:textId="77777777" w:rsidR="03ABADC2" w:rsidRDefault="03ABADC2" w:rsidP="03ABADC2">
            <w:pPr>
              <w:rPr>
                <w:rFonts w:ascii="Calibri" w:eastAsia="Calibri" w:hAnsi="Calibri" w:cs="Calibri"/>
                <w:lang w:val="en-GB"/>
              </w:rPr>
            </w:pPr>
            <w:r w:rsidRPr="03ABADC2">
              <w:rPr>
                <w:rFonts w:ascii="Calibri" w:eastAsia="Calibri" w:hAnsi="Calibri" w:cs="Calibri"/>
                <w:lang w:val="en-GB"/>
              </w:rPr>
              <w:t>GCGAATTCCGCTTGAGGAACACATAC</w:t>
            </w:r>
          </w:p>
        </w:tc>
        <w:tc>
          <w:tcPr>
            <w:tcW w:w="1158" w:type="dxa"/>
          </w:tcPr>
          <w:p w14:paraId="4BCAC443" w14:textId="77777777" w:rsidR="03ABADC2" w:rsidRDefault="03ABADC2" w:rsidP="03ABADC2">
            <w:pPr>
              <w:rPr>
                <w:rFonts w:ascii="Calibri" w:eastAsia="Calibri" w:hAnsi="Calibri" w:cs="Calibri"/>
                <w:lang w:val="en-GB"/>
              </w:rPr>
            </w:pPr>
            <w:r w:rsidRPr="03ABADC2">
              <w:rPr>
                <w:rFonts w:ascii="Calibri" w:eastAsia="Calibri" w:hAnsi="Calibri" w:cs="Calibri"/>
                <w:lang w:val="en-GB"/>
              </w:rPr>
              <w:t>PS_T2_rv</w:t>
            </w:r>
          </w:p>
        </w:tc>
        <w:tc>
          <w:tcPr>
            <w:tcW w:w="3555" w:type="dxa"/>
          </w:tcPr>
          <w:p w14:paraId="7DF78CEB" w14:textId="77777777" w:rsidR="03ABADC2" w:rsidRDefault="03ABADC2" w:rsidP="03ABADC2">
            <w:pPr>
              <w:spacing w:line="259" w:lineRule="auto"/>
              <w:rPr>
                <w:rFonts w:ascii="Calibri" w:eastAsia="Calibri" w:hAnsi="Calibri" w:cs="Calibri"/>
                <w:lang w:val="en-GB"/>
              </w:rPr>
            </w:pPr>
            <w:r w:rsidRPr="03ABADC2">
              <w:rPr>
                <w:rFonts w:ascii="Calibri" w:eastAsia="Calibri" w:hAnsi="Calibri" w:cs="Calibri"/>
                <w:lang w:val="en-GB"/>
              </w:rPr>
              <w:t>CAGTGTAAGCGTGGACGAGGGTC</w:t>
            </w:r>
          </w:p>
        </w:tc>
      </w:tr>
      <w:tr w:rsidR="03ABADC2" w14:paraId="4101756D" w14:textId="77777777" w:rsidTr="03ABADC2">
        <w:trPr>
          <w:trHeight w:val="300"/>
        </w:trPr>
        <w:tc>
          <w:tcPr>
            <w:tcW w:w="1012" w:type="dxa"/>
          </w:tcPr>
          <w:p w14:paraId="463F6795" w14:textId="77777777" w:rsidR="03ABADC2" w:rsidRDefault="03ABADC2" w:rsidP="03ABADC2">
            <w:pPr>
              <w:rPr>
                <w:rFonts w:ascii="Calibri" w:eastAsia="Calibri" w:hAnsi="Calibri" w:cs="Calibri"/>
                <w:lang w:val="en-GB"/>
              </w:rPr>
            </w:pPr>
            <w:r w:rsidRPr="03ABADC2">
              <w:rPr>
                <w:rFonts w:ascii="Calibri" w:eastAsia="Calibri" w:hAnsi="Calibri" w:cs="Calibri"/>
                <w:lang w:val="en-GB"/>
              </w:rPr>
              <w:t>5F_rv</w:t>
            </w:r>
          </w:p>
        </w:tc>
        <w:tc>
          <w:tcPr>
            <w:tcW w:w="3952" w:type="dxa"/>
          </w:tcPr>
          <w:p w14:paraId="7DDE1FA4" w14:textId="77777777" w:rsidR="03ABADC2" w:rsidRDefault="03ABADC2" w:rsidP="03ABADC2">
            <w:pPr>
              <w:rPr>
                <w:rFonts w:ascii="Calibri" w:eastAsia="Calibri" w:hAnsi="Calibri" w:cs="Calibri"/>
                <w:lang w:val="en-GB"/>
              </w:rPr>
            </w:pPr>
            <w:r w:rsidRPr="03ABADC2">
              <w:rPr>
                <w:rFonts w:ascii="Calibri" w:eastAsia="Calibri" w:hAnsi="Calibri" w:cs="Calibri"/>
                <w:lang w:val="en-GB"/>
              </w:rPr>
              <w:t>GCTCTAGATTAGCCGAAGTCGGCGGACTG</w:t>
            </w:r>
          </w:p>
        </w:tc>
        <w:tc>
          <w:tcPr>
            <w:tcW w:w="1158" w:type="dxa"/>
          </w:tcPr>
          <w:p w14:paraId="15FF226C" w14:textId="77777777" w:rsidR="03ABADC2" w:rsidRDefault="03ABADC2" w:rsidP="03ABADC2">
            <w:pPr>
              <w:rPr>
                <w:rFonts w:ascii="Calibri" w:eastAsia="Calibri" w:hAnsi="Calibri" w:cs="Calibri"/>
                <w:lang w:val="en-GB"/>
              </w:rPr>
            </w:pPr>
          </w:p>
        </w:tc>
        <w:tc>
          <w:tcPr>
            <w:tcW w:w="3555" w:type="dxa"/>
          </w:tcPr>
          <w:p w14:paraId="1F857456" w14:textId="77777777" w:rsidR="03ABADC2" w:rsidRDefault="03ABADC2" w:rsidP="03ABADC2">
            <w:pPr>
              <w:rPr>
                <w:rFonts w:ascii="Calibri" w:eastAsia="Calibri" w:hAnsi="Calibri" w:cs="Calibri"/>
                <w:lang w:val="en-GB"/>
              </w:rPr>
            </w:pPr>
          </w:p>
        </w:tc>
      </w:tr>
    </w:tbl>
    <w:p w14:paraId="7961664A" w14:textId="24C04D5E" w:rsidR="00B30F72" w:rsidRDefault="00B30F72">
      <w:pPr>
        <w:rPr>
          <w:rFonts w:ascii="Calibri" w:eastAsia="Calibri" w:hAnsi="Calibri" w:cs="Calibri"/>
          <w:b/>
          <w:bCs/>
          <w:lang w:val="en-GB"/>
        </w:rPr>
      </w:pPr>
    </w:p>
    <w:p w14:paraId="3531FE4C" w14:textId="77777777" w:rsidR="003F5E90" w:rsidRDefault="003F5E90">
      <w:pPr>
        <w:rPr>
          <w:rFonts w:ascii="Calibri" w:eastAsia="Calibri" w:hAnsi="Calibri" w:cs="Calibri"/>
          <w:b/>
          <w:bCs/>
          <w:lang w:val="en-GB"/>
        </w:rPr>
      </w:pPr>
    </w:p>
    <w:p w14:paraId="395C42DF" w14:textId="77777777" w:rsidR="003F5E90" w:rsidRDefault="003F5E90">
      <w:pPr>
        <w:rPr>
          <w:rFonts w:ascii="Calibri" w:eastAsia="Calibri" w:hAnsi="Calibri" w:cs="Calibri"/>
          <w:b/>
          <w:bCs/>
          <w:lang w:val="en-GB"/>
        </w:rPr>
      </w:pPr>
    </w:p>
    <w:p w14:paraId="3E4C36B6" w14:textId="77777777" w:rsidR="003F5E90" w:rsidRDefault="003F5E90">
      <w:pPr>
        <w:rPr>
          <w:rFonts w:ascii="Calibri" w:eastAsia="Calibri" w:hAnsi="Calibri" w:cs="Calibri"/>
          <w:b/>
          <w:bCs/>
          <w:lang w:val="en-GB"/>
        </w:rPr>
      </w:pPr>
    </w:p>
    <w:p w14:paraId="647238EB" w14:textId="77777777" w:rsidR="003F5E90" w:rsidRDefault="003F5E90">
      <w:pPr>
        <w:rPr>
          <w:rFonts w:ascii="Calibri" w:eastAsia="Calibri" w:hAnsi="Calibri" w:cs="Calibri"/>
          <w:b/>
          <w:bCs/>
          <w:lang w:val="en-GB"/>
        </w:rPr>
      </w:pPr>
    </w:p>
    <w:p w14:paraId="171CCE08" w14:textId="77777777" w:rsidR="003F5E90" w:rsidRDefault="003F5E90">
      <w:pPr>
        <w:rPr>
          <w:rFonts w:ascii="Calibri" w:eastAsia="Calibri" w:hAnsi="Calibri" w:cs="Calibri"/>
          <w:b/>
          <w:bCs/>
          <w:lang w:val="en-GB"/>
        </w:rPr>
      </w:pPr>
    </w:p>
    <w:p w14:paraId="1F721A10" w14:textId="77777777" w:rsidR="003F5E90" w:rsidRDefault="003F5E90">
      <w:pPr>
        <w:rPr>
          <w:rFonts w:ascii="Calibri" w:eastAsia="Calibri" w:hAnsi="Calibri" w:cs="Calibri"/>
          <w:b/>
          <w:bCs/>
          <w:lang w:val="en-GB"/>
        </w:rPr>
      </w:pPr>
    </w:p>
    <w:p w14:paraId="03A789D0" w14:textId="77777777" w:rsidR="003F5E90" w:rsidRDefault="003F5E90">
      <w:pPr>
        <w:rPr>
          <w:rFonts w:ascii="Calibri" w:eastAsia="Calibri" w:hAnsi="Calibri" w:cs="Calibri"/>
          <w:b/>
          <w:bCs/>
          <w:lang w:val="en-GB"/>
        </w:rPr>
      </w:pPr>
    </w:p>
    <w:p w14:paraId="4465D2AF" w14:textId="77777777" w:rsidR="003F5E90" w:rsidRDefault="003F5E90">
      <w:pPr>
        <w:rPr>
          <w:rFonts w:ascii="Calibri" w:eastAsia="Calibri" w:hAnsi="Calibri" w:cs="Calibri"/>
          <w:b/>
          <w:bCs/>
          <w:lang w:val="en-GB"/>
        </w:rPr>
      </w:pPr>
    </w:p>
    <w:p w14:paraId="50595CFE" w14:textId="77777777" w:rsidR="003F5E90" w:rsidRDefault="003F5E90">
      <w:pPr>
        <w:rPr>
          <w:rFonts w:ascii="Calibri" w:eastAsia="Calibri" w:hAnsi="Calibri" w:cs="Calibri"/>
          <w:b/>
          <w:bCs/>
          <w:lang w:val="en-GB"/>
        </w:rPr>
      </w:pPr>
    </w:p>
    <w:p w14:paraId="40C2CCCA" w14:textId="77777777" w:rsidR="003F5E90" w:rsidRDefault="003F5E90">
      <w:pPr>
        <w:rPr>
          <w:rFonts w:ascii="Calibri" w:eastAsia="Calibri" w:hAnsi="Calibri" w:cs="Calibri"/>
          <w:b/>
          <w:bCs/>
          <w:lang w:val="en-GB"/>
        </w:rPr>
      </w:pPr>
    </w:p>
    <w:p w14:paraId="3F23FD27" w14:textId="77777777" w:rsidR="003F5E90" w:rsidRDefault="003F5E90">
      <w:pPr>
        <w:rPr>
          <w:rFonts w:ascii="Calibri" w:eastAsia="Calibri" w:hAnsi="Calibri" w:cs="Calibri"/>
          <w:b/>
          <w:bCs/>
          <w:lang w:val="en-GB"/>
        </w:rPr>
      </w:pPr>
    </w:p>
    <w:p w14:paraId="204B6205" w14:textId="77777777" w:rsidR="003F5E90" w:rsidRDefault="003F5E90">
      <w:pPr>
        <w:rPr>
          <w:rFonts w:ascii="Calibri" w:eastAsia="Calibri" w:hAnsi="Calibri" w:cs="Calibri"/>
          <w:b/>
          <w:bCs/>
          <w:lang w:val="en-GB"/>
        </w:rPr>
      </w:pPr>
    </w:p>
    <w:p w14:paraId="11AA647C" w14:textId="77777777" w:rsidR="003F5E90" w:rsidRDefault="003F5E90">
      <w:pPr>
        <w:rPr>
          <w:rFonts w:ascii="Calibri" w:eastAsia="Calibri" w:hAnsi="Calibri" w:cs="Calibri"/>
          <w:b/>
          <w:bCs/>
          <w:lang w:val="en-GB"/>
        </w:rPr>
      </w:pPr>
    </w:p>
    <w:p w14:paraId="63FAED9F" w14:textId="77777777" w:rsidR="003F5E90" w:rsidRDefault="003F5E90">
      <w:pPr>
        <w:rPr>
          <w:rFonts w:ascii="Calibri" w:eastAsia="Calibri" w:hAnsi="Calibri" w:cs="Calibri"/>
          <w:b/>
          <w:bCs/>
          <w:lang w:val="en-GB"/>
        </w:rPr>
      </w:pPr>
    </w:p>
    <w:p w14:paraId="7FE4F3CD" w14:textId="77777777" w:rsidR="003F5E90" w:rsidRDefault="003F5E90">
      <w:pPr>
        <w:rPr>
          <w:rFonts w:ascii="Calibri" w:eastAsia="Calibri" w:hAnsi="Calibri" w:cs="Calibri"/>
          <w:b/>
          <w:bCs/>
          <w:lang w:val="en-GB"/>
        </w:rPr>
      </w:pPr>
    </w:p>
    <w:p w14:paraId="33FE7E91" w14:textId="77777777" w:rsidR="003F5E90" w:rsidRDefault="003F5E90">
      <w:pPr>
        <w:rPr>
          <w:rFonts w:ascii="Calibri" w:eastAsia="Calibri" w:hAnsi="Calibri" w:cs="Calibri"/>
          <w:b/>
          <w:bCs/>
          <w:lang w:val="en-GB"/>
        </w:rPr>
      </w:pPr>
    </w:p>
    <w:p w14:paraId="4C159E73" w14:textId="77777777" w:rsidR="003F5E90" w:rsidRDefault="003F5E90">
      <w:pPr>
        <w:rPr>
          <w:rFonts w:ascii="Calibri" w:eastAsia="Calibri" w:hAnsi="Calibri" w:cs="Calibri"/>
          <w:b/>
          <w:bCs/>
          <w:lang w:val="en-GB"/>
        </w:rPr>
      </w:pPr>
    </w:p>
    <w:p w14:paraId="01FD007F" w14:textId="77777777" w:rsidR="003F5E90" w:rsidRDefault="003F5E90">
      <w:pPr>
        <w:rPr>
          <w:rFonts w:ascii="Calibri" w:eastAsia="Calibri" w:hAnsi="Calibri" w:cs="Calibri"/>
          <w:b/>
          <w:bCs/>
          <w:lang w:val="en-GB"/>
        </w:rPr>
      </w:pPr>
    </w:p>
    <w:p w14:paraId="0268DADB" w14:textId="77777777" w:rsidR="003F5E90" w:rsidRDefault="003F5E90">
      <w:pPr>
        <w:rPr>
          <w:rFonts w:ascii="Calibri" w:eastAsia="Calibri" w:hAnsi="Calibri" w:cs="Calibri"/>
          <w:b/>
          <w:bCs/>
          <w:lang w:val="en-GB"/>
        </w:rPr>
      </w:pPr>
    </w:p>
    <w:p w14:paraId="2CA6A7F5" w14:textId="77777777" w:rsidR="003F5E90" w:rsidRDefault="003F5E90">
      <w:pPr>
        <w:rPr>
          <w:rFonts w:ascii="Calibri" w:eastAsia="Calibri" w:hAnsi="Calibri" w:cs="Calibri"/>
          <w:b/>
          <w:bCs/>
          <w:lang w:val="en-GB"/>
        </w:rPr>
      </w:pPr>
    </w:p>
    <w:p w14:paraId="07C68DC6" w14:textId="77777777" w:rsidR="003F5E90" w:rsidRDefault="003F5E90">
      <w:pPr>
        <w:rPr>
          <w:rFonts w:ascii="Calibri" w:eastAsia="Calibri" w:hAnsi="Calibri" w:cs="Calibri"/>
          <w:b/>
          <w:bCs/>
          <w:lang w:val="en-GB"/>
        </w:rPr>
      </w:pPr>
    </w:p>
    <w:p w14:paraId="2982B968" w14:textId="77777777" w:rsidR="003F5E90" w:rsidRDefault="003F5E90">
      <w:pPr>
        <w:rPr>
          <w:rFonts w:ascii="Calibri" w:eastAsia="Calibri" w:hAnsi="Calibri" w:cs="Calibri"/>
          <w:b/>
          <w:bCs/>
          <w:lang w:val="en-GB"/>
        </w:rPr>
      </w:pPr>
    </w:p>
    <w:p w14:paraId="410C6C6A" w14:textId="2984146A" w:rsidR="00B30F72" w:rsidRDefault="69ADF4D1" w:rsidP="03ABADC2">
      <w:pPr>
        <w:autoSpaceDE w:val="0"/>
        <w:autoSpaceDN w:val="0"/>
        <w:adjustRightInd w:val="0"/>
        <w:spacing w:after="0" w:line="240" w:lineRule="auto"/>
        <w:jc w:val="both"/>
        <w:rPr>
          <w:rFonts w:ascii="Calibri" w:eastAsia="Calibri" w:hAnsi="Calibri" w:cs="Calibri"/>
          <w:lang w:val="en-GB"/>
        </w:rPr>
      </w:pPr>
      <w:r w:rsidRPr="03ABADC2">
        <w:rPr>
          <w:rFonts w:ascii="Calibri" w:eastAsia="Calibri" w:hAnsi="Calibri" w:cs="Calibri"/>
          <w:b/>
          <w:bCs/>
          <w:lang w:val="en-GB"/>
        </w:rPr>
        <w:lastRenderedPageBreak/>
        <w:t xml:space="preserve">Table 3S. </w:t>
      </w:r>
      <w:r w:rsidR="002A3780" w:rsidRPr="003F5E90">
        <w:rPr>
          <w:rFonts w:ascii="Calibri" w:eastAsia="Calibri" w:hAnsi="Calibri" w:cs="Calibri"/>
          <w:lang w:val="en-GB"/>
        </w:rPr>
        <w:t xml:space="preserve">Raw data collected upon 6 individual transformations (R1-R6), and selection </w:t>
      </w:r>
      <w:r w:rsidR="002A3780" w:rsidRPr="003F5E90">
        <w:rPr>
          <w:lang w:val="en-GB"/>
        </w:rPr>
        <w:t xml:space="preserve">under phosphate supplementation (+P) or starvation (-P). </w:t>
      </w:r>
      <w:r w:rsidRPr="003F5E90">
        <w:rPr>
          <w:lang w:val="en-GB"/>
        </w:rPr>
        <w:t>The data collected has been summarized as follows: (1</w:t>
      </w:r>
      <w:r w:rsidRPr="003F5E90">
        <w:rPr>
          <w:vertAlign w:val="superscript"/>
          <w:lang w:val="en-GB"/>
        </w:rPr>
        <w:t>st</w:t>
      </w:r>
      <w:r w:rsidRPr="003F5E90">
        <w:rPr>
          <w:lang w:val="en-GB"/>
        </w:rPr>
        <w:t xml:space="preserve"> column) the growth conditions, either under optimal phosphate</w:t>
      </w:r>
      <w:r w:rsidRPr="03ABADC2">
        <w:rPr>
          <w:lang w:val="en-GB"/>
        </w:rPr>
        <w:t xml:space="preserve"> supplementation (+P) or phosphate starvation (-P) and the list of experimental units (R1-R6); (2</w:t>
      </w:r>
      <w:r w:rsidRPr="03ABADC2">
        <w:rPr>
          <w:vertAlign w:val="superscript"/>
          <w:lang w:val="en-GB"/>
        </w:rPr>
        <w:t>nd</w:t>
      </w:r>
      <w:r w:rsidRPr="03ABADC2">
        <w:rPr>
          <w:lang w:val="en-GB"/>
        </w:rPr>
        <w:t xml:space="preserve"> column) the transformation target to knock-out (</w:t>
      </w:r>
      <w:proofErr w:type="spellStart"/>
      <w:r w:rsidRPr="03ABADC2">
        <w:rPr>
          <w:i/>
          <w:iCs/>
          <w:lang w:val="en-GB"/>
        </w:rPr>
        <w:t>CpFTSY</w:t>
      </w:r>
      <w:proofErr w:type="spellEnd"/>
      <w:r w:rsidRPr="03ABADC2">
        <w:rPr>
          <w:lang w:val="en-GB"/>
        </w:rPr>
        <w:t>); (3</w:t>
      </w:r>
      <w:r w:rsidRPr="03ABADC2">
        <w:rPr>
          <w:vertAlign w:val="superscript"/>
          <w:lang w:val="en-GB"/>
        </w:rPr>
        <w:t>rd</w:t>
      </w:r>
      <w:r w:rsidRPr="03ABADC2">
        <w:rPr>
          <w:lang w:val="en-GB"/>
        </w:rPr>
        <w:t>, 4</w:t>
      </w:r>
      <w:r w:rsidRPr="03ABADC2">
        <w:rPr>
          <w:vertAlign w:val="superscript"/>
          <w:lang w:val="en-GB"/>
        </w:rPr>
        <w:t>th</w:t>
      </w:r>
      <w:r w:rsidRPr="03ABADC2">
        <w:rPr>
          <w:lang w:val="en-GB"/>
        </w:rPr>
        <w:t xml:space="preserve"> and 5</w:t>
      </w:r>
      <w:r w:rsidRPr="03ABADC2">
        <w:rPr>
          <w:vertAlign w:val="superscript"/>
          <w:lang w:val="en-GB"/>
        </w:rPr>
        <w:t>th</w:t>
      </w:r>
      <w:r w:rsidRPr="03ABADC2">
        <w:rPr>
          <w:lang w:val="en-GB"/>
        </w:rPr>
        <w:t xml:space="preserve"> column) </w:t>
      </w:r>
      <w:r w:rsidRPr="03ABADC2">
        <w:rPr>
          <w:rFonts w:ascii="Calibri" w:eastAsia="Calibri" w:hAnsi="Calibri" w:cs="Calibri"/>
          <w:lang w:val="en-GB"/>
        </w:rPr>
        <w:t>the number of CFU (N</w:t>
      </w:r>
      <w:r w:rsidR="630AB7F9" w:rsidRPr="03ABADC2">
        <w:rPr>
          <w:rFonts w:ascii="Calibri" w:eastAsia="Calibri" w:hAnsi="Calibri" w:cs="Calibri"/>
          <w:lang w:val="en-GB"/>
        </w:rPr>
        <w:t xml:space="preserve"> </w:t>
      </w:r>
      <w:r w:rsidRPr="03ABADC2">
        <w:rPr>
          <w:rFonts w:ascii="Calibri" w:eastAsia="Calibri" w:hAnsi="Calibri" w:cs="Calibri"/>
          <w:vertAlign w:val="subscript"/>
          <w:lang w:val="en-GB"/>
        </w:rPr>
        <w:t>CFU</w:t>
      </w:r>
      <w:r w:rsidRPr="03ABADC2">
        <w:rPr>
          <w:rFonts w:ascii="Calibri" w:eastAsia="Calibri" w:hAnsi="Calibri" w:cs="Calibri"/>
          <w:lang w:val="en-GB"/>
        </w:rPr>
        <w:t>), of viable cells (N</w:t>
      </w:r>
      <w:r w:rsidR="630AB7F9" w:rsidRPr="03ABADC2">
        <w:rPr>
          <w:rFonts w:ascii="Calibri" w:eastAsia="Calibri" w:hAnsi="Calibri" w:cs="Calibri"/>
          <w:lang w:val="en-GB"/>
        </w:rPr>
        <w:t xml:space="preserve"> </w:t>
      </w:r>
      <w:r w:rsidRPr="03ABADC2">
        <w:rPr>
          <w:rFonts w:ascii="Calibri" w:eastAsia="Calibri" w:hAnsi="Calibri" w:cs="Calibri"/>
          <w:vertAlign w:val="subscript"/>
          <w:lang w:val="en-GB"/>
        </w:rPr>
        <w:t>viable cells</w:t>
      </w:r>
      <w:r w:rsidRPr="03ABADC2">
        <w:rPr>
          <w:rFonts w:ascii="Calibri" w:eastAsia="Calibri" w:hAnsi="Calibri" w:cs="Calibri"/>
          <w:lang w:val="en-GB"/>
        </w:rPr>
        <w:t>), of pale-green colonies (N</w:t>
      </w:r>
      <w:r w:rsidRPr="03ABADC2">
        <w:rPr>
          <w:rFonts w:ascii="Calibri" w:eastAsia="Calibri" w:hAnsi="Calibri" w:cs="Calibri"/>
          <w:vertAlign w:val="subscript"/>
          <w:lang w:val="en-GB"/>
        </w:rPr>
        <w:t xml:space="preserve"> pale-green colonies</w:t>
      </w:r>
      <w:r w:rsidRPr="03ABADC2">
        <w:rPr>
          <w:rFonts w:ascii="Calibri" w:eastAsia="Calibri" w:hAnsi="Calibri" w:cs="Calibri"/>
          <w:lang w:val="en-GB"/>
        </w:rPr>
        <w:t>); (6</w:t>
      </w:r>
      <w:r w:rsidRPr="03ABADC2">
        <w:rPr>
          <w:rFonts w:ascii="Calibri" w:eastAsia="Calibri" w:hAnsi="Calibri" w:cs="Calibri"/>
          <w:vertAlign w:val="superscript"/>
          <w:lang w:val="en-GB"/>
        </w:rPr>
        <w:t>th</w:t>
      </w:r>
      <w:r w:rsidRPr="03ABADC2">
        <w:rPr>
          <w:rFonts w:ascii="Calibri" w:eastAsia="Calibri" w:hAnsi="Calibri" w:cs="Calibri"/>
          <w:lang w:val="en-GB"/>
        </w:rPr>
        <w:t xml:space="preserve"> column) the GE frequency (</w:t>
      </w:r>
      <w:r w:rsidR="630AB7F9" w:rsidRPr="03ABADC2">
        <w:rPr>
          <w:rFonts w:ascii="Calibri" w:eastAsia="Calibri" w:hAnsi="Calibri" w:cs="Calibri"/>
          <w:lang w:val="en-GB"/>
        </w:rPr>
        <w:t>%</w:t>
      </w:r>
      <w:r w:rsidRPr="03ABADC2">
        <w:rPr>
          <w:rFonts w:ascii="Calibri" w:eastAsia="Calibri" w:hAnsi="Calibri" w:cs="Calibri"/>
          <w:lang w:val="en-GB"/>
        </w:rPr>
        <w:t>F</w:t>
      </w:r>
      <w:r w:rsidR="630AB7F9" w:rsidRPr="03ABADC2">
        <w:rPr>
          <w:rFonts w:ascii="Calibri" w:eastAsia="Calibri" w:hAnsi="Calibri" w:cs="Calibri"/>
          <w:lang w:val="en-GB"/>
        </w:rPr>
        <w:t xml:space="preserve"> </w:t>
      </w:r>
      <w:r w:rsidRPr="03ABADC2">
        <w:rPr>
          <w:rFonts w:ascii="Calibri" w:eastAsia="Calibri" w:hAnsi="Calibri" w:cs="Calibri"/>
          <w:vertAlign w:val="subscript"/>
          <w:lang w:val="en-GB"/>
        </w:rPr>
        <w:t>GE</w:t>
      </w:r>
      <w:r w:rsidRPr="03ABADC2">
        <w:rPr>
          <w:rFonts w:ascii="Calibri" w:eastAsia="Calibri" w:hAnsi="Calibri" w:cs="Calibri"/>
          <w:lang w:val="en-GB"/>
        </w:rPr>
        <w:t>)</w:t>
      </w:r>
      <w:r w:rsidRPr="03ABADC2">
        <w:rPr>
          <w:lang w:val="en-GB"/>
        </w:rPr>
        <w:t xml:space="preserve">, namely N </w:t>
      </w:r>
      <w:r w:rsidRPr="03ABADC2">
        <w:rPr>
          <w:vertAlign w:val="subscript"/>
          <w:lang w:val="en-GB"/>
        </w:rPr>
        <w:t>pale-green colonies</w:t>
      </w:r>
      <w:r w:rsidRPr="03ABADC2">
        <w:rPr>
          <w:lang w:val="en-GB"/>
        </w:rPr>
        <w:t xml:space="preserve"> over N</w:t>
      </w:r>
      <w:r w:rsidR="630AB7F9" w:rsidRPr="03ABADC2">
        <w:rPr>
          <w:lang w:val="en-GB"/>
        </w:rPr>
        <w:t xml:space="preserve"> </w:t>
      </w:r>
      <w:r w:rsidRPr="03ABADC2">
        <w:rPr>
          <w:vertAlign w:val="subscript"/>
          <w:lang w:val="en-GB"/>
        </w:rPr>
        <w:t>CFU</w:t>
      </w:r>
      <w:r w:rsidRPr="03ABADC2">
        <w:rPr>
          <w:rFonts w:ascii="Calibri" w:eastAsia="Calibri" w:hAnsi="Calibri" w:cs="Calibri"/>
          <w:lang w:val="en-GB"/>
        </w:rPr>
        <w:t>; (7</w:t>
      </w:r>
      <w:r w:rsidRPr="03ABADC2">
        <w:rPr>
          <w:rFonts w:ascii="Calibri" w:eastAsia="Calibri" w:hAnsi="Calibri" w:cs="Calibri"/>
          <w:vertAlign w:val="superscript"/>
          <w:lang w:val="en-GB"/>
        </w:rPr>
        <w:t>th</w:t>
      </w:r>
      <w:r w:rsidRPr="03ABADC2">
        <w:rPr>
          <w:rFonts w:ascii="Calibri" w:eastAsia="Calibri" w:hAnsi="Calibri" w:cs="Calibri"/>
          <w:lang w:val="en-GB"/>
        </w:rPr>
        <w:t xml:space="preserve"> column) </w:t>
      </w:r>
      <w:r w:rsidRPr="03ABADC2">
        <w:rPr>
          <w:lang w:val="en-GB"/>
        </w:rPr>
        <w:t>the N of pale-green colonies normalized to D</w:t>
      </w:r>
      <w:r w:rsidRPr="03ABADC2">
        <w:rPr>
          <w:rFonts w:ascii="Calibri" w:eastAsia="Calibri" w:hAnsi="Calibri" w:cs="Calibri"/>
          <w:lang w:val="en-GB"/>
        </w:rPr>
        <w:t>; (8</w:t>
      </w:r>
      <w:r w:rsidRPr="03ABADC2">
        <w:rPr>
          <w:rFonts w:ascii="Calibri" w:eastAsia="Calibri" w:hAnsi="Calibri" w:cs="Calibri"/>
          <w:vertAlign w:val="superscript"/>
          <w:lang w:val="en-GB"/>
        </w:rPr>
        <w:t>th</w:t>
      </w:r>
      <w:r w:rsidRPr="03ABADC2">
        <w:rPr>
          <w:rFonts w:ascii="Calibri" w:eastAsia="Calibri" w:hAnsi="Calibri" w:cs="Calibri"/>
          <w:lang w:val="en-GB"/>
        </w:rPr>
        <w:t xml:space="preserve"> column) the genome editing efficiency (Y</w:t>
      </w:r>
      <w:r w:rsidR="630AB7F9" w:rsidRPr="03ABADC2">
        <w:rPr>
          <w:rFonts w:ascii="Calibri" w:eastAsia="Calibri" w:hAnsi="Calibri" w:cs="Calibri"/>
          <w:lang w:val="en-GB"/>
        </w:rPr>
        <w:t xml:space="preserve"> </w:t>
      </w:r>
      <w:r w:rsidRPr="03ABADC2">
        <w:rPr>
          <w:rFonts w:ascii="Calibri" w:eastAsia="Calibri" w:hAnsi="Calibri" w:cs="Calibri"/>
          <w:vertAlign w:val="subscript"/>
          <w:lang w:val="en-GB"/>
        </w:rPr>
        <w:t>GE</w:t>
      </w:r>
      <w:r w:rsidRPr="03ABADC2">
        <w:rPr>
          <w:rFonts w:ascii="Calibri" w:eastAsia="Calibri" w:hAnsi="Calibri" w:cs="Calibri"/>
          <w:lang w:val="en-GB"/>
        </w:rPr>
        <w:t xml:space="preserve">) </w:t>
      </w:r>
      <w:r w:rsidRPr="03ABADC2">
        <w:rPr>
          <w:lang w:val="en-GB"/>
        </w:rPr>
        <w:t>calculated by the total number of edited colonies (7</w:t>
      </w:r>
      <w:r w:rsidRPr="03ABADC2">
        <w:rPr>
          <w:vertAlign w:val="superscript"/>
          <w:lang w:val="en-GB"/>
        </w:rPr>
        <w:t>th</w:t>
      </w:r>
      <w:r w:rsidRPr="03ABADC2">
        <w:rPr>
          <w:lang w:val="en-GB"/>
        </w:rPr>
        <w:t xml:space="preserve"> column) and considering the whole cell population which underwent electroporation (10</w:t>
      </w:r>
      <w:r w:rsidRPr="03ABADC2">
        <w:rPr>
          <w:vertAlign w:val="superscript"/>
          <w:lang w:val="en-GB"/>
        </w:rPr>
        <w:t xml:space="preserve">6 </w:t>
      </w:r>
      <w:r w:rsidRPr="03ABADC2">
        <w:rPr>
          <w:lang w:val="en-GB"/>
        </w:rPr>
        <w:t>cells)</w:t>
      </w:r>
      <w:r w:rsidRPr="03ABADC2">
        <w:rPr>
          <w:rFonts w:ascii="Calibri" w:eastAsia="Calibri" w:hAnsi="Calibri" w:cs="Calibri"/>
          <w:lang w:val="en-GB"/>
        </w:rPr>
        <w:t>; (9</w:t>
      </w:r>
      <w:r w:rsidRPr="03ABADC2">
        <w:rPr>
          <w:rFonts w:ascii="Calibri" w:eastAsia="Calibri" w:hAnsi="Calibri" w:cs="Calibri"/>
          <w:vertAlign w:val="superscript"/>
          <w:lang w:val="en-GB"/>
        </w:rPr>
        <w:t>th</w:t>
      </w:r>
      <w:r w:rsidRPr="03ABADC2">
        <w:rPr>
          <w:rFonts w:ascii="Calibri" w:eastAsia="Calibri" w:hAnsi="Calibri" w:cs="Calibri"/>
          <w:lang w:val="en-GB"/>
        </w:rPr>
        <w:t xml:space="preserve"> column) the enhancement </w:t>
      </w:r>
      <w:r w:rsidR="630AB7F9" w:rsidRPr="03ABADC2">
        <w:rPr>
          <w:rFonts w:ascii="Calibri" w:eastAsia="Calibri" w:hAnsi="Calibri" w:cs="Calibri"/>
          <w:lang w:val="en-GB"/>
        </w:rPr>
        <w:t>in</w:t>
      </w:r>
      <w:r w:rsidRPr="03ABADC2">
        <w:rPr>
          <w:rFonts w:ascii="Calibri" w:eastAsia="Calibri" w:hAnsi="Calibri" w:cs="Calibri"/>
          <w:lang w:val="en-GB"/>
        </w:rPr>
        <w:t xml:space="preserve"> GE efficiency with respect to that reported in </w:t>
      </w:r>
      <w:sdt>
        <w:sdtPr>
          <w:tag w:val="MENDELEY_CITATION_v3_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"/>
          <w:id w:val="1106009721"/>
          <w:placeholder>
            <w:docPart w:val="DefaultPlaceholder_1081868574"/>
          </w:placeholder>
        </w:sdtPr>
        <w:sdtContent>
          <w:r w:rsidR="03ABADC2" w:rsidRPr="03ABADC2">
            <w:rPr>
              <w:rFonts w:ascii="Calibri" w:eastAsia="Calibri" w:hAnsi="Calibri" w:cs="Calibri"/>
              <w:color w:val="000000" w:themeColor="text1"/>
              <w:lang w:val="en-GB"/>
            </w:rPr>
            <w:t>[1</w:t>
          </w:r>
          <w:r w:rsidR="47B52230" w:rsidRPr="03ABADC2">
            <w:rPr>
              <w:rFonts w:ascii="Calibri" w:eastAsia="Calibri" w:hAnsi="Calibri" w:cs="Calibri"/>
              <w:color w:val="000000" w:themeColor="text1"/>
              <w:lang w:val="en-GB"/>
            </w:rPr>
            <w:t>3</w:t>
          </w:r>
          <w:r w:rsidR="03ABADC2" w:rsidRPr="03ABADC2">
            <w:rPr>
              <w:rFonts w:ascii="Calibri" w:eastAsia="Calibri" w:hAnsi="Calibri" w:cs="Calibri"/>
              <w:color w:val="000000" w:themeColor="text1"/>
              <w:lang w:val="en-GB"/>
            </w:rPr>
            <w:t>]</w:t>
          </w:r>
        </w:sdtContent>
      </w:sdt>
      <w:r w:rsidRPr="002A3780">
        <w:rPr>
          <w:lang w:val="en-GB"/>
        </w:rPr>
        <w:t xml:space="preserve"> with antibiotic selection. For</w:t>
      </w:r>
      <w:r w:rsidRPr="03ABADC2">
        <w:rPr>
          <w:rFonts w:eastAsia="Calibri"/>
          <w:lang w:val="en-GB"/>
        </w:rPr>
        <w:t xml:space="preserve"> each column, mean ± SD are reported. </w:t>
      </w:r>
      <w:r w:rsidR="630AB7F9" w:rsidRPr="03ABADC2">
        <w:rPr>
          <w:lang w:val="en-GB"/>
        </w:rPr>
        <w:t xml:space="preserve">Each experiment was performed with 6 biological replicates (n=6, R1-R6), 10 plates were used in each replicate. </w:t>
      </w:r>
      <w:r w:rsidRPr="03ABADC2">
        <w:rPr>
          <w:lang w:val="en-US"/>
        </w:rPr>
        <w:t xml:space="preserve">Statistical analysis (Student’s </w:t>
      </w:r>
      <w:r w:rsidRPr="03ABADC2">
        <w:rPr>
          <w:i/>
          <w:iCs/>
          <w:lang w:val="en-US"/>
        </w:rPr>
        <w:t>t</w:t>
      </w:r>
      <w:r w:rsidRPr="03ABADC2">
        <w:rPr>
          <w:lang w:val="en-US"/>
        </w:rPr>
        <w:t xml:space="preserve"> test) was</w:t>
      </w:r>
      <w:r w:rsidRPr="03ABADC2">
        <w:rPr>
          <w:rFonts w:eastAsia="Calibri"/>
          <w:lang w:val="en-GB"/>
        </w:rPr>
        <w:t xml:space="preserve"> carried out by comparing data from transformation under optimal phosphate supplementation (+P) </w:t>
      </w:r>
      <w:r w:rsidRPr="03ABADC2">
        <w:rPr>
          <w:rFonts w:eastAsia="Calibri"/>
          <w:i/>
          <w:iCs/>
          <w:lang w:val="en-GB"/>
        </w:rPr>
        <w:t>vs</w:t>
      </w:r>
      <w:r w:rsidRPr="03ABADC2">
        <w:rPr>
          <w:rFonts w:eastAsia="Calibri"/>
          <w:lang w:val="en-GB"/>
        </w:rPr>
        <w:t>. phosphate starvation</w:t>
      </w:r>
      <w:r w:rsidRPr="03ABADC2">
        <w:rPr>
          <w:rFonts w:ascii="Calibri" w:eastAsia="Calibri" w:hAnsi="Calibri" w:cs="Calibri"/>
          <w:lang w:val="en-GB"/>
        </w:rPr>
        <w:t xml:space="preserve"> (–P) (p*) or transformation through </w:t>
      </w:r>
      <w:r w:rsidRPr="03ABADC2">
        <w:rPr>
          <w:lang w:val="en-GB"/>
        </w:rPr>
        <w:t xml:space="preserve">DNA insertion </w:t>
      </w:r>
      <w:r w:rsidRPr="03ABADC2">
        <w:rPr>
          <w:rFonts w:ascii="Calibri" w:eastAsia="Calibri" w:hAnsi="Calibri" w:cs="Calibri"/>
          <w:lang w:val="en-GB"/>
        </w:rPr>
        <w:t xml:space="preserve">and </w:t>
      </w:r>
      <w:r w:rsidRPr="03ABADC2">
        <w:rPr>
          <w:lang w:val="en-GB"/>
        </w:rPr>
        <w:t>antibiotic selection</w:t>
      </w:r>
      <w:r w:rsidRPr="03ABADC2">
        <w:rPr>
          <w:rFonts w:ascii="Calibri" w:eastAsia="Calibri" w:hAnsi="Calibri" w:cs="Calibri"/>
          <w:lang w:val="en-GB"/>
        </w:rPr>
        <w:t xml:space="preserve"> (p**) </w:t>
      </w:r>
      <w:sdt>
        <w:sdtPr>
          <w:tag w:val="MENDELEY_CITATION_v3_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"/>
          <w:id w:val="1360626245"/>
          <w:placeholder>
            <w:docPart w:val="DefaultPlaceholder_1081868574"/>
          </w:placeholder>
        </w:sdtPr>
        <w:sdtContent>
          <w:r w:rsidR="03ABADC2" w:rsidRPr="03ABADC2">
            <w:rPr>
              <w:rFonts w:ascii="Calibri" w:eastAsia="Calibri" w:hAnsi="Calibri" w:cs="Calibri"/>
              <w:color w:val="000000" w:themeColor="text1"/>
              <w:lang w:val="en-GB"/>
            </w:rPr>
            <w:t>[1</w:t>
          </w:r>
          <w:r w:rsidR="236191D3" w:rsidRPr="03ABADC2">
            <w:rPr>
              <w:rFonts w:ascii="Calibri" w:eastAsia="Calibri" w:hAnsi="Calibri" w:cs="Calibri"/>
              <w:color w:val="000000" w:themeColor="text1"/>
              <w:lang w:val="en-GB"/>
            </w:rPr>
            <w:t>3</w:t>
          </w:r>
          <w:r w:rsidR="03ABADC2" w:rsidRPr="03ABADC2">
            <w:rPr>
              <w:rFonts w:ascii="Calibri" w:eastAsia="Calibri" w:hAnsi="Calibri" w:cs="Calibri"/>
              <w:color w:val="000000" w:themeColor="text1"/>
              <w:lang w:val="en-GB"/>
            </w:rPr>
            <w:t>]</w:t>
          </w:r>
        </w:sdtContent>
      </w:sdt>
      <w:r w:rsidRPr="002A3780">
        <w:rPr>
          <w:lang w:val="en-GB"/>
        </w:rPr>
        <w:t xml:space="preserve">. </w:t>
      </w:r>
    </w:p>
    <w:p w14:paraId="1B53C052" w14:textId="77777777" w:rsidR="00F75254" w:rsidRDefault="00F75254" w:rsidP="00B30F72">
      <w:pPr>
        <w:autoSpaceDE w:val="0"/>
        <w:autoSpaceDN w:val="0"/>
        <w:adjustRightInd w:val="0"/>
        <w:spacing w:after="0" w:line="240" w:lineRule="auto"/>
        <w:jc w:val="both"/>
        <w:rPr>
          <w:rFonts w:ascii="Calibri" w:eastAsia="Calibri" w:hAnsi="Calibri" w:cs="Calibri"/>
          <w:lang w:val="en-GB"/>
        </w:rPr>
      </w:pPr>
    </w:p>
    <w:p w14:paraId="2A2F30DC" w14:textId="77777777" w:rsidR="00842090" w:rsidRDefault="00842090" w:rsidP="00B30F72">
      <w:pPr>
        <w:jc w:val="both"/>
        <w:rPr>
          <w:noProof/>
          <w:lang w:val="en-US"/>
        </w:rPr>
      </w:pPr>
    </w:p>
    <w:p w14:paraId="14A7F880" w14:textId="7D7D6802" w:rsidR="00B30F72" w:rsidRPr="004473A2" w:rsidRDefault="00842090" w:rsidP="00B30F72">
      <w:pPr>
        <w:jc w:val="both"/>
        <w:rPr>
          <w:lang w:val="en-US"/>
        </w:rPr>
      </w:pPr>
      <w:r>
        <w:rPr>
          <w:noProof/>
          <w:lang w:val="en-US"/>
        </w:rPr>
        <w:object w:dxaOrig="16161" w:dyaOrig="7760" w14:anchorId="449BBEA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07.5pt;height:261.05pt" o:ole="">
            <v:imagedata r:id="rId19" o:title=""/>
          </v:shape>
          <o:OLEObject Type="Embed" ProgID="Excel.Sheet.12" ShapeID="_x0000_i1025" DrawAspect="Content" ObjectID="_1779778098" r:id="rId20"/>
        </w:object>
      </w:r>
      <w:r w:rsidR="00B30F72" w:rsidRPr="00B30F72">
        <w:rPr>
          <w:noProof/>
          <w:lang w:val="en-US"/>
        </w:rPr>
        <w:t xml:space="preserve"> </w:t>
      </w:r>
      <w:r w:rsidR="00B30F72" w:rsidRPr="00D060B5">
        <w:rPr>
          <w:noProof/>
          <w:lang w:val="en-US"/>
        </w:rPr>
        <w:t xml:space="preserve"> </w:t>
      </w:r>
    </w:p>
    <w:p w14:paraId="1F99BC11" w14:textId="170F84EE" w:rsidR="00B30F72" w:rsidRDefault="00B30F72">
      <w:pPr>
        <w:rPr>
          <w:rFonts w:ascii="Calibri" w:eastAsia="Calibri" w:hAnsi="Calibri" w:cs="Calibri"/>
          <w:b/>
          <w:bCs/>
          <w:lang w:val="en-GB"/>
        </w:rPr>
      </w:pPr>
    </w:p>
    <w:p w14:paraId="34EE38F7" w14:textId="77777777" w:rsidR="003F5E90" w:rsidRDefault="003F5E90">
      <w:pPr>
        <w:rPr>
          <w:rFonts w:ascii="Calibri" w:eastAsia="Calibri" w:hAnsi="Calibri" w:cs="Calibri"/>
          <w:b/>
          <w:bCs/>
          <w:lang w:val="en-GB"/>
        </w:rPr>
      </w:pPr>
    </w:p>
    <w:p w14:paraId="16F1D06D" w14:textId="77777777" w:rsidR="003F5E90" w:rsidRDefault="003F5E90">
      <w:pPr>
        <w:rPr>
          <w:rFonts w:ascii="Calibri" w:eastAsia="Calibri" w:hAnsi="Calibri" w:cs="Calibri"/>
          <w:b/>
          <w:bCs/>
          <w:lang w:val="en-GB"/>
        </w:rPr>
      </w:pPr>
    </w:p>
    <w:p w14:paraId="7D6CCA6F" w14:textId="77777777" w:rsidR="003F5E90" w:rsidRDefault="003F5E90">
      <w:pPr>
        <w:rPr>
          <w:rFonts w:ascii="Calibri" w:eastAsia="Calibri" w:hAnsi="Calibri" w:cs="Calibri"/>
          <w:b/>
          <w:bCs/>
          <w:lang w:val="en-GB"/>
        </w:rPr>
      </w:pPr>
    </w:p>
    <w:p w14:paraId="5C8EC003" w14:textId="77777777" w:rsidR="003F5E90" w:rsidRDefault="003F5E90">
      <w:pPr>
        <w:rPr>
          <w:rFonts w:ascii="Calibri" w:eastAsia="Calibri" w:hAnsi="Calibri" w:cs="Calibri"/>
          <w:b/>
          <w:bCs/>
          <w:lang w:val="en-GB"/>
        </w:rPr>
      </w:pPr>
    </w:p>
    <w:p w14:paraId="3B271558" w14:textId="77777777" w:rsidR="003F5E90" w:rsidRDefault="003F5E90">
      <w:pPr>
        <w:rPr>
          <w:rFonts w:ascii="Calibri" w:eastAsia="Calibri" w:hAnsi="Calibri" w:cs="Calibri"/>
          <w:b/>
          <w:bCs/>
          <w:lang w:val="en-GB"/>
        </w:rPr>
      </w:pPr>
    </w:p>
    <w:p w14:paraId="48B192AA" w14:textId="77777777" w:rsidR="003F5E90" w:rsidRDefault="003F5E90">
      <w:pPr>
        <w:rPr>
          <w:rFonts w:ascii="Calibri" w:eastAsia="Calibri" w:hAnsi="Calibri" w:cs="Calibri"/>
          <w:b/>
          <w:bCs/>
          <w:lang w:val="en-GB"/>
        </w:rPr>
      </w:pPr>
    </w:p>
    <w:p w14:paraId="41A05360" w14:textId="77777777" w:rsidR="003F5E90" w:rsidRDefault="003F5E90">
      <w:pPr>
        <w:rPr>
          <w:rFonts w:ascii="Calibri" w:eastAsia="Calibri" w:hAnsi="Calibri" w:cs="Calibri"/>
          <w:b/>
          <w:bCs/>
          <w:lang w:val="en-GB"/>
        </w:rPr>
      </w:pPr>
    </w:p>
    <w:p w14:paraId="516AA626" w14:textId="77777777" w:rsidR="003F5E90" w:rsidRDefault="003F5E90">
      <w:pPr>
        <w:rPr>
          <w:rFonts w:ascii="Calibri" w:eastAsia="Calibri" w:hAnsi="Calibri" w:cs="Calibri"/>
          <w:b/>
          <w:bCs/>
          <w:lang w:val="en-GB"/>
        </w:rPr>
      </w:pPr>
    </w:p>
    <w:p w14:paraId="24463328" w14:textId="6FD6D368" w:rsidR="0052397A" w:rsidRDefault="0A5F7723" w:rsidP="03ABADC2">
      <w:pPr>
        <w:jc w:val="both"/>
        <w:rPr>
          <w:lang w:val="en-GB"/>
        </w:rPr>
      </w:pPr>
      <w:r w:rsidRPr="03ABADC2">
        <w:rPr>
          <w:rFonts w:ascii="Calibri" w:eastAsia="Calibri" w:hAnsi="Calibri" w:cs="Calibri"/>
          <w:b/>
          <w:bCs/>
          <w:lang w:val="en-GB"/>
        </w:rPr>
        <w:lastRenderedPageBreak/>
        <w:t>Table 4S</w:t>
      </w:r>
      <w:r w:rsidRPr="002A3780">
        <w:rPr>
          <w:rFonts w:ascii="Calibri" w:eastAsia="Calibri" w:hAnsi="Calibri" w:cs="Calibri"/>
          <w:b/>
          <w:bCs/>
          <w:lang w:val="en-GB"/>
        </w:rPr>
        <w:t>.</w:t>
      </w:r>
      <w:r w:rsidRPr="003F5E90">
        <w:rPr>
          <w:rFonts w:ascii="Calibri" w:eastAsia="Calibri" w:hAnsi="Calibri" w:cs="Calibri"/>
          <w:lang w:val="en-GB"/>
        </w:rPr>
        <w:t xml:space="preserve"> Raw data collected </w:t>
      </w:r>
      <w:r w:rsidR="30DB4867" w:rsidRPr="003F5E90">
        <w:rPr>
          <w:rFonts w:ascii="Calibri" w:eastAsia="Calibri" w:hAnsi="Calibri" w:cs="Calibri"/>
          <w:lang w:val="en-GB"/>
        </w:rPr>
        <w:t xml:space="preserve">upon 6 individual transformations (R1-R6) </w:t>
      </w:r>
      <w:r w:rsidRPr="003F5E90">
        <w:rPr>
          <w:rFonts w:ascii="Calibri" w:eastAsia="Calibri" w:hAnsi="Calibri" w:cs="Calibri"/>
          <w:lang w:val="en-GB"/>
        </w:rPr>
        <w:t xml:space="preserve">for co-targeting </w:t>
      </w:r>
      <w:proofErr w:type="spellStart"/>
      <w:r w:rsidR="30DB4867" w:rsidRPr="003F5E90">
        <w:rPr>
          <w:rFonts w:ascii="Calibri" w:eastAsia="Calibri" w:hAnsi="Calibri" w:cs="Calibri"/>
          <w:i/>
          <w:iCs/>
          <w:lang w:val="en-GB"/>
        </w:rPr>
        <w:t>CpFTSY</w:t>
      </w:r>
      <w:proofErr w:type="spellEnd"/>
      <w:r w:rsidRPr="003F5E90">
        <w:rPr>
          <w:rFonts w:ascii="Calibri" w:eastAsia="Calibri" w:hAnsi="Calibri" w:cs="Calibri"/>
          <w:i/>
          <w:iCs/>
          <w:lang w:val="en-GB"/>
        </w:rPr>
        <w:t xml:space="preserve"> </w:t>
      </w:r>
      <w:r w:rsidRPr="003F5E90">
        <w:rPr>
          <w:rFonts w:ascii="Calibri" w:eastAsia="Calibri" w:hAnsi="Calibri" w:cs="Calibri"/>
          <w:lang w:val="en-GB"/>
        </w:rPr>
        <w:t xml:space="preserve">and </w:t>
      </w:r>
      <w:r w:rsidR="30DB4867" w:rsidRPr="003F5E90">
        <w:rPr>
          <w:rFonts w:ascii="Calibri" w:eastAsia="Calibri" w:hAnsi="Calibri" w:cs="Calibri"/>
          <w:i/>
          <w:iCs/>
          <w:lang w:val="en-GB"/>
        </w:rPr>
        <w:t>PSR1</w:t>
      </w:r>
      <w:r w:rsidRPr="003F5E90">
        <w:rPr>
          <w:rFonts w:ascii="Calibri" w:eastAsia="Calibri" w:hAnsi="Calibri" w:cs="Calibri"/>
          <w:lang w:val="en-GB"/>
        </w:rPr>
        <w:t xml:space="preserve">. </w:t>
      </w:r>
      <w:r w:rsidR="30DB4867" w:rsidRPr="003F5E90">
        <w:rPr>
          <w:lang w:val="en-GB"/>
        </w:rPr>
        <w:t xml:space="preserve">The data collected has been summarized as </w:t>
      </w:r>
      <w:r w:rsidR="74EF15B8" w:rsidRPr="003F5E90">
        <w:rPr>
          <w:lang w:val="en-GB"/>
        </w:rPr>
        <w:t>follows</w:t>
      </w:r>
      <w:r w:rsidR="30DB4867" w:rsidRPr="003F5E90">
        <w:rPr>
          <w:lang w:val="en-GB"/>
        </w:rPr>
        <w:t>: (1</w:t>
      </w:r>
      <w:r w:rsidR="30DB4867" w:rsidRPr="003F5E90">
        <w:rPr>
          <w:vertAlign w:val="superscript"/>
          <w:lang w:val="en-GB"/>
        </w:rPr>
        <w:t>st</w:t>
      </w:r>
      <w:r w:rsidR="30DB4867" w:rsidRPr="003F5E90">
        <w:rPr>
          <w:lang w:val="en-GB"/>
        </w:rPr>
        <w:t xml:space="preserve"> column) the </w:t>
      </w:r>
      <w:r w:rsidR="6EE8E4A9" w:rsidRPr="003F5E90">
        <w:rPr>
          <w:lang w:val="en-GB"/>
        </w:rPr>
        <w:t>list of experimental units</w:t>
      </w:r>
      <w:r w:rsidR="30DB4867" w:rsidRPr="003F5E90">
        <w:rPr>
          <w:lang w:val="en-GB"/>
        </w:rPr>
        <w:t xml:space="preserve"> (R1-R6); (2</w:t>
      </w:r>
      <w:r w:rsidR="30DB4867" w:rsidRPr="003F5E90">
        <w:rPr>
          <w:vertAlign w:val="superscript"/>
          <w:lang w:val="en-GB"/>
        </w:rPr>
        <w:t>nd</w:t>
      </w:r>
      <w:r w:rsidR="30DB4867" w:rsidRPr="003F5E90">
        <w:rPr>
          <w:lang w:val="en-GB"/>
        </w:rPr>
        <w:t xml:space="preserve"> column) the transformation targets to knock-out (</w:t>
      </w:r>
      <w:proofErr w:type="spellStart"/>
      <w:r w:rsidR="30DB4867" w:rsidRPr="003F5E90">
        <w:rPr>
          <w:i/>
          <w:iCs/>
          <w:lang w:val="en-GB"/>
        </w:rPr>
        <w:t>CpFTSY</w:t>
      </w:r>
      <w:proofErr w:type="spellEnd"/>
      <w:r w:rsidR="30DB4867" w:rsidRPr="003F5E90">
        <w:rPr>
          <w:i/>
          <w:iCs/>
          <w:lang w:val="en-GB"/>
        </w:rPr>
        <w:t xml:space="preserve"> </w:t>
      </w:r>
      <w:r w:rsidR="30DB4867" w:rsidRPr="003F5E90">
        <w:rPr>
          <w:lang w:val="en-GB"/>
        </w:rPr>
        <w:t>and</w:t>
      </w:r>
      <w:r w:rsidR="30DB4867" w:rsidRPr="003F5E90">
        <w:rPr>
          <w:i/>
          <w:iCs/>
          <w:lang w:val="en-GB"/>
        </w:rPr>
        <w:t xml:space="preserve"> PSR1</w:t>
      </w:r>
      <w:r w:rsidR="30DB4867" w:rsidRPr="003F5E90">
        <w:rPr>
          <w:lang w:val="en-GB"/>
        </w:rPr>
        <w:t>); (3</w:t>
      </w:r>
      <w:r w:rsidR="30DB4867" w:rsidRPr="003F5E90">
        <w:rPr>
          <w:vertAlign w:val="superscript"/>
          <w:lang w:val="en-GB"/>
        </w:rPr>
        <w:t>rd</w:t>
      </w:r>
      <w:r w:rsidR="30DB4867" w:rsidRPr="003F5E90">
        <w:rPr>
          <w:lang w:val="en-GB"/>
        </w:rPr>
        <w:t xml:space="preserve"> and 4</w:t>
      </w:r>
      <w:r w:rsidR="30DB4867" w:rsidRPr="003F5E90">
        <w:rPr>
          <w:vertAlign w:val="superscript"/>
          <w:lang w:val="en-GB"/>
        </w:rPr>
        <w:t>th</w:t>
      </w:r>
      <w:r w:rsidR="30DB4867" w:rsidRPr="003F5E90">
        <w:rPr>
          <w:lang w:val="en-GB"/>
        </w:rPr>
        <w:t xml:space="preserve"> column) </w:t>
      </w:r>
      <w:r w:rsidR="30DB4867" w:rsidRPr="003F5E90">
        <w:rPr>
          <w:rFonts w:ascii="Calibri" w:eastAsia="Calibri" w:hAnsi="Calibri" w:cs="Calibri"/>
          <w:lang w:val="en-GB"/>
        </w:rPr>
        <w:t xml:space="preserve">the number of </w:t>
      </w:r>
      <w:r w:rsidR="30DB4867" w:rsidRPr="03ABADC2">
        <w:rPr>
          <w:rFonts w:ascii="Calibri" w:eastAsia="Calibri" w:hAnsi="Calibri" w:cs="Calibri"/>
          <w:lang w:val="en-GB"/>
        </w:rPr>
        <w:t>CFU (N</w:t>
      </w:r>
      <w:r w:rsidR="34539D32" w:rsidRPr="03ABADC2">
        <w:rPr>
          <w:rFonts w:ascii="Calibri" w:eastAsia="Calibri" w:hAnsi="Calibri" w:cs="Calibri"/>
          <w:lang w:val="en-GB"/>
        </w:rPr>
        <w:t xml:space="preserve"> </w:t>
      </w:r>
      <w:r w:rsidR="30DB4867" w:rsidRPr="03ABADC2">
        <w:rPr>
          <w:rFonts w:ascii="Calibri" w:eastAsia="Calibri" w:hAnsi="Calibri" w:cs="Calibri"/>
          <w:vertAlign w:val="subscript"/>
          <w:lang w:val="en-GB"/>
        </w:rPr>
        <w:t>CFU</w:t>
      </w:r>
      <w:r w:rsidR="30DB4867" w:rsidRPr="03ABADC2">
        <w:rPr>
          <w:rFonts w:ascii="Calibri" w:eastAsia="Calibri" w:hAnsi="Calibri" w:cs="Calibri"/>
          <w:lang w:val="en-GB"/>
        </w:rPr>
        <w:t>) and of viable cells</w:t>
      </w:r>
      <w:r w:rsidR="6EE8E4A9" w:rsidRPr="03ABADC2">
        <w:rPr>
          <w:rFonts w:ascii="Calibri" w:eastAsia="Calibri" w:hAnsi="Calibri" w:cs="Calibri"/>
          <w:lang w:val="en-GB"/>
        </w:rPr>
        <w:t xml:space="preserve"> (N</w:t>
      </w:r>
      <w:r w:rsidR="34539D32" w:rsidRPr="03ABADC2">
        <w:rPr>
          <w:rFonts w:ascii="Calibri" w:eastAsia="Calibri" w:hAnsi="Calibri" w:cs="Calibri"/>
          <w:lang w:val="en-GB"/>
        </w:rPr>
        <w:t xml:space="preserve"> </w:t>
      </w:r>
      <w:r w:rsidR="6EE8E4A9" w:rsidRPr="03ABADC2">
        <w:rPr>
          <w:rFonts w:ascii="Calibri" w:eastAsia="Calibri" w:hAnsi="Calibri" w:cs="Calibri"/>
          <w:vertAlign w:val="subscript"/>
          <w:lang w:val="en-GB"/>
        </w:rPr>
        <w:t>viable</w:t>
      </w:r>
      <w:r w:rsidR="6EE8E4A9" w:rsidRPr="03ABADC2">
        <w:rPr>
          <w:rFonts w:ascii="Calibri" w:eastAsia="Calibri" w:hAnsi="Calibri" w:cs="Calibri"/>
          <w:lang w:val="en-GB"/>
        </w:rPr>
        <w:t xml:space="preserve"> </w:t>
      </w:r>
      <w:r w:rsidR="6EE8E4A9" w:rsidRPr="03ABADC2">
        <w:rPr>
          <w:rFonts w:ascii="Calibri" w:eastAsia="Calibri" w:hAnsi="Calibri" w:cs="Calibri"/>
          <w:vertAlign w:val="subscript"/>
          <w:lang w:val="en-GB"/>
        </w:rPr>
        <w:t>cells</w:t>
      </w:r>
      <w:r w:rsidR="6EE8E4A9" w:rsidRPr="03ABADC2">
        <w:rPr>
          <w:rFonts w:ascii="Calibri" w:eastAsia="Calibri" w:hAnsi="Calibri" w:cs="Calibri"/>
          <w:lang w:val="en-GB"/>
        </w:rPr>
        <w:t>)</w:t>
      </w:r>
      <w:r w:rsidR="30DB4867" w:rsidRPr="03ABADC2">
        <w:rPr>
          <w:rFonts w:ascii="Calibri" w:eastAsia="Calibri" w:hAnsi="Calibri" w:cs="Calibri"/>
          <w:lang w:val="en-GB"/>
        </w:rPr>
        <w:t>; (5</w:t>
      </w:r>
      <w:r w:rsidR="30DB4867" w:rsidRPr="03ABADC2">
        <w:rPr>
          <w:rFonts w:ascii="Calibri" w:eastAsia="Calibri" w:hAnsi="Calibri" w:cs="Calibri"/>
          <w:vertAlign w:val="superscript"/>
          <w:lang w:val="en-GB"/>
        </w:rPr>
        <w:t>th</w:t>
      </w:r>
      <w:r w:rsidR="30DB4867" w:rsidRPr="03ABADC2">
        <w:rPr>
          <w:rFonts w:ascii="Calibri" w:eastAsia="Calibri" w:hAnsi="Calibri" w:cs="Calibri"/>
          <w:lang w:val="en-GB"/>
        </w:rPr>
        <w:t xml:space="preserve"> and 6</w:t>
      </w:r>
      <w:r w:rsidR="30DB4867" w:rsidRPr="03ABADC2">
        <w:rPr>
          <w:rFonts w:ascii="Calibri" w:eastAsia="Calibri" w:hAnsi="Calibri" w:cs="Calibri"/>
          <w:vertAlign w:val="superscript"/>
          <w:lang w:val="en-GB"/>
        </w:rPr>
        <w:t>th</w:t>
      </w:r>
      <w:r w:rsidR="30DB4867" w:rsidRPr="03ABADC2">
        <w:rPr>
          <w:rFonts w:ascii="Calibri" w:eastAsia="Calibri" w:hAnsi="Calibri" w:cs="Calibri"/>
          <w:lang w:val="en-GB"/>
        </w:rPr>
        <w:t xml:space="preserve"> columns) the number of pale-green</w:t>
      </w:r>
      <w:r w:rsidR="042CD50C" w:rsidRPr="03ABADC2">
        <w:rPr>
          <w:rFonts w:ascii="Calibri" w:eastAsia="Calibri" w:hAnsi="Calibri" w:cs="Calibri"/>
          <w:lang w:val="en-GB"/>
        </w:rPr>
        <w:t>/</w:t>
      </w:r>
      <w:proofErr w:type="spellStart"/>
      <w:r w:rsidR="630AB7F9" w:rsidRPr="03ABADC2">
        <w:rPr>
          <w:rFonts w:ascii="Calibri" w:eastAsia="Calibri" w:hAnsi="Calibri" w:cs="Calibri"/>
          <w:i/>
          <w:iCs/>
          <w:lang w:val="en-GB"/>
        </w:rPr>
        <w:t>C</w:t>
      </w:r>
      <w:r w:rsidR="042CD50C" w:rsidRPr="03ABADC2">
        <w:rPr>
          <w:rFonts w:ascii="Calibri" w:eastAsia="Calibri" w:hAnsi="Calibri" w:cs="Calibri"/>
          <w:i/>
          <w:iCs/>
          <w:lang w:val="en-GB"/>
        </w:rPr>
        <w:t>p</w:t>
      </w:r>
      <w:r w:rsidR="630AB7F9" w:rsidRPr="03ABADC2">
        <w:rPr>
          <w:rFonts w:ascii="Calibri" w:eastAsia="Calibri" w:hAnsi="Calibri" w:cs="Calibri"/>
          <w:i/>
          <w:iCs/>
          <w:lang w:val="en-GB"/>
        </w:rPr>
        <w:t>FTSY</w:t>
      </w:r>
      <w:proofErr w:type="spellEnd"/>
      <w:r w:rsidR="042CD50C" w:rsidRPr="03ABADC2">
        <w:rPr>
          <w:rFonts w:ascii="Calibri" w:eastAsia="Calibri" w:hAnsi="Calibri" w:cs="Calibri"/>
          <w:lang w:val="en-GB"/>
        </w:rPr>
        <w:t xml:space="preserve"> edited</w:t>
      </w:r>
      <w:r w:rsidR="30DB4867" w:rsidRPr="03ABADC2">
        <w:rPr>
          <w:rFonts w:ascii="Calibri" w:eastAsia="Calibri" w:hAnsi="Calibri" w:cs="Calibri"/>
          <w:lang w:val="en-GB"/>
        </w:rPr>
        <w:t xml:space="preserve"> colonies (N</w:t>
      </w:r>
      <w:r w:rsidR="30DB4867" w:rsidRPr="03ABADC2">
        <w:rPr>
          <w:rFonts w:ascii="Calibri" w:eastAsia="Calibri" w:hAnsi="Calibri" w:cs="Calibri"/>
          <w:vertAlign w:val="subscript"/>
          <w:lang w:val="en-GB"/>
        </w:rPr>
        <w:t xml:space="preserve"> pale-green colonies</w:t>
      </w:r>
      <w:r w:rsidR="30DB4867" w:rsidRPr="03ABADC2">
        <w:rPr>
          <w:rFonts w:ascii="Calibri" w:eastAsia="Calibri" w:hAnsi="Calibri" w:cs="Calibri"/>
          <w:lang w:val="en-GB"/>
        </w:rPr>
        <w:t>) and the number of PSR1 (N</w:t>
      </w:r>
      <w:r w:rsidR="30DB4867" w:rsidRPr="03ABADC2">
        <w:rPr>
          <w:rFonts w:ascii="Calibri" w:eastAsia="Calibri" w:hAnsi="Calibri" w:cs="Calibri"/>
          <w:vertAlign w:val="subscript"/>
          <w:lang w:val="en-GB"/>
        </w:rPr>
        <w:t xml:space="preserve"> </w:t>
      </w:r>
      <w:r w:rsidR="6EE8E4A9" w:rsidRPr="03ABADC2">
        <w:rPr>
          <w:rFonts w:ascii="Calibri" w:eastAsia="Calibri" w:hAnsi="Calibri" w:cs="Calibri"/>
          <w:vertAlign w:val="subscript"/>
          <w:lang w:val="en-GB"/>
        </w:rPr>
        <w:t xml:space="preserve">PSR1 </w:t>
      </w:r>
      <w:r w:rsidR="30DB4867" w:rsidRPr="03ABADC2">
        <w:rPr>
          <w:rFonts w:ascii="Calibri" w:eastAsia="Calibri" w:hAnsi="Calibri" w:cs="Calibri"/>
          <w:vertAlign w:val="subscript"/>
          <w:lang w:val="en-GB"/>
        </w:rPr>
        <w:t>edited colonies</w:t>
      </w:r>
      <w:r w:rsidR="30DB4867" w:rsidRPr="03ABADC2">
        <w:rPr>
          <w:rFonts w:ascii="Calibri" w:eastAsia="Calibri" w:hAnsi="Calibri" w:cs="Calibri"/>
          <w:lang w:val="en-GB"/>
        </w:rPr>
        <w:t>) edited colonies; (</w:t>
      </w:r>
      <w:r w:rsidR="17090EEA" w:rsidRPr="03ABADC2">
        <w:rPr>
          <w:rFonts w:ascii="Calibri" w:eastAsia="Calibri" w:hAnsi="Calibri" w:cs="Calibri"/>
          <w:lang w:val="en-GB"/>
        </w:rPr>
        <w:t>7</w:t>
      </w:r>
      <w:r w:rsidR="30DB4867" w:rsidRPr="03ABADC2">
        <w:rPr>
          <w:rFonts w:ascii="Calibri" w:eastAsia="Calibri" w:hAnsi="Calibri" w:cs="Calibri"/>
          <w:vertAlign w:val="superscript"/>
          <w:lang w:val="en-GB"/>
        </w:rPr>
        <w:t>th</w:t>
      </w:r>
      <w:r w:rsidR="30DB4867" w:rsidRPr="03ABADC2">
        <w:rPr>
          <w:rFonts w:ascii="Calibri" w:eastAsia="Calibri" w:hAnsi="Calibri" w:cs="Calibri"/>
          <w:lang w:val="en-GB"/>
        </w:rPr>
        <w:t xml:space="preserve"> </w:t>
      </w:r>
      <w:r w:rsidR="32BD0D91" w:rsidRPr="03ABADC2">
        <w:rPr>
          <w:rFonts w:ascii="Calibri" w:eastAsia="Calibri" w:hAnsi="Calibri" w:cs="Calibri"/>
          <w:lang w:val="en-GB"/>
        </w:rPr>
        <w:t xml:space="preserve"> and 8</w:t>
      </w:r>
      <w:r w:rsidR="32BD0D91" w:rsidRPr="03ABADC2">
        <w:rPr>
          <w:rFonts w:ascii="Calibri" w:eastAsia="Calibri" w:hAnsi="Calibri" w:cs="Calibri"/>
          <w:vertAlign w:val="superscript"/>
          <w:lang w:val="en-GB"/>
        </w:rPr>
        <w:t>th</w:t>
      </w:r>
      <w:r w:rsidR="32BD0D91" w:rsidRPr="03ABADC2">
        <w:rPr>
          <w:rFonts w:ascii="Calibri" w:eastAsia="Calibri" w:hAnsi="Calibri" w:cs="Calibri"/>
          <w:lang w:val="en-GB"/>
        </w:rPr>
        <w:t xml:space="preserve"> </w:t>
      </w:r>
      <w:r w:rsidR="30DB4867" w:rsidRPr="03ABADC2">
        <w:rPr>
          <w:rFonts w:ascii="Calibri" w:eastAsia="Calibri" w:hAnsi="Calibri" w:cs="Calibri"/>
          <w:lang w:val="en-GB"/>
        </w:rPr>
        <w:t>column</w:t>
      </w:r>
      <w:r w:rsidR="32BD0D91" w:rsidRPr="03ABADC2">
        <w:rPr>
          <w:rFonts w:ascii="Calibri" w:eastAsia="Calibri" w:hAnsi="Calibri" w:cs="Calibri"/>
          <w:lang w:val="en-GB"/>
        </w:rPr>
        <w:t>s</w:t>
      </w:r>
      <w:r w:rsidR="30DB4867" w:rsidRPr="03ABADC2">
        <w:rPr>
          <w:rFonts w:ascii="Calibri" w:eastAsia="Calibri" w:hAnsi="Calibri" w:cs="Calibri"/>
          <w:lang w:val="en-GB"/>
        </w:rPr>
        <w:t>) the GE frequency (</w:t>
      </w:r>
      <w:r w:rsidR="34539D32" w:rsidRPr="03ABADC2">
        <w:rPr>
          <w:rFonts w:ascii="Calibri" w:eastAsia="Calibri" w:hAnsi="Calibri" w:cs="Calibri"/>
          <w:lang w:val="en-GB"/>
        </w:rPr>
        <w:t>%</w:t>
      </w:r>
      <w:r w:rsidR="30DB4867" w:rsidRPr="03ABADC2">
        <w:rPr>
          <w:rFonts w:ascii="Calibri" w:eastAsia="Calibri" w:hAnsi="Calibri" w:cs="Calibri"/>
          <w:lang w:val="en-GB"/>
        </w:rPr>
        <w:t>F</w:t>
      </w:r>
      <w:r w:rsidR="630AB7F9" w:rsidRPr="03ABADC2">
        <w:rPr>
          <w:rFonts w:ascii="Calibri" w:eastAsia="Calibri" w:hAnsi="Calibri" w:cs="Calibri"/>
          <w:lang w:val="en-GB"/>
        </w:rPr>
        <w:t xml:space="preserve"> </w:t>
      </w:r>
      <w:r w:rsidR="30DB4867" w:rsidRPr="03ABADC2">
        <w:rPr>
          <w:rFonts w:ascii="Calibri" w:eastAsia="Calibri" w:hAnsi="Calibri" w:cs="Calibri"/>
          <w:vertAlign w:val="subscript"/>
          <w:lang w:val="en-GB"/>
        </w:rPr>
        <w:t>GE</w:t>
      </w:r>
      <w:r w:rsidR="30DB4867" w:rsidRPr="03ABADC2">
        <w:rPr>
          <w:rFonts w:ascii="Calibri" w:eastAsia="Calibri" w:hAnsi="Calibri" w:cs="Calibri"/>
          <w:lang w:val="en-GB"/>
        </w:rPr>
        <w:t>)</w:t>
      </w:r>
      <w:r w:rsidR="32BD0D91" w:rsidRPr="03ABADC2">
        <w:rPr>
          <w:rFonts w:ascii="Calibri" w:eastAsia="Calibri" w:hAnsi="Calibri" w:cs="Calibri"/>
          <w:lang w:val="en-GB"/>
        </w:rPr>
        <w:t xml:space="preserve"> </w:t>
      </w:r>
      <w:r w:rsidR="1DD162F3" w:rsidRPr="03ABADC2">
        <w:rPr>
          <w:rFonts w:ascii="Calibri" w:eastAsia="Calibri" w:hAnsi="Calibri" w:cs="Calibri"/>
          <w:lang w:val="en-GB"/>
        </w:rPr>
        <w:t>of</w:t>
      </w:r>
      <w:r w:rsidR="32BD0D91" w:rsidRPr="03ABADC2">
        <w:rPr>
          <w:rFonts w:ascii="Calibri" w:eastAsia="Calibri" w:hAnsi="Calibri" w:cs="Calibri"/>
          <w:lang w:val="en-GB"/>
        </w:rPr>
        <w:t xml:space="preserve"> </w:t>
      </w:r>
      <w:proofErr w:type="spellStart"/>
      <w:r w:rsidR="32BD0D91" w:rsidRPr="03ABADC2">
        <w:rPr>
          <w:rFonts w:ascii="Calibri" w:eastAsia="Calibri" w:hAnsi="Calibri" w:cs="Calibri"/>
          <w:i/>
          <w:iCs/>
          <w:lang w:val="en-GB"/>
        </w:rPr>
        <w:t>CpFTSY</w:t>
      </w:r>
      <w:proofErr w:type="spellEnd"/>
      <w:r w:rsidR="32BD0D91" w:rsidRPr="03ABADC2">
        <w:rPr>
          <w:rFonts w:ascii="Calibri" w:eastAsia="Calibri" w:hAnsi="Calibri" w:cs="Calibri"/>
          <w:lang w:val="en-GB"/>
        </w:rPr>
        <w:t xml:space="preserve"> or </w:t>
      </w:r>
      <w:r w:rsidR="32BD0D91" w:rsidRPr="03ABADC2">
        <w:rPr>
          <w:rFonts w:ascii="Calibri" w:eastAsia="Calibri" w:hAnsi="Calibri" w:cs="Calibri"/>
          <w:i/>
          <w:iCs/>
          <w:lang w:val="en-GB"/>
        </w:rPr>
        <w:t>PSR1</w:t>
      </w:r>
      <w:r w:rsidR="32BD0D91" w:rsidRPr="03ABADC2">
        <w:rPr>
          <w:rFonts w:ascii="Calibri" w:eastAsia="Calibri" w:hAnsi="Calibri" w:cs="Calibri"/>
          <w:lang w:val="en-GB"/>
        </w:rPr>
        <w:t xml:space="preserve"> </w:t>
      </w:r>
      <w:r w:rsidR="1DD162F3" w:rsidRPr="03ABADC2">
        <w:rPr>
          <w:rFonts w:ascii="Calibri" w:eastAsia="Calibri" w:hAnsi="Calibri" w:cs="Calibri"/>
          <w:lang w:val="en-GB"/>
        </w:rPr>
        <w:t>loci</w:t>
      </w:r>
      <w:r w:rsidR="30DB4867" w:rsidRPr="03ABADC2">
        <w:rPr>
          <w:lang w:val="en-GB"/>
        </w:rPr>
        <w:t xml:space="preserve">, namely </w:t>
      </w:r>
      <w:r w:rsidR="32BD0D91" w:rsidRPr="03ABADC2">
        <w:rPr>
          <w:lang w:val="en-GB"/>
        </w:rPr>
        <w:t>N</w:t>
      </w:r>
      <w:r w:rsidR="30DB4867" w:rsidRPr="03ABADC2">
        <w:rPr>
          <w:lang w:val="en-GB"/>
        </w:rPr>
        <w:t xml:space="preserve"> </w:t>
      </w:r>
      <w:r w:rsidR="32BD0D91" w:rsidRPr="03ABADC2">
        <w:rPr>
          <w:vertAlign w:val="subscript"/>
          <w:lang w:val="en-GB"/>
        </w:rPr>
        <w:t>edited</w:t>
      </w:r>
      <w:r w:rsidR="30DB4867" w:rsidRPr="03ABADC2">
        <w:rPr>
          <w:vertAlign w:val="subscript"/>
          <w:lang w:val="en-GB"/>
        </w:rPr>
        <w:t xml:space="preserve"> colonies</w:t>
      </w:r>
      <w:r w:rsidR="30DB4867" w:rsidRPr="03ABADC2">
        <w:rPr>
          <w:lang w:val="en-GB"/>
        </w:rPr>
        <w:t xml:space="preserve"> over N</w:t>
      </w:r>
      <w:r w:rsidR="34539D32" w:rsidRPr="03ABADC2">
        <w:rPr>
          <w:lang w:val="en-GB"/>
        </w:rPr>
        <w:t xml:space="preserve"> </w:t>
      </w:r>
      <w:r w:rsidR="30DB4867" w:rsidRPr="03ABADC2">
        <w:rPr>
          <w:vertAlign w:val="subscript"/>
          <w:lang w:val="en-GB"/>
        </w:rPr>
        <w:t>CFU</w:t>
      </w:r>
      <w:r w:rsidR="32BD0D91" w:rsidRPr="03ABADC2">
        <w:rPr>
          <w:vertAlign w:val="subscript"/>
          <w:lang w:val="en-GB"/>
        </w:rPr>
        <w:t xml:space="preserve"> </w:t>
      </w:r>
      <w:r w:rsidR="30DB4867" w:rsidRPr="03ABADC2">
        <w:rPr>
          <w:rFonts w:ascii="Calibri" w:eastAsia="Calibri" w:hAnsi="Calibri" w:cs="Calibri"/>
          <w:lang w:val="en-GB"/>
        </w:rPr>
        <w:t>; (</w:t>
      </w:r>
      <w:r w:rsidR="32BD0D91" w:rsidRPr="03ABADC2">
        <w:rPr>
          <w:rFonts w:ascii="Calibri" w:eastAsia="Calibri" w:hAnsi="Calibri" w:cs="Calibri"/>
          <w:lang w:val="en-GB"/>
        </w:rPr>
        <w:t>9</w:t>
      </w:r>
      <w:r w:rsidR="30DB4867" w:rsidRPr="03ABADC2">
        <w:rPr>
          <w:rFonts w:ascii="Calibri" w:eastAsia="Calibri" w:hAnsi="Calibri" w:cs="Calibri"/>
          <w:vertAlign w:val="superscript"/>
          <w:lang w:val="en-GB"/>
        </w:rPr>
        <w:t>th</w:t>
      </w:r>
      <w:r w:rsidR="30DB4867" w:rsidRPr="03ABADC2">
        <w:rPr>
          <w:rFonts w:ascii="Calibri" w:eastAsia="Calibri" w:hAnsi="Calibri" w:cs="Calibri"/>
          <w:lang w:val="en-GB"/>
        </w:rPr>
        <w:t xml:space="preserve"> </w:t>
      </w:r>
      <w:r w:rsidR="32BD0D91" w:rsidRPr="03ABADC2">
        <w:rPr>
          <w:rFonts w:ascii="Calibri" w:eastAsia="Calibri" w:hAnsi="Calibri" w:cs="Calibri"/>
          <w:lang w:val="en-GB"/>
        </w:rPr>
        <w:t>and 10</w:t>
      </w:r>
      <w:r w:rsidR="32BD0D91" w:rsidRPr="03ABADC2">
        <w:rPr>
          <w:rFonts w:ascii="Calibri" w:eastAsia="Calibri" w:hAnsi="Calibri" w:cs="Calibri"/>
          <w:vertAlign w:val="superscript"/>
          <w:lang w:val="en-GB"/>
        </w:rPr>
        <w:t>th</w:t>
      </w:r>
      <w:r w:rsidR="32BD0D91" w:rsidRPr="03ABADC2">
        <w:rPr>
          <w:rFonts w:ascii="Calibri" w:eastAsia="Calibri" w:hAnsi="Calibri" w:cs="Calibri"/>
          <w:lang w:val="en-GB"/>
        </w:rPr>
        <w:t xml:space="preserve"> </w:t>
      </w:r>
      <w:r w:rsidR="30DB4867" w:rsidRPr="03ABADC2">
        <w:rPr>
          <w:rFonts w:ascii="Calibri" w:eastAsia="Calibri" w:hAnsi="Calibri" w:cs="Calibri"/>
          <w:lang w:val="en-GB"/>
        </w:rPr>
        <w:t>column</w:t>
      </w:r>
      <w:r w:rsidR="32BD0D91" w:rsidRPr="03ABADC2">
        <w:rPr>
          <w:rFonts w:ascii="Calibri" w:eastAsia="Calibri" w:hAnsi="Calibri" w:cs="Calibri"/>
          <w:lang w:val="en-GB"/>
        </w:rPr>
        <w:t>s</w:t>
      </w:r>
      <w:r w:rsidR="30DB4867" w:rsidRPr="03ABADC2">
        <w:rPr>
          <w:rFonts w:ascii="Calibri" w:eastAsia="Calibri" w:hAnsi="Calibri" w:cs="Calibri"/>
          <w:lang w:val="en-GB"/>
        </w:rPr>
        <w:t xml:space="preserve">) </w:t>
      </w:r>
      <w:r w:rsidR="30DB4867" w:rsidRPr="03ABADC2">
        <w:rPr>
          <w:lang w:val="en-GB"/>
        </w:rPr>
        <w:t>the number of pale-green colonies</w:t>
      </w:r>
      <w:r w:rsidR="32BD0D91" w:rsidRPr="03ABADC2">
        <w:rPr>
          <w:lang w:val="en-GB"/>
        </w:rPr>
        <w:t xml:space="preserve"> or co-edited colonies</w:t>
      </w:r>
      <w:r w:rsidR="30503FA4" w:rsidRPr="03ABADC2">
        <w:rPr>
          <w:lang w:val="en-GB"/>
        </w:rPr>
        <w:t>,</w:t>
      </w:r>
      <w:r w:rsidR="30DB4867" w:rsidRPr="03ABADC2">
        <w:rPr>
          <w:lang w:val="en-GB"/>
        </w:rPr>
        <w:t xml:space="preserve"> normalized to </w:t>
      </w:r>
      <w:r w:rsidR="1FD692B3" w:rsidRPr="03ABADC2">
        <w:rPr>
          <w:lang w:val="en-GB"/>
        </w:rPr>
        <w:t>D</w:t>
      </w:r>
      <w:r w:rsidR="30DB4867" w:rsidRPr="03ABADC2">
        <w:rPr>
          <w:rFonts w:ascii="Calibri" w:eastAsia="Calibri" w:hAnsi="Calibri" w:cs="Calibri"/>
          <w:lang w:val="en-GB"/>
        </w:rPr>
        <w:t>; (</w:t>
      </w:r>
      <w:r w:rsidR="32BD0D91" w:rsidRPr="03ABADC2">
        <w:rPr>
          <w:rFonts w:ascii="Calibri" w:eastAsia="Calibri" w:hAnsi="Calibri" w:cs="Calibri"/>
          <w:lang w:val="en-GB"/>
        </w:rPr>
        <w:t>11</w:t>
      </w:r>
      <w:r w:rsidR="30DB4867" w:rsidRPr="03ABADC2">
        <w:rPr>
          <w:rFonts w:ascii="Calibri" w:eastAsia="Calibri" w:hAnsi="Calibri" w:cs="Calibri"/>
          <w:vertAlign w:val="superscript"/>
          <w:lang w:val="en-GB"/>
        </w:rPr>
        <w:t>th</w:t>
      </w:r>
      <w:r w:rsidR="30DB4867" w:rsidRPr="03ABADC2">
        <w:rPr>
          <w:rFonts w:ascii="Calibri" w:eastAsia="Calibri" w:hAnsi="Calibri" w:cs="Calibri"/>
          <w:lang w:val="en-GB"/>
        </w:rPr>
        <w:t xml:space="preserve"> </w:t>
      </w:r>
      <w:r w:rsidR="32BD0D91" w:rsidRPr="03ABADC2">
        <w:rPr>
          <w:rFonts w:ascii="Calibri" w:eastAsia="Calibri" w:hAnsi="Calibri" w:cs="Calibri"/>
          <w:lang w:val="en-GB"/>
        </w:rPr>
        <w:t>and 12</w:t>
      </w:r>
      <w:r w:rsidR="32BD0D91" w:rsidRPr="03ABADC2">
        <w:rPr>
          <w:rFonts w:ascii="Calibri" w:eastAsia="Calibri" w:hAnsi="Calibri" w:cs="Calibri"/>
          <w:vertAlign w:val="superscript"/>
          <w:lang w:val="en-GB"/>
        </w:rPr>
        <w:t>th</w:t>
      </w:r>
      <w:r w:rsidR="32BD0D91" w:rsidRPr="03ABADC2">
        <w:rPr>
          <w:rFonts w:ascii="Calibri" w:eastAsia="Calibri" w:hAnsi="Calibri" w:cs="Calibri"/>
          <w:lang w:val="en-GB"/>
        </w:rPr>
        <w:t xml:space="preserve"> </w:t>
      </w:r>
      <w:r w:rsidR="30DB4867" w:rsidRPr="03ABADC2">
        <w:rPr>
          <w:rFonts w:ascii="Calibri" w:eastAsia="Calibri" w:hAnsi="Calibri" w:cs="Calibri"/>
          <w:lang w:val="en-GB"/>
        </w:rPr>
        <w:t>column</w:t>
      </w:r>
      <w:r w:rsidR="32BD0D91" w:rsidRPr="03ABADC2">
        <w:rPr>
          <w:rFonts w:ascii="Calibri" w:eastAsia="Calibri" w:hAnsi="Calibri" w:cs="Calibri"/>
          <w:lang w:val="en-GB"/>
        </w:rPr>
        <w:t>s</w:t>
      </w:r>
      <w:r w:rsidR="30DB4867" w:rsidRPr="03ABADC2">
        <w:rPr>
          <w:rFonts w:ascii="Calibri" w:eastAsia="Calibri" w:hAnsi="Calibri" w:cs="Calibri"/>
          <w:lang w:val="en-GB"/>
        </w:rPr>
        <w:t>) the genome editing efficiency (Y</w:t>
      </w:r>
      <w:r w:rsidR="630AB7F9" w:rsidRPr="03ABADC2">
        <w:rPr>
          <w:rFonts w:ascii="Calibri" w:eastAsia="Calibri" w:hAnsi="Calibri" w:cs="Calibri"/>
          <w:lang w:val="en-GB"/>
        </w:rPr>
        <w:t xml:space="preserve"> </w:t>
      </w:r>
      <w:r w:rsidR="30DB4867" w:rsidRPr="03ABADC2">
        <w:rPr>
          <w:rFonts w:ascii="Calibri" w:eastAsia="Calibri" w:hAnsi="Calibri" w:cs="Calibri"/>
          <w:vertAlign w:val="subscript"/>
          <w:lang w:val="en-GB"/>
        </w:rPr>
        <w:t>GE</w:t>
      </w:r>
      <w:r w:rsidR="30DB4867" w:rsidRPr="03ABADC2">
        <w:rPr>
          <w:rFonts w:ascii="Calibri" w:eastAsia="Calibri" w:hAnsi="Calibri" w:cs="Calibri"/>
          <w:lang w:val="en-GB"/>
        </w:rPr>
        <w:t xml:space="preserve">) </w:t>
      </w:r>
      <w:r w:rsidR="30DB4867" w:rsidRPr="03ABADC2">
        <w:rPr>
          <w:lang w:val="en-GB"/>
        </w:rPr>
        <w:t>calculated by the total number of edited colonies (</w:t>
      </w:r>
      <w:r w:rsidR="37C20104" w:rsidRPr="03ABADC2">
        <w:rPr>
          <w:lang w:val="en-GB"/>
        </w:rPr>
        <w:t>9</w:t>
      </w:r>
      <w:r w:rsidR="30DB4867" w:rsidRPr="03ABADC2">
        <w:rPr>
          <w:vertAlign w:val="superscript"/>
          <w:lang w:val="en-GB"/>
        </w:rPr>
        <w:t>th</w:t>
      </w:r>
      <w:r w:rsidR="30DB4867" w:rsidRPr="03ABADC2">
        <w:rPr>
          <w:lang w:val="en-GB"/>
        </w:rPr>
        <w:t xml:space="preserve"> </w:t>
      </w:r>
      <w:r w:rsidR="32BD0D91" w:rsidRPr="03ABADC2">
        <w:rPr>
          <w:lang w:val="en-GB"/>
        </w:rPr>
        <w:t xml:space="preserve">and </w:t>
      </w:r>
      <w:r w:rsidR="37C20104" w:rsidRPr="03ABADC2">
        <w:rPr>
          <w:lang w:val="en-GB"/>
        </w:rPr>
        <w:t>10</w:t>
      </w:r>
      <w:r w:rsidR="32BD0D91" w:rsidRPr="03ABADC2">
        <w:rPr>
          <w:vertAlign w:val="superscript"/>
          <w:lang w:val="en-GB"/>
        </w:rPr>
        <w:t>th</w:t>
      </w:r>
      <w:r w:rsidR="32BD0D91" w:rsidRPr="03ABADC2">
        <w:rPr>
          <w:lang w:val="en-GB"/>
        </w:rPr>
        <w:t xml:space="preserve"> </w:t>
      </w:r>
      <w:r w:rsidR="30DB4867" w:rsidRPr="03ABADC2">
        <w:rPr>
          <w:lang w:val="en-GB"/>
        </w:rPr>
        <w:t>column</w:t>
      </w:r>
      <w:r w:rsidR="32BD0D91" w:rsidRPr="03ABADC2">
        <w:rPr>
          <w:lang w:val="en-GB"/>
        </w:rPr>
        <w:t>s</w:t>
      </w:r>
      <w:r w:rsidR="30DB4867" w:rsidRPr="03ABADC2">
        <w:rPr>
          <w:lang w:val="en-GB"/>
        </w:rPr>
        <w:t>) and considering the whole cell population which underwent electroporation (10</w:t>
      </w:r>
      <w:r w:rsidR="30DB4867" w:rsidRPr="03ABADC2">
        <w:rPr>
          <w:vertAlign w:val="superscript"/>
          <w:lang w:val="en-GB"/>
        </w:rPr>
        <w:t xml:space="preserve">6 </w:t>
      </w:r>
      <w:r w:rsidR="30DB4867" w:rsidRPr="03ABADC2">
        <w:rPr>
          <w:lang w:val="en-GB"/>
        </w:rPr>
        <w:t>cells</w:t>
      </w:r>
      <w:r w:rsidR="32BD0D91" w:rsidRPr="03ABADC2">
        <w:rPr>
          <w:lang w:val="en-GB"/>
        </w:rPr>
        <w:t>)</w:t>
      </w:r>
      <w:r w:rsidR="30DB4867" w:rsidRPr="03ABADC2">
        <w:rPr>
          <w:rFonts w:ascii="Calibri" w:eastAsia="Calibri" w:hAnsi="Calibri" w:cs="Calibri"/>
          <w:lang w:val="en-GB"/>
        </w:rPr>
        <w:t xml:space="preserve">. </w:t>
      </w:r>
      <w:r w:rsidR="30503FA4" w:rsidRPr="03ABADC2">
        <w:rPr>
          <w:rFonts w:ascii="Calibri" w:eastAsia="Calibri" w:hAnsi="Calibri" w:cs="Calibri"/>
          <w:lang w:val="en-GB"/>
        </w:rPr>
        <w:t>For</w:t>
      </w:r>
      <w:r w:rsidR="30DB4867" w:rsidRPr="03ABADC2">
        <w:rPr>
          <w:rFonts w:eastAsia="Calibri"/>
          <w:lang w:val="en-GB"/>
        </w:rPr>
        <w:t xml:space="preserve"> </w:t>
      </w:r>
      <w:r w:rsidR="74EF15B8" w:rsidRPr="03ABADC2">
        <w:rPr>
          <w:rFonts w:eastAsia="Calibri"/>
          <w:lang w:val="en-GB"/>
        </w:rPr>
        <w:t>each column</w:t>
      </w:r>
      <w:r w:rsidR="30503FA4" w:rsidRPr="03ABADC2">
        <w:rPr>
          <w:rFonts w:eastAsia="Calibri"/>
          <w:lang w:val="en-GB"/>
        </w:rPr>
        <w:t>, values of</w:t>
      </w:r>
      <w:r w:rsidR="74EF15B8" w:rsidRPr="03ABADC2">
        <w:rPr>
          <w:rFonts w:eastAsia="Calibri"/>
          <w:lang w:val="en-GB"/>
        </w:rPr>
        <w:t xml:space="preserve"> mean </w:t>
      </w:r>
      <w:r w:rsidR="30503FA4" w:rsidRPr="03ABADC2">
        <w:rPr>
          <w:rFonts w:eastAsia="Calibri"/>
          <w:lang w:val="en-GB"/>
        </w:rPr>
        <w:t>±</w:t>
      </w:r>
      <w:r w:rsidR="74EF15B8" w:rsidRPr="03ABADC2">
        <w:rPr>
          <w:rFonts w:eastAsia="Calibri"/>
          <w:lang w:val="en-GB"/>
        </w:rPr>
        <w:t xml:space="preserve"> SD</w:t>
      </w:r>
      <w:r w:rsidR="30503FA4" w:rsidRPr="03ABADC2">
        <w:rPr>
          <w:rFonts w:eastAsia="Calibri"/>
          <w:lang w:val="en-GB"/>
        </w:rPr>
        <w:t xml:space="preserve"> are reported</w:t>
      </w:r>
      <w:r w:rsidR="30DB4867" w:rsidRPr="03ABADC2">
        <w:rPr>
          <w:rFonts w:eastAsia="Calibri"/>
          <w:lang w:val="en-GB"/>
        </w:rPr>
        <w:t xml:space="preserve">. </w:t>
      </w:r>
      <w:r w:rsidR="630AB7F9" w:rsidRPr="03ABADC2">
        <w:rPr>
          <w:lang w:val="en-GB"/>
        </w:rPr>
        <w:t xml:space="preserve">Each experiment was performed with 6 biological replicates (n=6, R1-R6), 10 plates were used in each replicate. </w:t>
      </w:r>
      <w:r w:rsidR="30DB4867" w:rsidRPr="03ABADC2">
        <w:rPr>
          <w:lang w:val="en-US"/>
        </w:rPr>
        <w:t xml:space="preserve">Statistical analysis (Student’s </w:t>
      </w:r>
      <w:r w:rsidR="30DB4867" w:rsidRPr="03ABADC2">
        <w:rPr>
          <w:i/>
          <w:iCs/>
          <w:lang w:val="en-US"/>
        </w:rPr>
        <w:t>t</w:t>
      </w:r>
      <w:r w:rsidR="30DB4867" w:rsidRPr="03ABADC2">
        <w:rPr>
          <w:lang w:val="en-US"/>
        </w:rPr>
        <w:t xml:space="preserve"> test) was</w:t>
      </w:r>
      <w:r w:rsidR="30DB4867" w:rsidRPr="03ABADC2">
        <w:rPr>
          <w:rFonts w:eastAsia="Calibri"/>
          <w:lang w:val="en-GB"/>
        </w:rPr>
        <w:t xml:space="preserve"> carried out by comparing data from </w:t>
      </w:r>
      <w:r w:rsidR="30503FA4" w:rsidRPr="03ABADC2">
        <w:rPr>
          <w:rFonts w:eastAsia="Calibri"/>
          <w:lang w:val="en-GB"/>
        </w:rPr>
        <w:t>transformation under optimal phosphate supplementation (</w:t>
      </w:r>
      <w:r w:rsidR="30DB4867" w:rsidRPr="03ABADC2">
        <w:rPr>
          <w:rFonts w:eastAsia="Calibri"/>
          <w:lang w:val="en-GB"/>
        </w:rPr>
        <w:t>+P</w:t>
      </w:r>
      <w:r w:rsidR="30503FA4" w:rsidRPr="03ABADC2">
        <w:rPr>
          <w:rFonts w:eastAsia="Calibri"/>
          <w:lang w:val="en-GB"/>
        </w:rPr>
        <w:t>)</w:t>
      </w:r>
      <w:r w:rsidR="30DB4867" w:rsidRPr="03ABADC2">
        <w:rPr>
          <w:rFonts w:eastAsia="Calibri"/>
          <w:lang w:val="en-GB"/>
        </w:rPr>
        <w:t xml:space="preserve"> </w:t>
      </w:r>
      <w:r w:rsidR="30503FA4" w:rsidRPr="03ABADC2">
        <w:rPr>
          <w:rFonts w:eastAsia="Calibri"/>
          <w:i/>
          <w:iCs/>
          <w:lang w:val="en-GB"/>
        </w:rPr>
        <w:t>vs</w:t>
      </w:r>
      <w:r w:rsidR="30503FA4" w:rsidRPr="03ABADC2">
        <w:rPr>
          <w:rFonts w:eastAsia="Calibri"/>
          <w:lang w:val="en-GB"/>
        </w:rPr>
        <w:t>. phosphate starvation (</w:t>
      </w:r>
      <w:r w:rsidR="30DB4867" w:rsidRPr="03ABADC2">
        <w:rPr>
          <w:rFonts w:ascii="Calibri" w:eastAsia="Calibri" w:hAnsi="Calibri" w:cs="Calibri"/>
          <w:lang w:val="en-GB"/>
        </w:rPr>
        <w:t>–P</w:t>
      </w:r>
      <w:r w:rsidR="30503FA4" w:rsidRPr="03ABADC2">
        <w:rPr>
          <w:rFonts w:ascii="Calibri" w:eastAsia="Calibri" w:hAnsi="Calibri" w:cs="Calibri"/>
          <w:lang w:val="en-GB"/>
        </w:rPr>
        <w:t>)</w:t>
      </w:r>
      <w:r w:rsidR="30DB4867" w:rsidRPr="03ABADC2">
        <w:rPr>
          <w:rFonts w:ascii="Calibri" w:eastAsia="Calibri" w:hAnsi="Calibri" w:cs="Calibri"/>
          <w:lang w:val="en-GB"/>
        </w:rPr>
        <w:t xml:space="preserve"> transformations (p*) or transformation through </w:t>
      </w:r>
      <w:r w:rsidR="30DB4867" w:rsidRPr="03ABADC2">
        <w:rPr>
          <w:lang w:val="en-GB"/>
        </w:rPr>
        <w:t xml:space="preserve">DNA insertion </w:t>
      </w:r>
      <w:r w:rsidR="30DB4867" w:rsidRPr="03ABADC2">
        <w:rPr>
          <w:rFonts w:ascii="Calibri" w:eastAsia="Calibri" w:hAnsi="Calibri" w:cs="Calibri"/>
          <w:lang w:val="en-GB"/>
        </w:rPr>
        <w:t xml:space="preserve">and </w:t>
      </w:r>
      <w:r w:rsidR="30DB4867" w:rsidRPr="03ABADC2">
        <w:rPr>
          <w:lang w:val="en-GB"/>
        </w:rPr>
        <w:t xml:space="preserve">antibiotic </w:t>
      </w:r>
      <w:r w:rsidR="30503FA4" w:rsidRPr="03ABADC2">
        <w:rPr>
          <w:lang w:val="en-GB"/>
        </w:rPr>
        <w:t>selection</w:t>
      </w:r>
      <w:r w:rsidR="30503FA4" w:rsidRPr="03ABADC2">
        <w:rPr>
          <w:rFonts w:ascii="Calibri" w:eastAsia="Calibri" w:hAnsi="Calibri" w:cs="Calibri"/>
          <w:lang w:val="en-GB"/>
        </w:rPr>
        <w:t xml:space="preserve"> </w:t>
      </w:r>
      <w:r w:rsidR="30DB4867" w:rsidRPr="03ABADC2">
        <w:rPr>
          <w:rFonts w:ascii="Calibri" w:eastAsia="Calibri" w:hAnsi="Calibri" w:cs="Calibri"/>
          <w:lang w:val="en-GB"/>
        </w:rPr>
        <w:t xml:space="preserve">(p**) </w:t>
      </w:r>
      <w:sdt>
        <w:sdtPr>
          <w:tag w:val="MENDELEY_CITATION_v3_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"/>
          <w:id w:val="466531599"/>
          <w:placeholder>
            <w:docPart w:val="DefaultPlaceholder_1081868574"/>
          </w:placeholder>
        </w:sdtPr>
        <w:sdtContent>
          <w:r w:rsidR="03ABADC2" w:rsidRPr="03ABADC2">
            <w:rPr>
              <w:rFonts w:ascii="Calibri" w:eastAsia="Calibri" w:hAnsi="Calibri" w:cs="Calibri"/>
              <w:color w:val="000000" w:themeColor="text1"/>
              <w:lang w:val="en-GB"/>
            </w:rPr>
            <w:t>[1</w:t>
          </w:r>
          <w:r w:rsidR="73C7D803" w:rsidRPr="03ABADC2">
            <w:rPr>
              <w:rFonts w:ascii="Calibri" w:eastAsia="Calibri" w:hAnsi="Calibri" w:cs="Calibri"/>
              <w:color w:val="000000" w:themeColor="text1"/>
              <w:lang w:val="en-GB"/>
            </w:rPr>
            <w:t>3</w:t>
          </w:r>
          <w:r w:rsidR="03ABADC2" w:rsidRPr="03ABADC2">
            <w:rPr>
              <w:rFonts w:ascii="Calibri" w:eastAsia="Calibri" w:hAnsi="Calibri" w:cs="Calibri"/>
              <w:color w:val="000000" w:themeColor="text1"/>
              <w:lang w:val="en-GB"/>
            </w:rPr>
            <w:t>]</w:t>
          </w:r>
        </w:sdtContent>
      </w:sdt>
      <w:r w:rsidR="30DB4867" w:rsidRPr="002A3780">
        <w:rPr>
          <w:lang w:val="en-GB"/>
        </w:rPr>
        <w:t>.</w:t>
      </w:r>
    </w:p>
    <w:p w14:paraId="3EA8F470" w14:textId="77777777" w:rsidR="00B30F72" w:rsidRDefault="00B30F72" w:rsidP="00ECD498">
      <w:pPr>
        <w:jc w:val="both"/>
        <w:rPr>
          <w:lang w:val="en-GB"/>
        </w:rPr>
      </w:pPr>
    </w:p>
    <w:p w14:paraId="4C5C004A" w14:textId="79B531B5" w:rsidR="00842090" w:rsidRDefault="00274B44" w:rsidP="00ECD498">
      <w:pPr>
        <w:jc w:val="both"/>
        <w:rPr>
          <w:lang w:val="en-GB"/>
        </w:rPr>
      </w:pPr>
      <w:r>
        <w:rPr>
          <w:lang w:val="en-GB"/>
        </w:rPr>
        <w:object w:dxaOrig="21001" w:dyaOrig="5117" w14:anchorId="072B1349">
          <v:shape id="_x0000_i1029" type="#_x0000_t75" style="width:490.25pt;height:127.3pt" o:ole="">
            <v:imagedata r:id="rId21" o:title=""/>
          </v:shape>
          <o:OLEObject Type="Embed" ProgID="Excel.Sheet.12" ShapeID="_x0000_i1029" DrawAspect="Content" ObjectID="_1779778099" r:id="rId22"/>
        </w:object>
      </w:r>
    </w:p>
    <w:p w14:paraId="38147010" w14:textId="0BBC9248" w:rsidR="5EA84845" w:rsidRDefault="5EA84845" w:rsidP="00ECD498">
      <w:pPr>
        <w:jc w:val="both"/>
      </w:pPr>
    </w:p>
    <w:p w14:paraId="4272929B" w14:textId="4F5688A8" w:rsidR="7AD81720" w:rsidRDefault="7AD81720" w:rsidP="7AD81720">
      <w:pPr>
        <w:jc w:val="both"/>
        <w:rPr>
          <w:rFonts w:ascii="Calibri" w:eastAsia="Calibri" w:hAnsi="Calibri" w:cs="Calibri"/>
          <w:b/>
          <w:bCs/>
          <w:lang w:val="en-GB"/>
        </w:rPr>
      </w:pPr>
    </w:p>
    <w:p w14:paraId="46F330C4" w14:textId="2A8983AD" w:rsidR="7AD81720" w:rsidRDefault="7AD81720" w:rsidP="7AD81720">
      <w:pPr>
        <w:jc w:val="both"/>
        <w:rPr>
          <w:rFonts w:ascii="Calibri" w:eastAsia="Calibri" w:hAnsi="Calibri" w:cs="Calibri"/>
          <w:b/>
          <w:bCs/>
          <w:lang w:val="en-GB"/>
        </w:rPr>
      </w:pPr>
    </w:p>
    <w:p w14:paraId="7FBA3394" w14:textId="652BEF22" w:rsidR="7AD81720" w:rsidRDefault="7AD81720" w:rsidP="7AD81720">
      <w:pPr>
        <w:jc w:val="both"/>
        <w:rPr>
          <w:rFonts w:ascii="Calibri" w:eastAsia="Calibri" w:hAnsi="Calibri" w:cs="Calibri"/>
          <w:b/>
          <w:bCs/>
          <w:lang w:val="en-GB"/>
        </w:rPr>
      </w:pPr>
    </w:p>
    <w:p w14:paraId="24AECCDC" w14:textId="20688418" w:rsidR="7AD81720" w:rsidRDefault="7AD81720" w:rsidP="003F5E90">
      <w:pPr>
        <w:jc w:val="both"/>
        <w:rPr>
          <w:rFonts w:ascii="Calibri" w:eastAsia="Calibri" w:hAnsi="Calibri" w:cs="Calibri"/>
          <w:b/>
          <w:bCs/>
          <w:lang w:val="en-GB"/>
        </w:rPr>
      </w:pPr>
    </w:p>
    <w:p w14:paraId="5BE04780" w14:textId="36C76B7F" w:rsidR="7AD81720" w:rsidRDefault="7AD81720" w:rsidP="7AD81720">
      <w:pPr>
        <w:jc w:val="both"/>
        <w:rPr>
          <w:rFonts w:ascii="Calibri" w:eastAsia="Calibri" w:hAnsi="Calibri" w:cs="Calibri"/>
          <w:b/>
          <w:bCs/>
          <w:lang w:val="en-GB"/>
        </w:rPr>
      </w:pPr>
    </w:p>
    <w:p w14:paraId="174EA02E" w14:textId="5F3FCC11" w:rsidR="7AD81720" w:rsidRPr="001A0481" w:rsidRDefault="7AD81720" w:rsidP="7AD81720">
      <w:pPr>
        <w:spacing w:after="0"/>
        <w:rPr>
          <w:rFonts w:ascii="Calibri" w:eastAsia="Calibri" w:hAnsi="Calibri" w:cs="Calibri"/>
          <w:lang w:val="en-GB"/>
        </w:rPr>
      </w:pPr>
    </w:p>
    <w:sectPr w:rsidR="7AD81720" w:rsidRPr="001A0481" w:rsidSect="003F5E90">
      <w:footerReference w:type="default" r:id="rId23"/>
      <w:pgSz w:w="11906" w:h="16838"/>
      <w:pgMar w:top="1417" w:right="1134" w:bottom="1134" w:left="1134" w:header="708" w:footer="708"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B1734C4" w14:textId="77777777" w:rsidR="00A11951" w:rsidRDefault="00A11951" w:rsidP="003F5E90">
      <w:pPr>
        <w:spacing w:after="0" w:line="240" w:lineRule="auto"/>
      </w:pPr>
      <w:r>
        <w:separator/>
      </w:r>
    </w:p>
  </w:endnote>
  <w:endnote w:type="continuationSeparator" w:id="0">
    <w:p w14:paraId="1EB694D8" w14:textId="77777777" w:rsidR="00A11951" w:rsidRDefault="00A11951" w:rsidP="003F5E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AdvOT8608a8d1+22">
    <w:altName w:val="Microsoft YaHei"/>
    <w:panose1 w:val="00000000000000000000"/>
    <w:charset w:val="86"/>
    <w:family w:val="auto"/>
    <w:notTrueType/>
    <w:pitch w:val="default"/>
    <w:sig w:usb0="00000001" w:usb1="080E0000" w:usb2="00000010" w:usb3="00000000" w:csb0="00040000" w:csb1="00000000"/>
  </w:font>
  <w:font w:name="AdvOT2e364b11">
    <w:altName w:val="Cambria"/>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18772240"/>
      <w:docPartObj>
        <w:docPartGallery w:val="Page Numbers (Bottom of Page)"/>
        <w:docPartUnique/>
      </w:docPartObj>
    </w:sdtPr>
    <w:sdtContent>
      <w:p w14:paraId="0F45BA6D" w14:textId="6A8A3834" w:rsidR="003F5E90" w:rsidRDefault="003F5E90">
        <w:pPr>
          <w:pStyle w:val="Pidipagina"/>
          <w:jc w:val="right"/>
        </w:pPr>
        <w:r>
          <w:fldChar w:fldCharType="begin"/>
        </w:r>
        <w:r>
          <w:instrText>PAGE   \* MERGEFORMAT</w:instrText>
        </w:r>
        <w:r>
          <w:fldChar w:fldCharType="separate"/>
        </w:r>
        <w:r>
          <w:t>2</w:t>
        </w:r>
        <w:r>
          <w:fldChar w:fldCharType="end"/>
        </w:r>
      </w:p>
    </w:sdtContent>
  </w:sdt>
  <w:p w14:paraId="5C086B4A" w14:textId="77777777" w:rsidR="003F5E90" w:rsidRDefault="003F5E90">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7DB1A5A" w14:textId="77777777" w:rsidR="00A11951" w:rsidRDefault="00A11951" w:rsidP="003F5E90">
      <w:pPr>
        <w:spacing w:after="0" w:line="240" w:lineRule="auto"/>
      </w:pPr>
      <w:r>
        <w:separator/>
      </w:r>
    </w:p>
  </w:footnote>
  <w:footnote w:type="continuationSeparator" w:id="0">
    <w:p w14:paraId="100BFD4E" w14:textId="77777777" w:rsidR="00A11951" w:rsidRDefault="00A11951" w:rsidP="003F5E90">
      <w:pPr>
        <w:spacing w:after="0" w:line="240" w:lineRule="auto"/>
      </w:pPr>
      <w:r>
        <w:continuationSeparator/>
      </w:r>
    </w:p>
  </w:footnote>
</w:footnotes>
</file>

<file path=word/intelligence2.xml><?xml version="1.0" encoding="utf-8"?>
<int2:intelligence xmlns:int2="http://schemas.microsoft.com/office/intelligence/2020/intelligence" xmlns:oel="http://schemas.microsoft.com/office/2019/extlst">
  <int2:observations>
    <int2:textHash int2:hashCode="KQW4dk8oMIKWXg" int2:id="ZQxncnVG">
      <int2:state int2:value="Rejected" int2:type="AugLoop_Text_Critique"/>
    </int2:textHash>
    <int2:textHash int2:hashCode="A7g/LXAZWmsXoY" int2:id="694U8G3S">
      <int2:state int2:value="Rejected" int2:type="LegacyProofing"/>
    </int2:textHash>
    <int2:textHash int2:hashCode="Z3CIh5dZvZ2G7V" int2:id="A4XO9nlR">
      <int2:state int2:value="Rejected" int2:type="AugLoop_Text_Critique"/>
      <int2:state int2:value="Rejected" int2:type="LegacyProofing"/>
    </int2:textHash>
  </int2:observations>
  <int2:intelligenceSettings/>
  <int2:onDemandWorkflows>
    <int2:onDemandWorkflow int2:type="SimilarityCheck" int2:paragraphVersions="1E9A4B78-0F8405DB 63C041BD-51C5BB2D 0EEC1B5A-6E4C379B 5D449A4B-7A53321B 03579748-15C556CD 700673F1-3DCBBEB0 6D83781F-7E7D5C3D 6EC014A5-08CCFA2E 53757B4F-7616BC83 781EC219-20AC567A 667AA298-178E840E 0ED2B5C6-784ED154 05E94020-6C857CB5 78B6E244-5DDC7199 0476781A-58E7B513 5313C3F6-33B4C8A5 39A32B31-3FD33F00 3B4148C4-785BC179 2FD675A9-31538015 6B657341-01BC64C0 462A2314-73C66DB2 4BBE0C68-4C91EB84 15050FE5-0516948C 09EF7C7D-414176D4 13EE7533-31725339 03E7F2DC-154F7335 24037C4A-01E1B86C 4B6CA907-52E49F4F 1060BF3A-14B0D9C3 5F9EB9F9-7E66E8A5 26F24DE9-276D5597 287939D4-4DAC47CA 654AFF0D-09277A6E 3297E2C1-394701BD 217D95F1-7D7ACFB1 61367FC2-488BC2AC 09052BBB-037C79D8 05668B64-2EF7F8E0 38257431-06C34254 798E6702-248EB0C5 554A4557-5FF2119C 6680502F-15312F03 5F9CCE36-7C41995D 0B1D6D83-063FE7DC 23A4F044-668B0D37 6C5D7835-39327C30 1D8A1305-0592A2A8 7A9E149F-10E12C63 29708225-77777777 2CFDB714-2CF47F67 1A462AB5-1428E102 4A424789-2AF49F5E 32007CA4-0AFE4811 20BC06DE-2C0C2E94 504954AD-0450BF3C 655E36B6-2B7D6321 26DBD693-7789AD4B 3BBF6092-37E88C91 6F65741C-129A2036 3DD2810C-77777777 46F44670-67C51F02"/>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D9805C"/>
    <w:multiLevelType w:val="hybridMultilevel"/>
    <w:tmpl w:val="91C8145E"/>
    <w:lvl w:ilvl="0" w:tplc="AE1A8B68">
      <w:start w:val="1"/>
      <w:numFmt w:val="bullet"/>
      <w:lvlText w:val=""/>
      <w:lvlJc w:val="left"/>
      <w:pPr>
        <w:ind w:left="720" w:hanging="360"/>
      </w:pPr>
      <w:rPr>
        <w:rFonts w:ascii="Symbol" w:hAnsi="Symbol" w:hint="default"/>
      </w:rPr>
    </w:lvl>
    <w:lvl w:ilvl="1" w:tplc="86F6F47A">
      <w:start w:val="1"/>
      <w:numFmt w:val="bullet"/>
      <w:lvlText w:val="o"/>
      <w:lvlJc w:val="left"/>
      <w:pPr>
        <w:ind w:left="1440" w:hanging="360"/>
      </w:pPr>
      <w:rPr>
        <w:rFonts w:ascii="Courier New" w:hAnsi="Courier New" w:hint="default"/>
      </w:rPr>
    </w:lvl>
    <w:lvl w:ilvl="2" w:tplc="AD60D8A8">
      <w:start w:val="1"/>
      <w:numFmt w:val="bullet"/>
      <w:lvlText w:val=""/>
      <w:lvlJc w:val="left"/>
      <w:pPr>
        <w:ind w:left="2160" w:hanging="360"/>
      </w:pPr>
      <w:rPr>
        <w:rFonts w:ascii="Wingdings" w:hAnsi="Wingdings" w:hint="default"/>
      </w:rPr>
    </w:lvl>
    <w:lvl w:ilvl="3" w:tplc="616C08CA">
      <w:start w:val="1"/>
      <w:numFmt w:val="bullet"/>
      <w:lvlText w:val=""/>
      <w:lvlJc w:val="left"/>
      <w:pPr>
        <w:ind w:left="2880" w:hanging="360"/>
      </w:pPr>
      <w:rPr>
        <w:rFonts w:ascii="Symbol" w:hAnsi="Symbol" w:hint="default"/>
      </w:rPr>
    </w:lvl>
    <w:lvl w:ilvl="4" w:tplc="7A826E22">
      <w:start w:val="1"/>
      <w:numFmt w:val="bullet"/>
      <w:lvlText w:val="o"/>
      <w:lvlJc w:val="left"/>
      <w:pPr>
        <w:ind w:left="3600" w:hanging="360"/>
      </w:pPr>
      <w:rPr>
        <w:rFonts w:ascii="Courier New" w:hAnsi="Courier New" w:hint="default"/>
      </w:rPr>
    </w:lvl>
    <w:lvl w:ilvl="5" w:tplc="AA40DB5C">
      <w:start w:val="1"/>
      <w:numFmt w:val="bullet"/>
      <w:lvlText w:val=""/>
      <w:lvlJc w:val="left"/>
      <w:pPr>
        <w:ind w:left="4320" w:hanging="360"/>
      </w:pPr>
      <w:rPr>
        <w:rFonts w:ascii="Wingdings" w:hAnsi="Wingdings" w:hint="default"/>
      </w:rPr>
    </w:lvl>
    <w:lvl w:ilvl="6" w:tplc="06204022">
      <w:start w:val="1"/>
      <w:numFmt w:val="bullet"/>
      <w:lvlText w:val=""/>
      <w:lvlJc w:val="left"/>
      <w:pPr>
        <w:ind w:left="5040" w:hanging="360"/>
      </w:pPr>
      <w:rPr>
        <w:rFonts w:ascii="Symbol" w:hAnsi="Symbol" w:hint="default"/>
      </w:rPr>
    </w:lvl>
    <w:lvl w:ilvl="7" w:tplc="E360654E">
      <w:start w:val="1"/>
      <w:numFmt w:val="bullet"/>
      <w:lvlText w:val="o"/>
      <w:lvlJc w:val="left"/>
      <w:pPr>
        <w:ind w:left="5760" w:hanging="360"/>
      </w:pPr>
      <w:rPr>
        <w:rFonts w:ascii="Courier New" w:hAnsi="Courier New" w:hint="default"/>
      </w:rPr>
    </w:lvl>
    <w:lvl w:ilvl="8" w:tplc="D7CE8D72">
      <w:start w:val="1"/>
      <w:numFmt w:val="bullet"/>
      <w:lvlText w:val=""/>
      <w:lvlJc w:val="left"/>
      <w:pPr>
        <w:ind w:left="6480" w:hanging="360"/>
      </w:pPr>
      <w:rPr>
        <w:rFonts w:ascii="Wingdings" w:hAnsi="Wingdings" w:hint="default"/>
      </w:rPr>
    </w:lvl>
  </w:abstractNum>
  <w:abstractNum w:abstractNumId="1" w15:restartNumberingAfterBreak="0">
    <w:nsid w:val="03D126C7"/>
    <w:multiLevelType w:val="hybridMultilevel"/>
    <w:tmpl w:val="C0D402FA"/>
    <w:lvl w:ilvl="0" w:tplc="312E35EA">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5F31B59"/>
    <w:multiLevelType w:val="hybridMultilevel"/>
    <w:tmpl w:val="ECDE9B40"/>
    <w:lvl w:ilvl="0" w:tplc="567C2DB0">
      <w:start w:val="1"/>
      <w:numFmt w:val="upperLetter"/>
      <w:lvlText w:val="%1."/>
      <w:lvlJc w:val="left"/>
      <w:pPr>
        <w:ind w:left="720" w:hanging="360"/>
      </w:pPr>
    </w:lvl>
    <w:lvl w:ilvl="1" w:tplc="4800BE7E">
      <w:start w:val="1"/>
      <w:numFmt w:val="lowerLetter"/>
      <w:lvlText w:val="%2."/>
      <w:lvlJc w:val="left"/>
      <w:pPr>
        <w:ind w:left="1440" w:hanging="360"/>
      </w:pPr>
    </w:lvl>
    <w:lvl w:ilvl="2" w:tplc="5A282420">
      <w:start w:val="1"/>
      <w:numFmt w:val="lowerRoman"/>
      <w:lvlText w:val="%3."/>
      <w:lvlJc w:val="right"/>
      <w:pPr>
        <w:ind w:left="2160" w:hanging="180"/>
      </w:pPr>
    </w:lvl>
    <w:lvl w:ilvl="3" w:tplc="38384AE0">
      <w:start w:val="1"/>
      <w:numFmt w:val="decimal"/>
      <w:lvlText w:val="%4."/>
      <w:lvlJc w:val="left"/>
      <w:pPr>
        <w:ind w:left="2880" w:hanging="360"/>
      </w:pPr>
    </w:lvl>
    <w:lvl w:ilvl="4" w:tplc="FE2ED70E">
      <w:start w:val="1"/>
      <w:numFmt w:val="lowerLetter"/>
      <w:lvlText w:val="%5."/>
      <w:lvlJc w:val="left"/>
      <w:pPr>
        <w:ind w:left="3600" w:hanging="360"/>
      </w:pPr>
    </w:lvl>
    <w:lvl w:ilvl="5" w:tplc="C7221C84">
      <w:start w:val="1"/>
      <w:numFmt w:val="lowerRoman"/>
      <w:lvlText w:val="%6."/>
      <w:lvlJc w:val="right"/>
      <w:pPr>
        <w:ind w:left="4320" w:hanging="180"/>
      </w:pPr>
    </w:lvl>
    <w:lvl w:ilvl="6" w:tplc="504CF2FA">
      <w:start w:val="1"/>
      <w:numFmt w:val="decimal"/>
      <w:lvlText w:val="%7."/>
      <w:lvlJc w:val="left"/>
      <w:pPr>
        <w:ind w:left="5040" w:hanging="360"/>
      </w:pPr>
    </w:lvl>
    <w:lvl w:ilvl="7" w:tplc="FDEA893E">
      <w:start w:val="1"/>
      <w:numFmt w:val="lowerLetter"/>
      <w:lvlText w:val="%8."/>
      <w:lvlJc w:val="left"/>
      <w:pPr>
        <w:ind w:left="5760" w:hanging="360"/>
      </w:pPr>
    </w:lvl>
    <w:lvl w:ilvl="8" w:tplc="7A4AC902">
      <w:start w:val="1"/>
      <w:numFmt w:val="lowerRoman"/>
      <w:lvlText w:val="%9."/>
      <w:lvlJc w:val="right"/>
      <w:pPr>
        <w:ind w:left="6480" w:hanging="180"/>
      </w:pPr>
    </w:lvl>
  </w:abstractNum>
  <w:abstractNum w:abstractNumId="3" w15:restartNumberingAfterBreak="0">
    <w:nsid w:val="08BF5816"/>
    <w:multiLevelType w:val="hybridMultilevel"/>
    <w:tmpl w:val="F93C2834"/>
    <w:lvl w:ilvl="0" w:tplc="FFFFFFFF">
      <w:start w:val="1"/>
      <w:numFmt w:val="decimal"/>
      <w:lvlText w:val="%1."/>
      <w:lvlJc w:val="left"/>
      <w:pPr>
        <w:ind w:left="720" w:hanging="360"/>
      </w:pPr>
    </w:lvl>
    <w:lvl w:ilvl="1" w:tplc="8FB80C86">
      <w:start w:val="1"/>
      <w:numFmt w:val="lowerLetter"/>
      <w:lvlText w:val="%2."/>
      <w:lvlJc w:val="left"/>
      <w:pPr>
        <w:ind w:left="1440" w:hanging="360"/>
      </w:pPr>
    </w:lvl>
    <w:lvl w:ilvl="2" w:tplc="CBD2B940">
      <w:start w:val="1"/>
      <w:numFmt w:val="lowerRoman"/>
      <w:lvlText w:val="%3."/>
      <w:lvlJc w:val="right"/>
      <w:pPr>
        <w:ind w:left="2160" w:hanging="180"/>
      </w:pPr>
    </w:lvl>
    <w:lvl w:ilvl="3" w:tplc="5F5E1A80">
      <w:start w:val="1"/>
      <w:numFmt w:val="decimal"/>
      <w:lvlText w:val="%4."/>
      <w:lvlJc w:val="left"/>
      <w:pPr>
        <w:ind w:left="2880" w:hanging="360"/>
      </w:pPr>
    </w:lvl>
    <w:lvl w:ilvl="4" w:tplc="E776222E">
      <w:start w:val="1"/>
      <w:numFmt w:val="lowerLetter"/>
      <w:lvlText w:val="%5."/>
      <w:lvlJc w:val="left"/>
      <w:pPr>
        <w:ind w:left="3600" w:hanging="360"/>
      </w:pPr>
    </w:lvl>
    <w:lvl w:ilvl="5" w:tplc="B360E772">
      <w:start w:val="1"/>
      <w:numFmt w:val="lowerRoman"/>
      <w:lvlText w:val="%6."/>
      <w:lvlJc w:val="right"/>
      <w:pPr>
        <w:ind w:left="4320" w:hanging="180"/>
      </w:pPr>
    </w:lvl>
    <w:lvl w:ilvl="6" w:tplc="BB94B99C">
      <w:start w:val="1"/>
      <w:numFmt w:val="decimal"/>
      <w:lvlText w:val="%7."/>
      <w:lvlJc w:val="left"/>
      <w:pPr>
        <w:ind w:left="5040" w:hanging="360"/>
      </w:pPr>
    </w:lvl>
    <w:lvl w:ilvl="7" w:tplc="3726004A">
      <w:start w:val="1"/>
      <w:numFmt w:val="lowerLetter"/>
      <w:lvlText w:val="%8."/>
      <w:lvlJc w:val="left"/>
      <w:pPr>
        <w:ind w:left="5760" w:hanging="360"/>
      </w:pPr>
    </w:lvl>
    <w:lvl w:ilvl="8" w:tplc="5FF25A72">
      <w:start w:val="1"/>
      <w:numFmt w:val="lowerRoman"/>
      <w:lvlText w:val="%9."/>
      <w:lvlJc w:val="right"/>
      <w:pPr>
        <w:ind w:left="6480" w:hanging="180"/>
      </w:pPr>
    </w:lvl>
  </w:abstractNum>
  <w:abstractNum w:abstractNumId="4" w15:restartNumberingAfterBreak="0">
    <w:nsid w:val="120DE09B"/>
    <w:multiLevelType w:val="hybridMultilevel"/>
    <w:tmpl w:val="F64419D8"/>
    <w:lvl w:ilvl="0" w:tplc="DD5EEAB8">
      <w:start w:val="1"/>
      <w:numFmt w:val="bullet"/>
      <w:lvlText w:val=""/>
      <w:lvlJc w:val="left"/>
      <w:pPr>
        <w:ind w:left="720" w:hanging="360"/>
      </w:pPr>
      <w:rPr>
        <w:rFonts w:ascii="Symbol" w:hAnsi="Symbol" w:hint="default"/>
      </w:rPr>
    </w:lvl>
    <w:lvl w:ilvl="1" w:tplc="31D63DE4">
      <w:start w:val="1"/>
      <w:numFmt w:val="bullet"/>
      <w:lvlText w:val="o"/>
      <w:lvlJc w:val="left"/>
      <w:pPr>
        <w:ind w:left="1440" w:hanging="360"/>
      </w:pPr>
      <w:rPr>
        <w:rFonts w:ascii="Courier New" w:hAnsi="Courier New" w:hint="default"/>
      </w:rPr>
    </w:lvl>
    <w:lvl w:ilvl="2" w:tplc="C9B6BE7C">
      <w:start w:val="1"/>
      <w:numFmt w:val="bullet"/>
      <w:lvlText w:val=""/>
      <w:lvlJc w:val="left"/>
      <w:pPr>
        <w:ind w:left="2160" w:hanging="360"/>
      </w:pPr>
      <w:rPr>
        <w:rFonts w:ascii="Wingdings" w:hAnsi="Wingdings" w:hint="default"/>
      </w:rPr>
    </w:lvl>
    <w:lvl w:ilvl="3" w:tplc="111E154A">
      <w:start w:val="1"/>
      <w:numFmt w:val="bullet"/>
      <w:lvlText w:val=""/>
      <w:lvlJc w:val="left"/>
      <w:pPr>
        <w:ind w:left="2880" w:hanging="360"/>
      </w:pPr>
      <w:rPr>
        <w:rFonts w:ascii="Symbol" w:hAnsi="Symbol" w:hint="default"/>
      </w:rPr>
    </w:lvl>
    <w:lvl w:ilvl="4" w:tplc="0B7A93AE">
      <w:start w:val="1"/>
      <w:numFmt w:val="bullet"/>
      <w:lvlText w:val="o"/>
      <w:lvlJc w:val="left"/>
      <w:pPr>
        <w:ind w:left="3600" w:hanging="360"/>
      </w:pPr>
      <w:rPr>
        <w:rFonts w:ascii="Courier New" w:hAnsi="Courier New" w:hint="default"/>
      </w:rPr>
    </w:lvl>
    <w:lvl w:ilvl="5" w:tplc="DEB44562">
      <w:start w:val="1"/>
      <w:numFmt w:val="bullet"/>
      <w:lvlText w:val=""/>
      <w:lvlJc w:val="left"/>
      <w:pPr>
        <w:ind w:left="4320" w:hanging="360"/>
      </w:pPr>
      <w:rPr>
        <w:rFonts w:ascii="Wingdings" w:hAnsi="Wingdings" w:hint="default"/>
      </w:rPr>
    </w:lvl>
    <w:lvl w:ilvl="6" w:tplc="443AF47C">
      <w:start w:val="1"/>
      <w:numFmt w:val="bullet"/>
      <w:lvlText w:val=""/>
      <w:lvlJc w:val="left"/>
      <w:pPr>
        <w:ind w:left="5040" w:hanging="360"/>
      </w:pPr>
      <w:rPr>
        <w:rFonts w:ascii="Symbol" w:hAnsi="Symbol" w:hint="default"/>
      </w:rPr>
    </w:lvl>
    <w:lvl w:ilvl="7" w:tplc="BFDCF81A">
      <w:start w:val="1"/>
      <w:numFmt w:val="bullet"/>
      <w:lvlText w:val="o"/>
      <w:lvlJc w:val="left"/>
      <w:pPr>
        <w:ind w:left="5760" w:hanging="360"/>
      </w:pPr>
      <w:rPr>
        <w:rFonts w:ascii="Courier New" w:hAnsi="Courier New" w:hint="default"/>
      </w:rPr>
    </w:lvl>
    <w:lvl w:ilvl="8" w:tplc="9640B3B2">
      <w:start w:val="1"/>
      <w:numFmt w:val="bullet"/>
      <w:lvlText w:val=""/>
      <w:lvlJc w:val="left"/>
      <w:pPr>
        <w:ind w:left="6480" w:hanging="360"/>
      </w:pPr>
      <w:rPr>
        <w:rFonts w:ascii="Wingdings" w:hAnsi="Wingdings" w:hint="default"/>
      </w:rPr>
    </w:lvl>
  </w:abstractNum>
  <w:abstractNum w:abstractNumId="5" w15:restartNumberingAfterBreak="0">
    <w:nsid w:val="12F125C0"/>
    <w:multiLevelType w:val="hybridMultilevel"/>
    <w:tmpl w:val="2D429A42"/>
    <w:lvl w:ilvl="0" w:tplc="3B08F02C">
      <w:start w:val="1"/>
      <w:numFmt w:val="bullet"/>
      <w:lvlText w:val="-"/>
      <w:lvlJc w:val="left"/>
      <w:pPr>
        <w:ind w:left="720" w:hanging="360"/>
      </w:pPr>
      <w:rPr>
        <w:rFonts w:ascii="Calibri" w:hAnsi="Calibri" w:hint="default"/>
      </w:rPr>
    </w:lvl>
    <w:lvl w:ilvl="1" w:tplc="77DCA22C">
      <w:start w:val="1"/>
      <w:numFmt w:val="bullet"/>
      <w:lvlText w:val="o"/>
      <w:lvlJc w:val="left"/>
      <w:pPr>
        <w:ind w:left="1440" w:hanging="360"/>
      </w:pPr>
      <w:rPr>
        <w:rFonts w:ascii="Courier New" w:hAnsi="Courier New" w:hint="default"/>
      </w:rPr>
    </w:lvl>
    <w:lvl w:ilvl="2" w:tplc="E0BC437C">
      <w:start w:val="1"/>
      <w:numFmt w:val="bullet"/>
      <w:lvlText w:val=""/>
      <w:lvlJc w:val="left"/>
      <w:pPr>
        <w:ind w:left="2160" w:hanging="360"/>
      </w:pPr>
      <w:rPr>
        <w:rFonts w:ascii="Wingdings" w:hAnsi="Wingdings" w:hint="default"/>
      </w:rPr>
    </w:lvl>
    <w:lvl w:ilvl="3" w:tplc="79C02C10">
      <w:start w:val="1"/>
      <w:numFmt w:val="bullet"/>
      <w:lvlText w:val=""/>
      <w:lvlJc w:val="left"/>
      <w:pPr>
        <w:ind w:left="2880" w:hanging="360"/>
      </w:pPr>
      <w:rPr>
        <w:rFonts w:ascii="Symbol" w:hAnsi="Symbol" w:hint="default"/>
      </w:rPr>
    </w:lvl>
    <w:lvl w:ilvl="4" w:tplc="E06E880C">
      <w:start w:val="1"/>
      <w:numFmt w:val="bullet"/>
      <w:lvlText w:val="o"/>
      <w:lvlJc w:val="left"/>
      <w:pPr>
        <w:ind w:left="3600" w:hanging="360"/>
      </w:pPr>
      <w:rPr>
        <w:rFonts w:ascii="Courier New" w:hAnsi="Courier New" w:hint="default"/>
      </w:rPr>
    </w:lvl>
    <w:lvl w:ilvl="5" w:tplc="CBE6BE5E">
      <w:start w:val="1"/>
      <w:numFmt w:val="bullet"/>
      <w:lvlText w:val=""/>
      <w:lvlJc w:val="left"/>
      <w:pPr>
        <w:ind w:left="4320" w:hanging="360"/>
      </w:pPr>
      <w:rPr>
        <w:rFonts w:ascii="Wingdings" w:hAnsi="Wingdings" w:hint="default"/>
      </w:rPr>
    </w:lvl>
    <w:lvl w:ilvl="6" w:tplc="D1AC6AF4">
      <w:start w:val="1"/>
      <w:numFmt w:val="bullet"/>
      <w:lvlText w:val=""/>
      <w:lvlJc w:val="left"/>
      <w:pPr>
        <w:ind w:left="5040" w:hanging="360"/>
      </w:pPr>
      <w:rPr>
        <w:rFonts w:ascii="Symbol" w:hAnsi="Symbol" w:hint="default"/>
      </w:rPr>
    </w:lvl>
    <w:lvl w:ilvl="7" w:tplc="9314ED9E">
      <w:start w:val="1"/>
      <w:numFmt w:val="bullet"/>
      <w:lvlText w:val="o"/>
      <w:lvlJc w:val="left"/>
      <w:pPr>
        <w:ind w:left="5760" w:hanging="360"/>
      </w:pPr>
      <w:rPr>
        <w:rFonts w:ascii="Courier New" w:hAnsi="Courier New" w:hint="default"/>
      </w:rPr>
    </w:lvl>
    <w:lvl w:ilvl="8" w:tplc="449478EA">
      <w:start w:val="1"/>
      <w:numFmt w:val="bullet"/>
      <w:lvlText w:val=""/>
      <w:lvlJc w:val="left"/>
      <w:pPr>
        <w:ind w:left="6480" w:hanging="360"/>
      </w:pPr>
      <w:rPr>
        <w:rFonts w:ascii="Wingdings" w:hAnsi="Wingdings" w:hint="default"/>
      </w:rPr>
    </w:lvl>
  </w:abstractNum>
  <w:abstractNum w:abstractNumId="6" w15:restartNumberingAfterBreak="0">
    <w:nsid w:val="13BCCB69"/>
    <w:multiLevelType w:val="hybridMultilevel"/>
    <w:tmpl w:val="C6589296"/>
    <w:lvl w:ilvl="0" w:tplc="FD9CEE4A">
      <w:start w:val="1"/>
      <w:numFmt w:val="decimal"/>
      <w:lvlText w:val="%1."/>
      <w:lvlJc w:val="left"/>
      <w:pPr>
        <w:ind w:left="720" w:hanging="360"/>
      </w:pPr>
    </w:lvl>
    <w:lvl w:ilvl="1" w:tplc="55CE397E">
      <w:start w:val="1"/>
      <w:numFmt w:val="lowerLetter"/>
      <w:lvlText w:val="%2."/>
      <w:lvlJc w:val="left"/>
      <w:pPr>
        <w:ind w:left="1440" w:hanging="360"/>
      </w:pPr>
    </w:lvl>
    <w:lvl w:ilvl="2" w:tplc="F06C1282">
      <w:start w:val="1"/>
      <w:numFmt w:val="lowerRoman"/>
      <w:lvlText w:val="%3."/>
      <w:lvlJc w:val="right"/>
      <w:pPr>
        <w:ind w:left="2160" w:hanging="180"/>
      </w:pPr>
    </w:lvl>
    <w:lvl w:ilvl="3" w:tplc="6CAEC6F8">
      <w:start w:val="1"/>
      <w:numFmt w:val="decimal"/>
      <w:lvlText w:val="%4."/>
      <w:lvlJc w:val="left"/>
      <w:pPr>
        <w:ind w:left="2880" w:hanging="360"/>
      </w:pPr>
    </w:lvl>
    <w:lvl w:ilvl="4" w:tplc="D63C7178">
      <w:start w:val="1"/>
      <w:numFmt w:val="lowerLetter"/>
      <w:lvlText w:val="%5."/>
      <w:lvlJc w:val="left"/>
      <w:pPr>
        <w:ind w:left="3600" w:hanging="360"/>
      </w:pPr>
    </w:lvl>
    <w:lvl w:ilvl="5" w:tplc="6406C64A">
      <w:start w:val="1"/>
      <w:numFmt w:val="lowerRoman"/>
      <w:lvlText w:val="%6."/>
      <w:lvlJc w:val="right"/>
      <w:pPr>
        <w:ind w:left="4320" w:hanging="180"/>
      </w:pPr>
    </w:lvl>
    <w:lvl w:ilvl="6" w:tplc="7DE8C344">
      <w:start w:val="1"/>
      <w:numFmt w:val="decimal"/>
      <w:lvlText w:val="%7."/>
      <w:lvlJc w:val="left"/>
      <w:pPr>
        <w:ind w:left="5040" w:hanging="360"/>
      </w:pPr>
    </w:lvl>
    <w:lvl w:ilvl="7" w:tplc="A3D4A932">
      <w:start w:val="1"/>
      <w:numFmt w:val="lowerLetter"/>
      <w:lvlText w:val="%8."/>
      <w:lvlJc w:val="left"/>
      <w:pPr>
        <w:ind w:left="5760" w:hanging="360"/>
      </w:pPr>
    </w:lvl>
    <w:lvl w:ilvl="8" w:tplc="4BFED040">
      <w:start w:val="1"/>
      <w:numFmt w:val="lowerRoman"/>
      <w:lvlText w:val="%9."/>
      <w:lvlJc w:val="right"/>
      <w:pPr>
        <w:ind w:left="6480" w:hanging="180"/>
      </w:pPr>
    </w:lvl>
  </w:abstractNum>
  <w:abstractNum w:abstractNumId="7" w15:restartNumberingAfterBreak="0">
    <w:nsid w:val="17BA5B8C"/>
    <w:multiLevelType w:val="hybridMultilevel"/>
    <w:tmpl w:val="7C16ECC4"/>
    <w:lvl w:ilvl="0" w:tplc="E428648A">
      <w:start w:val="1"/>
      <w:numFmt w:val="bullet"/>
      <w:lvlText w:val=""/>
      <w:lvlJc w:val="left"/>
      <w:pPr>
        <w:ind w:left="720" w:hanging="360"/>
      </w:pPr>
      <w:rPr>
        <w:rFonts w:ascii="Symbol" w:hAnsi="Symbol" w:hint="default"/>
      </w:rPr>
    </w:lvl>
    <w:lvl w:ilvl="1" w:tplc="8F74DB30">
      <w:start w:val="1"/>
      <w:numFmt w:val="bullet"/>
      <w:lvlText w:val="o"/>
      <w:lvlJc w:val="left"/>
      <w:pPr>
        <w:ind w:left="1440" w:hanging="360"/>
      </w:pPr>
      <w:rPr>
        <w:rFonts w:ascii="Courier New" w:hAnsi="Courier New" w:hint="default"/>
      </w:rPr>
    </w:lvl>
    <w:lvl w:ilvl="2" w:tplc="5A7A4D8A">
      <w:start w:val="1"/>
      <w:numFmt w:val="bullet"/>
      <w:lvlText w:val=""/>
      <w:lvlJc w:val="left"/>
      <w:pPr>
        <w:ind w:left="2160" w:hanging="360"/>
      </w:pPr>
      <w:rPr>
        <w:rFonts w:ascii="Wingdings" w:hAnsi="Wingdings" w:hint="default"/>
      </w:rPr>
    </w:lvl>
    <w:lvl w:ilvl="3" w:tplc="3F200196">
      <w:start w:val="1"/>
      <w:numFmt w:val="bullet"/>
      <w:lvlText w:val=""/>
      <w:lvlJc w:val="left"/>
      <w:pPr>
        <w:ind w:left="2880" w:hanging="360"/>
      </w:pPr>
      <w:rPr>
        <w:rFonts w:ascii="Symbol" w:hAnsi="Symbol" w:hint="default"/>
      </w:rPr>
    </w:lvl>
    <w:lvl w:ilvl="4" w:tplc="3CF2A3AC">
      <w:start w:val="1"/>
      <w:numFmt w:val="bullet"/>
      <w:lvlText w:val="o"/>
      <w:lvlJc w:val="left"/>
      <w:pPr>
        <w:ind w:left="3600" w:hanging="360"/>
      </w:pPr>
      <w:rPr>
        <w:rFonts w:ascii="Courier New" w:hAnsi="Courier New" w:hint="default"/>
      </w:rPr>
    </w:lvl>
    <w:lvl w:ilvl="5" w:tplc="9CF03D7A">
      <w:start w:val="1"/>
      <w:numFmt w:val="bullet"/>
      <w:lvlText w:val=""/>
      <w:lvlJc w:val="left"/>
      <w:pPr>
        <w:ind w:left="4320" w:hanging="360"/>
      </w:pPr>
      <w:rPr>
        <w:rFonts w:ascii="Wingdings" w:hAnsi="Wingdings" w:hint="default"/>
      </w:rPr>
    </w:lvl>
    <w:lvl w:ilvl="6" w:tplc="CDBE8516">
      <w:start w:val="1"/>
      <w:numFmt w:val="bullet"/>
      <w:lvlText w:val=""/>
      <w:lvlJc w:val="left"/>
      <w:pPr>
        <w:ind w:left="5040" w:hanging="360"/>
      </w:pPr>
      <w:rPr>
        <w:rFonts w:ascii="Symbol" w:hAnsi="Symbol" w:hint="default"/>
      </w:rPr>
    </w:lvl>
    <w:lvl w:ilvl="7" w:tplc="341A5AA2">
      <w:start w:val="1"/>
      <w:numFmt w:val="bullet"/>
      <w:lvlText w:val="o"/>
      <w:lvlJc w:val="left"/>
      <w:pPr>
        <w:ind w:left="5760" w:hanging="360"/>
      </w:pPr>
      <w:rPr>
        <w:rFonts w:ascii="Courier New" w:hAnsi="Courier New" w:hint="default"/>
      </w:rPr>
    </w:lvl>
    <w:lvl w:ilvl="8" w:tplc="4C1AED74">
      <w:start w:val="1"/>
      <w:numFmt w:val="bullet"/>
      <w:lvlText w:val=""/>
      <w:lvlJc w:val="left"/>
      <w:pPr>
        <w:ind w:left="6480" w:hanging="360"/>
      </w:pPr>
      <w:rPr>
        <w:rFonts w:ascii="Wingdings" w:hAnsi="Wingdings" w:hint="default"/>
      </w:rPr>
    </w:lvl>
  </w:abstractNum>
  <w:abstractNum w:abstractNumId="8" w15:restartNumberingAfterBreak="0">
    <w:nsid w:val="17EBA2AD"/>
    <w:multiLevelType w:val="hybridMultilevel"/>
    <w:tmpl w:val="B9EADF32"/>
    <w:lvl w:ilvl="0" w:tplc="0B38A6EA">
      <w:start w:val="1"/>
      <w:numFmt w:val="decimal"/>
      <w:lvlText w:val="%1."/>
      <w:lvlJc w:val="left"/>
      <w:pPr>
        <w:ind w:left="720" w:hanging="360"/>
      </w:pPr>
    </w:lvl>
    <w:lvl w:ilvl="1" w:tplc="12DCC4EA">
      <w:start w:val="1"/>
      <w:numFmt w:val="lowerLetter"/>
      <w:lvlText w:val="%2."/>
      <w:lvlJc w:val="left"/>
      <w:pPr>
        <w:ind w:left="1440" w:hanging="360"/>
      </w:pPr>
    </w:lvl>
    <w:lvl w:ilvl="2" w:tplc="E0EC4E60">
      <w:start w:val="1"/>
      <w:numFmt w:val="lowerRoman"/>
      <w:lvlText w:val="%3."/>
      <w:lvlJc w:val="right"/>
      <w:pPr>
        <w:ind w:left="2160" w:hanging="180"/>
      </w:pPr>
    </w:lvl>
    <w:lvl w:ilvl="3" w:tplc="2AD44D00">
      <w:start w:val="1"/>
      <w:numFmt w:val="decimal"/>
      <w:lvlText w:val="%4."/>
      <w:lvlJc w:val="left"/>
      <w:pPr>
        <w:ind w:left="2880" w:hanging="360"/>
      </w:pPr>
    </w:lvl>
    <w:lvl w:ilvl="4" w:tplc="4E34843A">
      <w:start w:val="1"/>
      <w:numFmt w:val="lowerLetter"/>
      <w:lvlText w:val="%5."/>
      <w:lvlJc w:val="left"/>
      <w:pPr>
        <w:ind w:left="3600" w:hanging="360"/>
      </w:pPr>
    </w:lvl>
    <w:lvl w:ilvl="5" w:tplc="34003EAC">
      <w:start w:val="1"/>
      <w:numFmt w:val="lowerRoman"/>
      <w:lvlText w:val="%6."/>
      <w:lvlJc w:val="right"/>
      <w:pPr>
        <w:ind w:left="4320" w:hanging="180"/>
      </w:pPr>
    </w:lvl>
    <w:lvl w:ilvl="6" w:tplc="BA141C2C">
      <w:start w:val="1"/>
      <w:numFmt w:val="decimal"/>
      <w:lvlText w:val="%7."/>
      <w:lvlJc w:val="left"/>
      <w:pPr>
        <w:ind w:left="5040" w:hanging="360"/>
      </w:pPr>
    </w:lvl>
    <w:lvl w:ilvl="7" w:tplc="0A3AAB5A">
      <w:start w:val="1"/>
      <w:numFmt w:val="lowerLetter"/>
      <w:lvlText w:val="%8."/>
      <w:lvlJc w:val="left"/>
      <w:pPr>
        <w:ind w:left="5760" w:hanging="360"/>
      </w:pPr>
    </w:lvl>
    <w:lvl w:ilvl="8" w:tplc="19BA489C">
      <w:start w:val="1"/>
      <w:numFmt w:val="lowerRoman"/>
      <w:lvlText w:val="%9."/>
      <w:lvlJc w:val="right"/>
      <w:pPr>
        <w:ind w:left="6480" w:hanging="180"/>
      </w:pPr>
    </w:lvl>
  </w:abstractNum>
  <w:abstractNum w:abstractNumId="9" w15:restartNumberingAfterBreak="0">
    <w:nsid w:val="2089E7C9"/>
    <w:multiLevelType w:val="hybridMultilevel"/>
    <w:tmpl w:val="11F44594"/>
    <w:lvl w:ilvl="0" w:tplc="C010E1CC">
      <w:start w:val="1"/>
      <w:numFmt w:val="bullet"/>
      <w:lvlText w:val=""/>
      <w:lvlJc w:val="left"/>
      <w:pPr>
        <w:ind w:left="720" w:hanging="360"/>
      </w:pPr>
      <w:rPr>
        <w:rFonts w:ascii="Symbol" w:hAnsi="Symbol" w:hint="default"/>
      </w:rPr>
    </w:lvl>
    <w:lvl w:ilvl="1" w:tplc="037E6996">
      <w:start w:val="1"/>
      <w:numFmt w:val="bullet"/>
      <w:lvlText w:val="o"/>
      <w:lvlJc w:val="left"/>
      <w:pPr>
        <w:ind w:left="1440" w:hanging="360"/>
      </w:pPr>
      <w:rPr>
        <w:rFonts w:ascii="Courier New" w:hAnsi="Courier New" w:hint="default"/>
      </w:rPr>
    </w:lvl>
    <w:lvl w:ilvl="2" w:tplc="134803AC">
      <w:start w:val="1"/>
      <w:numFmt w:val="bullet"/>
      <w:lvlText w:val=""/>
      <w:lvlJc w:val="left"/>
      <w:pPr>
        <w:ind w:left="2160" w:hanging="360"/>
      </w:pPr>
      <w:rPr>
        <w:rFonts w:ascii="Wingdings" w:hAnsi="Wingdings" w:hint="default"/>
      </w:rPr>
    </w:lvl>
    <w:lvl w:ilvl="3" w:tplc="25323086">
      <w:start w:val="1"/>
      <w:numFmt w:val="bullet"/>
      <w:lvlText w:val=""/>
      <w:lvlJc w:val="left"/>
      <w:pPr>
        <w:ind w:left="2880" w:hanging="360"/>
      </w:pPr>
      <w:rPr>
        <w:rFonts w:ascii="Symbol" w:hAnsi="Symbol" w:hint="default"/>
      </w:rPr>
    </w:lvl>
    <w:lvl w:ilvl="4" w:tplc="DE88CC84">
      <w:start w:val="1"/>
      <w:numFmt w:val="bullet"/>
      <w:lvlText w:val="o"/>
      <w:lvlJc w:val="left"/>
      <w:pPr>
        <w:ind w:left="3600" w:hanging="360"/>
      </w:pPr>
      <w:rPr>
        <w:rFonts w:ascii="Courier New" w:hAnsi="Courier New" w:hint="default"/>
      </w:rPr>
    </w:lvl>
    <w:lvl w:ilvl="5" w:tplc="6FAE0350">
      <w:start w:val="1"/>
      <w:numFmt w:val="bullet"/>
      <w:lvlText w:val=""/>
      <w:lvlJc w:val="left"/>
      <w:pPr>
        <w:ind w:left="4320" w:hanging="360"/>
      </w:pPr>
      <w:rPr>
        <w:rFonts w:ascii="Wingdings" w:hAnsi="Wingdings" w:hint="default"/>
      </w:rPr>
    </w:lvl>
    <w:lvl w:ilvl="6" w:tplc="8E3864F8">
      <w:start w:val="1"/>
      <w:numFmt w:val="bullet"/>
      <w:lvlText w:val=""/>
      <w:lvlJc w:val="left"/>
      <w:pPr>
        <w:ind w:left="5040" w:hanging="360"/>
      </w:pPr>
      <w:rPr>
        <w:rFonts w:ascii="Symbol" w:hAnsi="Symbol" w:hint="default"/>
      </w:rPr>
    </w:lvl>
    <w:lvl w:ilvl="7" w:tplc="DD5001BC">
      <w:start w:val="1"/>
      <w:numFmt w:val="bullet"/>
      <w:lvlText w:val="o"/>
      <w:lvlJc w:val="left"/>
      <w:pPr>
        <w:ind w:left="5760" w:hanging="360"/>
      </w:pPr>
      <w:rPr>
        <w:rFonts w:ascii="Courier New" w:hAnsi="Courier New" w:hint="default"/>
      </w:rPr>
    </w:lvl>
    <w:lvl w:ilvl="8" w:tplc="EB1ADD5A">
      <w:start w:val="1"/>
      <w:numFmt w:val="bullet"/>
      <w:lvlText w:val=""/>
      <w:lvlJc w:val="left"/>
      <w:pPr>
        <w:ind w:left="6480" w:hanging="360"/>
      </w:pPr>
      <w:rPr>
        <w:rFonts w:ascii="Wingdings" w:hAnsi="Wingdings" w:hint="default"/>
      </w:rPr>
    </w:lvl>
  </w:abstractNum>
  <w:abstractNum w:abstractNumId="10" w15:restartNumberingAfterBreak="0">
    <w:nsid w:val="28519A4A"/>
    <w:multiLevelType w:val="hybridMultilevel"/>
    <w:tmpl w:val="FAA2A10A"/>
    <w:lvl w:ilvl="0" w:tplc="7430BA2C">
      <w:start w:val="1"/>
      <w:numFmt w:val="decimal"/>
      <w:lvlText w:val="%1."/>
      <w:lvlJc w:val="left"/>
      <w:pPr>
        <w:ind w:left="720" w:hanging="360"/>
      </w:pPr>
    </w:lvl>
    <w:lvl w:ilvl="1" w:tplc="BA3AB23E">
      <w:start w:val="1"/>
      <w:numFmt w:val="lowerLetter"/>
      <w:lvlText w:val="%2."/>
      <w:lvlJc w:val="left"/>
      <w:pPr>
        <w:ind w:left="1440" w:hanging="360"/>
      </w:pPr>
    </w:lvl>
    <w:lvl w:ilvl="2" w:tplc="A126ABEC">
      <w:start w:val="1"/>
      <w:numFmt w:val="lowerRoman"/>
      <w:lvlText w:val="%3."/>
      <w:lvlJc w:val="right"/>
      <w:pPr>
        <w:ind w:left="2160" w:hanging="180"/>
      </w:pPr>
    </w:lvl>
    <w:lvl w:ilvl="3" w:tplc="215412DE">
      <w:start w:val="1"/>
      <w:numFmt w:val="decimal"/>
      <w:lvlText w:val="%4."/>
      <w:lvlJc w:val="left"/>
      <w:pPr>
        <w:ind w:left="2880" w:hanging="360"/>
      </w:pPr>
    </w:lvl>
    <w:lvl w:ilvl="4" w:tplc="284A0F00">
      <w:start w:val="1"/>
      <w:numFmt w:val="lowerLetter"/>
      <w:lvlText w:val="%5."/>
      <w:lvlJc w:val="left"/>
      <w:pPr>
        <w:ind w:left="3600" w:hanging="360"/>
      </w:pPr>
    </w:lvl>
    <w:lvl w:ilvl="5" w:tplc="E304C87C">
      <w:start w:val="1"/>
      <w:numFmt w:val="lowerRoman"/>
      <w:lvlText w:val="%6."/>
      <w:lvlJc w:val="right"/>
      <w:pPr>
        <w:ind w:left="4320" w:hanging="180"/>
      </w:pPr>
    </w:lvl>
    <w:lvl w:ilvl="6" w:tplc="F0B4B694">
      <w:start w:val="1"/>
      <w:numFmt w:val="decimal"/>
      <w:lvlText w:val="%7."/>
      <w:lvlJc w:val="left"/>
      <w:pPr>
        <w:ind w:left="5040" w:hanging="360"/>
      </w:pPr>
    </w:lvl>
    <w:lvl w:ilvl="7" w:tplc="02FCC03C">
      <w:start w:val="1"/>
      <w:numFmt w:val="lowerLetter"/>
      <w:lvlText w:val="%8."/>
      <w:lvlJc w:val="left"/>
      <w:pPr>
        <w:ind w:left="5760" w:hanging="360"/>
      </w:pPr>
    </w:lvl>
    <w:lvl w:ilvl="8" w:tplc="31AA9190">
      <w:start w:val="1"/>
      <w:numFmt w:val="lowerRoman"/>
      <w:lvlText w:val="%9."/>
      <w:lvlJc w:val="right"/>
      <w:pPr>
        <w:ind w:left="6480" w:hanging="180"/>
      </w:pPr>
    </w:lvl>
  </w:abstractNum>
  <w:abstractNum w:abstractNumId="11" w15:restartNumberingAfterBreak="0">
    <w:nsid w:val="312DF035"/>
    <w:multiLevelType w:val="hybridMultilevel"/>
    <w:tmpl w:val="45E82148"/>
    <w:lvl w:ilvl="0" w:tplc="4B5A4958">
      <w:start w:val="1"/>
      <w:numFmt w:val="decimal"/>
      <w:lvlText w:val="%1-"/>
      <w:lvlJc w:val="left"/>
      <w:pPr>
        <w:ind w:left="720" w:hanging="360"/>
      </w:pPr>
    </w:lvl>
    <w:lvl w:ilvl="1" w:tplc="0F12729C">
      <w:start w:val="1"/>
      <w:numFmt w:val="lowerLetter"/>
      <w:lvlText w:val="%2."/>
      <w:lvlJc w:val="left"/>
      <w:pPr>
        <w:ind w:left="1440" w:hanging="360"/>
      </w:pPr>
    </w:lvl>
    <w:lvl w:ilvl="2" w:tplc="672A1CF0">
      <w:start w:val="1"/>
      <w:numFmt w:val="lowerRoman"/>
      <w:lvlText w:val="%3."/>
      <w:lvlJc w:val="right"/>
      <w:pPr>
        <w:ind w:left="2160" w:hanging="180"/>
      </w:pPr>
    </w:lvl>
    <w:lvl w:ilvl="3" w:tplc="A6080F0C">
      <w:start w:val="1"/>
      <w:numFmt w:val="decimal"/>
      <w:lvlText w:val="%4."/>
      <w:lvlJc w:val="left"/>
      <w:pPr>
        <w:ind w:left="2880" w:hanging="360"/>
      </w:pPr>
    </w:lvl>
    <w:lvl w:ilvl="4" w:tplc="8CE2442E">
      <w:start w:val="1"/>
      <w:numFmt w:val="lowerLetter"/>
      <w:lvlText w:val="%5."/>
      <w:lvlJc w:val="left"/>
      <w:pPr>
        <w:ind w:left="3600" w:hanging="360"/>
      </w:pPr>
    </w:lvl>
    <w:lvl w:ilvl="5" w:tplc="207E0890">
      <w:start w:val="1"/>
      <w:numFmt w:val="lowerRoman"/>
      <w:lvlText w:val="%6."/>
      <w:lvlJc w:val="right"/>
      <w:pPr>
        <w:ind w:left="4320" w:hanging="180"/>
      </w:pPr>
    </w:lvl>
    <w:lvl w:ilvl="6" w:tplc="BD48F8F0">
      <w:start w:val="1"/>
      <w:numFmt w:val="decimal"/>
      <w:lvlText w:val="%7."/>
      <w:lvlJc w:val="left"/>
      <w:pPr>
        <w:ind w:left="5040" w:hanging="360"/>
      </w:pPr>
    </w:lvl>
    <w:lvl w:ilvl="7" w:tplc="ABC41E46">
      <w:start w:val="1"/>
      <w:numFmt w:val="lowerLetter"/>
      <w:lvlText w:val="%8."/>
      <w:lvlJc w:val="left"/>
      <w:pPr>
        <w:ind w:left="5760" w:hanging="360"/>
      </w:pPr>
    </w:lvl>
    <w:lvl w:ilvl="8" w:tplc="BDE474E6">
      <w:start w:val="1"/>
      <w:numFmt w:val="lowerRoman"/>
      <w:lvlText w:val="%9."/>
      <w:lvlJc w:val="right"/>
      <w:pPr>
        <w:ind w:left="6480" w:hanging="180"/>
      </w:pPr>
    </w:lvl>
  </w:abstractNum>
  <w:abstractNum w:abstractNumId="12" w15:restartNumberingAfterBreak="0">
    <w:nsid w:val="318EA549"/>
    <w:multiLevelType w:val="hybridMultilevel"/>
    <w:tmpl w:val="1EA62E4E"/>
    <w:lvl w:ilvl="0" w:tplc="B2F6FAC2">
      <w:start w:val="1"/>
      <w:numFmt w:val="bullet"/>
      <w:lvlText w:val="-"/>
      <w:lvlJc w:val="left"/>
      <w:pPr>
        <w:ind w:left="720" w:hanging="360"/>
      </w:pPr>
      <w:rPr>
        <w:rFonts w:ascii="Calibri" w:hAnsi="Calibri" w:hint="default"/>
      </w:rPr>
    </w:lvl>
    <w:lvl w:ilvl="1" w:tplc="AF5E3BE2">
      <w:start w:val="1"/>
      <w:numFmt w:val="bullet"/>
      <w:lvlText w:val="o"/>
      <w:lvlJc w:val="left"/>
      <w:pPr>
        <w:ind w:left="1440" w:hanging="360"/>
      </w:pPr>
      <w:rPr>
        <w:rFonts w:ascii="Courier New" w:hAnsi="Courier New" w:hint="default"/>
      </w:rPr>
    </w:lvl>
    <w:lvl w:ilvl="2" w:tplc="A59CBE6A">
      <w:start w:val="1"/>
      <w:numFmt w:val="bullet"/>
      <w:lvlText w:val=""/>
      <w:lvlJc w:val="left"/>
      <w:pPr>
        <w:ind w:left="2160" w:hanging="360"/>
      </w:pPr>
      <w:rPr>
        <w:rFonts w:ascii="Wingdings" w:hAnsi="Wingdings" w:hint="default"/>
      </w:rPr>
    </w:lvl>
    <w:lvl w:ilvl="3" w:tplc="A2F628DE">
      <w:start w:val="1"/>
      <w:numFmt w:val="bullet"/>
      <w:lvlText w:val=""/>
      <w:lvlJc w:val="left"/>
      <w:pPr>
        <w:ind w:left="2880" w:hanging="360"/>
      </w:pPr>
      <w:rPr>
        <w:rFonts w:ascii="Symbol" w:hAnsi="Symbol" w:hint="default"/>
      </w:rPr>
    </w:lvl>
    <w:lvl w:ilvl="4" w:tplc="2E18A326">
      <w:start w:val="1"/>
      <w:numFmt w:val="bullet"/>
      <w:lvlText w:val="o"/>
      <w:lvlJc w:val="left"/>
      <w:pPr>
        <w:ind w:left="3600" w:hanging="360"/>
      </w:pPr>
      <w:rPr>
        <w:rFonts w:ascii="Courier New" w:hAnsi="Courier New" w:hint="default"/>
      </w:rPr>
    </w:lvl>
    <w:lvl w:ilvl="5" w:tplc="7D886D78">
      <w:start w:val="1"/>
      <w:numFmt w:val="bullet"/>
      <w:lvlText w:val=""/>
      <w:lvlJc w:val="left"/>
      <w:pPr>
        <w:ind w:left="4320" w:hanging="360"/>
      </w:pPr>
      <w:rPr>
        <w:rFonts w:ascii="Wingdings" w:hAnsi="Wingdings" w:hint="default"/>
      </w:rPr>
    </w:lvl>
    <w:lvl w:ilvl="6" w:tplc="06A435A4">
      <w:start w:val="1"/>
      <w:numFmt w:val="bullet"/>
      <w:lvlText w:val=""/>
      <w:lvlJc w:val="left"/>
      <w:pPr>
        <w:ind w:left="5040" w:hanging="360"/>
      </w:pPr>
      <w:rPr>
        <w:rFonts w:ascii="Symbol" w:hAnsi="Symbol" w:hint="default"/>
      </w:rPr>
    </w:lvl>
    <w:lvl w:ilvl="7" w:tplc="204ED3B8">
      <w:start w:val="1"/>
      <w:numFmt w:val="bullet"/>
      <w:lvlText w:val="o"/>
      <w:lvlJc w:val="left"/>
      <w:pPr>
        <w:ind w:left="5760" w:hanging="360"/>
      </w:pPr>
      <w:rPr>
        <w:rFonts w:ascii="Courier New" w:hAnsi="Courier New" w:hint="default"/>
      </w:rPr>
    </w:lvl>
    <w:lvl w:ilvl="8" w:tplc="F8D0CF10">
      <w:start w:val="1"/>
      <w:numFmt w:val="bullet"/>
      <w:lvlText w:val=""/>
      <w:lvlJc w:val="left"/>
      <w:pPr>
        <w:ind w:left="6480" w:hanging="360"/>
      </w:pPr>
      <w:rPr>
        <w:rFonts w:ascii="Wingdings" w:hAnsi="Wingdings" w:hint="default"/>
      </w:rPr>
    </w:lvl>
  </w:abstractNum>
  <w:abstractNum w:abstractNumId="13" w15:restartNumberingAfterBreak="0">
    <w:nsid w:val="3C2F6CFD"/>
    <w:multiLevelType w:val="hybridMultilevel"/>
    <w:tmpl w:val="6CE4D368"/>
    <w:lvl w:ilvl="0" w:tplc="E4506C7C">
      <w:start w:val="1"/>
      <w:numFmt w:val="bullet"/>
      <w:lvlText w:val="-"/>
      <w:lvlJc w:val="left"/>
      <w:pPr>
        <w:ind w:left="720" w:hanging="360"/>
      </w:pPr>
      <w:rPr>
        <w:rFonts w:ascii="Calibri" w:hAnsi="Calibri" w:hint="default"/>
      </w:rPr>
    </w:lvl>
    <w:lvl w:ilvl="1" w:tplc="6F4AFCF2">
      <w:start w:val="1"/>
      <w:numFmt w:val="bullet"/>
      <w:lvlText w:val="o"/>
      <w:lvlJc w:val="left"/>
      <w:pPr>
        <w:ind w:left="1440" w:hanging="360"/>
      </w:pPr>
      <w:rPr>
        <w:rFonts w:ascii="Courier New" w:hAnsi="Courier New" w:hint="default"/>
      </w:rPr>
    </w:lvl>
    <w:lvl w:ilvl="2" w:tplc="79669C5A">
      <w:start w:val="1"/>
      <w:numFmt w:val="bullet"/>
      <w:lvlText w:val=""/>
      <w:lvlJc w:val="left"/>
      <w:pPr>
        <w:ind w:left="2160" w:hanging="360"/>
      </w:pPr>
      <w:rPr>
        <w:rFonts w:ascii="Wingdings" w:hAnsi="Wingdings" w:hint="default"/>
      </w:rPr>
    </w:lvl>
    <w:lvl w:ilvl="3" w:tplc="971C847E">
      <w:start w:val="1"/>
      <w:numFmt w:val="bullet"/>
      <w:lvlText w:val=""/>
      <w:lvlJc w:val="left"/>
      <w:pPr>
        <w:ind w:left="2880" w:hanging="360"/>
      </w:pPr>
      <w:rPr>
        <w:rFonts w:ascii="Symbol" w:hAnsi="Symbol" w:hint="default"/>
      </w:rPr>
    </w:lvl>
    <w:lvl w:ilvl="4" w:tplc="35CC343C">
      <w:start w:val="1"/>
      <w:numFmt w:val="bullet"/>
      <w:lvlText w:val="o"/>
      <w:lvlJc w:val="left"/>
      <w:pPr>
        <w:ind w:left="3600" w:hanging="360"/>
      </w:pPr>
      <w:rPr>
        <w:rFonts w:ascii="Courier New" w:hAnsi="Courier New" w:hint="default"/>
      </w:rPr>
    </w:lvl>
    <w:lvl w:ilvl="5" w:tplc="6AAE13C4">
      <w:start w:val="1"/>
      <w:numFmt w:val="bullet"/>
      <w:lvlText w:val=""/>
      <w:lvlJc w:val="left"/>
      <w:pPr>
        <w:ind w:left="4320" w:hanging="360"/>
      </w:pPr>
      <w:rPr>
        <w:rFonts w:ascii="Wingdings" w:hAnsi="Wingdings" w:hint="default"/>
      </w:rPr>
    </w:lvl>
    <w:lvl w:ilvl="6" w:tplc="8C88DC64">
      <w:start w:val="1"/>
      <w:numFmt w:val="bullet"/>
      <w:lvlText w:val=""/>
      <w:lvlJc w:val="left"/>
      <w:pPr>
        <w:ind w:left="5040" w:hanging="360"/>
      </w:pPr>
      <w:rPr>
        <w:rFonts w:ascii="Symbol" w:hAnsi="Symbol" w:hint="default"/>
      </w:rPr>
    </w:lvl>
    <w:lvl w:ilvl="7" w:tplc="6A14116E">
      <w:start w:val="1"/>
      <w:numFmt w:val="bullet"/>
      <w:lvlText w:val="o"/>
      <w:lvlJc w:val="left"/>
      <w:pPr>
        <w:ind w:left="5760" w:hanging="360"/>
      </w:pPr>
      <w:rPr>
        <w:rFonts w:ascii="Courier New" w:hAnsi="Courier New" w:hint="default"/>
      </w:rPr>
    </w:lvl>
    <w:lvl w:ilvl="8" w:tplc="EA80DFEC">
      <w:start w:val="1"/>
      <w:numFmt w:val="bullet"/>
      <w:lvlText w:val=""/>
      <w:lvlJc w:val="left"/>
      <w:pPr>
        <w:ind w:left="6480" w:hanging="360"/>
      </w:pPr>
      <w:rPr>
        <w:rFonts w:ascii="Wingdings" w:hAnsi="Wingdings" w:hint="default"/>
      </w:rPr>
    </w:lvl>
  </w:abstractNum>
  <w:abstractNum w:abstractNumId="14" w15:restartNumberingAfterBreak="0">
    <w:nsid w:val="3E76294B"/>
    <w:multiLevelType w:val="hybridMultilevel"/>
    <w:tmpl w:val="371EDBAA"/>
    <w:lvl w:ilvl="0" w:tplc="987C508A">
      <w:start w:val="1"/>
      <w:numFmt w:val="bullet"/>
      <w:lvlText w:val="-"/>
      <w:lvlJc w:val="left"/>
      <w:pPr>
        <w:ind w:left="720" w:hanging="360"/>
      </w:pPr>
      <w:rPr>
        <w:rFonts w:ascii="Calibri" w:hAnsi="Calibri" w:hint="default"/>
      </w:rPr>
    </w:lvl>
    <w:lvl w:ilvl="1" w:tplc="37AE8848">
      <w:start w:val="1"/>
      <w:numFmt w:val="bullet"/>
      <w:lvlText w:val="o"/>
      <w:lvlJc w:val="left"/>
      <w:pPr>
        <w:ind w:left="1440" w:hanging="360"/>
      </w:pPr>
      <w:rPr>
        <w:rFonts w:ascii="Courier New" w:hAnsi="Courier New" w:hint="default"/>
      </w:rPr>
    </w:lvl>
    <w:lvl w:ilvl="2" w:tplc="9D487D28">
      <w:start w:val="1"/>
      <w:numFmt w:val="bullet"/>
      <w:lvlText w:val=""/>
      <w:lvlJc w:val="left"/>
      <w:pPr>
        <w:ind w:left="2160" w:hanging="360"/>
      </w:pPr>
      <w:rPr>
        <w:rFonts w:ascii="Wingdings" w:hAnsi="Wingdings" w:hint="default"/>
      </w:rPr>
    </w:lvl>
    <w:lvl w:ilvl="3" w:tplc="C7DAA118">
      <w:start w:val="1"/>
      <w:numFmt w:val="bullet"/>
      <w:lvlText w:val=""/>
      <w:lvlJc w:val="left"/>
      <w:pPr>
        <w:ind w:left="2880" w:hanging="360"/>
      </w:pPr>
      <w:rPr>
        <w:rFonts w:ascii="Symbol" w:hAnsi="Symbol" w:hint="default"/>
      </w:rPr>
    </w:lvl>
    <w:lvl w:ilvl="4" w:tplc="B1FA67FC">
      <w:start w:val="1"/>
      <w:numFmt w:val="bullet"/>
      <w:lvlText w:val="o"/>
      <w:lvlJc w:val="left"/>
      <w:pPr>
        <w:ind w:left="3600" w:hanging="360"/>
      </w:pPr>
      <w:rPr>
        <w:rFonts w:ascii="Courier New" w:hAnsi="Courier New" w:hint="default"/>
      </w:rPr>
    </w:lvl>
    <w:lvl w:ilvl="5" w:tplc="CFD4719A">
      <w:start w:val="1"/>
      <w:numFmt w:val="bullet"/>
      <w:lvlText w:val=""/>
      <w:lvlJc w:val="left"/>
      <w:pPr>
        <w:ind w:left="4320" w:hanging="360"/>
      </w:pPr>
      <w:rPr>
        <w:rFonts w:ascii="Wingdings" w:hAnsi="Wingdings" w:hint="default"/>
      </w:rPr>
    </w:lvl>
    <w:lvl w:ilvl="6" w:tplc="BA003A5A">
      <w:start w:val="1"/>
      <w:numFmt w:val="bullet"/>
      <w:lvlText w:val=""/>
      <w:lvlJc w:val="left"/>
      <w:pPr>
        <w:ind w:left="5040" w:hanging="360"/>
      </w:pPr>
      <w:rPr>
        <w:rFonts w:ascii="Symbol" w:hAnsi="Symbol" w:hint="default"/>
      </w:rPr>
    </w:lvl>
    <w:lvl w:ilvl="7" w:tplc="E8280B78">
      <w:start w:val="1"/>
      <w:numFmt w:val="bullet"/>
      <w:lvlText w:val="o"/>
      <w:lvlJc w:val="left"/>
      <w:pPr>
        <w:ind w:left="5760" w:hanging="360"/>
      </w:pPr>
      <w:rPr>
        <w:rFonts w:ascii="Courier New" w:hAnsi="Courier New" w:hint="default"/>
      </w:rPr>
    </w:lvl>
    <w:lvl w:ilvl="8" w:tplc="3DBA7430">
      <w:start w:val="1"/>
      <w:numFmt w:val="bullet"/>
      <w:lvlText w:val=""/>
      <w:lvlJc w:val="left"/>
      <w:pPr>
        <w:ind w:left="6480" w:hanging="360"/>
      </w:pPr>
      <w:rPr>
        <w:rFonts w:ascii="Wingdings" w:hAnsi="Wingdings" w:hint="default"/>
      </w:rPr>
    </w:lvl>
  </w:abstractNum>
  <w:abstractNum w:abstractNumId="15" w15:restartNumberingAfterBreak="0">
    <w:nsid w:val="450961E3"/>
    <w:multiLevelType w:val="hybridMultilevel"/>
    <w:tmpl w:val="AEB4B7CA"/>
    <w:lvl w:ilvl="0" w:tplc="57920BD6">
      <w:start w:val="1"/>
      <w:numFmt w:val="bullet"/>
      <w:lvlText w:val=""/>
      <w:lvlJc w:val="left"/>
      <w:pPr>
        <w:ind w:left="720" w:hanging="360"/>
      </w:pPr>
      <w:rPr>
        <w:rFonts w:ascii="Symbol" w:hAnsi="Symbol" w:hint="default"/>
      </w:rPr>
    </w:lvl>
    <w:lvl w:ilvl="1" w:tplc="52747B20">
      <w:start w:val="1"/>
      <w:numFmt w:val="bullet"/>
      <w:lvlText w:val="o"/>
      <w:lvlJc w:val="left"/>
      <w:pPr>
        <w:ind w:left="1440" w:hanging="360"/>
      </w:pPr>
      <w:rPr>
        <w:rFonts w:ascii="Courier New" w:hAnsi="Courier New" w:hint="default"/>
      </w:rPr>
    </w:lvl>
    <w:lvl w:ilvl="2" w:tplc="21CE43BA">
      <w:start w:val="1"/>
      <w:numFmt w:val="bullet"/>
      <w:lvlText w:val=""/>
      <w:lvlJc w:val="left"/>
      <w:pPr>
        <w:ind w:left="2160" w:hanging="360"/>
      </w:pPr>
      <w:rPr>
        <w:rFonts w:ascii="Wingdings" w:hAnsi="Wingdings" w:hint="default"/>
      </w:rPr>
    </w:lvl>
    <w:lvl w:ilvl="3" w:tplc="8E2A4E4E">
      <w:start w:val="1"/>
      <w:numFmt w:val="bullet"/>
      <w:lvlText w:val=""/>
      <w:lvlJc w:val="left"/>
      <w:pPr>
        <w:ind w:left="2880" w:hanging="360"/>
      </w:pPr>
      <w:rPr>
        <w:rFonts w:ascii="Symbol" w:hAnsi="Symbol" w:hint="default"/>
      </w:rPr>
    </w:lvl>
    <w:lvl w:ilvl="4" w:tplc="78A6E4BC">
      <w:start w:val="1"/>
      <w:numFmt w:val="bullet"/>
      <w:lvlText w:val="o"/>
      <w:lvlJc w:val="left"/>
      <w:pPr>
        <w:ind w:left="3600" w:hanging="360"/>
      </w:pPr>
      <w:rPr>
        <w:rFonts w:ascii="Courier New" w:hAnsi="Courier New" w:hint="default"/>
      </w:rPr>
    </w:lvl>
    <w:lvl w:ilvl="5" w:tplc="B492E104">
      <w:start w:val="1"/>
      <w:numFmt w:val="bullet"/>
      <w:lvlText w:val=""/>
      <w:lvlJc w:val="left"/>
      <w:pPr>
        <w:ind w:left="4320" w:hanging="360"/>
      </w:pPr>
      <w:rPr>
        <w:rFonts w:ascii="Wingdings" w:hAnsi="Wingdings" w:hint="default"/>
      </w:rPr>
    </w:lvl>
    <w:lvl w:ilvl="6" w:tplc="12940A2C">
      <w:start w:val="1"/>
      <w:numFmt w:val="bullet"/>
      <w:lvlText w:val=""/>
      <w:lvlJc w:val="left"/>
      <w:pPr>
        <w:ind w:left="5040" w:hanging="360"/>
      </w:pPr>
      <w:rPr>
        <w:rFonts w:ascii="Symbol" w:hAnsi="Symbol" w:hint="default"/>
      </w:rPr>
    </w:lvl>
    <w:lvl w:ilvl="7" w:tplc="B53C56CE">
      <w:start w:val="1"/>
      <w:numFmt w:val="bullet"/>
      <w:lvlText w:val="o"/>
      <w:lvlJc w:val="left"/>
      <w:pPr>
        <w:ind w:left="5760" w:hanging="360"/>
      </w:pPr>
      <w:rPr>
        <w:rFonts w:ascii="Courier New" w:hAnsi="Courier New" w:hint="default"/>
      </w:rPr>
    </w:lvl>
    <w:lvl w:ilvl="8" w:tplc="8C88DE70">
      <w:start w:val="1"/>
      <w:numFmt w:val="bullet"/>
      <w:lvlText w:val=""/>
      <w:lvlJc w:val="left"/>
      <w:pPr>
        <w:ind w:left="6480" w:hanging="360"/>
      </w:pPr>
      <w:rPr>
        <w:rFonts w:ascii="Wingdings" w:hAnsi="Wingdings" w:hint="default"/>
      </w:rPr>
    </w:lvl>
  </w:abstractNum>
  <w:abstractNum w:abstractNumId="16" w15:restartNumberingAfterBreak="0">
    <w:nsid w:val="53F17054"/>
    <w:multiLevelType w:val="hybridMultilevel"/>
    <w:tmpl w:val="FFFFFFFF"/>
    <w:lvl w:ilvl="0" w:tplc="FFFFFFFF">
      <w:start w:val="1"/>
      <w:numFmt w:val="decimal"/>
      <w:lvlText w:val="%1."/>
      <w:lvlJc w:val="left"/>
      <w:pPr>
        <w:ind w:left="720" w:hanging="360"/>
      </w:pPr>
    </w:lvl>
    <w:lvl w:ilvl="1" w:tplc="5BFC4A86">
      <w:start w:val="1"/>
      <w:numFmt w:val="lowerLetter"/>
      <w:lvlText w:val="%2."/>
      <w:lvlJc w:val="left"/>
      <w:pPr>
        <w:ind w:left="1440" w:hanging="360"/>
      </w:pPr>
    </w:lvl>
    <w:lvl w:ilvl="2" w:tplc="8886F290">
      <w:start w:val="1"/>
      <w:numFmt w:val="lowerRoman"/>
      <w:lvlText w:val="%3."/>
      <w:lvlJc w:val="right"/>
      <w:pPr>
        <w:ind w:left="2160" w:hanging="180"/>
      </w:pPr>
    </w:lvl>
    <w:lvl w:ilvl="3" w:tplc="3FA64C40">
      <w:start w:val="1"/>
      <w:numFmt w:val="decimal"/>
      <w:lvlText w:val="%4."/>
      <w:lvlJc w:val="left"/>
      <w:pPr>
        <w:ind w:left="2880" w:hanging="360"/>
      </w:pPr>
    </w:lvl>
    <w:lvl w:ilvl="4" w:tplc="A790C2D0">
      <w:start w:val="1"/>
      <w:numFmt w:val="lowerLetter"/>
      <w:lvlText w:val="%5."/>
      <w:lvlJc w:val="left"/>
      <w:pPr>
        <w:ind w:left="3600" w:hanging="360"/>
      </w:pPr>
    </w:lvl>
    <w:lvl w:ilvl="5" w:tplc="59EE9C1C">
      <w:start w:val="1"/>
      <w:numFmt w:val="lowerRoman"/>
      <w:lvlText w:val="%6."/>
      <w:lvlJc w:val="right"/>
      <w:pPr>
        <w:ind w:left="4320" w:hanging="180"/>
      </w:pPr>
    </w:lvl>
    <w:lvl w:ilvl="6" w:tplc="7F44B356">
      <w:start w:val="1"/>
      <w:numFmt w:val="decimal"/>
      <w:lvlText w:val="%7."/>
      <w:lvlJc w:val="left"/>
      <w:pPr>
        <w:ind w:left="5040" w:hanging="360"/>
      </w:pPr>
    </w:lvl>
    <w:lvl w:ilvl="7" w:tplc="97121442">
      <w:start w:val="1"/>
      <w:numFmt w:val="lowerLetter"/>
      <w:lvlText w:val="%8."/>
      <w:lvlJc w:val="left"/>
      <w:pPr>
        <w:ind w:left="5760" w:hanging="360"/>
      </w:pPr>
    </w:lvl>
    <w:lvl w:ilvl="8" w:tplc="A8C08176">
      <w:start w:val="1"/>
      <w:numFmt w:val="lowerRoman"/>
      <w:lvlText w:val="%9."/>
      <w:lvlJc w:val="right"/>
      <w:pPr>
        <w:ind w:left="6480" w:hanging="180"/>
      </w:pPr>
    </w:lvl>
  </w:abstractNum>
  <w:abstractNum w:abstractNumId="17" w15:restartNumberingAfterBreak="0">
    <w:nsid w:val="552ABD29"/>
    <w:multiLevelType w:val="hybridMultilevel"/>
    <w:tmpl w:val="83783342"/>
    <w:lvl w:ilvl="0" w:tplc="F8EAEA04">
      <w:start w:val="1"/>
      <w:numFmt w:val="bullet"/>
      <w:lvlText w:val="-"/>
      <w:lvlJc w:val="left"/>
      <w:pPr>
        <w:ind w:left="720" w:hanging="360"/>
      </w:pPr>
      <w:rPr>
        <w:rFonts w:ascii="Calibri" w:hAnsi="Calibri" w:hint="default"/>
      </w:rPr>
    </w:lvl>
    <w:lvl w:ilvl="1" w:tplc="447465B0">
      <w:start w:val="1"/>
      <w:numFmt w:val="bullet"/>
      <w:lvlText w:val="o"/>
      <w:lvlJc w:val="left"/>
      <w:pPr>
        <w:ind w:left="1440" w:hanging="360"/>
      </w:pPr>
      <w:rPr>
        <w:rFonts w:ascii="Courier New" w:hAnsi="Courier New" w:hint="default"/>
      </w:rPr>
    </w:lvl>
    <w:lvl w:ilvl="2" w:tplc="86864E8C">
      <w:start w:val="1"/>
      <w:numFmt w:val="bullet"/>
      <w:lvlText w:val=""/>
      <w:lvlJc w:val="left"/>
      <w:pPr>
        <w:ind w:left="2160" w:hanging="360"/>
      </w:pPr>
      <w:rPr>
        <w:rFonts w:ascii="Wingdings" w:hAnsi="Wingdings" w:hint="default"/>
      </w:rPr>
    </w:lvl>
    <w:lvl w:ilvl="3" w:tplc="A3627C5A">
      <w:start w:val="1"/>
      <w:numFmt w:val="bullet"/>
      <w:lvlText w:val=""/>
      <w:lvlJc w:val="left"/>
      <w:pPr>
        <w:ind w:left="2880" w:hanging="360"/>
      </w:pPr>
      <w:rPr>
        <w:rFonts w:ascii="Symbol" w:hAnsi="Symbol" w:hint="default"/>
      </w:rPr>
    </w:lvl>
    <w:lvl w:ilvl="4" w:tplc="1830320C">
      <w:start w:val="1"/>
      <w:numFmt w:val="bullet"/>
      <w:lvlText w:val="o"/>
      <w:lvlJc w:val="left"/>
      <w:pPr>
        <w:ind w:left="3600" w:hanging="360"/>
      </w:pPr>
      <w:rPr>
        <w:rFonts w:ascii="Courier New" w:hAnsi="Courier New" w:hint="default"/>
      </w:rPr>
    </w:lvl>
    <w:lvl w:ilvl="5" w:tplc="77E03E94">
      <w:start w:val="1"/>
      <w:numFmt w:val="bullet"/>
      <w:lvlText w:val=""/>
      <w:lvlJc w:val="left"/>
      <w:pPr>
        <w:ind w:left="4320" w:hanging="360"/>
      </w:pPr>
      <w:rPr>
        <w:rFonts w:ascii="Wingdings" w:hAnsi="Wingdings" w:hint="default"/>
      </w:rPr>
    </w:lvl>
    <w:lvl w:ilvl="6" w:tplc="182005B2">
      <w:start w:val="1"/>
      <w:numFmt w:val="bullet"/>
      <w:lvlText w:val=""/>
      <w:lvlJc w:val="left"/>
      <w:pPr>
        <w:ind w:left="5040" w:hanging="360"/>
      </w:pPr>
      <w:rPr>
        <w:rFonts w:ascii="Symbol" w:hAnsi="Symbol" w:hint="default"/>
      </w:rPr>
    </w:lvl>
    <w:lvl w:ilvl="7" w:tplc="D34239FA">
      <w:start w:val="1"/>
      <w:numFmt w:val="bullet"/>
      <w:lvlText w:val="o"/>
      <w:lvlJc w:val="left"/>
      <w:pPr>
        <w:ind w:left="5760" w:hanging="360"/>
      </w:pPr>
      <w:rPr>
        <w:rFonts w:ascii="Courier New" w:hAnsi="Courier New" w:hint="default"/>
      </w:rPr>
    </w:lvl>
    <w:lvl w:ilvl="8" w:tplc="777A27EA">
      <w:start w:val="1"/>
      <w:numFmt w:val="bullet"/>
      <w:lvlText w:val=""/>
      <w:lvlJc w:val="left"/>
      <w:pPr>
        <w:ind w:left="6480" w:hanging="360"/>
      </w:pPr>
      <w:rPr>
        <w:rFonts w:ascii="Wingdings" w:hAnsi="Wingdings" w:hint="default"/>
      </w:rPr>
    </w:lvl>
  </w:abstractNum>
  <w:abstractNum w:abstractNumId="18" w15:restartNumberingAfterBreak="0">
    <w:nsid w:val="5B4E9E56"/>
    <w:multiLevelType w:val="hybridMultilevel"/>
    <w:tmpl w:val="C1241552"/>
    <w:lvl w:ilvl="0" w:tplc="4476EF00">
      <w:start w:val="1"/>
      <w:numFmt w:val="bullet"/>
      <w:lvlText w:val="-"/>
      <w:lvlJc w:val="left"/>
      <w:pPr>
        <w:ind w:left="720" w:hanging="360"/>
      </w:pPr>
      <w:rPr>
        <w:rFonts w:ascii="Calibri" w:hAnsi="Calibri" w:hint="default"/>
      </w:rPr>
    </w:lvl>
    <w:lvl w:ilvl="1" w:tplc="5394BCE2">
      <w:start w:val="1"/>
      <w:numFmt w:val="bullet"/>
      <w:lvlText w:val="o"/>
      <w:lvlJc w:val="left"/>
      <w:pPr>
        <w:ind w:left="1440" w:hanging="360"/>
      </w:pPr>
      <w:rPr>
        <w:rFonts w:ascii="Courier New" w:hAnsi="Courier New" w:hint="default"/>
      </w:rPr>
    </w:lvl>
    <w:lvl w:ilvl="2" w:tplc="B2A4BB82">
      <w:start w:val="1"/>
      <w:numFmt w:val="bullet"/>
      <w:lvlText w:val=""/>
      <w:lvlJc w:val="left"/>
      <w:pPr>
        <w:ind w:left="2160" w:hanging="360"/>
      </w:pPr>
      <w:rPr>
        <w:rFonts w:ascii="Wingdings" w:hAnsi="Wingdings" w:hint="default"/>
      </w:rPr>
    </w:lvl>
    <w:lvl w:ilvl="3" w:tplc="E6DC06D6">
      <w:start w:val="1"/>
      <w:numFmt w:val="bullet"/>
      <w:lvlText w:val=""/>
      <w:lvlJc w:val="left"/>
      <w:pPr>
        <w:ind w:left="2880" w:hanging="360"/>
      </w:pPr>
      <w:rPr>
        <w:rFonts w:ascii="Symbol" w:hAnsi="Symbol" w:hint="default"/>
      </w:rPr>
    </w:lvl>
    <w:lvl w:ilvl="4" w:tplc="C406AE1E">
      <w:start w:val="1"/>
      <w:numFmt w:val="bullet"/>
      <w:lvlText w:val="o"/>
      <w:lvlJc w:val="left"/>
      <w:pPr>
        <w:ind w:left="3600" w:hanging="360"/>
      </w:pPr>
      <w:rPr>
        <w:rFonts w:ascii="Courier New" w:hAnsi="Courier New" w:hint="default"/>
      </w:rPr>
    </w:lvl>
    <w:lvl w:ilvl="5" w:tplc="5B86955E">
      <w:start w:val="1"/>
      <w:numFmt w:val="bullet"/>
      <w:lvlText w:val=""/>
      <w:lvlJc w:val="left"/>
      <w:pPr>
        <w:ind w:left="4320" w:hanging="360"/>
      </w:pPr>
      <w:rPr>
        <w:rFonts w:ascii="Wingdings" w:hAnsi="Wingdings" w:hint="default"/>
      </w:rPr>
    </w:lvl>
    <w:lvl w:ilvl="6" w:tplc="E13A0132">
      <w:start w:val="1"/>
      <w:numFmt w:val="bullet"/>
      <w:lvlText w:val=""/>
      <w:lvlJc w:val="left"/>
      <w:pPr>
        <w:ind w:left="5040" w:hanging="360"/>
      </w:pPr>
      <w:rPr>
        <w:rFonts w:ascii="Symbol" w:hAnsi="Symbol" w:hint="default"/>
      </w:rPr>
    </w:lvl>
    <w:lvl w:ilvl="7" w:tplc="40CEB446">
      <w:start w:val="1"/>
      <w:numFmt w:val="bullet"/>
      <w:lvlText w:val="o"/>
      <w:lvlJc w:val="left"/>
      <w:pPr>
        <w:ind w:left="5760" w:hanging="360"/>
      </w:pPr>
      <w:rPr>
        <w:rFonts w:ascii="Courier New" w:hAnsi="Courier New" w:hint="default"/>
      </w:rPr>
    </w:lvl>
    <w:lvl w:ilvl="8" w:tplc="53E2698E">
      <w:start w:val="1"/>
      <w:numFmt w:val="bullet"/>
      <w:lvlText w:val=""/>
      <w:lvlJc w:val="left"/>
      <w:pPr>
        <w:ind w:left="6480" w:hanging="360"/>
      </w:pPr>
      <w:rPr>
        <w:rFonts w:ascii="Wingdings" w:hAnsi="Wingdings" w:hint="default"/>
      </w:rPr>
    </w:lvl>
  </w:abstractNum>
  <w:abstractNum w:abstractNumId="19" w15:restartNumberingAfterBreak="0">
    <w:nsid w:val="63A427D9"/>
    <w:multiLevelType w:val="hybridMultilevel"/>
    <w:tmpl w:val="FB0221E4"/>
    <w:lvl w:ilvl="0" w:tplc="70AE4724">
      <w:start w:val="1"/>
      <w:numFmt w:val="bullet"/>
      <w:lvlText w:val=""/>
      <w:lvlJc w:val="left"/>
      <w:pPr>
        <w:ind w:left="720" w:hanging="360"/>
      </w:pPr>
      <w:rPr>
        <w:rFonts w:ascii="Symbol" w:hAnsi="Symbol" w:hint="default"/>
      </w:rPr>
    </w:lvl>
    <w:lvl w:ilvl="1" w:tplc="8A7C3E24">
      <w:start w:val="1"/>
      <w:numFmt w:val="bullet"/>
      <w:lvlText w:val="o"/>
      <w:lvlJc w:val="left"/>
      <w:pPr>
        <w:ind w:left="1440" w:hanging="360"/>
      </w:pPr>
      <w:rPr>
        <w:rFonts w:ascii="Courier New" w:hAnsi="Courier New" w:hint="default"/>
      </w:rPr>
    </w:lvl>
    <w:lvl w:ilvl="2" w:tplc="61AA449A">
      <w:start w:val="1"/>
      <w:numFmt w:val="bullet"/>
      <w:lvlText w:val=""/>
      <w:lvlJc w:val="left"/>
      <w:pPr>
        <w:ind w:left="2160" w:hanging="360"/>
      </w:pPr>
      <w:rPr>
        <w:rFonts w:ascii="Wingdings" w:hAnsi="Wingdings" w:hint="default"/>
      </w:rPr>
    </w:lvl>
    <w:lvl w:ilvl="3" w:tplc="39666DA2">
      <w:start w:val="1"/>
      <w:numFmt w:val="bullet"/>
      <w:lvlText w:val=""/>
      <w:lvlJc w:val="left"/>
      <w:pPr>
        <w:ind w:left="2880" w:hanging="360"/>
      </w:pPr>
      <w:rPr>
        <w:rFonts w:ascii="Symbol" w:hAnsi="Symbol" w:hint="default"/>
      </w:rPr>
    </w:lvl>
    <w:lvl w:ilvl="4" w:tplc="70BC75FA">
      <w:start w:val="1"/>
      <w:numFmt w:val="bullet"/>
      <w:lvlText w:val="o"/>
      <w:lvlJc w:val="left"/>
      <w:pPr>
        <w:ind w:left="3600" w:hanging="360"/>
      </w:pPr>
      <w:rPr>
        <w:rFonts w:ascii="Courier New" w:hAnsi="Courier New" w:hint="default"/>
      </w:rPr>
    </w:lvl>
    <w:lvl w:ilvl="5" w:tplc="92322D2E">
      <w:start w:val="1"/>
      <w:numFmt w:val="bullet"/>
      <w:lvlText w:val=""/>
      <w:lvlJc w:val="left"/>
      <w:pPr>
        <w:ind w:left="4320" w:hanging="360"/>
      </w:pPr>
      <w:rPr>
        <w:rFonts w:ascii="Wingdings" w:hAnsi="Wingdings" w:hint="default"/>
      </w:rPr>
    </w:lvl>
    <w:lvl w:ilvl="6" w:tplc="AAE21314">
      <w:start w:val="1"/>
      <w:numFmt w:val="bullet"/>
      <w:lvlText w:val=""/>
      <w:lvlJc w:val="left"/>
      <w:pPr>
        <w:ind w:left="5040" w:hanging="360"/>
      </w:pPr>
      <w:rPr>
        <w:rFonts w:ascii="Symbol" w:hAnsi="Symbol" w:hint="default"/>
      </w:rPr>
    </w:lvl>
    <w:lvl w:ilvl="7" w:tplc="2BE66DDE">
      <w:start w:val="1"/>
      <w:numFmt w:val="bullet"/>
      <w:lvlText w:val="o"/>
      <w:lvlJc w:val="left"/>
      <w:pPr>
        <w:ind w:left="5760" w:hanging="360"/>
      </w:pPr>
      <w:rPr>
        <w:rFonts w:ascii="Courier New" w:hAnsi="Courier New" w:hint="default"/>
      </w:rPr>
    </w:lvl>
    <w:lvl w:ilvl="8" w:tplc="53F67AB2">
      <w:start w:val="1"/>
      <w:numFmt w:val="bullet"/>
      <w:lvlText w:val=""/>
      <w:lvlJc w:val="left"/>
      <w:pPr>
        <w:ind w:left="6480" w:hanging="360"/>
      </w:pPr>
      <w:rPr>
        <w:rFonts w:ascii="Wingdings" w:hAnsi="Wingdings" w:hint="default"/>
      </w:rPr>
    </w:lvl>
  </w:abstractNum>
  <w:abstractNum w:abstractNumId="20" w15:restartNumberingAfterBreak="0">
    <w:nsid w:val="63DA3B88"/>
    <w:multiLevelType w:val="hybridMultilevel"/>
    <w:tmpl w:val="29FE41C8"/>
    <w:lvl w:ilvl="0" w:tplc="052CD23A">
      <w:start w:val="1"/>
      <w:numFmt w:val="bullet"/>
      <w:lvlText w:val=""/>
      <w:lvlJc w:val="left"/>
      <w:pPr>
        <w:ind w:left="720" w:hanging="360"/>
      </w:pPr>
      <w:rPr>
        <w:rFonts w:ascii="Symbol" w:hAnsi="Symbol" w:hint="default"/>
      </w:rPr>
    </w:lvl>
    <w:lvl w:ilvl="1" w:tplc="90E4180E">
      <w:start w:val="1"/>
      <w:numFmt w:val="bullet"/>
      <w:lvlText w:val="o"/>
      <w:lvlJc w:val="left"/>
      <w:pPr>
        <w:ind w:left="1440" w:hanging="360"/>
      </w:pPr>
      <w:rPr>
        <w:rFonts w:ascii="Courier New" w:hAnsi="Courier New" w:hint="default"/>
      </w:rPr>
    </w:lvl>
    <w:lvl w:ilvl="2" w:tplc="230E2A74">
      <w:start w:val="1"/>
      <w:numFmt w:val="bullet"/>
      <w:lvlText w:val=""/>
      <w:lvlJc w:val="left"/>
      <w:pPr>
        <w:ind w:left="2160" w:hanging="360"/>
      </w:pPr>
      <w:rPr>
        <w:rFonts w:ascii="Wingdings" w:hAnsi="Wingdings" w:hint="default"/>
      </w:rPr>
    </w:lvl>
    <w:lvl w:ilvl="3" w:tplc="20F47FD2">
      <w:start w:val="1"/>
      <w:numFmt w:val="bullet"/>
      <w:lvlText w:val=""/>
      <w:lvlJc w:val="left"/>
      <w:pPr>
        <w:ind w:left="2880" w:hanging="360"/>
      </w:pPr>
      <w:rPr>
        <w:rFonts w:ascii="Symbol" w:hAnsi="Symbol" w:hint="default"/>
      </w:rPr>
    </w:lvl>
    <w:lvl w:ilvl="4" w:tplc="FCBC537E">
      <w:start w:val="1"/>
      <w:numFmt w:val="bullet"/>
      <w:lvlText w:val="o"/>
      <w:lvlJc w:val="left"/>
      <w:pPr>
        <w:ind w:left="3600" w:hanging="360"/>
      </w:pPr>
      <w:rPr>
        <w:rFonts w:ascii="Courier New" w:hAnsi="Courier New" w:hint="default"/>
      </w:rPr>
    </w:lvl>
    <w:lvl w:ilvl="5" w:tplc="79B0C74A">
      <w:start w:val="1"/>
      <w:numFmt w:val="bullet"/>
      <w:lvlText w:val=""/>
      <w:lvlJc w:val="left"/>
      <w:pPr>
        <w:ind w:left="4320" w:hanging="360"/>
      </w:pPr>
      <w:rPr>
        <w:rFonts w:ascii="Wingdings" w:hAnsi="Wingdings" w:hint="default"/>
      </w:rPr>
    </w:lvl>
    <w:lvl w:ilvl="6" w:tplc="E1FC38DA">
      <w:start w:val="1"/>
      <w:numFmt w:val="bullet"/>
      <w:lvlText w:val=""/>
      <w:lvlJc w:val="left"/>
      <w:pPr>
        <w:ind w:left="5040" w:hanging="360"/>
      </w:pPr>
      <w:rPr>
        <w:rFonts w:ascii="Symbol" w:hAnsi="Symbol" w:hint="default"/>
      </w:rPr>
    </w:lvl>
    <w:lvl w:ilvl="7" w:tplc="77242F10">
      <w:start w:val="1"/>
      <w:numFmt w:val="bullet"/>
      <w:lvlText w:val="o"/>
      <w:lvlJc w:val="left"/>
      <w:pPr>
        <w:ind w:left="5760" w:hanging="360"/>
      </w:pPr>
      <w:rPr>
        <w:rFonts w:ascii="Courier New" w:hAnsi="Courier New" w:hint="default"/>
      </w:rPr>
    </w:lvl>
    <w:lvl w:ilvl="8" w:tplc="05F25516">
      <w:start w:val="1"/>
      <w:numFmt w:val="bullet"/>
      <w:lvlText w:val=""/>
      <w:lvlJc w:val="left"/>
      <w:pPr>
        <w:ind w:left="6480" w:hanging="360"/>
      </w:pPr>
      <w:rPr>
        <w:rFonts w:ascii="Wingdings" w:hAnsi="Wingdings" w:hint="default"/>
      </w:rPr>
    </w:lvl>
  </w:abstractNum>
  <w:abstractNum w:abstractNumId="21" w15:restartNumberingAfterBreak="0">
    <w:nsid w:val="67AEDF8C"/>
    <w:multiLevelType w:val="hybridMultilevel"/>
    <w:tmpl w:val="565EEC28"/>
    <w:lvl w:ilvl="0" w:tplc="61BE43F8">
      <w:start w:val="1"/>
      <w:numFmt w:val="bullet"/>
      <w:lvlText w:val=""/>
      <w:lvlJc w:val="left"/>
      <w:pPr>
        <w:ind w:left="720" w:hanging="360"/>
      </w:pPr>
      <w:rPr>
        <w:rFonts w:ascii="Symbol" w:hAnsi="Symbol" w:hint="default"/>
      </w:rPr>
    </w:lvl>
    <w:lvl w:ilvl="1" w:tplc="E1809A06">
      <w:start w:val="1"/>
      <w:numFmt w:val="bullet"/>
      <w:lvlText w:val="o"/>
      <w:lvlJc w:val="left"/>
      <w:pPr>
        <w:ind w:left="1440" w:hanging="360"/>
      </w:pPr>
      <w:rPr>
        <w:rFonts w:ascii="Courier New" w:hAnsi="Courier New" w:hint="default"/>
      </w:rPr>
    </w:lvl>
    <w:lvl w:ilvl="2" w:tplc="6F44EEB4">
      <w:start w:val="1"/>
      <w:numFmt w:val="bullet"/>
      <w:lvlText w:val=""/>
      <w:lvlJc w:val="left"/>
      <w:pPr>
        <w:ind w:left="2160" w:hanging="360"/>
      </w:pPr>
      <w:rPr>
        <w:rFonts w:ascii="Wingdings" w:hAnsi="Wingdings" w:hint="default"/>
      </w:rPr>
    </w:lvl>
    <w:lvl w:ilvl="3" w:tplc="FF02ACD4">
      <w:start w:val="1"/>
      <w:numFmt w:val="bullet"/>
      <w:lvlText w:val=""/>
      <w:lvlJc w:val="left"/>
      <w:pPr>
        <w:ind w:left="2880" w:hanging="360"/>
      </w:pPr>
      <w:rPr>
        <w:rFonts w:ascii="Symbol" w:hAnsi="Symbol" w:hint="default"/>
      </w:rPr>
    </w:lvl>
    <w:lvl w:ilvl="4" w:tplc="CD2EDED6">
      <w:start w:val="1"/>
      <w:numFmt w:val="bullet"/>
      <w:lvlText w:val="o"/>
      <w:lvlJc w:val="left"/>
      <w:pPr>
        <w:ind w:left="3600" w:hanging="360"/>
      </w:pPr>
      <w:rPr>
        <w:rFonts w:ascii="Courier New" w:hAnsi="Courier New" w:hint="default"/>
      </w:rPr>
    </w:lvl>
    <w:lvl w:ilvl="5" w:tplc="563A7DE6">
      <w:start w:val="1"/>
      <w:numFmt w:val="bullet"/>
      <w:lvlText w:val=""/>
      <w:lvlJc w:val="left"/>
      <w:pPr>
        <w:ind w:left="4320" w:hanging="360"/>
      </w:pPr>
      <w:rPr>
        <w:rFonts w:ascii="Wingdings" w:hAnsi="Wingdings" w:hint="default"/>
      </w:rPr>
    </w:lvl>
    <w:lvl w:ilvl="6" w:tplc="7DBC37F8">
      <w:start w:val="1"/>
      <w:numFmt w:val="bullet"/>
      <w:lvlText w:val=""/>
      <w:lvlJc w:val="left"/>
      <w:pPr>
        <w:ind w:left="5040" w:hanging="360"/>
      </w:pPr>
      <w:rPr>
        <w:rFonts w:ascii="Symbol" w:hAnsi="Symbol" w:hint="default"/>
      </w:rPr>
    </w:lvl>
    <w:lvl w:ilvl="7" w:tplc="6F64D242">
      <w:start w:val="1"/>
      <w:numFmt w:val="bullet"/>
      <w:lvlText w:val="o"/>
      <w:lvlJc w:val="left"/>
      <w:pPr>
        <w:ind w:left="5760" w:hanging="360"/>
      </w:pPr>
      <w:rPr>
        <w:rFonts w:ascii="Courier New" w:hAnsi="Courier New" w:hint="default"/>
      </w:rPr>
    </w:lvl>
    <w:lvl w:ilvl="8" w:tplc="EF0C5F72">
      <w:start w:val="1"/>
      <w:numFmt w:val="bullet"/>
      <w:lvlText w:val=""/>
      <w:lvlJc w:val="left"/>
      <w:pPr>
        <w:ind w:left="6480" w:hanging="360"/>
      </w:pPr>
      <w:rPr>
        <w:rFonts w:ascii="Wingdings" w:hAnsi="Wingdings" w:hint="default"/>
      </w:rPr>
    </w:lvl>
  </w:abstractNum>
  <w:abstractNum w:abstractNumId="22" w15:restartNumberingAfterBreak="0">
    <w:nsid w:val="6B8DBD21"/>
    <w:multiLevelType w:val="hybridMultilevel"/>
    <w:tmpl w:val="FA2E6BAA"/>
    <w:lvl w:ilvl="0" w:tplc="B89253F4">
      <w:start w:val="1"/>
      <w:numFmt w:val="bullet"/>
      <w:lvlText w:val=""/>
      <w:lvlJc w:val="left"/>
      <w:pPr>
        <w:ind w:left="720" w:hanging="360"/>
      </w:pPr>
      <w:rPr>
        <w:rFonts w:ascii="Symbol" w:hAnsi="Symbol" w:hint="default"/>
      </w:rPr>
    </w:lvl>
    <w:lvl w:ilvl="1" w:tplc="27BEE8A8">
      <w:start w:val="1"/>
      <w:numFmt w:val="bullet"/>
      <w:lvlText w:val="o"/>
      <w:lvlJc w:val="left"/>
      <w:pPr>
        <w:ind w:left="1440" w:hanging="360"/>
      </w:pPr>
      <w:rPr>
        <w:rFonts w:ascii="Courier New" w:hAnsi="Courier New" w:hint="default"/>
      </w:rPr>
    </w:lvl>
    <w:lvl w:ilvl="2" w:tplc="312024D2">
      <w:start w:val="1"/>
      <w:numFmt w:val="bullet"/>
      <w:lvlText w:val=""/>
      <w:lvlJc w:val="left"/>
      <w:pPr>
        <w:ind w:left="2160" w:hanging="360"/>
      </w:pPr>
      <w:rPr>
        <w:rFonts w:ascii="Wingdings" w:hAnsi="Wingdings" w:hint="default"/>
      </w:rPr>
    </w:lvl>
    <w:lvl w:ilvl="3" w:tplc="192298A0">
      <w:start w:val="1"/>
      <w:numFmt w:val="bullet"/>
      <w:lvlText w:val=""/>
      <w:lvlJc w:val="left"/>
      <w:pPr>
        <w:ind w:left="2880" w:hanging="360"/>
      </w:pPr>
      <w:rPr>
        <w:rFonts w:ascii="Symbol" w:hAnsi="Symbol" w:hint="default"/>
      </w:rPr>
    </w:lvl>
    <w:lvl w:ilvl="4" w:tplc="A6CC7C54">
      <w:start w:val="1"/>
      <w:numFmt w:val="bullet"/>
      <w:lvlText w:val="o"/>
      <w:lvlJc w:val="left"/>
      <w:pPr>
        <w:ind w:left="3600" w:hanging="360"/>
      </w:pPr>
      <w:rPr>
        <w:rFonts w:ascii="Courier New" w:hAnsi="Courier New" w:hint="default"/>
      </w:rPr>
    </w:lvl>
    <w:lvl w:ilvl="5" w:tplc="0DDE7B1A">
      <w:start w:val="1"/>
      <w:numFmt w:val="bullet"/>
      <w:lvlText w:val=""/>
      <w:lvlJc w:val="left"/>
      <w:pPr>
        <w:ind w:left="4320" w:hanging="360"/>
      </w:pPr>
      <w:rPr>
        <w:rFonts w:ascii="Wingdings" w:hAnsi="Wingdings" w:hint="default"/>
      </w:rPr>
    </w:lvl>
    <w:lvl w:ilvl="6" w:tplc="2A56907C">
      <w:start w:val="1"/>
      <w:numFmt w:val="bullet"/>
      <w:lvlText w:val=""/>
      <w:lvlJc w:val="left"/>
      <w:pPr>
        <w:ind w:left="5040" w:hanging="360"/>
      </w:pPr>
      <w:rPr>
        <w:rFonts w:ascii="Symbol" w:hAnsi="Symbol" w:hint="default"/>
      </w:rPr>
    </w:lvl>
    <w:lvl w:ilvl="7" w:tplc="83C6A262">
      <w:start w:val="1"/>
      <w:numFmt w:val="bullet"/>
      <w:lvlText w:val="o"/>
      <w:lvlJc w:val="left"/>
      <w:pPr>
        <w:ind w:left="5760" w:hanging="360"/>
      </w:pPr>
      <w:rPr>
        <w:rFonts w:ascii="Courier New" w:hAnsi="Courier New" w:hint="default"/>
      </w:rPr>
    </w:lvl>
    <w:lvl w:ilvl="8" w:tplc="21C4DC3A">
      <w:start w:val="1"/>
      <w:numFmt w:val="bullet"/>
      <w:lvlText w:val=""/>
      <w:lvlJc w:val="left"/>
      <w:pPr>
        <w:ind w:left="6480" w:hanging="360"/>
      </w:pPr>
      <w:rPr>
        <w:rFonts w:ascii="Wingdings" w:hAnsi="Wingdings" w:hint="default"/>
      </w:rPr>
    </w:lvl>
  </w:abstractNum>
  <w:abstractNum w:abstractNumId="23" w15:restartNumberingAfterBreak="0">
    <w:nsid w:val="7691D008"/>
    <w:multiLevelType w:val="hybridMultilevel"/>
    <w:tmpl w:val="FFFFFFFF"/>
    <w:lvl w:ilvl="0" w:tplc="3A229DAE">
      <w:start w:val="1"/>
      <w:numFmt w:val="bullet"/>
      <w:lvlText w:val=""/>
      <w:lvlJc w:val="left"/>
      <w:pPr>
        <w:ind w:left="720" w:hanging="360"/>
      </w:pPr>
      <w:rPr>
        <w:rFonts w:ascii="Symbol" w:hAnsi="Symbol" w:hint="default"/>
      </w:rPr>
    </w:lvl>
    <w:lvl w:ilvl="1" w:tplc="B2D67394">
      <w:start w:val="1"/>
      <w:numFmt w:val="bullet"/>
      <w:lvlText w:val="o"/>
      <w:lvlJc w:val="left"/>
      <w:pPr>
        <w:ind w:left="1440" w:hanging="360"/>
      </w:pPr>
      <w:rPr>
        <w:rFonts w:ascii="Courier New" w:hAnsi="Courier New" w:hint="default"/>
      </w:rPr>
    </w:lvl>
    <w:lvl w:ilvl="2" w:tplc="794A6FAA">
      <w:start w:val="1"/>
      <w:numFmt w:val="bullet"/>
      <w:lvlText w:val=""/>
      <w:lvlJc w:val="left"/>
      <w:pPr>
        <w:ind w:left="2160" w:hanging="360"/>
      </w:pPr>
      <w:rPr>
        <w:rFonts w:ascii="Wingdings" w:hAnsi="Wingdings" w:hint="default"/>
      </w:rPr>
    </w:lvl>
    <w:lvl w:ilvl="3" w:tplc="3FCA95EA">
      <w:start w:val="1"/>
      <w:numFmt w:val="bullet"/>
      <w:lvlText w:val=""/>
      <w:lvlJc w:val="left"/>
      <w:pPr>
        <w:ind w:left="2880" w:hanging="360"/>
      </w:pPr>
      <w:rPr>
        <w:rFonts w:ascii="Symbol" w:hAnsi="Symbol" w:hint="default"/>
      </w:rPr>
    </w:lvl>
    <w:lvl w:ilvl="4" w:tplc="A7A87758">
      <w:start w:val="1"/>
      <w:numFmt w:val="bullet"/>
      <w:lvlText w:val="o"/>
      <w:lvlJc w:val="left"/>
      <w:pPr>
        <w:ind w:left="3600" w:hanging="360"/>
      </w:pPr>
      <w:rPr>
        <w:rFonts w:ascii="Courier New" w:hAnsi="Courier New" w:hint="default"/>
      </w:rPr>
    </w:lvl>
    <w:lvl w:ilvl="5" w:tplc="00FAC7E0">
      <w:start w:val="1"/>
      <w:numFmt w:val="bullet"/>
      <w:lvlText w:val=""/>
      <w:lvlJc w:val="left"/>
      <w:pPr>
        <w:ind w:left="4320" w:hanging="360"/>
      </w:pPr>
      <w:rPr>
        <w:rFonts w:ascii="Wingdings" w:hAnsi="Wingdings" w:hint="default"/>
      </w:rPr>
    </w:lvl>
    <w:lvl w:ilvl="6" w:tplc="93F8F85C">
      <w:start w:val="1"/>
      <w:numFmt w:val="bullet"/>
      <w:lvlText w:val=""/>
      <w:lvlJc w:val="left"/>
      <w:pPr>
        <w:ind w:left="5040" w:hanging="360"/>
      </w:pPr>
      <w:rPr>
        <w:rFonts w:ascii="Symbol" w:hAnsi="Symbol" w:hint="default"/>
      </w:rPr>
    </w:lvl>
    <w:lvl w:ilvl="7" w:tplc="AB86AA9A">
      <w:start w:val="1"/>
      <w:numFmt w:val="bullet"/>
      <w:lvlText w:val="o"/>
      <w:lvlJc w:val="left"/>
      <w:pPr>
        <w:ind w:left="5760" w:hanging="360"/>
      </w:pPr>
      <w:rPr>
        <w:rFonts w:ascii="Courier New" w:hAnsi="Courier New" w:hint="default"/>
      </w:rPr>
    </w:lvl>
    <w:lvl w:ilvl="8" w:tplc="4774986C">
      <w:start w:val="1"/>
      <w:numFmt w:val="bullet"/>
      <w:lvlText w:val=""/>
      <w:lvlJc w:val="left"/>
      <w:pPr>
        <w:ind w:left="6480" w:hanging="360"/>
      </w:pPr>
      <w:rPr>
        <w:rFonts w:ascii="Wingdings" w:hAnsi="Wingdings" w:hint="default"/>
      </w:rPr>
    </w:lvl>
  </w:abstractNum>
  <w:abstractNum w:abstractNumId="24" w15:restartNumberingAfterBreak="0">
    <w:nsid w:val="7D15B33D"/>
    <w:multiLevelType w:val="hybridMultilevel"/>
    <w:tmpl w:val="81564CC2"/>
    <w:lvl w:ilvl="0" w:tplc="2866356A">
      <w:start w:val="1"/>
      <w:numFmt w:val="bullet"/>
      <w:lvlText w:val="-"/>
      <w:lvlJc w:val="left"/>
      <w:pPr>
        <w:ind w:left="720" w:hanging="360"/>
      </w:pPr>
      <w:rPr>
        <w:rFonts w:ascii="Calibri" w:hAnsi="Calibri" w:hint="default"/>
      </w:rPr>
    </w:lvl>
    <w:lvl w:ilvl="1" w:tplc="863EA0F6">
      <w:start w:val="1"/>
      <w:numFmt w:val="bullet"/>
      <w:lvlText w:val="o"/>
      <w:lvlJc w:val="left"/>
      <w:pPr>
        <w:ind w:left="1440" w:hanging="360"/>
      </w:pPr>
      <w:rPr>
        <w:rFonts w:ascii="Courier New" w:hAnsi="Courier New" w:hint="default"/>
      </w:rPr>
    </w:lvl>
    <w:lvl w:ilvl="2" w:tplc="AAB8E9F8">
      <w:start w:val="1"/>
      <w:numFmt w:val="bullet"/>
      <w:lvlText w:val=""/>
      <w:lvlJc w:val="left"/>
      <w:pPr>
        <w:ind w:left="2160" w:hanging="360"/>
      </w:pPr>
      <w:rPr>
        <w:rFonts w:ascii="Wingdings" w:hAnsi="Wingdings" w:hint="default"/>
      </w:rPr>
    </w:lvl>
    <w:lvl w:ilvl="3" w:tplc="8C08A8A0">
      <w:start w:val="1"/>
      <w:numFmt w:val="bullet"/>
      <w:lvlText w:val=""/>
      <w:lvlJc w:val="left"/>
      <w:pPr>
        <w:ind w:left="2880" w:hanging="360"/>
      </w:pPr>
      <w:rPr>
        <w:rFonts w:ascii="Symbol" w:hAnsi="Symbol" w:hint="default"/>
      </w:rPr>
    </w:lvl>
    <w:lvl w:ilvl="4" w:tplc="8856D922">
      <w:start w:val="1"/>
      <w:numFmt w:val="bullet"/>
      <w:lvlText w:val="o"/>
      <w:lvlJc w:val="left"/>
      <w:pPr>
        <w:ind w:left="3600" w:hanging="360"/>
      </w:pPr>
      <w:rPr>
        <w:rFonts w:ascii="Courier New" w:hAnsi="Courier New" w:hint="default"/>
      </w:rPr>
    </w:lvl>
    <w:lvl w:ilvl="5" w:tplc="8F624610">
      <w:start w:val="1"/>
      <w:numFmt w:val="bullet"/>
      <w:lvlText w:val=""/>
      <w:lvlJc w:val="left"/>
      <w:pPr>
        <w:ind w:left="4320" w:hanging="360"/>
      </w:pPr>
      <w:rPr>
        <w:rFonts w:ascii="Wingdings" w:hAnsi="Wingdings" w:hint="default"/>
      </w:rPr>
    </w:lvl>
    <w:lvl w:ilvl="6" w:tplc="28CA24EC">
      <w:start w:val="1"/>
      <w:numFmt w:val="bullet"/>
      <w:lvlText w:val=""/>
      <w:lvlJc w:val="left"/>
      <w:pPr>
        <w:ind w:left="5040" w:hanging="360"/>
      </w:pPr>
      <w:rPr>
        <w:rFonts w:ascii="Symbol" w:hAnsi="Symbol" w:hint="default"/>
      </w:rPr>
    </w:lvl>
    <w:lvl w:ilvl="7" w:tplc="C2D88148">
      <w:start w:val="1"/>
      <w:numFmt w:val="bullet"/>
      <w:lvlText w:val="o"/>
      <w:lvlJc w:val="left"/>
      <w:pPr>
        <w:ind w:left="5760" w:hanging="360"/>
      </w:pPr>
      <w:rPr>
        <w:rFonts w:ascii="Courier New" w:hAnsi="Courier New" w:hint="default"/>
      </w:rPr>
    </w:lvl>
    <w:lvl w:ilvl="8" w:tplc="0E7AA504">
      <w:start w:val="1"/>
      <w:numFmt w:val="bullet"/>
      <w:lvlText w:val=""/>
      <w:lvlJc w:val="left"/>
      <w:pPr>
        <w:ind w:left="6480" w:hanging="360"/>
      </w:pPr>
      <w:rPr>
        <w:rFonts w:ascii="Wingdings" w:hAnsi="Wingdings" w:hint="default"/>
      </w:rPr>
    </w:lvl>
  </w:abstractNum>
  <w:num w:numId="1" w16cid:durableId="821579942">
    <w:abstractNumId w:val="4"/>
  </w:num>
  <w:num w:numId="2" w16cid:durableId="543715875">
    <w:abstractNumId w:val="21"/>
  </w:num>
  <w:num w:numId="3" w16cid:durableId="368184254">
    <w:abstractNumId w:val="9"/>
  </w:num>
  <w:num w:numId="4" w16cid:durableId="1853951336">
    <w:abstractNumId w:val="7"/>
  </w:num>
  <w:num w:numId="5" w16cid:durableId="136608632">
    <w:abstractNumId w:val="19"/>
  </w:num>
  <w:num w:numId="6" w16cid:durableId="2038656278">
    <w:abstractNumId w:val="0"/>
  </w:num>
  <w:num w:numId="7" w16cid:durableId="243955827">
    <w:abstractNumId w:val="22"/>
  </w:num>
  <w:num w:numId="8" w16cid:durableId="1334724006">
    <w:abstractNumId w:val="20"/>
  </w:num>
  <w:num w:numId="9" w16cid:durableId="1433428607">
    <w:abstractNumId w:val="12"/>
  </w:num>
  <w:num w:numId="10" w16cid:durableId="760759450">
    <w:abstractNumId w:val="5"/>
  </w:num>
  <w:num w:numId="11" w16cid:durableId="1542784959">
    <w:abstractNumId w:val="14"/>
  </w:num>
  <w:num w:numId="12" w16cid:durableId="736629601">
    <w:abstractNumId w:val="18"/>
  </w:num>
  <w:num w:numId="13" w16cid:durableId="1531064963">
    <w:abstractNumId w:val="6"/>
  </w:num>
  <w:num w:numId="14" w16cid:durableId="800074087">
    <w:abstractNumId w:val="2"/>
  </w:num>
  <w:num w:numId="15" w16cid:durableId="1209950142">
    <w:abstractNumId w:val="13"/>
  </w:num>
  <w:num w:numId="16" w16cid:durableId="1526677118">
    <w:abstractNumId w:val="11"/>
  </w:num>
  <w:num w:numId="17" w16cid:durableId="1250191648">
    <w:abstractNumId w:val="8"/>
  </w:num>
  <w:num w:numId="18" w16cid:durableId="703139330">
    <w:abstractNumId w:val="10"/>
  </w:num>
  <w:num w:numId="19" w16cid:durableId="404375128">
    <w:abstractNumId w:val="3"/>
  </w:num>
  <w:num w:numId="20" w16cid:durableId="1288852817">
    <w:abstractNumId w:val="24"/>
  </w:num>
  <w:num w:numId="21" w16cid:durableId="1028264564">
    <w:abstractNumId w:val="17"/>
  </w:num>
  <w:num w:numId="22" w16cid:durableId="135491169">
    <w:abstractNumId w:val="15"/>
  </w:num>
  <w:num w:numId="23" w16cid:durableId="1248077092">
    <w:abstractNumId w:val="1"/>
  </w:num>
  <w:num w:numId="24" w16cid:durableId="4553405">
    <w:abstractNumId w:val="23"/>
  </w:num>
  <w:num w:numId="25" w16cid:durableId="121820294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22"/>
  <w:proofState w:spelling="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2C47"/>
    <w:rsid w:val="000015A5"/>
    <w:rsid w:val="0000378C"/>
    <w:rsid w:val="00003EFC"/>
    <w:rsid w:val="000307A3"/>
    <w:rsid w:val="000310D0"/>
    <w:rsid w:val="00032308"/>
    <w:rsid w:val="00032D12"/>
    <w:rsid w:val="00036A46"/>
    <w:rsid w:val="0003D9DC"/>
    <w:rsid w:val="00047D70"/>
    <w:rsid w:val="00060FA8"/>
    <w:rsid w:val="00061AA4"/>
    <w:rsid w:val="00062C9C"/>
    <w:rsid w:val="000736A1"/>
    <w:rsid w:val="0007C872"/>
    <w:rsid w:val="000A509A"/>
    <w:rsid w:val="000A5C0E"/>
    <w:rsid w:val="000B70CD"/>
    <w:rsid w:val="000C0EA4"/>
    <w:rsid w:val="000C359F"/>
    <w:rsid w:val="000C36A4"/>
    <w:rsid w:val="000C7DD7"/>
    <w:rsid w:val="000D3344"/>
    <w:rsid w:val="000F1984"/>
    <w:rsid w:val="000F3CAB"/>
    <w:rsid w:val="000F5E8A"/>
    <w:rsid w:val="000F5F40"/>
    <w:rsid w:val="00101884"/>
    <w:rsid w:val="00101C80"/>
    <w:rsid w:val="00103EB8"/>
    <w:rsid w:val="00110765"/>
    <w:rsid w:val="001114B9"/>
    <w:rsid w:val="00125D9C"/>
    <w:rsid w:val="00126363"/>
    <w:rsid w:val="001413BD"/>
    <w:rsid w:val="00147F59"/>
    <w:rsid w:val="001566BF"/>
    <w:rsid w:val="00164BF2"/>
    <w:rsid w:val="001671A2"/>
    <w:rsid w:val="0016C2DB"/>
    <w:rsid w:val="0017766D"/>
    <w:rsid w:val="00184B5E"/>
    <w:rsid w:val="001A0481"/>
    <w:rsid w:val="001B1BE3"/>
    <w:rsid w:val="001B385A"/>
    <w:rsid w:val="001B5F33"/>
    <w:rsid w:val="001C05C6"/>
    <w:rsid w:val="001C31CF"/>
    <w:rsid w:val="001C60F4"/>
    <w:rsid w:val="001D10E2"/>
    <w:rsid w:val="001E641C"/>
    <w:rsid w:val="001F670F"/>
    <w:rsid w:val="00201DF3"/>
    <w:rsid w:val="00213DD3"/>
    <w:rsid w:val="00233F21"/>
    <w:rsid w:val="00243389"/>
    <w:rsid w:val="00243A12"/>
    <w:rsid w:val="00243B15"/>
    <w:rsid w:val="00248A03"/>
    <w:rsid w:val="00274B44"/>
    <w:rsid w:val="00291981"/>
    <w:rsid w:val="0029626F"/>
    <w:rsid w:val="002A2048"/>
    <w:rsid w:val="002A3780"/>
    <w:rsid w:val="002B103D"/>
    <w:rsid w:val="002B40FA"/>
    <w:rsid w:val="002B5A94"/>
    <w:rsid w:val="002B5FAB"/>
    <w:rsid w:val="002B66B1"/>
    <w:rsid w:val="002C1F46"/>
    <w:rsid w:val="002D351B"/>
    <w:rsid w:val="002D472E"/>
    <w:rsid w:val="002D7E79"/>
    <w:rsid w:val="002F2DB2"/>
    <w:rsid w:val="002F41C5"/>
    <w:rsid w:val="00304661"/>
    <w:rsid w:val="003108C1"/>
    <w:rsid w:val="003108E2"/>
    <w:rsid w:val="00313127"/>
    <w:rsid w:val="00314957"/>
    <w:rsid w:val="00327E0F"/>
    <w:rsid w:val="00336008"/>
    <w:rsid w:val="0033C0E0"/>
    <w:rsid w:val="00343885"/>
    <w:rsid w:val="00354D02"/>
    <w:rsid w:val="00374563"/>
    <w:rsid w:val="00383C9B"/>
    <w:rsid w:val="00384553"/>
    <w:rsid w:val="003938B5"/>
    <w:rsid w:val="00397BDE"/>
    <w:rsid w:val="003A29A0"/>
    <w:rsid w:val="003A4123"/>
    <w:rsid w:val="003A4822"/>
    <w:rsid w:val="003A51A7"/>
    <w:rsid w:val="003B3FE6"/>
    <w:rsid w:val="003C7258"/>
    <w:rsid w:val="003D62FA"/>
    <w:rsid w:val="003D71DD"/>
    <w:rsid w:val="003D7234"/>
    <w:rsid w:val="003D8B19"/>
    <w:rsid w:val="003E046A"/>
    <w:rsid w:val="003E3B40"/>
    <w:rsid w:val="003E4EED"/>
    <w:rsid w:val="003F5E90"/>
    <w:rsid w:val="003F63DB"/>
    <w:rsid w:val="004051AA"/>
    <w:rsid w:val="004103EE"/>
    <w:rsid w:val="00410F6A"/>
    <w:rsid w:val="004130ED"/>
    <w:rsid w:val="00413D95"/>
    <w:rsid w:val="0041574B"/>
    <w:rsid w:val="00422068"/>
    <w:rsid w:val="00432FE9"/>
    <w:rsid w:val="004379B4"/>
    <w:rsid w:val="00437DB2"/>
    <w:rsid w:val="00445272"/>
    <w:rsid w:val="004458B1"/>
    <w:rsid w:val="004473A2"/>
    <w:rsid w:val="0044C2E3"/>
    <w:rsid w:val="00455AA6"/>
    <w:rsid w:val="00460D20"/>
    <w:rsid w:val="00462D84"/>
    <w:rsid w:val="0047ADB7"/>
    <w:rsid w:val="004852CB"/>
    <w:rsid w:val="004853E4"/>
    <w:rsid w:val="00486AB4"/>
    <w:rsid w:val="004A0C99"/>
    <w:rsid w:val="004A6ECE"/>
    <w:rsid w:val="004B2A69"/>
    <w:rsid w:val="004B6A62"/>
    <w:rsid w:val="004C125C"/>
    <w:rsid w:val="004C1AC2"/>
    <w:rsid w:val="004C661B"/>
    <w:rsid w:val="004C66CE"/>
    <w:rsid w:val="004C7CC0"/>
    <w:rsid w:val="004D54E8"/>
    <w:rsid w:val="004E4DE0"/>
    <w:rsid w:val="004E58AC"/>
    <w:rsid w:val="00503C15"/>
    <w:rsid w:val="005072F3"/>
    <w:rsid w:val="00511CE4"/>
    <w:rsid w:val="0052397A"/>
    <w:rsid w:val="0052746C"/>
    <w:rsid w:val="00541968"/>
    <w:rsid w:val="005541BD"/>
    <w:rsid w:val="005559C9"/>
    <w:rsid w:val="00562B50"/>
    <w:rsid w:val="00566979"/>
    <w:rsid w:val="00570ABA"/>
    <w:rsid w:val="005739CB"/>
    <w:rsid w:val="0058239E"/>
    <w:rsid w:val="0059536B"/>
    <w:rsid w:val="005A3B98"/>
    <w:rsid w:val="005A7262"/>
    <w:rsid w:val="005B2359"/>
    <w:rsid w:val="005C7F33"/>
    <w:rsid w:val="005E1EDD"/>
    <w:rsid w:val="005E2F74"/>
    <w:rsid w:val="005E5353"/>
    <w:rsid w:val="005F167B"/>
    <w:rsid w:val="005F4E55"/>
    <w:rsid w:val="006019EE"/>
    <w:rsid w:val="00602DF3"/>
    <w:rsid w:val="00604B1B"/>
    <w:rsid w:val="006216EE"/>
    <w:rsid w:val="00626EDD"/>
    <w:rsid w:val="00632C27"/>
    <w:rsid w:val="00634827"/>
    <w:rsid w:val="00635786"/>
    <w:rsid w:val="00635B3E"/>
    <w:rsid w:val="00637F4F"/>
    <w:rsid w:val="00640637"/>
    <w:rsid w:val="0064463B"/>
    <w:rsid w:val="00646CB1"/>
    <w:rsid w:val="00662676"/>
    <w:rsid w:val="00682F19"/>
    <w:rsid w:val="00696349"/>
    <w:rsid w:val="006A02D5"/>
    <w:rsid w:val="006A0AF6"/>
    <w:rsid w:val="006A10A1"/>
    <w:rsid w:val="006A55D3"/>
    <w:rsid w:val="006B5994"/>
    <w:rsid w:val="006C5B95"/>
    <w:rsid w:val="006D1A13"/>
    <w:rsid w:val="006D3A29"/>
    <w:rsid w:val="006E3B1E"/>
    <w:rsid w:val="006E4312"/>
    <w:rsid w:val="006E5D89"/>
    <w:rsid w:val="007040D4"/>
    <w:rsid w:val="0072E98D"/>
    <w:rsid w:val="0072EA53"/>
    <w:rsid w:val="00743090"/>
    <w:rsid w:val="007518CF"/>
    <w:rsid w:val="00753376"/>
    <w:rsid w:val="007544E0"/>
    <w:rsid w:val="00757730"/>
    <w:rsid w:val="0078056C"/>
    <w:rsid w:val="007B366A"/>
    <w:rsid w:val="007B488B"/>
    <w:rsid w:val="007C255C"/>
    <w:rsid w:val="007CC173"/>
    <w:rsid w:val="007CFE59"/>
    <w:rsid w:val="007D23A0"/>
    <w:rsid w:val="007E8418"/>
    <w:rsid w:val="007F0CC2"/>
    <w:rsid w:val="007F63AB"/>
    <w:rsid w:val="007F7B02"/>
    <w:rsid w:val="008100C8"/>
    <w:rsid w:val="00813182"/>
    <w:rsid w:val="0082697F"/>
    <w:rsid w:val="00826D63"/>
    <w:rsid w:val="008410BD"/>
    <w:rsid w:val="00842090"/>
    <w:rsid w:val="008506C9"/>
    <w:rsid w:val="008558F3"/>
    <w:rsid w:val="00857D91"/>
    <w:rsid w:val="00865C93"/>
    <w:rsid w:val="0087730F"/>
    <w:rsid w:val="00877FCF"/>
    <w:rsid w:val="00884062"/>
    <w:rsid w:val="00884E7B"/>
    <w:rsid w:val="008929D8"/>
    <w:rsid w:val="0089736B"/>
    <w:rsid w:val="008A01C2"/>
    <w:rsid w:val="008A4F5B"/>
    <w:rsid w:val="008B2FE0"/>
    <w:rsid w:val="008B3228"/>
    <w:rsid w:val="008B3CE1"/>
    <w:rsid w:val="008C62D0"/>
    <w:rsid w:val="008D73B6"/>
    <w:rsid w:val="008E349B"/>
    <w:rsid w:val="008E6259"/>
    <w:rsid w:val="008E6B98"/>
    <w:rsid w:val="008F7A44"/>
    <w:rsid w:val="00902C47"/>
    <w:rsid w:val="009156AD"/>
    <w:rsid w:val="00915BE8"/>
    <w:rsid w:val="00917086"/>
    <w:rsid w:val="00920882"/>
    <w:rsid w:val="00924EF6"/>
    <w:rsid w:val="00930DEA"/>
    <w:rsid w:val="009408F8"/>
    <w:rsid w:val="00965E48"/>
    <w:rsid w:val="00966B6C"/>
    <w:rsid w:val="00976050"/>
    <w:rsid w:val="0098198D"/>
    <w:rsid w:val="00986451"/>
    <w:rsid w:val="00990FA7"/>
    <w:rsid w:val="009A54FA"/>
    <w:rsid w:val="009B0B27"/>
    <w:rsid w:val="009B4FBF"/>
    <w:rsid w:val="009C20AB"/>
    <w:rsid w:val="009D0CE0"/>
    <w:rsid w:val="009E7412"/>
    <w:rsid w:val="009F013B"/>
    <w:rsid w:val="009F3787"/>
    <w:rsid w:val="009F3F61"/>
    <w:rsid w:val="009F4214"/>
    <w:rsid w:val="00A02725"/>
    <w:rsid w:val="00A04876"/>
    <w:rsid w:val="00A1018E"/>
    <w:rsid w:val="00A11951"/>
    <w:rsid w:val="00A12FB8"/>
    <w:rsid w:val="00A137D4"/>
    <w:rsid w:val="00A314CF"/>
    <w:rsid w:val="00A34039"/>
    <w:rsid w:val="00A37A3C"/>
    <w:rsid w:val="00A4548C"/>
    <w:rsid w:val="00A45DB9"/>
    <w:rsid w:val="00A50782"/>
    <w:rsid w:val="00A57065"/>
    <w:rsid w:val="00A66BB6"/>
    <w:rsid w:val="00A76FDA"/>
    <w:rsid w:val="00A774C9"/>
    <w:rsid w:val="00A90240"/>
    <w:rsid w:val="00A90F18"/>
    <w:rsid w:val="00AA006F"/>
    <w:rsid w:val="00AA2674"/>
    <w:rsid w:val="00AA5621"/>
    <w:rsid w:val="00AB9C95"/>
    <w:rsid w:val="00AC2950"/>
    <w:rsid w:val="00AC785D"/>
    <w:rsid w:val="00AE00EA"/>
    <w:rsid w:val="00AE09F6"/>
    <w:rsid w:val="00AE1A74"/>
    <w:rsid w:val="00AE29EC"/>
    <w:rsid w:val="00AE31D9"/>
    <w:rsid w:val="00AE59B8"/>
    <w:rsid w:val="00B06815"/>
    <w:rsid w:val="00B1028D"/>
    <w:rsid w:val="00B300B0"/>
    <w:rsid w:val="00B30F72"/>
    <w:rsid w:val="00B50077"/>
    <w:rsid w:val="00B51D9A"/>
    <w:rsid w:val="00B52500"/>
    <w:rsid w:val="00B55F92"/>
    <w:rsid w:val="00B56BD9"/>
    <w:rsid w:val="00B578B3"/>
    <w:rsid w:val="00B612C0"/>
    <w:rsid w:val="00B7516A"/>
    <w:rsid w:val="00B772E5"/>
    <w:rsid w:val="00B93ADA"/>
    <w:rsid w:val="00BA06E4"/>
    <w:rsid w:val="00BB01AD"/>
    <w:rsid w:val="00BB3A93"/>
    <w:rsid w:val="00BD01A7"/>
    <w:rsid w:val="00BD441D"/>
    <w:rsid w:val="00BE1411"/>
    <w:rsid w:val="00BE735E"/>
    <w:rsid w:val="00BF41E6"/>
    <w:rsid w:val="00BF463D"/>
    <w:rsid w:val="00C06DB7"/>
    <w:rsid w:val="00C1027E"/>
    <w:rsid w:val="00C1518F"/>
    <w:rsid w:val="00C16EC9"/>
    <w:rsid w:val="00C21447"/>
    <w:rsid w:val="00C41A8F"/>
    <w:rsid w:val="00C42DF8"/>
    <w:rsid w:val="00C537CD"/>
    <w:rsid w:val="00C53869"/>
    <w:rsid w:val="00C60F5D"/>
    <w:rsid w:val="00C62432"/>
    <w:rsid w:val="00C62CF2"/>
    <w:rsid w:val="00C63491"/>
    <w:rsid w:val="00C712B2"/>
    <w:rsid w:val="00C71AB9"/>
    <w:rsid w:val="00C767BA"/>
    <w:rsid w:val="00C83318"/>
    <w:rsid w:val="00C83444"/>
    <w:rsid w:val="00C8771C"/>
    <w:rsid w:val="00C87EDB"/>
    <w:rsid w:val="00CA6A99"/>
    <w:rsid w:val="00CB435A"/>
    <w:rsid w:val="00CB59D4"/>
    <w:rsid w:val="00CD2020"/>
    <w:rsid w:val="00CD229E"/>
    <w:rsid w:val="00CD24AE"/>
    <w:rsid w:val="00CF2445"/>
    <w:rsid w:val="00CF36B6"/>
    <w:rsid w:val="00D04C04"/>
    <w:rsid w:val="00D060B0"/>
    <w:rsid w:val="00D060B5"/>
    <w:rsid w:val="00D20C24"/>
    <w:rsid w:val="00D22E7A"/>
    <w:rsid w:val="00D34C74"/>
    <w:rsid w:val="00D36B41"/>
    <w:rsid w:val="00D53A9E"/>
    <w:rsid w:val="00D55EA2"/>
    <w:rsid w:val="00D57A72"/>
    <w:rsid w:val="00D66B11"/>
    <w:rsid w:val="00D8493C"/>
    <w:rsid w:val="00D917A0"/>
    <w:rsid w:val="00D91AA1"/>
    <w:rsid w:val="00D95069"/>
    <w:rsid w:val="00D95C67"/>
    <w:rsid w:val="00DE0FB6"/>
    <w:rsid w:val="00DE2436"/>
    <w:rsid w:val="00DE2E96"/>
    <w:rsid w:val="00DE38F2"/>
    <w:rsid w:val="00DE3E5F"/>
    <w:rsid w:val="00DE506A"/>
    <w:rsid w:val="00DF1BC7"/>
    <w:rsid w:val="00DF36EA"/>
    <w:rsid w:val="00DF7A0C"/>
    <w:rsid w:val="00E022CA"/>
    <w:rsid w:val="00E14D65"/>
    <w:rsid w:val="00E17B5F"/>
    <w:rsid w:val="00E2126B"/>
    <w:rsid w:val="00E35AD2"/>
    <w:rsid w:val="00E36E6A"/>
    <w:rsid w:val="00E37333"/>
    <w:rsid w:val="00E423C0"/>
    <w:rsid w:val="00E42405"/>
    <w:rsid w:val="00E44F8F"/>
    <w:rsid w:val="00E514AF"/>
    <w:rsid w:val="00E54D3D"/>
    <w:rsid w:val="00E603CD"/>
    <w:rsid w:val="00E63C5F"/>
    <w:rsid w:val="00E713BB"/>
    <w:rsid w:val="00E72C60"/>
    <w:rsid w:val="00E84A16"/>
    <w:rsid w:val="00E86B05"/>
    <w:rsid w:val="00E96A60"/>
    <w:rsid w:val="00EA695A"/>
    <w:rsid w:val="00EB2E32"/>
    <w:rsid w:val="00EC117D"/>
    <w:rsid w:val="00EC2F08"/>
    <w:rsid w:val="00EC51E9"/>
    <w:rsid w:val="00EC55DB"/>
    <w:rsid w:val="00EC56D8"/>
    <w:rsid w:val="00EC7268"/>
    <w:rsid w:val="00ECD498"/>
    <w:rsid w:val="00EF5C71"/>
    <w:rsid w:val="00F03DDC"/>
    <w:rsid w:val="00F06044"/>
    <w:rsid w:val="00F0676F"/>
    <w:rsid w:val="00F17CD1"/>
    <w:rsid w:val="00F25032"/>
    <w:rsid w:val="00F31446"/>
    <w:rsid w:val="00F447F4"/>
    <w:rsid w:val="00F54CDC"/>
    <w:rsid w:val="00F58E97"/>
    <w:rsid w:val="00F63375"/>
    <w:rsid w:val="00F75254"/>
    <w:rsid w:val="00F777AA"/>
    <w:rsid w:val="00FA0BBC"/>
    <w:rsid w:val="00FA3EF7"/>
    <w:rsid w:val="00FA62F9"/>
    <w:rsid w:val="00FB5CB1"/>
    <w:rsid w:val="00FC541C"/>
    <w:rsid w:val="00FC559E"/>
    <w:rsid w:val="00FD0214"/>
    <w:rsid w:val="00FD059D"/>
    <w:rsid w:val="00FD38FA"/>
    <w:rsid w:val="00FE1E8B"/>
    <w:rsid w:val="00FE3CA5"/>
    <w:rsid w:val="00FF028D"/>
    <w:rsid w:val="00FF0DCF"/>
    <w:rsid w:val="00FF6C14"/>
    <w:rsid w:val="010C6221"/>
    <w:rsid w:val="010DBF5C"/>
    <w:rsid w:val="01142127"/>
    <w:rsid w:val="01164144"/>
    <w:rsid w:val="011661CB"/>
    <w:rsid w:val="011701B8"/>
    <w:rsid w:val="011A031F"/>
    <w:rsid w:val="011DA869"/>
    <w:rsid w:val="011E44FA"/>
    <w:rsid w:val="012AFE82"/>
    <w:rsid w:val="012F366C"/>
    <w:rsid w:val="01361DE7"/>
    <w:rsid w:val="0138DC38"/>
    <w:rsid w:val="014BFE08"/>
    <w:rsid w:val="014E221C"/>
    <w:rsid w:val="015C5BAB"/>
    <w:rsid w:val="016270DF"/>
    <w:rsid w:val="0166DB61"/>
    <w:rsid w:val="0176E072"/>
    <w:rsid w:val="017794D4"/>
    <w:rsid w:val="0189DB89"/>
    <w:rsid w:val="018EDEA8"/>
    <w:rsid w:val="0194F62C"/>
    <w:rsid w:val="01956CA1"/>
    <w:rsid w:val="0195BCDC"/>
    <w:rsid w:val="019A439F"/>
    <w:rsid w:val="01A63C7B"/>
    <w:rsid w:val="01A72711"/>
    <w:rsid w:val="01B16A14"/>
    <w:rsid w:val="01BE5428"/>
    <w:rsid w:val="01C39579"/>
    <w:rsid w:val="01CA2056"/>
    <w:rsid w:val="01D3BD83"/>
    <w:rsid w:val="01D3E572"/>
    <w:rsid w:val="01D6731D"/>
    <w:rsid w:val="01D8BABA"/>
    <w:rsid w:val="01DCADD0"/>
    <w:rsid w:val="01E318FA"/>
    <w:rsid w:val="01E3FEDC"/>
    <w:rsid w:val="01E42445"/>
    <w:rsid w:val="01E65F1F"/>
    <w:rsid w:val="01E8D360"/>
    <w:rsid w:val="01EBD3C3"/>
    <w:rsid w:val="01F21C14"/>
    <w:rsid w:val="01F6F953"/>
    <w:rsid w:val="0200CD40"/>
    <w:rsid w:val="0209B7B5"/>
    <w:rsid w:val="02134C37"/>
    <w:rsid w:val="02150968"/>
    <w:rsid w:val="021C2454"/>
    <w:rsid w:val="023A6B6A"/>
    <w:rsid w:val="023CB690"/>
    <w:rsid w:val="0245AD0B"/>
    <w:rsid w:val="0247E190"/>
    <w:rsid w:val="02523656"/>
    <w:rsid w:val="025BCB64"/>
    <w:rsid w:val="025D6C0F"/>
    <w:rsid w:val="0262DC20"/>
    <w:rsid w:val="0263AAF6"/>
    <w:rsid w:val="026BECF0"/>
    <w:rsid w:val="026C3E20"/>
    <w:rsid w:val="0271E4C7"/>
    <w:rsid w:val="027D95F9"/>
    <w:rsid w:val="027F3ECB"/>
    <w:rsid w:val="0284F22C"/>
    <w:rsid w:val="02871BF8"/>
    <w:rsid w:val="0292265C"/>
    <w:rsid w:val="0292E3AC"/>
    <w:rsid w:val="0295D5D8"/>
    <w:rsid w:val="029781D3"/>
    <w:rsid w:val="0297F74A"/>
    <w:rsid w:val="02B0BD5F"/>
    <w:rsid w:val="02B84D26"/>
    <w:rsid w:val="02BAF4FE"/>
    <w:rsid w:val="02BF2BEB"/>
    <w:rsid w:val="02C14FCF"/>
    <w:rsid w:val="02C8918D"/>
    <w:rsid w:val="02CA2C8C"/>
    <w:rsid w:val="02CF37E5"/>
    <w:rsid w:val="02D0F62C"/>
    <w:rsid w:val="02D55B56"/>
    <w:rsid w:val="02DB48A5"/>
    <w:rsid w:val="02E13A73"/>
    <w:rsid w:val="02E7414B"/>
    <w:rsid w:val="02E7B6BF"/>
    <w:rsid w:val="02E88B11"/>
    <w:rsid w:val="02F45797"/>
    <w:rsid w:val="02F9F948"/>
    <w:rsid w:val="02FB9861"/>
    <w:rsid w:val="02FCC2A8"/>
    <w:rsid w:val="0300AEE4"/>
    <w:rsid w:val="0314CE1F"/>
    <w:rsid w:val="032640D7"/>
    <w:rsid w:val="032AAF09"/>
    <w:rsid w:val="032D59A3"/>
    <w:rsid w:val="033AF11A"/>
    <w:rsid w:val="03430D7E"/>
    <w:rsid w:val="0347F495"/>
    <w:rsid w:val="034BD7BE"/>
    <w:rsid w:val="0351BE64"/>
    <w:rsid w:val="0354528B"/>
    <w:rsid w:val="035A2489"/>
    <w:rsid w:val="035F1663"/>
    <w:rsid w:val="0362066C"/>
    <w:rsid w:val="0363E4D9"/>
    <w:rsid w:val="0369AA6A"/>
    <w:rsid w:val="036F5E8E"/>
    <w:rsid w:val="037BA58E"/>
    <w:rsid w:val="037BC5C6"/>
    <w:rsid w:val="0381FBFD"/>
    <w:rsid w:val="0383B541"/>
    <w:rsid w:val="03887905"/>
    <w:rsid w:val="038959A7"/>
    <w:rsid w:val="038DA0D9"/>
    <w:rsid w:val="03961A10"/>
    <w:rsid w:val="039F5409"/>
    <w:rsid w:val="039F747D"/>
    <w:rsid w:val="03A6F18F"/>
    <w:rsid w:val="03ABADC2"/>
    <w:rsid w:val="03ADBC15"/>
    <w:rsid w:val="03AF215E"/>
    <w:rsid w:val="03B04552"/>
    <w:rsid w:val="03B25FE0"/>
    <w:rsid w:val="03B46235"/>
    <w:rsid w:val="03BBAEE7"/>
    <w:rsid w:val="03BDAAE6"/>
    <w:rsid w:val="03CD512E"/>
    <w:rsid w:val="03CF91E1"/>
    <w:rsid w:val="03D81388"/>
    <w:rsid w:val="03E04773"/>
    <w:rsid w:val="03E0665F"/>
    <w:rsid w:val="03E0ADA1"/>
    <w:rsid w:val="03E4ED08"/>
    <w:rsid w:val="03E8080F"/>
    <w:rsid w:val="03F02C1F"/>
    <w:rsid w:val="03F4A9EE"/>
    <w:rsid w:val="03FA18D9"/>
    <w:rsid w:val="0400275D"/>
    <w:rsid w:val="040ECC48"/>
    <w:rsid w:val="04112994"/>
    <w:rsid w:val="04198022"/>
    <w:rsid w:val="04198FA8"/>
    <w:rsid w:val="042AC5D7"/>
    <w:rsid w:val="042AF534"/>
    <w:rsid w:val="042CD50C"/>
    <w:rsid w:val="04335B20"/>
    <w:rsid w:val="04434746"/>
    <w:rsid w:val="04450AE6"/>
    <w:rsid w:val="04495F61"/>
    <w:rsid w:val="044A51F9"/>
    <w:rsid w:val="0450BA99"/>
    <w:rsid w:val="0452567A"/>
    <w:rsid w:val="0459D784"/>
    <w:rsid w:val="045F1501"/>
    <w:rsid w:val="04753B3A"/>
    <w:rsid w:val="04984635"/>
    <w:rsid w:val="049A8063"/>
    <w:rsid w:val="049B615B"/>
    <w:rsid w:val="04A20AAA"/>
    <w:rsid w:val="04A23EF1"/>
    <w:rsid w:val="04ACD36A"/>
    <w:rsid w:val="04ADA2BD"/>
    <w:rsid w:val="04B10457"/>
    <w:rsid w:val="04B6FE93"/>
    <w:rsid w:val="04CDCD3E"/>
    <w:rsid w:val="04D8171F"/>
    <w:rsid w:val="04DA6755"/>
    <w:rsid w:val="04DF82E7"/>
    <w:rsid w:val="04F297B0"/>
    <w:rsid w:val="04F5815F"/>
    <w:rsid w:val="04F5F4EA"/>
    <w:rsid w:val="04FB363B"/>
    <w:rsid w:val="04FF3F94"/>
    <w:rsid w:val="050255B2"/>
    <w:rsid w:val="05089F99"/>
    <w:rsid w:val="050B5E45"/>
    <w:rsid w:val="050DD734"/>
    <w:rsid w:val="0519075D"/>
    <w:rsid w:val="051BC507"/>
    <w:rsid w:val="051F37FB"/>
    <w:rsid w:val="052E442D"/>
    <w:rsid w:val="052F0693"/>
    <w:rsid w:val="0532995F"/>
    <w:rsid w:val="053646CE"/>
    <w:rsid w:val="053E88B8"/>
    <w:rsid w:val="053EE7E8"/>
    <w:rsid w:val="0549186A"/>
    <w:rsid w:val="054E3041"/>
    <w:rsid w:val="054F3022"/>
    <w:rsid w:val="0550EFA4"/>
    <w:rsid w:val="0552059E"/>
    <w:rsid w:val="05604273"/>
    <w:rsid w:val="056102C8"/>
    <w:rsid w:val="0571F7C8"/>
    <w:rsid w:val="0573FD26"/>
    <w:rsid w:val="0575D84E"/>
    <w:rsid w:val="0576044B"/>
    <w:rsid w:val="057B0D46"/>
    <w:rsid w:val="057D115C"/>
    <w:rsid w:val="057F0D40"/>
    <w:rsid w:val="0583D870"/>
    <w:rsid w:val="058745F3"/>
    <w:rsid w:val="05960257"/>
    <w:rsid w:val="059A4356"/>
    <w:rsid w:val="05A8AD56"/>
    <w:rsid w:val="05AFAEF5"/>
    <w:rsid w:val="05B09B58"/>
    <w:rsid w:val="05B5D05A"/>
    <w:rsid w:val="05B78300"/>
    <w:rsid w:val="05B8BE60"/>
    <w:rsid w:val="05B90516"/>
    <w:rsid w:val="05B9FA19"/>
    <w:rsid w:val="05C40341"/>
    <w:rsid w:val="05D4BA4E"/>
    <w:rsid w:val="05E65992"/>
    <w:rsid w:val="05E72A6C"/>
    <w:rsid w:val="05EBB540"/>
    <w:rsid w:val="05FA02BF"/>
    <w:rsid w:val="06041451"/>
    <w:rsid w:val="060674CF"/>
    <w:rsid w:val="06068F04"/>
    <w:rsid w:val="060E867A"/>
    <w:rsid w:val="06222044"/>
    <w:rsid w:val="0623E73B"/>
    <w:rsid w:val="06366E3F"/>
    <w:rsid w:val="0639EADE"/>
    <w:rsid w:val="0645510C"/>
    <w:rsid w:val="0647AFE0"/>
    <w:rsid w:val="06557823"/>
    <w:rsid w:val="0668BA87"/>
    <w:rsid w:val="066D0E9D"/>
    <w:rsid w:val="0672E20A"/>
    <w:rsid w:val="06743319"/>
    <w:rsid w:val="06743EFB"/>
    <w:rsid w:val="067637B6"/>
    <w:rsid w:val="067D718E"/>
    <w:rsid w:val="067F12C9"/>
    <w:rsid w:val="068DCF74"/>
    <w:rsid w:val="0691C54B"/>
    <w:rsid w:val="0691E05C"/>
    <w:rsid w:val="06935B84"/>
    <w:rsid w:val="06945C15"/>
    <w:rsid w:val="0697069C"/>
    <w:rsid w:val="06A532DE"/>
    <w:rsid w:val="06A7A3E5"/>
    <w:rsid w:val="06ABEDBC"/>
    <w:rsid w:val="06AF0118"/>
    <w:rsid w:val="06B17CC1"/>
    <w:rsid w:val="06B2492D"/>
    <w:rsid w:val="06B81A1C"/>
    <w:rsid w:val="06BDE37E"/>
    <w:rsid w:val="06BF1B42"/>
    <w:rsid w:val="06C157AE"/>
    <w:rsid w:val="06C65086"/>
    <w:rsid w:val="06CE153D"/>
    <w:rsid w:val="06CF5E3C"/>
    <w:rsid w:val="06CFF576"/>
    <w:rsid w:val="06D032FA"/>
    <w:rsid w:val="06D2BEC3"/>
    <w:rsid w:val="06DD25A4"/>
    <w:rsid w:val="06DD34FF"/>
    <w:rsid w:val="06E18733"/>
    <w:rsid w:val="06E1B66E"/>
    <w:rsid w:val="06E55CD7"/>
    <w:rsid w:val="06E656D3"/>
    <w:rsid w:val="06EF02D4"/>
    <w:rsid w:val="06EFA458"/>
    <w:rsid w:val="06F1EE28"/>
    <w:rsid w:val="06F54A9E"/>
    <w:rsid w:val="06F7A464"/>
    <w:rsid w:val="06FCBC1D"/>
    <w:rsid w:val="07022816"/>
    <w:rsid w:val="0706CA63"/>
    <w:rsid w:val="0728219E"/>
    <w:rsid w:val="0728F425"/>
    <w:rsid w:val="0729553C"/>
    <w:rsid w:val="072B1CD1"/>
    <w:rsid w:val="0730B20E"/>
    <w:rsid w:val="074BCAA7"/>
    <w:rsid w:val="074E82A5"/>
    <w:rsid w:val="0755AC30"/>
    <w:rsid w:val="0755CA7A"/>
    <w:rsid w:val="075F501D"/>
    <w:rsid w:val="07697BFD"/>
    <w:rsid w:val="0769B3AC"/>
    <w:rsid w:val="076BC9CE"/>
    <w:rsid w:val="07777E56"/>
    <w:rsid w:val="07853312"/>
    <w:rsid w:val="07869421"/>
    <w:rsid w:val="07872290"/>
    <w:rsid w:val="0787AB44"/>
    <w:rsid w:val="0791F2F1"/>
    <w:rsid w:val="0795D320"/>
    <w:rsid w:val="07A28297"/>
    <w:rsid w:val="07A39FE8"/>
    <w:rsid w:val="07AFD2B4"/>
    <w:rsid w:val="07B207C7"/>
    <w:rsid w:val="07B348B3"/>
    <w:rsid w:val="07B412E8"/>
    <w:rsid w:val="07B47AF3"/>
    <w:rsid w:val="07B8B3E3"/>
    <w:rsid w:val="07BA4B21"/>
    <w:rsid w:val="07C3FD94"/>
    <w:rsid w:val="07C79000"/>
    <w:rsid w:val="07C8722D"/>
    <w:rsid w:val="07CE4088"/>
    <w:rsid w:val="07CE7664"/>
    <w:rsid w:val="07D6E95A"/>
    <w:rsid w:val="07DB9A2B"/>
    <w:rsid w:val="07E5D6F1"/>
    <w:rsid w:val="07ED80EA"/>
    <w:rsid w:val="07F26FCF"/>
    <w:rsid w:val="07FA4764"/>
    <w:rsid w:val="080313D4"/>
    <w:rsid w:val="080648DD"/>
    <w:rsid w:val="08097950"/>
    <w:rsid w:val="08098AF7"/>
    <w:rsid w:val="080B1C8E"/>
    <w:rsid w:val="080C857D"/>
    <w:rsid w:val="080CD63F"/>
    <w:rsid w:val="080DBD75"/>
    <w:rsid w:val="080F9702"/>
    <w:rsid w:val="0821D4C0"/>
    <w:rsid w:val="0825A5E4"/>
    <w:rsid w:val="082D95AC"/>
    <w:rsid w:val="083224E7"/>
    <w:rsid w:val="0833DAE9"/>
    <w:rsid w:val="0837D062"/>
    <w:rsid w:val="0840E101"/>
    <w:rsid w:val="084BEF54"/>
    <w:rsid w:val="0853921F"/>
    <w:rsid w:val="08561797"/>
    <w:rsid w:val="08571B0A"/>
    <w:rsid w:val="0858C85A"/>
    <w:rsid w:val="085A8F51"/>
    <w:rsid w:val="085B1547"/>
    <w:rsid w:val="085F9E04"/>
    <w:rsid w:val="085FE53C"/>
    <w:rsid w:val="08612B25"/>
    <w:rsid w:val="0862F628"/>
    <w:rsid w:val="086C1AC1"/>
    <w:rsid w:val="086E63E2"/>
    <w:rsid w:val="086F07B1"/>
    <w:rsid w:val="0873E72F"/>
    <w:rsid w:val="0878BCE5"/>
    <w:rsid w:val="087A4038"/>
    <w:rsid w:val="087E8581"/>
    <w:rsid w:val="0885B691"/>
    <w:rsid w:val="0887D358"/>
    <w:rsid w:val="088D2FF2"/>
    <w:rsid w:val="088DB857"/>
    <w:rsid w:val="08911E94"/>
    <w:rsid w:val="089B90C3"/>
    <w:rsid w:val="089FB2E6"/>
    <w:rsid w:val="08A1A012"/>
    <w:rsid w:val="08A3C91A"/>
    <w:rsid w:val="08A84862"/>
    <w:rsid w:val="08A8EC82"/>
    <w:rsid w:val="08B398FE"/>
    <w:rsid w:val="08B485DC"/>
    <w:rsid w:val="08B8E30E"/>
    <w:rsid w:val="08BAEC52"/>
    <w:rsid w:val="08BE2816"/>
    <w:rsid w:val="08BFFE6E"/>
    <w:rsid w:val="08C69F68"/>
    <w:rsid w:val="08C843F1"/>
    <w:rsid w:val="08D5E8FF"/>
    <w:rsid w:val="08DDFCA3"/>
    <w:rsid w:val="08E39F49"/>
    <w:rsid w:val="08E9F168"/>
    <w:rsid w:val="08EDE562"/>
    <w:rsid w:val="08FCBCC5"/>
    <w:rsid w:val="090015C9"/>
    <w:rsid w:val="090A3198"/>
    <w:rsid w:val="091FBF18"/>
    <w:rsid w:val="0923BAB0"/>
    <w:rsid w:val="09251277"/>
    <w:rsid w:val="09276097"/>
    <w:rsid w:val="092BEA65"/>
    <w:rsid w:val="092C1520"/>
    <w:rsid w:val="092E9738"/>
    <w:rsid w:val="092FE30A"/>
    <w:rsid w:val="093161CC"/>
    <w:rsid w:val="09368821"/>
    <w:rsid w:val="09372414"/>
    <w:rsid w:val="093EE167"/>
    <w:rsid w:val="09415519"/>
    <w:rsid w:val="0943B42C"/>
    <w:rsid w:val="0944BCEC"/>
    <w:rsid w:val="09479627"/>
    <w:rsid w:val="0976E826"/>
    <w:rsid w:val="09778A36"/>
    <w:rsid w:val="097D657F"/>
    <w:rsid w:val="097F5FAD"/>
    <w:rsid w:val="09824E56"/>
    <w:rsid w:val="0987B61C"/>
    <w:rsid w:val="098DA6A5"/>
    <w:rsid w:val="0991754B"/>
    <w:rsid w:val="099272D4"/>
    <w:rsid w:val="099515B4"/>
    <w:rsid w:val="099A3472"/>
    <w:rsid w:val="099E356E"/>
    <w:rsid w:val="09A05A16"/>
    <w:rsid w:val="09A172AB"/>
    <w:rsid w:val="09A7A44E"/>
    <w:rsid w:val="09AB803B"/>
    <w:rsid w:val="09AC47D9"/>
    <w:rsid w:val="09BC9B67"/>
    <w:rsid w:val="09BD92E6"/>
    <w:rsid w:val="09C0FA8E"/>
    <w:rsid w:val="09CE1540"/>
    <w:rsid w:val="09E05157"/>
    <w:rsid w:val="09E908E6"/>
    <w:rsid w:val="09F5AC9F"/>
    <w:rsid w:val="09F89372"/>
    <w:rsid w:val="09FA2F2F"/>
    <w:rsid w:val="09FA9456"/>
    <w:rsid w:val="0A03D53C"/>
    <w:rsid w:val="0A074CA0"/>
    <w:rsid w:val="0A07598F"/>
    <w:rsid w:val="0A09A444"/>
    <w:rsid w:val="0A1480B6"/>
    <w:rsid w:val="0A160BAD"/>
    <w:rsid w:val="0A276A79"/>
    <w:rsid w:val="0A2AE2AC"/>
    <w:rsid w:val="0A3EDBEA"/>
    <w:rsid w:val="0A461DDE"/>
    <w:rsid w:val="0A49756E"/>
    <w:rsid w:val="0A4FEF25"/>
    <w:rsid w:val="0A56EE53"/>
    <w:rsid w:val="0A581926"/>
    <w:rsid w:val="0A5B5400"/>
    <w:rsid w:val="0A5BCECF"/>
    <w:rsid w:val="0A5F1E24"/>
    <w:rsid w:val="0A5F7723"/>
    <w:rsid w:val="0A60AF3D"/>
    <w:rsid w:val="0A60B0E5"/>
    <w:rsid w:val="0A69268D"/>
    <w:rsid w:val="0A6DA015"/>
    <w:rsid w:val="0A6DBCB7"/>
    <w:rsid w:val="0A717451"/>
    <w:rsid w:val="0A7A107E"/>
    <w:rsid w:val="0A7BCF1E"/>
    <w:rsid w:val="0A84688D"/>
    <w:rsid w:val="0A86398D"/>
    <w:rsid w:val="0A92D031"/>
    <w:rsid w:val="0A946B9E"/>
    <w:rsid w:val="0A9CB268"/>
    <w:rsid w:val="0A9D0768"/>
    <w:rsid w:val="0A9E93E3"/>
    <w:rsid w:val="0A9F65E1"/>
    <w:rsid w:val="0AA18B5C"/>
    <w:rsid w:val="0AB27516"/>
    <w:rsid w:val="0ABF8D2C"/>
    <w:rsid w:val="0AD15457"/>
    <w:rsid w:val="0ADB10FB"/>
    <w:rsid w:val="0AE68453"/>
    <w:rsid w:val="0AE75C18"/>
    <w:rsid w:val="0AF4032F"/>
    <w:rsid w:val="0B0087A2"/>
    <w:rsid w:val="0B0A0626"/>
    <w:rsid w:val="0B0AB4BF"/>
    <w:rsid w:val="0B0AF8E3"/>
    <w:rsid w:val="0B0B644A"/>
    <w:rsid w:val="0B0DD16C"/>
    <w:rsid w:val="0B119F4B"/>
    <w:rsid w:val="0B130091"/>
    <w:rsid w:val="0B181FA5"/>
    <w:rsid w:val="0B1D2E9E"/>
    <w:rsid w:val="0B1D5951"/>
    <w:rsid w:val="0B1FE004"/>
    <w:rsid w:val="0B2C3661"/>
    <w:rsid w:val="0B2D5BEC"/>
    <w:rsid w:val="0B364D71"/>
    <w:rsid w:val="0B3CDB0D"/>
    <w:rsid w:val="0B456A62"/>
    <w:rsid w:val="0B4705F0"/>
    <w:rsid w:val="0B4D9FF0"/>
    <w:rsid w:val="0B51D896"/>
    <w:rsid w:val="0B5901C6"/>
    <w:rsid w:val="0B5E9252"/>
    <w:rsid w:val="0B72CC1A"/>
    <w:rsid w:val="0B7372E8"/>
    <w:rsid w:val="0B7D9819"/>
    <w:rsid w:val="0B7F0A8A"/>
    <w:rsid w:val="0B86C122"/>
    <w:rsid w:val="0B87AE5E"/>
    <w:rsid w:val="0B8B01EA"/>
    <w:rsid w:val="0BA0E412"/>
    <w:rsid w:val="0BA31868"/>
    <w:rsid w:val="0BA3D6E2"/>
    <w:rsid w:val="0BB16311"/>
    <w:rsid w:val="0BB52FD1"/>
    <w:rsid w:val="0BBDB9E7"/>
    <w:rsid w:val="0BC4285E"/>
    <w:rsid w:val="0BC50FFE"/>
    <w:rsid w:val="0BD57F12"/>
    <w:rsid w:val="0BD5F2BF"/>
    <w:rsid w:val="0BD83FB1"/>
    <w:rsid w:val="0BE5B5FD"/>
    <w:rsid w:val="0BEC269E"/>
    <w:rsid w:val="0BF28D14"/>
    <w:rsid w:val="0BF40AE0"/>
    <w:rsid w:val="0C0C072D"/>
    <w:rsid w:val="0C13E89F"/>
    <w:rsid w:val="0C1B1334"/>
    <w:rsid w:val="0C1C4F20"/>
    <w:rsid w:val="0C20375C"/>
    <w:rsid w:val="0C219CBF"/>
    <w:rsid w:val="0C2209EE"/>
    <w:rsid w:val="0C238FC1"/>
    <w:rsid w:val="0C263A2A"/>
    <w:rsid w:val="0C2842AA"/>
    <w:rsid w:val="0C2868BB"/>
    <w:rsid w:val="0C2AC4D9"/>
    <w:rsid w:val="0C2EC34A"/>
    <w:rsid w:val="0C2F01BF"/>
    <w:rsid w:val="0C338669"/>
    <w:rsid w:val="0C37B069"/>
    <w:rsid w:val="0C3C2DF0"/>
    <w:rsid w:val="0C3D4CD5"/>
    <w:rsid w:val="0C42D379"/>
    <w:rsid w:val="0C451C79"/>
    <w:rsid w:val="0C4F8813"/>
    <w:rsid w:val="0C5A26BC"/>
    <w:rsid w:val="0C5D797B"/>
    <w:rsid w:val="0C6464FD"/>
    <w:rsid w:val="0C721752"/>
    <w:rsid w:val="0C74BCC2"/>
    <w:rsid w:val="0C7514B5"/>
    <w:rsid w:val="0C820C57"/>
    <w:rsid w:val="0C82921D"/>
    <w:rsid w:val="0C8C43F7"/>
    <w:rsid w:val="0C8D522E"/>
    <w:rsid w:val="0C90CEE8"/>
    <w:rsid w:val="0C91B422"/>
    <w:rsid w:val="0C9B39DD"/>
    <w:rsid w:val="0C9F3E83"/>
    <w:rsid w:val="0CA228D2"/>
    <w:rsid w:val="0CA63B15"/>
    <w:rsid w:val="0CB0F94C"/>
    <w:rsid w:val="0CB9EB77"/>
    <w:rsid w:val="0CBC398C"/>
    <w:rsid w:val="0CC2550C"/>
    <w:rsid w:val="0CC44180"/>
    <w:rsid w:val="0CD582B3"/>
    <w:rsid w:val="0CE3B39D"/>
    <w:rsid w:val="0CEF9387"/>
    <w:rsid w:val="0CEF9FB2"/>
    <w:rsid w:val="0CF22E09"/>
    <w:rsid w:val="0CF73DFA"/>
    <w:rsid w:val="0CF8BFD9"/>
    <w:rsid w:val="0CF94BE3"/>
    <w:rsid w:val="0CFA5810"/>
    <w:rsid w:val="0CFE5515"/>
    <w:rsid w:val="0D00DE33"/>
    <w:rsid w:val="0D152D76"/>
    <w:rsid w:val="0D159F3C"/>
    <w:rsid w:val="0D167A4A"/>
    <w:rsid w:val="0D20BE45"/>
    <w:rsid w:val="0D296F4F"/>
    <w:rsid w:val="0D395527"/>
    <w:rsid w:val="0D3BEA91"/>
    <w:rsid w:val="0D41B45F"/>
    <w:rsid w:val="0D4604D7"/>
    <w:rsid w:val="0D4A3890"/>
    <w:rsid w:val="0D57C239"/>
    <w:rsid w:val="0D5FC9EA"/>
    <w:rsid w:val="0D62E10A"/>
    <w:rsid w:val="0D6868A5"/>
    <w:rsid w:val="0D68EA61"/>
    <w:rsid w:val="0D71AF0C"/>
    <w:rsid w:val="0D73B76B"/>
    <w:rsid w:val="0D741012"/>
    <w:rsid w:val="0D74F6D4"/>
    <w:rsid w:val="0D84AB34"/>
    <w:rsid w:val="0D854AE9"/>
    <w:rsid w:val="0D8596F0"/>
    <w:rsid w:val="0D878FE7"/>
    <w:rsid w:val="0D8AB6AA"/>
    <w:rsid w:val="0D922FCD"/>
    <w:rsid w:val="0D923474"/>
    <w:rsid w:val="0D959DDE"/>
    <w:rsid w:val="0DA06993"/>
    <w:rsid w:val="0DA4C566"/>
    <w:rsid w:val="0DA4EDA0"/>
    <w:rsid w:val="0DA73A0D"/>
    <w:rsid w:val="0DA9211E"/>
    <w:rsid w:val="0DA9F442"/>
    <w:rsid w:val="0DBDABC8"/>
    <w:rsid w:val="0DC55442"/>
    <w:rsid w:val="0DCDF57F"/>
    <w:rsid w:val="0DCF61EA"/>
    <w:rsid w:val="0DD37FA3"/>
    <w:rsid w:val="0DE4F5C7"/>
    <w:rsid w:val="0DE9B1BD"/>
    <w:rsid w:val="0DEEB343"/>
    <w:rsid w:val="0DF0C384"/>
    <w:rsid w:val="0DF0E732"/>
    <w:rsid w:val="0DF14BB7"/>
    <w:rsid w:val="0DF45FE9"/>
    <w:rsid w:val="0E04FE08"/>
    <w:rsid w:val="0E07DFFC"/>
    <w:rsid w:val="0E0BA6E7"/>
    <w:rsid w:val="0E0EFC25"/>
    <w:rsid w:val="0E10975F"/>
    <w:rsid w:val="0E1819B3"/>
    <w:rsid w:val="0E1C382B"/>
    <w:rsid w:val="0E2660BD"/>
    <w:rsid w:val="0E2D79BC"/>
    <w:rsid w:val="0E3545DD"/>
    <w:rsid w:val="0E4041AF"/>
    <w:rsid w:val="0E434EA6"/>
    <w:rsid w:val="0E440EBD"/>
    <w:rsid w:val="0E49A7D7"/>
    <w:rsid w:val="0E4A6E10"/>
    <w:rsid w:val="0E52CFC4"/>
    <w:rsid w:val="0E56658A"/>
    <w:rsid w:val="0E5AA0E0"/>
    <w:rsid w:val="0E5DFFCB"/>
    <w:rsid w:val="0E721640"/>
    <w:rsid w:val="0E737F55"/>
    <w:rsid w:val="0E77C1D9"/>
    <w:rsid w:val="0E78A179"/>
    <w:rsid w:val="0E7B892E"/>
    <w:rsid w:val="0E83A70A"/>
    <w:rsid w:val="0E889793"/>
    <w:rsid w:val="0E9424F3"/>
    <w:rsid w:val="0E99182E"/>
    <w:rsid w:val="0E9B22BA"/>
    <w:rsid w:val="0EA8549B"/>
    <w:rsid w:val="0EAD5CA8"/>
    <w:rsid w:val="0EADE4A6"/>
    <w:rsid w:val="0EAEC609"/>
    <w:rsid w:val="0EB63EC7"/>
    <w:rsid w:val="0EC318D7"/>
    <w:rsid w:val="0EC73FC5"/>
    <w:rsid w:val="0ECFBE72"/>
    <w:rsid w:val="0EEB4483"/>
    <w:rsid w:val="0EEE376C"/>
    <w:rsid w:val="0EF21971"/>
    <w:rsid w:val="0EF71589"/>
    <w:rsid w:val="0EFB5216"/>
    <w:rsid w:val="0EFB82CC"/>
    <w:rsid w:val="0F011D0F"/>
    <w:rsid w:val="0F1AEEAF"/>
    <w:rsid w:val="0F1DABD5"/>
    <w:rsid w:val="0F21BF35"/>
    <w:rsid w:val="0F27D31F"/>
    <w:rsid w:val="0F3492F8"/>
    <w:rsid w:val="0F35BD13"/>
    <w:rsid w:val="0F449408"/>
    <w:rsid w:val="0F4C2139"/>
    <w:rsid w:val="0F52F9CB"/>
    <w:rsid w:val="0F54D0A5"/>
    <w:rsid w:val="0F6B6869"/>
    <w:rsid w:val="0F78DE43"/>
    <w:rsid w:val="0F7A59B9"/>
    <w:rsid w:val="0F7B925F"/>
    <w:rsid w:val="0F857D8D"/>
    <w:rsid w:val="0F9D0572"/>
    <w:rsid w:val="0F9DDAAA"/>
    <w:rsid w:val="0F9EEECC"/>
    <w:rsid w:val="0F9F50CD"/>
    <w:rsid w:val="0FA069B0"/>
    <w:rsid w:val="0FA45EE8"/>
    <w:rsid w:val="0FA4C57A"/>
    <w:rsid w:val="0FA782D7"/>
    <w:rsid w:val="0FC096F6"/>
    <w:rsid w:val="0FDA5CCE"/>
    <w:rsid w:val="0FDE7E8E"/>
    <w:rsid w:val="0FE0B545"/>
    <w:rsid w:val="0FE3E883"/>
    <w:rsid w:val="0FE6CA54"/>
    <w:rsid w:val="0FEF3A86"/>
    <w:rsid w:val="0FEFC268"/>
    <w:rsid w:val="0FF0CA74"/>
    <w:rsid w:val="0FF359D9"/>
    <w:rsid w:val="0FFCE829"/>
    <w:rsid w:val="0FFFA784"/>
    <w:rsid w:val="0FFFC481"/>
    <w:rsid w:val="100134E4"/>
    <w:rsid w:val="10018E9C"/>
    <w:rsid w:val="1005D475"/>
    <w:rsid w:val="100A18BA"/>
    <w:rsid w:val="101332D9"/>
    <w:rsid w:val="1018D1DB"/>
    <w:rsid w:val="101CA804"/>
    <w:rsid w:val="101ED4BE"/>
    <w:rsid w:val="10212FD8"/>
    <w:rsid w:val="10393442"/>
    <w:rsid w:val="103FE9EF"/>
    <w:rsid w:val="10413207"/>
    <w:rsid w:val="1041A0FA"/>
    <w:rsid w:val="1043F18F"/>
    <w:rsid w:val="10444807"/>
    <w:rsid w:val="10525EE6"/>
    <w:rsid w:val="105C8335"/>
    <w:rsid w:val="10687A7D"/>
    <w:rsid w:val="106990FA"/>
    <w:rsid w:val="106DEC9E"/>
    <w:rsid w:val="10748C9F"/>
    <w:rsid w:val="107557FA"/>
    <w:rsid w:val="107E2CF8"/>
    <w:rsid w:val="108C0E97"/>
    <w:rsid w:val="1091618C"/>
    <w:rsid w:val="10949910"/>
    <w:rsid w:val="109CE24E"/>
    <w:rsid w:val="10A20DDE"/>
    <w:rsid w:val="10A59A47"/>
    <w:rsid w:val="10A6CC70"/>
    <w:rsid w:val="10AA6058"/>
    <w:rsid w:val="10B2366E"/>
    <w:rsid w:val="10B429E6"/>
    <w:rsid w:val="10B8B6F2"/>
    <w:rsid w:val="10BA84A2"/>
    <w:rsid w:val="10C68F98"/>
    <w:rsid w:val="10C85959"/>
    <w:rsid w:val="10CCE0D6"/>
    <w:rsid w:val="10CD79EE"/>
    <w:rsid w:val="10D3ADEB"/>
    <w:rsid w:val="10D4F054"/>
    <w:rsid w:val="10D70E95"/>
    <w:rsid w:val="10D74327"/>
    <w:rsid w:val="10D9148D"/>
    <w:rsid w:val="10D95F58"/>
    <w:rsid w:val="10DFD35A"/>
    <w:rsid w:val="10E6C064"/>
    <w:rsid w:val="10F40EB8"/>
    <w:rsid w:val="10F6E447"/>
    <w:rsid w:val="10F735E6"/>
    <w:rsid w:val="10FB02FB"/>
    <w:rsid w:val="10FFD951"/>
    <w:rsid w:val="11053A81"/>
    <w:rsid w:val="11143568"/>
    <w:rsid w:val="111683CF"/>
    <w:rsid w:val="111B65C6"/>
    <w:rsid w:val="111DC7AB"/>
    <w:rsid w:val="112BE515"/>
    <w:rsid w:val="11307824"/>
    <w:rsid w:val="1136D34C"/>
    <w:rsid w:val="113C06FD"/>
    <w:rsid w:val="1144FADE"/>
    <w:rsid w:val="11493CDC"/>
    <w:rsid w:val="1150E818"/>
    <w:rsid w:val="1153F3B5"/>
    <w:rsid w:val="1166D9B3"/>
    <w:rsid w:val="116B754F"/>
    <w:rsid w:val="117209B8"/>
    <w:rsid w:val="1175165B"/>
    <w:rsid w:val="11795545"/>
    <w:rsid w:val="1179A974"/>
    <w:rsid w:val="117B1BFE"/>
    <w:rsid w:val="1185EA4F"/>
    <w:rsid w:val="118BA4FA"/>
    <w:rsid w:val="118E4556"/>
    <w:rsid w:val="118F2188"/>
    <w:rsid w:val="1191DF69"/>
    <w:rsid w:val="11947024"/>
    <w:rsid w:val="1199A837"/>
    <w:rsid w:val="11A4F797"/>
    <w:rsid w:val="11AA979D"/>
    <w:rsid w:val="11C4D76D"/>
    <w:rsid w:val="11C9DE46"/>
    <w:rsid w:val="11D6D6D8"/>
    <w:rsid w:val="11DA034C"/>
    <w:rsid w:val="11E666CB"/>
    <w:rsid w:val="11F44670"/>
    <w:rsid w:val="11FA480F"/>
    <w:rsid w:val="11FD83A8"/>
    <w:rsid w:val="12072191"/>
    <w:rsid w:val="12078B50"/>
    <w:rsid w:val="120FFC4B"/>
    <w:rsid w:val="12136073"/>
    <w:rsid w:val="1217BC4F"/>
    <w:rsid w:val="1217F9BA"/>
    <w:rsid w:val="1218A68A"/>
    <w:rsid w:val="121C6ADC"/>
    <w:rsid w:val="121CD9F3"/>
    <w:rsid w:val="12201DEE"/>
    <w:rsid w:val="12202D77"/>
    <w:rsid w:val="12222A2C"/>
    <w:rsid w:val="122A84BF"/>
    <w:rsid w:val="123D1581"/>
    <w:rsid w:val="124BAEAD"/>
    <w:rsid w:val="124D1B1A"/>
    <w:rsid w:val="124E72EC"/>
    <w:rsid w:val="124F257C"/>
    <w:rsid w:val="125A22E6"/>
    <w:rsid w:val="125A46D3"/>
    <w:rsid w:val="125ACC23"/>
    <w:rsid w:val="125BEB9A"/>
    <w:rsid w:val="1261CE98"/>
    <w:rsid w:val="126268CA"/>
    <w:rsid w:val="1262EE90"/>
    <w:rsid w:val="126AD6FE"/>
    <w:rsid w:val="126C33BA"/>
    <w:rsid w:val="126F5B7A"/>
    <w:rsid w:val="1276B625"/>
    <w:rsid w:val="12883323"/>
    <w:rsid w:val="1292D145"/>
    <w:rsid w:val="1296D35C"/>
    <w:rsid w:val="12A57689"/>
    <w:rsid w:val="12AA42A8"/>
    <w:rsid w:val="12AE6EFC"/>
    <w:rsid w:val="12BEAF6E"/>
    <w:rsid w:val="12BF5E4F"/>
    <w:rsid w:val="12C6EB0D"/>
    <w:rsid w:val="12C96876"/>
    <w:rsid w:val="12CD2C72"/>
    <w:rsid w:val="12D88AF0"/>
    <w:rsid w:val="12DD1F8D"/>
    <w:rsid w:val="12E00CBB"/>
    <w:rsid w:val="12E487D9"/>
    <w:rsid w:val="12EBD4BC"/>
    <w:rsid w:val="12ED1A00"/>
    <w:rsid w:val="12F027D7"/>
    <w:rsid w:val="12F5E365"/>
    <w:rsid w:val="12F96BD8"/>
    <w:rsid w:val="13095034"/>
    <w:rsid w:val="130D6A65"/>
    <w:rsid w:val="1312DC8C"/>
    <w:rsid w:val="132243D0"/>
    <w:rsid w:val="132F33AE"/>
    <w:rsid w:val="13331F01"/>
    <w:rsid w:val="13388AAA"/>
    <w:rsid w:val="134255A2"/>
    <w:rsid w:val="134517B4"/>
    <w:rsid w:val="13494CA8"/>
    <w:rsid w:val="13545453"/>
    <w:rsid w:val="135B3537"/>
    <w:rsid w:val="1362AC16"/>
    <w:rsid w:val="1364C892"/>
    <w:rsid w:val="136F585E"/>
    <w:rsid w:val="137C126E"/>
    <w:rsid w:val="138F5BBB"/>
    <w:rsid w:val="13964D83"/>
    <w:rsid w:val="13A975D2"/>
    <w:rsid w:val="13B78D43"/>
    <w:rsid w:val="13BBA8AC"/>
    <w:rsid w:val="13C8BD4B"/>
    <w:rsid w:val="13C95E7A"/>
    <w:rsid w:val="13C98A0D"/>
    <w:rsid w:val="13CC7C95"/>
    <w:rsid w:val="13DFC079"/>
    <w:rsid w:val="13E3488D"/>
    <w:rsid w:val="13E35196"/>
    <w:rsid w:val="13E77F0E"/>
    <w:rsid w:val="13F55442"/>
    <w:rsid w:val="1400EEA1"/>
    <w:rsid w:val="140E2294"/>
    <w:rsid w:val="142193AE"/>
    <w:rsid w:val="14261E42"/>
    <w:rsid w:val="1430C851"/>
    <w:rsid w:val="1435F84E"/>
    <w:rsid w:val="143E5853"/>
    <w:rsid w:val="143FA4E5"/>
    <w:rsid w:val="1440346F"/>
    <w:rsid w:val="14437F46"/>
    <w:rsid w:val="1446ED12"/>
    <w:rsid w:val="144BCF27"/>
    <w:rsid w:val="144C7D3B"/>
    <w:rsid w:val="144FD4C3"/>
    <w:rsid w:val="1456A87C"/>
    <w:rsid w:val="14609297"/>
    <w:rsid w:val="146D317E"/>
    <w:rsid w:val="146F686F"/>
    <w:rsid w:val="14714BCD"/>
    <w:rsid w:val="1478F8DC"/>
    <w:rsid w:val="1479042A"/>
    <w:rsid w:val="147C837F"/>
    <w:rsid w:val="14801EE4"/>
    <w:rsid w:val="148076EC"/>
    <w:rsid w:val="1484EB03"/>
    <w:rsid w:val="14945F09"/>
    <w:rsid w:val="1495699D"/>
    <w:rsid w:val="14964342"/>
    <w:rsid w:val="14972800"/>
    <w:rsid w:val="14986BE0"/>
    <w:rsid w:val="14A9F1EF"/>
    <w:rsid w:val="14BF0600"/>
    <w:rsid w:val="14C0FB31"/>
    <w:rsid w:val="14C5D6DC"/>
    <w:rsid w:val="14CB2019"/>
    <w:rsid w:val="14D3993F"/>
    <w:rsid w:val="14D44CD6"/>
    <w:rsid w:val="14D762C2"/>
    <w:rsid w:val="14DF49B7"/>
    <w:rsid w:val="14F3DEED"/>
    <w:rsid w:val="14F53E15"/>
    <w:rsid w:val="14F55B26"/>
    <w:rsid w:val="14F7965A"/>
    <w:rsid w:val="14FB315C"/>
    <w:rsid w:val="14FE49A6"/>
    <w:rsid w:val="14FE5C60"/>
    <w:rsid w:val="14FEEC03"/>
    <w:rsid w:val="15099255"/>
    <w:rsid w:val="150B2BA2"/>
    <w:rsid w:val="150D9ED7"/>
    <w:rsid w:val="1510B06C"/>
    <w:rsid w:val="15125B54"/>
    <w:rsid w:val="1514063A"/>
    <w:rsid w:val="1526EB0F"/>
    <w:rsid w:val="152A6738"/>
    <w:rsid w:val="152DD629"/>
    <w:rsid w:val="153512C9"/>
    <w:rsid w:val="1536E557"/>
    <w:rsid w:val="153841E8"/>
    <w:rsid w:val="15432CE5"/>
    <w:rsid w:val="154678C5"/>
    <w:rsid w:val="154B113C"/>
    <w:rsid w:val="1558AFD5"/>
    <w:rsid w:val="1574E3DC"/>
    <w:rsid w:val="15827C60"/>
    <w:rsid w:val="1582C15F"/>
    <w:rsid w:val="159182F1"/>
    <w:rsid w:val="159BF9E0"/>
    <w:rsid w:val="159C5070"/>
    <w:rsid w:val="15AC77AB"/>
    <w:rsid w:val="15B16934"/>
    <w:rsid w:val="15B1BF8E"/>
    <w:rsid w:val="15B2B79D"/>
    <w:rsid w:val="15B6C7B7"/>
    <w:rsid w:val="15BAFD55"/>
    <w:rsid w:val="15BFCCF3"/>
    <w:rsid w:val="15C01E9E"/>
    <w:rsid w:val="15C4B21A"/>
    <w:rsid w:val="15C814F5"/>
    <w:rsid w:val="15CA7207"/>
    <w:rsid w:val="15CEB011"/>
    <w:rsid w:val="15D4AD13"/>
    <w:rsid w:val="15D99491"/>
    <w:rsid w:val="15DCC8A6"/>
    <w:rsid w:val="15F258E5"/>
    <w:rsid w:val="15F7A822"/>
    <w:rsid w:val="15FB1238"/>
    <w:rsid w:val="15FD952B"/>
    <w:rsid w:val="1600DC0A"/>
    <w:rsid w:val="160FD1BC"/>
    <w:rsid w:val="1610A95D"/>
    <w:rsid w:val="16141EA5"/>
    <w:rsid w:val="16148468"/>
    <w:rsid w:val="161A315F"/>
    <w:rsid w:val="16204925"/>
    <w:rsid w:val="16230E33"/>
    <w:rsid w:val="162A261D"/>
    <w:rsid w:val="162FAC3C"/>
    <w:rsid w:val="163213A3"/>
    <w:rsid w:val="163331A9"/>
    <w:rsid w:val="163584C5"/>
    <w:rsid w:val="1638ED50"/>
    <w:rsid w:val="16426C63"/>
    <w:rsid w:val="1644D101"/>
    <w:rsid w:val="1647DA4D"/>
    <w:rsid w:val="164933AA"/>
    <w:rsid w:val="166A73E9"/>
    <w:rsid w:val="166DC5E5"/>
    <w:rsid w:val="16757D64"/>
    <w:rsid w:val="16777ACF"/>
    <w:rsid w:val="167CB15A"/>
    <w:rsid w:val="168138E1"/>
    <w:rsid w:val="1689FF21"/>
    <w:rsid w:val="168DB0D1"/>
    <w:rsid w:val="169AC205"/>
    <w:rsid w:val="169D61AB"/>
    <w:rsid w:val="16A35925"/>
    <w:rsid w:val="16A6414F"/>
    <w:rsid w:val="16A97CC0"/>
    <w:rsid w:val="16AE97CC"/>
    <w:rsid w:val="16B6A1ED"/>
    <w:rsid w:val="16BA2D87"/>
    <w:rsid w:val="16BCAF27"/>
    <w:rsid w:val="16BDEA58"/>
    <w:rsid w:val="16C4A4B0"/>
    <w:rsid w:val="16C6C043"/>
    <w:rsid w:val="16D40748"/>
    <w:rsid w:val="16D767A9"/>
    <w:rsid w:val="16DB5B01"/>
    <w:rsid w:val="16E06CF1"/>
    <w:rsid w:val="16E37555"/>
    <w:rsid w:val="16E8EAB0"/>
    <w:rsid w:val="16F47AC7"/>
    <w:rsid w:val="16F49EFD"/>
    <w:rsid w:val="16F5B6DA"/>
    <w:rsid w:val="16FDCA08"/>
    <w:rsid w:val="16FF3F5B"/>
    <w:rsid w:val="1700CDB5"/>
    <w:rsid w:val="17090EEA"/>
    <w:rsid w:val="170A1E0D"/>
    <w:rsid w:val="170DC75A"/>
    <w:rsid w:val="170EC450"/>
    <w:rsid w:val="170FC93A"/>
    <w:rsid w:val="1717E88F"/>
    <w:rsid w:val="171C2BC6"/>
    <w:rsid w:val="17296CF3"/>
    <w:rsid w:val="172A626D"/>
    <w:rsid w:val="172C952F"/>
    <w:rsid w:val="172EEFBD"/>
    <w:rsid w:val="1730A1B4"/>
    <w:rsid w:val="1732B194"/>
    <w:rsid w:val="1735D9ED"/>
    <w:rsid w:val="173AC5D5"/>
    <w:rsid w:val="173FEC65"/>
    <w:rsid w:val="174026E1"/>
    <w:rsid w:val="174BD9F1"/>
    <w:rsid w:val="17599C24"/>
    <w:rsid w:val="175DBF04"/>
    <w:rsid w:val="17667645"/>
    <w:rsid w:val="1769F14C"/>
    <w:rsid w:val="176D6A37"/>
    <w:rsid w:val="177383A7"/>
    <w:rsid w:val="17779B7F"/>
    <w:rsid w:val="177958A2"/>
    <w:rsid w:val="17797E74"/>
    <w:rsid w:val="17822FA4"/>
    <w:rsid w:val="17868258"/>
    <w:rsid w:val="178F2172"/>
    <w:rsid w:val="17922024"/>
    <w:rsid w:val="1797ED06"/>
    <w:rsid w:val="1798E4A9"/>
    <w:rsid w:val="17A2250F"/>
    <w:rsid w:val="17A5AFC9"/>
    <w:rsid w:val="17A853C8"/>
    <w:rsid w:val="17BA7502"/>
    <w:rsid w:val="17BAD82D"/>
    <w:rsid w:val="17C4A029"/>
    <w:rsid w:val="17DCC157"/>
    <w:rsid w:val="17DD8B65"/>
    <w:rsid w:val="17E2B3FC"/>
    <w:rsid w:val="17E618DD"/>
    <w:rsid w:val="17E9AE7F"/>
    <w:rsid w:val="17F4D690"/>
    <w:rsid w:val="17F59D35"/>
    <w:rsid w:val="17F6A6C2"/>
    <w:rsid w:val="17F7DDD1"/>
    <w:rsid w:val="17FB0688"/>
    <w:rsid w:val="1800101F"/>
    <w:rsid w:val="18090CC3"/>
    <w:rsid w:val="180C561B"/>
    <w:rsid w:val="18108BD5"/>
    <w:rsid w:val="181264CA"/>
    <w:rsid w:val="1819B444"/>
    <w:rsid w:val="181E32EC"/>
    <w:rsid w:val="181E6DCB"/>
    <w:rsid w:val="181FFAE7"/>
    <w:rsid w:val="1823432C"/>
    <w:rsid w:val="182B0093"/>
    <w:rsid w:val="182B1AA8"/>
    <w:rsid w:val="182EC4DC"/>
    <w:rsid w:val="182FDA93"/>
    <w:rsid w:val="18391784"/>
    <w:rsid w:val="18459361"/>
    <w:rsid w:val="184EF639"/>
    <w:rsid w:val="185BDB7B"/>
    <w:rsid w:val="185E37D2"/>
    <w:rsid w:val="185E66DD"/>
    <w:rsid w:val="18634CD5"/>
    <w:rsid w:val="18791ACA"/>
    <w:rsid w:val="187F38AA"/>
    <w:rsid w:val="1885D81A"/>
    <w:rsid w:val="188B07F4"/>
    <w:rsid w:val="188B381A"/>
    <w:rsid w:val="188CBC4B"/>
    <w:rsid w:val="18901637"/>
    <w:rsid w:val="1890636D"/>
    <w:rsid w:val="18938BFF"/>
    <w:rsid w:val="18973756"/>
    <w:rsid w:val="189C5039"/>
    <w:rsid w:val="18A09F0B"/>
    <w:rsid w:val="18A137E8"/>
    <w:rsid w:val="18A8B2E7"/>
    <w:rsid w:val="18A97728"/>
    <w:rsid w:val="18ABE642"/>
    <w:rsid w:val="18C19DBA"/>
    <w:rsid w:val="18C483F6"/>
    <w:rsid w:val="18D1AF77"/>
    <w:rsid w:val="18D35AC0"/>
    <w:rsid w:val="18D943D0"/>
    <w:rsid w:val="18E21766"/>
    <w:rsid w:val="18E992FC"/>
    <w:rsid w:val="18EA705A"/>
    <w:rsid w:val="18F2EDB8"/>
    <w:rsid w:val="18F8DFCC"/>
    <w:rsid w:val="19008930"/>
    <w:rsid w:val="190242A7"/>
    <w:rsid w:val="19087A7C"/>
    <w:rsid w:val="19169E3B"/>
    <w:rsid w:val="191C0D90"/>
    <w:rsid w:val="19231294"/>
    <w:rsid w:val="1929FBFA"/>
    <w:rsid w:val="192BB39F"/>
    <w:rsid w:val="1932C347"/>
    <w:rsid w:val="193AC469"/>
    <w:rsid w:val="193C0BA4"/>
    <w:rsid w:val="193D2749"/>
    <w:rsid w:val="193F0044"/>
    <w:rsid w:val="19592A2C"/>
    <w:rsid w:val="195A550D"/>
    <w:rsid w:val="195B336C"/>
    <w:rsid w:val="195B4722"/>
    <w:rsid w:val="196659D5"/>
    <w:rsid w:val="196798E5"/>
    <w:rsid w:val="1967AB61"/>
    <w:rsid w:val="196BDE9B"/>
    <w:rsid w:val="196CBB85"/>
    <w:rsid w:val="19702E4D"/>
    <w:rsid w:val="1975BF86"/>
    <w:rsid w:val="1984718D"/>
    <w:rsid w:val="19A5EFF4"/>
    <w:rsid w:val="19A7BDF9"/>
    <w:rsid w:val="19A82348"/>
    <w:rsid w:val="19B2BFA8"/>
    <w:rsid w:val="19B3B007"/>
    <w:rsid w:val="19BFA98C"/>
    <w:rsid w:val="19C04EAF"/>
    <w:rsid w:val="19C17C01"/>
    <w:rsid w:val="19C1C46A"/>
    <w:rsid w:val="19C58164"/>
    <w:rsid w:val="19CAC2AA"/>
    <w:rsid w:val="19D6DF2D"/>
    <w:rsid w:val="19D86691"/>
    <w:rsid w:val="19E0585F"/>
    <w:rsid w:val="19E0F54D"/>
    <w:rsid w:val="19EF1038"/>
    <w:rsid w:val="19FA6D33"/>
    <w:rsid w:val="19FBAE55"/>
    <w:rsid w:val="19FCF77D"/>
    <w:rsid w:val="1A147910"/>
    <w:rsid w:val="1A1558E1"/>
    <w:rsid w:val="1A250065"/>
    <w:rsid w:val="1A2D3AEE"/>
    <w:rsid w:val="1A2DBF35"/>
    <w:rsid w:val="1A2E7F51"/>
    <w:rsid w:val="1A30DD59"/>
    <w:rsid w:val="1A3466D7"/>
    <w:rsid w:val="1A4AA594"/>
    <w:rsid w:val="1A4C6AE0"/>
    <w:rsid w:val="1A52931A"/>
    <w:rsid w:val="1A53EC37"/>
    <w:rsid w:val="1A5ACF49"/>
    <w:rsid w:val="1A5EDE16"/>
    <w:rsid w:val="1A717465"/>
    <w:rsid w:val="1A74CE03"/>
    <w:rsid w:val="1A79BB93"/>
    <w:rsid w:val="1A7BAE06"/>
    <w:rsid w:val="1A8249EB"/>
    <w:rsid w:val="1A8AF4DB"/>
    <w:rsid w:val="1A8D97BC"/>
    <w:rsid w:val="1A911876"/>
    <w:rsid w:val="1A933E16"/>
    <w:rsid w:val="1A999876"/>
    <w:rsid w:val="1AA13123"/>
    <w:rsid w:val="1AA132A7"/>
    <w:rsid w:val="1AA50AF9"/>
    <w:rsid w:val="1AAA81AC"/>
    <w:rsid w:val="1AB4996A"/>
    <w:rsid w:val="1ABCDAC7"/>
    <w:rsid w:val="1ABF1647"/>
    <w:rsid w:val="1ACE2C12"/>
    <w:rsid w:val="1AD10192"/>
    <w:rsid w:val="1AD392AD"/>
    <w:rsid w:val="1ADB3A50"/>
    <w:rsid w:val="1ADBA572"/>
    <w:rsid w:val="1ADF4CFC"/>
    <w:rsid w:val="1AE2B435"/>
    <w:rsid w:val="1AE5BBA8"/>
    <w:rsid w:val="1AFB39BC"/>
    <w:rsid w:val="1AFC1831"/>
    <w:rsid w:val="1B0036C2"/>
    <w:rsid w:val="1B00E2B7"/>
    <w:rsid w:val="1B04FA8A"/>
    <w:rsid w:val="1B0584C6"/>
    <w:rsid w:val="1B0600D8"/>
    <w:rsid w:val="1B0B44C0"/>
    <w:rsid w:val="1B0D4780"/>
    <w:rsid w:val="1B0F917E"/>
    <w:rsid w:val="1B11F35D"/>
    <w:rsid w:val="1B124552"/>
    <w:rsid w:val="1B135411"/>
    <w:rsid w:val="1B1C645E"/>
    <w:rsid w:val="1B1CC4FA"/>
    <w:rsid w:val="1B1CDB71"/>
    <w:rsid w:val="1B2890A0"/>
    <w:rsid w:val="1B2B407C"/>
    <w:rsid w:val="1B2E4784"/>
    <w:rsid w:val="1B3EF336"/>
    <w:rsid w:val="1B438E5A"/>
    <w:rsid w:val="1B45105B"/>
    <w:rsid w:val="1B47F81D"/>
    <w:rsid w:val="1B49F2AF"/>
    <w:rsid w:val="1B4BD9DD"/>
    <w:rsid w:val="1B4ECF1F"/>
    <w:rsid w:val="1B50E416"/>
    <w:rsid w:val="1B534607"/>
    <w:rsid w:val="1B543A1F"/>
    <w:rsid w:val="1B5CE81D"/>
    <w:rsid w:val="1B67628C"/>
    <w:rsid w:val="1B68AEEB"/>
    <w:rsid w:val="1B6E3328"/>
    <w:rsid w:val="1B703B6F"/>
    <w:rsid w:val="1B70B846"/>
    <w:rsid w:val="1B74D538"/>
    <w:rsid w:val="1B7BCBD9"/>
    <w:rsid w:val="1B8ADA3F"/>
    <w:rsid w:val="1B8F3A9B"/>
    <w:rsid w:val="1B95CA25"/>
    <w:rsid w:val="1B967A1C"/>
    <w:rsid w:val="1BA129B6"/>
    <w:rsid w:val="1BA20403"/>
    <w:rsid w:val="1BA303C5"/>
    <w:rsid w:val="1BA7483B"/>
    <w:rsid w:val="1BA7F19D"/>
    <w:rsid w:val="1BBBE517"/>
    <w:rsid w:val="1BBF3D45"/>
    <w:rsid w:val="1BC313DA"/>
    <w:rsid w:val="1BC81020"/>
    <w:rsid w:val="1BCD76DD"/>
    <w:rsid w:val="1BDCB3DF"/>
    <w:rsid w:val="1BE907F7"/>
    <w:rsid w:val="1BF833E0"/>
    <w:rsid w:val="1BF95077"/>
    <w:rsid w:val="1C0360BC"/>
    <w:rsid w:val="1C0DDC7D"/>
    <w:rsid w:val="1C0E103D"/>
    <w:rsid w:val="1C0EBE7C"/>
    <w:rsid w:val="1C111919"/>
    <w:rsid w:val="1C1A5E1D"/>
    <w:rsid w:val="1C1E072B"/>
    <w:rsid w:val="1C1E1A4C"/>
    <w:rsid w:val="1C25F33E"/>
    <w:rsid w:val="1C27962A"/>
    <w:rsid w:val="1C3626D0"/>
    <w:rsid w:val="1C3B1D9C"/>
    <w:rsid w:val="1C45A328"/>
    <w:rsid w:val="1C45BD46"/>
    <w:rsid w:val="1C5101DC"/>
    <w:rsid w:val="1C53AE52"/>
    <w:rsid w:val="1C5B1145"/>
    <w:rsid w:val="1C5DC146"/>
    <w:rsid w:val="1C5EB88E"/>
    <w:rsid w:val="1C6A4C0C"/>
    <w:rsid w:val="1C6A6409"/>
    <w:rsid w:val="1C73081C"/>
    <w:rsid w:val="1C791C94"/>
    <w:rsid w:val="1C86CA07"/>
    <w:rsid w:val="1C8CDD40"/>
    <w:rsid w:val="1C8DA800"/>
    <w:rsid w:val="1C92A0AA"/>
    <w:rsid w:val="1C92F244"/>
    <w:rsid w:val="1C931BA9"/>
    <w:rsid w:val="1C968EE0"/>
    <w:rsid w:val="1C97F33C"/>
    <w:rsid w:val="1C9B5D04"/>
    <w:rsid w:val="1CA92485"/>
    <w:rsid w:val="1CABF5E4"/>
    <w:rsid w:val="1CBDBF43"/>
    <w:rsid w:val="1CC2F94C"/>
    <w:rsid w:val="1CC71081"/>
    <w:rsid w:val="1CC7AB3C"/>
    <w:rsid w:val="1CC97F18"/>
    <w:rsid w:val="1CD1AE24"/>
    <w:rsid w:val="1CD1CC84"/>
    <w:rsid w:val="1CD3DFF1"/>
    <w:rsid w:val="1CDB424D"/>
    <w:rsid w:val="1CDF5EBB"/>
    <w:rsid w:val="1CE49FB6"/>
    <w:rsid w:val="1CE6738A"/>
    <w:rsid w:val="1CEA9F80"/>
    <w:rsid w:val="1CFD1247"/>
    <w:rsid w:val="1CFDB403"/>
    <w:rsid w:val="1D0170FF"/>
    <w:rsid w:val="1D0EF714"/>
    <w:rsid w:val="1D10522F"/>
    <w:rsid w:val="1D12DBC2"/>
    <w:rsid w:val="1D15369F"/>
    <w:rsid w:val="1D17703B"/>
    <w:rsid w:val="1D187239"/>
    <w:rsid w:val="1D18845D"/>
    <w:rsid w:val="1D1C50C0"/>
    <w:rsid w:val="1D1F5FDC"/>
    <w:rsid w:val="1D21F28B"/>
    <w:rsid w:val="1D240D2E"/>
    <w:rsid w:val="1D2DCD9E"/>
    <w:rsid w:val="1D40D088"/>
    <w:rsid w:val="1D41E01A"/>
    <w:rsid w:val="1D47120C"/>
    <w:rsid w:val="1D48DD7E"/>
    <w:rsid w:val="1D565ACC"/>
    <w:rsid w:val="1D59B1D9"/>
    <w:rsid w:val="1D5ED1CA"/>
    <w:rsid w:val="1D62A7F2"/>
    <w:rsid w:val="1D6D7112"/>
    <w:rsid w:val="1D76FD87"/>
    <w:rsid w:val="1D7F4BC4"/>
    <w:rsid w:val="1D801ADC"/>
    <w:rsid w:val="1D8679F5"/>
    <w:rsid w:val="1D8B574F"/>
    <w:rsid w:val="1D8F0759"/>
    <w:rsid w:val="1D940441"/>
    <w:rsid w:val="1D979E25"/>
    <w:rsid w:val="1D99F19C"/>
    <w:rsid w:val="1D9AE5DC"/>
    <w:rsid w:val="1D9E600B"/>
    <w:rsid w:val="1DA1EDD4"/>
    <w:rsid w:val="1DA4330E"/>
    <w:rsid w:val="1DA441E6"/>
    <w:rsid w:val="1DB4997F"/>
    <w:rsid w:val="1DC505ED"/>
    <w:rsid w:val="1DD162F3"/>
    <w:rsid w:val="1DD568BF"/>
    <w:rsid w:val="1DDCA6AC"/>
    <w:rsid w:val="1DDCE923"/>
    <w:rsid w:val="1DDD1780"/>
    <w:rsid w:val="1DE5BD6B"/>
    <w:rsid w:val="1DE63FE0"/>
    <w:rsid w:val="1DEAB546"/>
    <w:rsid w:val="1DF411EF"/>
    <w:rsid w:val="1DF4296A"/>
    <w:rsid w:val="1DF4B764"/>
    <w:rsid w:val="1DF6B709"/>
    <w:rsid w:val="1DF8BAE5"/>
    <w:rsid w:val="1E035A0B"/>
    <w:rsid w:val="1E0C1AE7"/>
    <w:rsid w:val="1E134634"/>
    <w:rsid w:val="1E1F44CA"/>
    <w:rsid w:val="1E2B6B6C"/>
    <w:rsid w:val="1E316598"/>
    <w:rsid w:val="1E31C6D7"/>
    <w:rsid w:val="1E3D2588"/>
    <w:rsid w:val="1E452C14"/>
    <w:rsid w:val="1E487D81"/>
    <w:rsid w:val="1E530258"/>
    <w:rsid w:val="1E582612"/>
    <w:rsid w:val="1E5BE771"/>
    <w:rsid w:val="1E62240F"/>
    <w:rsid w:val="1E6510E7"/>
    <w:rsid w:val="1E74AFF4"/>
    <w:rsid w:val="1E7604A5"/>
    <w:rsid w:val="1E784E47"/>
    <w:rsid w:val="1E811810"/>
    <w:rsid w:val="1E8AFBF2"/>
    <w:rsid w:val="1E8E9152"/>
    <w:rsid w:val="1E8FCD6B"/>
    <w:rsid w:val="1E8FF1B7"/>
    <w:rsid w:val="1E9272C3"/>
    <w:rsid w:val="1E9568C8"/>
    <w:rsid w:val="1E95FF37"/>
    <w:rsid w:val="1E980822"/>
    <w:rsid w:val="1E9A9DF1"/>
    <w:rsid w:val="1E9BDA06"/>
    <w:rsid w:val="1EAA71D7"/>
    <w:rsid w:val="1EB20EB2"/>
    <w:rsid w:val="1EB78977"/>
    <w:rsid w:val="1EBB90C2"/>
    <w:rsid w:val="1EBFDA80"/>
    <w:rsid w:val="1EC10CE9"/>
    <w:rsid w:val="1EC3D693"/>
    <w:rsid w:val="1EDA9FF6"/>
    <w:rsid w:val="1EE4827C"/>
    <w:rsid w:val="1EE73C9C"/>
    <w:rsid w:val="1EE813BC"/>
    <w:rsid w:val="1EE9766A"/>
    <w:rsid w:val="1EE9F720"/>
    <w:rsid w:val="1EF6F85C"/>
    <w:rsid w:val="1EF82BAA"/>
    <w:rsid w:val="1EF9E108"/>
    <w:rsid w:val="1EF9FB7A"/>
    <w:rsid w:val="1F01FA19"/>
    <w:rsid w:val="1F069D4B"/>
    <w:rsid w:val="1F0B8C48"/>
    <w:rsid w:val="1F122701"/>
    <w:rsid w:val="1F171B9E"/>
    <w:rsid w:val="1F1B1C25"/>
    <w:rsid w:val="1F20A534"/>
    <w:rsid w:val="1F20DE41"/>
    <w:rsid w:val="1F21F718"/>
    <w:rsid w:val="1F2727B0"/>
    <w:rsid w:val="1F2A0185"/>
    <w:rsid w:val="1F2E0E54"/>
    <w:rsid w:val="1F3A8573"/>
    <w:rsid w:val="1F3DC379"/>
    <w:rsid w:val="1F4FAA1B"/>
    <w:rsid w:val="1F574EDC"/>
    <w:rsid w:val="1F57F7FE"/>
    <w:rsid w:val="1F642AD0"/>
    <w:rsid w:val="1F6DEA15"/>
    <w:rsid w:val="1F73F4E0"/>
    <w:rsid w:val="1F7DEA04"/>
    <w:rsid w:val="1F810BC0"/>
    <w:rsid w:val="1F83A8E1"/>
    <w:rsid w:val="1F8D14A6"/>
    <w:rsid w:val="1F901A7F"/>
    <w:rsid w:val="1F91A856"/>
    <w:rsid w:val="1F93708B"/>
    <w:rsid w:val="1F95B253"/>
    <w:rsid w:val="1F9E7EDB"/>
    <w:rsid w:val="1FAC7BF9"/>
    <w:rsid w:val="1FBE1B1A"/>
    <w:rsid w:val="1FC36423"/>
    <w:rsid w:val="1FCCC31D"/>
    <w:rsid w:val="1FCE67F2"/>
    <w:rsid w:val="1FD692B3"/>
    <w:rsid w:val="1FD6B6B4"/>
    <w:rsid w:val="1FEB129D"/>
    <w:rsid w:val="1FED0ADB"/>
    <w:rsid w:val="1FED88D8"/>
    <w:rsid w:val="1FF23474"/>
    <w:rsid w:val="1FFA0756"/>
    <w:rsid w:val="1FFC19D5"/>
    <w:rsid w:val="1FFEC38D"/>
    <w:rsid w:val="200599E0"/>
    <w:rsid w:val="20090D3F"/>
    <w:rsid w:val="2010EFDC"/>
    <w:rsid w:val="201C4078"/>
    <w:rsid w:val="203309B6"/>
    <w:rsid w:val="203BC3FD"/>
    <w:rsid w:val="203D82A4"/>
    <w:rsid w:val="20442969"/>
    <w:rsid w:val="2049F14C"/>
    <w:rsid w:val="204DB757"/>
    <w:rsid w:val="20500A22"/>
    <w:rsid w:val="205817E1"/>
    <w:rsid w:val="205BEA2C"/>
    <w:rsid w:val="20608AC1"/>
    <w:rsid w:val="20663C03"/>
    <w:rsid w:val="206A16A8"/>
    <w:rsid w:val="206A9A80"/>
    <w:rsid w:val="20721D5B"/>
    <w:rsid w:val="20754F26"/>
    <w:rsid w:val="2076A499"/>
    <w:rsid w:val="20785816"/>
    <w:rsid w:val="207F0D4B"/>
    <w:rsid w:val="20809253"/>
    <w:rsid w:val="208205EF"/>
    <w:rsid w:val="208308A4"/>
    <w:rsid w:val="20928893"/>
    <w:rsid w:val="209FB60A"/>
    <w:rsid w:val="20A312AA"/>
    <w:rsid w:val="20A6EED6"/>
    <w:rsid w:val="20B3113A"/>
    <w:rsid w:val="20B8A885"/>
    <w:rsid w:val="20B98C98"/>
    <w:rsid w:val="20C71FA6"/>
    <w:rsid w:val="20CCA134"/>
    <w:rsid w:val="20D0BF4F"/>
    <w:rsid w:val="20D6C747"/>
    <w:rsid w:val="20D90C58"/>
    <w:rsid w:val="20DD9807"/>
    <w:rsid w:val="20E0FF39"/>
    <w:rsid w:val="20E4EBEC"/>
    <w:rsid w:val="20E7112D"/>
    <w:rsid w:val="20EE3F67"/>
    <w:rsid w:val="20F78527"/>
    <w:rsid w:val="21064A2A"/>
    <w:rsid w:val="21090497"/>
    <w:rsid w:val="210AC79C"/>
    <w:rsid w:val="2113648E"/>
    <w:rsid w:val="21158C0D"/>
    <w:rsid w:val="21269DFF"/>
    <w:rsid w:val="212EDE30"/>
    <w:rsid w:val="2136F279"/>
    <w:rsid w:val="2139786D"/>
    <w:rsid w:val="213F4C5F"/>
    <w:rsid w:val="214235BB"/>
    <w:rsid w:val="214273F6"/>
    <w:rsid w:val="21437D2F"/>
    <w:rsid w:val="21570424"/>
    <w:rsid w:val="2158444A"/>
    <w:rsid w:val="216664D7"/>
    <w:rsid w:val="217C6B55"/>
    <w:rsid w:val="21804041"/>
    <w:rsid w:val="21898ECE"/>
    <w:rsid w:val="219CC890"/>
    <w:rsid w:val="21A51B1B"/>
    <w:rsid w:val="21B35CC2"/>
    <w:rsid w:val="21B4D64F"/>
    <w:rsid w:val="21B9AC28"/>
    <w:rsid w:val="21BA2D76"/>
    <w:rsid w:val="21BAC35C"/>
    <w:rsid w:val="21C313C2"/>
    <w:rsid w:val="21C7C852"/>
    <w:rsid w:val="21CC3524"/>
    <w:rsid w:val="21D4C3A0"/>
    <w:rsid w:val="21E8A7C2"/>
    <w:rsid w:val="21EED117"/>
    <w:rsid w:val="21EFA14F"/>
    <w:rsid w:val="21F22465"/>
    <w:rsid w:val="21F6EEDE"/>
    <w:rsid w:val="220E5481"/>
    <w:rsid w:val="22128996"/>
    <w:rsid w:val="22183C1A"/>
    <w:rsid w:val="22253179"/>
    <w:rsid w:val="22263E0B"/>
    <w:rsid w:val="222961C6"/>
    <w:rsid w:val="222CF871"/>
    <w:rsid w:val="22340AC5"/>
    <w:rsid w:val="2235CBD2"/>
    <w:rsid w:val="223636E4"/>
    <w:rsid w:val="22366CCB"/>
    <w:rsid w:val="2239893C"/>
    <w:rsid w:val="223AEB43"/>
    <w:rsid w:val="22447CA2"/>
    <w:rsid w:val="224DFF6F"/>
    <w:rsid w:val="2251206C"/>
    <w:rsid w:val="22550EEF"/>
    <w:rsid w:val="22597046"/>
    <w:rsid w:val="2266552E"/>
    <w:rsid w:val="227A0AAE"/>
    <w:rsid w:val="227AA32A"/>
    <w:rsid w:val="227EA2F3"/>
    <w:rsid w:val="2289601D"/>
    <w:rsid w:val="228C1FA7"/>
    <w:rsid w:val="228C3645"/>
    <w:rsid w:val="228F36D4"/>
    <w:rsid w:val="2290AA3A"/>
    <w:rsid w:val="2293E728"/>
    <w:rsid w:val="229F5953"/>
    <w:rsid w:val="229FBB39"/>
    <w:rsid w:val="22A75616"/>
    <w:rsid w:val="22AE5C9F"/>
    <w:rsid w:val="22B019E5"/>
    <w:rsid w:val="22B20D90"/>
    <w:rsid w:val="22B4E4AC"/>
    <w:rsid w:val="22B9DFD5"/>
    <w:rsid w:val="22BCDA59"/>
    <w:rsid w:val="22C934FF"/>
    <w:rsid w:val="22CA679D"/>
    <w:rsid w:val="22D1B8A9"/>
    <w:rsid w:val="22D1F2CB"/>
    <w:rsid w:val="22D2CBF9"/>
    <w:rsid w:val="22DAB06F"/>
    <w:rsid w:val="22DDE7B3"/>
    <w:rsid w:val="22E102E6"/>
    <w:rsid w:val="22E3B0BE"/>
    <w:rsid w:val="22E4837E"/>
    <w:rsid w:val="22E49D25"/>
    <w:rsid w:val="22F33A72"/>
    <w:rsid w:val="22F4777C"/>
    <w:rsid w:val="22FE0D81"/>
    <w:rsid w:val="23012B2D"/>
    <w:rsid w:val="23014468"/>
    <w:rsid w:val="230479AC"/>
    <w:rsid w:val="231096AB"/>
    <w:rsid w:val="23142A73"/>
    <w:rsid w:val="231D29A8"/>
    <w:rsid w:val="23228066"/>
    <w:rsid w:val="232695BB"/>
    <w:rsid w:val="2326EF77"/>
    <w:rsid w:val="232D0B37"/>
    <w:rsid w:val="232F7AD1"/>
    <w:rsid w:val="2353F69F"/>
    <w:rsid w:val="236191D3"/>
    <w:rsid w:val="23628F0D"/>
    <w:rsid w:val="23731F2F"/>
    <w:rsid w:val="237E170E"/>
    <w:rsid w:val="2381920E"/>
    <w:rsid w:val="2387A247"/>
    <w:rsid w:val="2392DF53"/>
    <w:rsid w:val="239D9A61"/>
    <w:rsid w:val="239DA44F"/>
    <w:rsid w:val="239F9F26"/>
    <w:rsid w:val="23A0CB29"/>
    <w:rsid w:val="23AB38C9"/>
    <w:rsid w:val="23AE59F7"/>
    <w:rsid w:val="23AFBB40"/>
    <w:rsid w:val="23B5036E"/>
    <w:rsid w:val="23B5CA81"/>
    <w:rsid w:val="23B9DD5F"/>
    <w:rsid w:val="23C0A970"/>
    <w:rsid w:val="23CC8726"/>
    <w:rsid w:val="23E02520"/>
    <w:rsid w:val="2401B18F"/>
    <w:rsid w:val="24049176"/>
    <w:rsid w:val="240AEF24"/>
    <w:rsid w:val="240B213D"/>
    <w:rsid w:val="2412B789"/>
    <w:rsid w:val="24210A90"/>
    <w:rsid w:val="2422E081"/>
    <w:rsid w:val="2426FA57"/>
    <w:rsid w:val="242D9787"/>
    <w:rsid w:val="242F29C0"/>
    <w:rsid w:val="2445CE28"/>
    <w:rsid w:val="2449037A"/>
    <w:rsid w:val="244CB2F6"/>
    <w:rsid w:val="244DDB90"/>
    <w:rsid w:val="2450B50D"/>
    <w:rsid w:val="24516B52"/>
    <w:rsid w:val="2459B142"/>
    <w:rsid w:val="245A53E9"/>
    <w:rsid w:val="245BAF54"/>
    <w:rsid w:val="245C67A6"/>
    <w:rsid w:val="245C76C3"/>
    <w:rsid w:val="2468600F"/>
    <w:rsid w:val="246C0133"/>
    <w:rsid w:val="246FE1C5"/>
    <w:rsid w:val="2473CA2D"/>
    <w:rsid w:val="247B327C"/>
    <w:rsid w:val="247B5C6B"/>
    <w:rsid w:val="247C0024"/>
    <w:rsid w:val="247FD15E"/>
    <w:rsid w:val="2480D531"/>
    <w:rsid w:val="24813CC3"/>
    <w:rsid w:val="249225C3"/>
    <w:rsid w:val="24952070"/>
    <w:rsid w:val="2496387A"/>
    <w:rsid w:val="2498DF8F"/>
    <w:rsid w:val="249B2A2E"/>
    <w:rsid w:val="249B4746"/>
    <w:rsid w:val="24A44560"/>
    <w:rsid w:val="24ADF47E"/>
    <w:rsid w:val="24C09589"/>
    <w:rsid w:val="24C12F90"/>
    <w:rsid w:val="24C144E1"/>
    <w:rsid w:val="24C2332E"/>
    <w:rsid w:val="24CA9FDD"/>
    <w:rsid w:val="24CFE5E8"/>
    <w:rsid w:val="24D08C14"/>
    <w:rsid w:val="24DBA38B"/>
    <w:rsid w:val="24E88DB1"/>
    <w:rsid w:val="24EB9D7C"/>
    <w:rsid w:val="24F2EC80"/>
    <w:rsid w:val="24F32894"/>
    <w:rsid w:val="24F50E70"/>
    <w:rsid w:val="24F596EA"/>
    <w:rsid w:val="250B23C6"/>
    <w:rsid w:val="250ED1DC"/>
    <w:rsid w:val="25283060"/>
    <w:rsid w:val="2528A780"/>
    <w:rsid w:val="252A8950"/>
    <w:rsid w:val="252B16CA"/>
    <w:rsid w:val="252DE34F"/>
    <w:rsid w:val="2539DF35"/>
    <w:rsid w:val="253B4EF1"/>
    <w:rsid w:val="254468F1"/>
    <w:rsid w:val="2547FE6C"/>
    <w:rsid w:val="25483F10"/>
    <w:rsid w:val="2548F760"/>
    <w:rsid w:val="254B4F31"/>
    <w:rsid w:val="254BB6E8"/>
    <w:rsid w:val="254C548A"/>
    <w:rsid w:val="254F805D"/>
    <w:rsid w:val="2561B5A6"/>
    <w:rsid w:val="25649933"/>
    <w:rsid w:val="2564DCE7"/>
    <w:rsid w:val="256519B1"/>
    <w:rsid w:val="256D6A0F"/>
    <w:rsid w:val="256F3D45"/>
    <w:rsid w:val="2570E896"/>
    <w:rsid w:val="25754786"/>
    <w:rsid w:val="25761D73"/>
    <w:rsid w:val="2578175E"/>
    <w:rsid w:val="2578F980"/>
    <w:rsid w:val="257C7A76"/>
    <w:rsid w:val="257CA083"/>
    <w:rsid w:val="25823830"/>
    <w:rsid w:val="258337DC"/>
    <w:rsid w:val="258A5DA9"/>
    <w:rsid w:val="2596B8BF"/>
    <w:rsid w:val="259B0288"/>
    <w:rsid w:val="259DF5F0"/>
    <w:rsid w:val="25A04193"/>
    <w:rsid w:val="25A3885C"/>
    <w:rsid w:val="25A84A1A"/>
    <w:rsid w:val="25A9E78A"/>
    <w:rsid w:val="25B0CC34"/>
    <w:rsid w:val="25B23222"/>
    <w:rsid w:val="25B2EA3C"/>
    <w:rsid w:val="25B9688A"/>
    <w:rsid w:val="25C5E3DB"/>
    <w:rsid w:val="25C637CC"/>
    <w:rsid w:val="25CCEA18"/>
    <w:rsid w:val="25D4D4BA"/>
    <w:rsid w:val="25DFC54D"/>
    <w:rsid w:val="25E2B8AB"/>
    <w:rsid w:val="25E33B2C"/>
    <w:rsid w:val="25E3D24A"/>
    <w:rsid w:val="25E8585E"/>
    <w:rsid w:val="25EB078B"/>
    <w:rsid w:val="25EE0069"/>
    <w:rsid w:val="25EF79FC"/>
    <w:rsid w:val="25F62509"/>
    <w:rsid w:val="25FA2074"/>
    <w:rsid w:val="25FB885E"/>
    <w:rsid w:val="25FDD6A9"/>
    <w:rsid w:val="261C0339"/>
    <w:rsid w:val="261F0978"/>
    <w:rsid w:val="26224980"/>
    <w:rsid w:val="2628F4B0"/>
    <w:rsid w:val="262CEA58"/>
    <w:rsid w:val="26309F5C"/>
    <w:rsid w:val="2630C52F"/>
    <w:rsid w:val="2653C08E"/>
    <w:rsid w:val="265E60FA"/>
    <w:rsid w:val="26664EF8"/>
    <w:rsid w:val="2668B64A"/>
    <w:rsid w:val="266D9365"/>
    <w:rsid w:val="266E8423"/>
    <w:rsid w:val="26706104"/>
    <w:rsid w:val="2671675C"/>
    <w:rsid w:val="2678B831"/>
    <w:rsid w:val="26848266"/>
    <w:rsid w:val="268576EC"/>
    <w:rsid w:val="268C0E8F"/>
    <w:rsid w:val="26957E22"/>
    <w:rsid w:val="2696D155"/>
    <w:rsid w:val="26A3FCC1"/>
    <w:rsid w:val="26B7DCCF"/>
    <w:rsid w:val="26C1B1A3"/>
    <w:rsid w:val="26C24673"/>
    <w:rsid w:val="26C651F2"/>
    <w:rsid w:val="26C6FA04"/>
    <w:rsid w:val="26CC87FB"/>
    <w:rsid w:val="26CD9D5A"/>
    <w:rsid w:val="26D73FE8"/>
    <w:rsid w:val="26D7402D"/>
    <w:rsid w:val="26D99234"/>
    <w:rsid w:val="26DD087E"/>
    <w:rsid w:val="26DF6EAE"/>
    <w:rsid w:val="26ECDE9F"/>
    <w:rsid w:val="26F3F943"/>
    <w:rsid w:val="27054A8B"/>
    <w:rsid w:val="2705D336"/>
    <w:rsid w:val="27067135"/>
    <w:rsid w:val="2707E65E"/>
    <w:rsid w:val="270AEFBF"/>
    <w:rsid w:val="270C9E6A"/>
    <w:rsid w:val="270E6F6A"/>
    <w:rsid w:val="27205A80"/>
    <w:rsid w:val="2725FA83"/>
    <w:rsid w:val="27261762"/>
    <w:rsid w:val="27262E0A"/>
    <w:rsid w:val="2732DA83"/>
    <w:rsid w:val="2735A44E"/>
    <w:rsid w:val="273B7D60"/>
    <w:rsid w:val="27490466"/>
    <w:rsid w:val="274A3C14"/>
    <w:rsid w:val="274D350D"/>
    <w:rsid w:val="2751E9AC"/>
    <w:rsid w:val="27543529"/>
    <w:rsid w:val="275BFDFA"/>
    <w:rsid w:val="275CE80D"/>
    <w:rsid w:val="2764BD1E"/>
    <w:rsid w:val="2769A588"/>
    <w:rsid w:val="2777C0FE"/>
    <w:rsid w:val="277BD4EC"/>
    <w:rsid w:val="27804C2A"/>
    <w:rsid w:val="27806849"/>
    <w:rsid w:val="27874392"/>
    <w:rsid w:val="278A47D8"/>
    <w:rsid w:val="27932C7B"/>
    <w:rsid w:val="27949434"/>
    <w:rsid w:val="2799E63C"/>
    <w:rsid w:val="279B53B5"/>
    <w:rsid w:val="279C2466"/>
    <w:rsid w:val="279C73B9"/>
    <w:rsid w:val="279E32CF"/>
    <w:rsid w:val="27A38AEA"/>
    <w:rsid w:val="27A83E1D"/>
    <w:rsid w:val="27ADF04D"/>
    <w:rsid w:val="27B09E28"/>
    <w:rsid w:val="27B52013"/>
    <w:rsid w:val="27BD77EB"/>
    <w:rsid w:val="27BE7792"/>
    <w:rsid w:val="27C07EAB"/>
    <w:rsid w:val="27C5298B"/>
    <w:rsid w:val="27C81414"/>
    <w:rsid w:val="27CEA649"/>
    <w:rsid w:val="27DCBE46"/>
    <w:rsid w:val="27E5C8F8"/>
    <w:rsid w:val="27E6D6A5"/>
    <w:rsid w:val="27F15AC2"/>
    <w:rsid w:val="27F4B2CF"/>
    <w:rsid w:val="2801CBDF"/>
    <w:rsid w:val="280A603C"/>
    <w:rsid w:val="2819A07C"/>
    <w:rsid w:val="281F308D"/>
    <w:rsid w:val="2820428C"/>
    <w:rsid w:val="282B1037"/>
    <w:rsid w:val="2833ADCF"/>
    <w:rsid w:val="28346BE6"/>
    <w:rsid w:val="283A9631"/>
    <w:rsid w:val="283E0D43"/>
    <w:rsid w:val="2840E9CF"/>
    <w:rsid w:val="28427DEE"/>
    <w:rsid w:val="284A0A91"/>
    <w:rsid w:val="28509433"/>
    <w:rsid w:val="285140DB"/>
    <w:rsid w:val="285664AF"/>
    <w:rsid w:val="2860AA5B"/>
    <w:rsid w:val="2863B818"/>
    <w:rsid w:val="2865B1BA"/>
    <w:rsid w:val="287062BB"/>
    <w:rsid w:val="28761039"/>
    <w:rsid w:val="287740B8"/>
    <w:rsid w:val="2883D9F9"/>
    <w:rsid w:val="28893EC7"/>
    <w:rsid w:val="288A23EC"/>
    <w:rsid w:val="28956B19"/>
    <w:rsid w:val="289CBA73"/>
    <w:rsid w:val="28AAA111"/>
    <w:rsid w:val="28B561EB"/>
    <w:rsid w:val="28BC27FE"/>
    <w:rsid w:val="28CBF27D"/>
    <w:rsid w:val="28CEAAE4"/>
    <w:rsid w:val="28DCDD4E"/>
    <w:rsid w:val="28E0D113"/>
    <w:rsid w:val="28EFF2AA"/>
    <w:rsid w:val="29018211"/>
    <w:rsid w:val="29072F2B"/>
    <w:rsid w:val="29094737"/>
    <w:rsid w:val="290BCBD9"/>
    <w:rsid w:val="2914C1C0"/>
    <w:rsid w:val="2919E73C"/>
    <w:rsid w:val="292194B6"/>
    <w:rsid w:val="29257C9C"/>
    <w:rsid w:val="29261839"/>
    <w:rsid w:val="292A25C3"/>
    <w:rsid w:val="293442D4"/>
    <w:rsid w:val="293AFCA1"/>
    <w:rsid w:val="293BDFED"/>
    <w:rsid w:val="293E6A7C"/>
    <w:rsid w:val="293F5D42"/>
    <w:rsid w:val="29418DF2"/>
    <w:rsid w:val="294A477D"/>
    <w:rsid w:val="2953357A"/>
    <w:rsid w:val="2954EDA2"/>
    <w:rsid w:val="295A34EF"/>
    <w:rsid w:val="296011D0"/>
    <w:rsid w:val="2968B304"/>
    <w:rsid w:val="296BC562"/>
    <w:rsid w:val="296E9DFA"/>
    <w:rsid w:val="296F38B8"/>
    <w:rsid w:val="297524A0"/>
    <w:rsid w:val="29758D25"/>
    <w:rsid w:val="29774282"/>
    <w:rsid w:val="2987C6B1"/>
    <w:rsid w:val="298FE550"/>
    <w:rsid w:val="299DB3DA"/>
    <w:rsid w:val="29A30FED"/>
    <w:rsid w:val="29A78119"/>
    <w:rsid w:val="29A911C5"/>
    <w:rsid w:val="29B08F18"/>
    <w:rsid w:val="29B184A1"/>
    <w:rsid w:val="29BB7028"/>
    <w:rsid w:val="29C57E2A"/>
    <w:rsid w:val="29D33F76"/>
    <w:rsid w:val="29DCA3D0"/>
    <w:rsid w:val="29EA4F54"/>
    <w:rsid w:val="29EC7B61"/>
    <w:rsid w:val="2A058F0D"/>
    <w:rsid w:val="2A060F4D"/>
    <w:rsid w:val="2A11B7FD"/>
    <w:rsid w:val="2A328A60"/>
    <w:rsid w:val="2A34B192"/>
    <w:rsid w:val="2A38F3EC"/>
    <w:rsid w:val="2A3B309F"/>
    <w:rsid w:val="2A3D8C0B"/>
    <w:rsid w:val="2A40EF19"/>
    <w:rsid w:val="2A429081"/>
    <w:rsid w:val="2A433053"/>
    <w:rsid w:val="2A4766EE"/>
    <w:rsid w:val="2A4BD4A0"/>
    <w:rsid w:val="2A5B5783"/>
    <w:rsid w:val="2A5B8A19"/>
    <w:rsid w:val="2A5D9B45"/>
    <w:rsid w:val="2A606B8B"/>
    <w:rsid w:val="2A60EAC3"/>
    <w:rsid w:val="2A6CDC56"/>
    <w:rsid w:val="2A6E1F49"/>
    <w:rsid w:val="2A6FD59A"/>
    <w:rsid w:val="2A71C970"/>
    <w:rsid w:val="2A7268CB"/>
    <w:rsid w:val="2A755267"/>
    <w:rsid w:val="2A84E2A2"/>
    <w:rsid w:val="2A8977F2"/>
    <w:rsid w:val="2A8F3392"/>
    <w:rsid w:val="2A95B12D"/>
    <w:rsid w:val="2A95D9E8"/>
    <w:rsid w:val="2A97482A"/>
    <w:rsid w:val="2A9FD9F1"/>
    <w:rsid w:val="2AA05B3B"/>
    <w:rsid w:val="2AA0B16F"/>
    <w:rsid w:val="2AA75694"/>
    <w:rsid w:val="2AB79BFE"/>
    <w:rsid w:val="2AC1E89A"/>
    <w:rsid w:val="2AC932F8"/>
    <w:rsid w:val="2ACB620E"/>
    <w:rsid w:val="2AD00C75"/>
    <w:rsid w:val="2AD186FE"/>
    <w:rsid w:val="2AD3C528"/>
    <w:rsid w:val="2AD40F6F"/>
    <w:rsid w:val="2AD8A0DF"/>
    <w:rsid w:val="2AD9B038"/>
    <w:rsid w:val="2ADADE73"/>
    <w:rsid w:val="2ADB1C5B"/>
    <w:rsid w:val="2ADF2778"/>
    <w:rsid w:val="2AE4E0A4"/>
    <w:rsid w:val="2AE71950"/>
    <w:rsid w:val="2AE972D6"/>
    <w:rsid w:val="2AEC1CD4"/>
    <w:rsid w:val="2AEC8CFB"/>
    <w:rsid w:val="2AED249D"/>
    <w:rsid w:val="2AF0C617"/>
    <w:rsid w:val="2AF88502"/>
    <w:rsid w:val="2AFBF60B"/>
    <w:rsid w:val="2B028D2F"/>
    <w:rsid w:val="2B053770"/>
    <w:rsid w:val="2B066F4F"/>
    <w:rsid w:val="2B178D27"/>
    <w:rsid w:val="2B1B42F0"/>
    <w:rsid w:val="2B208188"/>
    <w:rsid w:val="2B21F868"/>
    <w:rsid w:val="2B243C9A"/>
    <w:rsid w:val="2B2B553A"/>
    <w:rsid w:val="2B35912F"/>
    <w:rsid w:val="2B35F9EB"/>
    <w:rsid w:val="2B3C805D"/>
    <w:rsid w:val="2B3CBEF4"/>
    <w:rsid w:val="2B4200FE"/>
    <w:rsid w:val="2B4DF352"/>
    <w:rsid w:val="2B505798"/>
    <w:rsid w:val="2B5A037F"/>
    <w:rsid w:val="2B5FBB78"/>
    <w:rsid w:val="2B64B606"/>
    <w:rsid w:val="2B6538AB"/>
    <w:rsid w:val="2B692E1A"/>
    <w:rsid w:val="2B6A9F1E"/>
    <w:rsid w:val="2B6C0CA8"/>
    <w:rsid w:val="2B6F5E46"/>
    <w:rsid w:val="2B717055"/>
    <w:rsid w:val="2B7E8EB5"/>
    <w:rsid w:val="2B8EC996"/>
    <w:rsid w:val="2B9D0A57"/>
    <w:rsid w:val="2BA1E1CC"/>
    <w:rsid w:val="2BB89526"/>
    <w:rsid w:val="2BBC6BCC"/>
    <w:rsid w:val="2BBE36AD"/>
    <w:rsid w:val="2BBF4939"/>
    <w:rsid w:val="2BBFE52D"/>
    <w:rsid w:val="2BC08442"/>
    <w:rsid w:val="2BC0A077"/>
    <w:rsid w:val="2BC1871B"/>
    <w:rsid w:val="2BC33A98"/>
    <w:rsid w:val="2BCA14E4"/>
    <w:rsid w:val="2BCCC2C9"/>
    <w:rsid w:val="2BD14BB1"/>
    <w:rsid w:val="2BD3E77D"/>
    <w:rsid w:val="2BD4013F"/>
    <w:rsid w:val="2BDE956E"/>
    <w:rsid w:val="2BE1CE2B"/>
    <w:rsid w:val="2BE712D3"/>
    <w:rsid w:val="2BED20A7"/>
    <w:rsid w:val="2BF1366E"/>
    <w:rsid w:val="2BF59FCA"/>
    <w:rsid w:val="2BF75CD5"/>
    <w:rsid w:val="2C048745"/>
    <w:rsid w:val="2C04A359"/>
    <w:rsid w:val="2C0815BE"/>
    <w:rsid w:val="2C09F42D"/>
    <w:rsid w:val="2C0B3BD4"/>
    <w:rsid w:val="2C174EB4"/>
    <w:rsid w:val="2C183697"/>
    <w:rsid w:val="2C1839F9"/>
    <w:rsid w:val="2C1FBDDC"/>
    <w:rsid w:val="2C22C3F9"/>
    <w:rsid w:val="2C241889"/>
    <w:rsid w:val="2C257896"/>
    <w:rsid w:val="2C290CD8"/>
    <w:rsid w:val="2C2B1FFD"/>
    <w:rsid w:val="2C2CFCBC"/>
    <w:rsid w:val="2C33188B"/>
    <w:rsid w:val="2C367A08"/>
    <w:rsid w:val="2C3DFC4E"/>
    <w:rsid w:val="2C4121A8"/>
    <w:rsid w:val="2C415C01"/>
    <w:rsid w:val="2C41B48A"/>
    <w:rsid w:val="2C4FF595"/>
    <w:rsid w:val="2C5A27D9"/>
    <w:rsid w:val="2C5BEBBB"/>
    <w:rsid w:val="2C617A9E"/>
    <w:rsid w:val="2C6822C1"/>
    <w:rsid w:val="2C69A787"/>
    <w:rsid w:val="2C70238E"/>
    <w:rsid w:val="2C74E209"/>
    <w:rsid w:val="2C82496D"/>
    <w:rsid w:val="2C82A21C"/>
    <w:rsid w:val="2C841528"/>
    <w:rsid w:val="2C85FF7B"/>
    <w:rsid w:val="2C8A5CAF"/>
    <w:rsid w:val="2C940298"/>
    <w:rsid w:val="2C9E1944"/>
    <w:rsid w:val="2CA404BD"/>
    <w:rsid w:val="2CA8CB2D"/>
    <w:rsid w:val="2CAA4D34"/>
    <w:rsid w:val="2CABCA82"/>
    <w:rsid w:val="2CB566AB"/>
    <w:rsid w:val="2CB7DBE8"/>
    <w:rsid w:val="2CB89035"/>
    <w:rsid w:val="2CB89143"/>
    <w:rsid w:val="2CBEE977"/>
    <w:rsid w:val="2CC55842"/>
    <w:rsid w:val="2CC65257"/>
    <w:rsid w:val="2CC8FE2D"/>
    <w:rsid w:val="2CCDCC1F"/>
    <w:rsid w:val="2CD05E77"/>
    <w:rsid w:val="2CD2FF9C"/>
    <w:rsid w:val="2CD794E7"/>
    <w:rsid w:val="2CDD7087"/>
    <w:rsid w:val="2CDDD15F"/>
    <w:rsid w:val="2CDF0A37"/>
    <w:rsid w:val="2CE0F06F"/>
    <w:rsid w:val="2CE1D320"/>
    <w:rsid w:val="2CF92485"/>
    <w:rsid w:val="2CFA0E99"/>
    <w:rsid w:val="2CFB2382"/>
    <w:rsid w:val="2CFB571E"/>
    <w:rsid w:val="2D021A9D"/>
    <w:rsid w:val="2D0414E3"/>
    <w:rsid w:val="2D05825B"/>
    <w:rsid w:val="2D0F3434"/>
    <w:rsid w:val="2D240556"/>
    <w:rsid w:val="2D288551"/>
    <w:rsid w:val="2D29432F"/>
    <w:rsid w:val="2D2C90E7"/>
    <w:rsid w:val="2D2CEC6E"/>
    <w:rsid w:val="2D2D11D6"/>
    <w:rsid w:val="2D3936C4"/>
    <w:rsid w:val="2D3B1183"/>
    <w:rsid w:val="2D3B4AF0"/>
    <w:rsid w:val="2D3EF2C1"/>
    <w:rsid w:val="2D491D3B"/>
    <w:rsid w:val="2D496988"/>
    <w:rsid w:val="2D4DB4D7"/>
    <w:rsid w:val="2D508F3A"/>
    <w:rsid w:val="2D5138E8"/>
    <w:rsid w:val="2D528D42"/>
    <w:rsid w:val="2D547FA2"/>
    <w:rsid w:val="2D60FDFD"/>
    <w:rsid w:val="2D6311DD"/>
    <w:rsid w:val="2D6FD1A0"/>
    <w:rsid w:val="2D749705"/>
    <w:rsid w:val="2D7534E8"/>
    <w:rsid w:val="2D7F07B0"/>
    <w:rsid w:val="2D811584"/>
    <w:rsid w:val="2D82A706"/>
    <w:rsid w:val="2D88CFAC"/>
    <w:rsid w:val="2D8960C2"/>
    <w:rsid w:val="2D8AE851"/>
    <w:rsid w:val="2D8CF190"/>
    <w:rsid w:val="2D9232B9"/>
    <w:rsid w:val="2D9F3AD9"/>
    <w:rsid w:val="2DA0F0DA"/>
    <w:rsid w:val="2DA2B37F"/>
    <w:rsid w:val="2DA5DB73"/>
    <w:rsid w:val="2DB27298"/>
    <w:rsid w:val="2DBC08E5"/>
    <w:rsid w:val="2DC45796"/>
    <w:rsid w:val="2DCB8F5A"/>
    <w:rsid w:val="2DDF6423"/>
    <w:rsid w:val="2DE298D8"/>
    <w:rsid w:val="2DE53F4C"/>
    <w:rsid w:val="2DE6AAF9"/>
    <w:rsid w:val="2DF16C1E"/>
    <w:rsid w:val="2DF505D9"/>
    <w:rsid w:val="2DFD4707"/>
    <w:rsid w:val="2DFFA203"/>
    <w:rsid w:val="2E05251C"/>
    <w:rsid w:val="2E07952C"/>
    <w:rsid w:val="2E111D54"/>
    <w:rsid w:val="2E128CD9"/>
    <w:rsid w:val="2E18D969"/>
    <w:rsid w:val="2E1B8991"/>
    <w:rsid w:val="2E1BBA41"/>
    <w:rsid w:val="2E1CAD1A"/>
    <w:rsid w:val="2E1D1B7F"/>
    <w:rsid w:val="2E1E3D5E"/>
    <w:rsid w:val="2E23BD96"/>
    <w:rsid w:val="2E2C4225"/>
    <w:rsid w:val="2E2CA296"/>
    <w:rsid w:val="2E337056"/>
    <w:rsid w:val="2E36A6A4"/>
    <w:rsid w:val="2E3B8270"/>
    <w:rsid w:val="2E442F4C"/>
    <w:rsid w:val="2E47F147"/>
    <w:rsid w:val="2E487FF8"/>
    <w:rsid w:val="2E48FE48"/>
    <w:rsid w:val="2E5CB3A5"/>
    <w:rsid w:val="2E641BB4"/>
    <w:rsid w:val="2E66F56C"/>
    <w:rsid w:val="2E681B32"/>
    <w:rsid w:val="2E69F16A"/>
    <w:rsid w:val="2E7F1FB4"/>
    <w:rsid w:val="2E8510A8"/>
    <w:rsid w:val="2E958966"/>
    <w:rsid w:val="2E97C62D"/>
    <w:rsid w:val="2E9A5CA3"/>
    <w:rsid w:val="2E9A9EFE"/>
    <w:rsid w:val="2E9E4805"/>
    <w:rsid w:val="2EA4F917"/>
    <w:rsid w:val="2EB0373D"/>
    <w:rsid w:val="2EB23160"/>
    <w:rsid w:val="2EB78B5A"/>
    <w:rsid w:val="2EBE60FD"/>
    <w:rsid w:val="2EBFD5B7"/>
    <w:rsid w:val="2EC3F629"/>
    <w:rsid w:val="2EC4B8B3"/>
    <w:rsid w:val="2EC54E3D"/>
    <w:rsid w:val="2EC687AD"/>
    <w:rsid w:val="2ED30129"/>
    <w:rsid w:val="2EE4C719"/>
    <w:rsid w:val="2EF5E2D7"/>
    <w:rsid w:val="2EF82950"/>
    <w:rsid w:val="2EFBDB13"/>
    <w:rsid w:val="2EFC14CD"/>
    <w:rsid w:val="2EFC4EC8"/>
    <w:rsid w:val="2F01AFB4"/>
    <w:rsid w:val="2F079F54"/>
    <w:rsid w:val="2F08EC73"/>
    <w:rsid w:val="2F0ED849"/>
    <w:rsid w:val="2F10097D"/>
    <w:rsid w:val="2F169719"/>
    <w:rsid w:val="2F1F859D"/>
    <w:rsid w:val="2F22302D"/>
    <w:rsid w:val="2F2257E6"/>
    <w:rsid w:val="2F2AED30"/>
    <w:rsid w:val="2F41ABD4"/>
    <w:rsid w:val="2F4EBAC8"/>
    <w:rsid w:val="2F56A6A6"/>
    <w:rsid w:val="2F585871"/>
    <w:rsid w:val="2F618734"/>
    <w:rsid w:val="2F6A2AF3"/>
    <w:rsid w:val="2F79B428"/>
    <w:rsid w:val="2F830CE8"/>
    <w:rsid w:val="2F86A7C8"/>
    <w:rsid w:val="2F93D110"/>
    <w:rsid w:val="2F98E4F5"/>
    <w:rsid w:val="2FAD0C4D"/>
    <w:rsid w:val="2FAE9B50"/>
    <w:rsid w:val="2FB0577A"/>
    <w:rsid w:val="2FB46413"/>
    <w:rsid w:val="2FB6EFF4"/>
    <w:rsid w:val="2FC3F698"/>
    <w:rsid w:val="2FCAA0CF"/>
    <w:rsid w:val="2FCBB5C6"/>
    <w:rsid w:val="2FCD481D"/>
    <w:rsid w:val="2FCF4B8F"/>
    <w:rsid w:val="2FD3730F"/>
    <w:rsid w:val="2FD945D0"/>
    <w:rsid w:val="2FE723DA"/>
    <w:rsid w:val="2FEAC3F1"/>
    <w:rsid w:val="2FEBD1CA"/>
    <w:rsid w:val="2FECABEA"/>
    <w:rsid w:val="2FEF19B3"/>
    <w:rsid w:val="2FF12B7C"/>
    <w:rsid w:val="2FF1CAB0"/>
    <w:rsid w:val="2FF98E52"/>
    <w:rsid w:val="3018D0D0"/>
    <w:rsid w:val="30286B21"/>
    <w:rsid w:val="3029F185"/>
    <w:rsid w:val="3029FC93"/>
    <w:rsid w:val="302CF51D"/>
    <w:rsid w:val="3035F0AD"/>
    <w:rsid w:val="303C28E7"/>
    <w:rsid w:val="303EBFB4"/>
    <w:rsid w:val="303F842C"/>
    <w:rsid w:val="304B833E"/>
    <w:rsid w:val="304EFB2C"/>
    <w:rsid w:val="30503FA4"/>
    <w:rsid w:val="30643678"/>
    <w:rsid w:val="30674028"/>
    <w:rsid w:val="306B1E12"/>
    <w:rsid w:val="306C9E44"/>
    <w:rsid w:val="30768A43"/>
    <w:rsid w:val="30860FB4"/>
    <w:rsid w:val="3086286E"/>
    <w:rsid w:val="308DF4EB"/>
    <w:rsid w:val="309DD378"/>
    <w:rsid w:val="30A601D3"/>
    <w:rsid w:val="30A64E31"/>
    <w:rsid w:val="30A9C6B7"/>
    <w:rsid w:val="30ABB8D8"/>
    <w:rsid w:val="30AD51E8"/>
    <w:rsid w:val="30B4E218"/>
    <w:rsid w:val="30B75E42"/>
    <w:rsid w:val="30B8FCFD"/>
    <w:rsid w:val="30C06880"/>
    <w:rsid w:val="30C5A6DA"/>
    <w:rsid w:val="30CFD9C1"/>
    <w:rsid w:val="30DA066F"/>
    <w:rsid w:val="30DB4867"/>
    <w:rsid w:val="30DB9179"/>
    <w:rsid w:val="30DD0B2E"/>
    <w:rsid w:val="30E10AF4"/>
    <w:rsid w:val="30ED891A"/>
    <w:rsid w:val="30F151B7"/>
    <w:rsid w:val="30F3C8C4"/>
    <w:rsid w:val="30F51ADD"/>
    <w:rsid w:val="30F85388"/>
    <w:rsid w:val="30FA0FBE"/>
    <w:rsid w:val="30FB55C3"/>
    <w:rsid w:val="310689AE"/>
    <w:rsid w:val="310A44E7"/>
    <w:rsid w:val="31135FE9"/>
    <w:rsid w:val="3113E7AE"/>
    <w:rsid w:val="311B86B7"/>
    <w:rsid w:val="31214A4D"/>
    <w:rsid w:val="312547AB"/>
    <w:rsid w:val="3125B582"/>
    <w:rsid w:val="31286E1E"/>
    <w:rsid w:val="312990F8"/>
    <w:rsid w:val="312D5C82"/>
    <w:rsid w:val="312E2446"/>
    <w:rsid w:val="3132A4A3"/>
    <w:rsid w:val="313F04F3"/>
    <w:rsid w:val="31420CF8"/>
    <w:rsid w:val="31422677"/>
    <w:rsid w:val="314951A4"/>
    <w:rsid w:val="31516153"/>
    <w:rsid w:val="3151BA28"/>
    <w:rsid w:val="316491D9"/>
    <w:rsid w:val="31715A48"/>
    <w:rsid w:val="3182CA24"/>
    <w:rsid w:val="318FC4EA"/>
    <w:rsid w:val="319CF688"/>
    <w:rsid w:val="31A00354"/>
    <w:rsid w:val="31A56B75"/>
    <w:rsid w:val="31C0F4FA"/>
    <w:rsid w:val="31C34119"/>
    <w:rsid w:val="31C79043"/>
    <w:rsid w:val="31C8BC10"/>
    <w:rsid w:val="31CD1587"/>
    <w:rsid w:val="31D74583"/>
    <w:rsid w:val="31DA9015"/>
    <w:rsid w:val="31DEAAE4"/>
    <w:rsid w:val="31E3A4B2"/>
    <w:rsid w:val="31E638A5"/>
    <w:rsid w:val="31EE37F9"/>
    <w:rsid w:val="31F01DFB"/>
    <w:rsid w:val="31F1C3E9"/>
    <w:rsid w:val="31FA79FA"/>
    <w:rsid w:val="31FB85FC"/>
    <w:rsid w:val="31FB9EA6"/>
    <w:rsid w:val="3205BDF2"/>
    <w:rsid w:val="320B244D"/>
    <w:rsid w:val="320E59A0"/>
    <w:rsid w:val="320F60FE"/>
    <w:rsid w:val="320FED2C"/>
    <w:rsid w:val="3215074C"/>
    <w:rsid w:val="32195B7B"/>
    <w:rsid w:val="3219D806"/>
    <w:rsid w:val="321C9C1D"/>
    <w:rsid w:val="321F65A2"/>
    <w:rsid w:val="32245C7E"/>
    <w:rsid w:val="322A99CA"/>
    <w:rsid w:val="322B4FD7"/>
    <w:rsid w:val="32395076"/>
    <w:rsid w:val="3240FB45"/>
    <w:rsid w:val="325278D3"/>
    <w:rsid w:val="32552BB0"/>
    <w:rsid w:val="325A6ED5"/>
    <w:rsid w:val="32687963"/>
    <w:rsid w:val="32691993"/>
    <w:rsid w:val="326E3950"/>
    <w:rsid w:val="32701169"/>
    <w:rsid w:val="32720777"/>
    <w:rsid w:val="327D7AB0"/>
    <w:rsid w:val="3291A41D"/>
    <w:rsid w:val="329CE00E"/>
    <w:rsid w:val="32A3340A"/>
    <w:rsid w:val="32A9F9EC"/>
    <w:rsid w:val="32AECF03"/>
    <w:rsid w:val="32AF668E"/>
    <w:rsid w:val="32B1D310"/>
    <w:rsid w:val="32B5D392"/>
    <w:rsid w:val="32B9D5C6"/>
    <w:rsid w:val="32BD0D91"/>
    <w:rsid w:val="32C185E3"/>
    <w:rsid w:val="32C4AA19"/>
    <w:rsid w:val="32C5A37E"/>
    <w:rsid w:val="32CAACE4"/>
    <w:rsid w:val="32D1436D"/>
    <w:rsid w:val="32DAF42F"/>
    <w:rsid w:val="32DED70D"/>
    <w:rsid w:val="32E132C5"/>
    <w:rsid w:val="32E59045"/>
    <w:rsid w:val="32EB013B"/>
    <w:rsid w:val="33003F97"/>
    <w:rsid w:val="33037C2A"/>
    <w:rsid w:val="3306ED49"/>
    <w:rsid w:val="330F5204"/>
    <w:rsid w:val="33115D47"/>
    <w:rsid w:val="3317244C"/>
    <w:rsid w:val="331C5BB7"/>
    <w:rsid w:val="331F3029"/>
    <w:rsid w:val="331F3D29"/>
    <w:rsid w:val="33203CD8"/>
    <w:rsid w:val="332085F8"/>
    <w:rsid w:val="332396B4"/>
    <w:rsid w:val="3323B2E4"/>
    <w:rsid w:val="3326BA75"/>
    <w:rsid w:val="33281004"/>
    <w:rsid w:val="332BA9A3"/>
    <w:rsid w:val="3331B4F5"/>
    <w:rsid w:val="333EC858"/>
    <w:rsid w:val="334BCF5D"/>
    <w:rsid w:val="33532E31"/>
    <w:rsid w:val="3366631E"/>
    <w:rsid w:val="336827F1"/>
    <w:rsid w:val="336AC708"/>
    <w:rsid w:val="336B11E1"/>
    <w:rsid w:val="336B9322"/>
    <w:rsid w:val="336DD07E"/>
    <w:rsid w:val="3371ED46"/>
    <w:rsid w:val="33767CE2"/>
    <w:rsid w:val="3396EB8F"/>
    <w:rsid w:val="33A3FC52"/>
    <w:rsid w:val="33A67676"/>
    <w:rsid w:val="33AB5564"/>
    <w:rsid w:val="33B41A2C"/>
    <w:rsid w:val="33B82AF6"/>
    <w:rsid w:val="33BF397F"/>
    <w:rsid w:val="33BF9259"/>
    <w:rsid w:val="33C18A97"/>
    <w:rsid w:val="33CA3D91"/>
    <w:rsid w:val="33CDAC48"/>
    <w:rsid w:val="33D7BE84"/>
    <w:rsid w:val="33D81678"/>
    <w:rsid w:val="33DFD7B9"/>
    <w:rsid w:val="33E212E5"/>
    <w:rsid w:val="33E93D6A"/>
    <w:rsid w:val="33EABEFC"/>
    <w:rsid w:val="33EDC0DD"/>
    <w:rsid w:val="33F12772"/>
    <w:rsid w:val="33F1B098"/>
    <w:rsid w:val="33F21017"/>
    <w:rsid w:val="33F7B474"/>
    <w:rsid w:val="33FB937E"/>
    <w:rsid w:val="33FB93E6"/>
    <w:rsid w:val="33FEF1CD"/>
    <w:rsid w:val="3403CA7F"/>
    <w:rsid w:val="340C98F7"/>
    <w:rsid w:val="340FD525"/>
    <w:rsid w:val="3426C216"/>
    <w:rsid w:val="342E1524"/>
    <w:rsid w:val="3435F683"/>
    <w:rsid w:val="343AF771"/>
    <w:rsid w:val="343D4F16"/>
    <w:rsid w:val="3445B58C"/>
    <w:rsid w:val="3446BC37"/>
    <w:rsid w:val="344AC15A"/>
    <w:rsid w:val="3450AD7A"/>
    <w:rsid w:val="34539D32"/>
    <w:rsid w:val="3456A246"/>
    <w:rsid w:val="345CB9C3"/>
    <w:rsid w:val="346624B9"/>
    <w:rsid w:val="34687495"/>
    <w:rsid w:val="346D049C"/>
    <w:rsid w:val="3471EBBF"/>
    <w:rsid w:val="34724D5D"/>
    <w:rsid w:val="3472506E"/>
    <w:rsid w:val="34746668"/>
    <w:rsid w:val="3478D5F1"/>
    <w:rsid w:val="3481D466"/>
    <w:rsid w:val="348409DD"/>
    <w:rsid w:val="34879278"/>
    <w:rsid w:val="348AFBC5"/>
    <w:rsid w:val="348C8C28"/>
    <w:rsid w:val="34918B15"/>
    <w:rsid w:val="34A1982B"/>
    <w:rsid w:val="34A34E09"/>
    <w:rsid w:val="34B3006A"/>
    <w:rsid w:val="34BAEBD2"/>
    <w:rsid w:val="34BEAFC8"/>
    <w:rsid w:val="34C5B1C2"/>
    <w:rsid w:val="34C61CA3"/>
    <w:rsid w:val="34C98A6F"/>
    <w:rsid w:val="34CA8FF0"/>
    <w:rsid w:val="34D0F94D"/>
    <w:rsid w:val="34D738E8"/>
    <w:rsid w:val="34DCB12E"/>
    <w:rsid w:val="34DDB9C8"/>
    <w:rsid w:val="34EC78BE"/>
    <w:rsid w:val="34F4612C"/>
    <w:rsid w:val="34F7A516"/>
    <w:rsid w:val="350739A0"/>
    <w:rsid w:val="350A60D3"/>
    <w:rsid w:val="350D0E04"/>
    <w:rsid w:val="351D0403"/>
    <w:rsid w:val="351E995A"/>
    <w:rsid w:val="3520997D"/>
    <w:rsid w:val="35224851"/>
    <w:rsid w:val="353326BE"/>
    <w:rsid w:val="3537C69B"/>
    <w:rsid w:val="35451318"/>
    <w:rsid w:val="354D60CE"/>
    <w:rsid w:val="354DCF3C"/>
    <w:rsid w:val="35556AD1"/>
    <w:rsid w:val="3555C3C0"/>
    <w:rsid w:val="3566F799"/>
    <w:rsid w:val="356D29EA"/>
    <w:rsid w:val="356E182E"/>
    <w:rsid w:val="356EEF7E"/>
    <w:rsid w:val="3577949D"/>
    <w:rsid w:val="357B9829"/>
    <w:rsid w:val="3580DE18"/>
    <w:rsid w:val="359DFC7F"/>
    <w:rsid w:val="359E8238"/>
    <w:rsid w:val="35A570AE"/>
    <w:rsid w:val="35A86958"/>
    <w:rsid w:val="35ABD89E"/>
    <w:rsid w:val="35ADB1DA"/>
    <w:rsid w:val="35ADD5C7"/>
    <w:rsid w:val="35B0ED58"/>
    <w:rsid w:val="35B1868F"/>
    <w:rsid w:val="35B5FB63"/>
    <w:rsid w:val="35B71D6B"/>
    <w:rsid w:val="35B74949"/>
    <w:rsid w:val="35BAAF1B"/>
    <w:rsid w:val="35BD2776"/>
    <w:rsid w:val="35BD533E"/>
    <w:rsid w:val="35BE26B5"/>
    <w:rsid w:val="35BFB81C"/>
    <w:rsid w:val="35C03146"/>
    <w:rsid w:val="35D15084"/>
    <w:rsid w:val="35DA311D"/>
    <w:rsid w:val="35E1E857"/>
    <w:rsid w:val="35E7B35C"/>
    <w:rsid w:val="35F272A7"/>
    <w:rsid w:val="35F36A65"/>
    <w:rsid w:val="35F42D8F"/>
    <w:rsid w:val="35F454A3"/>
    <w:rsid w:val="35F6346E"/>
    <w:rsid w:val="360017BE"/>
    <w:rsid w:val="3605BEB4"/>
    <w:rsid w:val="360724AE"/>
    <w:rsid w:val="360E43FE"/>
    <w:rsid w:val="3610E78C"/>
    <w:rsid w:val="3611302C"/>
    <w:rsid w:val="3618CAD6"/>
    <w:rsid w:val="361B9A84"/>
    <w:rsid w:val="361D2633"/>
    <w:rsid w:val="361EFF6F"/>
    <w:rsid w:val="36276ABB"/>
    <w:rsid w:val="362C1F16"/>
    <w:rsid w:val="36455644"/>
    <w:rsid w:val="3647DF74"/>
    <w:rsid w:val="364AEDA9"/>
    <w:rsid w:val="364CA360"/>
    <w:rsid w:val="3657BC67"/>
    <w:rsid w:val="366579F3"/>
    <w:rsid w:val="366E1EF1"/>
    <w:rsid w:val="3670ED69"/>
    <w:rsid w:val="36793017"/>
    <w:rsid w:val="3679E304"/>
    <w:rsid w:val="367D5468"/>
    <w:rsid w:val="3689C7F8"/>
    <w:rsid w:val="368B4D6F"/>
    <w:rsid w:val="368D7B26"/>
    <w:rsid w:val="368E762C"/>
    <w:rsid w:val="36996B08"/>
    <w:rsid w:val="36A2277B"/>
    <w:rsid w:val="36A3BAAA"/>
    <w:rsid w:val="36A6F14B"/>
    <w:rsid w:val="36A70711"/>
    <w:rsid w:val="36BACFB1"/>
    <w:rsid w:val="36C43E77"/>
    <w:rsid w:val="36CD163B"/>
    <w:rsid w:val="36D58B15"/>
    <w:rsid w:val="36D5EAE4"/>
    <w:rsid w:val="36DB2A1B"/>
    <w:rsid w:val="36DF4D83"/>
    <w:rsid w:val="36E13700"/>
    <w:rsid w:val="36E3122C"/>
    <w:rsid w:val="36E5E266"/>
    <w:rsid w:val="36E67522"/>
    <w:rsid w:val="36F03796"/>
    <w:rsid w:val="36F13BC8"/>
    <w:rsid w:val="36F1C723"/>
    <w:rsid w:val="36F55138"/>
    <w:rsid w:val="36FF702F"/>
    <w:rsid w:val="370A3AC2"/>
    <w:rsid w:val="370E4F4F"/>
    <w:rsid w:val="370F1DE5"/>
    <w:rsid w:val="37125E10"/>
    <w:rsid w:val="37128D04"/>
    <w:rsid w:val="3713D8EC"/>
    <w:rsid w:val="3715C5B1"/>
    <w:rsid w:val="3718E224"/>
    <w:rsid w:val="37245224"/>
    <w:rsid w:val="3725B223"/>
    <w:rsid w:val="3725E9F6"/>
    <w:rsid w:val="37415B9B"/>
    <w:rsid w:val="37432D7D"/>
    <w:rsid w:val="374342A8"/>
    <w:rsid w:val="37486802"/>
    <w:rsid w:val="374F1FD2"/>
    <w:rsid w:val="3759239F"/>
    <w:rsid w:val="3766ED88"/>
    <w:rsid w:val="376CCBED"/>
    <w:rsid w:val="3788B027"/>
    <w:rsid w:val="3792830E"/>
    <w:rsid w:val="37998316"/>
    <w:rsid w:val="3799C028"/>
    <w:rsid w:val="379BF0FB"/>
    <w:rsid w:val="37A07C14"/>
    <w:rsid w:val="37A0AEF5"/>
    <w:rsid w:val="37AFF40D"/>
    <w:rsid w:val="37B78BB6"/>
    <w:rsid w:val="37BB4800"/>
    <w:rsid w:val="37C20104"/>
    <w:rsid w:val="37C8D829"/>
    <w:rsid w:val="37DA1128"/>
    <w:rsid w:val="37E2D6F8"/>
    <w:rsid w:val="37E40EC1"/>
    <w:rsid w:val="37E8172D"/>
    <w:rsid w:val="37F44107"/>
    <w:rsid w:val="37F9357C"/>
    <w:rsid w:val="37F96DD8"/>
    <w:rsid w:val="37FA6F9B"/>
    <w:rsid w:val="37FB4FBA"/>
    <w:rsid w:val="3802D8C2"/>
    <w:rsid w:val="380C8089"/>
    <w:rsid w:val="38122C7A"/>
    <w:rsid w:val="3814A899"/>
    <w:rsid w:val="381960F1"/>
    <w:rsid w:val="3819A762"/>
    <w:rsid w:val="381EEAEA"/>
    <w:rsid w:val="381FA5AB"/>
    <w:rsid w:val="38252C50"/>
    <w:rsid w:val="3826A936"/>
    <w:rsid w:val="38271DD0"/>
    <w:rsid w:val="382999E0"/>
    <w:rsid w:val="3829BB5E"/>
    <w:rsid w:val="38323B1A"/>
    <w:rsid w:val="383571B9"/>
    <w:rsid w:val="3836ED4C"/>
    <w:rsid w:val="383F8EB7"/>
    <w:rsid w:val="38407716"/>
    <w:rsid w:val="384B2930"/>
    <w:rsid w:val="384DCF24"/>
    <w:rsid w:val="384F9EA8"/>
    <w:rsid w:val="385109DF"/>
    <w:rsid w:val="38519F23"/>
    <w:rsid w:val="38594DD8"/>
    <w:rsid w:val="385F09FB"/>
    <w:rsid w:val="385F957D"/>
    <w:rsid w:val="38632786"/>
    <w:rsid w:val="38635DEB"/>
    <w:rsid w:val="3867E6BC"/>
    <w:rsid w:val="386AC780"/>
    <w:rsid w:val="386C2178"/>
    <w:rsid w:val="3879142F"/>
    <w:rsid w:val="3888ADCC"/>
    <w:rsid w:val="388970B8"/>
    <w:rsid w:val="388AC445"/>
    <w:rsid w:val="389967CE"/>
    <w:rsid w:val="3899D844"/>
    <w:rsid w:val="389BB100"/>
    <w:rsid w:val="389C3F58"/>
    <w:rsid w:val="389D912C"/>
    <w:rsid w:val="389E939B"/>
    <w:rsid w:val="38A263F7"/>
    <w:rsid w:val="38A308BD"/>
    <w:rsid w:val="38A55A8A"/>
    <w:rsid w:val="38A87A36"/>
    <w:rsid w:val="38B2A9CE"/>
    <w:rsid w:val="38B52A9B"/>
    <w:rsid w:val="38B6E570"/>
    <w:rsid w:val="38BA84E5"/>
    <w:rsid w:val="38BAED98"/>
    <w:rsid w:val="38C26998"/>
    <w:rsid w:val="38C935A1"/>
    <w:rsid w:val="38D6AAA5"/>
    <w:rsid w:val="38E9A403"/>
    <w:rsid w:val="38EEF2E4"/>
    <w:rsid w:val="38F42B58"/>
    <w:rsid w:val="38F6B907"/>
    <w:rsid w:val="38F9490B"/>
    <w:rsid w:val="38FA8188"/>
    <w:rsid w:val="38FD385D"/>
    <w:rsid w:val="3901D095"/>
    <w:rsid w:val="39089C4E"/>
    <w:rsid w:val="3909145A"/>
    <w:rsid w:val="390948CC"/>
    <w:rsid w:val="390E6894"/>
    <w:rsid w:val="39184552"/>
    <w:rsid w:val="391D5363"/>
    <w:rsid w:val="39221AE0"/>
    <w:rsid w:val="39223B11"/>
    <w:rsid w:val="392D2E5D"/>
    <w:rsid w:val="393DD43F"/>
    <w:rsid w:val="39548852"/>
    <w:rsid w:val="395E12A1"/>
    <w:rsid w:val="3961A54A"/>
    <w:rsid w:val="3966A76C"/>
    <w:rsid w:val="396E9240"/>
    <w:rsid w:val="3972BBF0"/>
    <w:rsid w:val="397827C5"/>
    <w:rsid w:val="397CBDB4"/>
    <w:rsid w:val="397CFA06"/>
    <w:rsid w:val="39875121"/>
    <w:rsid w:val="398B099D"/>
    <w:rsid w:val="399181AE"/>
    <w:rsid w:val="39975188"/>
    <w:rsid w:val="39A5ACC3"/>
    <w:rsid w:val="39A7D7EE"/>
    <w:rsid w:val="39B1A11E"/>
    <w:rsid w:val="39B8646E"/>
    <w:rsid w:val="39B9875E"/>
    <w:rsid w:val="39BB4AB5"/>
    <w:rsid w:val="39D40BA9"/>
    <w:rsid w:val="39E0A74F"/>
    <w:rsid w:val="39E4C807"/>
    <w:rsid w:val="39E6DC3B"/>
    <w:rsid w:val="39E74932"/>
    <w:rsid w:val="39E9F727"/>
    <w:rsid w:val="39EF36B8"/>
    <w:rsid w:val="39F0BBEC"/>
    <w:rsid w:val="39F3203F"/>
    <w:rsid w:val="39F62C88"/>
    <w:rsid w:val="39F9D782"/>
    <w:rsid w:val="3A008E78"/>
    <w:rsid w:val="3A0B3AC6"/>
    <w:rsid w:val="3A107A91"/>
    <w:rsid w:val="3A1EC7F8"/>
    <w:rsid w:val="3A1FF75C"/>
    <w:rsid w:val="3A20C056"/>
    <w:rsid w:val="3A22846E"/>
    <w:rsid w:val="3A29707D"/>
    <w:rsid w:val="3A2CBF29"/>
    <w:rsid w:val="3A307002"/>
    <w:rsid w:val="3A35BD4E"/>
    <w:rsid w:val="3A44625B"/>
    <w:rsid w:val="3A464C19"/>
    <w:rsid w:val="3A5067F7"/>
    <w:rsid w:val="3A545FD6"/>
    <w:rsid w:val="3A54E08B"/>
    <w:rsid w:val="3A5AD010"/>
    <w:rsid w:val="3A5C3227"/>
    <w:rsid w:val="3A5F80D8"/>
    <w:rsid w:val="3A5FEBCC"/>
    <w:rsid w:val="3A680023"/>
    <w:rsid w:val="3A69F7BC"/>
    <w:rsid w:val="3A8365EF"/>
    <w:rsid w:val="3A8D4C99"/>
    <w:rsid w:val="3A9C280D"/>
    <w:rsid w:val="3AA10665"/>
    <w:rsid w:val="3AA4CAC5"/>
    <w:rsid w:val="3AAB9583"/>
    <w:rsid w:val="3AB6873F"/>
    <w:rsid w:val="3AB9A395"/>
    <w:rsid w:val="3ABE34A8"/>
    <w:rsid w:val="3ABFCAB0"/>
    <w:rsid w:val="3AC46F39"/>
    <w:rsid w:val="3AC67212"/>
    <w:rsid w:val="3AD13B53"/>
    <w:rsid w:val="3AD48C60"/>
    <w:rsid w:val="3AD4AD9E"/>
    <w:rsid w:val="3AD67BF2"/>
    <w:rsid w:val="3ADE656E"/>
    <w:rsid w:val="3AE3AF7E"/>
    <w:rsid w:val="3AE91841"/>
    <w:rsid w:val="3AEC3245"/>
    <w:rsid w:val="3AED1153"/>
    <w:rsid w:val="3AF877C3"/>
    <w:rsid w:val="3AF96813"/>
    <w:rsid w:val="3AFB21DD"/>
    <w:rsid w:val="3AFB9AF1"/>
    <w:rsid w:val="3B0B1ED0"/>
    <w:rsid w:val="3B0DDAA3"/>
    <w:rsid w:val="3B1055E9"/>
    <w:rsid w:val="3B112360"/>
    <w:rsid w:val="3B14DF65"/>
    <w:rsid w:val="3B155983"/>
    <w:rsid w:val="3B1B6BF7"/>
    <w:rsid w:val="3B231907"/>
    <w:rsid w:val="3B350FEE"/>
    <w:rsid w:val="3B355A07"/>
    <w:rsid w:val="3B386EF1"/>
    <w:rsid w:val="3B3EE3AB"/>
    <w:rsid w:val="3B460953"/>
    <w:rsid w:val="3B478F81"/>
    <w:rsid w:val="3B488E67"/>
    <w:rsid w:val="3B4A24CC"/>
    <w:rsid w:val="3B4BE507"/>
    <w:rsid w:val="3B4DB296"/>
    <w:rsid w:val="3B4FBBBE"/>
    <w:rsid w:val="3B5ABD50"/>
    <w:rsid w:val="3B6904EB"/>
    <w:rsid w:val="3B69A5EA"/>
    <w:rsid w:val="3B6E9000"/>
    <w:rsid w:val="3B762CCF"/>
    <w:rsid w:val="3B7BA1C8"/>
    <w:rsid w:val="3B7BB0D4"/>
    <w:rsid w:val="3B7CE605"/>
    <w:rsid w:val="3B863685"/>
    <w:rsid w:val="3B873F6A"/>
    <w:rsid w:val="3B8DF1B9"/>
    <w:rsid w:val="3B955724"/>
    <w:rsid w:val="3B9576C7"/>
    <w:rsid w:val="3B984615"/>
    <w:rsid w:val="3B98C48B"/>
    <w:rsid w:val="3B9C463D"/>
    <w:rsid w:val="3BA01C9D"/>
    <w:rsid w:val="3BA35C02"/>
    <w:rsid w:val="3BA93BA4"/>
    <w:rsid w:val="3BADB76E"/>
    <w:rsid w:val="3BAFD59C"/>
    <w:rsid w:val="3BB0C1FA"/>
    <w:rsid w:val="3BB8CF43"/>
    <w:rsid w:val="3BBA3849"/>
    <w:rsid w:val="3BC37BC8"/>
    <w:rsid w:val="3BC67ED6"/>
    <w:rsid w:val="3BCE2440"/>
    <w:rsid w:val="3BD22FF8"/>
    <w:rsid w:val="3BD3D509"/>
    <w:rsid w:val="3BDFD142"/>
    <w:rsid w:val="3BF15BA0"/>
    <w:rsid w:val="3BF1B8F3"/>
    <w:rsid w:val="3BF4A347"/>
    <w:rsid w:val="3BF56B93"/>
    <w:rsid w:val="3BFDE426"/>
    <w:rsid w:val="3C097038"/>
    <w:rsid w:val="3C0C9EF0"/>
    <w:rsid w:val="3C14483E"/>
    <w:rsid w:val="3C194951"/>
    <w:rsid w:val="3C276BFF"/>
    <w:rsid w:val="3C29F03A"/>
    <w:rsid w:val="3C2AD4AC"/>
    <w:rsid w:val="3C3A20A9"/>
    <w:rsid w:val="3C415107"/>
    <w:rsid w:val="3C434D52"/>
    <w:rsid w:val="3C52AE2C"/>
    <w:rsid w:val="3C567EE1"/>
    <w:rsid w:val="3C58E906"/>
    <w:rsid w:val="3C5B9B11"/>
    <w:rsid w:val="3C61A333"/>
    <w:rsid w:val="3C665EA0"/>
    <w:rsid w:val="3C6AFAFE"/>
    <w:rsid w:val="3C70BE5A"/>
    <w:rsid w:val="3C73264C"/>
    <w:rsid w:val="3C76AEB8"/>
    <w:rsid w:val="3C7746C8"/>
    <w:rsid w:val="3C78FDEF"/>
    <w:rsid w:val="3C803C58"/>
    <w:rsid w:val="3C8671BD"/>
    <w:rsid w:val="3C86A472"/>
    <w:rsid w:val="3C8B339F"/>
    <w:rsid w:val="3C8CC502"/>
    <w:rsid w:val="3C8F5B33"/>
    <w:rsid w:val="3C93B982"/>
    <w:rsid w:val="3C96D1A8"/>
    <w:rsid w:val="3C983385"/>
    <w:rsid w:val="3CA081E5"/>
    <w:rsid w:val="3CA391B3"/>
    <w:rsid w:val="3CA9560D"/>
    <w:rsid w:val="3CADE6B4"/>
    <w:rsid w:val="3CB77FE4"/>
    <w:rsid w:val="3CBB2E5D"/>
    <w:rsid w:val="3CC337F4"/>
    <w:rsid w:val="3CC794A7"/>
    <w:rsid w:val="3CC7B68D"/>
    <w:rsid w:val="3CD29BD8"/>
    <w:rsid w:val="3CD45761"/>
    <w:rsid w:val="3CD6DFD0"/>
    <w:rsid w:val="3CDA4C9F"/>
    <w:rsid w:val="3CEA5D8D"/>
    <w:rsid w:val="3CEA5E33"/>
    <w:rsid w:val="3CEE0C9D"/>
    <w:rsid w:val="3CF3530C"/>
    <w:rsid w:val="3CF749A3"/>
    <w:rsid w:val="3CFE743B"/>
    <w:rsid w:val="3D047294"/>
    <w:rsid w:val="3D063D5B"/>
    <w:rsid w:val="3D0745C6"/>
    <w:rsid w:val="3D0870B6"/>
    <w:rsid w:val="3D0A384E"/>
    <w:rsid w:val="3D0C47C6"/>
    <w:rsid w:val="3D0E0D90"/>
    <w:rsid w:val="3D153B93"/>
    <w:rsid w:val="3D1BF2C5"/>
    <w:rsid w:val="3D1C8406"/>
    <w:rsid w:val="3D1FC3A2"/>
    <w:rsid w:val="3D2C0F9E"/>
    <w:rsid w:val="3D2D2B7B"/>
    <w:rsid w:val="3D313FD7"/>
    <w:rsid w:val="3D3A68A4"/>
    <w:rsid w:val="3D5935C4"/>
    <w:rsid w:val="3D5BBDCC"/>
    <w:rsid w:val="3D5D5C66"/>
    <w:rsid w:val="3D5D901E"/>
    <w:rsid w:val="3D61D6D2"/>
    <w:rsid w:val="3D627946"/>
    <w:rsid w:val="3D6C092E"/>
    <w:rsid w:val="3D6D1D96"/>
    <w:rsid w:val="3D74BB5A"/>
    <w:rsid w:val="3D7D54D8"/>
    <w:rsid w:val="3D805CF9"/>
    <w:rsid w:val="3D8472D3"/>
    <w:rsid w:val="3D8D8954"/>
    <w:rsid w:val="3D98F1F0"/>
    <w:rsid w:val="3DA1FDCA"/>
    <w:rsid w:val="3DA820DF"/>
    <w:rsid w:val="3DAB960B"/>
    <w:rsid w:val="3DAEFE66"/>
    <w:rsid w:val="3DB3C03A"/>
    <w:rsid w:val="3DB880FD"/>
    <w:rsid w:val="3DB9A95D"/>
    <w:rsid w:val="3DC2FDBA"/>
    <w:rsid w:val="3DC8F5D5"/>
    <w:rsid w:val="3DCA9187"/>
    <w:rsid w:val="3DD7432A"/>
    <w:rsid w:val="3DDB8A33"/>
    <w:rsid w:val="3DDC9DD1"/>
    <w:rsid w:val="3DE1D52B"/>
    <w:rsid w:val="3DEA10BE"/>
    <w:rsid w:val="3DEACCF9"/>
    <w:rsid w:val="3DF0D248"/>
    <w:rsid w:val="3DF3DEA2"/>
    <w:rsid w:val="3DFD5B7A"/>
    <w:rsid w:val="3E000746"/>
    <w:rsid w:val="3E14A23E"/>
    <w:rsid w:val="3E1662CD"/>
    <w:rsid w:val="3E1E0F05"/>
    <w:rsid w:val="3E2012E9"/>
    <w:rsid w:val="3E28BF82"/>
    <w:rsid w:val="3E39A0CB"/>
    <w:rsid w:val="3E3FA8EC"/>
    <w:rsid w:val="3E52187C"/>
    <w:rsid w:val="3E524A0C"/>
    <w:rsid w:val="3E53D26C"/>
    <w:rsid w:val="3E631E2C"/>
    <w:rsid w:val="3E691A8D"/>
    <w:rsid w:val="3E691EE8"/>
    <w:rsid w:val="3E71CDB4"/>
    <w:rsid w:val="3E72918E"/>
    <w:rsid w:val="3E855EFF"/>
    <w:rsid w:val="3E8BE88F"/>
    <w:rsid w:val="3E8F89D1"/>
    <w:rsid w:val="3E946D6E"/>
    <w:rsid w:val="3E94DFF8"/>
    <w:rsid w:val="3E9842AD"/>
    <w:rsid w:val="3EB15E63"/>
    <w:rsid w:val="3EBB7943"/>
    <w:rsid w:val="3EBBC97D"/>
    <w:rsid w:val="3EC28676"/>
    <w:rsid w:val="3EC2A7DB"/>
    <w:rsid w:val="3ED5850A"/>
    <w:rsid w:val="3EDB1440"/>
    <w:rsid w:val="3EDCAD3D"/>
    <w:rsid w:val="3EE4539C"/>
    <w:rsid w:val="3EE65788"/>
    <w:rsid w:val="3EE6CD60"/>
    <w:rsid w:val="3EED1374"/>
    <w:rsid w:val="3EEE0FC9"/>
    <w:rsid w:val="3EEF5AB9"/>
    <w:rsid w:val="3EF90234"/>
    <w:rsid w:val="3EFDA132"/>
    <w:rsid w:val="3F00FDC2"/>
    <w:rsid w:val="3F019400"/>
    <w:rsid w:val="3F060D22"/>
    <w:rsid w:val="3F06B8C3"/>
    <w:rsid w:val="3F1E4BE4"/>
    <w:rsid w:val="3F26FDC3"/>
    <w:rsid w:val="3F2A0D47"/>
    <w:rsid w:val="3F3D5AD2"/>
    <w:rsid w:val="3F41AA2E"/>
    <w:rsid w:val="3F4B13FD"/>
    <w:rsid w:val="3F525EE2"/>
    <w:rsid w:val="3F556152"/>
    <w:rsid w:val="3F5697C7"/>
    <w:rsid w:val="3F596641"/>
    <w:rsid w:val="3F5A77D3"/>
    <w:rsid w:val="3F5B72B0"/>
    <w:rsid w:val="3F5C1EA0"/>
    <w:rsid w:val="3F633CD1"/>
    <w:rsid w:val="3F649524"/>
    <w:rsid w:val="3F666DF9"/>
    <w:rsid w:val="3F691B8F"/>
    <w:rsid w:val="3F6AD4FA"/>
    <w:rsid w:val="3F6D6FDF"/>
    <w:rsid w:val="3F756FEE"/>
    <w:rsid w:val="3F8B75F8"/>
    <w:rsid w:val="3F906321"/>
    <w:rsid w:val="3FA4E34B"/>
    <w:rsid w:val="3FA7683B"/>
    <w:rsid w:val="3FB2332E"/>
    <w:rsid w:val="3FB4D451"/>
    <w:rsid w:val="3FB91546"/>
    <w:rsid w:val="3FB9DF66"/>
    <w:rsid w:val="3FBE0BA8"/>
    <w:rsid w:val="3FBF243D"/>
    <w:rsid w:val="3FBFF083"/>
    <w:rsid w:val="3FC84FA8"/>
    <w:rsid w:val="3FCBADD9"/>
    <w:rsid w:val="3FD0C3F3"/>
    <w:rsid w:val="3FD93B7B"/>
    <w:rsid w:val="3FE681C2"/>
    <w:rsid w:val="3FEAA28D"/>
    <w:rsid w:val="3FF7C337"/>
    <w:rsid w:val="3FF7E64A"/>
    <w:rsid w:val="3FFD5F24"/>
    <w:rsid w:val="40046C0C"/>
    <w:rsid w:val="4004B301"/>
    <w:rsid w:val="400AAD55"/>
    <w:rsid w:val="40145899"/>
    <w:rsid w:val="40173B55"/>
    <w:rsid w:val="401B1B72"/>
    <w:rsid w:val="401ED63A"/>
    <w:rsid w:val="402836DC"/>
    <w:rsid w:val="4034AD2C"/>
    <w:rsid w:val="40427E24"/>
    <w:rsid w:val="40431708"/>
    <w:rsid w:val="404BA56E"/>
    <w:rsid w:val="40510930"/>
    <w:rsid w:val="406C5E7D"/>
    <w:rsid w:val="40841B3A"/>
    <w:rsid w:val="4084D735"/>
    <w:rsid w:val="4086E3D7"/>
    <w:rsid w:val="40965A2E"/>
    <w:rsid w:val="40A3985E"/>
    <w:rsid w:val="40A5B891"/>
    <w:rsid w:val="40A603CC"/>
    <w:rsid w:val="40AC8F55"/>
    <w:rsid w:val="40B4F59A"/>
    <w:rsid w:val="40BC456B"/>
    <w:rsid w:val="40BEC71F"/>
    <w:rsid w:val="40C3A15A"/>
    <w:rsid w:val="40C50DB3"/>
    <w:rsid w:val="40CC3705"/>
    <w:rsid w:val="40D78252"/>
    <w:rsid w:val="40DD9C52"/>
    <w:rsid w:val="40DE75D8"/>
    <w:rsid w:val="40F4C0D4"/>
    <w:rsid w:val="40FB8D85"/>
    <w:rsid w:val="41030612"/>
    <w:rsid w:val="4112FB13"/>
    <w:rsid w:val="41138546"/>
    <w:rsid w:val="4117DF12"/>
    <w:rsid w:val="41181BBB"/>
    <w:rsid w:val="411C4B02"/>
    <w:rsid w:val="4122B0EF"/>
    <w:rsid w:val="4128F1E8"/>
    <w:rsid w:val="4137A808"/>
    <w:rsid w:val="413B98E0"/>
    <w:rsid w:val="4144EED2"/>
    <w:rsid w:val="414EE179"/>
    <w:rsid w:val="415363D2"/>
    <w:rsid w:val="4154432E"/>
    <w:rsid w:val="41571D06"/>
    <w:rsid w:val="415CA64E"/>
    <w:rsid w:val="415CB753"/>
    <w:rsid w:val="4166CF66"/>
    <w:rsid w:val="416C131E"/>
    <w:rsid w:val="41827400"/>
    <w:rsid w:val="4185826A"/>
    <w:rsid w:val="418AB279"/>
    <w:rsid w:val="418D54C0"/>
    <w:rsid w:val="418DD5F0"/>
    <w:rsid w:val="4191D639"/>
    <w:rsid w:val="419BBE4A"/>
    <w:rsid w:val="41A1B037"/>
    <w:rsid w:val="41A24E63"/>
    <w:rsid w:val="41AA50F3"/>
    <w:rsid w:val="41B3FF73"/>
    <w:rsid w:val="41B41122"/>
    <w:rsid w:val="41B62C8E"/>
    <w:rsid w:val="41B820EB"/>
    <w:rsid w:val="41BC13B6"/>
    <w:rsid w:val="41CB0431"/>
    <w:rsid w:val="41D2A55B"/>
    <w:rsid w:val="41D2AA6C"/>
    <w:rsid w:val="41D2F299"/>
    <w:rsid w:val="41D55EFD"/>
    <w:rsid w:val="41DFF008"/>
    <w:rsid w:val="41E5CEB9"/>
    <w:rsid w:val="41EDA40C"/>
    <w:rsid w:val="41EFFD0D"/>
    <w:rsid w:val="41F35B50"/>
    <w:rsid w:val="41F88169"/>
    <w:rsid w:val="420AC191"/>
    <w:rsid w:val="420B82E3"/>
    <w:rsid w:val="420DF28D"/>
    <w:rsid w:val="420E558F"/>
    <w:rsid w:val="420E60F9"/>
    <w:rsid w:val="42128350"/>
    <w:rsid w:val="421443BF"/>
    <w:rsid w:val="42163471"/>
    <w:rsid w:val="4217C351"/>
    <w:rsid w:val="42196201"/>
    <w:rsid w:val="42220333"/>
    <w:rsid w:val="422B8050"/>
    <w:rsid w:val="422D1D9C"/>
    <w:rsid w:val="42324218"/>
    <w:rsid w:val="423835A1"/>
    <w:rsid w:val="423AFC72"/>
    <w:rsid w:val="424209DF"/>
    <w:rsid w:val="424E6C00"/>
    <w:rsid w:val="424E6C98"/>
    <w:rsid w:val="4254BDB4"/>
    <w:rsid w:val="4259CD90"/>
    <w:rsid w:val="425CBFAF"/>
    <w:rsid w:val="4260EA29"/>
    <w:rsid w:val="426D19DD"/>
    <w:rsid w:val="426D861E"/>
    <w:rsid w:val="426FD105"/>
    <w:rsid w:val="42722DFD"/>
    <w:rsid w:val="427ADEA2"/>
    <w:rsid w:val="427BB6DF"/>
    <w:rsid w:val="427F3621"/>
    <w:rsid w:val="4281115E"/>
    <w:rsid w:val="428A5D99"/>
    <w:rsid w:val="428A6FA7"/>
    <w:rsid w:val="429033F4"/>
    <w:rsid w:val="4293F563"/>
    <w:rsid w:val="42970A3C"/>
    <w:rsid w:val="429B200A"/>
    <w:rsid w:val="42A4D924"/>
    <w:rsid w:val="42B7F585"/>
    <w:rsid w:val="42BBBBBA"/>
    <w:rsid w:val="42BE38F3"/>
    <w:rsid w:val="42DFD673"/>
    <w:rsid w:val="42E747FC"/>
    <w:rsid w:val="42E78932"/>
    <w:rsid w:val="42EF81AB"/>
    <w:rsid w:val="42F4DB7C"/>
    <w:rsid w:val="42F8CCC3"/>
    <w:rsid w:val="42FB1B1E"/>
    <w:rsid w:val="42FB7CA4"/>
    <w:rsid w:val="42FF715B"/>
    <w:rsid w:val="4304FC81"/>
    <w:rsid w:val="430983CD"/>
    <w:rsid w:val="430C07D5"/>
    <w:rsid w:val="43178078"/>
    <w:rsid w:val="4326C168"/>
    <w:rsid w:val="432C8709"/>
    <w:rsid w:val="433A93D6"/>
    <w:rsid w:val="4341ABEE"/>
    <w:rsid w:val="4343E32E"/>
    <w:rsid w:val="43471C83"/>
    <w:rsid w:val="4350A693"/>
    <w:rsid w:val="435270B0"/>
    <w:rsid w:val="4355D599"/>
    <w:rsid w:val="4356C142"/>
    <w:rsid w:val="43602673"/>
    <w:rsid w:val="436216E5"/>
    <w:rsid w:val="4367333F"/>
    <w:rsid w:val="436F4CEF"/>
    <w:rsid w:val="4377D5B0"/>
    <w:rsid w:val="4377EA7A"/>
    <w:rsid w:val="4379F0E0"/>
    <w:rsid w:val="437A3B13"/>
    <w:rsid w:val="437BBE79"/>
    <w:rsid w:val="437F05C8"/>
    <w:rsid w:val="43859549"/>
    <w:rsid w:val="438B1FE1"/>
    <w:rsid w:val="438E2EBE"/>
    <w:rsid w:val="43922B7A"/>
    <w:rsid w:val="4393D396"/>
    <w:rsid w:val="43A23B6F"/>
    <w:rsid w:val="43A9C74B"/>
    <w:rsid w:val="43B6AF4B"/>
    <w:rsid w:val="43BDBE22"/>
    <w:rsid w:val="43C77B6C"/>
    <w:rsid w:val="43C911F9"/>
    <w:rsid w:val="43D0A7B7"/>
    <w:rsid w:val="43D9F346"/>
    <w:rsid w:val="43E066CA"/>
    <w:rsid w:val="43E4E778"/>
    <w:rsid w:val="43E6FBD8"/>
    <w:rsid w:val="43F483E2"/>
    <w:rsid w:val="4401859D"/>
    <w:rsid w:val="44038E75"/>
    <w:rsid w:val="440916B5"/>
    <w:rsid w:val="440957F6"/>
    <w:rsid w:val="440DAD19"/>
    <w:rsid w:val="44129055"/>
    <w:rsid w:val="4420E109"/>
    <w:rsid w:val="44342EDF"/>
    <w:rsid w:val="44359060"/>
    <w:rsid w:val="443998AD"/>
    <w:rsid w:val="4439BDAF"/>
    <w:rsid w:val="4440C2F5"/>
    <w:rsid w:val="4442FCC5"/>
    <w:rsid w:val="444F55C5"/>
    <w:rsid w:val="4452C033"/>
    <w:rsid w:val="44573E98"/>
    <w:rsid w:val="445E4EA5"/>
    <w:rsid w:val="44654516"/>
    <w:rsid w:val="4465BB72"/>
    <w:rsid w:val="44669BEE"/>
    <w:rsid w:val="4469B60F"/>
    <w:rsid w:val="446E80F8"/>
    <w:rsid w:val="4470F5DC"/>
    <w:rsid w:val="4472D63B"/>
    <w:rsid w:val="447339A2"/>
    <w:rsid w:val="44786782"/>
    <w:rsid w:val="447D7A29"/>
    <w:rsid w:val="44915445"/>
    <w:rsid w:val="4495346F"/>
    <w:rsid w:val="44A04130"/>
    <w:rsid w:val="44A1E38D"/>
    <w:rsid w:val="44A8CF93"/>
    <w:rsid w:val="44ACBB7B"/>
    <w:rsid w:val="44B22D79"/>
    <w:rsid w:val="44B77F76"/>
    <w:rsid w:val="44BB1CB8"/>
    <w:rsid w:val="44C0289C"/>
    <w:rsid w:val="44C28A19"/>
    <w:rsid w:val="44C898A2"/>
    <w:rsid w:val="44CE97F7"/>
    <w:rsid w:val="44D10B7F"/>
    <w:rsid w:val="44D7ED51"/>
    <w:rsid w:val="44DCB727"/>
    <w:rsid w:val="44DD9307"/>
    <w:rsid w:val="44EFC12D"/>
    <w:rsid w:val="44FEB9F8"/>
    <w:rsid w:val="450366D5"/>
    <w:rsid w:val="450AAA48"/>
    <w:rsid w:val="450B243E"/>
    <w:rsid w:val="450CCDE3"/>
    <w:rsid w:val="45154A33"/>
    <w:rsid w:val="4518988B"/>
    <w:rsid w:val="451C62D8"/>
    <w:rsid w:val="451F7B4B"/>
    <w:rsid w:val="452340B0"/>
    <w:rsid w:val="45255FA5"/>
    <w:rsid w:val="4525A990"/>
    <w:rsid w:val="4529D3E5"/>
    <w:rsid w:val="4530C030"/>
    <w:rsid w:val="45335000"/>
    <w:rsid w:val="45335AC4"/>
    <w:rsid w:val="453DA3FF"/>
    <w:rsid w:val="4544700F"/>
    <w:rsid w:val="4544BEB2"/>
    <w:rsid w:val="45477B20"/>
    <w:rsid w:val="454DAA30"/>
    <w:rsid w:val="4550A2F4"/>
    <w:rsid w:val="455C49A1"/>
    <w:rsid w:val="455F071E"/>
    <w:rsid w:val="456927A4"/>
    <w:rsid w:val="456D8B2B"/>
    <w:rsid w:val="456F02BE"/>
    <w:rsid w:val="456FF174"/>
    <w:rsid w:val="45751D8C"/>
    <w:rsid w:val="457DB5F6"/>
    <w:rsid w:val="45821AB4"/>
    <w:rsid w:val="4582CC39"/>
    <w:rsid w:val="4584459E"/>
    <w:rsid w:val="458866BD"/>
    <w:rsid w:val="458BDAC6"/>
    <w:rsid w:val="458C36BB"/>
    <w:rsid w:val="4592657F"/>
    <w:rsid w:val="459D55FE"/>
    <w:rsid w:val="45A81DDF"/>
    <w:rsid w:val="45A8865D"/>
    <w:rsid w:val="45ADE996"/>
    <w:rsid w:val="45B0EBB2"/>
    <w:rsid w:val="45B297D2"/>
    <w:rsid w:val="45B54E83"/>
    <w:rsid w:val="45B857C9"/>
    <w:rsid w:val="45B87E62"/>
    <w:rsid w:val="45BCB389"/>
    <w:rsid w:val="45C89F1E"/>
    <w:rsid w:val="45CEFEA8"/>
    <w:rsid w:val="45CFDF1A"/>
    <w:rsid w:val="45D17759"/>
    <w:rsid w:val="45D293E2"/>
    <w:rsid w:val="45DC0D9C"/>
    <w:rsid w:val="45DED280"/>
    <w:rsid w:val="45DEE3C4"/>
    <w:rsid w:val="45E1A9DF"/>
    <w:rsid w:val="45E8E1E4"/>
    <w:rsid w:val="45E90FE6"/>
    <w:rsid w:val="45EEF18F"/>
    <w:rsid w:val="45F7C56C"/>
    <w:rsid w:val="45FAFDDD"/>
    <w:rsid w:val="45FCCAAC"/>
    <w:rsid w:val="45FE8207"/>
    <w:rsid w:val="4601451A"/>
    <w:rsid w:val="46018BD3"/>
    <w:rsid w:val="460A0481"/>
    <w:rsid w:val="460F0212"/>
    <w:rsid w:val="46112E56"/>
    <w:rsid w:val="461E290E"/>
    <w:rsid w:val="46223368"/>
    <w:rsid w:val="4622D794"/>
    <w:rsid w:val="4635DD72"/>
    <w:rsid w:val="4637B24F"/>
    <w:rsid w:val="464A3F37"/>
    <w:rsid w:val="46580A9C"/>
    <w:rsid w:val="465AD42C"/>
    <w:rsid w:val="465BF8FD"/>
    <w:rsid w:val="465C2B7B"/>
    <w:rsid w:val="46647A9B"/>
    <w:rsid w:val="466889A1"/>
    <w:rsid w:val="467411A0"/>
    <w:rsid w:val="4677D567"/>
    <w:rsid w:val="467A3A69"/>
    <w:rsid w:val="4684F351"/>
    <w:rsid w:val="4687A236"/>
    <w:rsid w:val="4689EF2E"/>
    <w:rsid w:val="468BC869"/>
    <w:rsid w:val="468F9C6D"/>
    <w:rsid w:val="469D2D6C"/>
    <w:rsid w:val="469E7B96"/>
    <w:rsid w:val="46A2F57C"/>
    <w:rsid w:val="46A58E06"/>
    <w:rsid w:val="46AC51A0"/>
    <w:rsid w:val="46ACB62E"/>
    <w:rsid w:val="46B73607"/>
    <w:rsid w:val="46CA8B05"/>
    <w:rsid w:val="46CB1778"/>
    <w:rsid w:val="46CBF28C"/>
    <w:rsid w:val="46CD1010"/>
    <w:rsid w:val="46D3CC42"/>
    <w:rsid w:val="46D62814"/>
    <w:rsid w:val="46D6E8AB"/>
    <w:rsid w:val="46D82ED0"/>
    <w:rsid w:val="46DBA64F"/>
    <w:rsid w:val="46E2BF3D"/>
    <w:rsid w:val="46F989D6"/>
    <w:rsid w:val="47021048"/>
    <w:rsid w:val="470BEE61"/>
    <w:rsid w:val="470C0E92"/>
    <w:rsid w:val="4717495B"/>
    <w:rsid w:val="471C63A2"/>
    <w:rsid w:val="471FD21B"/>
    <w:rsid w:val="472D0901"/>
    <w:rsid w:val="472DEA11"/>
    <w:rsid w:val="47392E8B"/>
    <w:rsid w:val="47454DDB"/>
    <w:rsid w:val="4745B490"/>
    <w:rsid w:val="4747D9FD"/>
    <w:rsid w:val="474A7444"/>
    <w:rsid w:val="4754269D"/>
    <w:rsid w:val="4759C60B"/>
    <w:rsid w:val="476939DA"/>
    <w:rsid w:val="476ACF09"/>
    <w:rsid w:val="476D3122"/>
    <w:rsid w:val="477032D1"/>
    <w:rsid w:val="47703A32"/>
    <w:rsid w:val="47757205"/>
    <w:rsid w:val="47774B22"/>
    <w:rsid w:val="4779A1DB"/>
    <w:rsid w:val="47839C35"/>
    <w:rsid w:val="478AB392"/>
    <w:rsid w:val="478F7391"/>
    <w:rsid w:val="47932AB5"/>
    <w:rsid w:val="47941627"/>
    <w:rsid w:val="47A8BF0C"/>
    <w:rsid w:val="47AAD273"/>
    <w:rsid w:val="47B52230"/>
    <w:rsid w:val="47B7E7F5"/>
    <w:rsid w:val="47CC0C1F"/>
    <w:rsid w:val="47CDE13C"/>
    <w:rsid w:val="47CF88CF"/>
    <w:rsid w:val="47D51619"/>
    <w:rsid w:val="47DDAC6A"/>
    <w:rsid w:val="47EE6715"/>
    <w:rsid w:val="47EEAD61"/>
    <w:rsid w:val="47F6C428"/>
    <w:rsid w:val="480C33F9"/>
    <w:rsid w:val="481318DA"/>
    <w:rsid w:val="4816A317"/>
    <w:rsid w:val="481DC1C9"/>
    <w:rsid w:val="4820C145"/>
    <w:rsid w:val="4828FB35"/>
    <w:rsid w:val="483FF273"/>
    <w:rsid w:val="4841AA33"/>
    <w:rsid w:val="4842E986"/>
    <w:rsid w:val="48452F20"/>
    <w:rsid w:val="48495655"/>
    <w:rsid w:val="4850656C"/>
    <w:rsid w:val="4855F265"/>
    <w:rsid w:val="4857D6EB"/>
    <w:rsid w:val="48587B00"/>
    <w:rsid w:val="485E368F"/>
    <w:rsid w:val="485FB94F"/>
    <w:rsid w:val="4861F598"/>
    <w:rsid w:val="48630A5C"/>
    <w:rsid w:val="4863CA37"/>
    <w:rsid w:val="4866AC0D"/>
    <w:rsid w:val="486854E1"/>
    <w:rsid w:val="486BAA1B"/>
    <w:rsid w:val="486D9F53"/>
    <w:rsid w:val="48709A17"/>
    <w:rsid w:val="487B7E23"/>
    <w:rsid w:val="487E0549"/>
    <w:rsid w:val="487FA74E"/>
    <w:rsid w:val="487FD5F2"/>
    <w:rsid w:val="48816F3B"/>
    <w:rsid w:val="488BD981"/>
    <w:rsid w:val="488C7F11"/>
    <w:rsid w:val="489742A9"/>
    <w:rsid w:val="489AEC8F"/>
    <w:rsid w:val="48A0C995"/>
    <w:rsid w:val="48A52326"/>
    <w:rsid w:val="48AC1A1A"/>
    <w:rsid w:val="48ACBA9F"/>
    <w:rsid w:val="48B50264"/>
    <w:rsid w:val="48BA6CFB"/>
    <w:rsid w:val="48BBE660"/>
    <w:rsid w:val="48BC7F9B"/>
    <w:rsid w:val="48C0077F"/>
    <w:rsid w:val="48C035E7"/>
    <w:rsid w:val="48DCBC84"/>
    <w:rsid w:val="48DCD7A1"/>
    <w:rsid w:val="48DF4B5A"/>
    <w:rsid w:val="48E11E3C"/>
    <w:rsid w:val="48E54870"/>
    <w:rsid w:val="48EE77A5"/>
    <w:rsid w:val="48F39A85"/>
    <w:rsid w:val="48F85D55"/>
    <w:rsid w:val="48FB35AC"/>
    <w:rsid w:val="48FB8C24"/>
    <w:rsid w:val="48FF9662"/>
    <w:rsid w:val="48FFB27C"/>
    <w:rsid w:val="49056EB1"/>
    <w:rsid w:val="4907C6BD"/>
    <w:rsid w:val="4911A9E0"/>
    <w:rsid w:val="491EF5AF"/>
    <w:rsid w:val="492421C9"/>
    <w:rsid w:val="4925DE7C"/>
    <w:rsid w:val="492A32E2"/>
    <w:rsid w:val="492AABA9"/>
    <w:rsid w:val="4932D3B7"/>
    <w:rsid w:val="49330C4B"/>
    <w:rsid w:val="493681B5"/>
    <w:rsid w:val="493950CF"/>
    <w:rsid w:val="493D6645"/>
    <w:rsid w:val="493E9869"/>
    <w:rsid w:val="4941BC58"/>
    <w:rsid w:val="4946A2D4"/>
    <w:rsid w:val="49499C11"/>
    <w:rsid w:val="494AF4A3"/>
    <w:rsid w:val="494EA720"/>
    <w:rsid w:val="49528435"/>
    <w:rsid w:val="49537AE0"/>
    <w:rsid w:val="4955C9D0"/>
    <w:rsid w:val="4957062E"/>
    <w:rsid w:val="4957E198"/>
    <w:rsid w:val="49582608"/>
    <w:rsid w:val="495F0AF4"/>
    <w:rsid w:val="49624684"/>
    <w:rsid w:val="496D7E34"/>
    <w:rsid w:val="496F229C"/>
    <w:rsid w:val="4975D141"/>
    <w:rsid w:val="49789EB6"/>
    <w:rsid w:val="497B0482"/>
    <w:rsid w:val="497D4321"/>
    <w:rsid w:val="4980194E"/>
    <w:rsid w:val="4987260A"/>
    <w:rsid w:val="49969A64"/>
    <w:rsid w:val="49A1FABD"/>
    <w:rsid w:val="49A50A0F"/>
    <w:rsid w:val="49AB360C"/>
    <w:rsid w:val="49AF2D8E"/>
    <w:rsid w:val="49AF7629"/>
    <w:rsid w:val="49B1572F"/>
    <w:rsid w:val="49B3CA72"/>
    <w:rsid w:val="49B573EA"/>
    <w:rsid w:val="49C0695E"/>
    <w:rsid w:val="49C0E052"/>
    <w:rsid w:val="49C20575"/>
    <w:rsid w:val="49C87FDE"/>
    <w:rsid w:val="49C8F259"/>
    <w:rsid w:val="49D3C8AD"/>
    <w:rsid w:val="49EB7423"/>
    <w:rsid w:val="49EE908A"/>
    <w:rsid w:val="49F38AC0"/>
    <w:rsid w:val="49F4CA75"/>
    <w:rsid w:val="49F70DE0"/>
    <w:rsid w:val="49FDE7F8"/>
    <w:rsid w:val="49FE1A04"/>
    <w:rsid w:val="4A0F3F78"/>
    <w:rsid w:val="4A11FFCD"/>
    <w:rsid w:val="4A257CAA"/>
    <w:rsid w:val="4A27A9E2"/>
    <w:rsid w:val="4A2BB97B"/>
    <w:rsid w:val="4A33130A"/>
    <w:rsid w:val="4A3689DC"/>
    <w:rsid w:val="4A3A5CF7"/>
    <w:rsid w:val="4A411860"/>
    <w:rsid w:val="4A4474E1"/>
    <w:rsid w:val="4A482482"/>
    <w:rsid w:val="4A490030"/>
    <w:rsid w:val="4A4E338E"/>
    <w:rsid w:val="4A5A8E28"/>
    <w:rsid w:val="4A63C566"/>
    <w:rsid w:val="4A757F82"/>
    <w:rsid w:val="4A7C592F"/>
    <w:rsid w:val="4A881B68"/>
    <w:rsid w:val="4A91463D"/>
    <w:rsid w:val="4A97495D"/>
    <w:rsid w:val="4A975C85"/>
    <w:rsid w:val="4A9822E0"/>
    <w:rsid w:val="4A9EAB36"/>
    <w:rsid w:val="4AA80ACE"/>
    <w:rsid w:val="4AA8A293"/>
    <w:rsid w:val="4ABEC158"/>
    <w:rsid w:val="4AC2F508"/>
    <w:rsid w:val="4AD84839"/>
    <w:rsid w:val="4ADD1F23"/>
    <w:rsid w:val="4ADEFB6E"/>
    <w:rsid w:val="4AE00012"/>
    <w:rsid w:val="4AE27335"/>
    <w:rsid w:val="4AF1D204"/>
    <w:rsid w:val="4AFC4882"/>
    <w:rsid w:val="4AFD16A4"/>
    <w:rsid w:val="4AFF298C"/>
    <w:rsid w:val="4B0B3E84"/>
    <w:rsid w:val="4B0D0125"/>
    <w:rsid w:val="4B2B271C"/>
    <w:rsid w:val="4B2EE406"/>
    <w:rsid w:val="4B380ADC"/>
    <w:rsid w:val="4B3871FA"/>
    <w:rsid w:val="4B3A8D2F"/>
    <w:rsid w:val="4B40814A"/>
    <w:rsid w:val="4B40B927"/>
    <w:rsid w:val="4B4423B4"/>
    <w:rsid w:val="4B44864E"/>
    <w:rsid w:val="4B4B468A"/>
    <w:rsid w:val="4B50DBEE"/>
    <w:rsid w:val="4B576B99"/>
    <w:rsid w:val="4B577C6D"/>
    <w:rsid w:val="4B5AE1B9"/>
    <w:rsid w:val="4B5D2873"/>
    <w:rsid w:val="4B5EB72A"/>
    <w:rsid w:val="4B5F6090"/>
    <w:rsid w:val="4B63CA63"/>
    <w:rsid w:val="4B642F0A"/>
    <w:rsid w:val="4B64DF14"/>
    <w:rsid w:val="4B656F75"/>
    <w:rsid w:val="4B7505BC"/>
    <w:rsid w:val="4B7AC51B"/>
    <w:rsid w:val="4B7C5B48"/>
    <w:rsid w:val="4B802751"/>
    <w:rsid w:val="4B8268CD"/>
    <w:rsid w:val="4B928343"/>
    <w:rsid w:val="4BA0C778"/>
    <w:rsid w:val="4BA12C72"/>
    <w:rsid w:val="4BA475BD"/>
    <w:rsid w:val="4BAF2C54"/>
    <w:rsid w:val="4BAFD482"/>
    <w:rsid w:val="4BB09302"/>
    <w:rsid w:val="4BB126F6"/>
    <w:rsid w:val="4BB28B36"/>
    <w:rsid w:val="4BB90FFD"/>
    <w:rsid w:val="4BB94989"/>
    <w:rsid w:val="4BBB398F"/>
    <w:rsid w:val="4BBDB38E"/>
    <w:rsid w:val="4BC0235E"/>
    <w:rsid w:val="4BC16025"/>
    <w:rsid w:val="4BC1C6A6"/>
    <w:rsid w:val="4BC4A52C"/>
    <w:rsid w:val="4BC9EE37"/>
    <w:rsid w:val="4BD27CA0"/>
    <w:rsid w:val="4BD46191"/>
    <w:rsid w:val="4BD55BFC"/>
    <w:rsid w:val="4BD66E15"/>
    <w:rsid w:val="4BDCD16B"/>
    <w:rsid w:val="4BE24FE2"/>
    <w:rsid w:val="4BEB097C"/>
    <w:rsid w:val="4BF36F25"/>
    <w:rsid w:val="4BF88226"/>
    <w:rsid w:val="4BFF95C7"/>
    <w:rsid w:val="4C27B8CF"/>
    <w:rsid w:val="4C302245"/>
    <w:rsid w:val="4C319D10"/>
    <w:rsid w:val="4C332CE6"/>
    <w:rsid w:val="4C3738CC"/>
    <w:rsid w:val="4C3C19BC"/>
    <w:rsid w:val="4C46A034"/>
    <w:rsid w:val="4C46F626"/>
    <w:rsid w:val="4C4AC56D"/>
    <w:rsid w:val="4C4C1F3E"/>
    <w:rsid w:val="4C4F2529"/>
    <w:rsid w:val="4C505EDA"/>
    <w:rsid w:val="4C570D58"/>
    <w:rsid w:val="4C58FCCA"/>
    <w:rsid w:val="4C61C11F"/>
    <w:rsid w:val="4C659814"/>
    <w:rsid w:val="4C6A7CED"/>
    <w:rsid w:val="4C6D9A08"/>
    <w:rsid w:val="4C6E2DDE"/>
    <w:rsid w:val="4C735D50"/>
    <w:rsid w:val="4C7979E2"/>
    <w:rsid w:val="4C7DC7F7"/>
    <w:rsid w:val="4C824835"/>
    <w:rsid w:val="4C846EB5"/>
    <w:rsid w:val="4C87F248"/>
    <w:rsid w:val="4C8CEBF4"/>
    <w:rsid w:val="4C981A2D"/>
    <w:rsid w:val="4C9B73A3"/>
    <w:rsid w:val="4CA93116"/>
    <w:rsid w:val="4CB5C3A4"/>
    <w:rsid w:val="4CB7FCD4"/>
    <w:rsid w:val="4CB8DFD4"/>
    <w:rsid w:val="4CB980BB"/>
    <w:rsid w:val="4CB9BB82"/>
    <w:rsid w:val="4CBF9BF1"/>
    <w:rsid w:val="4CC83B8C"/>
    <w:rsid w:val="4CC938DE"/>
    <w:rsid w:val="4CC99C06"/>
    <w:rsid w:val="4CCAA3D5"/>
    <w:rsid w:val="4CCE3B26"/>
    <w:rsid w:val="4CD0E912"/>
    <w:rsid w:val="4CD2CB51"/>
    <w:rsid w:val="4CD71B67"/>
    <w:rsid w:val="4CD90DF8"/>
    <w:rsid w:val="4CE12DD8"/>
    <w:rsid w:val="4CE56FCD"/>
    <w:rsid w:val="4CEA143A"/>
    <w:rsid w:val="4CEB89B5"/>
    <w:rsid w:val="4CED039A"/>
    <w:rsid w:val="4CF26000"/>
    <w:rsid w:val="4CF27EB9"/>
    <w:rsid w:val="4D0020A0"/>
    <w:rsid w:val="4D016939"/>
    <w:rsid w:val="4D09E52F"/>
    <w:rsid w:val="4D0ABA21"/>
    <w:rsid w:val="4D1F935F"/>
    <w:rsid w:val="4D286A61"/>
    <w:rsid w:val="4D2A169D"/>
    <w:rsid w:val="4D3F26EA"/>
    <w:rsid w:val="4D40ED42"/>
    <w:rsid w:val="4D45FA54"/>
    <w:rsid w:val="4D48668F"/>
    <w:rsid w:val="4D4C1AA0"/>
    <w:rsid w:val="4D5C4C54"/>
    <w:rsid w:val="4D5D3F68"/>
    <w:rsid w:val="4D5EE49E"/>
    <w:rsid w:val="4D6B2491"/>
    <w:rsid w:val="4D6E5DB2"/>
    <w:rsid w:val="4D6F04EB"/>
    <w:rsid w:val="4D779C64"/>
    <w:rsid w:val="4D7CB78D"/>
    <w:rsid w:val="4D84FEC0"/>
    <w:rsid w:val="4D8B90A7"/>
    <w:rsid w:val="4D936B58"/>
    <w:rsid w:val="4D9B6628"/>
    <w:rsid w:val="4D9D7A0D"/>
    <w:rsid w:val="4DA13EE1"/>
    <w:rsid w:val="4DA3E22E"/>
    <w:rsid w:val="4DA9C6A1"/>
    <w:rsid w:val="4DB2E353"/>
    <w:rsid w:val="4DB55777"/>
    <w:rsid w:val="4DB6B3F3"/>
    <w:rsid w:val="4DC8EABF"/>
    <w:rsid w:val="4DCB3DBA"/>
    <w:rsid w:val="4DCDAC91"/>
    <w:rsid w:val="4DD1A61D"/>
    <w:rsid w:val="4DD95266"/>
    <w:rsid w:val="4DDA9F3D"/>
    <w:rsid w:val="4DDF717F"/>
    <w:rsid w:val="4DE211DD"/>
    <w:rsid w:val="4DEF8562"/>
    <w:rsid w:val="4DFD43A0"/>
    <w:rsid w:val="4E013060"/>
    <w:rsid w:val="4E071B91"/>
    <w:rsid w:val="4E0C6102"/>
    <w:rsid w:val="4E1E596C"/>
    <w:rsid w:val="4E222F04"/>
    <w:rsid w:val="4E288110"/>
    <w:rsid w:val="4E2AAB10"/>
    <w:rsid w:val="4E33EA8E"/>
    <w:rsid w:val="4E357B81"/>
    <w:rsid w:val="4E39B795"/>
    <w:rsid w:val="4E43D3BD"/>
    <w:rsid w:val="4E48BDE5"/>
    <w:rsid w:val="4E55511C"/>
    <w:rsid w:val="4E57EEFA"/>
    <w:rsid w:val="4E6212B7"/>
    <w:rsid w:val="4E6AC07F"/>
    <w:rsid w:val="4E7012BC"/>
    <w:rsid w:val="4E710D4C"/>
    <w:rsid w:val="4E778398"/>
    <w:rsid w:val="4E81136D"/>
    <w:rsid w:val="4E8C8432"/>
    <w:rsid w:val="4E98D8EC"/>
    <w:rsid w:val="4E9BABB5"/>
    <w:rsid w:val="4E9DA5FB"/>
    <w:rsid w:val="4E9DC8A9"/>
    <w:rsid w:val="4EA7384B"/>
    <w:rsid w:val="4EB2343C"/>
    <w:rsid w:val="4EB7E4EF"/>
    <w:rsid w:val="4EBCE6D4"/>
    <w:rsid w:val="4EBDFC10"/>
    <w:rsid w:val="4EC43AC2"/>
    <w:rsid w:val="4ED076EE"/>
    <w:rsid w:val="4ED36C28"/>
    <w:rsid w:val="4ED7B680"/>
    <w:rsid w:val="4EDF027F"/>
    <w:rsid w:val="4EDF3896"/>
    <w:rsid w:val="4EE0D8DC"/>
    <w:rsid w:val="4EE6CD16"/>
    <w:rsid w:val="4EE6F953"/>
    <w:rsid w:val="4EF3B19E"/>
    <w:rsid w:val="4EF87535"/>
    <w:rsid w:val="4EF9D689"/>
    <w:rsid w:val="4F040AE0"/>
    <w:rsid w:val="4F052B1E"/>
    <w:rsid w:val="4F0A2E13"/>
    <w:rsid w:val="4F1009EA"/>
    <w:rsid w:val="4F11C3D7"/>
    <w:rsid w:val="4F12AE18"/>
    <w:rsid w:val="4F12C1B1"/>
    <w:rsid w:val="4F13AE91"/>
    <w:rsid w:val="4F146D71"/>
    <w:rsid w:val="4F14927B"/>
    <w:rsid w:val="4F1705D6"/>
    <w:rsid w:val="4F19F0A4"/>
    <w:rsid w:val="4F20A4F8"/>
    <w:rsid w:val="4F295512"/>
    <w:rsid w:val="4F2B8B08"/>
    <w:rsid w:val="4F3F6767"/>
    <w:rsid w:val="4F418763"/>
    <w:rsid w:val="4F470908"/>
    <w:rsid w:val="4F47BC6F"/>
    <w:rsid w:val="4F4ECC6B"/>
    <w:rsid w:val="4F55B131"/>
    <w:rsid w:val="4F5DB8A3"/>
    <w:rsid w:val="4F5F6FB4"/>
    <w:rsid w:val="4F65E674"/>
    <w:rsid w:val="4F766DB5"/>
    <w:rsid w:val="4F876AC1"/>
    <w:rsid w:val="4F880EB6"/>
    <w:rsid w:val="4F88453F"/>
    <w:rsid w:val="4F8D29E4"/>
    <w:rsid w:val="4F993F8D"/>
    <w:rsid w:val="4F9E11F9"/>
    <w:rsid w:val="4F9ED9E1"/>
    <w:rsid w:val="4FA29D27"/>
    <w:rsid w:val="4FA3E278"/>
    <w:rsid w:val="4FA64914"/>
    <w:rsid w:val="4FB4A4A9"/>
    <w:rsid w:val="4FB55627"/>
    <w:rsid w:val="4FB91A99"/>
    <w:rsid w:val="4FBB40A1"/>
    <w:rsid w:val="4FBFB9FF"/>
    <w:rsid w:val="4FC856F9"/>
    <w:rsid w:val="4FD21FD0"/>
    <w:rsid w:val="4FD33CA7"/>
    <w:rsid w:val="4FDB7FE0"/>
    <w:rsid w:val="4FDE5976"/>
    <w:rsid w:val="4FED6466"/>
    <w:rsid w:val="4FF40999"/>
    <w:rsid w:val="4FF71B45"/>
    <w:rsid w:val="5003A59F"/>
    <w:rsid w:val="5004C9C5"/>
    <w:rsid w:val="5007BF61"/>
    <w:rsid w:val="5017B85A"/>
    <w:rsid w:val="50188F59"/>
    <w:rsid w:val="501D29B7"/>
    <w:rsid w:val="501D7172"/>
    <w:rsid w:val="501F7941"/>
    <w:rsid w:val="502B7F2D"/>
    <w:rsid w:val="50340513"/>
    <w:rsid w:val="50430A31"/>
    <w:rsid w:val="5043297B"/>
    <w:rsid w:val="504598AE"/>
    <w:rsid w:val="504656A0"/>
    <w:rsid w:val="50491B65"/>
    <w:rsid w:val="504C9C76"/>
    <w:rsid w:val="504DE879"/>
    <w:rsid w:val="504E049D"/>
    <w:rsid w:val="5051037B"/>
    <w:rsid w:val="50512BB5"/>
    <w:rsid w:val="505369C2"/>
    <w:rsid w:val="505EC2B3"/>
    <w:rsid w:val="505F73AB"/>
    <w:rsid w:val="50616418"/>
    <w:rsid w:val="506FFE79"/>
    <w:rsid w:val="507BB691"/>
    <w:rsid w:val="508354C6"/>
    <w:rsid w:val="5083E0D6"/>
    <w:rsid w:val="5091E8A0"/>
    <w:rsid w:val="5099C6AE"/>
    <w:rsid w:val="509A81FB"/>
    <w:rsid w:val="509E5287"/>
    <w:rsid w:val="509FADD5"/>
    <w:rsid w:val="50A58D44"/>
    <w:rsid w:val="50A90FAD"/>
    <w:rsid w:val="50ABDA4B"/>
    <w:rsid w:val="50AF8C1D"/>
    <w:rsid w:val="50AFEB73"/>
    <w:rsid w:val="50B11E61"/>
    <w:rsid w:val="50B2BD4E"/>
    <w:rsid w:val="50B7D1F6"/>
    <w:rsid w:val="50B82B58"/>
    <w:rsid w:val="50CE934B"/>
    <w:rsid w:val="50D85927"/>
    <w:rsid w:val="50E008A5"/>
    <w:rsid w:val="50EF7F17"/>
    <w:rsid w:val="50FB011B"/>
    <w:rsid w:val="5101B0AB"/>
    <w:rsid w:val="5109128A"/>
    <w:rsid w:val="510B4253"/>
    <w:rsid w:val="5112B161"/>
    <w:rsid w:val="51186452"/>
    <w:rsid w:val="5118F4D6"/>
    <w:rsid w:val="511DE9CC"/>
    <w:rsid w:val="511E018D"/>
    <w:rsid w:val="512B2029"/>
    <w:rsid w:val="513B5B50"/>
    <w:rsid w:val="51431EE2"/>
    <w:rsid w:val="5147EB2B"/>
    <w:rsid w:val="514CC723"/>
    <w:rsid w:val="51501591"/>
    <w:rsid w:val="5150913B"/>
    <w:rsid w:val="5158A27E"/>
    <w:rsid w:val="5159CFC6"/>
    <w:rsid w:val="515AD87C"/>
    <w:rsid w:val="5165E63A"/>
    <w:rsid w:val="516B68B2"/>
    <w:rsid w:val="516C742B"/>
    <w:rsid w:val="516C8D7D"/>
    <w:rsid w:val="516DD0BA"/>
    <w:rsid w:val="516E4DA7"/>
    <w:rsid w:val="51700BD6"/>
    <w:rsid w:val="5172A051"/>
    <w:rsid w:val="518CBF0D"/>
    <w:rsid w:val="518ED1A6"/>
    <w:rsid w:val="518F85B1"/>
    <w:rsid w:val="519A6ED1"/>
    <w:rsid w:val="519C37D9"/>
    <w:rsid w:val="51A2BE25"/>
    <w:rsid w:val="51A3B23D"/>
    <w:rsid w:val="51A400C5"/>
    <w:rsid w:val="51A55EF2"/>
    <w:rsid w:val="51A74C60"/>
    <w:rsid w:val="51A862C8"/>
    <w:rsid w:val="51A8AE0E"/>
    <w:rsid w:val="51AC81A2"/>
    <w:rsid w:val="51B3119B"/>
    <w:rsid w:val="51B45FBA"/>
    <w:rsid w:val="51B795A5"/>
    <w:rsid w:val="51DAE668"/>
    <w:rsid w:val="51DC62DA"/>
    <w:rsid w:val="51E8F97E"/>
    <w:rsid w:val="51EC1166"/>
    <w:rsid w:val="51EF7847"/>
    <w:rsid w:val="51F18E8E"/>
    <w:rsid w:val="51F569F2"/>
    <w:rsid w:val="520AF0B8"/>
    <w:rsid w:val="520BB86F"/>
    <w:rsid w:val="520C9E30"/>
    <w:rsid w:val="520E4AB7"/>
    <w:rsid w:val="52183888"/>
    <w:rsid w:val="5220075E"/>
    <w:rsid w:val="522A75AD"/>
    <w:rsid w:val="5232925C"/>
    <w:rsid w:val="52461275"/>
    <w:rsid w:val="524C12EF"/>
    <w:rsid w:val="525936B8"/>
    <w:rsid w:val="526E59BF"/>
    <w:rsid w:val="52780ACF"/>
    <w:rsid w:val="527A779E"/>
    <w:rsid w:val="527FBB53"/>
    <w:rsid w:val="52809167"/>
    <w:rsid w:val="5284A5AA"/>
    <w:rsid w:val="528B3195"/>
    <w:rsid w:val="5296192D"/>
    <w:rsid w:val="52A0B7D9"/>
    <w:rsid w:val="52A0ED16"/>
    <w:rsid w:val="52A1BDE3"/>
    <w:rsid w:val="52AA0012"/>
    <w:rsid w:val="52AC9879"/>
    <w:rsid w:val="52AD2F6E"/>
    <w:rsid w:val="52B59994"/>
    <w:rsid w:val="52C01FEF"/>
    <w:rsid w:val="52C336A8"/>
    <w:rsid w:val="52C6E67E"/>
    <w:rsid w:val="52D13E7B"/>
    <w:rsid w:val="52D5DEA2"/>
    <w:rsid w:val="52DA1EA8"/>
    <w:rsid w:val="52E0E07B"/>
    <w:rsid w:val="52E3FB92"/>
    <w:rsid w:val="52E5473E"/>
    <w:rsid w:val="52E99ADB"/>
    <w:rsid w:val="52F2425B"/>
    <w:rsid w:val="52FB3CC5"/>
    <w:rsid w:val="52FB6D63"/>
    <w:rsid w:val="530041D6"/>
    <w:rsid w:val="53015A9F"/>
    <w:rsid w:val="5303DFB9"/>
    <w:rsid w:val="530F32BE"/>
    <w:rsid w:val="530F99E2"/>
    <w:rsid w:val="5312AF0A"/>
    <w:rsid w:val="53191474"/>
    <w:rsid w:val="531C180C"/>
    <w:rsid w:val="531CED9B"/>
    <w:rsid w:val="531D6547"/>
    <w:rsid w:val="531D9F51"/>
    <w:rsid w:val="5328C23F"/>
    <w:rsid w:val="532A8E53"/>
    <w:rsid w:val="532BAA5B"/>
    <w:rsid w:val="5338EFF5"/>
    <w:rsid w:val="53463378"/>
    <w:rsid w:val="53498D25"/>
    <w:rsid w:val="534D5E5F"/>
    <w:rsid w:val="5351A2BF"/>
    <w:rsid w:val="535639C7"/>
    <w:rsid w:val="535E93A5"/>
    <w:rsid w:val="535F1BCF"/>
    <w:rsid w:val="536167AC"/>
    <w:rsid w:val="53643AB7"/>
    <w:rsid w:val="536481B4"/>
    <w:rsid w:val="5365C1BA"/>
    <w:rsid w:val="53710579"/>
    <w:rsid w:val="5372209F"/>
    <w:rsid w:val="53773159"/>
    <w:rsid w:val="5377B483"/>
    <w:rsid w:val="5378496D"/>
    <w:rsid w:val="53795264"/>
    <w:rsid w:val="537B12F3"/>
    <w:rsid w:val="537BFEC7"/>
    <w:rsid w:val="537E62C5"/>
    <w:rsid w:val="53816D22"/>
    <w:rsid w:val="53853529"/>
    <w:rsid w:val="538AD4A8"/>
    <w:rsid w:val="5390A25C"/>
    <w:rsid w:val="5396139C"/>
    <w:rsid w:val="539F9847"/>
    <w:rsid w:val="53A3E288"/>
    <w:rsid w:val="53A616A5"/>
    <w:rsid w:val="53B25164"/>
    <w:rsid w:val="53B9BB86"/>
    <w:rsid w:val="53BA7F5C"/>
    <w:rsid w:val="53BCA5CA"/>
    <w:rsid w:val="53C10D9C"/>
    <w:rsid w:val="53CC3ECC"/>
    <w:rsid w:val="53DCC466"/>
    <w:rsid w:val="53EFCC1A"/>
    <w:rsid w:val="53F17488"/>
    <w:rsid w:val="53F53331"/>
    <w:rsid w:val="540AC5AE"/>
    <w:rsid w:val="540C5452"/>
    <w:rsid w:val="5412F24E"/>
    <w:rsid w:val="5414BF54"/>
    <w:rsid w:val="541DC8D4"/>
    <w:rsid w:val="54264BA2"/>
    <w:rsid w:val="54280BC6"/>
    <w:rsid w:val="542E99ED"/>
    <w:rsid w:val="54378F9A"/>
    <w:rsid w:val="543D4B46"/>
    <w:rsid w:val="543F1F53"/>
    <w:rsid w:val="544166C3"/>
    <w:rsid w:val="5443E163"/>
    <w:rsid w:val="54484783"/>
    <w:rsid w:val="5448BA78"/>
    <w:rsid w:val="545508C7"/>
    <w:rsid w:val="545EDF2A"/>
    <w:rsid w:val="54635D3E"/>
    <w:rsid w:val="54647164"/>
    <w:rsid w:val="546C056E"/>
    <w:rsid w:val="546F259C"/>
    <w:rsid w:val="5472E725"/>
    <w:rsid w:val="5474F589"/>
    <w:rsid w:val="54861556"/>
    <w:rsid w:val="5489A47D"/>
    <w:rsid w:val="548C9248"/>
    <w:rsid w:val="5495B42B"/>
    <w:rsid w:val="54A48098"/>
    <w:rsid w:val="54A52ABA"/>
    <w:rsid w:val="54A68588"/>
    <w:rsid w:val="54B5C2D2"/>
    <w:rsid w:val="54B935A8"/>
    <w:rsid w:val="54B9AC5D"/>
    <w:rsid w:val="54BB13ED"/>
    <w:rsid w:val="54BCAD8A"/>
    <w:rsid w:val="54C45FCF"/>
    <w:rsid w:val="54C65EB4"/>
    <w:rsid w:val="54D50F44"/>
    <w:rsid w:val="54D6DEA8"/>
    <w:rsid w:val="54D8B401"/>
    <w:rsid w:val="54E9343E"/>
    <w:rsid w:val="54EC7EFB"/>
    <w:rsid w:val="54EE3CCA"/>
    <w:rsid w:val="54EF1CCF"/>
    <w:rsid w:val="54F4D0A5"/>
    <w:rsid w:val="54F50381"/>
    <w:rsid w:val="54FE6A9F"/>
    <w:rsid w:val="5507CC60"/>
    <w:rsid w:val="550A3C82"/>
    <w:rsid w:val="55128C48"/>
    <w:rsid w:val="55156EC7"/>
    <w:rsid w:val="551A3326"/>
    <w:rsid w:val="552C9956"/>
    <w:rsid w:val="553160F1"/>
    <w:rsid w:val="5531A808"/>
    <w:rsid w:val="55350B1E"/>
    <w:rsid w:val="553D214E"/>
    <w:rsid w:val="5545EB79"/>
    <w:rsid w:val="5548BF75"/>
    <w:rsid w:val="554C171B"/>
    <w:rsid w:val="555B41CD"/>
    <w:rsid w:val="556AE108"/>
    <w:rsid w:val="5572ACCB"/>
    <w:rsid w:val="5577FED3"/>
    <w:rsid w:val="557B63FB"/>
    <w:rsid w:val="557BFE89"/>
    <w:rsid w:val="557DB337"/>
    <w:rsid w:val="557E6F43"/>
    <w:rsid w:val="558542C9"/>
    <w:rsid w:val="5586A044"/>
    <w:rsid w:val="5588D633"/>
    <w:rsid w:val="5589C59D"/>
    <w:rsid w:val="558A8968"/>
    <w:rsid w:val="558AF9DF"/>
    <w:rsid w:val="558DE7B3"/>
    <w:rsid w:val="55A38D2B"/>
    <w:rsid w:val="55AA5E66"/>
    <w:rsid w:val="55AB24E8"/>
    <w:rsid w:val="55B0D44F"/>
    <w:rsid w:val="55B23421"/>
    <w:rsid w:val="55B4284A"/>
    <w:rsid w:val="55B82EEB"/>
    <w:rsid w:val="55C0F5A5"/>
    <w:rsid w:val="55CCFAAD"/>
    <w:rsid w:val="55CFE751"/>
    <w:rsid w:val="55D4B00F"/>
    <w:rsid w:val="55D94242"/>
    <w:rsid w:val="55DBE18A"/>
    <w:rsid w:val="55F3AC2D"/>
    <w:rsid w:val="55F5F339"/>
    <w:rsid w:val="56018FA7"/>
    <w:rsid w:val="560752C9"/>
    <w:rsid w:val="56093540"/>
    <w:rsid w:val="560CA7F4"/>
    <w:rsid w:val="561538B3"/>
    <w:rsid w:val="56170081"/>
    <w:rsid w:val="561AB751"/>
    <w:rsid w:val="5622C1DD"/>
    <w:rsid w:val="562365A9"/>
    <w:rsid w:val="5630D6FF"/>
    <w:rsid w:val="5630E218"/>
    <w:rsid w:val="5632C7D2"/>
    <w:rsid w:val="563709B2"/>
    <w:rsid w:val="563AE6FB"/>
    <w:rsid w:val="563D7C49"/>
    <w:rsid w:val="5640A945"/>
    <w:rsid w:val="56410E27"/>
    <w:rsid w:val="5641AC52"/>
    <w:rsid w:val="5641FAB3"/>
    <w:rsid w:val="564255E9"/>
    <w:rsid w:val="56448882"/>
    <w:rsid w:val="5645F740"/>
    <w:rsid w:val="56473AA4"/>
    <w:rsid w:val="56478774"/>
    <w:rsid w:val="5648D2FB"/>
    <w:rsid w:val="565B3F41"/>
    <w:rsid w:val="565C8F2C"/>
    <w:rsid w:val="5662A15B"/>
    <w:rsid w:val="566975D7"/>
    <w:rsid w:val="566D4F2C"/>
    <w:rsid w:val="566EAFC6"/>
    <w:rsid w:val="566FFD2D"/>
    <w:rsid w:val="567015A4"/>
    <w:rsid w:val="56706450"/>
    <w:rsid w:val="567368B0"/>
    <w:rsid w:val="5678AA34"/>
    <w:rsid w:val="5679B778"/>
    <w:rsid w:val="567ABD83"/>
    <w:rsid w:val="5683041D"/>
    <w:rsid w:val="5683BE73"/>
    <w:rsid w:val="568DFDA7"/>
    <w:rsid w:val="569A3B00"/>
    <w:rsid w:val="569DF36E"/>
    <w:rsid w:val="569FB07A"/>
    <w:rsid w:val="56A1387F"/>
    <w:rsid w:val="56A1B350"/>
    <w:rsid w:val="56A2A9B6"/>
    <w:rsid w:val="56AED21B"/>
    <w:rsid w:val="56B45372"/>
    <w:rsid w:val="56B8E32C"/>
    <w:rsid w:val="56B95075"/>
    <w:rsid w:val="56BD0713"/>
    <w:rsid w:val="56C43568"/>
    <w:rsid w:val="56C7DC67"/>
    <w:rsid w:val="56CCE8F5"/>
    <w:rsid w:val="56CFFFD9"/>
    <w:rsid w:val="56D30C07"/>
    <w:rsid w:val="56D3C5E2"/>
    <w:rsid w:val="56D46093"/>
    <w:rsid w:val="56DB1FA2"/>
    <w:rsid w:val="56DB5E16"/>
    <w:rsid w:val="56E491A8"/>
    <w:rsid w:val="56E9990E"/>
    <w:rsid w:val="56EE8AB8"/>
    <w:rsid w:val="570A2EF7"/>
    <w:rsid w:val="570BFB9C"/>
    <w:rsid w:val="570E7D2C"/>
    <w:rsid w:val="570F7C96"/>
    <w:rsid w:val="57123FD8"/>
    <w:rsid w:val="571757EB"/>
    <w:rsid w:val="57188464"/>
    <w:rsid w:val="571A7555"/>
    <w:rsid w:val="571BFE60"/>
    <w:rsid w:val="57205F44"/>
    <w:rsid w:val="5720D1DA"/>
    <w:rsid w:val="57254250"/>
    <w:rsid w:val="57276CDC"/>
    <w:rsid w:val="572D7929"/>
    <w:rsid w:val="573AD889"/>
    <w:rsid w:val="5740BBD8"/>
    <w:rsid w:val="5741990C"/>
    <w:rsid w:val="57479AAB"/>
    <w:rsid w:val="574A794C"/>
    <w:rsid w:val="5751DA04"/>
    <w:rsid w:val="575A66DE"/>
    <w:rsid w:val="576E8076"/>
    <w:rsid w:val="5773B515"/>
    <w:rsid w:val="5773CF60"/>
    <w:rsid w:val="5777814C"/>
    <w:rsid w:val="5779BDE4"/>
    <w:rsid w:val="577E0F89"/>
    <w:rsid w:val="578BF9EA"/>
    <w:rsid w:val="57903540"/>
    <w:rsid w:val="5791C1C3"/>
    <w:rsid w:val="579420F7"/>
    <w:rsid w:val="57974D19"/>
    <w:rsid w:val="57A70492"/>
    <w:rsid w:val="57A94800"/>
    <w:rsid w:val="57B66C14"/>
    <w:rsid w:val="57B95114"/>
    <w:rsid w:val="57BAB071"/>
    <w:rsid w:val="57C07CC7"/>
    <w:rsid w:val="57C7E402"/>
    <w:rsid w:val="57CB5148"/>
    <w:rsid w:val="57E357D5"/>
    <w:rsid w:val="57F05BC7"/>
    <w:rsid w:val="57F1B13A"/>
    <w:rsid w:val="57F62F12"/>
    <w:rsid w:val="57F77D6F"/>
    <w:rsid w:val="57FC3362"/>
    <w:rsid w:val="580063D1"/>
    <w:rsid w:val="58025360"/>
    <w:rsid w:val="58100E1E"/>
    <w:rsid w:val="5818C57C"/>
    <w:rsid w:val="5819F5D9"/>
    <w:rsid w:val="581B17E9"/>
    <w:rsid w:val="5826C917"/>
    <w:rsid w:val="582A53FF"/>
    <w:rsid w:val="582AD512"/>
    <w:rsid w:val="582AD5C4"/>
    <w:rsid w:val="58306DF9"/>
    <w:rsid w:val="58353813"/>
    <w:rsid w:val="5835C5F4"/>
    <w:rsid w:val="583B58E2"/>
    <w:rsid w:val="583F149E"/>
    <w:rsid w:val="584FB194"/>
    <w:rsid w:val="586005C9"/>
    <w:rsid w:val="586A3E35"/>
    <w:rsid w:val="586AFC45"/>
    <w:rsid w:val="5871128B"/>
    <w:rsid w:val="587C40ED"/>
    <w:rsid w:val="587D4FE1"/>
    <w:rsid w:val="5881DB87"/>
    <w:rsid w:val="5885696F"/>
    <w:rsid w:val="5892035F"/>
    <w:rsid w:val="58A7CC62"/>
    <w:rsid w:val="58A82702"/>
    <w:rsid w:val="58AAB7CF"/>
    <w:rsid w:val="58AF628D"/>
    <w:rsid w:val="58B625A0"/>
    <w:rsid w:val="58B66D3A"/>
    <w:rsid w:val="58B89FDF"/>
    <w:rsid w:val="58BC5C0C"/>
    <w:rsid w:val="58BCB89F"/>
    <w:rsid w:val="58C2CC3A"/>
    <w:rsid w:val="58C58875"/>
    <w:rsid w:val="58CA42AF"/>
    <w:rsid w:val="58CEAFF0"/>
    <w:rsid w:val="58D1FA38"/>
    <w:rsid w:val="58D51D7B"/>
    <w:rsid w:val="58D97D24"/>
    <w:rsid w:val="58DB9490"/>
    <w:rsid w:val="58E49FD8"/>
    <w:rsid w:val="58E9B922"/>
    <w:rsid w:val="58EDF68F"/>
    <w:rsid w:val="58F7BBE1"/>
    <w:rsid w:val="58FE7F0A"/>
    <w:rsid w:val="590BEF12"/>
    <w:rsid w:val="591458C4"/>
    <w:rsid w:val="591982B9"/>
    <w:rsid w:val="5921F244"/>
    <w:rsid w:val="592455F6"/>
    <w:rsid w:val="59251A24"/>
    <w:rsid w:val="5932DDE8"/>
    <w:rsid w:val="59399AD8"/>
    <w:rsid w:val="593D7104"/>
    <w:rsid w:val="594149E8"/>
    <w:rsid w:val="59426544"/>
    <w:rsid w:val="5942FD50"/>
    <w:rsid w:val="5948D9EA"/>
    <w:rsid w:val="594E1F4B"/>
    <w:rsid w:val="595077AF"/>
    <w:rsid w:val="595217F5"/>
    <w:rsid w:val="5955CDCC"/>
    <w:rsid w:val="595A861F"/>
    <w:rsid w:val="5963EA61"/>
    <w:rsid w:val="596CDB71"/>
    <w:rsid w:val="59731042"/>
    <w:rsid w:val="597370DE"/>
    <w:rsid w:val="597CAD8C"/>
    <w:rsid w:val="597F2836"/>
    <w:rsid w:val="59830EEE"/>
    <w:rsid w:val="59880C40"/>
    <w:rsid w:val="598CB320"/>
    <w:rsid w:val="5996C16B"/>
    <w:rsid w:val="59972F43"/>
    <w:rsid w:val="59A1D326"/>
    <w:rsid w:val="59AB0C90"/>
    <w:rsid w:val="59B0CAB7"/>
    <w:rsid w:val="59B83942"/>
    <w:rsid w:val="59BC4B44"/>
    <w:rsid w:val="59BF57D7"/>
    <w:rsid w:val="59BF8943"/>
    <w:rsid w:val="59C58939"/>
    <w:rsid w:val="59C5C6DC"/>
    <w:rsid w:val="59C66F17"/>
    <w:rsid w:val="59C93C82"/>
    <w:rsid w:val="59CC1A5E"/>
    <w:rsid w:val="59D08A07"/>
    <w:rsid w:val="59D9D513"/>
    <w:rsid w:val="59DE9258"/>
    <w:rsid w:val="59E5BE7C"/>
    <w:rsid w:val="59E6BE5E"/>
    <w:rsid w:val="59EB26E3"/>
    <w:rsid w:val="59EC3702"/>
    <w:rsid w:val="59F435D6"/>
    <w:rsid w:val="59F50CDA"/>
    <w:rsid w:val="5A086871"/>
    <w:rsid w:val="5A0B9BF0"/>
    <w:rsid w:val="5A102AF6"/>
    <w:rsid w:val="5A126950"/>
    <w:rsid w:val="5A23ABE8"/>
    <w:rsid w:val="5A24B55E"/>
    <w:rsid w:val="5A259517"/>
    <w:rsid w:val="5A27BE2D"/>
    <w:rsid w:val="5A33E4C6"/>
    <w:rsid w:val="5A34EC76"/>
    <w:rsid w:val="5A365644"/>
    <w:rsid w:val="5A3F1320"/>
    <w:rsid w:val="5A403BF5"/>
    <w:rsid w:val="5A51245A"/>
    <w:rsid w:val="5A52758E"/>
    <w:rsid w:val="5A580ECE"/>
    <w:rsid w:val="5A5EF6AA"/>
    <w:rsid w:val="5A62A9E9"/>
    <w:rsid w:val="5A73E748"/>
    <w:rsid w:val="5A75D2FA"/>
    <w:rsid w:val="5A7F3B6D"/>
    <w:rsid w:val="5A8AA6AB"/>
    <w:rsid w:val="5A8D60A8"/>
    <w:rsid w:val="5A8DED28"/>
    <w:rsid w:val="5A9AFFED"/>
    <w:rsid w:val="5A9FE943"/>
    <w:rsid w:val="5AA5E174"/>
    <w:rsid w:val="5AAA2ED8"/>
    <w:rsid w:val="5AADE7E2"/>
    <w:rsid w:val="5AB03F38"/>
    <w:rsid w:val="5ABBFC49"/>
    <w:rsid w:val="5AC02D71"/>
    <w:rsid w:val="5AC36821"/>
    <w:rsid w:val="5AC4870D"/>
    <w:rsid w:val="5AC7E940"/>
    <w:rsid w:val="5ACC0150"/>
    <w:rsid w:val="5ACEF30C"/>
    <w:rsid w:val="5AD54C9C"/>
    <w:rsid w:val="5AD5EC30"/>
    <w:rsid w:val="5ADBF9FC"/>
    <w:rsid w:val="5AE2AB6F"/>
    <w:rsid w:val="5AE75A90"/>
    <w:rsid w:val="5AE75C28"/>
    <w:rsid w:val="5AEAB6CA"/>
    <w:rsid w:val="5AEBF175"/>
    <w:rsid w:val="5AF13514"/>
    <w:rsid w:val="5AF16130"/>
    <w:rsid w:val="5AF618E2"/>
    <w:rsid w:val="5AFF7389"/>
    <w:rsid w:val="5B05E0CE"/>
    <w:rsid w:val="5B0C0977"/>
    <w:rsid w:val="5B0C424A"/>
    <w:rsid w:val="5B1C77DB"/>
    <w:rsid w:val="5B218AF3"/>
    <w:rsid w:val="5B27FC89"/>
    <w:rsid w:val="5B2D5727"/>
    <w:rsid w:val="5B2DAECA"/>
    <w:rsid w:val="5B2E8C6B"/>
    <w:rsid w:val="5B37BD89"/>
    <w:rsid w:val="5B380493"/>
    <w:rsid w:val="5B3854EE"/>
    <w:rsid w:val="5B3DE6B0"/>
    <w:rsid w:val="5B41375C"/>
    <w:rsid w:val="5B44B060"/>
    <w:rsid w:val="5B4B38A1"/>
    <w:rsid w:val="5B4E1B40"/>
    <w:rsid w:val="5B572F96"/>
    <w:rsid w:val="5B61E60B"/>
    <w:rsid w:val="5B751B35"/>
    <w:rsid w:val="5B75D1C7"/>
    <w:rsid w:val="5B793754"/>
    <w:rsid w:val="5B8191A5"/>
    <w:rsid w:val="5B825F68"/>
    <w:rsid w:val="5B8278E7"/>
    <w:rsid w:val="5B890B3B"/>
    <w:rsid w:val="5B913D12"/>
    <w:rsid w:val="5B92CD77"/>
    <w:rsid w:val="5B9746F3"/>
    <w:rsid w:val="5B99F221"/>
    <w:rsid w:val="5B9AD0A2"/>
    <w:rsid w:val="5B9AF795"/>
    <w:rsid w:val="5B9BC062"/>
    <w:rsid w:val="5BA29D07"/>
    <w:rsid w:val="5BAACF19"/>
    <w:rsid w:val="5BABFB57"/>
    <w:rsid w:val="5BAF8A5B"/>
    <w:rsid w:val="5BB37540"/>
    <w:rsid w:val="5BB89161"/>
    <w:rsid w:val="5BBF6D1B"/>
    <w:rsid w:val="5BC1D9FF"/>
    <w:rsid w:val="5BC63357"/>
    <w:rsid w:val="5BC75A5B"/>
    <w:rsid w:val="5BC7815A"/>
    <w:rsid w:val="5BC85EC3"/>
    <w:rsid w:val="5BCFB527"/>
    <w:rsid w:val="5BE662EB"/>
    <w:rsid w:val="5BEB737E"/>
    <w:rsid w:val="5BF145DA"/>
    <w:rsid w:val="5BF30CCE"/>
    <w:rsid w:val="5BFB7BB7"/>
    <w:rsid w:val="5C10DB4F"/>
    <w:rsid w:val="5C11B2CA"/>
    <w:rsid w:val="5C17CE16"/>
    <w:rsid w:val="5C20F31B"/>
    <w:rsid w:val="5C24F566"/>
    <w:rsid w:val="5C2BB4FE"/>
    <w:rsid w:val="5C2FAAE0"/>
    <w:rsid w:val="5C3AB3D1"/>
    <w:rsid w:val="5C3E14E9"/>
    <w:rsid w:val="5C40D425"/>
    <w:rsid w:val="5C42FDB3"/>
    <w:rsid w:val="5C46CB92"/>
    <w:rsid w:val="5C4811F8"/>
    <w:rsid w:val="5C482A06"/>
    <w:rsid w:val="5C4EAC42"/>
    <w:rsid w:val="5C524F74"/>
    <w:rsid w:val="5C59236D"/>
    <w:rsid w:val="5C7080B3"/>
    <w:rsid w:val="5C7E7BD0"/>
    <w:rsid w:val="5C832C89"/>
    <w:rsid w:val="5C8331B2"/>
    <w:rsid w:val="5C887C4C"/>
    <w:rsid w:val="5C9220B5"/>
    <w:rsid w:val="5C955A26"/>
    <w:rsid w:val="5C9D48F2"/>
    <w:rsid w:val="5CA595F1"/>
    <w:rsid w:val="5CAD7801"/>
    <w:rsid w:val="5CB1AEF2"/>
    <w:rsid w:val="5CB802EB"/>
    <w:rsid w:val="5CC0CFF6"/>
    <w:rsid w:val="5CC85E3A"/>
    <w:rsid w:val="5CC982A3"/>
    <w:rsid w:val="5CCF4448"/>
    <w:rsid w:val="5CD33F03"/>
    <w:rsid w:val="5CD73B35"/>
    <w:rsid w:val="5CDA3FF8"/>
    <w:rsid w:val="5CDB6F72"/>
    <w:rsid w:val="5CE50536"/>
    <w:rsid w:val="5CEEC96D"/>
    <w:rsid w:val="5CEFD2C1"/>
    <w:rsid w:val="5CF89B1D"/>
    <w:rsid w:val="5CFC94B5"/>
    <w:rsid w:val="5D00C97D"/>
    <w:rsid w:val="5D06821D"/>
    <w:rsid w:val="5D10EB96"/>
    <w:rsid w:val="5D13A93D"/>
    <w:rsid w:val="5D194521"/>
    <w:rsid w:val="5D1C1B5E"/>
    <w:rsid w:val="5D1DD9CD"/>
    <w:rsid w:val="5D2A8874"/>
    <w:rsid w:val="5D2BD698"/>
    <w:rsid w:val="5D2C7590"/>
    <w:rsid w:val="5D2ECA55"/>
    <w:rsid w:val="5D3519D7"/>
    <w:rsid w:val="5D363A98"/>
    <w:rsid w:val="5D39560F"/>
    <w:rsid w:val="5D39C2C0"/>
    <w:rsid w:val="5D3A0902"/>
    <w:rsid w:val="5D3F4931"/>
    <w:rsid w:val="5D41202B"/>
    <w:rsid w:val="5D469BA4"/>
    <w:rsid w:val="5D4C9267"/>
    <w:rsid w:val="5D5E7C8E"/>
    <w:rsid w:val="5D621ABA"/>
    <w:rsid w:val="5D70C55B"/>
    <w:rsid w:val="5D730A82"/>
    <w:rsid w:val="5D7612FA"/>
    <w:rsid w:val="5D7E28F2"/>
    <w:rsid w:val="5D7F7361"/>
    <w:rsid w:val="5D7FD57F"/>
    <w:rsid w:val="5D82C72A"/>
    <w:rsid w:val="5D83D9F7"/>
    <w:rsid w:val="5D84660C"/>
    <w:rsid w:val="5D862646"/>
    <w:rsid w:val="5D89C030"/>
    <w:rsid w:val="5D8A4980"/>
    <w:rsid w:val="5D8CCDE3"/>
    <w:rsid w:val="5D96976C"/>
    <w:rsid w:val="5D969EB8"/>
    <w:rsid w:val="5D97EB9A"/>
    <w:rsid w:val="5DA2E109"/>
    <w:rsid w:val="5DA95CD4"/>
    <w:rsid w:val="5DAF7790"/>
    <w:rsid w:val="5DB09E5A"/>
    <w:rsid w:val="5DBC03A6"/>
    <w:rsid w:val="5DC337A8"/>
    <w:rsid w:val="5DC78D89"/>
    <w:rsid w:val="5DCDF082"/>
    <w:rsid w:val="5DD436BC"/>
    <w:rsid w:val="5DDFCC2F"/>
    <w:rsid w:val="5DE1FA57"/>
    <w:rsid w:val="5DEFA703"/>
    <w:rsid w:val="5DF40924"/>
    <w:rsid w:val="5E010D4C"/>
    <w:rsid w:val="5E06F4AF"/>
    <w:rsid w:val="5E09052D"/>
    <w:rsid w:val="5E0B7BB1"/>
    <w:rsid w:val="5E0D5F80"/>
    <w:rsid w:val="5E16DA61"/>
    <w:rsid w:val="5E17A67D"/>
    <w:rsid w:val="5E19C842"/>
    <w:rsid w:val="5E1D32C7"/>
    <w:rsid w:val="5E200E1B"/>
    <w:rsid w:val="5E2055F2"/>
    <w:rsid w:val="5E221266"/>
    <w:rsid w:val="5E344A11"/>
    <w:rsid w:val="5E3B8EAB"/>
    <w:rsid w:val="5E43640C"/>
    <w:rsid w:val="5E4652FF"/>
    <w:rsid w:val="5E48A9FB"/>
    <w:rsid w:val="5E55D8AA"/>
    <w:rsid w:val="5E55DB09"/>
    <w:rsid w:val="5E5C8819"/>
    <w:rsid w:val="5E5E1430"/>
    <w:rsid w:val="5E608EA3"/>
    <w:rsid w:val="5E68099A"/>
    <w:rsid w:val="5E6EB7CC"/>
    <w:rsid w:val="5E71CBEF"/>
    <w:rsid w:val="5E735E7A"/>
    <w:rsid w:val="5E782195"/>
    <w:rsid w:val="5E7D30C8"/>
    <w:rsid w:val="5E824260"/>
    <w:rsid w:val="5E85FC60"/>
    <w:rsid w:val="5E864CF7"/>
    <w:rsid w:val="5E8AD2CD"/>
    <w:rsid w:val="5E8F3F27"/>
    <w:rsid w:val="5E9755A9"/>
    <w:rsid w:val="5EA59A57"/>
    <w:rsid w:val="5EA84845"/>
    <w:rsid w:val="5EB1759A"/>
    <w:rsid w:val="5EB9C5EF"/>
    <w:rsid w:val="5EBAF35E"/>
    <w:rsid w:val="5EBEF508"/>
    <w:rsid w:val="5EC2F5AC"/>
    <w:rsid w:val="5EC9246D"/>
    <w:rsid w:val="5ECF8060"/>
    <w:rsid w:val="5ED14384"/>
    <w:rsid w:val="5EDA3DC9"/>
    <w:rsid w:val="5EE136FC"/>
    <w:rsid w:val="5EE39C19"/>
    <w:rsid w:val="5EE51E9D"/>
    <w:rsid w:val="5EEFE436"/>
    <w:rsid w:val="5EFFAE10"/>
    <w:rsid w:val="5F085D99"/>
    <w:rsid w:val="5F0B10B4"/>
    <w:rsid w:val="5F156CA7"/>
    <w:rsid w:val="5F16D2D4"/>
    <w:rsid w:val="5F1BD047"/>
    <w:rsid w:val="5F1DFC13"/>
    <w:rsid w:val="5F245ECF"/>
    <w:rsid w:val="5F2E701E"/>
    <w:rsid w:val="5F327EC1"/>
    <w:rsid w:val="5F3FD249"/>
    <w:rsid w:val="5F4D4F15"/>
    <w:rsid w:val="5F4DB3C1"/>
    <w:rsid w:val="5F651452"/>
    <w:rsid w:val="5F687EC2"/>
    <w:rsid w:val="5F69F728"/>
    <w:rsid w:val="5F6AF430"/>
    <w:rsid w:val="5F7099AB"/>
    <w:rsid w:val="5F7EBA01"/>
    <w:rsid w:val="5F7ECF88"/>
    <w:rsid w:val="5F81A71F"/>
    <w:rsid w:val="5F91EBB6"/>
    <w:rsid w:val="5F98C440"/>
    <w:rsid w:val="5F9BBBA8"/>
    <w:rsid w:val="5F9F3730"/>
    <w:rsid w:val="5FC65AB4"/>
    <w:rsid w:val="5FCE217F"/>
    <w:rsid w:val="5FCF4480"/>
    <w:rsid w:val="5FD131F6"/>
    <w:rsid w:val="5FDA20C7"/>
    <w:rsid w:val="5FDB08DD"/>
    <w:rsid w:val="5FDCEA46"/>
    <w:rsid w:val="5FE59BC9"/>
    <w:rsid w:val="5FEBABEC"/>
    <w:rsid w:val="5FF24F8F"/>
    <w:rsid w:val="5FF3E497"/>
    <w:rsid w:val="5FF8CE2A"/>
    <w:rsid w:val="5FFDEF6D"/>
    <w:rsid w:val="6000C84A"/>
    <w:rsid w:val="6002DAAD"/>
    <w:rsid w:val="60076019"/>
    <w:rsid w:val="600806E2"/>
    <w:rsid w:val="600B75B6"/>
    <w:rsid w:val="600D8C9F"/>
    <w:rsid w:val="60149D10"/>
    <w:rsid w:val="6016D2F1"/>
    <w:rsid w:val="601BCE47"/>
    <w:rsid w:val="601EA568"/>
    <w:rsid w:val="601FF23C"/>
    <w:rsid w:val="6023D761"/>
    <w:rsid w:val="6028EFA9"/>
    <w:rsid w:val="6029F33D"/>
    <w:rsid w:val="6035FC2A"/>
    <w:rsid w:val="6036C9AC"/>
    <w:rsid w:val="6039D22C"/>
    <w:rsid w:val="603D09EB"/>
    <w:rsid w:val="603F6860"/>
    <w:rsid w:val="60488C58"/>
    <w:rsid w:val="60531D56"/>
    <w:rsid w:val="6054B1D8"/>
    <w:rsid w:val="605E1B4E"/>
    <w:rsid w:val="60613535"/>
    <w:rsid w:val="60617C87"/>
    <w:rsid w:val="606CBDD3"/>
    <w:rsid w:val="6074EBDF"/>
    <w:rsid w:val="60766DCC"/>
    <w:rsid w:val="6076846A"/>
    <w:rsid w:val="6077F775"/>
    <w:rsid w:val="607E359A"/>
    <w:rsid w:val="607F1631"/>
    <w:rsid w:val="607F977B"/>
    <w:rsid w:val="60832FA0"/>
    <w:rsid w:val="609FECFB"/>
    <w:rsid w:val="60AE6592"/>
    <w:rsid w:val="60B0607F"/>
    <w:rsid w:val="60B6801A"/>
    <w:rsid w:val="60B78D0E"/>
    <w:rsid w:val="60BA41BA"/>
    <w:rsid w:val="60BB7E81"/>
    <w:rsid w:val="60BC894A"/>
    <w:rsid w:val="60C41CE4"/>
    <w:rsid w:val="60C5275E"/>
    <w:rsid w:val="60CB58FB"/>
    <w:rsid w:val="60CC5F3D"/>
    <w:rsid w:val="60CD7E18"/>
    <w:rsid w:val="60D30DEF"/>
    <w:rsid w:val="60DBA2AA"/>
    <w:rsid w:val="60E276A1"/>
    <w:rsid w:val="60ECFF27"/>
    <w:rsid w:val="60ED0600"/>
    <w:rsid w:val="60ED6671"/>
    <w:rsid w:val="60FAE4D0"/>
    <w:rsid w:val="60FE67E5"/>
    <w:rsid w:val="610417DF"/>
    <w:rsid w:val="61057583"/>
    <w:rsid w:val="6105B296"/>
    <w:rsid w:val="610B0989"/>
    <w:rsid w:val="610C6A0C"/>
    <w:rsid w:val="610DB8F1"/>
    <w:rsid w:val="610E28FC"/>
    <w:rsid w:val="61284970"/>
    <w:rsid w:val="613347BA"/>
    <w:rsid w:val="6135236E"/>
    <w:rsid w:val="6145E383"/>
    <w:rsid w:val="61465577"/>
    <w:rsid w:val="614A2EFE"/>
    <w:rsid w:val="61539C0E"/>
    <w:rsid w:val="61587BD9"/>
    <w:rsid w:val="61592FA4"/>
    <w:rsid w:val="615BC069"/>
    <w:rsid w:val="61601A66"/>
    <w:rsid w:val="6160686D"/>
    <w:rsid w:val="61763A55"/>
    <w:rsid w:val="61767C84"/>
    <w:rsid w:val="6181B07E"/>
    <w:rsid w:val="6181C2CE"/>
    <w:rsid w:val="61858094"/>
    <w:rsid w:val="619FA3AF"/>
    <w:rsid w:val="61A39497"/>
    <w:rsid w:val="61A98CA7"/>
    <w:rsid w:val="61B13DDD"/>
    <w:rsid w:val="61BFA7C2"/>
    <w:rsid w:val="61C07ABD"/>
    <w:rsid w:val="61C5A922"/>
    <w:rsid w:val="61CAC15D"/>
    <w:rsid w:val="61D45CC1"/>
    <w:rsid w:val="61D4DDC5"/>
    <w:rsid w:val="61E85E76"/>
    <w:rsid w:val="61F22471"/>
    <w:rsid w:val="61F99793"/>
    <w:rsid w:val="61FF87EC"/>
    <w:rsid w:val="62016521"/>
    <w:rsid w:val="620AA556"/>
    <w:rsid w:val="62161344"/>
    <w:rsid w:val="622E8B47"/>
    <w:rsid w:val="623443C2"/>
    <w:rsid w:val="6237EA7C"/>
    <w:rsid w:val="624F5FCE"/>
    <w:rsid w:val="624F889B"/>
    <w:rsid w:val="625BF295"/>
    <w:rsid w:val="6263BE23"/>
    <w:rsid w:val="62693A54"/>
    <w:rsid w:val="6269A35C"/>
    <w:rsid w:val="626A1F83"/>
    <w:rsid w:val="626B6DDA"/>
    <w:rsid w:val="627069CF"/>
    <w:rsid w:val="627F6091"/>
    <w:rsid w:val="628E1B4C"/>
    <w:rsid w:val="62938271"/>
    <w:rsid w:val="6296FAD4"/>
    <w:rsid w:val="629871DE"/>
    <w:rsid w:val="62A5DE34"/>
    <w:rsid w:val="62AD7226"/>
    <w:rsid w:val="62B36B3B"/>
    <w:rsid w:val="62B7CB95"/>
    <w:rsid w:val="62B8A5A4"/>
    <w:rsid w:val="62BFE646"/>
    <w:rsid w:val="62C47341"/>
    <w:rsid w:val="62D90AB5"/>
    <w:rsid w:val="62DA8A2C"/>
    <w:rsid w:val="62DCCFC6"/>
    <w:rsid w:val="62E0F0FE"/>
    <w:rsid w:val="62E589A3"/>
    <w:rsid w:val="62EB4A31"/>
    <w:rsid w:val="62F5D392"/>
    <w:rsid w:val="62FB9394"/>
    <w:rsid w:val="63012AC7"/>
    <w:rsid w:val="63034196"/>
    <w:rsid w:val="6304A604"/>
    <w:rsid w:val="6308379B"/>
    <w:rsid w:val="630AB7F9"/>
    <w:rsid w:val="6321E764"/>
    <w:rsid w:val="63262481"/>
    <w:rsid w:val="632F2ED9"/>
    <w:rsid w:val="633A47A7"/>
    <w:rsid w:val="634013F8"/>
    <w:rsid w:val="6343267F"/>
    <w:rsid w:val="635047DB"/>
    <w:rsid w:val="635AEFE4"/>
    <w:rsid w:val="635EE3F6"/>
    <w:rsid w:val="636A8D35"/>
    <w:rsid w:val="636C2666"/>
    <w:rsid w:val="6378111A"/>
    <w:rsid w:val="6382D503"/>
    <w:rsid w:val="6386184B"/>
    <w:rsid w:val="638D3712"/>
    <w:rsid w:val="638DE57C"/>
    <w:rsid w:val="63918799"/>
    <w:rsid w:val="63A38819"/>
    <w:rsid w:val="63A9B8EC"/>
    <w:rsid w:val="63B5EE18"/>
    <w:rsid w:val="63C51B1D"/>
    <w:rsid w:val="63C8B8B7"/>
    <w:rsid w:val="63CAD648"/>
    <w:rsid w:val="63CFDF50"/>
    <w:rsid w:val="63D30559"/>
    <w:rsid w:val="63D9062F"/>
    <w:rsid w:val="63E39FC3"/>
    <w:rsid w:val="63E40565"/>
    <w:rsid w:val="63E50994"/>
    <w:rsid w:val="63F197AE"/>
    <w:rsid w:val="63F4472E"/>
    <w:rsid w:val="63FD0FBE"/>
    <w:rsid w:val="6400915E"/>
    <w:rsid w:val="640381FA"/>
    <w:rsid w:val="640F0438"/>
    <w:rsid w:val="64119800"/>
    <w:rsid w:val="641B30F2"/>
    <w:rsid w:val="641BFD03"/>
    <w:rsid w:val="641E0C40"/>
    <w:rsid w:val="6423BE02"/>
    <w:rsid w:val="642D1DC8"/>
    <w:rsid w:val="6435CB3D"/>
    <w:rsid w:val="6437F1BD"/>
    <w:rsid w:val="64393CAC"/>
    <w:rsid w:val="643AD2C2"/>
    <w:rsid w:val="64440ACE"/>
    <w:rsid w:val="645F338C"/>
    <w:rsid w:val="646049CC"/>
    <w:rsid w:val="646353E2"/>
    <w:rsid w:val="646B4B89"/>
    <w:rsid w:val="646F03CF"/>
    <w:rsid w:val="647A3A39"/>
    <w:rsid w:val="647A5211"/>
    <w:rsid w:val="647D1CB4"/>
    <w:rsid w:val="647F7075"/>
    <w:rsid w:val="64822B93"/>
    <w:rsid w:val="648CACAD"/>
    <w:rsid w:val="64A731D5"/>
    <w:rsid w:val="64A8E190"/>
    <w:rsid w:val="64AAD02F"/>
    <w:rsid w:val="64AC06D7"/>
    <w:rsid w:val="64B401D5"/>
    <w:rsid w:val="64B4DF4A"/>
    <w:rsid w:val="64B7811A"/>
    <w:rsid w:val="64B8256C"/>
    <w:rsid w:val="64B9351D"/>
    <w:rsid w:val="64C72448"/>
    <w:rsid w:val="64CA18E7"/>
    <w:rsid w:val="64CB3B89"/>
    <w:rsid w:val="64CF2740"/>
    <w:rsid w:val="64CF8C43"/>
    <w:rsid w:val="64D35555"/>
    <w:rsid w:val="64D6B8D1"/>
    <w:rsid w:val="64F3E58A"/>
    <w:rsid w:val="6504E877"/>
    <w:rsid w:val="65062729"/>
    <w:rsid w:val="65132FCF"/>
    <w:rsid w:val="651BB20D"/>
    <w:rsid w:val="65208760"/>
    <w:rsid w:val="65258256"/>
    <w:rsid w:val="6527C552"/>
    <w:rsid w:val="6528EAA3"/>
    <w:rsid w:val="65297241"/>
    <w:rsid w:val="652AE8BC"/>
    <w:rsid w:val="652FA503"/>
    <w:rsid w:val="652FE03B"/>
    <w:rsid w:val="653988A9"/>
    <w:rsid w:val="653D9F30"/>
    <w:rsid w:val="653F0F89"/>
    <w:rsid w:val="65432C96"/>
    <w:rsid w:val="654453C2"/>
    <w:rsid w:val="65473632"/>
    <w:rsid w:val="6548F683"/>
    <w:rsid w:val="654C9E9A"/>
    <w:rsid w:val="6553089E"/>
    <w:rsid w:val="6557DACE"/>
    <w:rsid w:val="655A1BC2"/>
    <w:rsid w:val="6561D729"/>
    <w:rsid w:val="6561E895"/>
    <w:rsid w:val="65638B66"/>
    <w:rsid w:val="656BE09F"/>
    <w:rsid w:val="6571B30E"/>
    <w:rsid w:val="6571DEFF"/>
    <w:rsid w:val="6571EFD6"/>
    <w:rsid w:val="657495FD"/>
    <w:rsid w:val="6574B0B2"/>
    <w:rsid w:val="658453DF"/>
    <w:rsid w:val="6587295D"/>
    <w:rsid w:val="6598EC04"/>
    <w:rsid w:val="65995118"/>
    <w:rsid w:val="659C2039"/>
    <w:rsid w:val="65A5D39F"/>
    <w:rsid w:val="65BDD787"/>
    <w:rsid w:val="65D2398D"/>
    <w:rsid w:val="65D4A5CB"/>
    <w:rsid w:val="65D8E6A6"/>
    <w:rsid w:val="65DA2566"/>
    <w:rsid w:val="65DE142C"/>
    <w:rsid w:val="65DE4D97"/>
    <w:rsid w:val="65E2638A"/>
    <w:rsid w:val="65EB0BFD"/>
    <w:rsid w:val="65EB9329"/>
    <w:rsid w:val="65F5492A"/>
    <w:rsid w:val="65FDF14C"/>
    <w:rsid w:val="660173B0"/>
    <w:rsid w:val="66026BD7"/>
    <w:rsid w:val="6604A684"/>
    <w:rsid w:val="66052426"/>
    <w:rsid w:val="66072421"/>
    <w:rsid w:val="6615D88B"/>
    <w:rsid w:val="6617B970"/>
    <w:rsid w:val="661DEC44"/>
    <w:rsid w:val="661DFBF4"/>
    <w:rsid w:val="662012D4"/>
    <w:rsid w:val="662533CD"/>
    <w:rsid w:val="66263A7F"/>
    <w:rsid w:val="66272E7D"/>
    <w:rsid w:val="662A5794"/>
    <w:rsid w:val="663241DE"/>
    <w:rsid w:val="6632EAEE"/>
    <w:rsid w:val="663B5E67"/>
    <w:rsid w:val="663C1A38"/>
    <w:rsid w:val="664182CA"/>
    <w:rsid w:val="6641955B"/>
    <w:rsid w:val="66475B65"/>
    <w:rsid w:val="66486A57"/>
    <w:rsid w:val="664998B5"/>
    <w:rsid w:val="66549AAE"/>
    <w:rsid w:val="665533F1"/>
    <w:rsid w:val="665E07C4"/>
    <w:rsid w:val="6660260E"/>
    <w:rsid w:val="6664D261"/>
    <w:rsid w:val="6665B4C6"/>
    <w:rsid w:val="666B6210"/>
    <w:rsid w:val="667009CE"/>
    <w:rsid w:val="66774EAB"/>
    <w:rsid w:val="6678F203"/>
    <w:rsid w:val="667A7319"/>
    <w:rsid w:val="667AB73A"/>
    <w:rsid w:val="6681A377"/>
    <w:rsid w:val="6685B7F5"/>
    <w:rsid w:val="668B0FCB"/>
    <w:rsid w:val="668C4E9D"/>
    <w:rsid w:val="66958F08"/>
    <w:rsid w:val="669CF540"/>
    <w:rsid w:val="66A56718"/>
    <w:rsid w:val="66B6C118"/>
    <w:rsid w:val="66BDDE57"/>
    <w:rsid w:val="66C04734"/>
    <w:rsid w:val="66C395B3"/>
    <w:rsid w:val="66C88784"/>
    <w:rsid w:val="66CCE3F0"/>
    <w:rsid w:val="66CEE94B"/>
    <w:rsid w:val="66D43EE8"/>
    <w:rsid w:val="66DB5FD8"/>
    <w:rsid w:val="66DCFBB4"/>
    <w:rsid w:val="66DDB156"/>
    <w:rsid w:val="66E17BA6"/>
    <w:rsid w:val="66E246B8"/>
    <w:rsid w:val="66E2A71B"/>
    <w:rsid w:val="66E39855"/>
    <w:rsid w:val="66EC00A8"/>
    <w:rsid w:val="66FAE121"/>
    <w:rsid w:val="66FC8BD4"/>
    <w:rsid w:val="6702C44D"/>
    <w:rsid w:val="6704FD5B"/>
    <w:rsid w:val="67052FCD"/>
    <w:rsid w:val="67057FD7"/>
    <w:rsid w:val="6707AA5E"/>
    <w:rsid w:val="6709214F"/>
    <w:rsid w:val="670B633F"/>
    <w:rsid w:val="670DC037"/>
    <w:rsid w:val="670F9E70"/>
    <w:rsid w:val="670FEF50"/>
    <w:rsid w:val="6712EE48"/>
    <w:rsid w:val="6715E43C"/>
    <w:rsid w:val="67161B51"/>
    <w:rsid w:val="6717395E"/>
    <w:rsid w:val="67218126"/>
    <w:rsid w:val="672242EC"/>
    <w:rsid w:val="6722F9BE"/>
    <w:rsid w:val="672C8E7C"/>
    <w:rsid w:val="672CC22A"/>
    <w:rsid w:val="672D543D"/>
    <w:rsid w:val="674006C4"/>
    <w:rsid w:val="674651D5"/>
    <w:rsid w:val="6749FA1A"/>
    <w:rsid w:val="674AE42E"/>
    <w:rsid w:val="674B4527"/>
    <w:rsid w:val="674DF2C1"/>
    <w:rsid w:val="675B1D58"/>
    <w:rsid w:val="675C9164"/>
    <w:rsid w:val="6760300D"/>
    <w:rsid w:val="6762C3A7"/>
    <w:rsid w:val="676854D2"/>
    <w:rsid w:val="676B7BE3"/>
    <w:rsid w:val="676FE088"/>
    <w:rsid w:val="677088CB"/>
    <w:rsid w:val="678A05EB"/>
    <w:rsid w:val="678A77FA"/>
    <w:rsid w:val="67918A6C"/>
    <w:rsid w:val="679A3DCB"/>
    <w:rsid w:val="679C61D9"/>
    <w:rsid w:val="67A30A15"/>
    <w:rsid w:val="67A37215"/>
    <w:rsid w:val="67A3ADEC"/>
    <w:rsid w:val="67B040E9"/>
    <w:rsid w:val="67B0AB88"/>
    <w:rsid w:val="67B5BE11"/>
    <w:rsid w:val="67C2B6D7"/>
    <w:rsid w:val="67C5913F"/>
    <w:rsid w:val="67D0549A"/>
    <w:rsid w:val="67D765A0"/>
    <w:rsid w:val="67EA608D"/>
    <w:rsid w:val="67EE7865"/>
    <w:rsid w:val="67FFD751"/>
    <w:rsid w:val="6803124E"/>
    <w:rsid w:val="68142213"/>
    <w:rsid w:val="681564F4"/>
    <w:rsid w:val="6817BA39"/>
    <w:rsid w:val="6817CA3F"/>
    <w:rsid w:val="681863E9"/>
    <w:rsid w:val="681AB689"/>
    <w:rsid w:val="68274468"/>
    <w:rsid w:val="6838590B"/>
    <w:rsid w:val="68429313"/>
    <w:rsid w:val="68457756"/>
    <w:rsid w:val="684908E4"/>
    <w:rsid w:val="684C790D"/>
    <w:rsid w:val="68539E3D"/>
    <w:rsid w:val="68560749"/>
    <w:rsid w:val="6865CDC8"/>
    <w:rsid w:val="686E23B3"/>
    <w:rsid w:val="686E99A2"/>
    <w:rsid w:val="686F48BB"/>
    <w:rsid w:val="687981B7"/>
    <w:rsid w:val="687E0171"/>
    <w:rsid w:val="6882CA7E"/>
    <w:rsid w:val="68843F5C"/>
    <w:rsid w:val="6884473D"/>
    <w:rsid w:val="6886071A"/>
    <w:rsid w:val="68A2BD04"/>
    <w:rsid w:val="68A85403"/>
    <w:rsid w:val="68B5B93C"/>
    <w:rsid w:val="68BD4AC9"/>
    <w:rsid w:val="68BE8CF5"/>
    <w:rsid w:val="68C5C015"/>
    <w:rsid w:val="68CA1805"/>
    <w:rsid w:val="68CFD0C4"/>
    <w:rsid w:val="68D5F1C8"/>
    <w:rsid w:val="68DA60BF"/>
    <w:rsid w:val="68DBF007"/>
    <w:rsid w:val="68E3C01E"/>
    <w:rsid w:val="68E7B52C"/>
    <w:rsid w:val="68EB0767"/>
    <w:rsid w:val="68F4DF14"/>
    <w:rsid w:val="68F71A7C"/>
    <w:rsid w:val="68F77D9E"/>
    <w:rsid w:val="68F83839"/>
    <w:rsid w:val="68FC624E"/>
    <w:rsid w:val="6908B529"/>
    <w:rsid w:val="691039AA"/>
    <w:rsid w:val="69140142"/>
    <w:rsid w:val="6929C117"/>
    <w:rsid w:val="692D37CA"/>
    <w:rsid w:val="6930A44E"/>
    <w:rsid w:val="6934411F"/>
    <w:rsid w:val="6946BF3E"/>
    <w:rsid w:val="694D06EE"/>
    <w:rsid w:val="69506768"/>
    <w:rsid w:val="695AB06A"/>
    <w:rsid w:val="695C5421"/>
    <w:rsid w:val="69613C55"/>
    <w:rsid w:val="696FC81C"/>
    <w:rsid w:val="6979C097"/>
    <w:rsid w:val="697B5D5A"/>
    <w:rsid w:val="697F3300"/>
    <w:rsid w:val="697F4A79"/>
    <w:rsid w:val="6981E27E"/>
    <w:rsid w:val="698DBCB8"/>
    <w:rsid w:val="698DFCBE"/>
    <w:rsid w:val="69A58538"/>
    <w:rsid w:val="69ADF4D1"/>
    <w:rsid w:val="69BC5EF3"/>
    <w:rsid w:val="69BDF5C8"/>
    <w:rsid w:val="69BE3E9A"/>
    <w:rsid w:val="69C09E1D"/>
    <w:rsid w:val="69C923E5"/>
    <w:rsid w:val="69CE27CD"/>
    <w:rsid w:val="69D21052"/>
    <w:rsid w:val="69D888D3"/>
    <w:rsid w:val="69DD82EF"/>
    <w:rsid w:val="69F75C24"/>
    <w:rsid w:val="69F87076"/>
    <w:rsid w:val="69FEFF1F"/>
    <w:rsid w:val="6A07D3C6"/>
    <w:rsid w:val="6A0B56D5"/>
    <w:rsid w:val="6A101F13"/>
    <w:rsid w:val="6A186DE8"/>
    <w:rsid w:val="6A1E9ADF"/>
    <w:rsid w:val="6A23696F"/>
    <w:rsid w:val="6A313584"/>
    <w:rsid w:val="6A35484C"/>
    <w:rsid w:val="6A3AA2CE"/>
    <w:rsid w:val="6A3EB5A6"/>
    <w:rsid w:val="6A42F53E"/>
    <w:rsid w:val="6A4821D5"/>
    <w:rsid w:val="6A4DBC13"/>
    <w:rsid w:val="6A51899D"/>
    <w:rsid w:val="6A52E147"/>
    <w:rsid w:val="6A5CBAF5"/>
    <w:rsid w:val="6A5E8B76"/>
    <w:rsid w:val="6A63C7FC"/>
    <w:rsid w:val="6A65DFBB"/>
    <w:rsid w:val="6A6B551B"/>
    <w:rsid w:val="6A737010"/>
    <w:rsid w:val="6A73E239"/>
    <w:rsid w:val="6A7E5497"/>
    <w:rsid w:val="6A7F4A12"/>
    <w:rsid w:val="6A8A7276"/>
    <w:rsid w:val="6A913CDB"/>
    <w:rsid w:val="6A92E11A"/>
    <w:rsid w:val="6A932334"/>
    <w:rsid w:val="6AAC795C"/>
    <w:rsid w:val="6AB48474"/>
    <w:rsid w:val="6AB67528"/>
    <w:rsid w:val="6AB6D40A"/>
    <w:rsid w:val="6ABFF539"/>
    <w:rsid w:val="6AC6E030"/>
    <w:rsid w:val="6ACB3331"/>
    <w:rsid w:val="6ACC46EA"/>
    <w:rsid w:val="6AED83B8"/>
    <w:rsid w:val="6AEE33F4"/>
    <w:rsid w:val="6AF5E035"/>
    <w:rsid w:val="6AFA5799"/>
    <w:rsid w:val="6B01D1C1"/>
    <w:rsid w:val="6B07F55C"/>
    <w:rsid w:val="6B0B557E"/>
    <w:rsid w:val="6B0E6A48"/>
    <w:rsid w:val="6B0F0326"/>
    <w:rsid w:val="6B185D64"/>
    <w:rsid w:val="6B195BC3"/>
    <w:rsid w:val="6B1990E5"/>
    <w:rsid w:val="6B235A73"/>
    <w:rsid w:val="6B2365BD"/>
    <w:rsid w:val="6B254909"/>
    <w:rsid w:val="6B287E2E"/>
    <w:rsid w:val="6B341642"/>
    <w:rsid w:val="6B374690"/>
    <w:rsid w:val="6B39A9C9"/>
    <w:rsid w:val="6B51B2A3"/>
    <w:rsid w:val="6B528258"/>
    <w:rsid w:val="6B547947"/>
    <w:rsid w:val="6B5E80EE"/>
    <w:rsid w:val="6B65691D"/>
    <w:rsid w:val="6B68314E"/>
    <w:rsid w:val="6B684129"/>
    <w:rsid w:val="6B6B2720"/>
    <w:rsid w:val="6B6CD2CB"/>
    <w:rsid w:val="6B6FBFFA"/>
    <w:rsid w:val="6B707C65"/>
    <w:rsid w:val="6B7116DF"/>
    <w:rsid w:val="6B72BBB5"/>
    <w:rsid w:val="6B7ACE06"/>
    <w:rsid w:val="6B8050C8"/>
    <w:rsid w:val="6B8B7BDD"/>
    <w:rsid w:val="6B932C85"/>
    <w:rsid w:val="6BA04C16"/>
    <w:rsid w:val="6BA40DEF"/>
    <w:rsid w:val="6BA736A1"/>
    <w:rsid w:val="6BABA64F"/>
    <w:rsid w:val="6BAEC894"/>
    <w:rsid w:val="6BB389D1"/>
    <w:rsid w:val="6BC24A22"/>
    <w:rsid w:val="6BC415C7"/>
    <w:rsid w:val="6BC7CCA1"/>
    <w:rsid w:val="6BDB6338"/>
    <w:rsid w:val="6BE30F93"/>
    <w:rsid w:val="6BE4CA37"/>
    <w:rsid w:val="6BE9470D"/>
    <w:rsid w:val="6BF164FC"/>
    <w:rsid w:val="6BF219AF"/>
    <w:rsid w:val="6BFBA867"/>
    <w:rsid w:val="6BFCCAAC"/>
    <w:rsid w:val="6C060866"/>
    <w:rsid w:val="6C0B175E"/>
    <w:rsid w:val="6C21DD6B"/>
    <w:rsid w:val="6C2407AB"/>
    <w:rsid w:val="6C334D55"/>
    <w:rsid w:val="6C3BA627"/>
    <w:rsid w:val="6C3D2CF3"/>
    <w:rsid w:val="6C4AA477"/>
    <w:rsid w:val="6C4E7E8A"/>
    <w:rsid w:val="6C4F0009"/>
    <w:rsid w:val="6C5217FA"/>
    <w:rsid w:val="6C54C9C8"/>
    <w:rsid w:val="6C57034E"/>
    <w:rsid w:val="6C5A743C"/>
    <w:rsid w:val="6C7047C6"/>
    <w:rsid w:val="6C76D28E"/>
    <w:rsid w:val="6C8D3D78"/>
    <w:rsid w:val="6C91EDCC"/>
    <w:rsid w:val="6C9810A4"/>
    <w:rsid w:val="6C9895BD"/>
    <w:rsid w:val="6C9A9A03"/>
    <w:rsid w:val="6C9F7701"/>
    <w:rsid w:val="6CA04299"/>
    <w:rsid w:val="6CA275DA"/>
    <w:rsid w:val="6CA44A20"/>
    <w:rsid w:val="6CA4DE72"/>
    <w:rsid w:val="6CA5CCE7"/>
    <w:rsid w:val="6CAE335F"/>
    <w:rsid w:val="6CB0B87D"/>
    <w:rsid w:val="6CB135AF"/>
    <w:rsid w:val="6CB6C850"/>
    <w:rsid w:val="6CD16792"/>
    <w:rsid w:val="6CD63F7F"/>
    <w:rsid w:val="6CD66295"/>
    <w:rsid w:val="6CDC4252"/>
    <w:rsid w:val="6CE0B2F9"/>
    <w:rsid w:val="6CE32E42"/>
    <w:rsid w:val="6CE4A265"/>
    <w:rsid w:val="6CEE2581"/>
    <w:rsid w:val="6CEFCCFF"/>
    <w:rsid w:val="6CF05FB5"/>
    <w:rsid w:val="6CF06C86"/>
    <w:rsid w:val="6CF32DC2"/>
    <w:rsid w:val="6CFA0BDD"/>
    <w:rsid w:val="6D0F1434"/>
    <w:rsid w:val="6D1C2129"/>
    <w:rsid w:val="6D270F60"/>
    <w:rsid w:val="6D28D205"/>
    <w:rsid w:val="6D28E268"/>
    <w:rsid w:val="6D295AF4"/>
    <w:rsid w:val="6D356DC0"/>
    <w:rsid w:val="6D423F0C"/>
    <w:rsid w:val="6D56F5CA"/>
    <w:rsid w:val="6D5C3BAA"/>
    <w:rsid w:val="6D5C6A0F"/>
    <w:rsid w:val="6D5D14A9"/>
    <w:rsid w:val="6D5FC29A"/>
    <w:rsid w:val="6D6213F1"/>
    <w:rsid w:val="6D660972"/>
    <w:rsid w:val="6D68D487"/>
    <w:rsid w:val="6D6EC38D"/>
    <w:rsid w:val="6D71BF4E"/>
    <w:rsid w:val="6D78AB72"/>
    <w:rsid w:val="6D7C9117"/>
    <w:rsid w:val="6D7D4180"/>
    <w:rsid w:val="6D7D6BAA"/>
    <w:rsid w:val="6D88178A"/>
    <w:rsid w:val="6D8A3419"/>
    <w:rsid w:val="6D8D4E62"/>
    <w:rsid w:val="6DA07D80"/>
    <w:rsid w:val="6DA29793"/>
    <w:rsid w:val="6DA7CA4C"/>
    <w:rsid w:val="6DADD7CF"/>
    <w:rsid w:val="6DB20DA0"/>
    <w:rsid w:val="6DB3D287"/>
    <w:rsid w:val="6DB3E66B"/>
    <w:rsid w:val="6DB7FC7C"/>
    <w:rsid w:val="6DBCA47C"/>
    <w:rsid w:val="6DBDC90C"/>
    <w:rsid w:val="6DC71571"/>
    <w:rsid w:val="6DCF1DB6"/>
    <w:rsid w:val="6DD51D50"/>
    <w:rsid w:val="6DD5C260"/>
    <w:rsid w:val="6DD7CBA6"/>
    <w:rsid w:val="6DD94920"/>
    <w:rsid w:val="6DDF7BEC"/>
    <w:rsid w:val="6DF24D5E"/>
    <w:rsid w:val="6DF30ED5"/>
    <w:rsid w:val="6DFA1B03"/>
    <w:rsid w:val="6DFA5311"/>
    <w:rsid w:val="6E14CF4E"/>
    <w:rsid w:val="6E1BE901"/>
    <w:rsid w:val="6E1BF857"/>
    <w:rsid w:val="6E24354C"/>
    <w:rsid w:val="6E290DD9"/>
    <w:rsid w:val="6E2DF1E0"/>
    <w:rsid w:val="6E2FE72A"/>
    <w:rsid w:val="6E30AD1F"/>
    <w:rsid w:val="6E31F85B"/>
    <w:rsid w:val="6E381D6D"/>
    <w:rsid w:val="6E39E5E1"/>
    <w:rsid w:val="6E39ED55"/>
    <w:rsid w:val="6E3A7CFD"/>
    <w:rsid w:val="6E3ADCD8"/>
    <w:rsid w:val="6E44D32A"/>
    <w:rsid w:val="6E5536D6"/>
    <w:rsid w:val="6E5F1DD4"/>
    <w:rsid w:val="6E60461C"/>
    <w:rsid w:val="6E685288"/>
    <w:rsid w:val="6E71A7D5"/>
    <w:rsid w:val="6E72317A"/>
    <w:rsid w:val="6E7AC480"/>
    <w:rsid w:val="6E7F490B"/>
    <w:rsid w:val="6E856A6D"/>
    <w:rsid w:val="6E93488B"/>
    <w:rsid w:val="6E948DB7"/>
    <w:rsid w:val="6E959667"/>
    <w:rsid w:val="6E95B800"/>
    <w:rsid w:val="6E9621B0"/>
    <w:rsid w:val="6EA77C12"/>
    <w:rsid w:val="6EA7E585"/>
    <w:rsid w:val="6EA92977"/>
    <w:rsid w:val="6EB5E6E5"/>
    <w:rsid w:val="6EB6233F"/>
    <w:rsid w:val="6EBDFE60"/>
    <w:rsid w:val="6ED210EA"/>
    <w:rsid w:val="6ED45271"/>
    <w:rsid w:val="6ED7D73F"/>
    <w:rsid w:val="6EE8E4A9"/>
    <w:rsid w:val="6EEF57C3"/>
    <w:rsid w:val="6EEFF266"/>
    <w:rsid w:val="6EF38CA7"/>
    <w:rsid w:val="6EF6190B"/>
    <w:rsid w:val="6EFC70A6"/>
    <w:rsid w:val="6F04FF5B"/>
    <w:rsid w:val="6F052A64"/>
    <w:rsid w:val="6F17CAAF"/>
    <w:rsid w:val="6F1BC976"/>
    <w:rsid w:val="6F1E7804"/>
    <w:rsid w:val="6F23AD71"/>
    <w:rsid w:val="6F2E02A8"/>
    <w:rsid w:val="6F49D589"/>
    <w:rsid w:val="6F4A2711"/>
    <w:rsid w:val="6F4B3362"/>
    <w:rsid w:val="6F4C76F1"/>
    <w:rsid w:val="6F4DAC58"/>
    <w:rsid w:val="6F5ECE9D"/>
    <w:rsid w:val="6F699040"/>
    <w:rsid w:val="6F6CAFEA"/>
    <w:rsid w:val="6F6E1558"/>
    <w:rsid w:val="6F709C38"/>
    <w:rsid w:val="6F73AD34"/>
    <w:rsid w:val="6F8E3E32"/>
    <w:rsid w:val="6F934FC4"/>
    <w:rsid w:val="6F97408F"/>
    <w:rsid w:val="6F9A9DEF"/>
    <w:rsid w:val="6F9FE5D2"/>
    <w:rsid w:val="6FB0811C"/>
    <w:rsid w:val="6FB13381"/>
    <w:rsid w:val="6FB40410"/>
    <w:rsid w:val="6FBF3682"/>
    <w:rsid w:val="6FC070BE"/>
    <w:rsid w:val="6FC0FD58"/>
    <w:rsid w:val="6FC4D48A"/>
    <w:rsid w:val="6FC59E22"/>
    <w:rsid w:val="6FC8B30E"/>
    <w:rsid w:val="6FC93CE7"/>
    <w:rsid w:val="6FCAFC29"/>
    <w:rsid w:val="6FCB7F09"/>
    <w:rsid w:val="6FCF8B4E"/>
    <w:rsid w:val="6FD14017"/>
    <w:rsid w:val="6FDA4BDF"/>
    <w:rsid w:val="6FDAE872"/>
    <w:rsid w:val="6FED82D6"/>
    <w:rsid w:val="6FF420D0"/>
    <w:rsid w:val="6FFDD31B"/>
    <w:rsid w:val="6FFFCD81"/>
    <w:rsid w:val="7002F383"/>
    <w:rsid w:val="70059143"/>
    <w:rsid w:val="7008CB26"/>
    <w:rsid w:val="70094716"/>
    <w:rsid w:val="700BB827"/>
    <w:rsid w:val="700EC428"/>
    <w:rsid w:val="7015189D"/>
    <w:rsid w:val="7019D1C8"/>
    <w:rsid w:val="701BC4F1"/>
    <w:rsid w:val="7024D23D"/>
    <w:rsid w:val="7024E060"/>
    <w:rsid w:val="702543B8"/>
    <w:rsid w:val="7027387A"/>
    <w:rsid w:val="702D7719"/>
    <w:rsid w:val="7032D818"/>
    <w:rsid w:val="70392F08"/>
    <w:rsid w:val="7039B8F3"/>
    <w:rsid w:val="703CF795"/>
    <w:rsid w:val="7041A2CC"/>
    <w:rsid w:val="70423B53"/>
    <w:rsid w:val="7043A003"/>
    <w:rsid w:val="7045FB49"/>
    <w:rsid w:val="70533292"/>
    <w:rsid w:val="705F1C56"/>
    <w:rsid w:val="7063DC5E"/>
    <w:rsid w:val="70682A62"/>
    <w:rsid w:val="706DD85E"/>
    <w:rsid w:val="7072657F"/>
    <w:rsid w:val="7076BFA4"/>
    <w:rsid w:val="7077C828"/>
    <w:rsid w:val="709774E4"/>
    <w:rsid w:val="7099405B"/>
    <w:rsid w:val="709E2A05"/>
    <w:rsid w:val="70A8FCB8"/>
    <w:rsid w:val="70AECDA7"/>
    <w:rsid w:val="70BB6F4A"/>
    <w:rsid w:val="70BB85E0"/>
    <w:rsid w:val="70BBFC04"/>
    <w:rsid w:val="70BDD824"/>
    <w:rsid w:val="70C601B6"/>
    <w:rsid w:val="70C741B1"/>
    <w:rsid w:val="70D26AF2"/>
    <w:rsid w:val="70DB986E"/>
    <w:rsid w:val="70DC6546"/>
    <w:rsid w:val="70E42B21"/>
    <w:rsid w:val="70EB8F68"/>
    <w:rsid w:val="70EEDB3A"/>
    <w:rsid w:val="70F00DB7"/>
    <w:rsid w:val="70F984B0"/>
    <w:rsid w:val="71045D13"/>
    <w:rsid w:val="710CD77B"/>
    <w:rsid w:val="71123365"/>
    <w:rsid w:val="71181C4B"/>
    <w:rsid w:val="71210B5A"/>
    <w:rsid w:val="71229ADF"/>
    <w:rsid w:val="7129A67B"/>
    <w:rsid w:val="7135FE5D"/>
    <w:rsid w:val="71412740"/>
    <w:rsid w:val="7142A115"/>
    <w:rsid w:val="714CA93A"/>
    <w:rsid w:val="7151D9E1"/>
    <w:rsid w:val="7153F7EA"/>
    <w:rsid w:val="7158E1D5"/>
    <w:rsid w:val="715FE7DB"/>
    <w:rsid w:val="71619D84"/>
    <w:rsid w:val="71677B48"/>
    <w:rsid w:val="7168F03D"/>
    <w:rsid w:val="7169FD41"/>
    <w:rsid w:val="716EB674"/>
    <w:rsid w:val="7171AD5E"/>
    <w:rsid w:val="718015AA"/>
    <w:rsid w:val="7198BA55"/>
    <w:rsid w:val="71992AB8"/>
    <w:rsid w:val="719FCF4C"/>
    <w:rsid w:val="71ADB093"/>
    <w:rsid w:val="71B1243E"/>
    <w:rsid w:val="71BAA64E"/>
    <w:rsid w:val="71CA15ED"/>
    <w:rsid w:val="71D10CF8"/>
    <w:rsid w:val="71D5EE25"/>
    <w:rsid w:val="71DC2C90"/>
    <w:rsid w:val="71E093D5"/>
    <w:rsid w:val="71E76E16"/>
    <w:rsid w:val="71E8AC78"/>
    <w:rsid w:val="71F9E74F"/>
    <w:rsid w:val="71FA6136"/>
    <w:rsid w:val="7200AEB7"/>
    <w:rsid w:val="720168FF"/>
    <w:rsid w:val="7202BE8D"/>
    <w:rsid w:val="72052E31"/>
    <w:rsid w:val="72061E06"/>
    <w:rsid w:val="7206CB20"/>
    <w:rsid w:val="7211F945"/>
    <w:rsid w:val="72202D55"/>
    <w:rsid w:val="7227CA69"/>
    <w:rsid w:val="72310A5C"/>
    <w:rsid w:val="72344013"/>
    <w:rsid w:val="723EA538"/>
    <w:rsid w:val="72427A0B"/>
    <w:rsid w:val="7242AB53"/>
    <w:rsid w:val="72466B6E"/>
    <w:rsid w:val="7250F1BA"/>
    <w:rsid w:val="725A8F7D"/>
    <w:rsid w:val="725E0FAB"/>
    <w:rsid w:val="726246A2"/>
    <w:rsid w:val="7263BCD6"/>
    <w:rsid w:val="7265A726"/>
    <w:rsid w:val="726EEB29"/>
    <w:rsid w:val="7275DC3B"/>
    <w:rsid w:val="727D9FA6"/>
    <w:rsid w:val="72806B66"/>
    <w:rsid w:val="7284C528"/>
    <w:rsid w:val="728B4390"/>
    <w:rsid w:val="728F4A60"/>
    <w:rsid w:val="728FBC78"/>
    <w:rsid w:val="72907235"/>
    <w:rsid w:val="729AC84D"/>
    <w:rsid w:val="729B6E80"/>
    <w:rsid w:val="729D4145"/>
    <w:rsid w:val="72A3D557"/>
    <w:rsid w:val="72AE5B82"/>
    <w:rsid w:val="72B8365F"/>
    <w:rsid w:val="72C76B83"/>
    <w:rsid w:val="72C85C4E"/>
    <w:rsid w:val="72D58FC1"/>
    <w:rsid w:val="72E04AE1"/>
    <w:rsid w:val="72E26C0A"/>
    <w:rsid w:val="72F37B15"/>
    <w:rsid w:val="73025CD9"/>
    <w:rsid w:val="730E8D7D"/>
    <w:rsid w:val="7311B75E"/>
    <w:rsid w:val="7317EC37"/>
    <w:rsid w:val="731A02EE"/>
    <w:rsid w:val="731ACD46"/>
    <w:rsid w:val="732BC192"/>
    <w:rsid w:val="7339636F"/>
    <w:rsid w:val="733A0F88"/>
    <w:rsid w:val="733DDEA0"/>
    <w:rsid w:val="734011E5"/>
    <w:rsid w:val="73470519"/>
    <w:rsid w:val="7351B61F"/>
    <w:rsid w:val="735E34FE"/>
    <w:rsid w:val="735F1875"/>
    <w:rsid w:val="735F8B2C"/>
    <w:rsid w:val="73627D49"/>
    <w:rsid w:val="7365E64E"/>
    <w:rsid w:val="736D3248"/>
    <w:rsid w:val="73718059"/>
    <w:rsid w:val="73732627"/>
    <w:rsid w:val="73754B90"/>
    <w:rsid w:val="737B7B5E"/>
    <w:rsid w:val="738159C8"/>
    <w:rsid w:val="73877391"/>
    <w:rsid w:val="739A3A7D"/>
    <w:rsid w:val="739AB3B5"/>
    <w:rsid w:val="73AC6EE4"/>
    <w:rsid w:val="73B1FDEA"/>
    <w:rsid w:val="73B917BE"/>
    <w:rsid w:val="73BE1162"/>
    <w:rsid w:val="73C7D803"/>
    <w:rsid w:val="73CD5C07"/>
    <w:rsid w:val="73D63B09"/>
    <w:rsid w:val="73DA05EA"/>
    <w:rsid w:val="73DAD9D1"/>
    <w:rsid w:val="73E6F304"/>
    <w:rsid w:val="73E9DF40"/>
    <w:rsid w:val="73ECF75D"/>
    <w:rsid w:val="73FD5009"/>
    <w:rsid w:val="74045E7E"/>
    <w:rsid w:val="74082B56"/>
    <w:rsid w:val="740FE437"/>
    <w:rsid w:val="74184974"/>
    <w:rsid w:val="741A552B"/>
    <w:rsid w:val="741A8ABE"/>
    <w:rsid w:val="741F8C41"/>
    <w:rsid w:val="7420D627"/>
    <w:rsid w:val="74267CD3"/>
    <w:rsid w:val="74268E32"/>
    <w:rsid w:val="743731AC"/>
    <w:rsid w:val="74373EE1"/>
    <w:rsid w:val="743B2024"/>
    <w:rsid w:val="7441C93B"/>
    <w:rsid w:val="74473349"/>
    <w:rsid w:val="7447B311"/>
    <w:rsid w:val="744859EA"/>
    <w:rsid w:val="7454087D"/>
    <w:rsid w:val="74587E9E"/>
    <w:rsid w:val="74589B01"/>
    <w:rsid w:val="746FD034"/>
    <w:rsid w:val="74702E4A"/>
    <w:rsid w:val="7472CF5E"/>
    <w:rsid w:val="74789093"/>
    <w:rsid w:val="748DADEA"/>
    <w:rsid w:val="748DB655"/>
    <w:rsid w:val="748DCCA9"/>
    <w:rsid w:val="748E85FE"/>
    <w:rsid w:val="748F2408"/>
    <w:rsid w:val="74932C8A"/>
    <w:rsid w:val="7493CD61"/>
    <w:rsid w:val="749BC409"/>
    <w:rsid w:val="74A22267"/>
    <w:rsid w:val="74A48DFF"/>
    <w:rsid w:val="74AF779A"/>
    <w:rsid w:val="74BCD4B4"/>
    <w:rsid w:val="74C1A013"/>
    <w:rsid w:val="74C757A3"/>
    <w:rsid w:val="74C84096"/>
    <w:rsid w:val="74C90DE9"/>
    <w:rsid w:val="74CDF6EA"/>
    <w:rsid w:val="74D4D981"/>
    <w:rsid w:val="74E03192"/>
    <w:rsid w:val="74E9AC1C"/>
    <w:rsid w:val="74EE0B7D"/>
    <w:rsid w:val="74EF15B8"/>
    <w:rsid w:val="74F23951"/>
    <w:rsid w:val="74F8562C"/>
    <w:rsid w:val="74FD7886"/>
    <w:rsid w:val="74FDF6A8"/>
    <w:rsid w:val="74FEB312"/>
    <w:rsid w:val="75004402"/>
    <w:rsid w:val="7500A3F3"/>
    <w:rsid w:val="7513B909"/>
    <w:rsid w:val="7516E7AC"/>
    <w:rsid w:val="75293732"/>
    <w:rsid w:val="752A4D47"/>
    <w:rsid w:val="75352ED0"/>
    <w:rsid w:val="7549A1E8"/>
    <w:rsid w:val="754F2E5C"/>
    <w:rsid w:val="7553845B"/>
    <w:rsid w:val="7554A273"/>
    <w:rsid w:val="7554AC2E"/>
    <w:rsid w:val="75570AB0"/>
    <w:rsid w:val="7559A985"/>
    <w:rsid w:val="755BF0AB"/>
    <w:rsid w:val="755CF3C3"/>
    <w:rsid w:val="75600FF4"/>
    <w:rsid w:val="7569E60C"/>
    <w:rsid w:val="756DE232"/>
    <w:rsid w:val="756DF18C"/>
    <w:rsid w:val="7575D64B"/>
    <w:rsid w:val="7577FAF3"/>
    <w:rsid w:val="757D0A48"/>
    <w:rsid w:val="75811553"/>
    <w:rsid w:val="7585B8E3"/>
    <w:rsid w:val="7585FE77"/>
    <w:rsid w:val="75864634"/>
    <w:rsid w:val="7588A8B8"/>
    <w:rsid w:val="758A956F"/>
    <w:rsid w:val="7598B83A"/>
    <w:rsid w:val="759E504A"/>
    <w:rsid w:val="75B6A0FD"/>
    <w:rsid w:val="75B86624"/>
    <w:rsid w:val="75B9383B"/>
    <w:rsid w:val="75C02E57"/>
    <w:rsid w:val="75C697ED"/>
    <w:rsid w:val="75CB5160"/>
    <w:rsid w:val="75CD56AD"/>
    <w:rsid w:val="75D0ABD0"/>
    <w:rsid w:val="75DBC5FA"/>
    <w:rsid w:val="75E5C721"/>
    <w:rsid w:val="75E5FC44"/>
    <w:rsid w:val="75E9BFF0"/>
    <w:rsid w:val="75EE459C"/>
    <w:rsid w:val="75FB5FED"/>
    <w:rsid w:val="76045686"/>
    <w:rsid w:val="76050593"/>
    <w:rsid w:val="760991A2"/>
    <w:rsid w:val="760D0846"/>
    <w:rsid w:val="760F2BC9"/>
    <w:rsid w:val="761358D2"/>
    <w:rsid w:val="761D6F58"/>
    <w:rsid w:val="7631B08A"/>
    <w:rsid w:val="76377D32"/>
    <w:rsid w:val="7638921E"/>
    <w:rsid w:val="763FB8E2"/>
    <w:rsid w:val="764165C7"/>
    <w:rsid w:val="764AA803"/>
    <w:rsid w:val="764EF47C"/>
    <w:rsid w:val="7650924C"/>
    <w:rsid w:val="7651ABAB"/>
    <w:rsid w:val="76540328"/>
    <w:rsid w:val="76582665"/>
    <w:rsid w:val="765DA99E"/>
    <w:rsid w:val="76694CAD"/>
    <w:rsid w:val="7670A9E2"/>
    <w:rsid w:val="76720EF0"/>
    <w:rsid w:val="76721011"/>
    <w:rsid w:val="767D3BD2"/>
    <w:rsid w:val="767E57DA"/>
    <w:rsid w:val="76845EB3"/>
    <w:rsid w:val="7689362E"/>
    <w:rsid w:val="768E1B1E"/>
    <w:rsid w:val="769049E7"/>
    <w:rsid w:val="7690E74D"/>
    <w:rsid w:val="76917CCC"/>
    <w:rsid w:val="76934BFE"/>
    <w:rsid w:val="76969AFB"/>
    <w:rsid w:val="76A606F6"/>
    <w:rsid w:val="76A9211B"/>
    <w:rsid w:val="76A9D019"/>
    <w:rsid w:val="76B5D3AB"/>
    <w:rsid w:val="76BB0568"/>
    <w:rsid w:val="76BF1453"/>
    <w:rsid w:val="76BF721B"/>
    <w:rsid w:val="76C922AA"/>
    <w:rsid w:val="76CEEFE0"/>
    <w:rsid w:val="76DB9BE1"/>
    <w:rsid w:val="76DF8E5C"/>
    <w:rsid w:val="76E12464"/>
    <w:rsid w:val="76E41AB2"/>
    <w:rsid w:val="76F0C8D5"/>
    <w:rsid w:val="76F7585F"/>
    <w:rsid w:val="76F8C424"/>
    <w:rsid w:val="76FA6E12"/>
    <w:rsid w:val="7703C0A0"/>
    <w:rsid w:val="770529C1"/>
    <w:rsid w:val="77061CBC"/>
    <w:rsid w:val="77085427"/>
    <w:rsid w:val="770B6FC2"/>
    <w:rsid w:val="771247B6"/>
    <w:rsid w:val="77132026"/>
    <w:rsid w:val="7713E70D"/>
    <w:rsid w:val="771F1035"/>
    <w:rsid w:val="771FB198"/>
    <w:rsid w:val="7728C18C"/>
    <w:rsid w:val="7729272D"/>
    <w:rsid w:val="77299371"/>
    <w:rsid w:val="772D4A7A"/>
    <w:rsid w:val="77349055"/>
    <w:rsid w:val="773BC0F8"/>
    <w:rsid w:val="773D4349"/>
    <w:rsid w:val="773D8BD4"/>
    <w:rsid w:val="7746B89A"/>
    <w:rsid w:val="775538F6"/>
    <w:rsid w:val="77617A12"/>
    <w:rsid w:val="7765CAB1"/>
    <w:rsid w:val="777B0F62"/>
    <w:rsid w:val="777BBFCC"/>
    <w:rsid w:val="77946F09"/>
    <w:rsid w:val="779C619B"/>
    <w:rsid w:val="779DE85D"/>
    <w:rsid w:val="779FBEEC"/>
    <w:rsid w:val="77A7275C"/>
    <w:rsid w:val="77AA53CD"/>
    <w:rsid w:val="77AA7141"/>
    <w:rsid w:val="77B6C660"/>
    <w:rsid w:val="77BAB4A3"/>
    <w:rsid w:val="77BE1B32"/>
    <w:rsid w:val="77CA5E33"/>
    <w:rsid w:val="77D659AA"/>
    <w:rsid w:val="77D8EE11"/>
    <w:rsid w:val="77D9A6B8"/>
    <w:rsid w:val="77DB0137"/>
    <w:rsid w:val="77DD0AD4"/>
    <w:rsid w:val="77EAD0F8"/>
    <w:rsid w:val="77F1D850"/>
    <w:rsid w:val="77F570B1"/>
    <w:rsid w:val="77FAC1C5"/>
    <w:rsid w:val="77FC7C7A"/>
    <w:rsid w:val="7801ADA7"/>
    <w:rsid w:val="7801F223"/>
    <w:rsid w:val="7804A7A2"/>
    <w:rsid w:val="78061551"/>
    <w:rsid w:val="780B8E84"/>
    <w:rsid w:val="780C7A43"/>
    <w:rsid w:val="780F15A2"/>
    <w:rsid w:val="78107031"/>
    <w:rsid w:val="78193871"/>
    <w:rsid w:val="781B2CE0"/>
    <w:rsid w:val="7824C191"/>
    <w:rsid w:val="78268335"/>
    <w:rsid w:val="782797CD"/>
    <w:rsid w:val="782C5D9F"/>
    <w:rsid w:val="782C6603"/>
    <w:rsid w:val="78355478"/>
    <w:rsid w:val="783AABC1"/>
    <w:rsid w:val="783B1D2A"/>
    <w:rsid w:val="783B4921"/>
    <w:rsid w:val="783EC222"/>
    <w:rsid w:val="7845BDAE"/>
    <w:rsid w:val="784E4CF2"/>
    <w:rsid w:val="7854DBA5"/>
    <w:rsid w:val="785A6C92"/>
    <w:rsid w:val="785AE4B4"/>
    <w:rsid w:val="785DBCB9"/>
    <w:rsid w:val="785EC1F5"/>
    <w:rsid w:val="78640E4E"/>
    <w:rsid w:val="78659128"/>
    <w:rsid w:val="787F709B"/>
    <w:rsid w:val="78805000"/>
    <w:rsid w:val="7887AE0B"/>
    <w:rsid w:val="78905900"/>
    <w:rsid w:val="78943D0E"/>
    <w:rsid w:val="78962A8A"/>
    <w:rsid w:val="789B3732"/>
    <w:rsid w:val="789BF412"/>
    <w:rsid w:val="78A3384A"/>
    <w:rsid w:val="78A777C7"/>
    <w:rsid w:val="78B4EA29"/>
    <w:rsid w:val="78B9B30C"/>
    <w:rsid w:val="78BAB3F3"/>
    <w:rsid w:val="78BD3F51"/>
    <w:rsid w:val="78C37B56"/>
    <w:rsid w:val="78C689E0"/>
    <w:rsid w:val="78CA62C4"/>
    <w:rsid w:val="78CD43FA"/>
    <w:rsid w:val="78D4672D"/>
    <w:rsid w:val="78DC4188"/>
    <w:rsid w:val="78EA7EC5"/>
    <w:rsid w:val="78EDE6D5"/>
    <w:rsid w:val="78F4DFCB"/>
    <w:rsid w:val="78F6BCB8"/>
    <w:rsid w:val="78FA89E9"/>
    <w:rsid w:val="78FD22FC"/>
    <w:rsid w:val="7907DDC4"/>
    <w:rsid w:val="790B72D4"/>
    <w:rsid w:val="790CE2DA"/>
    <w:rsid w:val="79249B1B"/>
    <w:rsid w:val="792FEB07"/>
    <w:rsid w:val="7945EEE4"/>
    <w:rsid w:val="795CEBC6"/>
    <w:rsid w:val="7967C09D"/>
    <w:rsid w:val="796D327B"/>
    <w:rsid w:val="797C79E0"/>
    <w:rsid w:val="797DAC25"/>
    <w:rsid w:val="797E7A55"/>
    <w:rsid w:val="797EE4EB"/>
    <w:rsid w:val="7985A604"/>
    <w:rsid w:val="798C55DD"/>
    <w:rsid w:val="79914112"/>
    <w:rsid w:val="79A471DB"/>
    <w:rsid w:val="79A65ECF"/>
    <w:rsid w:val="79AACD26"/>
    <w:rsid w:val="79AACD44"/>
    <w:rsid w:val="79AAE603"/>
    <w:rsid w:val="79AE5A8D"/>
    <w:rsid w:val="79B199F9"/>
    <w:rsid w:val="79B9656B"/>
    <w:rsid w:val="79BC0AC8"/>
    <w:rsid w:val="79C3B667"/>
    <w:rsid w:val="79CA1F67"/>
    <w:rsid w:val="79D71982"/>
    <w:rsid w:val="79DA1B5A"/>
    <w:rsid w:val="79DCBB60"/>
    <w:rsid w:val="79DF91D8"/>
    <w:rsid w:val="79F03780"/>
    <w:rsid w:val="79FEA29B"/>
    <w:rsid w:val="7A057AEC"/>
    <w:rsid w:val="7A08552B"/>
    <w:rsid w:val="7A0EC27D"/>
    <w:rsid w:val="7A11ECDC"/>
    <w:rsid w:val="7A19CE1A"/>
    <w:rsid w:val="7A209EAA"/>
    <w:rsid w:val="7A3231C3"/>
    <w:rsid w:val="7A3981F3"/>
    <w:rsid w:val="7A3A65B6"/>
    <w:rsid w:val="7A423E28"/>
    <w:rsid w:val="7A596362"/>
    <w:rsid w:val="7A65C6A9"/>
    <w:rsid w:val="7A6750FD"/>
    <w:rsid w:val="7A779C2C"/>
    <w:rsid w:val="7A77C5DF"/>
    <w:rsid w:val="7A7C1B02"/>
    <w:rsid w:val="7A8431E8"/>
    <w:rsid w:val="7A8C0998"/>
    <w:rsid w:val="7A9017AB"/>
    <w:rsid w:val="7A906ED0"/>
    <w:rsid w:val="7A924507"/>
    <w:rsid w:val="7A9356C3"/>
    <w:rsid w:val="7A9A4664"/>
    <w:rsid w:val="7A9E03E1"/>
    <w:rsid w:val="7AABE94F"/>
    <w:rsid w:val="7AB8D716"/>
    <w:rsid w:val="7AB9A3FD"/>
    <w:rsid w:val="7ABAC4FB"/>
    <w:rsid w:val="7ABB6F44"/>
    <w:rsid w:val="7AC2AE07"/>
    <w:rsid w:val="7AD036BF"/>
    <w:rsid w:val="7AD4ABB2"/>
    <w:rsid w:val="7AD50591"/>
    <w:rsid w:val="7AD81720"/>
    <w:rsid w:val="7AE55C9C"/>
    <w:rsid w:val="7AE562BD"/>
    <w:rsid w:val="7AF2C0BE"/>
    <w:rsid w:val="7AF56864"/>
    <w:rsid w:val="7AFC2527"/>
    <w:rsid w:val="7B061078"/>
    <w:rsid w:val="7B08BBF3"/>
    <w:rsid w:val="7B10ECEF"/>
    <w:rsid w:val="7B239721"/>
    <w:rsid w:val="7B23AE7B"/>
    <w:rsid w:val="7B2FAA8E"/>
    <w:rsid w:val="7B36F347"/>
    <w:rsid w:val="7B4C27B6"/>
    <w:rsid w:val="7B4F4477"/>
    <w:rsid w:val="7B507A24"/>
    <w:rsid w:val="7B57CFD6"/>
    <w:rsid w:val="7B638BB1"/>
    <w:rsid w:val="7B695F2E"/>
    <w:rsid w:val="7B705396"/>
    <w:rsid w:val="7B764B94"/>
    <w:rsid w:val="7B79A71D"/>
    <w:rsid w:val="7B7D457F"/>
    <w:rsid w:val="7B7D4C35"/>
    <w:rsid w:val="7B84279E"/>
    <w:rsid w:val="7B850717"/>
    <w:rsid w:val="7B851365"/>
    <w:rsid w:val="7B8EBE42"/>
    <w:rsid w:val="7B928576"/>
    <w:rsid w:val="7B965D58"/>
    <w:rsid w:val="7B97CAED"/>
    <w:rsid w:val="7B99EC84"/>
    <w:rsid w:val="7B9D1629"/>
    <w:rsid w:val="7BA3C01F"/>
    <w:rsid w:val="7BAE87EE"/>
    <w:rsid w:val="7BAF42F4"/>
    <w:rsid w:val="7BB09D01"/>
    <w:rsid w:val="7BB0E7C1"/>
    <w:rsid w:val="7BB15E4F"/>
    <w:rsid w:val="7BBC663B"/>
    <w:rsid w:val="7BC81E24"/>
    <w:rsid w:val="7BD74861"/>
    <w:rsid w:val="7BDE6E6E"/>
    <w:rsid w:val="7BDEE0E5"/>
    <w:rsid w:val="7BDFCF7C"/>
    <w:rsid w:val="7BEED546"/>
    <w:rsid w:val="7BF956C7"/>
    <w:rsid w:val="7C0B1450"/>
    <w:rsid w:val="7C0B674F"/>
    <w:rsid w:val="7C0D91CE"/>
    <w:rsid w:val="7C1F5926"/>
    <w:rsid w:val="7C21FEE8"/>
    <w:rsid w:val="7C2DA736"/>
    <w:rsid w:val="7C371EFB"/>
    <w:rsid w:val="7C377718"/>
    <w:rsid w:val="7C3EDFD3"/>
    <w:rsid w:val="7C3FF88C"/>
    <w:rsid w:val="7C3FFF72"/>
    <w:rsid w:val="7C42232C"/>
    <w:rsid w:val="7C44839C"/>
    <w:rsid w:val="7C57053A"/>
    <w:rsid w:val="7C5748EE"/>
    <w:rsid w:val="7C64F6C1"/>
    <w:rsid w:val="7C6C7CB0"/>
    <w:rsid w:val="7C6D9C4A"/>
    <w:rsid w:val="7C6E0853"/>
    <w:rsid w:val="7C707C13"/>
    <w:rsid w:val="7C81EBDA"/>
    <w:rsid w:val="7C83D1DE"/>
    <w:rsid w:val="7C8465CC"/>
    <w:rsid w:val="7C8C1071"/>
    <w:rsid w:val="7C9837ED"/>
    <w:rsid w:val="7C9CFCBF"/>
    <w:rsid w:val="7CA2FF88"/>
    <w:rsid w:val="7CA50B81"/>
    <w:rsid w:val="7CAA19F6"/>
    <w:rsid w:val="7CACB6F2"/>
    <w:rsid w:val="7CB1918A"/>
    <w:rsid w:val="7CB2DD81"/>
    <w:rsid w:val="7CB2E605"/>
    <w:rsid w:val="7CBD6EF4"/>
    <w:rsid w:val="7CC0432F"/>
    <w:rsid w:val="7CC61FEC"/>
    <w:rsid w:val="7CCBD9E1"/>
    <w:rsid w:val="7CCC3919"/>
    <w:rsid w:val="7CCEBCE8"/>
    <w:rsid w:val="7CD1EFBA"/>
    <w:rsid w:val="7CD34912"/>
    <w:rsid w:val="7CDEFFA7"/>
    <w:rsid w:val="7CE1AF32"/>
    <w:rsid w:val="7CF7A5D2"/>
    <w:rsid w:val="7CFB9FE2"/>
    <w:rsid w:val="7D06A4AC"/>
    <w:rsid w:val="7D0FE97A"/>
    <w:rsid w:val="7D116453"/>
    <w:rsid w:val="7D12C178"/>
    <w:rsid w:val="7D20D778"/>
    <w:rsid w:val="7D240BB5"/>
    <w:rsid w:val="7D292635"/>
    <w:rsid w:val="7D295E84"/>
    <w:rsid w:val="7D2CFF82"/>
    <w:rsid w:val="7D2E2E1B"/>
    <w:rsid w:val="7D2FE6D0"/>
    <w:rsid w:val="7D3BD966"/>
    <w:rsid w:val="7D3E3164"/>
    <w:rsid w:val="7D4000E8"/>
    <w:rsid w:val="7D4CF4F1"/>
    <w:rsid w:val="7D50E887"/>
    <w:rsid w:val="7D56659C"/>
    <w:rsid w:val="7D590370"/>
    <w:rsid w:val="7D5D8B8D"/>
    <w:rsid w:val="7D64DEF3"/>
    <w:rsid w:val="7D659DF8"/>
    <w:rsid w:val="7D73E07B"/>
    <w:rsid w:val="7D84D87D"/>
    <w:rsid w:val="7D8C3E27"/>
    <w:rsid w:val="7D8DBED2"/>
    <w:rsid w:val="7D90D216"/>
    <w:rsid w:val="7D9CF144"/>
    <w:rsid w:val="7D9E5C7B"/>
    <w:rsid w:val="7DA36E25"/>
    <w:rsid w:val="7DA9B8F9"/>
    <w:rsid w:val="7DACF9BF"/>
    <w:rsid w:val="7DADDF8C"/>
    <w:rsid w:val="7DB85644"/>
    <w:rsid w:val="7DBD16BB"/>
    <w:rsid w:val="7DBFEA17"/>
    <w:rsid w:val="7DCBB9B0"/>
    <w:rsid w:val="7DD4B505"/>
    <w:rsid w:val="7DD77787"/>
    <w:rsid w:val="7DD95583"/>
    <w:rsid w:val="7DDCCE0B"/>
    <w:rsid w:val="7DE70C45"/>
    <w:rsid w:val="7DE775E2"/>
    <w:rsid w:val="7DEB0150"/>
    <w:rsid w:val="7DEEDCAC"/>
    <w:rsid w:val="7DF83388"/>
    <w:rsid w:val="7DF85217"/>
    <w:rsid w:val="7DF8E08A"/>
    <w:rsid w:val="7E01B9DA"/>
    <w:rsid w:val="7E027D37"/>
    <w:rsid w:val="7E1076D1"/>
    <w:rsid w:val="7E18F1E6"/>
    <w:rsid w:val="7E204F40"/>
    <w:rsid w:val="7E31139E"/>
    <w:rsid w:val="7E39AF34"/>
    <w:rsid w:val="7E44159C"/>
    <w:rsid w:val="7E4A296E"/>
    <w:rsid w:val="7E506E70"/>
    <w:rsid w:val="7E51A2E1"/>
    <w:rsid w:val="7E52CFB3"/>
    <w:rsid w:val="7E56DF94"/>
    <w:rsid w:val="7E613F1F"/>
    <w:rsid w:val="7E67AA42"/>
    <w:rsid w:val="7E680140"/>
    <w:rsid w:val="7E681005"/>
    <w:rsid w:val="7E6A6644"/>
    <w:rsid w:val="7E6AF9A3"/>
    <w:rsid w:val="7E6F55FB"/>
    <w:rsid w:val="7E6FCC7B"/>
    <w:rsid w:val="7E7098AA"/>
    <w:rsid w:val="7E71E5B3"/>
    <w:rsid w:val="7E724A70"/>
    <w:rsid w:val="7E8BF4B6"/>
    <w:rsid w:val="7E8CF8A2"/>
    <w:rsid w:val="7E903036"/>
    <w:rsid w:val="7E91C3CD"/>
    <w:rsid w:val="7E9455D1"/>
    <w:rsid w:val="7E98177C"/>
    <w:rsid w:val="7EA028EF"/>
    <w:rsid w:val="7EAFBDBC"/>
    <w:rsid w:val="7EB2D198"/>
    <w:rsid w:val="7EBA144A"/>
    <w:rsid w:val="7EBB5DC6"/>
    <w:rsid w:val="7EC0065C"/>
    <w:rsid w:val="7EC14DB6"/>
    <w:rsid w:val="7EC413B7"/>
    <w:rsid w:val="7ECA2668"/>
    <w:rsid w:val="7ECBE2E5"/>
    <w:rsid w:val="7ED1E41A"/>
    <w:rsid w:val="7ED79639"/>
    <w:rsid w:val="7EE2B3B6"/>
    <w:rsid w:val="7EEC60F4"/>
    <w:rsid w:val="7EF0F173"/>
    <w:rsid w:val="7EF4AE7C"/>
    <w:rsid w:val="7EFFEBC9"/>
    <w:rsid w:val="7F00A1EE"/>
    <w:rsid w:val="7F036611"/>
    <w:rsid w:val="7F15BDF5"/>
    <w:rsid w:val="7F166140"/>
    <w:rsid w:val="7F179762"/>
    <w:rsid w:val="7F22C0D2"/>
    <w:rsid w:val="7F250048"/>
    <w:rsid w:val="7F26EBA3"/>
    <w:rsid w:val="7F369574"/>
    <w:rsid w:val="7F36C96A"/>
    <w:rsid w:val="7F425ABB"/>
    <w:rsid w:val="7F477440"/>
    <w:rsid w:val="7F4AF8A9"/>
    <w:rsid w:val="7F4F4987"/>
    <w:rsid w:val="7F54BCB9"/>
    <w:rsid w:val="7F55063A"/>
    <w:rsid w:val="7F6FC9CF"/>
    <w:rsid w:val="7F714E4C"/>
    <w:rsid w:val="7F731940"/>
    <w:rsid w:val="7F7B78AF"/>
    <w:rsid w:val="7F7DE715"/>
    <w:rsid w:val="7F825DBB"/>
    <w:rsid w:val="7F8810E7"/>
    <w:rsid w:val="7F8FBC25"/>
    <w:rsid w:val="7F9983C2"/>
    <w:rsid w:val="7FA0DF86"/>
    <w:rsid w:val="7FAD1B4A"/>
    <w:rsid w:val="7FAFC84D"/>
    <w:rsid w:val="7FB7E72A"/>
    <w:rsid w:val="7FBD2746"/>
    <w:rsid w:val="7FC0EE0A"/>
    <w:rsid w:val="7FC32C72"/>
    <w:rsid w:val="7FC66412"/>
    <w:rsid w:val="7FCD7C3D"/>
    <w:rsid w:val="7FCE787C"/>
    <w:rsid w:val="7FCF489F"/>
    <w:rsid w:val="7FD0A3D2"/>
    <w:rsid w:val="7FD0FF06"/>
    <w:rsid w:val="7FD70EDB"/>
    <w:rsid w:val="7FDF62FE"/>
    <w:rsid w:val="7FE7F699"/>
    <w:rsid w:val="7FE9D04C"/>
    <w:rsid w:val="7FF18646"/>
    <w:rsid w:val="7FF93B3A"/>
    <w:rsid w:val="7FF9FC32"/>
  </w:rsids>
  <m:mathPr>
    <m:mathFont m:val="Cambria Math"/>
    <m:brkBin m:val="before"/>
    <m:brkBinSub m:val="--"/>
    <m:smallFrac m:val="0"/>
    <m:dispDef/>
    <m:lMargin m:val="0"/>
    <m:rMargin m:val="0"/>
    <m:defJc m:val="centerGroup"/>
    <m:wrapIndent m:val="1440"/>
    <m:intLim m:val="subSup"/>
    <m:naryLim m:val="undOvr"/>
  </m:mathPr>
  <w:themeFontLang w:val="it-IT"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77835D0"/>
  <w15:chartTrackingRefBased/>
  <w15:docId w15:val="{BD358BB7-8851-4EB2-BFB2-3159B99135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FC559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itolo2">
    <w:name w:val="heading 2"/>
    <w:basedOn w:val="Normale"/>
    <w:next w:val="Normale"/>
    <w:link w:val="Titolo2Carattere"/>
    <w:uiPriority w:val="9"/>
    <w:unhideWhenUsed/>
    <w:qFormat/>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itolo3">
    <w:name w:val="heading 3"/>
    <w:basedOn w:val="Normale"/>
    <w:link w:val="Titolo3Carattere"/>
    <w:uiPriority w:val="9"/>
    <w:qFormat/>
    <w:rsid w:val="004379B4"/>
    <w:pPr>
      <w:spacing w:before="100" w:beforeAutospacing="1" w:after="100" w:afterAutospacing="1" w:line="240" w:lineRule="auto"/>
      <w:outlineLvl w:val="2"/>
    </w:pPr>
    <w:rPr>
      <w:rFonts w:ascii="Times New Roman" w:eastAsia="Times New Roman" w:hAnsi="Times New Roman" w:cs="Times New Roman"/>
      <w:b/>
      <w:bCs/>
      <w:sz w:val="27"/>
      <w:szCs w:val="27"/>
      <w:lang w:val="de-DE" w:eastAsia="de-D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233F21"/>
    <w:pPr>
      <w:ind w:left="720"/>
      <w:contextualSpacing/>
    </w:pPr>
  </w:style>
  <w:style w:type="character" w:styleId="Collegamentoipertestuale">
    <w:name w:val="Hyperlink"/>
    <w:basedOn w:val="Carpredefinitoparagrafo"/>
    <w:uiPriority w:val="99"/>
    <w:unhideWhenUsed/>
    <w:rPr>
      <w:color w:val="0563C1" w:themeColor="hyperlink"/>
      <w:u w:val="single"/>
    </w:rPr>
  </w:style>
  <w:style w:type="table" w:styleId="Grigliatabella">
    <w:name w:val="Table Grid"/>
    <w:basedOn w:val="Tabellanormale"/>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Rimandocommento">
    <w:name w:val="annotation reference"/>
    <w:basedOn w:val="Carpredefinitoparagrafo"/>
    <w:uiPriority w:val="99"/>
    <w:semiHidden/>
    <w:unhideWhenUsed/>
    <w:rsid w:val="00865C93"/>
    <w:rPr>
      <w:sz w:val="16"/>
      <w:szCs w:val="16"/>
    </w:rPr>
  </w:style>
  <w:style w:type="paragraph" w:styleId="Testocommento">
    <w:name w:val="annotation text"/>
    <w:basedOn w:val="Normale"/>
    <w:link w:val="TestocommentoCarattere"/>
    <w:uiPriority w:val="99"/>
    <w:unhideWhenUsed/>
    <w:rsid w:val="00865C93"/>
    <w:pPr>
      <w:spacing w:line="240" w:lineRule="auto"/>
    </w:pPr>
    <w:rPr>
      <w:sz w:val="20"/>
      <w:szCs w:val="20"/>
    </w:rPr>
  </w:style>
  <w:style w:type="character" w:customStyle="1" w:styleId="TestocommentoCarattere">
    <w:name w:val="Testo commento Carattere"/>
    <w:basedOn w:val="Carpredefinitoparagrafo"/>
    <w:link w:val="Testocommento"/>
    <w:uiPriority w:val="99"/>
    <w:rsid w:val="00865C93"/>
    <w:rPr>
      <w:sz w:val="20"/>
      <w:szCs w:val="20"/>
    </w:rPr>
  </w:style>
  <w:style w:type="paragraph" w:styleId="Soggettocommento">
    <w:name w:val="annotation subject"/>
    <w:basedOn w:val="Testocommento"/>
    <w:next w:val="Testocommento"/>
    <w:link w:val="SoggettocommentoCarattere"/>
    <w:uiPriority w:val="99"/>
    <w:semiHidden/>
    <w:unhideWhenUsed/>
    <w:rsid w:val="00865C93"/>
    <w:rPr>
      <w:b/>
      <w:bCs/>
    </w:rPr>
  </w:style>
  <w:style w:type="character" w:customStyle="1" w:styleId="SoggettocommentoCarattere">
    <w:name w:val="Soggetto commento Carattere"/>
    <w:basedOn w:val="TestocommentoCarattere"/>
    <w:link w:val="Soggettocommento"/>
    <w:uiPriority w:val="99"/>
    <w:semiHidden/>
    <w:rsid w:val="00865C93"/>
    <w:rPr>
      <w:b/>
      <w:bCs/>
      <w:sz w:val="20"/>
      <w:szCs w:val="20"/>
    </w:rPr>
  </w:style>
  <w:style w:type="paragraph" w:styleId="Testofumetto">
    <w:name w:val="Balloon Text"/>
    <w:basedOn w:val="Normale"/>
    <w:link w:val="TestofumettoCarattere"/>
    <w:uiPriority w:val="99"/>
    <w:semiHidden/>
    <w:unhideWhenUsed/>
    <w:rsid w:val="00062C9C"/>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062C9C"/>
    <w:rPr>
      <w:rFonts w:ascii="Segoe UI" w:hAnsi="Segoe UI" w:cs="Segoe UI"/>
      <w:sz w:val="18"/>
      <w:szCs w:val="18"/>
    </w:rPr>
  </w:style>
  <w:style w:type="character" w:customStyle="1" w:styleId="Titolo3Carattere">
    <w:name w:val="Titolo 3 Carattere"/>
    <w:basedOn w:val="Carpredefinitoparagrafo"/>
    <w:link w:val="Titolo3"/>
    <w:uiPriority w:val="9"/>
    <w:rsid w:val="004379B4"/>
    <w:rPr>
      <w:rFonts w:ascii="Times New Roman" w:eastAsia="Times New Roman" w:hAnsi="Times New Roman" w:cs="Times New Roman"/>
      <w:b/>
      <w:bCs/>
      <w:sz w:val="27"/>
      <w:szCs w:val="27"/>
      <w:lang w:val="de-DE" w:eastAsia="de-DE"/>
    </w:rPr>
  </w:style>
  <w:style w:type="character" w:customStyle="1" w:styleId="author">
    <w:name w:val="author"/>
    <w:basedOn w:val="Carpredefinitoparagrafo"/>
    <w:rsid w:val="00B51D9A"/>
  </w:style>
  <w:style w:type="character" w:customStyle="1" w:styleId="pubyear">
    <w:name w:val="pubyear"/>
    <w:basedOn w:val="Carpredefinitoparagrafo"/>
    <w:rsid w:val="00B51D9A"/>
  </w:style>
  <w:style w:type="character" w:customStyle="1" w:styleId="articletitle">
    <w:name w:val="articletitle"/>
    <w:basedOn w:val="Carpredefinitoparagrafo"/>
    <w:rsid w:val="00B51D9A"/>
  </w:style>
  <w:style w:type="character" w:customStyle="1" w:styleId="Titolo2Carattere">
    <w:name w:val="Titolo 2 Carattere"/>
    <w:basedOn w:val="Carpredefinitoparagrafo"/>
    <w:link w:val="Titolo2"/>
    <w:uiPriority w:val="9"/>
    <w:rPr>
      <w:rFonts w:asciiTheme="majorHAnsi" w:eastAsiaTheme="majorEastAsia" w:hAnsiTheme="majorHAnsi" w:cstheme="majorBidi"/>
      <w:color w:val="2F5496" w:themeColor="accent1" w:themeShade="BF"/>
      <w:sz w:val="26"/>
      <w:szCs w:val="26"/>
    </w:rPr>
  </w:style>
  <w:style w:type="character" w:styleId="Menzionenonrisolta">
    <w:name w:val="Unresolved Mention"/>
    <w:basedOn w:val="Carpredefinitoparagrafo"/>
    <w:uiPriority w:val="99"/>
    <w:semiHidden/>
    <w:unhideWhenUsed/>
    <w:rsid w:val="00A02725"/>
    <w:rPr>
      <w:color w:val="605E5C"/>
      <w:shd w:val="clear" w:color="auto" w:fill="E1DFDD"/>
    </w:rPr>
  </w:style>
  <w:style w:type="paragraph" w:styleId="Revisione">
    <w:name w:val="Revision"/>
    <w:hidden/>
    <w:uiPriority w:val="99"/>
    <w:semiHidden/>
    <w:rsid w:val="002B5A94"/>
    <w:pPr>
      <w:spacing w:after="0" w:line="240" w:lineRule="auto"/>
    </w:pPr>
  </w:style>
  <w:style w:type="character" w:customStyle="1" w:styleId="Titolo1Carattere">
    <w:name w:val="Titolo 1 Carattere"/>
    <w:basedOn w:val="Carpredefinitoparagrafo"/>
    <w:link w:val="Titolo1"/>
    <w:uiPriority w:val="9"/>
    <w:rsid w:val="00FC559E"/>
    <w:rPr>
      <w:rFonts w:asciiTheme="majorHAnsi" w:eastAsiaTheme="majorEastAsia" w:hAnsiTheme="majorHAnsi" w:cstheme="majorBidi"/>
      <w:color w:val="2F5496" w:themeColor="accent1" w:themeShade="BF"/>
      <w:sz w:val="32"/>
      <w:szCs w:val="32"/>
    </w:rPr>
  </w:style>
  <w:style w:type="character" w:styleId="Testosegnaposto">
    <w:name w:val="Placeholder Text"/>
    <w:basedOn w:val="Carpredefinitoparagrafo"/>
    <w:uiPriority w:val="99"/>
    <w:semiHidden/>
    <w:rsid w:val="03ABADC2"/>
    <w:rPr>
      <w:color w:val="808080" w:themeColor="background1" w:themeShade="80"/>
    </w:rPr>
  </w:style>
  <w:style w:type="paragraph" w:styleId="Intestazione">
    <w:name w:val="header"/>
    <w:basedOn w:val="Normale"/>
    <w:link w:val="IntestazioneCarattere"/>
    <w:uiPriority w:val="99"/>
    <w:unhideWhenUsed/>
    <w:rsid w:val="003F5E90"/>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3F5E90"/>
  </w:style>
  <w:style w:type="paragraph" w:styleId="Pidipagina">
    <w:name w:val="footer"/>
    <w:basedOn w:val="Normale"/>
    <w:link w:val="PidipaginaCarattere"/>
    <w:uiPriority w:val="99"/>
    <w:unhideWhenUsed/>
    <w:rsid w:val="003F5E90"/>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3F5E90"/>
  </w:style>
  <w:style w:type="character" w:styleId="Numeroriga">
    <w:name w:val="line number"/>
    <w:basedOn w:val="Carpredefinitoparagrafo"/>
    <w:uiPriority w:val="99"/>
    <w:semiHidden/>
    <w:unhideWhenUsed/>
    <w:rsid w:val="003F5E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7476166">
      <w:bodyDiv w:val="1"/>
      <w:marLeft w:val="0"/>
      <w:marRight w:val="0"/>
      <w:marTop w:val="0"/>
      <w:marBottom w:val="0"/>
      <w:divBdr>
        <w:top w:val="none" w:sz="0" w:space="0" w:color="auto"/>
        <w:left w:val="none" w:sz="0" w:space="0" w:color="auto"/>
        <w:bottom w:val="none" w:sz="0" w:space="0" w:color="auto"/>
        <w:right w:val="none" w:sz="0" w:space="0" w:color="auto"/>
      </w:divBdr>
    </w:div>
    <w:div w:id="528684554">
      <w:bodyDiv w:val="1"/>
      <w:marLeft w:val="0"/>
      <w:marRight w:val="0"/>
      <w:marTop w:val="0"/>
      <w:marBottom w:val="0"/>
      <w:divBdr>
        <w:top w:val="none" w:sz="0" w:space="0" w:color="auto"/>
        <w:left w:val="none" w:sz="0" w:space="0" w:color="auto"/>
        <w:bottom w:val="none" w:sz="0" w:space="0" w:color="auto"/>
        <w:right w:val="none" w:sz="0" w:space="0" w:color="auto"/>
      </w:divBdr>
    </w:div>
    <w:div w:id="1347748491">
      <w:bodyDiv w:val="1"/>
      <w:marLeft w:val="0"/>
      <w:marRight w:val="0"/>
      <w:marTop w:val="0"/>
      <w:marBottom w:val="0"/>
      <w:divBdr>
        <w:top w:val="none" w:sz="0" w:space="0" w:color="auto"/>
        <w:left w:val="none" w:sz="0" w:space="0" w:color="auto"/>
        <w:bottom w:val="none" w:sz="0" w:space="0" w:color="auto"/>
        <w:right w:val="none" w:sz="0" w:space="0" w:color="auto"/>
      </w:divBdr>
      <w:divsChild>
        <w:div w:id="1576548802">
          <w:marLeft w:val="0"/>
          <w:marRight w:val="0"/>
          <w:marTop w:val="0"/>
          <w:marBottom w:val="0"/>
          <w:divBdr>
            <w:top w:val="none" w:sz="0" w:space="0" w:color="auto"/>
            <w:left w:val="none" w:sz="0" w:space="0" w:color="auto"/>
            <w:bottom w:val="none" w:sz="0" w:space="0" w:color="auto"/>
            <w:right w:val="none" w:sz="0" w:space="0" w:color="auto"/>
          </w:divBdr>
        </w:div>
      </w:divsChild>
    </w:div>
    <w:div w:id="18337205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3.emf"/><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package" Target="embeddings/Microsoft_Excel_Worksheet.xlsx"/><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image" Target="media/image12.emf"/><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 Id="rId22" Type="http://schemas.openxmlformats.org/officeDocument/2006/relationships/package" Target="embeddings/Microsoft_Excel_Worksheet1.xlsx"/><Relationship Id="rId27" Type="http://schemas.microsoft.com/office/2020/10/relationships/intelligence" Target="intelligence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1081868574"/>
        <w:category>
          <w:name w:val="General"/>
          <w:gallery w:val="placeholder"/>
        </w:category>
        <w:types>
          <w:type w:val="bbPlcHdr"/>
        </w:types>
        <w:behaviors>
          <w:behavior w:val="content"/>
        </w:behaviors>
        <w:guid w:val="{D5F0C3F5-85E8-40E9-9722-55F1E6D67FE0}"/>
      </w:docPartPr>
      <w:docPartBody>
        <w:p w:rsidR="000A24C8" w:rsidRDefault="00000000">
          <w:r w:rsidRPr="03ABADC2">
            <w:t>Fare clic qui per immettere testo.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AdvOT8608a8d1+22">
    <w:altName w:val="Microsoft YaHei"/>
    <w:panose1 w:val="00000000000000000000"/>
    <w:charset w:val="86"/>
    <w:family w:val="auto"/>
    <w:notTrueType/>
    <w:pitch w:val="default"/>
    <w:sig w:usb0="00000001" w:usb1="080E0000" w:usb2="00000010" w:usb3="00000000" w:csb0="00040000" w:csb1="00000000"/>
  </w:font>
  <w:font w:name="AdvOT2e364b11">
    <w:altName w:val="Cambria"/>
    <w:panose1 w:val="00000000000000000000"/>
    <w:charset w:val="00"/>
    <w:family w:val="roman"/>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defaultTabStop w:val="708"/>
  <w:hyphenationZone w:val="283"/>
  <w:characterSpacingControl w:val="doNotCompress"/>
  <w:compat>
    <w:useFELayout/>
    <w:compatSetting w:name="compatibilityMode" w:uri="http://schemas.microsoft.com/office/word" w:val="12"/>
    <w:compatSetting w:name="useWord2013TrackBottomHyphenation" w:uri="http://schemas.microsoft.com/office/word" w:val="1"/>
  </w:compat>
  <w:rsids>
    <w:rsidRoot w:val="004E32ED"/>
    <w:rsid w:val="000A24C8"/>
    <w:rsid w:val="00293735"/>
    <w:rsid w:val="004C1AC2"/>
    <w:rsid w:val="004E32ED"/>
    <w:rsid w:val="00884062"/>
    <w:rsid w:val="00BE1411"/>
    <w:rsid w:val="00FE564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it-IT" w:eastAsia="it-IT"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f992e8c1-1587-4dd0-a506-c163d8d68c06">
  <we:reference id="f78a3046-9e99-4300-aa2b-5814002b01a2" version="1.46.0.0" store="excatalog" storeType="excatalog"/>
  <we:alternateReferences/>
  <we:properties>
    <we:property name="MENDELEY_CITATIONS" value="[{&quot;citationID&quot;:&quot;MENDELEY_CITATION_6be939c9-e9c0-4965-8b8d-eafe34fa7ebd&quot;,&quot;properties&quot;:{&quot;noteIndex&quot;:0},&quot;isEdited&quot;:false,&quot;manualOverride&quot;:{&quot;isManuallyOverridden&quot;:false,&quot;citeprocText&quot;:&quot;[1]&quot;,&quot;manualOverrideText&quot;:&quot;&quot;},&quot;citationTag&quot;:&quot;MENDELEY_CITATION_v3_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&quot;,&quot;citationItems&quot;:[{&quot;id&quot;:&quot;5257e685-0113-3717-8db6-b1e7ec01a342&quot;,&quot;itemData&quot;:{&quot;type&quot;:&quot;article-journal&quot;,&quot;id&quot;:&quot;5257e685-0113-3717-8db6-b1e7ec01a342&quot;,&quot;title&quot;:&quot;Cell Synchronization Enhances Nuclear Transformation and Genome Editing via Cas9 Enabling Homologous Recombination in Chlamydomonas reinhardtii&quot;,&quot;author&quot;:[{&quot;family&quot;:&quot;Angstenberger&quot;,&quot;given&quot;:&quot;Max&quot;,&quot;parse-names&quot;:false,&quot;dropping-particle&quot;:&quot;&quot;,&quot;non-dropping-particle&quot;:&quot;&quot;},{&quot;family&quot;:&quot;Signori&quot;,&quot;given&quot;:&quot;Francesco&quot;,&quot;parse-names&quot;:false,&quot;dropping-particle&quot;:&quot;&quot;,&quot;non-dropping-particle&quot;:&quot;De&quot;},{&quot;family&quot;:&quot;Vecchi&quot;,&quot;given&quot;:&quot;Valeria&quot;,&quot;parse-names&quot;:false,&quot;dropping-particle&quot;:&quot;&quot;,&quot;non-dropping-particle&quot;:&quot;&quot;},{&quot;family&quot;:&quot;Dall'Osto&quot;,&quot;given&quot;:&quot;Luca&quot;,&quot;parse-names&quot;:false,&quot;dropping-particle&quot;:&quot;&quot;,&quot;non-dropping-particle&quot;:&quot;&quot;},{&quot;family&quot;:&quot;Bassi&quot;,&quot;given&quot;:&quot;Roberto&quot;,&quot;parse-names&quot;:false,&quot;dropping-particle&quot;:&quot;&quot;,&quot;non-dropping-particle&quot;:&quot;&quot;}],&quot;container-title&quot;:&quot;ACS Synthetic Biology&quot;,&quot;container-title-short&quot;:&quot;ACS Synth Biol&quot;,&quot;DOI&quot;:&quot;10.1021/acssynbio.0c00390&quot;,&quot;ISSN&quot;:&quot;21615063&quot;,&quot;PMID&quot;:&quot;32916053&quot;,&quot;issued&quot;:{&quot;date-parts&quot;:[[2020,10,16]]},&quot;page&quot;:&quot;2840-2850&quot;,&quot;abstract&quot;:&quot;In Chlamydomonas reinhardtii, the model organism for eukaryotic green algae and plants, the processes of nuclear transformation and genome editing in particular are still marked by a low level of efficiency, and so intensive work is required in order to create and identify mutants for the investigation of basic physiological processes, as well as the implementation of biotechnological applications. In this work, we show that cell synchronization during the stages of the cell cycle, obtained from long-term cultivation under specific growth conditions, greatly enhances the efficiency of transformation and allows the identification of DNA repair mechanisms that occur preferentially at different stages of the cell cycle. We demonstrate that the transformation of synchronized cells at different times was differentially associated with nonhomologous end joining (NHEJ) and/or homologous recombination (HR), and makes it possible to knock-in specific foreign DNA at the genomic nuclear location desired by exploiting HR. This optimization greatly reduces the overall complexity of the genome editing procedure and creates new opportunities for altering genes and their products.&quot;,&quot;publisher&quot;:&quot;American Chemical Society&quot;,&quot;issue&quot;:&quot;10&quot;,&quot;volume&quot;:&quot;9&quot;},&quot;isTemporary&quot;:false,&quot;suppress-author&quot;:false,&quot;composite&quot;:false,&quot;author-only&quot;:false}]},{&quot;citationID&quot;:&quot;MENDELEY_CITATION_0508ac2d-496b-4308-9f37-9b84d702fbbb&quot;,&quot;properties&quot;:{&quot;noteIndex&quot;:0},&quot;isEdited&quot;:false,&quot;manualOverride&quot;:{&quot;isManuallyOverridden&quot;:false,&quot;citeprocText&quot;:&quot;[1]&quot;,&quot;manualOverrideText&quot;:&quot;&quot;},&quot;citationTag&quot;:&quot;MENDELEY_CITATION_v3_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&quot;,&quot;citationItems&quot;:[{&quot;id&quot;:&quot;5257e685-0113-3717-8db6-b1e7ec01a342&quot;,&quot;itemData&quot;:{&quot;type&quot;:&quot;article-journal&quot;,&quot;id&quot;:&quot;5257e685-0113-3717-8db6-b1e7ec01a342&quot;,&quot;title&quot;:&quot;Cell Synchronization Enhances Nuclear Transformation and Genome Editing via Cas9 Enabling Homologous Recombination in Chlamydomonas reinhardtii&quot;,&quot;author&quot;:[{&quot;family&quot;:&quot;Angstenberger&quot;,&quot;given&quot;:&quot;Max&quot;,&quot;parse-names&quot;:false,&quot;dropping-particle&quot;:&quot;&quot;,&quot;non-dropping-particle&quot;:&quot;&quot;},{&quot;family&quot;:&quot;Signori&quot;,&quot;given&quot;:&quot;Francesco&quot;,&quot;parse-names&quot;:false,&quot;dropping-particle&quot;:&quot;&quot;,&quot;non-dropping-particle&quot;:&quot;De&quot;},{&quot;family&quot;:&quot;Vecchi&quot;,&quot;given&quot;:&quot;Valeria&quot;,&quot;parse-names&quot;:false,&quot;dropping-particle&quot;:&quot;&quot;,&quot;non-dropping-particle&quot;:&quot;&quot;},{&quot;family&quot;:&quot;Dall'Osto&quot;,&quot;given&quot;:&quot;Luca&quot;,&quot;parse-names&quot;:false,&quot;dropping-particle&quot;:&quot;&quot;,&quot;non-dropping-particle&quot;:&quot;&quot;},{&quot;family&quot;:&quot;Bassi&quot;,&quot;given&quot;:&quot;Roberto&quot;,&quot;parse-names&quot;:false,&quot;dropping-particle&quot;:&quot;&quot;,&quot;non-dropping-particle&quot;:&quot;&quot;}],&quot;container-title&quot;:&quot;ACS Synthetic Biology&quot;,&quot;container-title-short&quot;:&quot;ACS Synth Biol&quot;,&quot;DOI&quot;:&quot;10.1021/acssynbio.0c00390&quot;,&quot;ISSN&quot;:&quot;21615063&quot;,&quot;PMID&quot;:&quot;32916053&quot;,&quot;issued&quot;:{&quot;date-parts&quot;:[[2020,10,16]]},&quot;page&quot;:&quot;2840-2850&quot;,&quot;abstract&quot;:&quot;In Chlamydomonas reinhardtii, the model organism for eukaryotic green algae and plants, the processes of nuclear transformation and genome editing in particular are still marked by a low level of efficiency, and so intensive work is required in order to create and identify mutants for the investigation of basic physiological processes, as well as the implementation of biotechnological applications. In this work, we show that cell synchronization during the stages of the cell cycle, obtained from long-term cultivation under specific growth conditions, greatly enhances the efficiency of transformation and allows the identification of DNA repair mechanisms that occur preferentially at different stages of the cell cycle. We demonstrate that the transformation of synchronized cells at different times was differentially associated with nonhomologous end joining (NHEJ) and/or homologous recombination (HR), and makes it possible to knock-in specific foreign DNA at the genomic nuclear location desired by exploiting HR. This optimization greatly reduces the overall complexity of the genome editing procedure and creates new opportunities for altering genes and their products.&quot;,&quot;publisher&quot;:&quot;American Chemical Society&quot;,&quot;issue&quot;:&quot;10&quot;,&quot;volume&quot;:&quot;9&quot;},&quot;isTemporary&quot;:false,&quot;suppress-author&quot;:false,&quot;composite&quot;:false,&quot;author-only&quot;:false}]},{&quot;citationID&quot;:&quot;MENDELEY_CITATION_b59fe587-9d27-429e-b540-42a61e9f104c&quot;,&quot;properties&quot;:{&quot;noteIndex&quot;:0},&quot;isEdited&quot;:false,&quot;manualOverride&quot;:{&quot;isManuallyOverridden&quot;:false,&quot;citeprocText&quot;:&quot;[1]&quot;,&quot;manualOverrideText&quot;:&quot;&quot;},&quot;citationTag&quot;:&quot;MENDELEY_CITATION_v3_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&quot;,&quot;citationItems&quot;:[{&quot;id&quot;:&quot;5257e685-0113-3717-8db6-b1e7ec01a342&quot;,&quot;itemData&quot;:{&quot;type&quot;:&quot;article-journal&quot;,&quot;id&quot;:&quot;5257e685-0113-3717-8db6-b1e7ec01a342&quot;,&quot;title&quot;:&quot;Cell Synchronization Enhances Nuclear Transformation and Genome Editing via Cas9 Enabling Homologous Recombination in Chlamydomonas reinhardtii&quot;,&quot;author&quot;:[{&quot;family&quot;:&quot;Angstenberger&quot;,&quot;given&quot;:&quot;Max&quot;,&quot;parse-names&quot;:false,&quot;dropping-particle&quot;:&quot;&quot;,&quot;non-dropping-particle&quot;:&quot;&quot;},{&quot;family&quot;:&quot;Signori&quot;,&quot;given&quot;:&quot;Francesco&quot;,&quot;parse-names&quot;:false,&quot;dropping-particle&quot;:&quot;&quot;,&quot;non-dropping-particle&quot;:&quot;De&quot;},{&quot;family&quot;:&quot;Vecchi&quot;,&quot;given&quot;:&quot;Valeria&quot;,&quot;parse-names&quot;:false,&quot;dropping-particle&quot;:&quot;&quot;,&quot;non-dropping-particle&quot;:&quot;&quot;},{&quot;family&quot;:&quot;Dall'Osto&quot;,&quot;given&quot;:&quot;Luca&quot;,&quot;parse-names&quot;:false,&quot;dropping-particle&quot;:&quot;&quot;,&quot;non-dropping-particle&quot;:&quot;&quot;},{&quot;family&quot;:&quot;Bassi&quot;,&quot;given&quot;:&quot;Roberto&quot;,&quot;parse-names&quot;:false,&quot;dropping-particle&quot;:&quot;&quot;,&quot;non-dropping-particle&quot;:&quot;&quot;}],&quot;container-title&quot;:&quot;ACS Synthetic Biology&quot;,&quot;container-title-short&quot;:&quot;ACS Synth Biol&quot;,&quot;DOI&quot;:&quot;10.1021/acssynbio.0c00390&quot;,&quot;ISSN&quot;:&quot;21615063&quot;,&quot;PMID&quot;:&quot;32916053&quot;,&quot;issued&quot;:{&quot;date-parts&quot;:[[2020,10,16]]},&quot;page&quot;:&quot;2840-2850&quot;,&quot;abstract&quot;:&quot;In Chlamydomonas reinhardtii, the model organism for eukaryotic green algae and plants, the processes of nuclear transformation and genome editing in particular are still marked by a low level of efficiency, and so intensive work is required in order to create and identify mutants for the investigation of basic physiological processes, as well as the implementation of biotechnological applications. In this work, we show that cell synchronization during the stages of the cell cycle, obtained from long-term cultivation under specific growth conditions, greatly enhances the efficiency of transformation and allows the identification of DNA repair mechanisms that occur preferentially at different stages of the cell cycle. We demonstrate that the transformation of synchronized cells at different times was differentially associated with nonhomologous end joining (NHEJ) and/or homologous recombination (HR), and makes it possible to knock-in specific foreign DNA at the genomic nuclear location desired by exploiting HR. This optimization greatly reduces the overall complexity of the genome editing procedure and creates new opportunities for altering genes and their products.&quot;,&quot;publisher&quot;:&quot;American Chemical Society&quot;,&quot;issue&quot;:&quot;10&quot;,&quot;volume&quot;:&quot;9&quot;},&quot;isTemporary&quot;:false,&quot;suppress-author&quot;:false,&quot;composite&quot;:false,&quot;author-only&quot;:false}]}]"/>
    <we:property name="MENDELEY_CITATIONS_STYLE" value="{&quot;id&quot;:&quot;https://www.zotero.org/styles/ieee&quot;,&quot;title&quot;:&quot;IEEE&quot;,&quot;format&quot;:&quot;numeric&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A2D906-73BE-4DE4-B14A-977F03EF7A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1439</Words>
  <Characters>8514</Characters>
  <Application>Microsoft Office Word</Application>
  <DocSecurity>0</DocSecurity>
  <Lines>417</Lines>
  <Paragraphs>88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9875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Ilaria Battarra</dc:creator>
  <cp:keywords/>
  <dc:description/>
  <cp:lastModifiedBy>Claudia Battarra</cp:lastModifiedBy>
  <cp:revision>15</cp:revision>
  <cp:lastPrinted>2024-05-07T14:26:00Z</cp:lastPrinted>
  <dcterms:created xsi:type="dcterms:W3CDTF">2024-05-07T13:23:00Z</dcterms:created>
  <dcterms:modified xsi:type="dcterms:W3CDTF">2024-06-13T08:02:00Z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_documentId">
    <vt:lpwstr>documentId_8608</vt:lpwstr>
  </property>
  <property fmtid="{D5CDD505-2E9C-101B-9397-08002B2CF9AE}" pid="3" name="grammarly_documentContext">
    <vt:lpwstr>{"goals":[],"domain":"general","emotions":[],"dialect":"american"}</vt:lpwstr>
  </property>
  <property fmtid="{D5CDD505-2E9C-101B-9397-08002B2CF9AE}" pid="4" name="GrammarlyDocumentId">
    <vt:lpwstr>333646645bd0a26b78b975759fcf11aa6c9d6cc8fd6549ea4f55041a7257741d</vt:lpwstr>
  </property>
</Properties>
</file>