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28F4F" w14:textId="25EE3C80" w:rsidR="00D406D6" w:rsidRPr="006274E7" w:rsidRDefault="00D406D6">
      <w:pPr>
        <w:rPr>
          <w:rFonts w:ascii="Times New Roman" w:hAnsi="Times New Roman" w:cs="Times New Roman"/>
          <w:sz w:val="24"/>
          <w:szCs w:val="24"/>
        </w:rPr>
      </w:pPr>
      <w:r w:rsidRPr="006274E7">
        <w:rPr>
          <w:rFonts w:ascii="Times New Roman" w:hAnsi="Times New Roman" w:cs="Times New Roman"/>
          <w:noProof/>
          <w:sz w:val="24"/>
          <w:szCs w:val="24"/>
        </w:rPr>
        <w:drawing>
          <wp:inline distT="0" distB="0" distL="0" distR="0" wp14:anchorId="3F93D34A" wp14:editId="251DA117">
            <wp:extent cx="3291840" cy="2206022"/>
            <wp:effectExtent l="0" t="0" r="0" b="0"/>
            <wp:docPr id="1274273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273542" name="Picture 1274273542"/>
                    <pic:cNvPicPr/>
                  </pic:nvPicPr>
                  <pic:blipFill rotWithShape="1">
                    <a:blip r:embed="rId6" cstate="print">
                      <a:extLst>
                        <a:ext uri="{28A0092B-C50C-407E-A947-70E740481C1C}">
                          <a14:useLocalDpi xmlns:a14="http://schemas.microsoft.com/office/drawing/2010/main" val="0"/>
                        </a:ext>
                      </a:extLst>
                    </a:blip>
                    <a:srcRect l="6923" t="11890" r="7179" b="8430"/>
                    <a:stretch/>
                  </pic:blipFill>
                  <pic:spPr bwMode="auto">
                    <a:xfrm>
                      <a:off x="0" y="0"/>
                      <a:ext cx="3310200" cy="2218326"/>
                    </a:xfrm>
                    <a:prstGeom prst="rect">
                      <a:avLst/>
                    </a:prstGeom>
                    <a:ln>
                      <a:noFill/>
                    </a:ln>
                    <a:extLst>
                      <a:ext uri="{53640926-AAD7-44D8-BBD7-CCE9431645EC}">
                        <a14:shadowObscured xmlns:a14="http://schemas.microsoft.com/office/drawing/2010/main"/>
                      </a:ext>
                    </a:extLst>
                  </pic:spPr>
                </pic:pic>
              </a:graphicData>
            </a:graphic>
          </wp:inline>
        </w:drawing>
      </w:r>
    </w:p>
    <w:p w14:paraId="2FEFF06D" w14:textId="22E76402" w:rsidR="00D406D6" w:rsidRPr="006274E7" w:rsidRDefault="00D406D6" w:rsidP="00D406D6">
      <w:pPr>
        <w:spacing w:line="360" w:lineRule="auto"/>
        <w:jc w:val="both"/>
        <w:rPr>
          <w:rFonts w:ascii="Times New Roman" w:eastAsia="Times New Roman" w:hAnsi="Times New Roman" w:cs="Times New Roman"/>
          <w:sz w:val="20"/>
          <w:szCs w:val="20"/>
          <w14:ligatures w14:val="none"/>
        </w:rPr>
      </w:pPr>
      <w:r w:rsidRPr="006274E7">
        <w:rPr>
          <w:rFonts w:ascii="Times New Roman" w:hAnsi="Times New Roman" w:cs="Times New Roman"/>
          <w:b/>
          <w:bCs/>
          <w:sz w:val="20"/>
          <w:szCs w:val="20"/>
        </w:rPr>
        <w:t>Fig. 1:</w:t>
      </w:r>
      <w:r w:rsidRPr="006274E7">
        <w:rPr>
          <w:rFonts w:ascii="Times New Roman" w:hAnsi="Times New Roman" w:cs="Times New Roman"/>
          <w:sz w:val="20"/>
          <w:szCs w:val="20"/>
        </w:rPr>
        <w:t xml:space="preserve"> Venn diagram of peaks in all four Chip-seq samples. </w:t>
      </w:r>
      <w:r w:rsidRPr="006274E7">
        <w:rPr>
          <w:rFonts w:ascii="Times New Roman" w:eastAsia="Times New Roman" w:hAnsi="Times New Roman" w:cs="Times New Roman"/>
          <w:sz w:val="20"/>
          <w:szCs w:val="20"/>
          <w14:ligatures w14:val="none"/>
        </w:rPr>
        <w:t>While a total of 12168 peaks are common in all four samples, 4992 peaks remain unique to ‘PPARG 48h Rosiglitazone Rep1’, 311 peaks remain unique to ‘PPARG 48h Rosiglitazone Rep2’, 6837 peaks remain unique to ‘PPARG 2h Rosiglitazone Rep1’, and 2926 peaks remain unique to ‘PPARG 2h Rosiglitazone Rep2’.</w:t>
      </w:r>
    </w:p>
    <w:p w14:paraId="0CD0A58D" w14:textId="6BB919C5" w:rsidR="0019491A" w:rsidRPr="006274E7" w:rsidRDefault="0019491A">
      <w:pPr>
        <w:rPr>
          <w:rFonts w:ascii="Times New Roman" w:hAnsi="Times New Roman" w:cs="Times New Roman"/>
          <w:b/>
          <w:bCs/>
          <w:sz w:val="24"/>
          <w:szCs w:val="24"/>
        </w:rPr>
      </w:pPr>
    </w:p>
    <w:p w14:paraId="3915ACDE" w14:textId="0F959E9D" w:rsidR="00D406D6" w:rsidRPr="006274E7" w:rsidRDefault="00D406D6">
      <w:pPr>
        <w:rPr>
          <w:rFonts w:ascii="Times New Roman" w:hAnsi="Times New Roman" w:cs="Times New Roman"/>
          <w:b/>
          <w:bCs/>
          <w:sz w:val="24"/>
          <w:szCs w:val="24"/>
        </w:rPr>
      </w:pPr>
      <w:r w:rsidRPr="006274E7">
        <w:rPr>
          <w:rFonts w:ascii="Times New Roman" w:hAnsi="Times New Roman" w:cs="Times New Roman"/>
          <w:noProof/>
          <w:sz w:val="24"/>
          <w:szCs w:val="24"/>
        </w:rPr>
        <w:drawing>
          <wp:inline distT="0" distB="0" distL="0" distR="0" wp14:anchorId="79F297F7" wp14:editId="42421AB2">
            <wp:extent cx="5143500" cy="3059206"/>
            <wp:effectExtent l="0" t="0" r="0" b="0"/>
            <wp:docPr id="12277063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706364" name="Picture 1227706364"/>
                    <pic:cNvPicPr/>
                  </pic:nvPicPr>
                  <pic:blipFill rotWithShape="1">
                    <a:blip r:embed="rId7" cstate="print">
                      <a:extLst>
                        <a:ext uri="{28A0092B-C50C-407E-A947-70E740481C1C}">
                          <a14:useLocalDpi xmlns:a14="http://schemas.microsoft.com/office/drawing/2010/main" val="0"/>
                        </a:ext>
                      </a:extLst>
                    </a:blip>
                    <a:srcRect l="6593"/>
                    <a:stretch/>
                  </pic:blipFill>
                  <pic:spPr bwMode="auto">
                    <a:xfrm>
                      <a:off x="0" y="0"/>
                      <a:ext cx="5187286" cy="3085248"/>
                    </a:xfrm>
                    <a:prstGeom prst="rect">
                      <a:avLst/>
                    </a:prstGeom>
                    <a:ln>
                      <a:noFill/>
                    </a:ln>
                    <a:extLst>
                      <a:ext uri="{53640926-AAD7-44D8-BBD7-CCE9431645EC}">
                        <a14:shadowObscured xmlns:a14="http://schemas.microsoft.com/office/drawing/2010/main"/>
                      </a:ext>
                    </a:extLst>
                  </pic:spPr>
                </pic:pic>
              </a:graphicData>
            </a:graphic>
          </wp:inline>
        </w:drawing>
      </w:r>
    </w:p>
    <w:p w14:paraId="2BD8EA63" w14:textId="5196DF50" w:rsidR="00D406D6" w:rsidRPr="006274E7" w:rsidRDefault="00D406D6" w:rsidP="00D406D6">
      <w:pPr>
        <w:spacing w:line="360" w:lineRule="auto"/>
        <w:jc w:val="both"/>
        <w:rPr>
          <w:rFonts w:ascii="Times New Roman" w:hAnsi="Times New Roman" w:cs="Times New Roman"/>
          <w:b/>
          <w:bCs/>
          <w:sz w:val="20"/>
          <w:szCs w:val="20"/>
        </w:rPr>
      </w:pPr>
      <w:r w:rsidRPr="006274E7">
        <w:rPr>
          <w:rFonts w:ascii="Times New Roman" w:hAnsi="Times New Roman" w:cs="Times New Roman"/>
          <w:b/>
          <w:bCs/>
          <w:sz w:val="20"/>
          <w:szCs w:val="20"/>
        </w:rPr>
        <w:t>Fig. 2:</w:t>
      </w:r>
      <w:r w:rsidRPr="006274E7">
        <w:rPr>
          <w:rFonts w:ascii="Times New Roman" w:hAnsi="Times New Roman" w:cs="Times New Roman"/>
          <w:sz w:val="20"/>
          <w:szCs w:val="20"/>
        </w:rPr>
        <w:t xml:space="preserve"> Box plots of gene expression data </w:t>
      </w:r>
      <w:r w:rsidRPr="006274E7">
        <w:rPr>
          <w:rFonts w:ascii="Times New Roman" w:hAnsi="Times New Roman" w:cs="Times New Roman"/>
          <w:b/>
          <w:bCs/>
          <w:sz w:val="20"/>
          <w:szCs w:val="20"/>
        </w:rPr>
        <w:t>(A)</w:t>
      </w:r>
      <w:r w:rsidRPr="006274E7">
        <w:rPr>
          <w:rFonts w:ascii="Times New Roman" w:hAnsi="Times New Roman" w:cs="Times New Roman"/>
          <w:sz w:val="20"/>
          <w:szCs w:val="20"/>
        </w:rPr>
        <w:t xml:space="preserve"> prior to normalization and </w:t>
      </w:r>
      <w:r w:rsidRPr="006274E7">
        <w:rPr>
          <w:rFonts w:ascii="Times New Roman" w:hAnsi="Times New Roman" w:cs="Times New Roman"/>
          <w:b/>
          <w:bCs/>
          <w:sz w:val="20"/>
          <w:szCs w:val="20"/>
        </w:rPr>
        <w:t>(B)</w:t>
      </w:r>
      <w:r w:rsidRPr="006274E7">
        <w:rPr>
          <w:rFonts w:ascii="Times New Roman" w:hAnsi="Times New Roman" w:cs="Times New Roman"/>
          <w:sz w:val="20"/>
          <w:szCs w:val="20"/>
        </w:rPr>
        <w:t xml:space="preserve"> following normalization.</w:t>
      </w:r>
      <w:r w:rsidRPr="006274E7">
        <w:rPr>
          <w:rFonts w:ascii="Times New Roman" w:hAnsi="Times New Roman" w:cs="Times New Roman"/>
          <w:noProof/>
          <w:sz w:val="20"/>
          <w:szCs w:val="20"/>
        </w:rPr>
        <w:t xml:space="preserve"> </w:t>
      </w:r>
      <w:r w:rsidRPr="006274E7">
        <w:rPr>
          <w:rFonts w:ascii="Times New Roman" w:hAnsi="Times New Roman" w:cs="Times New Roman"/>
          <w:b/>
          <w:bCs/>
          <w:sz w:val="20"/>
          <w:szCs w:val="20"/>
        </w:rPr>
        <w:t>(C)</w:t>
      </w:r>
      <w:r w:rsidRPr="006274E7">
        <w:rPr>
          <w:rFonts w:ascii="Times New Roman" w:hAnsi="Times New Roman" w:cs="Times New Roman"/>
          <w:sz w:val="20"/>
          <w:szCs w:val="20"/>
        </w:rPr>
        <w:t xml:space="preserve"> Principal component analysis (PCA) showed that the samples clustered into four groups.</w:t>
      </w:r>
    </w:p>
    <w:p w14:paraId="120D85F6" w14:textId="6A0C656D" w:rsidR="00D406D6" w:rsidRPr="006274E7" w:rsidRDefault="002A62E3">
      <w:pPr>
        <w:rPr>
          <w:rFonts w:ascii="Times New Roman" w:hAnsi="Times New Roman" w:cs="Times New Roman"/>
          <w:b/>
          <w:bCs/>
          <w:sz w:val="24"/>
          <w:szCs w:val="24"/>
        </w:rPr>
      </w:pPr>
      <w:r w:rsidRPr="006274E7">
        <w:rPr>
          <w:rFonts w:ascii="Times New Roman" w:hAnsi="Times New Roman" w:cs="Times New Roman"/>
          <w:b/>
          <w:bCs/>
          <w:noProof/>
          <w:sz w:val="24"/>
          <w:szCs w:val="24"/>
        </w:rPr>
        <w:lastRenderedPageBreak/>
        <w:drawing>
          <wp:inline distT="0" distB="0" distL="0" distR="0" wp14:anchorId="71CABEE7" wp14:editId="7FD9C2FD">
            <wp:extent cx="5470175" cy="2684879"/>
            <wp:effectExtent l="0" t="0" r="0" b="0"/>
            <wp:docPr id="4941137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94235" cy="2696688"/>
                    </a:xfrm>
                    <a:prstGeom prst="rect">
                      <a:avLst/>
                    </a:prstGeom>
                    <a:noFill/>
                  </pic:spPr>
                </pic:pic>
              </a:graphicData>
            </a:graphic>
          </wp:inline>
        </w:drawing>
      </w:r>
    </w:p>
    <w:p w14:paraId="27115A02" w14:textId="08EFFEF3" w:rsidR="00D406D6" w:rsidRPr="006274E7" w:rsidRDefault="00D406D6" w:rsidP="00D406D6">
      <w:pPr>
        <w:rPr>
          <w:rFonts w:ascii="Times New Roman" w:eastAsia="Times New Roman" w:hAnsi="Times New Roman" w:cs="Times New Roman"/>
          <w:sz w:val="20"/>
          <w:szCs w:val="20"/>
          <w14:ligatures w14:val="none"/>
        </w:rPr>
      </w:pPr>
      <w:r w:rsidRPr="006274E7">
        <w:rPr>
          <w:rFonts w:ascii="Times New Roman" w:hAnsi="Times New Roman" w:cs="Times New Roman"/>
          <w:b/>
          <w:bCs/>
          <w:sz w:val="20"/>
          <w:szCs w:val="20"/>
        </w:rPr>
        <w:t>Fig. 3:</w:t>
      </w:r>
      <w:r w:rsidRPr="006274E7">
        <w:rPr>
          <w:rFonts w:ascii="Times New Roman" w:hAnsi="Times New Roman" w:cs="Times New Roman"/>
          <w:sz w:val="20"/>
          <w:szCs w:val="20"/>
        </w:rPr>
        <w:t xml:space="preserve"> Venn diagram representing the overlap between PPRE-associated genes and (A) the annotated Chip-Seq peaks. (B) DEGS in the RNA-Seq dataset </w:t>
      </w:r>
      <w:r w:rsidRPr="006274E7">
        <w:rPr>
          <w:rFonts w:ascii="Times New Roman" w:eastAsia="Times New Roman" w:hAnsi="Times New Roman" w:cs="Times New Roman"/>
          <w:sz w:val="20"/>
          <w:szCs w:val="20"/>
          <w14:ligatures w14:val="none"/>
        </w:rPr>
        <w:t>(</w:t>
      </w:r>
      <w:proofErr w:type="spellStart"/>
      <w:r w:rsidRPr="006274E7">
        <w:rPr>
          <w:rFonts w:ascii="Times New Roman" w:eastAsia="Times New Roman" w:hAnsi="Times New Roman" w:cs="Times New Roman"/>
          <w:sz w:val="20"/>
          <w:szCs w:val="20"/>
          <w14:ligatures w14:val="none"/>
        </w:rPr>
        <w:t>padj</w:t>
      </w:r>
      <w:proofErr w:type="spellEnd"/>
      <w:r w:rsidRPr="006274E7">
        <w:rPr>
          <w:rFonts w:ascii="Times New Roman" w:eastAsia="Times New Roman" w:hAnsi="Times New Roman" w:cs="Times New Roman"/>
          <w:sz w:val="20"/>
          <w:szCs w:val="20"/>
          <w14:ligatures w14:val="none"/>
        </w:rPr>
        <w:t xml:space="preserve"> ≤ 0.05)</w:t>
      </w:r>
    </w:p>
    <w:p w14:paraId="0542FF2E" w14:textId="0D871CFE" w:rsidR="009C027F" w:rsidRPr="006274E7" w:rsidRDefault="00396594">
      <w:pPr>
        <w:rPr>
          <w:rFonts w:ascii="Times New Roman" w:hAnsi="Times New Roman" w:cs="Times New Roman"/>
        </w:rPr>
      </w:pPr>
      <w:r w:rsidRPr="006274E7">
        <w:rPr>
          <w:rFonts w:ascii="Times New Roman" w:hAnsi="Times New Roman" w:cs="Times New Roman"/>
          <w:noProof/>
        </w:rPr>
        <w:drawing>
          <wp:inline distT="0" distB="0" distL="0" distR="0" wp14:anchorId="136FEC28" wp14:editId="44B9A390">
            <wp:extent cx="3800724" cy="3800724"/>
            <wp:effectExtent l="0" t="0" r="9525" b="9525"/>
            <wp:docPr id="16750231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023167" name="Picture 1675023167"/>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06384" cy="3806384"/>
                    </a:xfrm>
                    <a:prstGeom prst="rect">
                      <a:avLst/>
                    </a:prstGeom>
                  </pic:spPr>
                </pic:pic>
              </a:graphicData>
            </a:graphic>
          </wp:inline>
        </w:drawing>
      </w:r>
    </w:p>
    <w:p w14:paraId="5BC1F2B8" w14:textId="2B4E5908" w:rsidR="00D406D6" w:rsidRPr="006274E7" w:rsidRDefault="00D406D6" w:rsidP="00D406D6">
      <w:pPr>
        <w:spacing w:line="360" w:lineRule="auto"/>
        <w:jc w:val="both"/>
        <w:rPr>
          <w:rFonts w:ascii="Times New Roman" w:eastAsia="Times New Roman" w:hAnsi="Times New Roman" w:cs="Times New Roman"/>
          <w:sz w:val="20"/>
          <w:szCs w:val="20"/>
          <w14:ligatures w14:val="none"/>
        </w:rPr>
      </w:pPr>
      <w:r w:rsidRPr="006274E7">
        <w:rPr>
          <w:rFonts w:ascii="Times New Roman" w:hAnsi="Times New Roman" w:cs="Times New Roman"/>
          <w:b/>
          <w:bCs/>
          <w:sz w:val="20"/>
          <w:szCs w:val="20"/>
        </w:rPr>
        <w:t>Fig. 4</w:t>
      </w:r>
      <w:r w:rsidRPr="006274E7">
        <w:rPr>
          <w:rFonts w:ascii="Times New Roman" w:hAnsi="Times New Roman" w:cs="Times New Roman"/>
          <w:sz w:val="20"/>
          <w:szCs w:val="20"/>
        </w:rPr>
        <w:t xml:space="preserve">: Differential expression heatmap of the kinases, overlapping between PPRE-associated genes and the DEGs in the RNA-Seq dataset </w:t>
      </w:r>
      <w:r w:rsidRPr="006274E7">
        <w:rPr>
          <w:rFonts w:ascii="Times New Roman" w:eastAsia="Times New Roman" w:hAnsi="Times New Roman" w:cs="Times New Roman"/>
          <w:sz w:val="20"/>
          <w:szCs w:val="20"/>
          <w14:ligatures w14:val="none"/>
        </w:rPr>
        <w:t>(</w:t>
      </w:r>
      <w:proofErr w:type="spellStart"/>
      <w:r w:rsidRPr="006274E7">
        <w:rPr>
          <w:rFonts w:ascii="Times New Roman" w:eastAsia="Times New Roman" w:hAnsi="Times New Roman" w:cs="Times New Roman"/>
          <w:sz w:val="20"/>
          <w:szCs w:val="20"/>
          <w14:ligatures w14:val="none"/>
        </w:rPr>
        <w:t>padj</w:t>
      </w:r>
      <w:proofErr w:type="spellEnd"/>
      <w:r w:rsidRPr="006274E7">
        <w:rPr>
          <w:rFonts w:ascii="Times New Roman" w:eastAsia="Times New Roman" w:hAnsi="Times New Roman" w:cs="Times New Roman"/>
          <w:sz w:val="20"/>
          <w:szCs w:val="20"/>
          <w14:ligatures w14:val="none"/>
        </w:rPr>
        <w:t xml:space="preserve"> ≤ 0.5).</w:t>
      </w:r>
    </w:p>
    <w:p w14:paraId="1B76B8EE" w14:textId="77777777" w:rsidR="003D145B" w:rsidRPr="006274E7" w:rsidRDefault="003D145B" w:rsidP="00D406D6">
      <w:pPr>
        <w:spacing w:line="360" w:lineRule="auto"/>
        <w:jc w:val="both"/>
        <w:rPr>
          <w:rFonts w:ascii="Times New Roman" w:eastAsia="Times New Roman" w:hAnsi="Times New Roman" w:cs="Times New Roman"/>
          <w:sz w:val="20"/>
          <w:szCs w:val="20"/>
          <w14:ligatures w14:val="none"/>
        </w:rPr>
      </w:pPr>
    </w:p>
    <w:p w14:paraId="2A7EE8C1" w14:textId="77777777" w:rsidR="003D145B" w:rsidRPr="006274E7" w:rsidRDefault="003D145B" w:rsidP="00D406D6">
      <w:pPr>
        <w:spacing w:line="360" w:lineRule="auto"/>
        <w:jc w:val="both"/>
        <w:rPr>
          <w:rFonts w:ascii="Times New Roman" w:eastAsia="Times New Roman" w:hAnsi="Times New Roman" w:cs="Times New Roman"/>
          <w:sz w:val="20"/>
          <w:szCs w:val="20"/>
          <w14:ligatures w14:val="none"/>
        </w:rPr>
      </w:pPr>
    </w:p>
    <w:p w14:paraId="78F0B499" w14:textId="521F3E72" w:rsidR="003D145B" w:rsidRPr="006274E7" w:rsidRDefault="003D145B" w:rsidP="00041ADB">
      <w:pPr>
        <w:spacing w:line="480" w:lineRule="auto"/>
        <w:jc w:val="both"/>
        <w:rPr>
          <w:rFonts w:ascii="Times New Roman" w:hAnsi="Times New Roman" w:cs="Times New Roman"/>
          <w:b/>
          <w:bCs/>
          <w:sz w:val="20"/>
          <w:szCs w:val="20"/>
        </w:rPr>
      </w:pPr>
      <w:r w:rsidRPr="006274E7">
        <w:rPr>
          <w:rFonts w:ascii="Times New Roman" w:hAnsi="Times New Roman" w:cs="Times New Roman"/>
          <w:b/>
          <w:bCs/>
          <w:sz w:val="20"/>
          <w:szCs w:val="20"/>
        </w:rPr>
        <w:lastRenderedPageBreak/>
        <w:t>Fig. 5:</w:t>
      </w:r>
      <w:r w:rsidRPr="006274E7">
        <w:rPr>
          <w:rFonts w:ascii="Times New Roman" w:hAnsi="Times New Roman" w:cs="Times New Roman"/>
          <w:sz w:val="20"/>
          <w:szCs w:val="20"/>
        </w:rPr>
        <w:t xml:space="preserve"> The gene effect scores derived from CRISPR knockout screens validated using the </w:t>
      </w:r>
      <w:proofErr w:type="spellStart"/>
      <w:r w:rsidRPr="006274E7">
        <w:rPr>
          <w:rFonts w:ascii="Times New Roman" w:hAnsi="Times New Roman" w:cs="Times New Roman"/>
          <w:sz w:val="20"/>
          <w:szCs w:val="20"/>
        </w:rPr>
        <w:t>DeepMap</w:t>
      </w:r>
      <w:proofErr w:type="spellEnd"/>
      <w:r w:rsidRPr="006274E7">
        <w:rPr>
          <w:rFonts w:ascii="Times New Roman" w:hAnsi="Times New Roman" w:cs="Times New Roman"/>
          <w:sz w:val="20"/>
          <w:szCs w:val="20"/>
        </w:rPr>
        <w:t xml:space="preserve"> source inside UALCAN. Negative scores imply cell growth inhibition and/or death following gene knockout.</w:t>
      </w:r>
    </w:p>
    <w:p w14:paraId="743AE04A" w14:textId="77777777" w:rsidR="003D145B" w:rsidRPr="006274E7" w:rsidRDefault="003D145B" w:rsidP="003D145B">
      <w:pPr>
        <w:spacing w:line="480" w:lineRule="auto"/>
        <w:rPr>
          <w:rFonts w:ascii="Times New Roman" w:hAnsi="Times New Roman" w:cs="Times New Roman"/>
          <w:b/>
          <w:bCs/>
          <w:sz w:val="24"/>
          <w:szCs w:val="24"/>
        </w:rPr>
      </w:pPr>
      <w:r w:rsidRPr="006274E7">
        <w:rPr>
          <w:rFonts w:ascii="Times New Roman" w:hAnsi="Times New Roman" w:cs="Times New Roman"/>
          <w:b/>
          <w:bCs/>
          <w:noProof/>
          <w:sz w:val="24"/>
          <w:szCs w:val="24"/>
        </w:rPr>
        <w:drawing>
          <wp:inline distT="0" distB="0" distL="0" distR="0" wp14:anchorId="5BE64600" wp14:editId="2C18654A">
            <wp:extent cx="5943600" cy="6604000"/>
            <wp:effectExtent l="0" t="0" r="0" b="6350"/>
            <wp:docPr id="12371607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60743" name="Picture 123716074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6604000"/>
                    </a:xfrm>
                    <a:prstGeom prst="rect">
                      <a:avLst/>
                    </a:prstGeom>
                  </pic:spPr>
                </pic:pic>
              </a:graphicData>
            </a:graphic>
          </wp:inline>
        </w:drawing>
      </w:r>
    </w:p>
    <w:p w14:paraId="4216800A" w14:textId="77777777" w:rsidR="003D145B" w:rsidRPr="006274E7" w:rsidRDefault="003D145B">
      <w:pPr>
        <w:rPr>
          <w:rFonts w:ascii="Times New Roman" w:hAnsi="Times New Roman" w:cs="Times New Roman"/>
        </w:rPr>
      </w:pPr>
    </w:p>
    <w:p w14:paraId="3741C7CF" w14:textId="77777777" w:rsidR="00041ADB" w:rsidRPr="006274E7" w:rsidRDefault="00041ADB">
      <w:pPr>
        <w:rPr>
          <w:rFonts w:ascii="Times New Roman" w:hAnsi="Times New Roman" w:cs="Times New Roman"/>
        </w:rPr>
      </w:pPr>
    </w:p>
    <w:p w14:paraId="02325FA8" w14:textId="4C1DDF0D" w:rsidR="00D97BB6" w:rsidRPr="006274E7" w:rsidRDefault="00821DF4">
      <w:pPr>
        <w:rPr>
          <w:rFonts w:ascii="Times New Roman" w:hAnsi="Times New Roman" w:cs="Times New Roman"/>
          <w:b/>
          <w:bCs/>
          <w:sz w:val="24"/>
          <w:szCs w:val="24"/>
        </w:rPr>
      </w:pPr>
      <w:r w:rsidRPr="006274E7">
        <w:rPr>
          <w:rFonts w:ascii="Times New Roman" w:hAnsi="Times New Roman" w:cs="Times New Roman"/>
          <w:b/>
          <w:bCs/>
          <w:sz w:val="24"/>
          <w:szCs w:val="24"/>
        </w:rPr>
        <w:lastRenderedPageBreak/>
        <w:t xml:space="preserve">Table </w:t>
      </w:r>
      <w:r w:rsidR="00053273" w:rsidRPr="006274E7">
        <w:rPr>
          <w:rFonts w:ascii="Times New Roman" w:hAnsi="Times New Roman" w:cs="Times New Roman"/>
          <w:b/>
          <w:bCs/>
          <w:sz w:val="24"/>
          <w:szCs w:val="24"/>
        </w:rPr>
        <w:t>1</w:t>
      </w:r>
      <w:r w:rsidRPr="006274E7">
        <w:rPr>
          <w:rFonts w:ascii="Times New Roman" w:hAnsi="Times New Roman" w:cs="Times New Roman"/>
          <w:b/>
          <w:bCs/>
          <w:sz w:val="24"/>
          <w:szCs w:val="24"/>
        </w:rPr>
        <w:t>:</w:t>
      </w:r>
      <w:r w:rsidR="00B16C96" w:rsidRPr="006274E7">
        <w:rPr>
          <w:rFonts w:ascii="Times New Roman" w:hAnsi="Times New Roman" w:cs="Times New Roman"/>
          <w:b/>
          <w:bCs/>
          <w:sz w:val="24"/>
          <w:szCs w:val="24"/>
        </w:rPr>
        <w:t xml:space="preserve"> </w:t>
      </w:r>
      <w:r w:rsidR="00B16C96" w:rsidRPr="006274E7">
        <w:rPr>
          <w:rFonts w:ascii="Times New Roman" w:hAnsi="Times New Roman" w:cs="Times New Roman"/>
          <w:sz w:val="24"/>
          <w:szCs w:val="24"/>
        </w:rPr>
        <w:t>High confidence interactions (confidence score ≥ 0.7) of the 18 DEGs with the human PPI</w:t>
      </w:r>
      <w:r w:rsidR="00FD5146" w:rsidRPr="006274E7">
        <w:rPr>
          <w:rFonts w:ascii="Times New Roman" w:hAnsi="Times New Roman" w:cs="Times New Roman"/>
          <w:b/>
          <w:bCs/>
          <w:sz w:val="24"/>
          <w:szCs w:val="24"/>
        </w:rPr>
        <w:t>.</w:t>
      </w:r>
    </w:p>
    <w:tbl>
      <w:tblPr>
        <w:tblStyle w:val="TableGrid"/>
        <w:tblW w:w="0" w:type="auto"/>
        <w:tblLook w:val="04A0" w:firstRow="1" w:lastRow="0" w:firstColumn="1" w:lastColumn="0" w:noHBand="0" w:noVBand="1"/>
      </w:tblPr>
      <w:tblGrid>
        <w:gridCol w:w="1233"/>
        <w:gridCol w:w="1381"/>
        <w:gridCol w:w="1083"/>
        <w:gridCol w:w="5653"/>
      </w:tblGrid>
      <w:tr w:rsidR="00E03A58" w:rsidRPr="006274E7" w14:paraId="19AF957B" w14:textId="77777777" w:rsidTr="000D471E">
        <w:trPr>
          <w:trHeight w:val="576"/>
        </w:trPr>
        <w:tc>
          <w:tcPr>
            <w:tcW w:w="1084" w:type="dxa"/>
            <w:hideMark/>
          </w:tcPr>
          <w:p w14:paraId="5889C3FC" w14:textId="77777777" w:rsidR="00D97BB6" w:rsidRPr="006274E7" w:rsidRDefault="00D97BB6" w:rsidP="000D471E">
            <w:pPr>
              <w:jc w:val="center"/>
              <w:rPr>
                <w:rFonts w:ascii="Times New Roman" w:hAnsi="Times New Roman" w:cs="Times New Roman"/>
                <w:b/>
                <w:bCs/>
              </w:rPr>
            </w:pPr>
            <w:r w:rsidRPr="006274E7">
              <w:rPr>
                <w:rFonts w:ascii="Times New Roman" w:hAnsi="Times New Roman" w:cs="Times New Roman"/>
                <w:b/>
                <w:bCs/>
              </w:rPr>
              <w:t>Source Node</w:t>
            </w:r>
          </w:p>
        </w:tc>
        <w:tc>
          <w:tcPr>
            <w:tcW w:w="1389" w:type="dxa"/>
            <w:hideMark/>
          </w:tcPr>
          <w:p w14:paraId="383072E3" w14:textId="77777777" w:rsidR="00D97BB6" w:rsidRPr="006274E7" w:rsidRDefault="00D97BB6" w:rsidP="000D471E">
            <w:pPr>
              <w:jc w:val="center"/>
              <w:rPr>
                <w:rFonts w:ascii="Times New Roman" w:hAnsi="Times New Roman" w:cs="Times New Roman"/>
                <w:b/>
                <w:bCs/>
              </w:rPr>
            </w:pPr>
            <w:r w:rsidRPr="006274E7">
              <w:rPr>
                <w:rFonts w:ascii="Times New Roman" w:hAnsi="Times New Roman" w:cs="Times New Roman"/>
                <w:b/>
                <w:bCs/>
              </w:rPr>
              <w:t>Target Node</w:t>
            </w:r>
          </w:p>
        </w:tc>
        <w:tc>
          <w:tcPr>
            <w:tcW w:w="1040" w:type="dxa"/>
            <w:hideMark/>
          </w:tcPr>
          <w:p w14:paraId="35B44E39" w14:textId="77777777" w:rsidR="00D97BB6" w:rsidRPr="006274E7" w:rsidRDefault="00D97BB6" w:rsidP="000D471E">
            <w:pPr>
              <w:jc w:val="center"/>
              <w:rPr>
                <w:rFonts w:ascii="Times New Roman" w:hAnsi="Times New Roman" w:cs="Times New Roman"/>
                <w:b/>
                <w:bCs/>
              </w:rPr>
            </w:pPr>
            <w:r w:rsidRPr="006274E7">
              <w:rPr>
                <w:rFonts w:ascii="Times New Roman" w:hAnsi="Times New Roman" w:cs="Times New Roman"/>
                <w:b/>
                <w:bCs/>
              </w:rPr>
              <w:t>Confidence Value</w:t>
            </w:r>
          </w:p>
        </w:tc>
        <w:tc>
          <w:tcPr>
            <w:tcW w:w="6835" w:type="dxa"/>
            <w:hideMark/>
          </w:tcPr>
          <w:p w14:paraId="6129BFCA" w14:textId="77777777" w:rsidR="00D97BB6" w:rsidRPr="006274E7" w:rsidRDefault="00D97BB6" w:rsidP="000D471E">
            <w:pPr>
              <w:jc w:val="center"/>
              <w:rPr>
                <w:rFonts w:ascii="Times New Roman" w:hAnsi="Times New Roman" w:cs="Times New Roman"/>
                <w:b/>
                <w:bCs/>
              </w:rPr>
            </w:pPr>
            <w:r w:rsidRPr="006274E7">
              <w:rPr>
                <w:rFonts w:ascii="Times New Roman" w:hAnsi="Times New Roman" w:cs="Times New Roman"/>
                <w:b/>
                <w:bCs/>
              </w:rPr>
              <w:t>Interaction Detection Methods</w:t>
            </w:r>
          </w:p>
        </w:tc>
      </w:tr>
      <w:tr w:rsidR="00E03A58" w:rsidRPr="006274E7" w14:paraId="34EC6B24" w14:textId="77777777" w:rsidTr="000D471E">
        <w:trPr>
          <w:trHeight w:val="288"/>
        </w:trPr>
        <w:tc>
          <w:tcPr>
            <w:tcW w:w="1084" w:type="dxa"/>
            <w:noWrap/>
            <w:hideMark/>
          </w:tcPr>
          <w:p w14:paraId="0006552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AAR2</w:t>
            </w:r>
          </w:p>
        </w:tc>
        <w:tc>
          <w:tcPr>
            <w:tcW w:w="1389" w:type="dxa"/>
            <w:noWrap/>
            <w:hideMark/>
          </w:tcPr>
          <w:p w14:paraId="0DFD2E8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040" w:type="dxa"/>
            <w:noWrap/>
            <w:hideMark/>
          </w:tcPr>
          <w:p w14:paraId="44EED2D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w:t>
            </w:r>
          </w:p>
        </w:tc>
        <w:tc>
          <w:tcPr>
            <w:tcW w:w="6835" w:type="dxa"/>
            <w:hideMark/>
          </w:tcPr>
          <w:p w14:paraId="191AD1B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w:t>
            </w:r>
          </w:p>
        </w:tc>
      </w:tr>
      <w:tr w:rsidR="00E03A58" w:rsidRPr="006274E7" w14:paraId="13993900" w14:textId="77777777" w:rsidTr="000D471E">
        <w:trPr>
          <w:trHeight w:val="864"/>
        </w:trPr>
        <w:tc>
          <w:tcPr>
            <w:tcW w:w="1084" w:type="dxa"/>
            <w:noWrap/>
            <w:hideMark/>
          </w:tcPr>
          <w:p w14:paraId="6CD7221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ACAD9</w:t>
            </w:r>
          </w:p>
        </w:tc>
        <w:tc>
          <w:tcPr>
            <w:tcW w:w="1389" w:type="dxa"/>
            <w:noWrap/>
            <w:hideMark/>
          </w:tcPr>
          <w:p w14:paraId="14448AC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PDK2</w:t>
            </w:r>
          </w:p>
        </w:tc>
        <w:tc>
          <w:tcPr>
            <w:tcW w:w="1040" w:type="dxa"/>
            <w:noWrap/>
            <w:hideMark/>
          </w:tcPr>
          <w:p w14:paraId="248DB36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0.87</w:t>
            </w:r>
          </w:p>
        </w:tc>
        <w:tc>
          <w:tcPr>
            <w:tcW w:w="6835" w:type="dxa"/>
            <w:hideMark/>
          </w:tcPr>
          <w:p w14:paraId="6B28B44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roofErr w:type="spellStart"/>
            <w:r w:rsidRPr="006274E7">
              <w:rPr>
                <w:rFonts w:ascii="Times New Roman" w:hAnsi="Times New Roman" w:cs="Times New Roman"/>
              </w:rPr>
              <w:t>bioid</w:t>
            </w:r>
            <w:proofErr w:type="spellEnd"/>
          </w:p>
        </w:tc>
      </w:tr>
      <w:tr w:rsidR="00E03A58" w:rsidRPr="006274E7" w14:paraId="0E196443" w14:textId="77777777" w:rsidTr="000D471E">
        <w:trPr>
          <w:trHeight w:val="1152"/>
        </w:trPr>
        <w:tc>
          <w:tcPr>
            <w:tcW w:w="1084" w:type="dxa"/>
            <w:noWrap/>
            <w:hideMark/>
          </w:tcPr>
          <w:p w14:paraId="782C7EC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ADAP1</w:t>
            </w:r>
          </w:p>
        </w:tc>
        <w:tc>
          <w:tcPr>
            <w:tcW w:w="1389" w:type="dxa"/>
            <w:noWrap/>
            <w:hideMark/>
          </w:tcPr>
          <w:p w14:paraId="5E097B7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040" w:type="dxa"/>
            <w:noWrap/>
            <w:hideMark/>
          </w:tcPr>
          <w:p w14:paraId="2CD1EA1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0.89</w:t>
            </w:r>
          </w:p>
        </w:tc>
        <w:tc>
          <w:tcPr>
            <w:tcW w:w="6835" w:type="dxa"/>
            <w:hideMark/>
          </w:tcPr>
          <w:p w14:paraId="0C0DF26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MI:0492(in vitro)|Affinity </w:t>
            </w:r>
            <w:proofErr w:type="spellStart"/>
            <w:r w:rsidRPr="006274E7">
              <w:rPr>
                <w:rFonts w:ascii="Times New Roman" w:hAnsi="Times New Roman" w:cs="Times New Roman"/>
              </w:rPr>
              <w:t>Capture-Western|Reconstituted</w:t>
            </w:r>
            <w:proofErr w:type="spellEnd"/>
            <w:r w:rsidRPr="006274E7">
              <w:rPr>
                <w:rFonts w:ascii="Times New Roman" w:hAnsi="Times New Roman" w:cs="Times New Roman"/>
              </w:rPr>
              <w:t xml:space="preserve"> </w:t>
            </w:r>
            <w:proofErr w:type="spellStart"/>
            <w:r w:rsidRPr="006274E7">
              <w:rPr>
                <w:rFonts w:ascii="Times New Roman" w:hAnsi="Times New Roman" w:cs="Times New Roman"/>
              </w:rPr>
              <w:t>Complex|Biochemical</w:t>
            </w:r>
            <w:proofErr w:type="spellEnd"/>
            <w:r w:rsidRPr="006274E7">
              <w:rPr>
                <w:rFonts w:ascii="Times New Roman" w:hAnsi="Times New Roman" w:cs="Times New Roman"/>
              </w:rPr>
              <w:t xml:space="preserve"> Activity|MI:0415(enzymatic study)|MI:0004(affinity chromatography technology)|MI:0096(pull down)</w:t>
            </w:r>
          </w:p>
        </w:tc>
      </w:tr>
      <w:tr w:rsidR="00E03A58" w:rsidRPr="006274E7" w14:paraId="68B637CF" w14:textId="77777777" w:rsidTr="000D471E">
        <w:trPr>
          <w:trHeight w:val="576"/>
        </w:trPr>
        <w:tc>
          <w:tcPr>
            <w:tcW w:w="1084" w:type="dxa"/>
            <w:noWrap/>
            <w:hideMark/>
          </w:tcPr>
          <w:p w14:paraId="7F28281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ADCK2</w:t>
            </w:r>
          </w:p>
        </w:tc>
        <w:tc>
          <w:tcPr>
            <w:tcW w:w="1389" w:type="dxa"/>
            <w:noWrap/>
            <w:hideMark/>
          </w:tcPr>
          <w:p w14:paraId="42960A3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PDK2</w:t>
            </w:r>
          </w:p>
        </w:tc>
        <w:tc>
          <w:tcPr>
            <w:tcW w:w="1040" w:type="dxa"/>
            <w:noWrap/>
            <w:hideMark/>
          </w:tcPr>
          <w:p w14:paraId="1111B09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6EAFC8C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24AEDD38" w14:textId="77777777" w:rsidTr="000D471E">
        <w:trPr>
          <w:trHeight w:val="576"/>
        </w:trPr>
        <w:tc>
          <w:tcPr>
            <w:tcW w:w="1084" w:type="dxa"/>
            <w:noWrap/>
            <w:hideMark/>
          </w:tcPr>
          <w:p w14:paraId="3187DEF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ADRB2</w:t>
            </w:r>
          </w:p>
        </w:tc>
        <w:tc>
          <w:tcPr>
            <w:tcW w:w="1389" w:type="dxa"/>
            <w:noWrap/>
            <w:hideMark/>
          </w:tcPr>
          <w:p w14:paraId="44823AC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040" w:type="dxa"/>
            <w:noWrap/>
            <w:hideMark/>
          </w:tcPr>
          <w:p w14:paraId="53156D8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7816FB2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technology)|MI:0428(imaging technique)</w:t>
            </w:r>
          </w:p>
        </w:tc>
      </w:tr>
      <w:tr w:rsidR="00E03A58" w:rsidRPr="006274E7" w14:paraId="6C234A4D" w14:textId="77777777" w:rsidTr="000D471E">
        <w:trPr>
          <w:trHeight w:val="576"/>
        </w:trPr>
        <w:tc>
          <w:tcPr>
            <w:tcW w:w="1084" w:type="dxa"/>
            <w:noWrap/>
            <w:hideMark/>
          </w:tcPr>
          <w:p w14:paraId="6369682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AES</w:t>
            </w:r>
          </w:p>
        </w:tc>
        <w:tc>
          <w:tcPr>
            <w:tcW w:w="1389" w:type="dxa"/>
            <w:noWrap/>
            <w:hideMark/>
          </w:tcPr>
          <w:p w14:paraId="5DCDDD4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040" w:type="dxa"/>
            <w:noWrap/>
            <w:hideMark/>
          </w:tcPr>
          <w:p w14:paraId="3DAF250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0.87</w:t>
            </w:r>
          </w:p>
        </w:tc>
        <w:tc>
          <w:tcPr>
            <w:tcW w:w="6835" w:type="dxa"/>
            <w:hideMark/>
          </w:tcPr>
          <w:p w14:paraId="032CE39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technology)|MI:0018(two hybrid)|MI:0401(biochemical)</w:t>
            </w:r>
          </w:p>
        </w:tc>
      </w:tr>
      <w:tr w:rsidR="00E03A58" w:rsidRPr="006274E7" w14:paraId="048A1043" w14:textId="77777777" w:rsidTr="000D471E">
        <w:trPr>
          <w:trHeight w:val="288"/>
        </w:trPr>
        <w:tc>
          <w:tcPr>
            <w:tcW w:w="1084" w:type="dxa"/>
            <w:noWrap/>
            <w:hideMark/>
          </w:tcPr>
          <w:p w14:paraId="20E66C4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AGR2</w:t>
            </w:r>
          </w:p>
        </w:tc>
        <w:tc>
          <w:tcPr>
            <w:tcW w:w="1389" w:type="dxa"/>
            <w:noWrap/>
            <w:hideMark/>
          </w:tcPr>
          <w:p w14:paraId="42D3C2F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50EB774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744B370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w:t>
            </w:r>
            <w:proofErr w:type="spellStart"/>
            <w:r w:rsidRPr="006274E7">
              <w:rPr>
                <w:rFonts w:ascii="Times New Roman" w:hAnsi="Times New Roman" w:cs="Times New Roman"/>
              </w:rPr>
              <w:t>bioid</w:t>
            </w:r>
            <w:proofErr w:type="spellEnd"/>
          </w:p>
        </w:tc>
      </w:tr>
      <w:tr w:rsidR="00E03A58" w:rsidRPr="006274E7" w14:paraId="4F2B24DB" w14:textId="77777777" w:rsidTr="000D471E">
        <w:trPr>
          <w:trHeight w:val="864"/>
        </w:trPr>
        <w:tc>
          <w:tcPr>
            <w:tcW w:w="1084" w:type="dxa"/>
            <w:noWrap/>
            <w:hideMark/>
          </w:tcPr>
          <w:p w14:paraId="3F9E873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AKT1</w:t>
            </w:r>
          </w:p>
        </w:tc>
        <w:tc>
          <w:tcPr>
            <w:tcW w:w="1389" w:type="dxa"/>
            <w:noWrap/>
            <w:hideMark/>
          </w:tcPr>
          <w:p w14:paraId="3FB667F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53BFCC9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0.88</w:t>
            </w:r>
          </w:p>
        </w:tc>
        <w:tc>
          <w:tcPr>
            <w:tcW w:w="6835" w:type="dxa"/>
            <w:hideMark/>
          </w:tcPr>
          <w:p w14:paraId="0018B6D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vitro)|MI:0415(enzymatic study)|MI:0004(affinity chromatography technology)|MI:0096(pull down)</w:t>
            </w:r>
          </w:p>
        </w:tc>
      </w:tr>
      <w:tr w:rsidR="00E03A58" w:rsidRPr="006274E7" w14:paraId="652B66CB" w14:textId="77777777" w:rsidTr="000D471E">
        <w:trPr>
          <w:trHeight w:val="288"/>
        </w:trPr>
        <w:tc>
          <w:tcPr>
            <w:tcW w:w="1084" w:type="dxa"/>
            <w:noWrap/>
            <w:hideMark/>
          </w:tcPr>
          <w:p w14:paraId="4531BBB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ANXA2</w:t>
            </w:r>
          </w:p>
        </w:tc>
        <w:tc>
          <w:tcPr>
            <w:tcW w:w="1389" w:type="dxa"/>
            <w:noWrap/>
            <w:hideMark/>
          </w:tcPr>
          <w:p w14:paraId="1FFBB1B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040" w:type="dxa"/>
            <w:noWrap/>
            <w:hideMark/>
          </w:tcPr>
          <w:p w14:paraId="15DD05C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5B3396C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MI:0030(cross-linking study)|</w:t>
            </w:r>
            <w:proofErr w:type="spellStart"/>
            <w:r w:rsidRPr="006274E7">
              <w:rPr>
                <w:rFonts w:ascii="Times New Roman" w:hAnsi="Times New Roman" w:cs="Times New Roman"/>
              </w:rPr>
              <w:t>bioid</w:t>
            </w:r>
            <w:proofErr w:type="spellEnd"/>
          </w:p>
        </w:tc>
      </w:tr>
      <w:tr w:rsidR="00E03A58" w:rsidRPr="006274E7" w14:paraId="71EB7542" w14:textId="77777777" w:rsidTr="000D471E">
        <w:trPr>
          <w:trHeight w:val="288"/>
        </w:trPr>
        <w:tc>
          <w:tcPr>
            <w:tcW w:w="1084" w:type="dxa"/>
            <w:noWrap/>
            <w:hideMark/>
          </w:tcPr>
          <w:p w14:paraId="4D135D2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ARAF</w:t>
            </w:r>
          </w:p>
        </w:tc>
        <w:tc>
          <w:tcPr>
            <w:tcW w:w="1389" w:type="dxa"/>
            <w:noWrap/>
            <w:hideMark/>
          </w:tcPr>
          <w:p w14:paraId="7AEA629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0CD5DDA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03A5279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w:t>
            </w:r>
          </w:p>
        </w:tc>
      </w:tr>
      <w:tr w:rsidR="00E03A58" w:rsidRPr="006274E7" w14:paraId="52AEEC05" w14:textId="77777777" w:rsidTr="000D471E">
        <w:trPr>
          <w:trHeight w:val="576"/>
        </w:trPr>
        <w:tc>
          <w:tcPr>
            <w:tcW w:w="1084" w:type="dxa"/>
            <w:noWrap/>
            <w:hideMark/>
          </w:tcPr>
          <w:p w14:paraId="70FE5CC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ARHGAP26</w:t>
            </w:r>
          </w:p>
        </w:tc>
        <w:tc>
          <w:tcPr>
            <w:tcW w:w="1389" w:type="dxa"/>
            <w:noWrap/>
            <w:hideMark/>
          </w:tcPr>
          <w:p w14:paraId="693A75F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040" w:type="dxa"/>
            <w:noWrap/>
            <w:hideMark/>
          </w:tcPr>
          <w:p w14:paraId="02CB803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0.76</w:t>
            </w:r>
          </w:p>
        </w:tc>
        <w:tc>
          <w:tcPr>
            <w:tcW w:w="6835" w:type="dxa"/>
            <w:hideMark/>
          </w:tcPr>
          <w:p w14:paraId="5401588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vitro)|MI:0493(in vivo)|Reconstituted Complex|MI:0096(pull down)</w:t>
            </w:r>
          </w:p>
        </w:tc>
      </w:tr>
      <w:tr w:rsidR="00E03A58" w:rsidRPr="006274E7" w14:paraId="06086FE6" w14:textId="77777777" w:rsidTr="000D471E">
        <w:trPr>
          <w:trHeight w:val="576"/>
        </w:trPr>
        <w:tc>
          <w:tcPr>
            <w:tcW w:w="1084" w:type="dxa"/>
            <w:noWrap/>
            <w:hideMark/>
          </w:tcPr>
          <w:p w14:paraId="1BA161A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ARMC8</w:t>
            </w:r>
          </w:p>
        </w:tc>
        <w:tc>
          <w:tcPr>
            <w:tcW w:w="1389" w:type="dxa"/>
            <w:noWrap/>
            <w:hideMark/>
          </w:tcPr>
          <w:p w14:paraId="192BCB0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040" w:type="dxa"/>
            <w:noWrap/>
            <w:hideMark/>
          </w:tcPr>
          <w:p w14:paraId="4018044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7469485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technology)|MI:0018(two hybrid)</w:t>
            </w:r>
          </w:p>
        </w:tc>
      </w:tr>
      <w:tr w:rsidR="00E03A58" w:rsidRPr="006274E7" w14:paraId="3AF98B24" w14:textId="77777777" w:rsidTr="000D471E">
        <w:trPr>
          <w:trHeight w:val="576"/>
        </w:trPr>
        <w:tc>
          <w:tcPr>
            <w:tcW w:w="1084" w:type="dxa"/>
            <w:noWrap/>
            <w:hideMark/>
          </w:tcPr>
          <w:p w14:paraId="0CB972A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ARRB1</w:t>
            </w:r>
          </w:p>
        </w:tc>
        <w:tc>
          <w:tcPr>
            <w:tcW w:w="1389" w:type="dxa"/>
            <w:noWrap/>
            <w:hideMark/>
          </w:tcPr>
          <w:p w14:paraId="416FDE3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040" w:type="dxa"/>
            <w:noWrap/>
            <w:hideMark/>
          </w:tcPr>
          <w:p w14:paraId="7BAD89C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4B8B52E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755C3651" w14:textId="77777777" w:rsidTr="000D471E">
        <w:trPr>
          <w:trHeight w:val="864"/>
        </w:trPr>
        <w:tc>
          <w:tcPr>
            <w:tcW w:w="1084" w:type="dxa"/>
            <w:noWrap/>
            <w:hideMark/>
          </w:tcPr>
          <w:p w14:paraId="125BC8A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ARRDC3</w:t>
            </w:r>
          </w:p>
        </w:tc>
        <w:tc>
          <w:tcPr>
            <w:tcW w:w="1389" w:type="dxa"/>
            <w:noWrap/>
            <w:hideMark/>
          </w:tcPr>
          <w:p w14:paraId="662CBF8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040" w:type="dxa"/>
            <w:noWrap/>
            <w:hideMark/>
          </w:tcPr>
          <w:p w14:paraId="5DBD4FC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0.83</w:t>
            </w:r>
          </w:p>
        </w:tc>
        <w:tc>
          <w:tcPr>
            <w:tcW w:w="6835" w:type="dxa"/>
            <w:hideMark/>
          </w:tcPr>
          <w:p w14:paraId="42A9563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MI:0416(fluorescence microscopy)|MI:0007(anti tag coimmunoprecipitation)|MI:0004(affinity chromatography technology)</w:t>
            </w:r>
          </w:p>
        </w:tc>
      </w:tr>
      <w:tr w:rsidR="00E03A58" w:rsidRPr="006274E7" w14:paraId="03608A81" w14:textId="77777777" w:rsidTr="000D471E">
        <w:trPr>
          <w:trHeight w:val="864"/>
        </w:trPr>
        <w:tc>
          <w:tcPr>
            <w:tcW w:w="1084" w:type="dxa"/>
            <w:noWrap/>
            <w:hideMark/>
          </w:tcPr>
          <w:p w14:paraId="6D9CBB2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ASAP1</w:t>
            </w:r>
          </w:p>
        </w:tc>
        <w:tc>
          <w:tcPr>
            <w:tcW w:w="1389" w:type="dxa"/>
            <w:noWrap/>
            <w:hideMark/>
          </w:tcPr>
          <w:p w14:paraId="30C5DA5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040" w:type="dxa"/>
            <w:noWrap/>
            <w:hideMark/>
          </w:tcPr>
          <w:p w14:paraId="3156BEA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0.96</w:t>
            </w:r>
          </w:p>
        </w:tc>
        <w:tc>
          <w:tcPr>
            <w:tcW w:w="6835" w:type="dxa"/>
            <w:hideMark/>
          </w:tcPr>
          <w:p w14:paraId="67DC241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vitro)|MI:0493(in vivo)|MI:0018(two hybrid)|MI:0004(affinity chromatography technology)|MI:0114(x-ray crystallography)|</w:t>
            </w:r>
            <w:proofErr w:type="spellStart"/>
            <w:r w:rsidRPr="006274E7">
              <w:rPr>
                <w:rFonts w:ascii="Times New Roman" w:hAnsi="Times New Roman" w:cs="Times New Roman"/>
              </w:rPr>
              <w:t>bioid</w:t>
            </w:r>
            <w:proofErr w:type="spellEnd"/>
          </w:p>
        </w:tc>
      </w:tr>
      <w:tr w:rsidR="00E03A58" w:rsidRPr="006274E7" w14:paraId="01E15A21" w14:textId="77777777" w:rsidTr="000D471E">
        <w:trPr>
          <w:trHeight w:val="576"/>
        </w:trPr>
        <w:tc>
          <w:tcPr>
            <w:tcW w:w="1084" w:type="dxa"/>
            <w:noWrap/>
            <w:hideMark/>
          </w:tcPr>
          <w:p w14:paraId="29AE20A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ATG101</w:t>
            </w:r>
          </w:p>
        </w:tc>
        <w:tc>
          <w:tcPr>
            <w:tcW w:w="1389" w:type="dxa"/>
            <w:noWrap/>
            <w:hideMark/>
          </w:tcPr>
          <w:p w14:paraId="18284DF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5D43AA4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07E89D2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0FF89C44" w14:textId="77777777" w:rsidTr="000D471E">
        <w:trPr>
          <w:trHeight w:val="576"/>
        </w:trPr>
        <w:tc>
          <w:tcPr>
            <w:tcW w:w="1084" w:type="dxa"/>
            <w:noWrap/>
            <w:hideMark/>
          </w:tcPr>
          <w:p w14:paraId="3D4B549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ATG4C</w:t>
            </w:r>
          </w:p>
        </w:tc>
        <w:tc>
          <w:tcPr>
            <w:tcW w:w="1389" w:type="dxa"/>
            <w:noWrap/>
            <w:hideMark/>
          </w:tcPr>
          <w:p w14:paraId="0DFA06D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4BE4737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162E798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635FB71B" w14:textId="77777777" w:rsidTr="000D471E">
        <w:trPr>
          <w:trHeight w:val="576"/>
        </w:trPr>
        <w:tc>
          <w:tcPr>
            <w:tcW w:w="1084" w:type="dxa"/>
            <w:noWrap/>
            <w:hideMark/>
          </w:tcPr>
          <w:p w14:paraId="4F8F91F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ATM</w:t>
            </w:r>
          </w:p>
        </w:tc>
        <w:tc>
          <w:tcPr>
            <w:tcW w:w="1389" w:type="dxa"/>
            <w:noWrap/>
            <w:hideMark/>
          </w:tcPr>
          <w:p w14:paraId="51E0034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19EAA45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0.86</w:t>
            </w:r>
          </w:p>
        </w:tc>
        <w:tc>
          <w:tcPr>
            <w:tcW w:w="6835" w:type="dxa"/>
            <w:hideMark/>
          </w:tcPr>
          <w:p w14:paraId="59B0815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w:t>
            </w:r>
            <w:proofErr w:type="spellStart"/>
            <w:r w:rsidRPr="006274E7">
              <w:rPr>
                <w:rFonts w:ascii="Times New Roman" w:hAnsi="Times New Roman" w:cs="Times New Roman"/>
              </w:rPr>
              <w:t>Protein-peptide|Affinity</w:t>
            </w:r>
            <w:proofErr w:type="spellEnd"/>
            <w:r w:rsidRPr="006274E7">
              <w:rPr>
                <w:rFonts w:ascii="Times New Roman" w:hAnsi="Times New Roman" w:cs="Times New Roman"/>
              </w:rPr>
              <w:t xml:space="preserve"> Capture-Western|MI:0004(affinity chromatography technology)</w:t>
            </w:r>
          </w:p>
        </w:tc>
      </w:tr>
      <w:tr w:rsidR="00E03A58" w:rsidRPr="006274E7" w14:paraId="33E8368C" w14:textId="77777777" w:rsidTr="000D471E">
        <w:trPr>
          <w:trHeight w:val="576"/>
        </w:trPr>
        <w:tc>
          <w:tcPr>
            <w:tcW w:w="1084" w:type="dxa"/>
            <w:noWrap/>
            <w:hideMark/>
          </w:tcPr>
          <w:p w14:paraId="6A007D5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lastRenderedPageBreak/>
              <w:t>ATP6V1C2</w:t>
            </w:r>
          </w:p>
        </w:tc>
        <w:tc>
          <w:tcPr>
            <w:tcW w:w="1389" w:type="dxa"/>
            <w:noWrap/>
            <w:hideMark/>
          </w:tcPr>
          <w:p w14:paraId="2FD5807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040" w:type="dxa"/>
            <w:noWrap/>
            <w:hideMark/>
          </w:tcPr>
          <w:p w14:paraId="2CAD695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0.83</w:t>
            </w:r>
          </w:p>
        </w:tc>
        <w:tc>
          <w:tcPr>
            <w:tcW w:w="6835" w:type="dxa"/>
            <w:hideMark/>
          </w:tcPr>
          <w:p w14:paraId="13AECC8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692BDFAE" w14:textId="77777777" w:rsidTr="000D471E">
        <w:trPr>
          <w:trHeight w:val="576"/>
        </w:trPr>
        <w:tc>
          <w:tcPr>
            <w:tcW w:w="1084" w:type="dxa"/>
            <w:noWrap/>
            <w:hideMark/>
          </w:tcPr>
          <w:p w14:paraId="6E816FD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AURKB</w:t>
            </w:r>
          </w:p>
        </w:tc>
        <w:tc>
          <w:tcPr>
            <w:tcW w:w="1389" w:type="dxa"/>
            <w:noWrap/>
            <w:hideMark/>
          </w:tcPr>
          <w:p w14:paraId="76ACD39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5F3F0A9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0.78</w:t>
            </w:r>
          </w:p>
        </w:tc>
        <w:tc>
          <w:tcPr>
            <w:tcW w:w="6835" w:type="dxa"/>
            <w:hideMark/>
          </w:tcPr>
          <w:p w14:paraId="1085697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MI:0096(pull down)|MI:0004(affinity chromatography technology)</w:t>
            </w:r>
          </w:p>
        </w:tc>
      </w:tr>
      <w:tr w:rsidR="00E03A58" w:rsidRPr="006274E7" w14:paraId="76D3042A" w14:textId="77777777" w:rsidTr="000D471E">
        <w:trPr>
          <w:trHeight w:val="576"/>
        </w:trPr>
        <w:tc>
          <w:tcPr>
            <w:tcW w:w="1084" w:type="dxa"/>
            <w:noWrap/>
            <w:hideMark/>
          </w:tcPr>
          <w:p w14:paraId="5331142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AVPR2</w:t>
            </w:r>
          </w:p>
        </w:tc>
        <w:tc>
          <w:tcPr>
            <w:tcW w:w="1389" w:type="dxa"/>
            <w:noWrap/>
            <w:hideMark/>
          </w:tcPr>
          <w:p w14:paraId="1CDF761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040" w:type="dxa"/>
            <w:noWrap/>
            <w:hideMark/>
          </w:tcPr>
          <w:p w14:paraId="43C0FF6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5E12159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technology)|MI:0428(imaging technique)</w:t>
            </w:r>
          </w:p>
        </w:tc>
      </w:tr>
      <w:tr w:rsidR="00E03A58" w:rsidRPr="006274E7" w14:paraId="1EB1402C" w14:textId="77777777" w:rsidTr="000D471E">
        <w:trPr>
          <w:trHeight w:val="576"/>
        </w:trPr>
        <w:tc>
          <w:tcPr>
            <w:tcW w:w="1084" w:type="dxa"/>
            <w:noWrap/>
            <w:hideMark/>
          </w:tcPr>
          <w:p w14:paraId="1853B5F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BAD</w:t>
            </w:r>
          </w:p>
        </w:tc>
        <w:tc>
          <w:tcPr>
            <w:tcW w:w="1389" w:type="dxa"/>
            <w:noWrap/>
            <w:hideMark/>
          </w:tcPr>
          <w:p w14:paraId="5E77D3F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360B766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70CA5F2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173870EB" w14:textId="77777777" w:rsidTr="000D471E">
        <w:trPr>
          <w:trHeight w:val="576"/>
        </w:trPr>
        <w:tc>
          <w:tcPr>
            <w:tcW w:w="1084" w:type="dxa"/>
            <w:noWrap/>
            <w:hideMark/>
          </w:tcPr>
          <w:p w14:paraId="10F7AC2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BAG3</w:t>
            </w:r>
          </w:p>
        </w:tc>
        <w:tc>
          <w:tcPr>
            <w:tcW w:w="1389" w:type="dxa"/>
            <w:noWrap/>
            <w:hideMark/>
          </w:tcPr>
          <w:p w14:paraId="0893472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TNK2</w:t>
            </w:r>
          </w:p>
        </w:tc>
        <w:tc>
          <w:tcPr>
            <w:tcW w:w="1040" w:type="dxa"/>
            <w:noWrap/>
            <w:hideMark/>
          </w:tcPr>
          <w:p w14:paraId="151D82D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0.84</w:t>
            </w:r>
          </w:p>
        </w:tc>
        <w:tc>
          <w:tcPr>
            <w:tcW w:w="6835" w:type="dxa"/>
            <w:hideMark/>
          </w:tcPr>
          <w:p w14:paraId="2831BD5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MI:0096(pull down)|MI:0004(affinity chromatography technology)|MI:0007(anti tag coimmunoprecipitation)</w:t>
            </w:r>
          </w:p>
        </w:tc>
      </w:tr>
      <w:tr w:rsidR="00E03A58" w:rsidRPr="006274E7" w14:paraId="4EFC2676" w14:textId="77777777" w:rsidTr="000D471E">
        <w:trPr>
          <w:trHeight w:val="576"/>
        </w:trPr>
        <w:tc>
          <w:tcPr>
            <w:tcW w:w="1084" w:type="dxa"/>
            <w:noWrap/>
            <w:hideMark/>
          </w:tcPr>
          <w:p w14:paraId="6B50AC7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BCAR3</w:t>
            </w:r>
          </w:p>
        </w:tc>
        <w:tc>
          <w:tcPr>
            <w:tcW w:w="1389" w:type="dxa"/>
            <w:noWrap/>
            <w:hideMark/>
          </w:tcPr>
          <w:p w14:paraId="10F4CA1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19FA8AA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3BA5495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MI:0053(fluorescence polarization spectroscopy)|MI:0096(pull down)</w:t>
            </w:r>
          </w:p>
        </w:tc>
      </w:tr>
      <w:tr w:rsidR="00E03A58" w:rsidRPr="006274E7" w14:paraId="41522947" w14:textId="77777777" w:rsidTr="000D471E">
        <w:trPr>
          <w:trHeight w:val="576"/>
        </w:trPr>
        <w:tc>
          <w:tcPr>
            <w:tcW w:w="1084" w:type="dxa"/>
            <w:noWrap/>
            <w:hideMark/>
          </w:tcPr>
          <w:p w14:paraId="3A5C671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BECN1</w:t>
            </w:r>
          </w:p>
        </w:tc>
        <w:tc>
          <w:tcPr>
            <w:tcW w:w="1389" w:type="dxa"/>
            <w:noWrap/>
            <w:hideMark/>
          </w:tcPr>
          <w:p w14:paraId="05ECB31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649FD80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632FF18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3C41EF0A" w14:textId="77777777" w:rsidTr="000D471E">
        <w:trPr>
          <w:trHeight w:val="576"/>
        </w:trPr>
        <w:tc>
          <w:tcPr>
            <w:tcW w:w="1084" w:type="dxa"/>
            <w:noWrap/>
            <w:hideMark/>
          </w:tcPr>
          <w:p w14:paraId="0806631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BIN1</w:t>
            </w:r>
          </w:p>
        </w:tc>
        <w:tc>
          <w:tcPr>
            <w:tcW w:w="1389" w:type="dxa"/>
            <w:noWrap/>
            <w:hideMark/>
          </w:tcPr>
          <w:p w14:paraId="7813F1B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040" w:type="dxa"/>
            <w:noWrap/>
            <w:hideMark/>
          </w:tcPr>
          <w:p w14:paraId="302E136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72AB9A0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vitro)|Affinity Capture-Western|MI:0004(affinity chromatography technology)</w:t>
            </w:r>
          </w:p>
        </w:tc>
      </w:tr>
      <w:tr w:rsidR="00E03A58" w:rsidRPr="006274E7" w14:paraId="0BBFE787" w14:textId="77777777" w:rsidTr="000D471E">
        <w:trPr>
          <w:trHeight w:val="288"/>
        </w:trPr>
        <w:tc>
          <w:tcPr>
            <w:tcW w:w="1084" w:type="dxa"/>
            <w:noWrap/>
            <w:hideMark/>
          </w:tcPr>
          <w:p w14:paraId="487C387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BIRC5</w:t>
            </w:r>
          </w:p>
        </w:tc>
        <w:tc>
          <w:tcPr>
            <w:tcW w:w="1389" w:type="dxa"/>
            <w:noWrap/>
            <w:hideMark/>
          </w:tcPr>
          <w:p w14:paraId="608EDAE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6371FB6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26C5C26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w:t>
            </w:r>
          </w:p>
        </w:tc>
      </w:tr>
      <w:tr w:rsidR="00E03A58" w:rsidRPr="006274E7" w14:paraId="6B7AAFD2" w14:textId="77777777" w:rsidTr="000D471E">
        <w:trPr>
          <w:trHeight w:val="576"/>
        </w:trPr>
        <w:tc>
          <w:tcPr>
            <w:tcW w:w="1084" w:type="dxa"/>
            <w:noWrap/>
            <w:hideMark/>
          </w:tcPr>
          <w:p w14:paraId="5C21CE0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BLK</w:t>
            </w:r>
          </w:p>
        </w:tc>
        <w:tc>
          <w:tcPr>
            <w:tcW w:w="1389" w:type="dxa"/>
            <w:noWrap/>
            <w:hideMark/>
          </w:tcPr>
          <w:p w14:paraId="17EAC8C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25253E0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20C9742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MI:0053(fluorescence polarization spectroscopy)|MI:0096(pull down)</w:t>
            </w:r>
          </w:p>
        </w:tc>
      </w:tr>
      <w:tr w:rsidR="00E03A58" w:rsidRPr="006274E7" w14:paraId="72329E14" w14:textId="77777777" w:rsidTr="000D471E">
        <w:trPr>
          <w:trHeight w:val="288"/>
        </w:trPr>
        <w:tc>
          <w:tcPr>
            <w:tcW w:w="1084" w:type="dxa"/>
            <w:noWrap/>
            <w:hideMark/>
          </w:tcPr>
          <w:p w14:paraId="5CB8047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BRD4</w:t>
            </w:r>
          </w:p>
        </w:tc>
        <w:tc>
          <w:tcPr>
            <w:tcW w:w="1389" w:type="dxa"/>
            <w:noWrap/>
            <w:hideMark/>
          </w:tcPr>
          <w:p w14:paraId="1A8F7EA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040" w:type="dxa"/>
            <w:noWrap/>
            <w:hideMark/>
          </w:tcPr>
          <w:p w14:paraId="0DFB96F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07DADBE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w:t>
            </w:r>
          </w:p>
        </w:tc>
      </w:tr>
      <w:tr w:rsidR="00E03A58" w:rsidRPr="006274E7" w14:paraId="56ACE283" w14:textId="77777777" w:rsidTr="000D471E">
        <w:trPr>
          <w:trHeight w:val="288"/>
        </w:trPr>
        <w:tc>
          <w:tcPr>
            <w:tcW w:w="1084" w:type="dxa"/>
            <w:noWrap/>
            <w:hideMark/>
          </w:tcPr>
          <w:p w14:paraId="1AE766D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BRD4</w:t>
            </w:r>
          </w:p>
        </w:tc>
        <w:tc>
          <w:tcPr>
            <w:tcW w:w="1389" w:type="dxa"/>
            <w:noWrap/>
            <w:hideMark/>
          </w:tcPr>
          <w:p w14:paraId="3A603C0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18EB21F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0F84047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w:t>
            </w:r>
          </w:p>
        </w:tc>
      </w:tr>
      <w:tr w:rsidR="00E03A58" w:rsidRPr="006274E7" w14:paraId="015366A1" w14:textId="77777777" w:rsidTr="000D471E">
        <w:trPr>
          <w:trHeight w:val="576"/>
        </w:trPr>
        <w:tc>
          <w:tcPr>
            <w:tcW w:w="1084" w:type="dxa"/>
            <w:noWrap/>
            <w:hideMark/>
          </w:tcPr>
          <w:p w14:paraId="417A90C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BSG</w:t>
            </w:r>
          </w:p>
        </w:tc>
        <w:tc>
          <w:tcPr>
            <w:tcW w:w="1389" w:type="dxa"/>
            <w:noWrap/>
            <w:hideMark/>
          </w:tcPr>
          <w:p w14:paraId="161136A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040" w:type="dxa"/>
            <w:noWrap/>
            <w:hideMark/>
          </w:tcPr>
          <w:p w14:paraId="2D6A710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0.83</w:t>
            </w:r>
          </w:p>
        </w:tc>
        <w:tc>
          <w:tcPr>
            <w:tcW w:w="6835" w:type="dxa"/>
            <w:hideMark/>
          </w:tcPr>
          <w:p w14:paraId="677EAA2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015332F8" w14:textId="77777777" w:rsidTr="000D471E">
        <w:trPr>
          <w:trHeight w:val="1152"/>
        </w:trPr>
        <w:tc>
          <w:tcPr>
            <w:tcW w:w="1084" w:type="dxa"/>
            <w:noWrap/>
            <w:hideMark/>
          </w:tcPr>
          <w:p w14:paraId="7794DFA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C1D</w:t>
            </w:r>
          </w:p>
        </w:tc>
        <w:tc>
          <w:tcPr>
            <w:tcW w:w="1389" w:type="dxa"/>
            <w:noWrap/>
            <w:hideMark/>
          </w:tcPr>
          <w:p w14:paraId="2554766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344F8BD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0.79</w:t>
            </w:r>
          </w:p>
        </w:tc>
        <w:tc>
          <w:tcPr>
            <w:tcW w:w="6835" w:type="dxa"/>
            <w:hideMark/>
          </w:tcPr>
          <w:p w14:paraId="6AB3731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MI:0492(in vitro)|MI:0018(two hybrid)|Reconstituted </w:t>
            </w:r>
            <w:proofErr w:type="spellStart"/>
            <w:r w:rsidRPr="006274E7">
              <w:rPr>
                <w:rFonts w:ascii="Times New Roman" w:hAnsi="Times New Roman" w:cs="Times New Roman"/>
              </w:rPr>
              <w:t>Complex|Biochemical</w:t>
            </w:r>
            <w:proofErr w:type="spellEnd"/>
            <w:r w:rsidRPr="006274E7">
              <w:rPr>
                <w:rFonts w:ascii="Times New Roman" w:hAnsi="Times New Roman" w:cs="Times New Roman"/>
              </w:rPr>
              <w:t xml:space="preserve"> </w:t>
            </w:r>
            <w:proofErr w:type="spellStart"/>
            <w:r w:rsidRPr="006274E7">
              <w:rPr>
                <w:rFonts w:ascii="Times New Roman" w:hAnsi="Times New Roman" w:cs="Times New Roman"/>
              </w:rPr>
              <w:t>Activity|Affinity</w:t>
            </w:r>
            <w:proofErr w:type="spellEnd"/>
            <w:r w:rsidRPr="006274E7">
              <w:rPr>
                <w:rFonts w:ascii="Times New Roman" w:hAnsi="Times New Roman" w:cs="Times New Roman"/>
              </w:rPr>
              <w:t xml:space="preserve"> Capture-Western|MI:0415(enzymatic study)|MI:0004(affinity chromatography technology)|MI:0096(pull down)</w:t>
            </w:r>
          </w:p>
        </w:tc>
      </w:tr>
      <w:tr w:rsidR="00E03A58" w:rsidRPr="006274E7" w14:paraId="055A5FAE" w14:textId="77777777" w:rsidTr="000D471E">
        <w:trPr>
          <w:trHeight w:val="1728"/>
        </w:trPr>
        <w:tc>
          <w:tcPr>
            <w:tcW w:w="1084" w:type="dxa"/>
            <w:noWrap/>
            <w:hideMark/>
          </w:tcPr>
          <w:p w14:paraId="6FD7000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C1QBP</w:t>
            </w:r>
          </w:p>
        </w:tc>
        <w:tc>
          <w:tcPr>
            <w:tcW w:w="1389" w:type="dxa"/>
            <w:noWrap/>
            <w:hideMark/>
          </w:tcPr>
          <w:p w14:paraId="2627EAC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040" w:type="dxa"/>
            <w:noWrap/>
            <w:hideMark/>
          </w:tcPr>
          <w:p w14:paraId="64668D2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0.97</w:t>
            </w:r>
          </w:p>
        </w:tc>
        <w:tc>
          <w:tcPr>
            <w:tcW w:w="6835" w:type="dxa"/>
            <w:hideMark/>
          </w:tcPr>
          <w:p w14:paraId="4D4258E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MI:0492(in vitro)|MI:0493(in vivo)|Reconstituted </w:t>
            </w:r>
            <w:proofErr w:type="spellStart"/>
            <w:r w:rsidRPr="006274E7">
              <w:rPr>
                <w:rFonts w:ascii="Times New Roman" w:hAnsi="Times New Roman" w:cs="Times New Roman"/>
              </w:rPr>
              <w:t>Complex|Affinity</w:t>
            </w:r>
            <w:proofErr w:type="spellEnd"/>
            <w:r w:rsidRPr="006274E7">
              <w:rPr>
                <w:rFonts w:ascii="Times New Roman" w:hAnsi="Times New Roman" w:cs="Times New Roman"/>
              </w:rPr>
              <w:t xml:space="preserve"> Capture-Western|MI:0004(affinity chromatography technology)|MI:0096(pull down)|MI:0006(anti bait coimmunoprecipitation)|MI:0007(anti tag coimmunoprecipitation)</w:t>
            </w:r>
          </w:p>
        </w:tc>
      </w:tr>
      <w:tr w:rsidR="00E03A58" w:rsidRPr="006274E7" w14:paraId="346E27EC" w14:textId="77777777" w:rsidTr="000D471E">
        <w:trPr>
          <w:trHeight w:val="576"/>
        </w:trPr>
        <w:tc>
          <w:tcPr>
            <w:tcW w:w="1084" w:type="dxa"/>
            <w:noWrap/>
            <w:hideMark/>
          </w:tcPr>
          <w:p w14:paraId="7715590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C4orf19</w:t>
            </w:r>
          </w:p>
        </w:tc>
        <w:tc>
          <w:tcPr>
            <w:tcW w:w="1389" w:type="dxa"/>
            <w:noWrap/>
            <w:hideMark/>
          </w:tcPr>
          <w:p w14:paraId="0905FC1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040" w:type="dxa"/>
            <w:noWrap/>
            <w:hideMark/>
          </w:tcPr>
          <w:p w14:paraId="45A523B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0.83</w:t>
            </w:r>
          </w:p>
        </w:tc>
        <w:tc>
          <w:tcPr>
            <w:tcW w:w="6835" w:type="dxa"/>
            <w:hideMark/>
          </w:tcPr>
          <w:p w14:paraId="6B58457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203EDD94" w14:textId="77777777" w:rsidTr="000D471E">
        <w:trPr>
          <w:trHeight w:val="288"/>
        </w:trPr>
        <w:tc>
          <w:tcPr>
            <w:tcW w:w="1084" w:type="dxa"/>
            <w:noWrap/>
            <w:hideMark/>
          </w:tcPr>
          <w:p w14:paraId="00FE510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CABCOCO1</w:t>
            </w:r>
          </w:p>
        </w:tc>
        <w:tc>
          <w:tcPr>
            <w:tcW w:w="1389" w:type="dxa"/>
            <w:noWrap/>
            <w:hideMark/>
          </w:tcPr>
          <w:p w14:paraId="3777D15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MOB3C</w:t>
            </w:r>
          </w:p>
        </w:tc>
        <w:tc>
          <w:tcPr>
            <w:tcW w:w="1040" w:type="dxa"/>
            <w:noWrap/>
            <w:hideMark/>
          </w:tcPr>
          <w:p w14:paraId="0AA6AEE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378FBC7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w:t>
            </w:r>
          </w:p>
        </w:tc>
      </w:tr>
      <w:tr w:rsidR="00E03A58" w:rsidRPr="006274E7" w14:paraId="62EAAED6" w14:textId="77777777" w:rsidTr="000D471E">
        <w:trPr>
          <w:trHeight w:val="576"/>
        </w:trPr>
        <w:tc>
          <w:tcPr>
            <w:tcW w:w="1084" w:type="dxa"/>
            <w:noWrap/>
            <w:hideMark/>
          </w:tcPr>
          <w:p w14:paraId="26C74C4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CAMKK2</w:t>
            </w:r>
          </w:p>
        </w:tc>
        <w:tc>
          <w:tcPr>
            <w:tcW w:w="1389" w:type="dxa"/>
            <w:noWrap/>
            <w:hideMark/>
          </w:tcPr>
          <w:p w14:paraId="46C5637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1D8647E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4381BAD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436964C9" w14:textId="77777777" w:rsidTr="000D471E">
        <w:trPr>
          <w:trHeight w:val="576"/>
        </w:trPr>
        <w:tc>
          <w:tcPr>
            <w:tcW w:w="1084" w:type="dxa"/>
            <w:noWrap/>
            <w:hideMark/>
          </w:tcPr>
          <w:p w14:paraId="60423FE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CASP2</w:t>
            </w:r>
          </w:p>
        </w:tc>
        <w:tc>
          <w:tcPr>
            <w:tcW w:w="1389" w:type="dxa"/>
            <w:noWrap/>
            <w:hideMark/>
          </w:tcPr>
          <w:p w14:paraId="689B4E6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291C719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0.71</w:t>
            </w:r>
          </w:p>
        </w:tc>
        <w:tc>
          <w:tcPr>
            <w:tcW w:w="6835" w:type="dxa"/>
            <w:hideMark/>
          </w:tcPr>
          <w:p w14:paraId="433E2DA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MI:0027(</w:t>
            </w:r>
            <w:proofErr w:type="spellStart"/>
            <w:r w:rsidRPr="006274E7">
              <w:rPr>
                <w:rFonts w:ascii="Times New Roman" w:hAnsi="Times New Roman" w:cs="Times New Roman"/>
              </w:rPr>
              <w:t>cosedimentation</w:t>
            </w:r>
            <w:proofErr w:type="spellEnd"/>
            <w:r w:rsidRPr="006274E7">
              <w:rPr>
                <w:rFonts w:ascii="Times New Roman" w:hAnsi="Times New Roman" w:cs="Times New Roman"/>
              </w:rPr>
              <w:t>)|MI:0006(anti bait coimmunoprecipitation)|MI:0096(pull down)</w:t>
            </w:r>
          </w:p>
        </w:tc>
      </w:tr>
      <w:tr w:rsidR="00E03A58" w:rsidRPr="006274E7" w14:paraId="7B3AAEF8" w14:textId="77777777" w:rsidTr="000D471E">
        <w:trPr>
          <w:trHeight w:val="3456"/>
        </w:trPr>
        <w:tc>
          <w:tcPr>
            <w:tcW w:w="1084" w:type="dxa"/>
            <w:noWrap/>
            <w:hideMark/>
          </w:tcPr>
          <w:p w14:paraId="3D4C510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lastRenderedPageBreak/>
              <w:t>CBL</w:t>
            </w:r>
          </w:p>
        </w:tc>
        <w:tc>
          <w:tcPr>
            <w:tcW w:w="1389" w:type="dxa"/>
            <w:noWrap/>
            <w:hideMark/>
          </w:tcPr>
          <w:p w14:paraId="33CE5E5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0F067B7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w:t>
            </w:r>
          </w:p>
        </w:tc>
        <w:tc>
          <w:tcPr>
            <w:tcW w:w="6835" w:type="dxa"/>
            <w:hideMark/>
          </w:tcPr>
          <w:p w14:paraId="06BC274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MI:0492(in vitro)|MI:0493(in vivo)|MI:0018(two hybrid)|Biochemical </w:t>
            </w:r>
            <w:proofErr w:type="spellStart"/>
            <w:r w:rsidRPr="006274E7">
              <w:rPr>
                <w:rFonts w:ascii="Times New Roman" w:hAnsi="Times New Roman" w:cs="Times New Roman"/>
              </w:rPr>
              <w:t>Activity|Affinity</w:t>
            </w:r>
            <w:proofErr w:type="spellEnd"/>
            <w:r w:rsidRPr="006274E7">
              <w:rPr>
                <w:rFonts w:ascii="Times New Roman" w:hAnsi="Times New Roman" w:cs="Times New Roman"/>
              </w:rPr>
              <w:t xml:space="preserve"> </w:t>
            </w:r>
            <w:proofErr w:type="spellStart"/>
            <w:r w:rsidRPr="006274E7">
              <w:rPr>
                <w:rFonts w:ascii="Times New Roman" w:hAnsi="Times New Roman" w:cs="Times New Roman"/>
              </w:rPr>
              <w:t>Capture-Western|Co-crystal</w:t>
            </w:r>
            <w:proofErr w:type="spellEnd"/>
            <w:r w:rsidRPr="006274E7">
              <w:rPr>
                <w:rFonts w:ascii="Times New Roman" w:hAnsi="Times New Roman" w:cs="Times New Roman"/>
              </w:rPr>
              <w:t xml:space="preserve"> Structure|MI:0006(anti bait coimmunoprecipitation)|MI:0019(coimmunoprecipitation)|MI:0114(x-ray crystallography)|MI:0045(experimental interaction detection)|MI:0065(isothermal titration calorimetry)|MI:0415(enzymatic study)|MI:0004(affinity chromatography technology)|MI:0096(pull down)|MI:0107(surface plasmon resonance)|MI:0069(mass spectrometry studies of complexes)|MI:0047(far western blotting)|MI:0428(imaging technique)</w:t>
            </w:r>
          </w:p>
        </w:tc>
      </w:tr>
      <w:tr w:rsidR="00E03A58" w:rsidRPr="006274E7" w14:paraId="3723D721" w14:textId="77777777" w:rsidTr="000D471E">
        <w:trPr>
          <w:trHeight w:val="576"/>
        </w:trPr>
        <w:tc>
          <w:tcPr>
            <w:tcW w:w="1084" w:type="dxa"/>
            <w:noWrap/>
            <w:hideMark/>
          </w:tcPr>
          <w:p w14:paraId="15574F7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CBL</w:t>
            </w:r>
          </w:p>
        </w:tc>
        <w:tc>
          <w:tcPr>
            <w:tcW w:w="1389" w:type="dxa"/>
            <w:noWrap/>
            <w:hideMark/>
          </w:tcPr>
          <w:p w14:paraId="518F528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040" w:type="dxa"/>
            <w:noWrap/>
            <w:hideMark/>
          </w:tcPr>
          <w:p w14:paraId="025DF2E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0.76</w:t>
            </w:r>
          </w:p>
        </w:tc>
        <w:tc>
          <w:tcPr>
            <w:tcW w:w="6835" w:type="dxa"/>
            <w:hideMark/>
          </w:tcPr>
          <w:p w14:paraId="693BD33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MI:0428(imaging technique)|MI:0004(affinity chromatography technology)</w:t>
            </w:r>
          </w:p>
        </w:tc>
      </w:tr>
      <w:tr w:rsidR="00E03A58" w:rsidRPr="006274E7" w14:paraId="50ED3E96" w14:textId="77777777" w:rsidTr="000D471E">
        <w:trPr>
          <w:trHeight w:val="288"/>
        </w:trPr>
        <w:tc>
          <w:tcPr>
            <w:tcW w:w="1084" w:type="dxa"/>
            <w:noWrap/>
            <w:hideMark/>
          </w:tcPr>
          <w:p w14:paraId="7500E32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CBLB</w:t>
            </w:r>
          </w:p>
        </w:tc>
        <w:tc>
          <w:tcPr>
            <w:tcW w:w="1389" w:type="dxa"/>
            <w:noWrap/>
            <w:hideMark/>
          </w:tcPr>
          <w:p w14:paraId="3E174B0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040" w:type="dxa"/>
            <w:noWrap/>
            <w:hideMark/>
          </w:tcPr>
          <w:p w14:paraId="1EA608C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62AAE3A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w:t>
            </w:r>
          </w:p>
        </w:tc>
      </w:tr>
      <w:tr w:rsidR="00E03A58" w:rsidRPr="006274E7" w14:paraId="04B673D3" w14:textId="77777777" w:rsidTr="000D471E">
        <w:trPr>
          <w:trHeight w:val="576"/>
        </w:trPr>
        <w:tc>
          <w:tcPr>
            <w:tcW w:w="1084" w:type="dxa"/>
            <w:noWrap/>
            <w:hideMark/>
          </w:tcPr>
          <w:p w14:paraId="3886D90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CCNA1</w:t>
            </w:r>
          </w:p>
        </w:tc>
        <w:tc>
          <w:tcPr>
            <w:tcW w:w="1389" w:type="dxa"/>
            <w:noWrap/>
            <w:hideMark/>
          </w:tcPr>
          <w:p w14:paraId="2841E2C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040" w:type="dxa"/>
            <w:noWrap/>
            <w:hideMark/>
          </w:tcPr>
          <w:p w14:paraId="02A4B27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035F93D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MI:0006(anti bait coimmunoprecipitation)|MI:0428(imaging technique)</w:t>
            </w:r>
          </w:p>
        </w:tc>
      </w:tr>
      <w:tr w:rsidR="00E03A58" w:rsidRPr="006274E7" w14:paraId="263ECCB2" w14:textId="77777777" w:rsidTr="000D471E">
        <w:trPr>
          <w:trHeight w:val="576"/>
        </w:trPr>
        <w:tc>
          <w:tcPr>
            <w:tcW w:w="1084" w:type="dxa"/>
            <w:noWrap/>
            <w:hideMark/>
          </w:tcPr>
          <w:p w14:paraId="6686274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CCNDBP1</w:t>
            </w:r>
          </w:p>
        </w:tc>
        <w:tc>
          <w:tcPr>
            <w:tcW w:w="1389" w:type="dxa"/>
            <w:noWrap/>
            <w:hideMark/>
          </w:tcPr>
          <w:p w14:paraId="439DC43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CERK</w:t>
            </w:r>
          </w:p>
        </w:tc>
        <w:tc>
          <w:tcPr>
            <w:tcW w:w="1040" w:type="dxa"/>
            <w:noWrap/>
            <w:hideMark/>
          </w:tcPr>
          <w:p w14:paraId="167E04E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0.83</w:t>
            </w:r>
          </w:p>
        </w:tc>
        <w:tc>
          <w:tcPr>
            <w:tcW w:w="6835" w:type="dxa"/>
            <w:hideMark/>
          </w:tcPr>
          <w:p w14:paraId="7B8E898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277F5AF0" w14:textId="77777777" w:rsidTr="000D471E">
        <w:trPr>
          <w:trHeight w:val="576"/>
        </w:trPr>
        <w:tc>
          <w:tcPr>
            <w:tcW w:w="1084" w:type="dxa"/>
            <w:noWrap/>
            <w:hideMark/>
          </w:tcPr>
          <w:p w14:paraId="523F9B9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CCR5</w:t>
            </w:r>
          </w:p>
        </w:tc>
        <w:tc>
          <w:tcPr>
            <w:tcW w:w="1389" w:type="dxa"/>
            <w:noWrap/>
            <w:hideMark/>
          </w:tcPr>
          <w:p w14:paraId="6D418C6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040" w:type="dxa"/>
            <w:noWrap/>
            <w:hideMark/>
          </w:tcPr>
          <w:p w14:paraId="06B5533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0.74</w:t>
            </w:r>
          </w:p>
        </w:tc>
        <w:tc>
          <w:tcPr>
            <w:tcW w:w="6835" w:type="dxa"/>
            <w:hideMark/>
          </w:tcPr>
          <w:p w14:paraId="75465D8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vitro)|MI:0493(in vivo)|Affinity Capture-Western|MI:0004(affinity chromatography technology)</w:t>
            </w:r>
          </w:p>
        </w:tc>
      </w:tr>
      <w:tr w:rsidR="00E03A58" w:rsidRPr="006274E7" w14:paraId="4D0F8A15" w14:textId="77777777" w:rsidTr="000D471E">
        <w:trPr>
          <w:trHeight w:val="1728"/>
        </w:trPr>
        <w:tc>
          <w:tcPr>
            <w:tcW w:w="1084" w:type="dxa"/>
            <w:noWrap/>
            <w:hideMark/>
          </w:tcPr>
          <w:p w14:paraId="5BD080E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CD2BP2</w:t>
            </w:r>
          </w:p>
        </w:tc>
        <w:tc>
          <w:tcPr>
            <w:tcW w:w="1389" w:type="dxa"/>
            <w:noWrap/>
            <w:hideMark/>
          </w:tcPr>
          <w:p w14:paraId="68EEF8D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040" w:type="dxa"/>
            <w:noWrap/>
            <w:hideMark/>
          </w:tcPr>
          <w:p w14:paraId="32CD036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w:t>
            </w:r>
          </w:p>
        </w:tc>
        <w:tc>
          <w:tcPr>
            <w:tcW w:w="6835" w:type="dxa"/>
            <w:hideMark/>
          </w:tcPr>
          <w:p w14:paraId="7E097D0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Capture-MS|MI:0006(anti bait coimmunoprecipitation)|MI:0018(two hybrid)|MI:0059(</w:t>
            </w:r>
            <w:proofErr w:type="spellStart"/>
            <w:r w:rsidRPr="006274E7">
              <w:rPr>
                <w:rFonts w:ascii="Times New Roman" w:hAnsi="Times New Roman" w:cs="Times New Roman"/>
              </w:rPr>
              <w:t>gst</w:t>
            </w:r>
            <w:proofErr w:type="spellEnd"/>
            <w:r w:rsidRPr="006274E7">
              <w:rPr>
                <w:rFonts w:ascii="Times New Roman" w:hAnsi="Times New Roman" w:cs="Times New Roman"/>
              </w:rPr>
              <w:t xml:space="preserve"> pull down)|MI:0004(affinity chromatography technology)|MI:0096(pull down)|MI:0007(anti tag coimmunoprecipitation)|MI:0676(tandem affinity purification)|MI:0401(biochemical)</w:t>
            </w:r>
          </w:p>
        </w:tc>
      </w:tr>
      <w:tr w:rsidR="00E03A58" w:rsidRPr="006274E7" w14:paraId="60DDF126" w14:textId="77777777" w:rsidTr="000D471E">
        <w:trPr>
          <w:trHeight w:val="576"/>
        </w:trPr>
        <w:tc>
          <w:tcPr>
            <w:tcW w:w="1084" w:type="dxa"/>
            <w:noWrap/>
            <w:hideMark/>
          </w:tcPr>
          <w:p w14:paraId="6831152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CD44</w:t>
            </w:r>
          </w:p>
        </w:tc>
        <w:tc>
          <w:tcPr>
            <w:tcW w:w="1389" w:type="dxa"/>
            <w:noWrap/>
            <w:hideMark/>
          </w:tcPr>
          <w:p w14:paraId="3E065F7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1589960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0.84</w:t>
            </w:r>
          </w:p>
        </w:tc>
        <w:tc>
          <w:tcPr>
            <w:tcW w:w="6835" w:type="dxa"/>
            <w:hideMark/>
          </w:tcPr>
          <w:p w14:paraId="5A4D41B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MI:0030(cross-linking study)|MI:0055(fluorescent resonance energy transfer)</w:t>
            </w:r>
          </w:p>
        </w:tc>
      </w:tr>
      <w:tr w:rsidR="00E03A58" w:rsidRPr="006274E7" w14:paraId="0353EE62" w14:textId="77777777" w:rsidTr="000D471E">
        <w:trPr>
          <w:trHeight w:val="576"/>
        </w:trPr>
        <w:tc>
          <w:tcPr>
            <w:tcW w:w="1084" w:type="dxa"/>
            <w:noWrap/>
            <w:hideMark/>
          </w:tcPr>
          <w:p w14:paraId="3D79347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CD44</w:t>
            </w:r>
          </w:p>
        </w:tc>
        <w:tc>
          <w:tcPr>
            <w:tcW w:w="1389" w:type="dxa"/>
            <w:noWrap/>
            <w:hideMark/>
          </w:tcPr>
          <w:p w14:paraId="6DDDB3A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040" w:type="dxa"/>
            <w:noWrap/>
            <w:hideMark/>
          </w:tcPr>
          <w:p w14:paraId="6D412CD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7862DA0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65B9C054" w14:textId="77777777" w:rsidTr="000D471E">
        <w:trPr>
          <w:trHeight w:val="576"/>
        </w:trPr>
        <w:tc>
          <w:tcPr>
            <w:tcW w:w="1084" w:type="dxa"/>
            <w:noWrap/>
            <w:hideMark/>
          </w:tcPr>
          <w:p w14:paraId="45ECC7F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CD83</w:t>
            </w:r>
          </w:p>
        </w:tc>
        <w:tc>
          <w:tcPr>
            <w:tcW w:w="1389" w:type="dxa"/>
            <w:noWrap/>
            <w:hideMark/>
          </w:tcPr>
          <w:p w14:paraId="27C1436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CERK</w:t>
            </w:r>
          </w:p>
        </w:tc>
        <w:tc>
          <w:tcPr>
            <w:tcW w:w="1040" w:type="dxa"/>
            <w:noWrap/>
            <w:hideMark/>
          </w:tcPr>
          <w:p w14:paraId="3C44898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2C5C230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1E915650" w14:textId="77777777" w:rsidTr="000D471E">
        <w:trPr>
          <w:trHeight w:val="1152"/>
        </w:trPr>
        <w:tc>
          <w:tcPr>
            <w:tcW w:w="1084" w:type="dxa"/>
            <w:noWrap/>
            <w:hideMark/>
          </w:tcPr>
          <w:p w14:paraId="2214341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CDC5L</w:t>
            </w:r>
          </w:p>
        </w:tc>
        <w:tc>
          <w:tcPr>
            <w:tcW w:w="1389" w:type="dxa"/>
            <w:noWrap/>
            <w:hideMark/>
          </w:tcPr>
          <w:p w14:paraId="7C1F9E4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640761D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0.88</w:t>
            </w:r>
          </w:p>
        </w:tc>
        <w:tc>
          <w:tcPr>
            <w:tcW w:w="6835" w:type="dxa"/>
            <w:hideMark/>
          </w:tcPr>
          <w:p w14:paraId="0A41EF9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Capture-MS|MI:0025(copurification)|MI:0004(affinity chromatography technology)|MI:0006(anti bait coimmunoprecipitation)|MI:0401(biochemical)</w:t>
            </w:r>
          </w:p>
        </w:tc>
      </w:tr>
      <w:tr w:rsidR="00E03A58" w:rsidRPr="006274E7" w14:paraId="65DBA908" w14:textId="77777777" w:rsidTr="000D471E">
        <w:trPr>
          <w:trHeight w:val="576"/>
        </w:trPr>
        <w:tc>
          <w:tcPr>
            <w:tcW w:w="1084" w:type="dxa"/>
            <w:noWrap/>
            <w:hideMark/>
          </w:tcPr>
          <w:p w14:paraId="48A9087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CDC5L</w:t>
            </w:r>
          </w:p>
        </w:tc>
        <w:tc>
          <w:tcPr>
            <w:tcW w:w="1389" w:type="dxa"/>
            <w:noWrap/>
            <w:hideMark/>
          </w:tcPr>
          <w:p w14:paraId="17B6891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040" w:type="dxa"/>
            <w:noWrap/>
            <w:hideMark/>
          </w:tcPr>
          <w:p w14:paraId="50B4D76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0.86</w:t>
            </w:r>
          </w:p>
        </w:tc>
        <w:tc>
          <w:tcPr>
            <w:tcW w:w="6835" w:type="dxa"/>
            <w:hideMark/>
          </w:tcPr>
          <w:p w14:paraId="44B81A7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MI:0006(anti bait coimmunoprecipitation)|MI:0004(affinity chromatography technology)|</w:t>
            </w:r>
            <w:proofErr w:type="spellStart"/>
            <w:r w:rsidRPr="006274E7">
              <w:rPr>
                <w:rFonts w:ascii="Times New Roman" w:hAnsi="Times New Roman" w:cs="Times New Roman"/>
              </w:rPr>
              <w:t>bioid</w:t>
            </w:r>
            <w:proofErr w:type="spellEnd"/>
          </w:p>
        </w:tc>
      </w:tr>
      <w:tr w:rsidR="00E03A58" w:rsidRPr="006274E7" w14:paraId="4EBD1A8D" w14:textId="77777777" w:rsidTr="000D471E">
        <w:trPr>
          <w:trHeight w:val="576"/>
        </w:trPr>
        <w:tc>
          <w:tcPr>
            <w:tcW w:w="1084" w:type="dxa"/>
            <w:noWrap/>
            <w:hideMark/>
          </w:tcPr>
          <w:p w14:paraId="36F0906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CDC5L</w:t>
            </w:r>
          </w:p>
        </w:tc>
        <w:tc>
          <w:tcPr>
            <w:tcW w:w="1389" w:type="dxa"/>
            <w:noWrap/>
            <w:hideMark/>
          </w:tcPr>
          <w:p w14:paraId="45E0292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KALRN</w:t>
            </w:r>
          </w:p>
        </w:tc>
        <w:tc>
          <w:tcPr>
            <w:tcW w:w="1040" w:type="dxa"/>
            <w:noWrap/>
            <w:hideMark/>
          </w:tcPr>
          <w:p w14:paraId="43980C1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3B15CF4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hybrid)|MI:0399(two hybrid fragment pooling approach)</w:t>
            </w:r>
          </w:p>
        </w:tc>
      </w:tr>
      <w:tr w:rsidR="00E03A58" w:rsidRPr="006274E7" w14:paraId="48ADF561" w14:textId="77777777" w:rsidTr="000D471E">
        <w:trPr>
          <w:trHeight w:val="576"/>
        </w:trPr>
        <w:tc>
          <w:tcPr>
            <w:tcW w:w="1084" w:type="dxa"/>
            <w:noWrap/>
            <w:hideMark/>
          </w:tcPr>
          <w:p w14:paraId="47B06B9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CDC5L</w:t>
            </w:r>
          </w:p>
        </w:tc>
        <w:tc>
          <w:tcPr>
            <w:tcW w:w="1389" w:type="dxa"/>
            <w:noWrap/>
            <w:hideMark/>
          </w:tcPr>
          <w:p w14:paraId="561B531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040" w:type="dxa"/>
            <w:noWrap/>
            <w:hideMark/>
          </w:tcPr>
          <w:p w14:paraId="714EB89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740D98D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MI:0006(anti bait coimmunoprecipitation)|MI:0004(affinity chromatography technology)</w:t>
            </w:r>
          </w:p>
        </w:tc>
      </w:tr>
      <w:tr w:rsidR="00E03A58" w:rsidRPr="006274E7" w14:paraId="3529F35A" w14:textId="77777777" w:rsidTr="000D471E">
        <w:trPr>
          <w:trHeight w:val="576"/>
        </w:trPr>
        <w:tc>
          <w:tcPr>
            <w:tcW w:w="1084" w:type="dxa"/>
            <w:noWrap/>
            <w:hideMark/>
          </w:tcPr>
          <w:p w14:paraId="54AB72C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lastRenderedPageBreak/>
              <w:t>CDH1</w:t>
            </w:r>
          </w:p>
        </w:tc>
        <w:tc>
          <w:tcPr>
            <w:tcW w:w="1389" w:type="dxa"/>
            <w:noWrap/>
            <w:hideMark/>
          </w:tcPr>
          <w:p w14:paraId="505E8B9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561DF72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569F37B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Capture-Western|MI:0004(affinity chromatography technology)</w:t>
            </w:r>
          </w:p>
        </w:tc>
      </w:tr>
      <w:tr w:rsidR="00E03A58" w:rsidRPr="006274E7" w14:paraId="0D5E9FA0" w14:textId="77777777" w:rsidTr="000D471E">
        <w:trPr>
          <w:trHeight w:val="576"/>
        </w:trPr>
        <w:tc>
          <w:tcPr>
            <w:tcW w:w="1084" w:type="dxa"/>
            <w:noWrap/>
            <w:hideMark/>
          </w:tcPr>
          <w:p w14:paraId="2569852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CDK19</w:t>
            </w:r>
          </w:p>
        </w:tc>
        <w:tc>
          <w:tcPr>
            <w:tcW w:w="1389" w:type="dxa"/>
            <w:noWrap/>
            <w:hideMark/>
          </w:tcPr>
          <w:p w14:paraId="5C272C7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040" w:type="dxa"/>
            <w:noWrap/>
            <w:hideMark/>
          </w:tcPr>
          <w:p w14:paraId="65E1F3F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w:t>
            </w:r>
          </w:p>
        </w:tc>
        <w:tc>
          <w:tcPr>
            <w:tcW w:w="6835" w:type="dxa"/>
            <w:hideMark/>
          </w:tcPr>
          <w:p w14:paraId="2859856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MI:0226(ion exchange chromatography)|MI:0004(affinity chromatography technology)</w:t>
            </w:r>
          </w:p>
        </w:tc>
      </w:tr>
      <w:tr w:rsidR="00E03A58" w:rsidRPr="006274E7" w14:paraId="12447A70" w14:textId="77777777" w:rsidTr="000D471E">
        <w:trPr>
          <w:trHeight w:val="288"/>
        </w:trPr>
        <w:tc>
          <w:tcPr>
            <w:tcW w:w="1084" w:type="dxa"/>
            <w:noWrap/>
            <w:hideMark/>
          </w:tcPr>
          <w:p w14:paraId="021E783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CDK2</w:t>
            </w:r>
          </w:p>
        </w:tc>
        <w:tc>
          <w:tcPr>
            <w:tcW w:w="1389" w:type="dxa"/>
            <w:noWrap/>
            <w:hideMark/>
          </w:tcPr>
          <w:p w14:paraId="65F7C86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6DD0D8A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0013CA4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w:t>
            </w:r>
          </w:p>
        </w:tc>
      </w:tr>
      <w:tr w:rsidR="00E03A58" w:rsidRPr="006274E7" w14:paraId="6753692B" w14:textId="77777777" w:rsidTr="000D471E">
        <w:trPr>
          <w:trHeight w:val="4032"/>
        </w:trPr>
        <w:tc>
          <w:tcPr>
            <w:tcW w:w="1084" w:type="dxa"/>
            <w:noWrap/>
            <w:hideMark/>
          </w:tcPr>
          <w:p w14:paraId="6819D05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389" w:type="dxa"/>
            <w:noWrap/>
            <w:hideMark/>
          </w:tcPr>
          <w:p w14:paraId="415A5CD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CCNC</w:t>
            </w:r>
          </w:p>
        </w:tc>
        <w:tc>
          <w:tcPr>
            <w:tcW w:w="1040" w:type="dxa"/>
            <w:noWrap/>
            <w:hideMark/>
          </w:tcPr>
          <w:p w14:paraId="42A84D1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1</w:t>
            </w:r>
          </w:p>
        </w:tc>
        <w:tc>
          <w:tcPr>
            <w:tcW w:w="6835" w:type="dxa"/>
            <w:hideMark/>
          </w:tcPr>
          <w:p w14:paraId="4DA252E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MI:0492(in vitro)|MI:0493(in vivo)|Affinity </w:t>
            </w:r>
            <w:proofErr w:type="spellStart"/>
            <w:r w:rsidRPr="006274E7">
              <w:rPr>
                <w:rFonts w:ascii="Times New Roman" w:hAnsi="Times New Roman" w:cs="Times New Roman"/>
              </w:rPr>
              <w:t>Capture-Western|Co-fractionation|Reconstituted</w:t>
            </w:r>
            <w:proofErr w:type="spellEnd"/>
            <w:r w:rsidRPr="006274E7">
              <w:rPr>
                <w:rFonts w:ascii="Times New Roman" w:hAnsi="Times New Roman" w:cs="Times New Roman"/>
              </w:rPr>
              <w:t xml:space="preserve"> Complex|MI:0006(anti bait coimmunoprecipitation)|MI:0096(pull down)|MI:0424(protein kinase assay)|MI:0004(affinity chromatography technology)|MI:0055(fluorescent resonance energy transfer)|MI:0114(x-ray crystallography)|MI:0364(inferred by curator)|MI:0676(tandem affinity purification)|MI:0018(two hybrid)|MI:0091(chromatography technology)|MI:0071(molecular sieving)|MI:0007(anti tag coimmunoprecipitation)|MI:0012(bioluminescence resonance energy transfer)|bioid|MI:0401(biochemical)</w:t>
            </w:r>
          </w:p>
        </w:tc>
      </w:tr>
      <w:tr w:rsidR="00E03A58" w:rsidRPr="006274E7" w14:paraId="5FB3C678" w14:textId="77777777" w:rsidTr="000D471E">
        <w:trPr>
          <w:trHeight w:val="1152"/>
        </w:trPr>
        <w:tc>
          <w:tcPr>
            <w:tcW w:w="1084" w:type="dxa"/>
            <w:noWrap/>
            <w:hideMark/>
          </w:tcPr>
          <w:p w14:paraId="05F67D2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389" w:type="dxa"/>
            <w:noWrap/>
            <w:hideMark/>
          </w:tcPr>
          <w:p w14:paraId="5C2AFAA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MED7</w:t>
            </w:r>
          </w:p>
        </w:tc>
        <w:tc>
          <w:tcPr>
            <w:tcW w:w="1040" w:type="dxa"/>
            <w:noWrap/>
            <w:hideMark/>
          </w:tcPr>
          <w:p w14:paraId="77DFDF0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0.96</w:t>
            </w:r>
          </w:p>
        </w:tc>
        <w:tc>
          <w:tcPr>
            <w:tcW w:w="6835" w:type="dxa"/>
            <w:hideMark/>
          </w:tcPr>
          <w:p w14:paraId="627C902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Capture-Western|MI:0004(affinity chromatography technology)|MI:0676(tandem affinity purification)|MI:0096(pull down)|MI:0007(anti tag coimmunoprecipitation)|</w:t>
            </w:r>
            <w:proofErr w:type="spellStart"/>
            <w:r w:rsidRPr="006274E7">
              <w:rPr>
                <w:rFonts w:ascii="Times New Roman" w:hAnsi="Times New Roman" w:cs="Times New Roman"/>
              </w:rPr>
              <w:t>bioid</w:t>
            </w:r>
            <w:proofErr w:type="spellEnd"/>
          </w:p>
        </w:tc>
      </w:tr>
      <w:tr w:rsidR="00E03A58" w:rsidRPr="006274E7" w14:paraId="524B8D8B" w14:textId="77777777" w:rsidTr="000D471E">
        <w:trPr>
          <w:trHeight w:val="576"/>
        </w:trPr>
        <w:tc>
          <w:tcPr>
            <w:tcW w:w="1084" w:type="dxa"/>
            <w:noWrap/>
            <w:hideMark/>
          </w:tcPr>
          <w:p w14:paraId="0ED1C54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389" w:type="dxa"/>
            <w:noWrap/>
            <w:hideMark/>
          </w:tcPr>
          <w:p w14:paraId="208B27C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KAT2B</w:t>
            </w:r>
          </w:p>
        </w:tc>
        <w:tc>
          <w:tcPr>
            <w:tcW w:w="1040" w:type="dxa"/>
            <w:noWrap/>
            <w:hideMark/>
          </w:tcPr>
          <w:p w14:paraId="1581494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0.93</w:t>
            </w:r>
          </w:p>
        </w:tc>
        <w:tc>
          <w:tcPr>
            <w:tcW w:w="6835" w:type="dxa"/>
            <w:hideMark/>
          </w:tcPr>
          <w:p w14:paraId="1BE599D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Capture-Western|MI:0004(affinity chromatography technology)|</w:t>
            </w:r>
            <w:proofErr w:type="spellStart"/>
            <w:r w:rsidRPr="006274E7">
              <w:rPr>
                <w:rFonts w:ascii="Times New Roman" w:hAnsi="Times New Roman" w:cs="Times New Roman"/>
              </w:rPr>
              <w:t>bioid</w:t>
            </w:r>
            <w:proofErr w:type="spellEnd"/>
          </w:p>
        </w:tc>
      </w:tr>
      <w:tr w:rsidR="00E03A58" w:rsidRPr="006274E7" w14:paraId="2710A1C3" w14:textId="77777777" w:rsidTr="000D471E">
        <w:trPr>
          <w:trHeight w:val="576"/>
        </w:trPr>
        <w:tc>
          <w:tcPr>
            <w:tcW w:w="1084" w:type="dxa"/>
            <w:noWrap/>
            <w:hideMark/>
          </w:tcPr>
          <w:p w14:paraId="3781EF6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389" w:type="dxa"/>
            <w:noWrap/>
            <w:hideMark/>
          </w:tcPr>
          <w:p w14:paraId="0ECB11F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KAT2A</w:t>
            </w:r>
          </w:p>
        </w:tc>
        <w:tc>
          <w:tcPr>
            <w:tcW w:w="1040" w:type="dxa"/>
            <w:noWrap/>
            <w:hideMark/>
          </w:tcPr>
          <w:p w14:paraId="1F7C599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0.91</w:t>
            </w:r>
          </w:p>
        </w:tc>
        <w:tc>
          <w:tcPr>
            <w:tcW w:w="6835" w:type="dxa"/>
            <w:hideMark/>
          </w:tcPr>
          <w:p w14:paraId="0085C62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MI:0006(anti bait coimmunoprecipitation)|MI:0226(ion exchange chromatography)|</w:t>
            </w:r>
            <w:proofErr w:type="spellStart"/>
            <w:r w:rsidRPr="006274E7">
              <w:rPr>
                <w:rFonts w:ascii="Times New Roman" w:hAnsi="Times New Roman" w:cs="Times New Roman"/>
              </w:rPr>
              <w:t>bioid</w:t>
            </w:r>
            <w:proofErr w:type="spellEnd"/>
          </w:p>
        </w:tc>
      </w:tr>
      <w:tr w:rsidR="00E03A58" w:rsidRPr="006274E7" w14:paraId="1338E916" w14:textId="77777777" w:rsidTr="000D471E">
        <w:trPr>
          <w:trHeight w:val="1728"/>
        </w:trPr>
        <w:tc>
          <w:tcPr>
            <w:tcW w:w="1084" w:type="dxa"/>
            <w:noWrap/>
            <w:hideMark/>
          </w:tcPr>
          <w:p w14:paraId="441A818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389" w:type="dxa"/>
            <w:noWrap/>
            <w:hideMark/>
          </w:tcPr>
          <w:p w14:paraId="47E79BD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MED12</w:t>
            </w:r>
          </w:p>
        </w:tc>
        <w:tc>
          <w:tcPr>
            <w:tcW w:w="1040" w:type="dxa"/>
            <w:noWrap/>
            <w:hideMark/>
          </w:tcPr>
          <w:p w14:paraId="1B51E15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w:t>
            </w:r>
          </w:p>
        </w:tc>
        <w:tc>
          <w:tcPr>
            <w:tcW w:w="6835" w:type="dxa"/>
            <w:hideMark/>
          </w:tcPr>
          <w:p w14:paraId="2F3EB1D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MI:0493(in vivo)|Affinity </w:t>
            </w:r>
            <w:proofErr w:type="spellStart"/>
            <w:r w:rsidRPr="006274E7">
              <w:rPr>
                <w:rFonts w:ascii="Times New Roman" w:hAnsi="Times New Roman" w:cs="Times New Roman"/>
              </w:rPr>
              <w:t>Capture-MS|Affinity</w:t>
            </w:r>
            <w:proofErr w:type="spellEnd"/>
            <w:r w:rsidRPr="006274E7">
              <w:rPr>
                <w:rFonts w:ascii="Times New Roman" w:hAnsi="Times New Roman" w:cs="Times New Roman"/>
              </w:rPr>
              <w:t xml:space="preserve"> Capture-Western|MI:0004(affinity chromatography technology)|MI:0676(tandem affinity purification)|MI:0096(pull down)|MI:0007(anti tag coimmunoprecipitation)|MI:0006(anti bait coimmunoprecipitation)|bioid|MI:0401(biochemical)</w:t>
            </w:r>
          </w:p>
        </w:tc>
      </w:tr>
      <w:tr w:rsidR="00E03A58" w:rsidRPr="006274E7" w14:paraId="69557736" w14:textId="77777777" w:rsidTr="000D471E">
        <w:trPr>
          <w:trHeight w:val="1440"/>
        </w:trPr>
        <w:tc>
          <w:tcPr>
            <w:tcW w:w="1084" w:type="dxa"/>
            <w:noWrap/>
            <w:hideMark/>
          </w:tcPr>
          <w:p w14:paraId="0952A70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389" w:type="dxa"/>
            <w:noWrap/>
            <w:hideMark/>
          </w:tcPr>
          <w:p w14:paraId="42DE1CD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MED23</w:t>
            </w:r>
          </w:p>
        </w:tc>
        <w:tc>
          <w:tcPr>
            <w:tcW w:w="1040" w:type="dxa"/>
            <w:noWrap/>
            <w:hideMark/>
          </w:tcPr>
          <w:p w14:paraId="5E06576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w:t>
            </w:r>
          </w:p>
        </w:tc>
        <w:tc>
          <w:tcPr>
            <w:tcW w:w="6835" w:type="dxa"/>
            <w:hideMark/>
          </w:tcPr>
          <w:p w14:paraId="3452D8D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Capture-Western|MI:0004(affinity chromatography technology)|MI:0676(tandem affinity purification)|MI:0007(anti tag coimmunoprecipitation)|MI:0096(pull down)|MI:0006(anti bait coimmunoprecipitation)|</w:t>
            </w:r>
            <w:proofErr w:type="spellStart"/>
            <w:r w:rsidRPr="006274E7">
              <w:rPr>
                <w:rFonts w:ascii="Times New Roman" w:hAnsi="Times New Roman" w:cs="Times New Roman"/>
              </w:rPr>
              <w:t>bioid</w:t>
            </w:r>
            <w:proofErr w:type="spellEnd"/>
          </w:p>
        </w:tc>
      </w:tr>
      <w:tr w:rsidR="00E03A58" w:rsidRPr="006274E7" w14:paraId="33790B6F" w14:textId="77777777" w:rsidTr="000D471E">
        <w:trPr>
          <w:trHeight w:val="1728"/>
        </w:trPr>
        <w:tc>
          <w:tcPr>
            <w:tcW w:w="1084" w:type="dxa"/>
            <w:noWrap/>
            <w:hideMark/>
          </w:tcPr>
          <w:p w14:paraId="0ECB3AE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389" w:type="dxa"/>
            <w:noWrap/>
            <w:hideMark/>
          </w:tcPr>
          <w:p w14:paraId="25A01D3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MED14</w:t>
            </w:r>
          </w:p>
        </w:tc>
        <w:tc>
          <w:tcPr>
            <w:tcW w:w="1040" w:type="dxa"/>
            <w:noWrap/>
            <w:hideMark/>
          </w:tcPr>
          <w:p w14:paraId="0A8DAAA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w:t>
            </w:r>
          </w:p>
        </w:tc>
        <w:tc>
          <w:tcPr>
            <w:tcW w:w="6835" w:type="dxa"/>
            <w:hideMark/>
          </w:tcPr>
          <w:p w14:paraId="77D7F90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Affinity </w:t>
            </w:r>
            <w:proofErr w:type="spellStart"/>
            <w:r w:rsidRPr="006274E7">
              <w:rPr>
                <w:rFonts w:ascii="Times New Roman" w:hAnsi="Times New Roman" w:cs="Times New Roman"/>
              </w:rPr>
              <w:t>Capture-Western|Affinity</w:t>
            </w:r>
            <w:proofErr w:type="spellEnd"/>
            <w:r w:rsidRPr="006274E7">
              <w:rPr>
                <w:rFonts w:ascii="Times New Roman" w:hAnsi="Times New Roman" w:cs="Times New Roman"/>
              </w:rPr>
              <w:t xml:space="preserve"> Capture-MS|MI:0004(affinity chromatography technology)|MI:0676(tandem affinity purification)|MI:0007(anti tag coimmunoprecipitation)|MI:0096(pull down)|MI:0006(anti bait coimmunoprecipitation)|bioid|MI:0401(biochemical)</w:t>
            </w:r>
          </w:p>
        </w:tc>
      </w:tr>
      <w:tr w:rsidR="00E03A58" w:rsidRPr="006274E7" w14:paraId="6034A98F" w14:textId="77777777" w:rsidTr="000D471E">
        <w:trPr>
          <w:trHeight w:val="1728"/>
        </w:trPr>
        <w:tc>
          <w:tcPr>
            <w:tcW w:w="1084" w:type="dxa"/>
            <w:noWrap/>
            <w:hideMark/>
          </w:tcPr>
          <w:p w14:paraId="45B87A4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lastRenderedPageBreak/>
              <w:t>CDK8</w:t>
            </w:r>
          </w:p>
        </w:tc>
        <w:tc>
          <w:tcPr>
            <w:tcW w:w="1389" w:type="dxa"/>
            <w:noWrap/>
            <w:hideMark/>
          </w:tcPr>
          <w:p w14:paraId="51374D7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MED13</w:t>
            </w:r>
          </w:p>
        </w:tc>
        <w:tc>
          <w:tcPr>
            <w:tcW w:w="1040" w:type="dxa"/>
            <w:noWrap/>
            <w:hideMark/>
          </w:tcPr>
          <w:p w14:paraId="51A44C2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w:t>
            </w:r>
          </w:p>
        </w:tc>
        <w:tc>
          <w:tcPr>
            <w:tcW w:w="6835" w:type="dxa"/>
            <w:hideMark/>
          </w:tcPr>
          <w:p w14:paraId="270AB0F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Affinity </w:t>
            </w:r>
            <w:proofErr w:type="spellStart"/>
            <w:r w:rsidRPr="006274E7">
              <w:rPr>
                <w:rFonts w:ascii="Times New Roman" w:hAnsi="Times New Roman" w:cs="Times New Roman"/>
              </w:rPr>
              <w:t>Capture-MS|Affinity</w:t>
            </w:r>
            <w:proofErr w:type="spellEnd"/>
            <w:r w:rsidRPr="006274E7">
              <w:rPr>
                <w:rFonts w:ascii="Times New Roman" w:hAnsi="Times New Roman" w:cs="Times New Roman"/>
              </w:rPr>
              <w:t xml:space="preserve"> Capture-Western|MI:0004(affinity chromatography technology)|MI:0676(tandem affinity purification)|MI:0096(pull down)|MI:0007(anti tag coimmunoprecipitation)|MI:0006(anti bait coimmunoprecipitation)|</w:t>
            </w:r>
            <w:proofErr w:type="spellStart"/>
            <w:r w:rsidRPr="006274E7">
              <w:rPr>
                <w:rFonts w:ascii="Times New Roman" w:hAnsi="Times New Roman" w:cs="Times New Roman"/>
              </w:rPr>
              <w:t>bioid</w:t>
            </w:r>
            <w:proofErr w:type="spellEnd"/>
          </w:p>
        </w:tc>
      </w:tr>
      <w:tr w:rsidR="00E03A58" w:rsidRPr="006274E7" w14:paraId="1853D27B" w14:textId="77777777" w:rsidTr="000D471E">
        <w:trPr>
          <w:trHeight w:val="2304"/>
        </w:trPr>
        <w:tc>
          <w:tcPr>
            <w:tcW w:w="1084" w:type="dxa"/>
            <w:noWrap/>
            <w:hideMark/>
          </w:tcPr>
          <w:p w14:paraId="5F59B00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389" w:type="dxa"/>
            <w:noWrap/>
            <w:hideMark/>
          </w:tcPr>
          <w:p w14:paraId="0EC22D7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MED1</w:t>
            </w:r>
          </w:p>
        </w:tc>
        <w:tc>
          <w:tcPr>
            <w:tcW w:w="1040" w:type="dxa"/>
            <w:noWrap/>
            <w:hideMark/>
          </w:tcPr>
          <w:p w14:paraId="4A5822C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w:t>
            </w:r>
          </w:p>
        </w:tc>
        <w:tc>
          <w:tcPr>
            <w:tcW w:w="6835" w:type="dxa"/>
            <w:hideMark/>
          </w:tcPr>
          <w:p w14:paraId="323AE44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Affinity </w:t>
            </w:r>
            <w:proofErr w:type="spellStart"/>
            <w:r w:rsidRPr="006274E7">
              <w:rPr>
                <w:rFonts w:ascii="Times New Roman" w:hAnsi="Times New Roman" w:cs="Times New Roman"/>
              </w:rPr>
              <w:t>Capture-MS|Affinity</w:t>
            </w:r>
            <w:proofErr w:type="spellEnd"/>
            <w:r w:rsidRPr="006274E7">
              <w:rPr>
                <w:rFonts w:ascii="Times New Roman" w:hAnsi="Times New Roman" w:cs="Times New Roman"/>
              </w:rPr>
              <w:t xml:space="preserve"> Capture-Western|MI:0004(affinity chromatography technology)|MI:0226(ion exchange chromatography)|MI:0006(anti bait coimmunoprecipitation)|MI:0676(tandem affinity purification)|MI:0007(anti tag coimmunoprecipitation)|MI:0096(pull down)|bioid|MI:0401(biochemical)</w:t>
            </w:r>
          </w:p>
        </w:tc>
      </w:tr>
      <w:tr w:rsidR="00E03A58" w:rsidRPr="006274E7" w14:paraId="7F98FBBF" w14:textId="77777777" w:rsidTr="000D471E">
        <w:trPr>
          <w:trHeight w:val="1728"/>
        </w:trPr>
        <w:tc>
          <w:tcPr>
            <w:tcW w:w="1084" w:type="dxa"/>
            <w:noWrap/>
            <w:hideMark/>
          </w:tcPr>
          <w:p w14:paraId="62BE80F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389" w:type="dxa"/>
            <w:noWrap/>
            <w:hideMark/>
          </w:tcPr>
          <w:p w14:paraId="41674E9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MED24</w:t>
            </w:r>
          </w:p>
        </w:tc>
        <w:tc>
          <w:tcPr>
            <w:tcW w:w="1040" w:type="dxa"/>
            <w:noWrap/>
            <w:hideMark/>
          </w:tcPr>
          <w:p w14:paraId="333FBBA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w:t>
            </w:r>
          </w:p>
        </w:tc>
        <w:tc>
          <w:tcPr>
            <w:tcW w:w="6835" w:type="dxa"/>
            <w:hideMark/>
          </w:tcPr>
          <w:p w14:paraId="2F0F78C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Affinity </w:t>
            </w:r>
            <w:proofErr w:type="spellStart"/>
            <w:r w:rsidRPr="006274E7">
              <w:rPr>
                <w:rFonts w:ascii="Times New Roman" w:hAnsi="Times New Roman" w:cs="Times New Roman"/>
              </w:rPr>
              <w:t>Capture-MS|Affinity</w:t>
            </w:r>
            <w:proofErr w:type="spellEnd"/>
            <w:r w:rsidRPr="006274E7">
              <w:rPr>
                <w:rFonts w:ascii="Times New Roman" w:hAnsi="Times New Roman" w:cs="Times New Roman"/>
              </w:rPr>
              <w:t xml:space="preserve"> Capture-Western|MI:0004(affinity chromatography technology)|MI:0676(tandem affinity purification)|MI:0007(anti tag coimmunoprecipitation)|MI:0096(pull down)|MI:0006(anti bait coimmunoprecipitation)|bioid|MI:0401(biochemical)</w:t>
            </w:r>
          </w:p>
        </w:tc>
      </w:tr>
      <w:tr w:rsidR="00E03A58" w:rsidRPr="006274E7" w14:paraId="4B8488DC" w14:textId="77777777" w:rsidTr="000D471E">
        <w:trPr>
          <w:trHeight w:val="1728"/>
        </w:trPr>
        <w:tc>
          <w:tcPr>
            <w:tcW w:w="1084" w:type="dxa"/>
            <w:noWrap/>
            <w:hideMark/>
          </w:tcPr>
          <w:p w14:paraId="2AFEDAF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389" w:type="dxa"/>
            <w:noWrap/>
            <w:hideMark/>
          </w:tcPr>
          <w:p w14:paraId="0E22933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MED16</w:t>
            </w:r>
          </w:p>
        </w:tc>
        <w:tc>
          <w:tcPr>
            <w:tcW w:w="1040" w:type="dxa"/>
            <w:noWrap/>
            <w:hideMark/>
          </w:tcPr>
          <w:p w14:paraId="5F757C6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w:t>
            </w:r>
          </w:p>
        </w:tc>
        <w:tc>
          <w:tcPr>
            <w:tcW w:w="6835" w:type="dxa"/>
            <w:hideMark/>
          </w:tcPr>
          <w:p w14:paraId="3931EE0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Affinity </w:t>
            </w:r>
            <w:proofErr w:type="spellStart"/>
            <w:r w:rsidRPr="006274E7">
              <w:rPr>
                <w:rFonts w:ascii="Times New Roman" w:hAnsi="Times New Roman" w:cs="Times New Roman"/>
              </w:rPr>
              <w:t>Capture-MS|Affinity</w:t>
            </w:r>
            <w:proofErr w:type="spellEnd"/>
            <w:r w:rsidRPr="006274E7">
              <w:rPr>
                <w:rFonts w:ascii="Times New Roman" w:hAnsi="Times New Roman" w:cs="Times New Roman"/>
              </w:rPr>
              <w:t xml:space="preserve"> Capture-Western|MI:0004(affinity chromatography technology)|MI:0676(tandem affinity purification)|MI:0007(anti tag coimmunoprecipitation)|MI:0096(pull down)|MI:0006(anti bait coimmunoprecipitation)|</w:t>
            </w:r>
            <w:proofErr w:type="spellStart"/>
            <w:r w:rsidRPr="006274E7">
              <w:rPr>
                <w:rFonts w:ascii="Times New Roman" w:hAnsi="Times New Roman" w:cs="Times New Roman"/>
              </w:rPr>
              <w:t>bioid</w:t>
            </w:r>
            <w:proofErr w:type="spellEnd"/>
          </w:p>
        </w:tc>
      </w:tr>
      <w:tr w:rsidR="00E03A58" w:rsidRPr="006274E7" w14:paraId="049AA6DA" w14:textId="77777777" w:rsidTr="000D471E">
        <w:trPr>
          <w:trHeight w:val="1728"/>
        </w:trPr>
        <w:tc>
          <w:tcPr>
            <w:tcW w:w="1084" w:type="dxa"/>
            <w:noWrap/>
            <w:hideMark/>
          </w:tcPr>
          <w:p w14:paraId="36833A5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389" w:type="dxa"/>
            <w:noWrap/>
            <w:hideMark/>
          </w:tcPr>
          <w:p w14:paraId="6362BE7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MED17</w:t>
            </w:r>
          </w:p>
        </w:tc>
        <w:tc>
          <w:tcPr>
            <w:tcW w:w="1040" w:type="dxa"/>
            <w:noWrap/>
            <w:hideMark/>
          </w:tcPr>
          <w:p w14:paraId="5E322D1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w:t>
            </w:r>
          </w:p>
        </w:tc>
        <w:tc>
          <w:tcPr>
            <w:tcW w:w="6835" w:type="dxa"/>
            <w:hideMark/>
          </w:tcPr>
          <w:p w14:paraId="45F9360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Affinity </w:t>
            </w:r>
            <w:proofErr w:type="spellStart"/>
            <w:r w:rsidRPr="006274E7">
              <w:rPr>
                <w:rFonts w:ascii="Times New Roman" w:hAnsi="Times New Roman" w:cs="Times New Roman"/>
              </w:rPr>
              <w:t>Capture-MS|Affinity</w:t>
            </w:r>
            <w:proofErr w:type="spellEnd"/>
            <w:r w:rsidRPr="006274E7">
              <w:rPr>
                <w:rFonts w:ascii="Times New Roman" w:hAnsi="Times New Roman" w:cs="Times New Roman"/>
              </w:rPr>
              <w:t xml:space="preserve"> Capture-Western|MI:0004(affinity chromatography technology)|MI:0676(tandem affinity purification)|MI:0007(anti tag coimmunoprecipitation)|MI:0096(pull down)|MI:0006(anti bait coimmunoprecipitation)|</w:t>
            </w:r>
            <w:proofErr w:type="spellStart"/>
            <w:r w:rsidRPr="006274E7">
              <w:rPr>
                <w:rFonts w:ascii="Times New Roman" w:hAnsi="Times New Roman" w:cs="Times New Roman"/>
              </w:rPr>
              <w:t>bioid</w:t>
            </w:r>
            <w:proofErr w:type="spellEnd"/>
          </w:p>
        </w:tc>
      </w:tr>
      <w:tr w:rsidR="00E03A58" w:rsidRPr="006274E7" w14:paraId="0DFCB4B3" w14:textId="77777777" w:rsidTr="000D471E">
        <w:trPr>
          <w:trHeight w:val="1440"/>
        </w:trPr>
        <w:tc>
          <w:tcPr>
            <w:tcW w:w="1084" w:type="dxa"/>
            <w:noWrap/>
            <w:hideMark/>
          </w:tcPr>
          <w:p w14:paraId="3BFFB9C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389" w:type="dxa"/>
            <w:noWrap/>
            <w:hideMark/>
          </w:tcPr>
          <w:p w14:paraId="5C871D8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MED31</w:t>
            </w:r>
          </w:p>
        </w:tc>
        <w:tc>
          <w:tcPr>
            <w:tcW w:w="1040" w:type="dxa"/>
            <w:noWrap/>
            <w:hideMark/>
          </w:tcPr>
          <w:p w14:paraId="46847EC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w:t>
            </w:r>
          </w:p>
        </w:tc>
        <w:tc>
          <w:tcPr>
            <w:tcW w:w="6835" w:type="dxa"/>
            <w:hideMark/>
          </w:tcPr>
          <w:p w14:paraId="6400CE7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Capture-MS|MI:0004(affinity chromatography technology)|MI:0676(tandem affinity purification)|MI:0007(anti tag coimmunoprecipitation)|MI:0096(pull down)|bioid|MI:0401(biochemical)</w:t>
            </w:r>
          </w:p>
        </w:tc>
      </w:tr>
      <w:tr w:rsidR="00E03A58" w:rsidRPr="006274E7" w14:paraId="04208BDC" w14:textId="77777777" w:rsidTr="000D471E">
        <w:trPr>
          <w:trHeight w:val="1152"/>
        </w:trPr>
        <w:tc>
          <w:tcPr>
            <w:tcW w:w="1084" w:type="dxa"/>
            <w:noWrap/>
            <w:hideMark/>
          </w:tcPr>
          <w:p w14:paraId="32ACDCD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389" w:type="dxa"/>
            <w:noWrap/>
            <w:hideMark/>
          </w:tcPr>
          <w:p w14:paraId="2CA2001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MED20</w:t>
            </w:r>
          </w:p>
        </w:tc>
        <w:tc>
          <w:tcPr>
            <w:tcW w:w="1040" w:type="dxa"/>
            <w:noWrap/>
            <w:hideMark/>
          </w:tcPr>
          <w:p w14:paraId="5DE9A10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w:t>
            </w:r>
          </w:p>
        </w:tc>
        <w:tc>
          <w:tcPr>
            <w:tcW w:w="6835" w:type="dxa"/>
            <w:hideMark/>
          </w:tcPr>
          <w:p w14:paraId="66D4933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Capture-Western|MI:0004(affinity chromatography technology)|MI:0676(tandem affinity purification)|MI:0007(anti tag coimmunoprecipitation)|MI:0096(pull down)|</w:t>
            </w:r>
            <w:proofErr w:type="spellStart"/>
            <w:r w:rsidRPr="006274E7">
              <w:rPr>
                <w:rFonts w:ascii="Times New Roman" w:hAnsi="Times New Roman" w:cs="Times New Roman"/>
              </w:rPr>
              <w:t>bioid</w:t>
            </w:r>
            <w:proofErr w:type="spellEnd"/>
          </w:p>
        </w:tc>
      </w:tr>
      <w:tr w:rsidR="00E03A58" w:rsidRPr="006274E7" w14:paraId="3517792E" w14:textId="77777777" w:rsidTr="000D471E">
        <w:trPr>
          <w:trHeight w:val="1728"/>
        </w:trPr>
        <w:tc>
          <w:tcPr>
            <w:tcW w:w="1084" w:type="dxa"/>
            <w:noWrap/>
            <w:hideMark/>
          </w:tcPr>
          <w:p w14:paraId="6FA2397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lastRenderedPageBreak/>
              <w:t>CDK8</w:t>
            </w:r>
          </w:p>
        </w:tc>
        <w:tc>
          <w:tcPr>
            <w:tcW w:w="1389" w:type="dxa"/>
            <w:noWrap/>
            <w:hideMark/>
          </w:tcPr>
          <w:p w14:paraId="3D8322B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MED15</w:t>
            </w:r>
          </w:p>
        </w:tc>
        <w:tc>
          <w:tcPr>
            <w:tcW w:w="1040" w:type="dxa"/>
            <w:noWrap/>
            <w:hideMark/>
          </w:tcPr>
          <w:p w14:paraId="6AD8490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w:t>
            </w:r>
          </w:p>
        </w:tc>
        <w:tc>
          <w:tcPr>
            <w:tcW w:w="6835" w:type="dxa"/>
            <w:hideMark/>
          </w:tcPr>
          <w:p w14:paraId="0677983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MI:0006(anti bait coimmunoprecipitation)|MI:0004(affinity chromatography technology)|MI:0226(ion exchange chromatography)|MI:0676(tandem affinity purification)|MI:0007(anti tag coimmunoprecipitation)|MI:0096(pull down)|bioid|MI:0401(biochemical)</w:t>
            </w:r>
          </w:p>
        </w:tc>
      </w:tr>
      <w:tr w:rsidR="00E03A58" w:rsidRPr="006274E7" w14:paraId="51CB56C6" w14:textId="77777777" w:rsidTr="000D471E">
        <w:trPr>
          <w:trHeight w:val="1152"/>
        </w:trPr>
        <w:tc>
          <w:tcPr>
            <w:tcW w:w="1084" w:type="dxa"/>
            <w:noWrap/>
            <w:hideMark/>
          </w:tcPr>
          <w:p w14:paraId="6090B59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389" w:type="dxa"/>
            <w:noWrap/>
            <w:hideMark/>
          </w:tcPr>
          <w:p w14:paraId="2A92966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MED22</w:t>
            </w:r>
          </w:p>
        </w:tc>
        <w:tc>
          <w:tcPr>
            <w:tcW w:w="1040" w:type="dxa"/>
            <w:noWrap/>
            <w:hideMark/>
          </w:tcPr>
          <w:p w14:paraId="54A0CAA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0.89</w:t>
            </w:r>
          </w:p>
        </w:tc>
        <w:tc>
          <w:tcPr>
            <w:tcW w:w="6835" w:type="dxa"/>
            <w:hideMark/>
          </w:tcPr>
          <w:p w14:paraId="378A5AD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technology)|MI:0676(tandem affinity purification)|MI:0096(pull down)|MI:0007(anti tag coimmunoprecipitation)|</w:t>
            </w:r>
            <w:proofErr w:type="spellStart"/>
            <w:r w:rsidRPr="006274E7">
              <w:rPr>
                <w:rFonts w:ascii="Times New Roman" w:hAnsi="Times New Roman" w:cs="Times New Roman"/>
              </w:rPr>
              <w:t>bioid</w:t>
            </w:r>
            <w:proofErr w:type="spellEnd"/>
          </w:p>
        </w:tc>
      </w:tr>
      <w:tr w:rsidR="00E03A58" w:rsidRPr="006274E7" w14:paraId="4F171592" w14:textId="77777777" w:rsidTr="000D471E">
        <w:trPr>
          <w:trHeight w:val="864"/>
        </w:trPr>
        <w:tc>
          <w:tcPr>
            <w:tcW w:w="1084" w:type="dxa"/>
            <w:noWrap/>
            <w:hideMark/>
          </w:tcPr>
          <w:p w14:paraId="00CCC90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389" w:type="dxa"/>
            <w:noWrap/>
            <w:hideMark/>
          </w:tcPr>
          <w:p w14:paraId="4B48652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MED13L</w:t>
            </w:r>
          </w:p>
        </w:tc>
        <w:tc>
          <w:tcPr>
            <w:tcW w:w="1040" w:type="dxa"/>
            <w:noWrap/>
            <w:hideMark/>
          </w:tcPr>
          <w:p w14:paraId="335EA7E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0.89</w:t>
            </w:r>
          </w:p>
        </w:tc>
        <w:tc>
          <w:tcPr>
            <w:tcW w:w="6835" w:type="dxa"/>
            <w:hideMark/>
          </w:tcPr>
          <w:p w14:paraId="515BF01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MI:0676(tandem affinity purification)|MI:0004(affinity chromatography technology)|MI:0007(anti tag coimmunoprecipitation)|MI:0096(pull down)|</w:t>
            </w:r>
            <w:proofErr w:type="spellStart"/>
            <w:r w:rsidRPr="006274E7">
              <w:rPr>
                <w:rFonts w:ascii="Times New Roman" w:hAnsi="Times New Roman" w:cs="Times New Roman"/>
              </w:rPr>
              <w:t>bioid</w:t>
            </w:r>
            <w:proofErr w:type="spellEnd"/>
          </w:p>
        </w:tc>
      </w:tr>
      <w:tr w:rsidR="00E03A58" w:rsidRPr="006274E7" w14:paraId="1E1184A7" w14:textId="77777777" w:rsidTr="000D471E">
        <w:trPr>
          <w:trHeight w:val="864"/>
        </w:trPr>
        <w:tc>
          <w:tcPr>
            <w:tcW w:w="1084" w:type="dxa"/>
            <w:noWrap/>
            <w:hideMark/>
          </w:tcPr>
          <w:p w14:paraId="43A3731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389" w:type="dxa"/>
            <w:noWrap/>
            <w:hideMark/>
          </w:tcPr>
          <w:p w14:paraId="7083B05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MED18</w:t>
            </w:r>
          </w:p>
        </w:tc>
        <w:tc>
          <w:tcPr>
            <w:tcW w:w="1040" w:type="dxa"/>
            <w:noWrap/>
            <w:hideMark/>
          </w:tcPr>
          <w:p w14:paraId="071007A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0.89</w:t>
            </w:r>
          </w:p>
        </w:tc>
        <w:tc>
          <w:tcPr>
            <w:tcW w:w="6835" w:type="dxa"/>
            <w:hideMark/>
          </w:tcPr>
          <w:p w14:paraId="0D01EDE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MI:0676(tandem affinity purification)|MI:0004(affinity chromatography technology)|MI:0007(anti tag coimmunoprecipitation)|MI:0096(pull down)|</w:t>
            </w:r>
            <w:proofErr w:type="spellStart"/>
            <w:r w:rsidRPr="006274E7">
              <w:rPr>
                <w:rFonts w:ascii="Times New Roman" w:hAnsi="Times New Roman" w:cs="Times New Roman"/>
              </w:rPr>
              <w:t>bioid</w:t>
            </w:r>
            <w:proofErr w:type="spellEnd"/>
          </w:p>
        </w:tc>
      </w:tr>
      <w:tr w:rsidR="00E03A58" w:rsidRPr="006274E7" w14:paraId="0F192513" w14:textId="77777777" w:rsidTr="000D471E">
        <w:trPr>
          <w:trHeight w:val="864"/>
        </w:trPr>
        <w:tc>
          <w:tcPr>
            <w:tcW w:w="1084" w:type="dxa"/>
            <w:noWrap/>
            <w:hideMark/>
          </w:tcPr>
          <w:p w14:paraId="211AAF3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389" w:type="dxa"/>
            <w:noWrap/>
            <w:hideMark/>
          </w:tcPr>
          <w:p w14:paraId="17BFD14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MED4</w:t>
            </w:r>
          </w:p>
        </w:tc>
        <w:tc>
          <w:tcPr>
            <w:tcW w:w="1040" w:type="dxa"/>
            <w:noWrap/>
            <w:hideMark/>
          </w:tcPr>
          <w:p w14:paraId="34CD636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0.89</w:t>
            </w:r>
          </w:p>
        </w:tc>
        <w:tc>
          <w:tcPr>
            <w:tcW w:w="6835" w:type="dxa"/>
            <w:hideMark/>
          </w:tcPr>
          <w:p w14:paraId="466AED2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MI:0676(tandem affinity purification)|MI:0004(affinity chromatography technology)|MI:0007(anti tag coimmunoprecipitation)|MI:0096(pull down)|</w:t>
            </w:r>
            <w:proofErr w:type="spellStart"/>
            <w:r w:rsidRPr="006274E7">
              <w:rPr>
                <w:rFonts w:ascii="Times New Roman" w:hAnsi="Times New Roman" w:cs="Times New Roman"/>
              </w:rPr>
              <w:t>bioid</w:t>
            </w:r>
            <w:proofErr w:type="spellEnd"/>
          </w:p>
        </w:tc>
      </w:tr>
      <w:tr w:rsidR="00E03A58" w:rsidRPr="006274E7" w14:paraId="79E78365" w14:textId="77777777" w:rsidTr="000D471E">
        <w:trPr>
          <w:trHeight w:val="864"/>
        </w:trPr>
        <w:tc>
          <w:tcPr>
            <w:tcW w:w="1084" w:type="dxa"/>
            <w:noWrap/>
            <w:hideMark/>
          </w:tcPr>
          <w:p w14:paraId="52B001F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389" w:type="dxa"/>
            <w:noWrap/>
            <w:hideMark/>
          </w:tcPr>
          <w:p w14:paraId="45479C0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MED11</w:t>
            </w:r>
          </w:p>
        </w:tc>
        <w:tc>
          <w:tcPr>
            <w:tcW w:w="1040" w:type="dxa"/>
            <w:noWrap/>
            <w:hideMark/>
          </w:tcPr>
          <w:p w14:paraId="6739565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0.89</w:t>
            </w:r>
          </w:p>
        </w:tc>
        <w:tc>
          <w:tcPr>
            <w:tcW w:w="6835" w:type="dxa"/>
            <w:hideMark/>
          </w:tcPr>
          <w:p w14:paraId="1DB312D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MI:0676(tandem affinity purification)|MI:0004(affinity chromatography technology)|MI:0007(anti tag coimmunoprecipitation)|MI:0096(pull down)|</w:t>
            </w:r>
            <w:proofErr w:type="spellStart"/>
            <w:r w:rsidRPr="006274E7">
              <w:rPr>
                <w:rFonts w:ascii="Times New Roman" w:hAnsi="Times New Roman" w:cs="Times New Roman"/>
              </w:rPr>
              <w:t>bioid</w:t>
            </w:r>
            <w:proofErr w:type="spellEnd"/>
          </w:p>
        </w:tc>
      </w:tr>
      <w:tr w:rsidR="00E03A58" w:rsidRPr="006274E7" w14:paraId="2015BC9D" w14:textId="77777777" w:rsidTr="000D471E">
        <w:trPr>
          <w:trHeight w:val="864"/>
        </w:trPr>
        <w:tc>
          <w:tcPr>
            <w:tcW w:w="1084" w:type="dxa"/>
            <w:noWrap/>
            <w:hideMark/>
          </w:tcPr>
          <w:p w14:paraId="41A8B51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389" w:type="dxa"/>
            <w:noWrap/>
            <w:hideMark/>
          </w:tcPr>
          <w:p w14:paraId="0038603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MED27</w:t>
            </w:r>
          </w:p>
        </w:tc>
        <w:tc>
          <w:tcPr>
            <w:tcW w:w="1040" w:type="dxa"/>
            <w:noWrap/>
            <w:hideMark/>
          </w:tcPr>
          <w:p w14:paraId="0DCFF98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0.89</w:t>
            </w:r>
          </w:p>
        </w:tc>
        <w:tc>
          <w:tcPr>
            <w:tcW w:w="6835" w:type="dxa"/>
            <w:hideMark/>
          </w:tcPr>
          <w:p w14:paraId="7EA521F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MI:0676(tandem affinity purification)|MI:0004(affinity chromatography technology)|MI:0007(anti tag coimmunoprecipitation)|MI:0096(pull down)|</w:t>
            </w:r>
            <w:proofErr w:type="spellStart"/>
            <w:r w:rsidRPr="006274E7">
              <w:rPr>
                <w:rFonts w:ascii="Times New Roman" w:hAnsi="Times New Roman" w:cs="Times New Roman"/>
              </w:rPr>
              <w:t>bioid</w:t>
            </w:r>
            <w:proofErr w:type="spellEnd"/>
          </w:p>
        </w:tc>
      </w:tr>
      <w:tr w:rsidR="00E03A58" w:rsidRPr="006274E7" w14:paraId="35C38363" w14:textId="77777777" w:rsidTr="000D471E">
        <w:trPr>
          <w:trHeight w:val="864"/>
        </w:trPr>
        <w:tc>
          <w:tcPr>
            <w:tcW w:w="1084" w:type="dxa"/>
            <w:noWrap/>
            <w:hideMark/>
          </w:tcPr>
          <w:p w14:paraId="7CF186A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389" w:type="dxa"/>
            <w:noWrap/>
            <w:hideMark/>
          </w:tcPr>
          <w:p w14:paraId="58C7E10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MED12L</w:t>
            </w:r>
          </w:p>
        </w:tc>
        <w:tc>
          <w:tcPr>
            <w:tcW w:w="1040" w:type="dxa"/>
            <w:noWrap/>
            <w:hideMark/>
          </w:tcPr>
          <w:p w14:paraId="070FB48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0.88</w:t>
            </w:r>
          </w:p>
        </w:tc>
        <w:tc>
          <w:tcPr>
            <w:tcW w:w="6835" w:type="dxa"/>
            <w:hideMark/>
          </w:tcPr>
          <w:p w14:paraId="008CD49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technology)|MI:0096(pull down)|MI:0007(anti tag coimmunoprecipitation)|</w:t>
            </w:r>
            <w:proofErr w:type="spellStart"/>
            <w:r w:rsidRPr="006274E7">
              <w:rPr>
                <w:rFonts w:ascii="Times New Roman" w:hAnsi="Times New Roman" w:cs="Times New Roman"/>
              </w:rPr>
              <w:t>bioid</w:t>
            </w:r>
            <w:proofErr w:type="spellEnd"/>
          </w:p>
        </w:tc>
      </w:tr>
      <w:tr w:rsidR="00E03A58" w:rsidRPr="006274E7" w14:paraId="2D1F52C4" w14:textId="77777777" w:rsidTr="000D471E">
        <w:trPr>
          <w:trHeight w:val="864"/>
        </w:trPr>
        <w:tc>
          <w:tcPr>
            <w:tcW w:w="1084" w:type="dxa"/>
            <w:noWrap/>
            <w:hideMark/>
          </w:tcPr>
          <w:p w14:paraId="2894361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389" w:type="dxa"/>
            <w:noWrap/>
            <w:hideMark/>
          </w:tcPr>
          <w:p w14:paraId="58EC26C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MTBP</w:t>
            </w:r>
          </w:p>
        </w:tc>
        <w:tc>
          <w:tcPr>
            <w:tcW w:w="1040" w:type="dxa"/>
            <w:noWrap/>
            <w:hideMark/>
          </w:tcPr>
          <w:p w14:paraId="7699C93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0.87</w:t>
            </w:r>
          </w:p>
        </w:tc>
        <w:tc>
          <w:tcPr>
            <w:tcW w:w="6835" w:type="dxa"/>
            <w:hideMark/>
          </w:tcPr>
          <w:p w14:paraId="04C8F9A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roofErr w:type="spellStart"/>
            <w:r w:rsidRPr="006274E7">
              <w:rPr>
                <w:rFonts w:ascii="Times New Roman" w:hAnsi="Times New Roman" w:cs="Times New Roman"/>
              </w:rPr>
              <w:t>bioid</w:t>
            </w:r>
            <w:proofErr w:type="spellEnd"/>
          </w:p>
        </w:tc>
      </w:tr>
      <w:tr w:rsidR="00E03A58" w:rsidRPr="006274E7" w14:paraId="6FC3F620" w14:textId="77777777" w:rsidTr="000D471E">
        <w:trPr>
          <w:trHeight w:val="864"/>
        </w:trPr>
        <w:tc>
          <w:tcPr>
            <w:tcW w:w="1084" w:type="dxa"/>
            <w:noWrap/>
            <w:hideMark/>
          </w:tcPr>
          <w:p w14:paraId="25B6F8C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389" w:type="dxa"/>
            <w:noWrap/>
            <w:hideMark/>
          </w:tcPr>
          <w:p w14:paraId="7772C06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ZNF131</w:t>
            </w:r>
          </w:p>
        </w:tc>
        <w:tc>
          <w:tcPr>
            <w:tcW w:w="1040" w:type="dxa"/>
            <w:noWrap/>
            <w:hideMark/>
          </w:tcPr>
          <w:p w14:paraId="084B647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0.86</w:t>
            </w:r>
          </w:p>
        </w:tc>
        <w:tc>
          <w:tcPr>
            <w:tcW w:w="6835" w:type="dxa"/>
            <w:hideMark/>
          </w:tcPr>
          <w:p w14:paraId="4F5AF70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roofErr w:type="spellStart"/>
            <w:r w:rsidRPr="006274E7">
              <w:rPr>
                <w:rFonts w:ascii="Times New Roman" w:hAnsi="Times New Roman" w:cs="Times New Roman"/>
              </w:rPr>
              <w:t>bioid</w:t>
            </w:r>
            <w:proofErr w:type="spellEnd"/>
          </w:p>
        </w:tc>
      </w:tr>
      <w:tr w:rsidR="00E03A58" w:rsidRPr="006274E7" w14:paraId="71AE3C1E" w14:textId="77777777" w:rsidTr="000D471E">
        <w:trPr>
          <w:trHeight w:val="576"/>
        </w:trPr>
        <w:tc>
          <w:tcPr>
            <w:tcW w:w="1084" w:type="dxa"/>
            <w:noWrap/>
            <w:hideMark/>
          </w:tcPr>
          <w:p w14:paraId="4BC60C0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389" w:type="dxa"/>
            <w:noWrap/>
            <w:hideMark/>
          </w:tcPr>
          <w:p w14:paraId="07C76F3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CDC37</w:t>
            </w:r>
          </w:p>
        </w:tc>
        <w:tc>
          <w:tcPr>
            <w:tcW w:w="1040" w:type="dxa"/>
            <w:noWrap/>
            <w:hideMark/>
          </w:tcPr>
          <w:p w14:paraId="090327B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0.84</w:t>
            </w:r>
          </w:p>
        </w:tc>
        <w:tc>
          <w:tcPr>
            <w:tcW w:w="6835" w:type="dxa"/>
            <w:hideMark/>
          </w:tcPr>
          <w:p w14:paraId="591765E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MI:0096(pull down)|MI:0004(affinity chromatography technology)|</w:t>
            </w:r>
            <w:proofErr w:type="spellStart"/>
            <w:r w:rsidRPr="006274E7">
              <w:rPr>
                <w:rFonts w:ascii="Times New Roman" w:hAnsi="Times New Roman" w:cs="Times New Roman"/>
              </w:rPr>
              <w:t>bioid</w:t>
            </w:r>
            <w:proofErr w:type="spellEnd"/>
          </w:p>
        </w:tc>
      </w:tr>
      <w:tr w:rsidR="00E03A58" w:rsidRPr="006274E7" w14:paraId="11C3F1FB" w14:textId="77777777" w:rsidTr="000D471E">
        <w:trPr>
          <w:trHeight w:val="864"/>
        </w:trPr>
        <w:tc>
          <w:tcPr>
            <w:tcW w:w="1084" w:type="dxa"/>
            <w:noWrap/>
            <w:hideMark/>
          </w:tcPr>
          <w:p w14:paraId="444530E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389" w:type="dxa"/>
            <w:noWrap/>
            <w:hideMark/>
          </w:tcPr>
          <w:p w14:paraId="2D70E37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CTDP1</w:t>
            </w:r>
          </w:p>
        </w:tc>
        <w:tc>
          <w:tcPr>
            <w:tcW w:w="1040" w:type="dxa"/>
            <w:noWrap/>
            <w:hideMark/>
          </w:tcPr>
          <w:p w14:paraId="5ED2D06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0.83</w:t>
            </w:r>
          </w:p>
        </w:tc>
        <w:tc>
          <w:tcPr>
            <w:tcW w:w="6835" w:type="dxa"/>
            <w:hideMark/>
          </w:tcPr>
          <w:p w14:paraId="5892C60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MI:0415(enzymatic study)|MI:0004(affinity chromatography technology)|MI:0007(anti tag coimmunoprecipitation)</w:t>
            </w:r>
          </w:p>
        </w:tc>
      </w:tr>
      <w:tr w:rsidR="00E03A58" w:rsidRPr="006274E7" w14:paraId="1204C7C7" w14:textId="77777777" w:rsidTr="000D471E">
        <w:trPr>
          <w:trHeight w:val="576"/>
        </w:trPr>
        <w:tc>
          <w:tcPr>
            <w:tcW w:w="1084" w:type="dxa"/>
            <w:noWrap/>
            <w:hideMark/>
          </w:tcPr>
          <w:p w14:paraId="2526F23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389" w:type="dxa"/>
            <w:noWrap/>
            <w:hideMark/>
          </w:tcPr>
          <w:p w14:paraId="62260AA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HSP90AA5P</w:t>
            </w:r>
          </w:p>
        </w:tc>
        <w:tc>
          <w:tcPr>
            <w:tcW w:w="1040" w:type="dxa"/>
            <w:noWrap/>
            <w:hideMark/>
          </w:tcPr>
          <w:p w14:paraId="6872B19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0.83</w:t>
            </w:r>
          </w:p>
        </w:tc>
        <w:tc>
          <w:tcPr>
            <w:tcW w:w="6835" w:type="dxa"/>
            <w:hideMark/>
          </w:tcPr>
          <w:p w14:paraId="13146F7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2CFE8233" w14:textId="77777777" w:rsidTr="000D471E">
        <w:trPr>
          <w:trHeight w:val="576"/>
        </w:trPr>
        <w:tc>
          <w:tcPr>
            <w:tcW w:w="1084" w:type="dxa"/>
            <w:noWrap/>
            <w:hideMark/>
          </w:tcPr>
          <w:p w14:paraId="5C70E2D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389" w:type="dxa"/>
            <w:noWrap/>
            <w:hideMark/>
          </w:tcPr>
          <w:p w14:paraId="71BAA81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PPP1R12A</w:t>
            </w:r>
          </w:p>
        </w:tc>
        <w:tc>
          <w:tcPr>
            <w:tcW w:w="1040" w:type="dxa"/>
            <w:noWrap/>
            <w:hideMark/>
          </w:tcPr>
          <w:p w14:paraId="20CE983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0.83</w:t>
            </w:r>
          </w:p>
        </w:tc>
        <w:tc>
          <w:tcPr>
            <w:tcW w:w="6835" w:type="dxa"/>
            <w:hideMark/>
          </w:tcPr>
          <w:p w14:paraId="30B1B87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6E753BBF" w14:textId="77777777" w:rsidTr="000D471E">
        <w:trPr>
          <w:trHeight w:val="576"/>
        </w:trPr>
        <w:tc>
          <w:tcPr>
            <w:tcW w:w="1084" w:type="dxa"/>
            <w:noWrap/>
            <w:hideMark/>
          </w:tcPr>
          <w:p w14:paraId="3AD5B79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lastRenderedPageBreak/>
              <w:t>CDK8</w:t>
            </w:r>
          </w:p>
        </w:tc>
        <w:tc>
          <w:tcPr>
            <w:tcW w:w="1389" w:type="dxa"/>
            <w:noWrap/>
            <w:hideMark/>
          </w:tcPr>
          <w:p w14:paraId="33F2011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CDK16</w:t>
            </w:r>
          </w:p>
        </w:tc>
        <w:tc>
          <w:tcPr>
            <w:tcW w:w="1040" w:type="dxa"/>
            <w:noWrap/>
            <w:hideMark/>
          </w:tcPr>
          <w:p w14:paraId="662191C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0.83</w:t>
            </w:r>
          </w:p>
        </w:tc>
        <w:tc>
          <w:tcPr>
            <w:tcW w:w="6835" w:type="dxa"/>
            <w:hideMark/>
          </w:tcPr>
          <w:p w14:paraId="30E2236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07EAEDA4" w14:textId="77777777" w:rsidTr="000D471E">
        <w:trPr>
          <w:trHeight w:val="576"/>
        </w:trPr>
        <w:tc>
          <w:tcPr>
            <w:tcW w:w="1084" w:type="dxa"/>
            <w:noWrap/>
            <w:hideMark/>
          </w:tcPr>
          <w:p w14:paraId="22820EF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389" w:type="dxa"/>
            <w:noWrap/>
            <w:hideMark/>
          </w:tcPr>
          <w:p w14:paraId="7284E7E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POLR2C</w:t>
            </w:r>
          </w:p>
        </w:tc>
        <w:tc>
          <w:tcPr>
            <w:tcW w:w="1040" w:type="dxa"/>
            <w:noWrap/>
            <w:hideMark/>
          </w:tcPr>
          <w:p w14:paraId="6FC08DE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49100DB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62E0DDFF" w14:textId="77777777" w:rsidTr="000D471E">
        <w:trPr>
          <w:trHeight w:val="576"/>
        </w:trPr>
        <w:tc>
          <w:tcPr>
            <w:tcW w:w="1084" w:type="dxa"/>
            <w:noWrap/>
            <w:hideMark/>
          </w:tcPr>
          <w:p w14:paraId="5AAB5CF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389" w:type="dxa"/>
            <w:noWrap/>
            <w:hideMark/>
          </w:tcPr>
          <w:p w14:paraId="7B1AF00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CDK9</w:t>
            </w:r>
          </w:p>
        </w:tc>
        <w:tc>
          <w:tcPr>
            <w:tcW w:w="1040" w:type="dxa"/>
            <w:noWrap/>
            <w:hideMark/>
          </w:tcPr>
          <w:p w14:paraId="5378585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0.78</w:t>
            </w:r>
          </w:p>
        </w:tc>
        <w:tc>
          <w:tcPr>
            <w:tcW w:w="6835" w:type="dxa"/>
            <w:hideMark/>
          </w:tcPr>
          <w:p w14:paraId="4AE2338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MI:0096(pull down)|MI:0006(anti bait coimmunoprecipitation)</w:t>
            </w:r>
          </w:p>
        </w:tc>
      </w:tr>
      <w:tr w:rsidR="00E03A58" w:rsidRPr="006274E7" w14:paraId="3FBACC2C" w14:textId="77777777" w:rsidTr="000D471E">
        <w:trPr>
          <w:trHeight w:val="864"/>
        </w:trPr>
        <w:tc>
          <w:tcPr>
            <w:tcW w:w="1084" w:type="dxa"/>
            <w:noWrap/>
            <w:hideMark/>
          </w:tcPr>
          <w:p w14:paraId="67B172C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389" w:type="dxa"/>
            <w:noWrap/>
            <w:hideMark/>
          </w:tcPr>
          <w:p w14:paraId="1D8E034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SMARCB1</w:t>
            </w:r>
          </w:p>
        </w:tc>
        <w:tc>
          <w:tcPr>
            <w:tcW w:w="1040" w:type="dxa"/>
            <w:noWrap/>
            <w:hideMark/>
          </w:tcPr>
          <w:p w14:paraId="6C20AEB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0.77</w:t>
            </w:r>
          </w:p>
        </w:tc>
        <w:tc>
          <w:tcPr>
            <w:tcW w:w="6835" w:type="dxa"/>
            <w:hideMark/>
          </w:tcPr>
          <w:p w14:paraId="3CDB2F8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Capture-Western|Co-fractionation|MI:0004(affinity chromatography technology)|MI:0401(biochemical)</w:t>
            </w:r>
          </w:p>
        </w:tc>
      </w:tr>
      <w:tr w:rsidR="00E03A58" w:rsidRPr="006274E7" w14:paraId="11DF3D96" w14:textId="77777777" w:rsidTr="000D471E">
        <w:trPr>
          <w:trHeight w:val="576"/>
        </w:trPr>
        <w:tc>
          <w:tcPr>
            <w:tcW w:w="1084" w:type="dxa"/>
            <w:noWrap/>
            <w:hideMark/>
          </w:tcPr>
          <w:p w14:paraId="7C37791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389" w:type="dxa"/>
            <w:noWrap/>
            <w:hideMark/>
          </w:tcPr>
          <w:p w14:paraId="772C6D2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SMAD1</w:t>
            </w:r>
          </w:p>
        </w:tc>
        <w:tc>
          <w:tcPr>
            <w:tcW w:w="1040" w:type="dxa"/>
            <w:noWrap/>
            <w:hideMark/>
          </w:tcPr>
          <w:p w14:paraId="7E641AE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6168F08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technology)|MI:0415(enzymatic study)</w:t>
            </w:r>
          </w:p>
        </w:tc>
      </w:tr>
      <w:tr w:rsidR="00E03A58" w:rsidRPr="006274E7" w14:paraId="047B4D14" w14:textId="77777777" w:rsidTr="000D471E">
        <w:trPr>
          <w:trHeight w:val="288"/>
        </w:trPr>
        <w:tc>
          <w:tcPr>
            <w:tcW w:w="1084" w:type="dxa"/>
            <w:noWrap/>
            <w:hideMark/>
          </w:tcPr>
          <w:p w14:paraId="3C4A6A3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389" w:type="dxa"/>
            <w:noWrap/>
            <w:hideMark/>
          </w:tcPr>
          <w:p w14:paraId="0DD9F88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TP53BP1</w:t>
            </w:r>
          </w:p>
        </w:tc>
        <w:tc>
          <w:tcPr>
            <w:tcW w:w="1040" w:type="dxa"/>
            <w:noWrap/>
            <w:hideMark/>
          </w:tcPr>
          <w:p w14:paraId="7E203B7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3597328E" w14:textId="77777777" w:rsidR="00D97BB6" w:rsidRPr="006274E7" w:rsidRDefault="00D97BB6" w:rsidP="000D471E">
            <w:pPr>
              <w:rPr>
                <w:rFonts w:ascii="Times New Roman" w:hAnsi="Times New Roman" w:cs="Times New Roman"/>
              </w:rPr>
            </w:pPr>
            <w:proofErr w:type="spellStart"/>
            <w:r w:rsidRPr="006274E7">
              <w:rPr>
                <w:rFonts w:ascii="Times New Roman" w:hAnsi="Times New Roman" w:cs="Times New Roman"/>
              </w:rPr>
              <w:t>Bioid</w:t>
            </w:r>
            <w:proofErr w:type="spellEnd"/>
          </w:p>
        </w:tc>
      </w:tr>
      <w:tr w:rsidR="00E03A58" w:rsidRPr="006274E7" w14:paraId="38C494DB" w14:textId="77777777" w:rsidTr="000D471E">
        <w:trPr>
          <w:trHeight w:val="576"/>
        </w:trPr>
        <w:tc>
          <w:tcPr>
            <w:tcW w:w="1084" w:type="dxa"/>
            <w:noWrap/>
            <w:hideMark/>
          </w:tcPr>
          <w:p w14:paraId="0948A36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389" w:type="dxa"/>
            <w:noWrap/>
            <w:hideMark/>
          </w:tcPr>
          <w:p w14:paraId="42B2580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CEBPB</w:t>
            </w:r>
          </w:p>
        </w:tc>
        <w:tc>
          <w:tcPr>
            <w:tcW w:w="1040" w:type="dxa"/>
            <w:noWrap/>
            <w:hideMark/>
          </w:tcPr>
          <w:p w14:paraId="4EE8C13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52483FC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Capture-Western|MI:0004(affinity chromatography technology)</w:t>
            </w:r>
          </w:p>
        </w:tc>
      </w:tr>
      <w:tr w:rsidR="00E03A58" w:rsidRPr="006274E7" w14:paraId="4DEF57AE" w14:textId="77777777" w:rsidTr="000D471E">
        <w:trPr>
          <w:trHeight w:val="576"/>
        </w:trPr>
        <w:tc>
          <w:tcPr>
            <w:tcW w:w="1084" w:type="dxa"/>
            <w:noWrap/>
            <w:hideMark/>
          </w:tcPr>
          <w:p w14:paraId="688F794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389" w:type="dxa"/>
            <w:noWrap/>
            <w:hideMark/>
          </w:tcPr>
          <w:p w14:paraId="632CDCA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THRAP3</w:t>
            </w:r>
          </w:p>
        </w:tc>
        <w:tc>
          <w:tcPr>
            <w:tcW w:w="1040" w:type="dxa"/>
            <w:noWrap/>
            <w:hideMark/>
          </w:tcPr>
          <w:p w14:paraId="4B19EB8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3C6D735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Capture-MS|MI:0004(affinity chromatography technology)</w:t>
            </w:r>
          </w:p>
        </w:tc>
      </w:tr>
      <w:tr w:rsidR="00E03A58" w:rsidRPr="006274E7" w14:paraId="5DCA2220" w14:textId="77777777" w:rsidTr="000D471E">
        <w:trPr>
          <w:trHeight w:val="576"/>
        </w:trPr>
        <w:tc>
          <w:tcPr>
            <w:tcW w:w="1084" w:type="dxa"/>
            <w:noWrap/>
            <w:hideMark/>
          </w:tcPr>
          <w:p w14:paraId="72037E1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389" w:type="dxa"/>
            <w:noWrap/>
            <w:hideMark/>
          </w:tcPr>
          <w:p w14:paraId="0B08DD9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HNRNPF</w:t>
            </w:r>
          </w:p>
        </w:tc>
        <w:tc>
          <w:tcPr>
            <w:tcW w:w="1040" w:type="dxa"/>
            <w:noWrap/>
            <w:hideMark/>
          </w:tcPr>
          <w:p w14:paraId="6E29F4B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5A9D40C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MI:0676(tandem affinity purification)|MI:0004(affinity chromatography technology)</w:t>
            </w:r>
          </w:p>
        </w:tc>
      </w:tr>
      <w:tr w:rsidR="00E03A58" w:rsidRPr="006274E7" w14:paraId="63CCECB7" w14:textId="77777777" w:rsidTr="000D471E">
        <w:trPr>
          <w:trHeight w:val="576"/>
        </w:trPr>
        <w:tc>
          <w:tcPr>
            <w:tcW w:w="1084" w:type="dxa"/>
            <w:noWrap/>
            <w:hideMark/>
          </w:tcPr>
          <w:p w14:paraId="2E8C02B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389" w:type="dxa"/>
            <w:noWrap/>
            <w:hideMark/>
          </w:tcPr>
          <w:p w14:paraId="4C4FE45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HERC2</w:t>
            </w:r>
          </w:p>
        </w:tc>
        <w:tc>
          <w:tcPr>
            <w:tcW w:w="1040" w:type="dxa"/>
            <w:noWrap/>
            <w:hideMark/>
          </w:tcPr>
          <w:p w14:paraId="2FF7C59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4F64A9A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MI:0676(tandem affinity purification)|MI:0004(affinity chromatography technology)</w:t>
            </w:r>
          </w:p>
        </w:tc>
      </w:tr>
      <w:tr w:rsidR="00E03A58" w:rsidRPr="006274E7" w14:paraId="2071123A" w14:textId="77777777" w:rsidTr="000D471E">
        <w:trPr>
          <w:trHeight w:val="576"/>
        </w:trPr>
        <w:tc>
          <w:tcPr>
            <w:tcW w:w="1084" w:type="dxa"/>
            <w:noWrap/>
            <w:hideMark/>
          </w:tcPr>
          <w:p w14:paraId="47A2172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389" w:type="dxa"/>
            <w:noWrap/>
            <w:hideMark/>
          </w:tcPr>
          <w:p w14:paraId="305EF18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CELF1</w:t>
            </w:r>
          </w:p>
        </w:tc>
        <w:tc>
          <w:tcPr>
            <w:tcW w:w="1040" w:type="dxa"/>
            <w:noWrap/>
            <w:hideMark/>
          </w:tcPr>
          <w:p w14:paraId="4563E6D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249C6F9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635049DF" w14:textId="77777777" w:rsidTr="000D471E">
        <w:trPr>
          <w:trHeight w:val="576"/>
        </w:trPr>
        <w:tc>
          <w:tcPr>
            <w:tcW w:w="1084" w:type="dxa"/>
            <w:noWrap/>
            <w:hideMark/>
          </w:tcPr>
          <w:p w14:paraId="2CD4FAE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389" w:type="dxa"/>
            <w:noWrap/>
            <w:hideMark/>
          </w:tcPr>
          <w:p w14:paraId="01AA8D3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SRGAP1</w:t>
            </w:r>
          </w:p>
        </w:tc>
        <w:tc>
          <w:tcPr>
            <w:tcW w:w="1040" w:type="dxa"/>
            <w:noWrap/>
            <w:hideMark/>
          </w:tcPr>
          <w:p w14:paraId="06F774C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5E46F5C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7881DCA0" w14:textId="77777777" w:rsidTr="000D471E">
        <w:trPr>
          <w:trHeight w:val="576"/>
        </w:trPr>
        <w:tc>
          <w:tcPr>
            <w:tcW w:w="1084" w:type="dxa"/>
            <w:noWrap/>
            <w:hideMark/>
          </w:tcPr>
          <w:p w14:paraId="1A2ED87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389" w:type="dxa"/>
            <w:noWrap/>
            <w:hideMark/>
          </w:tcPr>
          <w:p w14:paraId="123308A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GEMIN5</w:t>
            </w:r>
          </w:p>
        </w:tc>
        <w:tc>
          <w:tcPr>
            <w:tcW w:w="1040" w:type="dxa"/>
            <w:noWrap/>
            <w:hideMark/>
          </w:tcPr>
          <w:p w14:paraId="4ADFA3B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0098946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284FA455" w14:textId="77777777" w:rsidTr="000D471E">
        <w:trPr>
          <w:trHeight w:val="576"/>
        </w:trPr>
        <w:tc>
          <w:tcPr>
            <w:tcW w:w="1084" w:type="dxa"/>
            <w:noWrap/>
            <w:hideMark/>
          </w:tcPr>
          <w:p w14:paraId="28F9E29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389" w:type="dxa"/>
            <w:noWrap/>
            <w:hideMark/>
          </w:tcPr>
          <w:p w14:paraId="1576484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WWP1</w:t>
            </w:r>
          </w:p>
        </w:tc>
        <w:tc>
          <w:tcPr>
            <w:tcW w:w="1040" w:type="dxa"/>
            <w:noWrap/>
            <w:hideMark/>
          </w:tcPr>
          <w:p w14:paraId="75BF463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45F6CE2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7139217D" w14:textId="77777777" w:rsidTr="000D471E">
        <w:trPr>
          <w:trHeight w:val="576"/>
        </w:trPr>
        <w:tc>
          <w:tcPr>
            <w:tcW w:w="1084" w:type="dxa"/>
            <w:noWrap/>
            <w:hideMark/>
          </w:tcPr>
          <w:p w14:paraId="1260158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389" w:type="dxa"/>
            <w:noWrap/>
            <w:hideMark/>
          </w:tcPr>
          <w:p w14:paraId="0B262B1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BUD13</w:t>
            </w:r>
          </w:p>
        </w:tc>
        <w:tc>
          <w:tcPr>
            <w:tcW w:w="1040" w:type="dxa"/>
            <w:noWrap/>
            <w:hideMark/>
          </w:tcPr>
          <w:p w14:paraId="5250E04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03B927D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77A9B62E" w14:textId="77777777" w:rsidTr="000D471E">
        <w:trPr>
          <w:trHeight w:val="576"/>
        </w:trPr>
        <w:tc>
          <w:tcPr>
            <w:tcW w:w="1084" w:type="dxa"/>
            <w:noWrap/>
            <w:hideMark/>
          </w:tcPr>
          <w:p w14:paraId="37C6AAD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389" w:type="dxa"/>
            <w:noWrap/>
            <w:hideMark/>
          </w:tcPr>
          <w:p w14:paraId="5B94489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DENND4C</w:t>
            </w:r>
          </w:p>
        </w:tc>
        <w:tc>
          <w:tcPr>
            <w:tcW w:w="1040" w:type="dxa"/>
            <w:noWrap/>
            <w:hideMark/>
          </w:tcPr>
          <w:p w14:paraId="62B12D2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421D434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16F6AF9B" w14:textId="77777777" w:rsidTr="000D471E">
        <w:trPr>
          <w:trHeight w:val="576"/>
        </w:trPr>
        <w:tc>
          <w:tcPr>
            <w:tcW w:w="1084" w:type="dxa"/>
            <w:noWrap/>
            <w:hideMark/>
          </w:tcPr>
          <w:p w14:paraId="44BEEAF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389" w:type="dxa"/>
            <w:noWrap/>
            <w:hideMark/>
          </w:tcPr>
          <w:p w14:paraId="6B47C62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RBM4</w:t>
            </w:r>
          </w:p>
        </w:tc>
        <w:tc>
          <w:tcPr>
            <w:tcW w:w="1040" w:type="dxa"/>
            <w:noWrap/>
            <w:hideMark/>
          </w:tcPr>
          <w:p w14:paraId="3B891B7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15EF435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4E727EE9" w14:textId="77777777" w:rsidTr="000D471E">
        <w:trPr>
          <w:trHeight w:val="576"/>
        </w:trPr>
        <w:tc>
          <w:tcPr>
            <w:tcW w:w="1084" w:type="dxa"/>
            <w:noWrap/>
            <w:hideMark/>
          </w:tcPr>
          <w:p w14:paraId="10BB88B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389" w:type="dxa"/>
            <w:noWrap/>
            <w:hideMark/>
          </w:tcPr>
          <w:p w14:paraId="057922F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UBL4A</w:t>
            </w:r>
          </w:p>
        </w:tc>
        <w:tc>
          <w:tcPr>
            <w:tcW w:w="1040" w:type="dxa"/>
            <w:noWrap/>
            <w:hideMark/>
          </w:tcPr>
          <w:p w14:paraId="133FE81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15B7FD0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67893936" w14:textId="77777777" w:rsidTr="000D471E">
        <w:trPr>
          <w:trHeight w:val="576"/>
        </w:trPr>
        <w:tc>
          <w:tcPr>
            <w:tcW w:w="1084" w:type="dxa"/>
            <w:noWrap/>
            <w:hideMark/>
          </w:tcPr>
          <w:p w14:paraId="197B7F2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389" w:type="dxa"/>
            <w:noWrap/>
            <w:hideMark/>
          </w:tcPr>
          <w:p w14:paraId="31CA7C4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BAG6</w:t>
            </w:r>
          </w:p>
        </w:tc>
        <w:tc>
          <w:tcPr>
            <w:tcW w:w="1040" w:type="dxa"/>
            <w:noWrap/>
            <w:hideMark/>
          </w:tcPr>
          <w:p w14:paraId="400D5EB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5BF8816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3F58F770" w14:textId="77777777" w:rsidTr="000D471E">
        <w:trPr>
          <w:trHeight w:val="576"/>
        </w:trPr>
        <w:tc>
          <w:tcPr>
            <w:tcW w:w="1084" w:type="dxa"/>
            <w:noWrap/>
            <w:hideMark/>
          </w:tcPr>
          <w:p w14:paraId="1664C2E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389" w:type="dxa"/>
            <w:noWrap/>
            <w:hideMark/>
          </w:tcPr>
          <w:p w14:paraId="3296F70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TAF1</w:t>
            </w:r>
          </w:p>
        </w:tc>
        <w:tc>
          <w:tcPr>
            <w:tcW w:w="1040" w:type="dxa"/>
            <w:noWrap/>
            <w:hideMark/>
          </w:tcPr>
          <w:p w14:paraId="648FCE3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7BE5F0E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2CC46FD5" w14:textId="77777777" w:rsidTr="000D471E">
        <w:trPr>
          <w:trHeight w:val="576"/>
        </w:trPr>
        <w:tc>
          <w:tcPr>
            <w:tcW w:w="1084" w:type="dxa"/>
            <w:noWrap/>
            <w:hideMark/>
          </w:tcPr>
          <w:p w14:paraId="53194BD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389" w:type="dxa"/>
            <w:noWrap/>
            <w:hideMark/>
          </w:tcPr>
          <w:p w14:paraId="0C7F743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TBX3</w:t>
            </w:r>
          </w:p>
        </w:tc>
        <w:tc>
          <w:tcPr>
            <w:tcW w:w="1040" w:type="dxa"/>
            <w:noWrap/>
            <w:hideMark/>
          </w:tcPr>
          <w:p w14:paraId="109B08A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26A8976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7B75A765" w14:textId="77777777" w:rsidTr="000D471E">
        <w:trPr>
          <w:trHeight w:val="576"/>
        </w:trPr>
        <w:tc>
          <w:tcPr>
            <w:tcW w:w="1084" w:type="dxa"/>
            <w:noWrap/>
            <w:hideMark/>
          </w:tcPr>
          <w:p w14:paraId="0703011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389" w:type="dxa"/>
            <w:noWrap/>
            <w:hideMark/>
          </w:tcPr>
          <w:p w14:paraId="194CB5F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GCFC2</w:t>
            </w:r>
          </w:p>
        </w:tc>
        <w:tc>
          <w:tcPr>
            <w:tcW w:w="1040" w:type="dxa"/>
            <w:noWrap/>
            <w:hideMark/>
          </w:tcPr>
          <w:p w14:paraId="2EEE18A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7F33A60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53F101F3" w14:textId="77777777" w:rsidTr="000D471E">
        <w:trPr>
          <w:trHeight w:val="576"/>
        </w:trPr>
        <w:tc>
          <w:tcPr>
            <w:tcW w:w="1084" w:type="dxa"/>
            <w:noWrap/>
            <w:hideMark/>
          </w:tcPr>
          <w:p w14:paraId="6BA3BEE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lastRenderedPageBreak/>
              <w:t>CDK8</w:t>
            </w:r>
          </w:p>
        </w:tc>
        <w:tc>
          <w:tcPr>
            <w:tcW w:w="1389" w:type="dxa"/>
            <w:noWrap/>
            <w:hideMark/>
          </w:tcPr>
          <w:p w14:paraId="03DFB5C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PCF11</w:t>
            </w:r>
          </w:p>
        </w:tc>
        <w:tc>
          <w:tcPr>
            <w:tcW w:w="1040" w:type="dxa"/>
            <w:noWrap/>
            <w:hideMark/>
          </w:tcPr>
          <w:p w14:paraId="384E6C7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33A4CA4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20A5A935" w14:textId="77777777" w:rsidTr="000D471E">
        <w:trPr>
          <w:trHeight w:val="576"/>
        </w:trPr>
        <w:tc>
          <w:tcPr>
            <w:tcW w:w="1084" w:type="dxa"/>
            <w:noWrap/>
            <w:hideMark/>
          </w:tcPr>
          <w:p w14:paraId="5FE4A04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389" w:type="dxa"/>
            <w:noWrap/>
            <w:hideMark/>
          </w:tcPr>
          <w:p w14:paraId="60E62EF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GET4</w:t>
            </w:r>
          </w:p>
        </w:tc>
        <w:tc>
          <w:tcPr>
            <w:tcW w:w="1040" w:type="dxa"/>
            <w:noWrap/>
            <w:hideMark/>
          </w:tcPr>
          <w:p w14:paraId="79A5A6A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62F65EF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6F294A13" w14:textId="77777777" w:rsidTr="000D471E">
        <w:trPr>
          <w:trHeight w:val="576"/>
        </w:trPr>
        <w:tc>
          <w:tcPr>
            <w:tcW w:w="1084" w:type="dxa"/>
            <w:noWrap/>
            <w:hideMark/>
          </w:tcPr>
          <w:p w14:paraId="0E5925A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389" w:type="dxa"/>
            <w:noWrap/>
            <w:hideMark/>
          </w:tcPr>
          <w:p w14:paraId="0D074C5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SUPT7L</w:t>
            </w:r>
          </w:p>
        </w:tc>
        <w:tc>
          <w:tcPr>
            <w:tcW w:w="1040" w:type="dxa"/>
            <w:noWrap/>
            <w:hideMark/>
          </w:tcPr>
          <w:p w14:paraId="6C0988E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44D65FE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6F4F4D37" w14:textId="77777777" w:rsidTr="000D471E">
        <w:trPr>
          <w:trHeight w:val="576"/>
        </w:trPr>
        <w:tc>
          <w:tcPr>
            <w:tcW w:w="1084" w:type="dxa"/>
            <w:noWrap/>
            <w:hideMark/>
          </w:tcPr>
          <w:p w14:paraId="1E0BA71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389" w:type="dxa"/>
            <w:noWrap/>
            <w:hideMark/>
          </w:tcPr>
          <w:p w14:paraId="40164F0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POLR1D</w:t>
            </w:r>
          </w:p>
        </w:tc>
        <w:tc>
          <w:tcPr>
            <w:tcW w:w="1040" w:type="dxa"/>
            <w:noWrap/>
            <w:hideMark/>
          </w:tcPr>
          <w:p w14:paraId="32E1F34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213E54F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4F6D85DE" w14:textId="77777777" w:rsidTr="000D471E">
        <w:trPr>
          <w:trHeight w:val="576"/>
        </w:trPr>
        <w:tc>
          <w:tcPr>
            <w:tcW w:w="1084" w:type="dxa"/>
            <w:noWrap/>
            <w:hideMark/>
          </w:tcPr>
          <w:p w14:paraId="505238F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389" w:type="dxa"/>
            <w:noWrap/>
            <w:hideMark/>
          </w:tcPr>
          <w:p w14:paraId="7D60D4B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RBM45</w:t>
            </w:r>
          </w:p>
        </w:tc>
        <w:tc>
          <w:tcPr>
            <w:tcW w:w="1040" w:type="dxa"/>
            <w:noWrap/>
            <w:hideMark/>
          </w:tcPr>
          <w:p w14:paraId="06CD610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100FF66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5B6DC024" w14:textId="77777777" w:rsidTr="000D471E">
        <w:trPr>
          <w:trHeight w:val="288"/>
        </w:trPr>
        <w:tc>
          <w:tcPr>
            <w:tcW w:w="1084" w:type="dxa"/>
            <w:noWrap/>
            <w:hideMark/>
          </w:tcPr>
          <w:p w14:paraId="37B5806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389" w:type="dxa"/>
            <w:noWrap/>
            <w:hideMark/>
          </w:tcPr>
          <w:p w14:paraId="490C82D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CCNT1</w:t>
            </w:r>
          </w:p>
        </w:tc>
        <w:tc>
          <w:tcPr>
            <w:tcW w:w="1040" w:type="dxa"/>
            <w:noWrap/>
            <w:hideMark/>
          </w:tcPr>
          <w:p w14:paraId="0004DA5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w:t>
            </w:r>
          </w:p>
        </w:tc>
        <w:tc>
          <w:tcPr>
            <w:tcW w:w="6835" w:type="dxa"/>
            <w:hideMark/>
          </w:tcPr>
          <w:p w14:paraId="5537DED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MI:0006(anti bait coimmunoprecipitation)</w:t>
            </w:r>
          </w:p>
        </w:tc>
      </w:tr>
      <w:tr w:rsidR="00E03A58" w:rsidRPr="006274E7" w14:paraId="4B4D236B" w14:textId="77777777" w:rsidTr="000D471E">
        <w:trPr>
          <w:trHeight w:val="288"/>
        </w:trPr>
        <w:tc>
          <w:tcPr>
            <w:tcW w:w="1084" w:type="dxa"/>
            <w:noWrap/>
            <w:hideMark/>
          </w:tcPr>
          <w:p w14:paraId="1C71167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389" w:type="dxa"/>
            <w:noWrap/>
            <w:hideMark/>
          </w:tcPr>
          <w:p w14:paraId="3976E66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KPNA1</w:t>
            </w:r>
          </w:p>
        </w:tc>
        <w:tc>
          <w:tcPr>
            <w:tcW w:w="1040" w:type="dxa"/>
            <w:noWrap/>
            <w:hideMark/>
          </w:tcPr>
          <w:p w14:paraId="2173140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w:t>
            </w:r>
          </w:p>
        </w:tc>
        <w:tc>
          <w:tcPr>
            <w:tcW w:w="6835" w:type="dxa"/>
            <w:hideMark/>
          </w:tcPr>
          <w:p w14:paraId="56D52DDC" w14:textId="77777777" w:rsidR="00D97BB6" w:rsidRPr="006274E7" w:rsidRDefault="00D97BB6" w:rsidP="000D471E">
            <w:pPr>
              <w:rPr>
                <w:rFonts w:ascii="Times New Roman" w:hAnsi="Times New Roman" w:cs="Times New Roman"/>
              </w:rPr>
            </w:pPr>
            <w:proofErr w:type="spellStart"/>
            <w:r w:rsidRPr="006274E7">
              <w:rPr>
                <w:rFonts w:ascii="Times New Roman" w:hAnsi="Times New Roman" w:cs="Times New Roman"/>
              </w:rPr>
              <w:t>bioid</w:t>
            </w:r>
            <w:proofErr w:type="spellEnd"/>
          </w:p>
        </w:tc>
      </w:tr>
      <w:tr w:rsidR="00E03A58" w:rsidRPr="006274E7" w14:paraId="1B9DE272" w14:textId="77777777" w:rsidTr="000D471E">
        <w:trPr>
          <w:trHeight w:val="288"/>
        </w:trPr>
        <w:tc>
          <w:tcPr>
            <w:tcW w:w="1084" w:type="dxa"/>
            <w:noWrap/>
            <w:hideMark/>
          </w:tcPr>
          <w:p w14:paraId="6954992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CDK9</w:t>
            </w:r>
          </w:p>
        </w:tc>
        <w:tc>
          <w:tcPr>
            <w:tcW w:w="1389" w:type="dxa"/>
            <w:noWrap/>
            <w:hideMark/>
          </w:tcPr>
          <w:p w14:paraId="6D858DB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3799B58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0.74</w:t>
            </w:r>
          </w:p>
        </w:tc>
        <w:tc>
          <w:tcPr>
            <w:tcW w:w="6835" w:type="dxa"/>
            <w:hideMark/>
          </w:tcPr>
          <w:p w14:paraId="1ED63AE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w:t>
            </w:r>
          </w:p>
        </w:tc>
      </w:tr>
      <w:tr w:rsidR="00E03A58" w:rsidRPr="006274E7" w14:paraId="3C2A5B86" w14:textId="77777777" w:rsidTr="000D471E">
        <w:trPr>
          <w:trHeight w:val="576"/>
        </w:trPr>
        <w:tc>
          <w:tcPr>
            <w:tcW w:w="1084" w:type="dxa"/>
            <w:noWrap/>
            <w:hideMark/>
          </w:tcPr>
          <w:p w14:paraId="1304E9F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CEACAM21</w:t>
            </w:r>
          </w:p>
        </w:tc>
        <w:tc>
          <w:tcPr>
            <w:tcW w:w="1389" w:type="dxa"/>
            <w:noWrap/>
            <w:hideMark/>
          </w:tcPr>
          <w:p w14:paraId="3E8F4A5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1A23E79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0.83</w:t>
            </w:r>
          </w:p>
        </w:tc>
        <w:tc>
          <w:tcPr>
            <w:tcW w:w="6835" w:type="dxa"/>
            <w:hideMark/>
          </w:tcPr>
          <w:p w14:paraId="6E793D1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3E5A6A10" w14:textId="77777777" w:rsidTr="000D471E">
        <w:trPr>
          <w:trHeight w:val="576"/>
        </w:trPr>
        <w:tc>
          <w:tcPr>
            <w:tcW w:w="1084" w:type="dxa"/>
            <w:noWrap/>
            <w:hideMark/>
          </w:tcPr>
          <w:p w14:paraId="4006035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CENPA</w:t>
            </w:r>
          </w:p>
        </w:tc>
        <w:tc>
          <w:tcPr>
            <w:tcW w:w="1389" w:type="dxa"/>
            <w:noWrap/>
            <w:hideMark/>
          </w:tcPr>
          <w:p w14:paraId="41BBDEE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5F630EC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763A870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technology)|MI:0676(tandem affinity purification)</w:t>
            </w:r>
          </w:p>
        </w:tc>
      </w:tr>
      <w:tr w:rsidR="00E03A58" w:rsidRPr="006274E7" w14:paraId="18A51AF1" w14:textId="77777777" w:rsidTr="000D471E">
        <w:trPr>
          <w:trHeight w:val="288"/>
        </w:trPr>
        <w:tc>
          <w:tcPr>
            <w:tcW w:w="1084" w:type="dxa"/>
            <w:noWrap/>
            <w:hideMark/>
          </w:tcPr>
          <w:p w14:paraId="2DA3B7E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CERK</w:t>
            </w:r>
          </w:p>
        </w:tc>
        <w:tc>
          <w:tcPr>
            <w:tcW w:w="1389" w:type="dxa"/>
            <w:noWrap/>
            <w:hideMark/>
          </w:tcPr>
          <w:p w14:paraId="7CD3462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NOTCH2NLA</w:t>
            </w:r>
          </w:p>
        </w:tc>
        <w:tc>
          <w:tcPr>
            <w:tcW w:w="1040" w:type="dxa"/>
            <w:noWrap/>
            <w:hideMark/>
          </w:tcPr>
          <w:p w14:paraId="50371E3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6D8EC19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
        </w:tc>
      </w:tr>
      <w:tr w:rsidR="00E03A58" w:rsidRPr="006274E7" w14:paraId="4334A44F" w14:textId="77777777" w:rsidTr="000D471E">
        <w:trPr>
          <w:trHeight w:val="576"/>
        </w:trPr>
        <w:tc>
          <w:tcPr>
            <w:tcW w:w="1084" w:type="dxa"/>
            <w:noWrap/>
            <w:hideMark/>
          </w:tcPr>
          <w:p w14:paraId="110750D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CERK</w:t>
            </w:r>
          </w:p>
        </w:tc>
        <w:tc>
          <w:tcPr>
            <w:tcW w:w="1389" w:type="dxa"/>
            <w:noWrap/>
            <w:hideMark/>
          </w:tcPr>
          <w:p w14:paraId="60B41D6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U2AF2</w:t>
            </w:r>
          </w:p>
        </w:tc>
        <w:tc>
          <w:tcPr>
            <w:tcW w:w="1040" w:type="dxa"/>
            <w:noWrap/>
            <w:hideMark/>
          </w:tcPr>
          <w:p w14:paraId="78D9744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494DA80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49FE2E92" w14:textId="77777777" w:rsidTr="000D471E">
        <w:trPr>
          <w:trHeight w:val="576"/>
        </w:trPr>
        <w:tc>
          <w:tcPr>
            <w:tcW w:w="1084" w:type="dxa"/>
            <w:noWrap/>
            <w:hideMark/>
          </w:tcPr>
          <w:p w14:paraId="55903D4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CERK</w:t>
            </w:r>
          </w:p>
        </w:tc>
        <w:tc>
          <w:tcPr>
            <w:tcW w:w="1389" w:type="dxa"/>
            <w:noWrap/>
            <w:hideMark/>
          </w:tcPr>
          <w:p w14:paraId="198B605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CELF1</w:t>
            </w:r>
          </w:p>
        </w:tc>
        <w:tc>
          <w:tcPr>
            <w:tcW w:w="1040" w:type="dxa"/>
            <w:noWrap/>
            <w:hideMark/>
          </w:tcPr>
          <w:p w14:paraId="12FC1FD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6D5DFEA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28A8F0AF" w14:textId="77777777" w:rsidTr="000D471E">
        <w:trPr>
          <w:trHeight w:val="576"/>
        </w:trPr>
        <w:tc>
          <w:tcPr>
            <w:tcW w:w="1084" w:type="dxa"/>
            <w:noWrap/>
            <w:hideMark/>
          </w:tcPr>
          <w:p w14:paraId="374D66F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CERK</w:t>
            </w:r>
          </w:p>
        </w:tc>
        <w:tc>
          <w:tcPr>
            <w:tcW w:w="1389" w:type="dxa"/>
            <w:noWrap/>
            <w:hideMark/>
          </w:tcPr>
          <w:p w14:paraId="2F74CA7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TBC1D22A</w:t>
            </w:r>
          </w:p>
        </w:tc>
        <w:tc>
          <w:tcPr>
            <w:tcW w:w="1040" w:type="dxa"/>
            <w:noWrap/>
            <w:hideMark/>
          </w:tcPr>
          <w:p w14:paraId="2E88B0F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4CF9DD3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3652E58C" w14:textId="77777777" w:rsidTr="000D471E">
        <w:trPr>
          <w:trHeight w:val="576"/>
        </w:trPr>
        <w:tc>
          <w:tcPr>
            <w:tcW w:w="1084" w:type="dxa"/>
            <w:noWrap/>
            <w:hideMark/>
          </w:tcPr>
          <w:p w14:paraId="742631A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CERK</w:t>
            </w:r>
          </w:p>
        </w:tc>
        <w:tc>
          <w:tcPr>
            <w:tcW w:w="1389" w:type="dxa"/>
            <w:noWrap/>
            <w:hideMark/>
          </w:tcPr>
          <w:p w14:paraId="784BC9D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CCDC174</w:t>
            </w:r>
          </w:p>
        </w:tc>
        <w:tc>
          <w:tcPr>
            <w:tcW w:w="1040" w:type="dxa"/>
            <w:noWrap/>
            <w:hideMark/>
          </w:tcPr>
          <w:p w14:paraId="0E8AB51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7A51FC8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3F8A4FD7" w14:textId="77777777" w:rsidTr="000D471E">
        <w:trPr>
          <w:trHeight w:val="576"/>
        </w:trPr>
        <w:tc>
          <w:tcPr>
            <w:tcW w:w="1084" w:type="dxa"/>
            <w:noWrap/>
            <w:hideMark/>
          </w:tcPr>
          <w:p w14:paraId="253CFF6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CERK</w:t>
            </w:r>
          </w:p>
        </w:tc>
        <w:tc>
          <w:tcPr>
            <w:tcW w:w="1389" w:type="dxa"/>
            <w:noWrap/>
            <w:hideMark/>
          </w:tcPr>
          <w:p w14:paraId="301F009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APOL2</w:t>
            </w:r>
          </w:p>
        </w:tc>
        <w:tc>
          <w:tcPr>
            <w:tcW w:w="1040" w:type="dxa"/>
            <w:noWrap/>
            <w:hideMark/>
          </w:tcPr>
          <w:p w14:paraId="30656E9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3E50DF1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341E4D25" w14:textId="77777777" w:rsidTr="000D471E">
        <w:trPr>
          <w:trHeight w:val="576"/>
        </w:trPr>
        <w:tc>
          <w:tcPr>
            <w:tcW w:w="1084" w:type="dxa"/>
            <w:noWrap/>
            <w:hideMark/>
          </w:tcPr>
          <w:p w14:paraId="3825BB9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CERK</w:t>
            </w:r>
          </w:p>
        </w:tc>
        <w:tc>
          <w:tcPr>
            <w:tcW w:w="1389" w:type="dxa"/>
            <w:noWrap/>
            <w:hideMark/>
          </w:tcPr>
          <w:p w14:paraId="1A99F9C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WDR43</w:t>
            </w:r>
          </w:p>
        </w:tc>
        <w:tc>
          <w:tcPr>
            <w:tcW w:w="1040" w:type="dxa"/>
            <w:noWrap/>
            <w:hideMark/>
          </w:tcPr>
          <w:p w14:paraId="200F248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7FF9FAF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1E540627" w14:textId="77777777" w:rsidTr="000D471E">
        <w:trPr>
          <w:trHeight w:val="576"/>
        </w:trPr>
        <w:tc>
          <w:tcPr>
            <w:tcW w:w="1084" w:type="dxa"/>
            <w:noWrap/>
            <w:hideMark/>
          </w:tcPr>
          <w:p w14:paraId="098255E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CERK</w:t>
            </w:r>
          </w:p>
        </w:tc>
        <w:tc>
          <w:tcPr>
            <w:tcW w:w="1389" w:type="dxa"/>
            <w:noWrap/>
            <w:hideMark/>
          </w:tcPr>
          <w:p w14:paraId="6825D04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USP1</w:t>
            </w:r>
          </w:p>
        </w:tc>
        <w:tc>
          <w:tcPr>
            <w:tcW w:w="1040" w:type="dxa"/>
            <w:noWrap/>
            <w:hideMark/>
          </w:tcPr>
          <w:p w14:paraId="0DB567A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03563C4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55AFA896" w14:textId="77777777" w:rsidTr="000D471E">
        <w:trPr>
          <w:trHeight w:val="576"/>
        </w:trPr>
        <w:tc>
          <w:tcPr>
            <w:tcW w:w="1084" w:type="dxa"/>
            <w:noWrap/>
            <w:hideMark/>
          </w:tcPr>
          <w:p w14:paraId="187CD82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CERK</w:t>
            </w:r>
          </w:p>
        </w:tc>
        <w:tc>
          <w:tcPr>
            <w:tcW w:w="1389" w:type="dxa"/>
            <w:noWrap/>
            <w:hideMark/>
          </w:tcPr>
          <w:p w14:paraId="087CABF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BAG6</w:t>
            </w:r>
          </w:p>
        </w:tc>
        <w:tc>
          <w:tcPr>
            <w:tcW w:w="1040" w:type="dxa"/>
            <w:noWrap/>
            <w:hideMark/>
          </w:tcPr>
          <w:p w14:paraId="31DE79E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3EF8465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268807E3" w14:textId="77777777" w:rsidTr="000D471E">
        <w:trPr>
          <w:trHeight w:val="576"/>
        </w:trPr>
        <w:tc>
          <w:tcPr>
            <w:tcW w:w="1084" w:type="dxa"/>
            <w:noWrap/>
            <w:hideMark/>
          </w:tcPr>
          <w:p w14:paraId="4EE35DA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CERK</w:t>
            </w:r>
          </w:p>
        </w:tc>
        <w:tc>
          <w:tcPr>
            <w:tcW w:w="1389" w:type="dxa"/>
            <w:noWrap/>
            <w:hideMark/>
          </w:tcPr>
          <w:p w14:paraId="038DB83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TAF13</w:t>
            </w:r>
          </w:p>
        </w:tc>
        <w:tc>
          <w:tcPr>
            <w:tcW w:w="1040" w:type="dxa"/>
            <w:noWrap/>
            <w:hideMark/>
          </w:tcPr>
          <w:p w14:paraId="6EE13EA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522D14E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6C9CC88C" w14:textId="77777777" w:rsidTr="000D471E">
        <w:trPr>
          <w:trHeight w:val="576"/>
        </w:trPr>
        <w:tc>
          <w:tcPr>
            <w:tcW w:w="1084" w:type="dxa"/>
            <w:noWrap/>
            <w:hideMark/>
          </w:tcPr>
          <w:p w14:paraId="4BA34FC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CERK</w:t>
            </w:r>
          </w:p>
        </w:tc>
        <w:tc>
          <w:tcPr>
            <w:tcW w:w="1389" w:type="dxa"/>
            <w:noWrap/>
            <w:hideMark/>
          </w:tcPr>
          <w:p w14:paraId="5337731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UTP4</w:t>
            </w:r>
          </w:p>
        </w:tc>
        <w:tc>
          <w:tcPr>
            <w:tcW w:w="1040" w:type="dxa"/>
            <w:noWrap/>
            <w:hideMark/>
          </w:tcPr>
          <w:p w14:paraId="1147C46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094664F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41CE01DA" w14:textId="77777777" w:rsidTr="000D471E">
        <w:trPr>
          <w:trHeight w:val="576"/>
        </w:trPr>
        <w:tc>
          <w:tcPr>
            <w:tcW w:w="1084" w:type="dxa"/>
            <w:noWrap/>
            <w:hideMark/>
          </w:tcPr>
          <w:p w14:paraId="55C69B1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CERK</w:t>
            </w:r>
          </w:p>
        </w:tc>
        <w:tc>
          <w:tcPr>
            <w:tcW w:w="1389" w:type="dxa"/>
            <w:noWrap/>
            <w:hideMark/>
          </w:tcPr>
          <w:p w14:paraId="3F39BC4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PRRC2B</w:t>
            </w:r>
          </w:p>
        </w:tc>
        <w:tc>
          <w:tcPr>
            <w:tcW w:w="1040" w:type="dxa"/>
            <w:noWrap/>
            <w:hideMark/>
          </w:tcPr>
          <w:p w14:paraId="24F86BE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69501F4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1DF7AEE5" w14:textId="77777777" w:rsidTr="000D471E">
        <w:trPr>
          <w:trHeight w:val="576"/>
        </w:trPr>
        <w:tc>
          <w:tcPr>
            <w:tcW w:w="1084" w:type="dxa"/>
            <w:noWrap/>
            <w:hideMark/>
          </w:tcPr>
          <w:p w14:paraId="1729CE1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CERK</w:t>
            </w:r>
          </w:p>
        </w:tc>
        <w:tc>
          <w:tcPr>
            <w:tcW w:w="1389" w:type="dxa"/>
            <w:noWrap/>
            <w:hideMark/>
          </w:tcPr>
          <w:p w14:paraId="39D4A75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ILKAP</w:t>
            </w:r>
          </w:p>
        </w:tc>
        <w:tc>
          <w:tcPr>
            <w:tcW w:w="1040" w:type="dxa"/>
            <w:noWrap/>
            <w:hideMark/>
          </w:tcPr>
          <w:p w14:paraId="2E24A40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4EB557D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5787949C" w14:textId="77777777" w:rsidTr="000D471E">
        <w:trPr>
          <w:trHeight w:val="576"/>
        </w:trPr>
        <w:tc>
          <w:tcPr>
            <w:tcW w:w="1084" w:type="dxa"/>
            <w:noWrap/>
            <w:hideMark/>
          </w:tcPr>
          <w:p w14:paraId="41FD4E3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lastRenderedPageBreak/>
              <w:t>CERK</w:t>
            </w:r>
          </w:p>
        </w:tc>
        <w:tc>
          <w:tcPr>
            <w:tcW w:w="1389" w:type="dxa"/>
            <w:noWrap/>
            <w:hideMark/>
          </w:tcPr>
          <w:p w14:paraId="2DAEC20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HLTF</w:t>
            </w:r>
          </w:p>
        </w:tc>
        <w:tc>
          <w:tcPr>
            <w:tcW w:w="1040" w:type="dxa"/>
            <w:noWrap/>
            <w:hideMark/>
          </w:tcPr>
          <w:p w14:paraId="2456D19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31B3BDD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6949FA40" w14:textId="77777777" w:rsidTr="000D471E">
        <w:trPr>
          <w:trHeight w:val="576"/>
        </w:trPr>
        <w:tc>
          <w:tcPr>
            <w:tcW w:w="1084" w:type="dxa"/>
            <w:noWrap/>
            <w:hideMark/>
          </w:tcPr>
          <w:p w14:paraId="075D0FE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CERK</w:t>
            </w:r>
          </w:p>
        </w:tc>
        <w:tc>
          <w:tcPr>
            <w:tcW w:w="1389" w:type="dxa"/>
            <w:noWrap/>
            <w:hideMark/>
          </w:tcPr>
          <w:p w14:paraId="18379B4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SPG7</w:t>
            </w:r>
          </w:p>
        </w:tc>
        <w:tc>
          <w:tcPr>
            <w:tcW w:w="1040" w:type="dxa"/>
            <w:noWrap/>
            <w:hideMark/>
          </w:tcPr>
          <w:p w14:paraId="284C0F5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08F63B3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79B6B0EF" w14:textId="77777777" w:rsidTr="000D471E">
        <w:trPr>
          <w:trHeight w:val="576"/>
        </w:trPr>
        <w:tc>
          <w:tcPr>
            <w:tcW w:w="1084" w:type="dxa"/>
            <w:noWrap/>
            <w:hideMark/>
          </w:tcPr>
          <w:p w14:paraId="56126A9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CERK</w:t>
            </w:r>
          </w:p>
        </w:tc>
        <w:tc>
          <w:tcPr>
            <w:tcW w:w="1389" w:type="dxa"/>
            <w:noWrap/>
            <w:hideMark/>
          </w:tcPr>
          <w:p w14:paraId="1B8F76E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DDX23</w:t>
            </w:r>
          </w:p>
        </w:tc>
        <w:tc>
          <w:tcPr>
            <w:tcW w:w="1040" w:type="dxa"/>
            <w:noWrap/>
            <w:hideMark/>
          </w:tcPr>
          <w:p w14:paraId="69D0314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73009DE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2F6CF627" w14:textId="77777777" w:rsidTr="000D471E">
        <w:trPr>
          <w:trHeight w:val="576"/>
        </w:trPr>
        <w:tc>
          <w:tcPr>
            <w:tcW w:w="1084" w:type="dxa"/>
            <w:noWrap/>
            <w:hideMark/>
          </w:tcPr>
          <w:p w14:paraId="70AEB12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CERK</w:t>
            </w:r>
          </w:p>
        </w:tc>
        <w:tc>
          <w:tcPr>
            <w:tcW w:w="1389" w:type="dxa"/>
            <w:noWrap/>
            <w:hideMark/>
          </w:tcPr>
          <w:p w14:paraId="78CE96B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PRPF4</w:t>
            </w:r>
          </w:p>
        </w:tc>
        <w:tc>
          <w:tcPr>
            <w:tcW w:w="1040" w:type="dxa"/>
            <w:noWrap/>
            <w:hideMark/>
          </w:tcPr>
          <w:p w14:paraId="2878757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3040579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458A337B" w14:textId="77777777" w:rsidTr="000D471E">
        <w:trPr>
          <w:trHeight w:val="576"/>
        </w:trPr>
        <w:tc>
          <w:tcPr>
            <w:tcW w:w="1084" w:type="dxa"/>
            <w:noWrap/>
            <w:hideMark/>
          </w:tcPr>
          <w:p w14:paraId="022BF5C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CERK</w:t>
            </w:r>
          </w:p>
        </w:tc>
        <w:tc>
          <w:tcPr>
            <w:tcW w:w="1389" w:type="dxa"/>
            <w:noWrap/>
            <w:hideMark/>
          </w:tcPr>
          <w:p w14:paraId="6B80DBA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UBL4A</w:t>
            </w:r>
          </w:p>
        </w:tc>
        <w:tc>
          <w:tcPr>
            <w:tcW w:w="1040" w:type="dxa"/>
            <w:noWrap/>
            <w:hideMark/>
          </w:tcPr>
          <w:p w14:paraId="4977D2B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14DB8BA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1E1A36AE" w14:textId="77777777" w:rsidTr="000D471E">
        <w:trPr>
          <w:trHeight w:val="576"/>
        </w:trPr>
        <w:tc>
          <w:tcPr>
            <w:tcW w:w="1084" w:type="dxa"/>
            <w:noWrap/>
            <w:hideMark/>
          </w:tcPr>
          <w:p w14:paraId="61E5C20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CERK</w:t>
            </w:r>
          </w:p>
        </w:tc>
        <w:tc>
          <w:tcPr>
            <w:tcW w:w="1389" w:type="dxa"/>
            <w:noWrap/>
            <w:hideMark/>
          </w:tcPr>
          <w:p w14:paraId="4651B0A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GEMIN2</w:t>
            </w:r>
          </w:p>
        </w:tc>
        <w:tc>
          <w:tcPr>
            <w:tcW w:w="1040" w:type="dxa"/>
            <w:noWrap/>
            <w:hideMark/>
          </w:tcPr>
          <w:p w14:paraId="46F1F6C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4B9494B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0B88F46E" w14:textId="77777777" w:rsidTr="000D471E">
        <w:trPr>
          <w:trHeight w:val="576"/>
        </w:trPr>
        <w:tc>
          <w:tcPr>
            <w:tcW w:w="1084" w:type="dxa"/>
            <w:noWrap/>
            <w:hideMark/>
          </w:tcPr>
          <w:p w14:paraId="6EB070E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CERK</w:t>
            </w:r>
          </w:p>
        </w:tc>
        <w:tc>
          <w:tcPr>
            <w:tcW w:w="1389" w:type="dxa"/>
            <w:noWrap/>
            <w:hideMark/>
          </w:tcPr>
          <w:p w14:paraId="01E8108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IK</w:t>
            </w:r>
          </w:p>
        </w:tc>
        <w:tc>
          <w:tcPr>
            <w:tcW w:w="1040" w:type="dxa"/>
            <w:noWrap/>
            <w:hideMark/>
          </w:tcPr>
          <w:p w14:paraId="3ECEF75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24F2A3F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703FF940" w14:textId="77777777" w:rsidTr="000D471E">
        <w:trPr>
          <w:trHeight w:val="576"/>
        </w:trPr>
        <w:tc>
          <w:tcPr>
            <w:tcW w:w="1084" w:type="dxa"/>
            <w:noWrap/>
            <w:hideMark/>
          </w:tcPr>
          <w:p w14:paraId="2015CE3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CERK</w:t>
            </w:r>
          </w:p>
        </w:tc>
        <w:tc>
          <w:tcPr>
            <w:tcW w:w="1389" w:type="dxa"/>
            <w:noWrap/>
            <w:hideMark/>
          </w:tcPr>
          <w:p w14:paraId="7F940A6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PRMT1</w:t>
            </w:r>
          </w:p>
        </w:tc>
        <w:tc>
          <w:tcPr>
            <w:tcW w:w="1040" w:type="dxa"/>
            <w:noWrap/>
            <w:hideMark/>
          </w:tcPr>
          <w:p w14:paraId="6D604B7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223BEEA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64208C4A" w14:textId="77777777" w:rsidTr="000D471E">
        <w:trPr>
          <w:trHeight w:val="576"/>
        </w:trPr>
        <w:tc>
          <w:tcPr>
            <w:tcW w:w="1084" w:type="dxa"/>
            <w:noWrap/>
            <w:hideMark/>
          </w:tcPr>
          <w:p w14:paraId="6149F20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CERK</w:t>
            </w:r>
          </w:p>
        </w:tc>
        <w:tc>
          <w:tcPr>
            <w:tcW w:w="1389" w:type="dxa"/>
            <w:noWrap/>
            <w:hideMark/>
          </w:tcPr>
          <w:p w14:paraId="6CD5DD9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NR3C1</w:t>
            </w:r>
          </w:p>
        </w:tc>
        <w:tc>
          <w:tcPr>
            <w:tcW w:w="1040" w:type="dxa"/>
            <w:noWrap/>
            <w:hideMark/>
          </w:tcPr>
          <w:p w14:paraId="63A3B44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1A48563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0F75A18E" w14:textId="77777777" w:rsidTr="000D471E">
        <w:trPr>
          <w:trHeight w:val="576"/>
        </w:trPr>
        <w:tc>
          <w:tcPr>
            <w:tcW w:w="1084" w:type="dxa"/>
            <w:noWrap/>
            <w:hideMark/>
          </w:tcPr>
          <w:p w14:paraId="4FB2ECF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CERK</w:t>
            </w:r>
          </w:p>
        </w:tc>
        <w:tc>
          <w:tcPr>
            <w:tcW w:w="1389" w:type="dxa"/>
            <w:noWrap/>
            <w:hideMark/>
          </w:tcPr>
          <w:p w14:paraId="1E38AF4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ALDH18A1</w:t>
            </w:r>
          </w:p>
        </w:tc>
        <w:tc>
          <w:tcPr>
            <w:tcW w:w="1040" w:type="dxa"/>
            <w:noWrap/>
            <w:hideMark/>
          </w:tcPr>
          <w:p w14:paraId="7FA8BC1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07457A6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15AB1D40" w14:textId="77777777" w:rsidTr="000D471E">
        <w:trPr>
          <w:trHeight w:val="576"/>
        </w:trPr>
        <w:tc>
          <w:tcPr>
            <w:tcW w:w="1084" w:type="dxa"/>
            <w:noWrap/>
            <w:hideMark/>
          </w:tcPr>
          <w:p w14:paraId="2EC379C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CERK</w:t>
            </w:r>
          </w:p>
        </w:tc>
        <w:tc>
          <w:tcPr>
            <w:tcW w:w="1389" w:type="dxa"/>
            <w:noWrap/>
            <w:hideMark/>
          </w:tcPr>
          <w:p w14:paraId="1C23EC8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RAD18</w:t>
            </w:r>
          </w:p>
        </w:tc>
        <w:tc>
          <w:tcPr>
            <w:tcW w:w="1040" w:type="dxa"/>
            <w:noWrap/>
            <w:hideMark/>
          </w:tcPr>
          <w:p w14:paraId="293524E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76D6489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1D8A822A" w14:textId="77777777" w:rsidTr="000D471E">
        <w:trPr>
          <w:trHeight w:val="576"/>
        </w:trPr>
        <w:tc>
          <w:tcPr>
            <w:tcW w:w="1084" w:type="dxa"/>
            <w:noWrap/>
            <w:hideMark/>
          </w:tcPr>
          <w:p w14:paraId="608DDED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CERK</w:t>
            </w:r>
          </w:p>
        </w:tc>
        <w:tc>
          <w:tcPr>
            <w:tcW w:w="1389" w:type="dxa"/>
            <w:noWrap/>
            <w:hideMark/>
          </w:tcPr>
          <w:p w14:paraId="3DA9C51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NCBP1</w:t>
            </w:r>
          </w:p>
        </w:tc>
        <w:tc>
          <w:tcPr>
            <w:tcW w:w="1040" w:type="dxa"/>
            <w:noWrap/>
            <w:hideMark/>
          </w:tcPr>
          <w:p w14:paraId="34FB53B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28C80C3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12A55CDC" w14:textId="77777777" w:rsidTr="000D471E">
        <w:trPr>
          <w:trHeight w:val="576"/>
        </w:trPr>
        <w:tc>
          <w:tcPr>
            <w:tcW w:w="1084" w:type="dxa"/>
            <w:noWrap/>
            <w:hideMark/>
          </w:tcPr>
          <w:p w14:paraId="65B03E5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CERK</w:t>
            </w:r>
          </w:p>
        </w:tc>
        <w:tc>
          <w:tcPr>
            <w:tcW w:w="1389" w:type="dxa"/>
            <w:noWrap/>
            <w:hideMark/>
          </w:tcPr>
          <w:p w14:paraId="3554EC4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BUB1B</w:t>
            </w:r>
          </w:p>
        </w:tc>
        <w:tc>
          <w:tcPr>
            <w:tcW w:w="1040" w:type="dxa"/>
            <w:noWrap/>
            <w:hideMark/>
          </w:tcPr>
          <w:p w14:paraId="15F8EA4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0940B67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51529021" w14:textId="77777777" w:rsidTr="000D471E">
        <w:trPr>
          <w:trHeight w:val="576"/>
        </w:trPr>
        <w:tc>
          <w:tcPr>
            <w:tcW w:w="1084" w:type="dxa"/>
            <w:noWrap/>
            <w:hideMark/>
          </w:tcPr>
          <w:p w14:paraId="6CE8250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CERK</w:t>
            </w:r>
          </w:p>
        </w:tc>
        <w:tc>
          <w:tcPr>
            <w:tcW w:w="1389" w:type="dxa"/>
            <w:noWrap/>
            <w:hideMark/>
          </w:tcPr>
          <w:p w14:paraId="20E19E3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EIF4ENIF1</w:t>
            </w:r>
          </w:p>
        </w:tc>
        <w:tc>
          <w:tcPr>
            <w:tcW w:w="1040" w:type="dxa"/>
            <w:noWrap/>
            <w:hideMark/>
          </w:tcPr>
          <w:p w14:paraId="0A7E821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3250657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6B7BB001" w14:textId="77777777" w:rsidTr="000D471E">
        <w:trPr>
          <w:trHeight w:val="576"/>
        </w:trPr>
        <w:tc>
          <w:tcPr>
            <w:tcW w:w="1084" w:type="dxa"/>
            <w:noWrap/>
            <w:hideMark/>
          </w:tcPr>
          <w:p w14:paraId="6770176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CERK</w:t>
            </w:r>
          </w:p>
        </w:tc>
        <w:tc>
          <w:tcPr>
            <w:tcW w:w="1389" w:type="dxa"/>
            <w:noWrap/>
            <w:hideMark/>
          </w:tcPr>
          <w:p w14:paraId="523ECD5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RBM26</w:t>
            </w:r>
          </w:p>
        </w:tc>
        <w:tc>
          <w:tcPr>
            <w:tcW w:w="1040" w:type="dxa"/>
            <w:noWrap/>
            <w:hideMark/>
          </w:tcPr>
          <w:p w14:paraId="4E5782C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0E40EAC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489473A5" w14:textId="77777777" w:rsidTr="000D471E">
        <w:trPr>
          <w:trHeight w:val="576"/>
        </w:trPr>
        <w:tc>
          <w:tcPr>
            <w:tcW w:w="1084" w:type="dxa"/>
            <w:noWrap/>
            <w:hideMark/>
          </w:tcPr>
          <w:p w14:paraId="031BFCC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CFTR</w:t>
            </w:r>
          </w:p>
        </w:tc>
        <w:tc>
          <w:tcPr>
            <w:tcW w:w="1389" w:type="dxa"/>
            <w:noWrap/>
            <w:hideMark/>
          </w:tcPr>
          <w:p w14:paraId="63BDB6E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001EE73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0.85</w:t>
            </w:r>
          </w:p>
        </w:tc>
        <w:tc>
          <w:tcPr>
            <w:tcW w:w="6835" w:type="dxa"/>
            <w:hideMark/>
          </w:tcPr>
          <w:p w14:paraId="3C98AF9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MI:0006(anti bait coimmunoprecipitation)|MI:0004(affinity chromatography technology)|MI:0096(pull down)</w:t>
            </w:r>
          </w:p>
        </w:tc>
      </w:tr>
      <w:tr w:rsidR="00E03A58" w:rsidRPr="006274E7" w14:paraId="0D31E22B" w14:textId="77777777" w:rsidTr="000D471E">
        <w:trPr>
          <w:trHeight w:val="576"/>
        </w:trPr>
        <w:tc>
          <w:tcPr>
            <w:tcW w:w="1084" w:type="dxa"/>
            <w:noWrap/>
            <w:hideMark/>
          </w:tcPr>
          <w:p w14:paraId="02254F9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CHD1L</w:t>
            </w:r>
          </w:p>
        </w:tc>
        <w:tc>
          <w:tcPr>
            <w:tcW w:w="1389" w:type="dxa"/>
            <w:noWrap/>
            <w:hideMark/>
          </w:tcPr>
          <w:p w14:paraId="6C6C2F9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0D6ADA3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5741AA5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22E39512" w14:textId="77777777" w:rsidTr="000D471E">
        <w:trPr>
          <w:trHeight w:val="576"/>
        </w:trPr>
        <w:tc>
          <w:tcPr>
            <w:tcW w:w="1084" w:type="dxa"/>
            <w:noWrap/>
            <w:hideMark/>
          </w:tcPr>
          <w:p w14:paraId="4DBE556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CIB1</w:t>
            </w:r>
          </w:p>
        </w:tc>
        <w:tc>
          <w:tcPr>
            <w:tcW w:w="1389" w:type="dxa"/>
            <w:noWrap/>
            <w:hideMark/>
          </w:tcPr>
          <w:p w14:paraId="19E00D3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040" w:type="dxa"/>
            <w:noWrap/>
            <w:hideMark/>
          </w:tcPr>
          <w:p w14:paraId="4367CFE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00A05B8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MI:0493(in vivo)|Affinity Capture-Western|MI:0004(affinity chromatography technology)</w:t>
            </w:r>
          </w:p>
        </w:tc>
      </w:tr>
      <w:tr w:rsidR="00E03A58" w:rsidRPr="006274E7" w14:paraId="2B69A8BF" w14:textId="77777777" w:rsidTr="000D471E">
        <w:trPr>
          <w:trHeight w:val="288"/>
        </w:trPr>
        <w:tc>
          <w:tcPr>
            <w:tcW w:w="1084" w:type="dxa"/>
            <w:noWrap/>
            <w:hideMark/>
          </w:tcPr>
          <w:p w14:paraId="0FDA9D4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CLK2</w:t>
            </w:r>
          </w:p>
        </w:tc>
        <w:tc>
          <w:tcPr>
            <w:tcW w:w="1389" w:type="dxa"/>
            <w:noWrap/>
            <w:hideMark/>
          </w:tcPr>
          <w:p w14:paraId="50D03B3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040" w:type="dxa"/>
            <w:noWrap/>
            <w:hideMark/>
          </w:tcPr>
          <w:p w14:paraId="5F7C98B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0.78</w:t>
            </w:r>
          </w:p>
        </w:tc>
        <w:tc>
          <w:tcPr>
            <w:tcW w:w="6835" w:type="dxa"/>
            <w:hideMark/>
          </w:tcPr>
          <w:p w14:paraId="49FA891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MI:0096(pull down)|MI:0018(two hybrid)</w:t>
            </w:r>
          </w:p>
        </w:tc>
      </w:tr>
      <w:tr w:rsidR="00E03A58" w:rsidRPr="006274E7" w14:paraId="185244B8" w14:textId="77777777" w:rsidTr="000D471E">
        <w:trPr>
          <w:trHeight w:val="576"/>
        </w:trPr>
        <w:tc>
          <w:tcPr>
            <w:tcW w:w="1084" w:type="dxa"/>
            <w:noWrap/>
            <w:hideMark/>
          </w:tcPr>
          <w:p w14:paraId="0F7B711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CLN3</w:t>
            </w:r>
          </w:p>
        </w:tc>
        <w:tc>
          <w:tcPr>
            <w:tcW w:w="1389" w:type="dxa"/>
            <w:noWrap/>
            <w:hideMark/>
          </w:tcPr>
          <w:p w14:paraId="0DAF5B8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1B57E6E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1642B62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578C23C8" w14:textId="77777777" w:rsidTr="000D471E">
        <w:trPr>
          <w:trHeight w:val="864"/>
        </w:trPr>
        <w:tc>
          <w:tcPr>
            <w:tcW w:w="1084" w:type="dxa"/>
            <w:noWrap/>
            <w:hideMark/>
          </w:tcPr>
          <w:p w14:paraId="2722FED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CLTC</w:t>
            </w:r>
          </w:p>
        </w:tc>
        <w:tc>
          <w:tcPr>
            <w:tcW w:w="1389" w:type="dxa"/>
            <w:noWrap/>
            <w:hideMark/>
          </w:tcPr>
          <w:p w14:paraId="049665B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040" w:type="dxa"/>
            <w:noWrap/>
            <w:hideMark/>
          </w:tcPr>
          <w:p w14:paraId="18C872B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0.96</w:t>
            </w:r>
          </w:p>
        </w:tc>
        <w:tc>
          <w:tcPr>
            <w:tcW w:w="6835" w:type="dxa"/>
            <w:hideMark/>
          </w:tcPr>
          <w:p w14:paraId="5CE4FB5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vitro)|MI:0018(two hybrid)|Reconstituted Complex|MI:0004(affinity chromatography technology)|MI:0096(pull down)</w:t>
            </w:r>
          </w:p>
        </w:tc>
      </w:tr>
      <w:tr w:rsidR="00E03A58" w:rsidRPr="006274E7" w14:paraId="375D2B3E" w14:textId="77777777" w:rsidTr="000D471E">
        <w:trPr>
          <w:trHeight w:val="576"/>
        </w:trPr>
        <w:tc>
          <w:tcPr>
            <w:tcW w:w="1084" w:type="dxa"/>
            <w:noWrap/>
            <w:hideMark/>
          </w:tcPr>
          <w:p w14:paraId="3645994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COPS5</w:t>
            </w:r>
          </w:p>
        </w:tc>
        <w:tc>
          <w:tcPr>
            <w:tcW w:w="1389" w:type="dxa"/>
            <w:noWrap/>
            <w:hideMark/>
          </w:tcPr>
          <w:p w14:paraId="2717238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3DBA8B8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38873DD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technology)|MI:0676(tandem affinity purification)</w:t>
            </w:r>
          </w:p>
        </w:tc>
      </w:tr>
      <w:tr w:rsidR="00E03A58" w:rsidRPr="006274E7" w14:paraId="54946800" w14:textId="77777777" w:rsidTr="000D471E">
        <w:trPr>
          <w:trHeight w:val="864"/>
        </w:trPr>
        <w:tc>
          <w:tcPr>
            <w:tcW w:w="1084" w:type="dxa"/>
            <w:noWrap/>
            <w:hideMark/>
          </w:tcPr>
          <w:p w14:paraId="0C50A8D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lastRenderedPageBreak/>
              <w:t>CREBBP</w:t>
            </w:r>
          </w:p>
        </w:tc>
        <w:tc>
          <w:tcPr>
            <w:tcW w:w="1389" w:type="dxa"/>
            <w:noWrap/>
            <w:hideMark/>
          </w:tcPr>
          <w:p w14:paraId="0D6A063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040" w:type="dxa"/>
            <w:noWrap/>
            <w:hideMark/>
          </w:tcPr>
          <w:p w14:paraId="377E2C9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0.77</w:t>
            </w:r>
          </w:p>
        </w:tc>
        <w:tc>
          <w:tcPr>
            <w:tcW w:w="6835" w:type="dxa"/>
            <w:hideMark/>
          </w:tcPr>
          <w:p w14:paraId="7E81CCA2" w14:textId="77777777" w:rsidR="00D97BB6" w:rsidRPr="006274E7" w:rsidRDefault="00D97BB6" w:rsidP="000D471E">
            <w:pPr>
              <w:rPr>
                <w:rFonts w:ascii="Times New Roman" w:hAnsi="Times New Roman" w:cs="Times New Roman"/>
              </w:rPr>
            </w:pPr>
            <w:proofErr w:type="spellStart"/>
            <w:r w:rsidRPr="006274E7">
              <w:rPr>
                <w:rFonts w:ascii="Times New Roman" w:hAnsi="Times New Roman" w:cs="Times New Roman"/>
              </w:rPr>
              <w:t>Co-fractionation|Affinity</w:t>
            </w:r>
            <w:proofErr w:type="spellEnd"/>
            <w:r w:rsidRPr="006274E7">
              <w:rPr>
                <w:rFonts w:ascii="Times New Roman" w:hAnsi="Times New Roman" w:cs="Times New Roman"/>
              </w:rPr>
              <w:t xml:space="preserve"> Capture-Western|MI:0004(affinity chromatography technology)|MI:0401(biochemical)</w:t>
            </w:r>
          </w:p>
        </w:tc>
      </w:tr>
      <w:tr w:rsidR="00E03A58" w:rsidRPr="006274E7" w14:paraId="35FC084F" w14:textId="77777777" w:rsidTr="000D471E">
        <w:trPr>
          <w:trHeight w:val="1440"/>
        </w:trPr>
        <w:tc>
          <w:tcPr>
            <w:tcW w:w="1084" w:type="dxa"/>
            <w:noWrap/>
            <w:hideMark/>
          </w:tcPr>
          <w:p w14:paraId="5C66994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CRK</w:t>
            </w:r>
          </w:p>
        </w:tc>
        <w:tc>
          <w:tcPr>
            <w:tcW w:w="1389" w:type="dxa"/>
            <w:noWrap/>
            <w:hideMark/>
          </w:tcPr>
          <w:p w14:paraId="6713D58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040" w:type="dxa"/>
            <w:noWrap/>
            <w:hideMark/>
          </w:tcPr>
          <w:p w14:paraId="7EF3322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w:t>
            </w:r>
          </w:p>
        </w:tc>
        <w:tc>
          <w:tcPr>
            <w:tcW w:w="6835" w:type="dxa"/>
            <w:hideMark/>
          </w:tcPr>
          <w:p w14:paraId="52D7A5A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MI:0492(in vitro)|MI:0493(in vivo)|Affinity </w:t>
            </w:r>
            <w:proofErr w:type="spellStart"/>
            <w:r w:rsidRPr="006274E7">
              <w:rPr>
                <w:rFonts w:ascii="Times New Roman" w:hAnsi="Times New Roman" w:cs="Times New Roman"/>
              </w:rPr>
              <w:t>Capture-Western|Reconstituted</w:t>
            </w:r>
            <w:proofErr w:type="spellEnd"/>
            <w:r w:rsidRPr="006274E7">
              <w:rPr>
                <w:rFonts w:ascii="Times New Roman" w:hAnsi="Times New Roman" w:cs="Times New Roman"/>
              </w:rPr>
              <w:t xml:space="preserve"> Complex|MI:0004(affinity chromatography technology)|MI:0096(pull down)|MI:0006(anti bait coimmunoprecipitation)|MI:0018(two hybrid)</w:t>
            </w:r>
          </w:p>
        </w:tc>
      </w:tr>
      <w:tr w:rsidR="00E03A58" w:rsidRPr="006274E7" w14:paraId="09BB7A47" w14:textId="77777777" w:rsidTr="000D471E">
        <w:trPr>
          <w:trHeight w:val="288"/>
        </w:trPr>
        <w:tc>
          <w:tcPr>
            <w:tcW w:w="1084" w:type="dxa"/>
            <w:noWrap/>
            <w:hideMark/>
          </w:tcPr>
          <w:p w14:paraId="20D7A17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CSNK1A1</w:t>
            </w:r>
          </w:p>
        </w:tc>
        <w:tc>
          <w:tcPr>
            <w:tcW w:w="1389" w:type="dxa"/>
            <w:noWrap/>
            <w:hideMark/>
          </w:tcPr>
          <w:p w14:paraId="0B59C86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0E6A6C3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23C64E6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w:t>
            </w:r>
          </w:p>
        </w:tc>
      </w:tr>
      <w:tr w:rsidR="00E03A58" w:rsidRPr="006274E7" w14:paraId="1492AC82" w14:textId="77777777" w:rsidTr="000D471E">
        <w:trPr>
          <w:trHeight w:val="288"/>
        </w:trPr>
        <w:tc>
          <w:tcPr>
            <w:tcW w:w="1084" w:type="dxa"/>
            <w:noWrap/>
            <w:hideMark/>
          </w:tcPr>
          <w:p w14:paraId="784E9EA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CSTF2</w:t>
            </w:r>
          </w:p>
        </w:tc>
        <w:tc>
          <w:tcPr>
            <w:tcW w:w="1389" w:type="dxa"/>
            <w:noWrap/>
            <w:hideMark/>
          </w:tcPr>
          <w:p w14:paraId="7B28601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040" w:type="dxa"/>
            <w:noWrap/>
            <w:hideMark/>
          </w:tcPr>
          <w:p w14:paraId="56FBA89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0F7EF53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
        </w:tc>
      </w:tr>
      <w:tr w:rsidR="00E03A58" w:rsidRPr="006274E7" w14:paraId="4EEB27E2" w14:textId="77777777" w:rsidTr="000D471E">
        <w:trPr>
          <w:trHeight w:val="576"/>
        </w:trPr>
        <w:tc>
          <w:tcPr>
            <w:tcW w:w="1084" w:type="dxa"/>
            <w:noWrap/>
            <w:hideMark/>
          </w:tcPr>
          <w:p w14:paraId="59F0A30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CTNNB1</w:t>
            </w:r>
          </w:p>
        </w:tc>
        <w:tc>
          <w:tcPr>
            <w:tcW w:w="1389" w:type="dxa"/>
            <w:noWrap/>
            <w:hideMark/>
          </w:tcPr>
          <w:p w14:paraId="7FAC5A4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120F475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0.83</w:t>
            </w:r>
          </w:p>
        </w:tc>
        <w:tc>
          <w:tcPr>
            <w:tcW w:w="6835" w:type="dxa"/>
            <w:hideMark/>
          </w:tcPr>
          <w:p w14:paraId="6F313C8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MI:0493(in vivo)|Affinity Capture-Western|MI:0004(affinity chromatography technology)</w:t>
            </w:r>
          </w:p>
        </w:tc>
      </w:tr>
      <w:tr w:rsidR="00E03A58" w:rsidRPr="006274E7" w14:paraId="2D7B84F8" w14:textId="77777777" w:rsidTr="000D471E">
        <w:trPr>
          <w:trHeight w:val="288"/>
        </w:trPr>
        <w:tc>
          <w:tcPr>
            <w:tcW w:w="1084" w:type="dxa"/>
            <w:noWrap/>
            <w:hideMark/>
          </w:tcPr>
          <w:p w14:paraId="2E65EF3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CTNNB1</w:t>
            </w:r>
          </w:p>
        </w:tc>
        <w:tc>
          <w:tcPr>
            <w:tcW w:w="1389" w:type="dxa"/>
            <w:noWrap/>
            <w:hideMark/>
          </w:tcPr>
          <w:p w14:paraId="1797740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040" w:type="dxa"/>
            <w:noWrap/>
            <w:hideMark/>
          </w:tcPr>
          <w:p w14:paraId="284A7F2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4CFD538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w:t>
            </w:r>
          </w:p>
        </w:tc>
      </w:tr>
      <w:tr w:rsidR="00E03A58" w:rsidRPr="006274E7" w14:paraId="59CDA435" w14:textId="77777777" w:rsidTr="000D471E">
        <w:trPr>
          <w:trHeight w:val="288"/>
        </w:trPr>
        <w:tc>
          <w:tcPr>
            <w:tcW w:w="1084" w:type="dxa"/>
            <w:noWrap/>
            <w:hideMark/>
          </w:tcPr>
          <w:p w14:paraId="76A8E6C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CTSB</w:t>
            </w:r>
          </w:p>
        </w:tc>
        <w:tc>
          <w:tcPr>
            <w:tcW w:w="1389" w:type="dxa"/>
            <w:noWrap/>
            <w:hideMark/>
          </w:tcPr>
          <w:p w14:paraId="48AA1B1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40DEF1A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43E8ECB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w:t>
            </w:r>
            <w:proofErr w:type="spellStart"/>
            <w:r w:rsidRPr="006274E7">
              <w:rPr>
                <w:rFonts w:ascii="Times New Roman" w:hAnsi="Times New Roman" w:cs="Times New Roman"/>
              </w:rPr>
              <w:t>bioid</w:t>
            </w:r>
            <w:proofErr w:type="spellEnd"/>
          </w:p>
        </w:tc>
      </w:tr>
      <w:tr w:rsidR="00E03A58" w:rsidRPr="006274E7" w14:paraId="7ACC106D" w14:textId="77777777" w:rsidTr="000D471E">
        <w:trPr>
          <w:trHeight w:val="288"/>
        </w:trPr>
        <w:tc>
          <w:tcPr>
            <w:tcW w:w="1084" w:type="dxa"/>
            <w:noWrap/>
            <w:hideMark/>
          </w:tcPr>
          <w:p w14:paraId="412177E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CTSS</w:t>
            </w:r>
          </w:p>
        </w:tc>
        <w:tc>
          <w:tcPr>
            <w:tcW w:w="1389" w:type="dxa"/>
            <w:noWrap/>
            <w:hideMark/>
          </w:tcPr>
          <w:p w14:paraId="3C01629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1C2FD88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72928A2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w:t>
            </w:r>
            <w:proofErr w:type="spellStart"/>
            <w:r w:rsidRPr="006274E7">
              <w:rPr>
                <w:rFonts w:ascii="Times New Roman" w:hAnsi="Times New Roman" w:cs="Times New Roman"/>
              </w:rPr>
              <w:t>bioid</w:t>
            </w:r>
            <w:proofErr w:type="spellEnd"/>
          </w:p>
        </w:tc>
      </w:tr>
      <w:tr w:rsidR="00E03A58" w:rsidRPr="006274E7" w14:paraId="7B5F2FE8" w14:textId="77777777" w:rsidTr="000D471E">
        <w:trPr>
          <w:trHeight w:val="1440"/>
        </w:trPr>
        <w:tc>
          <w:tcPr>
            <w:tcW w:w="1084" w:type="dxa"/>
            <w:noWrap/>
            <w:hideMark/>
          </w:tcPr>
          <w:p w14:paraId="019F206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CTTNBP2NL</w:t>
            </w:r>
          </w:p>
        </w:tc>
        <w:tc>
          <w:tcPr>
            <w:tcW w:w="1389" w:type="dxa"/>
            <w:noWrap/>
            <w:hideMark/>
          </w:tcPr>
          <w:p w14:paraId="50AB048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040" w:type="dxa"/>
            <w:noWrap/>
            <w:hideMark/>
          </w:tcPr>
          <w:p w14:paraId="4BD9AB9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w:t>
            </w:r>
          </w:p>
        </w:tc>
        <w:tc>
          <w:tcPr>
            <w:tcW w:w="6835" w:type="dxa"/>
            <w:hideMark/>
          </w:tcPr>
          <w:p w14:paraId="7898075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Affinity </w:t>
            </w:r>
            <w:proofErr w:type="spellStart"/>
            <w:r w:rsidRPr="006274E7">
              <w:rPr>
                <w:rFonts w:ascii="Times New Roman" w:hAnsi="Times New Roman" w:cs="Times New Roman"/>
              </w:rPr>
              <w:t>Capture-MS|Affinity</w:t>
            </w:r>
            <w:proofErr w:type="spellEnd"/>
            <w:r w:rsidRPr="006274E7">
              <w:rPr>
                <w:rFonts w:ascii="Times New Roman" w:hAnsi="Times New Roman" w:cs="Times New Roman"/>
              </w:rPr>
              <w:t xml:space="preserve"> Capture-Western|MI:0007(anti tag coimmunoprecipitation)|MI:0004(affinity chromatography technology)|MI:0676(tandem affinity purification)|MI:0096(pull down)</w:t>
            </w:r>
          </w:p>
        </w:tc>
      </w:tr>
      <w:tr w:rsidR="00E03A58" w:rsidRPr="006274E7" w14:paraId="31B3E48C" w14:textId="77777777" w:rsidTr="000D471E">
        <w:trPr>
          <w:trHeight w:val="864"/>
        </w:trPr>
        <w:tc>
          <w:tcPr>
            <w:tcW w:w="1084" w:type="dxa"/>
            <w:noWrap/>
            <w:hideMark/>
          </w:tcPr>
          <w:p w14:paraId="0DBDCF3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CUL3</w:t>
            </w:r>
          </w:p>
        </w:tc>
        <w:tc>
          <w:tcPr>
            <w:tcW w:w="1389" w:type="dxa"/>
            <w:noWrap/>
            <w:hideMark/>
          </w:tcPr>
          <w:p w14:paraId="45C4500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173EA92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0.86</w:t>
            </w:r>
          </w:p>
        </w:tc>
        <w:tc>
          <w:tcPr>
            <w:tcW w:w="6835" w:type="dxa"/>
            <w:hideMark/>
          </w:tcPr>
          <w:p w14:paraId="59EB449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technology)|MI:0676(tandem affinity purification)|MI:0030(cross-linking study)</w:t>
            </w:r>
          </w:p>
        </w:tc>
      </w:tr>
      <w:tr w:rsidR="00E03A58" w:rsidRPr="006274E7" w14:paraId="47041599" w14:textId="77777777" w:rsidTr="000D471E">
        <w:trPr>
          <w:trHeight w:val="576"/>
        </w:trPr>
        <w:tc>
          <w:tcPr>
            <w:tcW w:w="1084" w:type="dxa"/>
            <w:noWrap/>
            <w:hideMark/>
          </w:tcPr>
          <w:p w14:paraId="5D539A7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CUL5</w:t>
            </w:r>
          </w:p>
        </w:tc>
        <w:tc>
          <w:tcPr>
            <w:tcW w:w="1389" w:type="dxa"/>
            <w:noWrap/>
            <w:hideMark/>
          </w:tcPr>
          <w:p w14:paraId="6B59854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645A913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0180D8A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technology)|MI:0676(tandem affinity purification)</w:t>
            </w:r>
          </w:p>
        </w:tc>
      </w:tr>
      <w:tr w:rsidR="00E03A58" w:rsidRPr="006274E7" w14:paraId="67146139" w14:textId="77777777" w:rsidTr="000D471E">
        <w:trPr>
          <w:trHeight w:val="288"/>
        </w:trPr>
        <w:tc>
          <w:tcPr>
            <w:tcW w:w="1084" w:type="dxa"/>
            <w:noWrap/>
            <w:hideMark/>
          </w:tcPr>
          <w:p w14:paraId="02BD586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CUL7</w:t>
            </w:r>
          </w:p>
        </w:tc>
        <w:tc>
          <w:tcPr>
            <w:tcW w:w="1389" w:type="dxa"/>
            <w:noWrap/>
            <w:hideMark/>
          </w:tcPr>
          <w:p w14:paraId="34F4B00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040" w:type="dxa"/>
            <w:noWrap/>
            <w:hideMark/>
          </w:tcPr>
          <w:p w14:paraId="2A128D4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24C2FA9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w:t>
            </w:r>
          </w:p>
        </w:tc>
      </w:tr>
      <w:tr w:rsidR="00E03A58" w:rsidRPr="006274E7" w14:paraId="03EF09E7" w14:textId="77777777" w:rsidTr="000D471E">
        <w:trPr>
          <w:trHeight w:val="576"/>
        </w:trPr>
        <w:tc>
          <w:tcPr>
            <w:tcW w:w="1084" w:type="dxa"/>
            <w:noWrap/>
            <w:hideMark/>
          </w:tcPr>
          <w:p w14:paraId="13E2B6E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CXCR4</w:t>
            </w:r>
          </w:p>
        </w:tc>
        <w:tc>
          <w:tcPr>
            <w:tcW w:w="1389" w:type="dxa"/>
            <w:noWrap/>
            <w:hideMark/>
          </w:tcPr>
          <w:p w14:paraId="7B8F84A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040" w:type="dxa"/>
            <w:noWrap/>
            <w:hideMark/>
          </w:tcPr>
          <w:p w14:paraId="4BE1A2A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0.74</w:t>
            </w:r>
          </w:p>
        </w:tc>
        <w:tc>
          <w:tcPr>
            <w:tcW w:w="6835" w:type="dxa"/>
            <w:hideMark/>
          </w:tcPr>
          <w:p w14:paraId="2A290D4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vitro)|MI:0493(in vivo)|Affinity Capture-Western|MI:0004(affinity chromatography technology)</w:t>
            </w:r>
          </w:p>
        </w:tc>
      </w:tr>
      <w:tr w:rsidR="00E03A58" w:rsidRPr="006274E7" w14:paraId="1B9279D7" w14:textId="77777777" w:rsidTr="000D471E">
        <w:trPr>
          <w:trHeight w:val="576"/>
        </w:trPr>
        <w:tc>
          <w:tcPr>
            <w:tcW w:w="1084" w:type="dxa"/>
            <w:noWrap/>
            <w:hideMark/>
          </w:tcPr>
          <w:p w14:paraId="045BA3B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DAPK3</w:t>
            </w:r>
          </w:p>
        </w:tc>
        <w:tc>
          <w:tcPr>
            <w:tcW w:w="1389" w:type="dxa"/>
            <w:noWrap/>
            <w:hideMark/>
          </w:tcPr>
          <w:p w14:paraId="4AA51B5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040" w:type="dxa"/>
            <w:noWrap/>
            <w:hideMark/>
          </w:tcPr>
          <w:p w14:paraId="3B16D3B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75C4D7A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vitro)|Reconstituted Complex|MI:0096(pull down)</w:t>
            </w:r>
          </w:p>
        </w:tc>
      </w:tr>
      <w:tr w:rsidR="00E03A58" w:rsidRPr="006274E7" w14:paraId="64AEC022" w14:textId="77777777" w:rsidTr="000D471E">
        <w:trPr>
          <w:trHeight w:val="576"/>
        </w:trPr>
        <w:tc>
          <w:tcPr>
            <w:tcW w:w="1084" w:type="dxa"/>
            <w:noWrap/>
            <w:hideMark/>
          </w:tcPr>
          <w:p w14:paraId="5D58E1E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DCLRE1B</w:t>
            </w:r>
          </w:p>
        </w:tc>
        <w:tc>
          <w:tcPr>
            <w:tcW w:w="1389" w:type="dxa"/>
            <w:noWrap/>
            <w:hideMark/>
          </w:tcPr>
          <w:p w14:paraId="35E0437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778954E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6A8AAA2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61445BCC" w14:textId="77777777" w:rsidTr="000D471E">
        <w:trPr>
          <w:trHeight w:val="2016"/>
        </w:trPr>
        <w:tc>
          <w:tcPr>
            <w:tcW w:w="1084" w:type="dxa"/>
            <w:noWrap/>
            <w:hideMark/>
          </w:tcPr>
          <w:p w14:paraId="1F0DBF0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DCLRE1C</w:t>
            </w:r>
          </w:p>
        </w:tc>
        <w:tc>
          <w:tcPr>
            <w:tcW w:w="1389" w:type="dxa"/>
            <w:noWrap/>
            <w:hideMark/>
          </w:tcPr>
          <w:p w14:paraId="6D655D5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64BB5DA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w:t>
            </w:r>
          </w:p>
        </w:tc>
        <w:tc>
          <w:tcPr>
            <w:tcW w:w="6835" w:type="dxa"/>
            <w:hideMark/>
          </w:tcPr>
          <w:p w14:paraId="0304913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MI:0492(in vitro)|MI:0493(in vivo)|Reconstituted </w:t>
            </w:r>
            <w:proofErr w:type="spellStart"/>
            <w:r w:rsidRPr="006274E7">
              <w:rPr>
                <w:rFonts w:ascii="Times New Roman" w:hAnsi="Times New Roman" w:cs="Times New Roman"/>
              </w:rPr>
              <w:t>Complex|Biochemical</w:t>
            </w:r>
            <w:proofErr w:type="spellEnd"/>
            <w:r w:rsidRPr="006274E7">
              <w:rPr>
                <w:rFonts w:ascii="Times New Roman" w:hAnsi="Times New Roman" w:cs="Times New Roman"/>
              </w:rPr>
              <w:t xml:space="preserve"> </w:t>
            </w:r>
            <w:proofErr w:type="spellStart"/>
            <w:r w:rsidRPr="006274E7">
              <w:rPr>
                <w:rFonts w:ascii="Times New Roman" w:hAnsi="Times New Roman" w:cs="Times New Roman"/>
              </w:rPr>
              <w:t>Activity|Affinity</w:t>
            </w:r>
            <w:proofErr w:type="spellEnd"/>
            <w:r w:rsidRPr="006274E7">
              <w:rPr>
                <w:rFonts w:ascii="Times New Roman" w:hAnsi="Times New Roman" w:cs="Times New Roman"/>
              </w:rPr>
              <w:t xml:space="preserve"> Capture-Western|MI:0415(enzymatic study)|MI:0004(affinity chromatography technology)|MI:0096(pull down)|MI:0007(anti tag coimmunoprecipitation)|MI:0006(anti bait coimmunoprecipitation)</w:t>
            </w:r>
          </w:p>
        </w:tc>
      </w:tr>
      <w:tr w:rsidR="00E03A58" w:rsidRPr="006274E7" w14:paraId="17CC3226" w14:textId="77777777" w:rsidTr="000D471E">
        <w:trPr>
          <w:trHeight w:val="576"/>
        </w:trPr>
        <w:tc>
          <w:tcPr>
            <w:tcW w:w="1084" w:type="dxa"/>
            <w:noWrap/>
            <w:hideMark/>
          </w:tcPr>
          <w:p w14:paraId="1682996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DDA1</w:t>
            </w:r>
          </w:p>
        </w:tc>
        <w:tc>
          <w:tcPr>
            <w:tcW w:w="1389" w:type="dxa"/>
            <w:noWrap/>
            <w:hideMark/>
          </w:tcPr>
          <w:p w14:paraId="2B42B07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3877E49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6A88A91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54866239" w14:textId="77777777" w:rsidTr="000D471E">
        <w:trPr>
          <w:trHeight w:val="864"/>
        </w:trPr>
        <w:tc>
          <w:tcPr>
            <w:tcW w:w="1084" w:type="dxa"/>
            <w:noWrap/>
            <w:hideMark/>
          </w:tcPr>
          <w:p w14:paraId="0FAC9E4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DDX23</w:t>
            </w:r>
          </w:p>
        </w:tc>
        <w:tc>
          <w:tcPr>
            <w:tcW w:w="1389" w:type="dxa"/>
            <w:noWrap/>
            <w:hideMark/>
          </w:tcPr>
          <w:p w14:paraId="6C4074F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040" w:type="dxa"/>
            <w:noWrap/>
            <w:hideMark/>
          </w:tcPr>
          <w:p w14:paraId="7FD3EE8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0.89</w:t>
            </w:r>
          </w:p>
        </w:tc>
        <w:tc>
          <w:tcPr>
            <w:tcW w:w="6835" w:type="dxa"/>
            <w:hideMark/>
          </w:tcPr>
          <w:p w14:paraId="0072F0A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coimmunoprecipitation)|bioid|MI:0401(biochemical)</w:t>
            </w:r>
          </w:p>
        </w:tc>
      </w:tr>
      <w:tr w:rsidR="00E03A58" w:rsidRPr="006274E7" w14:paraId="3059BC00" w14:textId="77777777" w:rsidTr="000D471E">
        <w:trPr>
          <w:trHeight w:val="576"/>
        </w:trPr>
        <w:tc>
          <w:tcPr>
            <w:tcW w:w="1084" w:type="dxa"/>
            <w:noWrap/>
            <w:hideMark/>
          </w:tcPr>
          <w:p w14:paraId="427309B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lastRenderedPageBreak/>
              <w:t>DEPDC1B</w:t>
            </w:r>
          </w:p>
        </w:tc>
        <w:tc>
          <w:tcPr>
            <w:tcW w:w="1389" w:type="dxa"/>
            <w:noWrap/>
            <w:hideMark/>
          </w:tcPr>
          <w:p w14:paraId="52486AB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040" w:type="dxa"/>
            <w:noWrap/>
            <w:hideMark/>
          </w:tcPr>
          <w:p w14:paraId="3F3332B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2A2D8BD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492582D4" w14:textId="77777777" w:rsidTr="000D471E">
        <w:trPr>
          <w:trHeight w:val="576"/>
        </w:trPr>
        <w:tc>
          <w:tcPr>
            <w:tcW w:w="1084" w:type="dxa"/>
            <w:noWrap/>
            <w:hideMark/>
          </w:tcPr>
          <w:p w14:paraId="7D8E152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DHX9</w:t>
            </w:r>
          </w:p>
        </w:tc>
        <w:tc>
          <w:tcPr>
            <w:tcW w:w="1389" w:type="dxa"/>
            <w:noWrap/>
            <w:hideMark/>
          </w:tcPr>
          <w:p w14:paraId="4ECD779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3B72C02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3C41F37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MI:0415(enzymatic study)|MI:0004(affinity chromatography technology)|MI:0401(biochemical)</w:t>
            </w:r>
          </w:p>
        </w:tc>
      </w:tr>
      <w:tr w:rsidR="00E03A58" w:rsidRPr="006274E7" w14:paraId="52140590" w14:textId="77777777" w:rsidTr="000D471E">
        <w:trPr>
          <w:trHeight w:val="576"/>
        </w:trPr>
        <w:tc>
          <w:tcPr>
            <w:tcW w:w="1084" w:type="dxa"/>
            <w:noWrap/>
            <w:hideMark/>
          </w:tcPr>
          <w:p w14:paraId="3F18E91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DLAT</w:t>
            </w:r>
          </w:p>
        </w:tc>
        <w:tc>
          <w:tcPr>
            <w:tcW w:w="1389" w:type="dxa"/>
            <w:noWrap/>
            <w:hideMark/>
          </w:tcPr>
          <w:p w14:paraId="39B3DF2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PDK2</w:t>
            </w:r>
          </w:p>
        </w:tc>
        <w:tc>
          <w:tcPr>
            <w:tcW w:w="1040" w:type="dxa"/>
            <w:noWrap/>
            <w:hideMark/>
          </w:tcPr>
          <w:p w14:paraId="4485421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0.86</w:t>
            </w:r>
          </w:p>
        </w:tc>
        <w:tc>
          <w:tcPr>
            <w:tcW w:w="6835" w:type="dxa"/>
            <w:hideMark/>
          </w:tcPr>
          <w:p w14:paraId="47458BE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vitro)|Reconstituted Complex|MI:0096(pull down)</w:t>
            </w:r>
          </w:p>
        </w:tc>
      </w:tr>
      <w:tr w:rsidR="00E03A58" w:rsidRPr="006274E7" w14:paraId="5BFB92C6" w14:textId="77777777" w:rsidTr="000D471E">
        <w:trPr>
          <w:trHeight w:val="864"/>
        </w:trPr>
        <w:tc>
          <w:tcPr>
            <w:tcW w:w="1084" w:type="dxa"/>
            <w:noWrap/>
            <w:hideMark/>
          </w:tcPr>
          <w:p w14:paraId="6526427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DNAJC5</w:t>
            </w:r>
          </w:p>
        </w:tc>
        <w:tc>
          <w:tcPr>
            <w:tcW w:w="1389" w:type="dxa"/>
            <w:noWrap/>
            <w:hideMark/>
          </w:tcPr>
          <w:p w14:paraId="07D0072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040" w:type="dxa"/>
            <w:noWrap/>
            <w:hideMark/>
          </w:tcPr>
          <w:p w14:paraId="52AF20A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0.87</w:t>
            </w:r>
          </w:p>
        </w:tc>
        <w:tc>
          <w:tcPr>
            <w:tcW w:w="6835" w:type="dxa"/>
            <w:hideMark/>
          </w:tcPr>
          <w:p w14:paraId="2385B84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MI:0012(bioluminescence resonance energy transfer)|MI:0055(fluorescent resonance energy transfer)|</w:t>
            </w:r>
            <w:proofErr w:type="spellStart"/>
            <w:r w:rsidRPr="006274E7">
              <w:rPr>
                <w:rFonts w:ascii="Times New Roman" w:hAnsi="Times New Roman" w:cs="Times New Roman"/>
              </w:rPr>
              <w:t>bioid</w:t>
            </w:r>
            <w:proofErr w:type="spellEnd"/>
          </w:p>
        </w:tc>
      </w:tr>
      <w:tr w:rsidR="00E03A58" w:rsidRPr="006274E7" w14:paraId="33FE77A3" w14:textId="77777777" w:rsidTr="000D471E">
        <w:trPr>
          <w:trHeight w:val="576"/>
        </w:trPr>
        <w:tc>
          <w:tcPr>
            <w:tcW w:w="1084" w:type="dxa"/>
            <w:noWrap/>
            <w:hideMark/>
          </w:tcPr>
          <w:p w14:paraId="5D3A8FF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DNAJC7</w:t>
            </w:r>
          </w:p>
        </w:tc>
        <w:tc>
          <w:tcPr>
            <w:tcW w:w="1389" w:type="dxa"/>
            <w:noWrap/>
            <w:hideMark/>
          </w:tcPr>
          <w:p w14:paraId="2AB2E9D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2CC21D3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2DE7E30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42E0C52A" w14:textId="77777777" w:rsidTr="000D471E">
        <w:trPr>
          <w:trHeight w:val="576"/>
        </w:trPr>
        <w:tc>
          <w:tcPr>
            <w:tcW w:w="1084" w:type="dxa"/>
            <w:noWrap/>
            <w:hideMark/>
          </w:tcPr>
          <w:p w14:paraId="4440831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DNM2</w:t>
            </w:r>
          </w:p>
        </w:tc>
        <w:tc>
          <w:tcPr>
            <w:tcW w:w="1389" w:type="dxa"/>
            <w:noWrap/>
            <w:hideMark/>
          </w:tcPr>
          <w:p w14:paraId="79F262F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040" w:type="dxa"/>
            <w:noWrap/>
            <w:hideMark/>
          </w:tcPr>
          <w:p w14:paraId="62CACA5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18C118C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MI:0493(in vivo)|MI:0004(affinity chromatography technology)</w:t>
            </w:r>
          </w:p>
        </w:tc>
      </w:tr>
      <w:tr w:rsidR="00E03A58" w:rsidRPr="006274E7" w14:paraId="7F0A1452" w14:textId="77777777" w:rsidTr="000D471E">
        <w:trPr>
          <w:trHeight w:val="288"/>
        </w:trPr>
        <w:tc>
          <w:tcPr>
            <w:tcW w:w="1084" w:type="dxa"/>
            <w:noWrap/>
            <w:hideMark/>
          </w:tcPr>
          <w:p w14:paraId="43F8B68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DPP4</w:t>
            </w:r>
          </w:p>
        </w:tc>
        <w:tc>
          <w:tcPr>
            <w:tcW w:w="1389" w:type="dxa"/>
            <w:noWrap/>
            <w:hideMark/>
          </w:tcPr>
          <w:p w14:paraId="377FEDF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41D976D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4EB1334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w:t>
            </w:r>
            <w:proofErr w:type="spellStart"/>
            <w:r w:rsidRPr="006274E7">
              <w:rPr>
                <w:rFonts w:ascii="Times New Roman" w:hAnsi="Times New Roman" w:cs="Times New Roman"/>
              </w:rPr>
              <w:t>bioid</w:t>
            </w:r>
            <w:proofErr w:type="spellEnd"/>
          </w:p>
        </w:tc>
      </w:tr>
      <w:tr w:rsidR="00E03A58" w:rsidRPr="006274E7" w14:paraId="58A7E1CF" w14:textId="77777777" w:rsidTr="000D471E">
        <w:trPr>
          <w:trHeight w:val="288"/>
        </w:trPr>
        <w:tc>
          <w:tcPr>
            <w:tcW w:w="1084" w:type="dxa"/>
            <w:noWrap/>
            <w:hideMark/>
          </w:tcPr>
          <w:p w14:paraId="40BA779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EAPP</w:t>
            </w:r>
          </w:p>
        </w:tc>
        <w:tc>
          <w:tcPr>
            <w:tcW w:w="1389" w:type="dxa"/>
            <w:noWrap/>
            <w:hideMark/>
          </w:tcPr>
          <w:p w14:paraId="4C8AA19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040" w:type="dxa"/>
            <w:noWrap/>
            <w:hideMark/>
          </w:tcPr>
          <w:p w14:paraId="7D66E1F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6EF8C4E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w:t>
            </w:r>
          </w:p>
        </w:tc>
      </w:tr>
      <w:tr w:rsidR="00E03A58" w:rsidRPr="006274E7" w14:paraId="2140A1B3" w14:textId="77777777" w:rsidTr="000D471E">
        <w:trPr>
          <w:trHeight w:val="288"/>
        </w:trPr>
        <w:tc>
          <w:tcPr>
            <w:tcW w:w="1084" w:type="dxa"/>
            <w:noWrap/>
            <w:hideMark/>
          </w:tcPr>
          <w:p w14:paraId="3B8EAC1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EBP</w:t>
            </w:r>
          </w:p>
        </w:tc>
        <w:tc>
          <w:tcPr>
            <w:tcW w:w="1389" w:type="dxa"/>
            <w:noWrap/>
            <w:hideMark/>
          </w:tcPr>
          <w:p w14:paraId="6B6C21A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040" w:type="dxa"/>
            <w:noWrap/>
            <w:hideMark/>
          </w:tcPr>
          <w:p w14:paraId="2E52F75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3FE7234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MI:0030(cross-linking study)|</w:t>
            </w:r>
            <w:proofErr w:type="spellStart"/>
            <w:r w:rsidRPr="006274E7">
              <w:rPr>
                <w:rFonts w:ascii="Times New Roman" w:hAnsi="Times New Roman" w:cs="Times New Roman"/>
              </w:rPr>
              <w:t>bioid</w:t>
            </w:r>
            <w:proofErr w:type="spellEnd"/>
          </w:p>
        </w:tc>
      </w:tr>
      <w:tr w:rsidR="00E03A58" w:rsidRPr="006274E7" w14:paraId="5A262373" w14:textId="77777777" w:rsidTr="000D471E">
        <w:trPr>
          <w:trHeight w:val="576"/>
        </w:trPr>
        <w:tc>
          <w:tcPr>
            <w:tcW w:w="1084" w:type="dxa"/>
            <w:noWrap/>
            <w:hideMark/>
          </w:tcPr>
          <w:p w14:paraId="47881A2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ECT2</w:t>
            </w:r>
          </w:p>
        </w:tc>
        <w:tc>
          <w:tcPr>
            <w:tcW w:w="1389" w:type="dxa"/>
            <w:noWrap/>
            <w:hideMark/>
          </w:tcPr>
          <w:p w14:paraId="4B5F567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040" w:type="dxa"/>
            <w:noWrap/>
            <w:hideMark/>
          </w:tcPr>
          <w:p w14:paraId="2385752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51EBB25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Capture-Western|MI:0004(affinity chromatography technology)</w:t>
            </w:r>
          </w:p>
        </w:tc>
      </w:tr>
      <w:tr w:rsidR="00E03A58" w:rsidRPr="006274E7" w14:paraId="2B3899FB" w14:textId="77777777" w:rsidTr="000D471E">
        <w:trPr>
          <w:trHeight w:val="1152"/>
        </w:trPr>
        <w:tc>
          <w:tcPr>
            <w:tcW w:w="1084" w:type="dxa"/>
            <w:noWrap/>
            <w:hideMark/>
          </w:tcPr>
          <w:p w14:paraId="042ADD2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EGFR</w:t>
            </w:r>
          </w:p>
        </w:tc>
        <w:tc>
          <w:tcPr>
            <w:tcW w:w="1389" w:type="dxa"/>
            <w:noWrap/>
            <w:hideMark/>
          </w:tcPr>
          <w:p w14:paraId="7B73DE7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272B44C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w:t>
            </w:r>
          </w:p>
        </w:tc>
        <w:tc>
          <w:tcPr>
            <w:tcW w:w="6835" w:type="dxa"/>
            <w:hideMark/>
          </w:tcPr>
          <w:p w14:paraId="41F9E7A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vitro)|MI:0493(in vivo)|MI:0006(anti bait coimmunoprecipitation)|MI:0676(tandem affinity purification)|MI:0004(affinity chromatography technology)|MI:0424(protein kinase assay)</w:t>
            </w:r>
          </w:p>
        </w:tc>
      </w:tr>
      <w:tr w:rsidR="00E03A58" w:rsidRPr="006274E7" w14:paraId="7AB51332" w14:textId="77777777" w:rsidTr="000D471E">
        <w:trPr>
          <w:trHeight w:val="1152"/>
        </w:trPr>
        <w:tc>
          <w:tcPr>
            <w:tcW w:w="1084" w:type="dxa"/>
            <w:noWrap/>
            <w:hideMark/>
          </w:tcPr>
          <w:p w14:paraId="3578016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EGFR</w:t>
            </w:r>
          </w:p>
        </w:tc>
        <w:tc>
          <w:tcPr>
            <w:tcW w:w="1389" w:type="dxa"/>
            <w:noWrap/>
            <w:hideMark/>
          </w:tcPr>
          <w:p w14:paraId="57D9E63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040" w:type="dxa"/>
            <w:noWrap/>
            <w:hideMark/>
          </w:tcPr>
          <w:p w14:paraId="5D61AF1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0.89</w:t>
            </w:r>
          </w:p>
        </w:tc>
        <w:tc>
          <w:tcPr>
            <w:tcW w:w="6835" w:type="dxa"/>
            <w:hideMark/>
          </w:tcPr>
          <w:p w14:paraId="0787AAE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vitro)|Affinity Capture-Western|MI:0004(affinity chromatography technology)|MI:0096(pull down)|MI:0006(anti bait coimmunoprecipitation)</w:t>
            </w:r>
          </w:p>
        </w:tc>
      </w:tr>
      <w:tr w:rsidR="00E03A58" w:rsidRPr="006274E7" w14:paraId="0BB6581A" w14:textId="77777777" w:rsidTr="000D471E">
        <w:trPr>
          <w:trHeight w:val="576"/>
        </w:trPr>
        <w:tc>
          <w:tcPr>
            <w:tcW w:w="1084" w:type="dxa"/>
            <w:noWrap/>
            <w:hideMark/>
          </w:tcPr>
          <w:p w14:paraId="0FAE61D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EGFR</w:t>
            </w:r>
          </w:p>
        </w:tc>
        <w:tc>
          <w:tcPr>
            <w:tcW w:w="1389" w:type="dxa"/>
            <w:noWrap/>
            <w:hideMark/>
          </w:tcPr>
          <w:p w14:paraId="2FEC7EE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040" w:type="dxa"/>
            <w:noWrap/>
            <w:hideMark/>
          </w:tcPr>
          <w:p w14:paraId="1ECD18D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0.87</w:t>
            </w:r>
          </w:p>
        </w:tc>
        <w:tc>
          <w:tcPr>
            <w:tcW w:w="6835" w:type="dxa"/>
            <w:hideMark/>
          </w:tcPr>
          <w:p w14:paraId="3D3DECE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hybrid)|MI:0112(ubiquitin reconstruction)|MI:0090(protein complementation assay)</w:t>
            </w:r>
          </w:p>
        </w:tc>
      </w:tr>
      <w:tr w:rsidR="00E03A58" w:rsidRPr="006274E7" w14:paraId="7931ED02" w14:textId="77777777" w:rsidTr="000D471E">
        <w:trPr>
          <w:trHeight w:val="288"/>
        </w:trPr>
        <w:tc>
          <w:tcPr>
            <w:tcW w:w="1084" w:type="dxa"/>
            <w:noWrap/>
            <w:hideMark/>
          </w:tcPr>
          <w:p w14:paraId="6D5E8C6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EGFR</w:t>
            </w:r>
          </w:p>
        </w:tc>
        <w:tc>
          <w:tcPr>
            <w:tcW w:w="1389" w:type="dxa"/>
            <w:noWrap/>
            <w:hideMark/>
          </w:tcPr>
          <w:p w14:paraId="5F3E072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69A5C0E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16E563C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w:t>
            </w:r>
          </w:p>
        </w:tc>
      </w:tr>
      <w:tr w:rsidR="00E03A58" w:rsidRPr="006274E7" w14:paraId="6116A53B" w14:textId="77777777" w:rsidTr="000D471E">
        <w:trPr>
          <w:trHeight w:val="576"/>
        </w:trPr>
        <w:tc>
          <w:tcPr>
            <w:tcW w:w="1084" w:type="dxa"/>
            <w:noWrap/>
            <w:hideMark/>
          </w:tcPr>
          <w:p w14:paraId="0B5E618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EGLN3</w:t>
            </w:r>
          </w:p>
        </w:tc>
        <w:tc>
          <w:tcPr>
            <w:tcW w:w="1389" w:type="dxa"/>
            <w:noWrap/>
            <w:hideMark/>
          </w:tcPr>
          <w:p w14:paraId="3ECF94C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SIK3</w:t>
            </w:r>
          </w:p>
        </w:tc>
        <w:tc>
          <w:tcPr>
            <w:tcW w:w="1040" w:type="dxa"/>
            <w:noWrap/>
            <w:hideMark/>
          </w:tcPr>
          <w:p w14:paraId="3C8AE33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373AAD4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55CD49D6" w14:textId="77777777" w:rsidTr="000D471E">
        <w:trPr>
          <w:trHeight w:val="576"/>
        </w:trPr>
        <w:tc>
          <w:tcPr>
            <w:tcW w:w="1084" w:type="dxa"/>
            <w:noWrap/>
            <w:hideMark/>
          </w:tcPr>
          <w:p w14:paraId="3CCDAED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EHD1</w:t>
            </w:r>
          </w:p>
        </w:tc>
        <w:tc>
          <w:tcPr>
            <w:tcW w:w="1389" w:type="dxa"/>
            <w:noWrap/>
            <w:hideMark/>
          </w:tcPr>
          <w:p w14:paraId="39BA136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3286217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5EBEB90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technology)|MI:0401(biochemical)</w:t>
            </w:r>
          </w:p>
        </w:tc>
      </w:tr>
      <w:tr w:rsidR="00E03A58" w:rsidRPr="006274E7" w14:paraId="42A050BA" w14:textId="77777777" w:rsidTr="000D471E">
        <w:trPr>
          <w:trHeight w:val="288"/>
        </w:trPr>
        <w:tc>
          <w:tcPr>
            <w:tcW w:w="1084" w:type="dxa"/>
            <w:noWrap/>
            <w:hideMark/>
          </w:tcPr>
          <w:p w14:paraId="3F96801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ELAVL1</w:t>
            </w:r>
          </w:p>
        </w:tc>
        <w:tc>
          <w:tcPr>
            <w:tcW w:w="1389" w:type="dxa"/>
            <w:noWrap/>
            <w:hideMark/>
          </w:tcPr>
          <w:p w14:paraId="0BBCDB0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040" w:type="dxa"/>
            <w:noWrap/>
            <w:hideMark/>
          </w:tcPr>
          <w:p w14:paraId="672B923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w:t>
            </w:r>
          </w:p>
        </w:tc>
        <w:tc>
          <w:tcPr>
            <w:tcW w:w="6835" w:type="dxa"/>
            <w:hideMark/>
          </w:tcPr>
          <w:p w14:paraId="0D95B07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w:t>
            </w:r>
          </w:p>
        </w:tc>
      </w:tr>
      <w:tr w:rsidR="00E03A58" w:rsidRPr="006274E7" w14:paraId="7F4D1BD6" w14:textId="77777777" w:rsidTr="000D471E">
        <w:trPr>
          <w:trHeight w:val="576"/>
        </w:trPr>
        <w:tc>
          <w:tcPr>
            <w:tcW w:w="1084" w:type="dxa"/>
            <w:noWrap/>
            <w:hideMark/>
          </w:tcPr>
          <w:p w14:paraId="1B45B49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ELK1</w:t>
            </w:r>
          </w:p>
        </w:tc>
        <w:tc>
          <w:tcPr>
            <w:tcW w:w="1389" w:type="dxa"/>
            <w:noWrap/>
            <w:hideMark/>
          </w:tcPr>
          <w:p w14:paraId="5C2D76C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573237B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3C901A4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155AF8C9" w14:textId="77777777" w:rsidTr="000D471E">
        <w:trPr>
          <w:trHeight w:val="576"/>
        </w:trPr>
        <w:tc>
          <w:tcPr>
            <w:tcW w:w="1084" w:type="dxa"/>
            <w:noWrap/>
            <w:hideMark/>
          </w:tcPr>
          <w:p w14:paraId="4C31DF3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ENO3</w:t>
            </w:r>
          </w:p>
        </w:tc>
        <w:tc>
          <w:tcPr>
            <w:tcW w:w="1389" w:type="dxa"/>
            <w:noWrap/>
            <w:hideMark/>
          </w:tcPr>
          <w:p w14:paraId="304D589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KALRN</w:t>
            </w:r>
          </w:p>
        </w:tc>
        <w:tc>
          <w:tcPr>
            <w:tcW w:w="1040" w:type="dxa"/>
            <w:noWrap/>
            <w:hideMark/>
          </w:tcPr>
          <w:p w14:paraId="224B516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3E7E7BA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MI:0399(two hybrid fragment pooling approach)|MI:0018(two hybrid)</w:t>
            </w:r>
          </w:p>
        </w:tc>
      </w:tr>
      <w:tr w:rsidR="00E03A58" w:rsidRPr="006274E7" w14:paraId="092F7BE9" w14:textId="77777777" w:rsidTr="000D471E">
        <w:trPr>
          <w:trHeight w:val="576"/>
        </w:trPr>
        <w:tc>
          <w:tcPr>
            <w:tcW w:w="1084" w:type="dxa"/>
            <w:noWrap/>
            <w:hideMark/>
          </w:tcPr>
          <w:p w14:paraId="5E06EA3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EP300</w:t>
            </w:r>
          </w:p>
        </w:tc>
        <w:tc>
          <w:tcPr>
            <w:tcW w:w="1389" w:type="dxa"/>
            <w:noWrap/>
            <w:hideMark/>
          </w:tcPr>
          <w:p w14:paraId="4A535C5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7B09C60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0.85</w:t>
            </w:r>
          </w:p>
        </w:tc>
        <w:tc>
          <w:tcPr>
            <w:tcW w:w="6835" w:type="dxa"/>
            <w:hideMark/>
          </w:tcPr>
          <w:p w14:paraId="40FEC74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MI:0006(anti bait coimmunoprecipitation)|MI:0004(affinity chromatography technology)|MI:0096(pull down)</w:t>
            </w:r>
          </w:p>
        </w:tc>
      </w:tr>
      <w:tr w:rsidR="00E03A58" w:rsidRPr="006274E7" w14:paraId="4B4674AD" w14:textId="77777777" w:rsidTr="000D471E">
        <w:trPr>
          <w:trHeight w:val="576"/>
        </w:trPr>
        <w:tc>
          <w:tcPr>
            <w:tcW w:w="1084" w:type="dxa"/>
            <w:noWrap/>
            <w:hideMark/>
          </w:tcPr>
          <w:p w14:paraId="7DB144F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EPHA1</w:t>
            </w:r>
          </w:p>
        </w:tc>
        <w:tc>
          <w:tcPr>
            <w:tcW w:w="1389" w:type="dxa"/>
            <w:noWrap/>
            <w:hideMark/>
          </w:tcPr>
          <w:p w14:paraId="14AF1E0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1D1FE73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6BF5AEF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6F2AD948" w14:textId="77777777" w:rsidTr="000D471E">
        <w:trPr>
          <w:trHeight w:val="1152"/>
        </w:trPr>
        <w:tc>
          <w:tcPr>
            <w:tcW w:w="1084" w:type="dxa"/>
            <w:noWrap/>
            <w:hideMark/>
          </w:tcPr>
          <w:p w14:paraId="68F6F22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lastRenderedPageBreak/>
              <w:t>EPS15</w:t>
            </w:r>
          </w:p>
        </w:tc>
        <w:tc>
          <w:tcPr>
            <w:tcW w:w="1389" w:type="dxa"/>
            <w:noWrap/>
            <w:hideMark/>
          </w:tcPr>
          <w:p w14:paraId="64B5A6A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040" w:type="dxa"/>
            <w:noWrap/>
            <w:hideMark/>
          </w:tcPr>
          <w:p w14:paraId="27C81E2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w:t>
            </w:r>
          </w:p>
        </w:tc>
        <w:tc>
          <w:tcPr>
            <w:tcW w:w="6835" w:type="dxa"/>
            <w:hideMark/>
          </w:tcPr>
          <w:p w14:paraId="4338A55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vitro)|MI:0493(in vivo)|Reconstituted Complex|MI:0018(two hybrid)|Co-fractionation|MI:0096(pull down)|MI:0004(affinity chromatography technology)|MI:0401(biochemical)</w:t>
            </w:r>
          </w:p>
        </w:tc>
      </w:tr>
      <w:tr w:rsidR="00E03A58" w:rsidRPr="006274E7" w14:paraId="5C0BEC90" w14:textId="77777777" w:rsidTr="000D471E">
        <w:trPr>
          <w:trHeight w:val="576"/>
        </w:trPr>
        <w:tc>
          <w:tcPr>
            <w:tcW w:w="1084" w:type="dxa"/>
            <w:noWrap/>
            <w:hideMark/>
          </w:tcPr>
          <w:p w14:paraId="59DE9C9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ERBB2</w:t>
            </w:r>
          </w:p>
        </w:tc>
        <w:tc>
          <w:tcPr>
            <w:tcW w:w="1389" w:type="dxa"/>
            <w:noWrap/>
            <w:hideMark/>
          </w:tcPr>
          <w:p w14:paraId="4C2A030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02C309E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0F5F74A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MI:0090(protein complementation assay)|MI:0004(affinity chromatography technology)|MI:0428(imaging technique)</w:t>
            </w:r>
          </w:p>
        </w:tc>
      </w:tr>
      <w:tr w:rsidR="00E03A58" w:rsidRPr="006274E7" w14:paraId="0D3C48E3" w14:textId="77777777" w:rsidTr="000D471E">
        <w:trPr>
          <w:trHeight w:val="288"/>
        </w:trPr>
        <w:tc>
          <w:tcPr>
            <w:tcW w:w="1084" w:type="dxa"/>
            <w:noWrap/>
            <w:hideMark/>
          </w:tcPr>
          <w:p w14:paraId="507F276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ESR1</w:t>
            </w:r>
          </w:p>
        </w:tc>
        <w:tc>
          <w:tcPr>
            <w:tcW w:w="1389" w:type="dxa"/>
            <w:noWrap/>
            <w:hideMark/>
          </w:tcPr>
          <w:p w14:paraId="391690A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040" w:type="dxa"/>
            <w:noWrap/>
            <w:hideMark/>
          </w:tcPr>
          <w:p w14:paraId="31B7228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59B4EED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Reconstituted Complex|MI:0096(pull down)</w:t>
            </w:r>
          </w:p>
        </w:tc>
      </w:tr>
      <w:tr w:rsidR="00E03A58" w:rsidRPr="006274E7" w14:paraId="6A658420" w14:textId="77777777" w:rsidTr="000D471E">
        <w:trPr>
          <w:trHeight w:val="288"/>
        </w:trPr>
        <w:tc>
          <w:tcPr>
            <w:tcW w:w="1084" w:type="dxa"/>
            <w:noWrap/>
            <w:hideMark/>
          </w:tcPr>
          <w:p w14:paraId="5CC4F39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ESR1</w:t>
            </w:r>
          </w:p>
        </w:tc>
        <w:tc>
          <w:tcPr>
            <w:tcW w:w="1389" w:type="dxa"/>
            <w:noWrap/>
            <w:hideMark/>
          </w:tcPr>
          <w:p w14:paraId="0AC1105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2B9CAD7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0.74</w:t>
            </w:r>
          </w:p>
        </w:tc>
        <w:tc>
          <w:tcPr>
            <w:tcW w:w="6835" w:type="dxa"/>
            <w:hideMark/>
          </w:tcPr>
          <w:p w14:paraId="34B6F86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w:t>
            </w:r>
          </w:p>
        </w:tc>
      </w:tr>
      <w:tr w:rsidR="00E03A58" w:rsidRPr="006274E7" w14:paraId="4F4509E9" w14:textId="77777777" w:rsidTr="000D471E">
        <w:trPr>
          <w:trHeight w:val="288"/>
        </w:trPr>
        <w:tc>
          <w:tcPr>
            <w:tcW w:w="1084" w:type="dxa"/>
            <w:noWrap/>
            <w:hideMark/>
          </w:tcPr>
          <w:p w14:paraId="538ABC9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ESR2</w:t>
            </w:r>
          </w:p>
        </w:tc>
        <w:tc>
          <w:tcPr>
            <w:tcW w:w="1389" w:type="dxa"/>
            <w:noWrap/>
            <w:hideMark/>
          </w:tcPr>
          <w:p w14:paraId="0C725F4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040" w:type="dxa"/>
            <w:noWrap/>
            <w:hideMark/>
          </w:tcPr>
          <w:p w14:paraId="1ABCE50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5BAB220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Reconstituted Complex|MI:0096(pull down)</w:t>
            </w:r>
          </w:p>
        </w:tc>
      </w:tr>
      <w:tr w:rsidR="00E03A58" w:rsidRPr="006274E7" w14:paraId="25F7669F" w14:textId="77777777" w:rsidTr="000D471E">
        <w:trPr>
          <w:trHeight w:val="576"/>
        </w:trPr>
        <w:tc>
          <w:tcPr>
            <w:tcW w:w="1084" w:type="dxa"/>
            <w:noWrap/>
            <w:hideMark/>
          </w:tcPr>
          <w:p w14:paraId="2699FF4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F11R</w:t>
            </w:r>
          </w:p>
        </w:tc>
        <w:tc>
          <w:tcPr>
            <w:tcW w:w="1389" w:type="dxa"/>
            <w:noWrap/>
            <w:hideMark/>
          </w:tcPr>
          <w:p w14:paraId="7CE3BD4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040" w:type="dxa"/>
            <w:noWrap/>
            <w:hideMark/>
          </w:tcPr>
          <w:p w14:paraId="47E24A1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w:t>
            </w:r>
          </w:p>
        </w:tc>
        <w:tc>
          <w:tcPr>
            <w:tcW w:w="6835" w:type="dxa"/>
            <w:hideMark/>
          </w:tcPr>
          <w:p w14:paraId="4F41AF8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MI:0059(</w:t>
            </w:r>
            <w:proofErr w:type="spellStart"/>
            <w:r w:rsidRPr="006274E7">
              <w:rPr>
                <w:rFonts w:ascii="Times New Roman" w:hAnsi="Times New Roman" w:cs="Times New Roman"/>
              </w:rPr>
              <w:t>gst</w:t>
            </w:r>
            <w:proofErr w:type="spellEnd"/>
            <w:r w:rsidRPr="006274E7">
              <w:rPr>
                <w:rFonts w:ascii="Times New Roman" w:hAnsi="Times New Roman" w:cs="Times New Roman"/>
              </w:rPr>
              <w:t xml:space="preserve"> pull down)|MI:0096(pull down)|MI:0428(imaging technique)</w:t>
            </w:r>
          </w:p>
        </w:tc>
      </w:tr>
      <w:tr w:rsidR="00E03A58" w:rsidRPr="006274E7" w14:paraId="0C9D9598" w14:textId="77777777" w:rsidTr="000D471E">
        <w:trPr>
          <w:trHeight w:val="576"/>
        </w:trPr>
        <w:tc>
          <w:tcPr>
            <w:tcW w:w="1084" w:type="dxa"/>
            <w:noWrap/>
            <w:hideMark/>
          </w:tcPr>
          <w:p w14:paraId="1F28AB6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FADD</w:t>
            </w:r>
          </w:p>
        </w:tc>
        <w:tc>
          <w:tcPr>
            <w:tcW w:w="1389" w:type="dxa"/>
            <w:noWrap/>
            <w:hideMark/>
          </w:tcPr>
          <w:p w14:paraId="7644F08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040" w:type="dxa"/>
            <w:noWrap/>
            <w:hideMark/>
          </w:tcPr>
          <w:p w14:paraId="4DCD326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0.83</w:t>
            </w:r>
          </w:p>
        </w:tc>
        <w:tc>
          <w:tcPr>
            <w:tcW w:w="6835" w:type="dxa"/>
            <w:hideMark/>
          </w:tcPr>
          <w:p w14:paraId="541389E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MI:0493(in vivo)|Affinity Capture-Western|MI:0004(affinity chromatography technology)</w:t>
            </w:r>
          </w:p>
        </w:tc>
      </w:tr>
      <w:tr w:rsidR="00E03A58" w:rsidRPr="006274E7" w14:paraId="5B239856" w14:textId="77777777" w:rsidTr="000D471E">
        <w:trPr>
          <w:trHeight w:val="288"/>
        </w:trPr>
        <w:tc>
          <w:tcPr>
            <w:tcW w:w="1084" w:type="dxa"/>
            <w:noWrap/>
            <w:hideMark/>
          </w:tcPr>
          <w:p w14:paraId="1480B0A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FAM118A</w:t>
            </w:r>
          </w:p>
        </w:tc>
        <w:tc>
          <w:tcPr>
            <w:tcW w:w="1389" w:type="dxa"/>
            <w:noWrap/>
            <w:hideMark/>
          </w:tcPr>
          <w:p w14:paraId="2806A92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MOB3C</w:t>
            </w:r>
          </w:p>
        </w:tc>
        <w:tc>
          <w:tcPr>
            <w:tcW w:w="1040" w:type="dxa"/>
            <w:noWrap/>
            <w:hideMark/>
          </w:tcPr>
          <w:p w14:paraId="2293070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7D810ED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
        </w:tc>
      </w:tr>
      <w:tr w:rsidR="00E03A58" w:rsidRPr="006274E7" w14:paraId="41175ADB" w14:textId="77777777" w:rsidTr="000D471E">
        <w:trPr>
          <w:trHeight w:val="288"/>
        </w:trPr>
        <w:tc>
          <w:tcPr>
            <w:tcW w:w="1084" w:type="dxa"/>
            <w:noWrap/>
            <w:hideMark/>
          </w:tcPr>
          <w:p w14:paraId="7F97FEA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FBXO6</w:t>
            </w:r>
          </w:p>
        </w:tc>
        <w:tc>
          <w:tcPr>
            <w:tcW w:w="1389" w:type="dxa"/>
            <w:noWrap/>
            <w:hideMark/>
          </w:tcPr>
          <w:p w14:paraId="0511E7C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1AF46D8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2E1A46B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w:t>
            </w:r>
          </w:p>
        </w:tc>
      </w:tr>
      <w:tr w:rsidR="00E03A58" w:rsidRPr="006274E7" w14:paraId="3D820EA1" w14:textId="77777777" w:rsidTr="000D471E">
        <w:trPr>
          <w:trHeight w:val="576"/>
        </w:trPr>
        <w:tc>
          <w:tcPr>
            <w:tcW w:w="1084" w:type="dxa"/>
            <w:noWrap/>
            <w:hideMark/>
          </w:tcPr>
          <w:p w14:paraId="380559E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FECH</w:t>
            </w:r>
          </w:p>
        </w:tc>
        <w:tc>
          <w:tcPr>
            <w:tcW w:w="1389" w:type="dxa"/>
            <w:noWrap/>
            <w:hideMark/>
          </w:tcPr>
          <w:p w14:paraId="4055C9C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PDK2</w:t>
            </w:r>
          </w:p>
        </w:tc>
        <w:tc>
          <w:tcPr>
            <w:tcW w:w="1040" w:type="dxa"/>
            <w:noWrap/>
            <w:hideMark/>
          </w:tcPr>
          <w:p w14:paraId="362BBF1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474F051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68B8F522" w14:textId="77777777" w:rsidTr="000D471E">
        <w:trPr>
          <w:trHeight w:val="576"/>
        </w:trPr>
        <w:tc>
          <w:tcPr>
            <w:tcW w:w="1084" w:type="dxa"/>
            <w:noWrap/>
            <w:hideMark/>
          </w:tcPr>
          <w:p w14:paraId="41780BD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FEZ1</w:t>
            </w:r>
          </w:p>
        </w:tc>
        <w:tc>
          <w:tcPr>
            <w:tcW w:w="1389" w:type="dxa"/>
            <w:noWrap/>
            <w:hideMark/>
          </w:tcPr>
          <w:p w14:paraId="356ABFF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040" w:type="dxa"/>
            <w:noWrap/>
            <w:hideMark/>
          </w:tcPr>
          <w:p w14:paraId="5B52916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0.83</w:t>
            </w:r>
          </w:p>
        </w:tc>
        <w:tc>
          <w:tcPr>
            <w:tcW w:w="6835" w:type="dxa"/>
            <w:hideMark/>
          </w:tcPr>
          <w:p w14:paraId="09A0611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MI:0493(in vivo)|MI:0018(two hybrid)|Affinity Capture-Western|MI:0004(affinity chromatography technology)</w:t>
            </w:r>
          </w:p>
        </w:tc>
      </w:tr>
      <w:tr w:rsidR="00E03A58" w:rsidRPr="006274E7" w14:paraId="2E88412B" w14:textId="77777777" w:rsidTr="000D471E">
        <w:trPr>
          <w:trHeight w:val="576"/>
        </w:trPr>
        <w:tc>
          <w:tcPr>
            <w:tcW w:w="1084" w:type="dxa"/>
            <w:noWrap/>
            <w:hideMark/>
          </w:tcPr>
          <w:p w14:paraId="1AA1146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FEZ2</w:t>
            </w:r>
          </w:p>
        </w:tc>
        <w:tc>
          <w:tcPr>
            <w:tcW w:w="1389" w:type="dxa"/>
            <w:noWrap/>
            <w:hideMark/>
          </w:tcPr>
          <w:p w14:paraId="3097D72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040" w:type="dxa"/>
            <w:noWrap/>
            <w:hideMark/>
          </w:tcPr>
          <w:p w14:paraId="4C26E8E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0BC20D6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MI:0493(in vivo)|Affinity Capture-Western|MI:0004(affinity chromatography technology)</w:t>
            </w:r>
          </w:p>
        </w:tc>
      </w:tr>
      <w:tr w:rsidR="00E03A58" w:rsidRPr="006274E7" w14:paraId="0D52E215" w14:textId="77777777" w:rsidTr="000D471E">
        <w:trPr>
          <w:trHeight w:val="576"/>
        </w:trPr>
        <w:tc>
          <w:tcPr>
            <w:tcW w:w="1084" w:type="dxa"/>
            <w:noWrap/>
            <w:hideMark/>
          </w:tcPr>
          <w:p w14:paraId="3C38DCE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FLII</w:t>
            </w:r>
          </w:p>
        </w:tc>
        <w:tc>
          <w:tcPr>
            <w:tcW w:w="1389" w:type="dxa"/>
            <w:noWrap/>
            <w:hideMark/>
          </w:tcPr>
          <w:p w14:paraId="6C801C7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09D07C5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1E3FB6C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technology)|MI:0401(biochemical)</w:t>
            </w:r>
          </w:p>
        </w:tc>
      </w:tr>
      <w:tr w:rsidR="00E03A58" w:rsidRPr="006274E7" w14:paraId="645BA53B" w14:textId="77777777" w:rsidTr="000D471E">
        <w:trPr>
          <w:trHeight w:val="576"/>
        </w:trPr>
        <w:tc>
          <w:tcPr>
            <w:tcW w:w="1084" w:type="dxa"/>
            <w:noWrap/>
            <w:hideMark/>
          </w:tcPr>
          <w:p w14:paraId="3FB7FC8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FOXD4</w:t>
            </w:r>
          </w:p>
        </w:tc>
        <w:tc>
          <w:tcPr>
            <w:tcW w:w="1389" w:type="dxa"/>
            <w:noWrap/>
            <w:hideMark/>
          </w:tcPr>
          <w:p w14:paraId="1060543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PDK2</w:t>
            </w:r>
          </w:p>
        </w:tc>
        <w:tc>
          <w:tcPr>
            <w:tcW w:w="1040" w:type="dxa"/>
            <w:noWrap/>
            <w:hideMark/>
          </w:tcPr>
          <w:p w14:paraId="5A8A7A4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0D828CA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72DFB4C2" w14:textId="77777777" w:rsidTr="000D471E">
        <w:trPr>
          <w:trHeight w:val="576"/>
        </w:trPr>
        <w:tc>
          <w:tcPr>
            <w:tcW w:w="1084" w:type="dxa"/>
            <w:noWrap/>
            <w:hideMark/>
          </w:tcPr>
          <w:p w14:paraId="2ADEC73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FYN</w:t>
            </w:r>
          </w:p>
        </w:tc>
        <w:tc>
          <w:tcPr>
            <w:tcW w:w="1389" w:type="dxa"/>
            <w:noWrap/>
            <w:hideMark/>
          </w:tcPr>
          <w:p w14:paraId="3F8D495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040" w:type="dxa"/>
            <w:noWrap/>
            <w:hideMark/>
          </w:tcPr>
          <w:p w14:paraId="2A438FE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7CF58AE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22443783" w14:textId="77777777" w:rsidTr="000D471E">
        <w:trPr>
          <w:trHeight w:val="288"/>
        </w:trPr>
        <w:tc>
          <w:tcPr>
            <w:tcW w:w="1084" w:type="dxa"/>
            <w:noWrap/>
            <w:hideMark/>
          </w:tcPr>
          <w:p w14:paraId="0B2670B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FZR1</w:t>
            </w:r>
          </w:p>
        </w:tc>
        <w:tc>
          <w:tcPr>
            <w:tcW w:w="1389" w:type="dxa"/>
            <w:noWrap/>
            <w:hideMark/>
          </w:tcPr>
          <w:p w14:paraId="5CBDCD4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7879FA1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7A7CD6A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MI:0055(fluorescent resonance energy transfer)</w:t>
            </w:r>
          </w:p>
        </w:tc>
      </w:tr>
      <w:tr w:rsidR="00E03A58" w:rsidRPr="006274E7" w14:paraId="030BB1AE" w14:textId="77777777" w:rsidTr="000D471E">
        <w:trPr>
          <w:trHeight w:val="576"/>
        </w:trPr>
        <w:tc>
          <w:tcPr>
            <w:tcW w:w="1084" w:type="dxa"/>
            <w:noWrap/>
            <w:hideMark/>
          </w:tcPr>
          <w:p w14:paraId="2E126AE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GAB2</w:t>
            </w:r>
          </w:p>
        </w:tc>
        <w:tc>
          <w:tcPr>
            <w:tcW w:w="1389" w:type="dxa"/>
            <w:noWrap/>
            <w:hideMark/>
          </w:tcPr>
          <w:p w14:paraId="139B7F8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4F790C1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71D13C8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Capture-Western|MI:0004(affinity chromatography technology)</w:t>
            </w:r>
          </w:p>
        </w:tc>
      </w:tr>
      <w:tr w:rsidR="00E03A58" w:rsidRPr="006274E7" w14:paraId="2BCCB505" w14:textId="77777777" w:rsidTr="000D471E">
        <w:trPr>
          <w:trHeight w:val="576"/>
        </w:trPr>
        <w:tc>
          <w:tcPr>
            <w:tcW w:w="1084" w:type="dxa"/>
            <w:noWrap/>
            <w:hideMark/>
          </w:tcPr>
          <w:p w14:paraId="72AC215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GABARAP</w:t>
            </w:r>
          </w:p>
        </w:tc>
        <w:tc>
          <w:tcPr>
            <w:tcW w:w="1389" w:type="dxa"/>
            <w:noWrap/>
            <w:hideMark/>
          </w:tcPr>
          <w:p w14:paraId="5087411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040" w:type="dxa"/>
            <w:noWrap/>
            <w:hideMark/>
          </w:tcPr>
          <w:p w14:paraId="6FD8513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0.84</w:t>
            </w:r>
          </w:p>
        </w:tc>
        <w:tc>
          <w:tcPr>
            <w:tcW w:w="6835" w:type="dxa"/>
            <w:hideMark/>
          </w:tcPr>
          <w:p w14:paraId="58B17B1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technology)|MI:0096(pull down)</w:t>
            </w:r>
          </w:p>
        </w:tc>
      </w:tr>
      <w:tr w:rsidR="00E03A58" w:rsidRPr="006274E7" w14:paraId="02506245" w14:textId="77777777" w:rsidTr="000D471E">
        <w:trPr>
          <w:trHeight w:val="576"/>
        </w:trPr>
        <w:tc>
          <w:tcPr>
            <w:tcW w:w="1084" w:type="dxa"/>
            <w:noWrap/>
            <w:hideMark/>
          </w:tcPr>
          <w:p w14:paraId="67493E1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GAK</w:t>
            </w:r>
          </w:p>
        </w:tc>
        <w:tc>
          <w:tcPr>
            <w:tcW w:w="1389" w:type="dxa"/>
            <w:noWrap/>
            <w:hideMark/>
          </w:tcPr>
          <w:p w14:paraId="7FE081F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TNK2</w:t>
            </w:r>
          </w:p>
        </w:tc>
        <w:tc>
          <w:tcPr>
            <w:tcW w:w="1040" w:type="dxa"/>
            <w:noWrap/>
            <w:hideMark/>
          </w:tcPr>
          <w:p w14:paraId="62E72A7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5953E3A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564D0415" w14:textId="77777777" w:rsidTr="000D471E">
        <w:trPr>
          <w:trHeight w:val="288"/>
        </w:trPr>
        <w:tc>
          <w:tcPr>
            <w:tcW w:w="1084" w:type="dxa"/>
            <w:noWrap/>
            <w:hideMark/>
          </w:tcPr>
          <w:p w14:paraId="60D6AF2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GALT</w:t>
            </w:r>
          </w:p>
        </w:tc>
        <w:tc>
          <w:tcPr>
            <w:tcW w:w="1389" w:type="dxa"/>
            <w:noWrap/>
            <w:hideMark/>
          </w:tcPr>
          <w:p w14:paraId="270B67C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TNK2</w:t>
            </w:r>
          </w:p>
        </w:tc>
        <w:tc>
          <w:tcPr>
            <w:tcW w:w="1040" w:type="dxa"/>
            <w:noWrap/>
            <w:hideMark/>
          </w:tcPr>
          <w:p w14:paraId="7B9A307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6542FF6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
        </w:tc>
      </w:tr>
      <w:tr w:rsidR="00E03A58" w:rsidRPr="006274E7" w14:paraId="05FC0219" w14:textId="77777777" w:rsidTr="000D471E">
        <w:trPr>
          <w:trHeight w:val="576"/>
        </w:trPr>
        <w:tc>
          <w:tcPr>
            <w:tcW w:w="1084" w:type="dxa"/>
            <w:noWrap/>
            <w:hideMark/>
          </w:tcPr>
          <w:p w14:paraId="63A2888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GCFC2</w:t>
            </w:r>
          </w:p>
        </w:tc>
        <w:tc>
          <w:tcPr>
            <w:tcW w:w="1389" w:type="dxa"/>
            <w:noWrap/>
            <w:hideMark/>
          </w:tcPr>
          <w:p w14:paraId="6D5C4FE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040" w:type="dxa"/>
            <w:noWrap/>
            <w:hideMark/>
          </w:tcPr>
          <w:p w14:paraId="0973095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0.83</w:t>
            </w:r>
          </w:p>
        </w:tc>
        <w:tc>
          <w:tcPr>
            <w:tcW w:w="6835" w:type="dxa"/>
            <w:hideMark/>
          </w:tcPr>
          <w:p w14:paraId="1D3B461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6394E82B" w14:textId="77777777" w:rsidTr="000D471E">
        <w:trPr>
          <w:trHeight w:val="864"/>
        </w:trPr>
        <w:tc>
          <w:tcPr>
            <w:tcW w:w="1084" w:type="dxa"/>
            <w:noWrap/>
            <w:hideMark/>
          </w:tcPr>
          <w:p w14:paraId="2FE93F9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GIT1</w:t>
            </w:r>
          </w:p>
        </w:tc>
        <w:tc>
          <w:tcPr>
            <w:tcW w:w="1389" w:type="dxa"/>
            <w:noWrap/>
            <w:hideMark/>
          </w:tcPr>
          <w:p w14:paraId="22395AC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040" w:type="dxa"/>
            <w:noWrap/>
            <w:hideMark/>
          </w:tcPr>
          <w:p w14:paraId="0D5C2C6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w:t>
            </w:r>
          </w:p>
        </w:tc>
        <w:tc>
          <w:tcPr>
            <w:tcW w:w="6835" w:type="dxa"/>
            <w:hideMark/>
          </w:tcPr>
          <w:p w14:paraId="241F65E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MI:0492(in vitro)|MI:0493(in vivo)|Affinity </w:t>
            </w:r>
            <w:proofErr w:type="spellStart"/>
            <w:r w:rsidRPr="006274E7">
              <w:rPr>
                <w:rFonts w:ascii="Times New Roman" w:hAnsi="Times New Roman" w:cs="Times New Roman"/>
              </w:rPr>
              <w:t>Capture-Western|Reconstituted</w:t>
            </w:r>
            <w:proofErr w:type="spellEnd"/>
            <w:r w:rsidRPr="006274E7">
              <w:rPr>
                <w:rFonts w:ascii="Times New Roman" w:hAnsi="Times New Roman" w:cs="Times New Roman"/>
              </w:rPr>
              <w:t xml:space="preserve"> Complex|MI:0004(affinity chromatography technology)|MI:0096(pull down)</w:t>
            </w:r>
          </w:p>
        </w:tc>
      </w:tr>
      <w:tr w:rsidR="00E03A58" w:rsidRPr="006274E7" w14:paraId="45E7DF41" w14:textId="77777777" w:rsidTr="000D471E">
        <w:trPr>
          <w:trHeight w:val="288"/>
        </w:trPr>
        <w:tc>
          <w:tcPr>
            <w:tcW w:w="1084" w:type="dxa"/>
            <w:noWrap/>
            <w:hideMark/>
          </w:tcPr>
          <w:p w14:paraId="629B9BA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GJA1</w:t>
            </w:r>
          </w:p>
        </w:tc>
        <w:tc>
          <w:tcPr>
            <w:tcW w:w="1389" w:type="dxa"/>
            <w:noWrap/>
            <w:hideMark/>
          </w:tcPr>
          <w:p w14:paraId="06AE397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040" w:type="dxa"/>
            <w:noWrap/>
            <w:hideMark/>
          </w:tcPr>
          <w:p w14:paraId="64DE889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482B730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MI:0428(imaging technique)|</w:t>
            </w:r>
            <w:proofErr w:type="spellStart"/>
            <w:r w:rsidRPr="006274E7">
              <w:rPr>
                <w:rFonts w:ascii="Times New Roman" w:hAnsi="Times New Roman" w:cs="Times New Roman"/>
              </w:rPr>
              <w:t>bioid</w:t>
            </w:r>
            <w:proofErr w:type="spellEnd"/>
          </w:p>
        </w:tc>
      </w:tr>
      <w:tr w:rsidR="00E03A58" w:rsidRPr="006274E7" w14:paraId="095848E6" w14:textId="77777777" w:rsidTr="000D471E">
        <w:trPr>
          <w:trHeight w:val="288"/>
        </w:trPr>
        <w:tc>
          <w:tcPr>
            <w:tcW w:w="1084" w:type="dxa"/>
            <w:noWrap/>
            <w:hideMark/>
          </w:tcPr>
          <w:p w14:paraId="6B6C9E0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GLIS2</w:t>
            </w:r>
          </w:p>
        </w:tc>
        <w:tc>
          <w:tcPr>
            <w:tcW w:w="1389" w:type="dxa"/>
            <w:noWrap/>
            <w:hideMark/>
          </w:tcPr>
          <w:p w14:paraId="40F81F9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09E150D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23E7A95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MI:0055(fluorescent resonance energy transfer)</w:t>
            </w:r>
          </w:p>
        </w:tc>
      </w:tr>
      <w:tr w:rsidR="00E03A58" w:rsidRPr="006274E7" w14:paraId="3B2C4FFC" w14:textId="77777777" w:rsidTr="000D471E">
        <w:trPr>
          <w:trHeight w:val="864"/>
        </w:trPr>
        <w:tc>
          <w:tcPr>
            <w:tcW w:w="1084" w:type="dxa"/>
            <w:noWrap/>
            <w:hideMark/>
          </w:tcPr>
          <w:p w14:paraId="1AF14E5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lastRenderedPageBreak/>
              <w:t>GLMN</w:t>
            </w:r>
          </w:p>
        </w:tc>
        <w:tc>
          <w:tcPr>
            <w:tcW w:w="1389" w:type="dxa"/>
            <w:noWrap/>
            <w:hideMark/>
          </w:tcPr>
          <w:p w14:paraId="365613B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1F3F970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0.79</w:t>
            </w:r>
          </w:p>
        </w:tc>
        <w:tc>
          <w:tcPr>
            <w:tcW w:w="6835" w:type="dxa"/>
            <w:hideMark/>
          </w:tcPr>
          <w:p w14:paraId="65925DF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MI:0493(in vivo)|MI:0018(two hybrid)|Reconstituted </w:t>
            </w:r>
            <w:proofErr w:type="spellStart"/>
            <w:r w:rsidRPr="006274E7">
              <w:rPr>
                <w:rFonts w:ascii="Times New Roman" w:hAnsi="Times New Roman" w:cs="Times New Roman"/>
              </w:rPr>
              <w:t>Complex|Affinity</w:t>
            </w:r>
            <w:proofErr w:type="spellEnd"/>
            <w:r w:rsidRPr="006274E7">
              <w:rPr>
                <w:rFonts w:ascii="Times New Roman" w:hAnsi="Times New Roman" w:cs="Times New Roman"/>
              </w:rPr>
              <w:t xml:space="preserve"> Capture-Western|MI:0004(affinity chromatography technology)|MI:0096(pull down)</w:t>
            </w:r>
          </w:p>
        </w:tc>
      </w:tr>
      <w:tr w:rsidR="00E03A58" w:rsidRPr="006274E7" w14:paraId="6B814DA1" w14:textId="77777777" w:rsidTr="000D471E">
        <w:trPr>
          <w:trHeight w:val="576"/>
        </w:trPr>
        <w:tc>
          <w:tcPr>
            <w:tcW w:w="1084" w:type="dxa"/>
            <w:noWrap/>
            <w:hideMark/>
          </w:tcPr>
          <w:p w14:paraId="2E053C4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GMNN</w:t>
            </w:r>
          </w:p>
        </w:tc>
        <w:tc>
          <w:tcPr>
            <w:tcW w:w="1389" w:type="dxa"/>
            <w:noWrap/>
            <w:hideMark/>
          </w:tcPr>
          <w:p w14:paraId="19E75A4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CERK</w:t>
            </w:r>
          </w:p>
        </w:tc>
        <w:tc>
          <w:tcPr>
            <w:tcW w:w="1040" w:type="dxa"/>
            <w:noWrap/>
            <w:hideMark/>
          </w:tcPr>
          <w:p w14:paraId="5B7FE6E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54CA2F3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1470EE04" w14:textId="77777777" w:rsidTr="000D471E">
        <w:trPr>
          <w:trHeight w:val="576"/>
        </w:trPr>
        <w:tc>
          <w:tcPr>
            <w:tcW w:w="1084" w:type="dxa"/>
            <w:noWrap/>
            <w:hideMark/>
          </w:tcPr>
          <w:p w14:paraId="5A8C09B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GOLT1B</w:t>
            </w:r>
          </w:p>
        </w:tc>
        <w:tc>
          <w:tcPr>
            <w:tcW w:w="1389" w:type="dxa"/>
            <w:noWrap/>
            <w:hideMark/>
          </w:tcPr>
          <w:p w14:paraId="495E28A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040" w:type="dxa"/>
            <w:noWrap/>
            <w:hideMark/>
          </w:tcPr>
          <w:p w14:paraId="3C4B0AE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25ED1CA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36FBA270" w14:textId="77777777" w:rsidTr="000D471E">
        <w:trPr>
          <w:trHeight w:val="576"/>
        </w:trPr>
        <w:tc>
          <w:tcPr>
            <w:tcW w:w="1084" w:type="dxa"/>
            <w:noWrap/>
            <w:hideMark/>
          </w:tcPr>
          <w:p w14:paraId="4B67BD8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GPR156</w:t>
            </w:r>
          </w:p>
        </w:tc>
        <w:tc>
          <w:tcPr>
            <w:tcW w:w="1389" w:type="dxa"/>
            <w:noWrap/>
            <w:hideMark/>
          </w:tcPr>
          <w:p w14:paraId="65DEFF7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040" w:type="dxa"/>
            <w:noWrap/>
            <w:hideMark/>
          </w:tcPr>
          <w:p w14:paraId="36FA879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44316BA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04B4BA8D" w14:textId="77777777" w:rsidTr="000D471E">
        <w:trPr>
          <w:trHeight w:val="576"/>
        </w:trPr>
        <w:tc>
          <w:tcPr>
            <w:tcW w:w="1084" w:type="dxa"/>
            <w:noWrap/>
            <w:hideMark/>
          </w:tcPr>
          <w:p w14:paraId="6E93621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GRB14</w:t>
            </w:r>
          </w:p>
        </w:tc>
        <w:tc>
          <w:tcPr>
            <w:tcW w:w="1389" w:type="dxa"/>
            <w:noWrap/>
            <w:hideMark/>
          </w:tcPr>
          <w:p w14:paraId="2726665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0731FA8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23656A8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MI:0053(fluorescence polarization spectroscopy)|MI:0096(pull down)</w:t>
            </w:r>
          </w:p>
        </w:tc>
      </w:tr>
      <w:tr w:rsidR="00E03A58" w:rsidRPr="006274E7" w14:paraId="651A03B2" w14:textId="77777777" w:rsidTr="000D471E">
        <w:trPr>
          <w:trHeight w:val="576"/>
        </w:trPr>
        <w:tc>
          <w:tcPr>
            <w:tcW w:w="1084" w:type="dxa"/>
            <w:noWrap/>
            <w:hideMark/>
          </w:tcPr>
          <w:p w14:paraId="2465703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GRB14</w:t>
            </w:r>
          </w:p>
        </w:tc>
        <w:tc>
          <w:tcPr>
            <w:tcW w:w="1389" w:type="dxa"/>
            <w:noWrap/>
            <w:hideMark/>
          </w:tcPr>
          <w:p w14:paraId="628EC24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040" w:type="dxa"/>
            <w:noWrap/>
            <w:hideMark/>
          </w:tcPr>
          <w:p w14:paraId="19BFDE8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70C8DED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MI:0493(in vivo)|Affinity Capture-Western|MI:0004(affinity chromatography technology)</w:t>
            </w:r>
          </w:p>
        </w:tc>
      </w:tr>
      <w:tr w:rsidR="00E03A58" w:rsidRPr="006274E7" w14:paraId="4AD8E131" w14:textId="77777777" w:rsidTr="000D471E">
        <w:trPr>
          <w:trHeight w:val="576"/>
        </w:trPr>
        <w:tc>
          <w:tcPr>
            <w:tcW w:w="1084" w:type="dxa"/>
            <w:noWrap/>
            <w:hideMark/>
          </w:tcPr>
          <w:p w14:paraId="320CADF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GRB2</w:t>
            </w:r>
          </w:p>
        </w:tc>
        <w:tc>
          <w:tcPr>
            <w:tcW w:w="1389" w:type="dxa"/>
            <w:noWrap/>
            <w:hideMark/>
          </w:tcPr>
          <w:p w14:paraId="2B7B931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040" w:type="dxa"/>
            <w:noWrap/>
            <w:hideMark/>
          </w:tcPr>
          <w:p w14:paraId="3EC6741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5E6103B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7940F724" w14:textId="77777777" w:rsidTr="000D471E">
        <w:trPr>
          <w:trHeight w:val="1152"/>
        </w:trPr>
        <w:tc>
          <w:tcPr>
            <w:tcW w:w="1084" w:type="dxa"/>
            <w:noWrap/>
            <w:hideMark/>
          </w:tcPr>
          <w:p w14:paraId="7D4400D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GRB7</w:t>
            </w:r>
          </w:p>
        </w:tc>
        <w:tc>
          <w:tcPr>
            <w:tcW w:w="1389" w:type="dxa"/>
            <w:noWrap/>
            <w:hideMark/>
          </w:tcPr>
          <w:p w14:paraId="34E15BD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040" w:type="dxa"/>
            <w:noWrap/>
            <w:hideMark/>
          </w:tcPr>
          <w:p w14:paraId="448C832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0.96</w:t>
            </w:r>
          </w:p>
        </w:tc>
        <w:tc>
          <w:tcPr>
            <w:tcW w:w="6835" w:type="dxa"/>
            <w:hideMark/>
          </w:tcPr>
          <w:p w14:paraId="5D9005F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MI:0492(in vitro)|MI:0493(in vivo)|Reconstituted </w:t>
            </w:r>
            <w:proofErr w:type="spellStart"/>
            <w:r w:rsidRPr="006274E7">
              <w:rPr>
                <w:rFonts w:ascii="Times New Roman" w:hAnsi="Times New Roman" w:cs="Times New Roman"/>
              </w:rPr>
              <w:t>Complex|Affinity</w:t>
            </w:r>
            <w:proofErr w:type="spellEnd"/>
            <w:r w:rsidRPr="006274E7">
              <w:rPr>
                <w:rFonts w:ascii="Times New Roman" w:hAnsi="Times New Roman" w:cs="Times New Roman"/>
              </w:rPr>
              <w:t xml:space="preserve"> Capture-Western|MI:0004(affinity chromatography technology)|MI:0096(pull down)|MI:0018(two hybrid)</w:t>
            </w:r>
          </w:p>
        </w:tc>
      </w:tr>
      <w:tr w:rsidR="00E03A58" w:rsidRPr="006274E7" w14:paraId="49529F9B" w14:textId="77777777" w:rsidTr="000D471E">
        <w:trPr>
          <w:trHeight w:val="576"/>
        </w:trPr>
        <w:tc>
          <w:tcPr>
            <w:tcW w:w="1084" w:type="dxa"/>
            <w:noWrap/>
            <w:hideMark/>
          </w:tcPr>
          <w:p w14:paraId="4C56254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GSK3B</w:t>
            </w:r>
          </w:p>
        </w:tc>
        <w:tc>
          <w:tcPr>
            <w:tcW w:w="1389" w:type="dxa"/>
            <w:noWrap/>
            <w:hideMark/>
          </w:tcPr>
          <w:p w14:paraId="1FE1D35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040" w:type="dxa"/>
            <w:noWrap/>
            <w:hideMark/>
          </w:tcPr>
          <w:p w14:paraId="357483D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0.83</w:t>
            </w:r>
          </w:p>
        </w:tc>
        <w:tc>
          <w:tcPr>
            <w:tcW w:w="6835" w:type="dxa"/>
            <w:hideMark/>
          </w:tcPr>
          <w:p w14:paraId="51F1EE5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MI:0493(in vivo)|Affinity Capture-Western|MI:0004(affinity chromatography technology)</w:t>
            </w:r>
          </w:p>
        </w:tc>
      </w:tr>
      <w:tr w:rsidR="00E03A58" w:rsidRPr="006274E7" w14:paraId="4F2143A4" w14:textId="77777777" w:rsidTr="000D471E">
        <w:trPr>
          <w:trHeight w:val="576"/>
        </w:trPr>
        <w:tc>
          <w:tcPr>
            <w:tcW w:w="1084" w:type="dxa"/>
            <w:noWrap/>
            <w:hideMark/>
          </w:tcPr>
          <w:p w14:paraId="01C1E92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GSN</w:t>
            </w:r>
          </w:p>
        </w:tc>
        <w:tc>
          <w:tcPr>
            <w:tcW w:w="1389" w:type="dxa"/>
            <w:noWrap/>
            <w:hideMark/>
          </w:tcPr>
          <w:p w14:paraId="07197F7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040" w:type="dxa"/>
            <w:noWrap/>
            <w:hideMark/>
          </w:tcPr>
          <w:p w14:paraId="783ACD7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02E9670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Capture-Western|MI:0004(affinity chromatography technology)</w:t>
            </w:r>
          </w:p>
        </w:tc>
      </w:tr>
      <w:tr w:rsidR="00E03A58" w:rsidRPr="006274E7" w14:paraId="5CF893F1" w14:textId="77777777" w:rsidTr="000D471E">
        <w:trPr>
          <w:trHeight w:val="288"/>
        </w:trPr>
        <w:tc>
          <w:tcPr>
            <w:tcW w:w="1084" w:type="dxa"/>
            <w:noWrap/>
            <w:hideMark/>
          </w:tcPr>
          <w:p w14:paraId="4A2CBFD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GTF2F1</w:t>
            </w:r>
          </w:p>
        </w:tc>
        <w:tc>
          <w:tcPr>
            <w:tcW w:w="1389" w:type="dxa"/>
            <w:noWrap/>
            <w:hideMark/>
          </w:tcPr>
          <w:p w14:paraId="31C8CD7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040" w:type="dxa"/>
            <w:noWrap/>
            <w:hideMark/>
          </w:tcPr>
          <w:p w14:paraId="7F7E00D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1FF389C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w:t>
            </w:r>
            <w:proofErr w:type="spellStart"/>
            <w:r w:rsidRPr="006274E7">
              <w:rPr>
                <w:rFonts w:ascii="Times New Roman" w:hAnsi="Times New Roman" w:cs="Times New Roman"/>
              </w:rPr>
              <w:t>bioid</w:t>
            </w:r>
            <w:proofErr w:type="spellEnd"/>
          </w:p>
        </w:tc>
      </w:tr>
      <w:tr w:rsidR="00E03A58" w:rsidRPr="006274E7" w14:paraId="4B4725AB" w14:textId="77777777" w:rsidTr="000D471E">
        <w:trPr>
          <w:trHeight w:val="576"/>
        </w:trPr>
        <w:tc>
          <w:tcPr>
            <w:tcW w:w="1084" w:type="dxa"/>
            <w:noWrap/>
            <w:hideMark/>
          </w:tcPr>
          <w:p w14:paraId="475074C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GTSE1</w:t>
            </w:r>
          </w:p>
        </w:tc>
        <w:tc>
          <w:tcPr>
            <w:tcW w:w="1389" w:type="dxa"/>
            <w:noWrap/>
            <w:hideMark/>
          </w:tcPr>
          <w:p w14:paraId="749D6D5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TNK2</w:t>
            </w:r>
          </w:p>
        </w:tc>
        <w:tc>
          <w:tcPr>
            <w:tcW w:w="1040" w:type="dxa"/>
            <w:noWrap/>
            <w:hideMark/>
          </w:tcPr>
          <w:p w14:paraId="56782AB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5B0AE02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376B9DA7" w14:textId="77777777" w:rsidTr="000D471E">
        <w:trPr>
          <w:trHeight w:val="1152"/>
        </w:trPr>
        <w:tc>
          <w:tcPr>
            <w:tcW w:w="1084" w:type="dxa"/>
            <w:noWrap/>
            <w:hideMark/>
          </w:tcPr>
          <w:p w14:paraId="037CEC9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H2AFX</w:t>
            </w:r>
          </w:p>
        </w:tc>
        <w:tc>
          <w:tcPr>
            <w:tcW w:w="1389" w:type="dxa"/>
            <w:noWrap/>
            <w:hideMark/>
          </w:tcPr>
          <w:p w14:paraId="6A8DEE3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61F7BF9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0.86</w:t>
            </w:r>
          </w:p>
        </w:tc>
        <w:tc>
          <w:tcPr>
            <w:tcW w:w="6835" w:type="dxa"/>
            <w:hideMark/>
          </w:tcPr>
          <w:p w14:paraId="787EE6D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MI:0006(anti bait coimmunoprecipitation)|MI:0415(enzymatic study)|MI:0004(affinity chromatography technology)|MI:0096(pull down)</w:t>
            </w:r>
          </w:p>
        </w:tc>
      </w:tr>
      <w:tr w:rsidR="00E03A58" w:rsidRPr="006274E7" w14:paraId="403588C5" w14:textId="77777777" w:rsidTr="000D471E">
        <w:trPr>
          <w:trHeight w:val="576"/>
        </w:trPr>
        <w:tc>
          <w:tcPr>
            <w:tcW w:w="1084" w:type="dxa"/>
            <w:noWrap/>
            <w:hideMark/>
          </w:tcPr>
          <w:p w14:paraId="368BE2C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HAVCR2</w:t>
            </w:r>
          </w:p>
        </w:tc>
        <w:tc>
          <w:tcPr>
            <w:tcW w:w="1389" w:type="dxa"/>
            <w:noWrap/>
            <w:hideMark/>
          </w:tcPr>
          <w:p w14:paraId="2F873D8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CERK</w:t>
            </w:r>
          </w:p>
        </w:tc>
        <w:tc>
          <w:tcPr>
            <w:tcW w:w="1040" w:type="dxa"/>
            <w:noWrap/>
            <w:hideMark/>
          </w:tcPr>
          <w:p w14:paraId="7250A3C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1AA828E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74B12C2D" w14:textId="77777777" w:rsidTr="000D471E">
        <w:trPr>
          <w:trHeight w:val="576"/>
        </w:trPr>
        <w:tc>
          <w:tcPr>
            <w:tcW w:w="1084" w:type="dxa"/>
            <w:noWrap/>
            <w:hideMark/>
          </w:tcPr>
          <w:p w14:paraId="60CCD48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HCK</w:t>
            </w:r>
          </w:p>
        </w:tc>
        <w:tc>
          <w:tcPr>
            <w:tcW w:w="1389" w:type="dxa"/>
            <w:noWrap/>
            <w:hideMark/>
          </w:tcPr>
          <w:p w14:paraId="2D01BBD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040" w:type="dxa"/>
            <w:noWrap/>
            <w:hideMark/>
          </w:tcPr>
          <w:p w14:paraId="368F486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31D9341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technology)|MI:0018(two hybrid)</w:t>
            </w:r>
          </w:p>
        </w:tc>
      </w:tr>
      <w:tr w:rsidR="00E03A58" w:rsidRPr="006274E7" w14:paraId="568689DB" w14:textId="77777777" w:rsidTr="000D471E">
        <w:trPr>
          <w:trHeight w:val="576"/>
        </w:trPr>
        <w:tc>
          <w:tcPr>
            <w:tcW w:w="1084" w:type="dxa"/>
            <w:noWrap/>
            <w:hideMark/>
          </w:tcPr>
          <w:p w14:paraId="4BF8ACE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HDAC11</w:t>
            </w:r>
          </w:p>
        </w:tc>
        <w:tc>
          <w:tcPr>
            <w:tcW w:w="1389" w:type="dxa"/>
            <w:noWrap/>
            <w:hideMark/>
          </w:tcPr>
          <w:p w14:paraId="1E0E5C8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27FFB65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18036D5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65B02317" w14:textId="77777777" w:rsidTr="000D471E">
        <w:trPr>
          <w:trHeight w:val="576"/>
        </w:trPr>
        <w:tc>
          <w:tcPr>
            <w:tcW w:w="1084" w:type="dxa"/>
            <w:noWrap/>
            <w:hideMark/>
          </w:tcPr>
          <w:p w14:paraId="02637BF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HDAC11</w:t>
            </w:r>
          </w:p>
        </w:tc>
        <w:tc>
          <w:tcPr>
            <w:tcW w:w="1389" w:type="dxa"/>
            <w:noWrap/>
            <w:hideMark/>
          </w:tcPr>
          <w:p w14:paraId="3D9676D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040" w:type="dxa"/>
            <w:noWrap/>
            <w:hideMark/>
          </w:tcPr>
          <w:p w14:paraId="5058CE2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79E873D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6666371C" w14:textId="77777777" w:rsidTr="000D471E">
        <w:trPr>
          <w:trHeight w:val="864"/>
        </w:trPr>
        <w:tc>
          <w:tcPr>
            <w:tcW w:w="1084" w:type="dxa"/>
            <w:noWrap/>
            <w:hideMark/>
          </w:tcPr>
          <w:p w14:paraId="313F277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HDGF</w:t>
            </w:r>
          </w:p>
        </w:tc>
        <w:tc>
          <w:tcPr>
            <w:tcW w:w="1389" w:type="dxa"/>
            <w:noWrap/>
            <w:hideMark/>
          </w:tcPr>
          <w:p w14:paraId="5ED9A83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5F182C3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3D64FDB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technology)|MI:0096(pull down)|MI:0676(tandem affinity purification)</w:t>
            </w:r>
          </w:p>
        </w:tc>
      </w:tr>
      <w:tr w:rsidR="00E03A58" w:rsidRPr="006274E7" w14:paraId="08439415" w14:textId="77777777" w:rsidTr="000D471E">
        <w:trPr>
          <w:trHeight w:val="576"/>
        </w:trPr>
        <w:tc>
          <w:tcPr>
            <w:tcW w:w="1084" w:type="dxa"/>
            <w:noWrap/>
            <w:hideMark/>
          </w:tcPr>
          <w:p w14:paraId="7A5D210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HDLBP</w:t>
            </w:r>
          </w:p>
        </w:tc>
        <w:tc>
          <w:tcPr>
            <w:tcW w:w="1389" w:type="dxa"/>
            <w:noWrap/>
            <w:hideMark/>
          </w:tcPr>
          <w:p w14:paraId="61C842E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5ABACD5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4B654CE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Capture-Western|MI:0004(affinity chromatography technology)</w:t>
            </w:r>
          </w:p>
        </w:tc>
      </w:tr>
      <w:tr w:rsidR="00E03A58" w:rsidRPr="006274E7" w14:paraId="4A135F08" w14:textId="77777777" w:rsidTr="000D471E">
        <w:trPr>
          <w:trHeight w:val="576"/>
        </w:trPr>
        <w:tc>
          <w:tcPr>
            <w:tcW w:w="1084" w:type="dxa"/>
            <w:noWrap/>
            <w:hideMark/>
          </w:tcPr>
          <w:p w14:paraId="2394A78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lastRenderedPageBreak/>
              <w:t>HEPACAM2</w:t>
            </w:r>
          </w:p>
        </w:tc>
        <w:tc>
          <w:tcPr>
            <w:tcW w:w="1389" w:type="dxa"/>
            <w:noWrap/>
            <w:hideMark/>
          </w:tcPr>
          <w:p w14:paraId="18EB748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CERK</w:t>
            </w:r>
          </w:p>
        </w:tc>
        <w:tc>
          <w:tcPr>
            <w:tcW w:w="1040" w:type="dxa"/>
            <w:noWrap/>
            <w:hideMark/>
          </w:tcPr>
          <w:p w14:paraId="1BE154E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0.83</w:t>
            </w:r>
          </w:p>
        </w:tc>
        <w:tc>
          <w:tcPr>
            <w:tcW w:w="6835" w:type="dxa"/>
            <w:hideMark/>
          </w:tcPr>
          <w:p w14:paraId="2E81F15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5AB818F1" w14:textId="77777777" w:rsidTr="000D471E">
        <w:trPr>
          <w:trHeight w:val="576"/>
        </w:trPr>
        <w:tc>
          <w:tcPr>
            <w:tcW w:w="1084" w:type="dxa"/>
            <w:noWrap/>
            <w:hideMark/>
          </w:tcPr>
          <w:p w14:paraId="64318EF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HGH1</w:t>
            </w:r>
          </w:p>
        </w:tc>
        <w:tc>
          <w:tcPr>
            <w:tcW w:w="1389" w:type="dxa"/>
            <w:noWrap/>
            <w:hideMark/>
          </w:tcPr>
          <w:p w14:paraId="5C47A55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040" w:type="dxa"/>
            <w:noWrap/>
            <w:hideMark/>
          </w:tcPr>
          <w:p w14:paraId="439F49E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50E4204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technology)|MI:0401(biochemical)</w:t>
            </w:r>
          </w:p>
        </w:tc>
      </w:tr>
      <w:tr w:rsidR="00E03A58" w:rsidRPr="006274E7" w14:paraId="2489F02F" w14:textId="77777777" w:rsidTr="000D471E">
        <w:trPr>
          <w:trHeight w:val="1728"/>
        </w:trPr>
        <w:tc>
          <w:tcPr>
            <w:tcW w:w="1084" w:type="dxa"/>
            <w:noWrap/>
            <w:hideMark/>
          </w:tcPr>
          <w:p w14:paraId="63A1AFC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4CE0C05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TSG101</w:t>
            </w:r>
          </w:p>
        </w:tc>
        <w:tc>
          <w:tcPr>
            <w:tcW w:w="1040" w:type="dxa"/>
            <w:noWrap/>
            <w:hideMark/>
          </w:tcPr>
          <w:p w14:paraId="654027D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0.97</w:t>
            </w:r>
          </w:p>
        </w:tc>
        <w:tc>
          <w:tcPr>
            <w:tcW w:w="6835" w:type="dxa"/>
            <w:hideMark/>
          </w:tcPr>
          <w:p w14:paraId="6945599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MI:0493(in vivo)|Affinity Capture-Western|MI:0007(anti tag coimmunoprecipitation)|MI:0416(fluorescence microscopy)|MI:0018(two hybrid)|MI:0004(affinity chromatography technology)|MI:0096(pull down)|MI:0428(imaging technique)|MI:0114(x-ray crystallography)|MI:0065(isothermal titration calorimetry)</w:t>
            </w:r>
          </w:p>
        </w:tc>
      </w:tr>
      <w:tr w:rsidR="00E03A58" w:rsidRPr="006274E7" w14:paraId="5FCE36C0" w14:textId="77777777" w:rsidTr="000D471E">
        <w:trPr>
          <w:trHeight w:val="2304"/>
        </w:trPr>
        <w:tc>
          <w:tcPr>
            <w:tcW w:w="1084" w:type="dxa"/>
            <w:noWrap/>
            <w:hideMark/>
          </w:tcPr>
          <w:p w14:paraId="5AD0131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7B7A29C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STAM</w:t>
            </w:r>
          </w:p>
        </w:tc>
        <w:tc>
          <w:tcPr>
            <w:tcW w:w="1040" w:type="dxa"/>
            <w:noWrap/>
            <w:hideMark/>
          </w:tcPr>
          <w:p w14:paraId="18A1CD3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0.97</w:t>
            </w:r>
          </w:p>
        </w:tc>
        <w:tc>
          <w:tcPr>
            <w:tcW w:w="6835" w:type="dxa"/>
            <w:hideMark/>
          </w:tcPr>
          <w:p w14:paraId="124AEF6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MI:0493(in vivo)|Affinity Capture-Western|Co-fractionation|MI:0018(two hybrid)|MI:0004(affinity chromatography technology)|MI:0096(pull down)|MI:0428(imaging technique)|MI:0071(molecular sieving)|MI:0114(x-ray crystallography)|MI:0038(dynamic light scattering)|MI:0028(</w:t>
            </w:r>
            <w:proofErr w:type="spellStart"/>
            <w:r w:rsidRPr="006274E7">
              <w:rPr>
                <w:rFonts w:ascii="Times New Roman" w:hAnsi="Times New Roman" w:cs="Times New Roman"/>
              </w:rPr>
              <w:t>cosedimentation</w:t>
            </w:r>
            <w:proofErr w:type="spellEnd"/>
            <w:r w:rsidRPr="006274E7">
              <w:rPr>
                <w:rFonts w:ascii="Times New Roman" w:hAnsi="Times New Roman" w:cs="Times New Roman"/>
              </w:rPr>
              <w:t xml:space="preserve"> in solution)|MI:0067(light scattering)|MI:0007(anti tag coimmunoprecipitation)|MI:0401(biochemical)</w:t>
            </w:r>
          </w:p>
        </w:tc>
      </w:tr>
      <w:tr w:rsidR="00E03A58" w:rsidRPr="006274E7" w14:paraId="602B0FAD" w14:textId="77777777" w:rsidTr="000D471E">
        <w:trPr>
          <w:trHeight w:val="1152"/>
        </w:trPr>
        <w:tc>
          <w:tcPr>
            <w:tcW w:w="1084" w:type="dxa"/>
            <w:noWrap/>
            <w:hideMark/>
          </w:tcPr>
          <w:p w14:paraId="05174DC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6A0F7F9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STAM2</w:t>
            </w:r>
          </w:p>
        </w:tc>
        <w:tc>
          <w:tcPr>
            <w:tcW w:w="1040" w:type="dxa"/>
            <w:noWrap/>
            <w:hideMark/>
          </w:tcPr>
          <w:p w14:paraId="6F9EBBD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0.96</w:t>
            </w:r>
          </w:p>
        </w:tc>
        <w:tc>
          <w:tcPr>
            <w:tcW w:w="6835" w:type="dxa"/>
            <w:hideMark/>
          </w:tcPr>
          <w:p w14:paraId="37981359" w14:textId="77777777" w:rsidR="00D97BB6" w:rsidRPr="006274E7" w:rsidRDefault="00D97BB6" w:rsidP="000D471E">
            <w:pPr>
              <w:rPr>
                <w:rFonts w:ascii="Times New Roman" w:hAnsi="Times New Roman" w:cs="Times New Roman"/>
              </w:rPr>
            </w:pPr>
            <w:proofErr w:type="spellStart"/>
            <w:r w:rsidRPr="006274E7">
              <w:rPr>
                <w:rFonts w:ascii="Times New Roman" w:hAnsi="Times New Roman" w:cs="Times New Roman"/>
              </w:rPr>
              <w:t>Co-fractionation|Affinity</w:t>
            </w:r>
            <w:proofErr w:type="spellEnd"/>
            <w:r w:rsidRPr="006274E7">
              <w:rPr>
                <w:rFonts w:ascii="Times New Roman" w:hAnsi="Times New Roman" w:cs="Times New Roman"/>
              </w:rPr>
              <w:t xml:space="preserve"> Capture-Western|MI:0018(two hybrid)|MI:0004(affinity chromatography technology)|MI:0428(imaging technique)|MI:0401(biochemical)</w:t>
            </w:r>
          </w:p>
        </w:tc>
      </w:tr>
      <w:tr w:rsidR="00E03A58" w:rsidRPr="006274E7" w14:paraId="1C80FFFD" w14:textId="77777777" w:rsidTr="000D471E">
        <w:trPr>
          <w:trHeight w:val="1152"/>
        </w:trPr>
        <w:tc>
          <w:tcPr>
            <w:tcW w:w="1084" w:type="dxa"/>
            <w:noWrap/>
            <w:hideMark/>
          </w:tcPr>
          <w:p w14:paraId="6F05519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3A17DD5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HAP1</w:t>
            </w:r>
          </w:p>
        </w:tc>
        <w:tc>
          <w:tcPr>
            <w:tcW w:w="1040" w:type="dxa"/>
            <w:noWrap/>
            <w:hideMark/>
          </w:tcPr>
          <w:p w14:paraId="4093BB4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w:t>
            </w:r>
          </w:p>
        </w:tc>
        <w:tc>
          <w:tcPr>
            <w:tcW w:w="6835" w:type="dxa"/>
            <w:hideMark/>
          </w:tcPr>
          <w:p w14:paraId="7E83AC9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MI:0492(in vitro)|MI:0493(in vivo)|MI:0018(two hybrid)|Reconstituted </w:t>
            </w:r>
            <w:proofErr w:type="spellStart"/>
            <w:r w:rsidRPr="006274E7">
              <w:rPr>
                <w:rFonts w:ascii="Times New Roman" w:hAnsi="Times New Roman" w:cs="Times New Roman"/>
              </w:rPr>
              <w:t>Complex|Affinity</w:t>
            </w:r>
            <w:proofErr w:type="spellEnd"/>
            <w:r w:rsidRPr="006274E7">
              <w:rPr>
                <w:rFonts w:ascii="Times New Roman" w:hAnsi="Times New Roman" w:cs="Times New Roman"/>
              </w:rPr>
              <w:t xml:space="preserve"> Capture-Western|MI:0004(affinity chromatography technology)|MI:0096(pull down)</w:t>
            </w:r>
          </w:p>
        </w:tc>
      </w:tr>
      <w:tr w:rsidR="00E03A58" w:rsidRPr="006274E7" w14:paraId="6D104F8F" w14:textId="77777777" w:rsidTr="000D471E">
        <w:trPr>
          <w:trHeight w:val="576"/>
        </w:trPr>
        <w:tc>
          <w:tcPr>
            <w:tcW w:w="1084" w:type="dxa"/>
            <w:noWrap/>
            <w:hideMark/>
          </w:tcPr>
          <w:p w14:paraId="1BE94C6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6023D2F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SNX1</w:t>
            </w:r>
          </w:p>
        </w:tc>
        <w:tc>
          <w:tcPr>
            <w:tcW w:w="1040" w:type="dxa"/>
            <w:noWrap/>
            <w:hideMark/>
          </w:tcPr>
          <w:p w14:paraId="5960601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0.89</w:t>
            </w:r>
          </w:p>
        </w:tc>
        <w:tc>
          <w:tcPr>
            <w:tcW w:w="6835" w:type="dxa"/>
            <w:hideMark/>
          </w:tcPr>
          <w:p w14:paraId="6153F5F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MI:0493(in vivo)|Reconstituted Complex|MI:0096(pull down)|MI:0004(affinity chromatography technology)</w:t>
            </w:r>
          </w:p>
        </w:tc>
      </w:tr>
      <w:tr w:rsidR="00E03A58" w:rsidRPr="006274E7" w14:paraId="56B6F97C" w14:textId="77777777" w:rsidTr="000D471E">
        <w:trPr>
          <w:trHeight w:val="1152"/>
        </w:trPr>
        <w:tc>
          <w:tcPr>
            <w:tcW w:w="1084" w:type="dxa"/>
            <w:noWrap/>
            <w:hideMark/>
          </w:tcPr>
          <w:p w14:paraId="25C915B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2E51DAC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NEDD4</w:t>
            </w:r>
          </w:p>
        </w:tc>
        <w:tc>
          <w:tcPr>
            <w:tcW w:w="1040" w:type="dxa"/>
            <w:noWrap/>
            <w:hideMark/>
          </w:tcPr>
          <w:p w14:paraId="1542D5F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0.88</w:t>
            </w:r>
          </w:p>
        </w:tc>
        <w:tc>
          <w:tcPr>
            <w:tcW w:w="6835" w:type="dxa"/>
            <w:hideMark/>
          </w:tcPr>
          <w:p w14:paraId="40173E1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vitro)|MI:0493(in vivo)|Biochemical Activity|MI:0007(anti tag coimmunoprecipitation)|MI:0415(enzymatic study)|MI:0004(affinity chromatography technology)</w:t>
            </w:r>
          </w:p>
        </w:tc>
      </w:tr>
      <w:tr w:rsidR="00E03A58" w:rsidRPr="006274E7" w14:paraId="484C4394" w14:textId="77777777" w:rsidTr="000D471E">
        <w:trPr>
          <w:trHeight w:val="864"/>
        </w:trPr>
        <w:tc>
          <w:tcPr>
            <w:tcW w:w="1084" w:type="dxa"/>
            <w:noWrap/>
            <w:hideMark/>
          </w:tcPr>
          <w:p w14:paraId="448DFC2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160FA33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ACTN4</w:t>
            </w:r>
          </w:p>
        </w:tc>
        <w:tc>
          <w:tcPr>
            <w:tcW w:w="1040" w:type="dxa"/>
            <w:noWrap/>
            <w:hideMark/>
          </w:tcPr>
          <w:p w14:paraId="70F615A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0.88</w:t>
            </w:r>
          </w:p>
        </w:tc>
        <w:tc>
          <w:tcPr>
            <w:tcW w:w="6835" w:type="dxa"/>
            <w:hideMark/>
          </w:tcPr>
          <w:p w14:paraId="2BAA88B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technology)|MI:0018(two hybrid)|MI:0428(imaging technique)|MI:0401(biochemical)</w:t>
            </w:r>
          </w:p>
        </w:tc>
      </w:tr>
      <w:tr w:rsidR="00E03A58" w:rsidRPr="006274E7" w14:paraId="08E52C8D" w14:textId="77777777" w:rsidTr="000D471E">
        <w:trPr>
          <w:trHeight w:val="576"/>
        </w:trPr>
        <w:tc>
          <w:tcPr>
            <w:tcW w:w="1084" w:type="dxa"/>
            <w:noWrap/>
            <w:hideMark/>
          </w:tcPr>
          <w:p w14:paraId="30C94FD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3608EB7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HSPA8</w:t>
            </w:r>
          </w:p>
        </w:tc>
        <w:tc>
          <w:tcPr>
            <w:tcW w:w="1040" w:type="dxa"/>
            <w:noWrap/>
            <w:hideMark/>
          </w:tcPr>
          <w:p w14:paraId="0F3DC71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0.87</w:t>
            </w:r>
          </w:p>
        </w:tc>
        <w:tc>
          <w:tcPr>
            <w:tcW w:w="6835" w:type="dxa"/>
            <w:hideMark/>
          </w:tcPr>
          <w:p w14:paraId="500C74A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Reconstituted Complex|MI:0096(pull down)|MI:0004(affinity chromatography technology)</w:t>
            </w:r>
          </w:p>
        </w:tc>
      </w:tr>
      <w:tr w:rsidR="00E03A58" w:rsidRPr="006274E7" w14:paraId="00651494" w14:textId="77777777" w:rsidTr="000D471E">
        <w:trPr>
          <w:trHeight w:val="576"/>
        </w:trPr>
        <w:tc>
          <w:tcPr>
            <w:tcW w:w="1084" w:type="dxa"/>
            <w:noWrap/>
            <w:hideMark/>
          </w:tcPr>
          <w:p w14:paraId="5AEAE1E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7FEA56F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GGA2</w:t>
            </w:r>
          </w:p>
        </w:tc>
        <w:tc>
          <w:tcPr>
            <w:tcW w:w="1040" w:type="dxa"/>
            <w:noWrap/>
            <w:hideMark/>
          </w:tcPr>
          <w:p w14:paraId="5C16B34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0.87</w:t>
            </w:r>
          </w:p>
        </w:tc>
        <w:tc>
          <w:tcPr>
            <w:tcW w:w="6835" w:type="dxa"/>
            <w:hideMark/>
          </w:tcPr>
          <w:p w14:paraId="6DE835C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Reconstituted Complex|MI:0018(two hybrid)|MI:0096(pull down)</w:t>
            </w:r>
          </w:p>
        </w:tc>
      </w:tr>
      <w:tr w:rsidR="00E03A58" w:rsidRPr="006274E7" w14:paraId="4C43F331" w14:textId="77777777" w:rsidTr="000D471E">
        <w:trPr>
          <w:trHeight w:val="576"/>
        </w:trPr>
        <w:tc>
          <w:tcPr>
            <w:tcW w:w="1084" w:type="dxa"/>
            <w:noWrap/>
            <w:hideMark/>
          </w:tcPr>
          <w:p w14:paraId="40D3253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7F488D3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MAP3K7</w:t>
            </w:r>
          </w:p>
        </w:tc>
        <w:tc>
          <w:tcPr>
            <w:tcW w:w="1040" w:type="dxa"/>
            <w:noWrap/>
            <w:hideMark/>
          </w:tcPr>
          <w:p w14:paraId="1D5D9EF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0.86</w:t>
            </w:r>
          </w:p>
        </w:tc>
        <w:tc>
          <w:tcPr>
            <w:tcW w:w="6835" w:type="dxa"/>
            <w:hideMark/>
          </w:tcPr>
          <w:p w14:paraId="2BA74D0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vitro)|MI:0493(in vivo)|Reconstituted Complex|MI:0096(pull down)</w:t>
            </w:r>
          </w:p>
        </w:tc>
      </w:tr>
      <w:tr w:rsidR="00E03A58" w:rsidRPr="006274E7" w14:paraId="5054C557" w14:textId="77777777" w:rsidTr="000D471E">
        <w:trPr>
          <w:trHeight w:val="576"/>
        </w:trPr>
        <w:tc>
          <w:tcPr>
            <w:tcW w:w="1084" w:type="dxa"/>
            <w:noWrap/>
            <w:hideMark/>
          </w:tcPr>
          <w:p w14:paraId="65D5883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4BD7E25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DLG4</w:t>
            </w:r>
          </w:p>
        </w:tc>
        <w:tc>
          <w:tcPr>
            <w:tcW w:w="1040" w:type="dxa"/>
            <w:noWrap/>
            <w:hideMark/>
          </w:tcPr>
          <w:p w14:paraId="341362E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0.86</w:t>
            </w:r>
          </w:p>
        </w:tc>
        <w:tc>
          <w:tcPr>
            <w:tcW w:w="6835" w:type="dxa"/>
            <w:hideMark/>
          </w:tcPr>
          <w:p w14:paraId="66C5E0F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MI:0493(in vivo)|MI:0018(two hybrid)|Affinity Capture-Western|MI:0004(affinity chromatography technology)</w:t>
            </w:r>
          </w:p>
        </w:tc>
      </w:tr>
      <w:tr w:rsidR="00E03A58" w:rsidRPr="006274E7" w14:paraId="779DBFA3" w14:textId="77777777" w:rsidTr="000D471E">
        <w:trPr>
          <w:trHeight w:val="576"/>
        </w:trPr>
        <w:tc>
          <w:tcPr>
            <w:tcW w:w="1084" w:type="dxa"/>
            <w:noWrap/>
            <w:hideMark/>
          </w:tcPr>
          <w:p w14:paraId="5F23715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lastRenderedPageBreak/>
              <w:t>HGS</w:t>
            </w:r>
          </w:p>
        </w:tc>
        <w:tc>
          <w:tcPr>
            <w:tcW w:w="1389" w:type="dxa"/>
            <w:noWrap/>
            <w:hideMark/>
          </w:tcPr>
          <w:p w14:paraId="6DC1306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PAK1</w:t>
            </w:r>
          </w:p>
        </w:tc>
        <w:tc>
          <w:tcPr>
            <w:tcW w:w="1040" w:type="dxa"/>
            <w:noWrap/>
            <w:hideMark/>
          </w:tcPr>
          <w:p w14:paraId="276A2ED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0.85</w:t>
            </w:r>
          </w:p>
        </w:tc>
        <w:tc>
          <w:tcPr>
            <w:tcW w:w="6835" w:type="dxa"/>
            <w:hideMark/>
          </w:tcPr>
          <w:p w14:paraId="2F94B98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MI:0493(in vivo)|Reconstituted Complex|MI:0096(pull down)</w:t>
            </w:r>
          </w:p>
        </w:tc>
      </w:tr>
      <w:tr w:rsidR="00E03A58" w:rsidRPr="006274E7" w14:paraId="1B56DAF2" w14:textId="77777777" w:rsidTr="000D471E">
        <w:trPr>
          <w:trHeight w:val="288"/>
        </w:trPr>
        <w:tc>
          <w:tcPr>
            <w:tcW w:w="1084" w:type="dxa"/>
            <w:noWrap/>
            <w:hideMark/>
          </w:tcPr>
          <w:p w14:paraId="79CDC36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65CD411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APP</w:t>
            </w:r>
          </w:p>
        </w:tc>
        <w:tc>
          <w:tcPr>
            <w:tcW w:w="1040" w:type="dxa"/>
            <w:noWrap/>
            <w:hideMark/>
          </w:tcPr>
          <w:p w14:paraId="0E4816D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0.85</w:t>
            </w:r>
          </w:p>
        </w:tc>
        <w:tc>
          <w:tcPr>
            <w:tcW w:w="6835" w:type="dxa"/>
            <w:hideMark/>
          </w:tcPr>
          <w:p w14:paraId="7EA1AC2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Reconstituted Complex|MI:0096(pull down)</w:t>
            </w:r>
          </w:p>
        </w:tc>
      </w:tr>
      <w:tr w:rsidR="00E03A58" w:rsidRPr="006274E7" w14:paraId="5A6DC3F1" w14:textId="77777777" w:rsidTr="000D471E">
        <w:trPr>
          <w:trHeight w:val="288"/>
        </w:trPr>
        <w:tc>
          <w:tcPr>
            <w:tcW w:w="1084" w:type="dxa"/>
            <w:noWrap/>
            <w:hideMark/>
          </w:tcPr>
          <w:p w14:paraId="6E1A29F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7CC9B1F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UBA1</w:t>
            </w:r>
          </w:p>
        </w:tc>
        <w:tc>
          <w:tcPr>
            <w:tcW w:w="1040" w:type="dxa"/>
            <w:noWrap/>
            <w:hideMark/>
          </w:tcPr>
          <w:p w14:paraId="60BD2FA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0.84</w:t>
            </w:r>
          </w:p>
        </w:tc>
        <w:tc>
          <w:tcPr>
            <w:tcW w:w="6835" w:type="dxa"/>
            <w:hideMark/>
          </w:tcPr>
          <w:p w14:paraId="54DA6BF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Reconstituted Complex|MI:0096(pull down)</w:t>
            </w:r>
          </w:p>
        </w:tc>
      </w:tr>
      <w:tr w:rsidR="00E03A58" w:rsidRPr="006274E7" w14:paraId="3FD6684F" w14:textId="77777777" w:rsidTr="000D471E">
        <w:trPr>
          <w:trHeight w:val="576"/>
        </w:trPr>
        <w:tc>
          <w:tcPr>
            <w:tcW w:w="1084" w:type="dxa"/>
            <w:noWrap/>
            <w:hideMark/>
          </w:tcPr>
          <w:p w14:paraId="4002D82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482A533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UBQLN1</w:t>
            </w:r>
          </w:p>
        </w:tc>
        <w:tc>
          <w:tcPr>
            <w:tcW w:w="1040" w:type="dxa"/>
            <w:noWrap/>
            <w:hideMark/>
          </w:tcPr>
          <w:p w14:paraId="1AC6332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0.83</w:t>
            </w:r>
          </w:p>
        </w:tc>
        <w:tc>
          <w:tcPr>
            <w:tcW w:w="6835" w:type="dxa"/>
            <w:hideMark/>
          </w:tcPr>
          <w:p w14:paraId="40A61DE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hybrid)|MI:0004(affinity chromatography technology)</w:t>
            </w:r>
          </w:p>
        </w:tc>
      </w:tr>
      <w:tr w:rsidR="00E03A58" w:rsidRPr="006274E7" w14:paraId="3CF2514F" w14:textId="77777777" w:rsidTr="000D471E">
        <w:trPr>
          <w:trHeight w:val="576"/>
        </w:trPr>
        <w:tc>
          <w:tcPr>
            <w:tcW w:w="1084" w:type="dxa"/>
            <w:noWrap/>
            <w:hideMark/>
          </w:tcPr>
          <w:p w14:paraId="1F6C716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1E48041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CCDC114</w:t>
            </w:r>
          </w:p>
        </w:tc>
        <w:tc>
          <w:tcPr>
            <w:tcW w:w="1040" w:type="dxa"/>
            <w:noWrap/>
            <w:hideMark/>
          </w:tcPr>
          <w:p w14:paraId="4BD1C79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0.83</w:t>
            </w:r>
          </w:p>
        </w:tc>
        <w:tc>
          <w:tcPr>
            <w:tcW w:w="6835" w:type="dxa"/>
            <w:hideMark/>
          </w:tcPr>
          <w:p w14:paraId="49E3A30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hybrid)|MI:0004(affinity chromatography technology)</w:t>
            </w:r>
          </w:p>
        </w:tc>
      </w:tr>
      <w:tr w:rsidR="00E03A58" w:rsidRPr="006274E7" w14:paraId="6E843EE4" w14:textId="77777777" w:rsidTr="000D471E">
        <w:trPr>
          <w:trHeight w:val="576"/>
        </w:trPr>
        <w:tc>
          <w:tcPr>
            <w:tcW w:w="1084" w:type="dxa"/>
            <w:noWrap/>
            <w:hideMark/>
          </w:tcPr>
          <w:p w14:paraId="372610A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4A599F0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ARRB2</w:t>
            </w:r>
          </w:p>
        </w:tc>
        <w:tc>
          <w:tcPr>
            <w:tcW w:w="1040" w:type="dxa"/>
            <w:noWrap/>
            <w:hideMark/>
          </w:tcPr>
          <w:p w14:paraId="6B377B0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4A77BC6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529DEFB1" w14:textId="77777777" w:rsidTr="000D471E">
        <w:trPr>
          <w:trHeight w:val="576"/>
        </w:trPr>
        <w:tc>
          <w:tcPr>
            <w:tcW w:w="1084" w:type="dxa"/>
            <w:noWrap/>
            <w:hideMark/>
          </w:tcPr>
          <w:p w14:paraId="626DB1D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254CF04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13ABC0B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0.76</w:t>
            </w:r>
          </w:p>
        </w:tc>
        <w:tc>
          <w:tcPr>
            <w:tcW w:w="6835" w:type="dxa"/>
            <w:hideMark/>
          </w:tcPr>
          <w:p w14:paraId="3F0C36C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MI:0493(in vivo)|MI:0004(affinity chromatography technology)</w:t>
            </w:r>
          </w:p>
        </w:tc>
      </w:tr>
      <w:tr w:rsidR="00E03A58" w:rsidRPr="006274E7" w14:paraId="434E1A68" w14:textId="77777777" w:rsidTr="000D471E">
        <w:trPr>
          <w:trHeight w:val="288"/>
        </w:trPr>
        <w:tc>
          <w:tcPr>
            <w:tcW w:w="1084" w:type="dxa"/>
            <w:noWrap/>
            <w:hideMark/>
          </w:tcPr>
          <w:p w14:paraId="1001481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1C38998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APLP2</w:t>
            </w:r>
          </w:p>
        </w:tc>
        <w:tc>
          <w:tcPr>
            <w:tcW w:w="1040" w:type="dxa"/>
            <w:noWrap/>
            <w:hideMark/>
          </w:tcPr>
          <w:p w14:paraId="4267198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084B141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Reconstituted Complex|MI:0096(pull down)</w:t>
            </w:r>
          </w:p>
        </w:tc>
      </w:tr>
      <w:tr w:rsidR="00E03A58" w:rsidRPr="006274E7" w14:paraId="7F055271" w14:textId="77777777" w:rsidTr="000D471E">
        <w:trPr>
          <w:trHeight w:val="288"/>
        </w:trPr>
        <w:tc>
          <w:tcPr>
            <w:tcW w:w="1084" w:type="dxa"/>
            <w:noWrap/>
            <w:hideMark/>
          </w:tcPr>
          <w:p w14:paraId="2657EB2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15E4720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ATP2A2</w:t>
            </w:r>
          </w:p>
        </w:tc>
        <w:tc>
          <w:tcPr>
            <w:tcW w:w="1040" w:type="dxa"/>
            <w:noWrap/>
            <w:hideMark/>
          </w:tcPr>
          <w:p w14:paraId="77F69DD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4B11A57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Reconstituted Complex|MI:0096(pull down)</w:t>
            </w:r>
          </w:p>
        </w:tc>
      </w:tr>
      <w:tr w:rsidR="00E03A58" w:rsidRPr="006274E7" w14:paraId="7E1C3B00" w14:textId="77777777" w:rsidTr="000D471E">
        <w:trPr>
          <w:trHeight w:val="288"/>
        </w:trPr>
        <w:tc>
          <w:tcPr>
            <w:tcW w:w="1084" w:type="dxa"/>
            <w:noWrap/>
            <w:hideMark/>
          </w:tcPr>
          <w:p w14:paraId="0A38AA3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3AE5FE6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ARL6IP1</w:t>
            </w:r>
          </w:p>
        </w:tc>
        <w:tc>
          <w:tcPr>
            <w:tcW w:w="1040" w:type="dxa"/>
            <w:noWrap/>
            <w:hideMark/>
          </w:tcPr>
          <w:p w14:paraId="245E99A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5C387CE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Reconstituted Complex|MI:0096(pull down)</w:t>
            </w:r>
          </w:p>
        </w:tc>
      </w:tr>
      <w:tr w:rsidR="00E03A58" w:rsidRPr="006274E7" w14:paraId="45CCF1A8" w14:textId="77777777" w:rsidTr="000D471E">
        <w:trPr>
          <w:trHeight w:val="288"/>
        </w:trPr>
        <w:tc>
          <w:tcPr>
            <w:tcW w:w="1084" w:type="dxa"/>
            <w:noWrap/>
            <w:hideMark/>
          </w:tcPr>
          <w:p w14:paraId="1C1058B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3A28967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BSG</w:t>
            </w:r>
          </w:p>
        </w:tc>
        <w:tc>
          <w:tcPr>
            <w:tcW w:w="1040" w:type="dxa"/>
            <w:noWrap/>
            <w:hideMark/>
          </w:tcPr>
          <w:p w14:paraId="4220096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621474A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Reconstituted Complex|MI:0096(pull down)</w:t>
            </w:r>
          </w:p>
        </w:tc>
      </w:tr>
      <w:tr w:rsidR="00E03A58" w:rsidRPr="006274E7" w14:paraId="7930C83D" w14:textId="77777777" w:rsidTr="000D471E">
        <w:trPr>
          <w:trHeight w:val="288"/>
        </w:trPr>
        <w:tc>
          <w:tcPr>
            <w:tcW w:w="1084" w:type="dxa"/>
            <w:noWrap/>
            <w:hideMark/>
          </w:tcPr>
          <w:p w14:paraId="625F879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05E138E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BRINP3</w:t>
            </w:r>
          </w:p>
        </w:tc>
        <w:tc>
          <w:tcPr>
            <w:tcW w:w="1040" w:type="dxa"/>
            <w:noWrap/>
            <w:hideMark/>
          </w:tcPr>
          <w:p w14:paraId="2C5073E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257AF5B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Reconstituted Complex|MI:0096(pull down)</w:t>
            </w:r>
          </w:p>
        </w:tc>
      </w:tr>
      <w:tr w:rsidR="00E03A58" w:rsidRPr="006274E7" w14:paraId="6D349313" w14:textId="77777777" w:rsidTr="000D471E">
        <w:trPr>
          <w:trHeight w:val="288"/>
        </w:trPr>
        <w:tc>
          <w:tcPr>
            <w:tcW w:w="1084" w:type="dxa"/>
            <w:noWrap/>
            <w:hideMark/>
          </w:tcPr>
          <w:p w14:paraId="5F7EC1C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1CDD8FD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AHCYL1</w:t>
            </w:r>
          </w:p>
        </w:tc>
        <w:tc>
          <w:tcPr>
            <w:tcW w:w="1040" w:type="dxa"/>
            <w:noWrap/>
            <w:hideMark/>
          </w:tcPr>
          <w:p w14:paraId="7AE4180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1B7B889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Reconstituted Complex|MI:0096(pull down)</w:t>
            </w:r>
          </w:p>
        </w:tc>
      </w:tr>
      <w:tr w:rsidR="00E03A58" w:rsidRPr="006274E7" w14:paraId="142EDC8D" w14:textId="77777777" w:rsidTr="000D471E">
        <w:trPr>
          <w:trHeight w:val="288"/>
        </w:trPr>
        <w:tc>
          <w:tcPr>
            <w:tcW w:w="1084" w:type="dxa"/>
            <w:noWrap/>
            <w:hideMark/>
          </w:tcPr>
          <w:p w14:paraId="14FB27E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0236A74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CASK</w:t>
            </w:r>
          </w:p>
        </w:tc>
        <w:tc>
          <w:tcPr>
            <w:tcW w:w="1040" w:type="dxa"/>
            <w:noWrap/>
            <w:hideMark/>
          </w:tcPr>
          <w:p w14:paraId="05BB366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7A2262A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Reconstituted Complex|MI:0096(pull down)</w:t>
            </w:r>
          </w:p>
        </w:tc>
      </w:tr>
      <w:tr w:rsidR="00E03A58" w:rsidRPr="006274E7" w14:paraId="42ACA6D2" w14:textId="77777777" w:rsidTr="000D471E">
        <w:trPr>
          <w:trHeight w:val="288"/>
        </w:trPr>
        <w:tc>
          <w:tcPr>
            <w:tcW w:w="1084" w:type="dxa"/>
            <w:noWrap/>
            <w:hideMark/>
          </w:tcPr>
          <w:p w14:paraId="64CFD39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13F4C41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TJP2</w:t>
            </w:r>
          </w:p>
        </w:tc>
        <w:tc>
          <w:tcPr>
            <w:tcW w:w="1040" w:type="dxa"/>
            <w:noWrap/>
            <w:hideMark/>
          </w:tcPr>
          <w:p w14:paraId="30143CD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136FCA3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Reconstituted Complex|MI:0096(pull down)</w:t>
            </w:r>
          </w:p>
        </w:tc>
      </w:tr>
      <w:tr w:rsidR="00E03A58" w:rsidRPr="006274E7" w14:paraId="258E65C6" w14:textId="77777777" w:rsidTr="000D471E">
        <w:trPr>
          <w:trHeight w:val="288"/>
        </w:trPr>
        <w:tc>
          <w:tcPr>
            <w:tcW w:w="1084" w:type="dxa"/>
            <w:noWrap/>
            <w:hideMark/>
          </w:tcPr>
          <w:p w14:paraId="7488AB2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3A1A70A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MAP3K10</w:t>
            </w:r>
          </w:p>
        </w:tc>
        <w:tc>
          <w:tcPr>
            <w:tcW w:w="1040" w:type="dxa"/>
            <w:noWrap/>
            <w:hideMark/>
          </w:tcPr>
          <w:p w14:paraId="236071C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45FA11E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Reconstituted Complex|MI:0096(pull down)</w:t>
            </w:r>
          </w:p>
        </w:tc>
      </w:tr>
      <w:tr w:rsidR="00E03A58" w:rsidRPr="006274E7" w14:paraId="69593398" w14:textId="77777777" w:rsidTr="000D471E">
        <w:trPr>
          <w:trHeight w:val="288"/>
        </w:trPr>
        <w:tc>
          <w:tcPr>
            <w:tcW w:w="1084" w:type="dxa"/>
            <w:noWrap/>
            <w:hideMark/>
          </w:tcPr>
          <w:p w14:paraId="62E32B0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3FF5A98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STXBP1</w:t>
            </w:r>
          </w:p>
        </w:tc>
        <w:tc>
          <w:tcPr>
            <w:tcW w:w="1040" w:type="dxa"/>
            <w:noWrap/>
            <w:hideMark/>
          </w:tcPr>
          <w:p w14:paraId="4E760DB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21F9059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Reconstituted Complex|MI:0096(pull down)</w:t>
            </w:r>
          </w:p>
        </w:tc>
      </w:tr>
      <w:tr w:rsidR="00E03A58" w:rsidRPr="006274E7" w14:paraId="2CFFA461" w14:textId="77777777" w:rsidTr="000D471E">
        <w:trPr>
          <w:trHeight w:val="288"/>
        </w:trPr>
        <w:tc>
          <w:tcPr>
            <w:tcW w:w="1084" w:type="dxa"/>
            <w:noWrap/>
            <w:hideMark/>
          </w:tcPr>
          <w:p w14:paraId="1E1D4D1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6522993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SCRN1</w:t>
            </w:r>
          </w:p>
        </w:tc>
        <w:tc>
          <w:tcPr>
            <w:tcW w:w="1040" w:type="dxa"/>
            <w:noWrap/>
            <w:hideMark/>
          </w:tcPr>
          <w:p w14:paraId="7B5D69A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49AA800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Reconstituted Complex|MI:0096(pull down)</w:t>
            </w:r>
          </w:p>
        </w:tc>
      </w:tr>
      <w:tr w:rsidR="00E03A58" w:rsidRPr="006274E7" w14:paraId="0FF9E4AB" w14:textId="77777777" w:rsidTr="000D471E">
        <w:trPr>
          <w:trHeight w:val="288"/>
        </w:trPr>
        <w:tc>
          <w:tcPr>
            <w:tcW w:w="1084" w:type="dxa"/>
            <w:noWrap/>
            <w:hideMark/>
          </w:tcPr>
          <w:p w14:paraId="6651EA6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6F9AC1C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CRMP1</w:t>
            </w:r>
          </w:p>
        </w:tc>
        <w:tc>
          <w:tcPr>
            <w:tcW w:w="1040" w:type="dxa"/>
            <w:noWrap/>
            <w:hideMark/>
          </w:tcPr>
          <w:p w14:paraId="1F09680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46E9BCB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Reconstituted Complex|MI:0096(pull down)</w:t>
            </w:r>
          </w:p>
        </w:tc>
      </w:tr>
      <w:tr w:rsidR="00E03A58" w:rsidRPr="006274E7" w14:paraId="0551A950" w14:textId="77777777" w:rsidTr="000D471E">
        <w:trPr>
          <w:trHeight w:val="288"/>
        </w:trPr>
        <w:tc>
          <w:tcPr>
            <w:tcW w:w="1084" w:type="dxa"/>
            <w:noWrap/>
            <w:hideMark/>
          </w:tcPr>
          <w:p w14:paraId="00C6375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4F458F1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DCTN2</w:t>
            </w:r>
          </w:p>
        </w:tc>
        <w:tc>
          <w:tcPr>
            <w:tcW w:w="1040" w:type="dxa"/>
            <w:noWrap/>
            <w:hideMark/>
          </w:tcPr>
          <w:p w14:paraId="3A8F760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2CB05FA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Reconstituted Complex|MI:0096(pull down)</w:t>
            </w:r>
          </w:p>
        </w:tc>
      </w:tr>
      <w:tr w:rsidR="00E03A58" w:rsidRPr="006274E7" w14:paraId="276A15DA" w14:textId="77777777" w:rsidTr="000D471E">
        <w:trPr>
          <w:trHeight w:val="288"/>
        </w:trPr>
        <w:tc>
          <w:tcPr>
            <w:tcW w:w="1084" w:type="dxa"/>
            <w:noWrap/>
            <w:hideMark/>
          </w:tcPr>
          <w:p w14:paraId="28D9254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2D77C5A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GFAP</w:t>
            </w:r>
          </w:p>
        </w:tc>
        <w:tc>
          <w:tcPr>
            <w:tcW w:w="1040" w:type="dxa"/>
            <w:noWrap/>
            <w:hideMark/>
          </w:tcPr>
          <w:p w14:paraId="66E6354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289641E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Reconstituted Complex|MI:0096(pull down)</w:t>
            </w:r>
          </w:p>
        </w:tc>
      </w:tr>
      <w:tr w:rsidR="00E03A58" w:rsidRPr="006274E7" w14:paraId="3DA384E5" w14:textId="77777777" w:rsidTr="000D471E">
        <w:trPr>
          <w:trHeight w:val="288"/>
        </w:trPr>
        <w:tc>
          <w:tcPr>
            <w:tcW w:w="1084" w:type="dxa"/>
            <w:noWrap/>
            <w:hideMark/>
          </w:tcPr>
          <w:p w14:paraId="2BD5201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2A3DE32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MARK4</w:t>
            </w:r>
          </w:p>
        </w:tc>
        <w:tc>
          <w:tcPr>
            <w:tcW w:w="1040" w:type="dxa"/>
            <w:noWrap/>
            <w:hideMark/>
          </w:tcPr>
          <w:p w14:paraId="2340619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77EC41C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Reconstituted Complex|MI:0096(pull down)</w:t>
            </w:r>
          </w:p>
        </w:tc>
      </w:tr>
      <w:tr w:rsidR="00E03A58" w:rsidRPr="006274E7" w14:paraId="3D162583" w14:textId="77777777" w:rsidTr="000D471E">
        <w:trPr>
          <w:trHeight w:val="288"/>
        </w:trPr>
        <w:tc>
          <w:tcPr>
            <w:tcW w:w="1084" w:type="dxa"/>
            <w:noWrap/>
            <w:hideMark/>
          </w:tcPr>
          <w:p w14:paraId="452E21B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15D0C2E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PPP1R16A</w:t>
            </w:r>
          </w:p>
        </w:tc>
        <w:tc>
          <w:tcPr>
            <w:tcW w:w="1040" w:type="dxa"/>
            <w:noWrap/>
            <w:hideMark/>
          </w:tcPr>
          <w:p w14:paraId="04D2B63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22A55E0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Reconstituted Complex|MI:0096(pull down)</w:t>
            </w:r>
          </w:p>
        </w:tc>
      </w:tr>
      <w:tr w:rsidR="00E03A58" w:rsidRPr="006274E7" w14:paraId="4650FCB2" w14:textId="77777777" w:rsidTr="000D471E">
        <w:trPr>
          <w:trHeight w:val="288"/>
        </w:trPr>
        <w:tc>
          <w:tcPr>
            <w:tcW w:w="1084" w:type="dxa"/>
            <w:noWrap/>
            <w:hideMark/>
          </w:tcPr>
          <w:p w14:paraId="15A9F80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349D959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RHOBTB3</w:t>
            </w:r>
          </w:p>
        </w:tc>
        <w:tc>
          <w:tcPr>
            <w:tcW w:w="1040" w:type="dxa"/>
            <w:noWrap/>
            <w:hideMark/>
          </w:tcPr>
          <w:p w14:paraId="1C80824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0913592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Reconstituted Complex|MI:0096(pull down)</w:t>
            </w:r>
          </w:p>
        </w:tc>
      </w:tr>
      <w:tr w:rsidR="00E03A58" w:rsidRPr="006274E7" w14:paraId="55C6E413" w14:textId="77777777" w:rsidTr="000D471E">
        <w:trPr>
          <w:trHeight w:val="288"/>
        </w:trPr>
        <w:tc>
          <w:tcPr>
            <w:tcW w:w="1084" w:type="dxa"/>
            <w:noWrap/>
            <w:hideMark/>
          </w:tcPr>
          <w:p w14:paraId="2BFB215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5C3AD6E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TUBB2A</w:t>
            </w:r>
          </w:p>
        </w:tc>
        <w:tc>
          <w:tcPr>
            <w:tcW w:w="1040" w:type="dxa"/>
            <w:noWrap/>
            <w:hideMark/>
          </w:tcPr>
          <w:p w14:paraId="5854378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31E2684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Reconstituted Complex|MI:0096(pull down)</w:t>
            </w:r>
          </w:p>
        </w:tc>
      </w:tr>
      <w:tr w:rsidR="00E03A58" w:rsidRPr="006274E7" w14:paraId="5BFE1BCB" w14:textId="77777777" w:rsidTr="000D471E">
        <w:trPr>
          <w:trHeight w:val="288"/>
        </w:trPr>
        <w:tc>
          <w:tcPr>
            <w:tcW w:w="1084" w:type="dxa"/>
            <w:noWrap/>
            <w:hideMark/>
          </w:tcPr>
          <w:p w14:paraId="4A2891E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1172456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ESRRG</w:t>
            </w:r>
          </w:p>
        </w:tc>
        <w:tc>
          <w:tcPr>
            <w:tcW w:w="1040" w:type="dxa"/>
            <w:noWrap/>
            <w:hideMark/>
          </w:tcPr>
          <w:p w14:paraId="67DE3FC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5440FB8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Reconstituted Complex|MI:0096(pull down)</w:t>
            </w:r>
          </w:p>
        </w:tc>
      </w:tr>
      <w:tr w:rsidR="00E03A58" w:rsidRPr="006274E7" w14:paraId="7980F248" w14:textId="77777777" w:rsidTr="000D471E">
        <w:trPr>
          <w:trHeight w:val="288"/>
        </w:trPr>
        <w:tc>
          <w:tcPr>
            <w:tcW w:w="1084" w:type="dxa"/>
            <w:noWrap/>
            <w:hideMark/>
          </w:tcPr>
          <w:p w14:paraId="3E7D2BF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630C67D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ILKAP</w:t>
            </w:r>
          </w:p>
        </w:tc>
        <w:tc>
          <w:tcPr>
            <w:tcW w:w="1040" w:type="dxa"/>
            <w:noWrap/>
            <w:hideMark/>
          </w:tcPr>
          <w:p w14:paraId="6DF7828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4B5791C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Reconstituted Complex|MI:0096(pull down)</w:t>
            </w:r>
          </w:p>
        </w:tc>
      </w:tr>
      <w:tr w:rsidR="00E03A58" w:rsidRPr="006274E7" w14:paraId="68D646A6" w14:textId="77777777" w:rsidTr="000D471E">
        <w:trPr>
          <w:trHeight w:val="288"/>
        </w:trPr>
        <w:tc>
          <w:tcPr>
            <w:tcW w:w="1084" w:type="dxa"/>
            <w:noWrap/>
            <w:hideMark/>
          </w:tcPr>
          <w:p w14:paraId="62DBB6A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21FC1B3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PPP1R7</w:t>
            </w:r>
          </w:p>
        </w:tc>
        <w:tc>
          <w:tcPr>
            <w:tcW w:w="1040" w:type="dxa"/>
            <w:noWrap/>
            <w:hideMark/>
          </w:tcPr>
          <w:p w14:paraId="5FADA77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23FE2B7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Reconstituted Complex|MI:0096(pull down)</w:t>
            </w:r>
          </w:p>
        </w:tc>
      </w:tr>
      <w:tr w:rsidR="00E03A58" w:rsidRPr="006274E7" w14:paraId="4C5467B6" w14:textId="77777777" w:rsidTr="000D471E">
        <w:trPr>
          <w:trHeight w:val="288"/>
        </w:trPr>
        <w:tc>
          <w:tcPr>
            <w:tcW w:w="1084" w:type="dxa"/>
            <w:noWrap/>
            <w:hideMark/>
          </w:tcPr>
          <w:p w14:paraId="7F61470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51EE2FD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RSU1</w:t>
            </w:r>
          </w:p>
        </w:tc>
        <w:tc>
          <w:tcPr>
            <w:tcW w:w="1040" w:type="dxa"/>
            <w:noWrap/>
            <w:hideMark/>
          </w:tcPr>
          <w:p w14:paraId="39ADCE0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5BC5BF9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Reconstituted Complex|MI:0096(pull down)</w:t>
            </w:r>
          </w:p>
        </w:tc>
      </w:tr>
      <w:tr w:rsidR="00E03A58" w:rsidRPr="006274E7" w14:paraId="6E985474" w14:textId="77777777" w:rsidTr="000D471E">
        <w:trPr>
          <w:trHeight w:val="288"/>
        </w:trPr>
        <w:tc>
          <w:tcPr>
            <w:tcW w:w="1084" w:type="dxa"/>
            <w:noWrap/>
            <w:hideMark/>
          </w:tcPr>
          <w:p w14:paraId="5D1B991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06CDF23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ACLY</w:t>
            </w:r>
          </w:p>
        </w:tc>
        <w:tc>
          <w:tcPr>
            <w:tcW w:w="1040" w:type="dxa"/>
            <w:noWrap/>
            <w:hideMark/>
          </w:tcPr>
          <w:p w14:paraId="25D2B59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1F8C90B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Reconstituted Complex|MI:0096(pull down)</w:t>
            </w:r>
          </w:p>
        </w:tc>
      </w:tr>
      <w:tr w:rsidR="00E03A58" w:rsidRPr="006274E7" w14:paraId="38F1AC1A" w14:textId="77777777" w:rsidTr="000D471E">
        <w:trPr>
          <w:trHeight w:val="288"/>
        </w:trPr>
        <w:tc>
          <w:tcPr>
            <w:tcW w:w="1084" w:type="dxa"/>
            <w:noWrap/>
            <w:hideMark/>
          </w:tcPr>
          <w:p w14:paraId="64ECEB2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7005877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CBS</w:t>
            </w:r>
          </w:p>
        </w:tc>
        <w:tc>
          <w:tcPr>
            <w:tcW w:w="1040" w:type="dxa"/>
            <w:noWrap/>
            <w:hideMark/>
          </w:tcPr>
          <w:p w14:paraId="1F29B8D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1EA4F25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Reconstituted Complex|MI:0096(pull down)</w:t>
            </w:r>
          </w:p>
        </w:tc>
      </w:tr>
      <w:tr w:rsidR="00E03A58" w:rsidRPr="006274E7" w14:paraId="63D0922D" w14:textId="77777777" w:rsidTr="000D471E">
        <w:trPr>
          <w:trHeight w:val="288"/>
        </w:trPr>
        <w:tc>
          <w:tcPr>
            <w:tcW w:w="1084" w:type="dxa"/>
            <w:noWrap/>
            <w:hideMark/>
          </w:tcPr>
          <w:p w14:paraId="2A6439A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6203F40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DECR1</w:t>
            </w:r>
          </w:p>
        </w:tc>
        <w:tc>
          <w:tcPr>
            <w:tcW w:w="1040" w:type="dxa"/>
            <w:noWrap/>
            <w:hideMark/>
          </w:tcPr>
          <w:p w14:paraId="4CB5E49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790F879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Reconstituted Complex|MI:0096(pull down)</w:t>
            </w:r>
          </w:p>
        </w:tc>
      </w:tr>
      <w:tr w:rsidR="00E03A58" w:rsidRPr="006274E7" w14:paraId="19E2E43C" w14:textId="77777777" w:rsidTr="000D471E">
        <w:trPr>
          <w:trHeight w:val="288"/>
        </w:trPr>
        <w:tc>
          <w:tcPr>
            <w:tcW w:w="1084" w:type="dxa"/>
            <w:noWrap/>
            <w:hideMark/>
          </w:tcPr>
          <w:p w14:paraId="5384B3B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24EF7ED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MAT2A</w:t>
            </w:r>
          </w:p>
        </w:tc>
        <w:tc>
          <w:tcPr>
            <w:tcW w:w="1040" w:type="dxa"/>
            <w:noWrap/>
            <w:hideMark/>
          </w:tcPr>
          <w:p w14:paraId="12E21EF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07CB35F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Reconstituted Complex|MI:0096(pull down)</w:t>
            </w:r>
          </w:p>
        </w:tc>
      </w:tr>
      <w:tr w:rsidR="00E03A58" w:rsidRPr="006274E7" w14:paraId="4926ED5C" w14:textId="77777777" w:rsidTr="000D471E">
        <w:trPr>
          <w:trHeight w:val="288"/>
        </w:trPr>
        <w:tc>
          <w:tcPr>
            <w:tcW w:w="1084" w:type="dxa"/>
            <w:noWrap/>
            <w:hideMark/>
          </w:tcPr>
          <w:p w14:paraId="305A838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1B75831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MTHFD1L</w:t>
            </w:r>
          </w:p>
        </w:tc>
        <w:tc>
          <w:tcPr>
            <w:tcW w:w="1040" w:type="dxa"/>
            <w:noWrap/>
            <w:hideMark/>
          </w:tcPr>
          <w:p w14:paraId="06325B5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54E7514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Reconstituted Complex|MI:0096(pull down)</w:t>
            </w:r>
          </w:p>
        </w:tc>
      </w:tr>
      <w:tr w:rsidR="00E03A58" w:rsidRPr="006274E7" w14:paraId="71C26CB3" w14:textId="77777777" w:rsidTr="000D471E">
        <w:trPr>
          <w:trHeight w:val="288"/>
        </w:trPr>
        <w:tc>
          <w:tcPr>
            <w:tcW w:w="1084" w:type="dxa"/>
            <w:noWrap/>
            <w:hideMark/>
          </w:tcPr>
          <w:p w14:paraId="756CBBF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6773A88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OSBPL5</w:t>
            </w:r>
          </w:p>
        </w:tc>
        <w:tc>
          <w:tcPr>
            <w:tcW w:w="1040" w:type="dxa"/>
            <w:noWrap/>
            <w:hideMark/>
          </w:tcPr>
          <w:p w14:paraId="5B152D1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566EBFD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Reconstituted Complex|MI:0096(pull down)</w:t>
            </w:r>
          </w:p>
        </w:tc>
      </w:tr>
      <w:tr w:rsidR="00E03A58" w:rsidRPr="006274E7" w14:paraId="4ECF3156" w14:textId="77777777" w:rsidTr="000D471E">
        <w:trPr>
          <w:trHeight w:val="288"/>
        </w:trPr>
        <w:tc>
          <w:tcPr>
            <w:tcW w:w="1084" w:type="dxa"/>
            <w:noWrap/>
            <w:hideMark/>
          </w:tcPr>
          <w:p w14:paraId="4AD107D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502588E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PLD3</w:t>
            </w:r>
          </w:p>
        </w:tc>
        <w:tc>
          <w:tcPr>
            <w:tcW w:w="1040" w:type="dxa"/>
            <w:noWrap/>
            <w:hideMark/>
          </w:tcPr>
          <w:p w14:paraId="4B021E0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2B469BA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Reconstituted Complex|MI:0096(pull down)</w:t>
            </w:r>
          </w:p>
        </w:tc>
      </w:tr>
      <w:tr w:rsidR="00E03A58" w:rsidRPr="006274E7" w14:paraId="0C938D34" w14:textId="77777777" w:rsidTr="000D471E">
        <w:trPr>
          <w:trHeight w:val="288"/>
        </w:trPr>
        <w:tc>
          <w:tcPr>
            <w:tcW w:w="1084" w:type="dxa"/>
            <w:noWrap/>
            <w:hideMark/>
          </w:tcPr>
          <w:p w14:paraId="7DA482E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2B3E25B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PFKM</w:t>
            </w:r>
          </w:p>
        </w:tc>
        <w:tc>
          <w:tcPr>
            <w:tcW w:w="1040" w:type="dxa"/>
            <w:noWrap/>
            <w:hideMark/>
          </w:tcPr>
          <w:p w14:paraId="0A39C30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64FB024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Reconstituted Complex|MI:0096(pull down)</w:t>
            </w:r>
          </w:p>
        </w:tc>
      </w:tr>
      <w:tr w:rsidR="00E03A58" w:rsidRPr="006274E7" w14:paraId="08D1A4E2" w14:textId="77777777" w:rsidTr="000D471E">
        <w:trPr>
          <w:trHeight w:val="288"/>
        </w:trPr>
        <w:tc>
          <w:tcPr>
            <w:tcW w:w="1084" w:type="dxa"/>
            <w:noWrap/>
            <w:hideMark/>
          </w:tcPr>
          <w:p w14:paraId="139CBFD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7F78343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HNRNPDL</w:t>
            </w:r>
          </w:p>
        </w:tc>
        <w:tc>
          <w:tcPr>
            <w:tcW w:w="1040" w:type="dxa"/>
            <w:noWrap/>
            <w:hideMark/>
          </w:tcPr>
          <w:p w14:paraId="4177A95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26A7A78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Reconstituted Complex|MI:0096(pull down)</w:t>
            </w:r>
          </w:p>
        </w:tc>
      </w:tr>
      <w:tr w:rsidR="00E03A58" w:rsidRPr="006274E7" w14:paraId="6E3F4F79" w14:textId="77777777" w:rsidTr="000D471E">
        <w:trPr>
          <w:trHeight w:val="288"/>
        </w:trPr>
        <w:tc>
          <w:tcPr>
            <w:tcW w:w="1084" w:type="dxa"/>
            <w:noWrap/>
            <w:hideMark/>
          </w:tcPr>
          <w:p w14:paraId="6DAF1B3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lastRenderedPageBreak/>
              <w:t>HGS</w:t>
            </w:r>
          </w:p>
        </w:tc>
        <w:tc>
          <w:tcPr>
            <w:tcW w:w="1389" w:type="dxa"/>
            <w:noWrap/>
            <w:hideMark/>
          </w:tcPr>
          <w:p w14:paraId="71B4C24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RPS3A</w:t>
            </w:r>
          </w:p>
        </w:tc>
        <w:tc>
          <w:tcPr>
            <w:tcW w:w="1040" w:type="dxa"/>
            <w:noWrap/>
            <w:hideMark/>
          </w:tcPr>
          <w:p w14:paraId="3E8E3D2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71CD5B9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Reconstituted Complex|MI:0096(pull down)</w:t>
            </w:r>
          </w:p>
        </w:tc>
      </w:tr>
      <w:tr w:rsidR="00E03A58" w:rsidRPr="006274E7" w14:paraId="3276136E" w14:textId="77777777" w:rsidTr="000D471E">
        <w:trPr>
          <w:trHeight w:val="288"/>
        </w:trPr>
        <w:tc>
          <w:tcPr>
            <w:tcW w:w="1084" w:type="dxa"/>
            <w:noWrap/>
            <w:hideMark/>
          </w:tcPr>
          <w:p w14:paraId="0DD8C7F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507C6E6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SF3B3</w:t>
            </w:r>
          </w:p>
        </w:tc>
        <w:tc>
          <w:tcPr>
            <w:tcW w:w="1040" w:type="dxa"/>
            <w:noWrap/>
            <w:hideMark/>
          </w:tcPr>
          <w:p w14:paraId="50A4422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488BB39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Reconstituted Complex|MI:0096(pull down)</w:t>
            </w:r>
          </w:p>
        </w:tc>
      </w:tr>
      <w:tr w:rsidR="00E03A58" w:rsidRPr="006274E7" w14:paraId="25DEE7C1" w14:textId="77777777" w:rsidTr="000D471E">
        <w:trPr>
          <w:trHeight w:val="288"/>
        </w:trPr>
        <w:tc>
          <w:tcPr>
            <w:tcW w:w="1084" w:type="dxa"/>
            <w:noWrap/>
            <w:hideMark/>
          </w:tcPr>
          <w:p w14:paraId="76D43FC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47A050F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LINC00265</w:t>
            </w:r>
          </w:p>
        </w:tc>
        <w:tc>
          <w:tcPr>
            <w:tcW w:w="1040" w:type="dxa"/>
            <w:noWrap/>
            <w:hideMark/>
          </w:tcPr>
          <w:p w14:paraId="6C4F2E9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34BBDB7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Reconstituted Complex|MI:0096(pull down)</w:t>
            </w:r>
          </w:p>
        </w:tc>
      </w:tr>
      <w:tr w:rsidR="00E03A58" w:rsidRPr="006274E7" w14:paraId="42F2F957" w14:textId="77777777" w:rsidTr="000D471E">
        <w:trPr>
          <w:trHeight w:val="288"/>
        </w:trPr>
        <w:tc>
          <w:tcPr>
            <w:tcW w:w="1084" w:type="dxa"/>
            <w:noWrap/>
            <w:hideMark/>
          </w:tcPr>
          <w:p w14:paraId="736D9F3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4F8110F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PTCD3</w:t>
            </w:r>
          </w:p>
        </w:tc>
        <w:tc>
          <w:tcPr>
            <w:tcW w:w="1040" w:type="dxa"/>
            <w:noWrap/>
            <w:hideMark/>
          </w:tcPr>
          <w:p w14:paraId="2574987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0508F02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Reconstituted Complex|MI:0096(pull down)</w:t>
            </w:r>
          </w:p>
        </w:tc>
      </w:tr>
      <w:tr w:rsidR="00E03A58" w:rsidRPr="006274E7" w14:paraId="581465F5" w14:textId="77777777" w:rsidTr="000D471E">
        <w:trPr>
          <w:trHeight w:val="288"/>
        </w:trPr>
        <w:tc>
          <w:tcPr>
            <w:tcW w:w="1084" w:type="dxa"/>
            <w:noWrap/>
            <w:hideMark/>
          </w:tcPr>
          <w:p w14:paraId="7E54564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047E82D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ZNF302</w:t>
            </w:r>
          </w:p>
        </w:tc>
        <w:tc>
          <w:tcPr>
            <w:tcW w:w="1040" w:type="dxa"/>
            <w:noWrap/>
            <w:hideMark/>
          </w:tcPr>
          <w:p w14:paraId="046E29A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113FCFD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Reconstituted Complex|MI:0096(pull down)</w:t>
            </w:r>
          </w:p>
        </w:tc>
      </w:tr>
      <w:tr w:rsidR="00E03A58" w:rsidRPr="006274E7" w14:paraId="3160B77A" w14:textId="77777777" w:rsidTr="000D471E">
        <w:trPr>
          <w:trHeight w:val="288"/>
        </w:trPr>
        <w:tc>
          <w:tcPr>
            <w:tcW w:w="1084" w:type="dxa"/>
            <w:noWrap/>
            <w:hideMark/>
          </w:tcPr>
          <w:p w14:paraId="21984A7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6A6D5E4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MEST</w:t>
            </w:r>
          </w:p>
        </w:tc>
        <w:tc>
          <w:tcPr>
            <w:tcW w:w="1040" w:type="dxa"/>
            <w:noWrap/>
            <w:hideMark/>
          </w:tcPr>
          <w:p w14:paraId="00C648E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51E74C2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Reconstituted Complex|MI:0096(pull down)</w:t>
            </w:r>
          </w:p>
        </w:tc>
      </w:tr>
      <w:tr w:rsidR="00E03A58" w:rsidRPr="006274E7" w14:paraId="5CB44D46" w14:textId="77777777" w:rsidTr="000D471E">
        <w:trPr>
          <w:trHeight w:val="288"/>
        </w:trPr>
        <w:tc>
          <w:tcPr>
            <w:tcW w:w="1084" w:type="dxa"/>
            <w:noWrap/>
            <w:hideMark/>
          </w:tcPr>
          <w:p w14:paraId="666BA3A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4A73145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TMCC2</w:t>
            </w:r>
          </w:p>
        </w:tc>
        <w:tc>
          <w:tcPr>
            <w:tcW w:w="1040" w:type="dxa"/>
            <w:noWrap/>
            <w:hideMark/>
          </w:tcPr>
          <w:p w14:paraId="3BDF338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7CC9970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Reconstituted Complex|MI:0096(pull down)</w:t>
            </w:r>
          </w:p>
        </w:tc>
      </w:tr>
      <w:tr w:rsidR="00E03A58" w:rsidRPr="006274E7" w14:paraId="137195CC" w14:textId="77777777" w:rsidTr="000D471E">
        <w:trPr>
          <w:trHeight w:val="288"/>
        </w:trPr>
        <w:tc>
          <w:tcPr>
            <w:tcW w:w="1084" w:type="dxa"/>
            <w:noWrap/>
            <w:hideMark/>
          </w:tcPr>
          <w:p w14:paraId="0C054CF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4266BE6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ATP1A1</w:t>
            </w:r>
          </w:p>
        </w:tc>
        <w:tc>
          <w:tcPr>
            <w:tcW w:w="1040" w:type="dxa"/>
            <w:noWrap/>
            <w:hideMark/>
          </w:tcPr>
          <w:p w14:paraId="7AA450D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0CBEEC0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Reconstituted Complex|MI:0096(pull down)</w:t>
            </w:r>
          </w:p>
        </w:tc>
      </w:tr>
      <w:tr w:rsidR="00E03A58" w:rsidRPr="006274E7" w14:paraId="0E4F5974" w14:textId="77777777" w:rsidTr="000D471E">
        <w:trPr>
          <w:trHeight w:val="288"/>
        </w:trPr>
        <w:tc>
          <w:tcPr>
            <w:tcW w:w="1084" w:type="dxa"/>
            <w:noWrap/>
            <w:hideMark/>
          </w:tcPr>
          <w:p w14:paraId="078C710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31D7E83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TRAP1</w:t>
            </w:r>
          </w:p>
        </w:tc>
        <w:tc>
          <w:tcPr>
            <w:tcW w:w="1040" w:type="dxa"/>
            <w:noWrap/>
            <w:hideMark/>
          </w:tcPr>
          <w:p w14:paraId="42F3557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0C21F8B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Reconstituted Complex|MI:0096(pull down)</w:t>
            </w:r>
          </w:p>
        </w:tc>
      </w:tr>
      <w:tr w:rsidR="00E03A58" w:rsidRPr="006274E7" w14:paraId="71DF81FF" w14:textId="77777777" w:rsidTr="000D471E">
        <w:trPr>
          <w:trHeight w:val="288"/>
        </w:trPr>
        <w:tc>
          <w:tcPr>
            <w:tcW w:w="1084" w:type="dxa"/>
            <w:noWrap/>
            <w:hideMark/>
          </w:tcPr>
          <w:p w14:paraId="152769D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2415425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TUBB</w:t>
            </w:r>
          </w:p>
        </w:tc>
        <w:tc>
          <w:tcPr>
            <w:tcW w:w="1040" w:type="dxa"/>
            <w:noWrap/>
            <w:hideMark/>
          </w:tcPr>
          <w:p w14:paraId="5E9FC60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327C9EA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Reconstituted Complex|MI:0096(pull down)</w:t>
            </w:r>
          </w:p>
        </w:tc>
      </w:tr>
      <w:tr w:rsidR="00E03A58" w:rsidRPr="006274E7" w14:paraId="3C5F3725" w14:textId="77777777" w:rsidTr="000D471E">
        <w:trPr>
          <w:trHeight w:val="288"/>
        </w:trPr>
        <w:tc>
          <w:tcPr>
            <w:tcW w:w="1084" w:type="dxa"/>
            <w:noWrap/>
            <w:hideMark/>
          </w:tcPr>
          <w:p w14:paraId="268B143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4093502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MED7</w:t>
            </w:r>
          </w:p>
        </w:tc>
        <w:tc>
          <w:tcPr>
            <w:tcW w:w="1040" w:type="dxa"/>
            <w:noWrap/>
            <w:hideMark/>
          </w:tcPr>
          <w:p w14:paraId="6E75ED2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0.74</w:t>
            </w:r>
          </w:p>
        </w:tc>
        <w:tc>
          <w:tcPr>
            <w:tcW w:w="6835" w:type="dxa"/>
            <w:hideMark/>
          </w:tcPr>
          <w:p w14:paraId="3D1727D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
        </w:tc>
      </w:tr>
      <w:tr w:rsidR="00E03A58" w:rsidRPr="006274E7" w14:paraId="29FCEDF1" w14:textId="77777777" w:rsidTr="000D471E">
        <w:trPr>
          <w:trHeight w:val="288"/>
        </w:trPr>
        <w:tc>
          <w:tcPr>
            <w:tcW w:w="1084" w:type="dxa"/>
            <w:noWrap/>
            <w:hideMark/>
          </w:tcPr>
          <w:p w14:paraId="2BD3657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67E7D2E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DAZAP2</w:t>
            </w:r>
          </w:p>
        </w:tc>
        <w:tc>
          <w:tcPr>
            <w:tcW w:w="1040" w:type="dxa"/>
            <w:noWrap/>
            <w:hideMark/>
          </w:tcPr>
          <w:p w14:paraId="4392D7D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0.74</w:t>
            </w:r>
          </w:p>
        </w:tc>
        <w:tc>
          <w:tcPr>
            <w:tcW w:w="6835" w:type="dxa"/>
            <w:hideMark/>
          </w:tcPr>
          <w:p w14:paraId="736FFAF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
        </w:tc>
      </w:tr>
      <w:tr w:rsidR="00E03A58" w:rsidRPr="006274E7" w14:paraId="20D534A3" w14:textId="77777777" w:rsidTr="000D471E">
        <w:trPr>
          <w:trHeight w:val="288"/>
        </w:trPr>
        <w:tc>
          <w:tcPr>
            <w:tcW w:w="1084" w:type="dxa"/>
            <w:noWrap/>
            <w:hideMark/>
          </w:tcPr>
          <w:p w14:paraId="6741003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43B1B9E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UBE2I</w:t>
            </w:r>
          </w:p>
        </w:tc>
        <w:tc>
          <w:tcPr>
            <w:tcW w:w="1040" w:type="dxa"/>
            <w:noWrap/>
            <w:hideMark/>
          </w:tcPr>
          <w:p w14:paraId="1436E70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0.74</w:t>
            </w:r>
          </w:p>
        </w:tc>
        <w:tc>
          <w:tcPr>
            <w:tcW w:w="6835" w:type="dxa"/>
            <w:hideMark/>
          </w:tcPr>
          <w:p w14:paraId="194901C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
        </w:tc>
      </w:tr>
      <w:tr w:rsidR="00E03A58" w:rsidRPr="006274E7" w14:paraId="3C762ED1" w14:textId="77777777" w:rsidTr="000D471E">
        <w:trPr>
          <w:trHeight w:val="288"/>
        </w:trPr>
        <w:tc>
          <w:tcPr>
            <w:tcW w:w="1084" w:type="dxa"/>
            <w:noWrap/>
            <w:hideMark/>
          </w:tcPr>
          <w:p w14:paraId="2E511DC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78F0C0A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CCDC33</w:t>
            </w:r>
          </w:p>
        </w:tc>
        <w:tc>
          <w:tcPr>
            <w:tcW w:w="1040" w:type="dxa"/>
            <w:noWrap/>
            <w:hideMark/>
          </w:tcPr>
          <w:p w14:paraId="471B7A3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0.74</w:t>
            </w:r>
          </w:p>
        </w:tc>
        <w:tc>
          <w:tcPr>
            <w:tcW w:w="6835" w:type="dxa"/>
            <w:hideMark/>
          </w:tcPr>
          <w:p w14:paraId="042C8EF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
        </w:tc>
      </w:tr>
      <w:tr w:rsidR="00E03A58" w:rsidRPr="006274E7" w14:paraId="74724A5C" w14:textId="77777777" w:rsidTr="000D471E">
        <w:trPr>
          <w:trHeight w:val="288"/>
        </w:trPr>
        <w:tc>
          <w:tcPr>
            <w:tcW w:w="1084" w:type="dxa"/>
            <w:noWrap/>
            <w:hideMark/>
          </w:tcPr>
          <w:p w14:paraId="1CEED68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11A8C14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MIF4GD</w:t>
            </w:r>
          </w:p>
        </w:tc>
        <w:tc>
          <w:tcPr>
            <w:tcW w:w="1040" w:type="dxa"/>
            <w:noWrap/>
            <w:hideMark/>
          </w:tcPr>
          <w:p w14:paraId="120B782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0.74</w:t>
            </w:r>
          </w:p>
        </w:tc>
        <w:tc>
          <w:tcPr>
            <w:tcW w:w="6835" w:type="dxa"/>
            <w:hideMark/>
          </w:tcPr>
          <w:p w14:paraId="5D0DC60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
        </w:tc>
      </w:tr>
      <w:tr w:rsidR="00E03A58" w:rsidRPr="006274E7" w14:paraId="4C76E1CF" w14:textId="77777777" w:rsidTr="000D471E">
        <w:trPr>
          <w:trHeight w:val="288"/>
        </w:trPr>
        <w:tc>
          <w:tcPr>
            <w:tcW w:w="1084" w:type="dxa"/>
            <w:noWrap/>
            <w:hideMark/>
          </w:tcPr>
          <w:p w14:paraId="5F9BB37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7341BD3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EXOC7</w:t>
            </w:r>
          </w:p>
        </w:tc>
        <w:tc>
          <w:tcPr>
            <w:tcW w:w="1040" w:type="dxa"/>
            <w:noWrap/>
            <w:hideMark/>
          </w:tcPr>
          <w:p w14:paraId="3C04DC0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0.74</w:t>
            </w:r>
          </w:p>
        </w:tc>
        <w:tc>
          <w:tcPr>
            <w:tcW w:w="6835" w:type="dxa"/>
            <w:hideMark/>
          </w:tcPr>
          <w:p w14:paraId="21797B2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
        </w:tc>
      </w:tr>
      <w:tr w:rsidR="00E03A58" w:rsidRPr="006274E7" w14:paraId="2E388008" w14:textId="77777777" w:rsidTr="000D471E">
        <w:trPr>
          <w:trHeight w:val="288"/>
        </w:trPr>
        <w:tc>
          <w:tcPr>
            <w:tcW w:w="1084" w:type="dxa"/>
            <w:noWrap/>
            <w:hideMark/>
          </w:tcPr>
          <w:p w14:paraId="07C19D1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29B43B7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USHBP1</w:t>
            </w:r>
          </w:p>
        </w:tc>
        <w:tc>
          <w:tcPr>
            <w:tcW w:w="1040" w:type="dxa"/>
            <w:noWrap/>
            <w:hideMark/>
          </w:tcPr>
          <w:p w14:paraId="025B3D3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0.74</w:t>
            </w:r>
          </w:p>
        </w:tc>
        <w:tc>
          <w:tcPr>
            <w:tcW w:w="6835" w:type="dxa"/>
            <w:hideMark/>
          </w:tcPr>
          <w:p w14:paraId="01477AA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
        </w:tc>
      </w:tr>
      <w:tr w:rsidR="00E03A58" w:rsidRPr="006274E7" w14:paraId="5EFBABD1" w14:textId="77777777" w:rsidTr="000D471E">
        <w:trPr>
          <w:trHeight w:val="288"/>
        </w:trPr>
        <w:tc>
          <w:tcPr>
            <w:tcW w:w="1084" w:type="dxa"/>
            <w:noWrap/>
            <w:hideMark/>
          </w:tcPr>
          <w:p w14:paraId="489481F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044A262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CEP55</w:t>
            </w:r>
          </w:p>
        </w:tc>
        <w:tc>
          <w:tcPr>
            <w:tcW w:w="1040" w:type="dxa"/>
            <w:noWrap/>
            <w:hideMark/>
          </w:tcPr>
          <w:p w14:paraId="2BA754E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0.74</w:t>
            </w:r>
          </w:p>
        </w:tc>
        <w:tc>
          <w:tcPr>
            <w:tcW w:w="6835" w:type="dxa"/>
            <w:hideMark/>
          </w:tcPr>
          <w:p w14:paraId="4D700EF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
        </w:tc>
      </w:tr>
      <w:tr w:rsidR="00E03A58" w:rsidRPr="006274E7" w14:paraId="240F619C" w14:textId="77777777" w:rsidTr="000D471E">
        <w:trPr>
          <w:trHeight w:val="288"/>
        </w:trPr>
        <w:tc>
          <w:tcPr>
            <w:tcW w:w="1084" w:type="dxa"/>
            <w:noWrap/>
            <w:hideMark/>
          </w:tcPr>
          <w:p w14:paraId="77FB5BB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00F9B5A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BEGAIN</w:t>
            </w:r>
          </w:p>
        </w:tc>
        <w:tc>
          <w:tcPr>
            <w:tcW w:w="1040" w:type="dxa"/>
            <w:noWrap/>
            <w:hideMark/>
          </w:tcPr>
          <w:p w14:paraId="06BA700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39699F4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
        </w:tc>
      </w:tr>
      <w:tr w:rsidR="00E03A58" w:rsidRPr="006274E7" w14:paraId="6894AD89" w14:textId="77777777" w:rsidTr="000D471E">
        <w:trPr>
          <w:trHeight w:val="288"/>
        </w:trPr>
        <w:tc>
          <w:tcPr>
            <w:tcW w:w="1084" w:type="dxa"/>
            <w:noWrap/>
            <w:hideMark/>
          </w:tcPr>
          <w:p w14:paraId="7D20697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5F7C267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EHMT2</w:t>
            </w:r>
          </w:p>
        </w:tc>
        <w:tc>
          <w:tcPr>
            <w:tcW w:w="1040" w:type="dxa"/>
            <w:noWrap/>
            <w:hideMark/>
          </w:tcPr>
          <w:p w14:paraId="38DBC04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616B331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
        </w:tc>
      </w:tr>
      <w:tr w:rsidR="00E03A58" w:rsidRPr="006274E7" w14:paraId="1750C7AA" w14:textId="77777777" w:rsidTr="000D471E">
        <w:trPr>
          <w:trHeight w:val="288"/>
        </w:trPr>
        <w:tc>
          <w:tcPr>
            <w:tcW w:w="1084" w:type="dxa"/>
            <w:noWrap/>
            <w:hideMark/>
          </w:tcPr>
          <w:p w14:paraId="2AD23DF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5EA09E8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EXOC8</w:t>
            </w:r>
          </w:p>
        </w:tc>
        <w:tc>
          <w:tcPr>
            <w:tcW w:w="1040" w:type="dxa"/>
            <w:noWrap/>
            <w:hideMark/>
          </w:tcPr>
          <w:p w14:paraId="52EE5A7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1D1059C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
        </w:tc>
      </w:tr>
      <w:tr w:rsidR="00E03A58" w:rsidRPr="006274E7" w14:paraId="6CE8843D" w14:textId="77777777" w:rsidTr="000D471E">
        <w:trPr>
          <w:trHeight w:val="288"/>
        </w:trPr>
        <w:tc>
          <w:tcPr>
            <w:tcW w:w="1084" w:type="dxa"/>
            <w:noWrap/>
            <w:hideMark/>
          </w:tcPr>
          <w:p w14:paraId="11088A3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0FAB486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GKAP1</w:t>
            </w:r>
          </w:p>
        </w:tc>
        <w:tc>
          <w:tcPr>
            <w:tcW w:w="1040" w:type="dxa"/>
            <w:noWrap/>
            <w:hideMark/>
          </w:tcPr>
          <w:p w14:paraId="390685B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4A45A57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
        </w:tc>
      </w:tr>
      <w:tr w:rsidR="00E03A58" w:rsidRPr="006274E7" w14:paraId="5EE0FC8D" w14:textId="77777777" w:rsidTr="000D471E">
        <w:trPr>
          <w:trHeight w:val="288"/>
        </w:trPr>
        <w:tc>
          <w:tcPr>
            <w:tcW w:w="1084" w:type="dxa"/>
            <w:noWrap/>
            <w:hideMark/>
          </w:tcPr>
          <w:p w14:paraId="2F260E1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61F7AB5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ITCH</w:t>
            </w:r>
          </w:p>
        </w:tc>
        <w:tc>
          <w:tcPr>
            <w:tcW w:w="1040" w:type="dxa"/>
            <w:noWrap/>
            <w:hideMark/>
          </w:tcPr>
          <w:p w14:paraId="75746B9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0E51456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w:t>
            </w:r>
          </w:p>
        </w:tc>
      </w:tr>
      <w:tr w:rsidR="00E03A58" w:rsidRPr="006274E7" w14:paraId="0FB47D5A" w14:textId="77777777" w:rsidTr="000D471E">
        <w:trPr>
          <w:trHeight w:val="288"/>
        </w:trPr>
        <w:tc>
          <w:tcPr>
            <w:tcW w:w="1084" w:type="dxa"/>
            <w:noWrap/>
            <w:hideMark/>
          </w:tcPr>
          <w:p w14:paraId="78458F8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1FA013D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LURAP1</w:t>
            </w:r>
          </w:p>
        </w:tc>
        <w:tc>
          <w:tcPr>
            <w:tcW w:w="1040" w:type="dxa"/>
            <w:noWrap/>
            <w:hideMark/>
          </w:tcPr>
          <w:p w14:paraId="5B27262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07EFA5B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
        </w:tc>
      </w:tr>
      <w:tr w:rsidR="00E03A58" w:rsidRPr="006274E7" w14:paraId="7907B621" w14:textId="77777777" w:rsidTr="000D471E">
        <w:trPr>
          <w:trHeight w:val="864"/>
        </w:trPr>
        <w:tc>
          <w:tcPr>
            <w:tcW w:w="1084" w:type="dxa"/>
            <w:noWrap/>
            <w:hideMark/>
          </w:tcPr>
          <w:p w14:paraId="1A39977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2E73E1A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TMEM189</w:t>
            </w:r>
          </w:p>
        </w:tc>
        <w:tc>
          <w:tcPr>
            <w:tcW w:w="1040" w:type="dxa"/>
            <w:noWrap/>
            <w:hideMark/>
          </w:tcPr>
          <w:p w14:paraId="2EA3C8F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5C6064C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technology)|MI:0055(fluorescent resonance energy transfer)</w:t>
            </w:r>
          </w:p>
        </w:tc>
      </w:tr>
      <w:tr w:rsidR="00E03A58" w:rsidRPr="006274E7" w14:paraId="3BA1306E" w14:textId="77777777" w:rsidTr="000D471E">
        <w:trPr>
          <w:trHeight w:val="288"/>
        </w:trPr>
        <w:tc>
          <w:tcPr>
            <w:tcW w:w="1084" w:type="dxa"/>
            <w:noWrap/>
            <w:hideMark/>
          </w:tcPr>
          <w:p w14:paraId="37E30FE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1CE57A1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ABI2</w:t>
            </w:r>
          </w:p>
        </w:tc>
        <w:tc>
          <w:tcPr>
            <w:tcW w:w="1040" w:type="dxa"/>
            <w:noWrap/>
            <w:hideMark/>
          </w:tcPr>
          <w:p w14:paraId="2A88A8A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57BAFDA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
        </w:tc>
      </w:tr>
      <w:tr w:rsidR="00E03A58" w:rsidRPr="006274E7" w14:paraId="1265E85F" w14:textId="77777777" w:rsidTr="000D471E">
        <w:trPr>
          <w:trHeight w:val="288"/>
        </w:trPr>
        <w:tc>
          <w:tcPr>
            <w:tcW w:w="1084" w:type="dxa"/>
            <w:noWrap/>
            <w:hideMark/>
          </w:tcPr>
          <w:p w14:paraId="31CBBA1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6FAFAF5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NDC80</w:t>
            </w:r>
          </w:p>
        </w:tc>
        <w:tc>
          <w:tcPr>
            <w:tcW w:w="1040" w:type="dxa"/>
            <w:noWrap/>
            <w:hideMark/>
          </w:tcPr>
          <w:p w14:paraId="41E5ACE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2326610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
        </w:tc>
      </w:tr>
      <w:tr w:rsidR="00E03A58" w:rsidRPr="006274E7" w14:paraId="1BC2C7C4" w14:textId="77777777" w:rsidTr="000D471E">
        <w:trPr>
          <w:trHeight w:val="288"/>
        </w:trPr>
        <w:tc>
          <w:tcPr>
            <w:tcW w:w="1084" w:type="dxa"/>
            <w:noWrap/>
            <w:hideMark/>
          </w:tcPr>
          <w:p w14:paraId="6A90444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3B98216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ING5</w:t>
            </w:r>
          </w:p>
        </w:tc>
        <w:tc>
          <w:tcPr>
            <w:tcW w:w="1040" w:type="dxa"/>
            <w:noWrap/>
            <w:hideMark/>
          </w:tcPr>
          <w:p w14:paraId="5645219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35265CC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
        </w:tc>
      </w:tr>
      <w:tr w:rsidR="00E03A58" w:rsidRPr="006274E7" w14:paraId="0B35E12F" w14:textId="77777777" w:rsidTr="000D471E">
        <w:trPr>
          <w:trHeight w:val="288"/>
        </w:trPr>
        <w:tc>
          <w:tcPr>
            <w:tcW w:w="1084" w:type="dxa"/>
            <w:noWrap/>
            <w:hideMark/>
          </w:tcPr>
          <w:p w14:paraId="1A7672E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4D22294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POGZ</w:t>
            </w:r>
          </w:p>
        </w:tc>
        <w:tc>
          <w:tcPr>
            <w:tcW w:w="1040" w:type="dxa"/>
            <w:noWrap/>
            <w:hideMark/>
          </w:tcPr>
          <w:p w14:paraId="32969F8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5773A96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
        </w:tc>
      </w:tr>
      <w:tr w:rsidR="00E03A58" w:rsidRPr="006274E7" w14:paraId="0C7E6D2E" w14:textId="77777777" w:rsidTr="000D471E">
        <w:trPr>
          <w:trHeight w:val="288"/>
        </w:trPr>
        <w:tc>
          <w:tcPr>
            <w:tcW w:w="1084" w:type="dxa"/>
            <w:noWrap/>
            <w:hideMark/>
          </w:tcPr>
          <w:p w14:paraId="2D0C6D9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50D5F9F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MRFAP1L1</w:t>
            </w:r>
          </w:p>
        </w:tc>
        <w:tc>
          <w:tcPr>
            <w:tcW w:w="1040" w:type="dxa"/>
            <w:noWrap/>
            <w:hideMark/>
          </w:tcPr>
          <w:p w14:paraId="3BE2B7E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03B687A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
        </w:tc>
      </w:tr>
      <w:tr w:rsidR="00E03A58" w:rsidRPr="006274E7" w14:paraId="66AED018" w14:textId="77777777" w:rsidTr="000D471E">
        <w:trPr>
          <w:trHeight w:val="288"/>
        </w:trPr>
        <w:tc>
          <w:tcPr>
            <w:tcW w:w="1084" w:type="dxa"/>
            <w:noWrap/>
            <w:hideMark/>
          </w:tcPr>
          <w:p w14:paraId="692F45F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559B0C4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INTS4</w:t>
            </w:r>
          </w:p>
        </w:tc>
        <w:tc>
          <w:tcPr>
            <w:tcW w:w="1040" w:type="dxa"/>
            <w:noWrap/>
            <w:hideMark/>
          </w:tcPr>
          <w:p w14:paraId="38332F4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1EA979B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
        </w:tc>
      </w:tr>
      <w:tr w:rsidR="00E03A58" w:rsidRPr="006274E7" w14:paraId="0D4218CE" w14:textId="77777777" w:rsidTr="000D471E">
        <w:trPr>
          <w:trHeight w:val="288"/>
        </w:trPr>
        <w:tc>
          <w:tcPr>
            <w:tcW w:w="1084" w:type="dxa"/>
            <w:noWrap/>
            <w:hideMark/>
          </w:tcPr>
          <w:p w14:paraId="5B72238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44C9C0B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KRT40</w:t>
            </w:r>
          </w:p>
        </w:tc>
        <w:tc>
          <w:tcPr>
            <w:tcW w:w="1040" w:type="dxa"/>
            <w:noWrap/>
            <w:hideMark/>
          </w:tcPr>
          <w:p w14:paraId="0AF3220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2C6DD99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
        </w:tc>
      </w:tr>
      <w:tr w:rsidR="00E03A58" w:rsidRPr="006274E7" w14:paraId="067AEDAF" w14:textId="77777777" w:rsidTr="000D471E">
        <w:trPr>
          <w:trHeight w:val="288"/>
        </w:trPr>
        <w:tc>
          <w:tcPr>
            <w:tcW w:w="1084" w:type="dxa"/>
            <w:noWrap/>
            <w:hideMark/>
          </w:tcPr>
          <w:p w14:paraId="3BBE563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0FFEBC2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NUP54</w:t>
            </w:r>
          </w:p>
        </w:tc>
        <w:tc>
          <w:tcPr>
            <w:tcW w:w="1040" w:type="dxa"/>
            <w:noWrap/>
            <w:hideMark/>
          </w:tcPr>
          <w:p w14:paraId="3A85BA4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3748FF6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
        </w:tc>
      </w:tr>
      <w:tr w:rsidR="00E03A58" w:rsidRPr="006274E7" w14:paraId="591EFD33" w14:textId="77777777" w:rsidTr="000D471E">
        <w:trPr>
          <w:trHeight w:val="288"/>
        </w:trPr>
        <w:tc>
          <w:tcPr>
            <w:tcW w:w="1084" w:type="dxa"/>
            <w:noWrap/>
            <w:hideMark/>
          </w:tcPr>
          <w:p w14:paraId="34FD0F3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6B3CA29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P4HA3</w:t>
            </w:r>
          </w:p>
        </w:tc>
        <w:tc>
          <w:tcPr>
            <w:tcW w:w="1040" w:type="dxa"/>
            <w:noWrap/>
            <w:hideMark/>
          </w:tcPr>
          <w:p w14:paraId="10375CB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36EDBAA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
        </w:tc>
      </w:tr>
      <w:tr w:rsidR="00E03A58" w:rsidRPr="006274E7" w14:paraId="0C65332E" w14:textId="77777777" w:rsidTr="000D471E">
        <w:trPr>
          <w:trHeight w:val="288"/>
        </w:trPr>
        <w:tc>
          <w:tcPr>
            <w:tcW w:w="1084" w:type="dxa"/>
            <w:noWrap/>
            <w:hideMark/>
          </w:tcPr>
          <w:p w14:paraId="14E4678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1964129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LITAF</w:t>
            </w:r>
          </w:p>
        </w:tc>
        <w:tc>
          <w:tcPr>
            <w:tcW w:w="1040" w:type="dxa"/>
            <w:noWrap/>
            <w:hideMark/>
          </w:tcPr>
          <w:p w14:paraId="2F28EF7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507750D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
        </w:tc>
      </w:tr>
      <w:tr w:rsidR="00E03A58" w:rsidRPr="006274E7" w14:paraId="2C463687" w14:textId="77777777" w:rsidTr="000D471E">
        <w:trPr>
          <w:trHeight w:val="288"/>
        </w:trPr>
        <w:tc>
          <w:tcPr>
            <w:tcW w:w="1084" w:type="dxa"/>
            <w:noWrap/>
            <w:hideMark/>
          </w:tcPr>
          <w:p w14:paraId="216934D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5C1D00B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MAPK1IP1L</w:t>
            </w:r>
          </w:p>
        </w:tc>
        <w:tc>
          <w:tcPr>
            <w:tcW w:w="1040" w:type="dxa"/>
            <w:noWrap/>
            <w:hideMark/>
          </w:tcPr>
          <w:p w14:paraId="5FB203F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4B4EE22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
        </w:tc>
      </w:tr>
      <w:tr w:rsidR="00E03A58" w:rsidRPr="006274E7" w14:paraId="4F28E482" w14:textId="77777777" w:rsidTr="000D471E">
        <w:trPr>
          <w:trHeight w:val="288"/>
        </w:trPr>
        <w:tc>
          <w:tcPr>
            <w:tcW w:w="1084" w:type="dxa"/>
            <w:noWrap/>
            <w:hideMark/>
          </w:tcPr>
          <w:p w14:paraId="1CA69C6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3ECB009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CEP63</w:t>
            </w:r>
          </w:p>
        </w:tc>
        <w:tc>
          <w:tcPr>
            <w:tcW w:w="1040" w:type="dxa"/>
            <w:noWrap/>
            <w:hideMark/>
          </w:tcPr>
          <w:p w14:paraId="0CE1C32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4C074D2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
        </w:tc>
      </w:tr>
      <w:tr w:rsidR="00E03A58" w:rsidRPr="006274E7" w14:paraId="39A2A84C" w14:textId="77777777" w:rsidTr="000D471E">
        <w:trPr>
          <w:trHeight w:val="288"/>
        </w:trPr>
        <w:tc>
          <w:tcPr>
            <w:tcW w:w="1084" w:type="dxa"/>
            <w:noWrap/>
            <w:hideMark/>
          </w:tcPr>
          <w:p w14:paraId="6ED3204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348AF1F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CDR2</w:t>
            </w:r>
          </w:p>
        </w:tc>
        <w:tc>
          <w:tcPr>
            <w:tcW w:w="1040" w:type="dxa"/>
            <w:noWrap/>
            <w:hideMark/>
          </w:tcPr>
          <w:p w14:paraId="5171F31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1B87891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
        </w:tc>
      </w:tr>
      <w:tr w:rsidR="00E03A58" w:rsidRPr="006274E7" w14:paraId="6CB1B346" w14:textId="77777777" w:rsidTr="000D471E">
        <w:trPr>
          <w:trHeight w:val="288"/>
        </w:trPr>
        <w:tc>
          <w:tcPr>
            <w:tcW w:w="1084" w:type="dxa"/>
            <w:noWrap/>
            <w:hideMark/>
          </w:tcPr>
          <w:p w14:paraId="301F31E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37C9E03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CRX</w:t>
            </w:r>
          </w:p>
        </w:tc>
        <w:tc>
          <w:tcPr>
            <w:tcW w:w="1040" w:type="dxa"/>
            <w:noWrap/>
            <w:hideMark/>
          </w:tcPr>
          <w:p w14:paraId="56AB05B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7A06A9E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
        </w:tc>
      </w:tr>
      <w:tr w:rsidR="00E03A58" w:rsidRPr="006274E7" w14:paraId="5B8D76BA" w14:textId="77777777" w:rsidTr="000D471E">
        <w:trPr>
          <w:trHeight w:val="288"/>
        </w:trPr>
        <w:tc>
          <w:tcPr>
            <w:tcW w:w="1084" w:type="dxa"/>
            <w:noWrap/>
            <w:hideMark/>
          </w:tcPr>
          <w:p w14:paraId="78377E0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03EB17F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TEKT1</w:t>
            </w:r>
          </w:p>
        </w:tc>
        <w:tc>
          <w:tcPr>
            <w:tcW w:w="1040" w:type="dxa"/>
            <w:noWrap/>
            <w:hideMark/>
          </w:tcPr>
          <w:p w14:paraId="6D03C3A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44751AA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
        </w:tc>
      </w:tr>
      <w:tr w:rsidR="00E03A58" w:rsidRPr="006274E7" w14:paraId="371B167A" w14:textId="77777777" w:rsidTr="000D471E">
        <w:trPr>
          <w:trHeight w:val="288"/>
        </w:trPr>
        <w:tc>
          <w:tcPr>
            <w:tcW w:w="1084" w:type="dxa"/>
            <w:noWrap/>
            <w:hideMark/>
          </w:tcPr>
          <w:p w14:paraId="5D109E8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lastRenderedPageBreak/>
              <w:t>HGS</w:t>
            </w:r>
          </w:p>
        </w:tc>
        <w:tc>
          <w:tcPr>
            <w:tcW w:w="1389" w:type="dxa"/>
            <w:noWrap/>
            <w:hideMark/>
          </w:tcPr>
          <w:p w14:paraId="619E7C8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KRT33B</w:t>
            </w:r>
          </w:p>
        </w:tc>
        <w:tc>
          <w:tcPr>
            <w:tcW w:w="1040" w:type="dxa"/>
            <w:noWrap/>
            <w:hideMark/>
          </w:tcPr>
          <w:p w14:paraId="181C3EE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0EA6FBE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
        </w:tc>
      </w:tr>
      <w:tr w:rsidR="00E03A58" w:rsidRPr="006274E7" w14:paraId="38F27C43" w14:textId="77777777" w:rsidTr="000D471E">
        <w:trPr>
          <w:trHeight w:val="288"/>
        </w:trPr>
        <w:tc>
          <w:tcPr>
            <w:tcW w:w="1084" w:type="dxa"/>
            <w:noWrap/>
            <w:hideMark/>
          </w:tcPr>
          <w:p w14:paraId="253A115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3FB7702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KRT13</w:t>
            </w:r>
          </w:p>
        </w:tc>
        <w:tc>
          <w:tcPr>
            <w:tcW w:w="1040" w:type="dxa"/>
            <w:noWrap/>
            <w:hideMark/>
          </w:tcPr>
          <w:p w14:paraId="7B572BB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5A34DC4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
        </w:tc>
      </w:tr>
      <w:tr w:rsidR="00E03A58" w:rsidRPr="006274E7" w14:paraId="54E7C073" w14:textId="77777777" w:rsidTr="000D471E">
        <w:trPr>
          <w:trHeight w:val="288"/>
        </w:trPr>
        <w:tc>
          <w:tcPr>
            <w:tcW w:w="1084" w:type="dxa"/>
            <w:noWrap/>
            <w:hideMark/>
          </w:tcPr>
          <w:p w14:paraId="4995D73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146EB17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C1orf94</w:t>
            </w:r>
          </w:p>
        </w:tc>
        <w:tc>
          <w:tcPr>
            <w:tcW w:w="1040" w:type="dxa"/>
            <w:noWrap/>
            <w:hideMark/>
          </w:tcPr>
          <w:p w14:paraId="759A596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3D6488F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
        </w:tc>
      </w:tr>
      <w:tr w:rsidR="00E03A58" w:rsidRPr="006274E7" w14:paraId="78E733CE" w14:textId="77777777" w:rsidTr="000D471E">
        <w:trPr>
          <w:trHeight w:val="288"/>
        </w:trPr>
        <w:tc>
          <w:tcPr>
            <w:tcW w:w="1084" w:type="dxa"/>
            <w:noWrap/>
            <w:hideMark/>
          </w:tcPr>
          <w:p w14:paraId="59CEEF9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72CB533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DYDC1</w:t>
            </w:r>
          </w:p>
        </w:tc>
        <w:tc>
          <w:tcPr>
            <w:tcW w:w="1040" w:type="dxa"/>
            <w:noWrap/>
            <w:hideMark/>
          </w:tcPr>
          <w:p w14:paraId="7D4373F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1FC58E0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
        </w:tc>
      </w:tr>
      <w:tr w:rsidR="00E03A58" w:rsidRPr="006274E7" w14:paraId="53297F1A" w14:textId="77777777" w:rsidTr="000D471E">
        <w:trPr>
          <w:trHeight w:val="288"/>
        </w:trPr>
        <w:tc>
          <w:tcPr>
            <w:tcW w:w="1084" w:type="dxa"/>
            <w:noWrap/>
            <w:hideMark/>
          </w:tcPr>
          <w:p w14:paraId="58BB50A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2513245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TRIM27</w:t>
            </w:r>
          </w:p>
        </w:tc>
        <w:tc>
          <w:tcPr>
            <w:tcW w:w="1040" w:type="dxa"/>
            <w:noWrap/>
            <w:hideMark/>
          </w:tcPr>
          <w:p w14:paraId="6A64E9A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3C6393C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
        </w:tc>
      </w:tr>
      <w:tr w:rsidR="00E03A58" w:rsidRPr="006274E7" w14:paraId="0BB71399" w14:textId="77777777" w:rsidTr="000D471E">
        <w:trPr>
          <w:trHeight w:val="288"/>
        </w:trPr>
        <w:tc>
          <w:tcPr>
            <w:tcW w:w="1084" w:type="dxa"/>
            <w:noWrap/>
            <w:hideMark/>
          </w:tcPr>
          <w:p w14:paraId="79FDF6A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1EECB90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MAGED1</w:t>
            </w:r>
          </w:p>
        </w:tc>
        <w:tc>
          <w:tcPr>
            <w:tcW w:w="1040" w:type="dxa"/>
            <w:noWrap/>
            <w:hideMark/>
          </w:tcPr>
          <w:p w14:paraId="7A829F9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0031A5E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
        </w:tc>
      </w:tr>
      <w:tr w:rsidR="00E03A58" w:rsidRPr="006274E7" w14:paraId="179C442F" w14:textId="77777777" w:rsidTr="000D471E">
        <w:trPr>
          <w:trHeight w:val="288"/>
        </w:trPr>
        <w:tc>
          <w:tcPr>
            <w:tcW w:w="1084" w:type="dxa"/>
            <w:noWrap/>
            <w:hideMark/>
          </w:tcPr>
          <w:p w14:paraId="0977854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49412C4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TRAF4</w:t>
            </w:r>
          </w:p>
        </w:tc>
        <w:tc>
          <w:tcPr>
            <w:tcW w:w="1040" w:type="dxa"/>
            <w:noWrap/>
            <w:hideMark/>
          </w:tcPr>
          <w:p w14:paraId="644CB0E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6D2AA22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
        </w:tc>
      </w:tr>
      <w:tr w:rsidR="00E03A58" w:rsidRPr="006274E7" w14:paraId="4B094A42" w14:textId="77777777" w:rsidTr="000D471E">
        <w:trPr>
          <w:trHeight w:val="288"/>
        </w:trPr>
        <w:tc>
          <w:tcPr>
            <w:tcW w:w="1084" w:type="dxa"/>
            <w:noWrap/>
            <w:hideMark/>
          </w:tcPr>
          <w:p w14:paraId="60F07C9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04E88B9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KIAA0753</w:t>
            </w:r>
          </w:p>
        </w:tc>
        <w:tc>
          <w:tcPr>
            <w:tcW w:w="1040" w:type="dxa"/>
            <w:noWrap/>
            <w:hideMark/>
          </w:tcPr>
          <w:p w14:paraId="683F03E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54869B8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
        </w:tc>
      </w:tr>
      <w:tr w:rsidR="00E03A58" w:rsidRPr="006274E7" w14:paraId="4766033A" w14:textId="77777777" w:rsidTr="000D471E">
        <w:trPr>
          <w:trHeight w:val="288"/>
        </w:trPr>
        <w:tc>
          <w:tcPr>
            <w:tcW w:w="1084" w:type="dxa"/>
            <w:noWrap/>
            <w:hideMark/>
          </w:tcPr>
          <w:p w14:paraId="3E72930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4C7E5CB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FAM168A</w:t>
            </w:r>
          </w:p>
        </w:tc>
        <w:tc>
          <w:tcPr>
            <w:tcW w:w="1040" w:type="dxa"/>
            <w:noWrap/>
            <w:hideMark/>
          </w:tcPr>
          <w:p w14:paraId="26B799A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6C8F100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
        </w:tc>
      </w:tr>
      <w:tr w:rsidR="00E03A58" w:rsidRPr="006274E7" w14:paraId="0AE3E06F" w14:textId="77777777" w:rsidTr="000D471E">
        <w:trPr>
          <w:trHeight w:val="288"/>
        </w:trPr>
        <w:tc>
          <w:tcPr>
            <w:tcW w:w="1084" w:type="dxa"/>
            <w:noWrap/>
            <w:hideMark/>
          </w:tcPr>
          <w:p w14:paraId="2F96B47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4397193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NUP62</w:t>
            </w:r>
          </w:p>
        </w:tc>
        <w:tc>
          <w:tcPr>
            <w:tcW w:w="1040" w:type="dxa"/>
            <w:noWrap/>
            <w:hideMark/>
          </w:tcPr>
          <w:p w14:paraId="16B046B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03951F7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
        </w:tc>
      </w:tr>
      <w:tr w:rsidR="00E03A58" w:rsidRPr="006274E7" w14:paraId="5C7ED159" w14:textId="77777777" w:rsidTr="000D471E">
        <w:trPr>
          <w:trHeight w:val="288"/>
        </w:trPr>
        <w:tc>
          <w:tcPr>
            <w:tcW w:w="1084" w:type="dxa"/>
            <w:noWrap/>
            <w:hideMark/>
          </w:tcPr>
          <w:p w14:paraId="6325C68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3B3D4E4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TFG</w:t>
            </w:r>
          </w:p>
        </w:tc>
        <w:tc>
          <w:tcPr>
            <w:tcW w:w="1040" w:type="dxa"/>
            <w:noWrap/>
            <w:hideMark/>
          </w:tcPr>
          <w:p w14:paraId="39F1E17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0F62CDD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
        </w:tc>
      </w:tr>
      <w:tr w:rsidR="00E03A58" w:rsidRPr="006274E7" w14:paraId="067FEFCB" w14:textId="77777777" w:rsidTr="000D471E">
        <w:trPr>
          <w:trHeight w:val="288"/>
        </w:trPr>
        <w:tc>
          <w:tcPr>
            <w:tcW w:w="1084" w:type="dxa"/>
            <w:noWrap/>
            <w:hideMark/>
          </w:tcPr>
          <w:p w14:paraId="083217E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04CCBBB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VPS37B</w:t>
            </w:r>
          </w:p>
        </w:tc>
        <w:tc>
          <w:tcPr>
            <w:tcW w:w="1040" w:type="dxa"/>
            <w:noWrap/>
            <w:hideMark/>
          </w:tcPr>
          <w:p w14:paraId="3D49FC1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5A583F4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
        </w:tc>
      </w:tr>
      <w:tr w:rsidR="00E03A58" w:rsidRPr="006274E7" w14:paraId="7DF933C5" w14:textId="77777777" w:rsidTr="000D471E">
        <w:trPr>
          <w:trHeight w:val="288"/>
        </w:trPr>
        <w:tc>
          <w:tcPr>
            <w:tcW w:w="1084" w:type="dxa"/>
            <w:noWrap/>
            <w:hideMark/>
          </w:tcPr>
          <w:p w14:paraId="751EFB4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409B16B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TRIM17</w:t>
            </w:r>
          </w:p>
        </w:tc>
        <w:tc>
          <w:tcPr>
            <w:tcW w:w="1040" w:type="dxa"/>
            <w:noWrap/>
            <w:hideMark/>
          </w:tcPr>
          <w:p w14:paraId="18C3DD7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2D14471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
        </w:tc>
      </w:tr>
      <w:tr w:rsidR="00E03A58" w:rsidRPr="006274E7" w14:paraId="4032C4F5" w14:textId="77777777" w:rsidTr="000D471E">
        <w:trPr>
          <w:trHeight w:val="288"/>
        </w:trPr>
        <w:tc>
          <w:tcPr>
            <w:tcW w:w="1084" w:type="dxa"/>
            <w:noWrap/>
            <w:hideMark/>
          </w:tcPr>
          <w:p w14:paraId="5C43FFA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37B3A9D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TRIM69</w:t>
            </w:r>
          </w:p>
        </w:tc>
        <w:tc>
          <w:tcPr>
            <w:tcW w:w="1040" w:type="dxa"/>
            <w:noWrap/>
            <w:hideMark/>
          </w:tcPr>
          <w:p w14:paraId="0288A1B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4EAF8FF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
        </w:tc>
      </w:tr>
      <w:tr w:rsidR="00E03A58" w:rsidRPr="006274E7" w14:paraId="7E0F51B6" w14:textId="77777777" w:rsidTr="000D471E">
        <w:trPr>
          <w:trHeight w:val="576"/>
        </w:trPr>
        <w:tc>
          <w:tcPr>
            <w:tcW w:w="1084" w:type="dxa"/>
            <w:noWrap/>
            <w:hideMark/>
          </w:tcPr>
          <w:p w14:paraId="76BACDC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777474B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SCAMP3</w:t>
            </w:r>
          </w:p>
        </w:tc>
        <w:tc>
          <w:tcPr>
            <w:tcW w:w="1040" w:type="dxa"/>
            <w:noWrap/>
            <w:hideMark/>
          </w:tcPr>
          <w:p w14:paraId="49AFCB8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781FFBE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Capture-Western|MI:0004(affinity chromatography technology)</w:t>
            </w:r>
          </w:p>
        </w:tc>
      </w:tr>
      <w:tr w:rsidR="00E03A58" w:rsidRPr="006274E7" w14:paraId="30157C13" w14:textId="77777777" w:rsidTr="000D471E">
        <w:trPr>
          <w:trHeight w:val="576"/>
        </w:trPr>
        <w:tc>
          <w:tcPr>
            <w:tcW w:w="1084" w:type="dxa"/>
            <w:noWrap/>
            <w:hideMark/>
          </w:tcPr>
          <w:p w14:paraId="2CBEA4E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28CA3B5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WDR77</w:t>
            </w:r>
          </w:p>
        </w:tc>
        <w:tc>
          <w:tcPr>
            <w:tcW w:w="1040" w:type="dxa"/>
            <w:noWrap/>
            <w:hideMark/>
          </w:tcPr>
          <w:p w14:paraId="7154571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4B9F0F2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technology)|MI:0401(biochemical)</w:t>
            </w:r>
          </w:p>
        </w:tc>
      </w:tr>
      <w:tr w:rsidR="00E03A58" w:rsidRPr="006274E7" w14:paraId="31A46124" w14:textId="77777777" w:rsidTr="000D471E">
        <w:trPr>
          <w:trHeight w:val="576"/>
        </w:trPr>
        <w:tc>
          <w:tcPr>
            <w:tcW w:w="1084" w:type="dxa"/>
            <w:noWrap/>
            <w:hideMark/>
          </w:tcPr>
          <w:p w14:paraId="4345B91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389" w:type="dxa"/>
            <w:noWrap/>
            <w:hideMark/>
          </w:tcPr>
          <w:p w14:paraId="64DBBA6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REPIN1</w:t>
            </w:r>
          </w:p>
        </w:tc>
        <w:tc>
          <w:tcPr>
            <w:tcW w:w="1040" w:type="dxa"/>
            <w:noWrap/>
            <w:hideMark/>
          </w:tcPr>
          <w:p w14:paraId="5C8A904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4ACCE61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technology)|MI:0401(biochemical)</w:t>
            </w:r>
          </w:p>
        </w:tc>
      </w:tr>
      <w:tr w:rsidR="00E03A58" w:rsidRPr="006274E7" w14:paraId="7DB25FCA" w14:textId="77777777" w:rsidTr="000D471E">
        <w:trPr>
          <w:trHeight w:val="576"/>
        </w:trPr>
        <w:tc>
          <w:tcPr>
            <w:tcW w:w="1084" w:type="dxa"/>
            <w:noWrap/>
            <w:hideMark/>
          </w:tcPr>
          <w:p w14:paraId="0A2F78E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HIF1AN</w:t>
            </w:r>
          </w:p>
        </w:tc>
        <w:tc>
          <w:tcPr>
            <w:tcW w:w="1389" w:type="dxa"/>
            <w:noWrap/>
            <w:hideMark/>
          </w:tcPr>
          <w:p w14:paraId="5A3EBD3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SIK3</w:t>
            </w:r>
          </w:p>
        </w:tc>
        <w:tc>
          <w:tcPr>
            <w:tcW w:w="1040" w:type="dxa"/>
            <w:noWrap/>
            <w:hideMark/>
          </w:tcPr>
          <w:p w14:paraId="33EDCBC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44AEB71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5B7B0BCF" w14:textId="77777777" w:rsidTr="000D471E">
        <w:trPr>
          <w:trHeight w:val="864"/>
        </w:trPr>
        <w:tc>
          <w:tcPr>
            <w:tcW w:w="1084" w:type="dxa"/>
            <w:noWrap/>
            <w:hideMark/>
          </w:tcPr>
          <w:p w14:paraId="3F11CD4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HIST1H3A</w:t>
            </w:r>
          </w:p>
        </w:tc>
        <w:tc>
          <w:tcPr>
            <w:tcW w:w="1389" w:type="dxa"/>
            <w:noWrap/>
            <w:hideMark/>
          </w:tcPr>
          <w:p w14:paraId="28FE0C2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3525978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0.89</w:t>
            </w:r>
          </w:p>
        </w:tc>
        <w:tc>
          <w:tcPr>
            <w:tcW w:w="6835" w:type="dxa"/>
            <w:hideMark/>
          </w:tcPr>
          <w:p w14:paraId="7E31E71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technology)|MI:0428(imaging technique)|MI:0676(tandem affinity purification)|bioid|MI:0401(biochemical)</w:t>
            </w:r>
          </w:p>
        </w:tc>
      </w:tr>
      <w:tr w:rsidR="00E03A58" w:rsidRPr="006274E7" w14:paraId="01A97378" w14:textId="77777777" w:rsidTr="000D471E">
        <w:trPr>
          <w:trHeight w:val="288"/>
        </w:trPr>
        <w:tc>
          <w:tcPr>
            <w:tcW w:w="1084" w:type="dxa"/>
            <w:noWrap/>
            <w:hideMark/>
          </w:tcPr>
          <w:p w14:paraId="1A80F5B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HIST4H4</w:t>
            </w:r>
          </w:p>
        </w:tc>
        <w:tc>
          <w:tcPr>
            <w:tcW w:w="1389" w:type="dxa"/>
            <w:noWrap/>
            <w:hideMark/>
          </w:tcPr>
          <w:p w14:paraId="605F4E7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040" w:type="dxa"/>
            <w:noWrap/>
            <w:hideMark/>
          </w:tcPr>
          <w:p w14:paraId="4350FA2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149A61D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w:t>
            </w:r>
          </w:p>
        </w:tc>
      </w:tr>
      <w:tr w:rsidR="00E03A58" w:rsidRPr="006274E7" w14:paraId="1A345F10" w14:textId="77777777" w:rsidTr="000D471E">
        <w:trPr>
          <w:trHeight w:val="288"/>
        </w:trPr>
        <w:tc>
          <w:tcPr>
            <w:tcW w:w="1084" w:type="dxa"/>
            <w:noWrap/>
            <w:hideMark/>
          </w:tcPr>
          <w:p w14:paraId="5CBF72B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HIST4H4</w:t>
            </w:r>
          </w:p>
        </w:tc>
        <w:tc>
          <w:tcPr>
            <w:tcW w:w="1389" w:type="dxa"/>
            <w:noWrap/>
            <w:hideMark/>
          </w:tcPr>
          <w:p w14:paraId="37A0080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1160F96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504C4D0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w:t>
            </w:r>
          </w:p>
        </w:tc>
      </w:tr>
      <w:tr w:rsidR="00E03A58" w:rsidRPr="006274E7" w14:paraId="56B7134E" w14:textId="77777777" w:rsidTr="000D471E">
        <w:trPr>
          <w:trHeight w:val="864"/>
        </w:trPr>
        <w:tc>
          <w:tcPr>
            <w:tcW w:w="1084" w:type="dxa"/>
            <w:noWrap/>
            <w:hideMark/>
          </w:tcPr>
          <w:p w14:paraId="662FA7E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HOXB7</w:t>
            </w:r>
          </w:p>
        </w:tc>
        <w:tc>
          <w:tcPr>
            <w:tcW w:w="1389" w:type="dxa"/>
            <w:noWrap/>
            <w:hideMark/>
          </w:tcPr>
          <w:p w14:paraId="4D49208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0971020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4F67A87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MI:0096(pull down)|MI:0006(anti bait coimmunoprecipitation)|MI:0004(affinity chromatography technology)</w:t>
            </w:r>
          </w:p>
        </w:tc>
      </w:tr>
      <w:tr w:rsidR="00E03A58" w:rsidRPr="006274E7" w14:paraId="76EC627F" w14:textId="77777777" w:rsidTr="000D471E">
        <w:trPr>
          <w:trHeight w:val="576"/>
        </w:trPr>
        <w:tc>
          <w:tcPr>
            <w:tcW w:w="1084" w:type="dxa"/>
            <w:noWrap/>
            <w:hideMark/>
          </w:tcPr>
          <w:p w14:paraId="486C800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HSCB</w:t>
            </w:r>
          </w:p>
        </w:tc>
        <w:tc>
          <w:tcPr>
            <w:tcW w:w="1389" w:type="dxa"/>
            <w:noWrap/>
            <w:hideMark/>
          </w:tcPr>
          <w:p w14:paraId="0577C36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040" w:type="dxa"/>
            <w:noWrap/>
            <w:hideMark/>
          </w:tcPr>
          <w:p w14:paraId="5E90888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69D3A1A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MI:0006(anti bait coimmunoprecipitation)|MI:0004(affinity chromatography technology)</w:t>
            </w:r>
          </w:p>
        </w:tc>
      </w:tr>
      <w:tr w:rsidR="00E03A58" w:rsidRPr="006274E7" w14:paraId="6DF375C7" w14:textId="77777777" w:rsidTr="000D471E">
        <w:trPr>
          <w:trHeight w:val="864"/>
        </w:trPr>
        <w:tc>
          <w:tcPr>
            <w:tcW w:w="1084" w:type="dxa"/>
            <w:noWrap/>
            <w:hideMark/>
          </w:tcPr>
          <w:p w14:paraId="658B872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HSH2D</w:t>
            </w:r>
          </w:p>
        </w:tc>
        <w:tc>
          <w:tcPr>
            <w:tcW w:w="1389" w:type="dxa"/>
            <w:noWrap/>
            <w:hideMark/>
          </w:tcPr>
          <w:p w14:paraId="34CC443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TNK2</w:t>
            </w:r>
          </w:p>
        </w:tc>
        <w:tc>
          <w:tcPr>
            <w:tcW w:w="1040" w:type="dxa"/>
            <w:noWrap/>
            <w:hideMark/>
          </w:tcPr>
          <w:p w14:paraId="1B6217E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0.88</w:t>
            </w:r>
          </w:p>
        </w:tc>
        <w:tc>
          <w:tcPr>
            <w:tcW w:w="6835" w:type="dxa"/>
            <w:hideMark/>
          </w:tcPr>
          <w:p w14:paraId="1D3AA5B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MI:0493(in vivo)|MI:0018(two hybrid)|Biochemical </w:t>
            </w:r>
            <w:proofErr w:type="spellStart"/>
            <w:r w:rsidRPr="006274E7">
              <w:rPr>
                <w:rFonts w:ascii="Times New Roman" w:hAnsi="Times New Roman" w:cs="Times New Roman"/>
              </w:rPr>
              <w:t>Activity|Affinity</w:t>
            </w:r>
            <w:proofErr w:type="spellEnd"/>
            <w:r w:rsidRPr="006274E7">
              <w:rPr>
                <w:rFonts w:ascii="Times New Roman" w:hAnsi="Times New Roman" w:cs="Times New Roman"/>
              </w:rPr>
              <w:t xml:space="preserve"> Capture-Western|MI:0415(enzymatic study)|MI:0004(affinity chromatography technology)</w:t>
            </w:r>
          </w:p>
        </w:tc>
      </w:tr>
      <w:tr w:rsidR="00E03A58" w:rsidRPr="006274E7" w14:paraId="704EA0DB" w14:textId="77777777" w:rsidTr="000D471E">
        <w:trPr>
          <w:trHeight w:val="576"/>
        </w:trPr>
        <w:tc>
          <w:tcPr>
            <w:tcW w:w="1084" w:type="dxa"/>
            <w:noWrap/>
            <w:hideMark/>
          </w:tcPr>
          <w:p w14:paraId="2FFA448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HSP90AB1</w:t>
            </w:r>
          </w:p>
        </w:tc>
        <w:tc>
          <w:tcPr>
            <w:tcW w:w="1389" w:type="dxa"/>
            <w:noWrap/>
            <w:hideMark/>
          </w:tcPr>
          <w:p w14:paraId="2F231AC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040" w:type="dxa"/>
            <w:noWrap/>
            <w:hideMark/>
          </w:tcPr>
          <w:p w14:paraId="70C6045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77A0D66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209A12E2" w14:textId="77777777" w:rsidTr="000D471E">
        <w:trPr>
          <w:trHeight w:val="576"/>
        </w:trPr>
        <w:tc>
          <w:tcPr>
            <w:tcW w:w="1084" w:type="dxa"/>
            <w:noWrap/>
            <w:hideMark/>
          </w:tcPr>
          <w:p w14:paraId="137DF79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HSP90AB1</w:t>
            </w:r>
          </w:p>
        </w:tc>
        <w:tc>
          <w:tcPr>
            <w:tcW w:w="1389" w:type="dxa"/>
            <w:noWrap/>
            <w:hideMark/>
          </w:tcPr>
          <w:p w14:paraId="6290CD7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6828795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73C3261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MI:0006(anti bait coimmunoprecipitation)|MI:0004(affinity chromatography technology)</w:t>
            </w:r>
          </w:p>
        </w:tc>
      </w:tr>
      <w:tr w:rsidR="00E03A58" w:rsidRPr="006274E7" w14:paraId="2D610A83" w14:textId="77777777" w:rsidTr="000D471E">
        <w:trPr>
          <w:trHeight w:val="864"/>
        </w:trPr>
        <w:tc>
          <w:tcPr>
            <w:tcW w:w="1084" w:type="dxa"/>
            <w:noWrap/>
            <w:hideMark/>
          </w:tcPr>
          <w:p w14:paraId="51D334C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HSP90AB2P</w:t>
            </w:r>
          </w:p>
        </w:tc>
        <w:tc>
          <w:tcPr>
            <w:tcW w:w="1389" w:type="dxa"/>
            <w:noWrap/>
            <w:hideMark/>
          </w:tcPr>
          <w:p w14:paraId="2E9BA2F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TNK2</w:t>
            </w:r>
          </w:p>
        </w:tc>
        <w:tc>
          <w:tcPr>
            <w:tcW w:w="1040" w:type="dxa"/>
            <w:noWrap/>
            <w:hideMark/>
          </w:tcPr>
          <w:p w14:paraId="23C8735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0.85</w:t>
            </w:r>
          </w:p>
        </w:tc>
        <w:tc>
          <w:tcPr>
            <w:tcW w:w="6835" w:type="dxa"/>
            <w:hideMark/>
          </w:tcPr>
          <w:p w14:paraId="5BFDA99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vitro)|MI:0493(in vivo)|MI:0004(affinity chromatography technology)|MI:0007(anti tag coimmunoprecipitation)</w:t>
            </w:r>
          </w:p>
        </w:tc>
      </w:tr>
      <w:tr w:rsidR="00E03A58" w:rsidRPr="006274E7" w14:paraId="4BB45571" w14:textId="77777777" w:rsidTr="000D471E">
        <w:trPr>
          <w:trHeight w:val="576"/>
        </w:trPr>
        <w:tc>
          <w:tcPr>
            <w:tcW w:w="1084" w:type="dxa"/>
            <w:noWrap/>
            <w:hideMark/>
          </w:tcPr>
          <w:p w14:paraId="7EDCFD9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lastRenderedPageBreak/>
              <w:t>HSPA5</w:t>
            </w:r>
          </w:p>
        </w:tc>
        <w:tc>
          <w:tcPr>
            <w:tcW w:w="1389" w:type="dxa"/>
            <w:noWrap/>
            <w:hideMark/>
          </w:tcPr>
          <w:p w14:paraId="7EF92D9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385712C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7F78788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7C06FA69" w14:textId="77777777" w:rsidTr="000D471E">
        <w:trPr>
          <w:trHeight w:val="576"/>
        </w:trPr>
        <w:tc>
          <w:tcPr>
            <w:tcW w:w="1084" w:type="dxa"/>
            <w:noWrap/>
            <w:hideMark/>
          </w:tcPr>
          <w:p w14:paraId="603EA2B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HSPA8</w:t>
            </w:r>
          </w:p>
        </w:tc>
        <w:tc>
          <w:tcPr>
            <w:tcW w:w="1389" w:type="dxa"/>
            <w:noWrap/>
            <w:hideMark/>
          </w:tcPr>
          <w:p w14:paraId="5DF46DE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05298F6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266E999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technology)|MI:0401(biochemical)</w:t>
            </w:r>
          </w:p>
        </w:tc>
      </w:tr>
      <w:tr w:rsidR="00E03A58" w:rsidRPr="006274E7" w14:paraId="718E9BC4" w14:textId="77777777" w:rsidTr="000D471E">
        <w:trPr>
          <w:trHeight w:val="576"/>
        </w:trPr>
        <w:tc>
          <w:tcPr>
            <w:tcW w:w="1084" w:type="dxa"/>
            <w:noWrap/>
            <w:hideMark/>
          </w:tcPr>
          <w:p w14:paraId="32C1961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HSPBP1</w:t>
            </w:r>
          </w:p>
        </w:tc>
        <w:tc>
          <w:tcPr>
            <w:tcW w:w="1389" w:type="dxa"/>
            <w:noWrap/>
            <w:hideMark/>
          </w:tcPr>
          <w:p w14:paraId="47A6D0D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040" w:type="dxa"/>
            <w:noWrap/>
            <w:hideMark/>
          </w:tcPr>
          <w:p w14:paraId="65A6603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3AC6A40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362E0EE6" w14:textId="77777777" w:rsidTr="000D471E">
        <w:trPr>
          <w:trHeight w:val="288"/>
        </w:trPr>
        <w:tc>
          <w:tcPr>
            <w:tcW w:w="1084" w:type="dxa"/>
            <w:noWrap/>
            <w:hideMark/>
          </w:tcPr>
          <w:p w14:paraId="06FAB38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HTT</w:t>
            </w:r>
          </w:p>
        </w:tc>
        <w:tc>
          <w:tcPr>
            <w:tcW w:w="1389" w:type="dxa"/>
            <w:noWrap/>
            <w:hideMark/>
          </w:tcPr>
          <w:p w14:paraId="5AC514B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PDK2</w:t>
            </w:r>
          </w:p>
        </w:tc>
        <w:tc>
          <w:tcPr>
            <w:tcW w:w="1040" w:type="dxa"/>
            <w:noWrap/>
            <w:hideMark/>
          </w:tcPr>
          <w:p w14:paraId="55B944F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3F979B4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
        </w:tc>
      </w:tr>
      <w:tr w:rsidR="00E03A58" w:rsidRPr="006274E7" w14:paraId="014D5375" w14:textId="77777777" w:rsidTr="000D471E">
        <w:trPr>
          <w:trHeight w:val="576"/>
        </w:trPr>
        <w:tc>
          <w:tcPr>
            <w:tcW w:w="1084" w:type="dxa"/>
            <w:noWrap/>
            <w:hideMark/>
          </w:tcPr>
          <w:p w14:paraId="1FFE684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HTT</w:t>
            </w:r>
          </w:p>
        </w:tc>
        <w:tc>
          <w:tcPr>
            <w:tcW w:w="1389" w:type="dxa"/>
            <w:noWrap/>
            <w:hideMark/>
          </w:tcPr>
          <w:p w14:paraId="7DF3DDC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040" w:type="dxa"/>
            <w:noWrap/>
            <w:hideMark/>
          </w:tcPr>
          <w:p w14:paraId="0F9142D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52BEEB1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1D70ECE0" w14:textId="77777777" w:rsidTr="000D471E">
        <w:trPr>
          <w:trHeight w:val="576"/>
        </w:trPr>
        <w:tc>
          <w:tcPr>
            <w:tcW w:w="1084" w:type="dxa"/>
            <w:noWrap/>
            <w:hideMark/>
          </w:tcPr>
          <w:p w14:paraId="0E87664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IGF1R</w:t>
            </w:r>
          </w:p>
        </w:tc>
        <w:tc>
          <w:tcPr>
            <w:tcW w:w="1389" w:type="dxa"/>
            <w:noWrap/>
            <w:hideMark/>
          </w:tcPr>
          <w:p w14:paraId="7B6B832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040" w:type="dxa"/>
            <w:noWrap/>
            <w:hideMark/>
          </w:tcPr>
          <w:p w14:paraId="6693D1A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4FDE47A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Capture-Western|MI:0004(affinity chromatography technology)</w:t>
            </w:r>
          </w:p>
        </w:tc>
      </w:tr>
      <w:tr w:rsidR="00E03A58" w:rsidRPr="006274E7" w14:paraId="2D5705F4" w14:textId="77777777" w:rsidTr="000D471E">
        <w:trPr>
          <w:trHeight w:val="864"/>
        </w:trPr>
        <w:tc>
          <w:tcPr>
            <w:tcW w:w="1084" w:type="dxa"/>
            <w:noWrap/>
            <w:hideMark/>
          </w:tcPr>
          <w:p w14:paraId="103C213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IKBKG</w:t>
            </w:r>
          </w:p>
        </w:tc>
        <w:tc>
          <w:tcPr>
            <w:tcW w:w="1389" w:type="dxa"/>
            <w:noWrap/>
            <w:hideMark/>
          </w:tcPr>
          <w:p w14:paraId="6DD344F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5D0ADAC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0.86</w:t>
            </w:r>
          </w:p>
        </w:tc>
        <w:tc>
          <w:tcPr>
            <w:tcW w:w="6835" w:type="dxa"/>
            <w:hideMark/>
          </w:tcPr>
          <w:p w14:paraId="0478E78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MI:0676(tandem affinity purification)|MI:0007(anti tag coimmunoprecipitation)|MI:0004(affinity chromatography technology)|MI:0415(enzymatic study)</w:t>
            </w:r>
          </w:p>
        </w:tc>
      </w:tr>
      <w:tr w:rsidR="00E03A58" w:rsidRPr="006274E7" w14:paraId="4D54D06F" w14:textId="77777777" w:rsidTr="000D471E">
        <w:trPr>
          <w:trHeight w:val="576"/>
        </w:trPr>
        <w:tc>
          <w:tcPr>
            <w:tcW w:w="1084" w:type="dxa"/>
            <w:noWrap/>
            <w:hideMark/>
          </w:tcPr>
          <w:p w14:paraId="7E8C284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IL20RA</w:t>
            </w:r>
          </w:p>
        </w:tc>
        <w:tc>
          <w:tcPr>
            <w:tcW w:w="1389" w:type="dxa"/>
            <w:noWrap/>
            <w:hideMark/>
          </w:tcPr>
          <w:p w14:paraId="61F2D07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CERK</w:t>
            </w:r>
          </w:p>
        </w:tc>
        <w:tc>
          <w:tcPr>
            <w:tcW w:w="1040" w:type="dxa"/>
            <w:noWrap/>
            <w:hideMark/>
          </w:tcPr>
          <w:p w14:paraId="3B342B9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5B7908D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03C447F4" w14:textId="77777777" w:rsidTr="000D471E">
        <w:trPr>
          <w:trHeight w:val="864"/>
        </w:trPr>
        <w:tc>
          <w:tcPr>
            <w:tcW w:w="1084" w:type="dxa"/>
            <w:noWrap/>
            <w:hideMark/>
          </w:tcPr>
          <w:p w14:paraId="49CD123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IL2RB</w:t>
            </w:r>
          </w:p>
        </w:tc>
        <w:tc>
          <w:tcPr>
            <w:tcW w:w="1389" w:type="dxa"/>
            <w:noWrap/>
            <w:hideMark/>
          </w:tcPr>
          <w:p w14:paraId="5B414E7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040" w:type="dxa"/>
            <w:noWrap/>
            <w:hideMark/>
          </w:tcPr>
          <w:p w14:paraId="736B9CF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0.88</w:t>
            </w:r>
          </w:p>
        </w:tc>
        <w:tc>
          <w:tcPr>
            <w:tcW w:w="6835" w:type="dxa"/>
            <w:hideMark/>
          </w:tcPr>
          <w:p w14:paraId="0272A8D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Affinity </w:t>
            </w:r>
            <w:proofErr w:type="spellStart"/>
            <w:r w:rsidRPr="006274E7">
              <w:rPr>
                <w:rFonts w:ascii="Times New Roman" w:hAnsi="Times New Roman" w:cs="Times New Roman"/>
              </w:rPr>
              <w:t>Capture-Western|Reconstituted</w:t>
            </w:r>
            <w:proofErr w:type="spellEnd"/>
            <w:r w:rsidRPr="006274E7">
              <w:rPr>
                <w:rFonts w:ascii="Times New Roman" w:hAnsi="Times New Roman" w:cs="Times New Roman"/>
              </w:rPr>
              <w:t xml:space="preserve"> Complex|MI:0004(affinity chromatography technology)|MI:0096(pull down)</w:t>
            </w:r>
          </w:p>
        </w:tc>
      </w:tr>
      <w:tr w:rsidR="00E03A58" w:rsidRPr="006274E7" w14:paraId="48999C19" w14:textId="77777777" w:rsidTr="000D471E">
        <w:trPr>
          <w:trHeight w:val="1152"/>
        </w:trPr>
        <w:tc>
          <w:tcPr>
            <w:tcW w:w="1084" w:type="dxa"/>
            <w:noWrap/>
            <w:hideMark/>
          </w:tcPr>
          <w:p w14:paraId="1C091B2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ILF2</w:t>
            </w:r>
          </w:p>
        </w:tc>
        <w:tc>
          <w:tcPr>
            <w:tcW w:w="1389" w:type="dxa"/>
            <w:noWrap/>
            <w:hideMark/>
          </w:tcPr>
          <w:p w14:paraId="2464A5B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4437462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0.89</w:t>
            </w:r>
          </w:p>
        </w:tc>
        <w:tc>
          <w:tcPr>
            <w:tcW w:w="6835" w:type="dxa"/>
            <w:hideMark/>
          </w:tcPr>
          <w:p w14:paraId="178AF30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vitro)|MI:0493(in vivo)|MI:0025(copurification)|Affinity Capture-Western|MI:0004(affinity chromatography technology)|MI:0401(biochemical)</w:t>
            </w:r>
          </w:p>
        </w:tc>
      </w:tr>
      <w:tr w:rsidR="00E03A58" w:rsidRPr="006274E7" w14:paraId="297B2D25" w14:textId="77777777" w:rsidTr="000D471E">
        <w:trPr>
          <w:trHeight w:val="864"/>
        </w:trPr>
        <w:tc>
          <w:tcPr>
            <w:tcW w:w="1084" w:type="dxa"/>
            <w:noWrap/>
            <w:hideMark/>
          </w:tcPr>
          <w:p w14:paraId="4806350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ILK</w:t>
            </w:r>
          </w:p>
        </w:tc>
        <w:tc>
          <w:tcPr>
            <w:tcW w:w="1389" w:type="dxa"/>
            <w:noWrap/>
            <w:hideMark/>
          </w:tcPr>
          <w:p w14:paraId="312D7ED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3967355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0.88</w:t>
            </w:r>
          </w:p>
        </w:tc>
        <w:tc>
          <w:tcPr>
            <w:tcW w:w="6835" w:type="dxa"/>
            <w:hideMark/>
          </w:tcPr>
          <w:p w14:paraId="4776893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MI:0676(tandem affinity purification)|MI:0004(affinity chromatography technology)|MI:0007(anti tag coimmunoprecipitation)|MI:0096(pull down)</w:t>
            </w:r>
          </w:p>
        </w:tc>
      </w:tr>
      <w:tr w:rsidR="00E03A58" w:rsidRPr="006274E7" w14:paraId="017F3105" w14:textId="77777777" w:rsidTr="000D471E">
        <w:trPr>
          <w:trHeight w:val="1152"/>
        </w:trPr>
        <w:tc>
          <w:tcPr>
            <w:tcW w:w="1084" w:type="dxa"/>
            <w:noWrap/>
            <w:hideMark/>
          </w:tcPr>
          <w:p w14:paraId="757FAB5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INPPL1</w:t>
            </w:r>
          </w:p>
        </w:tc>
        <w:tc>
          <w:tcPr>
            <w:tcW w:w="1389" w:type="dxa"/>
            <w:noWrap/>
            <w:hideMark/>
          </w:tcPr>
          <w:p w14:paraId="3DDC628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4ABD752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0.89</w:t>
            </w:r>
          </w:p>
        </w:tc>
        <w:tc>
          <w:tcPr>
            <w:tcW w:w="6835" w:type="dxa"/>
            <w:hideMark/>
          </w:tcPr>
          <w:p w14:paraId="6143CF9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vitro)|MI:0493(in vivo)|MI:0018(two hybrid)|MI:0004(affinity chromatography technology)|MI:0053(fluorescence polarization spectroscopy)|MI:0096(pull down)</w:t>
            </w:r>
          </w:p>
        </w:tc>
      </w:tr>
      <w:tr w:rsidR="00E03A58" w:rsidRPr="006274E7" w14:paraId="4BA014B1" w14:textId="77777777" w:rsidTr="000D471E">
        <w:trPr>
          <w:trHeight w:val="576"/>
        </w:trPr>
        <w:tc>
          <w:tcPr>
            <w:tcW w:w="1084" w:type="dxa"/>
            <w:noWrap/>
            <w:hideMark/>
          </w:tcPr>
          <w:p w14:paraId="07882E8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IQCB1</w:t>
            </w:r>
          </w:p>
        </w:tc>
        <w:tc>
          <w:tcPr>
            <w:tcW w:w="1389" w:type="dxa"/>
            <w:noWrap/>
            <w:hideMark/>
          </w:tcPr>
          <w:p w14:paraId="0E6E0D9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2F0B6A2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63F5112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7C64B8A2" w14:textId="77777777" w:rsidTr="000D471E">
        <w:trPr>
          <w:trHeight w:val="576"/>
        </w:trPr>
        <w:tc>
          <w:tcPr>
            <w:tcW w:w="1084" w:type="dxa"/>
            <w:noWrap/>
            <w:hideMark/>
          </w:tcPr>
          <w:p w14:paraId="5746B4B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IRAK1</w:t>
            </w:r>
          </w:p>
        </w:tc>
        <w:tc>
          <w:tcPr>
            <w:tcW w:w="1389" w:type="dxa"/>
            <w:noWrap/>
            <w:hideMark/>
          </w:tcPr>
          <w:p w14:paraId="4E8F0E2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040" w:type="dxa"/>
            <w:noWrap/>
            <w:hideMark/>
          </w:tcPr>
          <w:p w14:paraId="611F6AF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0D57CD1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MI:0493(in vivo)|Affinity Capture-Western|MI:0004(affinity chromatography technology)</w:t>
            </w:r>
          </w:p>
        </w:tc>
      </w:tr>
      <w:tr w:rsidR="00E03A58" w:rsidRPr="006274E7" w14:paraId="61A9AF98" w14:textId="77777777" w:rsidTr="000D471E">
        <w:trPr>
          <w:trHeight w:val="576"/>
        </w:trPr>
        <w:tc>
          <w:tcPr>
            <w:tcW w:w="1084" w:type="dxa"/>
            <w:noWrap/>
            <w:hideMark/>
          </w:tcPr>
          <w:p w14:paraId="3F0C1CA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ISG15</w:t>
            </w:r>
          </w:p>
        </w:tc>
        <w:tc>
          <w:tcPr>
            <w:tcW w:w="1389" w:type="dxa"/>
            <w:noWrap/>
            <w:hideMark/>
          </w:tcPr>
          <w:p w14:paraId="4EB431F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71EDE83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0.78</w:t>
            </w:r>
          </w:p>
        </w:tc>
        <w:tc>
          <w:tcPr>
            <w:tcW w:w="6835" w:type="dxa"/>
            <w:hideMark/>
          </w:tcPr>
          <w:p w14:paraId="4EF32A4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MI:0096(pull down)|MI:0004(affinity chromatography technology)</w:t>
            </w:r>
          </w:p>
        </w:tc>
      </w:tr>
      <w:tr w:rsidR="00E03A58" w:rsidRPr="006274E7" w14:paraId="4CDD6801" w14:textId="77777777" w:rsidTr="000D471E">
        <w:trPr>
          <w:trHeight w:val="864"/>
        </w:trPr>
        <w:tc>
          <w:tcPr>
            <w:tcW w:w="1084" w:type="dxa"/>
            <w:noWrap/>
            <w:hideMark/>
          </w:tcPr>
          <w:p w14:paraId="45C2573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ITGB4</w:t>
            </w:r>
          </w:p>
        </w:tc>
        <w:tc>
          <w:tcPr>
            <w:tcW w:w="1389" w:type="dxa"/>
            <w:noWrap/>
            <w:hideMark/>
          </w:tcPr>
          <w:p w14:paraId="4B98187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040" w:type="dxa"/>
            <w:noWrap/>
            <w:hideMark/>
          </w:tcPr>
          <w:p w14:paraId="24EF7E6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0.83</w:t>
            </w:r>
          </w:p>
        </w:tc>
        <w:tc>
          <w:tcPr>
            <w:tcW w:w="6835" w:type="dxa"/>
            <w:hideMark/>
          </w:tcPr>
          <w:p w14:paraId="12CFE6F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vitro)|MI:0007(anti tag coimmunoprecipitation)|MI:0006(anti bait coimmunoprecipitation)</w:t>
            </w:r>
          </w:p>
        </w:tc>
      </w:tr>
      <w:tr w:rsidR="00E03A58" w:rsidRPr="006274E7" w14:paraId="5D6D42F7" w14:textId="77777777" w:rsidTr="000D471E">
        <w:trPr>
          <w:trHeight w:val="864"/>
        </w:trPr>
        <w:tc>
          <w:tcPr>
            <w:tcW w:w="1084" w:type="dxa"/>
            <w:noWrap/>
            <w:hideMark/>
          </w:tcPr>
          <w:p w14:paraId="64EBBE0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ITGB5</w:t>
            </w:r>
          </w:p>
        </w:tc>
        <w:tc>
          <w:tcPr>
            <w:tcW w:w="1389" w:type="dxa"/>
            <w:noWrap/>
            <w:hideMark/>
          </w:tcPr>
          <w:p w14:paraId="42E5562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040" w:type="dxa"/>
            <w:noWrap/>
            <w:hideMark/>
          </w:tcPr>
          <w:p w14:paraId="7326E09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0.95</w:t>
            </w:r>
          </w:p>
        </w:tc>
        <w:tc>
          <w:tcPr>
            <w:tcW w:w="6835" w:type="dxa"/>
            <w:hideMark/>
          </w:tcPr>
          <w:p w14:paraId="3582290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Reconstituted </w:t>
            </w:r>
            <w:proofErr w:type="spellStart"/>
            <w:r w:rsidRPr="006274E7">
              <w:rPr>
                <w:rFonts w:ascii="Times New Roman" w:hAnsi="Times New Roman" w:cs="Times New Roman"/>
              </w:rPr>
              <w:t>Complex|Affinity</w:t>
            </w:r>
            <w:proofErr w:type="spellEnd"/>
            <w:r w:rsidRPr="006274E7">
              <w:rPr>
                <w:rFonts w:ascii="Times New Roman" w:hAnsi="Times New Roman" w:cs="Times New Roman"/>
              </w:rPr>
              <w:t xml:space="preserve"> Capture-Western|MI:0004(affinity chromatography technology)|MI:0096(pull down)</w:t>
            </w:r>
          </w:p>
        </w:tc>
      </w:tr>
      <w:tr w:rsidR="00E03A58" w:rsidRPr="006274E7" w14:paraId="3C95557C" w14:textId="77777777" w:rsidTr="000D471E">
        <w:trPr>
          <w:trHeight w:val="576"/>
        </w:trPr>
        <w:tc>
          <w:tcPr>
            <w:tcW w:w="1084" w:type="dxa"/>
            <w:noWrap/>
            <w:hideMark/>
          </w:tcPr>
          <w:p w14:paraId="43AEF1D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JAK1</w:t>
            </w:r>
          </w:p>
        </w:tc>
        <w:tc>
          <w:tcPr>
            <w:tcW w:w="1389" w:type="dxa"/>
            <w:noWrap/>
            <w:hideMark/>
          </w:tcPr>
          <w:p w14:paraId="2981C05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040" w:type="dxa"/>
            <w:noWrap/>
            <w:hideMark/>
          </w:tcPr>
          <w:p w14:paraId="71BBC82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0.77</w:t>
            </w:r>
          </w:p>
        </w:tc>
        <w:tc>
          <w:tcPr>
            <w:tcW w:w="6835" w:type="dxa"/>
            <w:hideMark/>
          </w:tcPr>
          <w:p w14:paraId="4BF9789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vitro)|MI:0493(in vivo)|MI:0004(affinity chromatography technology)</w:t>
            </w:r>
          </w:p>
        </w:tc>
      </w:tr>
      <w:tr w:rsidR="00E03A58" w:rsidRPr="006274E7" w14:paraId="7005E4D0" w14:textId="77777777" w:rsidTr="000D471E">
        <w:trPr>
          <w:trHeight w:val="576"/>
        </w:trPr>
        <w:tc>
          <w:tcPr>
            <w:tcW w:w="1084" w:type="dxa"/>
            <w:noWrap/>
            <w:hideMark/>
          </w:tcPr>
          <w:p w14:paraId="47FD5B3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lastRenderedPageBreak/>
              <w:t>KALRN</w:t>
            </w:r>
          </w:p>
        </w:tc>
        <w:tc>
          <w:tcPr>
            <w:tcW w:w="1389" w:type="dxa"/>
            <w:noWrap/>
            <w:hideMark/>
          </w:tcPr>
          <w:p w14:paraId="5DA0959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DISC1</w:t>
            </w:r>
          </w:p>
        </w:tc>
        <w:tc>
          <w:tcPr>
            <w:tcW w:w="1040" w:type="dxa"/>
            <w:noWrap/>
            <w:hideMark/>
          </w:tcPr>
          <w:p w14:paraId="7498529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0.83</w:t>
            </w:r>
          </w:p>
        </w:tc>
        <w:tc>
          <w:tcPr>
            <w:tcW w:w="6835" w:type="dxa"/>
            <w:hideMark/>
          </w:tcPr>
          <w:p w14:paraId="12A571A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hybrid)|MI:0399(two hybrid fragment pooling approach)</w:t>
            </w:r>
          </w:p>
        </w:tc>
      </w:tr>
      <w:tr w:rsidR="00E03A58" w:rsidRPr="006274E7" w14:paraId="15E85D5C" w14:textId="77777777" w:rsidTr="000D471E">
        <w:trPr>
          <w:trHeight w:val="576"/>
        </w:trPr>
        <w:tc>
          <w:tcPr>
            <w:tcW w:w="1084" w:type="dxa"/>
            <w:noWrap/>
            <w:hideMark/>
          </w:tcPr>
          <w:p w14:paraId="2D27F4E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KALRN</w:t>
            </w:r>
          </w:p>
        </w:tc>
        <w:tc>
          <w:tcPr>
            <w:tcW w:w="1389" w:type="dxa"/>
            <w:noWrap/>
            <w:hideMark/>
          </w:tcPr>
          <w:p w14:paraId="70EB06C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NDEL1</w:t>
            </w:r>
          </w:p>
        </w:tc>
        <w:tc>
          <w:tcPr>
            <w:tcW w:w="1040" w:type="dxa"/>
            <w:noWrap/>
            <w:hideMark/>
          </w:tcPr>
          <w:p w14:paraId="036FD75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0.83</w:t>
            </w:r>
          </w:p>
        </w:tc>
        <w:tc>
          <w:tcPr>
            <w:tcW w:w="6835" w:type="dxa"/>
            <w:hideMark/>
          </w:tcPr>
          <w:p w14:paraId="74A5C0F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hybrid)|MI:0399(two hybrid fragment pooling approach)</w:t>
            </w:r>
          </w:p>
        </w:tc>
      </w:tr>
      <w:tr w:rsidR="00E03A58" w:rsidRPr="006274E7" w14:paraId="5394C116" w14:textId="77777777" w:rsidTr="000D471E">
        <w:trPr>
          <w:trHeight w:val="288"/>
        </w:trPr>
        <w:tc>
          <w:tcPr>
            <w:tcW w:w="1084" w:type="dxa"/>
            <w:noWrap/>
            <w:hideMark/>
          </w:tcPr>
          <w:p w14:paraId="0E524AB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KALRN</w:t>
            </w:r>
          </w:p>
        </w:tc>
        <w:tc>
          <w:tcPr>
            <w:tcW w:w="1389" w:type="dxa"/>
            <w:noWrap/>
            <w:hideMark/>
          </w:tcPr>
          <w:p w14:paraId="060851F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PAM</w:t>
            </w:r>
          </w:p>
        </w:tc>
        <w:tc>
          <w:tcPr>
            <w:tcW w:w="1040" w:type="dxa"/>
            <w:noWrap/>
            <w:hideMark/>
          </w:tcPr>
          <w:p w14:paraId="083CB57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0.79</w:t>
            </w:r>
          </w:p>
        </w:tc>
        <w:tc>
          <w:tcPr>
            <w:tcW w:w="6835" w:type="dxa"/>
            <w:hideMark/>
          </w:tcPr>
          <w:p w14:paraId="1C0A561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
        </w:tc>
      </w:tr>
      <w:tr w:rsidR="00E03A58" w:rsidRPr="006274E7" w14:paraId="2020247C" w14:textId="77777777" w:rsidTr="000D471E">
        <w:trPr>
          <w:trHeight w:val="576"/>
        </w:trPr>
        <w:tc>
          <w:tcPr>
            <w:tcW w:w="1084" w:type="dxa"/>
            <w:noWrap/>
            <w:hideMark/>
          </w:tcPr>
          <w:p w14:paraId="0CC04CF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KCTD17</w:t>
            </w:r>
          </w:p>
        </w:tc>
        <w:tc>
          <w:tcPr>
            <w:tcW w:w="1389" w:type="dxa"/>
            <w:noWrap/>
            <w:hideMark/>
          </w:tcPr>
          <w:p w14:paraId="4854C59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CERK</w:t>
            </w:r>
          </w:p>
        </w:tc>
        <w:tc>
          <w:tcPr>
            <w:tcW w:w="1040" w:type="dxa"/>
            <w:noWrap/>
            <w:hideMark/>
          </w:tcPr>
          <w:p w14:paraId="772D1E5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0.83</w:t>
            </w:r>
          </w:p>
        </w:tc>
        <w:tc>
          <w:tcPr>
            <w:tcW w:w="6835" w:type="dxa"/>
            <w:hideMark/>
          </w:tcPr>
          <w:p w14:paraId="18F23D2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2CE385C5" w14:textId="77777777" w:rsidTr="000D471E">
        <w:trPr>
          <w:trHeight w:val="288"/>
        </w:trPr>
        <w:tc>
          <w:tcPr>
            <w:tcW w:w="1084" w:type="dxa"/>
            <w:noWrap/>
            <w:hideMark/>
          </w:tcPr>
          <w:p w14:paraId="0C24687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KDELR2</w:t>
            </w:r>
          </w:p>
        </w:tc>
        <w:tc>
          <w:tcPr>
            <w:tcW w:w="1389" w:type="dxa"/>
            <w:noWrap/>
            <w:hideMark/>
          </w:tcPr>
          <w:p w14:paraId="6BC75DC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5A65E4B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12038A7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MI:0055(fluorescent resonance energy transfer)</w:t>
            </w:r>
          </w:p>
        </w:tc>
      </w:tr>
      <w:tr w:rsidR="00E03A58" w:rsidRPr="006274E7" w14:paraId="2C9511B3" w14:textId="77777777" w:rsidTr="000D471E">
        <w:trPr>
          <w:trHeight w:val="576"/>
        </w:trPr>
        <w:tc>
          <w:tcPr>
            <w:tcW w:w="1084" w:type="dxa"/>
            <w:noWrap/>
            <w:hideMark/>
          </w:tcPr>
          <w:p w14:paraId="2F8F932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KIAA1143</w:t>
            </w:r>
          </w:p>
        </w:tc>
        <w:tc>
          <w:tcPr>
            <w:tcW w:w="1389" w:type="dxa"/>
            <w:noWrap/>
            <w:hideMark/>
          </w:tcPr>
          <w:p w14:paraId="320E49E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040" w:type="dxa"/>
            <w:noWrap/>
            <w:hideMark/>
          </w:tcPr>
          <w:p w14:paraId="6935852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4542BE8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0FEA1FF1" w14:textId="77777777" w:rsidTr="000D471E">
        <w:trPr>
          <w:trHeight w:val="576"/>
        </w:trPr>
        <w:tc>
          <w:tcPr>
            <w:tcW w:w="1084" w:type="dxa"/>
            <w:noWrap/>
            <w:hideMark/>
          </w:tcPr>
          <w:p w14:paraId="6DD4B7C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KIF21B</w:t>
            </w:r>
          </w:p>
        </w:tc>
        <w:tc>
          <w:tcPr>
            <w:tcW w:w="1389" w:type="dxa"/>
            <w:noWrap/>
            <w:hideMark/>
          </w:tcPr>
          <w:p w14:paraId="149B062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040" w:type="dxa"/>
            <w:noWrap/>
            <w:hideMark/>
          </w:tcPr>
          <w:p w14:paraId="1A484E0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62E5408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70D9C6AF" w14:textId="77777777" w:rsidTr="000D471E">
        <w:trPr>
          <w:trHeight w:val="288"/>
        </w:trPr>
        <w:tc>
          <w:tcPr>
            <w:tcW w:w="1084" w:type="dxa"/>
            <w:noWrap/>
            <w:hideMark/>
          </w:tcPr>
          <w:p w14:paraId="23D8154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KRT15</w:t>
            </w:r>
          </w:p>
        </w:tc>
        <w:tc>
          <w:tcPr>
            <w:tcW w:w="1389" w:type="dxa"/>
            <w:noWrap/>
            <w:hideMark/>
          </w:tcPr>
          <w:p w14:paraId="33B6000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040" w:type="dxa"/>
            <w:noWrap/>
            <w:hideMark/>
          </w:tcPr>
          <w:p w14:paraId="682B798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66E16B2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
        </w:tc>
      </w:tr>
      <w:tr w:rsidR="00E03A58" w:rsidRPr="006274E7" w14:paraId="3E3C9245" w14:textId="77777777" w:rsidTr="000D471E">
        <w:trPr>
          <w:trHeight w:val="288"/>
        </w:trPr>
        <w:tc>
          <w:tcPr>
            <w:tcW w:w="1084" w:type="dxa"/>
            <w:noWrap/>
            <w:hideMark/>
          </w:tcPr>
          <w:p w14:paraId="6DA814E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KRT18</w:t>
            </w:r>
          </w:p>
        </w:tc>
        <w:tc>
          <w:tcPr>
            <w:tcW w:w="1389" w:type="dxa"/>
            <w:noWrap/>
            <w:hideMark/>
          </w:tcPr>
          <w:p w14:paraId="64366FA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040" w:type="dxa"/>
            <w:noWrap/>
            <w:hideMark/>
          </w:tcPr>
          <w:p w14:paraId="1765569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0.74</w:t>
            </w:r>
          </w:p>
        </w:tc>
        <w:tc>
          <w:tcPr>
            <w:tcW w:w="6835" w:type="dxa"/>
            <w:hideMark/>
          </w:tcPr>
          <w:p w14:paraId="25B8D12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
        </w:tc>
      </w:tr>
      <w:tr w:rsidR="00E03A58" w:rsidRPr="006274E7" w14:paraId="01B433C4" w14:textId="77777777" w:rsidTr="000D471E">
        <w:trPr>
          <w:trHeight w:val="288"/>
        </w:trPr>
        <w:tc>
          <w:tcPr>
            <w:tcW w:w="1084" w:type="dxa"/>
            <w:noWrap/>
            <w:hideMark/>
          </w:tcPr>
          <w:p w14:paraId="34C4376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KRT19</w:t>
            </w:r>
          </w:p>
        </w:tc>
        <w:tc>
          <w:tcPr>
            <w:tcW w:w="1389" w:type="dxa"/>
            <w:noWrap/>
            <w:hideMark/>
          </w:tcPr>
          <w:p w14:paraId="668D8E0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040" w:type="dxa"/>
            <w:noWrap/>
            <w:hideMark/>
          </w:tcPr>
          <w:p w14:paraId="5F8EA42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0.83</w:t>
            </w:r>
          </w:p>
        </w:tc>
        <w:tc>
          <w:tcPr>
            <w:tcW w:w="6835" w:type="dxa"/>
            <w:hideMark/>
          </w:tcPr>
          <w:p w14:paraId="7E3CE89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roofErr w:type="spellStart"/>
            <w:r w:rsidRPr="006274E7">
              <w:rPr>
                <w:rFonts w:ascii="Times New Roman" w:hAnsi="Times New Roman" w:cs="Times New Roman"/>
              </w:rPr>
              <w:t>bioid</w:t>
            </w:r>
            <w:proofErr w:type="spellEnd"/>
          </w:p>
        </w:tc>
      </w:tr>
      <w:tr w:rsidR="00E03A58" w:rsidRPr="006274E7" w14:paraId="6A3DB3EF" w14:textId="77777777" w:rsidTr="000D471E">
        <w:trPr>
          <w:trHeight w:val="576"/>
        </w:trPr>
        <w:tc>
          <w:tcPr>
            <w:tcW w:w="1084" w:type="dxa"/>
            <w:noWrap/>
            <w:hideMark/>
          </w:tcPr>
          <w:p w14:paraId="7932952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KRT31</w:t>
            </w:r>
          </w:p>
        </w:tc>
        <w:tc>
          <w:tcPr>
            <w:tcW w:w="1389" w:type="dxa"/>
            <w:noWrap/>
            <w:hideMark/>
          </w:tcPr>
          <w:p w14:paraId="249201A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040" w:type="dxa"/>
            <w:noWrap/>
            <w:hideMark/>
          </w:tcPr>
          <w:p w14:paraId="1055F22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0.83</w:t>
            </w:r>
          </w:p>
        </w:tc>
        <w:tc>
          <w:tcPr>
            <w:tcW w:w="6835" w:type="dxa"/>
            <w:hideMark/>
          </w:tcPr>
          <w:p w14:paraId="4C36B80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hybrid)|MI:0004(affinity chromatography technology)</w:t>
            </w:r>
          </w:p>
        </w:tc>
      </w:tr>
      <w:tr w:rsidR="00E03A58" w:rsidRPr="006274E7" w14:paraId="6964CE6D" w14:textId="77777777" w:rsidTr="000D471E">
        <w:trPr>
          <w:trHeight w:val="288"/>
        </w:trPr>
        <w:tc>
          <w:tcPr>
            <w:tcW w:w="1084" w:type="dxa"/>
            <w:noWrap/>
            <w:hideMark/>
          </w:tcPr>
          <w:p w14:paraId="5C2CD32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KRT38</w:t>
            </w:r>
          </w:p>
        </w:tc>
        <w:tc>
          <w:tcPr>
            <w:tcW w:w="1389" w:type="dxa"/>
            <w:noWrap/>
            <w:hideMark/>
          </w:tcPr>
          <w:p w14:paraId="3EAD7E9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040" w:type="dxa"/>
            <w:noWrap/>
            <w:hideMark/>
          </w:tcPr>
          <w:p w14:paraId="20DF727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0.74</w:t>
            </w:r>
          </w:p>
        </w:tc>
        <w:tc>
          <w:tcPr>
            <w:tcW w:w="6835" w:type="dxa"/>
            <w:hideMark/>
          </w:tcPr>
          <w:p w14:paraId="37378E8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
        </w:tc>
      </w:tr>
      <w:tr w:rsidR="00E03A58" w:rsidRPr="006274E7" w14:paraId="12060D32" w14:textId="77777777" w:rsidTr="000D471E">
        <w:trPr>
          <w:trHeight w:val="288"/>
        </w:trPr>
        <w:tc>
          <w:tcPr>
            <w:tcW w:w="1084" w:type="dxa"/>
            <w:noWrap/>
            <w:hideMark/>
          </w:tcPr>
          <w:p w14:paraId="5B501A9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KRT6A</w:t>
            </w:r>
          </w:p>
        </w:tc>
        <w:tc>
          <w:tcPr>
            <w:tcW w:w="1389" w:type="dxa"/>
            <w:noWrap/>
            <w:hideMark/>
          </w:tcPr>
          <w:p w14:paraId="2B1806E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040" w:type="dxa"/>
            <w:noWrap/>
            <w:hideMark/>
          </w:tcPr>
          <w:p w14:paraId="53CD26F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005D2FF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
        </w:tc>
      </w:tr>
      <w:tr w:rsidR="00E03A58" w:rsidRPr="006274E7" w14:paraId="5FC48547" w14:textId="77777777" w:rsidTr="000D471E">
        <w:trPr>
          <w:trHeight w:val="288"/>
        </w:trPr>
        <w:tc>
          <w:tcPr>
            <w:tcW w:w="1084" w:type="dxa"/>
            <w:noWrap/>
            <w:hideMark/>
          </w:tcPr>
          <w:p w14:paraId="0D34F15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LCK</w:t>
            </w:r>
          </w:p>
        </w:tc>
        <w:tc>
          <w:tcPr>
            <w:tcW w:w="1389" w:type="dxa"/>
            <w:noWrap/>
            <w:hideMark/>
          </w:tcPr>
          <w:p w14:paraId="431A4A1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040" w:type="dxa"/>
            <w:noWrap/>
            <w:hideMark/>
          </w:tcPr>
          <w:p w14:paraId="6299DB1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0.77</w:t>
            </w:r>
          </w:p>
        </w:tc>
        <w:tc>
          <w:tcPr>
            <w:tcW w:w="6835" w:type="dxa"/>
            <w:hideMark/>
          </w:tcPr>
          <w:p w14:paraId="4377A36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vitro)|MI:0493(in vivo)|MI:0018(two hybrid)</w:t>
            </w:r>
          </w:p>
        </w:tc>
      </w:tr>
      <w:tr w:rsidR="00E03A58" w:rsidRPr="006274E7" w14:paraId="36198CB6" w14:textId="77777777" w:rsidTr="000D471E">
        <w:trPr>
          <w:trHeight w:val="576"/>
        </w:trPr>
        <w:tc>
          <w:tcPr>
            <w:tcW w:w="1084" w:type="dxa"/>
            <w:noWrap/>
            <w:hideMark/>
          </w:tcPr>
          <w:p w14:paraId="1139CCF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LCK</w:t>
            </w:r>
          </w:p>
        </w:tc>
        <w:tc>
          <w:tcPr>
            <w:tcW w:w="1389" w:type="dxa"/>
            <w:noWrap/>
            <w:hideMark/>
          </w:tcPr>
          <w:p w14:paraId="7179B15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64964A7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74B3F06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MI:0053(fluorescence polarization spectroscopy)|MI:0096(pull down)</w:t>
            </w:r>
          </w:p>
        </w:tc>
      </w:tr>
      <w:tr w:rsidR="00E03A58" w:rsidRPr="006274E7" w14:paraId="49F14636" w14:textId="77777777" w:rsidTr="000D471E">
        <w:trPr>
          <w:trHeight w:val="288"/>
        </w:trPr>
        <w:tc>
          <w:tcPr>
            <w:tcW w:w="1084" w:type="dxa"/>
            <w:noWrap/>
            <w:hideMark/>
          </w:tcPr>
          <w:p w14:paraId="0D37E31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LDOC1</w:t>
            </w:r>
          </w:p>
        </w:tc>
        <w:tc>
          <w:tcPr>
            <w:tcW w:w="1389" w:type="dxa"/>
            <w:noWrap/>
            <w:hideMark/>
          </w:tcPr>
          <w:p w14:paraId="340F629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040" w:type="dxa"/>
            <w:noWrap/>
            <w:hideMark/>
          </w:tcPr>
          <w:p w14:paraId="4D46ED8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0.74</w:t>
            </w:r>
          </w:p>
        </w:tc>
        <w:tc>
          <w:tcPr>
            <w:tcW w:w="6835" w:type="dxa"/>
            <w:hideMark/>
          </w:tcPr>
          <w:p w14:paraId="35138C1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
        </w:tc>
      </w:tr>
      <w:tr w:rsidR="00E03A58" w:rsidRPr="006274E7" w14:paraId="3747A578" w14:textId="77777777" w:rsidTr="000D471E">
        <w:trPr>
          <w:trHeight w:val="576"/>
        </w:trPr>
        <w:tc>
          <w:tcPr>
            <w:tcW w:w="1084" w:type="dxa"/>
            <w:noWrap/>
            <w:hideMark/>
          </w:tcPr>
          <w:p w14:paraId="481F5DE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LGALS9</w:t>
            </w:r>
          </w:p>
        </w:tc>
        <w:tc>
          <w:tcPr>
            <w:tcW w:w="1389" w:type="dxa"/>
            <w:noWrap/>
            <w:hideMark/>
          </w:tcPr>
          <w:p w14:paraId="76617FE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1574310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0.83</w:t>
            </w:r>
          </w:p>
        </w:tc>
        <w:tc>
          <w:tcPr>
            <w:tcW w:w="6835" w:type="dxa"/>
            <w:hideMark/>
          </w:tcPr>
          <w:p w14:paraId="2589ECA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53DF82B1" w14:textId="77777777" w:rsidTr="000D471E">
        <w:trPr>
          <w:trHeight w:val="576"/>
        </w:trPr>
        <w:tc>
          <w:tcPr>
            <w:tcW w:w="1084" w:type="dxa"/>
            <w:noWrap/>
            <w:hideMark/>
          </w:tcPr>
          <w:p w14:paraId="52A3C34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LLGL1</w:t>
            </w:r>
          </w:p>
        </w:tc>
        <w:tc>
          <w:tcPr>
            <w:tcW w:w="1389" w:type="dxa"/>
            <w:noWrap/>
            <w:hideMark/>
          </w:tcPr>
          <w:p w14:paraId="6F87A76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040" w:type="dxa"/>
            <w:noWrap/>
            <w:hideMark/>
          </w:tcPr>
          <w:p w14:paraId="422EED9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0.92</w:t>
            </w:r>
          </w:p>
        </w:tc>
        <w:tc>
          <w:tcPr>
            <w:tcW w:w="6835" w:type="dxa"/>
            <w:hideMark/>
          </w:tcPr>
          <w:p w14:paraId="1D5EAB5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technology)|MI:0096(pull down)</w:t>
            </w:r>
          </w:p>
        </w:tc>
      </w:tr>
      <w:tr w:rsidR="00E03A58" w:rsidRPr="006274E7" w14:paraId="6FF2550F" w14:textId="77777777" w:rsidTr="000D471E">
        <w:trPr>
          <w:trHeight w:val="576"/>
        </w:trPr>
        <w:tc>
          <w:tcPr>
            <w:tcW w:w="1084" w:type="dxa"/>
            <w:noWrap/>
            <w:hideMark/>
          </w:tcPr>
          <w:p w14:paraId="40A59D9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LMNA</w:t>
            </w:r>
          </w:p>
        </w:tc>
        <w:tc>
          <w:tcPr>
            <w:tcW w:w="1389" w:type="dxa"/>
            <w:noWrap/>
            <w:hideMark/>
          </w:tcPr>
          <w:p w14:paraId="2C9B62C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040" w:type="dxa"/>
            <w:noWrap/>
            <w:hideMark/>
          </w:tcPr>
          <w:p w14:paraId="602A2E1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4D37C7A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technology)|MI:0018(two hybrid)</w:t>
            </w:r>
          </w:p>
        </w:tc>
      </w:tr>
      <w:tr w:rsidR="00E03A58" w:rsidRPr="006274E7" w14:paraId="429075DD" w14:textId="77777777" w:rsidTr="000D471E">
        <w:trPr>
          <w:trHeight w:val="576"/>
        </w:trPr>
        <w:tc>
          <w:tcPr>
            <w:tcW w:w="1084" w:type="dxa"/>
            <w:noWrap/>
            <w:hideMark/>
          </w:tcPr>
          <w:p w14:paraId="3EB61E0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LMNA</w:t>
            </w:r>
          </w:p>
        </w:tc>
        <w:tc>
          <w:tcPr>
            <w:tcW w:w="1389" w:type="dxa"/>
            <w:noWrap/>
            <w:hideMark/>
          </w:tcPr>
          <w:p w14:paraId="6BAADCD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14E800D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23745FE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12F8F9E4" w14:textId="77777777" w:rsidTr="000D471E">
        <w:trPr>
          <w:trHeight w:val="576"/>
        </w:trPr>
        <w:tc>
          <w:tcPr>
            <w:tcW w:w="1084" w:type="dxa"/>
            <w:noWrap/>
            <w:hideMark/>
          </w:tcPr>
          <w:p w14:paraId="3B0681A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LPAR4</w:t>
            </w:r>
          </w:p>
        </w:tc>
        <w:tc>
          <w:tcPr>
            <w:tcW w:w="1389" w:type="dxa"/>
            <w:noWrap/>
            <w:hideMark/>
          </w:tcPr>
          <w:p w14:paraId="03A9438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0F916E8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594A505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6ABCD142" w14:textId="77777777" w:rsidTr="000D471E">
        <w:trPr>
          <w:trHeight w:val="864"/>
        </w:trPr>
        <w:tc>
          <w:tcPr>
            <w:tcW w:w="1084" w:type="dxa"/>
            <w:noWrap/>
            <w:hideMark/>
          </w:tcPr>
          <w:p w14:paraId="749762F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LPXN</w:t>
            </w:r>
          </w:p>
        </w:tc>
        <w:tc>
          <w:tcPr>
            <w:tcW w:w="1389" w:type="dxa"/>
            <w:noWrap/>
            <w:hideMark/>
          </w:tcPr>
          <w:p w14:paraId="6EBC6DF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040" w:type="dxa"/>
            <w:noWrap/>
            <w:hideMark/>
          </w:tcPr>
          <w:p w14:paraId="4DD3FE5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0.88</w:t>
            </w:r>
          </w:p>
        </w:tc>
        <w:tc>
          <w:tcPr>
            <w:tcW w:w="6835" w:type="dxa"/>
            <w:hideMark/>
          </w:tcPr>
          <w:p w14:paraId="58D1267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MI:0493(in vivo)|MI:0018(two hybrid)|MI:0004(affinity chromatography technology)|MI:0007(anti tag coimmunoprecipitation)</w:t>
            </w:r>
          </w:p>
        </w:tc>
      </w:tr>
      <w:tr w:rsidR="00E03A58" w:rsidRPr="006274E7" w14:paraId="6EEB8E11" w14:textId="77777777" w:rsidTr="000D471E">
        <w:trPr>
          <w:trHeight w:val="864"/>
        </w:trPr>
        <w:tc>
          <w:tcPr>
            <w:tcW w:w="1084" w:type="dxa"/>
            <w:noWrap/>
            <w:hideMark/>
          </w:tcPr>
          <w:p w14:paraId="68B4B5C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LRIG1</w:t>
            </w:r>
          </w:p>
        </w:tc>
        <w:tc>
          <w:tcPr>
            <w:tcW w:w="1389" w:type="dxa"/>
            <w:noWrap/>
            <w:hideMark/>
          </w:tcPr>
          <w:p w14:paraId="77AD92B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58E25C0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0.86</w:t>
            </w:r>
          </w:p>
        </w:tc>
        <w:tc>
          <w:tcPr>
            <w:tcW w:w="6835" w:type="dxa"/>
            <w:hideMark/>
          </w:tcPr>
          <w:p w14:paraId="7EF0975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Capture-Western|MI:0004(affinity chromatography technology)|MI:0428(imaging technique)|MI:0006(anti bait coimmunoprecipitation)</w:t>
            </w:r>
          </w:p>
        </w:tc>
      </w:tr>
      <w:tr w:rsidR="00E03A58" w:rsidRPr="006274E7" w14:paraId="0F7A313C" w14:textId="77777777" w:rsidTr="000D471E">
        <w:trPr>
          <w:trHeight w:val="576"/>
        </w:trPr>
        <w:tc>
          <w:tcPr>
            <w:tcW w:w="1084" w:type="dxa"/>
            <w:noWrap/>
            <w:hideMark/>
          </w:tcPr>
          <w:p w14:paraId="5DB626D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LRRFIP1</w:t>
            </w:r>
          </w:p>
        </w:tc>
        <w:tc>
          <w:tcPr>
            <w:tcW w:w="1389" w:type="dxa"/>
            <w:noWrap/>
            <w:hideMark/>
          </w:tcPr>
          <w:p w14:paraId="2FFE2D3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4519D95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0BB3E58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technology)|MI:0401(biochemical)</w:t>
            </w:r>
          </w:p>
        </w:tc>
      </w:tr>
      <w:tr w:rsidR="00E03A58" w:rsidRPr="006274E7" w14:paraId="7042885C" w14:textId="77777777" w:rsidTr="000D471E">
        <w:trPr>
          <w:trHeight w:val="576"/>
        </w:trPr>
        <w:tc>
          <w:tcPr>
            <w:tcW w:w="1084" w:type="dxa"/>
            <w:noWrap/>
            <w:hideMark/>
          </w:tcPr>
          <w:p w14:paraId="5DBF8A8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LRRK2</w:t>
            </w:r>
          </w:p>
        </w:tc>
        <w:tc>
          <w:tcPr>
            <w:tcW w:w="1389" w:type="dxa"/>
            <w:noWrap/>
            <w:hideMark/>
          </w:tcPr>
          <w:p w14:paraId="18337FE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0ABE35E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0.83</w:t>
            </w:r>
          </w:p>
        </w:tc>
        <w:tc>
          <w:tcPr>
            <w:tcW w:w="6835" w:type="dxa"/>
            <w:hideMark/>
          </w:tcPr>
          <w:p w14:paraId="3E26C43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5E822B3A" w14:textId="77777777" w:rsidTr="000D471E">
        <w:trPr>
          <w:trHeight w:val="576"/>
        </w:trPr>
        <w:tc>
          <w:tcPr>
            <w:tcW w:w="1084" w:type="dxa"/>
            <w:noWrap/>
            <w:hideMark/>
          </w:tcPr>
          <w:p w14:paraId="4376207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lastRenderedPageBreak/>
              <w:t>LRRK2</w:t>
            </w:r>
          </w:p>
        </w:tc>
        <w:tc>
          <w:tcPr>
            <w:tcW w:w="1389" w:type="dxa"/>
            <w:noWrap/>
            <w:hideMark/>
          </w:tcPr>
          <w:p w14:paraId="25C8569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040" w:type="dxa"/>
            <w:noWrap/>
            <w:hideMark/>
          </w:tcPr>
          <w:p w14:paraId="11ADAA4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4E6A491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MI:0676(tandem affinity purification)|MI:0007(anti tag coimmunoprecipitation)</w:t>
            </w:r>
          </w:p>
        </w:tc>
      </w:tr>
      <w:tr w:rsidR="00E03A58" w:rsidRPr="006274E7" w14:paraId="63477287" w14:textId="77777777" w:rsidTr="000D471E">
        <w:trPr>
          <w:trHeight w:val="288"/>
        </w:trPr>
        <w:tc>
          <w:tcPr>
            <w:tcW w:w="1084" w:type="dxa"/>
            <w:noWrap/>
            <w:hideMark/>
          </w:tcPr>
          <w:p w14:paraId="42C13B4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LSM1</w:t>
            </w:r>
          </w:p>
        </w:tc>
        <w:tc>
          <w:tcPr>
            <w:tcW w:w="1389" w:type="dxa"/>
            <w:noWrap/>
            <w:hideMark/>
          </w:tcPr>
          <w:p w14:paraId="0A0C835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040" w:type="dxa"/>
            <w:noWrap/>
            <w:hideMark/>
          </w:tcPr>
          <w:p w14:paraId="1D16707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w:t>
            </w:r>
          </w:p>
        </w:tc>
        <w:tc>
          <w:tcPr>
            <w:tcW w:w="6835" w:type="dxa"/>
            <w:hideMark/>
          </w:tcPr>
          <w:p w14:paraId="00E4C432" w14:textId="77777777" w:rsidR="00D97BB6" w:rsidRPr="006274E7" w:rsidRDefault="00D97BB6" w:rsidP="000D471E">
            <w:pPr>
              <w:rPr>
                <w:rFonts w:ascii="Times New Roman" w:hAnsi="Times New Roman" w:cs="Times New Roman"/>
              </w:rPr>
            </w:pPr>
            <w:proofErr w:type="spellStart"/>
            <w:r w:rsidRPr="006274E7">
              <w:rPr>
                <w:rFonts w:ascii="Times New Roman" w:hAnsi="Times New Roman" w:cs="Times New Roman"/>
              </w:rPr>
              <w:t>bioid</w:t>
            </w:r>
            <w:proofErr w:type="spellEnd"/>
          </w:p>
        </w:tc>
      </w:tr>
      <w:tr w:rsidR="00E03A58" w:rsidRPr="006274E7" w14:paraId="0BE260C4" w14:textId="77777777" w:rsidTr="000D471E">
        <w:trPr>
          <w:trHeight w:val="288"/>
        </w:trPr>
        <w:tc>
          <w:tcPr>
            <w:tcW w:w="1084" w:type="dxa"/>
            <w:noWrap/>
            <w:hideMark/>
          </w:tcPr>
          <w:p w14:paraId="4701800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LSM2</w:t>
            </w:r>
          </w:p>
        </w:tc>
        <w:tc>
          <w:tcPr>
            <w:tcW w:w="1389" w:type="dxa"/>
            <w:noWrap/>
            <w:hideMark/>
          </w:tcPr>
          <w:p w14:paraId="1F989F4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040" w:type="dxa"/>
            <w:noWrap/>
            <w:hideMark/>
          </w:tcPr>
          <w:p w14:paraId="3D2406E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w:t>
            </w:r>
          </w:p>
        </w:tc>
        <w:tc>
          <w:tcPr>
            <w:tcW w:w="6835" w:type="dxa"/>
            <w:hideMark/>
          </w:tcPr>
          <w:p w14:paraId="2A294254" w14:textId="77777777" w:rsidR="00D97BB6" w:rsidRPr="006274E7" w:rsidRDefault="00D97BB6" w:rsidP="000D471E">
            <w:pPr>
              <w:rPr>
                <w:rFonts w:ascii="Times New Roman" w:hAnsi="Times New Roman" w:cs="Times New Roman"/>
              </w:rPr>
            </w:pPr>
            <w:proofErr w:type="spellStart"/>
            <w:r w:rsidRPr="006274E7">
              <w:rPr>
                <w:rFonts w:ascii="Times New Roman" w:hAnsi="Times New Roman" w:cs="Times New Roman"/>
              </w:rPr>
              <w:t>bioid</w:t>
            </w:r>
            <w:proofErr w:type="spellEnd"/>
          </w:p>
        </w:tc>
      </w:tr>
      <w:tr w:rsidR="00E03A58" w:rsidRPr="006274E7" w14:paraId="55CBCB3A" w14:textId="77777777" w:rsidTr="000D471E">
        <w:trPr>
          <w:trHeight w:val="288"/>
        </w:trPr>
        <w:tc>
          <w:tcPr>
            <w:tcW w:w="1084" w:type="dxa"/>
            <w:noWrap/>
            <w:hideMark/>
          </w:tcPr>
          <w:p w14:paraId="06A7074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LSM3</w:t>
            </w:r>
          </w:p>
        </w:tc>
        <w:tc>
          <w:tcPr>
            <w:tcW w:w="1389" w:type="dxa"/>
            <w:noWrap/>
            <w:hideMark/>
          </w:tcPr>
          <w:p w14:paraId="50CF4B5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040" w:type="dxa"/>
            <w:noWrap/>
            <w:hideMark/>
          </w:tcPr>
          <w:p w14:paraId="3B894D6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w:t>
            </w:r>
          </w:p>
        </w:tc>
        <w:tc>
          <w:tcPr>
            <w:tcW w:w="6835" w:type="dxa"/>
            <w:hideMark/>
          </w:tcPr>
          <w:p w14:paraId="1D6C10C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w:t>
            </w:r>
          </w:p>
        </w:tc>
      </w:tr>
      <w:tr w:rsidR="00E03A58" w:rsidRPr="006274E7" w14:paraId="40D3AA3F" w14:textId="77777777" w:rsidTr="000D471E">
        <w:trPr>
          <w:trHeight w:val="288"/>
        </w:trPr>
        <w:tc>
          <w:tcPr>
            <w:tcW w:w="1084" w:type="dxa"/>
            <w:noWrap/>
            <w:hideMark/>
          </w:tcPr>
          <w:p w14:paraId="0640475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LSM4</w:t>
            </w:r>
          </w:p>
        </w:tc>
        <w:tc>
          <w:tcPr>
            <w:tcW w:w="1389" w:type="dxa"/>
            <w:noWrap/>
            <w:hideMark/>
          </w:tcPr>
          <w:p w14:paraId="6AFE85B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040" w:type="dxa"/>
            <w:noWrap/>
            <w:hideMark/>
          </w:tcPr>
          <w:p w14:paraId="415C898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16150E5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w:t>
            </w:r>
            <w:proofErr w:type="spellStart"/>
            <w:r w:rsidRPr="006274E7">
              <w:rPr>
                <w:rFonts w:ascii="Times New Roman" w:hAnsi="Times New Roman" w:cs="Times New Roman"/>
              </w:rPr>
              <w:t>bioid</w:t>
            </w:r>
            <w:proofErr w:type="spellEnd"/>
          </w:p>
        </w:tc>
      </w:tr>
      <w:tr w:rsidR="00E03A58" w:rsidRPr="006274E7" w14:paraId="1C0B5B70" w14:textId="77777777" w:rsidTr="000D471E">
        <w:trPr>
          <w:trHeight w:val="288"/>
        </w:trPr>
        <w:tc>
          <w:tcPr>
            <w:tcW w:w="1084" w:type="dxa"/>
            <w:noWrap/>
            <w:hideMark/>
          </w:tcPr>
          <w:p w14:paraId="133704C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LSM5</w:t>
            </w:r>
          </w:p>
        </w:tc>
        <w:tc>
          <w:tcPr>
            <w:tcW w:w="1389" w:type="dxa"/>
            <w:noWrap/>
            <w:hideMark/>
          </w:tcPr>
          <w:p w14:paraId="40BF5AF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040" w:type="dxa"/>
            <w:noWrap/>
            <w:hideMark/>
          </w:tcPr>
          <w:p w14:paraId="0811048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w:t>
            </w:r>
          </w:p>
        </w:tc>
        <w:tc>
          <w:tcPr>
            <w:tcW w:w="6835" w:type="dxa"/>
            <w:hideMark/>
          </w:tcPr>
          <w:p w14:paraId="0FE695B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w:t>
            </w:r>
          </w:p>
        </w:tc>
      </w:tr>
      <w:tr w:rsidR="00E03A58" w:rsidRPr="006274E7" w14:paraId="564FBB24" w14:textId="77777777" w:rsidTr="000D471E">
        <w:trPr>
          <w:trHeight w:val="288"/>
        </w:trPr>
        <w:tc>
          <w:tcPr>
            <w:tcW w:w="1084" w:type="dxa"/>
            <w:noWrap/>
            <w:hideMark/>
          </w:tcPr>
          <w:p w14:paraId="7ABFA11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LSM6</w:t>
            </w:r>
          </w:p>
        </w:tc>
        <w:tc>
          <w:tcPr>
            <w:tcW w:w="1389" w:type="dxa"/>
            <w:noWrap/>
            <w:hideMark/>
          </w:tcPr>
          <w:p w14:paraId="2494D60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040" w:type="dxa"/>
            <w:noWrap/>
            <w:hideMark/>
          </w:tcPr>
          <w:p w14:paraId="7CE404E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w:t>
            </w:r>
          </w:p>
        </w:tc>
        <w:tc>
          <w:tcPr>
            <w:tcW w:w="6835" w:type="dxa"/>
            <w:hideMark/>
          </w:tcPr>
          <w:p w14:paraId="529C6EB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w:t>
            </w:r>
          </w:p>
        </w:tc>
      </w:tr>
      <w:tr w:rsidR="00E03A58" w:rsidRPr="006274E7" w14:paraId="73017236" w14:textId="77777777" w:rsidTr="000D471E">
        <w:trPr>
          <w:trHeight w:val="288"/>
        </w:trPr>
        <w:tc>
          <w:tcPr>
            <w:tcW w:w="1084" w:type="dxa"/>
            <w:noWrap/>
            <w:hideMark/>
          </w:tcPr>
          <w:p w14:paraId="4BCB466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LSM7</w:t>
            </w:r>
          </w:p>
        </w:tc>
        <w:tc>
          <w:tcPr>
            <w:tcW w:w="1389" w:type="dxa"/>
            <w:noWrap/>
            <w:hideMark/>
          </w:tcPr>
          <w:p w14:paraId="505957C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040" w:type="dxa"/>
            <w:noWrap/>
            <w:hideMark/>
          </w:tcPr>
          <w:p w14:paraId="0E885BA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w:t>
            </w:r>
          </w:p>
        </w:tc>
        <w:tc>
          <w:tcPr>
            <w:tcW w:w="6835" w:type="dxa"/>
            <w:hideMark/>
          </w:tcPr>
          <w:p w14:paraId="20302B7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w:t>
            </w:r>
          </w:p>
        </w:tc>
      </w:tr>
      <w:tr w:rsidR="00E03A58" w:rsidRPr="006274E7" w14:paraId="60FEC815" w14:textId="77777777" w:rsidTr="000D471E">
        <w:trPr>
          <w:trHeight w:val="576"/>
        </w:trPr>
        <w:tc>
          <w:tcPr>
            <w:tcW w:w="1084" w:type="dxa"/>
            <w:noWrap/>
            <w:hideMark/>
          </w:tcPr>
          <w:p w14:paraId="198781F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LTBR</w:t>
            </w:r>
          </w:p>
        </w:tc>
        <w:tc>
          <w:tcPr>
            <w:tcW w:w="1389" w:type="dxa"/>
            <w:noWrap/>
            <w:hideMark/>
          </w:tcPr>
          <w:p w14:paraId="7E91E6C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040" w:type="dxa"/>
            <w:noWrap/>
            <w:hideMark/>
          </w:tcPr>
          <w:p w14:paraId="3E4F386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0.83</w:t>
            </w:r>
          </w:p>
        </w:tc>
        <w:tc>
          <w:tcPr>
            <w:tcW w:w="6835" w:type="dxa"/>
            <w:hideMark/>
          </w:tcPr>
          <w:p w14:paraId="0033DF0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27340DE6" w14:textId="77777777" w:rsidTr="000D471E">
        <w:trPr>
          <w:trHeight w:val="576"/>
        </w:trPr>
        <w:tc>
          <w:tcPr>
            <w:tcW w:w="1084" w:type="dxa"/>
            <w:noWrap/>
            <w:hideMark/>
          </w:tcPr>
          <w:p w14:paraId="294EB99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LYN</w:t>
            </w:r>
          </w:p>
        </w:tc>
        <w:tc>
          <w:tcPr>
            <w:tcW w:w="1389" w:type="dxa"/>
            <w:noWrap/>
            <w:hideMark/>
          </w:tcPr>
          <w:p w14:paraId="4C33275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6179A2C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0.87</w:t>
            </w:r>
          </w:p>
        </w:tc>
        <w:tc>
          <w:tcPr>
            <w:tcW w:w="6835" w:type="dxa"/>
            <w:hideMark/>
          </w:tcPr>
          <w:p w14:paraId="12677D0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MI:0053(fluorescence polarization spectroscopy)|MI:0096(pull down)|</w:t>
            </w:r>
            <w:proofErr w:type="spellStart"/>
            <w:r w:rsidRPr="006274E7">
              <w:rPr>
                <w:rFonts w:ascii="Times New Roman" w:hAnsi="Times New Roman" w:cs="Times New Roman"/>
              </w:rPr>
              <w:t>bioid</w:t>
            </w:r>
            <w:proofErr w:type="spellEnd"/>
          </w:p>
        </w:tc>
      </w:tr>
      <w:tr w:rsidR="00E03A58" w:rsidRPr="006274E7" w14:paraId="3C90FE81" w14:textId="77777777" w:rsidTr="000D471E">
        <w:trPr>
          <w:trHeight w:val="576"/>
        </w:trPr>
        <w:tc>
          <w:tcPr>
            <w:tcW w:w="1084" w:type="dxa"/>
            <w:noWrap/>
            <w:hideMark/>
          </w:tcPr>
          <w:p w14:paraId="1305E54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LYST</w:t>
            </w:r>
          </w:p>
        </w:tc>
        <w:tc>
          <w:tcPr>
            <w:tcW w:w="1389" w:type="dxa"/>
            <w:noWrap/>
            <w:hideMark/>
          </w:tcPr>
          <w:p w14:paraId="643AB66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040" w:type="dxa"/>
            <w:noWrap/>
            <w:hideMark/>
          </w:tcPr>
          <w:p w14:paraId="3B73874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0.87</w:t>
            </w:r>
          </w:p>
        </w:tc>
        <w:tc>
          <w:tcPr>
            <w:tcW w:w="6835" w:type="dxa"/>
            <w:hideMark/>
          </w:tcPr>
          <w:p w14:paraId="5A1A433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vitro)|MI:0018(two hybrid)|Reconstituted Complex|MI:0096(pull down)</w:t>
            </w:r>
          </w:p>
        </w:tc>
      </w:tr>
      <w:tr w:rsidR="00E03A58" w:rsidRPr="006274E7" w14:paraId="735400AA" w14:textId="77777777" w:rsidTr="000D471E">
        <w:trPr>
          <w:trHeight w:val="576"/>
        </w:trPr>
        <w:tc>
          <w:tcPr>
            <w:tcW w:w="1084" w:type="dxa"/>
            <w:noWrap/>
            <w:hideMark/>
          </w:tcPr>
          <w:p w14:paraId="218061D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LZIC</w:t>
            </w:r>
          </w:p>
        </w:tc>
        <w:tc>
          <w:tcPr>
            <w:tcW w:w="1389" w:type="dxa"/>
            <w:noWrap/>
            <w:hideMark/>
          </w:tcPr>
          <w:p w14:paraId="55358FA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040" w:type="dxa"/>
            <w:noWrap/>
            <w:hideMark/>
          </w:tcPr>
          <w:p w14:paraId="02D4D5C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3A19300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05F5E924" w14:textId="77777777" w:rsidTr="000D471E">
        <w:trPr>
          <w:trHeight w:val="576"/>
        </w:trPr>
        <w:tc>
          <w:tcPr>
            <w:tcW w:w="1084" w:type="dxa"/>
            <w:noWrap/>
            <w:hideMark/>
          </w:tcPr>
          <w:p w14:paraId="78AA6A3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MAGIX</w:t>
            </w:r>
          </w:p>
        </w:tc>
        <w:tc>
          <w:tcPr>
            <w:tcW w:w="1389" w:type="dxa"/>
            <w:noWrap/>
            <w:hideMark/>
          </w:tcPr>
          <w:p w14:paraId="3CB9FF4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040" w:type="dxa"/>
            <w:noWrap/>
            <w:hideMark/>
          </w:tcPr>
          <w:p w14:paraId="4682EFE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0.83</w:t>
            </w:r>
          </w:p>
        </w:tc>
        <w:tc>
          <w:tcPr>
            <w:tcW w:w="6835" w:type="dxa"/>
            <w:hideMark/>
          </w:tcPr>
          <w:p w14:paraId="283B4C9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46F6C8C1" w14:textId="77777777" w:rsidTr="000D471E">
        <w:trPr>
          <w:trHeight w:val="288"/>
        </w:trPr>
        <w:tc>
          <w:tcPr>
            <w:tcW w:w="1084" w:type="dxa"/>
            <w:noWrap/>
            <w:hideMark/>
          </w:tcPr>
          <w:p w14:paraId="45FDCAF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MAP2K3</w:t>
            </w:r>
          </w:p>
        </w:tc>
        <w:tc>
          <w:tcPr>
            <w:tcW w:w="1389" w:type="dxa"/>
            <w:noWrap/>
            <w:hideMark/>
          </w:tcPr>
          <w:p w14:paraId="34604B1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6D2E41C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229EF3A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MI:0055(fluorescent resonance energy transfer)</w:t>
            </w:r>
          </w:p>
        </w:tc>
      </w:tr>
      <w:tr w:rsidR="00E03A58" w:rsidRPr="006274E7" w14:paraId="4C406F04" w14:textId="77777777" w:rsidTr="000D471E">
        <w:trPr>
          <w:trHeight w:val="864"/>
        </w:trPr>
        <w:tc>
          <w:tcPr>
            <w:tcW w:w="1084" w:type="dxa"/>
            <w:noWrap/>
            <w:hideMark/>
          </w:tcPr>
          <w:p w14:paraId="0480619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MAP2K5</w:t>
            </w:r>
          </w:p>
        </w:tc>
        <w:tc>
          <w:tcPr>
            <w:tcW w:w="1389" w:type="dxa"/>
            <w:noWrap/>
            <w:hideMark/>
          </w:tcPr>
          <w:p w14:paraId="4C2CB0A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040" w:type="dxa"/>
            <w:noWrap/>
            <w:hideMark/>
          </w:tcPr>
          <w:p w14:paraId="6981C57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0.88</w:t>
            </w:r>
          </w:p>
        </w:tc>
        <w:tc>
          <w:tcPr>
            <w:tcW w:w="6835" w:type="dxa"/>
            <w:hideMark/>
          </w:tcPr>
          <w:p w14:paraId="32824FE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MI:0493(in vivo)|Affinity </w:t>
            </w:r>
            <w:proofErr w:type="spellStart"/>
            <w:r w:rsidRPr="006274E7">
              <w:rPr>
                <w:rFonts w:ascii="Times New Roman" w:hAnsi="Times New Roman" w:cs="Times New Roman"/>
              </w:rPr>
              <w:t>Capture-Western|Reconstituted</w:t>
            </w:r>
            <w:proofErr w:type="spellEnd"/>
            <w:r w:rsidRPr="006274E7">
              <w:rPr>
                <w:rFonts w:ascii="Times New Roman" w:hAnsi="Times New Roman" w:cs="Times New Roman"/>
              </w:rPr>
              <w:t xml:space="preserve"> Complex|MI:0004(affinity chromatography technology)|MI:0096(pull down)</w:t>
            </w:r>
          </w:p>
        </w:tc>
      </w:tr>
      <w:tr w:rsidR="00E03A58" w:rsidRPr="006274E7" w14:paraId="09EE1A61" w14:textId="77777777" w:rsidTr="000D471E">
        <w:trPr>
          <w:trHeight w:val="288"/>
        </w:trPr>
        <w:tc>
          <w:tcPr>
            <w:tcW w:w="1084" w:type="dxa"/>
            <w:noWrap/>
            <w:hideMark/>
          </w:tcPr>
          <w:p w14:paraId="5EEFD05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MAP2K5</w:t>
            </w:r>
          </w:p>
        </w:tc>
        <w:tc>
          <w:tcPr>
            <w:tcW w:w="1389" w:type="dxa"/>
            <w:noWrap/>
            <w:hideMark/>
          </w:tcPr>
          <w:p w14:paraId="31182B9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074D0A1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3189AE3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MI:0055(fluorescent resonance energy transfer)</w:t>
            </w:r>
          </w:p>
        </w:tc>
      </w:tr>
      <w:tr w:rsidR="00E03A58" w:rsidRPr="006274E7" w14:paraId="1C7A76BF" w14:textId="77777777" w:rsidTr="000D471E">
        <w:trPr>
          <w:trHeight w:val="576"/>
        </w:trPr>
        <w:tc>
          <w:tcPr>
            <w:tcW w:w="1084" w:type="dxa"/>
            <w:noWrap/>
            <w:hideMark/>
          </w:tcPr>
          <w:p w14:paraId="0E76A1E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MAP3K3</w:t>
            </w:r>
          </w:p>
        </w:tc>
        <w:tc>
          <w:tcPr>
            <w:tcW w:w="1389" w:type="dxa"/>
            <w:noWrap/>
            <w:hideMark/>
          </w:tcPr>
          <w:p w14:paraId="782DEA4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14811A4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37D90AA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MI:0676(tandem affinity purification)|MI:0007(anti tag coimmunoprecipitation)</w:t>
            </w:r>
          </w:p>
        </w:tc>
      </w:tr>
      <w:tr w:rsidR="00E03A58" w:rsidRPr="006274E7" w14:paraId="024616EB" w14:textId="77777777" w:rsidTr="000D471E">
        <w:trPr>
          <w:trHeight w:val="576"/>
        </w:trPr>
        <w:tc>
          <w:tcPr>
            <w:tcW w:w="1084" w:type="dxa"/>
            <w:noWrap/>
            <w:hideMark/>
          </w:tcPr>
          <w:p w14:paraId="212A3B3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MAPK7</w:t>
            </w:r>
          </w:p>
        </w:tc>
        <w:tc>
          <w:tcPr>
            <w:tcW w:w="1389" w:type="dxa"/>
            <w:noWrap/>
            <w:hideMark/>
          </w:tcPr>
          <w:p w14:paraId="6C2E0E1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040" w:type="dxa"/>
            <w:noWrap/>
            <w:hideMark/>
          </w:tcPr>
          <w:p w14:paraId="3DE0284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5B7713F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MI:0415(enzymatic study)|MI:0018(two hybrid)|MI:0004(affinity chromatography technology)</w:t>
            </w:r>
          </w:p>
        </w:tc>
      </w:tr>
      <w:tr w:rsidR="00E03A58" w:rsidRPr="006274E7" w14:paraId="6EFC5EC7" w14:textId="77777777" w:rsidTr="000D471E">
        <w:trPr>
          <w:trHeight w:val="864"/>
        </w:trPr>
        <w:tc>
          <w:tcPr>
            <w:tcW w:w="1084" w:type="dxa"/>
            <w:noWrap/>
            <w:hideMark/>
          </w:tcPr>
          <w:p w14:paraId="55E9F89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MAPK8IP3</w:t>
            </w:r>
          </w:p>
        </w:tc>
        <w:tc>
          <w:tcPr>
            <w:tcW w:w="1389" w:type="dxa"/>
            <w:noWrap/>
            <w:hideMark/>
          </w:tcPr>
          <w:p w14:paraId="0BF2435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040" w:type="dxa"/>
            <w:noWrap/>
            <w:hideMark/>
          </w:tcPr>
          <w:p w14:paraId="680E884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0.86</w:t>
            </w:r>
          </w:p>
        </w:tc>
        <w:tc>
          <w:tcPr>
            <w:tcW w:w="6835" w:type="dxa"/>
            <w:hideMark/>
          </w:tcPr>
          <w:p w14:paraId="108F92B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vitro)|MI:0493(in vivo)|Affinity Capture-Western|MI:0004(affinity chromatography technology)|MI:0096(pull down)</w:t>
            </w:r>
          </w:p>
        </w:tc>
      </w:tr>
      <w:tr w:rsidR="00E03A58" w:rsidRPr="006274E7" w14:paraId="6A1509CE" w14:textId="77777777" w:rsidTr="000D471E">
        <w:trPr>
          <w:trHeight w:val="288"/>
        </w:trPr>
        <w:tc>
          <w:tcPr>
            <w:tcW w:w="1084" w:type="dxa"/>
            <w:noWrap/>
            <w:hideMark/>
          </w:tcPr>
          <w:p w14:paraId="62CCF28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MAU2</w:t>
            </w:r>
          </w:p>
        </w:tc>
        <w:tc>
          <w:tcPr>
            <w:tcW w:w="1389" w:type="dxa"/>
            <w:noWrap/>
            <w:hideMark/>
          </w:tcPr>
          <w:p w14:paraId="6B7FFC3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MOB3C</w:t>
            </w:r>
          </w:p>
        </w:tc>
        <w:tc>
          <w:tcPr>
            <w:tcW w:w="1040" w:type="dxa"/>
            <w:noWrap/>
            <w:hideMark/>
          </w:tcPr>
          <w:p w14:paraId="27FC343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116BA7E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w:t>
            </w:r>
          </w:p>
        </w:tc>
      </w:tr>
      <w:tr w:rsidR="00E03A58" w:rsidRPr="006274E7" w14:paraId="4D4AA9C4" w14:textId="77777777" w:rsidTr="000D471E">
        <w:trPr>
          <w:trHeight w:val="576"/>
        </w:trPr>
        <w:tc>
          <w:tcPr>
            <w:tcW w:w="1084" w:type="dxa"/>
            <w:noWrap/>
            <w:hideMark/>
          </w:tcPr>
          <w:p w14:paraId="4426093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MCC</w:t>
            </w:r>
          </w:p>
        </w:tc>
        <w:tc>
          <w:tcPr>
            <w:tcW w:w="1389" w:type="dxa"/>
            <w:noWrap/>
            <w:hideMark/>
          </w:tcPr>
          <w:p w14:paraId="023C539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040" w:type="dxa"/>
            <w:noWrap/>
            <w:hideMark/>
          </w:tcPr>
          <w:p w14:paraId="5F6025D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0.76</w:t>
            </w:r>
          </w:p>
        </w:tc>
        <w:tc>
          <w:tcPr>
            <w:tcW w:w="6835" w:type="dxa"/>
            <w:hideMark/>
          </w:tcPr>
          <w:p w14:paraId="0699973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Capture-MS|MI:0004(affinity chromatography technology)|MI:0006(anti bait coimmunoprecipitation)</w:t>
            </w:r>
          </w:p>
        </w:tc>
      </w:tr>
      <w:tr w:rsidR="00E03A58" w:rsidRPr="006274E7" w14:paraId="155427A4" w14:textId="77777777" w:rsidTr="000D471E">
        <w:trPr>
          <w:trHeight w:val="864"/>
        </w:trPr>
        <w:tc>
          <w:tcPr>
            <w:tcW w:w="1084" w:type="dxa"/>
            <w:noWrap/>
            <w:hideMark/>
          </w:tcPr>
          <w:p w14:paraId="445F920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MDC1</w:t>
            </w:r>
          </w:p>
        </w:tc>
        <w:tc>
          <w:tcPr>
            <w:tcW w:w="1389" w:type="dxa"/>
            <w:noWrap/>
            <w:hideMark/>
          </w:tcPr>
          <w:p w14:paraId="2172F25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51C8940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w:t>
            </w:r>
          </w:p>
        </w:tc>
        <w:tc>
          <w:tcPr>
            <w:tcW w:w="6835" w:type="dxa"/>
            <w:hideMark/>
          </w:tcPr>
          <w:p w14:paraId="16E2C96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technology)|MI:0096(pull down)|MI:0428(imaging technique)</w:t>
            </w:r>
          </w:p>
        </w:tc>
      </w:tr>
      <w:tr w:rsidR="00E03A58" w:rsidRPr="006274E7" w14:paraId="32FE3BFB" w14:textId="77777777" w:rsidTr="000D471E">
        <w:trPr>
          <w:trHeight w:val="288"/>
        </w:trPr>
        <w:tc>
          <w:tcPr>
            <w:tcW w:w="1084" w:type="dxa"/>
            <w:noWrap/>
            <w:hideMark/>
          </w:tcPr>
          <w:p w14:paraId="5881882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MDM2</w:t>
            </w:r>
          </w:p>
        </w:tc>
        <w:tc>
          <w:tcPr>
            <w:tcW w:w="1389" w:type="dxa"/>
            <w:noWrap/>
            <w:hideMark/>
          </w:tcPr>
          <w:p w14:paraId="7C514E9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040" w:type="dxa"/>
            <w:noWrap/>
            <w:hideMark/>
          </w:tcPr>
          <w:p w14:paraId="5641759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2849D1B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w:t>
            </w:r>
          </w:p>
        </w:tc>
      </w:tr>
      <w:tr w:rsidR="00E03A58" w:rsidRPr="006274E7" w14:paraId="226DF5C3" w14:textId="77777777" w:rsidTr="000D471E">
        <w:trPr>
          <w:trHeight w:val="1728"/>
        </w:trPr>
        <w:tc>
          <w:tcPr>
            <w:tcW w:w="1084" w:type="dxa"/>
            <w:noWrap/>
            <w:hideMark/>
          </w:tcPr>
          <w:p w14:paraId="5E4FED5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MED10</w:t>
            </w:r>
          </w:p>
        </w:tc>
        <w:tc>
          <w:tcPr>
            <w:tcW w:w="1389" w:type="dxa"/>
            <w:noWrap/>
            <w:hideMark/>
          </w:tcPr>
          <w:p w14:paraId="3B51F92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040" w:type="dxa"/>
            <w:noWrap/>
            <w:hideMark/>
          </w:tcPr>
          <w:p w14:paraId="52D11ED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0.97</w:t>
            </w:r>
          </w:p>
        </w:tc>
        <w:tc>
          <w:tcPr>
            <w:tcW w:w="6835" w:type="dxa"/>
            <w:hideMark/>
          </w:tcPr>
          <w:p w14:paraId="3B9A1D9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Affinity </w:t>
            </w:r>
            <w:proofErr w:type="spellStart"/>
            <w:r w:rsidRPr="006274E7">
              <w:rPr>
                <w:rFonts w:ascii="Times New Roman" w:hAnsi="Times New Roman" w:cs="Times New Roman"/>
              </w:rPr>
              <w:t>Capture-MS|Affinity</w:t>
            </w:r>
            <w:proofErr w:type="spellEnd"/>
            <w:r w:rsidRPr="006274E7">
              <w:rPr>
                <w:rFonts w:ascii="Times New Roman" w:hAnsi="Times New Roman" w:cs="Times New Roman"/>
              </w:rPr>
              <w:t xml:space="preserve"> Capture-Western|MI:0007(anti tag coimmunoprecipitation)|MI:0004(affinity chromatography technology)|MI:0676(tandem affinity purification)|MI:0096(pull down)|bioid|MI:0401(biochemical)</w:t>
            </w:r>
          </w:p>
        </w:tc>
      </w:tr>
      <w:tr w:rsidR="00E03A58" w:rsidRPr="006274E7" w14:paraId="10E1E63D" w14:textId="77777777" w:rsidTr="000D471E">
        <w:trPr>
          <w:trHeight w:val="864"/>
        </w:trPr>
        <w:tc>
          <w:tcPr>
            <w:tcW w:w="1084" w:type="dxa"/>
            <w:noWrap/>
            <w:hideMark/>
          </w:tcPr>
          <w:p w14:paraId="6F79ED6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lastRenderedPageBreak/>
              <w:t>MED19</w:t>
            </w:r>
          </w:p>
        </w:tc>
        <w:tc>
          <w:tcPr>
            <w:tcW w:w="1389" w:type="dxa"/>
            <w:noWrap/>
            <w:hideMark/>
          </w:tcPr>
          <w:p w14:paraId="3394EDF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040" w:type="dxa"/>
            <w:noWrap/>
            <w:hideMark/>
          </w:tcPr>
          <w:p w14:paraId="737A186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0.89</w:t>
            </w:r>
          </w:p>
        </w:tc>
        <w:tc>
          <w:tcPr>
            <w:tcW w:w="6835" w:type="dxa"/>
            <w:hideMark/>
          </w:tcPr>
          <w:p w14:paraId="2E08564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Capture-MS|MI:0007(anti tag coimmunoprecipitation)|MI:0004(affinity chromatography technology)|MI:0096(pull down)|</w:t>
            </w:r>
            <w:proofErr w:type="spellStart"/>
            <w:r w:rsidRPr="006274E7">
              <w:rPr>
                <w:rFonts w:ascii="Times New Roman" w:hAnsi="Times New Roman" w:cs="Times New Roman"/>
              </w:rPr>
              <w:t>bioid</w:t>
            </w:r>
            <w:proofErr w:type="spellEnd"/>
          </w:p>
        </w:tc>
      </w:tr>
      <w:tr w:rsidR="00E03A58" w:rsidRPr="006274E7" w14:paraId="39824C70" w14:textId="77777777" w:rsidTr="000D471E">
        <w:trPr>
          <w:trHeight w:val="1728"/>
        </w:trPr>
        <w:tc>
          <w:tcPr>
            <w:tcW w:w="1084" w:type="dxa"/>
            <w:noWrap/>
            <w:hideMark/>
          </w:tcPr>
          <w:p w14:paraId="454A77D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MED21</w:t>
            </w:r>
          </w:p>
        </w:tc>
        <w:tc>
          <w:tcPr>
            <w:tcW w:w="1389" w:type="dxa"/>
            <w:noWrap/>
            <w:hideMark/>
          </w:tcPr>
          <w:p w14:paraId="54E4707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040" w:type="dxa"/>
            <w:noWrap/>
            <w:hideMark/>
          </w:tcPr>
          <w:p w14:paraId="5ABB344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w:t>
            </w:r>
          </w:p>
        </w:tc>
        <w:tc>
          <w:tcPr>
            <w:tcW w:w="6835" w:type="dxa"/>
            <w:hideMark/>
          </w:tcPr>
          <w:p w14:paraId="5AD1B10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MI:0493(in vivo)|</w:t>
            </w:r>
            <w:proofErr w:type="spellStart"/>
            <w:r w:rsidRPr="006274E7">
              <w:rPr>
                <w:rFonts w:ascii="Times New Roman" w:hAnsi="Times New Roman" w:cs="Times New Roman"/>
              </w:rPr>
              <w:t>Co-fractionation|Affinity</w:t>
            </w:r>
            <w:proofErr w:type="spellEnd"/>
            <w:r w:rsidRPr="006274E7">
              <w:rPr>
                <w:rFonts w:ascii="Times New Roman" w:hAnsi="Times New Roman" w:cs="Times New Roman"/>
              </w:rPr>
              <w:t xml:space="preserve"> </w:t>
            </w:r>
            <w:proofErr w:type="spellStart"/>
            <w:r w:rsidRPr="006274E7">
              <w:rPr>
                <w:rFonts w:ascii="Times New Roman" w:hAnsi="Times New Roman" w:cs="Times New Roman"/>
              </w:rPr>
              <w:t>Capture-Western|Affinity</w:t>
            </w:r>
            <w:proofErr w:type="spellEnd"/>
            <w:r w:rsidRPr="006274E7">
              <w:rPr>
                <w:rFonts w:ascii="Times New Roman" w:hAnsi="Times New Roman" w:cs="Times New Roman"/>
              </w:rPr>
              <w:t xml:space="preserve"> Capture-MS|MI:0004(affinity chromatography technology)|MI:0676(tandem affinity purification)|MI:0007(anti tag coimmunoprecipitation)|MI:0096(pull down)|bioid|MI:0401(biochemical)</w:t>
            </w:r>
          </w:p>
        </w:tc>
      </w:tr>
      <w:tr w:rsidR="00E03A58" w:rsidRPr="006274E7" w14:paraId="1CAED4CB" w14:textId="77777777" w:rsidTr="000D471E">
        <w:trPr>
          <w:trHeight w:val="1152"/>
        </w:trPr>
        <w:tc>
          <w:tcPr>
            <w:tcW w:w="1084" w:type="dxa"/>
            <w:noWrap/>
            <w:hideMark/>
          </w:tcPr>
          <w:p w14:paraId="56BB432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MED25</w:t>
            </w:r>
          </w:p>
        </w:tc>
        <w:tc>
          <w:tcPr>
            <w:tcW w:w="1389" w:type="dxa"/>
            <w:noWrap/>
            <w:hideMark/>
          </w:tcPr>
          <w:p w14:paraId="690CCAB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040" w:type="dxa"/>
            <w:noWrap/>
            <w:hideMark/>
          </w:tcPr>
          <w:p w14:paraId="2AC8F51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w:t>
            </w:r>
          </w:p>
        </w:tc>
        <w:tc>
          <w:tcPr>
            <w:tcW w:w="6835" w:type="dxa"/>
            <w:hideMark/>
          </w:tcPr>
          <w:p w14:paraId="7A6F58C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MI:0493(in vivo)|Affinity Capture-MS|MI:0004(affinity chromatography technology)|MI:0007(anti tag coimmunoprecipitation)|MI:0096(pull down)|MI:0006(anti bait coimmunoprecipitation)|</w:t>
            </w:r>
            <w:proofErr w:type="spellStart"/>
            <w:r w:rsidRPr="006274E7">
              <w:rPr>
                <w:rFonts w:ascii="Times New Roman" w:hAnsi="Times New Roman" w:cs="Times New Roman"/>
              </w:rPr>
              <w:t>bioid</w:t>
            </w:r>
            <w:proofErr w:type="spellEnd"/>
          </w:p>
        </w:tc>
      </w:tr>
      <w:tr w:rsidR="00E03A58" w:rsidRPr="006274E7" w14:paraId="0E956171" w14:textId="77777777" w:rsidTr="000D471E">
        <w:trPr>
          <w:trHeight w:val="1440"/>
        </w:trPr>
        <w:tc>
          <w:tcPr>
            <w:tcW w:w="1084" w:type="dxa"/>
            <w:noWrap/>
            <w:hideMark/>
          </w:tcPr>
          <w:p w14:paraId="7A26304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MED26</w:t>
            </w:r>
          </w:p>
        </w:tc>
        <w:tc>
          <w:tcPr>
            <w:tcW w:w="1389" w:type="dxa"/>
            <w:noWrap/>
            <w:hideMark/>
          </w:tcPr>
          <w:p w14:paraId="26163CE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040" w:type="dxa"/>
            <w:noWrap/>
            <w:hideMark/>
          </w:tcPr>
          <w:p w14:paraId="3E2A429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w:t>
            </w:r>
          </w:p>
        </w:tc>
        <w:tc>
          <w:tcPr>
            <w:tcW w:w="6835" w:type="dxa"/>
            <w:hideMark/>
          </w:tcPr>
          <w:p w14:paraId="7649F6F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MI:0492(in vitro)|Affinity </w:t>
            </w:r>
            <w:proofErr w:type="spellStart"/>
            <w:r w:rsidRPr="006274E7">
              <w:rPr>
                <w:rFonts w:ascii="Times New Roman" w:hAnsi="Times New Roman" w:cs="Times New Roman"/>
              </w:rPr>
              <w:t>Capture-MS|Affinity</w:t>
            </w:r>
            <w:proofErr w:type="spellEnd"/>
            <w:r w:rsidRPr="006274E7">
              <w:rPr>
                <w:rFonts w:ascii="Times New Roman" w:hAnsi="Times New Roman" w:cs="Times New Roman"/>
              </w:rPr>
              <w:t xml:space="preserve"> Capture-Western|MI:0007(anti tag coimmunoprecipitation)|MI:0004(affinity chromatography technology)|MI:0096(pull down)|MI:0006(anti bait coimmunoprecipitation)</w:t>
            </w:r>
          </w:p>
        </w:tc>
      </w:tr>
      <w:tr w:rsidR="00E03A58" w:rsidRPr="006274E7" w14:paraId="7CE31177" w14:textId="77777777" w:rsidTr="000D471E">
        <w:trPr>
          <w:trHeight w:val="1152"/>
        </w:trPr>
        <w:tc>
          <w:tcPr>
            <w:tcW w:w="1084" w:type="dxa"/>
            <w:noWrap/>
            <w:hideMark/>
          </w:tcPr>
          <w:p w14:paraId="13C7E69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MED28</w:t>
            </w:r>
          </w:p>
        </w:tc>
        <w:tc>
          <w:tcPr>
            <w:tcW w:w="1389" w:type="dxa"/>
            <w:noWrap/>
            <w:hideMark/>
          </w:tcPr>
          <w:p w14:paraId="76E5438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040" w:type="dxa"/>
            <w:noWrap/>
            <w:hideMark/>
          </w:tcPr>
          <w:p w14:paraId="545D9A9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w:t>
            </w:r>
          </w:p>
        </w:tc>
        <w:tc>
          <w:tcPr>
            <w:tcW w:w="6835" w:type="dxa"/>
            <w:hideMark/>
          </w:tcPr>
          <w:p w14:paraId="2600846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Capture-MS|MI:0004(affinity chromatography technology)|MI:0676(tandem affinity purification)|MI:0007(anti tag coimmunoprecipitation)|MI:0096(pull down)|</w:t>
            </w:r>
            <w:proofErr w:type="spellStart"/>
            <w:r w:rsidRPr="006274E7">
              <w:rPr>
                <w:rFonts w:ascii="Times New Roman" w:hAnsi="Times New Roman" w:cs="Times New Roman"/>
              </w:rPr>
              <w:t>bioid</w:t>
            </w:r>
            <w:proofErr w:type="spellEnd"/>
          </w:p>
        </w:tc>
      </w:tr>
      <w:tr w:rsidR="00E03A58" w:rsidRPr="006274E7" w14:paraId="7B91C6A3" w14:textId="77777777" w:rsidTr="000D471E">
        <w:trPr>
          <w:trHeight w:val="1152"/>
        </w:trPr>
        <w:tc>
          <w:tcPr>
            <w:tcW w:w="1084" w:type="dxa"/>
            <w:noWrap/>
            <w:hideMark/>
          </w:tcPr>
          <w:p w14:paraId="2E22041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MED29</w:t>
            </w:r>
          </w:p>
        </w:tc>
        <w:tc>
          <w:tcPr>
            <w:tcW w:w="1389" w:type="dxa"/>
            <w:noWrap/>
            <w:hideMark/>
          </w:tcPr>
          <w:p w14:paraId="6A036B3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040" w:type="dxa"/>
            <w:noWrap/>
            <w:hideMark/>
          </w:tcPr>
          <w:p w14:paraId="2035627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w:t>
            </w:r>
          </w:p>
        </w:tc>
        <w:tc>
          <w:tcPr>
            <w:tcW w:w="6835" w:type="dxa"/>
            <w:hideMark/>
          </w:tcPr>
          <w:p w14:paraId="3B104E1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Capture-MS|MI:0007(anti tag coimmunoprecipitation)|MI:0004(affinity chromatography technology)|MI:0676(tandem affinity purification)|MI:0096(pull down)|</w:t>
            </w:r>
            <w:proofErr w:type="spellStart"/>
            <w:r w:rsidRPr="006274E7">
              <w:rPr>
                <w:rFonts w:ascii="Times New Roman" w:hAnsi="Times New Roman" w:cs="Times New Roman"/>
              </w:rPr>
              <w:t>bioid</w:t>
            </w:r>
            <w:proofErr w:type="spellEnd"/>
          </w:p>
        </w:tc>
      </w:tr>
      <w:tr w:rsidR="00E03A58" w:rsidRPr="006274E7" w14:paraId="3BBD3556" w14:textId="77777777" w:rsidTr="000D471E">
        <w:trPr>
          <w:trHeight w:val="1152"/>
        </w:trPr>
        <w:tc>
          <w:tcPr>
            <w:tcW w:w="1084" w:type="dxa"/>
            <w:noWrap/>
            <w:hideMark/>
          </w:tcPr>
          <w:p w14:paraId="227E511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MED30</w:t>
            </w:r>
          </w:p>
        </w:tc>
        <w:tc>
          <w:tcPr>
            <w:tcW w:w="1389" w:type="dxa"/>
            <w:noWrap/>
            <w:hideMark/>
          </w:tcPr>
          <w:p w14:paraId="62F93B7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040" w:type="dxa"/>
            <w:noWrap/>
            <w:hideMark/>
          </w:tcPr>
          <w:p w14:paraId="0E6B1DD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0.89</w:t>
            </w:r>
          </w:p>
        </w:tc>
        <w:tc>
          <w:tcPr>
            <w:tcW w:w="6835" w:type="dxa"/>
            <w:hideMark/>
          </w:tcPr>
          <w:p w14:paraId="3E64CA9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technology)|MI:0676(tandem affinity purification)|MI:0007(anti tag coimmunoprecipitation)|MI:0096(pull down)|</w:t>
            </w:r>
            <w:proofErr w:type="spellStart"/>
            <w:r w:rsidRPr="006274E7">
              <w:rPr>
                <w:rFonts w:ascii="Times New Roman" w:hAnsi="Times New Roman" w:cs="Times New Roman"/>
              </w:rPr>
              <w:t>bioid</w:t>
            </w:r>
            <w:proofErr w:type="spellEnd"/>
          </w:p>
        </w:tc>
      </w:tr>
      <w:tr w:rsidR="00E03A58" w:rsidRPr="006274E7" w14:paraId="20D22C1E" w14:textId="77777777" w:rsidTr="000D471E">
        <w:trPr>
          <w:trHeight w:val="1728"/>
        </w:trPr>
        <w:tc>
          <w:tcPr>
            <w:tcW w:w="1084" w:type="dxa"/>
            <w:noWrap/>
            <w:hideMark/>
          </w:tcPr>
          <w:p w14:paraId="64B3F15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MED6</w:t>
            </w:r>
          </w:p>
        </w:tc>
        <w:tc>
          <w:tcPr>
            <w:tcW w:w="1389" w:type="dxa"/>
            <w:noWrap/>
            <w:hideMark/>
          </w:tcPr>
          <w:p w14:paraId="663E934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040" w:type="dxa"/>
            <w:noWrap/>
            <w:hideMark/>
          </w:tcPr>
          <w:p w14:paraId="09A53AF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0.97</w:t>
            </w:r>
          </w:p>
        </w:tc>
        <w:tc>
          <w:tcPr>
            <w:tcW w:w="6835" w:type="dxa"/>
            <w:hideMark/>
          </w:tcPr>
          <w:p w14:paraId="22D3578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Affinity </w:t>
            </w:r>
            <w:proofErr w:type="spellStart"/>
            <w:r w:rsidRPr="006274E7">
              <w:rPr>
                <w:rFonts w:ascii="Times New Roman" w:hAnsi="Times New Roman" w:cs="Times New Roman"/>
              </w:rPr>
              <w:t>Capture-MS|Affinity</w:t>
            </w:r>
            <w:proofErr w:type="spellEnd"/>
            <w:r w:rsidRPr="006274E7">
              <w:rPr>
                <w:rFonts w:ascii="Times New Roman" w:hAnsi="Times New Roman" w:cs="Times New Roman"/>
              </w:rPr>
              <w:t xml:space="preserve"> Capture-Western|MI:0004(affinity chromatography technology)|MI:0676(tandem affinity purification)|MI:0007(anti tag coimmunoprecipitation)|MI:0096(pull down)|bioid|MI:0401(biochemical)</w:t>
            </w:r>
          </w:p>
        </w:tc>
      </w:tr>
      <w:tr w:rsidR="00E03A58" w:rsidRPr="006274E7" w14:paraId="108F141D" w14:textId="77777777" w:rsidTr="000D471E">
        <w:trPr>
          <w:trHeight w:val="1440"/>
        </w:trPr>
        <w:tc>
          <w:tcPr>
            <w:tcW w:w="1084" w:type="dxa"/>
            <w:noWrap/>
            <w:hideMark/>
          </w:tcPr>
          <w:p w14:paraId="39F32C5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MED8</w:t>
            </w:r>
          </w:p>
        </w:tc>
        <w:tc>
          <w:tcPr>
            <w:tcW w:w="1389" w:type="dxa"/>
            <w:noWrap/>
            <w:hideMark/>
          </w:tcPr>
          <w:p w14:paraId="40F94E0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040" w:type="dxa"/>
            <w:noWrap/>
            <w:hideMark/>
          </w:tcPr>
          <w:p w14:paraId="3733AB3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w:t>
            </w:r>
          </w:p>
        </w:tc>
        <w:tc>
          <w:tcPr>
            <w:tcW w:w="6835" w:type="dxa"/>
            <w:hideMark/>
          </w:tcPr>
          <w:p w14:paraId="543BAE0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vitro)|MI:0676(tandem affinity purification)|MI:0004(affinity chromatography technology)|MI:0007(anti tag coimmunoprecipitation)|MI:0096(pull down)|bioid|MI:0401(biochemical)</w:t>
            </w:r>
          </w:p>
        </w:tc>
      </w:tr>
      <w:tr w:rsidR="00E03A58" w:rsidRPr="006274E7" w14:paraId="3B5668B7" w14:textId="77777777" w:rsidTr="000D471E">
        <w:trPr>
          <w:trHeight w:val="1152"/>
        </w:trPr>
        <w:tc>
          <w:tcPr>
            <w:tcW w:w="1084" w:type="dxa"/>
            <w:noWrap/>
            <w:hideMark/>
          </w:tcPr>
          <w:p w14:paraId="5C03556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lastRenderedPageBreak/>
              <w:t>MED9</w:t>
            </w:r>
          </w:p>
        </w:tc>
        <w:tc>
          <w:tcPr>
            <w:tcW w:w="1389" w:type="dxa"/>
            <w:noWrap/>
            <w:hideMark/>
          </w:tcPr>
          <w:p w14:paraId="06F04B7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040" w:type="dxa"/>
            <w:noWrap/>
            <w:hideMark/>
          </w:tcPr>
          <w:p w14:paraId="4B8B5E5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w:t>
            </w:r>
          </w:p>
        </w:tc>
        <w:tc>
          <w:tcPr>
            <w:tcW w:w="6835" w:type="dxa"/>
            <w:hideMark/>
          </w:tcPr>
          <w:p w14:paraId="3CAFB24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vitro)|Affinity Capture-MS|MI:0007(anti tag coimmunoprecipitation)|MI:0004(affinity chromatography technology)|MI:0676(tandem affinity purification)|MI:0096(pull down)|</w:t>
            </w:r>
            <w:proofErr w:type="spellStart"/>
            <w:r w:rsidRPr="006274E7">
              <w:rPr>
                <w:rFonts w:ascii="Times New Roman" w:hAnsi="Times New Roman" w:cs="Times New Roman"/>
              </w:rPr>
              <w:t>bioid</w:t>
            </w:r>
            <w:proofErr w:type="spellEnd"/>
          </w:p>
        </w:tc>
      </w:tr>
      <w:tr w:rsidR="00E03A58" w:rsidRPr="006274E7" w14:paraId="34B9FA22" w14:textId="77777777" w:rsidTr="000D471E">
        <w:trPr>
          <w:trHeight w:val="576"/>
        </w:trPr>
        <w:tc>
          <w:tcPr>
            <w:tcW w:w="1084" w:type="dxa"/>
            <w:noWrap/>
            <w:hideMark/>
          </w:tcPr>
          <w:p w14:paraId="7CFC0D0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MEPCE</w:t>
            </w:r>
          </w:p>
        </w:tc>
        <w:tc>
          <w:tcPr>
            <w:tcW w:w="1389" w:type="dxa"/>
            <w:noWrap/>
            <w:hideMark/>
          </w:tcPr>
          <w:p w14:paraId="6C8D53A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040" w:type="dxa"/>
            <w:noWrap/>
            <w:hideMark/>
          </w:tcPr>
          <w:p w14:paraId="04CF4D3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1FD11FB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Capture-MS|MI:0004(affinity chromatography technology)</w:t>
            </w:r>
          </w:p>
        </w:tc>
      </w:tr>
      <w:tr w:rsidR="00E03A58" w:rsidRPr="006274E7" w14:paraId="5F43DBB6" w14:textId="77777777" w:rsidTr="000D471E">
        <w:trPr>
          <w:trHeight w:val="1152"/>
        </w:trPr>
        <w:tc>
          <w:tcPr>
            <w:tcW w:w="1084" w:type="dxa"/>
            <w:noWrap/>
            <w:hideMark/>
          </w:tcPr>
          <w:p w14:paraId="5DBDB79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389" w:type="dxa"/>
            <w:noWrap/>
            <w:hideMark/>
          </w:tcPr>
          <w:p w14:paraId="5239733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GAB1</w:t>
            </w:r>
          </w:p>
        </w:tc>
        <w:tc>
          <w:tcPr>
            <w:tcW w:w="1040" w:type="dxa"/>
            <w:noWrap/>
            <w:hideMark/>
          </w:tcPr>
          <w:p w14:paraId="010546B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0.95</w:t>
            </w:r>
          </w:p>
        </w:tc>
        <w:tc>
          <w:tcPr>
            <w:tcW w:w="6835" w:type="dxa"/>
            <w:hideMark/>
          </w:tcPr>
          <w:p w14:paraId="4276B67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vitro)|MI:0493(in vivo)|Affinity Capture-Western|MI:0007(anti tag coimmunoprecipitation)|MI:0004(affinity chromatography technology)</w:t>
            </w:r>
          </w:p>
        </w:tc>
      </w:tr>
      <w:tr w:rsidR="00E03A58" w:rsidRPr="006274E7" w14:paraId="0A01C031" w14:textId="77777777" w:rsidTr="000D471E">
        <w:trPr>
          <w:trHeight w:val="1440"/>
        </w:trPr>
        <w:tc>
          <w:tcPr>
            <w:tcW w:w="1084" w:type="dxa"/>
            <w:noWrap/>
            <w:hideMark/>
          </w:tcPr>
          <w:p w14:paraId="4950B58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389" w:type="dxa"/>
            <w:noWrap/>
            <w:hideMark/>
          </w:tcPr>
          <w:p w14:paraId="3851B34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GRB2</w:t>
            </w:r>
          </w:p>
        </w:tc>
        <w:tc>
          <w:tcPr>
            <w:tcW w:w="1040" w:type="dxa"/>
            <w:noWrap/>
            <w:hideMark/>
          </w:tcPr>
          <w:p w14:paraId="3158329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w:t>
            </w:r>
          </w:p>
        </w:tc>
        <w:tc>
          <w:tcPr>
            <w:tcW w:w="6835" w:type="dxa"/>
            <w:hideMark/>
          </w:tcPr>
          <w:p w14:paraId="1F9AA03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MI:0492(in vitro)|MI:0493(in vivo)|MI:0018(two hybrid)|Reconstituted </w:t>
            </w:r>
            <w:proofErr w:type="spellStart"/>
            <w:r w:rsidRPr="006274E7">
              <w:rPr>
                <w:rFonts w:ascii="Times New Roman" w:hAnsi="Times New Roman" w:cs="Times New Roman"/>
              </w:rPr>
              <w:t>Complex|Affinity</w:t>
            </w:r>
            <w:proofErr w:type="spellEnd"/>
            <w:r w:rsidRPr="006274E7">
              <w:rPr>
                <w:rFonts w:ascii="Times New Roman" w:hAnsi="Times New Roman" w:cs="Times New Roman"/>
              </w:rPr>
              <w:t xml:space="preserve"> Capture-Western|MI:0004(affinity chromatography technology)|MI:0096(pull down)|MI:0114(x-ray crystallography)</w:t>
            </w:r>
          </w:p>
        </w:tc>
      </w:tr>
      <w:tr w:rsidR="00E03A58" w:rsidRPr="006274E7" w14:paraId="01626B50" w14:textId="77777777" w:rsidTr="000D471E">
        <w:trPr>
          <w:trHeight w:val="2592"/>
        </w:trPr>
        <w:tc>
          <w:tcPr>
            <w:tcW w:w="1084" w:type="dxa"/>
            <w:noWrap/>
            <w:hideMark/>
          </w:tcPr>
          <w:p w14:paraId="0036D99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389" w:type="dxa"/>
            <w:noWrap/>
            <w:hideMark/>
          </w:tcPr>
          <w:p w14:paraId="53463BC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HGF</w:t>
            </w:r>
          </w:p>
        </w:tc>
        <w:tc>
          <w:tcPr>
            <w:tcW w:w="1040" w:type="dxa"/>
            <w:noWrap/>
            <w:hideMark/>
          </w:tcPr>
          <w:p w14:paraId="486F93B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w:t>
            </w:r>
          </w:p>
        </w:tc>
        <w:tc>
          <w:tcPr>
            <w:tcW w:w="6835" w:type="dxa"/>
            <w:hideMark/>
          </w:tcPr>
          <w:p w14:paraId="7B83911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MI:0492(in vitro)|MI:0493(in vivo)|Reconstituted </w:t>
            </w:r>
            <w:proofErr w:type="spellStart"/>
            <w:r w:rsidRPr="006274E7">
              <w:rPr>
                <w:rFonts w:ascii="Times New Roman" w:hAnsi="Times New Roman" w:cs="Times New Roman"/>
              </w:rPr>
              <w:t>Complex|Biochemical</w:t>
            </w:r>
            <w:proofErr w:type="spellEnd"/>
            <w:r w:rsidRPr="006274E7">
              <w:rPr>
                <w:rFonts w:ascii="Times New Roman" w:hAnsi="Times New Roman" w:cs="Times New Roman"/>
              </w:rPr>
              <w:t xml:space="preserve"> </w:t>
            </w:r>
            <w:proofErr w:type="spellStart"/>
            <w:r w:rsidRPr="006274E7">
              <w:rPr>
                <w:rFonts w:ascii="Times New Roman" w:hAnsi="Times New Roman" w:cs="Times New Roman"/>
              </w:rPr>
              <w:t>Activity|Affinity</w:t>
            </w:r>
            <w:proofErr w:type="spellEnd"/>
            <w:r w:rsidRPr="006274E7">
              <w:rPr>
                <w:rFonts w:ascii="Times New Roman" w:hAnsi="Times New Roman" w:cs="Times New Roman"/>
              </w:rPr>
              <w:t xml:space="preserve"> Capture-Western|MI:0114(x-ray crystallography)|MI:0411(enzyme linked immunosorbent assay)|MI:0055(fluorescent resonance energy transfer)|MI:0415(enzymatic study)|MI:0004(affinity chromatography technology)|MI:0096(pull down)|MI:0030(cross-linking study)|MI:0440(saturation binding)|MI:0826(x ray scattering)</w:t>
            </w:r>
          </w:p>
        </w:tc>
      </w:tr>
      <w:tr w:rsidR="00E03A58" w:rsidRPr="006274E7" w14:paraId="57C362D0" w14:textId="77777777" w:rsidTr="000D471E">
        <w:trPr>
          <w:trHeight w:val="864"/>
        </w:trPr>
        <w:tc>
          <w:tcPr>
            <w:tcW w:w="1084" w:type="dxa"/>
            <w:noWrap/>
            <w:hideMark/>
          </w:tcPr>
          <w:p w14:paraId="37BBA00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389" w:type="dxa"/>
            <w:noWrap/>
            <w:hideMark/>
          </w:tcPr>
          <w:p w14:paraId="33F6D65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PTPN1</w:t>
            </w:r>
          </w:p>
        </w:tc>
        <w:tc>
          <w:tcPr>
            <w:tcW w:w="1040" w:type="dxa"/>
            <w:noWrap/>
            <w:hideMark/>
          </w:tcPr>
          <w:p w14:paraId="1F8A2DA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0.88</w:t>
            </w:r>
          </w:p>
        </w:tc>
        <w:tc>
          <w:tcPr>
            <w:tcW w:w="6835" w:type="dxa"/>
            <w:hideMark/>
          </w:tcPr>
          <w:p w14:paraId="1305921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MI:0006(anti bait coimmunoprecipitation)|MI:0434(phosphatase assay)|MI:0030(cross-linking study)</w:t>
            </w:r>
          </w:p>
        </w:tc>
      </w:tr>
      <w:tr w:rsidR="00E03A58" w:rsidRPr="006274E7" w14:paraId="582A40D0" w14:textId="77777777" w:rsidTr="000D471E">
        <w:trPr>
          <w:trHeight w:val="864"/>
        </w:trPr>
        <w:tc>
          <w:tcPr>
            <w:tcW w:w="1084" w:type="dxa"/>
            <w:noWrap/>
            <w:hideMark/>
          </w:tcPr>
          <w:p w14:paraId="7DB29E3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389" w:type="dxa"/>
            <w:noWrap/>
            <w:hideMark/>
          </w:tcPr>
          <w:p w14:paraId="486C062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CRK</w:t>
            </w:r>
          </w:p>
        </w:tc>
        <w:tc>
          <w:tcPr>
            <w:tcW w:w="1040" w:type="dxa"/>
            <w:noWrap/>
            <w:hideMark/>
          </w:tcPr>
          <w:p w14:paraId="733521A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0.87</w:t>
            </w:r>
          </w:p>
        </w:tc>
        <w:tc>
          <w:tcPr>
            <w:tcW w:w="6835" w:type="dxa"/>
            <w:hideMark/>
          </w:tcPr>
          <w:p w14:paraId="58588D1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MI:0053(fluorescence polarization spectroscopy)|MI:0004(affinity chromatography technology)|MI:0096(pull down)</w:t>
            </w:r>
          </w:p>
        </w:tc>
      </w:tr>
      <w:tr w:rsidR="00E03A58" w:rsidRPr="006274E7" w14:paraId="5BD76A05" w14:textId="77777777" w:rsidTr="000D471E">
        <w:trPr>
          <w:trHeight w:val="576"/>
        </w:trPr>
        <w:tc>
          <w:tcPr>
            <w:tcW w:w="1084" w:type="dxa"/>
            <w:noWrap/>
            <w:hideMark/>
          </w:tcPr>
          <w:p w14:paraId="68055D0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389" w:type="dxa"/>
            <w:noWrap/>
            <w:hideMark/>
          </w:tcPr>
          <w:p w14:paraId="30CDC95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PLCG1</w:t>
            </w:r>
          </w:p>
        </w:tc>
        <w:tc>
          <w:tcPr>
            <w:tcW w:w="1040" w:type="dxa"/>
            <w:noWrap/>
            <w:hideMark/>
          </w:tcPr>
          <w:p w14:paraId="61B2614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0.86</w:t>
            </w:r>
          </w:p>
        </w:tc>
        <w:tc>
          <w:tcPr>
            <w:tcW w:w="6835" w:type="dxa"/>
            <w:hideMark/>
          </w:tcPr>
          <w:p w14:paraId="134BBE7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vitro)|MI:0053(fluorescence polarization spectroscopy)|MI:0096(pull down)</w:t>
            </w:r>
          </w:p>
        </w:tc>
      </w:tr>
      <w:tr w:rsidR="00E03A58" w:rsidRPr="006274E7" w14:paraId="3107F9B9" w14:textId="77777777" w:rsidTr="000D471E">
        <w:trPr>
          <w:trHeight w:val="864"/>
        </w:trPr>
        <w:tc>
          <w:tcPr>
            <w:tcW w:w="1084" w:type="dxa"/>
            <w:noWrap/>
            <w:hideMark/>
          </w:tcPr>
          <w:p w14:paraId="720B2CE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389" w:type="dxa"/>
            <w:noWrap/>
            <w:hideMark/>
          </w:tcPr>
          <w:p w14:paraId="31C5EFF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DNAJA3</w:t>
            </w:r>
          </w:p>
        </w:tc>
        <w:tc>
          <w:tcPr>
            <w:tcW w:w="1040" w:type="dxa"/>
            <w:noWrap/>
            <w:hideMark/>
          </w:tcPr>
          <w:p w14:paraId="11936EA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0.85</w:t>
            </w:r>
          </w:p>
        </w:tc>
        <w:tc>
          <w:tcPr>
            <w:tcW w:w="6835" w:type="dxa"/>
            <w:hideMark/>
          </w:tcPr>
          <w:p w14:paraId="6008148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hybrid)|MI:0006(anti bait coimmunoprecipitation)|MI:0096(pull down)|MI:0663(confocal microscopy)</w:t>
            </w:r>
          </w:p>
        </w:tc>
      </w:tr>
      <w:tr w:rsidR="00E03A58" w:rsidRPr="006274E7" w14:paraId="03A84B0E" w14:textId="77777777" w:rsidTr="000D471E">
        <w:trPr>
          <w:trHeight w:val="576"/>
        </w:trPr>
        <w:tc>
          <w:tcPr>
            <w:tcW w:w="1084" w:type="dxa"/>
            <w:noWrap/>
            <w:hideMark/>
          </w:tcPr>
          <w:p w14:paraId="1A040C0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389" w:type="dxa"/>
            <w:noWrap/>
            <w:hideMark/>
          </w:tcPr>
          <w:p w14:paraId="284DDF2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PIK3R1</w:t>
            </w:r>
          </w:p>
        </w:tc>
        <w:tc>
          <w:tcPr>
            <w:tcW w:w="1040" w:type="dxa"/>
            <w:noWrap/>
            <w:hideMark/>
          </w:tcPr>
          <w:p w14:paraId="4E77A68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0.85</w:t>
            </w:r>
          </w:p>
        </w:tc>
        <w:tc>
          <w:tcPr>
            <w:tcW w:w="6835" w:type="dxa"/>
            <w:hideMark/>
          </w:tcPr>
          <w:p w14:paraId="5F3B5E9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vitro)|MI:0053(fluorescence polarization spectroscopy)|MI:0096(pull down)</w:t>
            </w:r>
          </w:p>
        </w:tc>
      </w:tr>
      <w:tr w:rsidR="00E03A58" w:rsidRPr="006274E7" w14:paraId="40E2B7BB" w14:textId="77777777" w:rsidTr="000D471E">
        <w:trPr>
          <w:trHeight w:val="576"/>
        </w:trPr>
        <w:tc>
          <w:tcPr>
            <w:tcW w:w="1084" w:type="dxa"/>
            <w:noWrap/>
            <w:hideMark/>
          </w:tcPr>
          <w:p w14:paraId="6A54122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389" w:type="dxa"/>
            <w:noWrap/>
            <w:hideMark/>
          </w:tcPr>
          <w:p w14:paraId="3649599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ERBB3</w:t>
            </w:r>
          </w:p>
        </w:tc>
        <w:tc>
          <w:tcPr>
            <w:tcW w:w="1040" w:type="dxa"/>
            <w:noWrap/>
            <w:hideMark/>
          </w:tcPr>
          <w:p w14:paraId="36FF575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7CC5874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technology)|MI:0006(anti bait coimmunoprecipitation)</w:t>
            </w:r>
          </w:p>
        </w:tc>
      </w:tr>
      <w:tr w:rsidR="00E03A58" w:rsidRPr="006274E7" w14:paraId="15649B32" w14:textId="77777777" w:rsidTr="000D471E">
        <w:trPr>
          <w:trHeight w:val="576"/>
        </w:trPr>
        <w:tc>
          <w:tcPr>
            <w:tcW w:w="1084" w:type="dxa"/>
            <w:noWrap/>
            <w:hideMark/>
          </w:tcPr>
          <w:p w14:paraId="54AF692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389" w:type="dxa"/>
            <w:noWrap/>
            <w:hideMark/>
          </w:tcPr>
          <w:p w14:paraId="686216C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SH2B1</w:t>
            </w:r>
          </w:p>
        </w:tc>
        <w:tc>
          <w:tcPr>
            <w:tcW w:w="1040" w:type="dxa"/>
            <w:noWrap/>
            <w:hideMark/>
          </w:tcPr>
          <w:p w14:paraId="16106B5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0EF2D86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MI:0053(fluorescence polarization spectroscopy)|MI:0096(pull down)</w:t>
            </w:r>
          </w:p>
        </w:tc>
      </w:tr>
      <w:tr w:rsidR="00E03A58" w:rsidRPr="006274E7" w14:paraId="1B7E92A3" w14:textId="77777777" w:rsidTr="000D471E">
        <w:trPr>
          <w:trHeight w:val="576"/>
        </w:trPr>
        <w:tc>
          <w:tcPr>
            <w:tcW w:w="1084" w:type="dxa"/>
            <w:noWrap/>
            <w:hideMark/>
          </w:tcPr>
          <w:p w14:paraId="4FA2945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389" w:type="dxa"/>
            <w:noWrap/>
            <w:hideMark/>
          </w:tcPr>
          <w:p w14:paraId="2B21E33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SHD</w:t>
            </w:r>
          </w:p>
        </w:tc>
        <w:tc>
          <w:tcPr>
            <w:tcW w:w="1040" w:type="dxa"/>
            <w:noWrap/>
            <w:hideMark/>
          </w:tcPr>
          <w:p w14:paraId="4E176AE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736C442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MI:0053(fluorescence polarization spectroscopy)|MI:0096(pull down)</w:t>
            </w:r>
          </w:p>
        </w:tc>
      </w:tr>
      <w:tr w:rsidR="00E03A58" w:rsidRPr="006274E7" w14:paraId="76F82464" w14:textId="77777777" w:rsidTr="000D471E">
        <w:trPr>
          <w:trHeight w:val="576"/>
        </w:trPr>
        <w:tc>
          <w:tcPr>
            <w:tcW w:w="1084" w:type="dxa"/>
            <w:noWrap/>
            <w:hideMark/>
          </w:tcPr>
          <w:p w14:paraId="61CC396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lastRenderedPageBreak/>
              <w:t>MET</w:t>
            </w:r>
          </w:p>
        </w:tc>
        <w:tc>
          <w:tcPr>
            <w:tcW w:w="1389" w:type="dxa"/>
            <w:noWrap/>
            <w:hideMark/>
          </w:tcPr>
          <w:p w14:paraId="72C2009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FGR</w:t>
            </w:r>
          </w:p>
        </w:tc>
        <w:tc>
          <w:tcPr>
            <w:tcW w:w="1040" w:type="dxa"/>
            <w:noWrap/>
            <w:hideMark/>
          </w:tcPr>
          <w:p w14:paraId="179ED16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42D4C0E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MI:0053(fluorescence polarization spectroscopy)|MI:0096(pull down)</w:t>
            </w:r>
          </w:p>
        </w:tc>
      </w:tr>
      <w:tr w:rsidR="00E03A58" w:rsidRPr="006274E7" w14:paraId="5E2CE2A3" w14:textId="77777777" w:rsidTr="000D471E">
        <w:trPr>
          <w:trHeight w:val="576"/>
        </w:trPr>
        <w:tc>
          <w:tcPr>
            <w:tcW w:w="1084" w:type="dxa"/>
            <w:noWrap/>
            <w:hideMark/>
          </w:tcPr>
          <w:p w14:paraId="28991A6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389" w:type="dxa"/>
            <w:noWrap/>
            <w:hideMark/>
          </w:tcPr>
          <w:p w14:paraId="1497721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SH3BP2</w:t>
            </w:r>
          </w:p>
        </w:tc>
        <w:tc>
          <w:tcPr>
            <w:tcW w:w="1040" w:type="dxa"/>
            <w:noWrap/>
            <w:hideMark/>
          </w:tcPr>
          <w:p w14:paraId="1100691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57CC92E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MI:0053(fluorescence polarization spectroscopy)|MI:0096(pull down)</w:t>
            </w:r>
          </w:p>
        </w:tc>
      </w:tr>
      <w:tr w:rsidR="00E03A58" w:rsidRPr="006274E7" w14:paraId="38C34F6B" w14:textId="77777777" w:rsidTr="000D471E">
        <w:trPr>
          <w:trHeight w:val="576"/>
        </w:trPr>
        <w:tc>
          <w:tcPr>
            <w:tcW w:w="1084" w:type="dxa"/>
            <w:noWrap/>
            <w:hideMark/>
          </w:tcPr>
          <w:p w14:paraId="7AFF79E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389" w:type="dxa"/>
            <w:noWrap/>
            <w:hideMark/>
          </w:tcPr>
          <w:p w14:paraId="35F57CD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PLCG2</w:t>
            </w:r>
          </w:p>
        </w:tc>
        <w:tc>
          <w:tcPr>
            <w:tcW w:w="1040" w:type="dxa"/>
            <w:noWrap/>
            <w:hideMark/>
          </w:tcPr>
          <w:p w14:paraId="25C26AB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2E84D3E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MI:0053(fluorescence polarization spectroscopy)|MI:0096(pull down)</w:t>
            </w:r>
          </w:p>
        </w:tc>
      </w:tr>
      <w:tr w:rsidR="00E03A58" w:rsidRPr="006274E7" w14:paraId="09BD5004" w14:textId="77777777" w:rsidTr="000D471E">
        <w:trPr>
          <w:trHeight w:val="576"/>
        </w:trPr>
        <w:tc>
          <w:tcPr>
            <w:tcW w:w="1084" w:type="dxa"/>
            <w:noWrap/>
            <w:hideMark/>
          </w:tcPr>
          <w:p w14:paraId="37CA7C4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389" w:type="dxa"/>
            <w:noWrap/>
            <w:hideMark/>
          </w:tcPr>
          <w:p w14:paraId="6E0FC4A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TNS2</w:t>
            </w:r>
          </w:p>
        </w:tc>
        <w:tc>
          <w:tcPr>
            <w:tcW w:w="1040" w:type="dxa"/>
            <w:noWrap/>
            <w:hideMark/>
          </w:tcPr>
          <w:p w14:paraId="6DF73DD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410C239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MI:0053(fluorescence polarization spectroscopy)|MI:0096(pull down)</w:t>
            </w:r>
          </w:p>
        </w:tc>
      </w:tr>
      <w:tr w:rsidR="00E03A58" w:rsidRPr="006274E7" w14:paraId="34BF8AFB" w14:textId="77777777" w:rsidTr="000D471E">
        <w:trPr>
          <w:trHeight w:val="576"/>
        </w:trPr>
        <w:tc>
          <w:tcPr>
            <w:tcW w:w="1084" w:type="dxa"/>
            <w:noWrap/>
            <w:hideMark/>
          </w:tcPr>
          <w:p w14:paraId="3EB350D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389" w:type="dxa"/>
            <w:noWrap/>
            <w:hideMark/>
          </w:tcPr>
          <w:p w14:paraId="00321CF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TNS1</w:t>
            </w:r>
          </w:p>
        </w:tc>
        <w:tc>
          <w:tcPr>
            <w:tcW w:w="1040" w:type="dxa"/>
            <w:noWrap/>
            <w:hideMark/>
          </w:tcPr>
          <w:p w14:paraId="1D8DA15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5D738B9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MI:0053(fluorescence polarization spectroscopy)|MI:0096(pull down)</w:t>
            </w:r>
          </w:p>
        </w:tc>
      </w:tr>
      <w:tr w:rsidR="00E03A58" w:rsidRPr="006274E7" w14:paraId="39109A62" w14:textId="77777777" w:rsidTr="000D471E">
        <w:trPr>
          <w:trHeight w:val="576"/>
        </w:trPr>
        <w:tc>
          <w:tcPr>
            <w:tcW w:w="1084" w:type="dxa"/>
            <w:noWrap/>
            <w:hideMark/>
          </w:tcPr>
          <w:p w14:paraId="3343989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389" w:type="dxa"/>
            <w:noWrap/>
            <w:hideMark/>
          </w:tcPr>
          <w:p w14:paraId="43410DA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BTK</w:t>
            </w:r>
          </w:p>
        </w:tc>
        <w:tc>
          <w:tcPr>
            <w:tcW w:w="1040" w:type="dxa"/>
            <w:noWrap/>
            <w:hideMark/>
          </w:tcPr>
          <w:p w14:paraId="31B4A53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7A34077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MI:0053(fluorescence polarization spectroscopy)|MI:0096(pull down)</w:t>
            </w:r>
          </w:p>
        </w:tc>
      </w:tr>
      <w:tr w:rsidR="00E03A58" w:rsidRPr="006274E7" w14:paraId="363A88FE" w14:textId="77777777" w:rsidTr="000D471E">
        <w:trPr>
          <w:trHeight w:val="576"/>
        </w:trPr>
        <w:tc>
          <w:tcPr>
            <w:tcW w:w="1084" w:type="dxa"/>
            <w:noWrap/>
            <w:hideMark/>
          </w:tcPr>
          <w:p w14:paraId="4CFF763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389" w:type="dxa"/>
            <w:noWrap/>
            <w:hideMark/>
          </w:tcPr>
          <w:p w14:paraId="7F6638C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SH2D3C</w:t>
            </w:r>
          </w:p>
        </w:tc>
        <w:tc>
          <w:tcPr>
            <w:tcW w:w="1040" w:type="dxa"/>
            <w:noWrap/>
            <w:hideMark/>
          </w:tcPr>
          <w:p w14:paraId="0F9CF14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12DFFEB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MI:0053(fluorescence polarization spectroscopy)|MI:0096(pull down)</w:t>
            </w:r>
          </w:p>
        </w:tc>
      </w:tr>
      <w:tr w:rsidR="00E03A58" w:rsidRPr="006274E7" w14:paraId="30BE89BB" w14:textId="77777777" w:rsidTr="000D471E">
        <w:trPr>
          <w:trHeight w:val="576"/>
        </w:trPr>
        <w:tc>
          <w:tcPr>
            <w:tcW w:w="1084" w:type="dxa"/>
            <w:noWrap/>
            <w:hideMark/>
          </w:tcPr>
          <w:p w14:paraId="7EA6570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389" w:type="dxa"/>
            <w:noWrap/>
            <w:hideMark/>
          </w:tcPr>
          <w:p w14:paraId="4E66ABA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HCK</w:t>
            </w:r>
          </w:p>
        </w:tc>
        <w:tc>
          <w:tcPr>
            <w:tcW w:w="1040" w:type="dxa"/>
            <w:noWrap/>
            <w:hideMark/>
          </w:tcPr>
          <w:p w14:paraId="53D4BB6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23272B8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MI:0053(fluorescence polarization spectroscopy)|MI:0096(pull down)</w:t>
            </w:r>
          </w:p>
        </w:tc>
      </w:tr>
      <w:tr w:rsidR="00E03A58" w:rsidRPr="006274E7" w14:paraId="16BF5C37" w14:textId="77777777" w:rsidTr="000D471E">
        <w:trPr>
          <w:trHeight w:val="576"/>
        </w:trPr>
        <w:tc>
          <w:tcPr>
            <w:tcW w:w="1084" w:type="dxa"/>
            <w:noWrap/>
            <w:hideMark/>
          </w:tcPr>
          <w:p w14:paraId="18B685A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389" w:type="dxa"/>
            <w:noWrap/>
            <w:hideMark/>
          </w:tcPr>
          <w:p w14:paraId="2D33274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VAV2</w:t>
            </w:r>
          </w:p>
        </w:tc>
        <w:tc>
          <w:tcPr>
            <w:tcW w:w="1040" w:type="dxa"/>
            <w:noWrap/>
            <w:hideMark/>
          </w:tcPr>
          <w:p w14:paraId="1E7671B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40F51F5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MI:0053(fluorescence polarization spectroscopy)|MI:0096(pull down)</w:t>
            </w:r>
          </w:p>
        </w:tc>
      </w:tr>
      <w:tr w:rsidR="00E03A58" w:rsidRPr="006274E7" w14:paraId="4ED3E00F" w14:textId="77777777" w:rsidTr="000D471E">
        <w:trPr>
          <w:trHeight w:val="576"/>
        </w:trPr>
        <w:tc>
          <w:tcPr>
            <w:tcW w:w="1084" w:type="dxa"/>
            <w:noWrap/>
            <w:hideMark/>
          </w:tcPr>
          <w:p w14:paraId="4641722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389" w:type="dxa"/>
            <w:noWrap/>
            <w:hideMark/>
          </w:tcPr>
          <w:p w14:paraId="57C47F7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TNS3</w:t>
            </w:r>
          </w:p>
        </w:tc>
        <w:tc>
          <w:tcPr>
            <w:tcW w:w="1040" w:type="dxa"/>
            <w:noWrap/>
            <w:hideMark/>
          </w:tcPr>
          <w:p w14:paraId="285B789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582CEED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MI:0053(fluorescence polarization spectroscopy)|MI:0096(pull down)</w:t>
            </w:r>
          </w:p>
        </w:tc>
      </w:tr>
      <w:tr w:rsidR="00E03A58" w:rsidRPr="006274E7" w14:paraId="1D45E205" w14:textId="77777777" w:rsidTr="000D471E">
        <w:trPr>
          <w:trHeight w:val="576"/>
        </w:trPr>
        <w:tc>
          <w:tcPr>
            <w:tcW w:w="1084" w:type="dxa"/>
            <w:noWrap/>
            <w:hideMark/>
          </w:tcPr>
          <w:p w14:paraId="3147888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389" w:type="dxa"/>
            <w:noWrap/>
            <w:hideMark/>
          </w:tcPr>
          <w:p w14:paraId="204C634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HSH2D</w:t>
            </w:r>
          </w:p>
        </w:tc>
        <w:tc>
          <w:tcPr>
            <w:tcW w:w="1040" w:type="dxa"/>
            <w:noWrap/>
            <w:hideMark/>
          </w:tcPr>
          <w:p w14:paraId="2D8A61C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30D6033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MI:0053(fluorescence polarization spectroscopy)|MI:0096(pull down)</w:t>
            </w:r>
          </w:p>
        </w:tc>
      </w:tr>
      <w:tr w:rsidR="00E03A58" w:rsidRPr="006274E7" w14:paraId="4501A278" w14:textId="77777777" w:rsidTr="000D471E">
        <w:trPr>
          <w:trHeight w:val="576"/>
        </w:trPr>
        <w:tc>
          <w:tcPr>
            <w:tcW w:w="1084" w:type="dxa"/>
            <w:noWrap/>
            <w:hideMark/>
          </w:tcPr>
          <w:p w14:paraId="1CFCA48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389" w:type="dxa"/>
            <w:noWrap/>
            <w:hideMark/>
          </w:tcPr>
          <w:p w14:paraId="23405FD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PIK3R3</w:t>
            </w:r>
          </w:p>
        </w:tc>
        <w:tc>
          <w:tcPr>
            <w:tcW w:w="1040" w:type="dxa"/>
            <w:noWrap/>
            <w:hideMark/>
          </w:tcPr>
          <w:p w14:paraId="77A915D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2CB8B4E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MI:0053(fluorescence polarization spectroscopy)|MI:0096(pull down)</w:t>
            </w:r>
          </w:p>
        </w:tc>
      </w:tr>
      <w:tr w:rsidR="00E03A58" w:rsidRPr="006274E7" w14:paraId="03C2FB7E" w14:textId="77777777" w:rsidTr="000D471E">
        <w:trPr>
          <w:trHeight w:val="576"/>
        </w:trPr>
        <w:tc>
          <w:tcPr>
            <w:tcW w:w="1084" w:type="dxa"/>
            <w:noWrap/>
            <w:hideMark/>
          </w:tcPr>
          <w:p w14:paraId="6AC29C2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389" w:type="dxa"/>
            <w:noWrap/>
            <w:hideMark/>
          </w:tcPr>
          <w:p w14:paraId="46EE483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GRB7</w:t>
            </w:r>
          </w:p>
        </w:tc>
        <w:tc>
          <w:tcPr>
            <w:tcW w:w="1040" w:type="dxa"/>
            <w:noWrap/>
            <w:hideMark/>
          </w:tcPr>
          <w:p w14:paraId="3E55F02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01E9DCA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MI:0053(fluorescence polarization spectroscopy)|MI:0096(pull down)</w:t>
            </w:r>
          </w:p>
        </w:tc>
      </w:tr>
      <w:tr w:rsidR="00E03A58" w:rsidRPr="006274E7" w14:paraId="3674DC36" w14:textId="77777777" w:rsidTr="000D471E">
        <w:trPr>
          <w:trHeight w:val="576"/>
        </w:trPr>
        <w:tc>
          <w:tcPr>
            <w:tcW w:w="1084" w:type="dxa"/>
            <w:noWrap/>
            <w:hideMark/>
          </w:tcPr>
          <w:p w14:paraId="6A36B7D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389" w:type="dxa"/>
            <w:noWrap/>
            <w:hideMark/>
          </w:tcPr>
          <w:p w14:paraId="5036896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SHC3</w:t>
            </w:r>
          </w:p>
        </w:tc>
        <w:tc>
          <w:tcPr>
            <w:tcW w:w="1040" w:type="dxa"/>
            <w:noWrap/>
            <w:hideMark/>
          </w:tcPr>
          <w:p w14:paraId="5741558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007C2A7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MI:0053(fluorescence polarization spectroscopy)|MI:0096(pull down)</w:t>
            </w:r>
          </w:p>
        </w:tc>
      </w:tr>
      <w:tr w:rsidR="00E03A58" w:rsidRPr="006274E7" w14:paraId="4E6D9678" w14:textId="77777777" w:rsidTr="000D471E">
        <w:trPr>
          <w:trHeight w:val="576"/>
        </w:trPr>
        <w:tc>
          <w:tcPr>
            <w:tcW w:w="1084" w:type="dxa"/>
            <w:noWrap/>
            <w:hideMark/>
          </w:tcPr>
          <w:p w14:paraId="3C30CF1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389" w:type="dxa"/>
            <w:noWrap/>
            <w:hideMark/>
          </w:tcPr>
          <w:p w14:paraId="3784C77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STAP1</w:t>
            </w:r>
          </w:p>
        </w:tc>
        <w:tc>
          <w:tcPr>
            <w:tcW w:w="1040" w:type="dxa"/>
            <w:noWrap/>
            <w:hideMark/>
          </w:tcPr>
          <w:p w14:paraId="7BE52FF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226D193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MI:0053(fluorescence polarization spectroscopy)|MI:0096(pull down)</w:t>
            </w:r>
          </w:p>
        </w:tc>
      </w:tr>
      <w:tr w:rsidR="00E03A58" w:rsidRPr="006274E7" w14:paraId="3156ED3E" w14:textId="77777777" w:rsidTr="000D471E">
        <w:trPr>
          <w:trHeight w:val="576"/>
        </w:trPr>
        <w:tc>
          <w:tcPr>
            <w:tcW w:w="1084" w:type="dxa"/>
            <w:noWrap/>
            <w:hideMark/>
          </w:tcPr>
          <w:p w14:paraId="5D324F9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389" w:type="dxa"/>
            <w:noWrap/>
            <w:hideMark/>
          </w:tcPr>
          <w:p w14:paraId="6E25019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YES1</w:t>
            </w:r>
          </w:p>
        </w:tc>
        <w:tc>
          <w:tcPr>
            <w:tcW w:w="1040" w:type="dxa"/>
            <w:noWrap/>
            <w:hideMark/>
          </w:tcPr>
          <w:p w14:paraId="1CBAE99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49A09A9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MI:0053(fluorescence polarization spectroscopy)|MI:0096(pull down)</w:t>
            </w:r>
          </w:p>
        </w:tc>
      </w:tr>
      <w:tr w:rsidR="00E03A58" w:rsidRPr="006274E7" w14:paraId="42A29DCF" w14:textId="77777777" w:rsidTr="000D471E">
        <w:trPr>
          <w:trHeight w:val="576"/>
        </w:trPr>
        <w:tc>
          <w:tcPr>
            <w:tcW w:w="1084" w:type="dxa"/>
            <w:noWrap/>
            <w:hideMark/>
          </w:tcPr>
          <w:p w14:paraId="6ED8365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389" w:type="dxa"/>
            <w:noWrap/>
            <w:hideMark/>
          </w:tcPr>
          <w:p w14:paraId="77A8B69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FES</w:t>
            </w:r>
          </w:p>
        </w:tc>
        <w:tc>
          <w:tcPr>
            <w:tcW w:w="1040" w:type="dxa"/>
            <w:noWrap/>
            <w:hideMark/>
          </w:tcPr>
          <w:p w14:paraId="1E72822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29F8A36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MI:0053(fluorescence polarization spectroscopy)|MI:0096(pull down)</w:t>
            </w:r>
          </w:p>
        </w:tc>
      </w:tr>
      <w:tr w:rsidR="00E03A58" w:rsidRPr="006274E7" w14:paraId="60450E6C" w14:textId="77777777" w:rsidTr="000D471E">
        <w:trPr>
          <w:trHeight w:val="576"/>
        </w:trPr>
        <w:tc>
          <w:tcPr>
            <w:tcW w:w="1084" w:type="dxa"/>
            <w:noWrap/>
            <w:hideMark/>
          </w:tcPr>
          <w:p w14:paraId="738CE8C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389" w:type="dxa"/>
            <w:noWrap/>
            <w:hideMark/>
          </w:tcPr>
          <w:p w14:paraId="7FCB580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SOCS5</w:t>
            </w:r>
          </w:p>
        </w:tc>
        <w:tc>
          <w:tcPr>
            <w:tcW w:w="1040" w:type="dxa"/>
            <w:noWrap/>
            <w:hideMark/>
          </w:tcPr>
          <w:p w14:paraId="36FC41A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066EB5E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MI:0053(fluorescence polarization spectroscopy)|MI:0096(pull down)</w:t>
            </w:r>
          </w:p>
        </w:tc>
      </w:tr>
      <w:tr w:rsidR="00E03A58" w:rsidRPr="006274E7" w14:paraId="5F4A4E77" w14:textId="77777777" w:rsidTr="000D471E">
        <w:trPr>
          <w:trHeight w:val="576"/>
        </w:trPr>
        <w:tc>
          <w:tcPr>
            <w:tcW w:w="1084" w:type="dxa"/>
            <w:noWrap/>
            <w:hideMark/>
          </w:tcPr>
          <w:p w14:paraId="5447253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389" w:type="dxa"/>
            <w:noWrap/>
            <w:hideMark/>
          </w:tcPr>
          <w:p w14:paraId="486BA2F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SYK</w:t>
            </w:r>
          </w:p>
        </w:tc>
        <w:tc>
          <w:tcPr>
            <w:tcW w:w="1040" w:type="dxa"/>
            <w:noWrap/>
            <w:hideMark/>
          </w:tcPr>
          <w:p w14:paraId="6457E4D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1AF25F9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MI:0053(fluorescence polarization spectroscopy)|MI:0096(pull down)</w:t>
            </w:r>
          </w:p>
        </w:tc>
      </w:tr>
      <w:tr w:rsidR="00E03A58" w:rsidRPr="006274E7" w14:paraId="6AC447EF" w14:textId="77777777" w:rsidTr="000D471E">
        <w:trPr>
          <w:trHeight w:val="576"/>
        </w:trPr>
        <w:tc>
          <w:tcPr>
            <w:tcW w:w="1084" w:type="dxa"/>
            <w:noWrap/>
            <w:hideMark/>
          </w:tcPr>
          <w:p w14:paraId="40B11BE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389" w:type="dxa"/>
            <w:noWrap/>
            <w:hideMark/>
          </w:tcPr>
          <w:p w14:paraId="65890DC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ZAP70</w:t>
            </w:r>
          </w:p>
        </w:tc>
        <w:tc>
          <w:tcPr>
            <w:tcW w:w="1040" w:type="dxa"/>
            <w:noWrap/>
            <w:hideMark/>
          </w:tcPr>
          <w:p w14:paraId="55E1FAA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5959F2C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MI:0053(fluorescence polarization spectroscopy)|MI:0096(pull down)</w:t>
            </w:r>
          </w:p>
        </w:tc>
      </w:tr>
      <w:tr w:rsidR="00E03A58" w:rsidRPr="006274E7" w14:paraId="23072B69" w14:textId="77777777" w:rsidTr="000D471E">
        <w:trPr>
          <w:trHeight w:val="576"/>
        </w:trPr>
        <w:tc>
          <w:tcPr>
            <w:tcW w:w="1084" w:type="dxa"/>
            <w:noWrap/>
            <w:hideMark/>
          </w:tcPr>
          <w:p w14:paraId="0708952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389" w:type="dxa"/>
            <w:noWrap/>
            <w:hideMark/>
          </w:tcPr>
          <w:p w14:paraId="6F4E162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SOCS2</w:t>
            </w:r>
          </w:p>
        </w:tc>
        <w:tc>
          <w:tcPr>
            <w:tcW w:w="1040" w:type="dxa"/>
            <w:noWrap/>
            <w:hideMark/>
          </w:tcPr>
          <w:p w14:paraId="21B60B4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5FDC571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MI:0053(fluorescence polarization spectroscopy)|MI:0096(pull down)</w:t>
            </w:r>
          </w:p>
        </w:tc>
      </w:tr>
      <w:tr w:rsidR="00E03A58" w:rsidRPr="006274E7" w14:paraId="2E0C9677" w14:textId="77777777" w:rsidTr="000D471E">
        <w:trPr>
          <w:trHeight w:val="576"/>
        </w:trPr>
        <w:tc>
          <w:tcPr>
            <w:tcW w:w="1084" w:type="dxa"/>
            <w:noWrap/>
            <w:hideMark/>
          </w:tcPr>
          <w:p w14:paraId="65192B3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389" w:type="dxa"/>
            <w:noWrap/>
            <w:hideMark/>
          </w:tcPr>
          <w:p w14:paraId="119CCA0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ABL2</w:t>
            </w:r>
          </w:p>
        </w:tc>
        <w:tc>
          <w:tcPr>
            <w:tcW w:w="1040" w:type="dxa"/>
            <w:noWrap/>
            <w:hideMark/>
          </w:tcPr>
          <w:p w14:paraId="46FF6CF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50036A2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MI:0053(fluorescence polarization spectroscopy)|MI:0096(pull down)</w:t>
            </w:r>
          </w:p>
        </w:tc>
      </w:tr>
      <w:tr w:rsidR="00E03A58" w:rsidRPr="006274E7" w14:paraId="6D18FDEB" w14:textId="77777777" w:rsidTr="000D471E">
        <w:trPr>
          <w:trHeight w:val="576"/>
        </w:trPr>
        <w:tc>
          <w:tcPr>
            <w:tcW w:w="1084" w:type="dxa"/>
            <w:noWrap/>
            <w:hideMark/>
          </w:tcPr>
          <w:p w14:paraId="33F5187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lastRenderedPageBreak/>
              <w:t>MET</w:t>
            </w:r>
          </w:p>
        </w:tc>
        <w:tc>
          <w:tcPr>
            <w:tcW w:w="1389" w:type="dxa"/>
            <w:noWrap/>
            <w:hideMark/>
          </w:tcPr>
          <w:p w14:paraId="5CB860C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MATK</w:t>
            </w:r>
          </w:p>
        </w:tc>
        <w:tc>
          <w:tcPr>
            <w:tcW w:w="1040" w:type="dxa"/>
            <w:noWrap/>
            <w:hideMark/>
          </w:tcPr>
          <w:p w14:paraId="28657A1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5809053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MI:0053(fluorescence polarization spectroscopy)|MI:0096(pull down)</w:t>
            </w:r>
          </w:p>
        </w:tc>
      </w:tr>
      <w:tr w:rsidR="00E03A58" w:rsidRPr="006274E7" w14:paraId="4B56F9B1" w14:textId="77777777" w:rsidTr="000D471E">
        <w:trPr>
          <w:trHeight w:val="576"/>
        </w:trPr>
        <w:tc>
          <w:tcPr>
            <w:tcW w:w="1084" w:type="dxa"/>
            <w:noWrap/>
            <w:hideMark/>
          </w:tcPr>
          <w:p w14:paraId="72D2076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389" w:type="dxa"/>
            <w:noWrap/>
            <w:hideMark/>
          </w:tcPr>
          <w:p w14:paraId="7E72A49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ITK</w:t>
            </w:r>
          </w:p>
        </w:tc>
        <w:tc>
          <w:tcPr>
            <w:tcW w:w="1040" w:type="dxa"/>
            <w:noWrap/>
            <w:hideMark/>
          </w:tcPr>
          <w:p w14:paraId="0F218BF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1503BC2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MI:0053(fluorescence polarization spectroscopy)|MI:0096(pull down)</w:t>
            </w:r>
          </w:p>
        </w:tc>
      </w:tr>
      <w:tr w:rsidR="00E03A58" w:rsidRPr="006274E7" w14:paraId="5FA85776" w14:textId="77777777" w:rsidTr="000D471E">
        <w:trPr>
          <w:trHeight w:val="576"/>
        </w:trPr>
        <w:tc>
          <w:tcPr>
            <w:tcW w:w="1084" w:type="dxa"/>
            <w:noWrap/>
            <w:hideMark/>
          </w:tcPr>
          <w:p w14:paraId="62B5D1F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389" w:type="dxa"/>
            <w:noWrap/>
            <w:hideMark/>
          </w:tcPr>
          <w:p w14:paraId="7445DD2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RASA1</w:t>
            </w:r>
          </w:p>
        </w:tc>
        <w:tc>
          <w:tcPr>
            <w:tcW w:w="1040" w:type="dxa"/>
            <w:noWrap/>
            <w:hideMark/>
          </w:tcPr>
          <w:p w14:paraId="37431AB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24655CD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MI:0053(fluorescence polarization spectroscopy)|MI:0096(pull down)</w:t>
            </w:r>
          </w:p>
        </w:tc>
      </w:tr>
      <w:tr w:rsidR="00E03A58" w:rsidRPr="006274E7" w14:paraId="7805FB70" w14:textId="77777777" w:rsidTr="000D471E">
        <w:trPr>
          <w:trHeight w:val="288"/>
        </w:trPr>
        <w:tc>
          <w:tcPr>
            <w:tcW w:w="1084" w:type="dxa"/>
            <w:noWrap/>
            <w:hideMark/>
          </w:tcPr>
          <w:p w14:paraId="5830272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389" w:type="dxa"/>
            <w:noWrap/>
            <w:hideMark/>
          </w:tcPr>
          <w:p w14:paraId="4A5AE27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TERT</w:t>
            </w:r>
          </w:p>
        </w:tc>
        <w:tc>
          <w:tcPr>
            <w:tcW w:w="1040" w:type="dxa"/>
            <w:noWrap/>
            <w:hideMark/>
          </w:tcPr>
          <w:p w14:paraId="1BAF3DF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2CE8BF7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MI:0055(fluorescent resonance energy transfer)</w:t>
            </w:r>
          </w:p>
        </w:tc>
      </w:tr>
      <w:tr w:rsidR="00E03A58" w:rsidRPr="006274E7" w14:paraId="61D8F9EC" w14:textId="77777777" w:rsidTr="000D471E">
        <w:trPr>
          <w:trHeight w:val="288"/>
        </w:trPr>
        <w:tc>
          <w:tcPr>
            <w:tcW w:w="1084" w:type="dxa"/>
            <w:noWrap/>
            <w:hideMark/>
          </w:tcPr>
          <w:p w14:paraId="188BF54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389" w:type="dxa"/>
            <w:noWrap/>
            <w:hideMark/>
          </w:tcPr>
          <w:p w14:paraId="4C4D1C0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STK11</w:t>
            </w:r>
          </w:p>
        </w:tc>
        <w:tc>
          <w:tcPr>
            <w:tcW w:w="1040" w:type="dxa"/>
            <w:noWrap/>
            <w:hideMark/>
          </w:tcPr>
          <w:p w14:paraId="453908B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38103BF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MI:0055(fluorescent resonance energy transfer)</w:t>
            </w:r>
          </w:p>
        </w:tc>
      </w:tr>
      <w:tr w:rsidR="00E03A58" w:rsidRPr="006274E7" w14:paraId="3467AA3C" w14:textId="77777777" w:rsidTr="000D471E">
        <w:trPr>
          <w:trHeight w:val="288"/>
        </w:trPr>
        <w:tc>
          <w:tcPr>
            <w:tcW w:w="1084" w:type="dxa"/>
            <w:noWrap/>
            <w:hideMark/>
          </w:tcPr>
          <w:p w14:paraId="5BF8BD5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389" w:type="dxa"/>
            <w:noWrap/>
            <w:hideMark/>
          </w:tcPr>
          <w:p w14:paraId="7085381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CCND2</w:t>
            </w:r>
          </w:p>
        </w:tc>
        <w:tc>
          <w:tcPr>
            <w:tcW w:w="1040" w:type="dxa"/>
            <w:noWrap/>
            <w:hideMark/>
          </w:tcPr>
          <w:p w14:paraId="41C63AC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6CCA9FF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MI:0055(fluorescent resonance energy transfer)</w:t>
            </w:r>
          </w:p>
        </w:tc>
      </w:tr>
      <w:tr w:rsidR="00E03A58" w:rsidRPr="006274E7" w14:paraId="2BFA8B1A" w14:textId="77777777" w:rsidTr="000D471E">
        <w:trPr>
          <w:trHeight w:val="288"/>
        </w:trPr>
        <w:tc>
          <w:tcPr>
            <w:tcW w:w="1084" w:type="dxa"/>
            <w:noWrap/>
            <w:hideMark/>
          </w:tcPr>
          <w:p w14:paraId="07FAA20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389" w:type="dxa"/>
            <w:noWrap/>
            <w:hideMark/>
          </w:tcPr>
          <w:p w14:paraId="3526C56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EPHA2</w:t>
            </w:r>
          </w:p>
        </w:tc>
        <w:tc>
          <w:tcPr>
            <w:tcW w:w="1040" w:type="dxa"/>
            <w:noWrap/>
            <w:hideMark/>
          </w:tcPr>
          <w:p w14:paraId="2B6FD89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7CD5AA7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MI:0055(fluorescent resonance energy transfer)</w:t>
            </w:r>
          </w:p>
        </w:tc>
      </w:tr>
      <w:tr w:rsidR="00E03A58" w:rsidRPr="006274E7" w14:paraId="34BF6DE2" w14:textId="77777777" w:rsidTr="000D471E">
        <w:trPr>
          <w:trHeight w:val="288"/>
        </w:trPr>
        <w:tc>
          <w:tcPr>
            <w:tcW w:w="1084" w:type="dxa"/>
            <w:noWrap/>
            <w:hideMark/>
          </w:tcPr>
          <w:p w14:paraId="45B72A8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389" w:type="dxa"/>
            <w:noWrap/>
            <w:hideMark/>
          </w:tcPr>
          <w:p w14:paraId="1EE66A5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CDKN2B</w:t>
            </w:r>
          </w:p>
        </w:tc>
        <w:tc>
          <w:tcPr>
            <w:tcW w:w="1040" w:type="dxa"/>
            <w:noWrap/>
            <w:hideMark/>
          </w:tcPr>
          <w:p w14:paraId="088A260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36E2C57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MI:0055(fluorescent resonance energy transfer)</w:t>
            </w:r>
          </w:p>
        </w:tc>
      </w:tr>
      <w:tr w:rsidR="00E03A58" w:rsidRPr="006274E7" w14:paraId="2FCB38D0" w14:textId="77777777" w:rsidTr="000D471E">
        <w:trPr>
          <w:trHeight w:val="288"/>
        </w:trPr>
        <w:tc>
          <w:tcPr>
            <w:tcW w:w="1084" w:type="dxa"/>
            <w:noWrap/>
            <w:hideMark/>
          </w:tcPr>
          <w:p w14:paraId="2EE73B4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389" w:type="dxa"/>
            <w:noWrap/>
            <w:hideMark/>
          </w:tcPr>
          <w:p w14:paraId="77DA449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CDK6</w:t>
            </w:r>
          </w:p>
        </w:tc>
        <w:tc>
          <w:tcPr>
            <w:tcW w:w="1040" w:type="dxa"/>
            <w:noWrap/>
            <w:hideMark/>
          </w:tcPr>
          <w:p w14:paraId="0B867CB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416A8DB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MI:0055(fluorescent resonance energy transfer)</w:t>
            </w:r>
          </w:p>
        </w:tc>
      </w:tr>
      <w:tr w:rsidR="00E03A58" w:rsidRPr="006274E7" w14:paraId="4A191CF5" w14:textId="77777777" w:rsidTr="000D471E">
        <w:trPr>
          <w:trHeight w:val="288"/>
        </w:trPr>
        <w:tc>
          <w:tcPr>
            <w:tcW w:w="1084" w:type="dxa"/>
            <w:noWrap/>
            <w:hideMark/>
          </w:tcPr>
          <w:p w14:paraId="224F582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389" w:type="dxa"/>
            <w:noWrap/>
            <w:hideMark/>
          </w:tcPr>
          <w:p w14:paraId="58F5D32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CDK4</w:t>
            </w:r>
          </w:p>
        </w:tc>
        <w:tc>
          <w:tcPr>
            <w:tcW w:w="1040" w:type="dxa"/>
            <w:noWrap/>
            <w:hideMark/>
          </w:tcPr>
          <w:p w14:paraId="69B1F96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6BB9986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MI:0055(fluorescent resonance energy transfer)</w:t>
            </w:r>
          </w:p>
        </w:tc>
      </w:tr>
      <w:tr w:rsidR="00E03A58" w:rsidRPr="006274E7" w14:paraId="468AE5EE" w14:textId="77777777" w:rsidTr="000D471E">
        <w:trPr>
          <w:trHeight w:val="288"/>
        </w:trPr>
        <w:tc>
          <w:tcPr>
            <w:tcW w:w="1084" w:type="dxa"/>
            <w:noWrap/>
            <w:hideMark/>
          </w:tcPr>
          <w:p w14:paraId="4078C5F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389" w:type="dxa"/>
            <w:noWrap/>
            <w:hideMark/>
          </w:tcPr>
          <w:p w14:paraId="74502C5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FGFR4</w:t>
            </w:r>
          </w:p>
        </w:tc>
        <w:tc>
          <w:tcPr>
            <w:tcW w:w="1040" w:type="dxa"/>
            <w:noWrap/>
            <w:hideMark/>
          </w:tcPr>
          <w:p w14:paraId="42C2C12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4477E4A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MI:0055(fluorescent resonance energy transfer)</w:t>
            </w:r>
          </w:p>
        </w:tc>
      </w:tr>
      <w:tr w:rsidR="00E03A58" w:rsidRPr="006274E7" w14:paraId="4251DC2C" w14:textId="77777777" w:rsidTr="000D471E">
        <w:trPr>
          <w:trHeight w:val="288"/>
        </w:trPr>
        <w:tc>
          <w:tcPr>
            <w:tcW w:w="1084" w:type="dxa"/>
            <w:noWrap/>
            <w:hideMark/>
          </w:tcPr>
          <w:p w14:paraId="59A3B57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389" w:type="dxa"/>
            <w:noWrap/>
            <w:hideMark/>
          </w:tcPr>
          <w:p w14:paraId="7874DC6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LATS2</w:t>
            </w:r>
          </w:p>
        </w:tc>
        <w:tc>
          <w:tcPr>
            <w:tcW w:w="1040" w:type="dxa"/>
            <w:noWrap/>
            <w:hideMark/>
          </w:tcPr>
          <w:p w14:paraId="3637931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0D138E9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MI:0055(fluorescent resonance energy transfer)</w:t>
            </w:r>
          </w:p>
        </w:tc>
      </w:tr>
      <w:tr w:rsidR="00E03A58" w:rsidRPr="006274E7" w14:paraId="5291CC40" w14:textId="77777777" w:rsidTr="000D471E">
        <w:trPr>
          <w:trHeight w:val="576"/>
        </w:trPr>
        <w:tc>
          <w:tcPr>
            <w:tcW w:w="1084" w:type="dxa"/>
            <w:noWrap/>
            <w:hideMark/>
          </w:tcPr>
          <w:p w14:paraId="597848F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389" w:type="dxa"/>
            <w:noWrap/>
            <w:hideMark/>
          </w:tcPr>
          <w:p w14:paraId="76951D4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STAT3</w:t>
            </w:r>
          </w:p>
        </w:tc>
        <w:tc>
          <w:tcPr>
            <w:tcW w:w="1040" w:type="dxa"/>
            <w:noWrap/>
            <w:hideMark/>
          </w:tcPr>
          <w:p w14:paraId="519100F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42DDD06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MI:0493(in vivo)|Affinity Capture-Western|MI:0004(affinity chromatography technology)</w:t>
            </w:r>
          </w:p>
        </w:tc>
      </w:tr>
      <w:tr w:rsidR="00E03A58" w:rsidRPr="006274E7" w14:paraId="41520090" w14:textId="77777777" w:rsidTr="000D471E">
        <w:trPr>
          <w:trHeight w:val="288"/>
        </w:trPr>
        <w:tc>
          <w:tcPr>
            <w:tcW w:w="1084" w:type="dxa"/>
            <w:noWrap/>
            <w:hideMark/>
          </w:tcPr>
          <w:p w14:paraId="3E55873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389" w:type="dxa"/>
            <w:noWrap/>
            <w:hideMark/>
          </w:tcPr>
          <w:p w14:paraId="7232471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HSP90AA1</w:t>
            </w:r>
          </w:p>
        </w:tc>
        <w:tc>
          <w:tcPr>
            <w:tcW w:w="1040" w:type="dxa"/>
            <w:noWrap/>
            <w:hideMark/>
          </w:tcPr>
          <w:p w14:paraId="0DDF0B7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40C7854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w:t>
            </w:r>
          </w:p>
        </w:tc>
      </w:tr>
      <w:tr w:rsidR="00E03A58" w:rsidRPr="006274E7" w14:paraId="7B75CC46" w14:textId="77777777" w:rsidTr="000D471E">
        <w:trPr>
          <w:trHeight w:val="576"/>
        </w:trPr>
        <w:tc>
          <w:tcPr>
            <w:tcW w:w="1084" w:type="dxa"/>
            <w:noWrap/>
            <w:hideMark/>
          </w:tcPr>
          <w:p w14:paraId="01EC7E7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389" w:type="dxa"/>
            <w:noWrap/>
            <w:hideMark/>
          </w:tcPr>
          <w:p w14:paraId="68BD43A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SOS1</w:t>
            </w:r>
          </w:p>
        </w:tc>
        <w:tc>
          <w:tcPr>
            <w:tcW w:w="1040" w:type="dxa"/>
            <w:noWrap/>
            <w:hideMark/>
          </w:tcPr>
          <w:p w14:paraId="3FD900A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02FB3D9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Capture-Western|MI:0004(affinity chromatography technology)</w:t>
            </w:r>
          </w:p>
        </w:tc>
      </w:tr>
      <w:tr w:rsidR="00E03A58" w:rsidRPr="006274E7" w14:paraId="0DBD6CEC" w14:textId="77777777" w:rsidTr="000D471E">
        <w:trPr>
          <w:trHeight w:val="576"/>
        </w:trPr>
        <w:tc>
          <w:tcPr>
            <w:tcW w:w="1084" w:type="dxa"/>
            <w:noWrap/>
            <w:hideMark/>
          </w:tcPr>
          <w:p w14:paraId="712A892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389" w:type="dxa"/>
            <w:noWrap/>
            <w:hideMark/>
          </w:tcPr>
          <w:p w14:paraId="07DC60F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PLXNB3</w:t>
            </w:r>
          </w:p>
        </w:tc>
        <w:tc>
          <w:tcPr>
            <w:tcW w:w="1040" w:type="dxa"/>
            <w:noWrap/>
            <w:hideMark/>
          </w:tcPr>
          <w:p w14:paraId="2C813F7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756DBB7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coimmunoprecipitation)|MI:0006(anti bait coimmunoprecipitation)</w:t>
            </w:r>
          </w:p>
        </w:tc>
      </w:tr>
      <w:tr w:rsidR="00E03A58" w:rsidRPr="006274E7" w14:paraId="58CDE869" w14:textId="77777777" w:rsidTr="000D471E">
        <w:trPr>
          <w:trHeight w:val="576"/>
        </w:trPr>
        <w:tc>
          <w:tcPr>
            <w:tcW w:w="1084" w:type="dxa"/>
            <w:noWrap/>
            <w:hideMark/>
          </w:tcPr>
          <w:p w14:paraId="37083F2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METTL1</w:t>
            </w:r>
          </w:p>
        </w:tc>
        <w:tc>
          <w:tcPr>
            <w:tcW w:w="1389" w:type="dxa"/>
            <w:noWrap/>
            <w:hideMark/>
          </w:tcPr>
          <w:p w14:paraId="526A7A9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59EE46D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2520078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technology)|MI:0401(biochemical)</w:t>
            </w:r>
          </w:p>
        </w:tc>
      </w:tr>
      <w:tr w:rsidR="00E03A58" w:rsidRPr="006274E7" w14:paraId="53B2588E" w14:textId="77777777" w:rsidTr="000D471E">
        <w:trPr>
          <w:trHeight w:val="576"/>
        </w:trPr>
        <w:tc>
          <w:tcPr>
            <w:tcW w:w="1084" w:type="dxa"/>
            <w:noWrap/>
            <w:hideMark/>
          </w:tcPr>
          <w:p w14:paraId="6E59F59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METTL14</w:t>
            </w:r>
          </w:p>
        </w:tc>
        <w:tc>
          <w:tcPr>
            <w:tcW w:w="1389" w:type="dxa"/>
            <w:noWrap/>
            <w:hideMark/>
          </w:tcPr>
          <w:p w14:paraId="0C2F557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0EEF2F5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08F9014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676C094A" w14:textId="77777777" w:rsidTr="000D471E">
        <w:trPr>
          <w:trHeight w:val="576"/>
        </w:trPr>
        <w:tc>
          <w:tcPr>
            <w:tcW w:w="1084" w:type="dxa"/>
            <w:noWrap/>
            <w:hideMark/>
          </w:tcPr>
          <w:p w14:paraId="7BFC2B0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METTL3</w:t>
            </w:r>
          </w:p>
        </w:tc>
        <w:tc>
          <w:tcPr>
            <w:tcW w:w="1389" w:type="dxa"/>
            <w:noWrap/>
            <w:hideMark/>
          </w:tcPr>
          <w:p w14:paraId="140BBDE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218030D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4DDE624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0B92D78C" w14:textId="77777777" w:rsidTr="000D471E">
        <w:trPr>
          <w:trHeight w:val="576"/>
        </w:trPr>
        <w:tc>
          <w:tcPr>
            <w:tcW w:w="1084" w:type="dxa"/>
            <w:noWrap/>
            <w:hideMark/>
          </w:tcPr>
          <w:p w14:paraId="36AD462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MLH1</w:t>
            </w:r>
          </w:p>
        </w:tc>
        <w:tc>
          <w:tcPr>
            <w:tcW w:w="1389" w:type="dxa"/>
            <w:noWrap/>
            <w:hideMark/>
          </w:tcPr>
          <w:p w14:paraId="30684F8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2CC0E62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7F4B6C9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Capture-MS|MI:0004(affinity chromatography technology)</w:t>
            </w:r>
          </w:p>
        </w:tc>
      </w:tr>
      <w:tr w:rsidR="00E03A58" w:rsidRPr="006274E7" w14:paraId="3D9402DC" w14:textId="77777777" w:rsidTr="000D471E">
        <w:trPr>
          <w:trHeight w:val="288"/>
        </w:trPr>
        <w:tc>
          <w:tcPr>
            <w:tcW w:w="1084" w:type="dxa"/>
            <w:noWrap/>
            <w:hideMark/>
          </w:tcPr>
          <w:p w14:paraId="1B63C9F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MOB3C</w:t>
            </w:r>
          </w:p>
        </w:tc>
        <w:tc>
          <w:tcPr>
            <w:tcW w:w="1389" w:type="dxa"/>
            <w:noWrap/>
            <w:hideMark/>
          </w:tcPr>
          <w:p w14:paraId="5E46B8E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ZBTB10</w:t>
            </w:r>
          </w:p>
        </w:tc>
        <w:tc>
          <w:tcPr>
            <w:tcW w:w="1040" w:type="dxa"/>
            <w:noWrap/>
            <w:hideMark/>
          </w:tcPr>
          <w:p w14:paraId="5A2F6E8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68AFDBE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
        </w:tc>
      </w:tr>
      <w:tr w:rsidR="00E03A58" w:rsidRPr="006274E7" w14:paraId="27B9815D" w14:textId="77777777" w:rsidTr="000D471E">
        <w:trPr>
          <w:trHeight w:val="576"/>
        </w:trPr>
        <w:tc>
          <w:tcPr>
            <w:tcW w:w="1084" w:type="dxa"/>
            <w:noWrap/>
            <w:hideMark/>
          </w:tcPr>
          <w:p w14:paraId="723E98D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MRAP2</w:t>
            </w:r>
          </w:p>
        </w:tc>
        <w:tc>
          <w:tcPr>
            <w:tcW w:w="1389" w:type="dxa"/>
            <w:noWrap/>
            <w:hideMark/>
          </w:tcPr>
          <w:p w14:paraId="667B92E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CERK</w:t>
            </w:r>
          </w:p>
        </w:tc>
        <w:tc>
          <w:tcPr>
            <w:tcW w:w="1040" w:type="dxa"/>
            <w:noWrap/>
            <w:hideMark/>
          </w:tcPr>
          <w:p w14:paraId="2DBEA2E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057D01C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2695CF03" w14:textId="77777777" w:rsidTr="000D471E">
        <w:trPr>
          <w:trHeight w:val="864"/>
        </w:trPr>
        <w:tc>
          <w:tcPr>
            <w:tcW w:w="1084" w:type="dxa"/>
            <w:noWrap/>
            <w:hideMark/>
          </w:tcPr>
          <w:p w14:paraId="12A4995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MYC</w:t>
            </w:r>
          </w:p>
        </w:tc>
        <w:tc>
          <w:tcPr>
            <w:tcW w:w="1389" w:type="dxa"/>
            <w:noWrap/>
            <w:hideMark/>
          </w:tcPr>
          <w:p w14:paraId="4F9C50B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040" w:type="dxa"/>
            <w:noWrap/>
            <w:hideMark/>
          </w:tcPr>
          <w:p w14:paraId="3AD049D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0.87</w:t>
            </w:r>
          </w:p>
        </w:tc>
        <w:tc>
          <w:tcPr>
            <w:tcW w:w="6835" w:type="dxa"/>
            <w:hideMark/>
          </w:tcPr>
          <w:p w14:paraId="63AE08D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MI:0676(tandem affinity purification)|MI:0006(anti bait coimmunoprecipitation)|MI:0004(affinity chromatography technology)</w:t>
            </w:r>
          </w:p>
        </w:tc>
      </w:tr>
      <w:tr w:rsidR="00E03A58" w:rsidRPr="006274E7" w14:paraId="015A50A8" w14:textId="77777777" w:rsidTr="000D471E">
        <w:trPr>
          <w:trHeight w:val="576"/>
        </w:trPr>
        <w:tc>
          <w:tcPr>
            <w:tcW w:w="1084" w:type="dxa"/>
            <w:noWrap/>
            <w:hideMark/>
          </w:tcPr>
          <w:p w14:paraId="5C3374B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MYC</w:t>
            </w:r>
          </w:p>
        </w:tc>
        <w:tc>
          <w:tcPr>
            <w:tcW w:w="1389" w:type="dxa"/>
            <w:noWrap/>
            <w:hideMark/>
          </w:tcPr>
          <w:p w14:paraId="3D10728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3B06A92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0993ACD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MI:0676(tandem affinity purification)|MI:0004(affinity chromatography technology)</w:t>
            </w:r>
          </w:p>
        </w:tc>
      </w:tr>
      <w:tr w:rsidR="00E03A58" w:rsidRPr="006274E7" w14:paraId="4FEFAE78" w14:textId="77777777" w:rsidTr="000D471E">
        <w:trPr>
          <w:trHeight w:val="288"/>
        </w:trPr>
        <w:tc>
          <w:tcPr>
            <w:tcW w:w="1084" w:type="dxa"/>
            <w:noWrap/>
            <w:hideMark/>
          </w:tcPr>
          <w:p w14:paraId="00D4F86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MYC</w:t>
            </w:r>
          </w:p>
        </w:tc>
        <w:tc>
          <w:tcPr>
            <w:tcW w:w="1389" w:type="dxa"/>
            <w:noWrap/>
            <w:hideMark/>
          </w:tcPr>
          <w:p w14:paraId="05494F5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6874D6F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6567889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MI:0055(fluorescent resonance energy transfer)</w:t>
            </w:r>
          </w:p>
        </w:tc>
      </w:tr>
      <w:tr w:rsidR="00E03A58" w:rsidRPr="006274E7" w14:paraId="317B6201" w14:textId="77777777" w:rsidTr="000D471E">
        <w:trPr>
          <w:trHeight w:val="576"/>
        </w:trPr>
        <w:tc>
          <w:tcPr>
            <w:tcW w:w="1084" w:type="dxa"/>
            <w:noWrap/>
            <w:hideMark/>
          </w:tcPr>
          <w:p w14:paraId="3905127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MYC</w:t>
            </w:r>
          </w:p>
        </w:tc>
        <w:tc>
          <w:tcPr>
            <w:tcW w:w="1389" w:type="dxa"/>
            <w:noWrap/>
            <w:hideMark/>
          </w:tcPr>
          <w:p w14:paraId="12A2A6D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SPEG</w:t>
            </w:r>
          </w:p>
        </w:tc>
        <w:tc>
          <w:tcPr>
            <w:tcW w:w="1040" w:type="dxa"/>
            <w:noWrap/>
            <w:hideMark/>
          </w:tcPr>
          <w:p w14:paraId="04E75BC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3AB79FD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MI:0676(tandem affinity purification)|MI:0004(affinity chromatography technology)</w:t>
            </w:r>
          </w:p>
        </w:tc>
      </w:tr>
      <w:tr w:rsidR="00E03A58" w:rsidRPr="006274E7" w14:paraId="771EA64D" w14:textId="77777777" w:rsidTr="000D471E">
        <w:trPr>
          <w:trHeight w:val="576"/>
        </w:trPr>
        <w:tc>
          <w:tcPr>
            <w:tcW w:w="1084" w:type="dxa"/>
            <w:noWrap/>
            <w:hideMark/>
          </w:tcPr>
          <w:p w14:paraId="656B9FF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NBN</w:t>
            </w:r>
          </w:p>
        </w:tc>
        <w:tc>
          <w:tcPr>
            <w:tcW w:w="1389" w:type="dxa"/>
            <w:noWrap/>
            <w:hideMark/>
          </w:tcPr>
          <w:p w14:paraId="6CE4E49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2422DD4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0.71</w:t>
            </w:r>
          </w:p>
        </w:tc>
        <w:tc>
          <w:tcPr>
            <w:tcW w:w="6835" w:type="dxa"/>
            <w:hideMark/>
          </w:tcPr>
          <w:p w14:paraId="688FFE6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vitro)|MI:0493(in vivo)|MI:0096(pull down)|MI:0004(affinity chromatography technology)</w:t>
            </w:r>
          </w:p>
        </w:tc>
      </w:tr>
      <w:tr w:rsidR="00E03A58" w:rsidRPr="006274E7" w14:paraId="234C3B14" w14:textId="77777777" w:rsidTr="000D471E">
        <w:trPr>
          <w:trHeight w:val="864"/>
        </w:trPr>
        <w:tc>
          <w:tcPr>
            <w:tcW w:w="1084" w:type="dxa"/>
            <w:noWrap/>
            <w:hideMark/>
          </w:tcPr>
          <w:p w14:paraId="6DDEDAB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lastRenderedPageBreak/>
              <w:t>NCK1</w:t>
            </w:r>
          </w:p>
        </w:tc>
        <w:tc>
          <w:tcPr>
            <w:tcW w:w="1389" w:type="dxa"/>
            <w:noWrap/>
            <w:hideMark/>
          </w:tcPr>
          <w:p w14:paraId="1979C3B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040" w:type="dxa"/>
            <w:noWrap/>
            <w:hideMark/>
          </w:tcPr>
          <w:p w14:paraId="6F55716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0.88</w:t>
            </w:r>
          </w:p>
        </w:tc>
        <w:tc>
          <w:tcPr>
            <w:tcW w:w="6835" w:type="dxa"/>
            <w:hideMark/>
          </w:tcPr>
          <w:p w14:paraId="3BED8D2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Reconstituted </w:t>
            </w:r>
            <w:proofErr w:type="spellStart"/>
            <w:r w:rsidRPr="006274E7">
              <w:rPr>
                <w:rFonts w:ascii="Times New Roman" w:hAnsi="Times New Roman" w:cs="Times New Roman"/>
              </w:rPr>
              <w:t>Complex|Affinity</w:t>
            </w:r>
            <w:proofErr w:type="spellEnd"/>
            <w:r w:rsidRPr="006274E7">
              <w:rPr>
                <w:rFonts w:ascii="Times New Roman" w:hAnsi="Times New Roman" w:cs="Times New Roman"/>
              </w:rPr>
              <w:t xml:space="preserve"> Capture-Western|MI:0004(affinity chromatography technology)|MI:0096(pull down)</w:t>
            </w:r>
          </w:p>
        </w:tc>
      </w:tr>
      <w:tr w:rsidR="00E03A58" w:rsidRPr="006274E7" w14:paraId="3B955589" w14:textId="77777777" w:rsidTr="000D471E">
        <w:trPr>
          <w:trHeight w:val="576"/>
        </w:trPr>
        <w:tc>
          <w:tcPr>
            <w:tcW w:w="1084" w:type="dxa"/>
            <w:noWrap/>
            <w:hideMark/>
          </w:tcPr>
          <w:p w14:paraId="3E832D0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NCK1</w:t>
            </w:r>
          </w:p>
        </w:tc>
        <w:tc>
          <w:tcPr>
            <w:tcW w:w="1389" w:type="dxa"/>
            <w:noWrap/>
            <w:hideMark/>
          </w:tcPr>
          <w:p w14:paraId="4964542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28FDC68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2AB6A2E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MI:0053(fluorescence polarization spectroscopy)|MI:0096(pull down)</w:t>
            </w:r>
          </w:p>
        </w:tc>
      </w:tr>
      <w:tr w:rsidR="00E03A58" w:rsidRPr="006274E7" w14:paraId="467E3A3C" w14:textId="77777777" w:rsidTr="000D471E">
        <w:trPr>
          <w:trHeight w:val="864"/>
        </w:trPr>
        <w:tc>
          <w:tcPr>
            <w:tcW w:w="1084" w:type="dxa"/>
            <w:noWrap/>
            <w:hideMark/>
          </w:tcPr>
          <w:p w14:paraId="6AFF30C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NCK2</w:t>
            </w:r>
          </w:p>
        </w:tc>
        <w:tc>
          <w:tcPr>
            <w:tcW w:w="1389" w:type="dxa"/>
            <w:noWrap/>
            <w:hideMark/>
          </w:tcPr>
          <w:p w14:paraId="5AFF0B1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040" w:type="dxa"/>
            <w:noWrap/>
            <w:hideMark/>
          </w:tcPr>
          <w:p w14:paraId="055A936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0.89</w:t>
            </w:r>
          </w:p>
        </w:tc>
        <w:tc>
          <w:tcPr>
            <w:tcW w:w="6835" w:type="dxa"/>
            <w:hideMark/>
          </w:tcPr>
          <w:p w14:paraId="7ED4D86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MI:0493(in vivo)|Reconstituted </w:t>
            </w:r>
            <w:proofErr w:type="spellStart"/>
            <w:r w:rsidRPr="006274E7">
              <w:rPr>
                <w:rFonts w:ascii="Times New Roman" w:hAnsi="Times New Roman" w:cs="Times New Roman"/>
              </w:rPr>
              <w:t>Complex|Affinity</w:t>
            </w:r>
            <w:proofErr w:type="spellEnd"/>
            <w:r w:rsidRPr="006274E7">
              <w:rPr>
                <w:rFonts w:ascii="Times New Roman" w:hAnsi="Times New Roman" w:cs="Times New Roman"/>
              </w:rPr>
              <w:t xml:space="preserve"> Capture-Western|MI:0004(affinity chromatography technology)|MI:0096(pull down)</w:t>
            </w:r>
          </w:p>
        </w:tc>
      </w:tr>
      <w:tr w:rsidR="00E03A58" w:rsidRPr="006274E7" w14:paraId="3A4B5013" w14:textId="77777777" w:rsidTr="000D471E">
        <w:trPr>
          <w:trHeight w:val="576"/>
        </w:trPr>
        <w:tc>
          <w:tcPr>
            <w:tcW w:w="1084" w:type="dxa"/>
            <w:noWrap/>
            <w:hideMark/>
          </w:tcPr>
          <w:p w14:paraId="738CFBC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NCK2</w:t>
            </w:r>
          </w:p>
        </w:tc>
        <w:tc>
          <w:tcPr>
            <w:tcW w:w="1389" w:type="dxa"/>
            <w:noWrap/>
            <w:hideMark/>
          </w:tcPr>
          <w:p w14:paraId="02A3849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TNK2</w:t>
            </w:r>
          </w:p>
        </w:tc>
        <w:tc>
          <w:tcPr>
            <w:tcW w:w="1040" w:type="dxa"/>
            <w:noWrap/>
            <w:hideMark/>
          </w:tcPr>
          <w:p w14:paraId="56226E6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0.89</w:t>
            </w:r>
          </w:p>
        </w:tc>
        <w:tc>
          <w:tcPr>
            <w:tcW w:w="6835" w:type="dxa"/>
            <w:hideMark/>
          </w:tcPr>
          <w:p w14:paraId="01F1F4D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6F1A50BB" w14:textId="77777777" w:rsidTr="000D471E">
        <w:trPr>
          <w:trHeight w:val="576"/>
        </w:trPr>
        <w:tc>
          <w:tcPr>
            <w:tcW w:w="1084" w:type="dxa"/>
            <w:noWrap/>
            <w:hideMark/>
          </w:tcPr>
          <w:p w14:paraId="764BAC9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NCK2</w:t>
            </w:r>
          </w:p>
        </w:tc>
        <w:tc>
          <w:tcPr>
            <w:tcW w:w="1389" w:type="dxa"/>
            <w:noWrap/>
            <w:hideMark/>
          </w:tcPr>
          <w:p w14:paraId="502801F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29E0C2C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2E9D999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MI:0053(fluorescence polarization spectroscopy)|MI:0096(pull down)</w:t>
            </w:r>
          </w:p>
        </w:tc>
      </w:tr>
      <w:tr w:rsidR="00E03A58" w:rsidRPr="006274E7" w14:paraId="3A52AFFE" w14:textId="77777777" w:rsidTr="000D471E">
        <w:trPr>
          <w:trHeight w:val="864"/>
        </w:trPr>
        <w:tc>
          <w:tcPr>
            <w:tcW w:w="1084" w:type="dxa"/>
            <w:noWrap/>
            <w:hideMark/>
          </w:tcPr>
          <w:p w14:paraId="5F98011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NCOA6</w:t>
            </w:r>
          </w:p>
        </w:tc>
        <w:tc>
          <w:tcPr>
            <w:tcW w:w="1389" w:type="dxa"/>
            <w:noWrap/>
            <w:hideMark/>
          </w:tcPr>
          <w:p w14:paraId="656E52E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546E49D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0.87</w:t>
            </w:r>
          </w:p>
        </w:tc>
        <w:tc>
          <w:tcPr>
            <w:tcW w:w="6835" w:type="dxa"/>
            <w:hideMark/>
          </w:tcPr>
          <w:p w14:paraId="2612CD1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MI:0492(in vitro)|Affinity </w:t>
            </w:r>
            <w:proofErr w:type="spellStart"/>
            <w:r w:rsidRPr="006274E7">
              <w:rPr>
                <w:rFonts w:ascii="Times New Roman" w:hAnsi="Times New Roman" w:cs="Times New Roman"/>
              </w:rPr>
              <w:t>Capture-MS|Biochemical</w:t>
            </w:r>
            <w:proofErr w:type="spellEnd"/>
            <w:r w:rsidRPr="006274E7">
              <w:rPr>
                <w:rFonts w:ascii="Times New Roman" w:hAnsi="Times New Roman" w:cs="Times New Roman"/>
              </w:rPr>
              <w:t xml:space="preserve"> Activity|MI:0415(enzymatic study)|MI:0004(affinity chromatography technology)</w:t>
            </w:r>
          </w:p>
        </w:tc>
      </w:tr>
      <w:tr w:rsidR="00E03A58" w:rsidRPr="006274E7" w14:paraId="55C025A4" w14:textId="77777777" w:rsidTr="000D471E">
        <w:trPr>
          <w:trHeight w:val="576"/>
        </w:trPr>
        <w:tc>
          <w:tcPr>
            <w:tcW w:w="1084" w:type="dxa"/>
            <w:noWrap/>
            <w:hideMark/>
          </w:tcPr>
          <w:p w14:paraId="1136657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NEDD4L</w:t>
            </w:r>
          </w:p>
        </w:tc>
        <w:tc>
          <w:tcPr>
            <w:tcW w:w="1389" w:type="dxa"/>
            <w:noWrap/>
            <w:hideMark/>
          </w:tcPr>
          <w:p w14:paraId="6EDE3C1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040" w:type="dxa"/>
            <w:noWrap/>
            <w:hideMark/>
          </w:tcPr>
          <w:p w14:paraId="5EB37C3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26B0552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MI:0415(enzymatic study)|MI:0004(affinity chromatography technology)</w:t>
            </w:r>
          </w:p>
        </w:tc>
      </w:tr>
      <w:tr w:rsidR="00E03A58" w:rsidRPr="006274E7" w14:paraId="52C5FDC3" w14:textId="77777777" w:rsidTr="000D471E">
        <w:trPr>
          <w:trHeight w:val="864"/>
        </w:trPr>
        <w:tc>
          <w:tcPr>
            <w:tcW w:w="1084" w:type="dxa"/>
            <w:noWrap/>
            <w:hideMark/>
          </w:tcPr>
          <w:p w14:paraId="4770E84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NEDD9</w:t>
            </w:r>
          </w:p>
        </w:tc>
        <w:tc>
          <w:tcPr>
            <w:tcW w:w="1389" w:type="dxa"/>
            <w:noWrap/>
            <w:hideMark/>
          </w:tcPr>
          <w:p w14:paraId="518CEF7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040" w:type="dxa"/>
            <w:noWrap/>
            <w:hideMark/>
          </w:tcPr>
          <w:p w14:paraId="26CBC77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0.88</w:t>
            </w:r>
          </w:p>
        </w:tc>
        <w:tc>
          <w:tcPr>
            <w:tcW w:w="6835" w:type="dxa"/>
            <w:hideMark/>
          </w:tcPr>
          <w:p w14:paraId="72AF867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vitro)|MI:0493(in vivo)|MI:0018(two hybrid)|Affinity Capture-Western|MI:0004(affinity chromatography technology)</w:t>
            </w:r>
          </w:p>
        </w:tc>
      </w:tr>
      <w:tr w:rsidR="00E03A58" w:rsidRPr="006274E7" w14:paraId="4A19BD0B" w14:textId="77777777" w:rsidTr="000D471E">
        <w:trPr>
          <w:trHeight w:val="576"/>
        </w:trPr>
        <w:tc>
          <w:tcPr>
            <w:tcW w:w="1084" w:type="dxa"/>
            <w:noWrap/>
            <w:hideMark/>
          </w:tcPr>
          <w:p w14:paraId="10A4F1C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NEK4</w:t>
            </w:r>
          </w:p>
        </w:tc>
        <w:tc>
          <w:tcPr>
            <w:tcW w:w="1389" w:type="dxa"/>
            <w:noWrap/>
            <w:hideMark/>
          </w:tcPr>
          <w:p w14:paraId="22DCA4F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05B104E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7316BB3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1E61F141" w14:textId="77777777" w:rsidTr="000D471E">
        <w:trPr>
          <w:trHeight w:val="576"/>
        </w:trPr>
        <w:tc>
          <w:tcPr>
            <w:tcW w:w="1084" w:type="dxa"/>
            <w:noWrap/>
            <w:hideMark/>
          </w:tcPr>
          <w:p w14:paraId="58763D8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NEK4</w:t>
            </w:r>
          </w:p>
        </w:tc>
        <w:tc>
          <w:tcPr>
            <w:tcW w:w="1389" w:type="dxa"/>
            <w:noWrap/>
            <w:hideMark/>
          </w:tcPr>
          <w:p w14:paraId="4B22C7B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040" w:type="dxa"/>
            <w:noWrap/>
            <w:hideMark/>
          </w:tcPr>
          <w:p w14:paraId="1054C4B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1F0BAFB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38B9C862" w14:textId="77777777" w:rsidTr="000D471E">
        <w:trPr>
          <w:trHeight w:val="2592"/>
        </w:trPr>
        <w:tc>
          <w:tcPr>
            <w:tcW w:w="1084" w:type="dxa"/>
            <w:noWrap/>
            <w:hideMark/>
          </w:tcPr>
          <w:p w14:paraId="2E710D4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NF2</w:t>
            </w:r>
          </w:p>
        </w:tc>
        <w:tc>
          <w:tcPr>
            <w:tcW w:w="1389" w:type="dxa"/>
            <w:noWrap/>
            <w:hideMark/>
          </w:tcPr>
          <w:p w14:paraId="42180FC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040" w:type="dxa"/>
            <w:noWrap/>
            <w:hideMark/>
          </w:tcPr>
          <w:p w14:paraId="3021FFB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w:t>
            </w:r>
          </w:p>
        </w:tc>
        <w:tc>
          <w:tcPr>
            <w:tcW w:w="6835" w:type="dxa"/>
            <w:hideMark/>
          </w:tcPr>
          <w:p w14:paraId="235CC33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MI:0492(in vitro)|MI:0493(in vivo)|MI:0018(two hybrid)|Reconstituted </w:t>
            </w:r>
            <w:proofErr w:type="spellStart"/>
            <w:r w:rsidRPr="006274E7">
              <w:rPr>
                <w:rFonts w:ascii="Times New Roman" w:hAnsi="Times New Roman" w:cs="Times New Roman"/>
              </w:rPr>
              <w:t>Complex|Affinity</w:t>
            </w:r>
            <w:proofErr w:type="spellEnd"/>
            <w:r w:rsidRPr="006274E7">
              <w:rPr>
                <w:rFonts w:ascii="Times New Roman" w:hAnsi="Times New Roman" w:cs="Times New Roman"/>
              </w:rPr>
              <w:t xml:space="preserve"> Capture-Western|MI:0004(affinity chromatography technology)|MI:0096(pull down)|MI:0012(bioluminescence resonance energy transfer)|MI:0663(confocal microscopy)|MI:0006(anti bait coimmunoprecipitation)|MI:0090(protein complementation assay)|MI:0055(fluorescent resonance energy transfer)</w:t>
            </w:r>
          </w:p>
        </w:tc>
      </w:tr>
      <w:tr w:rsidR="00E03A58" w:rsidRPr="006274E7" w14:paraId="7CB31248" w14:textId="77777777" w:rsidTr="000D471E">
        <w:trPr>
          <w:trHeight w:val="288"/>
        </w:trPr>
        <w:tc>
          <w:tcPr>
            <w:tcW w:w="1084" w:type="dxa"/>
            <w:noWrap/>
            <w:hideMark/>
          </w:tcPr>
          <w:p w14:paraId="4A49224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NF2</w:t>
            </w:r>
          </w:p>
        </w:tc>
        <w:tc>
          <w:tcPr>
            <w:tcW w:w="1389" w:type="dxa"/>
            <w:noWrap/>
            <w:hideMark/>
          </w:tcPr>
          <w:p w14:paraId="72B5E7D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478C3DA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6A2731E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MI:0055(fluorescent resonance energy transfer)</w:t>
            </w:r>
          </w:p>
        </w:tc>
      </w:tr>
      <w:tr w:rsidR="00E03A58" w:rsidRPr="006274E7" w14:paraId="6809B310" w14:textId="77777777" w:rsidTr="000D471E">
        <w:trPr>
          <w:trHeight w:val="864"/>
        </w:trPr>
        <w:tc>
          <w:tcPr>
            <w:tcW w:w="1084" w:type="dxa"/>
            <w:noWrap/>
            <w:hideMark/>
          </w:tcPr>
          <w:p w14:paraId="7CD1556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NFATC2</w:t>
            </w:r>
          </w:p>
        </w:tc>
        <w:tc>
          <w:tcPr>
            <w:tcW w:w="1389" w:type="dxa"/>
            <w:noWrap/>
            <w:hideMark/>
          </w:tcPr>
          <w:p w14:paraId="05C65D5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040" w:type="dxa"/>
            <w:noWrap/>
            <w:hideMark/>
          </w:tcPr>
          <w:p w14:paraId="25F85F8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0.77</w:t>
            </w:r>
          </w:p>
        </w:tc>
        <w:tc>
          <w:tcPr>
            <w:tcW w:w="6835" w:type="dxa"/>
            <w:hideMark/>
          </w:tcPr>
          <w:p w14:paraId="44756DF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MI:0493(in vivo)|Affinity </w:t>
            </w:r>
            <w:proofErr w:type="spellStart"/>
            <w:r w:rsidRPr="006274E7">
              <w:rPr>
                <w:rFonts w:ascii="Times New Roman" w:hAnsi="Times New Roman" w:cs="Times New Roman"/>
              </w:rPr>
              <w:t>Capture-Western|Biochemical</w:t>
            </w:r>
            <w:proofErr w:type="spellEnd"/>
            <w:r w:rsidRPr="006274E7">
              <w:rPr>
                <w:rFonts w:ascii="Times New Roman" w:hAnsi="Times New Roman" w:cs="Times New Roman"/>
              </w:rPr>
              <w:t xml:space="preserve"> Activity|MI:0415(enzymatic study)|MI:0004(affinity chromatography technology)</w:t>
            </w:r>
          </w:p>
        </w:tc>
      </w:tr>
      <w:tr w:rsidR="00E03A58" w:rsidRPr="006274E7" w14:paraId="24D0E70D" w14:textId="77777777" w:rsidTr="000D471E">
        <w:trPr>
          <w:trHeight w:val="576"/>
        </w:trPr>
        <w:tc>
          <w:tcPr>
            <w:tcW w:w="1084" w:type="dxa"/>
            <w:noWrap/>
            <w:hideMark/>
          </w:tcPr>
          <w:p w14:paraId="57276E7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NFKB1</w:t>
            </w:r>
          </w:p>
        </w:tc>
        <w:tc>
          <w:tcPr>
            <w:tcW w:w="1389" w:type="dxa"/>
            <w:noWrap/>
            <w:hideMark/>
          </w:tcPr>
          <w:p w14:paraId="1EC4A1A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787AF4E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2013708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coimmunoprecipitation)|MI:0676(tandem affinity purification)</w:t>
            </w:r>
          </w:p>
        </w:tc>
      </w:tr>
      <w:tr w:rsidR="00E03A58" w:rsidRPr="006274E7" w14:paraId="5B41C975" w14:textId="77777777" w:rsidTr="000D471E">
        <w:trPr>
          <w:trHeight w:val="576"/>
        </w:trPr>
        <w:tc>
          <w:tcPr>
            <w:tcW w:w="1084" w:type="dxa"/>
            <w:noWrap/>
            <w:hideMark/>
          </w:tcPr>
          <w:p w14:paraId="7D3CA8C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NFKB2</w:t>
            </w:r>
          </w:p>
        </w:tc>
        <w:tc>
          <w:tcPr>
            <w:tcW w:w="1389" w:type="dxa"/>
            <w:noWrap/>
            <w:hideMark/>
          </w:tcPr>
          <w:p w14:paraId="1B249A7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6646808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39BE795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MI:0676(tandem affinity purification)|MI:0007(anti tag coimmunoprecipitation)</w:t>
            </w:r>
          </w:p>
        </w:tc>
      </w:tr>
      <w:tr w:rsidR="00E03A58" w:rsidRPr="006274E7" w14:paraId="33DCC942" w14:textId="77777777" w:rsidTr="000D471E">
        <w:trPr>
          <w:trHeight w:val="576"/>
        </w:trPr>
        <w:tc>
          <w:tcPr>
            <w:tcW w:w="1084" w:type="dxa"/>
            <w:noWrap/>
            <w:hideMark/>
          </w:tcPr>
          <w:p w14:paraId="05DA78F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NHEJ1</w:t>
            </w:r>
          </w:p>
        </w:tc>
        <w:tc>
          <w:tcPr>
            <w:tcW w:w="1389" w:type="dxa"/>
            <w:noWrap/>
            <w:hideMark/>
          </w:tcPr>
          <w:p w14:paraId="295EEE4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39E6DD4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68C39FF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coimmunoprecipitation)|MI:0415(enzymatic study)</w:t>
            </w:r>
          </w:p>
        </w:tc>
      </w:tr>
      <w:tr w:rsidR="00E03A58" w:rsidRPr="006274E7" w14:paraId="2CAE9E3D" w14:textId="77777777" w:rsidTr="000D471E">
        <w:trPr>
          <w:trHeight w:val="576"/>
        </w:trPr>
        <w:tc>
          <w:tcPr>
            <w:tcW w:w="1084" w:type="dxa"/>
            <w:noWrap/>
            <w:hideMark/>
          </w:tcPr>
          <w:p w14:paraId="3821AC7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lastRenderedPageBreak/>
              <w:t>NIPSNAP2</w:t>
            </w:r>
          </w:p>
        </w:tc>
        <w:tc>
          <w:tcPr>
            <w:tcW w:w="1389" w:type="dxa"/>
            <w:noWrap/>
            <w:hideMark/>
          </w:tcPr>
          <w:p w14:paraId="7EE3042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66228C8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5676F55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643A4735" w14:textId="77777777" w:rsidTr="000D471E">
        <w:trPr>
          <w:trHeight w:val="288"/>
        </w:trPr>
        <w:tc>
          <w:tcPr>
            <w:tcW w:w="1084" w:type="dxa"/>
            <w:noWrap/>
            <w:hideMark/>
          </w:tcPr>
          <w:p w14:paraId="41F9544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NMI</w:t>
            </w:r>
          </w:p>
        </w:tc>
        <w:tc>
          <w:tcPr>
            <w:tcW w:w="1389" w:type="dxa"/>
            <w:noWrap/>
            <w:hideMark/>
          </w:tcPr>
          <w:p w14:paraId="152280D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040" w:type="dxa"/>
            <w:noWrap/>
            <w:hideMark/>
          </w:tcPr>
          <w:p w14:paraId="67B533D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0.74</w:t>
            </w:r>
          </w:p>
        </w:tc>
        <w:tc>
          <w:tcPr>
            <w:tcW w:w="6835" w:type="dxa"/>
            <w:hideMark/>
          </w:tcPr>
          <w:p w14:paraId="2D92650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
        </w:tc>
      </w:tr>
      <w:tr w:rsidR="00E03A58" w:rsidRPr="006274E7" w14:paraId="59F66CD7" w14:textId="77777777" w:rsidTr="000D471E">
        <w:trPr>
          <w:trHeight w:val="288"/>
        </w:trPr>
        <w:tc>
          <w:tcPr>
            <w:tcW w:w="1084" w:type="dxa"/>
            <w:noWrap/>
            <w:hideMark/>
          </w:tcPr>
          <w:p w14:paraId="2ACAA6A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NOP16</w:t>
            </w:r>
          </w:p>
        </w:tc>
        <w:tc>
          <w:tcPr>
            <w:tcW w:w="1389" w:type="dxa"/>
            <w:noWrap/>
            <w:hideMark/>
          </w:tcPr>
          <w:p w14:paraId="3B682BC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CERK</w:t>
            </w:r>
          </w:p>
        </w:tc>
        <w:tc>
          <w:tcPr>
            <w:tcW w:w="1040" w:type="dxa"/>
            <w:noWrap/>
            <w:hideMark/>
          </w:tcPr>
          <w:p w14:paraId="2665878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200E26E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MI:0030(cross-linking study)|</w:t>
            </w:r>
            <w:proofErr w:type="spellStart"/>
            <w:r w:rsidRPr="006274E7">
              <w:rPr>
                <w:rFonts w:ascii="Times New Roman" w:hAnsi="Times New Roman" w:cs="Times New Roman"/>
              </w:rPr>
              <w:t>bioid</w:t>
            </w:r>
            <w:proofErr w:type="spellEnd"/>
          </w:p>
        </w:tc>
      </w:tr>
      <w:tr w:rsidR="00E03A58" w:rsidRPr="006274E7" w14:paraId="2DEF6376" w14:textId="77777777" w:rsidTr="000D471E">
        <w:trPr>
          <w:trHeight w:val="864"/>
        </w:trPr>
        <w:tc>
          <w:tcPr>
            <w:tcW w:w="1084" w:type="dxa"/>
            <w:noWrap/>
            <w:hideMark/>
          </w:tcPr>
          <w:p w14:paraId="5DBA4B8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NOTCH1</w:t>
            </w:r>
          </w:p>
        </w:tc>
        <w:tc>
          <w:tcPr>
            <w:tcW w:w="1389" w:type="dxa"/>
            <w:noWrap/>
            <w:hideMark/>
          </w:tcPr>
          <w:p w14:paraId="4EF112B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11682D6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0.76</w:t>
            </w:r>
          </w:p>
        </w:tc>
        <w:tc>
          <w:tcPr>
            <w:tcW w:w="6835" w:type="dxa"/>
            <w:hideMark/>
          </w:tcPr>
          <w:p w14:paraId="64A1CAD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technology)|MI:0676(tandem affinity purification)|MI:0007(anti tag coimmunoprecipitation)</w:t>
            </w:r>
          </w:p>
        </w:tc>
      </w:tr>
      <w:tr w:rsidR="00E03A58" w:rsidRPr="006274E7" w14:paraId="45CA84A0" w14:textId="77777777" w:rsidTr="000D471E">
        <w:trPr>
          <w:trHeight w:val="576"/>
        </w:trPr>
        <w:tc>
          <w:tcPr>
            <w:tcW w:w="1084" w:type="dxa"/>
            <w:noWrap/>
            <w:hideMark/>
          </w:tcPr>
          <w:p w14:paraId="53C7790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NOTCH1</w:t>
            </w:r>
          </w:p>
        </w:tc>
        <w:tc>
          <w:tcPr>
            <w:tcW w:w="1389" w:type="dxa"/>
            <w:noWrap/>
            <w:hideMark/>
          </w:tcPr>
          <w:p w14:paraId="267B3FF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040" w:type="dxa"/>
            <w:noWrap/>
            <w:hideMark/>
          </w:tcPr>
          <w:p w14:paraId="6150A2B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6D7F401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technology)|MI:0676(tandem affinity purification)</w:t>
            </w:r>
          </w:p>
        </w:tc>
      </w:tr>
      <w:tr w:rsidR="00E03A58" w:rsidRPr="006274E7" w14:paraId="31B9C07B" w14:textId="77777777" w:rsidTr="000D471E">
        <w:trPr>
          <w:trHeight w:val="576"/>
        </w:trPr>
        <w:tc>
          <w:tcPr>
            <w:tcW w:w="1084" w:type="dxa"/>
            <w:noWrap/>
            <w:hideMark/>
          </w:tcPr>
          <w:p w14:paraId="054ED90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NPHP1</w:t>
            </w:r>
          </w:p>
        </w:tc>
        <w:tc>
          <w:tcPr>
            <w:tcW w:w="1389" w:type="dxa"/>
            <w:noWrap/>
            <w:hideMark/>
          </w:tcPr>
          <w:p w14:paraId="3CE982E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TNK2</w:t>
            </w:r>
          </w:p>
        </w:tc>
        <w:tc>
          <w:tcPr>
            <w:tcW w:w="1040" w:type="dxa"/>
            <w:noWrap/>
            <w:hideMark/>
          </w:tcPr>
          <w:p w14:paraId="655037E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0.84</w:t>
            </w:r>
          </w:p>
        </w:tc>
        <w:tc>
          <w:tcPr>
            <w:tcW w:w="6835" w:type="dxa"/>
            <w:hideMark/>
          </w:tcPr>
          <w:p w14:paraId="517C89A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technology)|MI:0018(two hybrid)|MI:0096(pull down)</w:t>
            </w:r>
          </w:p>
        </w:tc>
      </w:tr>
      <w:tr w:rsidR="00E03A58" w:rsidRPr="006274E7" w14:paraId="0BEFBCC1" w14:textId="77777777" w:rsidTr="000D471E">
        <w:trPr>
          <w:trHeight w:val="864"/>
        </w:trPr>
        <w:tc>
          <w:tcPr>
            <w:tcW w:w="1084" w:type="dxa"/>
            <w:noWrap/>
            <w:hideMark/>
          </w:tcPr>
          <w:p w14:paraId="3E1A0F5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NR1H4</w:t>
            </w:r>
          </w:p>
        </w:tc>
        <w:tc>
          <w:tcPr>
            <w:tcW w:w="1389" w:type="dxa"/>
            <w:noWrap/>
            <w:hideMark/>
          </w:tcPr>
          <w:p w14:paraId="08CB629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7D91D02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5DEA98A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technology)|MI:0096(pull down)|MI:0007(anti tag coimmunoprecipitation)</w:t>
            </w:r>
          </w:p>
        </w:tc>
      </w:tr>
      <w:tr w:rsidR="00E03A58" w:rsidRPr="006274E7" w14:paraId="15AE0047" w14:textId="77777777" w:rsidTr="000D471E">
        <w:trPr>
          <w:trHeight w:val="576"/>
        </w:trPr>
        <w:tc>
          <w:tcPr>
            <w:tcW w:w="1084" w:type="dxa"/>
            <w:noWrap/>
            <w:hideMark/>
          </w:tcPr>
          <w:p w14:paraId="0728E96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NUCB1</w:t>
            </w:r>
          </w:p>
        </w:tc>
        <w:tc>
          <w:tcPr>
            <w:tcW w:w="1389" w:type="dxa"/>
            <w:noWrap/>
            <w:hideMark/>
          </w:tcPr>
          <w:p w14:paraId="478F754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6593029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53D7B7A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technology)|MI:0401(biochemical)</w:t>
            </w:r>
          </w:p>
        </w:tc>
      </w:tr>
      <w:tr w:rsidR="00E03A58" w:rsidRPr="006274E7" w14:paraId="58D1DB9E" w14:textId="77777777" w:rsidTr="000D471E">
        <w:trPr>
          <w:trHeight w:val="288"/>
        </w:trPr>
        <w:tc>
          <w:tcPr>
            <w:tcW w:w="1084" w:type="dxa"/>
            <w:noWrap/>
            <w:hideMark/>
          </w:tcPr>
          <w:p w14:paraId="4F4D5F8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OCIAD2</w:t>
            </w:r>
          </w:p>
        </w:tc>
        <w:tc>
          <w:tcPr>
            <w:tcW w:w="1389" w:type="dxa"/>
            <w:noWrap/>
            <w:hideMark/>
          </w:tcPr>
          <w:p w14:paraId="6655F58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SIK3</w:t>
            </w:r>
          </w:p>
        </w:tc>
        <w:tc>
          <w:tcPr>
            <w:tcW w:w="1040" w:type="dxa"/>
            <w:noWrap/>
            <w:hideMark/>
          </w:tcPr>
          <w:p w14:paraId="0AB8830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63874E4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MI:0030(cross-linking study)|</w:t>
            </w:r>
            <w:proofErr w:type="spellStart"/>
            <w:r w:rsidRPr="006274E7">
              <w:rPr>
                <w:rFonts w:ascii="Times New Roman" w:hAnsi="Times New Roman" w:cs="Times New Roman"/>
              </w:rPr>
              <w:t>bioid</w:t>
            </w:r>
            <w:proofErr w:type="spellEnd"/>
          </w:p>
        </w:tc>
      </w:tr>
      <w:tr w:rsidR="00E03A58" w:rsidRPr="006274E7" w14:paraId="4BE18567" w14:textId="77777777" w:rsidTr="000D471E">
        <w:trPr>
          <w:trHeight w:val="864"/>
        </w:trPr>
        <w:tc>
          <w:tcPr>
            <w:tcW w:w="1084" w:type="dxa"/>
            <w:noWrap/>
            <w:hideMark/>
          </w:tcPr>
          <w:p w14:paraId="05E32B9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PARD3</w:t>
            </w:r>
          </w:p>
        </w:tc>
        <w:tc>
          <w:tcPr>
            <w:tcW w:w="1389" w:type="dxa"/>
            <w:noWrap/>
            <w:hideMark/>
          </w:tcPr>
          <w:p w14:paraId="770C2EF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040" w:type="dxa"/>
            <w:noWrap/>
            <w:hideMark/>
          </w:tcPr>
          <w:p w14:paraId="2972EE9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0.95</w:t>
            </w:r>
          </w:p>
        </w:tc>
        <w:tc>
          <w:tcPr>
            <w:tcW w:w="6835" w:type="dxa"/>
            <w:hideMark/>
          </w:tcPr>
          <w:p w14:paraId="39389CB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Capture-Western|MI:0004(affinity chromatography technology)|MI:0007(anti tag coimmunoprecipitation)</w:t>
            </w:r>
          </w:p>
        </w:tc>
      </w:tr>
      <w:tr w:rsidR="00E03A58" w:rsidRPr="006274E7" w14:paraId="7C726C21" w14:textId="77777777" w:rsidTr="000D471E">
        <w:trPr>
          <w:trHeight w:val="1728"/>
        </w:trPr>
        <w:tc>
          <w:tcPr>
            <w:tcW w:w="1084" w:type="dxa"/>
            <w:noWrap/>
            <w:hideMark/>
          </w:tcPr>
          <w:p w14:paraId="25C7A79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PARD6A</w:t>
            </w:r>
          </w:p>
        </w:tc>
        <w:tc>
          <w:tcPr>
            <w:tcW w:w="1389" w:type="dxa"/>
            <w:noWrap/>
            <w:hideMark/>
          </w:tcPr>
          <w:p w14:paraId="777550A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040" w:type="dxa"/>
            <w:noWrap/>
            <w:hideMark/>
          </w:tcPr>
          <w:p w14:paraId="6AA3053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0.99</w:t>
            </w:r>
          </w:p>
        </w:tc>
        <w:tc>
          <w:tcPr>
            <w:tcW w:w="6835" w:type="dxa"/>
            <w:hideMark/>
          </w:tcPr>
          <w:p w14:paraId="0B0C930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vitro)|MI:0493(in vivo)|Reconstituted Complex|MI:0007(anti tag coimmunoprecipitation)|MI:0022(colocalization by immunostaining)|MI:0018(two hybrid)|MI:0004(affinity chromatography technology)|MI:0428(imaging technique)|MI:0096(pull down)</w:t>
            </w:r>
          </w:p>
        </w:tc>
      </w:tr>
      <w:tr w:rsidR="00E03A58" w:rsidRPr="006274E7" w14:paraId="15B713F6" w14:textId="77777777" w:rsidTr="000D471E">
        <w:trPr>
          <w:trHeight w:val="1440"/>
        </w:trPr>
        <w:tc>
          <w:tcPr>
            <w:tcW w:w="1084" w:type="dxa"/>
            <w:noWrap/>
            <w:hideMark/>
          </w:tcPr>
          <w:p w14:paraId="4CAB2B5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PARD6B</w:t>
            </w:r>
          </w:p>
        </w:tc>
        <w:tc>
          <w:tcPr>
            <w:tcW w:w="1389" w:type="dxa"/>
            <w:noWrap/>
            <w:hideMark/>
          </w:tcPr>
          <w:p w14:paraId="5DAAA47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040" w:type="dxa"/>
            <w:noWrap/>
            <w:hideMark/>
          </w:tcPr>
          <w:p w14:paraId="7674265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w:t>
            </w:r>
          </w:p>
        </w:tc>
        <w:tc>
          <w:tcPr>
            <w:tcW w:w="6835" w:type="dxa"/>
            <w:hideMark/>
          </w:tcPr>
          <w:p w14:paraId="60F0ECB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vitro)|MI:0493(in vivo)|Reconstituted Complex|MI:0018(two hybrid)|MI:0096(pull down)|MI:0019(coimmunoprecipitation)|MI:0007(anti tag coimmunoprecipitation)|MI:0004(affinity chromatography technology)</w:t>
            </w:r>
          </w:p>
        </w:tc>
      </w:tr>
      <w:tr w:rsidR="00E03A58" w:rsidRPr="006274E7" w14:paraId="591EC93D" w14:textId="77777777" w:rsidTr="000D471E">
        <w:trPr>
          <w:trHeight w:val="864"/>
        </w:trPr>
        <w:tc>
          <w:tcPr>
            <w:tcW w:w="1084" w:type="dxa"/>
            <w:noWrap/>
            <w:hideMark/>
          </w:tcPr>
          <w:p w14:paraId="2B857D2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PARD6G</w:t>
            </w:r>
          </w:p>
        </w:tc>
        <w:tc>
          <w:tcPr>
            <w:tcW w:w="1389" w:type="dxa"/>
            <w:noWrap/>
            <w:hideMark/>
          </w:tcPr>
          <w:p w14:paraId="3B1F81F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040" w:type="dxa"/>
            <w:noWrap/>
            <w:hideMark/>
          </w:tcPr>
          <w:p w14:paraId="42C97BB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0.95</w:t>
            </w:r>
          </w:p>
        </w:tc>
        <w:tc>
          <w:tcPr>
            <w:tcW w:w="6835" w:type="dxa"/>
            <w:hideMark/>
          </w:tcPr>
          <w:p w14:paraId="469B913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vitro)|MI:0018(two hybrid)|MI:0007(anti tag coimmunoprecipitation)|MI:0004(affinity chromatography technology)|MI:0096(pull down)</w:t>
            </w:r>
          </w:p>
        </w:tc>
      </w:tr>
      <w:tr w:rsidR="00E03A58" w:rsidRPr="006274E7" w14:paraId="3FAFCF0D" w14:textId="77777777" w:rsidTr="000D471E">
        <w:trPr>
          <w:trHeight w:val="576"/>
        </w:trPr>
        <w:tc>
          <w:tcPr>
            <w:tcW w:w="1084" w:type="dxa"/>
            <w:noWrap/>
            <w:hideMark/>
          </w:tcPr>
          <w:p w14:paraId="0D1B165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PARP1</w:t>
            </w:r>
          </w:p>
        </w:tc>
        <w:tc>
          <w:tcPr>
            <w:tcW w:w="1389" w:type="dxa"/>
            <w:noWrap/>
            <w:hideMark/>
          </w:tcPr>
          <w:p w14:paraId="6334874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040" w:type="dxa"/>
            <w:noWrap/>
            <w:hideMark/>
          </w:tcPr>
          <w:p w14:paraId="71379FA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0.78</w:t>
            </w:r>
          </w:p>
        </w:tc>
        <w:tc>
          <w:tcPr>
            <w:tcW w:w="6835" w:type="dxa"/>
            <w:hideMark/>
          </w:tcPr>
          <w:p w14:paraId="7DF51EE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technology)|MI:0096(pull down)</w:t>
            </w:r>
          </w:p>
        </w:tc>
      </w:tr>
      <w:tr w:rsidR="00E03A58" w:rsidRPr="006274E7" w14:paraId="3A083B84" w14:textId="77777777" w:rsidTr="000D471E">
        <w:trPr>
          <w:trHeight w:val="1152"/>
        </w:trPr>
        <w:tc>
          <w:tcPr>
            <w:tcW w:w="1084" w:type="dxa"/>
            <w:noWrap/>
            <w:hideMark/>
          </w:tcPr>
          <w:p w14:paraId="56A6E9A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PAWR</w:t>
            </w:r>
          </w:p>
        </w:tc>
        <w:tc>
          <w:tcPr>
            <w:tcW w:w="1389" w:type="dxa"/>
            <w:noWrap/>
            <w:hideMark/>
          </w:tcPr>
          <w:p w14:paraId="5C5FAEB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040" w:type="dxa"/>
            <w:noWrap/>
            <w:hideMark/>
          </w:tcPr>
          <w:p w14:paraId="5DBFBCD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0.89</w:t>
            </w:r>
          </w:p>
        </w:tc>
        <w:tc>
          <w:tcPr>
            <w:tcW w:w="6835" w:type="dxa"/>
            <w:hideMark/>
          </w:tcPr>
          <w:p w14:paraId="1FBD3E3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MI:0492(in vitro)|MI:0493(in vivo)|MI:0018(two hybrid)|Reconstituted </w:t>
            </w:r>
            <w:proofErr w:type="spellStart"/>
            <w:r w:rsidRPr="006274E7">
              <w:rPr>
                <w:rFonts w:ascii="Times New Roman" w:hAnsi="Times New Roman" w:cs="Times New Roman"/>
              </w:rPr>
              <w:t>Complex|Affinity</w:t>
            </w:r>
            <w:proofErr w:type="spellEnd"/>
            <w:r w:rsidRPr="006274E7">
              <w:rPr>
                <w:rFonts w:ascii="Times New Roman" w:hAnsi="Times New Roman" w:cs="Times New Roman"/>
              </w:rPr>
              <w:t xml:space="preserve"> Capture-Western|MI:0004(affinity chromatography technology)|MI:0096(pull down)</w:t>
            </w:r>
          </w:p>
        </w:tc>
      </w:tr>
      <w:tr w:rsidR="00E03A58" w:rsidRPr="006274E7" w14:paraId="75E1632A" w14:textId="77777777" w:rsidTr="000D471E">
        <w:trPr>
          <w:trHeight w:val="576"/>
        </w:trPr>
        <w:tc>
          <w:tcPr>
            <w:tcW w:w="1084" w:type="dxa"/>
            <w:noWrap/>
            <w:hideMark/>
          </w:tcPr>
          <w:p w14:paraId="68DFFCA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PCBP1</w:t>
            </w:r>
          </w:p>
        </w:tc>
        <w:tc>
          <w:tcPr>
            <w:tcW w:w="1389" w:type="dxa"/>
            <w:noWrap/>
            <w:hideMark/>
          </w:tcPr>
          <w:p w14:paraId="73EBD03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389F56A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0.83</w:t>
            </w:r>
          </w:p>
        </w:tc>
        <w:tc>
          <w:tcPr>
            <w:tcW w:w="6835" w:type="dxa"/>
            <w:hideMark/>
          </w:tcPr>
          <w:p w14:paraId="53CCE10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46CE841D" w14:textId="77777777" w:rsidTr="000D471E">
        <w:trPr>
          <w:trHeight w:val="1728"/>
        </w:trPr>
        <w:tc>
          <w:tcPr>
            <w:tcW w:w="1084" w:type="dxa"/>
            <w:noWrap/>
            <w:hideMark/>
          </w:tcPr>
          <w:p w14:paraId="62A6471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lastRenderedPageBreak/>
              <w:t>PDCD10</w:t>
            </w:r>
          </w:p>
        </w:tc>
        <w:tc>
          <w:tcPr>
            <w:tcW w:w="1389" w:type="dxa"/>
            <w:noWrap/>
            <w:hideMark/>
          </w:tcPr>
          <w:p w14:paraId="2002B29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040" w:type="dxa"/>
            <w:noWrap/>
            <w:hideMark/>
          </w:tcPr>
          <w:p w14:paraId="228A5E9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w:t>
            </w:r>
          </w:p>
        </w:tc>
        <w:tc>
          <w:tcPr>
            <w:tcW w:w="6835" w:type="dxa"/>
            <w:hideMark/>
          </w:tcPr>
          <w:p w14:paraId="315C8E5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Capture-MS|MI:0007(anti tag coimmunoprecipitation)|MI:0018(two hybrid)|MI:0004(affinity chromatography technology)|MI:0006(anti bait coimmunoprecipitation)|MI:0676(tandem affinity purification)|MI:0096(pull down)|MI:0401(biochemical)</w:t>
            </w:r>
          </w:p>
        </w:tc>
      </w:tr>
      <w:tr w:rsidR="00E03A58" w:rsidRPr="006274E7" w14:paraId="51ED4391" w14:textId="77777777" w:rsidTr="000D471E">
        <w:trPr>
          <w:trHeight w:val="576"/>
        </w:trPr>
        <w:tc>
          <w:tcPr>
            <w:tcW w:w="1084" w:type="dxa"/>
            <w:noWrap/>
            <w:hideMark/>
          </w:tcPr>
          <w:p w14:paraId="7BAF2FD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PDHB</w:t>
            </w:r>
          </w:p>
        </w:tc>
        <w:tc>
          <w:tcPr>
            <w:tcW w:w="1389" w:type="dxa"/>
            <w:noWrap/>
            <w:hideMark/>
          </w:tcPr>
          <w:p w14:paraId="0ACA324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PDK2</w:t>
            </w:r>
          </w:p>
        </w:tc>
        <w:tc>
          <w:tcPr>
            <w:tcW w:w="1040" w:type="dxa"/>
            <w:noWrap/>
            <w:hideMark/>
          </w:tcPr>
          <w:p w14:paraId="09F6AC7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0.83</w:t>
            </w:r>
          </w:p>
        </w:tc>
        <w:tc>
          <w:tcPr>
            <w:tcW w:w="6835" w:type="dxa"/>
            <w:hideMark/>
          </w:tcPr>
          <w:p w14:paraId="5743750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05BBB575" w14:textId="77777777" w:rsidTr="000D471E">
        <w:trPr>
          <w:trHeight w:val="1152"/>
        </w:trPr>
        <w:tc>
          <w:tcPr>
            <w:tcW w:w="1084" w:type="dxa"/>
            <w:noWrap/>
            <w:hideMark/>
          </w:tcPr>
          <w:p w14:paraId="1645EA1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PDK2</w:t>
            </w:r>
          </w:p>
        </w:tc>
        <w:tc>
          <w:tcPr>
            <w:tcW w:w="1389" w:type="dxa"/>
            <w:noWrap/>
            <w:hideMark/>
          </w:tcPr>
          <w:p w14:paraId="13325B1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PDK1</w:t>
            </w:r>
          </w:p>
        </w:tc>
        <w:tc>
          <w:tcPr>
            <w:tcW w:w="1040" w:type="dxa"/>
            <w:noWrap/>
            <w:hideMark/>
          </w:tcPr>
          <w:p w14:paraId="0DDD0F9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w:t>
            </w:r>
          </w:p>
        </w:tc>
        <w:tc>
          <w:tcPr>
            <w:tcW w:w="6835" w:type="dxa"/>
            <w:hideMark/>
          </w:tcPr>
          <w:p w14:paraId="74AC015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vitro)|Reconstituted Complex|MI:0096(pull down)|MI:0004(affinity chromatography technology)|MI:0007(anti tag coimmunoprecipitation)|</w:t>
            </w:r>
            <w:proofErr w:type="spellStart"/>
            <w:r w:rsidRPr="006274E7">
              <w:rPr>
                <w:rFonts w:ascii="Times New Roman" w:hAnsi="Times New Roman" w:cs="Times New Roman"/>
              </w:rPr>
              <w:t>bioid</w:t>
            </w:r>
            <w:proofErr w:type="spellEnd"/>
          </w:p>
        </w:tc>
      </w:tr>
      <w:tr w:rsidR="00E03A58" w:rsidRPr="006274E7" w14:paraId="0E748719" w14:textId="77777777" w:rsidTr="000D471E">
        <w:trPr>
          <w:trHeight w:val="576"/>
        </w:trPr>
        <w:tc>
          <w:tcPr>
            <w:tcW w:w="1084" w:type="dxa"/>
            <w:noWrap/>
            <w:hideMark/>
          </w:tcPr>
          <w:p w14:paraId="0D2CF6F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PDK2</w:t>
            </w:r>
          </w:p>
        </w:tc>
        <w:tc>
          <w:tcPr>
            <w:tcW w:w="1389" w:type="dxa"/>
            <w:noWrap/>
            <w:hideMark/>
          </w:tcPr>
          <w:p w14:paraId="110C053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PDHX</w:t>
            </w:r>
          </w:p>
        </w:tc>
        <w:tc>
          <w:tcPr>
            <w:tcW w:w="1040" w:type="dxa"/>
            <w:noWrap/>
            <w:hideMark/>
          </w:tcPr>
          <w:p w14:paraId="153065B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0.86</w:t>
            </w:r>
          </w:p>
        </w:tc>
        <w:tc>
          <w:tcPr>
            <w:tcW w:w="6835" w:type="dxa"/>
            <w:hideMark/>
          </w:tcPr>
          <w:p w14:paraId="7CBA344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vitro)|Reconstituted Complex|MI:0096(pull down)</w:t>
            </w:r>
          </w:p>
        </w:tc>
      </w:tr>
      <w:tr w:rsidR="00E03A58" w:rsidRPr="006274E7" w14:paraId="2347B485" w14:textId="77777777" w:rsidTr="000D471E">
        <w:trPr>
          <w:trHeight w:val="288"/>
        </w:trPr>
        <w:tc>
          <w:tcPr>
            <w:tcW w:w="1084" w:type="dxa"/>
            <w:noWrap/>
            <w:hideMark/>
          </w:tcPr>
          <w:p w14:paraId="276F94F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PDK2</w:t>
            </w:r>
          </w:p>
        </w:tc>
        <w:tc>
          <w:tcPr>
            <w:tcW w:w="1389" w:type="dxa"/>
            <w:noWrap/>
            <w:hideMark/>
          </w:tcPr>
          <w:p w14:paraId="7EB1804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PDHA1</w:t>
            </w:r>
          </w:p>
        </w:tc>
        <w:tc>
          <w:tcPr>
            <w:tcW w:w="1040" w:type="dxa"/>
            <w:noWrap/>
            <w:hideMark/>
          </w:tcPr>
          <w:p w14:paraId="7A92C30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0.86</w:t>
            </w:r>
          </w:p>
        </w:tc>
        <w:tc>
          <w:tcPr>
            <w:tcW w:w="6835" w:type="dxa"/>
            <w:hideMark/>
          </w:tcPr>
          <w:p w14:paraId="6B5126BB" w14:textId="77777777" w:rsidR="00D97BB6" w:rsidRPr="006274E7" w:rsidRDefault="00D97BB6" w:rsidP="000D471E">
            <w:pPr>
              <w:rPr>
                <w:rFonts w:ascii="Times New Roman" w:hAnsi="Times New Roman" w:cs="Times New Roman"/>
                <w:lang w:val="fi-FI"/>
              </w:rPr>
            </w:pPr>
            <w:r w:rsidRPr="006274E7">
              <w:rPr>
                <w:rFonts w:ascii="Times New Roman" w:hAnsi="Times New Roman" w:cs="Times New Roman"/>
                <w:lang w:val="fi-FI"/>
              </w:rPr>
              <w:t>MI:0492(in vitro)|MI:0424(protein kinase assay)|bioid</w:t>
            </w:r>
          </w:p>
        </w:tc>
      </w:tr>
      <w:tr w:rsidR="00E03A58" w:rsidRPr="006274E7" w14:paraId="077D9A43" w14:textId="77777777" w:rsidTr="000D471E">
        <w:trPr>
          <w:trHeight w:val="288"/>
        </w:trPr>
        <w:tc>
          <w:tcPr>
            <w:tcW w:w="1084" w:type="dxa"/>
            <w:noWrap/>
            <w:hideMark/>
          </w:tcPr>
          <w:p w14:paraId="10E50B0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PDK2</w:t>
            </w:r>
          </w:p>
        </w:tc>
        <w:tc>
          <w:tcPr>
            <w:tcW w:w="1389" w:type="dxa"/>
            <w:noWrap/>
            <w:hideMark/>
          </w:tcPr>
          <w:p w14:paraId="3DE5455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PDK2</w:t>
            </w:r>
          </w:p>
        </w:tc>
        <w:tc>
          <w:tcPr>
            <w:tcW w:w="1040" w:type="dxa"/>
            <w:noWrap/>
            <w:hideMark/>
          </w:tcPr>
          <w:p w14:paraId="1FA2EC9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w:t>
            </w:r>
          </w:p>
        </w:tc>
        <w:tc>
          <w:tcPr>
            <w:tcW w:w="6835" w:type="dxa"/>
            <w:hideMark/>
          </w:tcPr>
          <w:p w14:paraId="485BDEC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w:t>
            </w:r>
          </w:p>
        </w:tc>
      </w:tr>
      <w:tr w:rsidR="00E03A58" w:rsidRPr="006274E7" w14:paraId="70BC03F7" w14:textId="77777777" w:rsidTr="000D471E">
        <w:trPr>
          <w:trHeight w:val="864"/>
        </w:trPr>
        <w:tc>
          <w:tcPr>
            <w:tcW w:w="1084" w:type="dxa"/>
            <w:noWrap/>
            <w:hideMark/>
          </w:tcPr>
          <w:p w14:paraId="7893B16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PDK3</w:t>
            </w:r>
          </w:p>
        </w:tc>
        <w:tc>
          <w:tcPr>
            <w:tcW w:w="1389" w:type="dxa"/>
            <w:noWrap/>
            <w:hideMark/>
          </w:tcPr>
          <w:p w14:paraId="550913E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PDK2</w:t>
            </w:r>
          </w:p>
        </w:tc>
        <w:tc>
          <w:tcPr>
            <w:tcW w:w="1040" w:type="dxa"/>
            <w:noWrap/>
            <w:hideMark/>
          </w:tcPr>
          <w:p w14:paraId="584C94C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0.85</w:t>
            </w:r>
          </w:p>
        </w:tc>
        <w:tc>
          <w:tcPr>
            <w:tcW w:w="6835" w:type="dxa"/>
            <w:hideMark/>
          </w:tcPr>
          <w:p w14:paraId="0CF366D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technology)|MI:0096(pull down)|MI:0007(anti tag coimmunoprecipitation)</w:t>
            </w:r>
          </w:p>
        </w:tc>
      </w:tr>
      <w:tr w:rsidR="00E03A58" w:rsidRPr="006274E7" w14:paraId="5CBB0265" w14:textId="77777777" w:rsidTr="000D471E">
        <w:trPr>
          <w:trHeight w:val="1440"/>
        </w:trPr>
        <w:tc>
          <w:tcPr>
            <w:tcW w:w="1084" w:type="dxa"/>
            <w:noWrap/>
            <w:hideMark/>
          </w:tcPr>
          <w:p w14:paraId="77F102B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PDPK1</w:t>
            </w:r>
          </w:p>
        </w:tc>
        <w:tc>
          <w:tcPr>
            <w:tcW w:w="1389" w:type="dxa"/>
            <w:noWrap/>
            <w:hideMark/>
          </w:tcPr>
          <w:p w14:paraId="74029E4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040" w:type="dxa"/>
            <w:noWrap/>
            <w:hideMark/>
          </w:tcPr>
          <w:p w14:paraId="237E8AE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w:t>
            </w:r>
          </w:p>
        </w:tc>
        <w:tc>
          <w:tcPr>
            <w:tcW w:w="6835" w:type="dxa"/>
            <w:hideMark/>
          </w:tcPr>
          <w:p w14:paraId="48A428B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MI:0492(in vitro)|MI:0493(in vivo)|MI:0018(two hybrid)|Affinity </w:t>
            </w:r>
            <w:proofErr w:type="spellStart"/>
            <w:r w:rsidRPr="006274E7">
              <w:rPr>
                <w:rFonts w:ascii="Times New Roman" w:hAnsi="Times New Roman" w:cs="Times New Roman"/>
              </w:rPr>
              <w:t>Capture-Western|Biochemical</w:t>
            </w:r>
            <w:proofErr w:type="spellEnd"/>
            <w:r w:rsidRPr="006274E7">
              <w:rPr>
                <w:rFonts w:ascii="Times New Roman" w:hAnsi="Times New Roman" w:cs="Times New Roman"/>
              </w:rPr>
              <w:t xml:space="preserve"> </w:t>
            </w:r>
            <w:proofErr w:type="spellStart"/>
            <w:r w:rsidRPr="006274E7">
              <w:rPr>
                <w:rFonts w:ascii="Times New Roman" w:hAnsi="Times New Roman" w:cs="Times New Roman"/>
              </w:rPr>
              <w:t>Activity|Reconstituted</w:t>
            </w:r>
            <w:proofErr w:type="spellEnd"/>
            <w:r w:rsidRPr="006274E7">
              <w:rPr>
                <w:rFonts w:ascii="Times New Roman" w:hAnsi="Times New Roman" w:cs="Times New Roman"/>
              </w:rPr>
              <w:t xml:space="preserve"> Complex|MI:0415(enzymatic study)|MI:0004(affinity chromatography technology)|MI:0096(pull down)</w:t>
            </w:r>
          </w:p>
        </w:tc>
      </w:tr>
      <w:tr w:rsidR="00E03A58" w:rsidRPr="006274E7" w14:paraId="012FB2D8" w14:textId="77777777" w:rsidTr="000D471E">
        <w:trPr>
          <w:trHeight w:val="864"/>
        </w:trPr>
        <w:tc>
          <w:tcPr>
            <w:tcW w:w="1084" w:type="dxa"/>
            <w:noWrap/>
            <w:hideMark/>
          </w:tcPr>
          <w:p w14:paraId="0D57B79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PELP1</w:t>
            </w:r>
          </w:p>
        </w:tc>
        <w:tc>
          <w:tcPr>
            <w:tcW w:w="1389" w:type="dxa"/>
            <w:noWrap/>
            <w:hideMark/>
          </w:tcPr>
          <w:p w14:paraId="792A8F4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040" w:type="dxa"/>
            <w:noWrap/>
            <w:hideMark/>
          </w:tcPr>
          <w:p w14:paraId="70C7101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0.76</w:t>
            </w:r>
          </w:p>
        </w:tc>
        <w:tc>
          <w:tcPr>
            <w:tcW w:w="6835" w:type="dxa"/>
            <w:hideMark/>
          </w:tcPr>
          <w:p w14:paraId="1FC26F2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vitro)|MI:0493(in vivo)|MI:0018(two hybrid)|MI:0004(affinity chromatography technology)|MI:0096(pull down)</w:t>
            </w:r>
          </w:p>
        </w:tc>
      </w:tr>
      <w:tr w:rsidR="00E03A58" w:rsidRPr="006274E7" w14:paraId="24E3E504" w14:textId="77777777" w:rsidTr="000D471E">
        <w:trPr>
          <w:trHeight w:val="576"/>
        </w:trPr>
        <w:tc>
          <w:tcPr>
            <w:tcW w:w="1084" w:type="dxa"/>
            <w:noWrap/>
            <w:hideMark/>
          </w:tcPr>
          <w:p w14:paraId="1DECC35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PFKFB3</w:t>
            </w:r>
          </w:p>
        </w:tc>
        <w:tc>
          <w:tcPr>
            <w:tcW w:w="1389" w:type="dxa"/>
            <w:noWrap/>
            <w:hideMark/>
          </w:tcPr>
          <w:p w14:paraId="1F0F97C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PFKFB4</w:t>
            </w:r>
          </w:p>
        </w:tc>
        <w:tc>
          <w:tcPr>
            <w:tcW w:w="1040" w:type="dxa"/>
            <w:noWrap/>
            <w:hideMark/>
          </w:tcPr>
          <w:p w14:paraId="343EC68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6754378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61CF60A8" w14:textId="77777777" w:rsidTr="000D471E">
        <w:trPr>
          <w:trHeight w:val="576"/>
        </w:trPr>
        <w:tc>
          <w:tcPr>
            <w:tcW w:w="1084" w:type="dxa"/>
            <w:noWrap/>
            <w:hideMark/>
          </w:tcPr>
          <w:p w14:paraId="55D5A2D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PFKFB4</w:t>
            </w:r>
          </w:p>
        </w:tc>
        <w:tc>
          <w:tcPr>
            <w:tcW w:w="1389" w:type="dxa"/>
            <w:noWrap/>
            <w:hideMark/>
          </w:tcPr>
          <w:p w14:paraId="7FD6055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PFKFB1</w:t>
            </w:r>
          </w:p>
        </w:tc>
        <w:tc>
          <w:tcPr>
            <w:tcW w:w="1040" w:type="dxa"/>
            <w:noWrap/>
            <w:hideMark/>
          </w:tcPr>
          <w:p w14:paraId="50990ED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1ADB155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hybrid)|MI:0004(affinity chromatography technology)</w:t>
            </w:r>
          </w:p>
        </w:tc>
      </w:tr>
      <w:tr w:rsidR="00E03A58" w:rsidRPr="006274E7" w14:paraId="384E68B9" w14:textId="77777777" w:rsidTr="000D471E">
        <w:trPr>
          <w:trHeight w:val="576"/>
        </w:trPr>
        <w:tc>
          <w:tcPr>
            <w:tcW w:w="1084" w:type="dxa"/>
            <w:noWrap/>
            <w:hideMark/>
          </w:tcPr>
          <w:p w14:paraId="6BBBFEF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PHKG2</w:t>
            </w:r>
          </w:p>
        </w:tc>
        <w:tc>
          <w:tcPr>
            <w:tcW w:w="1389" w:type="dxa"/>
            <w:noWrap/>
            <w:hideMark/>
          </w:tcPr>
          <w:p w14:paraId="2632610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75C1A5C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2100D74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MI:0676(tandem affinity purification)|MI:0004(affinity chromatography technology)</w:t>
            </w:r>
          </w:p>
        </w:tc>
      </w:tr>
      <w:tr w:rsidR="00E03A58" w:rsidRPr="006274E7" w14:paraId="3F0B2E75" w14:textId="77777777" w:rsidTr="000D471E">
        <w:trPr>
          <w:trHeight w:val="576"/>
        </w:trPr>
        <w:tc>
          <w:tcPr>
            <w:tcW w:w="1084" w:type="dxa"/>
            <w:noWrap/>
            <w:hideMark/>
          </w:tcPr>
          <w:p w14:paraId="33145D1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PIAS1</w:t>
            </w:r>
          </w:p>
        </w:tc>
        <w:tc>
          <w:tcPr>
            <w:tcW w:w="1389" w:type="dxa"/>
            <w:noWrap/>
            <w:hideMark/>
          </w:tcPr>
          <w:p w14:paraId="2F43498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040" w:type="dxa"/>
            <w:noWrap/>
            <w:hideMark/>
          </w:tcPr>
          <w:p w14:paraId="4369105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0.79</w:t>
            </w:r>
          </w:p>
        </w:tc>
        <w:tc>
          <w:tcPr>
            <w:tcW w:w="6835" w:type="dxa"/>
            <w:hideMark/>
          </w:tcPr>
          <w:p w14:paraId="30A4D84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vitro)|MI:0493(in vivo)|MI:0018(two hybrid)|MI:0428(imaging technique)</w:t>
            </w:r>
          </w:p>
        </w:tc>
      </w:tr>
      <w:tr w:rsidR="00E03A58" w:rsidRPr="006274E7" w14:paraId="5BD07A5F" w14:textId="77777777" w:rsidTr="000D471E">
        <w:trPr>
          <w:trHeight w:val="576"/>
        </w:trPr>
        <w:tc>
          <w:tcPr>
            <w:tcW w:w="1084" w:type="dxa"/>
            <w:noWrap/>
            <w:hideMark/>
          </w:tcPr>
          <w:p w14:paraId="2B021D9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PIK3R2</w:t>
            </w:r>
          </w:p>
        </w:tc>
        <w:tc>
          <w:tcPr>
            <w:tcW w:w="1389" w:type="dxa"/>
            <w:noWrap/>
            <w:hideMark/>
          </w:tcPr>
          <w:p w14:paraId="0B35F09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2F5B965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67A2638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MI:0053(fluorescence polarization spectroscopy)|MI:0096(pull down)</w:t>
            </w:r>
          </w:p>
        </w:tc>
      </w:tr>
      <w:tr w:rsidR="00E03A58" w:rsidRPr="006274E7" w14:paraId="207A6F50" w14:textId="77777777" w:rsidTr="000D471E">
        <w:trPr>
          <w:trHeight w:val="288"/>
        </w:trPr>
        <w:tc>
          <w:tcPr>
            <w:tcW w:w="1084" w:type="dxa"/>
            <w:noWrap/>
            <w:hideMark/>
          </w:tcPr>
          <w:p w14:paraId="67F369E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PINK1</w:t>
            </w:r>
          </w:p>
        </w:tc>
        <w:tc>
          <w:tcPr>
            <w:tcW w:w="1389" w:type="dxa"/>
            <w:noWrap/>
            <w:hideMark/>
          </w:tcPr>
          <w:p w14:paraId="003373A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50E89D3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06E5299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w:t>
            </w:r>
          </w:p>
        </w:tc>
      </w:tr>
      <w:tr w:rsidR="00E03A58" w:rsidRPr="006274E7" w14:paraId="7D05ACA3" w14:textId="77777777" w:rsidTr="000D471E">
        <w:trPr>
          <w:trHeight w:val="576"/>
        </w:trPr>
        <w:tc>
          <w:tcPr>
            <w:tcW w:w="1084" w:type="dxa"/>
            <w:noWrap/>
            <w:hideMark/>
          </w:tcPr>
          <w:p w14:paraId="140D0C8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PKD1</w:t>
            </w:r>
          </w:p>
        </w:tc>
        <w:tc>
          <w:tcPr>
            <w:tcW w:w="1389" w:type="dxa"/>
            <w:noWrap/>
            <w:hideMark/>
          </w:tcPr>
          <w:p w14:paraId="53A6874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040" w:type="dxa"/>
            <w:noWrap/>
            <w:hideMark/>
          </w:tcPr>
          <w:p w14:paraId="36A0D91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0.77</w:t>
            </w:r>
          </w:p>
        </w:tc>
        <w:tc>
          <w:tcPr>
            <w:tcW w:w="6835" w:type="dxa"/>
            <w:hideMark/>
          </w:tcPr>
          <w:p w14:paraId="53B5B5A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vitro)|MI:0493(in vivo)|MI:0004(affinity chromatography technology)</w:t>
            </w:r>
          </w:p>
        </w:tc>
      </w:tr>
      <w:tr w:rsidR="00E03A58" w:rsidRPr="006274E7" w14:paraId="10A17884" w14:textId="77777777" w:rsidTr="000D471E">
        <w:trPr>
          <w:trHeight w:val="576"/>
        </w:trPr>
        <w:tc>
          <w:tcPr>
            <w:tcW w:w="1084" w:type="dxa"/>
            <w:noWrap/>
            <w:hideMark/>
          </w:tcPr>
          <w:p w14:paraId="5DBCF08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PLK1</w:t>
            </w:r>
          </w:p>
        </w:tc>
        <w:tc>
          <w:tcPr>
            <w:tcW w:w="1389" w:type="dxa"/>
            <w:noWrap/>
            <w:hideMark/>
          </w:tcPr>
          <w:p w14:paraId="3464936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1177DC3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0.78</w:t>
            </w:r>
          </w:p>
        </w:tc>
        <w:tc>
          <w:tcPr>
            <w:tcW w:w="6835" w:type="dxa"/>
            <w:hideMark/>
          </w:tcPr>
          <w:p w14:paraId="3E48F9B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MI:0096(pull down)|MI:0004(affinity chromatography technology)</w:t>
            </w:r>
          </w:p>
        </w:tc>
      </w:tr>
      <w:tr w:rsidR="00E03A58" w:rsidRPr="006274E7" w14:paraId="081782AF" w14:textId="77777777" w:rsidTr="000D471E">
        <w:trPr>
          <w:trHeight w:val="864"/>
        </w:trPr>
        <w:tc>
          <w:tcPr>
            <w:tcW w:w="1084" w:type="dxa"/>
            <w:noWrap/>
            <w:hideMark/>
          </w:tcPr>
          <w:p w14:paraId="1D9923E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lastRenderedPageBreak/>
              <w:t>PLXNB1</w:t>
            </w:r>
          </w:p>
        </w:tc>
        <w:tc>
          <w:tcPr>
            <w:tcW w:w="1389" w:type="dxa"/>
            <w:noWrap/>
            <w:hideMark/>
          </w:tcPr>
          <w:p w14:paraId="1703982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7FF2042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0.92</w:t>
            </w:r>
          </w:p>
        </w:tc>
        <w:tc>
          <w:tcPr>
            <w:tcW w:w="6835" w:type="dxa"/>
            <w:hideMark/>
          </w:tcPr>
          <w:p w14:paraId="0297795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vitro)|MI:0493(in vivo)|MI:0007(anti tag coimmunoprecipitation)|MI:0006(anti bait coimmunoprecipitation)</w:t>
            </w:r>
          </w:p>
        </w:tc>
      </w:tr>
      <w:tr w:rsidR="00E03A58" w:rsidRPr="006274E7" w14:paraId="609EDA2F" w14:textId="77777777" w:rsidTr="000D471E">
        <w:trPr>
          <w:trHeight w:val="576"/>
        </w:trPr>
        <w:tc>
          <w:tcPr>
            <w:tcW w:w="1084" w:type="dxa"/>
            <w:noWrap/>
            <w:hideMark/>
          </w:tcPr>
          <w:p w14:paraId="08FD394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PLXNB2</w:t>
            </w:r>
          </w:p>
        </w:tc>
        <w:tc>
          <w:tcPr>
            <w:tcW w:w="1389" w:type="dxa"/>
            <w:noWrap/>
            <w:hideMark/>
          </w:tcPr>
          <w:p w14:paraId="758A86F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5E686ED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6770775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coimmunoprecipitation)|MI:0006(anti bait coimmunoprecipitation)</w:t>
            </w:r>
          </w:p>
        </w:tc>
      </w:tr>
      <w:tr w:rsidR="00E03A58" w:rsidRPr="006274E7" w14:paraId="2A9AC4C7" w14:textId="77777777" w:rsidTr="000D471E">
        <w:trPr>
          <w:trHeight w:val="576"/>
        </w:trPr>
        <w:tc>
          <w:tcPr>
            <w:tcW w:w="1084" w:type="dxa"/>
            <w:noWrap/>
            <w:hideMark/>
          </w:tcPr>
          <w:p w14:paraId="492522E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PMEPA1</w:t>
            </w:r>
          </w:p>
        </w:tc>
        <w:tc>
          <w:tcPr>
            <w:tcW w:w="1389" w:type="dxa"/>
            <w:noWrap/>
            <w:hideMark/>
          </w:tcPr>
          <w:p w14:paraId="30B8CBF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040" w:type="dxa"/>
            <w:noWrap/>
            <w:hideMark/>
          </w:tcPr>
          <w:p w14:paraId="3C767B1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285D9E9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technology)|MI:0096(pull down)|MI:0018(two hybrid)</w:t>
            </w:r>
          </w:p>
        </w:tc>
      </w:tr>
      <w:tr w:rsidR="00E03A58" w:rsidRPr="006274E7" w14:paraId="19C34100" w14:textId="77777777" w:rsidTr="000D471E">
        <w:trPr>
          <w:trHeight w:val="576"/>
        </w:trPr>
        <w:tc>
          <w:tcPr>
            <w:tcW w:w="1084" w:type="dxa"/>
            <w:noWrap/>
            <w:hideMark/>
          </w:tcPr>
          <w:p w14:paraId="0E7BD4A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PMS2</w:t>
            </w:r>
          </w:p>
        </w:tc>
        <w:tc>
          <w:tcPr>
            <w:tcW w:w="1389" w:type="dxa"/>
            <w:noWrap/>
            <w:hideMark/>
          </w:tcPr>
          <w:p w14:paraId="3F9A7DD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24D9584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411D3D3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Capture-MS|MI:0004(affinity chromatography technology)</w:t>
            </w:r>
          </w:p>
        </w:tc>
      </w:tr>
      <w:tr w:rsidR="00E03A58" w:rsidRPr="006274E7" w14:paraId="2C47C0B1" w14:textId="77777777" w:rsidTr="000D471E">
        <w:trPr>
          <w:trHeight w:val="1152"/>
        </w:trPr>
        <w:tc>
          <w:tcPr>
            <w:tcW w:w="1084" w:type="dxa"/>
            <w:noWrap/>
            <w:hideMark/>
          </w:tcPr>
          <w:p w14:paraId="72A16FC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POLR2A</w:t>
            </w:r>
          </w:p>
        </w:tc>
        <w:tc>
          <w:tcPr>
            <w:tcW w:w="1389" w:type="dxa"/>
            <w:noWrap/>
            <w:hideMark/>
          </w:tcPr>
          <w:p w14:paraId="364AB3E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040" w:type="dxa"/>
            <w:noWrap/>
            <w:hideMark/>
          </w:tcPr>
          <w:p w14:paraId="6AE5B4F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0.98</w:t>
            </w:r>
          </w:p>
        </w:tc>
        <w:tc>
          <w:tcPr>
            <w:tcW w:w="6835" w:type="dxa"/>
            <w:hideMark/>
          </w:tcPr>
          <w:p w14:paraId="095C12B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vitro)|MI:0493(in vivo)|</w:t>
            </w:r>
            <w:proofErr w:type="spellStart"/>
            <w:r w:rsidRPr="006274E7">
              <w:rPr>
                <w:rFonts w:ascii="Times New Roman" w:hAnsi="Times New Roman" w:cs="Times New Roman"/>
              </w:rPr>
              <w:t>Co-fractionation|Affinity</w:t>
            </w:r>
            <w:proofErr w:type="spellEnd"/>
            <w:r w:rsidRPr="006274E7">
              <w:rPr>
                <w:rFonts w:ascii="Times New Roman" w:hAnsi="Times New Roman" w:cs="Times New Roman"/>
              </w:rPr>
              <w:t xml:space="preserve"> Capture-Western|MI:0004(affinity chromatography technology)|MI:0415(enzymatic study)|MI:0401(biochemical)</w:t>
            </w:r>
          </w:p>
        </w:tc>
      </w:tr>
      <w:tr w:rsidR="00E03A58" w:rsidRPr="006274E7" w14:paraId="071974C9" w14:textId="77777777" w:rsidTr="000D471E">
        <w:trPr>
          <w:trHeight w:val="576"/>
        </w:trPr>
        <w:tc>
          <w:tcPr>
            <w:tcW w:w="1084" w:type="dxa"/>
            <w:noWrap/>
            <w:hideMark/>
          </w:tcPr>
          <w:p w14:paraId="57B80C9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POT1</w:t>
            </w:r>
          </w:p>
        </w:tc>
        <w:tc>
          <w:tcPr>
            <w:tcW w:w="1389" w:type="dxa"/>
            <w:noWrap/>
            <w:hideMark/>
          </w:tcPr>
          <w:p w14:paraId="4AC7988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663267A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36C0376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478FEE2C" w14:textId="77777777" w:rsidTr="000D471E">
        <w:trPr>
          <w:trHeight w:val="576"/>
        </w:trPr>
        <w:tc>
          <w:tcPr>
            <w:tcW w:w="1084" w:type="dxa"/>
            <w:noWrap/>
            <w:hideMark/>
          </w:tcPr>
          <w:p w14:paraId="76A1EFC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PPP1CB</w:t>
            </w:r>
          </w:p>
        </w:tc>
        <w:tc>
          <w:tcPr>
            <w:tcW w:w="1389" w:type="dxa"/>
            <w:noWrap/>
            <w:hideMark/>
          </w:tcPr>
          <w:p w14:paraId="3D77837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040" w:type="dxa"/>
            <w:noWrap/>
            <w:hideMark/>
          </w:tcPr>
          <w:p w14:paraId="2CFA9F6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0.92</w:t>
            </w:r>
          </w:p>
        </w:tc>
        <w:tc>
          <w:tcPr>
            <w:tcW w:w="6835" w:type="dxa"/>
            <w:hideMark/>
          </w:tcPr>
          <w:p w14:paraId="25C311D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vitro)|MI:0493(in vivo)|Affinity Capture-Western|MI:0004(affinity chromatography technology)</w:t>
            </w:r>
          </w:p>
        </w:tc>
      </w:tr>
      <w:tr w:rsidR="00E03A58" w:rsidRPr="006274E7" w14:paraId="56449FCA" w14:textId="77777777" w:rsidTr="000D471E">
        <w:trPr>
          <w:trHeight w:val="576"/>
        </w:trPr>
        <w:tc>
          <w:tcPr>
            <w:tcW w:w="1084" w:type="dxa"/>
            <w:noWrap/>
            <w:hideMark/>
          </w:tcPr>
          <w:p w14:paraId="77B0E6F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PPP3CA</w:t>
            </w:r>
          </w:p>
        </w:tc>
        <w:tc>
          <w:tcPr>
            <w:tcW w:w="1389" w:type="dxa"/>
            <w:noWrap/>
            <w:hideMark/>
          </w:tcPr>
          <w:p w14:paraId="589ABCB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SIK3</w:t>
            </w:r>
          </w:p>
        </w:tc>
        <w:tc>
          <w:tcPr>
            <w:tcW w:w="1040" w:type="dxa"/>
            <w:noWrap/>
            <w:hideMark/>
          </w:tcPr>
          <w:p w14:paraId="4347CBD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0.83</w:t>
            </w:r>
          </w:p>
        </w:tc>
        <w:tc>
          <w:tcPr>
            <w:tcW w:w="6835" w:type="dxa"/>
            <w:hideMark/>
          </w:tcPr>
          <w:p w14:paraId="3463085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3913B266" w14:textId="77777777" w:rsidTr="000D471E">
        <w:trPr>
          <w:trHeight w:val="576"/>
        </w:trPr>
        <w:tc>
          <w:tcPr>
            <w:tcW w:w="1084" w:type="dxa"/>
            <w:noWrap/>
            <w:hideMark/>
          </w:tcPr>
          <w:p w14:paraId="21B2F79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PPP3CC</w:t>
            </w:r>
          </w:p>
        </w:tc>
        <w:tc>
          <w:tcPr>
            <w:tcW w:w="1389" w:type="dxa"/>
            <w:noWrap/>
            <w:hideMark/>
          </w:tcPr>
          <w:p w14:paraId="69D0B18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SIK3</w:t>
            </w:r>
          </w:p>
        </w:tc>
        <w:tc>
          <w:tcPr>
            <w:tcW w:w="1040" w:type="dxa"/>
            <w:noWrap/>
            <w:hideMark/>
          </w:tcPr>
          <w:p w14:paraId="0637237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0.83</w:t>
            </w:r>
          </w:p>
        </w:tc>
        <w:tc>
          <w:tcPr>
            <w:tcW w:w="6835" w:type="dxa"/>
            <w:hideMark/>
          </w:tcPr>
          <w:p w14:paraId="0C58788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58AE4600" w14:textId="77777777" w:rsidTr="000D471E">
        <w:trPr>
          <w:trHeight w:val="576"/>
        </w:trPr>
        <w:tc>
          <w:tcPr>
            <w:tcW w:w="1084" w:type="dxa"/>
            <w:noWrap/>
            <w:hideMark/>
          </w:tcPr>
          <w:p w14:paraId="43AFBC1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PRCP</w:t>
            </w:r>
          </w:p>
        </w:tc>
        <w:tc>
          <w:tcPr>
            <w:tcW w:w="1389" w:type="dxa"/>
            <w:noWrap/>
            <w:hideMark/>
          </w:tcPr>
          <w:p w14:paraId="47D05BD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040" w:type="dxa"/>
            <w:noWrap/>
            <w:hideMark/>
          </w:tcPr>
          <w:p w14:paraId="1F5FD62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3AA7F6A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technology)|MI:0401(biochemical)</w:t>
            </w:r>
          </w:p>
        </w:tc>
      </w:tr>
      <w:tr w:rsidR="00E03A58" w:rsidRPr="006274E7" w14:paraId="32E16E00" w14:textId="77777777" w:rsidTr="000D471E">
        <w:trPr>
          <w:trHeight w:val="576"/>
        </w:trPr>
        <w:tc>
          <w:tcPr>
            <w:tcW w:w="1084" w:type="dxa"/>
            <w:noWrap/>
            <w:hideMark/>
          </w:tcPr>
          <w:p w14:paraId="30C045F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PRKAA2</w:t>
            </w:r>
          </w:p>
        </w:tc>
        <w:tc>
          <w:tcPr>
            <w:tcW w:w="1389" w:type="dxa"/>
            <w:noWrap/>
            <w:hideMark/>
          </w:tcPr>
          <w:p w14:paraId="5B48F80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195F586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0.78</w:t>
            </w:r>
          </w:p>
        </w:tc>
        <w:tc>
          <w:tcPr>
            <w:tcW w:w="6835" w:type="dxa"/>
            <w:hideMark/>
          </w:tcPr>
          <w:p w14:paraId="79CFC5B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MI:0096(pull down)|MI:0004(affinity chromatography technology)</w:t>
            </w:r>
          </w:p>
        </w:tc>
      </w:tr>
      <w:tr w:rsidR="00E03A58" w:rsidRPr="006274E7" w14:paraId="09F0C783" w14:textId="77777777" w:rsidTr="000D471E">
        <w:trPr>
          <w:trHeight w:val="576"/>
        </w:trPr>
        <w:tc>
          <w:tcPr>
            <w:tcW w:w="1084" w:type="dxa"/>
            <w:noWrap/>
            <w:hideMark/>
          </w:tcPr>
          <w:p w14:paraId="0D45D28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PRKAB2</w:t>
            </w:r>
          </w:p>
        </w:tc>
        <w:tc>
          <w:tcPr>
            <w:tcW w:w="1389" w:type="dxa"/>
            <w:noWrap/>
            <w:hideMark/>
          </w:tcPr>
          <w:p w14:paraId="4AAAB81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12665BC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7BDA8A1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392FE4EC" w14:textId="77777777" w:rsidTr="000D471E">
        <w:trPr>
          <w:trHeight w:val="576"/>
        </w:trPr>
        <w:tc>
          <w:tcPr>
            <w:tcW w:w="1084" w:type="dxa"/>
            <w:noWrap/>
            <w:hideMark/>
          </w:tcPr>
          <w:p w14:paraId="7522ABC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PRKACA</w:t>
            </w:r>
          </w:p>
        </w:tc>
        <w:tc>
          <w:tcPr>
            <w:tcW w:w="1389" w:type="dxa"/>
            <w:noWrap/>
            <w:hideMark/>
          </w:tcPr>
          <w:p w14:paraId="4E23E9A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SIK3</w:t>
            </w:r>
          </w:p>
        </w:tc>
        <w:tc>
          <w:tcPr>
            <w:tcW w:w="1040" w:type="dxa"/>
            <w:noWrap/>
            <w:hideMark/>
          </w:tcPr>
          <w:p w14:paraId="52C84E5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0.83</w:t>
            </w:r>
          </w:p>
        </w:tc>
        <w:tc>
          <w:tcPr>
            <w:tcW w:w="6835" w:type="dxa"/>
            <w:hideMark/>
          </w:tcPr>
          <w:p w14:paraId="6971434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hybrid)|MI:0004(affinity chromatography technology)</w:t>
            </w:r>
          </w:p>
        </w:tc>
      </w:tr>
      <w:tr w:rsidR="00E03A58" w:rsidRPr="006274E7" w14:paraId="03E1FE62" w14:textId="77777777" w:rsidTr="000D471E">
        <w:trPr>
          <w:trHeight w:val="1440"/>
        </w:trPr>
        <w:tc>
          <w:tcPr>
            <w:tcW w:w="1084" w:type="dxa"/>
            <w:noWrap/>
            <w:hideMark/>
          </w:tcPr>
          <w:p w14:paraId="7D6E068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00FE40B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AKT1</w:t>
            </w:r>
          </w:p>
        </w:tc>
        <w:tc>
          <w:tcPr>
            <w:tcW w:w="1040" w:type="dxa"/>
            <w:noWrap/>
            <w:hideMark/>
          </w:tcPr>
          <w:p w14:paraId="350673B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w:t>
            </w:r>
          </w:p>
        </w:tc>
        <w:tc>
          <w:tcPr>
            <w:tcW w:w="6835" w:type="dxa"/>
            <w:hideMark/>
          </w:tcPr>
          <w:p w14:paraId="53912FC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vitro)|MI:0493(in vivo)|Affinity Capture-Western|MI:0006(anti bait coimmunoprecipitation)|MI:0424(protein kinase assay)|MI:0004(affinity chromatography technology)|MI:0415(enzymatic study)</w:t>
            </w:r>
          </w:p>
        </w:tc>
      </w:tr>
      <w:tr w:rsidR="00E03A58" w:rsidRPr="006274E7" w14:paraId="017AB618" w14:textId="77777777" w:rsidTr="000D471E">
        <w:trPr>
          <w:trHeight w:val="1152"/>
        </w:trPr>
        <w:tc>
          <w:tcPr>
            <w:tcW w:w="1084" w:type="dxa"/>
            <w:noWrap/>
            <w:hideMark/>
          </w:tcPr>
          <w:p w14:paraId="0FE8A9C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6BC514C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YWHAB</w:t>
            </w:r>
          </w:p>
        </w:tc>
        <w:tc>
          <w:tcPr>
            <w:tcW w:w="1040" w:type="dxa"/>
            <w:noWrap/>
            <w:hideMark/>
          </w:tcPr>
          <w:p w14:paraId="02BACA9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0.89</w:t>
            </w:r>
          </w:p>
        </w:tc>
        <w:tc>
          <w:tcPr>
            <w:tcW w:w="6835" w:type="dxa"/>
            <w:hideMark/>
          </w:tcPr>
          <w:p w14:paraId="52FAFAF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MI:0492(in vitro)|MI:0493(in vivo)|Biochemical </w:t>
            </w:r>
            <w:proofErr w:type="spellStart"/>
            <w:r w:rsidRPr="006274E7">
              <w:rPr>
                <w:rFonts w:ascii="Times New Roman" w:hAnsi="Times New Roman" w:cs="Times New Roman"/>
              </w:rPr>
              <w:t>Activity|Affinity</w:t>
            </w:r>
            <w:proofErr w:type="spellEnd"/>
            <w:r w:rsidRPr="006274E7">
              <w:rPr>
                <w:rFonts w:ascii="Times New Roman" w:hAnsi="Times New Roman" w:cs="Times New Roman"/>
              </w:rPr>
              <w:t xml:space="preserve"> Capture-Western|MI:0415(enzymatic study)|MI:0004(affinity chromatography technology)|MI:0018(two hybrid)</w:t>
            </w:r>
          </w:p>
        </w:tc>
      </w:tr>
      <w:tr w:rsidR="00E03A58" w:rsidRPr="006274E7" w14:paraId="31D40395" w14:textId="77777777" w:rsidTr="000D471E">
        <w:trPr>
          <w:trHeight w:val="1152"/>
        </w:trPr>
        <w:tc>
          <w:tcPr>
            <w:tcW w:w="1084" w:type="dxa"/>
            <w:noWrap/>
            <w:hideMark/>
          </w:tcPr>
          <w:p w14:paraId="5BA8717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6815A54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AKT3</w:t>
            </w:r>
          </w:p>
        </w:tc>
        <w:tc>
          <w:tcPr>
            <w:tcW w:w="1040" w:type="dxa"/>
            <w:noWrap/>
            <w:hideMark/>
          </w:tcPr>
          <w:p w14:paraId="217302F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0.89</w:t>
            </w:r>
          </w:p>
        </w:tc>
        <w:tc>
          <w:tcPr>
            <w:tcW w:w="6835" w:type="dxa"/>
            <w:hideMark/>
          </w:tcPr>
          <w:p w14:paraId="54468E7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MI:0492(in vitro)|MI:0493(in vivo)|MI:0018(two hybrid)|Affinity </w:t>
            </w:r>
            <w:proofErr w:type="spellStart"/>
            <w:r w:rsidRPr="006274E7">
              <w:rPr>
                <w:rFonts w:ascii="Times New Roman" w:hAnsi="Times New Roman" w:cs="Times New Roman"/>
              </w:rPr>
              <w:t>Capture-Western|Biochemical</w:t>
            </w:r>
            <w:proofErr w:type="spellEnd"/>
            <w:r w:rsidRPr="006274E7">
              <w:rPr>
                <w:rFonts w:ascii="Times New Roman" w:hAnsi="Times New Roman" w:cs="Times New Roman"/>
              </w:rPr>
              <w:t xml:space="preserve"> Activity|MI:0415(enzymatic study)|MI:0004(affinity chromatography technology)|MI:0428(imaging technique)</w:t>
            </w:r>
          </w:p>
        </w:tc>
      </w:tr>
      <w:tr w:rsidR="00E03A58" w:rsidRPr="006274E7" w14:paraId="38B4B271" w14:textId="77777777" w:rsidTr="000D471E">
        <w:trPr>
          <w:trHeight w:val="1152"/>
        </w:trPr>
        <w:tc>
          <w:tcPr>
            <w:tcW w:w="1084" w:type="dxa"/>
            <w:noWrap/>
            <w:hideMark/>
          </w:tcPr>
          <w:p w14:paraId="2D9A463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lastRenderedPageBreak/>
              <w:t>PRKCZ</w:t>
            </w:r>
          </w:p>
        </w:tc>
        <w:tc>
          <w:tcPr>
            <w:tcW w:w="1389" w:type="dxa"/>
            <w:noWrap/>
            <w:hideMark/>
          </w:tcPr>
          <w:p w14:paraId="12858D9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RELA</w:t>
            </w:r>
          </w:p>
        </w:tc>
        <w:tc>
          <w:tcPr>
            <w:tcW w:w="1040" w:type="dxa"/>
            <w:noWrap/>
            <w:hideMark/>
          </w:tcPr>
          <w:p w14:paraId="2894D3B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0.89</w:t>
            </w:r>
          </w:p>
        </w:tc>
        <w:tc>
          <w:tcPr>
            <w:tcW w:w="6835" w:type="dxa"/>
            <w:hideMark/>
          </w:tcPr>
          <w:p w14:paraId="708BA7E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MI:0492(in vitro)|MI:0493(in vivo)|Biochemical </w:t>
            </w:r>
            <w:proofErr w:type="spellStart"/>
            <w:r w:rsidRPr="006274E7">
              <w:rPr>
                <w:rFonts w:ascii="Times New Roman" w:hAnsi="Times New Roman" w:cs="Times New Roman"/>
              </w:rPr>
              <w:t>Activity|Affinity</w:t>
            </w:r>
            <w:proofErr w:type="spellEnd"/>
            <w:r w:rsidRPr="006274E7">
              <w:rPr>
                <w:rFonts w:ascii="Times New Roman" w:hAnsi="Times New Roman" w:cs="Times New Roman"/>
              </w:rPr>
              <w:t xml:space="preserve"> Capture-Western|MI:0045(experimental interaction detection)|MI:0415(enzymatic study)|MI:0004(affinity chromatography technology)</w:t>
            </w:r>
          </w:p>
        </w:tc>
      </w:tr>
      <w:tr w:rsidR="00E03A58" w:rsidRPr="006274E7" w14:paraId="55A5D5DA" w14:textId="77777777" w:rsidTr="000D471E">
        <w:trPr>
          <w:trHeight w:val="1152"/>
        </w:trPr>
        <w:tc>
          <w:tcPr>
            <w:tcW w:w="1084" w:type="dxa"/>
            <w:noWrap/>
            <w:hideMark/>
          </w:tcPr>
          <w:p w14:paraId="072E600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1926071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PRKCI</w:t>
            </w:r>
          </w:p>
        </w:tc>
        <w:tc>
          <w:tcPr>
            <w:tcW w:w="1040" w:type="dxa"/>
            <w:noWrap/>
            <w:hideMark/>
          </w:tcPr>
          <w:p w14:paraId="62EAD97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0.89</w:t>
            </w:r>
          </w:p>
        </w:tc>
        <w:tc>
          <w:tcPr>
            <w:tcW w:w="6835" w:type="dxa"/>
            <w:hideMark/>
          </w:tcPr>
          <w:p w14:paraId="66A4A6F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MI:0019(coimmunoprecipitation)|MI:0004(affinity chromatography technology)|MI:0007(anti tag coimmunoprecipitation)|MI:0006(anti bait coimmunoprecipitation)|MI:0096(pull down)</w:t>
            </w:r>
          </w:p>
        </w:tc>
      </w:tr>
      <w:tr w:rsidR="00E03A58" w:rsidRPr="006274E7" w14:paraId="56728633" w14:textId="77777777" w:rsidTr="000D471E">
        <w:trPr>
          <w:trHeight w:val="864"/>
        </w:trPr>
        <w:tc>
          <w:tcPr>
            <w:tcW w:w="1084" w:type="dxa"/>
            <w:noWrap/>
            <w:hideMark/>
          </w:tcPr>
          <w:p w14:paraId="5609E5A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54BC599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CSNK2B</w:t>
            </w:r>
          </w:p>
        </w:tc>
        <w:tc>
          <w:tcPr>
            <w:tcW w:w="1040" w:type="dxa"/>
            <w:noWrap/>
            <w:hideMark/>
          </w:tcPr>
          <w:p w14:paraId="58C5BD7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0.88</w:t>
            </w:r>
          </w:p>
        </w:tc>
        <w:tc>
          <w:tcPr>
            <w:tcW w:w="6835" w:type="dxa"/>
            <w:hideMark/>
          </w:tcPr>
          <w:p w14:paraId="350330C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vitro)|MI:0493(in vivo)|Affinity Capture-Western|MI:0004(affinity chromatography technology)|MI:0007(anti tag coimmunoprecipitation)</w:t>
            </w:r>
          </w:p>
        </w:tc>
      </w:tr>
      <w:tr w:rsidR="00E03A58" w:rsidRPr="006274E7" w14:paraId="4BD37911" w14:textId="77777777" w:rsidTr="000D471E">
        <w:trPr>
          <w:trHeight w:val="864"/>
        </w:trPr>
        <w:tc>
          <w:tcPr>
            <w:tcW w:w="1084" w:type="dxa"/>
            <w:noWrap/>
            <w:hideMark/>
          </w:tcPr>
          <w:p w14:paraId="029338C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64F70E5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RAF1</w:t>
            </w:r>
          </w:p>
        </w:tc>
        <w:tc>
          <w:tcPr>
            <w:tcW w:w="1040" w:type="dxa"/>
            <w:noWrap/>
            <w:hideMark/>
          </w:tcPr>
          <w:p w14:paraId="74EE728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0.88</w:t>
            </w:r>
          </w:p>
        </w:tc>
        <w:tc>
          <w:tcPr>
            <w:tcW w:w="6835" w:type="dxa"/>
            <w:hideMark/>
          </w:tcPr>
          <w:p w14:paraId="7AACA21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MI:0493(in vivo)|Affinity </w:t>
            </w:r>
            <w:proofErr w:type="spellStart"/>
            <w:r w:rsidRPr="006274E7">
              <w:rPr>
                <w:rFonts w:ascii="Times New Roman" w:hAnsi="Times New Roman" w:cs="Times New Roman"/>
              </w:rPr>
              <w:t>Capture-Western|Reconstituted</w:t>
            </w:r>
            <w:proofErr w:type="spellEnd"/>
            <w:r w:rsidRPr="006274E7">
              <w:rPr>
                <w:rFonts w:ascii="Times New Roman" w:hAnsi="Times New Roman" w:cs="Times New Roman"/>
              </w:rPr>
              <w:t xml:space="preserve"> Complex|MI:0004(affinity chromatography technology)|MI:0096(pull down)</w:t>
            </w:r>
          </w:p>
        </w:tc>
      </w:tr>
      <w:tr w:rsidR="00E03A58" w:rsidRPr="006274E7" w14:paraId="184CEF30" w14:textId="77777777" w:rsidTr="000D471E">
        <w:trPr>
          <w:trHeight w:val="1152"/>
        </w:trPr>
        <w:tc>
          <w:tcPr>
            <w:tcW w:w="1084" w:type="dxa"/>
            <w:noWrap/>
            <w:hideMark/>
          </w:tcPr>
          <w:p w14:paraId="0AD84EE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2756CF1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NUMB</w:t>
            </w:r>
          </w:p>
        </w:tc>
        <w:tc>
          <w:tcPr>
            <w:tcW w:w="1040" w:type="dxa"/>
            <w:noWrap/>
            <w:hideMark/>
          </w:tcPr>
          <w:p w14:paraId="4852F4B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0.85</w:t>
            </w:r>
          </w:p>
        </w:tc>
        <w:tc>
          <w:tcPr>
            <w:tcW w:w="6835" w:type="dxa"/>
            <w:hideMark/>
          </w:tcPr>
          <w:p w14:paraId="318361D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vitro)|MI:0007(anti tag coimmunoprecipitation)|MI:0059(</w:t>
            </w:r>
            <w:proofErr w:type="spellStart"/>
            <w:r w:rsidRPr="006274E7">
              <w:rPr>
                <w:rFonts w:ascii="Times New Roman" w:hAnsi="Times New Roman" w:cs="Times New Roman"/>
              </w:rPr>
              <w:t>gst</w:t>
            </w:r>
            <w:proofErr w:type="spellEnd"/>
            <w:r w:rsidRPr="006274E7">
              <w:rPr>
                <w:rFonts w:ascii="Times New Roman" w:hAnsi="Times New Roman" w:cs="Times New Roman"/>
              </w:rPr>
              <w:t xml:space="preserve"> pull down)|MI:0424(protein kinase assay)|MI:0096(pull down)|MI:0415(enzymatic study)</w:t>
            </w:r>
          </w:p>
        </w:tc>
      </w:tr>
      <w:tr w:rsidR="00E03A58" w:rsidRPr="006274E7" w14:paraId="4EE1C09D" w14:textId="77777777" w:rsidTr="000D471E">
        <w:trPr>
          <w:trHeight w:val="864"/>
        </w:trPr>
        <w:tc>
          <w:tcPr>
            <w:tcW w:w="1084" w:type="dxa"/>
            <w:noWrap/>
            <w:hideMark/>
          </w:tcPr>
          <w:p w14:paraId="5A80D0D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1AD9929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LLGL2</w:t>
            </w:r>
          </w:p>
        </w:tc>
        <w:tc>
          <w:tcPr>
            <w:tcW w:w="1040" w:type="dxa"/>
            <w:noWrap/>
            <w:hideMark/>
          </w:tcPr>
          <w:p w14:paraId="27DA733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0.85</w:t>
            </w:r>
          </w:p>
        </w:tc>
        <w:tc>
          <w:tcPr>
            <w:tcW w:w="6835" w:type="dxa"/>
            <w:hideMark/>
          </w:tcPr>
          <w:p w14:paraId="0281F6B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coimmunoprecipitation)|MI:0096(pull down)</w:t>
            </w:r>
          </w:p>
        </w:tc>
      </w:tr>
      <w:tr w:rsidR="00E03A58" w:rsidRPr="006274E7" w14:paraId="56263A7E" w14:textId="77777777" w:rsidTr="000D471E">
        <w:trPr>
          <w:trHeight w:val="864"/>
        </w:trPr>
        <w:tc>
          <w:tcPr>
            <w:tcW w:w="1084" w:type="dxa"/>
            <w:noWrap/>
            <w:hideMark/>
          </w:tcPr>
          <w:p w14:paraId="45A7187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3663288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NIPSNAP2</w:t>
            </w:r>
          </w:p>
        </w:tc>
        <w:tc>
          <w:tcPr>
            <w:tcW w:w="1040" w:type="dxa"/>
            <w:noWrap/>
            <w:hideMark/>
          </w:tcPr>
          <w:p w14:paraId="1516E14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0.85</w:t>
            </w:r>
          </w:p>
        </w:tc>
        <w:tc>
          <w:tcPr>
            <w:tcW w:w="6835" w:type="dxa"/>
            <w:hideMark/>
          </w:tcPr>
          <w:p w14:paraId="29CDC5B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technology)|MI:0096(pull down)|MI:0007(anti tag coimmunoprecipitation)</w:t>
            </w:r>
          </w:p>
        </w:tc>
      </w:tr>
      <w:tr w:rsidR="00E03A58" w:rsidRPr="006274E7" w14:paraId="651C80BC" w14:textId="77777777" w:rsidTr="000D471E">
        <w:trPr>
          <w:trHeight w:val="864"/>
        </w:trPr>
        <w:tc>
          <w:tcPr>
            <w:tcW w:w="1084" w:type="dxa"/>
            <w:noWrap/>
            <w:hideMark/>
          </w:tcPr>
          <w:p w14:paraId="139EE52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51C9691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CALU</w:t>
            </w:r>
          </w:p>
        </w:tc>
        <w:tc>
          <w:tcPr>
            <w:tcW w:w="1040" w:type="dxa"/>
            <w:noWrap/>
            <w:hideMark/>
          </w:tcPr>
          <w:p w14:paraId="36D1C7D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0.84</w:t>
            </w:r>
          </w:p>
        </w:tc>
        <w:tc>
          <w:tcPr>
            <w:tcW w:w="6835" w:type="dxa"/>
            <w:hideMark/>
          </w:tcPr>
          <w:p w14:paraId="28EB475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MI:0096(pull down)|MI:0007(anti tag coimmunoprecipitation)|MI:0004(affinity chromatography technology)</w:t>
            </w:r>
          </w:p>
        </w:tc>
      </w:tr>
      <w:tr w:rsidR="00E03A58" w:rsidRPr="006274E7" w14:paraId="08D5BFB2" w14:textId="77777777" w:rsidTr="000D471E">
        <w:trPr>
          <w:trHeight w:val="864"/>
        </w:trPr>
        <w:tc>
          <w:tcPr>
            <w:tcW w:w="1084" w:type="dxa"/>
            <w:noWrap/>
            <w:hideMark/>
          </w:tcPr>
          <w:p w14:paraId="1183ABF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03695D1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PSME3</w:t>
            </w:r>
          </w:p>
        </w:tc>
        <w:tc>
          <w:tcPr>
            <w:tcW w:w="1040" w:type="dxa"/>
            <w:noWrap/>
            <w:hideMark/>
          </w:tcPr>
          <w:p w14:paraId="7C24982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0.84</w:t>
            </w:r>
          </w:p>
        </w:tc>
        <w:tc>
          <w:tcPr>
            <w:tcW w:w="6835" w:type="dxa"/>
            <w:hideMark/>
          </w:tcPr>
          <w:p w14:paraId="22ED68A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MI:0096(pull down)|MI:0007(anti tag coimmunoprecipitation)|MI:0004(affinity chromatography technology)</w:t>
            </w:r>
          </w:p>
        </w:tc>
      </w:tr>
      <w:tr w:rsidR="00E03A58" w:rsidRPr="006274E7" w14:paraId="00B93AC2" w14:textId="77777777" w:rsidTr="000D471E">
        <w:trPr>
          <w:trHeight w:val="864"/>
        </w:trPr>
        <w:tc>
          <w:tcPr>
            <w:tcW w:w="1084" w:type="dxa"/>
            <w:noWrap/>
            <w:hideMark/>
          </w:tcPr>
          <w:p w14:paraId="0B27B30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0D0C098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HADHB</w:t>
            </w:r>
          </w:p>
        </w:tc>
        <w:tc>
          <w:tcPr>
            <w:tcW w:w="1040" w:type="dxa"/>
            <w:noWrap/>
            <w:hideMark/>
          </w:tcPr>
          <w:p w14:paraId="21D769A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0.84</w:t>
            </w:r>
          </w:p>
        </w:tc>
        <w:tc>
          <w:tcPr>
            <w:tcW w:w="6835" w:type="dxa"/>
            <w:hideMark/>
          </w:tcPr>
          <w:p w14:paraId="5FFCCFB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MI:0096(pull down)|MI:0007(anti tag coimmunoprecipitation)|MI:0004(affinity chromatography technology)</w:t>
            </w:r>
          </w:p>
        </w:tc>
      </w:tr>
      <w:tr w:rsidR="00E03A58" w:rsidRPr="006274E7" w14:paraId="486E8C50" w14:textId="77777777" w:rsidTr="000D471E">
        <w:trPr>
          <w:trHeight w:val="864"/>
        </w:trPr>
        <w:tc>
          <w:tcPr>
            <w:tcW w:w="1084" w:type="dxa"/>
            <w:noWrap/>
            <w:hideMark/>
          </w:tcPr>
          <w:p w14:paraId="5D0FDC7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4488F58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HADHA</w:t>
            </w:r>
          </w:p>
        </w:tc>
        <w:tc>
          <w:tcPr>
            <w:tcW w:w="1040" w:type="dxa"/>
            <w:noWrap/>
            <w:hideMark/>
          </w:tcPr>
          <w:p w14:paraId="55411C5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0.84</w:t>
            </w:r>
          </w:p>
        </w:tc>
        <w:tc>
          <w:tcPr>
            <w:tcW w:w="6835" w:type="dxa"/>
            <w:hideMark/>
          </w:tcPr>
          <w:p w14:paraId="3DE9ABB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MI:0096(pull down)|MI:0007(anti tag coimmunoprecipitation)|MI:0004(affinity chromatography technology)</w:t>
            </w:r>
          </w:p>
        </w:tc>
      </w:tr>
      <w:tr w:rsidR="00E03A58" w:rsidRPr="006274E7" w14:paraId="5D71EC93" w14:textId="77777777" w:rsidTr="000D471E">
        <w:trPr>
          <w:trHeight w:val="864"/>
        </w:trPr>
        <w:tc>
          <w:tcPr>
            <w:tcW w:w="1084" w:type="dxa"/>
            <w:noWrap/>
            <w:hideMark/>
          </w:tcPr>
          <w:p w14:paraId="5409AF4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12971FC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IPO5</w:t>
            </w:r>
          </w:p>
        </w:tc>
        <w:tc>
          <w:tcPr>
            <w:tcW w:w="1040" w:type="dxa"/>
            <w:noWrap/>
            <w:hideMark/>
          </w:tcPr>
          <w:p w14:paraId="4AABB47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0.84</w:t>
            </w:r>
          </w:p>
        </w:tc>
        <w:tc>
          <w:tcPr>
            <w:tcW w:w="6835" w:type="dxa"/>
            <w:hideMark/>
          </w:tcPr>
          <w:p w14:paraId="3838286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MI:0096(pull down)|MI:0007(anti tag coimmunoprecipitation)|MI:0004(affinity chromatography technology)</w:t>
            </w:r>
          </w:p>
        </w:tc>
      </w:tr>
      <w:tr w:rsidR="00E03A58" w:rsidRPr="006274E7" w14:paraId="7A50EA89" w14:textId="77777777" w:rsidTr="000D471E">
        <w:trPr>
          <w:trHeight w:val="1152"/>
        </w:trPr>
        <w:tc>
          <w:tcPr>
            <w:tcW w:w="1084" w:type="dxa"/>
            <w:noWrap/>
            <w:hideMark/>
          </w:tcPr>
          <w:p w14:paraId="768DAD5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3440296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NCF1</w:t>
            </w:r>
          </w:p>
        </w:tc>
        <w:tc>
          <w:tcPr>
            <w:tcW w:w="1040" w:type="dxa"/>
            <w:noWrap/>
            <w:hideMark/>
          </w:tcPr>
          <w:p w14:paraId="1C80B72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0.83</w:t>
            </w:r>
          </w:p>
        </w:tc>
        <w:tc>
          <w:tcPr>
            <w:tcW w:w="6835" w:type="dxa"/>
            <w:hideMark/>
          </w:tcPr>
          <w:p w14:paraId="10FDF94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vitro)|MI:0415(enzymatic study)|MI:0096(pull down)|MI:0006(anti bait coimmunoprecipitation)|MI:0416(fluorescence microscopy)</w:t>
            </w:r>
          </w:p>
        </w:tc>
      </w:tr>
      <w:tr w:rsidR="00E03A58" w:rsidRPr="006274E7" w14:paraId="140BF37E" w14:textId="77777777" w:rsidTr="000D471E">
        <w:trPr>
          <w:trHeight w:val="576"/>
        </w:trPr>
        <w:tc>
          <w:tcPr>
            <w:tcW w:w="1084" w:type="dxa"/>
            <w:noWrap/>
            <w:hideMark/>
          </w:tcPr>
          <w:p w14:paraId="0D42907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lastRenderedPageBreak/>
              <w:t>PRKCZ</w:t>
            </w:r>
          </w:p>
        </w:tc>
        <w:tc>
          <w:tcPr>
            <w:tcW w:w="1389" w:type="dxa"/>
            <w:noWrap/>
            <w:hideMark/>
          </w:tcPr>
          <w:p w14:paraId="4DADFC0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HSP90AA1</w:t>
            </w:r>
          </w:p>
        </w:tc>
        <w:tc>
          <w:tcPr>
            <w:tcW w:w="1040" w:type="dxa"/>
            <w:noWrap/>
            <w:hideMark/>
          </w:tcPr>
          <w:p w14:paraId="26AA729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0.83</w:t>
            </w:r>
          </w:p>
        </w:tc>
        <w:tc>
          <w:tcPr>
            <w:tcW w:w="6835" w:type="dxa"/>
            <w:hideMark/>
          </w:tcPr>
          <w:p w14:paraId="73FB8AE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hybrid)|MI:0004(affinity chromatography technology)</w:t>
            </w:r>
          </w:p>
        </w:tc>
      </w:tr>
      <w:tr w:rsidR="00E03A58" w:rsidRPr="006274E7" w14:paraId="6366D436" w14:textId="77777777" w:rsidTr="000D471E">
        <w:trPr>
          <w:trHeight w:val="576"/>
        </w:trPr>
        <w:tc>
          <w:tcPr>
            <w:tcW w:w="1084" w:type="dxa"/>
            <w:noWrap/>
            <w:hideMark/>
          </w:tcPr>
          <w:p w14:paraId="2988F82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06A3A4D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PIAS4</w:t>
            </w:r>
          </w:p>
        </w:tc>
        <w:tc>
          <w:tcPr>
            <w:tcW w:w="1040" w:type="dxa"/>
            <w:noWrap/>
            <w:hideMark/>
          </w:tcPr>
          <w:p w14:paraId="4EF69A7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0.83</w:t>
            </w:r>
          </w:p>
        </w:tc>
        <w:tc>
          <w:tcPr>
            <w:tcW w:w="6835" w:type="dxa"/>
            <w:hideMark/>
          </w:tcPr>
          <w:p w14:paraId="6590144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hybrid)|MI:0004(affinity chromatography technology)|MI:0415(enzymatic study)</w:t>
            </w:r>
          </w:p>
        </w:tc>
      </w:tr>
      <w:tr w:rsidR="00E03A58" w:rsidRPr="006274E7" w14:paraId="29236AAC" w14:textId="77777777" w:rsidTr="000D471E">
        <w:trPr>
          <w:trHeight w:val="576"/>
        </w:trPr>
        <w:tc>
          <w:tcPr>
            <w:tcW w:w="1084" w:type="dxa"/>
            <w:noWrap/>
            <w:hideMark/>
          </w:tcPr>
          <w:p w14:paraId="7AE8157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348BC3F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NPM1</w:t>
            </w:r>
          </w:p>
        </w:tc>
        <w:tc>
          <w:tcPr>
            <w:tcW w:w="1040" w:type="dxa"/>
            <w:noWrap/>
            <w:hideMark/>
          </w:tcPr>
          <w:p w14:paraId="70E9461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0.83</w:t>
            </w:r>
          </w:p>
        </w:tc>
        <w:tc>
          <w:tcPr>
            <w:tcW w:w="6835" w:type="dxa"/>
            <w:hideMark/>
          </w:tcPr>
          <w:p w14:paraId="4034155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369362CE" w14:textId="77777777" w:rsidTr="000D471E">
        <w:trPr>
          <w:trHeight w:val="576"/>
        </w:trPr>
        <w:tc>
          <w:tcPr>
            <w:tcW w:w="1084" w:type="dxa"/>
            <w:noWrap/>
            <w:hideMark/>
          </w:tcPr>
          <w:p w14:paraId="4EC0079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37EF69F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NIPSNAP1</w:t>
            </w:r>
          </w:p>
        </w:tc>
        <w:tc>
          <w:tcPr>
            <w:tcW w:w="1040" w:type="dxa"/>
            <w:noWrap/>
            <w:hideMark/>
          </w:tcPr>
          <w:p w14:paraId="76C21C1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0FBBE6D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30037C64" w14:textId="77777777" w:rsidTr="000D471E">
        <w:trPr>
          <w:trHeight w:val="576"/>
        </w:trPr>
        <w:tc>
          <w:tcPr>
            <w:tcW w:w="1084" w:type="dxa"/>
            <w:noWrap/>
            <w:hideMark/>
          </w:tcPr>
          <w:p w14:paraId="4F42421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3BEF451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NPM3</w:t>
            </w:r>
          </w:p>
        </w:tc>
        <w:tc>
          <w:tcPr>
            <w:tcW w:w="1040" w:type="dxa"/>
            <w:noWrap/>
            <w:hideMark/>
          </w:tcPr>
          <w:p w14:paraId="653AC5D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1AC5C42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6206E615" w14:textId="77777777" w:rsidTr="000D471E">
        <w:trPr>
          <w:trHeight w:val="576"/>
        </w:trPr>
        <w:tc>
          <w:tcPr>
            <w:tcW w:w="1084" w:type="dxa"/>
            <w:noWrap/>
            <w:hideMark/>
          </w:tcPr>
          <w:p w14:paraId="10C7C8D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5B70C90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KEAP1</w:t>
            </w:r>
          </w:p>
        </w:tc>
        <w:tc>
          <w:tcPr>
            <w:tcW w:w="1040" w:type="dxa"/>
            <w:noWrap/>
            <w:hideMark/>
          </w:tcPr>
          <w:p w14:paraId="10DC109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657559E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20EC12BA" w14:textId="77777777" w:rsidTr="000D471E">
        <w:trPr>
          <w:trHeight w:val="576"/>
        </w:trPr>
        <w:tc>
          <w:tcPr>
            <w:tcW w:w="1084" w:type="dxa"/>
            <w:noWrap/>
            <w:hideMark/>
          </w:tcPr>
          <w:p w14:paraId="3DB5947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7A0C5A3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CDC42BPB</w:t>
            </w:r>
          </w:p>
        </w:tc>
        <w:tc>
          <w:tcPr>
            <w:tcW w:w="1040" w:type="dxa"/>
            <w:noWrap/>
            <w:hideMark/>
          </w:tcPr>
          <w:p w14:paraId="46EEAFE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4DDFE1F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7EEE70CA" w14:textId="77777777" w:rsidTr="000D471E">
        <w:trPr>
          <w:trHeight w:val="576"/>
        </w:trPr>
        <w:tc>
          <w:tcPr>
            <w:tcW w:w="1084" w:type="dxa"/>
            <w:noWrap/>
            <w:hideMark/>
          </w:tcPr>
          <w:p w14:paraId="1B972F2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11F9C7B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BAG2</w:t>
            </w:r>
          </w:p>
        </w:tc>
        <w:tc>
          <w:tcPr>
            <w:tcW w:w="1040" w:type="dxa"/>
            <w:noWrap/>
            <w:hideMark/>
          </w:tcPr>
          <w:p w14:paraId="367050D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0DD9FDE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7A71EE95" w14:textId="77777777" w:rsidTr="000D471E">
        <w:trPr>
          <w:trHeight w:val="576"/>
        </w:trPr>
        <w:tc>
          <w:tcPr>
            <w:tcW w:w="1084" w:type="dxa"/>
            <w:noWrap/>
            <w:hideMark/>
          </w:tcPr>
          <w:p w14:paraId="1C69E87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260843C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SLC25A5</w:t>
            </w:r>
          </w:p>
        </w:tc>
        <w:tc>
          <w:tcPr>
            <w:tcW w:w="1040" w:type="dxa"/>
            <w:noWrap/>
            <w:hideMark/>
          </w:tcPr>
          <w:p w14:paraId="261DBAC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5D93640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09F041D1" w14:textId="77777777" w:rsidTr="000D471E">
        <w:trPr>
          <w:trHeight w:val="576"/>
        </w:trPr>
        <w:tc>
          <w:tcPr>
            <w:tcW w:w="1084" w:type="dxa"/>
            <w:noWrap/>
            <w:hideMark/>
          </w:tcPr>
          <w:p w14:paraId="7FDABC3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057488F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MRPL53</w:t>
            </w:r>
          </w:p>
        </w:tc>
        <w:tc>
          <w:tcPr>
            <w:tcW w:w="1040" w:type="dxa"/>
            <w:noWrap/>
            <w:hideMark/>
          </w:tcPr>
          <w:p w14:paraId="62B6471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05D2FAE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707F0185" w14:textId="77777777" w:rsidTr="000D471E">
        <w:trPr>
          <w:trHeight w:val="576"/>
        </w:trPr>
        <w:tc>
          <w:tcPr>
            <w:tcW w:w="1084" w:type="dxa"/>
            <w:noWrap/>
            <w:hideMark/>
          </w:tcPr>
          <w:p w14:paraId="6119B6D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3288D7C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CDC37</w:t>
            </w:r>
          </w:p>
        </w:tc>
        <w:tc>
          <w:tcPr>
            <w:tcW w:w="1040" w:type="dxa"/>
            <w:noWrap/>
            <w:hideMark/>
          </w:tcPr>
          <w:p w14:paraId="46CB06E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75D466F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476E2709" w14:textId="77777777" w:rsidTr="000D471E">
        <w:trPr>
          <w:trHeight w:val="576"/>
        </w:trPr>
        <w:tc>
          <w:tcPr>
            <w:tcW w:w="1084" w:type="dxa"/>
            <w:noWrap/>
            <w:hideMark/>
          </w:tcPr>
          <w:p w14:paraId="536A4BD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2FEB7E8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WDR26</w:t>
            </w:r>
          </w:p>
        </w:tc>
        <w:tc>
          <w:tcPr>
            <w:tcW w:w="1040" w:type="dxa"/>
            <w:noWrap/>
            <w:hideMark/>
          </w:tcPr>
          <w:p w14:paraId="786290B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785747E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7C265E97" w14:textId="77777777" w:rsidTr="000D471E">
        <w:trPr>
          <w:trHeight w:val="576"/>
        </w:trPr>
        <w:tc>
          <w:tcPr>
            <w:tcW w:w="1084" w:type="dxa"/>
            <w:noWrap/>
            <w:hideMark/>
          </w:tcPr>
          <w:p w14:paraId="67DC4E1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09AC058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HSPB1</w:t>
            </w:r>
          </w:p>
        </w:tc>
        <w:tc>
          <w:tcPr>
            <w:tcW w:w="1040" w:type="dxa"/>
            <w:noWrap/>
            <w:hideMark/>
          </w:tcPr>
          <w:p w14:paraId="275C984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2649E6C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1F0FFA9D" w14:textId="77777777" w:rsidTr="000D471E">
        <w:trPr>
          <w:trHeight w:val="576"/>
        </w:trPr>
        <w:tc>
          <w:tcPr>
            <w:tcW w:w="1084" w:type="dxa"/>
            <w:noWrap/>
            <w:hideMark/>
          </w:tcPr>
          <w:p w14:paraId="6707B6F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2E0257E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NAP1L1</w:t>
            </w:r>
          </w:p>
        </w:tc>
        <w:tc>
          <w:tcPr>
            <w:tcW w:w="1040" w:type="dxa"/>
            <w:noWrap/>
            <w:hideMark/>
          </w:tcPr>
          <w:p w14:paraId="2AF3FC2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6D1D7B4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2D67B4CA" w14:textId="77777777" w:rsidTr="000D471E">
        <w:trPr>
          <w:trHeight w:val="576"/>
        </w:trPr>
        <w:tc>
          <w:tcPr>
            <w:tcW w:w="1084" w:type="dxa"/>
            <w:noWrap/>
            <w:hideMark/>
          </w:tcPr>
          <w:p w14:paraId="430E110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0DAF478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TUBB6</w:t>
            </w:r>
          </w:p>
        </w:tc>
        <w:tc>
          <w:tcPr>
            <w:tcW w:w="1040" w:type="dxa"/>
            <w:noWrap/>
            <w:hideMark/>
          </w:tcPr>
          <w:p w14:paraId="1856E82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59159E5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30138F0F" w14:textId="77777777" w:rsidTr="000D471E">
        <w:trPr>
          <w:trHeight w:val="576"/>
        </w:trPr>
        <w:tc>
          <w:tcPr>
            <w:tcW w:w="1084" w:type="dxa"/>
            <w:noWrap/>
            <w:hideMark/>
          </w:tcPr>
          <w:p w14:paraId="7E8F6CA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5F48BA4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SLC25A3</w:t>
            </w:r>
          </w:p>
        </w:tc>
        <w:tc>
          <w:tcPr>
            <w:tcW w:w="1040" w:type="dxa"/>
            <w:noWrap/>
            <w:hideMark/>
          </w:tcPr>
          <w:p w14:paraId="0420289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60C2E68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7F34EB38" w14:textId="77777777" w:rsidTr="000D471E">
        <w:trPr>
          <w:trHeight w:val="576"/>
        </w:trPr>
        <w:tc>
          <w:tcPr>
            <w:tcW w:w="1084" w:type="dxa"/>
            <w:noWrap/>
            <w:hideMark/>
          </w:tcPr>
          <w:p w14:paraId="7963F22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0A4D11B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MRPL12</w:t>
            </w:r>
          </w:p>
        </w:tc>
        <w:tc>
          <w:tcPr>
            <w:tcW w:w="1040" w:type="dxa"/>
            <w:noWrap/>
            <w:hideMark/>
          </w:tcPr>
          <w:p w14:paraId="49AC793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78B2D22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06495764" w14:textId="77777777" w:rsidTr="000D471E">
        <w:trPr>
          <w:trHeight w:val="576"/>
        </w:trPr>
        <w:tc>
          <w:tcPr>
            <w:tcW w:w="1084" w:type="dxa"/>
            <w:noWrap/>
            <w:hideMark/>
          </w:tcPr>
          <w:p w14:paraId="2C30C77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66601CE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NCL</w:t>
            </w:r>
          </w:p>
        </w:tc>
        <w:tc>
          <w:tcPr>
            <w:tcW w:w="1040" w:type="dxa"/>
            <w:noWrap/>
            <w:hideMark/>
          </w:tcPr>
          <w:p w14:paraId="1040D3F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0.79</w:t>
            </w:r>
          </w:p>
        </w:tc>
        <w:tc>
          <w:tcPr>
            <w:tcW w:w="6835" w:type="dxa"/>
            <w:hideMark/>
          </w:tcPr>
          <w:p w14:paraId="221121C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vitro)|MI:0493(in vivo)|Biochemical Activity|MI:0415(enzymatic study)</w:t>
            </w:r>
          </w:p>
        </w:tc>
      </w:tr>
      <w:tr w:rsidR="00E03A58" w:rsidRPr="006274E7" w14:paraId="530F5E8E" w14:textId="77777777" w:rsidTr="000D471E">
        <w:trPr>
          <w:trHeight w:val="1152"/>
        </w:trPr>
        <w:tc>
          <w:tcPr>
            <w:tcW w:w="1084" w:type="dxa"/>
            <w:noWrap/>
            <w:hideMark/>
          </w:tcPr>
          <w:p w14:paraId="46AA3C1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0BD12BD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YWHAQ</w:t>
            </w:r>
          </w:p>
        </w:tc>
        <w:tc>
          <w:tcPr>
            <w:tcW w:w="1040" w:type="dxa"/>
            <w:noWrap/>
            <w:hideMark/>
          </w:tcPr>
          <w:p w14:paraId="728C4C0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0.79</w:t>
            </w:r>
          </w:p>
        </w:tc>
        <w:tc>
          <w:tcPr>
            <w:tcW w:w="6835" w:type="dxa"/>
            <w:hideMark/>
          </w:tcPr>
          <w:p w14:paraId="0B4E39E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Affinity </w:t>
            </w:r>
            <w:proofErr w:type="spellStart"/>
            <w:r w:rsidRPr="006274E7">
              <w:rPr>
                <w:rFonts w:ascii="Times New Roman" w:hAnsi="Times New Roman" w:cs="Times New Roman"/>
              </w:rPr>
              <w:t>Capture-Western|Reconstituted</w:t>
            </w:r>
            <w:proofErr w:type="spellEnd"/>
            <w:r w:rsidRPr="006274E7">
              <w:rPr>
                <w:rFonts w:ascii="Times New Roman" w:hAnsi="Times New Roman" w:cs="Times New Roman"/>
              </w:rPr>
              <w:t xml:space="preserve"> </w:t>
            </w:r>
            <w:proofErr w:type="spellStart"/>
            <w:r w:rsidRPr="006274E7">
              <w:rPr>
                <w:rFonts w:ascii="Times New Roman" w:hAnsi="Times New Roman" w:cs="Times New Roman"/>
              </w:rPr>
              <w:t>Complex|Biochemical</w:t>
            </w:r>
            <w:proofErr w:type="spellEnd"/>
            <w:r w:rsidRPr="006274E7">
              <w:rPr>
                <w:rFonts w:ascii="Times New Roman" w:hAnsi="Times New Roman" w:cs="Times New Roman"/>
              </w:rPr>
              <w:t xml:space="preserve"> Activity|MI:0415(enzymatic study)|MI:0004(affinity chromatography technology)|MI:0096(pull down)</w:t>
            </w:r>
          </w:p>
        </w:tc>
      </w:tr>
      <w:tr w:rsidR="00E03A58" w:rsidRPr="006274E7" w14:paraId="06C09E16" w14:textId="77777777" w:rsidTr="000D471E">
        <w:trPr>
          <w:trHeight w:val="576"/>
        </w:trPr>
        <w:tc>
          <w:tcPr>
            <w:tcW w:w="1084" w:type="dxa"/>
            <w:noWrap/>
            <w:hideMark/>
          </w:tcPr>
          <w:p w14:paraId="0FAB440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385E981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PRKCA</w:t>
            </w:r>
          </w:p>
        </w:tc>
        <w:tc>
          <w:tcPr>
            <w:tcW w:w="1040" w:type="dxa"/>
            <w:noWrap/>
            <w:hideMark/>
          </w:tcPr>
          <w:p w14:paraId="1FFD7D6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0.78</w:t>
            </w:r>
          </w:p>
        </w:tc>
        <w:tc>
          <w:tcPr>
            <w:tcW w:w="6835" w:type="dxa"/>
            <w:hideMark/>
          </w:tcPr>
          <w:p w14:paraId="5ABFAF9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vitro)|MI:0493(in vivo)|MI:0004(affinity chromatography technology)</w:t>
            </w:r>
          </w:p>
        </w:tc>
      </w:tr>
      <w:tr w:rsidR="00E03A58" w:rsidRPr="006274E7" w14:paraId="21F4FBA8" w14:textId="77777777" w:rsidTr="000D471E">
        <w:trPr>
          <w:trHeight w:val="576"/>
        </w:trPr>
        <w:tc>
          <w:tcPr>
            <w:tcW w:w="1084" w:type="dxa"/>
            <w:noWrap/>
            <w:hideMark/>
          </w:tcPr>
          <w:p w14:paraId="267D5E2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3290CAF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PRDX4</w:t>
            </w:r>
          </w:p>
        </w:tc>
        <w:tc>
          <w:tcPr>
            <w:tcW w:w="1040" w:type="dxa"/>
            <w:noWrap/>
            <w:hideMark/>
          </w:tcPr>
          <w:p w14:paraId="77C646C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0.78</w:t>
            </w:r>
          </w:p>
        </w:tc>
        <w:tc>
          <w:tcPr>
            <w:tcW w:w="6835" w:type="dxa"/>
            <w:hideMark/>
          </w:tcPr>
          <w:p w14:paraId="0C97431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technology)|MI:0096(pull down)</w:t>
            </w:r>
          </w:p>
        </w:tc>
      </w:tr>
      <w:tr w:rsidR="00E03A58" w:rsidRPr="006274E7" w14:paraId="72685F90" w14:textId="77777777" w:rsidTr="000D471E">
        <w:trPr>
          <w:trHeight w:val="576"/>
        </w:trPr>
        <w:tc>
          <w:tcPr>
            <w:tcW w:w="1084" w:type="dxa"/>
            <w:noWrap/>
            <w:hideMark/>
          </w:tcPr>
          <w:p w14:paraId="4E67280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lastRenderedPageBreak/>
              <w:t>PRKCZ</w:t>
            </w:r>
          </w:p>
        </w:tc>
        <w:tc>
          <w:tcPr>
            <w:tcW w:w="1389" w:type="dxa"/>
            <w:noWrap/>
            <w:hideMark/>
          </w:tcPr>
          <w:p w14:paraId="6676B59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EIF5A</w:t>
            </w:r>
          </w:p>
        </w:tc>
        <w:tc>
          <w:tcPr>
            <w:tcW w:w="1040" w:type="dxa"/>
            <w:noWrap/>
            <w:hideMark/>
          </w:tcPr>
          <w:p w14:paraId="7321F63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0.78</w:t>
            </w:r>
          </w:p>
        </w:tc>
        <w:tc>
          <w:tcPr>
            <w:tcW w:w="6835" w:type="dxa"/>
            <w:hideMark/>
          </w:tcPr>
          <w:p w14:paraId="78EE8B7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technology)|MI:0096(pull down)</w:t>
            </w:r>
          </w:p>
        </w:tc>
      </w:tr>
      <w:tr w:rsidR="00E03A58" w:rsidRPr="006274E7" w14:paraId="05D1B12B" w14:textId="77777777" w:rsidTr="000D471E">
        <w:trPr>
          <w:trHeight w:val="576"/>
        </w:trPr>
        <w:tc>
          <w:tcPr>
            <w:tcW w:w="1084" w:type="dxa"/>
            <w:noWrap/>
            <w:hideMark/>
          </w:tcPr>
          <w:p w14:paraId="29271EB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5CD1E84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PRKCQ</w:t>
            </w:r>
          </w:p>
        </w:tc>
        <w:tc>
          <w:tcPr>
            <w:tcW w:w="1040" w:type="dxa"/>
            <w:noWrap/>
            <w:hideMark/>
          </w:tcPr>
          <w:p w14:paraId="7BC90CE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0.77</w:t>
            </w:r>
          </w:p>
        </w:tc>
        <w:tc>
          <w:tcPr>
            <w:tcW w:w="6835" w:type="dxa"/>
            <w:hideMark/>
          </w:tcPr>
          <w:p w14:paraId="6B004E8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MI:0006(anti bait coimmunoprecipitation)|MI:0018(two hybrid)|MI:0424(protein kinase assay)</w:t>
            </w:r>
          </w:p>
        </w:tc>
      </w:tr>
      <w:tr w:rsidR="00E03A58" w:rsidRPr="006274E7" w14:paraId="5FA7DDD7" w14:textId="77777777" w:rsidTr="000D471E">
        <w:trPr>
          <w:trHeight w:val="288"/>
        </w:trPr>
        <w:tc>
          <w:tcPr>
            <w:tcW w:w="1084" w:type="dxa"/>
            <w:noWrap/>
            <w:hideMark/>
          </w:tcPr>
          <w:p w14:paraId="5886788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39CB2FA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PEBP1</w:t>
            </w:r>
          </w:p>
        </w:tc>
        <w:tc>
          <w:tcPr>
            <w:tcW w:w="1040" w:type="dxa"/>
            <w:noWrap/>
            <w:hideMark/>
          </w:tcPr>
          <w:p w14:paraId="42EF2A1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6C2EEF8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vitro)|MI:0493(in vivo)|MI:0096(pull down)</w:t>
            </w:r>
          </w:p>
        </w:tc>
      </w:tr>
      <w:tr w:rsidR="00E03A58" w:rsidRPr="006274E7" w14:paraId="58CD6B23" w14:textId="77777777" w:rsidTr="000D471E">
        <w:trPr>
          <w:trHeight w:val="576"/>
        </w:trPr>
        <w:tc>
          <w:tcPr>
            <w:tcW w:w="1084" w:type="dxa"/>
            <w:noWrap/>
            <w:hideMark/>
          </w:tcPr>
          <w:p w14:paraId="45F66C2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19A0E9D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KRT10</w:t>
            </w:r>
          </w:p>
        </w:tc>
        <w:tc>
          <w:tcPr>
            <w:tcW w:w="1040" w:type="dxa"/>
            <w:noWrap/>
            <w:hideMark/>
          </w:tcPr>
          <w:p w14:paraId="4D37C1B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6F1020F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MI:0493(in vivo)|Affinity Capture-Western|MI:0004(affinity chromatography technology)</w:t>
            </w:r>
          </w:p>
        </w:tc>
      </w:tr>
      <w:tr w:rsidR="00E03A58" w:rsidRPr="006274E7" w14:paraId="5B68F98D" w14:textId="77777777" w:rsidTr="000D471E">
        <w:trPr>
          <w:trHeight w:val="288"/>
        </w:trPr>
        <w:tc>
          <w:tcPr>
            <w:tcW w:w="1084" w:type="dxa"/>
            <w:noWrap/>
            <w:hideMark/>
          </w:tcPr>
          <w:p w14:paraId="5B93FB9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57280D4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CFL1</w:t>
            </w:r>
          </w:p>
        </w:tc>
        <w:tc>
          <w:tcPr>
            <w:tcW w:w="1040" w:type="dxa"/>
            <w:noWrap/>
            <w:hideMark/>
          </w:tcPr>
          <w:p w14:paraId="3692177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1D9AEC5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w:t>
            </w:r>
          </w:p>
        </w:tc>
      </w:tr>
      <w:tr w:rsidR="00E03A58" w:rsidRPr="006274E7" w14:paraId="3C51A6AF" w14:textId="77777777" w:rsidTr="000D471E">
        <w:trPr>
          <w:trHeight w:val="576"/>
        </w:trPr>
        <w:tc>
          <w:tcPr>
            <w:tcW w:w="1084" w:type="dxa"/>
            <w:noWrap/>
            <w:hideMark/>
          </w:tcPr>
          <w:p w14:paraId="653A886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11901D7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RPS6KB1</w:t>
            </w:r>
          </w:p>
        </w:tc>
        <w:tc>
          <w:tcPr>
            <w:tcW w:w="1040" w:type="dxa"/>
            <w:noWrap/>
            <w:hideMark/>
          </w:tcPr>
          <w:p w14:paraId="60C6C7E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44EFBDD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Capture-Western|MI:0004(affinity chromatography technology)</w:t>
            </w:r>
          </w:p>
        </w:tc>
      </w:tr>
      <w:tr w:rsidR="00E03A58" w:rsidRPr="006274E7" w14:paraId="40EB22FF" w14:textId="77777777" w:rsidTr="000D471E">
        <w:trPr>
          <w:trHeight w:val="576"/>
        </w:trPr>
        <w:tc>
          <w:tcPr>
            <w:tcW w:w="1084" w:type="dxa"/>
            <w:noWrap/>
            <w:hideMark/>
          </w:tcPr>
          <w:p w14:paraId="2374646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433CEC0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YWHAG</w:t>
            </w:r>
          </w:p>
        </w:tc>
        <w:tc>
          <w:tcPr>
            <w:tcW w:w="1040" w:type="dxa"/>
            <w:noWrap/>
            <w:hideMark/>
          </w:tcPr>
          <w:p w14:paraId="1336D6B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39D87AC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Capture-Western|MI:0004(affinity chromatography technology)</w:t>
            </w:r>
          </w:p>
        </w:tc>
      </w:tr>
      <w:tr w:rsidR="00E03A58" w:rsidRPr="006274E7" w14:paraId="0B2ED3F5" w14:textId="77777777" w:rsidTr="000D471E">
        <w:trPr>
          <w:trHeight w:val="576"/>
        </w:trPr>
        <w:tc>
          <w:tcPr>
            <w:tcW w:w="1084" w:type="dxa"/>
            <w:noWrap/>
            <w:hideMark/>
          </w:tcPr>
          <w:p w14:paraId="17AA706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00A6B1C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YWHAH</w:t>
            </w:r>
          </w:p>
        </w:tc>
        <w:tc>
          <w:tcPr>
            <w:tcW w:w="1040" w:type="dxa"/>
            <w:noWrap/>
            <w:hideMark/>
          </w:tcPr>
          <w:p w14:paraId="15FEE60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6ECB600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Capture-Western|MI:0004(affinity chromatography technology)</w:t>
            </w:r>
          </w:p>
        </w:tc>
      </w:tr>
      <w:tr w:rsidR="00E03A58" w:rsidRPr="006274E7" w14:paraId="01C065A1" w14:textId="77777777" w:rsidTr="000D471E">
        <w:trPr>
          <w:trHeight w:val="576"/>
        </w:trPr>
        <w:tc>
          <w:tcPr>
            <w:tcW w:w="1084" w:type="dxa"/>
            <w:noWrap/>
            <w:hideMark/>
          </w:tcPr>
          <w:p w14:paraId="1E8601B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15FDC88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DYNLL1</w:t>
            </w:r>
          </w:p>
        </w:tc>
        <w:tc>
          <w:tcPr>
            <w:tcW w:w="1040" w:type="dxa"/>
            <w:noWrap/>
            <w:hideMark/>
          </w:tcPr>
          <w:p w14:paraId="4402386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243AE06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43A22655" w14:textId="77777777" w:rsidTr="000D471E">
        <w:trPr>
          <w:trHeight w:val="576"/>
        </w:trPr>
        <w:tc>
          <w:tcPr>
            <w:tcW w:w="1084" w:type="dxa"/>
            <w:noWrap/>
            <w:hideMark/>
          </w:tcPr>
          <w:p w14:paraId="4D07958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37000CD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AGER</w:t>
            </w:r>
          </w:p>
        </w:tc>
        <w:tc>
          <w:tcPr>
            <w:tcW w:w="1040" w:type="dxa"/>
            <w:noWrap/>
            <w:hideMark/>
          </w:tcPr>
          <w:p w14:paraId="17F8CEA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3F1C818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coimmunoprecipitation)|MI:0006(anti bait coimmunoprecipitation)</w:t>
            </w:r>
          </w:p>
        </w:tc>
      </w:tr>
      <w:tr w:rsidR="00E03A58" w:rsidRPr="006274E7" w14:paraId="2925CDBE" w14:textId="77777777" w:rsidTr="000D471E">
        <w:trPr>
          <w:trHeight w:val="576"/>
        </w:trPr>
        <w:tc>
          <w:tcPr>
            <w:tcW w:w="1084" w:type="dxa"/>
            <w:noWrap/>
            <w:hideMark/>
          </w:tcPr>
          <w:p w14:paraId="3EA5623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69B6DCC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GLG1</w:t>
            </w:r>
          </w:p>
        </w:tc>
        <w:tc>
          <w:tcPr>
            <w:tcW w:w="1040" w:type="dxa"/>
            <w:noWrap/>
            <w:hideMark/>
          </w:tcPr>
          <w:p w14:paraId="2740D2F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7CE99C8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3C821592" w14:textId="77777777" w:rsidTr="000D471E">
        <w:trPr>
          <w:trHeight w:val="576"/>
        </w:trPr>
        <w:tc>
          <w:tcPr>
            <w:tcW w:w="1084" w:type="dxa"/>
            <w:noWrap/>
            <w:hideMark/>
          </w:tcPr>
          <w:p w14:paraId="2A52B39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41C058D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AP3S1</w:t>
            </w:r>
          </w:p>
        </w:tc>
        <w:tc>
          <w:tcPr>
            <w:tcW w:w="1040" w:type="dxa"/>
            <w:noWrap/>
            <w:hideMark/>
          </w:tcPr>
          <w:p w14:paraId="0B1DC1D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0FA15D3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7CA74D8D" w14:textId="77777777" w:rsidTr="000D471E">
        <w:trPr>
          <w:trHeight w:val="576"/>
        </w:trPr>
        <w:tc>
          <w:tcPr>
            <w:tcW w:w="1084" w:type="dxa"/>
            <w:noWrap/>
            <w:hideMark/>
          </w:tcPr>
          <w:p w14:paraId="65824EE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531A4EC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FAT1</w:t>
            </w:r>
          </w:p>
        </w:tc>
        <w:tc>
          <w:tcPr>
            <w:tcW w:w="1040" w:type="dxa"/>
            <w:noWrap/>
            <w:hideMark/>
          </w:tcPr>
          <w:p w14:paraId="334D3E7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35619BE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6180EB7E" w14:textId="77777777" w:rsidTr="000D471E">
        <w:trPr>
          <w:trHeight w:val="576"/>
        </w:trPr>
        <w:tc>
          <w:tcPr>
            <w:tcW w:w="1084" w:type="dxa"/>
            <w:noWrap/>
            <w:hideMark/>
          </w:tcPr>
          <w:p w14:paraId="3957097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5B13F69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RCN2</w:t>
            </w:r>
          </w:p>
        </w:tc>
        <w:tc>
          <w:tcPr>
            <w:tcW w:w="1040" w:type="dxa"/>
            <w:noWrap/>
            <w:hideMark/>
          </w:tcPr>
          <w:p w14:paraId="27E72A0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6A4483C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0F185642" w14:textId="77777777" w:rsidTr="000D471E">
        <w:trPr>
          <w:trHeight w:val="576"/>
        </w:trPr>
        <w:tc>
          <w:tcPr>
            <w:tcW w:w="1084" w:type="dxa"/>
            <w:noWrap/>
            <w:hideMark/>
          </w:tcPr>
          <w:p w14:paraId="29D73E6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4182CCE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FBL</w:t>
            </w:r>
          </w:p>
        </w:tc>
        <w:tc>
          <w:tcPr>
            <w:tcW w:w="1040" w:type="dxa"/>
            <w:noWrap/>
            <w:hideMark/>
          </w:tcPr>
          <w:p w14:paraId="51FB12E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2810299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57DA5695" w14:textId="77777777" w:rsidTr="000D471E">
        <w:trPr>
          <w:trHeight w:val="576"/>
        </w:trPr>
        <w:tc>
          <w:tcPr>
            <w:tcW w:w="1084" w:type="dxa"/>
            <w:noWrap/>
            <w:hideMark/>
          </w:tcPr>
          <w:p w14:paraId="33B1D1A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47C3FB6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UBE2O</w:t>
            </w:r>
          </w:p>
        </w:tc>
        <w:tc>
          <w:tcPr>
            <w:tcW w:w="1040" w:type="dxa"/>
            <w:noWrap/>
            <w:hideMark/>
          </w:tcPr>
          <w:p w14:paraId="4490B08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7DD10C8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516F85DA" w14:textId="77777777" w:rsidTr="000D471E">
        <w:trPr>
          <w:trHeight w:val="576"/>
        </w:trPr>
        <w:tc>
          <w:tcPr>
            <w:tcW w:w="1084" w:type="dxa"/>
            <w:noWrap/>
            <w:hideMark/>
          </w:tcPr>
          <w:p w14:paraId="6E386D2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05C0D8B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TRIM28</w:t>
            </w:r>
          </w:p>
        </w:tc>
        <w:tc>
          <w:tcPr>
            <w:tcW w:w="1040" w:type="dxa"/>
            <w:noWrap/>
            <w:hideMark/>
          </w:tcPr>
          <w:p w14:paraId="524608F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63D3DA6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294A6E39" w14:textId="77777777" w:rsidTr="000D471E">
        <w:trPr>
          <w:trHeight w:val="576"/>
        </w:trPr>
        <w:tc>
          <w:tcPr>
            <w:tcW w:w="1084" w:type="dxa"/>
            <w:noWrap/>
            <w:hideMark/>
          </w:tcPr>
          <w:p w14:paraId="3E6ED88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3D74C4A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DDA1</w:t>
            </w:r>
          </w:p>
        </w:tc>
        <w:tc>
          <w:tcPr>
            <w:tcW w:w="1040" w:type="dxa"/>
            <w:noWrap/>
            <w:hideMark/>
          </w:tcPr>
          <w:p w14:paraId="43A9E55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67CFC87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52CA8AC2" w14:textId="77777777" w:rsidTr="000D471E">
        <w:trPr>
          <w:trHeight w:val="576"/>
        </w:trPr>
        <w:tc>
          <w:tcPr>
            <w:tcW w:w="1084" w:type="dxa"/>
            <w:noWrap/>
            <w:hideMark/>
          </w:tcPr>
          <w:p w14:paraId="2773574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0EE7043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AIFM1</w:t>
            </w:r>
          </w:p>
        </w:tc>
        <w:tc>
          <w:tcPr>
            <w:tcW w:w="1040" w:type="dxa"/>
            <w:noWrap/>
            <w:hideMark/>
          </w:tcPr>
          <w:p w14:paraId="4F99CD9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5A71976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3E718631" w14:textId="77777777" w:rsidTr="000D471E">
        <w:trPr>
          <w:trHeight w:val="576"/>
        </w:trPr>
        <w:tc>
          <w:tcPr>
            <w:tcW w:w="1084" w:type="dxa"/>
            <w:noWrap/>
            <w:hideMark/>
          </w:tcPr>
          <w:p w14:paraId="3F3A18B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32D3991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LOC100290337</w:t>
            </w:r>
          </w:p>
        </w:tc>
        <w:tc>
          <w:tcPr>
            <w:tcW w:w="1040" w:type="dxa"/>
            <w:noWrap/>
            <w:hideMark/>
          </w:tcPr>
          <w:p w14:paraId="7AA6164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50B1575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29F0B337" w14:textId="77777777" w:rsidTr="000D471E">
        <w:trPr>
          <w:trHeight w:val="576"/>
        </w:trPr>
        <w:tc>
          <w:tcPr>
            <w:tcW w:w="1084" w:type="dxa"/>
            <w:noWrap/>
            <w:hideMark/>
          </w:tcPr>
          <w:p w14:paraId="2435E5D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42BFFD8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PRKACB</w:t>
            </w:r>
          </w:p>
        </w:tc>
        <w:tc>
          <w:tcPr>
            <w:tcW w:w="1040" w:type="dxa"/>
            <w:noWrap/>
            <w:hideMark/>
          </w:tcPr>
          <w:p w14:paraId="5A6D8D9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37DCBAA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54853336" w14:textId="77777777" w:rsidTr="000D471E">
        <w:trPr>
          <w:trHeight w:val="576"/>
        </w:trPr>
        <w:tc>
          <w:tcPr>
            <w:tcW w:w="1084" w:type="dxa"/>
            <w:noWrap/>
            <w:hideMark/>
          </w:tcPr>
          <w:p w14:paraId="1218211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42B96C1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NEDD8</w:t>
            </w:r>
          </w:p>
        </w:tc>
        <w:tc>
          <w:tcPr>
            <w:tcW w:w="1040" w:type="dxa"/>
            <w:noWrap/>
            <w:hideMark/>
          </w:tcPr>
          <w:p w14:paraId="5E74327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2AC14BC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3C7A077A" w14:textId="77777777" w:rsidTr="000D471E">
        <w:trPr>
          <w:trHeight w:val="576"/>
        </w:trPr>
        <w:tc>
          <w:tcPr>
            <w:tcW w:w="1084" w:type="dxa"/>
            <w:noWrap/>
            <w:hideMark/>
          </w:tcPr>
          <w:p w14:paraId="150A8C9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50C12F6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RPUSD4</w:t>
            </w:r>
          </w:p>
        </w:tc>
        <w:tc>
          <w:tcPr>
            <w:tcW w:w="1040" w:type="dxa"/>
            <w:noWrap/>
            <w:hideMark/>
          </w:tcPr>
          <w:p w14:paraId="1E43C65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291C446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6B7D79B0" w14:textId="77777777" w:rsidTr="000D471E">
        <w:trPr>
          <w:trHeight w:val="576"/>
        </w:trPr>
        <w:tc>
          <w:tcPr>
            <w:tcW w:w="1084" w:type="dxa"/>
            <w:noWrap/>
            <w:hideMark/>
          </w:tcPr>
          <w:p w14:paraId="307DB32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lastRenderedPageBreak/>
              <w:t>PRKCZ</w:t>
            </w:r>
          </w:p>
        </w:tc>
        <w:tc>
          <w:tcPr>
            <w:tcW w:w="1389" w:type="dxa"/>
            <w:noWrap/>
            <w:hideMark/>
          </w:tcPr>
          <w:p w14:paraId="614EC53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AP2M1</w:t>
            </w:r>
          </w:p>
        </w:tc>
        <w:tc>
          <w:tcPr>
            <w:tcW w:w="1040" w:type="dxa"/>
            <w:noWrap/>
            <w:hideMark/>
          </w:tcPr>
          <w:p w14:paraId="25F0DE5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248DB5A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2617C023" w14:textId="77777777" w:rsidTr="000D471E">
        <w:trPr>
          <w:trHeight w:val="576"/>
        </w:trPr>
        <w:tc>
          <w:tcPr>
            <w:tcW w:w="1084" w:type="dxa"/>
            <w:noWrap/>
            <w:hideMark/>
          </w:tcPr>
          <w:p w14:paraId="47B2487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1D934DC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EPB41L4B</w:t>
            </w:r>
          </w:p>
        </w:tc>
        <w:tc>
          <w:tcPr>
            <w:tcW w:w="1040" w:type="dxa"/>
            <w:noWrap/>
            <w:hideMark/>
          </w:tcPr>
          <w:p w14:paraId="371AD25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1B04E6D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7B77EA49" w14:textId="77777777" w:rsidTr="000D471E">
        <w:trPr>
          <w:trHeight w:val="576"/>
        </w:trPr>
        <w:tc>
          <w:tcPr>
            <w:tcW w:w="1084" w:type="dxa"/>
            <w:noWrap/>
            <w:hideMark/>
          </w:tcPr>
          <w:p w14:paraId="7832BAE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4D38447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SLC25A6</w:t>
            </w:r>
          </w:p>
        </w:tc>
        <w:tc>
          <w:tcPr>
            <w:tcW w:w="1040" w:type="dxa"/>
            <w:noWrap/>
            <w:hideMark/>
          </w:tcPr>
          <w:p w14:paraId="02A79DD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735E15D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7A6E0614" w14:textId="77777777" w:rsidTr="000D471E">
        <w:trPr>
          <w:trHeight w:val="576"/>
        </w:trPr>
        <w:tc>
          <w:tcPr>
            <w:tcW w:w="1084" w:type="dxa"/>
            <w:noWrap/>
            <w:hideMark/>
          </w:tcPr>
          <w:p w14:paraId="4263F0E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0F1E781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SLC25A4</w:t>
            </w:r>
          </w:p>
        </w:tc>
        <w:tc>
          <w:tcPr>
            <w:tcW w:w="1040" w:type="dxa"/>
            <w:noWrap/>
            <w:hideMark/>
          </w:tcPr>
          <w:p w14:paraId="1EF0A7A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115B663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59CABB99" w14:textId="77777777" w:rsidTr="000D471E">
        <w:trPr>
          <w:trHeight w:val="576"/>
        </w:trPr>
        <w:tc>
          <w:tcPr>
            <w:tcW w:w="1084" w:type="dxa"/>
            <w:noWrap/>
            <w:hideMark/>
          </w:tcPr>
          <w:p w14:paraId="69EC17E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215D4B9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PRKAR1A</w:t>
            </w:r>
          </w:p>
        </w:tc>
        <w:tc>
          <w:tcPr>
            <w:tcW w:w="1040" w:type="dxa"/>
            <w:noWrap/>
            <w:hideMark/>
          </w:tcPr>
          <w:p w14:paraId="1329977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3DA40E7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28B18506" w14:textId="77777777" w:rsidTr="000D471E">
        <w:trPr>
          <w:trHeight w:val="576"/>
        </w:trPr>
        <w:tc>
          <w:tcPr>
            <w:tcW w:w="1084" w:type="dxa"/>
            <w:noWrap/>
            <w:hideMark/>
          </w:tcPr>
          <w:p w14:paraId="518BBF6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793B0F6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MRPS2</w:t>
            </w:r>
          </w:p>
        </w:tc>
        <w:tc>
          <w:tcPr>
            <w:tcW w:w="1040" w:type="dxa"/>
            <w:noWrap/>
            <w:hideMark/>
          </w:tcPr>
          <w:p w14:paraId="69CA268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0B35C41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7167209C" w14:textId="77777777" w:rsidTr="000D471E">
        <w:trPr>
          <w:trHeight w:val="576"/>
        </w:trPr>
        <w:tc>
          <w:tcPr>
            <w:tcW w:w="1084" w:type="dxa"/>
            <w:noWrap/>
            <w:hideMark/>
          </w:tcPr>
          <w:p w14:paraId="3D48EDA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31D1FB8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DCAF1</w:t>
            </w:r>
          </w:p>
        </w:tc>
        <w:tc>
          <w:tcPr>
            <w:tcW w:w="1040" w:type="dxa"/>
            <w:noWrap/>
            <w:hideMark/>
          </w:tcPr>
          <w:p w14:paraId="5FAB5E6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4C5198F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023AFBE0" w14:textId="77777777" w:rsidTr="000D471E">
        <w:trPr>
          <w:trHeight w:val="576"/>
        </w:trPr>
        <w:tc>
          <w:tcPr>
            <w:tcW w:w="1084" w:type="dxa"/>
            <w:noWrap/>
            <w:hideMark/>
          </w:tcPr>
          <w:p w14:paraId="1C5B06C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6B2078F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NOC2L</w:t>
            </w:r>
          </w:p>
        </w:tc>
        <w:tc>
          <w:tcPr>
            <w:tcW w:w="1040" w:type="dxa"/>
            <w:noWrap/>
            <w:hideMark/>
          </w:tcPr>
          <w:p w14:paraId="57CE09D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165CD3E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16DB23F3" w14:textId="77777777" w:rsidTr="000D471E">
        <w:trPr>
          <w:trHeight w:val="576"/>
        </w:trPr>
        <w:tc>
          <w:tcPr>
            <w:tcW w:w="1084" w:type="dxa"/>
            <w:noWrap/>
            <w:hideMark/>
          </w:tcPr>
          <w:p w14:paraId="2BDD6C8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6898908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GTF3C5</w:t>
            </w:r>
          </w:p>
        </w:tc>
        <w:tc>
          <w:tcPr>
            <w:tcW w:w="1040" w:type="dxa"/>
            <w:noWrap/>
            <w:hideMark/>
          </w:tcPr>
          <w:p w14:paraId="3FEE02C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28EC934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241C42B5" w14:textId="77777777" w:rsidTr="000D471E">
        <w:trPr>
          <w:trHeight w:val="576"/>
        </w:trPr>
        <w:tc>
          <w:tcPr>
            <w:tcW w:w="1084" w:type="dxa"/>
            <w:noWrap/>
            <w:hideMark/>
          </w:tcPr>
          <w:p w14:paraId="6FFEDF3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1FC72FA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HSPA8</w:t>
            </w:r>
          </w:p>
        </w:tc>
        <w:tc>
          <w:tcPr>
            <w:tcW w:w="1040" w:type="dxa"/>
            <w:noWrap/>
            <w:hideMark/>
          </w:tcPr>
          <w:p w14:paraId="377CFE4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5132C77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7A836535" w14:textId="77777777" w:rsidTr="000D471E">
        <w:trPr>
          <w:trHeight w:val="576"/>
        </w:trPr>
        <w:tc>
          <w:tcPr>
            <w:tcW w:w="1084" w:type="dxa"/>
            <w:noWrap/>
            <w:hideMark/>
          </w:tcPr>
          <w:p w14:paraId="6B37DEF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5972637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CPT1A</w:t>
            </w:r>
          </w:p>
        </w:tc>
        <w:tc>
          <w:tcPr>
            <w:tcW w:w="1040" w:type="dxa"/>
            <w:noWrap/>
            <w:hideMark/>
          </w:tcPr>
          <w:p w14:paraId="145E475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7FE475A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127AB3A8" w14:textId="77777777" w:rsidTr="000D471E">
        <w:trPr>
          <w:trHeight w:val="576"/>
        </w:trPr>
        <w:tc>
          <w:tcPr>
            <w:tcW w:w="1084" w:type="dxa"/>
            <w:noWrap/>
            <w:hideMark/>
          </w:tcPr>
          <w:p w14:paraId="1DCE89B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17869EE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DNAJA2</w:t>
            </w:r>
          </w:p>
        </w:tc>
        <w:tc>
          <w:tcPr>
            <w:tcW w:w="1040" w:type="dxa"/>
            <w:noWrap/>
            <w:hideMark/>
          </w:tcPr>
          <w:p w14:paraId="228BDBB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6A77D6D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2B4770B8" w14:textId="77777777" w:rsidTr="000D471E">
        <w:trPr>
          <w:trHeight w:val="576"/>
        </w:trPr>
        <w:tc>
          <w:tcPr>
            <w:tcW w:w="1084" w:type="dxa"/>
            <w:noWrap/>
            <w:hideMark/>
          </w:tcPr>
          <w:p w14:paraId="084ADF9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3B6F859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POLD1</w:t>
            </w:r>
          </w:p>
        </w:tc>
        <w:tc>
          <w:tcPr>
            <w:tcW w:w="1040" w:type="dxa"/>
            <w:noWrap/>
            <w:hideMark/>
          </w:tcPr>
          <w:p w14:paraId="4065738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0F0E1BA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4F804EA6" w14:textId="77777777" w:rsidTr="000D471E">
        <w:trPr>
          <w:trHeight w:val="576"/>
        </w:trPr>
        <w:tc>
          <w:tcPr>
            <w:tcW w:w="1084" w:type="dxa"/>
            <w:noWrap/>
            <w:hideMark/>
          </w:tcPr>
          <w:p w14:paraId="6EBC0C4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3F2FB39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NAP1L4</w:t>
            </w:r>
          </w:p>
        </w:tc>
        <w:tc>
          <w:tcPr>
            <w:tcW w:w="1040" w:type="dxa"/>
            <w:noWrap/>
            <w:hideMark/>
          </w:tcPr>
          <w:p w14:paraId="2408AF4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7C39C67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4B6DD64D" w14:textId="77777777" w:rsidTr="000D471E">
        <w:trPr>
          <w:trHeight w:val="576"/>
        </w:trPr>
        <w:tc>
          <w:tcPr>
            <w:tcW w:w="1084" w:type="dxa"/>
            <w:noWrap/>
            <w:hideMark/>
          </w:tcPr>
          <w:p w14:paraId="08561AC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6A4E5AB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ADH1C</w:t>
            </w:r>
          </w:p>
        </w:tc>
        <w:tc>
          <w:tcPr>
            <w:tcW w:w="1040" w:type="dxa"/>
            <w:noWrap/>
            <w:hideMark/>
          </w:tcPr>
          <w:p w14:paraId="5AFC476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1B4BF11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47FC9A40" w14:textId="77777777" w:rsidTr="000D471E">
        <w:trPr>
          <w:trHeight w:val="576"/>
        </w:trPr>
        <w:tc>
          <w:tcPr>
            <w:tcW w:w="1084" w:type="dxa"/>
            <w:noWrap/>
            <w:hideMark/>
          </w:tcPr>
          <w:p w14:paraId="4FC32FF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0E1441C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CAD</w:t>
            </w:r>
          </w:p>
        </w:tc>
        <w:tc>
          <w:tcPr>
            <w:tcW w:w="1040" w:type="dxa"/>
            <w:noWrap/>
            <w:hideMark/>
          </w:tcPr>
          <w:p w14:paraId="3A2CD68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652E9AF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15AF4D18" w14:textId="77777777" w:rsidTr="000D471E">
        <w:trPr>
          <w:trHeight w:val="576"/>
        </w:trPr>
        <w:tc>
          <w:tcPr>
            <w:tcW w:w="1084" w:type="dxa"/>
            <w:noWrap/>
            <w:hideMark/>
          </w:tcPr>
          <w:p w14:paraId="40B667E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30BC32C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PPFIBP1</w:t>
            </w:r>
          </w:p>
        </w:tc>
        <w:tc>
          <w:tcPr>
            <w:tcW w:w="1040" w:type="dxa"/>
            <w:noWrap/>
            <w:hideMark/>
          </w:tcPr>
          <w:p w14:paraId="3EF3CDE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2A30300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3CEA498C" w14:textId="77777777" w:rsidTr="000D471E">
        <w:trPr>
          <w:trHeight w:val="576"/>
        </w:trPr>
        <w:tc>
          <w:tcPr>
            <w:tcW w:w="1084" w:type="dxa"/>
            <w:noWrap/>
            <w:hideMark/>
          </w:tcPr>
          <w:p w14:paraId="012D4F5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42486F6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TUBB4B</w:t>
            </w:r>
          </w:p>
        </w:tc>
        <w:tc>
          <w:tcPr>
            <w:tcW w:w="1040" w:type="dxa"/>
            <w:noWrap/>
            <w:hideMark/>
          </w:tcPr>
          <w:p w14:paraId="6FE5A25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5792FC6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1EB6F234" w14:textId="77777777" w:rsidTr="000D471E">
        <w:trPr>
          <w:trHeight w:val="576"/>
        </w:trPr>
        <w:tc>
          <w:tcPr>
            <w:tcW w:w="1084" w:type="dxa"/>
            <w:noWrap/>
            <w:hideMark/>
          </w:tcPr>
          <w:p w14:paraId="03144DF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3CFEAE0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CSNK2A1</w:t>
            </w:r>
          </w:p>
        </w:tc>
        <w:tc>
          <w:tcPr>
            <w:tcW w:w="1040" w:type="dxa"/>
            <w:noWrap/>
            <w:hideMark/>
          </w:tcPr>
          <w:p w14:paraId="1166309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1862BB4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4A9DDBBF" w14:textId="77777777" w:rsidTr="000D471E">
        <w:trPr>
          <w:trHeight w:val="576"/>
        </w:trPr>
        <w:tc>
          <w:tcPr>
            <w:tcW w:w="1084" w:type="dxa"/>
            <w:noWrap/>
            <w:hideMark/>
          </w:tcPr>
          <w:p w14:paraId="6B7667D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387A90B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ITSN2</w:t>
            </w:r>
          </w:p>
        </w:tc>
        <w:tc>
          <w:tcPr>
            <w:tcW w:w="1040" w:type="dxa"/>
            <w:noWrap/>
            <w:hideMark/>
          </w:tcPr>
          <w:p w14:paraId="510EFF8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476D63E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757E302B" w14:textId="77777777" w:rsidTr="000D471E">
        <w:trPr>
          <w:trHeight w:val="576"/>
        </w:trPr>
        <w:tc>
          <w:tcPr>
            <w:tcW w:w="1084" w:type="dxa"/>
            <w:noWrap/>
            <w:hideMark/>
          </w:tcPr>
          <w:p w14:paraId="250417E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29152FB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HSPA6</w:t>
            </w:r>
          </w:p>
        </w:tc>
        <w:tc>
          <w:tcPr>
            <w:tcW w:w="1040" w:type="dxa"/>
            <w:noWrap/>
            <w:hideMark/>
          </w:tcPr>
          <w:p w14:paraId="2CD4479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66CA2F1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5FB5088F" w14:textId="77777777" w:rsidTr="000D471E">
        <w:trPr>
          <w:trHeight w:val="576"/>
        </w:trPr>
        <w:tc>
          <w:tcPr>
            <w:tcW w:w="1084" w:type="dxa"/>
            <w:noWrap/>
            <w:hideMark/>
          </w:tcPr>
          <w:p w14:paraId="050ACA2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09F9D64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HUWE1</w:t>
            </w:r>
          </w:p>
        </w:tc>
        <w:tc>
          <w:tcPr>
            <w:tcW w:w="1040" w:type="dxa"/>
            <w:noWrap/>
            <w:hideMark/>
          </w:tcPr>
          <w:p w14:paraId="509DCCF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50CCE68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7CE16045" w14:textId="77777777" w:rsidTr="000D471E">
        <w:trPr>
          <w:trHeight w:val="576"/>
        </w:trPr>
        <w:tc>
          <w:tcPr>
            <w:tcW w:w="1084" w:type="dxa"/>
            <w:noWrap/>
            <w:hideMark/>
          </w:tcPr>
          <w:p w14:paraId="3F163A4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lastRenderedPageBreak/>
              <w:t>PRKCZ</w:t>
            </w:r>
          </w:p>
        </w:tc>
        <w:tc>
          <w:tcPr>
            <w:tcW w:w="1389" w:type="dxa"/>
            <w:noWrap/>
            <w:hideMark/>
          </w:tcPr>
          <w:p w14:paraId="52C697F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DNAJA1</w:t>
            </w:r>
          </w:p>
        </w:tc>
        <w:tc>
          <w:tcPr>
            <w:tcW w:w="1040" w:type="dxa"/>
            <w:noWrap/>
            <w:hideMark/>
          </w:tcPr>
          <w:p w14:paraId="27C01D2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102BD6F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18975709" w14:textId="77777777" w:rsidTr="000D471E">
        <w:trPr>
          <w:trHeight w:val="576"/>
        </w:trPr>
        <w:tc>
          <w:tcPr>
            <w:tcW w:w="1084" w:type="dxa"/>
            <w:noWrap/>
            <w:hideMark/>
          </w:tcPr>
          <w:p w14:paraId="6D3721E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771CE8B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CAMSAP3</w:t>
            </w:r>
          </w:p>
        </w:tc>
        <w:tc>
          <w:tcPr>
            <w:tcW w:w="1040" w:type="dxa"/>
            <w:noWrap/>
            <w:hideMark/>
          </w:tcPr>
          <w:p w14:paraId="2B19C00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15E8A1E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08856A82" w14:textId="77777777" w:rsidTr="000D471E">
        <w:trPr>
          <w:trHeight w:val="576"/>
        </w:trPr>
        <w:tc>
          <w:tcPr>
            <w:tcW w:w="1084" w:type="dxa"/>
            <w:noWrap/>
            <w:hideMark/>
          </w:tcPr>
          <w:p w14:paraId="00F2B86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7A983F5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TIMM50</w:t>
            </w:r>
          </w:p>
        </w:tc>
        <w:tc>
          <w:tcPr>
            <w:tcW w:w="1040" w:type="dxa"/>
            <w:noWrap/>
            <w:hideMark/>
          </w:tcPr>
          <w:p w14:paraId="3DC3189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009252F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1DCF8AB1" w14:textId="77777777" w:rsidTr="000D471E">
        <w:trPr>
          <w:trHeight w:val="576"/>
        </w:trPr>
        <w:tc>
          <w:tcPr>
            <w:tcW w:w="1084" w:type="dxa"/>
            <w:noWrap/>
            <w:hideMark/>
          </w:tcPr>
          <w:p w14:paraId="0153A71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013ED71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AP2A2</w:t>
            </w:r>
          </w:p>
        </w:tc>
        <w:tc>
          <w:tcPr>
            <w:tcW w:w="1040" w:type="dxa"/>
            <w:noWrap/>
            <w:hideMark/>
          </w:tcPr>
          <w:p w14:paraId="62CF785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4C48BEE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5FBF051C" w14:textId="77777777" w:rsidTr="000D471E">
        <w:trPr>
          <w:trHeight w:val="576"/>
        </w:trPr>
        <w:tc>
          <w:tcPr>
            <w:tcW w:w="1084" w:type="dxa"/>
            <w:noWrap/>
            <w:hideMark/>
          </w:tcPr>
          <w:p w14:paraId="3E0870A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64D7AEE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ASPH</w:t>
            </w:r>
          </w:p>
        </w:tc>
        <w:tc>
          <w:tcPr>
            <w:tcW w:w="1040" w:type="dxa"/>
            <w:noWrap/>
            <w:hideMark/>
          </w:tcPr>
          <w:p w14:paraId="415CEE9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253AE71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190D055B" w14:textId="77777777" w:rsidTr="000D471E">
        <w:trPr>
          <w:trHeight w:val="576"/>
        </w:trPr>
        <w:tc>
          <w:tcPr>
            <w:tcW w:w="1084" w:type="dxa"/>
            <w:noWrap/>
            <w:hideMark/>
          </w:tcPr>
          <w:p w14:paraId="3E33FB2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6B3619C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TRIM26</w:t>
            </w:r>
          </w:p>
        </w:tc>
        <w:tc>
          <w:tcPr>
            <w:tcW w:w="1040" w:type="dxa"/>
            <w:noWrap/>
            <w:hideMark/>
          </w:tcPr>
          <w:p w14:paraId="1587934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0D29D64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0F47DE6A" w14:textId="77777777" w:rsidTr="000D471E">
        <w:trPr>
          <w:trHeight w:val="576"/>
        </w:trPr>
        <w:tc>
          <w:tcPr>
            <w:tcW w:w="1084" w:type="dxa"/>
            <w:noWrap/>
            <w:hideMark/>
          </w:tcPr>
          <w:p w14:paraId="23933F1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62E71BD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FARP2</w:t>
            </w:r>
          </w:p>
        </w:tc>
        <w:tc>
          <w:tcPr>
            <w:tcW w:w="1040" w:type="dxa"/>
            <w:noWrap/>
            <w:hideMark/>
          </w:tcPr>
          <w:p w14:paraId="57239E1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0C7568F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42ADC7ED" w14:textId="77777777" w:rsidTr="000D471E">
        <w:trPr>
          <w:trHeight w:val="576"/>
        </w:trPr>
        <w:tc>
          <w:tcPr>
            <w:tcW w:w="1084" w:type="dxa"/>
            <w:noWrap/>
            <w:hideMark/>
          </w:tcPr>
          <w:p w14:paraId="532C3B7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62F1E51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HSPA7</w:t>
            </w:r>
          </w:p>
        </w:tc>
        <w:tc>
          <w:tcPr>
            <w:tcW w:w="1040" w:type="dxa"/>
            <w:noWrap/>
            <w:hideMark/>
          </w:tcPr>
          <w:p w14:paraId="74EFCC7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2E85161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088CEA4E" w14:textId="77777777" w:rsidTr="000D471E">
        <w:trPr>
          <w:trHeight w:val="576"/>
        </w:trPr>
        <w:tc>
          <w:tcPr>
            <w:tcW w:w="1084" w:type="dxa"/>
            <w:noWrap/>
            <w:hideMark/>
          </w:tcPr>
          <w:p w14:paraId="1FDB98D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4682CCA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POLRMT</w:t>
            </w:r>
          </w:p>
        </w:tc>
        <w:tc>
          <w:tcPr>
            <w:tcW w:w="1040" w:type="dxa"/>
            <w:noWrap/>
            <w:hideMark/>
          </w:tcPr>
          <w:p w14:paraId="22F272D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4A2BACB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716597A6" w14:textId="77777777" w:rsidTr="000D471E">
        <w:trPr>
          <w:trHeight w:val="576"/>
        </w:trPr>
        <w:tc>
          <w:tcPr>
            <w:tcW w:w="1084" w:type="dxa"/>
            <w:noWrap/>
            <w:hideMark/>
          </w:tcPr>
          <w:p w14:paraId="21056A4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67CC267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TUBB</w:t>
            </w:r>
          </w:p>
        </w:tc>
        <w:tc>
          <w:tcPr>
            <w:tcW w:w="1040" w:type="dxa"/>
            <w:noWrap/>
            <w:hideMark/>
          </w:tcPr>
          <w:p w14:paraId="1DECDEA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232584D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7C41182A" w14:textId="77777777" w:rsidTr="000D471E">
        <w:trPr>
          <w:trHeight w:val="576"/>
        </w:trPr>
        <w:tc>
          <w:tcPr>
            <w:tcW w:w="1084" w:type="dxa"/>
            <w:noWrap/>
            <w:hideMark/>
          </w:tcPr>
          <w:p w14:paraId="6177A4F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460002F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BLVRA</w:t>
            </w:r>
          </w:p>
        </w:tc>
        <w:tc>
          <w:tcPr>
            <w:tcW w:w="1040" w:type="dxa"/>
            <w:noWrap/>
            <w:hideMark/>
          </w:tcPr>
          <w:p w14:paraId="097EFE9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w:t>
            </w:r>
          </w:p>
        </w:tc>
        <w:tc>
          <w:tcPr>
            <w:tcW w:w="6835" w:type="dxa"/>
            <w:hideMark/>
          </w:tcPr>
          <w:p w14:paraId="67F9FBE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technology)|MI:0096(pull down)|MI:0415(enzymatic study)</w:t>
            </w:r>
          </w:p>
        </w:tc>
      </w:tr>
      <w:tr w:rsidR="00E03A58" w:rsidRPr="006274E7" w14:paraId="0996C3DB" w14:textId="77777777" w:rsidTr="000D471E">
        <w:trPr>
          <w:trHeight w:val="576"/>
        </w:trPr>
        <w:tc>
          <w:tcPr>
            <w:tcW w:w="1084" w:type="dxa"/>
            <w:noWrap/>
            <w:hideMark/>
          </w:tcPr>
          <w:p w14:paraId="6849084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389" w:type="dxa"/>
            <w:noWrap/>
            <w:hideMark/>
          </w:tcPr>
          <w:p w14:paraId="54CE8F5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MAP1LC3B</w:t>
            </w:r>
          </w:p>
        </w:tc>
        <w:tc>
          <w:tcPr>
            <w:tcW w:w="1040" w:type="dxa"/>
            <w:noWrap/>
            <w:hideMark/>
          </w:tcPr>
          <w:p w14:paraId="135DBB6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w:t>
            </w:r>
          </w:p>
        </w:tc>
        <w:tc>
          <w:tcPr>
            <w:tcW w:w="6835" w:type="dxa"/>
            <w:hideMark/>
          </w:tcPr>
          <w:p w14:paraId="0DEAF3C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technology)|MI:0096(pull down)|MI:0415(enzymatic study)</w:t>
            </w:r>
          </w:p>
        </w:tc>
      </w:tr>
      <w:tr w:rsidR="00E03A58" w:rsidRPr="006274E7" w14:paraId="6441ED4C" w14:textId="77777777" w:rsidTr="000D471E">
        <w:trPr>
          <w:trHeight w:val="1152"/>
        </w:trPr>
        <w:tc>
          <w:tcPr>
            <w:tcW w:w="1084" w:type="dxa"/>
            <w:noWrap/>
            <w:hideMark/>
          </w:tcPr>
          <w:p w14:paraId="77E462A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389" w:type="dxa"/>
            <w:noWrap/>
            <w:hideMark/>
          </w:tcPr>
          <w:p w14:paraId="0FA88B9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RPA2</w:t>
            </w:r>
          </w:p>
        </w:tc>
        <w:tc>
          <w:tcPr>
            <w:tcW w:w="1040" w:type="dxa"/>
            <w:noWrap/>
            <w:hideMark/>
          </w:tcPr>
          <w:p w14:paraId="4FFEDB7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w:t>
            </w:r>
          </w:p>
        </w:tc>
        <w:tc>
          <w:tcPr>
            <w:tcW w:w="6835" w:type="dxa"/>
            <w:hideMark/>
          </w:tcPr>
          <w:p w14:paraId="7F36615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MI:0492(in vitro)|Affinity </w:t>
            </w:r>
            <w:proofErr w:type="spellStart"/>
            <w:r w:rsidRPr="006274E7">
              <w:rPr>
                <w:rFonts w:ascii="Times New Roman" w:hAnsi="Times New Roman" w:cs="Times New Roman"/>
              </w:rPr>
              <w:t>Capture-Western|Reconstituted</w:t>
            </w:r>
            <w:proofErr w:type="spellEnd"/>
            <w:r w:rsidRPr="006274E7">
              <w:rPr>
                <w:rFonts w:ascii="Times New Roman" w:hAnsi="Times New Roman" w:cs="Times New Roman"/>
              </w:rPr>
              <w:t xml:space="preserve"> Complex|MI:0019(coimmunoprecipitation)|MI:0004(affinity chromatography technology)|MI:0096(pull down)|MI:0415(enzymatic study)</w:t>
            </w:r>
          </w:p>
        </w:tc>
      </w:tr>
      <w:tr w:rsidR="00E03A58" w:rsidRPr="006274E7" w14:paraId="3BB6181F" w14:textId="77777777" w:rsidTr="000D471E">
        <w:trPr>
          <w:trHeight w:val="864"/>
        </w:trPr>
        <w:tc>
          <w:tcPr>
            <w:tcW w:w="1084" w:type="dxa"/>
            <w:noWrap/>
            <w:hideMark/>
          </w:tcPr>
          <w:p w14:paraId="5039659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389" w:type="dxa"/>
            <w:noWrap/>
            <w:hideMark/>
          </w:tcPr>
          <w:p w14:paraId="44FAF15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RPA1</w:t>
            </w:r>
          </w:p>
        </w:tc>
        <w:tc>
          <w:tcPr>
            <w:tcW w:w="1040" w:type="dxa"/>
            <w:noWrap/>
            <w:hideMark/>
          </w:tcPr>
          <w:p w14:paraId="6A08E21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0.89</w:t>
            </w:r>
          </w:p>
        </w:tc>
        <w:tc>
          <w:tcPr>
            <w:tcW w:w="6835" w:type="dxa"/>
            <w:hideMark/>
          </w:tcPr>
          <w:p w14:paraId="71D60CC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vitro)|Reconstituted Complex|MI:0019(coimmunoprecipitation)|MI:0096(pull down)|MI:0004(affinity chromatography technology)</w:t>
            </w:r>
          </w:p>
        </w:tc>
      </w:tr>
      <w:tr w:rsidR="00E03A58" w:rsidRPr="006274E7" w14:paraId="5FB30261" w14:textId="77777777" w:rsidTr="000D471E">
        <w:trPr>
          <w:trHeight w:val="864"/>
        </w:trPr>
        <w:tc>
          <w:tcPr>
            <w:tcW w:w="1084" w:type="dxa"/>
            <w:noWrap/>
            <w:hideMark/>
          </w:tcPr>
          <w:p w14:paraId="53C83CA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389" w:type="dxa"/>
            <w:noWrap/>
            <w:hideMark/>
          </w:tcPr>
          <w:p w14:paraId="43CB688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TP53</w:t>
            </w:r>
          </w:p>
        </w:tc>
        <w:tc>
          <w:tcPr>
            <w:tcW w:w="1040" w:type="dxa"/>
            <w:noWrap/>
            <w:hideMark/>
          </w:tcPr>
          <w:p w14:paraId="6D769E3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0.88</w:t>
            </w:r>
          </w:p>
        </w:tc>
        <w:tc>
          <w:tcPr>
            <w:tcW w:w="6835" w:type="dxa"/>
            <w:hideMark/>
          </w:tcPr>
          <w:p w14:paraId="7A9FCE1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vitro)|MI:0493(in vivo)|</w:t>
            </w:r>
            <w:proofErr w:type="spellStart"/>
            <w:r w:rsidRPr="006274E7">
              <w:rPr>
                <w:rFonts w:ascii="Times New Roman" w:hAnsi="Times New Roman" w:cs="Times New Roman"/>
              </w:rPr>
              <w:t>Protein-peptide|Biochemical</w:t>
            </w:r>
            <w:proofErr w:type="spellEnd"/>
            <w:r w:rsidRPr="006274E7">
              <w:rPr>
                <w:rFonts w:ascii="Times New Roman" w:hAnsi="Times New Roman" w:cs="Times New Roman"/>
              </w:rPr>
              <w:t xml:space="preserve"> Activity|MI:0415(enzymatic study)|MI:0004(affinity chromatography technology)</w:t>
            </w:r>
          </w:p>
        </w:tc>
      </w:tr>
      <w:tr w:rsidR="00E03A58" w:rsidRPr="006274E7" w14:paraId="44B9F884" w14:textId="77777777" w:rsidTr="000D471E">
        <w:trPr>
          <w:trHeight w:val="864"/>
        </w:trPr>
        <w:tc>
          <w:tcPr>
            <w:tcW w:w="1084" w:type="dxa"/>
            <w:noWrap/>
            <w:hideMark/>
          </w:tcPr>
          <w:p w14:paraId="716F26F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389" w:type="dxa"/>
            <w:noWrap/>
            <w:hideMark/>
          </w:tcPr>
          <w:p w14:paraId="5036C8D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LIG4</w:t>
            </w:r>
          </w:p>
        </w:tc>
        <w:tc>
          <w:tcPr>
            <w:tcW w:w="1040" w:type="dxa"/>
            <w:noWrap/>
            <w:hideMark/>
          </w:tcPr>
          <w:p w14:paraId="60C4BF4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0.88</w:t>
            </w:r>
          </w:p>
        </w:tc>
        <w:tc>
          <w:tcPr>
            <w:tcW w:w="6835" w:type="dxa"/>
            <w:hideMark/>
          </w:tcPr>
          <w:p w14:paraId="76EB877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vitro)|Protein-peptide|MI:0415(enzymatic study)|MI:0004(affinity chromatography technology)|MI:0006(anti bait coimmunoprecipitation)</w:t>
            </w:r>
          </w:p>
        </w:tc>
      </w:tr>
      <w:tr w:rsidR="00E03A58" w:rsidRPr="006274E7" w14:paraId="2795076A" w14:textId="77777777" w:rsidTr="000D471E">
        <w:trPr>
          <w:trHeight w:val="864"/>
        </w:trPr>
        <w:tc>
          <w:tcPr>
            <w:tcW w:w="1084" w:type="dxa"/>
            <w:noWrap/>
            <w:hideMark/>
          </w:tcPr>
          <w:p w14:paraId="2D7FB0A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389" w:type="dxa"/>
            <w:noWrap/>
            <w:hideMark/>
          </w:tcPr>
          <w:p w14:paraId="16A8C23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CIB1</w:t>
            </w:r>
          </w:p>
        </w:tc>
        <w:tc>
          <w:tcPr>
            <w:tcW w:w="1040" w:type="dxa"/>
            <w:noWrap/>
            <w:hideMark/>
          </w:tcPr>
          <w:p w14:paraId="632ED59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0.88</w:t>
            </w:r>
          </w:p>
        </w:tc>
        <w:tc>
          <w:tcPr>
            <w:tcW w:w="6835" w:type="dxa"/>
            <w:hideMark/>
          </w:tcPr>
          <w:p w14:paraId="16C53BD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vitro)|MI:0493(in vivo)|MI:0018(two hybrid)|Reconstituted Complex|MI:0096(pull down)|MI:0004(affinity chromatography technology)</w:t>
            </w:r>
          </w:p>
        </w:tc>
      </w:tr>
      <w:tr w:rsidR="00E03A58" w:rsidRPr="006274E7" w14:paraId="2C0622CC" w14:textId="77777777" w:rsidTr="000D471E">
        <w:trPr>
          <w:trHeight w:val="864"/>
        </w:trPr>
        <w:tc>
          <w:tcPr>
            <w:tcW w:w="1084" w:type="dxa"/>
            <w:noWrap/>
            <w:hideMark/>
          </w:tcPr>
          <w:p w14:paraId="1B4A275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389" w:type="dxa"/>
            <w:noWrap/>
            <w:hideMark/>
          </w:tcPr>
          <w:p w14:paraId="06D48A3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ILF3</w:t>
            </w:r>
          </w:p>
        </w:tc>
        <w:tc>
          <w:tcPr>
            <w:tcW w:w="1040" w:type="dxa"/>
            <w:noWrap/>
            <w:hideMark/>
          </w:tcPr>
          <w:p w14:paraId="22C7A77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0.88</w:t>
            </w:r>
          </w:p>
        </w:tc>
        <w:tc>
          <w:tcPr>
            <w:tcW w:w="6835" w:type="dxa"/>
            <w:hideMark/>
          </w:tcPr>
          <w:p w14:paraId="606F61C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MI:0025(copurification)|Affinity Capture-Western|MI:0004(affinity chromatography technology)|MI:0401(biochemical)</w:t>
            </w:r>
          </w:p>
        </w:tc>
      </w:tr>
      <w:tr w:rsidR="00E03A58" w:rsidRPr="006274E7" w14:paraId="34276C6E" w14:textId="77777777" w:rsidTr="000D471E">
        <w:trPr>
          <w:trHeight w:val="1440"/>
        </w:trPr>
        <w:tc>
          <w:tcPr>
            <w:tcW w:w="1084" w:type="dxa"/>
            <w:noWrap/>
            <w:hideMark/>
          </w:tcPr>
          <w:p w14:paraId="0271C55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lastRenderedPageBreak/>
              <w:t>PRKDC</w:t>
            </w:r>
          </w:p>
        </w:tc>
        <w:tc>
          <w:tcPr>
            <w:tcW w:w="1389" w:type="dxa"/>
            <w:noWrap/>
            <w:hideMark/>
          </w:tcPr>
          <w:p w14:paraId="61ACCDF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ERG</w:t>
            </w:r>
          </w:p>
        </w:tc>
        <w:tc>
          <w:tcPr>
            <w:tcW w:w="1040" w:type="dxa"/>
            <w:noWrap/>
            <w:hideMark/>
          </w:tcPr>
          <w:p w14:paraId="3D67108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0.88</w:t>
            </w:r>
          </w:p>
        </w:tc>
        <w:tc>
          <w:tcPr>
            <w:tcW w:w="6835" w:type="dxa"/>
            <w:hideMark/>
          </w:tcPr>
          <w:p w14:paraId="35F286B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MI:0096(pull down)|MI:0402(chromatin immunoprecipitation assay)|MI:0006(anti bait coimmunoprecipitation)|MI:0007(anti tag coimmunoprecipitation)|MI:0004(affinity chromatography technology)</w:t>
            </w:r>
          </w:p>
        </w:tc>
      </w:tr>
      <w:tr w:rsidR="00E03A58" w:rsidRPr="006274E7" w14:paraId="7AEC2FD0" w14:textId="77777777" w:rsidTr="000D471E">
        <w:trPr>
          <w:trHeight w:val="576"/>
        </w:trPr>
        <w:tc>
          <w:tcPr>
            <w:tcW w:w="1084" w:type="dxa"/>
            <w:noWrap/>
            <w:hideMark/>
          </w:tcPr>
          <w:p w14:paraId="6777902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389" w:type="dxa"/>
            <w:noWrap/>
            <w:hideMark/>
          </w:tcPr>
          <w:p w14:paraId="70E1F9F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CHEK1</w:t>
            </w:r>
          </w:p>
        </w:tc>
        <w:tc>
          <w:tcPr>
            <w:tcW w:w="1040" w:type="dxa"/>
            <w:noWrap/>
            <w:hideMark/>
          </w:tcPr>
          <w:p w14:paraId="2840463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0.87</w:t>
            </w:r>
          </w:p>
        </w:tc>
        <w:tc>
          <w:tcPr>
            <w:tcW w:w="6835" w:type="dxa"/>
            <w:hideMark/>
          </w:tcPr>
          <w:p w14:paraId="44D35838" w14:textId="77777777" w:rsidR="00D97BB6" w:rsidRPr="006274E7" w:rsidRDefault="00D97BB6" w:rsidP="000D471E">
            <w:pPr>
              <w:rPr>
                <w:rFonts w:ascii="Times New Roman" w:hAnsi="Times New Roman" w:cs="Times New Roman"/>
              </w:rPr>
            </w:pPr>
            <w:proofErr w:type="spellStart"/>
            <w:r w:rsidRPr="006274E7">
              <w:rPr>
                <w:rFonts w:ascii="Times New Roman" w:hAnsi="Times New Roman" w:cs="Times New Roman"/>
              </w:rPr>
              <w:t>Protein-peptide|Reconstituted</w:t>
            </w:r>
            <w:proofErr w:type="spellEnd"/>
            <w:r w:rsidRPr="006274E7">
              <w:rPr>
                <w:rFonts w:ascii="Times New Roman" w:hAnsi="Times New Roman" w:cs="Times New Roman"/>
              </w:rPr>
              <w:t xml:space="preserve"> Complex|MI:0096(pull down)</w:t>
            </w:r>
          </w:p>
        </w:tc>
      </w:tr>
      <w:tr w:rsidR="00E03A58" w:rsidRPr="006274E7" w14:paraId="5E1EBBAC" w14:textId="77777777" w:rsidTr="000D471E">
        <w:trPr>
          <w:trHeight w:val="864"/>
        </w:trPr>
        <w:tc>
          <w:tcPr>
            <w:tcW w:w="1084" w:type="dxa"/>
            <w:noWrap/>
            <w:hideMark/>
          </w:tcPr>
          <w:p w14:paraId="51F325B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389" w:type="dxa"/>
            <w:noWrap/>
            <w:hideMark/>
          </w:tcPr>
          <w:p w14:paraId="77FBA22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PIDD1</w:t>
            </w:r>
          </w:p>
        </w:tc>
        <w:tc>
          <w:tcPr>
            <w:tcW w:w="1040" w:type="dxa"/>
            <w:noWrap/>
            <w:hideMark/>
          </w:tcPr>
          <w:p w14:paraId="0B88412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0.87</w:t>
            </w:r>
          </w:p>
        </w:tc>
        <w:tc>
          <w:tcPr>
            <w:tcW w:w="6835" w:type="dxa"/>
            <w:hideMark/>
          </w:tcPr>
          <w:p w14:paraId="05385B9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MI:0006(anti bait coimmunoprecipitation)|MI:0007(anti tag coimmunoprecipitation)|MI:0096(pull down)|MI:0004(affinity chromatography technology)</w:t>
            </w:r>
          </w:p>
        </w:tc>
      </w:tr>
      <w:tr w:rsidR="00E03A58" w:rsidRPr="006274E7" w14:paraId="582C798A" w14:textId="77777777" w:rsidTr="000D471E">
        <w:trPr>
          <w:trHeight w:val="576"/>
        </w:trPr>
        <w:tc>
          <w:tcPr>
            <w:tcW w:w="1084" w:type="dxa"/>
            <w:noWrap/>
            <w:hideMark/>
          </w:tcPr>
          <w:p w14:paraId="5C128D1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389" w:type="dxa"/>
            <w:noWrap/>
            <w:hideMark/>
          </w:tcPr>
          <w:p w14:paraId="4EBAF8B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AR</w:t>
            </w:r>
          </w:p>
        </w:tc>
        <w:tc>
          <w:tcPr>
            <w:tcW w:w="1040" w:type="dxa"/>
            <w:noWrap/>
            <w:hideMark/>
          </w:tcPr>
          <w:p w14:paraId="75E3F35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0.86</w:t>
            </w:r>
          </w:p>
        </w:tc>
        <w:tc>
          <w:tcPr>
            <w:tcW w:w="6835" w:type="dxa"/>
            <w:hideMark/>
          </w:tcPr>
          <w:p w14:paraId="44FA7A2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Capture-MS|MI:0004(affinity chromatography technology)|MI:0006(anti bait coimmunoprecipitation)</w:t>
            </w:r>
          </w:p>
        </w:tc>
      </w:tr>
      <w:tr w:rsidR="00E03A58" w:rsidRPr="006274E7" w14:paraId="272327C1" w14:textId="77777777" w:rsidTr="000D471E">
        <w:trPr>
          <w:trHeight w:val="864"/>
        </w:trPr>
        <w:tc>
          <w:tcPr>
            <w:tcW w:w="1084" w:type="dxa"/>
            <w:noWrap/>
            <w:hideMark/>
          </w:tcPr>
          <w:p w14:paraId="3D3F816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389" w:type="dxa"/>
            <w:noWrap/>
            <w:hideMark/>
          </w:tcPr>
          <w:p w14:paraId="4853C68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PPP6C</w:t>
            </w:r>
          </w:p>
        </w:tc>
        <w:tc>
          <w:tcPr>
            <w:tcW w:w="1040" w:type="dxa"/>
            <w:noWrap/>
            <w:hideMark/>
          </w:tcPr>
          <w:p w14:paraId="50F2E8E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0.85</w:t>
            </w:r>
          </w:p>
        </w:tc>
        <w:tc>
          <w:tcPr>
            <w:tcW w:w="6835" w:type="dxa"/>
            <w:hideMark/>
          </w:tcPr>
          <w:p w14:paraId="11DEB06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technology)|MI:0096(pull down)|MI:0007(anti tag coimmunoprecipitation)</w:t>
            </w:r>
          </w:p>
        </w:tc>
      </w:tr>
      <w:tr w:rsidR="00E03A58" w:rsidRPr="006274E7" w14:paraId="1670322E" w14:textId="77777777" w:rsidTr="000D471E">
        <w:trPr>
          <w:trHeight w:val="864"/>
        </w:trPr>
        <w:tc>
          <w:tcPr>
            <w:tcW w:w="1084" w:type="dxa"/>
            <w:noWrap/>
            <w:hideMark/>
          </w:tcPr>
          <w:p w14:paraId="0AB8EF0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389" w:type="dxa"/>
            <w:noWrap/>
            <w:hideMark/>
          </w:tcPr>
          <w:p w14:paraId="73B5D5A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PPP6R2</w:t>
            </w:r>
          </w:p>
        </w:tc>
        <w:tc>
          <w:tcPr>
            <w:tcW w:w="1040" w:type="dxa"/>
            <w:noWrap/>
            <w:hideMark/>
          </w:tcPr>
          <w:p w14:paraId="21D31F4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0.85</w:t>
            </w:r>
          </w:p>
        </w:tc>
        <w:tc>
          <w:tcPr>
            <w:tcW w:w="6835" w:type="dxa"/>
            <w:hideMark/>
          </w:tcPr>
          <w:p w14:paraId="3B646B2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technology)|MI:0096(pull down)|MI:0007(anti tag coimmunoprecipitation)</w:t>
            </w:r>
          </w:p>
        </w:tc>
      </w:tr>
      <w:tr w:rsidR="00E03A58" w:rsidRPr="006274E7" w14:paraId="75BAD79B" w14:textId="77777777" w:rsidTr="000D471E">
        <w:trPr>
          <w:trHeight w:val="864"/>
        </w:trPr>
        <w:tc>
          <w:tcPr>
            <w:tcW w:w="1084" w:type="dxa"/>
            <w:noWrap/>
            <w:hideMark/>
          </w:tcPr>
          <w:p w14:paraId="6941D53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389" w:type="dxa"/>
            <w:noWrap/>
            <w:hideMark/>
          </w:tcPr>
          <w:p w14:paraId="1D9D9C4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PARP1</w:t>
            </w:r>
          </w:p>
        </w:tc>
        <w:tc>
          <w:tcPr>
            <w:tcW w:w="1040" w:type="dxa"/>
            <w:noWrap/>
            <w:hideMark/>
          </w:tcPr>
          <w:p w14:paraId="428084C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0.84</w:t>
            </w:r>
          </w:p>
        </w:tc>
        <w:tc>
          <w:tcPr>
            <w:tcW w:w="6835" w:type="dxa"/>
            <w:hideMark/>
          </w:tcPr>
          <w:p w14:paraId="57731A0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MI:0493(in vivo)|MI:0006(anti bait coimmunoprecipitation)|MI:0004(affinity chromatography technology)</w:t>
            </w:r>
          </w:p>
        </w:tc>
      </w:tr>
      <w:tr w:rsidR="00E03A58" w:rsidRPr="006274E7" w14:paraId="5EAB86DE" w14:textId="77777777" w:rsidTr="000D471E">
        <w:trPr>
          <w:trHeight w:val="576"/>
        </w:trPr>
        <w:tc>
          <w:tcPr>
            <w:tcW w:w="1084" w:type="dxa"/>
            <w:noWrap/>
            <w:hideMark/>
          </w:tcPr>
          <w:p w14:paraId="1BEE5DA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389" w:type="dxa"/>
            <w:noWrap/>
            <w:hideMark/>
          </w:tcPr>
          <w:p w14:paraId="228CA62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BRCA1</w:t>
            </w:r>
          </w:p>
        </w:tc>
        <w:tc>
          <w:tcPr>
            <w:tcW w:w="1040" w:type="dxa"/>
            <w:noWrap/>
            <w:hideMark/>
          </w:tcPr>
          <w:p w14:paraId="08CF7DD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0.84</w:t>
            </w:r>
          </w:p>
        </w:tc>
        <w:tc>
          <w:tcPr>
            <w:tcW w:w="6835" w:type="dxa"/>
            <w:hideMark/>
          </w:tcPr>
          <w:p w14:paraId="1B1A654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Protein-peptide|MI:0004(affinity chromatography technology)|MI:0096(pull down)</w:t>
            </w:r>
          </w:p>
        </w:tc>
      </w:tr>
      <w:tr w:rsidR="00E03A58" w:rsidRPr="006274E7" w14:paraId="6F47C13D" w14:textId="77777777" w:rsidTr="000D471E">
        <w:trPr>
          <w:trHeight w:val="576"/>
        </w:trPr>
        <w:tc>
          <w:tcPr>
            <w:tcW w:w="1084" w:type="dxa"/>
            <w:noWrap/>
            <w:hideMark/>
          </w:tcPr>
          <w:p w14:paraId="7561D01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389" w:type="dxa"/>
            <w:noWrap/>
            <w:hideMark/>
          </w:tcPr>
          <w:p w14:paraId="4478A2E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MAPK9</w:t>
            </w:r>
          </w:p>
        </w:tc>
        <w:tc>
          <w:tcPr>
            <w:tcW w:w="1040" w:type="dxa"/>
            <w:noWrap/>
            <w:hideMark/>
          </w:tcPr>
          <w:p w14:paraId="630D3EE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0.83</w:t>
            </w:r>
          </w:p>
        </w:tc>
        <w:tc>
          <w:tcPr>
            <w:tcW w:w="6835" w:type="dxa"/>
            <w:hideMark/>
          </w:tcPr>
          <w:p w14:paraId="0E33AB8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Biochemical Activity|MI:0415(enzymatic study)|MI:0004(affinity chromatography technology)</w:t>
            </w:r>
          </w:p>
        </w:tc>
      </w:tr>
      <w:tr w:rsidR="00E03A58" w:rsidRPr="006274E7" w14:paraId="5BBE1660" w14:textId="77777777" w:rsidTr="000D471E">
        <w:trPr>
          <w:trHeight w:val="576"/>
        </w:trPr>
        <w:tc>
          <w:tcPr>
            <w:tcW w:w="1084" w:type="dxa"/>
            <w:noWrap/>
            <w:hideMark/>
          </w:tcPr>
          <w:p w14:paraId="2ECD3CA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389" w:type="dxa"/>
            <w:noWrap/>
            <w:hideMark/>
          </w:tcPr>
          <w:p w14:paraId="129C469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MRE11</w:t>
            </w:r>
          </w:p>
        </w:tc>
        <w:tc>
          <w:tcPr>
            <w:tcW w:w="1040" w:type="dxa"/>
            <w:noWrap/>
            <w:hideMark/>
          </w:tcPr>
          <w:p w14:paraId="104D78C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071F6DA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Protein-peptide|MI:0004(affinity chromatography technology)</w:t>
            </w:r>
          </w:p>
        </w:tc>
      </w:tr>
      <w:tr w:rsidR="00E03A58" w:rsidRPr="006274E7" w14:paraId="1DCE2523" w14:textId="77777777" w:rsidTr="000D471E">
        <w:trPr>
          <w:trHeight w:val="576"/>
        </w:trPr>
        <w:tc>
          <w:tcPr>
            <w:tcW w:w="1084" w:type="dxa"/>
            <w:noWrap/>
            <w:hideMark/>
          </w:tcPr>
          <w:p w14:paraId="266D4D0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389" w:type="dxa"/>
            <w:noWrap/>
            <w:hideMark/>
          </w:tcPr>
          <w:p w14:paraId="4A2FB09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PRPF8</w:t>
            </w:r>
          </w:p>
        </w:tc>
        <w:tc>
          <w:tcPr>
            <w:tcW w:w="1040" w:type="dxa"/>
            <w:noWrap/>
            <w:hideMark/>
          </w:tcPr>
          <w:p w14:paraId="2296AEE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09BFCAA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technology)|MI:0401(biochemical)</w:t>
            </w:r>
          </w:p>
        </w:tc>
      </w:tr>
      <w:tr w:rsidR="00E03A58" w:rsidRPr="006274E7" w14:paraId="47EC8C1B" w14:textId="77777777" w:rsidTr="000D471E">
        <w:trPr>
          <w:trHeight w:val="576"/>
        </w:trPr>
        <w:tc>
          <w:tcPr>
            <w:tcW w:w="1084" w:type="dxa"/>
            <w:noWrap/>
            <w:hideMark/>
          </w:tcPr>
          <w:p w14:paraId="0873799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389" w:type="dxa"/>
            <w:noWrap/>
            <w:hideMark/>
          </w:tcPr>
          <w:p w14:paraId="510C99C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EFTUD2</w:t>
            </w:r>
          </w:p>
        </w:tc>
        <w:tc>
          <w:tcPr>
            <w:tcW w:w="1040" w:type="dxa"/>
            <w:noWrap/>
            <w:hideMark/>
          </w:tcPr>
          <w:p w14:paraId="6B7548A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0D71203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technology)|MI:0401(biochemical)</w:t>
            </w:r>
          </w:p>
        </w:tc>
      </w:tr>
      <w:tr w:rsidR="00E03A58" w:rsidRPr="006274E7" w14:paraId="0C53F0A9" w14:textId="77777777" w:rsidTr="000D471E">
        <w:trPr>
          <w:trHeight w:val="576"/>
        </w:trPr>
        <w:tc>
          <w:tcPr>
            <w:tcW w:w="1084" w:type="dxa"/>
            <w:noWrap/>
            <w:hideMark/>
          </w:tcPr>
          <w:p w14:paraId="58C7CA4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389" w:type="dxa"/>
            <w:noWrap/>
            <w:hideMark/>
          </w:tcPr>
          <w:p w14:paraId="03A7601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SRF</w:t>
            </w:r>
          </w:p>
        </w:tc>
        <w:tc>
          <w:tcPr>
            <w:tcW w:w="1040" w:type="dxa"/>
            <w:noWrap/>
            <w:hideMark/>
          </w:tcPr>
          <w:p w14:paraId="471EB7A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0.79</w:t>
            </w:r>
          </w:p>
        </w:tc>
        <w:tc>
          <w:tcPr>
            <w:tcW w:w="6835" w:type="dxa"/>
            <w:hideMark/>
          </w:tcPr>
          <w:p w14:paraId="0077BB2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vitro)|MI:0493(in vivo)|MI:0415(enzymatic study)|MI:0007(anti tag coimmunoprecipitation)</w:t>
            </w:r>
          </w:p>
        </w:tc>
      </w:tr>
      <w:tr w:rsidR="00E03A58" w:rsidRPr="006274E7" w14:paraId="7D44D476" w14:textId="77777777" w:rsidTr="000D471E">
        <w:trPr>
          <w:trHeight w:val="576"/>
        </w:trPr>
        <w:tc>
          <w:tcPr>
            <w:tcW w:w="1084" w:type="dxa"/>
            <w:noWrap/>
            <w:hideMark/>
          </w:tcPr>
          <w:p w14:paraId="0B4431E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389" w:type="dxa"/>
            <w:noWrap/>
            <w:hideMark/>
          </w:tcPr>
          <w:p w14:paraId="523C2EB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CHUK</w:t>
            </w:r>
          </w:p>
        </w:tc>
        <w:tc>
          <w:tcPr>
            <w:tcW w:w="1040" w:type="dxa"/>
            <w:noWrap/>
            <w:hideMark/>
          </w:tcPr>
          <w:p w14:paraId="69D9345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0.78</w:t>
            </w:r>
          </w:p>
        </w:tc>
        <w:tc>
          <w:tcPr>
            <w:tcW w:w="6835" w:type="dxa"/>
            <w:hideMark/>
          </w:tcPr>
          <w:p w14:paraId="4CB956D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MI:0493(in vivo)|Biochemical </w:t>
            </w:r>
            <w:proofErr w:type="spellStart"/>
            <w:r w:rsidRPr="006274E7">
              <w:rPr>
                <w:rFonts w:ascii="Times New Roman" w:hAnsi="Times New Roman" w:cs="Times New Roman"/>
              </w:rPr>
              <w:t>Activity|Reconstituted</w:t>
            </w:r>
            <w:proofErr w:type="spellEnd"/>
            <w:r w:rsidRPr="006274E7">
              <w:rPr>
                <w:rFonts w:ascii="Times New Roman" w:hAnsi="Times New Roman" w:cs="Times New Roman"/>
              </w:rPr>
              <w:t xml:space="preserve"> Complex|MI:0415(enzymatic study)|MI:0096(pull down)</w:t>
            </w:r>
          </w:p>
        </w:tc>
      </w:tr>
      <w:tr w:rsidR="00E03A58" w:rsidRPr="006274E7" w14:paraId="7A029AB5" w14:textId="77777777" w:rsidTr="000D471E">
        <w:trPr>
          <w:trHeight w:val="576"/>
        </w:trPr>
        <w:tc>
          <w:tcPr>
            <w:tcW w:w="1084" w:type="dxa"/>
            <w:noWrap/>
            <w:hideMark/>
          </w:tcPr>
          <w:p w14:paraId="54979DB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389" w:type="dxa"/>
            <w:noWrap/>
            <w:hideMark/>
          </w:tcPr>
          <w:p w14:paraId="578A503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JUN</w:t>
            </w:r>
          </w:p>
        </w:tc>
        <w:tc>
          <w:tcPr>
            <w:tcW w:w="1040" w:type="dxa"/>
            <w:noWrap/>
            <w:hideMark/>
          </w:tcPr>
          <w:p w14:paraId="70344CE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0.77</w:t>
            </w:r>
          </w:p>
        </w:tc>
        <w:tc>
          <w:tcPr>
            <w:tcW w:w="6835" w:type="dxa"/>
            <w:hideMark/>
          </w:tcPr>
          <w:p w14:paraId="217754F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vitro)|MI:0415(enzymatic study)|MI:0006(anti bait coimmunoprecipitation)</w:t>
            </w:r>
          </w:p>
        </w:tc>
      </w:tr>
      <w:tr w:rsidR="00E03A58" w:rsidRPr="006274E7" w14:paraId="1D36DF8D" w14:textId="77777777" w:rsidTr="000D471E">
        <w:trPr>
          <w:trHeight w:val="576"/>
        </w:trPr>
        <w:tc>
          <w:tcPr>
            <w:tcW w:w="1084" w:type="dxa"/>
            <w:noWrap/>
            <w:hideMark/>
          </w:tcPr>
          <w:p w14:paraId="50F606F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389" w:type="dxa"/>
            <w:noWrap/>
            <w:hideMark/>
          </w:tcPr>
          <w:p w14:paraId="097528B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XPA</w:t>
            </w:r>
          </w:p>
        </w:tc>
        <w:tc>
          <w:tcPr>
            <w:tcW w:w="1040" w:type="dxa"/>
            <w:noWrap/>
            <w:hideMark/>
          </w:tcPr>
          <w:p w14:paraId="6EA6B94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0.77</w:t>
            </w:r>
          </w:p>
        </w:tc>
        <w:tc>
          <w:tcPr>
            <w:tcW w:w="6835" w:type="dxa"/>
            <w:hideMark/>
          </w:tcPr>
          <w:p w14:paraId="0D1FEF9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vitro)|MI:0415(enzymatic study)|MI:0007(anti tag coimmunoprecipitation)</w:t>
            </w:r>
          </w:p>
        </w:tc>
      </w:tr>
      <w:tr w:rsidR="00E03A58" w:rsidRPr="006274E7" w14:paraId="4C656A53" w14:textId="77777777" w:rsidTr="000D471E">
        <w:trPr>
          <w:trHeight w:val="576"/>
        </w:trPr>
        <w:tc>
          <w:tcPr>
            <w:tcW w:w="1084" w:type="dxa"/>
            <w:noWrap/>
            <w:hideMark/>
          </w:tcPr>
          <w:p w14:paraId="5D2AF57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389" w:type="dxa"/>
            <w:noWrap/>
            <w:hideMark/>
          </w:tcPr>
          <w:p w14:paraId="5416EC5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LYN</w:t>
            </w:r>
          </w:p>
        </w:tc>
        <w:tc>
          <w:tcPr>
            <w:tcW w:w="1040" w:type="dxa"/>
            <w:noWrap/>
            <w:hideMark/>
          </w:tcPr>
          <w:p w14:paraId="0E76460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6A68AA9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vitro)|Reconstituted Complex|MI:0096(pull down)</w:t>
            </w:r>
          </w:p>
        </w:tc>
      </w:tr>
      <w:tr w:rsidR="00E03A58" w:rsidRPr="006274E7" w14:paraId="1DE907D2" w14:textId="77777777" w:rsidTr="000D471E">
        <w:trPr>
          <w:trHeight w:val="288"/>
        </w:trPr>
        <w:tc>
          <w:tcPr>
            <w:tcW w:w="1084" w:type="dxa"/>
            <w:noWrap/>
            <w:hideMark/>
          </w:tcPr>
          <w:p w14:paraId="69ACDB9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389" w:type="dxa"/>
            <w:noWrap/>
            <w:hideMark/>
          </w:tcPr>
          <w:p w14:paraId="2770860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PRKCD</w:t>
            </w:r>
          </w:p>
        </w:tc>
        <w:tc>
          <w:tcPr>
            <w:tcW w:w="1040" w:type="dxa"/>
            <w:noWrap/>
            <w:hideMark/>
          </w:tcPr>
          <w:p w14:paraId="22D3469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1E46D1B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vitro)|MI:0007(anti tag coimmunoprecipitation)</w:t>
            </w:r>
          </w:p>
        </w:tc>
      </w:tr>
      <w:tr w:rsidR="00E03A58" w:rsidRPr="006274E7" w14:paraId="539CE296" w14:textId="77777777" w:rsidTr="000D471E">
        <w:trPr>
          <w:trHeight w:val="576"/>
        </w:trPr>
        <w:tc>
          <w:tcPr>
            <w:tcW w:w="1084" w:type="dxa"/>
            <w:noWrap/>
            <w:hideMark/>
          </w:tcPr>
          <w:p w14:paraId="0FDDB3B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389" w:type="dxa"/>
            <w:noWrap/>
            <w:hideMark/>
          </w:tcPr>
          <w:p w14:paraId="4743742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ABL1</w:t>
            </w:r>
          </w:p>
        </w:tc>
        <w:tc>
          <w:tcPr>
            <w:tcW w:w="1040" w:type="dxa"/>
            <w:noWrap/>
            <w:hideMark/>
          </w:tcPr>
          <w:p w14:paraId="01CCCB4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289E151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vitro)|Reconstituted Complex|MI:0096(pull down)</w:t>
            </w:r>
          </w:p>
        </w:tc>
      </w:tr>
      <w:tr w:rsidR="00E03A58" w:rsidRPr="006274E7" w14:paraId="57FF792B" w14:textId="77777777" w:rsidTr="000D471E">
        <w:trPr>
          <w:trHeight w:val="576"/>
        </w:trPr>
        <w:tc>
          <w:tcPr>
            <w:tcW w:w="1084" w:type="dxa"/>
            <w:noWrap/>
            <w:hideMark/>
          </w:tcPr>
          <w:p w14:paraId="44AD784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lastRenderedPageBreak/>
              <w:t>PRKDC</w:t>
            </w:r>
          </w:p>
        </w:tc>
        <w:tc>
          <w:tcPr>
            <w:tcW w:w="1389" w:type="dxa"/>
            <w:noWrap/>
            <w:hideMark/>
          </w:tcPr>
          <w:p w14:paraId="4DECD35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HSP90AA1</w:t>
            </w:r>
          </w:p>
        </w:tc>
        <w:tc>
          <w:tcPr>
            <w:tcW w:w="1040" w:type="dxa"/>
            <w:noWrap/>
            <w:hideMark/>
          </w:tcPr>
          <w:p w14:paraId="1174F21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4E77763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vitro)|MI:0004(affinity chromatography technology)</w:t>
            </w:r>
          </w:p>
        </w:tc>
      </w:tr>
      <w:tr w:rsidR="00E03A58" w:rsidRPr="006274E7" w14:paraId="1874BB32" w14:textId="77777777" w:rsidTr="000D471E">
        <w:trPr>
          <w:trHeight w:val="576"/>
        </w:trPr>
        <w:tc>
          <w:tcPr>
            <w:tcW w:w="1084" w:type="dxa"/>
            <w:noWrap/>
            <w:hideMark/>
          </w:tcPr>
          <w:p w14:paraId="7ED8484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389" w:type="dxa"/>
            <w:noWrap/>
            <w:hideMark/>
          </w:tcPr>
          <w:p w14:paraId="4A58B31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HSF1</w:t>
            </w:r>
          </w:p>
        </w:tc>
        <w:tc>
          <w:tcPr>
            <w:tcW w:w="1040" w:type="dxa"/>
            <w:noWrap/>
            <w:hideMark/>
          </w:tcPr>
          <w:p w14:paraId="47DB4C4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430B02B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vitro)|Reconstituted Complex|MI:0096(pull down)</w:t>
            </w:r>
          </w:p>
        </w:tc>
      </w:tr>
      <w:tr w:rsidR="00E03A58" w:rsidRPr="006274E7" w14:paraId="0EF84996" w14:textId="77777777" w:rsidTr="000D471E">
        <w:trPr>
          <w:trHeight w:val="288"/>
        </w:trPr>
        <w:tc>
          <w:tcPr>
            <w:tcW w:w="1084" w:type="dxa"/>
            <w:noWrap/>
            <w:hideMark/>
          </w:tcPr>
          <w:p w14:paraId="513E18E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389" w:type="dxa"/>
            <w:noWrap/>
            <w:hideMark/>
          </w:tcPr>
          <w:p w14:paraId="564EF29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AKT2</w:t>
            </w:r>
          </w:p>
        </w:tc>
        <w:tc>
          <w:tcPr>
            <w:tcW w:w="1040" w:type="dxa"/>
            <w:noWrap/>
            <w:hideMark/>
          </w:tcPr>
          <w:p w14:paraId="2DBCA6E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395BB9E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Biochemical Activity|MI:0415(enzymatic study)</w:t>
            </w:r>
          </w:p>
        </w:tc>
      </w:tr>
      <w:tr w:rsidR="00E03A58" w:rsidRPr="006274E7" w14:paraId="35725FCA" w14:textId="77777777" w:rsidTr="000D471E">
        <w:trPr>
          <w:trHeight w:val="576"/>
        </w:trPr>
        <w:tc>
          <w:tcPr>
            <w:tcW w:w="1084" w:type="dxa"/>
            <w:noWrap/>
            <w:hideMark/>
          </w:tcPr>
          <w:p w14:paraId="662BB17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389" w:type="dxa"/>
            <w:noWrap/>
            <w:hideMark/>
          </w:tcPr>
          <w:p w14:paraId="3544285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PCNA</w:t>
            </w:r>
          </w:p>
        </w:tc>
        <w:tc>
          <w:tcPr>
            <w:tcW w:w="1040" w:type="dxa"/>
            <w:noWrap/>
            <w:hideMark/>
          </w:tcPr>
          <w:p w14:paraId="12CCE3C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594B366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vitro)|Affinity Capture-MS|MI:0004(affinity chromatography technology)</w:t>
            </w:r>
          </w:p>
        </w:tc>
      </w:tr>
      <w:tr w:rsidR="00E03A58" w:rsidRPr="006274E7" w14:paraId="477A6827" w14:textId="77777777" w:rsidTr="000D471E">
        <w:trPr>
          <w:trHeight w:val="288"/>
        </w:trPr>
        <w:tc>
          <w:tcPr>
            <w:tcW w:w="1084" w:type="dxa"/>
            <w:noWrap/>
            <w:hideMark/>
          </w:tcPr>
          <w:p w14:paraId="7FD18A7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389" w:type="dxa"/>
            <w:noWrap/>
            <w:hideMark/>
          </w:tcPr>
          <w:p w14:paraId="24B9FF6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RBBP8</w:t>
            </w:r>
          </w:p>
        </w:tc>
        <w:tc>
          <w:tcPr>
            <w:tcW w:w="1040" w:type="dxa"/>
            <w:noWrap/>
            <w:hideMark/>
          </w:tcPr>
          <w:p w14:paraId="0E86E15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67807E4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w:t>
            </w:r>
          </w:p>
        </w:tc>
      </w:tr>
      <w:tr w:rsidR="00E03A58" w:rsidRPr="006274E7" w14:paraId="47E2DCBA" w14:textId="77777777" w:rsidTr="000D471E">
        <w:trPr>
          <w:trHeight w:val="288"/>
        </w:trPr>
        <w:tc>
          <w:tcPr>
            <w:tcW w:w="1084" w:type="dxa"/>
            <w:noWrap/>
            <w:hideMark/>
          </w:tcPr>
          <w:p w14:paraId="3DFA76A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389" w:type="dxa"/>
            <w:noWrap/>
            <w:hideMark/>
          </w:tcPr>
          <w:p w14:paraId="4CA6163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RUVBL2</w:t>
            </w:r>
          </w:p>
        </w:tc>
        <w:tc>
          <w:tcPr>
            <w:tcW w:w="1040" w:type="dxa"/>
            <w:noWrap/>
            <w:hideMark/>
          </w:tcPr>
          <w:p w14:paraId="1AAF355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4E9F148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w:t>
            </w:r>
          </w:p>
        </w:tc>
      </w:tr>
      <w:tr w:rsidR="00E03A58" w:rsidRPr="006274E7" w14:paraId="0DD02643" w14:textId="77777777" w:rsidTr="000D471E">
        <w:trPr>
          <w:trHeight w:val="288"/>
        </w:trPr>
        <w:tc>
          <w:tcPr>
            <w:tcW w:w="1084" w:type="dxa"/>
            <w:noWrap/>
            <w:hideMark/>
          </w:tcPr>
          <w:p w14:paraId="653A9E1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389" w:type="dxa"/>
            <w:noWrap/>
            <w:hideMark/>
          </w:tcPr>
          <w:p w14:paraId="14CECB7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MCM2</w:t>
            </w:r>
          </w:p>
        </w:tc>
        <w:tc>
          <w:tcPr>
            <w:tcW w:w="1040" w:type="dxa"/>
            <w:noWrap/>
            <w:hideMark/>
          </w:tcPr>
          <w:p w14:paraId="5C61680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1FE0CAC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w:t>
            </w:r>
          </w:p>
        </w:tc>
      </w:tr>
      <w:tr w:rsidR="00E03A58" w:rsidRPr="006274E7" w14:paraId="3F162A5B" w14:textId="77777777" w:rsidTr="000D471E">
        <w:trPr>
          <w:trHeight w:val="288"/>
        </w:trPr>
        <w:tc>
          <w:tcPr>
            <w:tcW w:w="1084" w:type="dxa"/>
            <w:noWrap/>
            <w:hideMark/>
          </w:tcPr>
          <w:p w14:paraId="0558966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389" w:type="dxa"/>
            <w:noWrap/>
            <w:hideMark/>
          </w:tcPr>
          <w:p w14:paraId="328DF05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HIF1A</w:t>
            </w:r>
          </w:p>
        </w:tc>
        <w:tc>
          <w:tcPr>
            <w:tcW w:w="1040" w:type="dxa"/>
            <w:noWrap/>
            <w:hideMark/>
          </w:tcPr>
          <w:p w14:paraId="0A4AF38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786E6B4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w:t>
            </w:r>
          </w:p>
        </w:tc>
      </w:tr>
      <w:tr w:rsidR="00E03A58" w:rsidRPr="006274E7" w14:paraId="052950C3" w14:textId="77777777" w:rsidTr="000D471E">
        <w:trPr>
          <w:trHeight w:val="288"/>
        </w:trPr>
        <w:tc>
          <w:tcPr>
            <w:tcW w:w="1084" w:type="dxa"/>
            <w:noWrap/>
            <w:hideMark/>
          </w:tcPr>
          <w:p w14:paraId="5063BB4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389" w:type="dxa"/>
            <w:noWrap/>
            <w:hideMark/>
          </w:tcPr>
          <w:p w14:paraId="1D15557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XRCC1</w:t>
            </w:r>
          </w:p>
        </w:tc>
        <w:tc>
          <w:tcPr>
            <w:tcW w:w="1040" w:type="dxa"/>
            <w:noWrap/>
            <w:hideMark/>
          </w:tcPr>
          <w:p w14:paraId="567B62B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56869C5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w:t>
            </w:r>
          </w:p>
        </w:tc>
      </w:tr>
      <w:tr w:rsidR="00E03A58" w:rsidRPr="006274E7" w14:paraId="0556C43D" w14:textId="77777777" w:rsidTr="000D471E">
        <w:trPr>
          <w:trHeight w:val="576"/>
        </w:trPr>
        <w:tc>
          <w:tcPr>
            <w:tcW w:w="1084" w:type="dxa"/>
            <w:noWrap/>
            <w:hideMark/>
          </w:tcPr>
          <w:p w14:paraId="1D0C0C6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389" w:type="dxa"/>
            <w:noWrap/>
            <w:hideMark/>
          </w:tcPr>
          <w:p w14:paraId="7245854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AIRE</w:t>
            </w:r>
          </w:p>
        </w:tc>
        <w:tc>
          <w:tcPr>
            <w:tcW w:w="1040" w:type="dxa"/>
            <w:noWrap/>
            <w:hideMark/>
          </w:tcPr>
          <w:p w14:paraId="701763F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4C62CCC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MI:0006(anti bait coimmunoprecipitation)|MI:0004(affinity chromatography technology)</w:t>
            </w:r>
          </w:p>
        </w:tc>
      </w:tr>
      <w:tr w:rsidR="00E03A58" w:rsidRPr="006274E7" w14:paraId="6C49073C" w14:textId="77777777" w:rsidTr="000D471E">
        <w:trPr>
          <w:trHeight w:val="576"/>
        </w:trPr>
        <w:tc>
          <w:tcPr>
            <w:tcW w:w="1084" w:type="dxa"/>
            <w:noWrap/>
            <w:hideMark/>
          </w:tcPr>
          <w:p w14:paraId="6CB318B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389" w:type="dxa"/>
            <w:noWrap/>
            <w:hideMark/>
          </w:tcPr>
          <w:p w14:paraId="2DC9474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TOP2A</w:t>
            </w:r>
          </w:p>
        </w:tc>
        <w:tc>
          <w:tcPr>
            <w:tcW w:w="1040" w:type="dxa"/>
            <w:noWrap/>
            <w:hideMark/>
          </w:tcPr>
          <w:p w14:paraId="1DBF69C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534A812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MI:0006(anti bait coimmunoprecipitation)|MI:0007(anti tag coimmunoprecipitation)</w:t>
            </w:r>
          </w:p>
        </w:tc>
      </w:tr>
      <w:tr w:rsidR="00E03A58" w:rsidRPr="006274E7" w14:paraId="6A9DDFCA" w14:textId="77777777" w:rsidTr="000D471E">
        <w:trPr>
          <w:trHeight w:val="576"/>
        </w:trPr>
        <w:tc>
          <w:tcPr>
            <w:tcW w:w="1084" w:type="dxa"/>
            <w:noWrap/>
            <w:hideMark/>
          </w:tcPr>
          <w:p w14:paraId="48A77BB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389" w:type="dxa"/>
            <w:noWrap/>
            <w:hideMark/>
          </w:tcPr>
          <w:p w14:paraId="5C42CDB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PRDX1</w:t>
            </w:r>
          </w:p>
        </w:tc>
        <w:tc>
          <w:tcPr>
            <w:tcW w:w="1040" w:type="dxa"/>
            <w:noWrap/>
            <w:hideMark/>
          </w:tcPr>
          <w:p w14:paraId="09DAA6F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2444487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technology)|MI:0401(biochemical)</w:t>
            </w:r>
          </w:p>
        </w:tc>
      </w:tr>
      <w:tr w:rsidR="00E03A58" w:rsidRPr="006274E7" w14:paraId="2A05A520" w14:textId="77777777" w:rsidTr="000D471E">
        <w:trPr>
          <w:trHeight w:val="576"/>
        </w:trPr>
        <w:tc>
          <w:tcPr>
            <w:tcW w:w="1084" w:type="dxa"/>
            <w:noWrap/>
            <w:hideMark/>
          </w:tcPr>
          <w:p w14:paraId="459F364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389" w:type="dxa"/>
            <w:noWrap/>
            <w:hideMark/>
          </w:tcPr>
          <w:p w14:paraId="07F313B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CTPS2</w:t>
            </w:r>
          </w:p>
        </w:tc>
        <w:tc>
          <w:tcPr>
            <w:tcW w:w="1040" w:type="dxa"/>
            <w:noWrap/>
            <w:hideMark/>
          </w:tcPr>
          <w:p w14:paraId="13485B5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59E4650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technology)|MI:0401(biochemical)</w:t>
            </w:r>
          </w:p>
        </w:tc>
      </w:tr>
      <w:tr w:rsidR="00E03A58" w:rsidRPr="006274E7" w14:paraId="0770F1FF" w14:textId="77777777" w:rsidTr="000D471E">
        <w:trPr>
          <w:trHeight w:val="576"/>
        </w:trPr>
        <w:tc>
          <w:tcPr>
            <w:tcW w:w="1084" w:type="dxa"/>
            <w:noWrap/>
            <w:hideMark/>
          </w:tcPr>
          <w:p w14:paraId="359C8AB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389" w:type="dxa"/>
            <w:noWrap/>
            <w:hideMark/>
          </w:tcPr>
          <w:p w14:paraId="5181D93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GTF2I</w:t>
            </w:r>
          </w:p>
        </w:tc>
        <w:tc>
          <w:tcPr>
            <w:tcW w:w="1040" w:type="dxa"/>
            <w:noWrap/>
            <w:hideMark/>
          </w:tcPr>
          <w:p w14:paraId="7D769A7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4A10F41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technology)|MI:0401(biochemical)</w:t>
            </w:r>
          </w:p>
        </w:tc>
      </w:tr>
      <w:tr w:rsidR="00E03A58" w:rsidRPr="006274E7" w14:paraId="6EE1510C" w14:textId="77777777" w:rsidTr="000D471E">
        <w:trPr>
          <w:trHeight w:val="288"/>
        </w:trPr>
        <w:tc>
          <w:tcPr>
            <w:tcW w:w="1084" w:type="dxa"/>
            <w:noWrap/>
            <w:hideMark/>
          </w:tcPr>
          <w:p w14:paraId="13007CB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389" w:type="dxa"/>
            <w:noWrap/>
            <w:hideMark/>
          </w:tcPr>
          <w:p w14:paraId="14BDFB8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NRXN1</w:t>
            </w:r>
          </w:p>
        </w:tc>
        <w:tc>
          <w:tcPr>
            <w:tcW w:w="1040" w:type="dxa"/>
            <w:noWrap/>
            <w:hideMark/>
          </w:tcPr>
          <w:p w14:paraId="5766817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1280B66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MI:0030(cross-linking study)|</w:t>
            </w:r>
            <w:proofErr w:type="spellStart"/>
            <w:r w:rsidRPr="006274E7">
              <w:rPr>
                <w:rFonts w:ascii="Times New Roman" w:hAnsi="Times New Roman" w:cs="Times New Roman"/>
              </w:rPr>
              <w:t>bioid</w:t>
            </w:r>
            <w:proofErr w:type="spellEnd"/>
          </w:p>
        </w:tc>
      </w:tr>
      <w:tr w:rsidR="00E03A58" w:rsidRPr="006274E7" w14:paraId="29C1EDB2" w14:textId="77777777" w:rsidTr="000D471E">
        <w:trPr>
          <w:trHeight w:val="288"/>
        </w:trPr>
        <w:tc>
          <w:tcPr>
            <w:tcW w:w="1084" w:type="dxa"/>
            <w:noWrap/>
            <w:hideMark/>
          </w:tcPr>
          <w:p w14:paraId="54EF20D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389" w:type="dxa"/>
            <w:noWrap/>
            <w:hideMark/>
          </w:tcPr>
          <w:p w14:paraId="74CB85B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GTPBP4</w:t>
            </w:r>
          </w:p>
        </w:tc>
        <w:tc>
          <w:tcPr>
            <w:tcW w:w="1040" w:type="dxa"/>
            <w:noWrap/>
            <w:hideMark/>
          </w:tcPr>
          <w:p w14:paraId="3ED66EE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4368E26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MI:0030(cross-linking study)|</w:t>
            </w:r>
            <w:proofErr w:type="spellStart"/>
            <w:r w:rsidRPr="006274E7">
              <w:rPr>
                <w:rFonts w:ascii="Times New Roman" w:hAnsi="Times New Roman" w:cs="Times New Roman"/>
              </w:rPr>
              <w:t>bioid</w:t>
            </w:r>
            <w:proofErr w:type="spellEnd"/>
          </w:p>
        </w:tc>
      </w:tr>
      <w:tr w:rsidR="00E03A58" w:rsidRPr="006274E7" w14:paraId="455240E7" w14:textId="77777777" w:rsidTr="000D471E">
        <w:trPr>
          <w:trHeight w:val="288"/>
        </w:trPr>
        <w:tc>
          <w:tcPr>
            <w:tcW w:w="1084" w:type="dxa"/>
            <w:noWrap/>
            <w:hideMark/>
          </w:tcPr>
          <w:p w14:paraId="0FC8979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389" w:type="dxa"/>
            <w:noWrap/>
            <w:hideMark/>
          </w:tcPr>
          <w:p w14:paraId="1D6B373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RNF8</w:t>
            </w:r>
          </w:p>
        </w:tc>
        <w:tc>
          <w:tcPr>
            <w:tcW w:w="1040" w:type="dxa"/>
            <w:noWrap/>
            <w:hideMark/>
          </w:tcPr>
          <w:p w14:paraId="35332DC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076EEBA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MI:0030(cross-linking study)|</w:t>
            </w:r>
            <w:proofErr w:type="spellStart"/>
            <w:r w:rsidRPr="006274E7">
              <w:rPr>
                <w:rFonts w:ascii="Times New Roman" w:hAnsi="Times New Roman" w:cs="Times New Roman"/>
              </w:rPr>
              <w:t>bioid</w:t>
            </w:r>
            <w:proofErr w:type="spellEnd"/>
          </w:p>
        </w:tc>
      </w:tr>
      <w:tr w:rsidR="00E03A58" w:rsidRPr="006274E7" w14:paraId="4B5A6E08" w14:textId="77777777" w:rsidTr="000D471E">
        <w:trPr>
          <w:trHeight w:val="288"/>
        </w:trPr>
        <w:tc>
          <w:tcPr>
            <w:tcW w:w="1084" w:type="dxa"/>
            <w:noWrap/>
            <w:hideMark/>
          </w:tcPr>
          <w:p w14:paraId="7F90A75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389" w:type="dxa"/>
            <w:noWrap/>
            <w:hideMark/>
          </w:tcPr>
          <w:p w14:paraId="6B70DB7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TBC1D28</w:t>
            </w:r>
          </w:p>
        </w:tc>
        <w:tc>
          <w:tcPr>
            <w:tcW w:w="1040" w:type="dxa"/>
            <w:noWrap/>
            <w:hideMark/>
          </w:tcPr>
          <w:p w14:paraId="63A0783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1E30A5E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MI:0030(cross-linking study)|</w:t>
            </w:r>
            <w:proofErr w:type="spellStart"/>
            <w:r w:rsidRPr="006274E7">
              <w:rPr>
                <w:rFonts w:ascii="Times New Roman" w:hAnsi="Times New Roman" w:cs="Times New Roman"/>
              </w:rPr>
              <w:t>bioid</w:t>
            </w:r>
            <w:proofErr w:type="spellEnd"/>
          </w:p>
        </w:tc>
      </w:tr>
      <w:tr w:rsidR="00E03A58" w:rsidRPr="006274E7" w14:paraId="66D5BF5D" w14:textId="77777777" w:rsidTr="000D471E">
        <w:trPr>
          <w:trHeight w:val="288"/>
        </w:trPr>
        <w:tc>
          <w:tcPr>
            <w:tcW w:w="1084" w:type="dxa"/>
            <w:noWrap/>
            <w:hideMark/>
          </w:tcPr>
          <w:p w14:paraId="673C093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389" w:type="dxa"/>
            <w:noWrap/>
            <w:hideMark/>
          </w:tcPr>
          <w:p w14:paraId="05395FF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ZNF840P</w:t>
            </w:r>
          </w:p>
        </w:tc>
        <w:tc>
          <w:tcPr>
            <w:tcW w:w="1040" w:type="dxa"/>
            <w:noWrap/>
            <w:hideMark/>
          </w:tcPr>
          <w:p w14:paraId="05224A7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0F8E72C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MI:0030(cross-linking study)|</w:t>
            </w:r>
            <w:proofErr w:type="spellStart"/>
            <w:r w:rsidRPr="006274E7">
              <w:rPr>
                <w:rFonts w:ascii="Times New Roman" w:hAnsi="Times New Roman" w:cs="Times New Roman"/>
              </w:rPr>
              <w:t>bioid</w:t>
            </w:r>
            <w:proofErr w:type="spellEnd"/>
          </w:p>
        </w:tc>
      </w:tr>
      <w:tr w:rsidR="00E03A58" w:rsidRPr="006274E7" w14:paraId="785E8490" w14:textId="77777777" w:rsidTr="000D471E">
        <w:trPr>
          <w:trHeight w:val="288"/>
        </w:trPr>
        <w:tc>
          <w:tcPr>
            <w:tcW w:w="1084" w:type="dxa"/>
            <w:noWrap/>
            <w:hideMark/>
          </w:tcPr>
          <w:p w14:paraId="311B3DC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389" w:type="dxa"/>
            <w:noWrap/>
            <w:hideMark/>
          </w:tcPr>
          <w:p w14:paraId="7D1E0A2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ANXA2</w:t>
            </w:r>
          </w:p>
        </w:tc>
        <w:tc>
          <w:tcPr>
            <w:tcW w:w="1040" w:type="dxa"/>
            <w:noWrap/>
            <w:hideMark/>
          </w:tcPr>
          <w:p w14:paraId="04796F7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41B5D94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MI:0030(cross-linking study)|</w:t>
            </w:r>
            <w:proofErr w:type="spellStart"/>
            <w:r w:rsidRPr="006274E7">
              <w:rPr>
                <w:rFonts w:ascii="Times New Roman" w:hAnsi="Times New Roman" w:cs="Times New Roman"/>
              </w:rPr>
              <w:t>bioid</w:t>
            </w:r>
            <w:proofErr w:type="spellEnd"/>
          </w:p>
        </w:tc>
      </w:tr>
      <w:tr w:rsidR="00E03A58" w:rsidRPr="006274E7" w14:paraId="5AD5D82E" w14:textId="77777777" w:rsidTr="000D471E">
        <w:trPr>
          <w:trHeight w:val="288"/>
        </w:trPr>
        <w:tc>
          <w:tcPr>
            <w:tcW w:w="1084" w:type="dxa"/>
            <w:noWrap/>
            <w:hideMark/>
          </w:tcPr>
          <w:p w14:paraId="5D10727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389" w:type="dxa"/>
            <w:noWrap/>
            <w:hideMark/>
          </w:tcPr>
          <w:p w14:paraId="5B04E7B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KIAA1217</w:t>
            </w:r>
          </w:p>
        </w:tc>
        <w:tc>
          <w:tcPr>
            <w:tcW w:w="1040" w:type="dxa"/>
            <w:noWrap/>
            <w:hideMark/>
          </w:tcPr>
          <w:p w14:paraId="663A748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6B95547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MI:0030(cross-linking study)|</w:t>
            </w:r>
            <w:proofErr w:type="spellStart"/>
            <w:r w:rsidRPr="006274E7">
              <w:rPr>
                <w:rFonts w:ascii="Times New Roman" w:hAnsi="Times New Roman" w:cs="Times New Roman"/>
              </w:rPr>
              <w:t>bioid</w:t>
            </w:r>
            <w:proofErr w:type="spellEnd"/>
          </w:p>
        </w:tc>
      </w:tr>
      <w:tr w:rsidR="00E03A58" w:rsidRPr="006274E7" w14:paraId="0C1D1DE6" w14:textId="77777777" w:rsidTr="000D471E">
        <w:trPr>
          <w:trHeight w:val="288"/>
        </w:trPr>
        <w:tc>
          <w:tcPr>
            <w:tcW w:w="1084" w:type="dxa"/>
            <w:noWrap/>
            <w:hideMark/>
          </w:tcPr>
          <w:p w14:paraId="58D3483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389" w:type="dxa"/>
            <w:noWrap/>
            <w:hideMark/>
          </w:tcPr>
          <w:p w14:paraId="3C86F26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LAMC3</w:t>
            </w:r>
          </w:p>
        </w:tc>
        <w:tc>
          <w:tcPr>
            <w:tcW w:w="1040" w:type="dxa"/>
            <w:noWrap/>
            <w:hideMark/>
          </w:tcPr>
          <w:p w14:paraId="200D18C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317C643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MI:0030(cross-linking study)|</w:t>
            </w:r>
            <w:proofErr w:type="spellStart"/>
            <w:r w:rsidRPr="006274E7">
              <w:rPr>
                <w:rFonts w:ascii="Times New Roman" w:hAnsi="Times New Roman" w:cs="Times New Roman"/>
              </w:rPr>
              <w:t>bioid</w:t>
            </w:r>
            <w:proofErr w:type="spellEnd"/>
          </w:p>
        </w:tc>
      </w:tr>
      <w:tr w:rsidR="00E03A58" w:rsidRPr="006274E7" w14:paraId="2B132FB9" w14:textId="77777777" w:rsidTr="000D471E">
        <w:trPr>
          <w:trHeight w:val="288"/>
        </w:trPr>
        <w:tc>
          <w:tcPr>
            <w:tcW w:w="1084" w:type="dxa"/>
            <w:noWrap/>
            <w:hideMark/>
          </w:tcPr>
          <w:p w14:paraId="5410AF7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389" w:type="dxa"/>
            <w:noWrap/>
            <w:hideMark/>
          </w:tcPr>
          <w:p w14:paraId="1F28107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CPN1</w:t>
            </w:r>
          </w:p>
        </w:tc>
        <w:tc>
          <w:tcPr>
            <w:tcW w:w="1040" w:type="dxa"/>
            <w:noWrap/>
            <w:hideMark/>
          </w:tcPr>
          <w:p w14:paraId="5F0C93D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008FE36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MI:0030(cross-linking study)|</w:t>
            </w:r>
            <w:proofErr w:type="spellStart"/>
            <w:r w:rsidRPr="006274E7">
              <w:rPr>
                <w:rFonts w:ascii="Times New Roman" w:hAnsi="Times New Roman" w:cs="Times New Roman"/>
              </w:rPr>
              <w:t>bioid</w:t>
            </w:r>
            <w:proofErr w:type="spellEnd"/>
          </w:p>
        </w:tc>
      </w:tr>
      <w:tr w:rsidR="00E03A58" w:rsidRPr="006274E7" w14:paraId="5E655AAB" w14:textId="77777777" w:rsidTr="000D471E">
        <w:trPr>
          <w:trHeight w:val="288"/>
        </w:trPr>
        <w:tc>
          <w:tcPr>
            <w:tcW w:w="1084" w:type="dxa"/>
            <w:noWrap/>
            <w:hideMark/>
          </w:tcPr>
          <w:p w14:paraId="1A1A8F1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389" w:type="dxa"/>
            <w:noWrap/>
            <w:hideMark/>
          </w:tcPr>
          <w:p w14:paraId="07F15F1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SYNE2</w:t>
            </w:r>
          </w:p>
        </w:tc>
        <w:tc>
          <w:tcPr>
            <w:tcW w:w="1040" w:type="dxa"/>
            <w:noWrap/>
            <w:hideMark/>
          </w:tcPr>
          <w:p w14:paraId="51DA71E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44507A0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MI:0030(cross-linking study)|</w:t>
            </w:r>
            <w:proofErr w:type="spellStart"/>
            <w:r w:rsidRPr="006274E7">
              <w:rPr>
                <w:rFonts w:ascii="Times New Roman" w:hAnsi="Times New Roman" w:cs="Times New Roman"/>
              </w:rPr>
              <w:t>bioid</w:t>
            </w:r>
            <w:proofErr w:type="spellEnd"/>
          </w:p>
        </w:tc>
      </w:tr>
      <w:tr w:rsidR="00E03A58" w:rsidRPr="006274E7" w14:paraId="0E8F9B82" w14:textId="77777777" w:rsidTr="000D471E">
        <w:trPr>
          <w:trHeight w:val="288"/>
        </w:trPr>
        <w:tc>
          <w:tcPr>
            <w:tcW w:w="1084" w:type="dxa"/>
            <w:noWrap/>
            <w:hideMark/>
          </w:tcPr>
          <w:p w14:paraId="715437F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389" w:type="dxa"/>
            <w:noWrap/>
            <w:hideMark/>
          </w:tcPr>
          <w:p w14:paraId="46F3395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FAM161A</w:t>
            </w:r>
          </w:p>
        </w:tc>
        <w:tc>
          <w:tcPr>
            <w:tcW w:w="1040" w:type="dxa"/>
            <w:noWrap/>
            <w:hideMark/>
          </w:tcPr>
          <w:p w14:paraId="7BEBDDA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22A4279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MI:0030(cross-linking study)|</w:t>
            </w:r>
            <w:proofErr w:type="spellStart"/>
            <w:r w:rsidRPr="006274E7">
              <w:rPr>
                <w:rFonts w:ascii="Times New Roman" w:hAnsi="Times New Roman" w:cs="Times New Roman"/>
              </w:rPr>
              <w:t>bioid</w:t>
            </w:r>
            <w:proofErr w:type="spellEnd"/>
          </w:p>
        </w:tc>
      </w:tr>
      <w:tr w:rsidR="00E03A58" w:rsidRPr="006274E7" w14:paraId="30AF8785" w14:textId="77777777" w:rsidTr="000D471E">
        <w:trPr>
          <w:trHeight w:val="288"/>
        </w:trPr>
        <w:tc>
          <w:tcPr>
            <w:tcW w:w="1084" w:type="dxa"/>
            <w:noWrap/>
            <w:hideMark/>
          </w:tcPr>
          <w:p w14:paraId="364D80E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389" w:type="dxa"/>
            <w:noWrap/>
            <w:hideMark/>
          </w:tcPr>
          <w:p w14:paraId="5657CE8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SYNJ2</w:t>
            </w:r>
          </w:p>
        </w:tc>
        <w:tc>
          <w:tcPr>
            <w:tcW w:w="1040" w:type="dxa"/>
            <w:noWrap/>
            <w:hideMark/>
          </w:tcPr>
          <w:p w14:paraId="0199EC8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0912C8D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MI:0030(cross-linking study)|</w:t>
            </w:r>
            <w:proofErr w:type="spellStart"/>
            <w:r w:rsidRPr="006274E7">
              <w:rPr>
                <w:rFonts w:ascii="Times New Roman" w:hAnsi="Times New Roman" w:cs="Times New Roman"/>
              </w:rPr>
              <w:t>bioid</w:t>
            </w:r>
            <w:proofErr w:type="spellEnd"/>
          </w:p>
        </w:tc>
      </w:tr>
      <w:tr w:rsidR="00E03A58" w:rsidRPr="006274E7" w14:paraId="3E8CDC34" w14:textId="77777777" w:rsidTr="000D471E">
        <w:trPr>
          <w:trHeight w:val="288"/>
        </w:trPr>
        <w:tc>
          <w:tcPr>
            <w:tcW w:w="1084" w:type="dxa"/>
            <w:noWrap/>
            <w:hideMark/>
          </w:tcPr>
          <w:p w14:paraId="58EECD1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389" w:type="dxa"/>
            <w:noWrap/>
            <w:hideMark/>
          </w:tcPr>
          <w:p w14:paraId="5C40119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PWWP2B</w:t>
            </w:r>
          </w:p>
        </w:tc>
        <w:tc>
          <w:tcPr>
            <w:tcW w:w="1040" w:type="dxa"/>
            <w:noWrap/>
            <w:hideMark/>
          </w:tcPr>
          <w:p w14:paraId="20F0930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4845F32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MI:0030(cross-linking study)|</w:t>
            </w:r>
            <w:proofErr w:type="spellStart"/>
            <w:r w:rsidRPr="006274E7">
              <w:rPr>
                <w:rFonts w:ascii="Times New Roman" w:hAnsi="Times New Roman" w:cs="Times New Roman"/>
              </w:rPr>
              <w:t>bioid</w:t>
            </w:r>
            <w:proofErr w:type="spellEnd"/>
          </w:p>
        </w:tc>
      </w:tr>
      <w:tr w:rsidR="00E03A58" w:rsidRPr="006274E7" w14:paraId="54AD8C79" w14:textId="77777777" w:rsidTr="000D471E">
        <w:trPr>
          <w:trHeight w:val="576"/>
        </w:trPr>
        <w:tc>
          <w:tcPr>
            <w:tcW w:w="1084" w:type="dxa"/>
            <w:noWrap/>
            <w:hideMark/>
          </w:tcPr>
          <w:p w14:paraId="3CE89EF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PRKG1</w:t>
            </w:r>
          </w:p>
        </w:tc>
        <w:tc>
          <w:tcPr>
            <w:tcW w:w="1389" w:type="dxa"/>
            <w:noWrap/>
            <w:hideMark/>
          </w:tcPr>
          <w:p w14:paraId="43274F0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040" w:type="dxa"/>
            <w:noWrap/>
            <w:hideMark/>
          </w:tcPr>
          <w:p w14:paraId="560FD5E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388EADC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0606CA51" w14:textId="77777777" w:rsidTr="000D471E">
        <w:trPr>
          <w:trHeight w:val="288"/>
        </w:trPr>
        <w:tc>
          <w:tcPr>
            <w:tcW w:w="1084" w:type="dxa"/>
            <w:noWrap/>
            <w:hideMark/>
          </w:tcPr>
          <w:p w14:paraId="20F2EE5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PRMT1</w:t>
            </w:r>
          </w:p>
        </w:tc>
        <w:tc>
          <w:tcPr>
            <w:tcW w:w="1389" w:type="dxa"/>
            <w:noWrap/>
            <w:hideMark/>
          </w:tcPr>
          <w:p w14:paraId="22AEB7D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SPEG</w:t>
            </w:r>
          </w:p>
        </w:tc>
        <w:tc>
          <w:tcPr>
            <w:tcW w:w="1040" w:type="dxa"/>
            <w:noWrap/>
            <w:hideMark/>
          </w:tcPr>
          <w:p w14:paraId="23D0192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01611F9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
        </w:tc>
      </w:tr>
      <w:tr w:rsidR="00E03A58" w:rsidRPr="006274E7" w14:paraId="1D899197" w14:textId="77777777" w:rsidTr="000D471E">
        <w:trPr>
          <w:trHeight w:val="1152"/>
        </w:trPr>
        <w:tc>
          <w:tcPr>
            <w:tcW w:w="1084" w:type="dxa"/>
            <w:noWrap/>
            <w:hideMark/>
          </w:tcPr>
          <w:p w14:paraId="4D8C37B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PRMT5</w:t>
            </w:r>
          </w:p>
        </w:tc>
        <w:tc>
          <w:tcPr>
            <w:tcW w:w="1389" w:type="dxa"/>
            <w:noWrap/>
            <w:hideMark/>
          </w:tcPr>
          <w:p w14:paraId="1741D52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FAM47E</w:t>
            </w:r>
          </w:p>
        </w:tc>
        <w:tc>
          <w:tcPr>
            <w:tcW w:w="1040" w:type="dxa"/>
            <w:noWrap/>
            <w:hideMark/>
          </w:tcPr>
          <w:p w14:paraId="539B352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0.78</w:t>
            </w:r>
          </w:p>
        </w:tc>
        <w:tc>
          <w:tcPr>
            <w:tcW w:w="6835" w:type="dxa"/>
            <w:hideMark/>
          </w:tcPr>
          <w:p w14:paraId="0453CA6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MI:0006(anti bait coimmunoprecipitation)|MI:0096(pull down)|MI:0007(anti tag coimmunoprecipitation)|MI:0018(two hybrid)|MI:0004(affinity chromatography technology)</w:t>
            </w:r>
          </w:p>
        </w:tc>
      </w:tr>
      <w:tr w:rsidR="00E03A58" w:rsidRPr="006274E7" w14:paraId="17725F82" w14:textId="77777777" w:rsidTr="000D471E">
        <w:trPr>
          <w:trHeight w:val="288"/>
        </w:trPr>
        <w:tc>
          <w:tcPr>
            <w:tcW w:w="1084" w:type="dxa"/>
            <w:noWrap/>
            <w:hideMark/>
          </w:tcPr>
          <w:p w14:paraId="41A3071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PRPF19</w:t>
            </w:r>
          </w:p>
        </w:tc>
        <w:tc>
          <w:tcPr>
            <w:tcW w:w="1389" w:type="dxa"/>
            <w:noWrap/>
            <w:hideMark/>
          </w:tcPr>
          <w:p w14:paraId="2654419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040" w:type="dxa"/>
            <w:noWrap/>
            <w:hideMark/>
          </w:tcPr>
          <w:p w14:paraId="0965333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0A69C9E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MI:0401(biochemical)</w:t>
            </w:r>
          </w:p>
        </w:tc>
      </w:tr>
      <w:tr w:rsidR="00E03A58" w:rsidRPr="006274E7" w14:paraId="4806D3A8" w14:textId="77777777" w:rsidTr="000D471E">
        <w:trPr>
          <w:trHeight w:val="864"/>
        </w:trPr>
        <w:tc>
          <w:tcPr>
            <w:tcW w:w="1084" w:type="dxa"/>
            <w:noWrap/>
            <w:hideMark/>
          </w:tcPr>
          <w:p w14:paraId="19C6BC7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lastRenderedPageBreak/>
              <w:t>PRPF4</w:t>
            </w:r>
          </w:p>
        </w:tc>
        <w:tc>
          <w:tcPr>
            <w:tcW w:w="1389" w:type="dxa"/>
            <w:noWrap/>
            <w:hideMark/>
          </w:tcPr>
          <w:p w14:paraId="783A057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040" w:type="dxa"/>
            <w:noWrap/>
            <w:hideMark/>
          </w:tcPr>
          <w:p w14:paraId="64EF877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0.98</w:t>
            </w:r>
          </w:p>
        </w:tc>
        <w:tc>
          <w:tcPr>
            <w:tcW w:w="6835" w:type="dxa"/>
            <w:hideMark/>
          </w:tcPr>
          <w:p w14:paraId="542C716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Capture-MS|MI:0007(anti tag coimmunoprecipitation)|MI:0004(affinity chromatography technology)|MI:0401(biochemical)</w:t>
            </w:r>
          </w:p>
        </w:tc>
      </w:tr>
      <w:tr w:rsidR="00E03A58" w:rsidRPr="006274E7" w14:paraId="6219BE2E" w14:textId="77777777" w:rsidTr="000D471E">
        <w:trPr>
          <w:trHeight w:val="576"/>
        </w:trPr>
        <w:tc>
          <w:tcPr>
            <w:tcW w:w="1084" w:type="dxa"/>
            <w:noWrap/>
            <w:hideMark/>
          </w:tcPr>
          <w:p w14:paraId="48F2B51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PRPF4B</w:t>
            </w:r>
          </w:p>
        </w:tc>
        <w:tc>
          <w:tcPr>
            <w:tcW w:w="1389" w:type="dxa"/>
            <w:noWrap/>
            <w:hideMark/>
          </w:tcPr>
          <w:p w14:paraId="2219094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040" w:type="dxa"/>
            <w:noWrap/>
            <w:hideMark/>
          </w:tcPr>
          <w:p w14:paraId="3585697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5A2BEC6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MI:0676(tandem affinity purification)|MI:0004(affinity chromatography technology)</w:t>
            </w:r>
          </w:p>
        </w:tc>
      </w:tr>
      <w:tr w:rsidR="00E03A58" w:rsidRPr="006274E7" w14:paraId="5D1B5033" w14:textId="77777777" w:rsidTr="000D471E">
        <w:trPr>
          <w:trHeight w:val="864"/>
        </w:trPr>
        <w:tc>
          <w:tcPr>
            <w:tcW w:w="1084" w:type="dxa"/>
            <w:noWrap/>
            <w:hideMark/>
          </w:tcPr>
          <w:p w14:paraId="10A1C77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389" w:type="dxa"/>
            <w:noWrap/>
            <w:hideMark/>
          </w:tcPr>
          <w:p w14:paraId="296E41D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PRPF31</w:t>
            </w:r>
          </w:p>
        </w:tc>
        <w:tc>
          <w:tcPr>
            <w:tcW w:w="1040" w:type="dxa"/>
            <w:noWrap/>
            <w:hideMark/>
          </w:tcPr>
          <w:p w14:paraId="05E11A5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0.99</w:t>
            </w:r>
          </w:p>
        </w:tc>
        <w:tc>
          <w:tcPr>
            <w:tcW w:w="6835" w:type="dxa"/>
            <w:hideMark/>
          </w:tcPr>
          <w:p w14:paraId="27BB724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hybrid)|MI:0007(anti tag coimmunoprecipitation)|MI:0004(affinity chromatography technology)|MI:0096(pull down)|MI:0401(biochemical)</w:t>
            </w:r>
          </w:p>
        </w:tc>
      </w:tr>
      <w:tr w:rsidR="00E03A58" w:rsidRPr="006274E7" w14:paraId="111D0C03" w14:textId="77777777" w:rsidTr="000D471E">
        <w:trPr>
          <w:trHeight w:val="864"/>
        </w:trPr>
        <w:tc>
          <w:tcPr>
            <w:tcW w:w="1084" w:type="dxa"/>
            <w:noWrap/>
            <w:hideMark/>
          </w:tcPr>
          <w:p w14:paraId="7BE0A8E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389" w:type="dxa"/>
            <w:noWrap/>
            <w:hideMark/>
          </w:tcPr>
          <w:p w14:paraId="74BC100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SNRNP200</w:t>
            </w:r>
          </w:p>
        </w:tc>
        <w:tc>
          <w:tcPr>
            <w:tcW w:w="1040" w:type="dxa"/>
            <w:noWrap/>
            <w:hideMark/>
          </w:tcPr>
          <w:p w14:paraId="6DC027F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0.99</w:t>
            </w:r>
          </w:p>
        </w:tc>
        <w:tc>
          <w:tcPr>
            <w:tcW w:w="6835" w:type="dxa"/>
            <w:hideMark/>
          </w:tcPr>
          <w:p w14:paraId="7FCA5B4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technology)|MI:0018(two hybrid)|MI:0676(tandem affinity purification)|MI:0096(pull down)|MI:0401(biochemical)</w:t>
            </w:r>
          </w:p>
        </w:tc>
      </w:tr>
      <w:tr w:rsidR="00E03A58" w:rsidRPr="006274E7" w14:paraId="31E2434D" w14:textId="77777777" w:rsidTr="000D471E">
        <w:trPr>
          <w:trHeight w:val="1152"/>
        </w:trPr>
        <w:tc>
          <w:tcPr>
            <w:tcW w:w="1084" w:type="dxa"/>
            <w:noWrap/>
            <w:hideMark/>
          </w:tcPr>
          <w:p w14:paraId="226298B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389" w:type="dxa"/>
            <w:noWrap/>
            <w:hideMark/>
          </w:tcPr>
          <w:p w14:paraId="3B8AA01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PRPF8</w:t>
            </w:r>
          </w:p>
        </w:tc>
        <w:tc>
          <w:tcPr>
            <w:tcW w:w="1040" w:type="dxa"/>
            <w:noWrap/>
            <w:hideMark/>
          </w:tcPr>
          <w:p w14:paraId="502B8D5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0.99</w:t>
            </w:r>
          </w:p>
        </w:tc>
        <w:tc>
          <w:tcPr>
            <w:tcW w:w="6835" w:type="dxa"/>
            <w:hideMark/>
          </w:tcPr>
          <w:p w14:paraId="31DACC7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technology)|MI:0018(two hybrid)|MI:0676(tandem affinity purification)|MI:0096(pull down)|bioid|MI:0401(biochemical)</w:t>
            </w:r>
          </w:p>
        </w:tc>
      </w:tr>
      <w:tr w:rsidR="00E03A58" w:rsidRPr="006274E7" w14:paraId="3DDD9A33" w14:textId="77777777" w:rsidTr="000D471E">
        <w:trPr>
          <w:trHeight w:val="864"/>
        </w:trPr>
        <w:tc>
          <w:tcPr>
            <w:tcW w:w="1084" w:type="dxa"/>
            <w:noWrap/>
            <w:hideMark/>
          </w:tcPr>
          <w:p w14:paraId="503CAD8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389" w:type="dxa"/>
            <w:noWrap/>
            <w:hideMark/>
          </w:tcPr>
          <w:p w14:paraId="42DAC62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EFTUD2</w:t>
            </w:r>
          </w:p>
        </w:tc>
        <w:tc>
          <w:tcPr>
            <w:tcW w:w="1040" w:type="dxa"/>
            <w:noWrap/>
            <w:hideMark/>
          </w:tcPr>
          <w:p w14:paraId="5DEF938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0.89</w:t>
            </w:r>
          </w:p>
        </w:tc>
        <w:tc>
          <w:tcPr>
            <w:tcW w:w="6835" w:type="dxa"/>
            <w:hideMark/>
          </w:tcPr>
          <w:p w14:paraId="4AFBEDC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hybrid)|MI:0004(affinity chromatography technology)|MI:0676(tandem affinity purification)|MI:0096(pull down)|MI:0401(biochemical)</w:t>
            </w:r>
          </w:p>
        </w:tc>
      </w:tr>
      <w:tr w:rsidR="00E03A58" w:rsidRPr="006274E7" w14:paraId="12A8AC3E" w14:textId="77777777" w:rsidTr="000D471E">
        <w:trPr>
          <w:trHeight w:val="864"/>
        </w:trPr>
        <w:tc>
          <w:tcPr>
            <w:tcW w:w="1084" w:type="dxa"/>
            <w:noWrap/>
            <w:hideMark/>
          </w:tcPr>
          <w:p w14:paraId="7971652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389" w:type="dxa"/>
            <w:noWrap/>
            <w:hideMark/>
          </w:tcPr>
          <w:p w14:paraId="0E416B3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AR</w:t>
            </w:r>
          </w:p>
        </w:tc>
        <w:tc>
          <w:tcPr>
            <w:tcW w:w="1040" w:type="dxa"/>
            <w:noWrap/>
            <w:hideMark/>
          </w:tcPr>
          <w:p w14:paraId="7EBB211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0.88</w:t>
            </w:r>
          </w:p>
        </w:tc>
        <w:tc>
          <w:tcPr>
            <w:tcW w:w="6835" w:type="dxa"/>
            <w:hideMark/>
          </w:tcPr>
          <w:p w14:paraId="6BF0DF0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MI:0493(in vivo)|Affinity </w:t>
            </w:r>
            <w:proofErr w:type="spellStart"/>
            <w:r w:rsidRPr="006274E7">
              <w:rPr>
                <w:rFonts w:ascii="Times New Roman" w:hAnsi="Times New Roman" w:cs="Times New Roman"/>
              </w:rPr>
              <w:t>Capture-Western|Reconstituted</w:t>
            </w:r>
            <w:proofErr w:type="spellEnd"/>
            <w:r w:rsidRPr="006274E7">
              <w:rPr>
                <w:rFonts w:ascii="Times New Roman" w:hAnsi="Times New Roman" w:cs="Times New Roman"/>
              </w:rPr>
              <w:t xml:space="preserve"> Complex|MI:0004(affinity chromatography technology)|MI:0096(pull down)</w:t>
            </w:r>
          </w:p>
        </w:tc>
      </w:tr>
      <w:tr w:rsidR="00E03A58" w:rsidRPr="006274E7" w14:paraId="4EF4643A" w14:textId="77777777" w:rsidTr="000D471E">
        <w:trPr>
          <w:trHeight w:val="864"/>
        </w:trPr>
        <w:tc>
          <w:tcPr>
            <w:tcW w:w="1084" w:type="dxa"/>
            <w:noWrap/>
            <w:hideMark/>
          </w:tcPr>
          <w:p w14:paraId="6BE48FE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389" w:type="dxa"/>
            <w:noWrap/>
            <w:hideMark/>
          </w:tcPr>
          <w:p w14:paraId="3A707DE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PRPF3</w:t>
            </w:r>
          </w:p>
        </w:tc>
        <w:tc>
          <w:tcPr>
            <w:tcW w:w="1040" w:type="dxa"/>
            <w:noWrap/>
            <w:hideMark/>
          </w:tcPr>
          <w:p w14:paraId="089B1F1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0.88</w:t>
            </w:r>
          </w:p>
        </w:tc>
        <w:tc>
          <w:tcPr>
            <w:tcW w:w="6835" w:type="dxa"/>
            <w:hideMark/>
          </w:tcPr>
          <w:p w14:paraId="4204D88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technology)|MI:0096(pull down)|MI:0007(anti tag coimmunoprecipitation)|MI:0401(biochemical)</w:t>
            </w:r>
          </w:p>
        </w:tc>
      </w:tr>
      <w:tr w:rsidR="00E03A58" w:rsidRPr="006274E7" w14:paraId="3FF27B58" w14:textId="77777777" w:rsidTr="000D471E">
        <w:trPr>
          <w:trHeight w:val="576"/>
        </w:trPr>
        <w:tc>
          <w:tcPr>
            <w:tcW w:w="1084" w:type="dxa"/>
            <w:noWrap/>
            <w:hideMark/>
          </w:tcPr>
          <w:p w14:paraId="10B5D81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389" w:type="dxa"/>
            <w:noWrap/>
            <w:hideMark/>
          </w:tcPr>
          <w:p w14:paraId="2B2FCE1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SNRPD3</w:t>
            </w:r>
          </w:p>
        </w:tc>
        <w:tc>
          <w:tcPr>
            <w:tcW w:w="1040" w:type="dxa"/>
            <w:noWrap/>
            <w:hideMark/>
          </w:tcPr>
          <w:p w14:paraId="6401F2C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0.88</w:t>
            </w:r>
          </w:p>
        </w:tc>
        <w:tc>
          <w:tcPr>
            <w:tcW w:w="6835" w:type="dxa"/>
            <w:hideMark/>
          </w:tcPr>
          <w:p w14:paraId="39CB1BB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technology)|MI:0401(biochemical)</w:t>
            </w:r>
          </w:p>
        </w:tc>
      </w:tr>
      <w:tr w:rsidR="00E03A58" w:rsidRPr="006274E7" w14:paraId="37E7D52F" w14:textId="77777777" w:rsidTr="000D471E">
        <w:trPr>
          <w:trHeight w:val="288"/>
        </w:trPr>
        <w:tc>
          <w:tcPr>
            <w:tcW w:w="1084" w:type="dxa"/>
            <w:noWrap/>
            <w:hideMark/>
          </w:tcPr>
          <w:p w14:paraId="5472A63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389" w:type="dxa"/>
            <w:noWrap/>
            <w:hideMark/>
          </w:tcPr>
          <w:p w14:paraId="4D5FCEF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RPS24</w:t>
            </w:r>
          </w:p>
        </w:tc>
        <w:tc>
          <w:tcPr>
            <w:tcW w:w="1040" w:type="dxa"/>
            <w:noWrap/>
            <w:hideMark/>
          </w:tcPr>
          <w:p w14:paraId="6F92E58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717BDD5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bioid|MI:0401(biochemical)</w:t>
            </w:r>
          </w:p>
        </w:tc>
      </w:tr>
      <w:tr w:rsidR="00E03A58" w:rsidRPr="006274E7" w14:paraId="74B53B37" w14:textId="77777777" w:rsidTr="000D471E">
        <w:trPr>
          <w:trHeight w:val="288"/>
        </w:trPr>
        <w:tc>
          <w:tcPr>
            <w:tcW w:w="1084" w:type="dxa"/>
            <w:noWrap/>
            <w:hideMark/>
          </w:tcPr>
          <w:p w14:paraId="53EA3FE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389" w:type="dxa"/>
            <w:noWrap/>
            <w:hideMark/>
          </w:tcPr>
          <w:p w14:paraId="5CA2FE0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SNRPD1</w:t>
            </w:r>
          </w:p>
        </w:tc>
        <w:tc>
          <w:tcPr>
            <w:tcW w:w="1040" w:type="dxa"/>
            <w:noWrap/>
            <w:hideMark/>
          </w:tcPr>
          <w:p w14:paraId="73F81C5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106458F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MI:0401(biochemical)</w:t>
            </w:r>
          </w:p>
        </w:tc>
      </w:tr>
      <w:tr w:rsidR="00E03A58" w:rsidRPr="006274E7" w14:paraId="1D7C2250" w14:textId="77777777" w:rsidTr="000D471E">
        <w:trPr>
          <w:trHeight w:val="288"/>
        </w:trPr>
        <w:tc>
          <w:tcPr>
            <w:tcW w:w="1084" w:type="dxa"/>
            <w:noWrap/>
            <w:hideMark/>
          </w:tcPr>
          <w:p w14:paraId="67AD9E1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389" w:type="dxa"/>
            <w:noWrap/>
            <w:hideMark/>
          </w:tcPr>
          <w:p w14:paraId="0A97EFE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SNRPD2</w:t>
            </w:r>
          </w:p>
        </w:tc>
        <w:tc>
          <w:tcPr>
            <w:tcW w:w="1040" w:type="dxa"/>
            <w:noWrap/>
            <w:hideMark/>
          </w:tcPr>
          <w:p w14:paraId="01DAD58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0.79</w:t>
            </w:r>
          </w:p>
        </w:tc>
        <w:tc>
          <w:tcPr>
            <w:tcW w:w="6835" w:type="dxa"/>
            <w:hideMark/>
          </w:tcPr>
          <w:p w14:paraId="433D308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MI:0401(biochemical)</w:t>
            </w:r>
          </w:p>
        </w:tc>
      </w:tr>
      <w:tr w:rsidR="00E03A58" w:rsidRPr="006274E7" w14:paraId="340D52F2" w14:textId="77777777" w:rsidTr="000D471E">
        <w:trPr>
          <w:trHeight w:val="864"/>
        </w:trPr>
        <w:tc>
          <w:tcPr>
            <w:tcW w:w="1084" w:type="dxa"/>
            <w:noWrap/>
            <w:hideMark/>
          </w:tcPr>
          <w:p w14:paraId="3E3D0B1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389" w:type="dxa"/>
            <w:noWrap/>
            <w:hideMark/>
          </w:tcPr>
          <w:p w14:paraId="46DE40E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IK</w:t>
            </w:r>
          </w:p>
        </w:tc>
        <w:tc>
          <w:tcPr>
            <w:tcW w:w="1040" w:type="dxa"/>
            <w:noWrap/>
            <w:hideMark/>
          </w:tcPr>
          <w:p w14:paraId="576C9A7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0.76</w:t>
            </w:r>
          </w:p>
        </w:tc>
        <w:tc>
          <w:tcPr>
            <w:tcW w:w="6835" w:type="dxa"/>
            <w:hideMark/>
          </w:tcPr>
          <w:p w14:paraId="7C6E71B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hybrid)|MI:0007(anti tag coimmunoprecipitation)|MI:0004(affinity chromatography technology)</w:t>
            </w:r>
          </w:p>
        </w:tc>
      </w:tr>
      <w:tr w:rsidR="00E03A58" w:rsidRPr="006274E7" w14:paraId="4A6D83E8" w14:textId="77777777" w:rsidTr="000D471E">
        <w:trPr>
          <w:trHeight w:val="288"/>
        </w:trPr>
        <w:tc>
          <w:tcPr>
            <w:tcW w:w="1084" w:type="dxa"/>
            <w:noWrap/>
            <w:hideMark/>
          </w:tcPr>
          <w:p w14:paraId="7E33E34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389" w:type="dxa"/>
            <w:noWrap/>
            <w:hideMark/>
          </w:tcPr>
          <w:p w14:paraId="27A2308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ARAF</w:t>
            </w:r>
          </w:p>
        </w:tc>
        <w:tc>
          <w:tcPr>
            <w:tcW w:w="1040" w:type="dxa"/>
            <w:noWrap/>
            <w:hideMark/>
          </w:tcPr>
          <w:p w14:paraId="142D2F1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24757DF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vitro)|MI:0018(two hybrid)</w:t>
            </w:r>
          </w:p>
        </w:tc>
      </w:tr>
      <w:tr w:rsidR="00E03A58" w:rsidRPr="006274E7" w14:paraId="0CB78350" w14:textId="77777777" w:rsidTr="000D471E">
        <w:trPr>
          <w:trHeight w:val="576"/>
        </w:trPr>
        <w:tc>
          <w:tcPr>
            <w:tcW w:w="1084" w:type="dxa"/>
            <w:noWrap/>
            <w:hideMark/>
          </w:tcPr>
          <w:p w14:paraId="666A30B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389" w:type="dxa"/>
            <w:noWrap/>
            <w:hideMark/>
          </w:tcPr>
          <w:p w14:paraId="12DB1F9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ESR1</w:t>
            </w:r>
          </w:p>
        </w:tc>
        <w:tc>
          <w:tcPr>
            <w:tcW w:w="1040" w:type="dxa"/>
            <w:noWrap/>
            <w:hideMark/>
          </w:tcPr>
          <w:p w14:paraId="7B56BDA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49B7013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MI:0493(in vivo)|MI:0004(affinity chromatography technology)</w:t>
            </w:r>
          </w:p>
        </w:tc>
      </w:tr>
      <w:tr w:rsidR="00E03A58" w:rsidRPr="006274E7" w14:paraId="391E3990" w14:textId="77777777" w:rsidTr="000D471E">
        <w:trPr>
          <w:trHeight w:val="576"/>
        </w:trPr>
        <w:tc>
          <w:tcPr>
            <w:tcW w:w="1084" w:type="dxa"/>
            <w:noWrap/>
            <w:hideMark/>
          </w:tcPr>
          <w:p w14:paraId="77355B1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389" w:type="dxa"/>
            <w:noWrap/>
            <w:hideMark/>
          </w:tcPr>
          <w:p w14:paraId="54F4890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SMU1</w:t>
            </w:r>
          </w:p>
        </w:tc>
        <w:tc>
          <w:tcPr>
            <w:tcW w:w="1040" w:type="dxa"/>
            <w:noWrap/>
            <w:hideMark/>
          </w:tcPr>
          <w:p w14:paraId="443A8FC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15AA161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technology)|MI:0676(tandem affinity purification)</w:t>
            </w:r>
          </w:p>
        </w:tc>
      </w:tr>
      <w:tr w:rsidR="00E03A58" w:rsidRPr="006274E7" w14:paraId="54315810" w14:textId="77777777" w:rsidTr="000D471E">
        <w:trPr>
          <w:trHeight w:val="576"/>
        </w:trPr>
        <w:tc>
          <w:tcPr>
            <w:tcW w:w="1084" w:type="dxa"/>
            <w:noWrap/>
            <w:hideMark/>
          </w:tcPr>
          <w:p w14:paraId="57930E8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389" w:type="dxa"/>
            <w:noWrap/>
            <w:hideMark/>
          </w:tcPr>
          <w:p w14:paraId="3FA1E46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RIOK1</w:t>
            </w:r>
          </w:p>
        </w:tc>
        <w:tc>
          <w:tcPr>
            <w:tcW w:w="1040" w:type="dxa"/>
            <w:noWrap/>
            <w:hideMark/>
          </w:tcPr>
          <w:p w14:paraId="40C4319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41AE3B9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technology)|MI:0676(tandem affinity purification)</w:t>
            </w:r>
          </w:p>
        </w:tc>
      </w:tr>
      <w:tr w:rsidR="00E03A58" w:rsidRPr="006274E7" w14:paraId="57A5FFFB" w14:textId="77777777" w:rsidTr="000D471E">
        <w:trPr>
          <w:trHeight w:val="288"/>
        </w:trPr>
        <w:tc>
          <w:tcPr>
            <w:tcW w:w="1084" w:type="dxa"/>
            <w:noWrap/>
            <w:hideMark/>
          </w:tcPr>
          <w:p w14:paraId="040C44D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389" w:type="dxa"/>
            <w:noWrap/>
            <w:hideMark/>
          </w:tcPr>
          <w:p w14:paraId="65B9BC9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SF3B3</w:t>
            </w:r>
          </w:p>
        </w:tc>
        <w:tc>
          <w:tcPr>
            <w:tcW w:w="1040" w:type="dxa"/>
            <w:noWrap/>
            <w:hideMark/>
          </w:tcPr>
          <w:p w14:paraId="218456C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w:t>
            </w:r>
          </w:p>
        </w:tc>
        <w:tc>
          <w:tcPr>
            <w:tcW w:w="6835" w:type="dxa"/>
            <w:hideMark/>
          </w:tcPr>
          <w:p w14:paraId="6D00ED8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MI:0401(biochemical)</w:t>
            </w:r>
          </w:p>
        </w:tc>
      </w:tr>
      <w:tr w:rsidR="00E03A58" w:rsidRPr="006274E7" w14:paraId="674B1442" w14:textId="77777777" w:rsidTr="000D471E">
        <w:trPr>
          <w:trHeight w:val="288"/>
        </w:trPr>
        <w:tc>
          <w:tcPr>
            <w:tcW w:w="1084" w:type="dxa"/>
            <w:noWrap/>
            <w:hideMark/>
          </w:tcPr>
          <w:p w14:paraId="165A1E3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389" w:type="dxa"/>
            <w:noWrap/>
            <w:hideMark/>
          </w:tcPr>
          <w:p w14:paraId="1A46229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SNRPA1</w:t>
            </w:r>
          </w:p>
        </w:tc>
        <w:tc>
          <w:tcPr>
            <w:tcW w:w="1040" w:type="dxa"/>
            <w:noWrap/>
            <w:hideMark/>
          </w:tcPr>
          <w:p w14:paraId="0FAA937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w:t>
            </w:r>
          </w:p>
        </w:tc>
        <w:tc>
          <w:tcPr>
            <w:tcW w:w="6835" w:type="dxa"/>
            <w:hideMark/>
          </w:tcPr>
          <w:p w14:paraId="1DE7F91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MI:0401(biochemical)</w:t>
            </w:r>
          </w:p>
        </w:tc>
      </w:tr>
      <w:tr w:rsidR="00E03A58" w:rsidRPr="006274E7" w14:paraId="6867543A" w14:textId="77777777" w:rsidTr="000D471E">
        <w:trPr>
          <w:trHeight w:val="288"/>
        </w:trPr>
        <w:tc>
          <w:tcPr>
            <w:tcW w:w="1084" w:type="dxa"/>
            <w:noWrap/>
            <w:hideMark/>
          </w:tcPr>
          <w:p w14:paraId="4655175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389" w:type="dxa"/>
            <w:noWrap/>
            <w:hideMark/>
          </w:tcPr>
          <w:p w14:paraId="496C7B7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SF3A3</w:t>
            </w:r>
          </w:p>
        </w:tc>
        <w:tc>
          <w:tcPr>
            <w:tcW w:w="1040" w:type="dxa"/>
            <w:noWrap/>
            <w:hideMark/>
          </w:tcPr>
          <w:p w14:paraId="61C9FD9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w:t>
            </w:r>
          </w:p>
        </w:tc>
        <w:tc>
          <w:tcPr>
            <w:tcW w:w="6835" w:type="dxa"/>
            <w:hideMark/>
          </w:tcPr>
          <w:p w14:paraId="1D1276E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MI:0401(biochemical)</w:t>
            </w:r>
          </w:p>
        </w:tc>
      </w:tr>
      <w:tr w:rsidR="00E03A58" w:rsidRPr="006274E7" w14:paraId="2BD98C2C" w14:textId="77777777" w:rsidTr="000D471E">
        <w:trPr>
          <w:trHeight w:val="576"/>
        </w:trPr>
        <w:tc>
          <w:tcPr>
            <w:tcW w:w="1084" w:type="dxa"/>
            <w:noWrap/>
            <w:hideMark/>
          </w:tcPr>
          <w:p w14:paraId="5F1721A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PTAFR</w:t>
            </w:r>
          </w:p>
        </w:tc>
        <w:tc>
          <w:tcPr>
            <w:tcW w:w="1389" w:type="dxa"/>
            <w:noWrap/>
            <w:hideMark/>
          </w:tcPr>
          <w:p w14:paraId="157271F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040" w:type="dxa"/>
            <w:noWrap/>
            <w:hideMark/>
          </w:tcPr>
          <w:p w14:paraId="628BAF7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23D7E0D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technology)|MI:0006(anti bait coimmunoprecipitation)</w:t>
            </w:r>
          </w:p>
        </w:tc>
      </w:tr>
      <w:tr w:rsidR="00E03A58" w:rsidRPr="006274E7" w14:paraId="05A3A34D" w14:textId="77777777" w:rsidTr="000D471E">
        <w:trPr>
          <w:trHeight w:val="1152"/>
        </w:trPr>
        <w:tc>
          <w:tcPr>
            <w:tcW w:w="1084" w:type="dxa"/>
            <w:noWrap/>
            <w:hideMark/>
          </w:tcPr>
          <w:p w14:paraId="53E3355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lastRenderedPageBreak/>
              <w:t>PTEN</w:t>
            </w:r>
          </w:p>
        </w:tc>
        <w:tc>
          <w:tcPr>
            <w:tcW w:w="1389" w:type="dxa"/>
            <w:noWrap/>
            <w:hideMark/>
          </w:tcPr>
          <w:p w14:paraId="4E81739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040" w:type="dxa"/>
            <w:noWrap/>
            <w:hideMark/>
          </w:tcPr>
          <w:p w14:paraId="573D2C4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0.87</w:t>
            </w:r>
          </w:p>
        </w:tc>
        <w:tc>
          <w:tcPr>
            <w:tcW w:w="6835" w:type="dxa"/>
            <w:hideMark/>
          </w:tcPr>
          <w:p w14:paraId="60D9266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Capture-Western|MI:0004(affinity chromatography technology)|MI:0096(pull down)|MI:0415(enzymatic study)|MI:0428(imaging technique)</w:t>
            </w:r>
          </w:p>
        </w:tc>
      </w:tr>
      <w:tr w:rsidR="00E03A58" w:rsidRPr="006274E7" w14:paraId="5A6C4106" w14:textId="77777777" w:rsidTr="000D471E">
        <w:trPr>
          <w:trHeight w:val="1440"/>
        </w:trPr>
        <w:tc>
          <w:tcPr>
            <w:tcW w:w="1084" w:type="dxa"/>
            <w:noWrap/>
            <w:hideMark/>
          </w:tcPr>
          <w:p w14:paraId="71BC7EF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389" w:type="dxa"/>
            <w:noWrap/>
            <w:hideMark/>
          </w:tcPr>
          <w:p w14:paraId="675E9F5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GRB2</w:t>
            </w:r>
          </w:p>
        </w:tc>
        <w:tc>
          <w:tcPr>
            <w:tcW w:w="1040" w:type="dxa"/>
            <w:noWrap/>
            <w:hideMark/>
          </w:tcPr>
          <w:p w14:paraId="3413CB0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0.97</w:t>
            </w:r>
          </w:p>
        </w:tc>
        <w:tc>
          <w:tcPr>
            <w:tcW w:w="6835" w:type="dxa"/>
            <w:hideMark/>
          </w:tcPr>
          <w:p w14:paraId="765FF5F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MI:0492(in vitro)|MI:0493(in vivo)|Affinity </w:t>
            </w:r>
            <w:proofErr w:type="spellStart"/>
            <w:r w:rsidRPr="006274E7">
              <w:rPr>
                <w:rFonts w:ascii="Times New Roman" w:hAnsi="Times New Roman" w:cs="Times New Roman"/>
              </w:rPr>
              <w:t>Capture-Western|Reconstituted</w:t>
            </w:r>
            <w:proofErr w:type="spellEnd"/>
            <w:r w:rsidRPr="006274E7">
              <w:rPr>
                <w:rFonts w:ascii="Times New Roman" w:hAnsi="Times New Roman" w:cs="Times New Roman"/>
              </w:rPr>
              <w:t xml:space="preserve"> Complex|MI:0004(affinity chromatography technology)|MI:0018(two hybrid)|MI:0096(pull down)|MI:0006(anti bait coimmunoprecipitation)</w:t>
            </w:r>
          </w:p>
        </w:tc>
      </w:tr>
      <w:tr w:rsidR="00E03A58" w:rsidRPr="006274E7" w14:paraId="476C7C9A" w14:textId="77777777" w:rsidTr="000D471E">
        <w:trPr>
          <w:trHeight w:val="2016"/>
        </w:trPr>
        <w:tc>
          <w:tcPr>
            <w:tcW w:w="1084" w:type="dxa"/>
            <w:noWrap/>
            <w:hideMark/>
          </w:tcPr>
          <w:p w14:paraId="06076ED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389" w:type="dxa"/>
            <w:noWrap/>
            <w:hideMark/>
          </w:tcPr>
          <w:p w14:paraId="66347BB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PXN</w:t>
            </w:r>
          </w:p>
        </w:tc>
        <w:tc>
          <w:tcPr>
            <w:tcW w:w="1040" w:type="dxa"/>
            <w:noWrap/>
            <w:hideMark/>
          </w:tcPr>
          <w:p w14:paraId="067AB8C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0.97</w:t>
            </w:r>
          </w:p>
        </w:tc>
        <w:tc>
          <w:tcPr>
            <w:tcW w:w="6835" w:type="dxa"/>
            <w:hideMark/>
          </w:tcPr>
          <w:p w14:paraId="2D0F84F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MI:0492(in vitro)|MI:0493(in vivo)|Affinity </w:t>
            </w:r>
            <w:proofErr w:type="spellStart"/>
            <w:r w:rsidRPr="006274E7">
              <w:rPr>
                <w:rFonts w:ascii="Times New Roman" w:hAnsi="Times New Roman" w:cs="Times New Roman"/>
              </w:rPr>
              <w:t>Capture-Western|Reconstituted</w:t>
            </w:r>
            <w:proofErr w:type="spellEnd"/>
            <w:r w:rsidRPr="006274E7">
              <w:rPr>
                <w:rFonts w:ascii="Times New Roman" w:hAnsi="Times New Roman" w:cs="Times New Roman"/>
              </w:rPr>
              <w:t xml:space="preserve"> Complex|MI:0096(pull down)|MI:0007(anti tag coimmunoprecipitation)|MI:0004(affinity chromatography technology)|MI:0663(confocal microscopy)|MI:0006(anti bait coimmunoprecipitation)|MI:0047(far western blotting)|MI:0416(fluorescence microscopy)|</w:t>
            </w:r>
            <w:proofErr w:type="spellStart"/>
            <w:r w:rsidRPr="006274E7">
              <w:rPr>
                <w:rFonts w:ascii="Times New Roman" w:hAnsi="Times New Roman" w:cs="Times New Roman"/>
              </w:rPr>
              <w:t>bioid</w:t>
            </w:r>
            <w:proofErr w:type="spellEnd"/>
          </w:p>
        </w:tc>
      </w:tr>
      <w:tr w:rsidR="00E03A58" w:rsidRPr="006274E7" w14:paraId="35469102" w14:textId="77777777" w:rsidTr="000D471E">
        <w:trPr>
          <w:trHeight w:val="1728"/>
        </w:trPr>
        <w:tc>
          <w:tcPr>
            <w:tcW w:w="1084" w:type="dxa"/>
            <w:noWrap/>
            <w:hideMark/>
          </w:tcPr>
          <w:p w14:paraId="27F4F25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389" w:type="dxa"/>
            <w:noWrap/>
            <w:hideMark/>
          </w:tcPr>
          <w:p w14:paraId="7B02D27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BCAR1</w:t>
            </w:r>
          </w:p>
        </w:tc>
        <w:tc>
          <w:tcPr>
            <w:tcW w:w="1040" w:type="dxa"/>
            <w:noWrap/>
            <w:hideMark/>
          </w:tcPr>
          <w:p w14:paraId="36521D8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0.97</w:t>
            </w:r>
          </w:p>
        </w:tc>
        <w:tc>
          <w:tcPr>
            <w:tcW w:w="6835" w:type="dxa"/>
            <w:hideMark/>
          </w:tcPr>
          <w:p w14:paraId="0743209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MI:0492(in vitro)|MI:0493(in vivo)|MI:0018(two hybrid)|Affinity </w:t>
            </w:r>
            <w:proofErr w:type="spellStart"/>
            <w:r w:rsidRPr="006274E7">
              <w:rPr>
                <w:rFonts w:ascii="Times New Roman" w:hAnsi="Times New Roman" w:cs="Times New Roman"/>
              </w:rPr>
              <w:t>Capture-Western|Reconstituted</w:t>
            </w:r>
            <w:proofErr w:type="spellEnd"/>
            <w:r w:rsidRPr="006274E7">
              <w:rPr>
                <w:rFonts w:ascii="Times New Roman" w:hAnsi="Times New Roman" w:cs="Times New Roman"/>
              </w:rPr>
              <w:t xml:space="preserve"> Complex|MI:0049(filter binding)|MI:0004(affinity chromatography technology)|MI:0019(coimmunoprecipitation)|MI:0096(pull down)</w:t>
            </w:r>
          </w:p>
        </w:tc>
      </w:tr>
      <w:tr w:rsidR="00E03A58" w:rsidRPr="006274E7" w14:paraId="109AF0F0" w14:textId="77777777" w:rsidTr="000D471E">
        <w:trPr>
          <w:trHeight w:val="1152"/>
        </w:trPr>
        <w:tc>
          <w:tcPr>
            <w:tcW w:w="1084" w:type="dxa"/>
            <w:noWrap/>
            <w:hideMark/>
          </w:tcPr>
          <w:p w14:paraId="6F35C42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389" w:type="dxa"/>
            <w:noWrap/>
            <w:hideMark/>
          </w:tcPr>
          <w:p w14:paraId="7CB20DF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FYN</w:t>
            </w:r>
          </w:p>
        </w:tc>
        <w:tc>
          <w:tcPr>
            <w:tcW w:w="1040" w:type="dxa"/>
            <w:noWrap/>
            <w:hideMark/>
          </w:tcPr>
          <w:p w14:paraId="55CF813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0.97</w:t>
            </w:r>
          </w:p>
        </w:tc>
        <w:tc>
          <w:tcPr>
            <w:tcW w:w="6835" w:type="dxa"/>
            <w:hideMark/>
          </w:tcPr>
          <w:p w14:paraId="149E1BB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MI:0492(in vitro)|Affinity </w:t>
            </w:r>
            <w:proofErr w:type="spellStart"/>
            <w:r w:rsidRPr="006274E7">
              <w:rPr>
                <w:rFonts w:ascii="Times New Roman" w:hAnsi="Times New Roman" w:cs="Times New Roman"/>
              </w:rPr>
              <w:t>Capture-Western|Co-crystal</w:t>
            </w:r>
            <w:proofErr w:type="spellEnd"/>
            <w:r w:rsidRPr="006274E7">
              <w:rPr>
                <w:rFonts w:ascii="Times New Roman" w:hAnsi="Times New Roman" w:cs="Times New Roman"/>
              </w:rPr>
              <w:t xml:space="preserve"> Structure|MI:0004(affinity chromatography technology)|MI:0114(x-ray crystallography)|MI:0096(pull down)|MI:0399(two hybrid fragment pooling approach)</w:t>
            </w:r>
          </w:p>
        </w:tc>
      </w:tr>
      <w:tr w:rsidR="00E03A58" w:rsidRPr="006274E7" w14:paraId="1E35F0B3" w14:textId="77777777" w:rsidTr="000D471E">
        <w:trPr>
          <w:trHeight w:val="864"/>
        </w:trPr>
        <w:tc>
          <w:tcPr>
            <w:tcW w:w="1084" w:type="dxa"/>
            <w:noWrap/>
            <w:hideMark/>
          </w:tcPr>
          <w:p w14:paraId="2319E16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389" w:type="dxa"/>
            <w:noWrap/>
            <w:hideMark/>
          </w:tcPr>
          <w:p w14:paraId="32E931C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040" w:type="dxa"/>
            <w:noWrap/>
            <w:hideMark/>
          </w:tcPr>
          <w:p w14:paraId="3727F88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0.96</w:t>
            </w:r>
          </w:p>
        </w:tc>
        <w:tc>
          <w:tcPr>
            <w:tcW w:w="6835" w:type="dxa"/>
            <w:hideMark/>
          </w:tcPr>
          <w:p w14:paraId="1375832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vitro)|MI:0493(in vivo)|Co-crystal Structure|MI:0114(x-ray crystallography)|MI:0096(pull down)|MI:0415(enzymatic study)</w:t>
            </w:r>
          </w:p>
        </w:tc>
      </w:tr>
      <w:tr w:rsidR="00E03A58" w:rsidRPr="006274E7" w14:paraId="05ACAC37" w14:textId="77777777" w:rsidTr="000D471E">
        <w:trPr>
          <w:trHeight w:val="1440"/>
        </w:trPr>
        <w:tc>
          <w:tcPr>
            <w:tcW w:w="1084" w:type="dxa"/>
            <w:noWrap/>
            <w:hideMark/>
          </w:tcPr>
          <w:p w14:paraId="165FC1F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389" w:type="dxa"/>
            <w:noWrap/>
            <w:hideMark/>
          </w:tcPr>
          <w:p w14:paraId="72A110B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DCC</w:t>
            </w:r>
          </w:p>
        </w:tc>
        <w:tc>
          <w:tcPr>
            <w:tcW w:w="1040" w:type="dxa"/>
            <w:noWrap/>
            <w:hideMark/>
          </w:tcPr>
          <w:p w14:paraId="280C5E6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0.96</w:t>
            </w:r>
          </w:p>
        </w:tc>
        <w:tc>
          <w:tcPr>
            <w:tcW w:w="6835" w:type="dxa"/>
            <w:hideMark/>
          </w:tcPr>
          <w:p w14:paraId="7D8F834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MI:0492(in vitro)|MI:0493(in vivo)|Reconstituted </w:t>
            </w:r>
            <w:proofErr w:type="spellStart"/>
            <w:r w:rsidRPr="006274E7">
              <w:rPr>
                <w:rFonts w:ascii="Times New Roman" w:hAnsi="Times New Roman" w:cs="Times New Roman"/>
              </w:rPr>
              <w:t>Complex|Affinity</w:t>
            </w:r>
            <w:proofErr w:type="spellEnd"/>
            <w:r w:rsidRPr="006274E7">
              <w:rPr>
                <w:rFonts w:ascii="Times New Roman" w:hAnsi="Times New Roman" w:cs="Times New Roman"/>
              </w:rPr>
              <w:t xml:space="preserve"> Capture-Western|MI:0018(two hybrid)|MI:0004(affinity chromatography technology)|MI:0006(anti bait coimmunoprecipitation)|MI:0096(pull down)</w:t>
            </w:r>
          </w:p>
        </w:tc>
      </w:tr>
      <w:tr w:rsidR="00E03A58" w:rsidRPr="006274E7" w14:paraId="524A6D73" w14:textId="77777777" w:rsidTr="000D471E">
        <w:trPr>
          <w:trHeight w:val="864"/>
        </w:trPr>
        <w:tc>
          <w:tcPr>
            <w:tcW w:w="1084" w:type="dxa"/>
            <w:noWrap/>
            <w:hideMark/>
          </w:tcPr>
          <w:p w14:paraId="4C57770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389" w:type="dxa"/>
            <w:noWrap/>
            <w:hideMark/>
          </w:tcPr>
          <w:p w14:paraId="527EE29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PLCG1</w:t>
            </w:r>
          </w:p>
        </w:tc>
        <w:tc>
          <w:tcPr>
            <w:tcW w:w="1040" w:type="dxa"/>
            <w:noWrap/>
            <w:hideMark/>
          </w:tcPr>
          <w:p w14:paraId="68C8D0B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0.92</w:t>
            </w:r>
          </w:p>
        </w:tc>
        <w:tc>
          <w:tcPr>
            <w:tcW w:w="6835" w:type="dxa"/>
            <w:hideMark/>
          </w:tcPr>
          <w:p w14:paraId="7AFCE0D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vitro)|MI:0493(in vivo)|Affinity Capture-Western|MI:0004(affinity chromatography technology)|MI:0428(imaging technique)</w:t>
            </w:r>
          </w:p>
        </w:tc>
      </w:tr>
      <w:tr w:rsidR="00E03A58" w:rsidRPr="006274E7" w14:paraId="2B1A5307" w14:textId="77777777" w:rsidTr="000D471E">
        <w:trPr>
          <w:trHeight w:val="576"/>
        </w:trPr>
        <w:tc>
          <w:tcPr>
            <w:tcW w:w="1084" w:type="dxa"/>
            <w:noWrap/>
            <w:hideMark/>
          </w:tcPr>
          <w:p w14:paraId="0C55AA6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389" w:type="dxa"/>
            <w:noWrap/>
            <w:hideMark/>
          </w:tcPr>
          <w:p w14:paraId="4D77BC5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SHC1</w:t>
            </w:r>
          </w:p>
        </w:tc>
        <w:tc>
          <w:tcPr>
            <w:tcW w:w="1040" w:type="dxa"/>
            <w:noWrap/>
            <w:hideMark/>
          </w:tcPr>
          <w:p w14:paraId="0580230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0.92</w:t>
            </w:r>
          </w:p>
        </w:tc>
        <w:tc>
          <w:tcPr>
            <w:tcW w:w="6835" w:type="dxa"/>
            <w:hideMark/>
          </w:tcPr>
          <w:p w14:paraId="1FCD895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vitro)|MI:0493(in vivo)|Affinity Capture-Western|MI:0004(affinity chromatography technology)</w:t>
            </w:r>
          </w:p>
        </w:tc>
      </w:tr>
      <w:tr w:rsidR="00E03A58" w:rsidRPr="006274E7" w14:paraId="60D7AD46" w14:textId="77777777" w:rsidTr="000D471E">
        <w:trPr>
          <w:trHeight w:val="864"/>
        </w:trPr>
        <w:tc>
          <w:tcPr>
            <w:tcW w:w="1084" w:type="dxa"/>
            <w:noWrap/>
            <w:hideMark/>
          </w:tcPr>
          <w:p w14:paraId="2BF0028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389" w:type="dxa"/>
            <w:noWrap/>
            <w:hideMark/>
          </w:tcPr>
          <w:p w14:paraId="319D6D0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ITGB3</w:t>
            </w:r>
          </w:p>
        </w:tc>
        <w:tc>
          <w:tcPr>
            <w:tcW w:w="1040" w:type="dxa"/>
            <w:noWrap/>
            <w:hideMark/>
          </w:tcPr>
          <w:p w14:paraId="7F6C6EA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w:t>
            </w:r>
          </w:p>
        </w:tc>
        <w:tc>
          <w:tcPr>
            <w:tcW w:w="6835" w:type="dxa"/>
            <w:hideMark/>
          </w:tcPr>
          <w:p w14:paraId="7DDEA11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MI:0492(in vitro)|MI:0493(in vivo)|Reconstituted </w:t>
            </w:r>
            <w:proofErr w:type="spellStart"/>
            <w:r w:rsidRPr="006274E7">
              <w:rPr>
                <w:rFonts w:ascii="Times New Roman" w:hAnsi="Times New Roman" w:cs="Times New Roman"/>
              </w:rPr>
              <w:t>Complex|Affinity</w:t>
            </w:r>
            <w:proofErr w:type="spellEnd"/>
            <w:r w:rsidRPr="006274E7">
              <w:rPr>
                <w:rFonts w:ascii="Times New Roman" w:hAnsi="Times New Roman" w:cs="Times New Roman"/>
              </w:rPr>
              <w:t xml:space="preserve"> Capture-Western|MI:0004(affinity chromatography technology)|MI:0096(pull down)</w:t>
            </w:r>
          </w:p>
        </w:tc>
      </w:tr>
      <w:tr w:rsidR="00E03A58" w:rsidRPr="006274E7" w14:paraId="188556DF" w14:textId="77777777" w:rsidTr="000D471E">
        <w:trPr>
          <w:trHeight w:val="1440"/>
        </w:trPr>
        <w:tc>
          <w:tcPr>
            <w:tcW w:w="1084" w:type="dxa"/>
            <w:noWrap/>
            <w:hideMark/>
          </w:tcPr>
          <w:p w14:paraId="4D1F4B3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lastRenderedPageBreak/>
              <w:t>PTK2</w:t>
            </w:r>
          </w:p>
        </w:tc>
        <w:tc>
          <w:tcPr>
            <w:tcW w:w="1389" w:type="dxa"/>
            <w:noWrap/>
            <w:hideMark/>
          </w:tcPr>
          <w:p w14:paraId="44966A2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STAT1</w:t>
            </w:r>
          </w:p>
        </w:tc>
        <w:tc>
          <w:tcPr>
            <w:tcW w:w="1040" w:type="dxa"/>
            <w:noWrap/>
            <w:hideMark/>
          </w:tcPr>
          <w:p w14:paraId="59744CB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w:t>
            </w:r>
          </w:p>
        </w:tc>
        <w:tc>
          <w:tcPr>
            <w:tcW w:w="6835" w:type="dxa"/>
            <w:hideMark/>
          </w:tcPr>
          <w:p w14:paraId="5DAEDDF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MI:0492(in vitro)|MI:0493(in vivo)|Affinity </w:t>
            </w:r>
            <w:proofErr w:type="spellStart"/>
            <w:r w:rsidRPr="006274E7">
              <w:rPr>
                <w:rFonts w:ascii="Times New Roman" w:hAnsi="Times New Roman" w:cs="Times New Roman"/>
              </w:rPr>
              <w:t>Capture-Western|Reconstituted</w:t>
            </w:r>
            <w:proofErr w:type="spellEnd"/>
            <w:r w:rsidRPr="006274E7">
              <w:rPr>
                <w:rFonts w:ascii="Times New Roman" w:hAnsi="Times New Roman" w:cs="Times New Roman"/>
              </w:rPr>
              <w:t xml:space="preserve"> Complex|MI:0004(affinity chromatography technology)|MI:0096(pull down)|MI:0428(imaging technique)|MI:0006(anti bait coimmunoprecipitation)</w:t>
            </w:r>
          </w:p>
        </w:tc>
      </w:tr>
      <w:tr w:rsidR="00E03A58" w:rsidRPr="006274E7" w14:paraId="6BD06983" w14:textId="77777777" w:rsidTr="000D471E">
        <w:trPr>
          <w:trHeight w:val="1728"/>
        </w:trPr>
        <w:tc>
          <w:tcPr>
            <w:tcW w:w="1084" w:type="dxa"/>
            <w:noWrap/>
            <w:hideMark/>
          </w:tcPr>
          <w:p w14:paraId="4E62673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389" w:type="dxa"/>
            <w:noWrap/>
            <w:hideMark/>
          </w:tcPr>
          <w:p w14:paraId="301E069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TP53</w:t>
            </w:r>
          </w:p>
        </w:tc>
        <w:tc>
          <w:tcPr>
            <w:tcW w:w="1040" w:type="dxa"/>
            <w:noWrap/>
            <w:hideMark/>
          </w:tcPr>
          <w:p w14:paraId="0AEF9A6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w:t>
            </w:r>
          </w:p>
        </w:tc>
        <w:tc>
          <w:tcPr>
            <w:tcW w:w="6835" w:type="dxa"/>
            <w:hideMark/>
          </w:tcPr>
          <w:p w14:paraId="25027F0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MI:0492(in vitro)|MI:0493(in vivo)|Affinity </w:t>
            </w:r>
            <w:proofErr w:type="spellStart"/>
            <w:r w:rsidRPr="006274E7">
              <w:rPr>
                <w:rFonts w:ascii="Times New Roman" w:hAnsi="Times New Roman" w:cs="Times New Roman"/>
              </w:rPr>
              <w:t>Capture-Western|Reconstituted</w:t>
            </w:r>
            <w:proofErr w:type="spellEnd"/>
            <w:r w:rsidRPr="006274E7">
              <w:rPr>
                <w:rFonts w:ascii="Times New Roman" w:hAnsi="Times New Roman" w:cs="Times New Roman"/>
              </w:rPr>
              <w:t xml:space="preserve"> Complex|MI:0006(anti bait coimmunoprecipitation)|MI:0663(confocal microscopy)|MI:0096(pull down)|MI:0004(affinity chromatography technology)|MI:0428(imaging technique)|MI:0401(biochemical)</w:t>
            </w:r>
          </w:p>
        </w:tc>
      </w:tr>
      <w:tr w:rsidR="00E03A58" w:rsidRPr="006274E7" w14:paraId="12423DE7" w14:textId="77777777" w:rsidTr="000D471E">
        <w:trPr>
          <w:trHeight w:val="1440"/>
        </w:trPr>
        <w:tc>
          <w:tcPr>
            <w:tcW w:w="1084" w:type="dxa"/>
            <w:noWrap/>
            <w:hideMark/>
          </w:tcPr>
          <w:p w14:paraId="356CC05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389" w:type="dxa"/>
            <w:noWrap/>
            <w:hideMark/>
          </w:tcPr>
          <w:p w14:paraId="281BF69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EGFR</w:t>
            </w:r>
          </w:p>
        </w:tc>
        <w:tc>
          <w:tcPr>
            <w:tcW w:w="1040" w:type="dxa"/>
            <w:noWrap/>
            <w:hideMark/>
          </w:tcPr>
          <w:p w14:paraId="53D0CE8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w:t>
            </w:r>
          </w:p>
        </w:tc>
        <w:tc>
          <w:tcPr>
            <w:tcW w:w="6835" w:type="dxa"/>
            <w:hideMark/>
          </w:tcPr>
          <w:p w14:paraId="0C902E0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vitro)|MI:0493(in vivo)|Affinity Capture-Western|MI:0006(anti bait coimmunoprecipitation)|MI:0004(affinity chromatography technology)|MI:0018(two hybrid)|MI:0112(ubiquitin reconstruction)|MI:0090(protein complementation assay)</w:t>
            </w:r>
          </w:p>
        </w:tc>
      </w:tr>
      <w:tr w:rsidR="00E03A58" w:rsidRPr="006274E7" w14:paraId="3CC322DC" w14:textId="77777777" w:rsidTr="000D471E">
        <w:trPr>
          <w:trHeight w:val="864"/>
        </w:trPr>
        <w:tc>
          <w:tcPr>
            <w:tcW w:w="1084" w:type="dxa"/>
            <w:noWrap/>
            <w:hideMark/>
          </w:tcPr>
          <w:p w14:paraId="124D705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389" w:type="dxa"/>
            <w:noWrap/>
            <w:hideMark/>
          </w:tcPr>
          <w:p w14:paraId="3FDC17B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LYN</w:t>
            </w:r>
          </w:p>
        </w:tc>
        <w:tc>
          <w:tcPr>
            <w:tcW w:w="1040" w:type="dxa"/>
            <w:noWrap/>
            <w:hideMark/>
          </w:tcPr>
          <w:p w14:paraId="7985C9D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0.89</w:t>
            </w:r>
          </w:p>
        </w:tc>
        <w:tc>
          <w:tcPr>
            <w:tcW w:w="6835" w:type="dxa"/>
            <w:hideMark/>
          </w:tcPr>
          <w:p w14:paraId="1C9C8C6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MI:0493(in vivo)|Affinity Capture-Western|MI:0019(coimmunoprecipitation)|MI:0004(affinity chromatography technology)|MI:0018(two hybrid)</w:t>
            </w:r>
          </w:p>
        </w:tc>
      </w:tr>
      <w:tr w:rsidR="00E03A58" w:rsidRPr="006274E7" w14:paraId="75758E19" w14:textId="77777777" w:rsidTr="000D471E">
        <w:trPr>
          <w:trHeight w:val="864"/>
        </w:trPr>
        <w:tc>
          <w:tcPr>
            <w:tcW w:w="1084" w:type="dxa"/>
            <w:noWrap/>
            <w:hideMark/>
          </w:tcPr>
          <w:p w14:paraId="251D2AC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389" w:type="dxa"/>
            <w:noWrap/>
            <w:hideMark/>
          </w:tcPr>
          <w:p w14:paraId="6AFF4B3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TLN1</w:t>
            </w:r>
          </w:p>
        </w:tc>
        <w:tc>
          <w:tcPr>
            <w:tcW w:w="1040" w:type="dxa"/>
            <w:noWrap/>
            <w:hideMark/>
          </w:tcPr>
          <w:p w14:paraId="5EF47F6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0.89</w:t>
            </w:r>
          </w:p>
        </w:tc>
        <w:tc>
          <w:tcPr>
            <w:tcW w:w="6835" w:type="dxa"/>
            <w:hideMark/>
          </w:tcPr>
          <w:p w14:paraId="64C85BC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MI:0492(in vitro)|MI:0493(in vivo)|Affinity </w:t>
            </w:r>
            <w:proofErr w:type="spellStart"/>
            <w:r w:rsidRPr="006274E7">
              <w:rPr>
                <w:rFonts w:ascii="Times New Roman" w:hAnsi="Times New Roman" w:cs="Times New Roman"/>
              </w:rPr>
              <w:t>Capture-Western|Reconstituted</w:t>
            </w:r>
            <w:proofErr w:type="spellEnd"/>
            <w:r w:rsidRPr="006274E7">
              <w:rPr>
                <w:rFonts w:ascii="Times New Roman" w:hAnsi="Times New Roman" w:cs="Times New Roman"/>
              </w:rPr>
              <w:t xml:space="preserve"> Complex|MI:0004(affinity chromatography technology)|MI:0096(pull down)</w:t>
            </w:r>
          </w:p>
        </w:tc>
      </w:tr>
      <w:tr w:rsidR="00E03A58" w:rsidRPr="006274E7" w14:paraId="6F1C68E9" w14:textId="77777777" w:rsidTr="000D471E">
        <w:trPr>
          <w:trHeight w:val="864"/>
        </w:trPr>
        <w:tc>
          <w:tcPr>
            <w:tcW w:w="1084" w:type="dxa"/>
            <w:noWrap/>
            <w:hideMark/>
          </w:tcPr>
          <w:p w14:paraId="39D946C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389" w:type="dxa"/>
            <w:noWrap/>
            <w:hideMark/>
          </w:tcPr>
          <w:p w14:paraId="5F7BFC5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PIK3R1</w:t>
            </w:r>
          </w:p>
        </w:tc>
        <w:tc>
          <w:tcPr>
            <w:tcW w:w="1040" w:type="dxa"/>
            <w:noWrap/>
            <w:hideMark/>
          </w:tcPr>
          <w:p w14:paraId="328D094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0.88</w:t>
            </w:r>
          </w:p>
        </w:tc>
        <w:tc>
          <w:tcPr>
            <w:tcW w:w="6835" w:type="dxa"/>
            <w:hideMark/>
          </w:tcPr>
          <w:p w14:paraId="67A9909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MI:0493(in vivo)|Affinity Capture-Western|MI:0047(far western blotting)|MI:0004(affinity chromatography technology)</w:t>
            </w:r>
          </w:p>
        </w:tc>
      </w:tr>
      <w:tr w:rsidR="00E03A58" w:rsidRPr="006274E7" w14:paraId="48DB9317" w14:textId="77777777" w:rsidTr="000D471E">
        <w:trPr>
          <w:trHeight w:val="864"/>
        </w:trPr>
        <w:tc>
          <w:tcPr>
            <w:tcW w:w="1084" w:type="dxa"/>
            <w:noWrap/>
            <w:hideMark/>
          </w:tcPr>
          <w:p w14:paraId="2FF1A91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389" w:type="dxa"/>
            <w:noWrap/>
            <w:hideMark/>
          </w:tcPr>
          <w:p w14:paraId="64F1516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PTPN11</w:t>
            </w:r>
          </w:p>
        </w:tc>
        <w:tc>
          <w:tcPr>
            <w:tcW w:w="1040" w:type="dxa"/>
            <w:noWrap/>
            <w:hideMark/>
          </w:tcPr>
          <w:p w14:paraId="18CC485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0.88</w:t>
            </w:r>
          </w:p>
        </w:tc>
        <w:tc>
          <w:tcPr>
            <w:tcW w:w="6835" w:type="dxa"/>
            <w:hideMark/>
          </w:tcPr>
          <w:p w14:paraId="6FFFF15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vitro)|MI:0493(in vivo)|Affinity Capture-Western|MI:0004(affinity chromatography technology)|MI:0006(anti bait coimmunoprecipitation)</w:t>
            </w:r>
          </w:p>
        </w:tc>
      </w:tr>
      <w:tr w:rsidR="00E03A58" w:rsidRPr="006274E7" w14:paraId="2C673F5E" w14:textId="77777777" w:rsidTr="000D471E">
        <w:trPr>
          <w:trHeight w:val="864"/>
        </w:trPr>
        <w:tc>
          <w:tcPr>
            <w:tcW w:w="1084" w:type="dxa"/>
            <w:noWrap/>
            <w:hideMark/>
          </w:tcPr>
          <w:p w14:paraId="2AA6C19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389" w:type="dxa"/>
            <w:noWrap/>
            <w:hideMark/>
          </w:tcPr>
          <w:p w14:paraId="5A5D3E0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BMX</w:t>
            </w:r>
          </w:p>
        </w:tc>
        <w:tc>
          <w:tcPr>
            <w:tcW w:w="1040" w:type="dxa"/>
            <w:noWrap/>
            <w:hideMark/>
          </w:tcPr>
          <w:p w14:paraId="4620942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0.88</w:t>
            </w:r>
          </w:p>
        </w:tc>
        <w:tc>
          <w:tcPr>
            <w:tcW w:w="6835" w:type="dxa"/>
            <w:hideMark/>
          </w:tcPr>
          <w:p w14:paraId="6ADFF28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MI:0492(in vitro)|MI:0493(in vivo)|Affinity </w:t>
            </w:r>
            <w:proofErr w:type="spellStart"/>
            <w:r w:rsidRPr="006274E7">
              <w:rPr>
                <w:rFonts w:ascii="Times New Roman" w:hAnsi="Times New Roman" w:cs="Times New Roman"/>
              </w:rPr>
              <w:t>Capture-Western|Reconstituted</w:t>
            </w:r>
            <w:proofErr w:type="spellEnd"/>
            <w:r w:rsidRPr="006274E7">
              <w:rPr>
                <w:rFonts w:ascii="Times New Roman" w:hAnsi="Times New Roman" w:cs="Times New Roman"/>
              </w:rPr>
              <w:t xml:space="preserve"> Complex|MI:0004(affinity chromatography technology)|MI:0096(pull down)</w:t>
            </w:r>
          </w:p>
        </w:tc>
      </w:tr>
      <w:tr w:rsidR="00E03A58" w:rsidRPr="006274E7" w14:paraId="2209B6BD" w14:textId="77777777" w:rsidTr="000D471E">
        <w:trPr>
          <w:trHeight w:val="864"/>
        </w:trPr>
        <w:tc>
          <w:tcPr>
            <w:tcW w:w="1084" w:type="dxa"/>
            <w:noWrap/>
            <w:hideMark/>
          </w:tcPr>
          <w:p w14:paraId="0FF6C06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389" w:type="dxa"/>
            <w:noWrap/>
            <w:hideMark/>
          </w:tcPr>
          <w:p w14:paraId="084025A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YES1</w:t>
            </w:r>
          </w:p>
        </w:tc>
        <w:tc>
          <w:tcPr>
            <w:tcW w:w="1040" w:type="dxa"/>
            <w:noWrap/>
            <w:hideMark/>
          </w:tcPr>
          <w:p w14:paraId="1FF169A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0.88</w:t>
            </w:r>
          </w:p>
        </w:tc>
        <w:tc>
          <w:tcPr>
            <w:tcW w:w="6835" w:type="dxa"/>
            <w:hideMark/>
          </w:tcPr>
          <w:p w14:paraId="0B6E504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Capture-Western|MI:0004(affinity chromatography technology)|MI:0018(two hybrid)|MI:0428(imaging technique)</w:t>
            </w:r>
          </w:p>
        </w:tc>
      </w:tr>
      <w:tr w:rsidR="00E03A58" w:rsidRPr="006274E7" w14:paraId="6D9A7C4F" w14:textId="77777777" w:rsidTr="000D471E">
        <w:trPr>
          <w:trHeight w:val="864"/>
        </w:trPr>
        <w:tc>
          <w:tcPr>
            <w:tcW w:w="1084" w:type="dxa"/>
            <w:noWrap/>
            <w:hideMark/>
          </w:tcPr>
          <w:p w14:paraId="69B4446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389" w:type="dxa"/>
            <w:noWrap/>
            <w:hideMark/>
          </w:tcPr>
          <w:p w14:paraId="43B20CA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SOCS3</w:t>
            </w:r>
          </w:p>
        </w:tc>
        <w:tc>
          <w:tcPr>
            <w:tcW w:w="1040" w:type="dxa"/>
            <w:noWrap/>
            <w:hideMark/>
          </w:tcPr>
          <w:p w14:paraId="209C0A3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0.88</w:t>
            </w:r>
          </w:p>
        </w:tc>
        <w:tc>
          <w:tcPr>
            <w:tcW w:w="6835" w:type="dxa"/>
            <w:hideMark/>
          </w:tcPr>
          <w:p w14:paraId="1D414FA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technology)|MI:0018(two hybrid)|MI:0096(pull down)|MI:0047(far western blotting)</w:t>
            </w:r>
          </w:p>
        </w:tc>
      </w:tr>
      <w:tr w:rsidR="00E03A58" w:rsidRPr="006274E7" w14:paraId="15A352E0" w14:textId="77777777" w:rsidTr="000D471E">
        <w:trPr>
          <w:trHeight w:val="576"/>
        </w:trPr>
        <w:tc>
          <w:tcPr>
            <w:tcW w:w="1084" w:type="dxa"/>
            <w:noWrap/>
            <w:hideMark/>
          </w:tcPr>
          <w:p w14:paraId="5A9FC21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389" w:type="dxa"/>
            <w:noWrap/>
            <w:hideMark/>
          </w:tcPr>
          <w:p w14:paraId="3DE5824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PIK3R3</w:t>
            </w:r>
          </w:p>
        </w:tc>
        <w:tc>
          <w:tcPr>
            <w:tcW w:w="1040" w:type="dxa"/>
            <w:noWrap/>
            <w:hideMark/>
          </w:tcPr>
          <w:p w14:paraId="28C4F30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0.87</w:t>
            </w:r>
          </w:p>
        </w:tc>
        <w:tc>
          <w:tcPr>
            <w:tcW w:w="6835" w:type="dxa"/>
            <w:hideMark/>
          </w:tcPr>
          <w:p w14:paraId="26AB533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MI:0006(anti bait coimmunoprecipitation)|MI:0004(affinity chromatography technology)|MI:0018(two hybrid)</w:t>
            </w:r>
          </w:p>
        </w:tc>
      </w:tr>
      <w:tr w:rsidR="00E03A58" w:rsidRPr="006274E7" w14:paraId="77635509" w14:textId="77777777" w:rsidTr="000D471E">
        <w:trPr>
          <w:trHeight w:val="576"/>
        </w:trPr>
        <w:tc>
          <w:tcPr>
            <w:tcW w:w="1084" w:type="dxa"/>
            <w:noWrap/>
            <w:hideMark/>
          </w:tcPr>
          <w:p w14:paraId="35AF073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389" w:type="dxa"/>
            <w:noWrap/>
            <w:hideMark/>
          </w:tcPr>
          <w:p w14:paraId="16B4601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EZR</w:t>
            </w:r>
          </w:p>
        </w:tc>
        <w:tc>
          <w:tcPr>
            <w:tcW w:w="1040" w:type="dxa"/>
            <w:noWrap/>
            <w:hideMark/>
          </w:tcPr>
          <w:p w14:paraId="20D5F73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0.86</w:t>
            </w:r>
          </w:p>
        </w:tc>
        <w:tc>
          <w:tcPr>
            <w:tcW w:w="6835" w:type="dxa"/>
            <w:hideMark/>
          </w:tcPr>
          <w:p w14:paraId="4B78E12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vitro)|MI:0493(in vivo)|Reconstituted Complex|MI:0096(pull down)</w:t>
            </w:r>
          </w:p>
        </w:tc>
      </w:tr>
      <w:tr w:rsidR="00E03A58" w:rsidRPr="006274E7" w14:paraId="5CB48CA1" w14:textId="77777777" w:rsidTr="000D471E">
        <w:trPr>
          <w:trHeight w:val="864"/>
        </w:trPr>
        <w:tc>
          <w:tcPr>
            <w:tcW w:w="1084" w:type="dxa"/>
            <w:noWrap/>
            <w:hideMark/>
          </w:tcPr>
          <w:p w14:paraId="38C2245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389" w:type="dxa"/>
            <w:noWrap/>
            <w:hideMark/>
          </w:tcPr>
          <w:p w14:paraId="0AFA0BC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ERBB2</w:t>
            </w:r>
          </w:p>
        </w:tc>
        <w:tc>
          <w:tcPr>
            <w:tcW w:w="1040" w:type="dxa"/>
            <w:noWrap/>
            <w:hideMark/>
          </w:tcPr>
          <w:p w14:paraId="35A2C52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0.85</w:t>
            </w:r>
          </w:p>
        </w:tc>
        <w:tc>
          <w:tcPr>
            <w:tcW w:w="6835" w:type="dxa"/>
            <w:hideMark/>
          </w:tcPr>
          <w:p w14:paraId="40717C2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MI:0493(in vivo)|MI:0019(coimmunoprecipitation)|MI:0428(imaging technique)|MI:0004(affinity chromatography technology)</w:t>
            </w:r>
          </w:p>
        </w:tc>
      </w:tr>
      <w:tr w:rsidR="00E03A58" w:rsidRPr="006274E7" w14:paraId="3459F962" w14:textId="77777777" w:rsidTr="000D471E">
        <w:trPr>
          <w:trHeight w:val="576"/>
        </w:trPr>
        <w:tc>
          <w:tcPr>
            <w:tcW w:w="1084" w:type="dxa"/>
            <w:noWrap/>
            <w:hideMark/>
          </w:tcPr>
          <w:p w14:paraId="1583D9A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lastRenderedPageBreak/>
              <w:t>PTK2</w:t>
            </w:r>
          </w:p>
        </w:tc>
        <w:tc>
          <w:tcPr>
            <w:tcW w:w="1389" w:type="dxa"/>
            <w:noWrap/>
            <w:hideMark/>
          </w:tcPr>
          <w:p w14:paraId="7E40A07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SYK</w:t>
            </w:r>
          </w:p>
        </w:tc>
        <w:tc>
          <w:tcPr>
            <w:tcW w:w="1040" w:type="dxa"/>
            <w:noWrap/>
            <w:hideMark/>
          </w:tcPr>
          <w:p w14:paraId="105A0C0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0.84</w:t>
            </w:r>
          </w:p>
        </w:tc>
        <w:tc>
          <w:tcPr>
            <w:tcW w:w="6835" w:type="dxa"/>
            <w:hideMark/>
          </w:tcPr>
          <w:p w14:paraId="698BD43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MI:0493(in vivo)|Affinity Capture-Western|MI:0004(affinity chromatography technology)</w:t>
            </w:r>
          </w:p>
        </w:tc>
      </w:tr>
      <w:tr w:rsidR="00E03A58" w:rsidRPr="006274E7" w14:paraId="20C4948C" w14:textId="77777777" w:rsidTr="000D471E">
        <w:trPr>
          <w:trHeight w:val="576"/>
        </w:trPr>
        <w:tc>
          <w:tcPr>
            <w:tcW w:w="1084" w:type="dxa"/>
            <w:noWrap/>
            <w:hideMark/>
          </w:tcPr>
          <w:p w14:paraId="7AC0FA8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389" w:type="dxa"/>
            <w:noWrap/>
            <w:hideMark/>
          </w:tcPr>
          <w:p w14:paraId="58588D7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CSK</w:t>
            </w:r>
          </w:p>
        </w:tc>
        <w:tc>
          <w:tcPr>
            <w:tcW w:w="1040" w:type="dxa"/>
            <w:noWrap/>
            <w:hideMark/>
          </w:tcPr>
          <w:p w14:paraId="58373E6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0.83</w:t>
            </w:r>
          </w:p>
        </w:tc>
        <w:tc>
          <w:tcPr>
            <w:tcW w:w="6835" w:type="dxa"/>
            <w:hideMark/>
          </w:tcPr>
          <w:p w14:paraId="5A62F10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vitro)|MI:0493(in vivo)|Affinity Capture-Western|MI:0004(affinity chromatography technology)</w:t>
            </w:r>
          </w:p>
        </w:tc>
      </w:tr>
      <w:tr w:rsidR="00E03A58" w:rsidRPr="006274E7" w14:paraId="6F827AF9" w14:textId="77777777" w:rsidTr="000D471E">
        <w:trPr>
          <w:trHeight w:val="576"/>
        </w:trPr>
        <w:tc>
          <w:tcPr>
            <w:tcW w:w="1084" w:type="dxa"/>
            <w:noWrap/>
            <w:hideMark/>
          </w:tcPr>
          <w:p w14:paraId="308388E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389" w:type="dxa"/>
            <w:noWrap/>
            <w:hideMark/>
          </w:tcPr>
          <w:p w14:paraId="412757F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NEO1</w:t>
            </w:r>
          </w:p>
        </w:tc>
        <w:tc>
          <w:tcPr>
            <w:tcW w:w="1040" w:type="dxa"/>
            <w:noWrap/>
            <w:hideMark/>
          </w:tcPr>
          <w:p w14:paraId="1D67517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0.83</w:t>
            </w:r>
          </w:p>
        </w:tc>
        <w:tc>
          <w:tcPr>
            <w:tcW w:w="6835" w:type="dxa"/>
            <w:hideMark/>
          </w:tcPr>
          <w:p w14:paraId="1FADF45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vitro)|Affinity Capture-Western|MI:0018(two hybrid)|MI:0004(affinity chromatography technology)</w:t>
            </w:r>
          </w:p>
        </w:tc>
      </w:tr>
      <w:tr w:rsidR="00E03A58" w:rsidRPr="006274E7" w14:paraId="55645DDC" w14:textId="77777777" w:rsidTr="000D471E">
        <w:trPr>
          <w:trHeight w:val="576"/>
        </w:trPr>
        <w:tc>
          <w:tcPr>
            <w:tcW w:w="1084" w:type="dxa"/>
            <w:noWrap/>
            <w:hideMark/>
          </w:tcPr>
          <w:p w14:paraId="7BB4A17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389" w:type="dxa"/>
            <w:noWrap/>
            <w:hideMark/>
          </w:tcPr>
          <w:p w14:paraId="5BA3013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JAK2</w:t>
            </w:r>
          </w:p>
        </w:tc>
        <w:tc>
          <w:tcPr>
            <w:tcW w:w="1040" w:type="dxa"/>
            <w:noWrap/>
            <w:hideMark/>
          </w:tcPr>
          <w:p w14:paraId="17724A4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0.83</w:t>
            </w:r>
          </w:p>
        </w:tc>
        <w:tc>
          <w:tcPr>
            <w:tcW w:w="6835" w:type="dxa"/>
            <w:hideMark/>
          </w:tcPr>
          <w:p w14:paraId="1697B76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MI:0493(in vivo)|Affinity Capture-Western|MI:0004(affinity chromatography technology)</w:t>
            </w:r>
          </w:p>
        </w:tc>
      </w:tr>
      <w:tr w:rsidR="00E03A58" w:rsidRPr="006274E7" w14:paraId="1898E450" w14:textId="77777777" w:rsidTr="000D471E">
        <w:trPr>
          <w:trHeight w:val="576"/>
        </w:trPr>
        <w:tc>
          <w:tcPr>
            <w:tcW w:w="1084" w:type="dxa"/>
            <w:noWrap/>
            <w:hideMark/>
          </w:tcPr>
          <w:p w14:paraId="0671A08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389" w:type="dxa"/>
            <w:noWrap/>
            <w:hideMark/>
          </w:tcPr>
          <w:p w14:paraId="5028528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STAT3</w:t>
            </w:r>
          </w:p>
        </w:tc>
        <w:tc>
          <w:tcPr>
            <w:tcW w:w="1040" w:type="dxa"/>
            <w:noWrap/>
            <w:hideMark/>
          </w:tcPr>
          <w:p w14:paraId="35F3E09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0.83</w:t>
            </w:r>
          </w:p>
        </w:tc>
        <w:tc>
          <w:tcPr>
            <w:tcW w:w="6835" w:type="dxa"/>
            <w:hideMark/>
          </w:tcPr>
          <w:p w14:paraId="67FAB90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Capture-Western|MI:0004(affinity chromatography technology)|MI:0428(imaging technique)</w:t>
            </w:r>
          </w:p>
        </w:tc>
      </w:tr>
      <w:tr w:rsidR="00E03A58" w:rsidRPr="006274E7" w14:paraId="343B0E5E" w14:textId="77777777" w:rsidTr="000D471E">
        <w:trPr>
          <w:trHeight w:val="576"/>
        </w:trPr>
        <w:tc>
          <w:tcPr>
            <w:tcW w:w="1084" w:type="dxa"/>
            <w:noWrap/>
            <w:hideMark/>
          </w:tcPr>
          <w:p w14:paraId="3C7B8F5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389" w:type="dxa"/>
            <w:noWrap/>
            <w:hideMark/>
          </w:tcPr>
          <w:p w14:paraId="6B36612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SRPK1</w:t>
            </w:r>
          </w:p>
        </w:tc>
        <w:tc>
          <w:tcPr>
            <w:tcW w:w="1040" w:type="dxa"/>
            <w:noWrap/>
            <w:hideMark/>
          </w:tcPr>
          <w:p w14:paraId="203B0F7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0.83</w:t>
            </w:r>
          </w:p>
        </w:tc>
        <w:tc>
          <w:tcPr>
            <w:tcW w:w="6835" w:type="dxa"/>
            <w:hideMark/>
          </w:tcPr>
          <w:p w14:paraId="14CDBF9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MI:0424(protein kinase assay)|MI:0415(enzymatic study)|MI:0096(pull down)</w:t>
            </w:r>
          </w:p>
        </w:tc>
      </w:tr>
      <w:tr w:rsidR="00E03A58" w:rsidRPr="006274E7" w14:paraId="0745D7AB" w14:textId="77777777" w:rsidTr="000D471E">
        <w:trPr>
          <w:trHeight w:val="576"/>
        </w:trPr>
        <w:tc>
          <w:tcPr>
            <w:tcW w:w="1084" w:type="dxa"/>
            <w:noWrap/>
            <w:hideMark/>
          </w:tcPr>
          <w:p w14:paraId="58A30D2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389" w:type="dxa"/>
            <w:noWrap/>
            <w:hideMark/>
          </w:tcPr>
          <w:p w14:paraId="023D802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PIK3CA</w:t>
            </w:r>
          </w:p>
        </w:tc>
        <w:tc>
          <w:tcPr>
            <w:tcW w:w="1040" w:type="dxa"/>
            <w:noWrap/>
            <w:hideMark/>
          </w:tcPr>
          <w:p w14:paraId="0C6ABF0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762F150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MI:0006(anti bait coimmunoprecipitation)|MI:0004(affinity chromatography technology)</w:t>
            </w:r>
          </w:p>
        </w:tc>
      </w:tr>
      <w:tr w:rsidR="00E03A58" w:rsidRPr="006274E7" w14:paraId="5CACF8BD" w14:textId="77777777" w:rsidTr="000D471E">
        <w:trPr>
          <w:trHeight w:val="288"/>
        </w:trPr>
        <w:tc>
          <w:tcPr>
            <w:tcW w:w="1084" w:type="dxa"/>
            <w:noWrap/>
            <w:hideMark/>
          </w:tcPr>
          <w:p w14:paraId="1D6F7FA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389" w:type="dxa"/>
            <w:noWrap/>
            <w:hideMark/>
          </w:tcPr>
          <w:p w14:paraId="598217C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SWAP70</w:t>
            </w:r>
          </w:p>
        </w:tc>
        <w:tc>
          <w:tcPr>
            <w:tcW w:w="1040" w:type="dxa"/>
            <w:noWrap/>
            <w:hideMark/>
          </w:tcPr>
          <w:p w14:paraId="6ED6A71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3BD45AD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w:t>
            </w:r>
            <w:proofErr w:type="spellStart"/>
            <w:r w:rsidRPr="006274E7">
              <w:rPr>
                <w:rFonts w:ascii="Times New Roman" w:hAnsi="Times New Roman" w:cs="Times New Roman"/>
              </w:rPr>
              <w:t>bioid</w:t>
            </w:r>
            <w:proofErr w:type="spellEnd"/>
          </w:p>
        </w:tc>
      </w:tr>
      <w:tr w:rsidR="00E03A58" w:rsidRPr="006274E7" w14:paraId="598DB3AA" w14:textId="77777777" w:rsidTr="000D471E">
        <w:trPr>
          <w:trHeight w:val="864"/>
        </w:trPr>
        <w:tc>
          <w:tcPr>
            <w:tcW w:w="1084" w:type="dxa"/>
            <w:noWrap/>
            <w:hideMark/>
          </w:tcPr>
          <w:p w14:paraId="72CF4B5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389" w:type="dxa"/>
            <w:noWrap/>
            <w:hideMark/>
          </w:tcPr>
          <w:p w14:paraId="1589486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PTPN23</w:t>
            </w:r>
          </w:p>
        </w:tc>
        <w:tc>
          <w:tcPr>
            <w:tcW w:w="1040" w:type="dxa"/>
            <w:noWrap/>
            <w:hideMark/>
          </w:tcPr>
          <w:p w14:paraId="4EAB798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0.79</w:t>
            </w:r>
          </w:p>
        </w:tc>
        <w:tc>
          <w:tcPr>
            <w:tcW w:w="6835" w:type="dxa"/>
            <w:hideMark/>
          </w:tcPr>
          <w:p w14:paraId="2360F46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MI:0434(phosphatase assay)|MI:0051(fluorescence technology)|MI:0424(protein kinase assay)|MI:0096(pull down)|MI:0006(anti bait coimmunoprecipitation)</w:t>
            </w:r>
          </w:p>
        </w:tc>
      </w:tr>
      <w:tr w:rsidR="00E03A58" w:rsidRPr="006274E7" w14:paraId="29B02370" w14:textId="77777777" w:rsidTr="000D471E">
        <w:trPr>
          <w:trHeight w:val="576"/>
        </w:trPr>
        <w:tc>
          <w:tcPr>
            <w:tcW w:w="1084" w:type="dxa"/>
            <w:noWrap/>
            <w:hideMark/>
          </w:tcPr>
          <w:p w14:paraId="2C32783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389" w:type="dxa"/>
            <w:noWrap/>
            <w:hideMark/>
          </w:tcPr>
          <w:p w14:paraId="2739DE2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ITGAV</w:t>
            </w:r>
          </w:p>
        </w:tc>
        <w:tc>
          <w:tcPr>
            <w:tcW w:w="1040" w:type="dxa"/>
            <w:noWrap/>
            <w:hideMark/>
          </w:tcPr>
          <w:p w14:paraId="720D06D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0.78</w:t>
            </w:r>
          </w:p>
        </w:tc>
        <w:tc>
          <w:tcPr>
            <w:tcW w:w="6835" w:type="dxa"/>
            <w:hideMark/>
          </w:tcPr>
          <w:p w14:paraId="78CB48A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vitro)|MI:0004(affinity chromatography technology)|MI:0428(imaging technique)</w:t>
            </w:r>
          </w:p>
        </w:tc>
      </w:tr>
      <w:tr w:rsidR="00E03A58" w:rsidRPr="006274E7" w14:paraId="33FE0372" w14:textId="77777777" w:rsidTr="000D471E">
        <w:trPr>
          <w:trHeight w:val="576"/>
        </w:trPr>
        <w:tc>
          <w:tcPr>
            <w:tcW w:w="1084" w:type="dxa"/>
            <w:noWrap/>
            <w:hideMark/>
          </w:tcPr>
          <w:p w14:paraId="654C4CA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389" w:type="dxa"/>
            <w:noWrap/>
            <w:hideMark/>
          </w:tcPr>
          <w:p w14:paraId="3B24F7F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ITGB1</w:t>
            </w:r>
          </w:p>
        </w:tc>
        <w:tc>
          <w:tcPr>
            <w:tcW w:w="1040" w:type="dxa"/>
            <w:noWrap/>
            <w:hideMark/>
          </w:tcPr>
          <w:p w14:paraId="14495DA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0.78</w:t>
            </w:r>
          </w:p>
        </w:tc>
        <w:tc>
          <w:tcPr>
            <w:tcW w:w="6835" w:type="dxa"/>
            <w:hideMark/>
          </w:tcPr>
          <w:p w14:paraId="5D9B905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vitro)|MI:0004(affinity chromatography technology)|MI:0428(imaging technique)</w:t>
            </w:r>
          </w:p>
        </w:tc>
      </w:tr>
      <w:tr w:rsidR="00E03A58" w:rsidRPr="006274E7" w14:paraId="6EEDD1D2" w14:textId="77777777" w:rsidTr="000D471E">
        <w:trPr>
          <w:trHeight w:val="288"/>
        </w:trPr>
        <w:tc>
          <w:tcPr>
            <w:tcW w:w="1084" w:type="dxa"/>
            <w:noWrap/>
            <w:hideMark/>
          </w:tcPr>
          <w:p w14:paraId="32D7071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389" w:type="dxa"/>
            <w:noWrap/>
            <w:hideMark/>
          </w:tcPr>
          <w:p w14:paraId="7E375BD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EPB41L5</w:t>
            </w:r>
          </w:p>
        </w:tc>
        <w:tc>
          <w:tcPr>
            <w:tcW w:w="1040" w:type="dxa"/>
            <w:noWrap/>
            <w:hideMark/>
          </w:tcPr>
          <w:p w14:paraId="2CCBFFB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0.78</w:t>
            </w:r>
          </w:p>
        </w:tc>
        <w:tc>
          <w:tcPr>
            <w:tcW w:w="6835" w:type="dxa"/>
            <w:hideMark/>
          </w:tcPr>
          <w:p w14:paraId="291D951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MI:0096(pull down)|</w:t>
            </w:r>
            <w:proofErr w:type="spellStart"/>
            <w:r w:rsidRPr="006274E7">
              <w:rPr>
                <w:rFonts w:ascii="Times New Roman" w:hAnsi="Times New Roman" w:cs="Times New Roman"/>
              </w:rPr>
              <w:t>bioid</w:t>
            </w:r>
            <w:proofErr w:type="spellEnd"/>
          </w:p>
        </w:tc>
      </w:tr>
      <w:tr w:rsidR="00E03A58" w:rsidRPr="006274E7" w14:paraId="291C13D9" w14:textId="77777777" w:rsidTr="000D471E">
        <w:trPr>
          <w:trHeight w:val="1152"/>
        </w:trPr>
        <w:tc>
          <w:tcPr>
            <w:tcW w:w="1084" w:type="dxa"/>
            <w:noWrap/>
            <w:hideMark/>
          </w:tcPr>
          <w:p w14:paraId="34975B2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389" w:type="dxa"/>
            <w:noWrap/>
            <w:hideMark/>
          </w:tcPr>
          <w:p w14:paraId="2D90B65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EPHA2</w:t>
            </w:r>
          </w:p>
        </w:tc>
        <w:tc>
          <w:tcPr>
            <w:tcW w:w="1040" w:type="dxa"/>
            <w:noWrap/>
            <w:hideMark/>
          </w:tcPr>
          <w:p w14:paraId="23B10DC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0.77</w:t>
            </w:r>
          </w:p>
        </w:tc>
        <w:tc>
          <w:tcPr>
            <w:tcW w:w="6835" w:type="dxa"/>
            <w:hideMark/>
          </w:tcPr>
          <w:p w14:paraId="5A69D4F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MI:0493(in vivo)|Affinity Capture-Western|MI:0004(affinity chromatography technology)|MI:0416(fluorescence microscopy)|MI:0006(anti bait coimmunoprecipitation)</w:t>
            </w:r>
          </w:p>
        </w:tc>
      </w:tr>
      <w:tr w:rsidR="00E03A58" w:rsidRPr="006274E7" w14:paraId="0D185F65" w14:textId="77777777" w:rsidTr="000D471E">
        <w:trPr>
          <w:trHeight w:val="576"/>
        </w:trPr>
        <w:tc>
          <w:tcPr>
            <w:tcW w:w="1084" w:type="dxa"/>
            <w:noWrap/>
            <w:hideMark/>
          </w:tcPr>
          <w:p w14:paraId="353238E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389" w:type="dxa"/>
            <w:noWrap/>
            <w:hideMark/>
          </w:tcPr>
          <w:p w14:paraId="62BEFF2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IRS1</w:t>
            </w:r>
          </w:p>
        </w:tc>
        <w:tc>
          <w:tcPr>
            <w:tcW w:w="1040" w:type="dxa"/>
            <w:noWrap/>
            <w:hideMark/>
          </w:tcPr>
          <w:p w14:paraId="544EEB8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0.76</w:t>
            </w:r>
          </w:p>
        </w:tc>
        <w:tc>
          <w:tcPr>
            <w:tcW w:w="6835" w:type="dxa"/>
            <w:hideMark/>
          </w:tcPr>
          <w:p w14:paraId="72ADB57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hybrid)|Affinity Capture-Western|MI:0004(affinity chromatography technology)</w:t>
            </w:r>
          </w:p>
        </w:tc>
      </w:tr>
      <w:tr w:rsidR="00E03A58" w:rsidRPr="006274E7" w14:paraId="43178836" w14:textId="77777777" w:rsidTr="000D471E">
        <w:trPr>
          <w:trHeight w:val="864"/>
        </w:trPr>
        <w:tc>
          <w:tcPr>
            <w:tcW w:w="1084" w:type="dxa"/>
            <w:noWrap/>
            <w:hideMark/>
          </w:tcPr>
          <w:p w14:paraId="7B10573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389" w:type="dxa"/>
            <w:noWrap/>
            <w:hideMark/>
          </w:tcPr>
          <w:p w14:paraId="3CEEDBA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SELE</w:t>
            </w:r>
          </w:p>
        </w:tc>
        <w:tc>
          <w:tcPr>
            <w:tcW w:w="1040" w:type="dxa"/>
            <w:noWrap/>
            <w:hideMark/>
          </w:tcPr>
          <w:p w14:paraId="326D8D7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2FD96C2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vitro)|Affinity Capture-Western|MI:0004(affinity chromatography technology)|MI:0096(pull down)</w:t>
            </w:r>
          </w:p>
        </w:tc>
      </w:tr>
      <w:tr w:rsidR="00E03A58" w:rsidRPr="006274E7" w14:paraId="0C180C35" w14:textId="77777777" w:rsidTr="000D471E">
        <w:trPr>
          <w:trHeight w:val="288"/>
        </w:trPr>
        <w:tc>
          <w:tcPr>
            <w:tcW w:w="1084" w:type="dxa"/>
            <w:noWrap/>
            <w:hideMark/>
          </w:tcPr>
          <w:p w14:paraId="78D14A3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389" w:type="dxa"/>
            <w:noWrap/>
            <w:hideMark/>
          </w:tcPr>
          <w:p w14:paraId="101A296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MDM2</w:t>
            </w:r>
          </w:p>
        </w:tc>
        <w:tc>
          <w:tcPr>
            <w:tcW w:w="1040" w:type="dxa"/>
            <w:noWrap/>
            <w:hideMark/>
          </w:tcPr>
          <w:p w14:paraId="56B4330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5A15A99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Reconstituted Complex|MI:0096(pull down)</w:t>
            </w:r>
          </w:p>
        </w:tc>
      </w:tr>
      <w:tr w:rsidR="00E03A58" w:rsidRPr="006274E7" w14:paraId="52000338" w14:textId="77777777" w:rsidTr="000D471E">
        <w:trPr>
          <w:trHeight w:val="288"/>
        </w:trPr>
        <w:tc>
          <w:tcPr>
            <w:tcW w:w="1084" w:type="dxa"/>
            <w:noWrap/>
            <w:hideMark/>
          </w:tcPr>
          <w:p w14:paraId="1198F48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389" w:type="dxa"/>
            <w:noWrap/>
            <w:hideMark/>
          </w:tcPr>
          <w:p w14:paraId="33E94CB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APC</w:t>
            </w:r>
          </w:p>
        </w:tc>
        <w:tc>
          <w:tcPr>
            <w:tcW w:w="1040" w:type="dxa"/>
            <w:noWrap/>
            <w:hideMark/>
          </w:tcPr>
          <w:p w14:paraId="182FC28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7B46463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MI:0428(imaging technique)|</w:t>
            </w:r>
            <w:proofErr w:type="spellStart"/>
            <w:r w:rsidRPr="006274E7">
              <w:rPr>
                <w:rFonts w:ascii="Times New Roman" w:hAnsi="Times New Roman" w:cs="Times New Roman"/>
              </w:rPr>
              <w:t>bioid</w:t>
            </w:r>
            <w:proofErr w:type="spellEnd"/>
          </w:p>
        </w:tc>
      </w:tr>
      <w:tr w:rsidR="00E03A58" w:rsidRPr="006274E7" w14:paraId="0098867F" w14:textId="77777777" w:rsidTr="000D471E">
        <w:trPr>
          <w:trHeight w:val="576"/>
        </w:trPr>
        <w:tc>
          <w:tcPr>
            <w:tcW w:w="1084" w:type="dxa"/>
            <w:noWrap/>
            <w:hideMark/>
          </w:tcPr>
          <w:p w14:paraId="65885C6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389" w:type="dxa"/>
            <w:noWrap/>
            <w:hideMark/>
          </w:tcPr>
          <w:p w14:paraId="3B4CB15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FGR</w:t>
            </w:r>
          </w:p>
        </w:tc>
        <w:tc>
          <w:tcPr>
            <w:tcW w:w="1040" w:type="dxa"/>
            <w:noWrap/>
            <w:hideMark/>
          </w:tcPr>
          <w:p w14:paraId="083BD74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7ABEB0F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MI:0493(in vivo)|Affinity Capture-Western|MI:0004(affinity chromatography technology)</w:t>
            </w:r>
          </w:p>
        </w:tc>
      </w:tr>
      <w:tr w:rsidR="00E03A58" w:rsidRPr="006274E7" w14:paraId="06F20CF3" w14:textId="77777777" w:rsidTr="000D471E">
        <w:trPr>
          <w:trHeight w:val="288"/>
        </w:trPr>
        <w:tc>
          <w:tcPr>
            <w:tcW w:w="1084" w:type="dxa"/>
            <w:noWrap/>
            <w:hideMark/>
          </w:tcPr>
          <w:p w14:paraId="766C6C9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389" w:type="dxa"/>
            <w:noWrap/>
            <w:hideMark/>
          </w:tcPr>
          <w:p w14:paraId="388F788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DEF6</w:t>
            </w:r>
          </w:p>
        </w:tc>
        <w:tc>
          <w:tcPr>
            <w:tcW w:w="1040" w:type="dxa"/>
            <w:noWrap/>
            <w:hideMark/>
          </w:tcPr>
          <w:p w14:paraId="730FF94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46DC27D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
        </w:tc>
      </w:tr>
      <w:tr w:rsidR="00E03A58" w:rsidRPr="006274E7" w14:paraId="66D49D52" w14:textId="77777777" w:rsidTr="000D471E">
        <w:trPr>
          <w:trHeight w:val="288"/>
        </w:trPr>
        <w:tc>
          <w:tcPr>
            <w:tcW w:w="1084" w:type="dxa"/>
            <w:noWrap/>
            <w:hideMark/>
          </w:tcPr>
          <w:p w14:paraId="0EE77A9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389" w:type="dxa"/>
            <w:noWrap/>
            <w:hideMark/>
          </w:tcPr>
          <w:p w14:paraId="6156515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TRIM72</w:t>
            </w:r>
          </w:p>
        </w:tc>
        <w:tc>
          <w:tcPr>
            <w:tcW w:w="1040" w:type="dxa"/>
            <w:noWrap/>
            <w:hideMark/>
          </w:tcPr>
          <w:p w14:paraId="477C2F3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022BD69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w:t>
            </w:r>
          </w:p>
        </w:tc>
      </w:tr>
      <w:tr w:rsidR="00E03A58" w:rsidRPr="006274E7" w14:paraId="69705764" w14:textId="77777777" w:rsidTr="000D471E">
        <w:trPr>
          <w:trHeight w:val="576"/>
        </w:trPr>
        <w:tc>
          <w:tcPr>
            <w:tcW w:w="1084" w:type="dxa"/>
            <w:noWrap/>
            <w:hideMark/>
          </w:tcPr>
          <w:p w14:paraId="05A448A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389" w:type="dxa"/>
            <w:noWrap/>
            <w:hideMark/>
          </w:tcPr>
          <w:p w14:paraId="0A8414C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DOCK1</w:t>
            </w:r>
          </w:p>
        </w:tc>
        <w:tc>
          <w:tcPr>
            <w:tcW w:w="1040" w:type="dxa"/>
            <w:noWrap/>
            <w:hideMark/>
          </w:tcPr>
          <w:p w14:paraId="081E9FB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19E10B0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Capture-Western|MI:0004(affinity chromatography technology)</w:t>
            </w:r>
          </w:p>
        </w:tc>
      </w:tr>
      <w:tr w:rsidR="00E03A58" w:rsidRPr="006274E7" w14:paraId="40F70507" w14:textId="77777777" w:rsidTr="000D471E">
        <w:trPr>
          <w:trHeight w:val="576"/>
        </w:trPr>
        <w:tc>
          <w:tcPr>
            <w:tcW w:w="1084" w:type="dxa"/>
            <w:noWrap/>
            <w:hideMark/>
          </w:tcPr>
          <w:p w14:paraId="15D5875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389" w:type="dxa"/>
            <w:noWrap/>
            <w:hideMark/>
          </w:tcPr>
          <w:p w14:paraId="3BB62A0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PCSK1</w:t>
            </w:r>
          </w:p>
        </w:tc>
        <w:tc>
          <w:tcPr>
            <w:tcW w:w="1040" w:type="dxa"/>
            <w:noWrap/>
            <w:hideMark/>
          </w:tcPr>
          <w:p w14:paraId="5676964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1E6FC57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Capture-Western|MI:0004(affinity chromatography technology)</w:t>
            </w:r>
          </w:p>
        </w:tc>
      </w:tr>
      <w:tr w:rsidR="00E03A58" w:rsidRPr="006274E7" w14:paraId="58C58B64" w14:textId="77777777" w:rsidTr="000D471E">
        <w:trPr>
          <w:trHeight w:val="576"/>
        </w:trPr>
        <w:tc>
          <w:tcPr>
            <w:tcW w:w="1084" w:type="dxa"/>
            <w:noWrap/>
            <w:hideMark/>
          </w:tcPr>
          <w:p w14:paraId="5F88AA1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389" w:type="dxa"/>
            <w:noWrap/>
            <w:hideMark/>
          </w:tcPr>
          <w:p w14:paraId="18F3332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TSC1</w:t>
            </w:r>
          </w:p>
        </w:tc>
        <w:tc>
          <w:tcPr>
            <w:tcW w:w="1040" w:type="dxa"/>
            <w:noWrap/>
            <w:hideMark/>
          </w:tcPr>
          <w:p w14:paraId="44FEAC2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791FEC9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Capture-Western|MI:0004(affinity chromatography technology)</w:t>
            </w:r>
          </w:p>
        </w:tc>
      </w:tr>
      <w:tr w:rsidR="00E03A58" w:rsidRPr="006274E7" w14:paraId="7FC15E1D" w14:textId="77777777" w:rsidTr="000D471E">
        <w:trPr>
          <w:trHeight w:val="576"/>
        </w:trPr>
        <w:tc>
          <w:tcPr>
            <w:tcW w:w="1084" w:type="dxa"/>
            <w:noWrap/>
            <w:hideMark/>
          </w:tcPr>
          <w:p w14:paraId="2D81707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lastRenderedPageBreak/>
              <w:t>PTK2</w:t>
            </w:r>
          </w:p>
        </w:tc>
        <w:tc>
          <w:tcPr>
            <w:tcW w:w="1389" w:type="dxa"/>
            <w:noWrap/>
            <w:hideMark/>
          </w:tcPr>
          <w:p w14:paraId="59C3753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ITGA4</w:t>
            </w:r>
          </w:p>
        </w:tc>
        <w:tc>
          <w:tcPr>
            <w:tcW w:w="1040" w:type="dxa"/>
            <w:noWrap/>
            <w:hideMark/>
          </w:tcPr>
          <w:p w14:paraId="3A74BAD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2B30874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Capture-Western|MI:0004(affinity chromatography technology)</w:t>
            </w:r>
          </w:p>
        </w:tc>
      </w:tr>
      <w:tr w:rsidR="00E03A58" w:rsidRPr="006274E7" w14:paraId="500ED020" w14:textId="77777777" w:rsidTr="000D471E">
        <w:trPr>
          <w:trHeight w:val="576"/>
        </w:trPr>
        <w:tc>
          <w:tcPr>
            <w:tcW w:w="1084" w:type="dxa"/>
            <w:noWrap/>
            <w:hideMark/>
          </w:tcPr>
          <w:p w14:paraId="384483C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389" w:type="dxa"/>
            <w:noWrap/>
            <w:hideMark/>
          </w:tcPr>
          <w:p w14:paraId="377F81D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AMPH</w:t>
            </w:r>
          </w:p>
        </w:tc>
        <w:tc>
          <w:tcPr>
            <w:tcW w:w="1040" w:type="dxa"/>
            <w:noWrap/>
            <w:hideMark/>
          </w:tcPr>
          <w:p w14:paraId="31A40EA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7DD42EA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Capture-Western|MI:0004(affinity chromatography technology)</w:t>
            </w:r>
          </w:p>
        </w:tc>
      </w:tr>
      <w:tr w:rsidR="00E03A58" w:rsidRPr="006274E7" w14:paraId="7AEFBE68" w14:textId="77777777" w:rsidTr="000D471E">
        <w:trPr>
          <w:trHeight w:val="576"/>
        </w:trPr>
        <w:tc>
          <w:tcPr>
            <w:tcW w:w="1084" w:type="dxa"/>
            <w:noWrap/>
            <w:hideMark/>
          </w:tcPr>
          <w:p w14:paraId="6353477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389" w:type="dxa"/>
            <w:noWrap/>
            <w:hideMark/>
          </w:tcPr>
          <w:p w14:paraId="0CE8C8D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SH2D2A</w:t>
            </w:r>
          </w:p>
        </w:tc>
        <w:tc>
          <w:tcPr>
            <w:tcW w:w="1040" w:type="dxa"/>
            <w:noWrap/>
            <w:hideMark/>
          </w:tcPr>
          <w:p w14:paraId="596EA81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05326F9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technology)|MI:0018(two hybrid)</w:t>
            </w:r>
          </w:p>
        </w:tc>
      </w:tr>
      <w:tr w:rsidR="00E03A58" w:rsidRPr="006274E7" w14:paraId="1E892A07" w14:textId="77777777" w:rsidTr="000D471E">
        <w:trPr>
          <w:trHeight w:val="576"/>
        </w:trPr>
        <w:tc>
          <w:tcPr>
            <w:tcW w:w="1084" w:type="dxa"/>
            <w:noWrap/>
            <w:hideMark/>
          </w:tcPr>
          <w:p w14:paraId="5A6891B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PTK6</w:t>
            </w:r>
          </w:p>
        </w:tc>
        <w:tc>
          <w:tcPr>
            <w:tcW w:w="1389" w:type="dxa"/>
            <w:noWrap/>
            <w:hideMark/>
          </w:tcPr>
          <w:p w14:paraId="78AB161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567B267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4D7F0FA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MI:0053(fluorescence polarization spectroscopy)|MI:0096(pull down)</w:t>
            </w:r>
          </w:p>
        </w:tc>
      </w:tr>
      <w:tr w:rsidR="00E03A58" w:rsidRPr="006274E7" w14:paraId="32E6FD7F" w14:textId="77777777" w:rsidTr="000D471E">
        <w:trPr>
          <w:trHeight w:val="288"/>
        </w:trPr>
        <w:tc>
          <w:tcPr>
            <w:tcW w:w="1084" w:type="dxa"/>
            <w:noWrap/>
            <w:hideMark/>
          </w:tcPr>
          <w:p w14:paraId="0F1E21A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PTPN1</w:t>
            </w:r>
          </w:p>
        </w:tc>
        <w:tc>
          <w:tcPr>
            <w:tcW w:w="1389" w:type="dxa"/>
            <w:noWrap/>
            <w:hideMark/>
          </w:tcPr>
          <w:p w14:paraId="11FD54E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040" w:type="dxa"/>
            <w:noWrap/>
            <w:hideMark/>
          </w:tcPr>
          <w:p w14:paraId="3EAF61A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6942634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MI:0434(phosphatase assay)</w:t>
            </w:r>
          </w:p>
        </w:tc>
      </w:tr>
      <w:tr w:rsidR="00E03A58" w:rsidRPr="006274E7" w14:paraId="3448197C" w14:textId="77777777" w:rsidTr="000D471E">
        <w:trPr>
          <w:trHeight w:val="864"/>
        </w:trPr>
        <w:tc>
          <w:tcPr>
            <w:tcW w:w="1084" w:type="dxa"/>
            <w:noWrap/>
            <w:hideMark/>
          </w:tcPr>
          <w:p w14:paraId="6297CA2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PTPN11</w:t>
            </w:r>
          </w:p>
        </w:tc>
        <w:tc>
          <w:tcPr>
            <w:tcW w:w="1389" w:type="dxa"/>
            <w:noWrap/>
            <w:hideMark/>
          </w:tcPr>
          <w:p w14:paraId="74330BE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655CF05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0.88</w:t>
            </w:r>
          </w:p>
        </w:tc>
        <w:tc>
          <w:tcPr>
            <w:tcW w:w="6835" w:type="dxa"/>
            <w:hideMark/>
          </w:tcPr>
          <w:p w14:paraId="397E106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MI:0493(in vivo)|MI:0006(anti bait coimmunoprecipitation)|MI:0053(fluorescence polarization spectroscopy)|MI:0096(pull down)</w:t>
            </w:r>
          </w:p>
        </w:tc>
      </w:tr>
      <w:tr w:rsidR="00E03A58" w:rsidRPr="006274E7" w14:paraId="7CB697D2" w14:textId="77777777" w:rsidTr="000D471E">
        <w:trPr>
          <w:trHeight w:val="288"/>
        </w:trPr>
        <w:tc>
          <w:tcPr>
            <w:tcW w:w="1084" w:type="dxa"/>
            <w:noWrap/>
            <w:hideMark/>
          </w:tcPr>
          <w:p w14:paraId="4D066A4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PTPN12</w:t>
            </w:r>
          </w:p>
        </w:tc>
        <w:tc>
          <w:tcPr>
            <w:tcW w:w="1389" w:type="dxa"/>
            <w:noWrap/>
            <w:hideMark/>
          </w:tcPr>
          <w:p w14:paraId="0A27595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040" w:type="dxa"/>
            <w:noWrap/>
            <w:hideMark/>
          </w:tcPr>
          <w:p w14:paraId="229C3A8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0.78</w:t>
            </w:r>
          </w:p>
        </w:tc>
        <w:tc>
          <w:tcPr>
            <w:tcW w:w="6835" w:type="dxa"/>
            <w:hideMark/>
          </w:tcPr>
          <w:p w14:paraId="5E7D01B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vitro)|MI:0493(in vivo)|</w:t>
            </w:r>
            <w:proofErr w:type="spellStart"/>
            <w:r w:rsidRPr="006274E7">
              <w:rPr>
                <w:rFonts w:ascii="Times New Roman" w:hAnsi="Times New Roman" w:cs="Times New Roman"/>
              </w:rPr>
              <w:t>bioid</w:t>
            </w:r>
            <w:proofErr w:type="spellEnd"/>
          </w:p>
        </w:tc>
      </w:tr>
      <w:tr w:rsidR="00E03A58" w:rsidRPr="006274E7" w14:paraId="60FF17AA" w14:textId="77777777" w:rsidTr="000D471E">
        <w:trPr>
          <w:trHeight w:val="576"/>
        </w:trPr>
        <w:tc>
          <w:tcPr>
            <w:tcW w:w="1084" w:type="dxa"/>
            <w:noWrap/>
            <w:hideMark/>
          </w:tcPr>
          <w:p w14:paraId="03EB602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PTPN12</w:t>
            </w:r>
          </w:p>
        </w:tc>
        <w:tc>
          <w:tcPr>
            <w:tcW w:w="1389" w:type="dxa"/>
            <w:noWrap/>
            <w:hideMark/>
          </w:tcPr>
          <w:p w14:paraId="77D4A49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33BB085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293B3F7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36C665DA" w14:textId="77777777" w:rsidTr="000D471E">
        <w:trPr>
          <w:trHeight w:val="288"/>
        </w:trPr>
        <w:tc>
          <w:tcPr>
            <w:tcW w:w="1084" w:type="dxa"/>
            <w:noWrap/>
            <w:hideMark/>
          </w:tcPr>
          <w:p w14:paraId="353BC7A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PTPN23</w:t>
            </w:r>
          </w:p>
        </w:tc>
        <w:tc>
          <w:tcPr>
            <w:tcW w:w="1389" w:type="dxa"/>
            <w:noWrap/>
            <w:hideMark/>
          </w:tcPr>
          <w:p w14:paraId="51660A0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040" w:type="dxa"/>
            <w:noWrap/>
            <w:hideMark/>
          </w:tcPr>
          <w:p w14:paraId="529CBF7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626AD05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w:t>
            </w:r>
          </w:p>
        </w:tc>
      </w:tr>
      <w:tr w:rsidR="00E03A58" w:rsidRPr="006274E7" w14:paraId="574B9E0F" w14:textId="77777777" w:rsidTr="000D471E">
        <w:trPr>
          <w:trHeight w:val="576"/>
        </w:trPr>
        <w:tc>
          <w:tcPr>
            <w:tcW w:w="1084" w:type="dxa"/>
            <w:noWrap/>
            <w:hideMark/>
          </w:tcPr>
          <w:p w14:paraId="743E3F6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PTPN6</w:t>
            </w:r>
          </w:p>
        </w:tc>
        <w:tc>
          <w:tcPr>
            <w:tcW w:w="1389" w:type="dxa"/>
            <w:noWrap/>
            <w:hideMark/>
          </w:tcPr>
          <w:p w14:paraId="131318C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040" w:type="dxa"/>
            <w:noWrap/>
            <w:hideMark/>
          </w:tcPr>
          <w:p w14:paraId="5EAA535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474C5AF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technology)|MI:0018(two hybrid)</w:t>
            </w:r>
          </w:p>
        </w:tc>
      </w:tr>
      <w:tr w:rsidR="00E03A58" w:rsidRPr="006274E7" w14:paraId="081F533D" w14:textId="77777777" w:rsidTr="000D471E">
        <w:trPr>
          <w:trHeight w:val="288"/>
        </w:trPr>
        <w:tc>
          <w:tcPr>
            <w:tcW w:w="1084" w:type="dxa"/>
            <w:noWrap/>
            <w:hideMark/>
          </w:tcPr>
          <w:p w14:paraId="0AFB92D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PTPRB</w:t>
            </w:r>
          </w:p>
        </w:tc>
        <w:tc>
          <w:tcPr>
            <w:tcW w:w="1389" w:type="dxa"/>
            <w:noWrap/>
            <w:hideMark/>
          </w:tcPr>
          <w:p w14:paraId="703D49C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7A45156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w:t>
            </w:r>
          </w:p>
        </w:tc>
        <w:tc>
          <w:tcPr>
            <w:tcW w:w="6835" w:type="dxa"/>
            <w:hideMark/>
          </w:tcPr>
          <w:p w14:paraId="47544D1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vitro)|MI:0434(phosphatase assay)</w:t>
            </w:r>
          </w:p>
        </w:tc>
      </w:tr>
      <w:tr w:rsidR="00E03A58" w:rsidRPr="006274E7" w14:paraId="15D4A72F" w14:textId="77777777" w:rsidTr="000D471E">
        <w:trPr>
          <w:trHeight w:val="1152"/>
        </w:trPr>
        <w:tc>
          <w:tcPr>
            <w:tcW w:w="1084" w:type="dxa"/>
            <w:noWrap/>
            <w:hideMark/>
          </w:tcPr>
          <w:p w14:paraId="34C90EB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PTPRJ</w:t>
            </w:r>
          </w:p>
        </w:tc>
        <w:tc>
          <w:tcPr>
            <w:tcW w:w="1389" w:type="dxa"/>
            <w:noWrap/>
            <w:hideMark/>
          </w:tcPr>
          <w:p w14:paraId="2047891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7362C05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0.89</w:t>
            </w:r>
          </w:p>
        </w:tc>
        <w:tc>
          <w:tcPr>
            <w:tcW w:w="6835" w:type="dxa"/>
            <w:hideMark/>
          </w:tcPr>
          <w:p w14:paraId="2E79E86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vitro)|MI:0493(in vivo)|MI:0434(phosphatase assay)|MI:0004(affinity chromatography technology)|MI:0019(coimmunoprecipitation)|MI:0096(pull down)</w:t>
            </w:r>
          </w:p>
        </w:tc>
      </w:tr>
      <w:tr w:rsidR="00E03A58" w:rsidRPr="006274E7" w14:paraId="67B36F62" w14:textId="77777777" w:rsidTr="000D471E">
        <w:trPr>
          <w:trHeight w:val="576"/>
        </w:trPr>
        <w:tc>
          <w:tcPr>
            <w:tcW w:w="1084" w:type="dxa"/>
            <w:noWrap/>
            <w:hideMark/>
          </w:tcPr>
          <w:p w14:paraId="1A1E76A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PTPRO</w:t>
            </w:r>
          </w:p>
        </w:tc>
        <w:tc>
          <w:tcPr>
            <w:tcW w:w="1389" w:type="dxa"/>
            <w:noWrap/>
            <w:hideMark/>
          </w:tcPr>
          <w:p w14:paraId="1DBB214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2EF7E87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0.86</w:t>
            </w:r>
          </w:p>
        </w:tc>
        <w:tc>
          <w:tcPr>
            <w:tcW w:w="6835" w:type="dxa"/>
            <w:hideMark/>
          </w:tcPr>
          <w:p w14:paraId="779D46D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MI:0434(phosphatase assay)|MI:0004(affinity chromatography technology)|MI:0096(pull down)</w:t>
            </w:r>
          </w:p>
        </w:tc>
      </w:tr>
      <w:tr w:rsidR="00E03A58" w:rsidRPr="006274E7" w14:paraId="25F50C76" w14:textId="77777777" w:rsidTr="000D471E">
        <w:trPr>
          <w:trHeight w:val="576"/>
        </w:trPr>
        <w:tc>
          <w:tcPr>
            <w:tcW w:w="1084" w:type="dxa"/>
            <w:noWrap/>
            <w:hideMark/>
          </w:tcPr>
          <w:p w14:paraId="69C4F55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PTRH2</w:t>
            </w:r>
          </w:p>
        </w:tc>
        <w:tc>
          <w:tcPr>
            <w:tcW w:w="1389" w:type="dxa"/>
            <w:noWrap/>
            <w:hideMark/>
          </w:tcPr>
          <w:p w14:paraId="440401C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040" w:type="dxa"/>
            <w:noWrap/>
            <w:hideMark/>
          </w:tcPr>
          <w:p w14:paraId="68C5624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7758D51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MI:0006(anti bait coimmunoprecipitation)|MI:0004(affinity chromatography technology)</w:t>
            </w:r>
          </w:p>
        </w:tc>
      </w:tr>
      <w:tr w:rsidR="00E03A58" w:rsidRPr="006274E7" w14:paraId="346A150F" w14:textId="77777777" w:rsidTr="000D471E">
        <w:trPr>
          <w:trHeight w:val="576"/>
        </w:trPr>
        <w:tc>
          <w:tcPr>
            <w:tcW w:w="1084" w:type="dxa"/>
            <w:noWrap/>
            <w:hideMark/>
          </w:tcPr>
          <w:p w14:paraId="44EBCAA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RAB4B</w:t>
            </w:r>
          </w:p>
        </w:tc>
        <w:tc>
          <w:tcPr>
            <w:tcW w:w="1389" w:type="dxa"/>
            <w:noWrap/>
            <w:hideMark/>
          </w:tcPr>
          <w:p w14:paraId="24C9726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040" w:type="dxa"/>
            <w:noWrap/>
            <w:hideMark/>
          </w:tcPr>
          <w:p w14:paraId="5F37CE0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7AE8149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55765AFB" w14:textId="77777777" w:rsidTr="000D471E">
        <w:trPr>
          <w:trHeight w:val="576"/>
        </w:trPr>
        <w:tc>
          <w:tcPr>
            <w:tcW w:w="1084" w:type="dxa"/>
            <w:noWrap/>
            <w:hideMark/>
          </w:tcPr>
          <w:p w14:paraId="64B6A93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RAB5A</w:t>
            </w:r>
          </w:p>
        </w:tc>
        <w:tc>
          <w:tcPr>
            <w:tcW w:w="1389" w:type="dxa"/>
            <w:noWrap/>
            <w:hideMark/>
          </w:tcPr>
          <w:p w14:paraId="4E86180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095523E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224F40D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1CDF1E6B" w14:textId="77777777" w:rsidTr="000D471E">
        <w:trPr>
          <w:trHeight w:val="576"/>
        </w:trPr>
        <w:tc>
          <w:tcPr>
            <w:tcW w:w="1084" w:type="dxa"/>
            <w:noWrap/>
            <w:hideMark/>
          </w:tcPr>
          <w:p w14:paraId="388D2CD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RAB5A</w:t>
            </w:r>
          </w:p>
        </w:tc>
        <w:tc>
          <w:tcPr>
            <w:tcW w:w="1389" w:type="dxa"/>
            <w:noWrap/>
            <w:hideMark/>
          </w:tcPr>
          <w:p w14:paraId="1AFE364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040" w:type="dxa"/>
            <w:noWrap/>
            <w:hideMark/>
          </w:tcPr>
          <w:p w14:paraId="2574490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7921B30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2B3465FA" w14:textId="77777777" w:rsidTr="000D471E">
        <w:trPr>
          <w:trHeight w:val="576"/>
        </w:trPr>
        <w:tc>
          <w:tcPr>
            <w:tcW w:w="1084" w:type="dxa"/>
            <w:noWrap/>
            <w:hideMark/>
          </w:tcPr>
          <w:p w14:paraId="369EABF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RAC1</w:t>
            </w:r>
          </w:p>
        </w:tc>
        <w:tc>
          <w:tcPr>
            <w:tcW w:w="1389" w:type="dxa"/>
            <w:noWrap/>
            <w:hideMark/>
          </w:tcPr>
          <w:p w14:paraId="0036F17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KALRN</w:t>
            </w:r>
          </w:p>
        </w:tc>
        <w:tc>
          <w:tcPr>
            <w:tcW w:w="1040" w:type="dxa"/>
            <w:noWrap/>
            <w:hideMark/>
          </w:tcPr>
          <w:p w14:paraId="56D9ABC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0.87</w:t>
            </w:r>
          </w:p>
        </w:tc>
        <w:tc>
          <w:tcPr>
            <w:tcW w:w="6835" w:type="dxa"/>
            <w:hideMark/>
          </w:tcPr>
          <w:p w14:paraId="779F094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Reconstituted Complex|MI:0096(pull down)|MI:0004(affinity chromatography technology)</w:t>
            </w:r>
          </w:p>
        </w:tc>
      </w:tr>
      <w:tr w:rsidR="00E03A58" w:rsidRPr="006274E7" w14:paraId="58C4B464" w14:textId="77777777" w:rsidTr="000D471E">
        <w:trPr>
          <w:trHeight w:val="576"/>
        </w:trPr>
        <w:tc>
          <w:tcPr>
            <w:tcW w:w="1084" w:type="dxa"/>
            <w:noWrap/>
            <w:hideMark/>
          </w:tcPr>
          <w:p w14:paraId="1438F8A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RAD21</w:t>
            </w:r>
          </w:p>
        </w:tc>
        <w:tc>
          <w:tcPr>
            <w:tcW w:w="1389" w:type="dxa"/>
            <w:noWrap/>
            <w:hideMark/>
          </w:tcPr>
          <w:p w14:paraId="68A8919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25E5FCB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031BB39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technology)|MI:0401(biochemical)</w:t>
            </w:r>
          </w:p>
        </w:tc>
      </w:tr>
      <w:tr w:rsidR="00E03A58" w:rsidRPr="006274E7" w14:paraId="7E6FD164" w14:textId="77777777" w:rsidTr="000D471E">
        <w:trPr>
          <w:trHeight w:val="288"/>
        </w:trPr>
        <w:tc>
          <w:tcPr>
            <w:tcW w:w="1084" w:type="dxa"/>
            <w:noWrap/>
            <w:hideMark/>
          </w:tcPr>
          <w:p w14:paraId="0D493DB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RAF1</w:t>
            </w:r>
          </w:p>
        </w:tc>
        <w:tc>
          <w:tcPr>
            <w:tcW w:w="1389" w:type="dxa"/>
            <w:noWrap/>
            <w:hideMark/>
          </w:tcPr>
          <w:p w14:paraId="4DD0863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53B9E0C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1CF1AC6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MI:0055(fluorescent resonance energy transfer)</w:t>
            </w:r>
          </w:p>
        </w:tc>
      </w:tr>
      <w:tr w:rsidR="00E03A58" w:rsidRPr="006274E7" w14:paraId="254461F4" w14:textId="77777777" w:rsidTr="000D471E">
        <w:trPr>
          <w:trHeight w:val="864"/>
        </w:trPr>
        <w:tc>
          <w:tcPr>
            <w:tcW w:w="1084" w:type="dxa"/>
            <w:noWrap/>
            <w:hideMark/>
          </w:tcPr>
          <w:p w14:paraId="22C0F1B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RANBP10</w:t>
            </w:r>
          </w:p>
        </w:tc>
        <w:tc>
          <w:tcPr>
            <w:tcW w:w="1389" w:type="dxa"/>
            <w:noWrap/>
            <w:hideMark/>
          </w:tcPr>
          <w:p w14:paraId="5F0529F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642866B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0.79</w:t>
            </w:r>
          </w:p>
        </w:tc>
        <w:tc>
          <w:tcPr>
            <w:tcW w:w="6835" w:type="dxa"/>
            <w:hideMark/>
          </w:tcPr>
          <w:p w14:paraId="7CFA315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MI:0492(in vitro)|MI:0493(in vivo)|Affinity </w:t>
            </w:r>
            <w:proofErr w:type="spellStart"/>
            <w:r w:rsidRPr="006274E7">
              <w:rPr>
                <w:rFonts w:ascii="Times New Roman" w:hAnsi="Times New Roman" w:cs="Times New Roman"/>
              </w:rPr>
              <w:t>Capture-Western|Reconstituted</w:t>
            </w:r>
            <w:proofErr w:type="spellEnd"/>
            <w:r w:rsidRPr="006274E7">
              <w:rPr>
                <w:rFonts w:ascii="Times New Roman" w:hAnsi="Times New Roman" w:cs="Times New Roman"/>
              </w:rPr>
              <w:t xml:space="preserve"> Complex|MI:0004(affinity chromatography technology)|MI:0096(pull down)</w:t>
            </w:r>
          </w:p>
        </w:tc>
      </w:tr>
      <w:tr w:rsidR="00E03A58" w:rsidRPr="006274E7" w14:paraId="6C672BE6" w14:textId="77777777" w:rsidTr="000D471E">
        <w:trPr>
          <w:trHeight w:val="1152"/>
        </w:trPr>
        <w:tc>
          <w:tcPr>
            <w:tcW w:w="1084" w:type="dxa"/>
            <w:noWrap/>
            <w:hideMark/>
          </w:tcPr>
          <w:p w14:paraId="4B6E84B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lastRenderedPageBreak/>
              <w:t>RANBP9</w:t>
            </w:r>
          </w:p>
        </w:tc>
        <w:tc>
          <w:tcPr>
            <w:tcW w:w="1389" w:type="dxa"/>
            <w:noWrap/>
            <w:hideMark/>
          </w:tcPr>
          <w:p w14:paraId="69E6275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3D80EE2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0.79</w:t>
            </w:r>
          </w:p>
        </w:tc>
        <w:tc>
          <w:tcPr>
            <w:tcW w:w="6835" w:type="dxa"/>
            <w:hideMark/>
          </w:tcPr>
          <w:p w14:paraId="163E3AE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MI:0492(in vitro)|MI:0493(in vivo)|Reconstituted </w:t>
            </w:r>
            <w:proofErr w:type="spellStart"/>
            <w:r w:rsidRPr="006274E7">
              <w:rPr>
                <w:rFonts w:ascii="Times New Roman" w:hAnsi="Times New Roman" w:cs="Times New Roman"/>
              </w:rPr>
              <w:t>Complex|Affinity</w:t>
            </w:r>
            <w:proofErr w:type="spellEnd"/>
            <w:r w:rsidRPr="006274E7">
              <w:rPr>
                <w:rFonts w:ascii="Times New Roman" w:hAnsi="Times New Roman" w:cs="Times New Roman"/>
              </w:rPr>
              <w:t xml:space="preserve"> Capture-Western|MI:0018(two hybrid)|MI:0019(coimmunoprecipitation)|MI:0096(pull down)|MI:0004(affinity chromatography technology)</w:t>
            </w:r>
          </w:p>
        </w:tc>
      </w:tr>
      <w:tr w:rsidR="00E03A58" w:rsidRPr="006274E7" w14:paraId="7056278C" w14:textId="77777777" w:rsidTr="000D471E">
        <w:trPr>
          <w:trHeight w:val="288"/>
        </w:trPr>
        <w:tc>
          <w:tcPr>
            <w:tcW w:w="1084" w:type="dxa"/>
            <w:noWrap/>
            <w:hideMark/>
          </w:tcPr>
          <w:p w14:paraId="4D0C114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RASSF1</w:t>
            </w:r>
          </w:p>
        </w:tc>
        <w:tc>
          <w:tcPr>
            <w:tcW w:w="1389" w:type="dxa"/>
            <w:noWrap/>
            <w:hideMark/>
          </w:tcPr>
          <w:p w14:paraId="63000BB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13CF32E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0EE1325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MI:0055(fluorescent resonance energy transfer)</w:t>
            </w:r>
          </w:p>
        </w:tc>
      </w:tr>
      <w:tr w:rsidR="00E03A58" w:rsidRPr="006274E7" w14:paraId="32B76E7F" w14:textId="77777777" w:rsidTr="000D471E">
        <w:trPr>
          <w:trHeight w:val="1152"/>
        </w:trPr>
        <w:tc>
          <w:tcPr>
            <w:tcW w:w="1084" w:type="dxa"/>
            <w:noWrap/>
            <w:hideMark/>
          </w:tcPr>
          <w:p w14:paraId="3438192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RB1CC1</w:t>
            </w:r>
          </w:p>
        </w:tc>
        <w:tc>
          <w:tcPr>
            <w:tcW w:w="1389" w:type="dxa"/>
            <w:noWrap/>
            <w:hideMark/>
          </w:tcPr>
          <w:p w14:paraId="672A9BC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040" w:type="dxa"/>
            <w:noWrap/>
            <w:hideMark/>
          </w:tcPr>
          <w:p w14:paraId="68A7FA1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0.79</w:t>
            </w:r>
          </w:p>
        </w:tc>
        <w:tc>
          <w:tcPr>
            <w:tcW w:w="6835" w:type="dxa"/>
            <w:hideMark/>
          </w:tcPr>
          <w:p w14:paraId="0F3300E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MI:0492(in vitro)|MI:0493(in vivo)|MI:0018(two hybrid)|Reconstituted </w:t>
            </w:r>
            <w:proofErr w:type="spellStart"/>
            <w:r w:rsidRPr="006274E7">
              <w:rPr>
                <w:rFonts w:ascii="Times New Roman" w:hAnsi="Times New Roman" w:cs="Times New Roman"/>
              </w:rPr>
              <w:t>Complex|Affinity</w:t>
            </w:r>
            <w:proofErr w:type="spellEnd"/>
            <w:r w:rsidRPr="006274E7">
              <w:rPr>
                <w:rFonts w:ascii="Times New Roman" w:hAnsi="Times New Roman" w:cs="Times New Roman"/>
              </w:rPr>
              <w:t xml:space="preserve"> Capture-Western|MI:0004(affinity chromatography technology)|MI:0096(pull down)</w:t>
            </w:r>
          </w:p>
        </w:tc>
      </w:tr>
      <w:tr w:rsidR="00E03A58" w:rsidRPr="006274E7" w14:paraId="4381FA04" w14:textId="77777777" w:rsidTr="000D471E">
        <w:trPr>
          <w:trHeight w:val="576"/>
        </w:trPr>
        <w:tc>
          <w:tcPr>
            <w:tcW w:w="1084" w:type="dxa"/>
            <w:noWrap/>
            <w:hideMark/>
          </w:tcPr>
          <w:p w14:paraId="4216D54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RBM42</w:t>
            </w:r>
          </w:p>
        </w:tc>
        <w:tc>
          <w:tcPr>
            <w:tcW w:w="1389" w:type="dxa"/>
            <w:noWrap/>
            <w:hideMark/>
          </w:tcPr>
          <w:p w14:paraId="0100E82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040" w:type="dxa"/>
            <w:noWrap/>
            <w:hideMark/>
          </w:tcPr>
          <w:p w14:paraId="1AD6CE1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3DAD7C2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40C24C37" w14:textId="77777777" w:rsidTr="000D471E">
        <w:trPr>
          <w:trHeight w:val="576"/>
        </w:trPr>
        <w:tc>
          <w:tcPr>
            <w:tcW w:w="1084" w:type="dxa"/>
            <w:noWrap/>
            <w:hideMark/>
          </w:tcPr>
          <w:p w14:paraId="6C61530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RECQL5</w:t>
            </w:r>
          </w:p>
        </w:tc>
        <w:tc>
          <w:tcPr>
            <w:tcW w:w="1389" w:type="dxa"/>
            <w:noWrap/>
            <w:hideMark/>
          </w:tcPr>
          <w:p w14:paraId="6CBA284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3CA705D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6E97631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Capture-MS|MI:0004(affinity chromatography technology)</w:t>
            </w:r>
          </w:p>
        </w:tc>
      </w:tr>
      <w:tr w:rsidR="00E03A58" w:rsidRPr="006274E7" w14:paraId="450B1E28" w14:textId="77777777" w:rsidTr="000D471E">
        <w:trPr>
          <w:trHeight w:val="864"/>
        </w:trPr>
        <w:tc>
          <w:tcPr>
            <w:tcW w:w="1084" w:type="dxa"/>
            <w:noWrap/>
            <w:hideMark/>
          </w:tcPr>
          <w:p w14:paraId="78F2BD6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RELA</w:t>
            </w:r>
          </w:p>
        </w:tc>
        <w:tc>
          <w:tcPr>
            <w:tcW w:w="1389" w:type="dxa"/>
            <w:noWrap/>
            <w:hideMark/>
          </w:tcPr>
          <w:p w14:paraId="1359406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6208B8E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0.86</w:t>
            </w:r>
          </w:p>
        </w:tc>
        <w:tc>
          <w:tcPr>
            <w:tcW w:w="6835" w:type="dxa"/>
            <w:hideMark/>
          </w:tcPr>
          <w:p w14:paraId="03AAA86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MI:0676(tandem affinity purification)|MI:0007(anti tag coimmunoprecipitation)|MI:0004(affinity chromatography technology)</w:t>
            </w:r>
          </w:p>
        </w:tc>
      </w:tr>
      <w:tr w:rsidR="00E03A58" w:rsidRPr="006274E7" w14:paraId="34F068EA" w14:textId="77777777" w:rsidTr="000D471E">
        <w:trPr>
          <w:trHeight w:val="576"/>
        </w:trPr>
        <w:tc>
          <w:tcPr>
            <w:tcW w:w="1084" w:type="dxa"/>
            <w:noWrap/>
            <w:hideMark/>
          </w:tcPr>
          <w:p w14:paraId="5690BAD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RELB</w:t>
            </w:r>
          </w:p>
        </w:tc>
        <w:tc>
          <w:tcPr>
            <w:tcW w:w="1389" w:type="dxa"/>
            <w:noWrap/>
            <w:hideMark/>
          </w:tcPr>
          <w:p w14:paraId="095CFA4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4EF9B79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5D0571E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MI:0676(tandem affinity purification)|MI:0007(anti tag coimmunoprecipitation)</w:t>
            </w:r>
          </w:p>
        </w:tc>
      </w:tr>
      <w:tr w:rsidR="00E03A58" w:rsidRPr="006274E7" w14:paraId="6ACE26B7" w14:textId="77777777" w:rsidTr="000D471E">
        <w:trPr>
          <w:trHeight w:val="576"/>
        </w:trPr>
        <w:tc>
          <w:tcPr>
            <w:tcW w:w="1084" w:type="dxa"/>
            <w:noWrap/>
            <w:hideMark/>
          </w:tcPr>
          <w:p w14:paraId="05F5AE5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RFC2</w:t>
            </w:r>
          </w:p>
        </w:tc>
        <w:tc>
          <w:tcPr>
            <w:tcW w:w="1389" w:type="dxa"/>
            <w:noWrap/>
            <w:hideMark/>
          </w:tcPr>
          <w:p w14:paraId="3D2E884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3D2E5CD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36AB75A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technology)|MI:0401(biochemical)</w:t>
            </w:r>
          </w:p>
        </w:tc>
      </w:tr>
      <w:tr w:rsidR="00E03A58" w:rsidRPr="006274E7" w14:paraId="3EE1ACD0" w14:textId="77777777" w:rsidTr="000D471E">
        <w:trPr>
          <w:trHeight w:val="576"/>
        </w:trPr>
        <w:tc>
          <w:tcPr>
            <w:tcW w:w="1084" w:type="dxa"/>
            <w:noWrap/>
            <w:hideMark/>
          </w:tcPr>
          <w:p w14:paraId="01B0358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RHOA</w:t>
            </w:r>
          </w:p>
        </w:tc>
        <w:tc>
          <w:tcPr>
            <w:tcW w:w="1389" w:type="dxa"/>
            <w:noWrap/>
            <w:hideMark/>
          </w:tcPr>
          <w:p w14:paraId="6001C65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3F22089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17AF65D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326C6C3A" w14:textId="77777777" w:rsidTr="000D471E">
        <w:trPr>
          <w:trHeight w:val="576"/>
        </w:trPr>
        <w:tc>
          <w:tcPr>
            <w:tcW w:w="1084" w:type="dxa"/>
            <w:noWrap/>
            <w:hideMark/>
          </w:tcPr>
          <w:p w14:paraId="72AF6FA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RIPK3</w:t>
            </w:r>
          </w:p>
        </w:tc>
        <w:tc>
          <w:tcPr>
            <w:tcW w:w="1389" w:type="dxa"/>
            <w:noWrap/>
            <w:hideMark/>
          </w:tcPr>
          <w:p w14:paraId="4F5ADCB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6BD329B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1EF4DA6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MI:0676(tandem affinity purification)|MI:0007(anti tag coimmunoprecipitation)</w:t>
            </w:r>
          </w:p>
        </w:tc>
      </w:tr>
      <w:tr w:rsidR="00E03A58" w:rsidRPr="006274E7" w14:paraId="06E60C39" w14:textId="77777777" w:rsidTr="000D471E">
        <w:trPr>
          <w:trHeight w:val="576"/>
        </w:trPr>
        <w:tc>
          <w:tcPr>
            <w:tcW w:w="1084" w:type="dxa"/>
            <w:noWrap/>
            <w:hideMark/>
          </w:tcPr>
          <w:p w14:paraId="0480C4B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RIPK4</w:t>
            </w:r>
          </w:p>
        </w:tc>
        <w:tc>
          <w:tcPr>
            <w:tcW w:w="1389" w:type="dxa"/>
            <w:noWrap/>
            <w:hideMark/>
          </w:tcPr>
          <w:p w14:paraId="5B084E1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68A7BFF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067D104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62F6A2A8" w14:textId="77777777" w:rsidTr="000D471E">
        <w:trPr>
          <w:trHeight w:val="576"/>
        </w:trPr>
        <w:tc>
          <w:tcPr>
            <w:tcW w:w="1084" w:type="dxa"/>
            <w:noWrap/>
            <w:hideMark/>
          </w:tcPr>
          <w:p w14:paraId="426FA26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RNF144A</w:t>
            </w:r>
          </w:p>
        </w:tc>
        <w:tc>
          <w:tcPr>
            <w:tcW w:w="1389" w:type="dxa"/>
            <w:noWrap/>
            <w:hideMark/>
          </w:tcPr>
          <w:p w14:paraId="4FB7008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3A9BCEC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0.81</w:t>
            </w:r>
          </w:p>
        </w:tc>
        <w:tc>
          <w:tcPr>
            <w:tcW w:w="6835" w:type="dxa"/>
            <w:hideMark/>
          </w:tcPr>
          <w:p w14:paraId="06576CD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MI:0415(enzymatic study)|MI:0004(affinity chromatography technology)|MI:0096(pull down)</w:t>
            </w:r>
          </w:p>
        </w:tc>
      </w:tr>
      <w:tr w:rsidR="00E03A58" w:rsidRPr="006274E7" w14:paraId="04DF61ED" w14:textId="77777777" w:rsidTr="000D471E">
        <w:trPr>
          <w:trHeight w:val="576"/>
        </w:trPr>
        <w:tc>
          <w:tcPr>
            <w:tcW w:w="1084" w:type="dxa"/>
            <w:noWrap/>
            <w:hideMark/>
          </w:tcPr>
          <w:p w14:paraId="2ACAF63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RNF144B</w:t>
            </w:r>
          </w:p>
        </w:tc>
        <w:tc>
          <w:tcPr>
            <w:tcW w:w="1389" w:type="dxa"/>
            <w:noWrap/>
            <w:hideMark/>
          </w:tcPr>
          <w:p w14:paraId="4754D7D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1CE8A1C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w:t>
            </w:r>
          </w:p>
        </w:tc>
        <w:tc>
          <w:tcPr>
            <w:tcW w:w="6835" w:type="dxa"/>
            <w:hideMark/>
          </w:tcPr>
          <w:p w14:paraId="239421B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MI:0415(enzymatic study)|MI:0004(affinity chromatography technology)|MI:0096(pull down)</w:t>
            </w:r>
          </w:p>
        </w:tc>
      </w:tr>
      <w:tr w:rsidR="00E03A58" w:rsidRPr="006274E7" w14:paraId="6C3A2D0D" w14:textId="77777777" w:rsidTr="000D471E">
        <w:trPr>
          <w:trHeight w:val="288"/>
        </w:trPr>
        <w:tc>
          <w:tcPr>
            <w:tcW w:w="1084" w:type="dxa"/>
            <w:noWrap/>
            <w:hideMark/>
          </w:tcPr>
          <w:p w14:paraId="08BC63C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RNF4</w:t>
            </w:r>
          </w:p>
        </w:tc>
        <w:tc>
          <w:tcPr>
            <w:tcW w:w="1389" w:type="dxa"/>
            <w:noWrap/>
            <w:hideMark/>
          </w:tcPr>
          <w:p w14:paraId="3E4D1A0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2EECF3C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53512D0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w:t>
            </w:r>
          </w:p>
        </w:tc>
      </w:tr>
      <w:tr w:rsidR="00E03A58" w:rsidRPr="006274E7" w14:paraId="29313E5E" w14:textId="77777777" w:rsidTr="000D471E">
        <w:trPr>
          <w:trHeight w:val="864"/>
        </w:trPr>
        <w:tc>
          <w:tcPr>
            <w:tcW w:w="1084" w:type="dxa"/>
            <w:noWrap/>
            <w:hideMark/>
          </w:tcPr>
          <w:p w14:paraId="0EDF4A0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RNPS1</w:t>
            </w:r>
          </w:p>
        </w:tc>
        <w:tc>
          <w:tcPr>
            <w:tcW w:w="1389" w:type="dxa"/>
            <w:noWrap/>
            <w:hideMark/>
          </w:tcPr>
          <w:p w14:paraId="2728B82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040" w:type="dxa"/>
            <w:noWrap/>
            <w:hideMark/>
          </w:tcPr>
          <w:p w14:paraId="602D8B6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0.88</w:t>
            </w:r>
          </w:p>
        </w:tc>
        <w:tc>
          <w:tcPr>
            <w:tcW w:w="6835" w:type="dxa"/>
            <w:hideMark/>
          </w:tcPr>
          <w:p w14:paraId="4E4ADDF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Capture-MS|MI:0006(anti bait coimmunoprecipitation)|MI:0004(affinity chromatography technology)|MI:0007(anti tag coimmunoprecipitation)</w:t>
            </w:r>
          </w:p>
        </w:tc>
      </w:tr>
      <w:tr w:rsidR="00E03A58" w:rsidRPr="006274E7" w14:paraId="306CF31C" w14:textId="77777777" w:rsidTr="000D471E">
        <w:trPr>
          <w:trHeight w:val="576"/>
        </w:trPr>
        <w:tc>
          <w:tcPr>
            <w:tcW w:w="1084" w:type="dxa"/>
            <w:noWrap/>
            <w:hideMark/>
          </w:tcPr>
          <w:p w14:paraId="6132717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RNU11</w:t>
            </w:r>
          </w:p>
        </w:tc>
        <w:tc>
          <w:tcPr>
            <w:tcW w:w="1389" w:type="dxa"/>
            <w:noWrap/>
            <w:hideMark/>
          </w:tcPr>
          <w:p w14:paraId="6738C45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040" w:type="dxa"/>
            <w:noWrap/>
            <w:hideMark/>
          </w:tcPr>
          <w:p w14:paraId="07D1281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7DFB655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Capture-MS|MI:0004(affinity chromatography technology)</w:t>
            </w:r>
          </w:p>
        </w:tc>
      </w:tr>
      <w:tr w:rsidR="00E03A58" w:rsidRPr="006274E7" w14:paraId="1D8C140F" w14:textId="77777777" w:rsidTr="000D471E">
        <w:trPr>
          <w:trHeight w:val="576"/>
        </w:trPr>
        <w:tc>
          <w:tcPr>
            <w:tcW w:w="1084" w:type="dxa"/>
            <w:noWrap/>
            <w:hideMark/>
          </w:tcPr>
          <w:p w14:paraId="5EB74DE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RNU12-2P</w:t>
            </w:r>
          </w:p>
        </w:tc>
        <w:tc>
          <w:tcPr>
            <w:tcW w:w="1389" w:type="dxa"/>
            <w:noWrap/>
            <w:hideMark/>
          </w:tcPr>
          <w:p w14:paraId="3934F48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040" w:type="dxa"/>
            <w:noWrap/>
            <w:hideMark/>
          </w:tcPr>
          <w:p w14:paraId="3F96D0A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17CFE4E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Capture-MS|MI:0004(affinity chromatography technology)</w:t>
            </w:r>
          </w:p>
        </w:tc>
      </w:tr>
      <w:tr w:rsidR="00E03A58" w:rsidRPr="006274E7" w14:paraId="3EEA54D0" w14:textId="77777777" w:rsidTr="000D471E">
        <w:trPr>
          <w:trHeight w:val="288"/>
        </w:trPr>
        <w:tc>
          <w:tcPr>
            <w:tcW w:w="1084" w:type="dxa"/>
            <w:noWrap/>
            <w:hideMark/>
          </w:tcPr>
          <w:p w14:paraId="21EA3D2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RPS14</w:t>
            </w:r>
          </w:p>
        </w:tc>
        <w:tc>
          <w:tcPr>
            <w:tcW w:w="1389" w:type="dxa"/>
            <w:noWrap/>
            <w:hideMark/>
          </w:tcPr>
          <w:p w14:paraId="3238890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CERK</w:t>
            </w:r>
          </w:p>
        </w:tc>
        <w:tc>
          <w:tcPr>
            <w:tcW w:w="1040" w:type="dxa"/>
            <w:noWrap/>
            <w:hideMark/>
          </w:tcPr>
          <w:p w14:paraId="3DEDFAE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6DBE770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MI:0030(cross-linking study)|</w:t>
            </w:r>
            <w:proofErr w:type="spellStart"/>
            <w:r w:rsidRPr="006274E7">
              <w:rPr>
                <w:rFonts w:ascii="Times New Roman" w:hAnsi="Times New Roman" w:cs="Times New Roman"/>
              </w:rPr>
              <w:t>bioid</w:t>
            </w:r>
            <w:proofErr w:type="spellEnd"/>
          </w:p>
        </w:tc>
      </w:tr>
      <w:tr w:rsidR="00E03A58" w:rsidRPr="006274E7" w14:paraId="4E8BD898" w14:textId="77777777" w:rsidTr="000D471E">
        <w:trPr>
          <w:trHeight w:val="576"/>
        </w:trPr>
        <w:tc>
          <w:tcPr>
            <w:tcW w:w="1084" w:type="dxa"/>
            <w:noWrap/>
            <w:hideMark/>
          </w:tcPr>
          <w:p w14:paraId="3EC48BC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RTCB</w:t>
            </w:r>
          </w:p>
        </w:tc>
        <w:tc>
          <w:tcPr>
            <w:tcW w:w="1389" w:type="dxa"/>
            <w:noWrap/>
            <w:hideMark/>
          </w:tcPr>
          <w:p w14:paraId="153401F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073BB64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18CB691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technology)|MI:0401(biochemical)</w:t>
            </w:r>
          </w:p>
        </w:tc>
      </w:tr>
      <w:tr w:rsidR="00E03A58" w:rsidRPr="006274E7" w14:paraId="64D1232E" w14:textId="77777777" w:rsidTr="000D471E">
        <w:trPr>
          <w:trHeight w:val="576"/>
        </w:trPr>
        <w:tc>
          <w:tcPr>
            <w:tcW w:w="1084" w:type="dxa"/>
            <w:noWrap/>
            <w:hideMark/>
          </w:tcPr>
          <w:p w14:paraId="66012A5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RTRAF</w:t>
            </w:r>
          </w:p>
        </w:tc>
        <w:tc>
          <w:tcPr>
            <w:tcW w:w="1389" w:type="dxa"/>
            <w:noWrap/>
            <w:hideMark/>
          </w:tcPr>
          <w:p w14:paraId="55C3283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3AEBD96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04FFCFB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technology)|MI:0401(biochemical)</w:t>
            </w:r>
          </w:p>
        </w:tc>
      </w:tr>
      <w:tr w:rsidR="00E03A58" w:rsidRPr="006274E7" w14:paraId="34C2FAD2" w14:textId="77777777" w:rsidTr="000D471E">
        <w:trPr>
          <w:trHeight w:val="576"/>
        </w:trPr>
        <w:tc>
          <w:tcPr>
            <w:tcW w:w="1084" w:type="dxa"/>
            <w:noWrap/>
            <w:hideMark/>
          </w:tcPr>
          <w:p w14:paraId="463F8B4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lastRenderedPageBreak/>
              <w:t>RUVBL1</w:t>
            </w:r>
          </w:p>
        </w:tc>
        <w:tc>
          <w:tcPr>
            <w:tcW w:w="1389" w:type="dxa"/>
            <w:noWrap/>
            <w:hideMark/>
          </w:tcPr>
          <w:p w14:paraId="0ECF0E6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3867E5E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0.78</w:t>
            </w:r>
          </w:p>
        </w:tc>
        <w:tc>
          <w:tcPr>
            <w:tcW w:w="6835" w:type="dxa"/>
            <w:hideMark/>
          </w:tcPr>
          <w:p w14:paraId="04EA8A2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MI:0096(pull down)|MI:0004(affinity chromatography technology)</w:t>
            </w:r>
          </w:p>
        </w:tc>
      </w:tr>
      <w:tr w:rsidR="00E03A58" w:rsidRPr="006274E7" w14:paraId="63B8D422" w14:textId="77777777" w:rsidTr="000D471E">
        <w:trPr>
          <w:trHeight w:val="1152"/>
        </w:trPr>
        <w:tc>
          <w:tcPr>
            <w:tcW w:w="1084" w:type="dxa"/>
            <w:noWrap/>
            <w:hideMark/>
          </w:tcPr>
          <w:p w14:paraId="371D1F6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SART1</w:t>
            </w:r>
          </w:p>
        </w:tc>
        <w:tc>
          <w:tcPr>
            <w:tcW w:w="1389" w:type="dxa"/>
            <w:noWrap/>
            <w:hideMark/>
          </w:tcPr>
          <w:p w14:paraId="734ABFC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040" w:type="dxa"/>
            <w:noWrap/>
            <w:hideMark/>
          </w:tcPr>
          <w:p w14:paraId="15AD38A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0.89</w:t>
            </w:r>
          </w:p>
        </w:tc>
        <w:tc>
          <w:tcPr>
            <w:tcW w:w="6835" w:type="dxa"/>
            <w:hideMark/>
          </w:tcPr>
          <w:p w14:paraId="3163FB9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technology)|MI:0018(two hybrid)|MI:0096(pull down)|MI:0006(anti bait coimmunoprecipitation)|MI:0401(biochemical)</w:t>
            </w:r>
          </w:p>
        </w:tc>
      </w:tr>
      <w:tr w:rsidR="00E03A58" w:rsidRPr="006274E7" w14:paraId="0709BF27" w14:textId="77777777" w:rsidTr="000D471E">
        <w:trPr>
          <w:trHeight w:val="576"/>
        </w:trPr>
        <w:tc>
          <w:tcPr>
            <w:tcW w:w="1084" w:type="dxa"/>
            <w:noWrap/>
            <w:hideMark/>
          </w:tcPr>
          <w:p w14:paraId="44AF003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SCGB1D1</w:t>
            </w:r>
          </w:p>
        </w:tc>
        <w:tc>
          <w:tcPr>
            <w:tcW w:w="1389" w:type="dxa"/>
            <w:noWrap/>
            <w:hideMark/>
          </w:tcPr>
          <w:p w14:paraId="08A8B62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4B6073B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4E434DB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00A1AA50" w14:textId="77777777" w:rsidTr="000D471E">
        <w:trPr>
          <w:trHeight w:val="576"/>
        </w:trPr>
        <w:tc>
          <w:tcPr>
            <w:tcW w:w="1084" w:type="dxa"/>
            <w:noWrap/>
            <w:hideMark/>
          </w:tcPr>
          <w:p w14:paraId="1BF6E1D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SERPINB2</w:t>
            </w:r>
          </w:p>
        </w:tc>
        <w:tc>
          <w:tcPr>
            <w:tcW w:w="1389" w:type="dxa"/>
            <w:noWrap/>
            <w:hideMark/>
          </w:tcPr>
          <w:p w14:paraId="694277B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040" w:type="dxa"/>
            <w:noWrap/>
            <w:hideMark/>
          </w:tcPr>
          <w:p w14:paraId="35F8021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06763A2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617D874B" w14:textId="77777777" w:rsidTr="000D471E">
        <w:trPr>
          <w:trHeight w:val="576"/>
        </w:trPr>
        <w:tc>
          <w:tcPr>
            <w:tcW w:w="1084" w:type="dxa"/>
            <w:noWrap/>
            <w:hideMark/>
          </w:tcPr>
          <w:p w14:paraId="550F5EC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SF3A3</w:t>
            </w:r>
          </w:p>
        </w:tc>
        <w:tc>
          <w:tcPr>
            <w:tcW w:w="1389" w:type="dxa"/>
            <w:noWrap/>
            <w:hideMark/>
          </w:tcPr>
          <w:p w14:paraId="49B30BF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040" w:type="dxa"/>
            <w:noWrap/>
            <w:hideMark/>
          </w:tcPr>
          <w:p w14:paraId="74DE358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0BB95EF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technology)|MI:0401(biochemical)</w:t>
            </w:r>
          </w:p>
        </w:tc>
      </w:tr>
      <w:tr w:rsidR="00E03A58" w:rsidRPr="006274E7" w14:paraId="1A38B06F" w14:textId="77777777" w:rsidTr="000D471E">
        <w:trPr>
          <w:trHeight w:val="576"/>
        </w:trPr>
        <w:tc>
          <w:tcPr>
            <w:tcW w:w="1084" w:type="dxa"/>
            <w:noWrap/>
            <w:hideMark/>
          </w:tcPr>
          <w:p w14:paraId="27BC265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SH2B2</w:t>
            </w:r>
          </w:p>
        </w:tc>
        <w:tc>
          <w:tcPr>
            <w:tcW w:w="1389" w:type="dxa"/>
            <w:noWrap/>
            <w:hideMark/>
          </w:tcPr>
          <w:p w14:paraId="7818504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57CD21E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739AF1B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MI:0053(fluorescence polarization spectroscopy)|MI:0096(pull down)</w:t>
            </w:r>
          </w:p>
        </w:tc>
      </w:tr>
      <w:tr w:rsidR="00E03A58" w:rsidRPr="006274E7" w14:paraId="3605BF90" w14:textId="77777777" w:rsidTr="000D471E">
        <w:trPr>
          <w:trHeight w:val="576"/>
        </w:trPr>
        <w:tc>
          <w:tcPr>
            <w:tcW w:w="1084" w:type="dxa"/>
            <w:noWrap/>
            <w:hideMark/>
          </w:tcPr>
          <w:p w14:paraId="0BD564F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SH2B3</w:t>
            </w:r>
          </w:p>
        </w:tc>
        <w:tc>
          <w:tcPr>
            <w:tcW w:w="1389" w:type="dxa"/>
            <w:noWrap/>
            <w:hideMark/>
          </w:tcPr>
          <w:p w14:paraId="148F655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5C2FC65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2FD914F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MI:0053(fluorescence polarization spectroscopy)|MI:0096(pull down)</w:t>
            </w:r>
          </w:p>
        </w:tc>
      </w:tr>
      <w:tr w:rsidR="00E03A58" w:rsidRPr="006274E7" w14:paraId="5A6E678B" w14:textId="77777777" w:rsidTr="000D471E">
        <w:trPr>
          <w:trHeight w:val="576"/>
        </w:trPr>
        <w:tc>
          <w:tcPr>
            <w:tcW w:w="1084" w:type="dxa"/>
            <w:noWrap/>
            <w:hideMark/>
          </w:tcPr>
          <w:p w14:paraId="1592D8D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SH2D1A</w:t>
            </w:r>
          </w:p>
        </w:tc>
        <w:tc>
          <w:tcPr>
            <w:tcW w:w="1389" w:type="dxa"/>
            <w:noWrap/>
            <w:hideMark/>
          </w:tcPr>
          <w:p w14:paraId="3D96A98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57F22A3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004B0E4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MI:0053(fluorescence polarization spectroscopy)|MI:0096(pull down)</w:t>
            </w:r>
          </w:p>
        </w:tc>
      </w:tr>
      <w:tr w:rsidR="00E03A58" w:rsidRPr="006274E7" w14:paraId="529608C4" w14:textId="77777777" w:rsidTr="000D471E">
        <w:trPr>
          <w:trHeight w:val="288"/>
        </w:trPr>
        <w:tc>
          <w:tcPr>
            <w:tcW w:w="1084" w:type="dxa"/>
            <w:noWrap/>
            <w:hideMark/>
          </w:tcPr>
          <w:p w14:paraId="5887257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SH2D1A</w:t>
            </w:r>
          </w:p>
        </w:tc>
        <w:tc>
          <w:tcPr>
            <w:tcW w:w="1389" w:type="dxa"/>
            <w:noWrap/>
            <w:hideMark/>
          </w:tcPr>
          <w:p w14:paraId="53B5835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TNK2</w:t>
            </w:r>
          </w:p>
        </w:tc>
        <w:tc>
          <w:tcPr>
            <w:tcW w:w="1040" w:type="dxa"/>
            <w:noWrap/>
            <w:hideMark/>
          </w:tcPr>
          <w:p w14:paraId="757CD8D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5198162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
        </w:tc>
      </w:tr>
      <w:tr w:rsidR="00E03A58" w:rsidRPr="006274E7" w14:paraId="63E307AE" w14:textId="77777777" w:rsidTr="000D471E">
        <w:trPr>
          <w:trHeight w:val="576"/>
        </w:trPr>
        <w:tc>
          <w:tcPr>
            <w:tcW w:w="1084" w:type="dxa"/>
            <w:noWrap/>
            <w:hideMark/>
          </w:tcPr>
          <w:p w14:paraId="60DB2F0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SH2D1B</w:t>
            </w:r>
          </w:p>
        </w:tc>
        <w:tc>
          <w:tcPr>
            <w:tcW w:w="1389" w:type="dxa"/>
            <w:noWrap/>
            <w:hideMark/>
          </w:tcPr>
          <w:p w14:paraId="53A8FC7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14EAF71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15150EB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MI:0053(fluorescence polarization spectroscopy)|MI:0096(pull down)</w:t>
            </w:r>
          </w:p>
        </w:tc>
      </w:tr>
      <w:tr w:rsidR="00E03A58" w:rsidRPr="006274E7" w14:paraId="6D0372F1" w14:textId="77777777" w:rsidTr="000D471E">
        <w:trPr>
          <w:trHeight w:val="576"/>
        </w:trPr>
        <w:tc>
          <w:tcPr>
            <w:tcW w:w="1084" w:type="dxa"/>
            <w:noWrap/>
            <w:hideMark/>
          </w:tcPr>
          <w:p w14:paraId="17AA7FB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SH2D2A</w:t>
            </w:r>
          </w:p>
        </w:tc>
        <w:tc>
          <w:tcPr>
            <w:tcW w:w="1389" w:type="dxa"/>
            <w:noWrap/>
            <w:hideMark/>
          </w:tcPr>
          <w:p w14:paraId="02F18F3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080F98E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596AB08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MI:0053(fluorescence polarization spectroscopy)|MI:0096(pull down)</w:t>
            </w:r>
          </w:p>
        </w:tc>
      </w:tr>
      <w:tr w:rsidR="00E03A58" w:rsidRPr="006274E7" w14:paraId="5EF0569C" w14:textId="77777777" w:rsidTr="000D471E">
        <w:trPr>
          <w:trHeight w:val="576"/>
        </w:trPr>
        <w:tc>
          <w:tcPr>
            <w:tcW w:w="1084" w:type="dxa"/>
            <w:noWrap/>
            <w:hideMark/>
          </w:tcPr>
          <w:p w14:paraId="385D69C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SH3KBP1</w:t>
            </w:r>
          </w:p>
        </w:tc>
        <w:tc>
          <w:tcPr>
            <w:tcW w:w="1389" w:type="dxa"/>
            <w:noWrap/>
            <w:hideMark/>
          </w:tcPr>
          <w:p w14:paraId="72AFFC9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647A0C0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392BC34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Capture-Western|MI:0004(affinity chromatography technology)</w:t>
            </w:r>
          </w:p>
        </w:tc>
      </w:tr>
      <w:tr w:rsidR="00E03A58" w:rsidRPr="006274E7" w14:paraId="6288FDBA" w14:textId="77777777" w:rsidTr="000D471E">
        <w:trPr>
          <w:trHeight w:val="576"/>
        </w:trPr>
        <w:tc>
          <w:tcPr>
            <w:tcW w:w="1084" w:type="dxa"/>
            <w:noWrap/>
            <w:hideMark/>
          </w:tcPr>
          <w:p w14:paraId="45377F4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SHB</w:t>
            </w:r>
          </w:p>
        </w:tc>
        <w:tc>
          <w:tcPr>
            <w:tcW w:w="1389" w:type="dxa"/>
            <w:noWrap/>
            <w:hideMark/>
          </w:tcPr>
          <w:p w14:paraId="7D19BF9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5FD91CE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2736207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MI:0053(fluorescence polarization spectroscopy)|MI:0096(pull down)</w:t>
            </w:r>
          </w:p>
        </w:tc>
      </w:tr>
      <w:tr w:rsidR="00E03A58" w:rsidRPr="006274E7" w14:paraId="3AFD9795" w14:textId="77777777" w:rsidTr="000D471E">
        <w:trPr>
          <w:trHeight w:val="1152"/>
        </w:trPr>
        <w:tc>
          <w:tcPr>
            <w:tcW w:w="1084" w:type="dxa"/>
            <w:noWrap/>
            <w:hideMark/>
          </w:tcPr>
          <w:p w14:paraId="3C7AA9C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SHC1</w:t>
            </w:r>
          </w:p>
        </w:tc>
        <w:tc>
          <w:tcPr>
            <w:tcW w:w="1389" w:type="dxa"/>
            <w:noWrap/>
            <w:hideMark/>
          </w:tcPr>
          <w:p w14:paraId="48CF1B2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4C511F9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0.89</w:t>
            </w:r>
          </w:p>
        </w:tc>
        <w:tc>
          <w:tcPr>
            <w:tcW w:w="6835" w:type="dxa"/>
            <w:hideMark/>
          </w:tcPr>
          <w:p w14:paraId="5F36238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MI:0493(in vivo)|Affinity Capture-Western|MI:0004(affinity chromatography technology)|MI:0053(fluorescence polarization spectroscopy)|MI:0096(pull down)</w:t>
            </w:r>
          </w:p>
        </w:tc>
      </w:tr>
      <w:tr w:rsidR="00E03A58" w:rsidRPr="006274E7" w14:paraId="6AD54089" w14:textId="77777777" w:rsidTr="000D471E">
        <w:trPr>
          <w:trHeight w:val="288"/>
        </w:trPr>
        <w:tc>
          <w:tcPr>
            <w:tcW w:w="1084" w:type="dxa"/>
            <w:noWrap/>
            <w:hideMark/>
          </w:tcPr>
          <w:p w14:paraId="2DAD090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SHC1</w:t>
            </w:r>
          </w:p>
        </w:tc>
        <w:tc>
          <w:tcPr>
            <w:tcW w:w="1389" w:type="dxa"/>
            <w:noWrap/>
            <w:hideMark/>
          </w:tcPr>
          <w:p w14:paraId="6240C3A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699E197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w:t>
            </w:r>
          </w:p>
        </w:tc>
        <w:tc>
          <w:tcPr>
            <w:tcW w:w="6835" w:type="dxa"/>
            <w:hideMark/>
          </w:tcPr>
          <w:p w14:paraId="714478A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w:t>
            </w:r>
          </w:p>
        </w:tc>
      </w:tr>
      <w:tr w:rsidR="00E03A58" w:rsidRPr="006274E7" w14:paraId="34C4D244" w14:textId="77777777" w:rsidTr="000D471E">
        <w:trPr>
          <w:trHeight w:val="576"/>
        </w:trPr>
        <w:tc>
          <w:tcPr>
            <w:tcW w:w="1084" w:type="dxa"/>
            <w:noWrap/>
            <w:hideMark/>
          </w:tcPr>
          <w:p w14:paraId="1219A58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SHC2</w:t>
            </w:r>
          </w:p>
        </w:tc>
        <w:tc>
          <w:tcPr>
            <w:tcW w:w="1389" w:type="dxa"/>
            <w:noWrap/>
            <w:hideMark/>
          </w:tcPr>
          <w:p w14:paraId="7CEF28B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7DF8FE8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5449F83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MI:0053(fluorescence polarization spectroscopy)|MI:0096(pull down)</w:t>
            </w:r>
          </w:p>
        </w:tc>
      </w:tr>
      <w:tr w:rsidR="00E03A58" w:rsidRPr="006274E7" w14:paraId="2D237979" w14:textId="77777777" w:rsidTr="000D471E">
        <w:trPr>
          <w:trHeight w:val="576"/>
        </w:trPr>
        <w:tc>
          <w:tcPr>
            <w:tcW w:w="1084" w:type="dxa"/>
            <w:noWrap/>
            <w:hideMark/>
          </w:tcPr>
          <w:p w14:paraId="7DC3449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SHC4</w:t>
            </w:r>
          </w:p>
        </w:tc>
        <w:tc>
          <w:tcPr>
            <w:tcW w:w="1389" w:type="dxa"/>
            <w:noWrap/>
            <w:hideMark/>
          </w:tcPr>
          <w:p w14:paraId="472AE5B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53BB726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591F9EF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MI:0053(fluorescence polarization spectroscopy)|MI:0096(pull down)</w:t>
            </w:r>
          </w:p>
        </w:tc>
      </w:tr>
      <w:tr w:rsidR="00E03A58" w:rsidRPr="006274E7" w14:paraId="0318B036" w14:textId="77777777" w:rsidTr="000D471E">
        <w:trPr>
          <w:trHeight w:val="576"/>
        </w:trPr>
        <w:tc>
          <w:tcPr>
            <w:tcW w:w="1084" w:type="dxa"/>
            <w:noWrap/>
            <w:hideMark/>
          </w:tcPr>
          <w:p w14:paraId="44F7F2D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SIK1</w:t>
            </w:r>
          </w:p>
        </w:tc>
        <w:tc>
          <w:tcPr>
            <w:tcW w:w="1389" w:type="dxa"/>
            <w:noWrap/>
            <w:hideMark/>
          </w:tcPr>
          <w:p w14:paraId="772B304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SIK3</w:t>
            </w:r>
          </w:p>
        </w:tc>
        <w:tc>
          <w:tcPr>
            <w:tcW w:w="1040" w:type="dxa"/>
            <w:noWrap/>
            <w:hideMark/>
          </w:tcPr>
          <w:p w14:paraId="4EE8641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4454C50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768BA10D" w14:textId="77777777" w:rsidTr="000D471E">
        <w:trPr>
          <w:trHeight w:val="576"/>
        </w:trPr>
        <w:tc>
          <w:tcPr>
            <w:tcW w:w="1084" w:type="dxa"/>
            <w:noWrap/>
            <w:hideMark/>
          </w:tcPr>
          <w:p w14:paraId="652CC05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SIK3</w:t>
            </w:r>
          </w:p>
        </w:tc>
        <w:tc>
          <w:tcPr>
            <w:tcW w:w="1389" w:type="dxa"/>
            <w:noWrap/>
            <w:hideMark/>
          </w:tcPr>
          <w:p w14:paraId="00DB905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YWHAH</w:t>
            </w:r>
          </w:p>
        </w:tc>
        <w:tc>
          <w:tcPr>
            <w:tcW w:w="1040" w:type="dxa"/>
            <w:noWrap/>
            <w:hideMark/>
          </w:tcPr>
          <w:p w14:paraId="023D361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0.83</w:t>
            </w:r>
          </w:p>
        </w:tc>
        <w:tc>
          <w:tcPr>
            <w:tcW w:w="6835" w:type="dxa"/>
            <w:hideMark/>
          </w:tcPr>
          <w:p w14:paraId="0150099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383D718A" w14:textId="77777777" w:rsidTr="000D471E">
        <w:trPr>
          <w:trHeight w:val="576"/>
        </w:trPr>
        <w:tc>
          <w:tcPr>
            <w:tcW w:w="1084" w:type="dxa"/>
            <w:noWrap/>
            <w:hideMark/>
          </w:tcPr>
          <w:p w14:paraId="65AE691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SIK3</w:t>
            </w:r>
          </w:p>
        </w:tc>
        <w:tc>
          <w:tcPr>
            <w:tcW w:w="1389" w:type="dxa"/>
            <w:noWrap/>
            <w:hideMark/>
          </w:tcPr>
          <w:p w14:paraId="6F01F51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YWHAE</w:t>
            </w:r>
          </w:p>
        </w:tc>
        <w:tc>
          <w:tcPr>
            <w:tcW w:w="1040" w:type="dxa"/>
            <w:noWrap/>
            <w:hideMark/>
          </w:tcPr>
          <w:p w14:paraId="3925330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63225C5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MI:0676(tandem affinity purification)|MI:0004(affinity chromatography technology)</w:t>
            </w:r>
          </w:p>
        </w:tc>
      </w:tr>
      <w:tr w:rsidR="00E03A58" w:rsidRPr="006274E7" w14:paraId="13B323FA" w14:textId="77777777" w:rsidTr="000D471E">
        <w:trPr>
          <w:trHeight w:val="288"/>
        </w:trPr>
        <w:tc>
          <w:tcPr>
            <w:tcW w:w="1084" w:type="dxa"/>
            <w:noWrap/>
            <w:hideMark/>
          </w:tcPr>
          <w:p w14:paraId="28397F3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SIK3</w:t>
            </w:r>
          </w:p>
        </w:tc>
        <w:tc>
          <w:tcPr>
            <w:tcW w:w="1389" w:type="dxa"/>
            <w:noWrap/>
            <w:hideMark/>
          </w:tcPr>
          <w:p w14:paraId="40D34BA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TRIP6</w:t>
            </w:r>
          </w:p>
        </w:tc>
        <w:tc>
          <w:tcPr>
            <w:tcW w:w="1040" w:type="dxa"/>
            <w:noWrap/>
            <w:hideMark/>
          </w:tcPr>
          <w:p w14:paraId="0509651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5477D1A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
        </w:tc>
      </w:tr>
      <w:tr w:rsidR="00E03A58" w:rsidRPr="006274E7" w14:paraId="76254863" w14:textId="77777777" w:rsidTr="000D471E">
        <w:trPr>
          <w:trHeight w:val="576"/>
        </w:trPr>
        <w:tc>
          <w:tcPr>
            <w:tcW w:w="1084" w:type="dxa"/>
            <w:noWrap/>
            <w:hideMark/>
          </w:tcPr>
          <w:p w14:paraId="5A77F0A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lastRenderedPageBreak/>
              <w:t>SIK3</w:t>
            </w:r>
          </w:p>
        </w:tc>
        <w:tc>
          <w:tcPr>
            <w:tcW w:w="1389" w:type="dxa"/>
            <w:noWrap/>
            <w:hideMark/>
          </w:tcPr>
          <w:p w14:paraId="465837C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CRTC2</w:t>
            </w:r>
          </w:p>
        </w:tc>
        <w:tc>
          <w:tcPr>
            <w:tcW w:w="1040" w:type="dxa"/>
            <w:noWrap/>
            <w:hideMark/>
          </w:tcPr>
          <w:p w14:paraId="4160592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0.71</w:t>
            </w:r>
          </w:p>
        </w:tc>
        <w:tc>
          <w:tcPr>
            <w:tcW w:w="6835" w:type="dxa"/>
            <w:hideMark/>
          </w:tcPr>
          <w:p w14:paraId="28483BA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vitro)|MI:0493(in vivo)|MI:0424(protein kinase assay)</w:t>
            </w:r>
          </w:p>
        </w:tc>
      </w:tr>
      <w:tr w:rsidR="00E03A58" w:rsidRPr="006274E7" w14:paraId="55FF8472" w14:textId="77777777" w:rsidTr="000D471E">
        <w:trPr>
          <w:trHeight w:val="1152"/>
        </w:trPr>
        <w:tc>
          <w:tcPr>
            <w:tcW w:w="1084" w:type="dxa"/>
            <w:noWrap/>
            <w:hideMark/>
          </w:tcPr>
          <w:p w14:paraId="0F56EC3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SIKE1</w:t>
            </w:r>
          </w:p>
        </w:tc>
        <w:tc>
          <w:tcPr>
            <w:tcW w:w="1389" w:type="dxa"/>
            <w:noWrap/>
            <w:hideMark/>
          </w:tcPr>
          <w:p w14:paraId="14AFA86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040" w:type="dxa"/>
            <w:noWrap/>
            <w:hideMark/>
          </w:tcPr>
          <w:p w14:paraId="31DC75C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0.89</w:t>
            </w:r>
          </w:p>
        </w:tc>
        <w:tc>
          <w:tcPr>
            <w:tcW w:w="6835" w:type="dxa"/>
            <w:hideMark/>
          </w:tcPr>
          <w:p w14:paraId="719E03A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Capture-MS|MI:0007(anti tag coimmunoprecipitation)|MI:0004(affinity chromatography technology)|MI:0676(tandem affinity purification)|MI:0096(pull down)</w:t>
            </w:r>
          </w:p>
        </w:tc>
      </w:tr>
      <w:tr w:rsidR="00E03A58" w:rsidRPr="006274E7" w14:paraId="6BE82B5E" w14:textId="77777777" w:rsidTr="000D471E">
        <w:trPr>
          <w:trHeight w:val="576"/>
        </w:trPr>
        <w:tc>
          <w:tcPr>
            <w:tcW w:w="1084" w:type="dxa"/>
            <w:noWrap/>
            <w:hideMark/>
          </w:tcPr>
          <w:p w14:paraId="4688F4A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SIRT6</w:t>
            </w:r>
          </w:p>
        </w:tc>
        <w:tc>
          <w:tcPr>
            <w:tcW w:w="1389" w:type="dxa"/>
            <w:noWrap/>
            <w:hideMark/>
          </w:tcPr>
          <w:p w14:paraId="0F1DE84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0964EE8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002022E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technology)|MI:0428(imaging technique)</w:t>
            </w:r>
          </w:p>
        </w:tc>
      </w:tr>
      <w:tr w:rsidR="00E03A58" w:rsidRPr="006274E7" w14:paraId="0BDC58B8" w14:textId="77777777" w:rsidTr="000D471E">
        <w:trPr>
          <w:trHeight w:val="576"/>
        </w:trPr>
        <w:tc>
          <w:tcPr>
            <w:tcW w:w="1084" w:type="dxa"/>
            <w:noWrap/>
            <w:hideMark/>
          </w:tcPr>
          <w:p w14:paraId="44D4B67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SLA2</w:t>
            </w:r>
          </w:p>
        </w:tc>
        <w:tc>
          <w:tcPr>
            <w:tcW w:w="1389" w:type="dxa"/>
            <w:noWrap/>
            <w:hideMark/>
          </w:tcPr>
          <w:p w14:paraId="2F693BD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73287E1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7379346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MI:0053(fluorescence polarization spectroscopy)|MI:0096(pull down)</w:t>
            </w:r>
          </w:p>
        </w:tc>
      </w:tr>
      <w:tr w:rsidR="00E03A58" w:rsidRPr="006274E7" w14:paraId="1C9AC037" w14:textId="77777777" w:rsidTr="000D471E">
        <w:trPr>
          <w:trHeight w:val="576"/>
        </w:trPr>
        <w:tc>
          <w:tcPr>
            <w:tcW w:w="1084" w:type="dxa"/>
            <w:noWrap/>
            <w:hideMark/>
          </w:tcPr>
          <w:p w14:paraId="1F4443B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SLK</w:t>
            </w:r>
          </w:p>
        </w:tc>
        <w:tc>
          <w:tcPr>
            <w:tcW w:w="1389" w:type="dxa"/>
            <w:noWrap/>
            <w:hideMark/>
          </w:tcPr>
          <w:p w14:paraId="18E6982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040" w:type="dxa"/>
            <w:noWrap/>
            <w:hideMark/>
          </w:tcPr>
          <w:p w14:paraId="6167CD6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663F11C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technology)|MI:0401(biochemical)</w:t>
            </w:r>
          </w:p>
        </w:tc>
      </w:tr>
      <w:tr w:rsidR="00E03A58" w:rsidRPr="006274E7" w14:paraId="288F75D7" w14:textId="77777777" w:rsidTr="000D471E">
        <w:trPr>
          <w:trHeight w:val="576"/>
        </w:trPr>
        <w:tc>
          <w:tcPr>
            <w:tcW w:w="1084" w:type="dxa"/>
            <w:noWrap/>
            <w:hideMark/>
          </w:tcPr>
          <w:p w14:paraId="77CCB02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SMAD2</w:t>
            </w:r>
          </w:p>
        </w:tc>
        <w:tc>
          <w:tcPr>
            <w:tcW w:w="1389" w:type="dxa"/>
            <w:noWrap/>
            <w:hideMark/>
          </w:tcPr>
          <w:p w14:paraId="028FC96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SIK3</w:t>
            </w:r>
          </w:p>
        </w:tc>
        <w:tc>
          <w:tcPr>
            <w:tcW w:w="1040" w:type="dxa"/>
            <w:noWrap/>
            <w:hideMark/>
          </w:tcPr>
          <w:p w14:paraId="612D3AA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1F30A75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MI:0676(tandem affinity purification)|MI:0004(affinity chromatography technology)</w:t>
            </w:r>
          </w:p>
        </w:tc>
      </w:tr>
      <w:tr w:rsidR="00E03A58" w:rsidRPr="006274E7" w14:paraId="374EC7ED" w14:textId="77777777" w:rsidTr="000D471E">
        <w:trPr>
          <w:trHeight w:val="576"/>
        </w:trPr>
        <w:tc>
          <w:tcPr>
            <w:tcW w:w="1084" w:type="dxa"/>
            <w:noWrap/>
            <w:hideMark/>
          </w:tcPr>
          <w:p w14:paraId="22A8816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SMAD3</w:t>
            </w:r>
          </w:p>
        </w:tc>
        <w:tc>
          <w:tcPr>
            <w:tcW w:w="1389" w:type="dxa"/>
            <w:noWrap/>
            <w:hideMark/>
          </w:tcPr>
          <w:p w14:paraId="35797DD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SIK3</w:t>
            </w:r>
          </w:p>
        </w:tc>
        <w:tc>
          <w:tcPr>
            <w:tcW w:w="1040" w:type="dxa"/>
            <w:noWrap/>
            <w:hideMark/>
          </w:tcPr>
          <w:p w14:paraId="10DDCC7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27F9DAE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MI:0676(tandem affinity purification)|MI:0004(affinity chromatography technology)</w:t>
            </w:r>
          </w:p>
        </w:tc>
      </w:tr>
      <w:tr w:rsidR="00E03A58" w:rsidRPr="006274E7" w14:paraId="52AADD98" w14:textId="77777777" w:rsidTr="000D471E">
        <w:trPr>
          <w:trHeight w:val="288"/>
        </w:trPr>
        <w:tc>
          <w:tcPr>
            <w:tcW w:w="1084" w:type="dxa"/>
            <w:noWrap/>
            <w:hideMark/>
          </w:tcPr>
          <w:p w14:paraId="64588EE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SMAD4</w:t>
            </w:r>
          </w:p>
        </w:tc>
        <w:tc>
          <w:tcPr>
            <w:tcW w:w="1389" w:type="dxa"/>
            <w:noWrap/>
            <w:hideMark/>
          </w:tcPr>
          <w:p w14:paraId="34705DB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040" w:type="dxa"/>
            <w:noWrap/>
            <w:hideMark/>
          </w:tcPr>
          <w:p w14:paraId="55C8D94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154351E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w:t>
            </w:r>
          </w:p>
        </w:tc>
      </w:tr>
      <w:tr w:rsidR="00E03A58" w:rsidRPr="006274E7" w14:paraId="1F2B810A" w14:textId="77777777" w:rsidTr="000D471E">
        <w:trPr>
          <w:trHeight w:val="576"/>
        </w:trPr>
        <w:tc>
          <w:tcPr>
            <w:tcW w:w="1084" w:type="dxa"/>
            <w:noWrap/>
            <w:hideMark/>
          </w:tcPr>
          <w:p w14:paraId="0003EAA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SMAD5</w:t>
            </w:r>
          </w:p>
        </w:tc>
        <w:tc>
          <w:tcPr>
            <w:tcW w:w="1389" w:type="dxa"/>
            <w:noWrap/>
            <w:hideMark/>
          </w:tcPr>
          <w:p w14:paraId="314E121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040" w:type="dxa"/>
            <w:noWrap/>
            <w:hideMark/>
          </w:tcPr>
          <w:p w14:paraId="1B18B4C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1DDC155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hybrid)|MI:0004(affinity chromatography technology)</w:t>
            </w:r>
          </w:p>
        </w:tc>
      </w:tr>
      <w:tr w:rsidR="00E03A58" w:rsidRPr="006274E7" w14:paraId="1015315C" w14:textId="77777777" w:rsidTr="000D471E">
        <w:trPr>
          <w:trHeight w:val="864"/>
        </w:trPr>
        <w:tc>
          <w:tcPr>
            <w:tcW w:w="1084" w:type="dxa"/>
            <w:noWrap/>
            <w:hideMark/>
          </w:tcPr>
          <w:p w14:paraId="630210F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SMARCA2</w:t>
            </w:r>
          </w:p>
        </w:tc>
        <w:tc>
          <w:tcPr>
            <w:tcW w:w="1389" w:type="dxa"/>
            <w:noWrap/>
            <w:hideMark/>
          </w:tcPr>
          <w:p w14:paraId="6151E25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040" w:type="dxa"/>
            <w:noWrap/>
            <w:hideMark/>
          </w:tcPr>
          <w:p w14:paraId="1D65A09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0.77</w:t>
            </w:r>
          </w:p>
        </w:tc>
        <w:tc>
          <w:tcPr>
            <w:tcW w:w="6835" w:type="dxa"/>
            <w:hideMark/>
          </w:tcPr>
          <w:p w14:paraId="5ECD968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MI:0493(in vivo)|MI:0006(anti bait coimmunoprecipitation)|MI:0019(coimmunoprecipitation)|MI:0004(affinity chromatography technology)</w:t>
            </w:r>
          </w:p>
        </w:tc>
      </w:tr>
      <w:tr w:rsidR="00E03A58" w:rsidRPr="006274E7" w14:paraId="38BCAB5B" w14:textId="77777777" w:rsidTr="000D471E">
        <w:trPr>
          <w:trHeight w:val="576"/>
        </w:trPr>
        <w:tc>
          <w:tcPr>
            <w:tcW w:w="1084" w:type="dxa"/>
            <w:noWrap/>
            <w:hideMark/>
          </w:tcPr>
          <w:p w14:paraId="1813484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SNAP25</w:t>
            </w:r>
          </w:p>
        </w:tc>
        <w:tc>
          <w:tcPr>
            <w:tcW w:w="1389" w:type="dxa"/>
            <w:noWrap/>
            <w:hideMark/>
          </w:tcPr>
          <w:p w14:paraId="36C7911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040" w:type="dxa"/>
            <w:noWrap/>
            <w:hideMark/>
          </w:tcPr>
          <w:p w14:paraId="211546D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0.88</w:t>
            </w:r>
          </w:p>
        </w:tc>
        <w:tc>
          <w:tcPr>
            <w:tcW w:w="6835" w:type="dxa"/>
            <w:hideMark/>
          </w:tcPr>
          <w:p w14:paraId="484C78A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hybrid)|MI:0004(affinity chromatography technology)</w:t>
            </w:r>
          </w:p>
        </w:tc>
      </w:tr>
      <w:tr w:rsidR="00E03A58" w:rsidRPr="006274E7" w14:paraId="1DE86786" w14:textId="77777777" w:rsidTr="000D471E">
        <w:trPr>
          <w:trHeight w:val="1152"/>
        </w:trPr>
        <w:tc>
          <w:tcPr>
            <w:tcW w:w="1084" w:type="dxa"/>
            <w:noWrap/>
            <w:hideMark/>
          </w:tcPr>
          <w:p w14:paraId="390686F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SNCAIP</w:t>
            </w:r>
          </w:p>
        </w:tc>
        <w:tc>
          <w:tcPr>
            <w:tcW w:w="1389" w:type="dxa"/>
            <w:noWrap/>
            <w:hideMark/>
          </w:tcPr>
          <w:p w14:paraId="4A759C4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KALRN</w:t>
            </w:r>
          </w:p>
        </w:tc>
        <w:tc>
          <w:tcPr>
            <w:tcW w:w="1040" w:type="dxa"/>
            <w:noWrap/>
            <w:hideMark/>
          </w:tcPr>
          <w:p w14:paraId="1CFA5AF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0.77</w:t>
            </w:r>
          </w:p>
        </w:tc>
        <w:tc>
          <w:tcPr>
            <w:tcW w:w="6835" w:type="dxa"/>
            <w:hideMark/>
          </w:tcPr>
          <w:p w14:paraId="4B808E8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coimmunoprecipitation)|MI:0663(confocal microscopy)|MI:0018(two hybrid)|MI:0004(affinity chromatography technology)</w:t>
            </w:r>
          </w:p>
        </w:tc>
      </w:tr>
      <w:tr w:rsidR="00E03A58" w:rsidRPr="006274E7" w14:paraId="104BFF20" w14:textId="77777777" w:rsidTr="000D471E">
        <w:trPr>
          <w:trHeight w:val="1152"/>
        </w:trPr>
        <w:tc>
          <w:tcPr>
            <w:tcW w:w="1084" w:type="dxa"/>
            <w:noWrap/>
            <w:hideMark/>
          </w:tcPr>
          <w:p w14:paraId="77D8460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SNRNP40</w:t>
            </w:r>
          </w:p>
        </w:tc>
        <w:tc>
          <w:tcPr>
            <w:tcW w:w="1389" w:type="dxa"/>
            <w:noWrap/>
            <w:hideMark/>
          </w:tcPr>
          <w:p w14:paraId="3F03B69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040" w:type="dxa"/>
            <w:noWrap/>
            <w:hideMark/>
          </w:tcPr>
          <w:p w14:paraId="0C817BE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0.89</w:t>
            </w:r>
          </w:p>
        </w:tc>
        <w:tc>
          <w:tcPr>
            <w:tcW w:w="6835" w:type="dxa"/>
            <w:hideMark/>
          </w:tcPr>
          <w:p w14:paraId="5E7A2E3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Capture-MS|MI:0006(anti bait coimmunoprecipitation)|MI:0004(affinity chromatography technology)|MI:0007(anti tag coimmunoprecipitation)|MI:0096(pull down)</w:t>
            </w:r>
          </w:p>
        </w:tc>
      </w:tr>
      <w:tr w:rsidR="00E03A58" w:rsidRPr="006274E7" w14:paraId="6C43B0DB" w14:textId="77777777" w:rsidTr="000D471E">
        <w:trPr>
          <w:trHeight w:val="576"/>
        </w:trPr>
        <w:tc>
          <w:tcPr>
            <w:tcW w:w="1084" w:type="dxa"/>
            <w:noWrap/>
            <w:hideMark/>
          </w:tcPr>
          <w:p w14:paraId="4E872DD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SNRNP70</w:t>
            </w:r>
          </w:p>
        </w:tc>
        <w:tc>
          <w:tcPr>
            <w:tcW w:w="1389" w:type="dxa"/>
            <w:noWrap/>
            <w:hideMark/>
          </w:tcPr>
          <w:p w14:paraId="32F75CD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040" w:type="dxa"/>
            <w:noWrap/>
            <w:hideMark/>
          </w:tcPr>
          <w:p w14:paraId="56B0761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4AB065F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technology)|MI:0018(two hybrid)</w:t>
            </w:r>
          </w:p>
        </w:tc>
      </w:tr>
      <w:tr w:rsidR="00E03A58" w:rsidRPr="006274E7" w14:paraId="06568C1C" w14:textId="77777777" w:rsidTr="000D471E">
        <w:trPr>
          <w:trHeight w:val="288"/>
        </w:trPr>
        <w:tc>
          <w:tcPr>
            <w:tcW w:w="1084" w:type="dxa"/>
            <w:noWrap/>
            <w:hideMark/>
          </w:tcPr>
          <w:p w14:paraId="7BE4A76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SNRPA</w:t>
            </w:r>
          </w:p>
        </w:tc>
        <w:tc>
          <w:tcPr>
            <w:tcW w:w="1389" w:type="dxa"/>
            <w:noWrap/>
            <w:hideMark/>
          </w:tcPr>
          <w:p w14:paraId="0DF6551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040" w:type="dxa"/>
            <w:noWrap/>
            <w:hideMark/>
          </w:tcPr>
          <w:p w14:paraId="3E2BEC6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36195EC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hybrid)|MI:0401(biochemical)</w:t>
            </w:r>
          </w:p>
        </w:tc>
      </w:tr>
      <w:tr w:rsidR="00E03A58" w:rsidRPr="006274E7" w14:paraId="25B12445" w14:textId="77777777" w:rsidTr="000D471E">
        <w:trPr>
          <w:trHeight w:val="576"/>
        </w:trPr>
        <w:tc>
          <w:tcPr>
            <w:tcW w:w="1084" w:type="dxa"/>
            <w:noWrap/>
            <w:hideMark/>
          </w:tcPr>
          <w:p w14:paraId="4149B30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SNRPA</w:t>
            </w:r>
          </w:p>
        </w:tc>
        <w:tc>
          <w:tcPr>
            <w:tcW w:w="1389" w:type="dxa"/>
            <w:noWrap/>
            <w:hideMark/>
          </w:tcPr>
          <w:p w14:paraId="4366483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45EC7D8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1C989C4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technology)|MI:0401(biochemical)</w:t>
            </w:r>
          </w:p>
        </w:tc>
      </w:tr>
      <w:tr w:rsidR="00E03A58" w:rsidRPr="006274E7" w14:paraId="0E51B207" w14:textId="77777777" w:rsidTr="000D471E">
        <w:trPr>
          <w:trHeight w:val="576"/>
        </w:trPr>
        <w:tc>
          <w:tcPr>
            <w:tcW w:w="1084" w:type="dxa"/>
            <w:noWrap/>
            <w:hideMark/>
          </w:tcPr>
          <w:p w14:paraId="17C92CE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SNRPB</w:t>
            </w:r>
          </w:p>
        </w:tc>
        <w:tc>
          <w:tcPr>
            <w:tcW w:w="1389" w:type="dxa"/>
            <w:noWrap/>
            <w:hideMark/>
          </w:tcPr>
          <w:p w14:paraId="1BCD735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040" w:type="dxa"/>
            <w:noWrap/>
            <w:hideMark/>
          </w:tcPr>
          <w:p w14:paraId="33CE920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16C4934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MI:0006(anti bait coimmunoprecipitation)|MI:0004(affinity chromatography technology)</w:t>
            </w:r>
          </w:p>
        </w:tc>
      </w:tr>
      <w:tr w:rsidR="00E03A58" w:rsidRPr="006274E7" w14:paraId="33CD8BB8" w14:textId="77777777" w:rsidTr="000D471E">
        <w:trPr>
          <w:trHeight w:val="576"/>
        </w:trPr>
        <w:tc>
          <w:tcPr>
            <w:tcW w:w="1084" w:type="dxa"/>
            <w:noWrap/>
            <w:hideMark/>
          </w:tcPr>
          <w:p w14:paraId="6F277DB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SNRPE</w:t>
            </w:r>
          </w:p>
        </w:tc>
        <w:tc>
          <w:tcPr>
            <w:tcW w:w="1389" w:type="dxa"/>
            <w:noWrap/>
            <w:hideMark/>
          </w:tcPr>
          <w:p w14:paraId="590F117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040" w:type="dxa"/>
            <w:noWrap/>
            <w:hideMark/>
          </w:tcPr>
          <w:p w14:paraId="321E451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0.91</w:t>
            </w:r>
          </w:p>
        </w:tc>
        <w:tc>
          <w:tcPr>
            <w:tcW w:w="6835" w:type="dxa"/>
            <w:hideMark/>
          </w:tcPr>
          <w:p w14:paraId="4E4E7AE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1A6C38F7" w14:textId="77777777" w:rsidTr="000D471E">
        <w:trPr>
          <w:trHeight w:val="864"/>
        </w:trPr>
        <w:tc>
          <w:tcPr>
            <w:tcW w:w="1084" w:type="dxa"/>
            <w:noWrap/>
            <w:hideMark/>
          </w:tcPr>
          <w:p w14:paraId="6F75D43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SNRPF</w:t>
            </w:r>
          </w:p>
        </w:tc>
        <w:tc>
          <w:tcPr>
            <w:tcW w:w="1389" w:type="dxa"/>
            <w:noWrap/>
            <w:hideMark/>
          </w:tcPr>
          <w:p w14:paraId="165BB2B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040" w:type="dxa"/>
            <w:noWrap/>
            <w:hideMark/>
          </w:tcPr>
          <w:p w14:paraId="56E4549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0.94</w:t>
            </w:r>
          </w:p>
        </w:tc>
        <w:tc>
          <w:tcPr>
            <w:tcW w:w="6835" w:type="dxa"/>
            <w:hideMark/>
          </w:tcPr>
          <w:p w14:paraId="108D5E6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coimmunoprecipitation)|MI:0018(two hybrid)</w:t>
            </w:r>
          </w:p>
        </w:tc>
      </w:tr>
      <w:tr w:rsidR="00E03A58" w:rsidRPr="006274E7" w14:paraId="6CB9FD3E" w14:textId="77777777" w:rsidTr="000D471E">
        <w:trPr>
          <w:trHeight w:val="288"/>
        </w:trPr>
        <w:tc>
          <w:tcPr>
            <w:tcW w:w="1084" w:type="dxa"/>
            <w:noWrap/>
            <w:hideMark/>
          </w:tcPr>
          <w:p w14:paraId="44D22C8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lastRenderedPageBreak/>
              <w:t>SNRPG</w:t>
            </w:r>
          </w:p>
        </w:tc>
        <w:tc>
          <w:tcPr>
            <w:tcW w:w="1389" w:type="dxa"/>
            <w:noWrap/>
            <w:hideMark/>
          </w:tcPr>
          <w:p w14:paraId="4E02235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040" w:type="dxa"/>
            <w:noWrap/>
            <w:hideMark/>
          </w:tcPr>
          <w:p w14:paraId="431359B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0.79</w:t>
            </w:r>
          </w:p>
        </w:tc>
        <w:tc>
          <w:tcPr>
            <w:tcW w:w="6835" w:type="dxa"/>
            <w:hideMark/>
          </w:tcPr>
          <w:p w14:paraId="58666EE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w:t>
            </w:r>
          </w:p>
        </w:tc>
      </w:tr>
      <w:tr w:rsidR="00E03A58" w:rsidRPr="006274E7" w14:paraId="25BFD7A5" w14:textId="77777777" w:rsidTr="000D471E">
        <w:trPr>
          <w:trHeight w:val="576"/>
        </w:trPr>
        <w:tc>
          <w:tcPr>
            <w:tcW w:w="1084" w:type="dxa"/>
            <w:noWrap/>
            <w:hideMark/>
          </w:tcPr>
          <w:p w14:paraId="3635257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SNRPN</w:t>
            </w:r>
          </w:p>
        </w:tc>
        <w:tc>
          <w:tcPr>
            <w:tcW w:w="1389" w:type="dxa"/>
            <w:noWrap/>
            <w:hideMark/>
          </w:tcPr>
          <w:p w14:paraId="2FEC10E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040" w:type="dxa"/>
            <w:noWrap/>
            <w:hideMark/>
          </w:tcPr>
          <w:p w14:paraId="0E50C49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4B91719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268829F8" w14:textId="77777777" w:rsidTr="000D471E">
        <w:trPr>
          <w:trHeight w:val="576"/>
        </w:trPr>
        <w:tc>
          <w:tcPr>
            <w:tcW w:w="1084" w:type="dxa"/>
            <w:noWrap/>
            <w:hideMark/>
          </w:tcPr>
          <w:p w14:paraId="4BC09F5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SNW1</w:t>
            </w:r>
          </w:p>
        </w:tc>
        <w:tc>
          <w:tcPr>
            <w:tcW w:w="1389" w:type="dxa"/>
            <w:noWrap/>
            <w:hideMark/>
          </w:tcPr>
          <w:p w14:paraId="37ADDAF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040" w:type="dxa"/>
            <w:noWrap/>
            <w:hideMark/>
          </w:tcPr>
          <w:p w14:paraId="23B63A6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20EC5BB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MI:0006(anti bait coimmunoprecipitation)|MI:0004(affinity chromatography technology)</w:t>
            </w:r>
          </w:p>
        </w:tc>
      </w:tr>
      <w:tr w:rsidR="00E03A58" w:rsidRPr="006274E7" w14:paraId="58B3E265" w14:textId="77777777" w:rsidTr="000D471E">
        <w:trPr>
          <w:trHeight w:val="576"/>
        </w:trPr>
        <w:tc>
          <w:tcPr>
            <w:tcW w:w="1084" w:type="dxa"/>
            <w:noWrap/>
            <w:hideMark/>
          </w:tcPr>
          <w:p w14:paraId="50BECD6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SNW1</w:t>
            </w:r>
          </w:p>
        </w:tc>
        <w:tc>
          <w:tcPr>
            <w:tcW w:w="1389" w:type="dxa"/>
            <w:noWrap/>
            <w:hideMark/>
          </w:tcPr>
          <w:p w14:paraId="42DBF9F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0C1115A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067885D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MI:0006(anti bait coimmunoprecipitation)|MI:0004(affinity chromatography technology)</w:t>
            </w:r>
          </w:p>
        </w:tc>
      </w:tr>
      <w:tr w:rsidR="00E03A58" w:rsidRPr="006274E7" w14:paraId="7A0ED6E5" w14:textId="77777777" w:rsidTr="000D471E">
        <w:trPr>
          <w:trHeight w:val="1152"/>
        </w:trPr>
        <w:tc>
          <w:tcPr>
            <w:tcW w:w="1084" w:type="dxa"/>
            <w:noWrap/>
            <w:hideMark/>
          </w:tcPr>
          <w:p w14:paraId="0801339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SNX9</w:t>
            </w:r>
          </w:p>
        </w:tc>
        <w:tc>
          <w:tcPr>
            <w:tcW w:w="1389" w:type="dxa"/>
            <w:noWrap/>
            <w:hideMark/>
          </w:tcPr>
          <w:p w14:paraId="31257EE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TNK2</w:t>
            </w:r>
          </w:p>
        </w:tc>
        <w:tc>
          <w:tcPr>
            <w:tcW w:w="1040" w:type="dxa"/>
            <w:noWrap/>
            <w:hideMark/>
          </w:tcPr>
          <w:p w14:paraId="0682233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0.88</w:t>
            </w:r>
          </w:p>
        </w:tc>
        <w:tc>
          <w:tcPr>
            <w:tcW w:w="6835" w:type="dxa"/>
            <w:hideMark/>
          </w:tcPr>
          <w:p w14:paraId="498E7AE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vitro)|MI:0493(in vivo)|MI:0081(peptide array)|MI:0007(anti tag coimmunoprecipitation)|MI:0004(affinity chromatography technology)</w:t>
            </w:r>
          </w:p>
        </w:tc>
      </w:tr>
      <w:tr w:rsidR="00E03A58" w:rsidRPr="006274E7" w14:paraId="419F5DB0" w14:textId="77777777" w:rsidTr="000D471E">
        <w:trPr>
          <w:trHeight w:val="864"/>
        </w:trPr>
        <w:tc>
          <w:tcPr>
            <w:tcW w:w="1084" w:type="dxa"/>
            <w:noWrap/>
            <w:hideMark/>
          </w:tcPr>
          <w:p w14:paraId="2657189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SOCS1</w:t>
            </w:r>
          </w:p>
        </w:tc>
        <w:tc>
          <w:tcPr>
            <w:tcW w:w="1389" w:type="dxa"/>
            <w:noWrap/>
            <w:hideMark/>
          </w:tcPr>
          <w:p w14:paraId="7657F79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27C2D47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0.87</w:t>
            </w:r>
          </w:p>
        </w:tc>
        <w:tc>
          <w:tcPr>
            <w:tcW w:w="6835" w:type="dxa"/>
            <w:hideMark/>
          </w:tcPr>
          <w:p w14:paraId="785DCD7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MI:0053(fluorescence polarization spectroscopy)|MI:0004(affinity chromatography technology)|MI:0096(pull down)</w:t>
            </w:r>
          </w:p>
        </w:tc>
      </w:tr>
      <w:tr w:rsidR="00E03A58" w:rsidRPr="006274E7" w14:paraId="389C0A1C" w14:textId="77777777" w:rsidTr="000D471E">
        <w:trPr>
          <w:trHeight w:val="576"/>
        </w:trPr>
        <w:tc>
          <w:tcPr>
            <w:tcW w:w="1084" w:type="dxa"/>
            <w:noWrap/>
            <w:hideMark/>
          </w:tcPr>
          <w:p w14:paraId="19DA09A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SOCS1</w:t>
            </w:r>
          </w:p>
        </w:tc>
        <w:tc>
          <w:tcPr>
            <w:tcW w:w="1389" w:type="dxa"/>
            <w:noWrap/>
            <w:hideMark/>
          </w:tcPr>
          <w:p w14:paraId="5CB1D21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2CD4B41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770C942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2BA32AF4" w14:textId="77777777" w:rsidTr="000D471E">
        <w:trPr>
          <w:trHeight w:val="576"/>
        </w:trPr>
        <w:tc>
          <w:tcPr>
            <w:tcW w:w="1084" w:type="dxa"/>
            <w:noWrap/>
            <w:hideMark/>
          </w:tcPr>
          <w:p w14:paraId="553CB6B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SOCS3</w:t>
            </w:r>
          </w:p>
        </w:tc>
        <w:tc>
          <w:tcPr>
            <w:tcW w:w="1389" w:type="dxa"/>
            <w:noWrap/>
            <w:hideMark/>
          </w:tcPr>
          <w:p w14:paraId="1539EBC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6A165F8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775C512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MI:0053(fluorescence polarization spectroscopy)|MI:0096(pull down)</w:t>
            </w:r>
          </w:p>
        </w:tc>
      </w:tr>
      <w:tr w:rsidR="00E03A58" w:rsidRPr="006274E7" w14:paraId="41AB92A8" w14:textId="77777777" w:rsidTr="000D471E">
        <w:trPr>
          <w:trHeight w:val="576"/>
        </w:trPr>
        <w:tc>
          <w:tcPr>
            <w:tcW w:w="1084" w:type="dxa"/>
            <w:noWrap/>
            <w:hideMark/>
          </w:tcPr>
          <w:p w14:paraId="2DB3930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SOCS6</w:t>
            </w:r>
          </w:p>
        </w:tc>
        <w:tc>
          <w:tcPr>
            <w:tcW w:w="1389" w:type="dxa"/>
            <w:noWrap/>
            <w:hideMark/>
          </w:tcPr>
          <w:p w14:paraId="5D1B685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7F7E259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25762D1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MI:0053(fluorescence polarization spectroscopy)|MI:0096(pull down)</w:t>
            </w:r>
          </w:p>
        </w:tc>
      </w:tr>
      <w:tr w:rsidR="00E03A58" w:rsidRPr="006274E7" w14:paraId="24266CFD" w14:textId="77777777" w:rsidTr="000D471E">
        <w:trPr>
          <w:trHeight w:val="576"/>
        </w:trPr>
        <w:tc>
          <w:tcPr>
            <w:tcW w:w="1084" w:type="dxa"/>
            <w:noWrap/>
            <w:hideMark/>
          </w:tcPr>
          <w:p w14:paraId="6E261AA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SP1</w:t>
            </w:r>
          </w:p>
        </w:tc>
        <w:tc>
          <w:tcPr>
            <w:tcW w:w="1389" w:type="dxa"/>
            <w:noWrap/>
            <w:hideMark/>
          </w:tcPr>
          <w:p w14:paraId="46DA9BB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040" w:type="dxa"/>
            <w:noWrap/>
            <w:hideMark/>
          </w:tcPr>
          <w:p w14:paraId="4B959EB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45F6B26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MI:0415(enzymatic study)|MI:0004(affinity chromatography technology)</w:t>
            </w:r>
          </w:p>
        </w:tc>
      </w:tr>
      <w:tr w:rsidR="00E03A58" w:rsidRPr="006274E7" w14:paraId="2B5DB2A8" w14:textId="77777777" w:rsidTr="000D471E">
        <w:trPr>
          <w:trHeight w:val="1440"/>
        </w:trPr>
        <w:tc>
          <w:tcPr>
            <w:tcW w:w="1084" w:type="dxa"/>
            <w:noWrap/>
            <w:hideMark/>
          </w:tcPr>
          <w:p w14:paraId="712FE46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SQSTM1</w:t>
            </w:r>
          </w:p>
        </w:tc>
        <w:tc>
          <w:tcPr>
            <w:tcW w:w="1389" w:type="dxa"/>
            <w:noWrap/>
            <w:hideMark/>
          </w:tcPr>
          <w:p w14:paraId="555A09A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040" w:type="dxa"/>
            <w:noWrap/>
            <w:hideMark/>
          </w:tcPr>
          <w:p w14:paraId="7A30209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0.97</w:t>
            </w:r>
          </w:p>
        </w:tc>
        <w:tc>
          <w:tcPr>
            <w:tcW w:w="6835" w:type="dxa"/>
            <w:hideMark/>
          </w:tcPr>
          <w:p w14:paraId="235FC03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vitro)|MI:0493(in vivo)|MI:0018(two hybrid)|Affinity Capture-Western|MI:0004(affinity chromatography technology)|MI:0096(pull down)|MI:0007(anti tag coimmunoprecipitation)|MI:0428(imaging technique)|</w:t>
            </w:r>
            <w:proofErr w:type="spellStart"/>
            <w:r w:rsidRPr="006274E7">
              <w:rPr>
                <w:rFonts w:ascii="Times New Roman" w:hAnsi="Times New Roman" w:cs="Times New Roman"/>
              </w:rPr>
              <w:t>bioid</w:t>
            </w:r>
            <w:proofErr w:type="spellEnd"/>
          </w:p>
        </w:tc>
      </w:tr>
      <w:tr w:rsidR="00E03A58" w:rsidRPr="006274E7" w14:paraId="2A5558D3" w14:textId="77777777" w:rsidTr="000D471E">
        <w:trPr>
          <w:trHeight w:val="288"/>
        </w:trPr>
        <w:tc>
          <w:tcPr>
            <w:tcW w:w="1084" w:type="dxa"/>
            <w:noWrap/>
            <w:hideMark/>
          </w:tcPr>
          <w:p w14:paraId="449BA51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SQSTM1</w:t>
            </w:r>
          </w:p>
        </w:tc>
        <w:tc>
          <w:tcPr>
            <w:tcW w:w="1389" w:type="dxa"/>
            <w:noWrap/>
            <w:hideMark/>
          </w:tcPr>
          <w:p w14:paraId="2219E0F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040" w:type="dxa"/>
            <w:noWrap/>
            <w:hideMark/>
          </w:tcPr>
          <w:p w14:paraId="55D91E2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0565B820" w14:textId="77777777" w:rsidR="00D97BB6" w:rsidRPr="006274E7" w:rsidRDefault="00D97BB6" w:rsidP="000D471E">
            <w:pPr>
              <w:rPr>
                <w:rFonts w:ascii="Times New Roman" w:hAnsi="Times New Roman" w:cs="Times New Roman"/>
              </w:rPr>
            </w:pPr>
            <w:proofErr w:type="spellStart"/>
            <w:r w:rsidRPr="006274E7">
              <w:rPr>
                <w:rFonts w:ascii="Times New Roman" w:hAnsi="Times New Roman" w:cs="Times New Roman"/>
              </w:rPr>
              <w:t>bioid</w:t>
            </w:r>
            <w:proofErr w:type="spellEnd"/>
          </w:p>
        </w:tc>
      </w:tr>
      <w:tr w:rsidR="00E03A58" w:rsidRPr="006274E7" w14:paraId="093392CC" w14:textId="77777777" w:rsidTr="000D471E">
        <w:trPr>
          <w:trHeight w:val="2304"/>
        </w:trPr>
        <w:tc>
          <w:tcPr>
            <w:tcW w:w="1084" w:type="dxa"/>
            <w:noWrap/>
            <w:hideMark/>
          </w:tcPr>
          <w:p w14:paraId="273D6F2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SRC</w:t>
            </w:r>
          </w:p>
        </w:tc>
        <w:tc>
          <w:tcPr>
            <w:tcW w:w="1389" w:type="dxa"/>
            <w:noWrap/>
            <w:hideMark/>
          </w:tcPr>
          <w:p w14:paraId="7ADDA5C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040" w:type="dxa"/>
            <w:noWrap/>
            <w:hideMark/>
          </w:tcPr>
          <w:p w14:paraId="242D73C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0.97</w:t>
            </w:r>
          </w:p>
        </w:tc>
        <w:tc>
          <w:tcPr>
            <w:tcW w:w="6835" w:type="dxa"/>
            <w:hideMark/>
          </w:tcPr>
          <w:p w14:paraId="7EBF3A7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MI:0492(in vitro)|MI:0493(in vivo)|Affinity </w:t>
            </w:r>
            <w:proofErr w:type="spellStart"/>
            <w:r w:rsidRPr="006274E7">
              <w:rPr>
                <w:rFonts w:ascii="Times New Roman" w:hAnsi="Times New Roman" w:cs="Times New Roman"/>
              </w:rPr>
              <w:t>Capture-Western|Reconstituted</w:t>
            </w:r>
            <w:proofErr w:type="spellEnd"/>
            <w:r w:rsidRPr="006274E7">
              <w:rPr>
                <w:rFonts w:ascii="Times New Roman" w:hAnsi="Times New Roman" w:cs="Times New Roman"/>
              </w:rPr>
              <w:t xml:space="preserve"> Complex|MI:0018(two hybrid)|MI:0006(anti bait coimmunoprecipitation)|MI:0019(coimmunoprecipitation)|MI:0007(anti tag coimmunoprecipitation)|MI:0004(affinity chromatography technology)|MI:0096(pull down)|MI:0428(imaging technique)|MI:0415(enzymatic study)</w:t>
            </w:r>
          </w:p>
        </w:tc>
      </w:tr>
      <w:tr w:rsidR="00E03A58" w:rsidRPr="006274E7" w14:paraId="16B5208A" w14:textId="77777777" w:rsidTr="000D471E">
        <w:trPr>
          <w:trHeight w:val="1440"/>
        </w:trPr>
        <w:tc>
          <w:tcPr>
            <w:tcW w:w="1084" w:type="dxa"/>
            <w:noWrap/>
            <w:hideMark/>
          </w:tcPr>
          <w:p w14:paraId="1A93576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SRC</w:t>
            </w:r>
          </w:p>
        </w:tc>
        <w:tc>
          <w:tcPr>
            <w:tcW w:w="1389" w:type="dxa"/>
            <w:noWrap/>
            <w:hideMark/>
          </w:tcPr>
          <w:p w14:paraId="218BF1B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10C4CC4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w:t>
            </w:r>
          </w:p>
        </w:tc>
        <w:tc>
          <w:tcPr>
            <w:tcW w:w="6835" w:type="dxa"/>
            <w:hideMark/>
          </w:tcPr>
          <w:p w14:paraId="68DD8E9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MI:0493(in vivo)|Affinity Capture-Western|MI:0004(affinity chromatography technology)|MI:0006(anti bait coimmunoprecipitation)|MI:0053(fluorescence polarization spectroscopy)|MI:0096(pull down)</w:t>
            </w:r>
          </w:p>
        </w:tc>
      </w:tr>
      <w:tr w:rsidR="00E03A58" w:rsidRPr="006274E7" w14:paraId="328A525D" w14:textId="77777777" w:rsidTr="000D471E">
        <w:trPr>
          <w:trHeight w:val="864"/>
        </w:trPr>
        <w:tc>
          <w:tcPr>
            <w:tcW w:w="1084" w:type="dxa"/>
            <w:noWrap/>
            <w:hideMark/>
          </w:tcPr>
          <w:p w14:paraId="3DADF92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SRC</w:t>
            </w:r>
          </w:p>
        </w:tc>
        <w:tc>
          <w:tcPr>
            <w:tcW w:w="1389" w:type="dxa"/>
            <w:noWrap/>
            <w:hideMark/>
          </w:tcPr>
          <w:p w14:paraId="563BBDF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040" w:type="dxa"/>
            <w:noWrap/>
            <w:hideMark/>
          </w:tcPr>
          <w:p w14:paraId="4CF33EB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0.86</w:t>
            </w:r>
          </w:p>
        </w:tc>
        <w:tc>
          <w:tcPr>
            <w:tcW w:w="6835" w:type="dxa"/>
            <w:hideMark/>
          </w:tcPr>
          <w:p w14:paraId="2AB9BCB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MI:0493(in vivo)|Affinity Capture-Western|MI:0004(affinity chromatography technology)|MI:0096(pull down)</w:t>
            </w:r>
          </w:p>
        </w:tc>
      </w:tr>
      <w:tr w:rsidR="00E03A58" w:rsidRPr="006274E7" w14:paraId="4BB87C20" w14:textId="77777777" w:rsidTr="000D471E">
        <w:trPr>
          <w:trHeight w:val="576"/>
        </w:trPr>
        <w:tc>
          <w:tcPr>
            <w:tcW w:w="1084" w:type="dxa"/>
            <w:noWrap/>
            <w:hideMark/>
          </w:tcPr>
          <w:p w14:paraId="7F8679F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lastRenderedPageBreak/>
              <w:t>SRC</w:t>
            </w:r>
          </w:p>
        </w:tc>
        <w:tc>
          <w:tcPr>
            <w:tcW w:w="1389" w:type="dxa"/>
            <w:noWrap/>
            <w:hideMark/>
          </w:tcPr>
          <w:p w14:paraId="65031F0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TNK2</w:t>
            </w:r>
          </w:p>
        </w:tc>
        <w:tc>
          <w:tcPr>
            <w:tcW w:w="1040" w:type="dxa"/>
            <w:noWrap/>
            <w:hideMark/>
          </w:tcPr>
          <w:p w14:paraId="43CA1EE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0.79</w:t>
            </w:r>
          </w:p>
        </w:tc>
        <w:tc>
          <w:tcPr>
            <w:tcW w:w="6835" w:type="dxa"/>
            <w:hideMark/>
          </w:tcPr>
          <w:p w14:paraId="3C0FF86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MI:0096(pull down)|MI:0004(affinity chromatography technology)</w:t>
            </w:r>
          </w:p>
        </w:tc>
      </w:tr>
      <w:tr w:rsidR="00E03A58" w:rsidRPr="006274E7" w14:paraId="10FEA91B" w14:textId="77777777" w:rsidTr="000D471E">
        <w:trPr>
          <w:trHeight w:val="576"/>
        </w:trPr>
        <w:tc>
          <w:tcPr>
            <w:tcW w:w="1084" w:type="dxa"/>
            <w:noWrap/>
            <w:hideMark/>
          </w:tcPr>
          <w:p w14:paraId="7F7EBE2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SREBF1</w:t>
            </w:r>
          </w:p>
        </w:tc>
        <w:tc>
          <w:tcPr>
            <w:tcW w:w="1389" w:type="dxa"/>
            <w:noWrap/>
            <w:hideMark/>
          </w:tcPr>
          <w:p w14:paraId="3C50BE0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040" w:type="dxa"/>
            <w:noWrap/>
            <w:hideMark/>
          </w:tcPr>
          <w:p w14:paraId="0097A5E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0.78</w:t>
            </w:r>
          </w:p>
        </w:tc>
        <w:tc>
          <w:tcPr>
            <w:tcW w:w="6835" w:type="dxa"/>
            <w:hideMark/>
          </w:tcPr>
          <w:p w14:paraId="54C47D1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MI:0096(pull down)|MI:0004(affinity chromatography technology)</w:t>
            </w:r>
          </w:p>
        </w:tc>
      </w:tr>
      <w:tr w:rsidR="00E03A58" w:rsidRPr="006274E7" w14:paraId="4E0104A8" w14:textId="77777777" w:rsidTr="000D471E">
        <w:trPr>
          <w:trHeight w:val="288"/>
        </w:trPr>
        <w:tc>
          <w:tcPr>
            <w:tcW w:w="1084" w:type="dxa"/>
            <w:noWrap/>
            <w:hideMark/>
          </w:tcPr>
          <w:p w14:paraId="14AA2B0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SRRM2</w:t>
            </w:r>
          </w:p>
        </w:tc>
        <w:tc>
          <w:tcPr>
            <w:tcW w:w="1389" w:type="dxa"/>
            <w:noWrap/>
            <w:hideMark/>
          </w:tcPr>
          <w:p w14:paraId="5F418A8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040" w:type="dxa"/>
            <w:noWrap/>
            <w:hideMark/>
          </w:tcPr>
          <w:p w14:paraId="706D295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26D82B4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hybrid)|MI:0401(biochemical)</w:t>
            </w:r>
          </w:p>
        </w:tc>
      </w:tr>
      <w:tr w:rsidR="00E03A58" w:rsidRPr="006274E7" w14:paraId="7DB2CCEB" w14:textId="77777777" w:rsidTr="000D471E">
        <w:trPr>
          <w:trHeight w:val="576"/>
        </w:trPr>
        <w:tc>
          <w:tcPr>
            <w:tcW w:w="1084" w:type="dxa"/>
            <w:noWrap/>
            <w:hideMark/>
          </w:tcPr>
          <w:p w14:paraId="181C6DE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STAT5A</w:t>
            </w:r>
          </w:p>
        </w:tc>
        <w:tc>
          <w:tcPr>
            <w:tcW w:w="1389" w:type="dxa"/>
            <w:noWrap/>
            <w:hideMark/>
          </w:tcPr>
          <w:p w14:paraId="15B1450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PDK2</w:t>
            </w:r>
          </w:p>
        </w:tc>
        <w:tc>
          <w:tcPr>
            <w:tcW w:w="1040" w:type="dxa"/>
            <w:noWrap/>
            <w:hideMark/>
          </w:tcPr>
          <w:p w14:paraId="4CB319E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0DF4A6E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3A92DD85" w14:textId="77777777" w:rsidTr="000D471E">
        <w:trPr>
          <w:trHeight w:val="1728"/>
        </w:trPr>
        <w:tc>
          <w:tcPr>
            <w:tcW w:w="1084" w:type="dxa"/>
            <w:noWrap/>
            <w:hideMark/>
          </w:tcPr>
          <w:p w14:paraId="4F6C42A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389" w:type="dxa"/>
            <w:noWrap/>
            <w:hideMark/>
          </w:tcPr>
          <w:p w14:paraId="07455D6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STRN</w:t>
            </w:r>
          </w:p>
        </w:tc>
        <w:tc>
          <w:tcPr>
            <w:tcW w:w="1040" w:type="dxa"/>
            <w:noWrap/>
            <w:hideMark/>
          </w:tcPr>
          <w:p w14:paraId="0B1C16E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w:t>
            </w:r>
          </w:p>
        </w:tc>
        <w:tc>
          <w:tcPr>
            <w:tcW w:w="6835" w:type="dxa"/>
            <w:hideMark/>
          </w:tcPr>
          <w:p w14:paraId="4FA6518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Affinity </w:t>
            </w:r>
            <w:proofErr w:type="spellStart"/>
            <w:r w:rsidRPr="006274E7">
              <w:rPr>
                <w:rFonts w:ascii="Times New Roman" w:hAnsi="Times New Roman" w:cs="Times New Roman"/>
              </w:rPr>
              <w:t>Capture-MS|Affinity</w:t>
            </w:r>
            <w:proofErr w:type="spellEnd"/>
            <w:r w:rsidRPr="006274E7">
              <w:rPr>
                <w:rFonts w:ascii="Times New Roman" w:hAnsi="Times New Roman" w:cs="Times New Roman"/>
              </w:rPr>
              <w:t xml:space="preserve"> Capture-Western|MI:0007(anti tag coimmunoprecipitation)|MI:0004(affinity chromatography technology)|MI:0006(anti bait coimmunoprecipitation)|MI:0676(tandem affinity purification)|MI:0096(pull down)|</w:t>
            </w:r>
            <w:proofErr w:type="spellStart"/>
            <w:r w:rsidRPr="006274E7">
              <w:rPr>
                <w:rFonts w:ascii="Times New Roman" w:hAnsi="Times New Roman" w:cs="Times New Roman"/>
              </w:rPr>
              <w:t>bioid</w:t>
            </w:r>
            <w:proofErr w:type="spellEnd"/>
          </w:p>
        </w:tc>
      </w:tr>
      <w:tr w:rsidR="00E03A58" w:rsidRPr="006274E7" w14:paraId="3885CDCF" w14:textId="77777777" w:rsidTr="000D471E">
        <w:trPr>
          <w:trHeight w:val="1440"/>
        </w:trPr>
        <w:tc>
          <w:tcPr>
            <w:tcW w:w="1084" w:type="dxa"/>
            <w:noWrap/>
            <w:hideMark/>
          </w:tcPr>
          <w:p w14:paraId="2F490E9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389" w:type="dxa"/>
            <w:noWrap/>
            <w:hideMark/>
          </w:tcPr>
          <w:p w14:paraId="20C2419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STRN3</w:t>
            </w:r>
          </w:p>
        </w:tc>
        <w:tc>
          <w:tcPr>
            <w:tcW w:w="1040" w:type="dxa"/>
            <w:noWrap/>
            <w:hideMark/>
          </w:tcPr>
          <w:p w14:paraId="575B7CF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w:t>
            </w:r>
          </w:p>
        </w:tc>
        <w:tc>
          <w:tcPr>
            <w:tcW w:w="6835" w:type="dxa"/>
            <w:hideMark/>
          </w:tcPr>
          <w:p w14:paraId="6BD72A7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Capture-MS|MI:0007(anti tag coimmunoprecipitation)|MI:0004(affinity chromatography technology)|MI:0006(anti bait coimmunoprecipitation)|MI:0676(tandem affinity purification)|MI:0096(pull down)|</w:t>
            </w:r>
            <w:proofErr w:type="spellStart"/>
            <w:r w:rsidRPr="006274E7">
              <w:rPr>
                <w:rFonts w:ascii="Times New Roman" w:hAnsi="Times New Roman" w:cs="Times New Roman"/>
              </w:rPr>
              <w:t>bioid</w:t>
            </w:r>
            <w:proofErr w:type="spellEnd"/>
          </w:p>
        </w:tc>
      </w:tr>
      <w:tr w:rsidR="00E03A58" w:rsidRPr="006274E7" w14:paraId="6F4A53A1" w14:textId="77777777" w:rsidTr="000D471E">
        <w:trPr>
          <w:trHeight w:val="1440"/>
        </w:trPr>
        <w:tc>
          <w:tcPr>
            <w:tcW w:w="1084" w:type="dxa"/>
            <w:noWrap/>
            <w:hideMark/>
          </w:tcPr>
          <w:p w14:paraId="0035544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389" w:type="dxa"/>
            <w:noWrap/>
            <w:hideMark/>
          </w:tcPr>
          <w:p w14:paraId="18EF8FC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PPP2R1A</w:t>
            </w:r>
          </w:p>
        </w:tc>
        <w:tc>
          <w:tcPr>
            <w:tcW w:w="1040" w:type="dxa"/>
            <w:noWrap/>
            <w:hideMark/>
          </w:tcPr>
          <w:p w14:paraId="396B603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w:t>
            </w:r>
          </w:p>
        </w:tc>
        <w:tc>
          <w:tcPr>
            <w:tcW w:w="6835" w:type="dxa"/>
            <w:hideMark/>
          </w:tcPr>
          <w:p w14:paraId="6756280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Capture-MS|MI:0007(anti tag coimmunoprecipitation)|MI:0004(affinity chromatography technology)|MI:0006(anti bait coimmunoprecipitation)|MI:0676(tandem affinity purification)|MI:0096(pull down)</w:t>
            </w:r>
          </w:p>
        </w:tc>
      </w:tr>
      <w:tr w:rsidR="00E03A58" w:rsidRPr="006274E7" w14:paraId="03A12057" w14:textId="77777777" w:rsidTr="000D471E">
        <w:trPr>
          <w:trHeight w:val="1440"/>
        </w:trPr>
        <w:tc>
          <w:tcPr>
            <w:tcW w:w="1084" w:type="dxa"/>
            <w:noWrap/>
            <w:hideMark/>
          </w:tcPr>
          <w:p w14:paraId="1177457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389" w:type="dxa"/>
            <w:noWrap/>
            <w:hideMark/>
          </w:tcPr>
          <w:p w14:paraId="27AFE6E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STRN4</w:t>
            </w:r>
          </w:p>
        </w:tc>
        <w:tc>
          <w:tcPr>
            <w:tcW w:w="1040" w:type="dxa"/>
            <w:noWrap/>
            <w:hideMark/>
          </w:tcPr>
          <w:p w14:paraId="223AFB0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w:t>
            </w:r>
          </w:p>
        </w:tc>
        <w:tc>
          <w:tcPr>
            <w:tcW w:w="6835" w:type="dxa"/>
            <w:hideMark/>
          </w:tcPr>
          <w:p w14:paraId="4BBBEDD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Capture-MS|MI:0007(anti tag coimmunoprecipitation)|MI:0004(affinity chromatography technology)|MI:0006(anti bait coimmunoprecipitation)|MI:0676(tandem affinity purification)|MI:0096(pull down)</w:t>
            </w:r>
          </w:p>
        </w:tc>
      </w:tr>
      <w:tr w:rsidR="00E03A58" w:rsidRPr="006274E7" w14:paraId="2EE63D96" w14:textId="77777777" w:rsidTr="000D471E">
        <w:trPr>
          <w:trHeight w:val="1440"/>
        </w:trPr>
        <w:tc>
          <w:tcPr>
            <w:tcW w:w="1084" w:type="dxa"/>
            <w:noWrap/>
            <w:hideMark/>
          </w:tcPr>
          <w:p w14:paraId="5762500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389" w:type="dxa"/>
            <w:noWrap/>
            <w:hideMark/>
          </w:tcPr>
          <w:p w14:paraId="71A596C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STK25</w:t>
            </w:r>
          </w:p>
        </w:tc>
        <w:tc>
          <w:tcPr>
            <w:tcW w:w="1040" w:type="dxa"/>
            <w:noWrap/>
            <w:hideMark/>
          </w:tcPr>
          <w:p w14:paraId="78972A6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w:t>
            </w:r>
          </w:p>
        </w:tc>
        <w:tc>
          <w:tcPr>
            <w:tcW w:w="6835" w:type="dxa"/>
            <w:hideMark/>
          </w:tcPr>
          <w:p w14:paraId="5A41F1C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Capture-MS|MI:0007(anti tag coimmunoprecipitation)|MI:0004(affinity chromatography technology)|MI:0006(anti bait coimmunoprecipitation)|MI:0676(tandem affinity purification)|MI:0096(pull down)</w:t>
            </w:r>
          </w:p>
        </w:tc>
      </w:tr>
      <w:tr w:rsidR="00E03A58" w:rsidRPr="006274E7" w14:paraId="212753BC" w14:textId="77777777" w:rsidTr="000D471E">
        <w:trPr>
          <w:trHeight w:val="1440"/>
        </w:trPr>
        <w:tc>
          <w:tcPr>
            <w:tcW w:w="1084" w:type="dxa"/>
            <w:noWrap/>
            <w:hideMark/>
          </w:tcPr>
          <w:p w14:paraId="51D55D7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389" w:type="dxa"/>
            <w:noWrap/>
            <w:hideMark/>
          </w:tcPr>
          <w:p w14:paraId="01704E8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SLMAP</w:t>
            </w:r>
          </w:p>
        </w:tc>
        <w:tc>
          <w:tcPr>
            <w:tcW w:w="1040" w:type="dxa"/>
            <w:noWrap/>
            <w:hideMark/>
          </w:tcPr>
          <w:p w14:paraId="4C80EA1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w:t>
            </w:r>
          </w:p>
        </w:tc>
        <w:tc>
          <w:tcPr>
            <w:tcW w:w="6835" w:type="dxa"/>
            <w:hideMark/>
          </w:tcPr>
          <w:p w14:paraId="08A0F01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Capture-MS|MI:0007(anti tag coimmunoprecipitation)|MI:0004(affinity chromatography technology)|MI:0006(anti bait coimmunoprecipitation)|MI:0676(tandem affinity purification)|MI:0096(pull down)</w:t>
            </w:r>
          </w:p>
        </w:tc>
      </w:tr>
      <w:tr w:rsidR="00E03A58" w:rsidRPr="006274E7" w14:paraId="60ABEFB4" w14:textId="77777777" w:rsidTr="000D471E">
        <w:trPr>
          <w:trHeight w:val="1152"/>
        </w:trPr>
        <w:tc>
          <w:tcPr>
            <w:tcW w:w="1084" w:type="dxa"/>
            <w:noWrap/>
            <w:hideMark/>
          </w:tcPr>
          <w:p w14:paraId="7CC421A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389" w:type="dxa"/>
            <w:noWrap/>
            <w:hideMark/>
          </w:tcPr>
          <w:p w14:paraId="0B4C9D2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PPP2CB</w:t>
            </w:r>
          </w:p>
        </w:tc>
        <w:tc>
          <w:tcPr>
            <w:tcW w:w="1040" w:type="dxa"/>
            <w:noWrap/>
            <w:hideMark/>
          </w:tcPr>
          <w:p w14:paraId="15368B2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0.89</w:t>
            </w:r>
          </w:p>
        </w:tc>
        <w:tc>
          <w:tcPr>
            <w:tcW w:w="6835" w:type="dxa"/>
            <w:hideMark/>
          </w:tcPr>
          <w:p w14:paraId="6885662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Capture-MS|MI:0004(affinity chromatography technology)|MI:0006(anti bait coimmunoprecipitation)|MI:0676(tandem affinity purification)|MI:0096(pull down)</w:t>
            </w:r>
          </w:p>
        </w:tc>
      </w:tr>
      <w:tr w:rsidR="00E03A58" w:rsidRPr="006274E7" w14:paraId="07289EF4" w14:textId="77777777" w:rsidTr="000D471E">
        <w:trPr>
          <w:trHeight w:val="1152"/>
        </w:trPr>
        <w:tc>
          <w:tcPr>
            <w:tcW w:w="1084" w:type="dxa"/>
            <w:noWrap/>
            <w:hideMark/>
          </w:tcPr>
          <w:p w14:paraId="3F17C5E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lastRenderedPageBreak/>
              <w:t>STK24</w:t>
            </w:r>
          </w:p>
        </w:tc>
        <w:tc>
          <w:tcPr>
            <w:tcW w:w="1389" w:type="dxa"/>
            <w:noWrap/>
            <w:hideMark/>
          </w:tcPr>
          <w:p w14:paraId="0E10E06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PPP2CA</w:t>
            </w:r>
          </w:p>
        </w:tc>
        <w:tc>
          <w:tcPr>
            <w:tcW w:w="1040" w:type="dxa"/>
            <w:noWrap/>
            <w:hideMark/>
          </w:tcPr>
          <w:p w14:paraId="387D97F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0.89</w:t>
            </w:r>
          </w:p>
        </w:tc>
        <w:tc>
          <w:tcPr>
            <w:tcW w:w="6835" w:type="dxa"/>
            <w:hideMark/>
          </w:tcPr>
          <w:p w14:paraId="453B188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Capture-MS|MI:0007(anti tag coimmunoprecipitation)|MI:0004(affinity chromatography technology)|MI:0676(tandem affinity purification)|MI:0096(pull down)</w:t>
            </w:r>
          </w:p>
        </w:tc>
      </w:tr>
      <w:tr w:rsidR="00E03A58" w:rsidRPr="006274E7" w14:paraId="3B556495" w14:textId="77777777" w:rsidTr="000D471E">
        <w:trPr>
          <w:trHeight w:val="1152"/>
        </w:trPr>
        <w:tc>
          <w:tcPr>
            <w:tcW w:w="1084" w:type="dxa"/>
            <w:noWrap/>
            <w:hideMark/>
          </w:tcPr>
          <w:p w14:paraId="3C66BB0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389" w:type="dxa"/>
            <w:noWrap/>
            <w:hideMark/>
          </w:tcPr>
          <w:p w14:paraId="4C22B55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PPP2R1B</w:t>
            </w:r>
          </w:p>
        </w:tc>
        <w:tc>
          <w:tcPr>
            <w:tcW w:w="1040" w:type="dxa"/>
            <w:noWrap/>
            <w:hideMark/>
          </w:tcPr>
          <w:p w14:paraId="6A93BFB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0.89</w:t>
            </w:r>
          </w:p>
        </w:tc>
        <w:tc>
          <w:tcPr>
            <w:tcW w:w="6835" w:type="dxa"/>
            <w:hideMark/>
          </w:tcPr>
          <w:p w14:paraId="412ECC0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Capture-MS|MI:0007(anti tag coimmunoprecipitation)|MI:0004(affinity chromatography technology)|MI:0676(tandem affinity purification)|MI:0096(pull down)</w:t>
            </w:r>
          </w:p>
        </w:tc>
      </w:tr>
      <w:tr w:rsidR="00E03A58" w:rsidRPr="006274E7" w14:paraId="5D1B7882" w14:textId="77777777" w:rsidTr="000D471E">
        <w:trPr>
          <w:trHeight w:val="1152"/>
        </w:trPr>
        <w:tc>
          <w:tcPr>
            <w:tcW w:w="1084" w:type="dxa"/>
            <w:noWrap/>
            <w:hideMark/>
          </w:tcPr>
          <w:p w14:paraId="56008BA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389" w:type="dxa"/>
            <w:noWrap/>
            <w:hideMark/>
          </w:tcPr>
          <w:p w14:paraId="6DF9A81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STRIP2</w:t>
            </w:r>
          </w:p>
        </w:tc>
        <w:tc>
          <w:tcPr>
            <w:tcW w:w="1040" w:type="dxa"/>
            <w:noWrap/>
            <w:hideMark/>
          </w:tcPr>
          <w:p w14:paraId="1DB20C7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0.89</w:t>
            </w:r>
          </w:p>
        </w:tc>
        <w:tc>
          <w:tcPr>
            <w:tcW w:w="6835" w:type="dxa"/>
            <w:hideMark/>
          </w:tcPr>
          <w:p w14:paraId="5295EFC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Capture-MS|MI:0007(anti tag coimmunoprecipitation)|MI:0004(affinity chromatography technology)|MI:0676(tandem affinity purification)|MI:0096(pull down)</w:t>
            </w:r>
          </w:p>
        </w:tc>
      </w:tr>
      <w:tr w:rsidR="00E03A58" w:rsidRPr="006274E7" w14:paraId="4C8F0CB4" w14:textId="77777777" w:rsidTr="000D471E">
        <w:trPr>
          <w:trHeight w:val="1152"/>
        </w:trPr>
        <w:tc>
          <w:tcPr>
            <w:tcW w:w="1084" w:type="dxa"/>
            <w:noWrap/>
            <w:hideMark/>
          </w:tcPr>
          <w:p w14:paraId="01EAF25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389" w:type="dxa"/>
            <w:noWrap/>
            <w:hideMark/>
          </w:tcPr>
          <w:p w14:paraId="2D5EADC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CTTNBP2</w:t>
            </w:r>
          </w:p>
        </w:tc>
        <w:tc>
          <w:tcPr>
            <w:tcW w:w="1040" w:type="dxa"/>
            <w:noWrap/>
            <w:hideMark/>
          </w:tcPr>
          <w:p w14:paraId="243E309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0.89</w:t>
            </w:r>
          </w:p>
        </w:tc>
        <w:tc>
          <w:tcPr>
            <w:tcW w:w="6835" w:type="dxa"/>
            <w:hideMark/>
          </w:tcPr>
          <w:p w14:paraId="00DA2A2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Capture-MS|MI:0007(anti tag coimmunoprecipitation)|MI:0004(affinity chromatography technology)|MI:0676(tandem affinity purification)|MI:0096(pull down)</w:t>
            </w:r>
          </w:p>
        </w:tc>
      </w:tr>
      <w:tr w:rsidR="00E03A58" w:rsidRPr="006274E7" w14:paraId="40A975B2" w14:textId="77777777" w:rsidTr="000D471E">
        <w:trPr>
          <w:trHeight w:val="1152"/>
        </w:trPr>
        <w:tc>
          <w:tcPr>
            <w:tcW w:w="1084" w:type="dxa"/>
            <w:noWrap/>
            <w:hideMark/>
          </w:tcPr>
          <w:p w14:paraId="26E731A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389" w:type="dxa"/>
            <w:noWrap/>
            <w:hideMark/>
          </w:tcPr>
          <w:p w14:paraId="0E67C36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FGFR1OP2</w:t>
            </w:r>
          </w:p>
        </w:tc>
        <w:tc>
          <w:tcPr>
            <w:tcW w:w="1040" w:type="dxa"/>
            <w:noWrap/>
            <w:hideMark/>
          </w:tcPr>
          <w:p w14:paraId="3DC139E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0.89</w:t>
            </w:r>
          </w:p>
        </w:tc>
        <w:tc>
          <w:tcPr>
            <w:tcW w:w="6835" w:type="dxa"/>
            <w:hideMark/>
          </w:tcPr>
          <w:p w14:paraId="38D78F8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Capture-MS|MI:0007(anti tag coimmunoprecipitation)|MI:0004(affinity chromatography technology)|MI:0676(tandem affinity purification)|MI:0096(pull down)</w:t>
            </w:r>
          </w:p>
        </w:tc>
      </w:tr>
      <w:tr w:rsidR="00E03A58" w:rsidRPr="006274E7" w14:paraId="12D352C5" w14:textId="77777777" w:rsidTr="000D471E">
        <w:trPr>
          <w:trHeight w:val="1152"/>
        </w:trPr>
        <w:tc>
          <w:tcPr>
            <w:tcW w:w="1084" w:type="dxa"/>
            <w:noWrap/>
            <w:hideMark/>
          </w:tcPr>
          <w:p w14:paraId="4015171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389" w:type="dxa"/>
            <w:noWrap/>
            <w:hideMark/>
          </w:tcPr>
          <w:p w14:paraId="042396A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MOB4</w:t>
            </w:r>
          </w:p>
        </w:tc>
        <w:tc>
          <w:tcPr>
            <w:tcW w:w="1040" w:type="dxa"/>
            <w:noWrap/>
            <w:hideMark/>
          </w:tcPr>
          <w:p w14:paraId="6456B76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0.89</w:t>
            </w:r>
          </w:p>
        </w:tc>
        <w:tc>
          <w:tcPr>
            <w:tcW w:w="6835" w:type="dxa"/>
            <w:hideMark/>
          </w:tcPr>
          <w:p w14:paraId="6DC7534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coimmunoprecipitation)|MI:0006(anti bait coimmunoprecipitation)|MI:0004(affinity chromatography technology)|MI:0676(tandem affinity purification)|MI:0096(pull down)</w:t>
            </w:r>
          </w:p>
        </w:tc>
      </w:tr>
      <w:tr w:rsidR="00E03A58" w:rsidRPr="006274E7" w14:paraId="4A5990EB" w14:textId="77777777" w:rsidTr="000D471E">
        <w:trPr>
          <w:trHeight w:val="864"/>
        </w:trPr>
        <w:tc>
          <w:tcPr>
            <w:tcW w:w="1084" w:type="dxa"/>
            <w:noWrap/>
            <w:hideMark/>
          </w:tcPr>
          <w:p w14:paraId="501B000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389" w:type="dxa"/>
            <w:noWrap/>
            <w:hideMark/>
          </w:tcPr>
          <w:p w14:paraId="36DD93D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STRIP1</w:t>
            </w:r>
          </w:p>
        </w:tc>
        <w:tc>
          <w:tcPr>
            <w:tcW w:w="1040" w:type="dxa"/>
            <w:noWrap/>
            <w:hideMark/>
          </w:tcPr>
          <w:p w14:paraId="6D7D83E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0.88</w:t>
            </w:r>
          </w:p>
        </w:tc>
        <w:tc>
          <w:tcPr>
            <w:tcW w:w="6835" w:type="dxa"/>
            <w:hideMark/>
          </w:tcPr>
          <w:p w14:paraId="03395AB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Capture-MS|MI:0007(anti tag coimmunoprecipitation)|MI:0004(affinity chromatography technology)|MI:0096(pull down)</w:t>
            </w:r>
          </w:p>
        </w:tc>
      </w:tr>
      <w:tr w:rsidR="00E03A58" w:rsidRPr="006274E7" w14:paraId="0C029449" w14:textId="77777777" w:rsidTr="000D471E">
        <w:trPr>
          <w:trHeight w:val="864"/>
        </w:trPr>
        <w:tc>
          <w:tcPr>
            <w:tcW w:w="1084" w:type="dxa"/>
            <w:noWrap/>
            <w:hideMark/>
          </w:tcPr>
          <w:p w14:paraId="691965E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389" w:type="dxa"/>
            <w:noWrap/>
            <w:hideMark/>
          </w:tcPr>
          <w:p w14:paraId="0E68552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STK26</w:t>
            </w:r>
          </w:p>
        </w:tc>
        <w:tc>
          <w:tcPr>
            <w:tcW w:w="1040" w:type="dxa"/>
            <w:noWrap/>
            <w:hideMark/>
          </w:tcPr>
          <w:p w14:paraId="539745A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0.88</w:t>
            </w:r>
          </w:p>
        </w:tc>
        <w:tc>
          <w:tcPr>
            <w:tcW w:w="6835" w:type="dxa"/>
            <w:hideMark/>
          </w:tcPr>
          <w:p w14:paraId="6D590AD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coimmunoprecipitation)|MI:0676(tandem affinity purification)|MI:0004(affinity chromatography technology)|MI:0096(pull down)</w:t>
            </w:r>
          </w:p>
        </w:tc>
      </w:tr>
      <w:tr w:rsidR="00E03A58" w:rsidRPr="006274E7" w14:paraId="3E2C994C" w14:textId="77777777" w:rsidTr="000D471E">
        <w:trPr>
          <w:trHeight w:val="864"/>
        </w:trPr>
        <w:tc>
          <w:tcPr>
            <w:tcW w:w="1084" w:type="dxa"/>
            <w:noWrap/>
            <w:hideMark/>
          </w:tcPr>
          <w:p w14:paraId="59FF597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389" w:type="dxa"/>
            <w:noWrap/>
            <w:hideMark/>
          </w:tcPr>
          <w:p w14:paraId="3417CC6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PROSER2</w:t>
            </w:r>
          </w:p>
        </w:tc>
        <w:tc>
          <w:tcPr>
            <w:tcW w:w="1040" w:type="dxa"/>
            <w:noWrap/>
            <w:hideMark/>
          </w:tcPr>
          <w:p w14:paraId="1009384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0.87</w:t>
            </w:r>
          </w:p>
        </w:tc>
        <w:tc>
          <w:tcPr>
            <w:tcW w:w="6835" w:type="dxa"/>
            <w:hideMark/>
          </w:tcPr>
          <w:p w14:paraId="4CC1B43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MI:0676(tandem affinity purification)|MI:0004(affinity chromatography technology)|MI:0007(anti tag coimmunoprecipitation)</w:t>
            </w:r>
          </w:p>
        </w:tc>
      </w:tr>
      <w:tr w:rsidR="00E03A58" w:rsidRPr="006274E7" w14:paraId="573D4FB3" w14:textId="77777777" w:rsidTr="000D471E">
        <w:trPr>
          <w:trHeight w:val="576"/>
        </w:trPr>
        <w:tc>
          <w:tcPr>
            <w:tcW w:w="1084" w:type="dxa"/>
            <w:noWrap/>
            <w:hideMark/>
          </w:tcPr>
          <w:p w14:paraId="5001CC3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389" w:type="dxa"/>
            <w:noWrap/>
            <w:hideMark/>
          </w:tcPr>
          <w:p w14:paraId="7004C22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HNRNPH3</w:t>
            </w:r>
          </w:p>
        </w:tc>
        <w:tc>
          <w:tcPr>
            <w:tcW w:w="1040" w:type="dxa"/>
            <w:noWrap/>
            <w:hideMark/>
          </w:tcPr>
          <w:p w14:paraId="019A5B3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0.86</w:t>
            </w:r>
          </w:p>
        </w:tc>
        <w:tc>
          <w:tcPr>
            <w:tcW w:w="6835" w:type="dxa"/>
            <w:hideMark/>
          </w:tcPr>
          <w:p w14:paraId="19AB2F2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Capture-MS|MI:0004(affinity chromatography technology)|MI:0006(anti bait coimmunoprecipitation)</w:t>
            </w:r>
          </w:p>
        </w:tc>
      </w:tr>
      <w:tr w:rsidR="00E03A58" w:rsidRPr="006274E7" w14:paraId="6124DF12" w14:textId="77777777" w:rsidTr="000D471E">
        <w:trPr>
          <w:trHeight w:val="864"/>
        </w:trPr>
        <w:tc>
          <w:tcPr>
            <w:tcW w:w="1084" w:type="dxa"/>
            <w:noWrap/>
            <w:hideMark/>
          </w:tcPr>
          <w:p w14:paraId="66276B8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389" w:type="dxa"/>
            <w:noWrap/>
            <w:hideMark/>
          </w:tcPr>
          <w:p w14:paraId="1154954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CCT8</w:t>
            </w:r>
          </w:p>
        </w:tc>
        <w:tc>
          <w:tcPr>
            <w:tcW w:w="1040" w:type="dxa"/>
            <w:noWrap/>
            <w:hideMark/>
          </w:tcPr>
          <w:p w14:paraId="74EE7A1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0.86</w:t>
            </w:r>
          </w:p>
        </w:tc>
        <w:tc>
          <w:tcPr>
            <w:tcW w:w="6835" w:type="dxa"/>
            <w:hideMark/>
          </w:tcPr>
          <w:p w14:paraId="7BCF776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Capture-MS|MI:0007(anti tag coimmunoprecipitation)|MI:0004(affinity chromatography technology)</w:t>
            </w:r>
          </w:p>
        </w:tc>
      </w:tr>
      <w:tr w:rsidR="00E03A58" w:rsidRPr="006274E7" w14:paraId="0EEC7816" w14:textId="77777777" w:rsidTr="000D471E">
        <w:trPr>
          <w:trHeight w:val="576"/>
        </w:trPr>
        <w:tc>
          <w:tcPr>
            <w:tcW w:w="1084" w:type="dxa"/>
            <w:noWrap/>
            <w:hideMark/>
          </w:tcPr>
          <w:p w14:paraId="5E8E8CF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389" w:type="dxa"/>
            <w:noWrap/>
            <w:hideMark/>
          </w:tcPr>
          <w:p w14:paraId="1DC3520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DYNLL1</w:t>
            </w:r>
          </w:p>
        </w:tc>
        <w:tc>
          <w:tcPr>
            <w:tcW w:w="1040" w:type="dxa"/>
            <w:noWrap/>
            <w:hideMark/>
          </w:tcPr>
          <w:p w14:paraId="692F808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0.84</w:t>
            </w:r>
          </w:p>
        </w:tc>
        <w:tc>
          <w:tcPr>
            <w:tcW w:w="6835" w:type="dxa"/>
            <w:hideMark/>
          </w:tcPr>
          <w:p w14:paraId="5E62CA0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MI:0676(tandem affinity purification)|MI:0004(affinity chromatography technology)|MI:0096(pull down)</w:t>
            </w:r>
          </w:p>
        </w:tc>
      </w:tr>
      <w:tr w:rsidR="00E03A58" w:rsidRPr="006274E7" w14:paraId="4E4D5FE6" w14:textId="77777777" w:rsidTr="000D471E">
        <w:trPr>
          <w:trHeight w:val="576"/>
        </w:trPr>
        <w:tc>
          <w:tcPr>
            <w:tcW w:w="1084" w:type="dxa"/>
            <w:noWrap/>
            <w:hideMark/>
          </w:tcPr>
          <w:p w14:paraId="20C790C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389" w:type="dxa"/>
            <w:noWrap/>
            <w:hideMark/>
          </w:tcPr>
          <w:p w14:paraId="230AD3C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EWSR1</w:t>
            </w:r>
          </w:p>
        </w:tc>
        <w:tc>
          <w:tcPr>
            <w:tcW w:w="1040" w:type="dxa"/>
            <w:noWrap/>
            <w:hideMark/>
          </w:tcPr>
          <w:p w14:paraId="716B41D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3AC90EE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MI:0006(anti bait coimmunoprecipitation)|MI:0004(affinity chromatography technology)</w:t>
            </w:r>
          </w:p>
        </w:tc>
      </w:tr>
      <w:tr w:rsidR="00E03A58" w:rsidRPr="006274E7" w14:paraId="56A6B6DD" w14:textId="77777777" w:rsidTr="000D471E">
        <w:trPr>
          <w:trHeight w:val="576"/>
        </w:trPr>
        <w:tc>
          <w:tcPr>
            <w:tcW w:w="1084" w:type="dxa"/>
            <w:noWrap/>
            <w:hideMark/>
          </w:tcPr>
          <w:p w14:paraId="0964EC4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389" w:type="dxa"/>
            <w:noWrap/>
            <w:hideMark/>
          </w:tcPr>
          <w:p w14:paraId="7FC9EF1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TUBB</w:t>
            </w:r>
          </w:p>
        </w:tc>
        <w:tc>
          <w:tcPr>
            <w:tcW w:w="1040" w:type="dxa"/>
            <w:noWrap/>
            <w:hideMark/>
          </w:tcPr>
          <w:p w14:paraId="00E6D44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326B3A4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technology)|MI:0401(biochemical)</w:t>
            </w:r>
          </w:p>
        </w:tc>
      </w:tr>
      <w:tr w:rsidR="00E03A58" w:rsidRPr="006274E7" w14:paraId="758818E3" w14:textId="77777777" w:rsidTr="000D471E">
        <w:trPr>
          <w:trHeight w:val="576"/>
        </w:trPr>
        <w:tc>
          <w:tcPr>
            <w:tcW w:w="1084" w:type="dxa"/>
            <w:noWrap/>
            <w:hideMark/>
          </w:tcPr>
          <w:p w14:paraId="54C22D2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lastRenderedPageBreak/>
              <w:t>STK24</w:t>
            </w:r>
          </w:p>
        </w:tc>
        <w:tc>
          <w:tcPr>
            <w:tcW w:w="1389" w:type="dxa"/>
            <w:noWrap/>
            <w:hideMark/>
          </w:tcPr>
          <w:p w14:paraId="384B839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PSMA5</w:t>
            </w:r>
          </w:p>
        </w:tc>
        <w:tc>
          <w:tcPr>
            <w:tcW w:w="1040" w:type="dxa"/>
            <w:noWrap/>
            <w:hideMark/>
          </w:tcPr>
          <w:p w14:paraId="44032D5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0.78</w:t>
            </w:r>
          </w:p>
        </w:tc>
        <w:tc>
          <w:tcPr>
            <w:tcW w:w="6835" w:type="dxa"/>
            <w:hideMark/>
          </w:tcPr>
          <w:p w14:paraId="48EE358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technology)|MI:0096(pull down)</w:t>
            </w:r>
          </w:p>
        </w:tc>
      </w:tr>
      <w:tr w:rsidR="00E03A58" w:rsidRPr="006274E7" w14:paraId="59D1ED89" w14:textId="77777777" w:rsidTr="000D471E">
        <w:trPr>
          <w:trHeight w:val="576"/>
        </w:trPr>
        <w:tc>
          <w:tcPr>
            <w:tcW w:w="1084" w:type="dxa"/>
            <w:noWrap/>
            <w:hideMark/>
          </w:tcPr>
          <w:p w14:paraId="012FBA0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389" w:type="dxa"/>
            <w:noWrap/>
            <w:hideMark/>
          </w:tcPr>
          <w:p w14:paraId="1F01225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PSMD7</w:t>
            </w:r>
          </w:p>
        </w:tc>
        <w:tc>
          <w:tcPr>
            <w:tcW w:w="1040" w:type="dxa"/>
            <w:noWrap/>
            <w:hideMark/>
          </w:tcPr>
          <w:p w14:paraId="098E73F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0.78</w:t>
            </w:r>
          </w:p>
        </w:tc>
        <w:tc>
          <w:tcPr>
            <w:tcW w:w="6835" w:type="dxa"/>
            <w:hideMark/>
          </w:tcPr>
          <w:p w14:paraId="3903975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technology)|MI:0096(pull down)</w:t>
            </w:r>
          </w:p>
        </w:tc>
      </w:tr>
      <w:tr w:rsidR="00E03A58" w:rsidRPr="006274E7" w14:paraId="2B9FD38F" w14:textId="77777777" w:rsidTr="000D471E">
        <w:trPr>
          <w:trHeight w:val="576"/>
        </w:trPr>
        <w:tc>
          <w:tcPr>
            <w:tcW w:w="1084" w:type="dxa"/>
            <w:noWrap/>
            <w:hideMark/>
          </w:tcPr>
          <w:p w14:paraId="65928BC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389" w:type="dxa"/>
            <w:noWrap/>
            <w:hideMark/>
          </w:tcPr>
          <w:p w14:paraId="4208C6B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PSMD13</w:t>
            </w:r>
          </w:p>
        </w:tc>
        <w:tc>
          <w:tcPr>
            <w:tcW w:w="1040" w:type="dxa"/>
            <w:noWrap/>
            <w:hideMark/>
          </w:tcPr>
          <w:p w14:paraId="65BCB65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0.78</w:t>
            </w:r>
          </w:p>
        </w:tc>
        <w:tc>
          <w:tcPr>
            <w:tcW w:w="6835" w:type="dxa"/>
            <w:hideMark/>
          </w:tcPr>
          <w:p w14:paraId="13AB3F1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technology)|MI:0096(pull down)</w:t>
            </w:r>
          </w:p>
        </w:tc>
      </w:tr>
      <w:tr w:rsidR="00E03A58" w:rsidRPr="006274E7" w14:paraId="48C2BBB7" w14:textId="77777777" w:rsidTr="000D471E">
        <w:trPr>
          <w:trHeight w:val="576"/>
        </w:trPr>
        <w:tc>
          <w:tcPr>
            <w:tcW w:w="1084" w:type="dxa"/>
            <w:noWrap/>
            <w:hideMark/>
          </w:tcPr>
          <w:p w14:paraId="2D83E10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389" w:type="dxa"/>
            <w:noWrap/>
            <w:hideMark/>
          </w:tcPr>
          <w:p w14:paraId="375BA4D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PSMD6</w:t>
            </w:r>
          </w:p>
        </w:tc>
        <w:tc>
          <w:tcPr>
            <w:tcW w:w="1040" w:type="dxa"/>
            <w:noWrap/>
            <w:hideMark/>
          </w:tcPr>
          <w:p w14:paraId="51D00F9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0.78</w:t>
            </w:r>
          </w:p>
        </w:tc>
        <w:tc>
          <w:tcPr>
            <w:tcW w:w="6835" w:type="dxa"/>
            <w:hideMark/>
          </w:tcPr>
          <w:p w14:paraId="35F3103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technology)|MI:0096(pull down)</w:t>
            </w:r>
          </w:p>
        </w:tc>
      </w:tr>
      <w:tr w:rsidR="00E03A58" w:rsidRPr="006274E7" w14:paraId="39CB4FB9" w14:textId="77777777" w:rsidTr="000D471E">
        <w:trPr>
          <w:trHeight w:val="576"/>
        </w:trPr>
        <w:tc>
          <w:tcPr>
            <w:tcW w:w="1084" w:type="dxa"/>
            <w:noWrap/>
            <w:hideMark/>
          </w:tcPr>
          <w:p w14:paraId="71A8473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389" w:type="dxa"/>
            <w:noWrap/>
            <w:hideMark/>
          </w:tcPr>
          <w:p w14:paraId="5FC15D8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MAP4K4</w:t>
            </w:r>
          </w:p>
        </w:tc>
        <w:tc>
          <w:tcPr>
            <w:tcW w:w="1040" w:type="dxa"/>
            <w:noWrap/>
            <w:hideMark/>
          </w:tcPr>
          <w:p w14:paraId="182ED03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0.78</w:t>
            </w:r>
          </w:p>
        </w:tc>
        <w:tc>
          <w:tcPr>
            <w:tcW w:w="6835" w:type="dxa"/>
            <w:hideMark/>
          </w:tcPr>
          <w:p w14:paraId="56F6168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MI:0096(pull down)|MI:0004(affinity chromatography technology)</w:t>
            </w:r>
          </w:p>
        </w:tc>
      </w:tr>
      <w:tr w:rsidR="00E03A58" w:rsidRPr="006274E7" w14:paraId="5C32A042" w14:textId="77777777" w:rsidTr="000D471E">
        <w:trPr>
          <w:trHeight w:val="576"/>
        </w:trPr>
        <w:tc>
          <w:tcPr>
            <w:tcW w:w="1084" w:type="dxa"/>
            <w:noWrap/>
            <w:hideMark/>
          </w:tcPr>
          <w:p w14:paraId="47BE50C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389" w:type="dxa"/>
            <w:noWrap/>
            <w:hideMark/>
          </w:tcPr>
          <w:p w14:paraId="6B2D198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APOD</w:t>
            </w:r>
          </w:p>
        </w:tc>
        <w:tc>
          <w:tcPr>
            <w:tcW w:w="1040" w:type="dxa"/>
            <w:noWrap/>
            <w:hideMark/>
          </w:tcPr>
          <w:p w14:paraId="3C398EA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0.76</w:t>
            </w:r>
          </w:p>
        </w:tc>
        <w:tc>
          <w:tcPr>
            <w:tcW w:w="6835" w:type="dxa"/>
            <w:hideMark/>
          </w:tcPr>
          <w:p w14:paraId="0722C6D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Capture-MS|MI:0004(affinity chromatography technology)|MI:0006(anti bait coimmunoprecipitation)</w:t>
            </w:r>
          </w:p>
        </w:tc>
      </w:tr>
      <w:tr w:rsidR="00E03A58" w:rsidRPr="006274E7" w14:paraId="6EEBC063" w14:textId="77777777" w:rsidTr="000D471E">
        <w:trPr>
          <w:trHeight w:val="576"/>
        </w:trPr>
        <w:tc>
          <w:tcPr>
            <w:tcW w:w="1084" w:type="dxa"/>
            <w:noWrap/>
            <w:hideMark/>
          </w:tcPr>
          <w:p w14:paraId="1D3AFDB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389" w:type="dxa"/>
            <w:noWrap/>
            <w:hideMark/>
          </w:tcPr>
          <w:p w14:paraId="7B24F58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DDX5</w:t>
            </w:r>
          </w:p>
        </w:tc>
        <w:tc>
          <w:tcPr>
            <w:tcW w:w="1040" w:type="dxa"/>
            <w:noWrap/>
            <w:hideMark/>
          </w:tcPr>
          <w:p w14:paraId="53EB386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0.76</w:t>
            </w:r>
          </w:p>
        </w:tc>
        <w:tc>
          <w:tcPr>
            <w:tcW w:w="6835" w:type="dxa"/>
            <w:hideMark/>
          </w:tcPr>
          <w:p w14:paraId="01DF4F2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Capture-MS|MI:0004(affinity chromatography technology)|MI:0006(anti bait coimmunoprecipitation)</w:t>
            </w:r>
          </w:p>
        </w:tc>
      </w:tr>
      <w:tr w:rsidR="00E03A58" w:rsidRPr="006274E7" w14:paraId="70ACAC65" w14:textId="77777777" w:rsidTr="000D471E">
        <w:trPr>
          <w:trHeight w:val="576"/>
        </w:trPr>
        <w:tc>
          <w:tcPr>
            <w:tcW w:w="1084" w:type="dxa"/>
            <w:noWrap/>
            <w:hideMark/>
          </w:tcPr>
          <w:p w14:paraId="65408B8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389" w:type="dxa"/>
            <w:noWrap/>
            <w:hideMark/>
          </w:tcPr>
          <w:p w14:paraId="7835AAA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G3BP2</w:t>
            </w:r>
          </w:p>
        </w:tc>
        <w:tc>
          <w:tcPr>
            <w:tcW w:w="1040" w:type="dxa"/>
            <w:noWrap/>
            <w:hideMark/>
          </w:tcPr>
          <w:p w14:paraId="3DE0EF7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0.76</w:t>
            </w:r>
          </w:p>
        </w:tc>
        <w:tc>
          <w:tcPr>
            <w:tcW w:w="6835" w:type="dxa"/>
            <w:hideMark/>
          </w:tcPr>
          <w:p w14:paraId="794F423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Capture-MS|MI:0004(affinity chromatography technology)|MI:0006(anti bait coimmunoprecipitation)</w:t>
            </w:r>
          </w:p>
        </w:tc>
      </w:tr>
      <w:tr w:rsidR="00E03A58" w:rsidRPr="006274E7" w14:paraId="791DD76B" w14:textId="77777777" w:rsidTr="000D471E">
        <w:trPr>
          <w:trHeight w:val="576"/>
        </w:trPr>
        <w:tc>
          <w:tcPr>
            <w:tcW w:w="1084" w:type="dxa"/>
            <w:noWrap/>
            <w:hideMark/>
          </w:tcPr>
          <w:p w14:paraId="2B5E8C5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389" w:type="dxa"/>
            <w:noWrap/>
            <w:hideMark/>
          </w:tcPr>
          <w:p w14:paraId="6539A90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PDCD6IP</w:t>
            </w:r>
          </w:p>
        </w:tc>
        <w:tc>
          <w:tcPr>
            <w:tcW w:w="1040" w:type="dxa"/>
            <w:noWrap/>
            <w:hideMark/>
          </w:tcPr>
          <w:p w14:paraId="7015AAA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0.76</w:t>
            </w:r>
          </w:p>
        </w:tc>
        <w:tc>
          <w:tcPr>
            <w:tcW w:w="6835" w:type="dxa"/>
            <w:hideMark/>
          </w:tcPr>
          <w:p w14:paraId="0A40F5A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Capture-MS|MI:0004(affinity chromatography technology)|MI:0006(anti bait coimmunoprecipitation)</w:t>
            </w:r>
          </w:p>
        </w:tc>
      </w:tr>
      <w:tr w:rsidR="00E03A58" w:rsidRPr="006274E7" w14:paraId="2A15F54C" w14:textId="77777777" w:rsidTr="000D471E">
        <w:trPr>
          <w:trHeight w:val="576"/>
        </w:trPr>
        <w:tc>
          <w:tcPr>
            <w:tcW w:w="1084" w:type="dxa"/>
            <w:noWrap/>
            <w:hideMark/>
          </w:tcPr>
          <w:p w14:paraId="08DE217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389" w:type="dxa"/>
            <w:noWrap/>
            <w:hideMark/>
          </w:tcPr>
          <w:p w14:paraId="4CB6231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JPH3</w:t>
            </w:r>
          </w:p>
        </w:tc>
        <w:tc>
          <w:tcPr>
            <w:tcW w:w="1040" w:type="dxa"/>
            <w:noWrap/>
            <w:hideMark/>
          </w:tcPr>
          <w:p w14:paraId="026D6C9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0.76</w:t>
            </w:r>
          </w:p>
        </w:tc>
        <w:tc>
          <w:tcPr>
            <w:tcW w:w="6835" w:type="dxa"/>
            <w:hideMark/>
          </w:tcPr>
          <w:p w14:paraId="3AECD0E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Capture-MS|MI:0004(affinity chromatography technology)|MI:0006(anti bait coimmunoprecipitation)</w:t>
            </w:r>
          </w:p>
        </w:tc>
      </w:tr>
      <w:tr w:rsidR="00E03A58" w:rsidRPr="006274E7" w14:paraId="49E78B98" w14:textId="77777777" w:rsidTr="000D471E">
        <w:trPr>
          <w:trHeight w:val="576"/>
        </w:trPr>
        <w:tc>
          <w:tcPr>
            <w:tcW w:w="1084" w:type="dxa"/>
            <w:noWrap/>
            <w:hideMark/>
          </w:tcPr>
          <w:p w14:paraId="27703FE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389" w:type="dxa"/>
            <w:noWrap/>
            <w:hideMark/>
          </w:tcPr>
          <w:p w14:paraId="184F30F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SYNCRIP</w:t>
            </w:r>
          </w:p>
        </w:tc>
        <w:tc>
          <w:tcPr>
            <w:tcW w:w="1040" w:type="dxa"/>
            <w:noWrap/>
            <w:hideMark/>
          </w:tcPr>
          <w:p w14:paraId="3117581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0.76</w:t>
            </w:r>
          </w:p>
        </w:tc>
        <w:tc>
          <w:tcPr>
            <w:tcW w:w="6835" w:type="dxa"/>
            <w:hideMark/>
          </w:tcPr>
          <w:p w14:paraId="679B3FB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Capture-MS|MI:0004(affinity chromatography technology)|MI:0006(anti bait coimmunoprecipitation)</w:t>
            </w:r>
          </w:p>
        </w:tc>
      </w:tr>
      <w:tr w:rsidR="00E03A58" w:rsidRPr="006274E7" w14:paraId="5E8527CE" w14:textId="77777777" w:rsidTr="000D471E">
        <w:trPr>
          <w:trHeight w:val="576"/>
        </w:trPr>
        <w:tc>
          <w:tcPr>
            <w:tcW w:w="1084" w:type="dxa"/>
            <w:noWrap/>
            <w:hideMark/>
          </w:tcPr>
          <w:p w14:paraId="52E330B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389" w:type="dxa"/>
            <w:noWrap/>
            <w:hideMark/>
          </w:tcPr>
          <w:p w14:paraId="70CFD46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HNRNPA3</w:t>
            </w:r>
          </w:p>
        </w:tc>
        <w:tc>
          <w:tcPr>
            <w:tcW w:w="1040" w:type="dxa"/>
            <w:noWrap/>
            <w:hideMark/>
          </w:tcPr>
          <w:p w14:paraId="70149F6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0.76</w:t>
            </w:r>
          </w:p>
        </w:tc>
        <w:tc>
          <w:tcPr>
            <w:tcW w:w="6835" w:type="dxa"/>
            <w:hideMark/>
          </w:tcPr>
          <w:p w14:paraId="623320F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Capture-MS|MI:0004(affinity chromatography technology)|MI:0006(anti bait coimmunoprecipitation)</w:t>
            </w:r>
          </w:p>
        </w:tc>
      </w:tr>
      <w:tr w:rsidR="00E03A58" w:rsidRPr="006274E7" w14:paraId="2109389B" w14:textId="77777777" w:rsidTr="000D471E">
        <w:trPr>
          <w:trHeight w:val="576"/>
        </w:trPr>
        <w:tc>
          <w:tcPr>
            <w:tcW w:w="1084" w:type="dxa"/>
            <w:noWrap/>
            <w:hideMark/>
          </w:tcPr>
          <w:p w14:paraId="3554F5E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389" w:type="dxa"/>
            <w:noWrap/>
            <w:hideMark/>
          </w:tcPr>
          <w:p w14:paraId="1769B61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DSP</w:t>
            </w:r>
          </w:p>
        </w:tc>
        <w:tc>
          <w:tcPr>
            <w:tcW w:w="1040" w:type="dxa"/>
            <w:noWrap/>
            <w:hideMark/>
          </w:tcPr>
          <w:p w14:paraId="4D7B8C2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0.76</w:t>
            </w:r>
          </w:p>
        </w:tc>
        <w:tc>
          <w:tcPr>
            <w:tcW w:w="6835" w:type="dxa"/>
            <w:hideMark/>
          </w:tcPr>
          <w:p w14:paraId="17BBF74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Capture-MS|MI:0004(affinity chromatography technology)|MI:0006(anti bait coimmunoprecipitation)</w:t>
            </w:r>
          </w:p>
        </w:tc>
      </w:tr>
      <w:tr w:rsidR="00E03A58" w:rsidRPr="006274E7" w14:paraId="38924FAD" w14:textId="77777777" w:rsidTr="000D471E">
        <w:trPr>
          <w:trHeight w:val="864"/>
        </w:trPr>
        <w:tc>
          <w:tcPr>
            <w:tcW w:w="1084" w:type="dxa"/>
            <w:noWrap/>
            <w:hideMark/>
          </w:tcPr>
          <w:p w14:paraId="79CD4A6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389" w:type="dxa"/>
            <w:noWrap/>
            <w:hideMark/>
          </w:tcPr>
          <w:p w14:paraId="53AD39A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CCT2</w:t>
            </w:r>
          </w:p>
        </w:tc>
        <w:tc>
          <w:tcPr>
            <w:tcW w:w="1040" w:type="dxa"/>
            <w:noWrap/>
            <w:hideMark/>
          </w:tcPr>
          <w:p w14:paraId="378A61E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0.76</w:t>
            </w:r>
          </w:p>
        </w:tc>
        <w:tc>
          <w:tcPr>
            <w:tcW w:w="6835" w:type="dxa"/>
            <w:hideMark/>
          </w:tcPr>
          <w:p w14:paraId="52DB0D1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Capture-MS|MI:0007(anti tag coimmunoprecipitation)|MI:0004(affinity chromatography technology)</w:t>
            </w:r>
          </w:p>
        </w:tc>
      </w:tr>
      <w:tr w:rsidR="00E03A58" w:rsidRPr="006274E7" w14:paraId="4F67455F" w14:textId="77777777" w:rsidTr="000D471E">
        <w:trPr>
          <w:trHeight w:val="864"/>
        </w:trPr>
        <w:tc>
          <w:tcPr>
            <w:tcW w:w="1084" w:type="dxa"/>
            <w:noWrap/>
            <w:hideMark/>
          </w:tcPr>
          <w:p w14:paraId="6007604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389" w:type="dxa"/>
            <w:noWrap/>
            <w:hideMark/>
          </w:tcPr>
          <w:p w14:paraId="1605B27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CCT3</w:t>
            </w:r>
          </w:p>
        </w:tc>
        <w:tc>
          <w:tcPr>
            <w:tcW w:w="1040" w:type="dxa"/>
            <w:noWrap/>
            <w:hideMark/>
          </w:tcPr>
          <w:p w14:paraId="739BCF2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0.76</w:t>
            </w:r>
          </w:p>
        </w:tc>
        <w:tc>
          <w:tcPr>
            <w:tcW w:w="6835" w:type="dxa"/>
            <w:hideMark/>
          </w:tcPr>
          <w:p w14:paraId="3B65E74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Capture-MS|MI:0007(anti tag coimmunoprecipitation)|MI:0004(affinity chromatography technology)</w:t>
            </w:r>
          </w:p>
        </w:tc>
      </w:tr>
      <w:tr w:rsidR="00E03A58" w:rsidRPr="006274E7" w14:paraId="7CEBBD5A" w14:textId="77777777" w:rsidTr="000D471E">
        <w:trPr>
          <w:trHeight w:val="864"/>
        </w:trPr>
        <w:tc>
          <w:tcPr>
            <w:tcW w:w="1084" w:type="dxa"/>
            <w:noWrap/>
            <w:hideMark/>
          </w:tcPr>
          <w:p w14:paraId="47DD238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389" w:type="dxa"/>
            <w:noWrap/>
            <w:hideMark/>
          </w:tcPr>
          <w:p w14:paraId="09A8DFF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TCP1</w:t>
            </w:r>
          </w:p>
        </w:tc>
        <w:tc>
          <w:tcPr>
            <w:tcW w:w="1040" w:type="dxa"/>
            <w:noWrap/>
            <w:hideMark/>
          </w:tcPr>
          <w:p w14:paraId="2EA4CC1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0.76</w:t>
            </w:r>
          </w:p>
        </w:tc>
        <w:tc>
          <w:tcPr>
            <w:tcW w:w="6835" w:type="dxa"/>
            <w:hideMark/>
          </w:tcPr>
          <w:p w14:paraId="0337560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Capture-MS|MI:0007(anti tag coimmunoprecipitation)|MI:0004(affinity chromatography technology)</w:t>
            </w:r>
          </w:p>
        </w:tc>
      </w:tr>
      <w:tr w:rsidR="00E03A58" w:rsidRPr="006274E7" w14:paraId="10D6D785" w14:textId="77777777" w:rsidTr="000D471E">
        <w:trPr>
          <w:trHeight w:val="864"/>
        </w:trPr>
        <w:tc>
          <w:tcPr>
            <w:tcW w:w="1084" w:type="dxa"/>
            <w:noWrap/>
            <w:hideMark/>
          </w:tcPr>
          <w:p w14:paraId="7ACC271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389" w:type="dxa"/>
            <w:noWrap/>
            <w:hideMark/>
          </w:tcPr>
          <w:p w14:paraId="0504CF2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CCT5</w:t>
            </w:r>
          </w:p>
        </w:tc>
        <w:tc>
          <w:tcPr>
            <w:tcW w:w="1040" w:type="dxa"/>
            <w:noWrap/>
            <w:hideMark/>
          </w:tcPr>
          <w:p w14:paraId="248C331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0.76</w:t>
            </w:r>
          </w:p>
        </w:tc>
        <w:tc>
          <w:tcPr>
            <w:tcW w:w="6835" w:type="dxa"/>
            <w:hideMark/>
          </w:tcPr>
          <w:p w14:paraId="319088A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Capture-MS|MI:0007(anti tag coimmunoprecipitation)|MI:0004(affinity chromatography technology)</w:t>
            </w:r>
          </w:p>
        </w:tc>
      </w:tr>
      <w:tr w:rsidR="00E03A58" w:rsidRPr="006274E7" w14:paraId="5DE36E71" w14:textId="77777777" w:rsidTr="000D471E">
        <w:trPr>
          <w:trHeight w:val="864"/>
        </w:trPr>
        <w:tc>
          <w:tcPr>
            <w:tcW w:w="1084" w:type="dxa"/>
            <w:noWrap/>
            <w:hideMark/>
          </w:tcPr>
          <w:p w14:paraId="1D16B7E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389" w:type="dxa"/>
            <w:noWrap/>
            <w:hideMark/>
          </w:tcPr>
          <w:p w14:paraId="0B9AB1D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CCT6A</w:t>
            </w:r>
          </w:p>
        </w:tc>
        <w:tc>
          <w:tcPr>
            <w:tcW w:w="1040" w:type="dxa"/>
            <w:noWrap/>
            <w:hideMark/>
          </w:tcPr>
          <w:p w14:paraId="48A4C45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0.76</w:t>
            </w:r>
          </w:p>
        </w:tc>
        <w:tc>
          <w:tcPr>
            <w:tcW w:w="6835" w:type="dxa"/>
            <w:hideMark/>
          </w:tcPr>
          <w:p w14:paraId="740E266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Capture-MS|MI:0007(anti tag coimmunoprecipitation)|MI:0004(affinity chromatography technology)</w:t>
            </w:r>
          </w:p>
        </w:tc>
      </w:tr>
      <w:tr w:rsidR="00E03A58" w:rsidRPr="006274E7" w14:paraId="1949A391" w14:textId="77777777" w:rsidTr="000D471E">
        <w:trPr>
          <w:trHeight w:val="864"/>
        </w:trPr>
        <w:tc>
          <w:tcPr>
            <w:tcW w:w="1084" w:type="dxa"/>
            <w:noWrap/>
            <w:hideMark/>
          </w:tcPr>
          <w:p w14:paraId="7910D42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389" w:type="dxa"/>
            <w:noWrap/>
            <w:hideMark/>
          </w:tcPr>
          <w:p w14:paraId="15A85DC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CCT7</w:t>
            </w:r>
          </w:p>
        </w:tc>
        <w:tc>
          <w:tcPr>
            <w:tcW w:w="1040" w:type="dxa"/>
            <w:noWrap/>
            <w:hideMark/>
          </w:tcPr>
          <w:p w14:paraId="77223AF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0.76</w:t>
            </w:r>
          </w:p>
        </w:tc>
        <w:tc>
          <w:tcPr>
            <w:tcW w:w="6835" w:type="dxa"/>
            <w:hideMark/>
          </w:tcPr>
          <w:p w14:paraId="773DCF6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Capture-MS|MI:0007(anti tag coimmunoprecipitation)|MI:0004(affinity chromatography technology)</w:t>
            </w:r>
          </w:p>
        </w:tc>
      </w:tr>
      <w:tr w:rsidR="00E03A58" w:rsidRPr="006274E7" w14:paraId="54D557EB" w14:textId="77777777" w:rsidTr="000D471E">
        <w:trPr>
          <w:trHeight w:val="864"/>
        </w:trPr>
        <w:tc>
          <w:tcPr>
            <w:tcW w:w="1084" w:type="dxa"/>
            <w:noWrap/>
            <w:hideMark/>
          </w:tcPr>
          <w:p w14:paraId="3914B7B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lastRenderedPageBreak/>
              <w:t>STK24</w:t>
            </w:r>
          </w:p>
        </w:tc>
        <w:tc>
          <w:tcPr>
            <w:tcW w:w="1389" w:type="dxa"/>
            <w:noWrap/>
            <w:hideMark/>
          </w:tcPr>
          <w:p w14:paraId="6AD97AC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CCT4</w:t>
            </w:r>
          </w:p>
        </w:tc>
        <w:tc>
          <w:tcPr>
            <w:tcW w:w="1040" w:type="dxa"/>
            <w:noWrap/>
            <w:hideMark/>
          </w:tcPr>
          <w:p w14:paraId="3447986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0.76</w:t>
            </w:r>
          </w:p>
        </w:tc>
        <w:tc>
          <w:tcPr>
            <w:tcW w:w="6835" w:type="dxa"/>
            <w:hideMark/>
          </w:tcPr>
          <w:p w14:paraId="39AD9FB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Capture-MS|MI:0007(anti tag coimmunoprecipitation)|MI:0004(affinity chromatography technology)</w:t>
            </w:r>
          </w:p>
        </w:tc>
      </w:tr>
      <w:tr w:rsidR="00E03A58" w:rsidRPr="006274E7" w14:paraId="2C31F6C7" w14:textId="77777777" w:rsidTr="000D471E">
        <w:trPr>
          <w:trHeight w:val="576"/>
        </w:trPr>
        <w:tc>
          <w:tcPr>
            <w:tcW w:w="1084" w:type="dxa"/>
            <w:noWrap/>
            <w:hideMark/>
          </w:tcPr>
          <w:p w14:paraId="179AB8C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389" w:type="dxa"/>
            <w:noWrap/>
            <w:hideMark/>
          </w:tcPr>
          <w:p w14:paraId="25B04F9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ZBTB24</w:t>
            </w:r>
          </w:p>
        </w:tc>
        <w:tc>
          <w:tcPr>
            <w:tcW w:w="1040" w:type="dxa"/>
            <w:noWrap/>
            <w:hideMark/>
          </w:tcPr>
          <w:p w14:paraId="77E91EE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45536AB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Capture-MS|MI:0004(affinity chromatography technology)</w:t>
            </w:r>
          </w:p>
        </w:tc>
      </w:tr>
      <w:tr w:rsidR="00E03A58" w:rsidRPr="006274E7" w14:paraId="27F4AAEA" w14:textId="77777777" w:rsidTr="000D471E">
        <w:trPr>
          <w:trHeight w:val="576"/>
        </w:trPr>
        <w:tc>
          <w:tcPr>
            <w:tcW w:w="1084" w:type="dxa"/>
            <w:noWrap/>
            <w:hideMark/>
          </w:tcPr>
          <w:p w14:paraId="13D4F34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389" w:type="dxa"/>
            <w:noWrap/>
            <w:hideMark/>
          </w:tcPr>
          <w:p w14:paraId="6B85D37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FABP5</w:t>
            </w:r>
          </w:p>
        </w:tc>
        <w:tc>
          <w:tcPr>
            <w:tcW w:w="1040" w:type="dxa"/>
            <w:noWrap/>
            <w:hideMark/>
          </w:tcPr>
          <w:p w14:paraId="080E72E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2D5B706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Capture-MS|MI:0004(affinity chromatography technology)</w:t>
            </w:r>
          </w:p>
        </w:tc>
      </w:tr>
      <w:tr w:rsidR="00E03A58" w:rsidRPr="006274E7" w14:paraId="3D42BA26" w14:textId="77777777" w:rsidTr="000D471E">
        <w:trPr>
          <w:trHeight w:val="576"/>
        </w:trPr>
        <w:tc>
          <w:tcPr>
            <w:tcW w:w="1084" w:type="dxa"/>
            <w:noWrap/>
            <w:hideMark/>
          </w:tcPr>
          <w:p w14:paraId="704D980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389" w:type="dxa"/>
            <w:noWrap/>
            <w:hideMark/>
          </w:tcPr>
          <w:p w14:paraId="6BCDB67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ALDH7A1</w:t>
            </w:r>
          </w:p>
        </w:tc>
        <w:tc>
          <w:tcPr>
            <w:tcW w:w="1040" w:type="dxa"/>
            <w:noWrap/>
            <w:hideMark/>
          </w:tcPr>
          <w:p w14:paraId="4DDD7AA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44B70B8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technology)|MI:0401(biochemical)</w:t>
            </w:r>
          </w:p>
        </w:tc>
      </w:tr>
      <w:tr w:rsidR="00E03A58" w:rsidRPr="006274E7" w14:paraId="0E2446A0" w14:textId="77777777" w:rsidTr="000D471E">
        <w:trPr>
          <w:trHeight w:val="576"/>
        </w:trPr>
        <w:tc>
          <w:tcPr>
            <w:tcW w:w="1084" w:type="dxa"/>
            <w:noWrap/>
            <w:hideMark/>
          </w:tcPr>
          <w:p w14:paraId="43EC17C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389" w:type="dxa"/>
            <w:noWrap/>
            <w:hideMark/>
          </w:tcPr>
          <w:p w14:paraId="5359DEB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ASNS</w:t>
            </w:r>
          </w:p>
        </w:tc>
        <w:tc>
          <w:tcPr>
            <w:tcW w:w="1040" w:type="dxa"/>
            <w:noWrap/>
            <w:hideMark/>
          </w:tcPr>
          <w:p w14:paraId="39C160F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4AB1480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technology)|MI:0401(biochemical)</w:t>
            </w:r>
          </w:p>
        </w:tc>
      </w:tr>
      <w:tr w:rsidR="00E03A58" w:rsidRPr="006274E7" w14:paraId="5BE17929" w14:textId="77777777" w:rsidTr="000D471E">
        <w:trPr>
          <w:trHeight w:val="576"/>
        </w:trPr>
        <w:tc>
          <w:tcPr>
            <w:tcW w:w="1084" w:type="dxa"/>
            <w:noWrap/>
            <w:hideMark/>
          </w:tcPr>
          <w:p w14:paraId="20B6300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389" w:type="dxa"/>
            <w:noWrap/>
            <w:hideMark/>
          </w:tcPr>
          <w:p w14:paraId="085E715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EIF5</w:t>
            </w:r>
          </w:p>
        </w:tc>
        <w:tc>
          <w:tcPr>
            <w:tcW w:w="1040" w:type="dxa"/>
            <w:noWrap/>
            <w:hideMark/>
          </w:tcPr>
          <w:p w14:paraId="2A2DD6F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3B9B9CF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technology)|MI:0401(biochemical)</w:t>
            </w:r>
          </w:p>
        </w:tc>
      </w:tr>
      <w:tr w:rsidR="00E03A58" w:rsidRPr="006274E7" w14:paraId="0E7D2071" w14:textId="77777777" w:rsidTr="000D471E">
        <w:trPr>
          <w:trHeight w:val="576"/>
        </w:trPr>
        <w:tc>
          <w:tcPr>
            <w:tcW w:w="1084" w:type="dxa"/>
            <w:noWrap/>
            <w:hideMark/>
          </w:tcPr>
          <w:p w14:paraId="73F1F40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389" w:type="dxa"/>
            <w:noWrap/>
            <w:hideMark/>
          </w:tcPr>
          <w:p w14:paraId="242BC47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ISOC1</w:t>
            </w:r>
          </w:p>
        </w:tc>
        <w:tc>
          <w:tcPr>
            <w:tcW w:w="1040" w:type="dxa"/>
            <w:noWrap/>
            <w:hideMark/>
          </w:tcPr>
          <w:p w14:paraId="3E1C5F3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617CDED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technology)|MI:0401(biochemical)</w:t>
            </w:r>
          </w:p>
        </w:tc>
      </w:tr>
      <w:tr w:rsidR="00E03A58" w:rsidRPr="006274E7" w14:paraId="29E5CCFC" w14:textId="77777777" w:rsidTr="000D471E">
        <w:trPr>
          <w:trHeight w:val="576"/>
        </w:trPr>
        <w:tc>
          <w:tcPr>
            <w:tcW w:w="1084" w:type="dxa"/>
            <w:noWrap/>
            <w:hideMark/>
          </w:tcPr>
          <w:p w14:paraId="7152561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389" w:type="dxa"/>
            <w:noWrap/>
            <w:hideMark/>
          </w:tcPr>
          <w:p w14:paraId="7EBD44F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SCPEP1</w:t>
            </w:r>
          </w:p>
        </w:tc>
        <w:tc>
          <w:tcPr>
            <w:tcW w:w="1040" w:type="dxa"/>
            <w:noWrap/>
            <w:hideMark/>
          </w:tcPr>
          <w:p w14:paraId="3E0B696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56D7A51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technology)|MI:0401(biochemical)</w:t>
            </w:r>
          </w:p>
        </w:tc>
      </w:tr>
      <w:tr w:rsidR="00E03A58" w:rsidRPr="006274E7" w14:paraId="0011DDC2" w14:textId="77777777" w:rsidTr="000D471E">
        <w:trPr>
          <w:trHeight w:val="576"/>
        </w:trPr>
        <w:tc>
          <w:tcPr>
            <w:tcW w:w="1084" w:type="dxa"/>
            <w:noWrap/>
            <w:hideMark/>
          </w:tcPr>
          <w:p w14:paraId="6FF5A0A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389" w:type="dxa"/>
            <w:noWrap/>
            <w:hideMark/>
          </w:tcPr>
          <w:p w14:paraId="3D21475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PPP1CA</w:t>
            </w:r>
          </w:p>
        </w:tc>
        <w:tc>
          <w:tcPr>
            <w:tcW w:w="1040" w:type="dxa"/>
            <w:noWrap/>
            <w:hideMark/>
          </w:tcPr>
          <w:p w14:paraId="40B9B2B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2F08CF9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technology)|MI:0401(biochemical)</w:t>
            </w:r>
          </w:p>
        </w:tc>
      </w:tr>
      <w:tr w:rsidR="00E03A58" w:rsidRPr="006274E7" w14:paraId="7867553A" w14:textId="77777777" w:rsidTr="000D471E">
        <w:trPr>
          <w:trHeight w:val="576"/>
        </w:trPr>
        <w:tc>
          <w:tcPr>
            <w:tcW w:w="1084" w:type="dxa"/>
            <w:noWrap/>
            <w:hideMark/>
          </w:tcPr>
          <w:p w14:paraId="48750A8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389" w:type="dxa"/>
            <w:noWrap/>
            <w:hideMark/>
          </w:tcPr>
          <w:p w14:paraId="4D21DFF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MAT2B</w:t>
            </w:r>
          </w:p>
        </w:tc>
        <w:tc>
          <w:tcPr>
            <w:tcW w:w="1040" w:type="dxa"/>
            <w:noWrap/>
            <w:hideMark/>
          </w:tcPr>
          <w:p w14:paraId="2799148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36B5D2D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technology)|MI:0401(biochemical)</w:t>
            </w:r>
          </w:p>
        </w:tc>
      </w:tr>
      <w:tr w:rsidR="00E03A58" w:rsidRPr="006274E7" w14:paraId="5C6CA1F9" w14:textId="77777777" w:rsidTr="000D471E">
        <w:trPr>
          <w:trHeight w:val="576"/>
        </w:trPr>
        <w:tc>
          <w:tcPr>
            <w:tcW w:w="1084" w:type="dxa"/>
            <w:noWrap/>
            <w:hideMark/>
          </w:tcPr>
          <w:p w14:paraId="2F3D965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389" w:type="dxa"/>
            <w:noWrap/>
            <w:hideMark/>
          </w:tcPr>
          <w:p w14:paraId="68BC923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MSN</w:t>
            </w:r>
          </w:p>
        </w:tc>
        <w:tc>
          <w:tcPr>
            <w:tcW w:w="1040" w:type="dxa"/>
            <w:noWrap/>
            <w:hideMark/>
          </w:tcPr>
          <w:p w14:paraId="254149C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54B91BC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technology)|MI:0401(biochemical)</w:t>
            </w:r>
          </w:p>
        </w:tc>
      </w:tr>
      <w:tr w:rsidR="00E03A58" w:rsidRPr="006274E7" w14:paraId="0A445854" w14:textId="77777777" w:rsidTr="000D471E">
        <w:trPr>
          <w:trHeight w:val="576"/>
        </w:trPr>
        <w:tc>
          <w:tcPr>
            <w:tcW w:w="1084" w:type="dxa"/>
            <w:noWrap/>
            <w:hideMark/>
          </w:tcPr>
          <w:p w14:paraId="4E8EBC2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389" w:type="dxa"/>
            <w:noWrap/>
            <w:hideMark/>
          </w:tcPr>
          <w:p w14:paraId="54D3FC5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XPO1</w:t>
            </w:r>
          </w:p>
        </w:tc>
        <w:tc>
          <w:tcPr>
            <w:tcW w:w="1040" w:type="dxa"/>
            <w:noWrap/>
            <w:hideMark/>
          </w:tcPr>
          <w:p w14:paraId="6384012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5A2CF87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technology)|MI:0401(biochemical)</w:t>
            </w:r>
          </w:p>
        </w:tc>
      </w:tr>
      <w:tr w:rsidR="00E03A58" w:rsidRPr="006274E7" w14:paraId="31559AD7" w14:textId="77777777" w:rsidTr="000D471E">
        <w:trPr>
          <w:trHeight w:val="576"/>
        </w:trPr>
        <w:tc>
          <w:tcPr>
            <w:tcW w:w="1084" w:type="dxa"/>
            <w:noWrap/>
            <w:hideMark/>
          </w:tcPr>
          <w:p w14:paraId="7AFD4E5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389" w:type="dxa"/>
            <w:noWrap/>
            <w:hideMark/>
          </w:tcPr>
          <w:p w14:paraId="62B3C99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PDIA4</w:t>
            </w:r>
          </w:p>
        </w:tc>
        <w:tc>
          <w:tcPr>
            <w:tcW w:w="1040" w:type="dxa"/>
            <w:noWrap/>
            <w:hideMark/>
          </w:tcPr>
          <w:p w14:paraId="264A235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053A86E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technology)|MI:0401(biochemical)</w:t>
            </w:r>
          </w:p>
        </w:tc>
      </w:tr>
      <w:tr w:rsidR="00E03A58" w:rsidRPr="006274E7" w14:paraId="651AE386" w14:textId="77777777" w:rsidTr="000D471E">
        <w:trPr>
          <w:trHeight w:val="288"/>
        </w:trPr>
        <w:tc>
          <w:tcPr>
            <w:tcW w:w="1084" w:type="dxa"/>
            <w:noWrap/>
            <w:hideMark/>
          </w:tcPr>
          <w:p w14:paraId="3C2204E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389" w:type="dxa"/>
            <w:noWrap/>
            <w:hideMark/>
          </w:tcPr>
          <w:p w14:paraId="00238AE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PSMC4</w:t>
            </w:r>
          </w:p>
        </w:tc>
        <w:tc>
          <w:tcPr>
            <w:tcW w:w="1040" w:type="dxa"/>
            <w:noWrap/>
            <w:hideMark/>
          </w:tcPr>
          <w:p w14:paraId="6E94B07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w:t>
            </w:r>
          </w:p>
        </w:tc>
        <w:tc>
          <w:tcPr>
            <w:tcW w:w="6835" w:type="dxa"/>
            <w:hideMark/>
          </w:tcPr>
          <w:p w14:paraId="594271F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w:t>
            </w:r>
          </w:p>
        </w:tc>
      </w:tr>
      <w:tr w:rsidR="00E03A58" w:rsidRPr="006274E7" w14:paraId="273F84B5" w14:textId="77777777" w:rsidTr="000D471E">
        <w:trPr>
          <w:trHeight w:val="288"/>
        </w:trPr>
        <w:tc>
          <w:tcPr>
            <w:tcW w:w="1084" w:type="dxa"/>
            <w:noWrap/>
            <w:hideMark/>
          </w:tcPr>
          <w:p w14:paraId="539780D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389" w:type="dxa"/>
            <w:noWrap/>
            <w:hideMark/>
          </w:tcPr>
          <w:p w14:paraId="7637A1C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PSMD11</w:t>
            </w:r>
          </w:p>
        </w:tc>
        <w:tc>
          <w:tcPr>
            <w:tcW w:w="1040" w:type="dxa"/>
            <w:noWrap/>
            <w:hideMark/>
          </w:tcPr>
          <w:p w14:paraId="4F466D6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w:t>
            </w:r>
          </w:p>
        </w:tc>
        <w:tc>
          <w:tcPr>
            <w:tcW w:w="6835" w:type="dxa"/>
            <w:hideMark/>
          </w:tcPr>
          <w:p w14:paraId="5BDF795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w:t>
            </w:r>
          </w:p>
        </w:tc>
      </w:tr>
      <w:tr w:rsidR="00E03A58" w:rsidRPr="006274E7" w14:paraId="1754E874" w14:textId="77777777" w:rsidTr="000D471E">
        <w:trPr>
          <w:trHeight w:val="288"/>
        </w:trPr>
        <w:tc>
          <w:tcPr>
            <w:tcW w:w="1084" w:type="dxa"/>
            <w:noWrap/>
            <w:hideMark/>
          </w:tcPr>
          <w:p w14:paraId="4AD2D5C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389" w:type="dxa"/>
            <w:noWrap/>
            <w:hideMark/>
          </w:tcPr>
          <w:p w14:paraId="155F9B0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CAB39</w:t>
            </w:r>
          </w:p>
        </w:tc>
        <w:tc>
          <w:tcPr>
            <w:tcW w:w="1040" w:type="dxa"/>
            <w:noWrap/>
            <w:hideMark/>
          </w:tcPr>
          <w:p w14:paraId="0FCAC7F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w:t>
            </w:r>
          </w:p>
        </w:tc>
        <w:tc>
          <w:tcPr>
            <w:tcW w:w="6835" w:type="dxa"/>
            <w:hideMark/>
          </w:tcPr>
          <w:p w14:paraId="7166FF1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
        </w:tc>
      </w:tr>
      <w:tr w:rsidR="00E03A58" w:rsidRPr="006274E7" w14:paraId="2F4F7016" w14:textId="77777777" w:rsidTr="000D471E">
        <w:trPr>
          <w:trHeight w:val="864"/>
        </w:trPr>
        <w:tc>
          <w:tcPr>
            <w:tcW w:w="1084" w:type="dxa"/>
            <w:noWrap/>
            <w:hideMark/>
          </w:tcPr>
          <w:p w14:paraId="2F666E8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STK35</w:t>
            </w:r>
          </w:p>
        </w:tc>
        <w:tc>
          <w:tcPr>
            <w:tcW w:w="1389" w:type="dxa"/>
            <w:noWrap/>
            <w:hideMark/>
          </w:tcPr>
          <w:p w14:paraId="07ABEAD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HSP90AA1</w:t>
            </w:r>
          </w:p>
        </w:tc>
        <w:tc>
          <w:tcPr>
            <w:tcW w:w="1040" w:type="dxa"/>
            <w:noWrap/>
            <w:hideMark/>
          </w:tcPr>
          <w:p w14:paraId="695D2F3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0.85</w:t>
            </w:r>
          </w:p>
        </w:tc>
        <w:tc>
          <w:tcPr>
            <w:tcW w:w="6835" w:type="dxa"/>
            <w:hideMark/>
          </w:tcPr>
          <w:p w14:paraId="36E94D8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coimmunoprecipitation)|MI:0096(pull down)</w:t>
            </w:r>
          </w:p>
        </w:tc>
      </w:tr>
      <w:tr w:rsidR="00E03A58" w:rsidRPr="006274E7" w14:paraId="2D045E45" w14:textId="77777777" w:rsidTr="000D471E">
        <w:trPr>
          <w:trHeight w:val="864"/>
        </w:trPr>
        <w:tc>
          <w:tcPr>
            <w:tcW w:w="1084" w:type="dxa"/>
            <w:noWrap/>
            <w:hideMark/>
          </w:tcPr>
          <w:p w14:paraId="158BB92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STK35</w:t>
            </w:r>
          </w:p>
        </w:tc>
        <w:tc>
          <w:tcPr>
            <w:tcW w:w="1389" w:type="dxa"/>
            <w:noWrap/>
            <w:hideMark/>
          </w:tcPr>
          <w:p w14:paraId="2C4A2F9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HSP90AB1</w:t>
            </w:r>
          </w:p>
        </w:tc>
        <w:tc>
          <w:tcPr>
            <w:tcW w:w="1040" w:type="dxa"/>
            <w:noWrap/>
            <w:hideMark/>
          </w:tcPr>
          <w:p w14:paraId="351045F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0.85</w:t>
            </w:r>
          </w:p>
        </w:tc>
        <w:tc>
          <w:tcPr>
            <w:tcW w:w="6835" w:type="dxa"/>
            <w:hideMark/>
          </w:tcPr>
          <w:p w14:paraId="4C59D31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technology)|MI:0096(pull down)|MI:0007(anti tag coimmunoprecipitation)</w:t>
            </w:r>
          </w:p>
        </w:tc>
      </w:tr>
      <w:tr w:rsidR="00E03A58" w:rsidRPr="006274E7" w14:paraId="116C4B9A" w14:textId="77777777" w:rsidTr="000D471E">
        <w:trPr>
          <w:trHeight w:val="864"/>
        </w:trPr>
        <w:tc>
          <w:tcPr>
            <w:tcW w:w="1084" w:type="dxa"/>
            <w:noWrap/>
            <w:hideMark/>
          </w:tcPr>
          <w:p w14:paraId="1BA13E0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STK35</w:t>
            </w:r>
          </w:p>
        </w:tc>
        <w:tc>
          <w:tcPr>
            <w:tcW w:w="1389" w:type="dxa"/>
            <w:noWrap/>
            <w:hideMark/>
          </w:tcPr>
          <w:p w14:paraId="13D57EE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C1orf174</w:t>
            </w:r>
          </w:p>
        </w:tc>
        <w:tc>
          <w:tcPr>
            <w:tcW w:w="1040" w:type="dxa"/>
            <w:noWrap/>
            <w:hideMark/>
          </w:tcPr>
          <w:p w14:paraId="0071BD5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0.85</w:t>
            </w:r>
          </w:p>
        </w:tc>
        <w:tc>
          <w:tcPr>
            <w:tcW w:w="6835" w:type="dxa"/>
            <w:hideMark/>
          </w:tcPr>
          <w:p w14:paraId="26792AD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technology)|MI:0096(pull down)|MI:0007(anti tag coimmunoprecipitation)</w:t>
            </w:r>
          </w:p>
        </w:tc>
      </w:tr>
      <w:tr w:rsidR="00E03A58" w:rsidRPr="006274E7" w14:paraId="054C81A1" w14:textId="77777777" w:rsidTr="000D471E">
        <w:trPr>
          <w:trHeight w:val="864"/>
        </w:trPr>
        <w:tc>
          <w:tcPr>
            <w:tcW w:w="1084" w:type="dxa"/>
            <w:noWrap/>
            <w:hideMark/>
          </w:tcPr>
          <w:p w14:paraId="029D105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STK35</w:t>
            </w:r>
          </w:p>
        </w:tc>
        <w:tc>
          <w:tcPr>
            <w:tcW w:w="1389" w:type="dxa"/>
            <w:noWrap/>
            <w:hideMark/>
          </w:tcPr>
          <w:p w14:paraId="5E890DC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CDC37</w:t>
            </w:r>
          </w:p>
        </w:tc>
        <w:tc>
          <w:tcPr>
            <w:tcW w:w="1040" w:type="dxa"/>
            <w:noWrap/>
            <w:hideMark/>
          </w:tcPr>
          <w:p w14:paraId="4AE2223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0.85</w:t>
            </w:r>
          </w:p>
        </w:tc>
        <w:tc>
          <w:tcPr>
            <w:tcW w:w="6835" w:type="dxa"/>
            <w:hideMark/>
          </w:tcPr>
          <w:p w14:paraId="6046558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technology)|MI:0096(pull down)|MI:0007(anti tag coimmunoprecipitation)</w:t>
            </w:r>
          </w:p>
        </w:tc>
      </w:tr>
      <w:tr w:rsidR="00E03A58" w:rsidRPr="006274E7" w14:paraId="7FD9FBBD" w14:textId="77777777" w:rsidTr="000D471E">
        <w:trPr>
          <w:trHeight w:val="864"/>
        </w:trPr>
        <w:tc>
          <w:tcPr>
            <w:tcW w:w="1084" w:type="dxa"/>
            <w:noWrap/>
            <w:hideMark/>
          </w:tcPr>
          <w:p w14:paraId="63159F9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lastRenderedPageBreak/>
              <w:t>STK35</w:t>
            </w:r>
          </w:p>
        </w:tc>
        <w:tc>
          <w:tcPr>
            <w:tcW w:w="1389" w:type="dxa"/>
            <w:noWrap/>
            <w:hideMark/>
          </w:tcPr>
          <w:p w14:paraId="4F97E36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CTDSPL2</w:t>
            </w:r>
          </w:p>
        </w:tc>
        <w:tc>
          <w:tcPr>
            <w:tcW w:w="1040" w:type="dxa"/>
            <w:noWrap/>
            <w:hideMark/>
          </w:tcPr>
          <w:p w14:paraId="10FBE32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0.85</w:t>
            </w:r>
          </w:p>
        </w:tc>
        <w:tc>
          <w:tcPr>
            <w:tcW w:w="6835" w:type="dxa"/>
            <w:hideMark/>
          </w:tcPr>
          <w:p w14:paraId="2A46F96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technology)|MI:0096(pull down)|MI:0007(anti tag coimmunoprecipitation)</w:t>
            </w:r>
          </w:p>
        </w:tc>
      </w:tr>
      <w:tr w:rsidR="00E03A58" w:rsidRPr="006274E7" w14:paraId="4B0CB764" w14:textId="77777777" w:rsidTr="000D471E">
        <w:trPr>
          <w:trHeight w:val="576"/>
        </w:trPr>
        <w:tc>
          <w:tcPr>
            <w:tcW w:w="1084" w:type="dxa"/>
            <w:noWrap/>
            <w:hideMark/>
          </w:tcPr>
          <w:p w14:paraId="689B8B6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STK35</w:t>
            </w:r>
          </w:p>
        </w:tc>
        <w:tc>
          <w:tcPr>
            <w:tcW w:w="1389" w:type="dxa"/>
            <w:noWrap/>
            <w:hideMark/>
          </w:tcPr>
          <w:p w14:paraId="323EDCA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HSP90AB4P</w:t>
            </w:r>
          </w:p>
        </w:tc>
        <w:tc>
          <w:tcPr>
            <w:tcW w:w="1040" w:type="dxa"/>
            <w:noWrap/>
            <w:hideMark/>
          </w:tcPr>
          <w:p w14:paraId="30A4F44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433B0A7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412E1181" w14:textId="77777777" w:rsidTr="000D471E">
        <w:trPr>
          <w:trHeight w:val="576"/>
        </w:trPr>
        <w:tc>
          <w:tcPr>
            <w:tcW w:w="1084" w:type="dxa"/>
            <w:noWrap/>
            <w:hideMark/>
          </w:tcPr>
          <w:p w14:paraId="41E45A7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STK35</w:t>
            </w:r>
          </w:p>
        </w:tc>
        <w:tc>
          <w:tcPr>
            <w:tcW w:w="1389" w:type="dxa"/>
            <w:noWrap/>
            <w:hideMark/>
          </w:tcPr>
          <w:p w14:paraId="706F204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FKBP5</w:t>
            </w:r>
          </w:p>
        </w:tc>
        <w:tc>
          <w:tcPr>
            <w:tcW w:w="1040" w:type="dxa"/>
            <w:noWrap/>
            <w:hideMark/>
          </w:tcPr>
          <w:p w14:paraId="7235511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027442A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715ABAEE" w14:textId="77777777" w:rsidTr="000D471E">
        <w:trPr>
          <w:trHeight w:val="576"/>
        </w:trPr>
        <w:tc>
          <w:tcPr>
            <w:tcW w:w="1084" w:type="dxa"/>
            <w:noWrap/>
            <w:hideMark/>
          </w:tcPr>
          <w:p w14:paraId="1F625FF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STK35</w:t>
            </w:r>
          </w:p>
        </w:tc>
        <w:tc>
          <w:tcPr>
            <w:tcW w:w="1389" w:type="dxa"/>
            <w:noWrap/>
            <w:hideMark/>
          </w:tcPr>
          <w:p w14:paraId="1C08C9B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HSP90AA5P</w:t>
            </w:r>
          </w:p>
        </w:tc>
        <w:tc>
          <w:tcPr>
            <w:tcW w:w="1040" w:type="dxa"/>
            <w:noWrap/>
            <w:hideMark/>
          </w:tcPr>
          <w:p w14:paraId="182E7D4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4A887E1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6D4A76BE" w14:textId="77777777" w:rsidTr="000D471E">
        <w:trPr>
          <w:trHeight w:val="576"/>
        </w:trPr>
        <w:tc>
          <w:tcPr>
            <w:tcW w:w="1084" w:type="dxa"/>
            <w:noWrap/>
            <w:hideMark/>
          </w:tcPr>
          <w:p w14:paraId="40C2369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STK35</w:t>
            </w:r>
          </w:p>
        </w:tc>
        <w:tc>
          <w:tcPr>
            <w:tcW w:w="1389" w:type="dxa"/>
            <w:noWrap/>
            <w:hideMark/>
          </w:tcPr>
          <w:p w14:paraId="75B5420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HSP90AA4P</w:t>
            </w:r>
          </w:p>
        </w:tc>
        <w:tc>
          <w:tcPr>
            <w:tcW w:w="1040" w:type="dxa"/>
            <w:noWrap/>
            <w:hideMark/>
          </w:tcPr>
          <w:p w14:paraId="45B3EEF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22E2AE6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676CCD5B" w14:textId="77777777" w:rsidTr="000D471E">
        <w:trPr>
          <w:trHeight w:val="576"/>
        </w:trPr>
        <w:tc>
          <w:tcPr>
            <w:tcW w:w="1084" w:type="dxa"/>
            <w:noWrap/>
            <w:hideMark/>
          </w:tcPr>
          <w:p w14:paraId="5CBA4D7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STK35</w:t>
            </w:r>
          </w:p>
        </w:tc>
        <w:tc>
          <w:tcPr>
            <w:tcW w:w="1389" w:type="dxa"/>
            <w:noWrap/>
            <w:hideMark/>
          </w:tcPr>
          <w:p w14:paraId="723B6EA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HSP90AB3P</w:t>
            </w:r>
          </w:p>
        </w:tc>
        <w:tc>
          <w:tcPr>
            <w:tcW w:w="1040" w:type="dxa"/>
            <w:noWrap/>
            <w:hideMark/>
          </w:tcPr>
          <w:p w14:paraId="6D0FF57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1849EF4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5908AEE5" w14:textId="77777777" w:rsidTr="000D471E">
        <w:trPr>
          <w:trHeight w:val="576"/>
        </w:trPr>
        <w:tc>
          <w:tcPr>
            <w:tcW w:w="1084" w:type="dxa"/>
            <w:noWrap/>
            <w:hideMark/>
          </w:tcPr>
          <w:p w14:paraId="540F0B1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STK35</w:t>
            </w:r>
          </w:p>
        </w:tc>
        <w:tc>
          <w:tcPr>
            <w:tcW w:w="1389" w:type="dxa"/>
            <w:noWrap/>
            <w:hideMark/>
          </w:tcPr>
          <w:p w14:paraId="6029C5A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UBP1</w:t>
            </w:r>
          </w:p>
        </w:tc>
        <w:tc>
          <w:tcPr>
            <w:tcW w:w="1040" w:type="dxa"/>
            <w:noWrap/>
            <w:hideMark/>
          </w:tcPr>
          <w:p w14:paraId="3D8F7B8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4482627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72CA0085" w14:textId="77777777" w:rsidTr="000D471E">
        <w:trPr>
          <w:trHeight w:val="576"/>
        </w:trPr>
        <w:tc>
          <w:tcPr>
            <w:tcW w:w="1084" w:type="dxa"/>
            <w:noWrap/>
            <w:hideMark/>
          </w:tcPr>
          <w:p w14:paraId="3D2A797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STK35</w:t>
            </w:r>
          </w:p>
        </w:tc>
        <w:tc>
          <w:tcPr>
            <w:tcW w:w="1389" w:type="dxa"/>
            <w:noWrap/>
            <w:hideMark/>
          </w:tcPr>
          <w:p w14:paraId="2182576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TFCP2</w:t>
            </w:r>
          </w:p>
        </w:tc>
        <w:tc>
          <w:tcPr>
            <w:tcW w:w="1040" w:type="dxa"/>
            <w:noWrap/>
            <w:hideMark/>
          </w:tcPr>
          <w:p w14:paraId="20607C8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309582D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18AAD892" w14:textId="77777777" w:rsidTr="000D471E">
        <w:trPr>
          <w:trHeight w:val="576"/>
        </w:trPr>
        <w:tc>
          <w:tcPr>
            <w:tcW w:w="1084" w:type="dxa"/>
            <w:noWrap/>
            <w:hideMark/>
          </w:tcPr>
          <w:p w14:paraId="4A82DCE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STK35</w:t>
            </w:r>
          </w:p>
        </w:tc>
        <w:tc>
          <w:tcPr>
            <w:tcW w:w="1389" w:type="dxa"/>
            <w:noWrap/>
            <w:hideMark/>
          </w:tcPr>
          <w:p w14:paraId="1961B46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PRR14L</w:t>
            </w:r>
          </w:p>
        </w:tc>
        <w:tc>
          <w:tcPr>
            <w:tcW w:w="1040" w:type="dxa"/>
            <w:noWrap/>
            <w:hideMark/>
          </w:tcPr>
          <w:p w14:paraId="5451CFF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61A52C8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7FEAE3AC" w14:textId="77777777" w:rsidTr="000D471E">
        <w:trPr>
          <w:trHeight w:val="576"/>
        </w:trPr>
        <w:tc>
          <w:tcPr>
            <w:tcW w:w="1084" w:type="dxa"/>
            <w:noWrap/>
            <w:hideMark/>
          </w:tcPr>
          <w:p w14:paraId="6D43071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STK35</w:t>
            </w:r>
          </w:p>
        </w:tc>
        <w:tc>
          <w:tcPr>
            <w:tcW w:w="1389" w:type="dxa"/>
            <w:noWrap/>
            <w:hideMark/>
          </w:tcPr>
          <w:p w14:paraId="3F74FEF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CDC37L1</w:t>
            </w:r>
          </w:p>
        </w:tc>
        <w:tc>
          <w:tcPr>
            <w:tcW w:w="1040" w:type="dxa"/>
            <w:noWrap/>
            <w:hideMark/>
          </w:tcPr>
          <w:p w14:paraId="06650C8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6D9ECB5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207A1A15" w14:textId="77777777" w:rsidTr="000D471E">
        <w:trPr>
          <w:trHeight w:val="576"/>
        </w:trPr>
        <w:tc>
          <w:tcPr>
            <w:tcW w:w="1084" w:type="dxa"/>
            <w:noWrap/>
            <w:hideMark/>
          </w:tcPr>
          <w:p w14:paraId="712D4A6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STK35</w:t>
            </w:r>
          </w:p>
        </w:tc>
        <w:tc>
          <w:tcPr>
            <w:tcW w:w="1389" w:type="dxa"/>
            <w:noWrap/>
            <w:hideMark/>
          </w:tcPr>
          <w:p w14:paraId="718D04B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PDLIM1</w:t>
            </w:r>
          </w:p>
        </w:tc>
        <w:tc>
          <w:tcPr>
            <w:tcW w:w="1040" w:type="dxa"/>
            <w:noWrap/>
            <w:hideMark/>
          </w:tcPr>
          <w:p w14:paraId="49FA1D6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0.78</w:t>
            </w:r>
          </w:p>
        </w:tc>
        <w:tc>
          <w:tcPr>
            <w:tcW w:w="6835" w:type="dxa"/>
            <w:hideMark/>
          </w:tcPr>
          <w:p w14:paraId="1B477C5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vitro)|MI:0018(two hybrid)|Reconstituted Complex|MI:0096(pull down)</w:t>
            </w:r>
          </w:p>
        </w:tc>
      </w:tr>
      <w:tr w:rsidR="00E03A58" w:rsidRPr="006274E7" w14:paraId="16DD0F50" w14:textId="77777777" w:rsidTr="000D471E">
        <w:trPr>
          <w:trHeight w:val="864"/>
        </w:trPr>
        <w:tc>
          <w:tcPr>
            <w:tcW w:w="1084" w:type="dxa"/>
            <w:noWrap/>
            <w:hideMark/>
          </w:tcPr>
          <w:p w14:paraId="0747508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STUB1</w:t>
            </w:r>
          </w:p>
        </w:tc>
        <w:tc>
          <w:tcPr>
            <w:tcW w:w="1389" w:type="dxa"/>
            <w:noWrap/>
            <w:hideMark/>
          </w:tcPr>
          <w:p w14:paraId="55E8132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040" w:type="dxa"/>
            <w:noWrap/>
            <w:hideMark/>
          </w:tcPr>
          <w:p w14:paraId="43343C3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0.71</w:t>
            </w:r>
          </w:p>
        </w:tc>
        <w:tc>
          <w:tcPr>
            <w:tcW w:w="6835" w:type="dxa"/>
            <w:hideMark/>
          </w:tcPr>
          <w:p w14:paraId="45F659B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MI:0415(enzymatic study)|MI:0004(affinity chromatography technology)|MI:0096(pull down)|MI:0428(imaging technique)</w:t>
            </w:r>
          </w:p>
        </w:tc>
      </w:tr>
      <w:tr w:rsidR="00E03A58" w:rsidRPr="006274E7" w14:paraId="37C08B2A" w14:textId="77777777" w:rsidTr="000D471E">
        <w:trPr>
          <w:trHeight w:val="576"/>
        </w:trPr>
        <w:tc>
          <w:tcPr>
            <w:tcW w:w="1084" w:type="dxa"/>
            <w:noWrap/>
            <w:hideMark/>
          </w:tcPr>
          <w:p w14:paraId="39A1224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SUMO2</w:t>
            </w:r>
          </w:p>
        </w:tc>
        <w:tc>
          <w:tcPr>
            <w:tcW w:w="1389" w:type="dxa"/>
            <w:noWrap/>
            <w:hideMark/>
          </w:tcPr>
          <w:p w14:paraId="75AC590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6FDF4E1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0.79</w:t>
            </w:r>
          </w:p>
        </w:tc>
        <w:tc>
          <w:tcPr>
            <w:tcW w:w="6835" w:type="dxa"/>
            <w:hideMark/>
          </w:tcPr>
          <w:p w14:paraId="64C369D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technology)|MI:0096(pull down)</w:t>
            </w:r>
          </w:p>
        </w:tc>
      </w:tr>
      <w:tr w:rsidR="00E03A58" w:rsidRPr="006274E7" w14:paraId="3C68B7C6" w14:textId="77777777" w:rsidTr="000D471E">
        <w:trPr>
          <w:trHeight w:val="576"/>
        </w:trPr>
        <w:tc>
          <w:tcPr>
            <w:tcW w:w="1084" w:type="dxa"/>
            <w:noWrap/>
            <w:hideMark/>
          </w:tcPr>
          <w:p w14:paraId="70A7A23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SUMO2</w:t>
            </w:r>
          </w:p>
        </w:tc>
        <w:tc>
          <w:tcPr>
            <w:tcW w:w="1389" w:type="dxa"/>
            <w:noWrap/>
            <w:hideMark/>
          </w:tcPr>
          <w:p w14:paraId="6A0747F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040" w:type="dxa"/>
            <w:noWrap/>
            <w:hideMark/>
          </w:tcPr>
          <w:p w14:paraId="3461825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0.79</w:t>
            </w:r>
          </w:p>
        </w:tc>
        <w:tc>
          <w:tcPr>
            <w:tcW w:w="6835" w:type="dxa"/>
            <w:hideMark/>
          </w:tcPr>
          <w:p w14:paraId="1BD102E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technology)|MI:0096(pull down)</w:t>
            </w:r>
          </w:p>
        </w:tc>
      </w:tr>
      <w:tr w:rsidR="00E03A58" w:rsidRPr="006274E7" w14:paraId="34D401EC" w14:textId="77777777" w:rsidTr="000D471E">
        <w:trPr>
          <w:trHeight w:val="576"/>
        </w:trPr>
        <w:tc>
          <w:tcPr>
            <w:tcW w:w="1084" w:type="dxa"/>
            <w:noWrap/>
            <w:hideMark/>
          </w:tcPr>
          <w:p w14:paraId="185F03B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SYT12</w:t>
            </w:r>
          </w:p>
        </w:tc>
        <w:tc>
          <w:tcPr>
            <w:tcW w:w="1389" w:type="dxa"/>
            <w:noWrap/>
            <w:hideMark/>
          </w:tcPr>
          <w:p w14:paraId="101D723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PDK2</w:t>
            </w:r>
          </w:p>
        </w:tc>
        <w:tc>
          <w:tcPr>
            <w:tcW w:w="1040" w:type="dxa"/>
            <w:noWrap/>
            <w:hideMark/>
          </w:tcPr>
          <w:p w14:paraId="54B2BA4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67A15F5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6CA9D368" w14:textId="77777777" w:rsidTr="000D471E">
        <w:trPr>
          <w:trHeight w:val="288"/>
        </w:trPr>
        <w:tc>
          <w:tcPr>
            <w:tcW w:w="1084" w:type="dxa"/>
            <w:noWrap/>
            <w:hideMark/>
          </w:tcPr>
          <w:p w14:paraId="445A88B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TADA2A</w:t>
            </w:r>
          </w:p>
        </w:tc>
        <w:tc>
          <w:tcPr>
            <w:tcW w:w="1389" w:type="dxa"/>
            <w:noWrap/>
            <w:hideMark/>
          </w:tcPr>
          <w:p w14:paraId="603C718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040" w:type="dxa"/>
            <w:noWrap/>
            <w:hideMark/>
          </w:tcPr>
          <w:p w14:paraId="09DB609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0.88</w:t>
            </w:r>
          </w:p>
        </w:tc>
        <w:tc>
          <w:tcPr>
            <w:tcW w:w="6835" w:type="dxa"/>
            <w:hideMark/>
          </w:tcPr>
          <w:p w14:paraId="40147A6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w:t>
            </w:r>
            <w:proofErr w:type="spellStart"/>
            <w:r w:rsidRPr="006274E7">
              <w:rPr>
                <w:rFonts w:ascii="Times New Roman" w:hAnsi="Times New Roman" w:cs="Times New Roman"/>
              </w:rPr>
              <w:t>bioid</w:t>
            </w:r>
            <w:proofErr w:type="spellEnd"/>
          </w:p>
        </w:tc>
      </w:tr>
      <w:tr w:rsidR="00E03A58" w:rsidRPr="006274E7" w14:paraId="4078F557" w14:textId="77777777" w:rsidTr="000D471E">
        <w:trPr>
          <w:trHeight w:val="288"/>
        </w:trPr>
        <w:tc>
          <w:tcPr>
            <w:tcW w:w="1084" w:type="dxa"/>
            <w:noWrap/>
            <w:hideMark/>
          </w:tcPr>
          <w:p w14:paraId="4A2029E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TADA2A</w:t>
            </w:r>
          </w:p>
        </w:tc>
        <w:tc>
          <w:tcPr>
            <w:tcW w:w="1389" w:type="dxa"/>
            <w:noWrap/>
            <w:hideMark/>
          </w:tcPr>
          <w:p w14:paraId="4EF3623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040" w:type="dxa"/>
            <w:noWrap/>
            <w:hideMark/>
          </w:tcPr>
          <w:p w14:paraId="6A0B009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0.74</w:t>
            </w:r>
          </w:p>
        </w:tc>
        <w:tc>
          <w:tcPr>
            <w:tcW w:w="6835" w:type="dxa"/>
            <w:hideMark/>
          </w:tcPr>
          <w:p w14:paraId="432368D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w:t>
            </w:r>
          </w:p>
        </w:tc>
      </w:tr>
      <w:tr w:rsidR="00E03A58" w:rsidRPr="006274E7" w14:paraId="2084C239" w14:textId="77777777" w:rsidTr="000D471E">
        <w:trPr>
          <w:trHeight w:val="576"/>
        </w:trPr>
        <w:tc>
          <w:tcPr>
            <w:tcW w:w="1084" w:type="dxa"/>
            <w:noWrap/>
            <w:hideMark/>
          </w:tcPr>
          <w:p w14:paraId="7B68D52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TBCB</w:t>
            </w:r>
          </w:p>
        </w:tc>
        <w:tc>
          <w:tcPr>
            <w:tcW w:w="1389" w:type="dxa"/>
            <w:noWrap/>
            <w:hideMark/>
          </w:tcPr>
          <w:p w14:paraId="7FC6557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040" w:type="dxa"/>
            <w:noWrap/>
            <w:hideMark/>
          </w:tcPr>
          <w:p w14:paraId="76C9B2D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32DE984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technology)|MI:0401(biochemical)</w:t>
            </w:r>
          </w:p>
        </w:tc>
      </w:tr>
      <w:tr w:rsidR="00E03A58" w:rsidRPr="006274E7" w14:paraId="06D2FC44" w14:textId="77777777" w:rsidTr="000D471E">
        <w:trPr>
          <w:trHeight w:val="576"/>
        </w:trPr>
        <w:tc>
          <w:tcPr>
            <w:tcW w:w="1084" w:type="dxa"/>
            <w:noWrap/>
            <w:hideMark/>
          </w:tcPr>
          <w:p w14:paraId="201BC3C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TCEA1</w:t>
            </w:r>
          </w:p>
        </w:tc>
        <w:tc>
          <w:tcPr>
            <w:tcW w:w="1389" w:type="dxa"/>
            <w:noWrap/>
            <w:hideMark/>
          </w:tcPr>
          <w:p w14:paraId="643340B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040" w:type="dxa"/>
            <w:noWrap/>
            <w:hideMark/>
          </w:tcPr>
          <w:p w14:paraId="1D45F9D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0.94</w:t>
            </w:r>
          </w:p>
        </w:tc>
        <w:tc>
          <w:tcPr>
            <w:tcW w:w="6835" w:type="dxa"/>
            <w:hideMark/>
          </w:tcPr>
          <w:p w14:paraId="208E1BF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Reconstituted Complex|MI:0096(pull down)|MI:0401(biochemical)</w:t>
            </w:r>
          </w:p>
        </w:tc>
      </w:tr>
      <w:tr w:rsidR="00E03A58" w:rsidRPr="006274E7" w14:paraId="0B5FD930" w14:textId="77777777" w:rsidTr="000D471E">
        <w:trPr>
          <w:trHeight w:val="576"/>
        </w:trPr>
        <w:tc>
          <w:tcPr>
            <w:tcW w:w="1084" w:type="dxa"/>
            <w:noWrap/>
            <w:hideMark/>
          </w:tcPr>
          <w:p w14:paraId="67247F0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TEC</w:t>
            </w:r>
          </w:p>
        </w:tc>
        <w:tc>
          <w:tcPr>
            <w:tcW w:w="1389" w:type="dxa"/>
            <w:noWrap/>
            <w:hideMark/>
          </w:tcPr>
          <w:p w14:paraId="7E298CC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1B0A7D5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7C7764B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MI:0053(fluorescence polarization spectroscopy)|MI:0096(pull down)</w:t>
            </w:r>
          </w:p>
        </w:tc>
      </w:tr>
      <w:tr w:rsidR="00E03A58" w:rsidRPr="006274E7" w14:paraId="00E4B3E4" w14:textId="77777777" w:rsidTr="000D471E">
        <w:trPr>
          <w:trHeight w:val="1152"/>
        </w:trPr>
        <w:tc>
          <w:tcPr>
            <w:tcW w:w="1084" w:type="dxa"/>
            <w:noWrap/>
            <w:hideMark/>
          </w:tcPr>
          <w:p w14:paraId="771BC11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TELO2</w:t>
            </w:r>
          </w:p>
        </w:tc>
        <w:tc>
          <w:tcPr>
            <w:tcW w:w="1389" w:type="dxa"/>
            <w:noWrap/>
            <w:hideMark/>
          </w:tcPr>
          <w:p w14:paraId="7ECC0B4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74D8FD4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0.87</w:t>
            </w:r>
          </w:p>
        </w:tc>
        <w:tc>
          <w:tcPr>
            <w:tcW w:w="6835" w:type="dxa"/>
            <w:hideMark/>
          </w:tcPr>
          <w:p w14:paraId="4378807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technology)|MI:0006(anti bait coimmunoprecipitation)|MI:0676(tandem affinity purification)</w:t>
            </w:r>
          </w:p>
        </w:tc>
      </w:tr>
      <w:tr w:rsidR="00E03A58" w:rsidRPr="006274E7" w14:paraId="07B55FC1" w14:textId="77777777" w:rsidTr="000D471E">
        <w:trPr>
          <w:trHeight w:val="576"/>
        </w:trPr>
        <w:tc>
          <w:tcPr>
            <w:tcW w:w="1084" w:type="dxa"/>
            <w:noWrap/>
            <w:hideMark/>
          </w:tcPr>
          <w:p w14:paraId="60D5EBD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lastRenderedPageBreak/>
              <w:t>TEX101</w:t>
            </w:r>
          </w:p>
        </w:tc>
        <w:tc>
          <w:tcPr>
            <w:tcW w:w="1389" w:type="dxa"/>
            <w:noWrap/>
            <w:hideMark/>
          </w:tcPr>
          <w:p w14:paraId="09C4C7C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040" w:type="dxa"/>
            <w:noWrap/>
            <w:hideMark/>
          </w:tcPr>
          <w:p w14:paraId="5D30351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1D70B3F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MI:0006(anti bait coimmunoprecipitation)|MI:0004(affinity chromatography technology)</w:t>
            </w:r>
          </w:p>
        </w:tc>
      </w:tr>
      <w:tr w:rsidR="00E03A58" w:rsidRPr="006274E7" w14:paraId="35A0725C" w14:textId="77777777" w:rsidTr="000D471E">
        <w:trPr>
          <w:trHeight w:val="1152"/>
        </w:trPr>
        <w:tc>
          <w:tcPr>
            <w:tcW w:w="1084" w:type="dxa"/>
            <w:noWrap/>
            <w:hideMark/>
          </w:tcPr>
          <w:p w14:paraId="5427321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TGFB1I1</w:t>
            </w:r>
          </w:p>
        </w:tc>
        <w:tc>
          <w:tcPr>
            <w:tcW w:w="1389" w:type="dxa"/>
            <w:noWrap/>
            <w:hideMark/>
          </w:tcPr>
          <w:p w14:paraId="7EB9D1C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040" w:type="dxa"/>
            <w:noWrap/>
            <w:hideMark/>
          </w:tcPr>
          <w:p w14:paraId="39B0CFC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0.97</w:t>
            </w:r>
          </w:p>
        </w:tc>
        <w:tc>
          <w:tcPr>
            <w:tcW w:w="6835" w:type="dxa"/>
            <w:hideMark/>
          </w:tcPr>
          <w:p w14:paraId="4F20BA8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MI:0492(in vitro)|MI:0493(in vivo)|Reconstituted </w:t>
            </w:r>
            <w:proofErr w:type="spellStart"/>
            <w:r w:rsidRPr="006274E7">
              <w:rPr>
                <w:rFonts w:ascii="Times New Roman" w:hAnsi="Times New Roman" w:cs="Times New Roman"/>
              </w:rPr>
              <w:t>Complex|Affinity</w:t>
            </w:r>
            <w:proofErr w:type="spellEnd"/>
            <w:r w:rsidRPr="006274E7">
              <w:rPr>
                <w:rFonts w:ascii="Times New Roman" w:hAnsi="Times New Roman" w:cs="Times New Roman"/>
              </w:rPr>
              <w:t xml:space="preserve"> Capture-Western|MI:0006(anti bait coimmunoprecipitation)|MI:0004(affinity chromatography technology)|MI:0018(two hybrid)|MI:0096(pull down)</w:t>
            </w:r>
          </w:p>
        </w:tc>
      </w:tr>
      <w:tr w:rsidR="00E03A58" w:rsidRPr="006274E7" w14:paraId="0D3B4DD1" w14:textId="77777777" w:rsidTr="000D471E">
        <w:trPr>
          <w:trHeight w:val="576"/>
        </w:trPr>
        <w:tc>
          <w:tcPr>
            <w:tcW w:w="1084" w:type="dxa"/>
            <w:noWrap/>
            <w:hideMark/>
          </w:tcPr>
          <w:p w14:paraId="674FF86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THRA</w:t>
            </w:r>
          </w:p>
        </w:tc>
        <w:tc>
          <w:tcPr>
            <w:tcW w:w="1389" w:type="dxa"/>
            <w:noWrap/>
            <w:hideMark/>
          </w:tcPr>
          <w:p w14:paraId="01FA78F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040" w:type="dxa"/>
            <w:noWrap/>
            <w:hideMark/>
          </w:tcPr>
          <w:p w14:paraId="00FF6FE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6273BD8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Capture-Western|MI:0004(affinity chromatography technology)</w:t>
            </w:r>
          </w:p>
        </w:tc>
      </w:tr>
      <w:tr w:rsidR="00E03A58" w:rsidRPr="006274E7" w14:paraId="1D428290" w14:textId="77777777" w:rsidTr="000D471E">
        <w:trPr>
          <w:trHeight w:val="288"/>
        </w:trPr>
        <w:tc>
          <w:tcPr>
            <w:tcW w:w="1084" w:type="dxa"/>
            <w:noWrap/>
            <w:hideMark/>
          </w:tcPr>
          <w:p w14:paraId="372506D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TIAM2</w:t>
            </w:r>
          </w:p>
        </w:tc>
        <w:tc>
          <w:tcPr>
            <w:tcW w:w="1389" w:type="dxa"/>
            <w:noWrap/>
            <w:hideMark/>
          </w:tcPr>
          <w:p w14:paraId="2285587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70A0146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483B128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MI:0030(cross-linking study)|</w:t>
            </w:r>
            <w:proofErr w:type="spellStart"/>
            <w:r w:rsidRPr="006274E7">
              <w:rPr>
                <w:rFonts w:ascii="Times New Roman" w:hAnsi="Times New Roman" w:cs="Times New Roman"/>
              </w:rPr>
              <w:t>bioid</w:t>
            </w:r>
            <w:proofErr w:type="spellEnd"/>
          </w:p>
        </w:tc>
      </w:tr>
      <w:tr w:rsidR="00E03A58" w:rsidRPr="006274E7" w14:paraId="59543998" w14:textId="77777777" w:rsidTr="000D471E">
        <w:trPr>
          <w:trHeight w:val="576"/>
        </w:trPr>
        <w:tc>
          <w:tcPr>
            <w:tcW w:w="1084" w:type="dxa"/>
            <w:noWrap/>
            <w:hideMark/>
          </w:tcPr>
          <w:p w14:paraId="1B9786A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TINF2</w:t>
            </w:r>
          </w:p>
        </w:tc>
        <w:tc>
          <w:tcPr>
            <w:tcW w:w="1389" w:type="dxa"/>
            <w:noWrap/>
            <w:hideMark/>
          </w:tcPr>
          <w:p w14:paraId="1F15CBA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2232795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0566F1B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1C258F36" w14:textId="77777777" w:rsidTr="000D471E">
        <w:trPr>
          <w:trHeight w:val="288"/>
        </w:trPr>
        <w:tc>
          <w:tcPr>
            <w:tcW w:w="1084" w:type="dxa"/>
            <w:noWrap/>
            <w:hideMark/>
          </w:tcPr>
          <w:p w14:paraId="0F3271E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TMPRSS2</w:t>
            </w:r>
          </w:p>
        </w:tc>
        <w:tc>
          <w:tcPr>
            <w:tcW w:w="1389" w:type="dxa"/>
            <w:noWrap/>
            <w:hideMark/>
          </w:tcPr>
          <w:p w14:paraId="1D499F0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2C6610F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62A62D5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w:t>
            </w:r>
            <w:proofErr w:type="spellStart"/>
            <w:r w:rsidRPr="006274E7">
              <w:rPr>
                <w:rFonts w:ascii="Times New Roman" w:hAnsi="Times New Roman" w:cs="Times New Roman"/>
              </w:rPr>
              <w:t>bioid</w:t>
            </w:r>
            <w:proofErr w:type="spellEnd"/>
          </w:p>
        </w:tc>
      </w:tr>
      <w:tr w:rsidR="00E03A58" w:rsidRPr="006274E7" w14:paraId="2D1562DB" w14:textId="77777777" w:rsidTr="000D471E">
        <w:trPr>
          <w:trHeight w:val="288"/>
        </w:trPr>
        <w:tc>
          <w:tcPr>
            <w:tcW w:w="1084" w:type="dxa"/>
            <w:noWrap/>
            <w:hideMark/>
          </w:tcPr>
          <w:p w14:paraId="67F3DE1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TMPRSS4</w:t>
            </w:r>
          </w:p>
        </w:tc>
        <w:tc>
          <w:tcPr>
            <w:tcW w:w="1389" w:type="dxa"/>
            <w:noWrap/>
            <w:hideMark/>
          </w:tcPr>
          <w:p w14:paraId="119BD92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22E7250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188478A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w:t>
            </w:r>
            <w:proofErr w:type="spellStart"/>
            <w:r w:rsidRPr="006274E7">
              <w:rPr>
                <w:rFonts w:ascii="Times New Roman" w:hAnsi="Times New Roman" w:cs="Times New Roman"/>
              </w:rPr>
              <w:t>bioid</w:t>
            </w:r>
            <w:proofErr w:type="spellEnd"/>
          </w:p>
        </w:tc>
      </w:tr>
      <w:tr w:rsidR="00E03A58" w:rsidRPr="006274E7" w14:paraId="0DA67566" w14:textId="77777777" w:rsidTr="000D471E">
        <w:trPr>
          <w:trHeight w:val="576"/>
        </w:trPr>
        <w:tc>
          <w:tcPr>
            <w:tcW w:w="1084" w:type="dxa"/>
            <w:noWrap/>
            <w:hideMark/>
          </w:tcPr>
          <w:p w14:paraId="287E2A4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TNFRSF1A</w:t>
            </w:r>
          </w:p>
        </w:tc>
        <w:tc>
          <w:tcPr>
            <w:tcW w:w="1389" w:type="dxa"/>
            <w:noWrap/>
            <w:hideMark/>
          </w:tcPr>
          <w:p w14:paraId="0B289A8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2FBD9B8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1804DD3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MI:0676(tandem affinity purification)|MI:0007(anti tag coimmunoprecipitation)</w:t>
            </w:r>
          </w:p>
        </w:tc>
      </w:tr>
      <w:tr w:rsidR="00E03A58" w:rsidRPr="006274E7" w14:paraId="760DBA5F" w14:textId="77777777" w:rsidTr="000D471E">
        <w:trPr>
          <w:trHeight w:val="576"/>
        </w:trPr>
        <w:tc>
          <w:tcPr>
            <w:tcW w:w="1084" w:type="dxa"/>
            <w:noWrap/>
            <w:hideMark/>
          </w:tcPr>
          <w:p w14:paraId="45F2804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TNFRSF1B</w:t>
            </w:r>
          </w:p>
        </w:tc>
        <w:tc>
          <w:tcPr>
            <w:tcW w:w="1389" w:type="dxa"/>
            <w:noWrap/>
            <w:hideMark/>
          </w:tcPr>
          <w:p w14:paraId="0330F74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088BD29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771B86C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MI:0676(tandem affinity purification)|MI:0007(anti tag coimmunoprecipitation)</w:t>
            </w:r>
          </w:p>
        </w:tc>
      </w:tr>
      <w:tr w:rsidR="00E03A58" w:rsidRPr="006274E7" w14:paraId="62B13865" w14:textId="77777777" w:rsidTr="000D471E">
        <w:trPr>
          <w:trHeight w:val="576"/>
        </w:trPr>
        <w:tc>
          <w:tcPr>
            <w:tcW w:w="1084" w:type="dxa"/>
            <w:noWrap/>
            <w:hideMark/>
          </w:tcPr>
          <w:p w14:paraId="07B3D3D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TNFRSF9</w:t>
            </w:r>
          </w:p>
        </w:tc>
        <w:tc>
          <w:tcPr>
            <w:tcW w:w="1389" w:type="dxa"/>
            <w:noWrap/>
            <w:hideMark/>
          </w:tcPr>
          <w:p w14:paraId="18D18B7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CERK</w:t>
            </w:r>
          </w:p>
        </w:tc>
        <w:tc>
          <w:tcPr>
            <w:tcW w:w="1040" w:type="dxa"/>
            <w:noWrap/>
            <w:hideMark/>
          </w:tcPr>
          <w:p w14:paraId="39DEF5F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0.83</w:t>
            </w:r>
          </w:p>
        </w:tc>
        <w:tc>
          <w:tcPr>
            <w:tcW w:w="6835" w:type="dxa"/>
            <w:hideMark/>
          </w:tcPr>
          <w:p w14:paraId="398FF4D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7C832227" w14:textId="77777777" w:rsidTr="000D471E">
        <w:trPr>
          <w:trHeight w:val="1152"/>
        </w:trPr>
        <w:tc>
          <w:tcPr>
            <w:tcW w:w="1084" w:type="dxa"/>
            <w:noWrap/>
            <w:hideMark/>
          </w:tcPr>
          <w:p w14:paraId="43CD556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TNK2</w:t>
            </w:r>
          </w:p>
        </w:tc>
        <w:tc>
          <w:tcPr>
            <w:tcW w:w="1389" w:type="dxa"/>
            <w:noWrap/>
            <w:hideMark/>
          </w:tcPr>
          <w:p w14:paraId="3753358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GRB2</w:t>
            </w:r>
          </w:p>
        </w:tc>
        <w:tc>
          <w:tcPr>
            <w:tcW w:w="1040" w:type="dxa"/>
            <w:noWrap/>
            <w:hideMark/>
          </w:tcPr>
          <w:p w14:paraId="0E394A5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w:t>
            </w:r>
          </w:p>
        </w:tc>
        <w:tc>
          <w:tcPr>
            <w:tcW w:w="6835" w:type="dxa"/>
            <w:hideMark/>
          </w:tcPr>
          <w:p w14:paraId="46E5E4B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MI:0493(in vivo)|Affinity Capture-Western|MI:0007(anti tag coimmunoprecipitation)|MI:0081(peptide array)|MI:0004(affinity chromatography technology)|MI:0018(two hybrid)|MI:0096(pull down)</w:t>
            </w:r>
          </w:p>
        </w:tc>
      </w:tr>
      <w:tr w:rsidR="00E03A58" w:rsidRPr="006274E7" w14:paraId="384F9131" w14:textId="77777777" w:rsidTr="000D471E">
        <w:trPr>
          <w:trHeight w:val="2016"/>
        </w:trPr>
        <w:tc>
          <w:tcPr>
            <w:tcW w:w="1084" w:type="dxa"/>
            <w:noWrap/>
            <w:hideMark/>
          </w:tcPr>
          <w:p w14:paraId="4DC239C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TNK2</w:t>
            </w:r>
          </w:p>
        </w:tc>
        <w:tc>
          <w:tcPr>
            <w:tcW w:w="1389" w:type="dxa"/>
            <w:noWrap/>
            <w:hideMark/>
          </w:tcPr>
          <w:p w14:paraId="2F2FCB8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CDC42</w:t>
            </w:r>
          </w:p>
        </w:tc>
        <w:tc>
          <w:tcPr>
            <w:tcW w:w="1040" w:type="dxa"/>
            <w:noWrap/>
            <w:hideMark/>
          </w:tcPr>
          <w:p w14:paraId="579FEF6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w:t>
            </w:r>
          </w:p>
        </w:tc>
        <w:tc>
          <w:tcPr>
            <w:tcW w:w="6835" w:type="dxa"/>
            <w:hideMark/>
          </w:tcPr>
          <w:p w14:paraId="2DAF475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vitro)|MI:0493(in vivo)|Affinity Capture-Western|MI:0077(nuclear magnetic resonance)|MI:0004(affinity chromatography technology)|MI:0018(two hybrid)|MI:0096(pull down)|MI:0114(x-ray crystallography)|MI:0428(imaging technique)|MI:0055(fluorescent resonance energy transfer)</w:t>
            </w:r>
          </w:p>
        </w:tc>
      </w:tr>
      <w:tr w:rsidR="00E03A58" w:rsidRPr="006274E7" w14:paraId="1AE833BA" w14:textId="77777777" w:rsidTr="000D471E">
        <w:trPr>
          <w:trHeight w:val="1152"/>
        </w:trPr>
        <w:tc>
          <w:tcPr>
            <w:tcW w:w="1084" w:type="dxa"/>
            <w:noWrap/>
            <w:hideMark/>
          </w:tcPr>
          <w:p w14:paraId="5F81E96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TNK2</w:t>
            </w:r>
          </w:p>
        </w:tc>
        <w:tc>
          <w:tcPr>
            <w:tcW w:w="1389" w:type="dxa"/>
            <w:noWrap/>
            <w:hideMark/>
          </w:tcPr>
          <w:p w14:paraId="15E4F8A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CLTC</w:t>
            </w:r>
          </w:p>
        </w:tc>
        <w:tc>
          <w:tcPr>
            <w:tcW w:w="1040" w:type="dxa"/>
            <w:noWrap/>
            <w:hideMark/>
          </w:tcPr>
          <w:p w14:paraId="0C22FFE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w:t>
            </w:r>
          </w:p>
        </w:tc>
        <w:tc>
          <w:tcPr>
            <w:tcW w:w="6835" w:type="dxa"/>
            <w:hideMark/>
          </w:tcPr>
          <w:p w14:paraId="35BFD20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vitro)|MI:0493(in vivo)|Reconstituted Complex|MI:0007(anti tag coimmunoprecipitation)|MI:0096(pull down)|MI:0004(affinity chromatography technology)</w:t>
            </w:r>
          </w:p>
        </w:tc>
      </w:tr>
      <w:tr w:rsidR="00E03A58" w:rsidRPr="006274E7" w14:paraId="28686F37" w14:textId="77777777" w:rsidTr="000D471E">
        <w:trPr>
          <w:trHeight w:val="864"/>
        </w:trPr>
        <w:tc>
          <w:tcPr>
            <w:tcW w:w="1084" w:type="dxa"/>
            <w:noWrap/>
            <w:hideMark/>
          </w:tcPr>
          <w:p w14:paraId="5915255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TNK2</w:t>
            </w:r>
          </w:p>
        </w:tc>
        <w:tc>
          <w:tcPr>
            <w:tcW w:w="1389" w:type="dxa"/>
            <w:noWrap/>
            <w:hideMark/>
          </w:tcPr>
          <w:p w14:paraId="1B471C8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FYN</w:t>
            </w:r>
          </w:p>
        </w:tc>
        <w:tc>
          <w:tcPr>
            <w:tcW w:w="1040" w:type="dxa"/>
            <w:noWrap/>
            <w:hideMark/>
          </w:tcPr>
          <w:p w14:paraId="121D51C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w:t>
            </w:r>
          </w:p>
        </w:tc>
        <w:tc>
          <w:tcPr>
            <w:tcW w:w="6835" w:type="dxa"/>
            <w:hideMark/>
          </w:tcPr>
          <w:p w14:paraId="09D76C7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MI:0492(in vitro)|MI:0493(in vivo)|Affinity </w:t>
            </w:r>
            <w:proofErr w:type="spellStart"/>
            <w:r w:rsidRPr="006274E7">
              <w:rPr>
                <w:rFonts w:ascii="Times New Roman" w:hAnsi="Times New Roman" w:cs="Times New Roman"/>
              </w:rPr>
              <w:t>Capture-Western|Reconstituted</w:t>
            </w:r>
            <w:proofErr w:type="spellEnd"/>
            <w:r w:rsidRPr="006274E7">
              <w:rPr>
                <w:rFonts w:ascii="Times New Roman" w:hAnsi="Times New Roman" w:cs="Times New Roman"/>
              </w:rPr>
              <w:t xml:space="preserve"> Complex|MI:0004(affinity chromatography technology)|MI:0096(pull down)</w:t>
            </w:r>
          </w:p>
        </w:tc>
      </w:tr>
      <w:tr w:rsidR="00E03A58" w:rsidRPr="006274E7" w14:paraId="2F0CC853" w14:textId="77777777" w:rsidTr="000D471E">
        <w:trPr>
          <w:trHeight w:val="864"/>
        </w:trPr>
        <w:tc>
          <w:tcPr>
            <w:tcW w:w="1084" w:type="dxa"/>
            <w:noWrap/>
            <w:hideMark/>
          </w:tcPr>
          <w:p w14:paraId="497F58F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TNK2</w:t>
            </w:r>
          </w:p>
        </w:tc>
        <w:tc>
          <w:tcPr>
            <w:tcW w:w="1389" w:type="dxa"/>
            <w:noWrap/>
            <w:hideMark/>
          </w:tcPr>
          <w:p w14:paraId="3585AAB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NCK1</w:t>
            </w:r>
          </w:p>
        </w:tc>
        <w:tc>
          <w:tcPr>
            <w:tcW w:w="1040" w:type="dxa"/>
            <w:noWrap/>
            <w:hideMark/>
          </w:tcPr>
          <w:p w14:paraId="63F403C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0.89</w:t>
            </w:r>
          </w:p>
        </w:tc>
        <w:tc>
          <w:tcPr>
            <w:tcW w:w="6835" w:type="dxa"/>
            <w:hideMark/>
          </w:tcPr>
          <w:p w14:paraId="2341D17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MI:0493(in vivo)|MI:0081(peptide array)|MI:0096(pull down)|MI:0004(affinity chromatography technology)|MI:0007(anti tag coimmunoprecipitation)</w:t>
            </w:r>
          </w:p>
        </w:tc>
      </w:tr>
      <w:tr w:rsidR="00E03A58" w:rsidRPr="006274E7" w14:paraId="58F01424" w14:textId="77777777" w:rsidTr="000D471E">
        <w:trPr>
          <w:trHeight w:val="864"/>
        </w:trPr>
        <w:tc>
          <w:tcPr>
            <w:tcW w:w="1084" w:type="dxa"/>
            <w:noWrap/>
            <w:hideMark/>
          </w:tcPr>
          <w:p w14:paraId="186DDDB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TNK2</w:t>
            </w:r>
          </w:p>
        </w:tc>
        <w:tc>
          <w:tcPr>
            <w:tcW w:w="1389" w:type="dxa"/>
            <w:noWrap/>
            <w:hideMark/>
          </w:tcPr>
          <w:p w14:paraId="49DE71F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EGFR</w:t>
            </w:r>
          </w:p>
        </w:tc>
        <w:tc>
          <w:tcPr>
            <w:tcW w:w="1040" w:type="dxa"/>
            <w:noWrap/>
            <w:hideMark/>
          </w:tcPr>
          <w:p w14:paraId="75C7FAE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0.85</w:t>
            </w:r>
          </w:p>
        </w:tc>
        <w:tc>
          <w:tcPr>
            <w:tcW w:w="6835" w:type="dxa"/>
            <w:hideMark/>
          </w:tcPr>
          <w:p w14:paraId="13F27E9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MI:0493(in vivo)|MI:0006(anti bait coimmunoprecipitation)|MI:0004(affinity chromatography technology)|MI:0428(imaging technique)</w:t>
            </w:r>
          </w:p>
        </w:tc>
      </w:tr>
      <w:tr w:rsidR="00E03A58" w:rsidRPr="006274E7" w14:paraId="289F1BC5" w14:textId="77777777" w:rsidTr="000D471E">
        <w:trPr>
          <w:trHeight w:val="864"/>
        </w:trPr>
        <w:tc>
          <w:tcPr>
            <w:tcW w:w="1084" w:type="dxa"/>
            <w:noWrap/>
            <w:hideMark/>
          </w:tcPr>
          <w:p w14:paraId="0D41916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lastRenderedPageBreak/>
              <w:t>TNK2</w:t>
            </w:r>
          </w:p>
        </w:tc>
        <w:tc>
          <w:tcPr>
            <w:tcW w:w="1389" w:type="dxa"/>
            <w:noWrap/>
            <w:hideMark/>
          </w:tcPr>
          <w:p w14:paraId="27730A1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AR</w:t>
            </w:r>
          </w:p>
        </w:tc>
        <w:tc>
          <w:tcPr>
            <w:tcW w:w="1040" w:type="dxa"/>
            <w:noWrap/>
            <w:hideMark/>
          </w:tcPr>
          <w:p w14:paraId="0356AB4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0.84</w:t>
            </w:r>
          </w:p>
        </w:tc>
        <w:tc>
          <w:tcPr>
            <w:tcW w:w="6835" w:type="dxa"/>
            <w:hideMark/>
          </w:tcPr>
          <w:p w14:paraId="2EF5D95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technology)|MI:0096(pull down)|MI:0007(anti tag coimmunoprecipitation)</w:t>
            </w:r>
          </w:p>
        </w:tc>
      </w:tr>
      <w:tr w:rsidR="00E03A58" w:rsidRPr="006274E7" w14:paraId="1571C4F6" w14:textId="77777777" w:rsidTr="000D471E">
        <w:trPr>
          <w:trHeight w:val="576"/>
        </w:trPr>
        <w:tc>
          <w:tcPr>
            <w:tcW w:w="1084" w:type="dxa"/>
            <w:noWrap/>
            <w:hideMark/>
          </w:tcPr>
          <w:p w14:paraId="7AF92D8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TNK2</w:t>
            </w:r>
          </w:p>
        </w:tc>
        <w:tc>
          <w:tcPr>
            <w:tcW w:w="1389" w:type="dxa"/>
            <w:noWrap/>
            <w:hideMark/>
          </w:tcPr>
          <w:p w14:paraId="44539F0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HSP90AB1</w:t>
            </w:r>
          </w:p>
        </w:tc>
        <w:tc>
          <w:tcPr>
            <w:tcW w:w="1040" w:type="dxa"/>
            <w:noWrap/>
            <w:hideMark/>
          </w:tcPr>
          <w:p w14:paraId="5707CDF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0.83</w:t>
            </w:r>
          </w:p>
        </w:tc>
        <w:tc>
          <w:tcPr>
            <w:tcW w:w="6835" w:type="dxa"/>
            <w:hideMark/>
          </w:tcPr>
          <w:p w14:paraId="617660F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09A1819A" w14:textId="77777777" w:rsidTr="000D471E">
        <w:trPr>
          <w:trHeight w:val="576"/>
        </w:trPr>
        <w:tc>
          <w:tcPr>
            <w:tcW w:w="1084" w:type="dxa"/>
            <w:noWrap/>
            <w:hideMark/>
          </w:tcPr>
          <w:p w14:paraId="489DC8D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TNK2</w:t>
            </w:r>
          </w:p>
        </w:tc>
        <w:tc>
          <w:tcPr>
            <w:tcW w:w="1389" w:type="dxa"/>
            <w:noWrap/>
            <w:hideMark/>
          </w:tcPr>
          <w:p w14:paraId="682DBD4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HSP90AA1</w:t>
            </w:r>
          </w:p>
        </w:tc>
        <w:tc>
          <w:tcPr>
            <w:tcW w:w="1040" w:type="dxa"/>
            <w:noWrap/>
            <w:hideMark/>
          </w:tcPr>
          <w:p w14:paraId="3DC37EA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0.83</w:t>
            </w:r>
          </w:p>
        </w:tc>
        <w:tc>
          <w:tcPr>
            <w:tcW w:w="6835" w:type="dxa"/>
            <w:hideMark/>
          </w:tcPr>
          <w:p w14:paraId="0FDF6E9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6BD10757" w14:textId="77777777" w:rsidTr="000D471E">
        <w:trPr>
          <w:trHeight w:val="576"/>
        </w:trPr>
        <w:tc>
          <w:tcPr>
            <w:tcW w:w="1084" w:type="dxa"/>
            <w:noWrap/>
            <w:hideMark/>
          </w:tcPr>
          <w:p w14:paraId="13F5AB0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TNK2</w:t>
            </w:r>
          </w:p>
        </w:tc>
        <w:tc>
          <w:tcPr>
            <w:tcW w:w="1389" w:type="dxa"/>
            <w:noWrap/>
            <w:hideMark/>
          </w:tcPr>
          <w:p w14:paraId="52AE898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CDC37</w:t>
            </w:r>
          </w:p>
        </w:tc>
        <w:tc>
          <w:tcPr>
            <w:tcW w:w="1040" w:type="dxa"/>
            <w:noWrap/>
            <w:hideMark/>
          </w:tcPr>
          <w:p w14:paraId="0CDEC80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0.83</w:t>
            </w:r>
          </w:p>
        </w:tc>
        <w:tc>
          <w:tcPr>
            <w:tcW w:w="6835" w:type="dxa"/>
            <w:hideMark/>
          </w:tcPr>
          <w:p w14:paraId="59AD638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0E806766" w14:textId="77777777" w:rsidTr="000D471E">
        <w:trPr>
          <w:trHeight w:val="576"/>
        </w:trPr>
        <w:tc>
          <w:tcPr>
            <w:tcW w:w="1084" w:type="dxa"/>
            <w:noWrap/>
            <w:hideMark/>
          </w:tcPr>
          <w:p w14:paraId="4D137CC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TNK2</w:t>
            </w:r>
          </w:p>
        </w:tc>
        <w:tc>
          <w:tcPr>
            <w:tcW w:w="1389" w:type="dxa"/>
            <w:noWrap/>
            <w:hideMark/>
          </w:tcPr>
          <w:p w14:paraId="7FA5E48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HSP90AB3P</w:t>
            </w:r>
          </w:p>
        </w:tc>
        <w:tc>
          <w:tcPr>
            <w:tcW w:w="1040" w:type="dxa"/>
            <w:noWrap/>
            <w:hideMark/>
          </w:tcPr>
          <w:p w14:paraId="1A3D2F3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0.83</w:t>
            </w:r>
          </w:p>
        </w:tc>
        <w:tc>
          <w:tcPr>
            <w:tcW w:w="6835" w:type="dxa"/>
            <w:hideMark/>
          </w:tcPr>
          <w:p w14:paraId="384A1E7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3875CD0C" w14:textId="77777777" w:rsidTr="000D471E">
        <w:trPr>
          <w:trHeight w:val="576"/>
        </w:trPr>
        <w:tc>
          <w:tcPr>
            <w:tcW w:w="1084" w:type="dxa"/>
            <w:noWrap/>
            <w:hideMark/>
          </w:tcPr>
          <w:p w14:paraId="6F0B5A3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TNK2</w:t>
            </w:r>
          </w:p>
        </w:tc>
        <w:tc>
          <w:tcPr>
            <w:tcW w:w="1389" w:type="dxa"/>
            <w:noWrap/>
            <w:hideMark/>
          </w:tcPr>
          <w:p w14:paraId="218FF51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SIAH1</w:t>
            </w:r>
          </w:p>
        </w:tc>
        <w:tc>
          <w:tcPr>
            <w:tcW w:w="1040" w:type="dxa"/>
            <w:noWrap/>
            <w:hideMark/>
          </w:tcPr>
          <w:p w14:paraId="2ABA9E1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5450BD2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hybrid)|MI:0004(affinity chromatography technology)</w:t>
            </w:r>
          </w:p>
        </w:tc>
      </w:tr>
      <w:tr w:rsidR="00E03A58" w:rsidRPr="006274E7" w14:paraId="1E2C7576" w14:textId="77777777" w:rsidTr="000D471E">
        <w:trPr>
          <w:trHeight w:val="576"/>
        </w:trPr>
        <w:tc>
          <w:tcPr>
            <w:tcW w:w="1084" w:type="dxa"/>
            <w:noWrap/>
            <w:hideMark/>
          </w:tcPr>
          <w:p w14:paraId="1A48289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TNK2</w:t>
            </w:r>
          </w:p>
        </w:tc>
        <w:tc>
          <w:tcPr>
            <w:tcW w:w="1389" w:type="dxa"/>
            <w:noWrap/>
            <w:hideMark/>
          </w:tcPr>
          <w:p w14:paraId="5D49090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SLC25A5</w:t>
            </w:r>
          </w:p>
        </w:tc>
        <w:tc>
          <w:tcPr>
            <w:tcW w:w="1040" w:type="dxa"/>
            <w:noWrap/>
            <w:hideMark/>
          </w:tcPr>
          <w:p w14:paraId="55EC674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6941D8F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709FB000" w14:textId="77777777" w:rsidTr="000D471E">
        <w:trPr>
          <w:trHeight w:val="576"/>
        </w:trPr>
        <w:tc>
          <w:tcPr>
            <w:tcW w:w="1084" w:type="dxa"/>
            <w:noWrap/>
            <w:hideMark/>
          </w:tcPr>
          <w:p w14:paraId="2AA2F68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TNK2</w:t>
            </w:r>
          </w:p>
        </w:tc>
        <w:tc>
          <w:tcPr>
            <w:tcW w:w="1389" w:type="dxa"/>
            <w:noWrap/>
            <w:hideMark/>
          </w:tcPr>
          <w:p w14:paraId="48D8578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ISG15</w:t>
            </w:r>
          </w:p>
        </w:tc>
        <w:tc>
          <w:tcPr>
            <w:tcW w:w="1040" w:type="dxa"/>
            <w:noWrap/>
            <w:hideMark/>
          </w:tcPr>
          <w:p w14:paraId="2EA2E8F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3AD0A03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77D67092" w14:textId="77777777" w:rsidTr="000D471E">
        <w:trPr>
          <w:trHeight w:val="576"/>
        </w:trPr>
        <w:tc>
          <w:tcPr>
            <w:tcW w:w="1084" w:type="dxa"/>
            <w:noWrap/>
            <w:hideMark/>
          </w:tcPr>
          <w:p w14:paraId="392FF58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TNK2</w:t>
            </w:r>
          </w:p>
        </w:tc>
        <w:tc>
          <w:tcPr>
            <w:tcW w:w="1389" w:type="dxa"/>
            <w:noWrap/>
            <w:hideMark/>
          </w:tcPr>
          <w:p w14:paraId="7FEAE38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NEDD4</w:t>
            </w:r>
          </w:p>
        </w:tc>
        <w:tc>
          <w:tcPr>
            <w:tcW w:w="1040" w:type="dxa"/>
            <w:noWrap/>
            <w:hideMark/>
          </w:tcPr>
          <w:p w14:paraId="7127A7A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w:t>
            </w:r>
          </w:p>
        </w:tc>
        <w:tc>
          <w:tcPr>
            <w:tcW w:w="6835" w:type="dxa"/>
            <w:hideMark/>
          </w:tcPr>
          <w:p w14:paraId="19589EF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MI:0415(enzymatic study)|MI:0004(affinity chromatography technology)|MI:0096(pull down)</w:t>
            </w:r>
          </w:p>
        </w:tc>
      </w:tr>
      <w:tr w:rsidR="00E03A58" w:rsidRPr="006274E7" w14:paraId="747FCCED" w14:textId="77777777" w:rsidTr="000D471E">
        <w:trPr>
          <w:trHeight w:val="864"/>
        </w:trPr>
        <w:tc>
          <w:tcPr>
            <w:tcW w:w="1084" w:type="dxa"/>
            <w:noWrap/>
            <w:hideMark/>
          </w:tcPr>
          <w:p w14:paraId="78A975E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TNK2</w:t>
            </w:r>
          </w:p>
        </w:tc>
        <w:tc>
          <w:tcPr>
            <w:tcW w:w="1389" w:type="dxa"/>
            <w:noWrap/>
            <w:hideMark/>
          </w:tcPr>
          <w:p w14:paraId="181C988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NEDD4L</w:t>
            </w:r>
          </w:p>
        </w:tc>
        <w:tc>
          <w:tcPr>
            <w:tcW w:w="1040" w:type="dxa"/>
            <w:noWrap/>
            <w:hideMark/>
          </w:tcPr>
          <w:p w14:paraId="1C15224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w:t>
            </w:r>
          </w:p>
        </w:tc>
        <w:tc>
          <w:tcPr>
            <w:tcW w:w="6835" w:type="dxa"/>
            <w:hideMark/>
          </w:tcPr>
          <w:p w14:paraId="71D0DB7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technology)|MI:0096(pull down)|MI:0428(imaging technique)</w:t>
            </w:r>
          </w:p>
        </w:tc>
      </w:tr>
      <w:tr w:rsidR="00E03A58" w:rsidRPr="006274E7" w14:paraId="26A52684" w14:textId="77777777" w:rsidTr="000D471E">
        <w:trPr>
          <w:trHeight w:val="576"/>
        </w:trPr>
        <w:tc>
          <w:tcPr>
            <w:tcW w:w="1084" w:type="dxa"/>
            <w:noWrap/>
            <w:hideMark/>
          </w:tcPr>
          <w:p w14:paraId="65E58D9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TNK2</w:t>
            </w:r>
          </w:p>
        </w:tc>
        <w:tc>
          <w:tcPr>
            <w:tcW w:w="1389" w:type="dxa"/>
            <w:noWrap/>
            <w:hideMark/>
          </w:tcPr>
          <w:p w14:paraId="3274DC0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AKT1</w:t>
            </w:r>
          </w:p>
        </w:tc>
        <w:tc>
          <w:tcPr>
            <w:tcW w:w="1040" w:type="dxa"/>
            <w:noWrap/>
            <w:hideMark/>
          </w:tcPr>
          <w:p w14:paraId="482AB98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0.78</w:t>
            </w:r>
          </w:p>
        </w:tc>
        <w:tc>
          <w:tcPr>
            <w:tcW w:w="6835" w:type="dxa"/>
            <w:hideMark/>
          </w:tcPr>
          <w:p w14:paraId="2A1C9C4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technology)|MI:0096(pull down)</w:t>
            </w:r>
          </w:p>
        </w:tc>
      </w:tr>
      <w:tr w:rsidR="00E03A58" w:rsidRPr="006274E7" w14:paraId="1C346918" w14:textId="77777777" w:rsidTr="000D471E">
        <w:trPr>
          <w:trHeight w:val="864"/>
        </w:trPr>
        <w:tc>
          <w:tcPr>
            <w:tcW w:w="1084" w:type="dxa"/>
            <w:noWrap/>
            <w:hideMark/>
          </w:tcPr>
          <w:p w14:paraId="28C3690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TNK2</w:t>
            </w:r>
          </w:p>
        </w:tc>
        <w:tc>
          <w:tcPr>
            <w:tcW w:w="1389" w:type="dxa"/>
            <w:noWrap/>
            <w:hideMark/>
          </w:tcPr>
          <w:p w14:paraId="6BA1DC0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BCAR1</w:t>
            </w:r>
          </w:p>
        </w:tc>
        <w:tc>
          <w:tcPr>
            <w:tcW w:w="1040" w:type="dxa"/>
            <w:noWrap/>
            <w:hideMark/>
          </w:tcPr>
          <w:p w14:paraId="3B83F81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50D1D06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MI:0096(pull down)|MI:0006(anti bait coimmunoprecipitation)|MI:0004(affinity chromatography technology)</w:t>
            </w:r>
          </w:p>
        </w:tc>
      </w:tr>
      <w:tr w:rsidR="00E03A58" w:rsidRPr="006274E7" w14:paraId="58B4502A" w14:textId="77777777" w:rsidTr="000D471E">
        <w:trPr>
          <w:trHeight w:val="576"/>
        </w:trPr>
        <w:tc>
          <w:tcPr>
            <w:tcW w:w="1084" w:type="dxa"/>
            <w:noWrap/>
            <w:hideMark/>
          </w:tcPr>
          <w:p w14:paraId="21B06C4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TNK2</w:t>
            </w:r>
          </w:p>
        </w:tc>
        <w:tc>
          <w:tcPr>
            <w:tcW w:w="1389" w:type="dxa"/>
            <w:noWrap/>
            <w:hideMark/>
          </w:tcPr>
          <w:p w14:paraId="0835A56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PDGFRB</w:t>
            </w:r>
          </w:p>
        </w:tc>
        <w:tc>
          <w:tcPr>
            <w:tcW w:w="1040" w:type="dxa"/>
            <w:noWrap/>
            <w:hideMark/>
          </w:tcPr>
          <w:p w14:paraId="0D160A5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2197D43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technology)|MI:0415(enzymatic study)</w:t>
            </w:r>
          </w:p>
        </w:tc>
      </w:tr>
      <w:tr w:rsidR="00E03A58" w:rsidRPr="006274E7" w14:paraId="0A7692B7" w14:textId="77777777" w:rsidTr="000D471E">
        <w:trPr>
          <w:trHeight w:val="576"/>
        </w:trPr>
        <w:tc>
          <w:tcPr>
            <w:tcW w:w="1084" w:type="dxa"/>
            <w:noWrap/>
            <w:hideMark/>
          </w:tcPr>
          <w:p w14:paraId="1874387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TNK2</w:t>
            </w:r>
          </w:p>
        </w:tc>
        <w:tc>
          <w:tcPr>
            <w:tcW w:w="1389" w:type="dxa"/>
            <w:noWrap/>
            <w:hideMark/>
          </w:tcPr>
          <w:p w14:paraId="3DA72BE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MCF2</w:t>
            </w:r>
          </w:p>
        </w:tc>
        <w:tc>
          <w:tcPr>
            <w:tcW w:w="1040" w:type="dxa"/>
            <w:noWrap/>
            <w:hideMark/>
          </w:tcPr>
          <w:p w14:paraId="514D4F9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0.74</w:t>
            </w:r>
          </w:p>
        </w:tc>
        <w:tc>
          <w:tcPr>
            <w:tcW w:w="6835" w:type="dxa"/>
            <w:hideMark/>
          </w:tcPr>
          <w:p w14:paraId="1DF2E63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vitro)|MI:0493(in vivo)|Affinity Capture-Western|MI:0004(affinity chromatography technology)</w:t>
            </w:r>
          </w:p>
        </w:tc>
      </w:tr>
      <w:tr w:rsidR="00E03A58" w:rsidRPr="006274E7" w14:paraId="1B4B83A7" w14:textId="77777777" w:rsidTr="000D471E">
        <w:trPr>
          <w:trHeight w:val="576"/>
        </w:trPr>
        <w:tc>
          <w:tcPr>
            <w:tcW w:w="1084" w:type="dxa"/>
            <w:noWrap/>
            <w:hideMark/>
          </w:tcPr>
          <w:p w14:paraId="01E73BF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TNK2</w:t>
            </w:r>
          </w:p>
        </w:tc>
        <w:tc>
          <w:tcPr>
            <w:tcW w:w="1389" w:type="dxa"/>
            <w:noWrap/>
            <w:hideMark/>
          </w:tcPr>
          <w:p w14:paraId="1EF34EA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CCT2</w:t>
            </w:r>
          </w:p>
        </w:tc>
        <w:tc>
          <w:tcPr>
            <w:tcW w:w="1040" w:type="dxa"/>
            <w:noWrap/>
            <w:hideMark/>
          </w:tcPr>
          <w:p w14:paraId="771CA4F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20F2BD0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2F86ADBB" w14:textId="77777777" w:rsidTr="000D471E">
        <w:trPr>
          <w:trHeight w:val="576"/>
        </w:trPr>
        <w:tc>
          <w:tcPr>
            <w:tcW w:w="1084" w:type="dxa"/>
            <w:noWrap/>
            <w:hideMark/>
          </w:tcPr>
          <w:p w14:paraId="3B064EA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TNK2</w:t>
            </w:r>
          </w:p>
        </w:tc>
        <w:tc>
          <w:tcPr>
            <w:tcW w:w="1389" w:type="dxa"/>
            <w:noWrap/>
            <w:hideMark/>
          </w:tcPr>
          <w:p w14:paraId="7C04EE6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HSPD1</w:t>
            </w:r>
          </w:p>
        </w:tc>
        <w:tc>
          <w:tcPr>
            <w:tcW w:w="1040" w:type="dxa"/>
            <w:noWrap/>
            <w:hideMark/>
          </w:tcPr>
          <w:p w14:paraId="6439ED8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1D5A62A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36639034" w14:textId="77777777" w:rsidTr="000D471E">
        <w:trPr>
          <w:trHeight w:val="576"/>
        </w:trPr>
        <w:tc>
          <w:tcPr>
            <w:tcW w:w="1084" w:type="dxa"/>
            <w:noWrap/>
            <w:hideMark/>
          </w:tcPr>
          <w:p w14:paraId="5CC3A05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TNK2</w:t>
            </w:r>
          </w:p>
        </w:tc>
        <w:tc>
          <w:tcPr>
            <w:tcW w:w="1389" w:type="dxa"/>
            <w:noWrap/>
            <w:hideMark/>
          </w:tcPr>
          <w:p w14:paraId="57EB3FC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CCT8</w:t>
            </w:r>
          </w:p>
        </w:tc>
        <w:tc>
          <w:tcPr>
            <w:tcW w:w="1040" w:type="dxa"/>
            <w:noWrap/>
            <w:hideMark/>
          </w:tcPr>
          <w:p w14:paraId="76F9F5F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6E5E655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37EE178E" w14:textId="77777777" w:rsidTr="000D471E">
        <w:trPr>
          <w:trHeight w:val="576"/>
        </w:trPr>
        <w:tc>
          <w:tcPr>
            <w:tcW w:w="1084" w:type="dxa"/>
            <w:noWrap/>
            <w:hideMark/>
          </w:tcPr>
          <w:p w14:paraId="249FF8A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TNK2</w:t>
            </w:r>
          </w:p>
        </w:tc>
        <w:tc>
          <w:tcPr>
            <w:tcW w:w="1389" w:type="dxa"/>
            <w:noWrap/>
            <w:hideMark/>
          </w:tcPr>
          <w:p w14:paraId="2811F4E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CCT4</w:t>
            </w:r>
          </w:p>
        </w:tc>
        <w:tc>
          <w:tcPr>
            <w:tcW w:w="1040" w:type="dxa"/>
            <w:noWrap/>
            <w:hideMark/>
          </w:tcPr>
          <w:p w14:paraId="53EC450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2A2065C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057664B6" w14:textId="77777777" w:rsidTr="000D471E">
        <w:trPr>
          <w:trHeight w:val="576"/>
        </w:trPr>
        <w:tc>
          <w:tcPr>
            <w:tcW w:w="1084" w:type="dxa"/>
            <w:noWrap/>
            <w:hideMark/>
          </w:tcPr>
          <w:p w14:paraId="440A714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TNK2</w:t>
            </w:r>
          </w:p>
        </w:tc>
        <w:tc>
          <w:tcPr>
            <w:tcW w:w="1389" w:type="dxa"/>
            <w:noWrap/>
            <w:hideMark/>
          </w:tcPr>
          <w:p w14:paraId="5FA7E68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CCT6A</w:t>
            </w:r>
          </w:p>
        </w:tc>
        <w:tc>
          <w:tcPr>
            <w:tcW w:w="1040" w:type="dxa"/>
            <w:noWrap/>
            <w:hideMark/>
          </w:tcPr>
          <w:p w14:paraId="474415B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1A03238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319ECB10" w14:textId="77777777" w:rsidTr="000D471E">
        <w:trPr>
          <w:trHeight w:val="576"/>
        </w:trPr>
        <w:tc>
          <w:tcPr>
            <w:tcW w:w="1084" w:type="dxa"/>
            <w:noWrap/>
            <w:hideMark/>
          </w:tcPr>
          <w:p w14:paraId="2A0240D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TNK2</w:t>
            </w:r>
          </w:p>
        </w:tc>
        <w:tc>
          <w:tcPr>
            <w:tcW w:w="1389" w:type="dxa"/>
            <w:noWrap/>
            <w:hideMark/>
          </w:tcPr>
          <w:p w14:paraId="337EE7E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TCP1</w:t>
            </w:r>
          </w:p>
        </w:tc>
        <w:tc>
          <w:tcPr>
            <w:tcW w:w="1040" w:type="dxa"/>
            <w:noWrap/>
            <w:hideMark/>
          </w:tcPr>
          <w:p w14:paraId="26925FC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58723D1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1EE2AF14" w14:textId="77777777" w:rsidTr="000D471E">
        <w:trPr>
          <w:trHeight w:val="576"/>
        </w:trPr>
        <w:tc>
          <w:tcPr>
            <w:tcW w:w="1084" w:type="dxa"/>
            <w:noWrap/>
            <w:hideMark/>
          </w:tcPr>
          <w:p w14:paraId="33E0FCA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lastRenderedPageBreak/>
              <w:t>TNK2</w:t>
            </w:r>
          </w:p>
        </w:tc>
        <w:tc>
          <w:tcPr>
            <w:tcW w:w="1389" w:type="dxa"/>
            <w:noWrap/>
            <w:hideMark/>
          </w:tcPr>
          <w:p w14:paraId="594881D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MRPL55</w:t>
            </w:r>
          </w:p>
        </w:tc>
        <w:tc>
          <w:tcPr>
            <w:tcW w:w="1040" w:type="dxa"/>
            <w:noWrap/>
            <w:hideMark/>
          </w:tcPr>
          <w:p w14:paraId="4DA99DF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7F1D376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4BFBF709" w14:textId="77777777" w:rsidTr="000D471E">
        <w:trPr>
          <w:trHeight w:val="576"/>
        </w:trPr>
        <w:tc>
          <w:tcPr>
            <w:tcW w:w="1084" w:type="dxa"/>
            <w:noWrap/>
            <w:hideMark/>
          </w:tcPr>
          <w:p w14:paraId="79634B2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TNK2</w:t>
            </w:r>
          </w:p>
        </w:tc>
        <w:tc>
          <w:tcPr>
            <w:tcW w:w="1389" w:type="dxa"/>
            <w:noWrap/>
            <w:hideMark/>
          </w:tcPr>
          <w:p w14:paraId="7146526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CCT5</w:t>
            </w:r>
          </w:p>
        </w:tc>
        <w:tc>
          <w:tcPr>
            <w:tcW w:w="1040" w:type="dxa"/>
            <w:noWrap/>
            <w:hideMark/>
          </w:tcPr>
          <w:p w14:paraId="31D35D5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14B056B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27AFDA38" w14:textId="77777777" w:rsidTr="000D471E">
        <w:trPr>
          <w:trHeight w:val="576"/>
        </w:trPr>
        <w:tc>
          <w:tcPr>
            <w:tcW w:w="1084" w:type="dxa"/>
            <w:noWrap/>
            <w:hideMark/>
          </w:tcPr>
          <w:p w14:paraId="1C40E97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TNK2</w:t>
            </w:r>
          </w:p>
        </w:tc>
        <w:tc>
          <w:tcPr>
            <w:tcW w:w="1389" w:type="dxa"/>
            <w:noWrap/>
            <w:hideMark/>
          </w:tcPr>
          <w:p w14:paraId="014941D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TUFM</w:t>
            </w:r>
          </w:p>
        </w:tc>
        <w:tc>
          <w:tcPr>
            <w:tcW w:w="1040" w:type="dxa"/>
            <w:noWrap/>
            <w:hideMark/>
          </w:tcPr>
          <w:p w14:paraId="727087A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6210559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71AFF276" w14:textId="77777777" w:rsidTr="000D471E">
        <w:trPr>
          <w:trHeight w:val="576"/>
        </w:trPr>
        <w:tc>
          <w:tcPr>
            <w:tcW w:w="1084" w:type="dxa"/>
            <w:noWrap/>
            <w:hideMark/>
          </w:tcPr>
          <w:p w14:paraId="20536CD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TNK2</w:t>
            </w:r>
          </w:p>
        </w:tc>
        <w:tc>
          <w:tcPr>
            <w:tcW w:w="1389" w:type="dxa"/>
            <w:noWrap/>
            <w:hideMark/>
          </w:tcPr>
          <w:p w14:paraId="3B82329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CCT3</w:t>
            </w:r>
          </w:p>
        </w:tc>
        <w:tc>
          <w:tcPr>
            <w:tcW w:w="1040" w:type="dxa"/>
            <w:noWrap/>
            <w:hideMark/>
          </w:tcPr>
          <w:p w14:paraId="0CDAB7B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3DC60B6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23666270" w14:textId="77777777" w:rsidTr="000D471E">
        <w:trPr>
          <w:trHeight w:val="864"/>
        </w:trPr>
        <w:tc>
          <w:tcPr>
            <w:tcW w:w="1084" w:type="dxa"/>
            <w:noWrap/>
            <w:hideMark/>
          </w:tcPr>
          <w:p w14:paraId="05F591B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TNS3</w:t>
            </w:r>
          </w:p>
        </w:tc>
        <w:tc>
          <w:tcPr>
            <w:tcW w:w="1389" w:type="dxa"/>
            <w:noWrap/>
            <w:hideMark/>
          </w:tcPr>
          <w:p w14:paraId="38E465F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040" w:type="dxa"/>
            <w:noWrap/>
            <w:hideMark/>
          </w:tcPr>
          <w:p w14:paraId="2D285C9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0.85</w:t>
            </w:r>
          </w:p>
        </w:tc>
        <w:tc>
          <w:tcPr>
            <w:tcW w:w="6835" w:type="dxa"/>
            <w:hideMark/>
          </w:tcPr>
          <w:p w14:paraId="0074FEF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MI:0047(far western blotting)|MI:0416(fluorescence microscopy)|MI:0096(pull down)|MI:0004(affinity chromatography technology)</w:t>
            </w:r>
          </w:p>
        </w:tc>
      </w:tr>
      <w:tr w:rsidR="00E03A58" w:rsidRPr="006274E7" w14:paraId="65AEE8BB" w14:textId="77777777" w:rsidTr="000D471E">
        <w:trPr>
          <w:trHeight w:val="576"/>
        </w:trPr>
        <w:tc>
          <w:tcPr>
            <w:tcW w:w="1084" w:type="dxa"/>
            <w:noWrap/>
            <w:hideMark/>
          </w:tcPr>
          <w:p w14:paraId="29DB1D3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TNS4</w:t>
            </w:r>
          </w:p>
        </w:tc>
        <w:tc>
          <w:tcPr>
            <w:tcW w:w="1389" w:type="dxa"/>
            <w:noWrap/>
            <w:hideMark/>
          </w:tcPr>
          <w:p w14:paraId="55FC5A4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4D2013B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62A16BB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MI:0053(fluorescence polarization spectroscopy)|MI:0096(pull down)</w:t>
            </w:r>
          </w:p>
        </w:tc>
      </w:tr>
      <w:tr w:rsidR="00E03A58" w:rsidRPr="006274E7" w14:paraId="27F4CE37" w14:textId="77777777" w:rsidTr="000D471E">
        <w:trPr>
          <w:trHeight w:val="864"/>
        </w:trPr>
        <w:tc>
          <w:tcPr>
            <w:tcW w:w="1084" w:type="dxa"/>
            <w:noWrap/>
            <w:hideMark/>
          </w:tcPr>
          <w:p w14:paraId="02233B2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TOP1</w:t>
            </w:r>
          </w:p>
        </w:tc>
        <w:tc>
          <w:tcPr>
            <w:tcW w:w="1389" w:type="dxa"/>
            <w:noWrap/>
            <w:hideMark/>
          </w:tcPr>
          <w:p w14:paraId="1CA2271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13C3170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0.85</w:t>
            </w:r>
          </w:p>
        </w:tc>
        <w:tc>
          <w:tcPr>
            <w:tcW w:w="6835" w:type="dxa"/>
            <w:hideMark/>
          </w:tcPr>
          <w:p w14:paraId="3E56EDF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MI:0006(anti bait coimmunoprecipitation)|MI:0096(pull down)|MI:0004(affinity chromatography technology)|MI:0415(enzymatic study)</w:t>
            </w:r>
          </w:p>
        </w:tc>
      </w:tr>
      <w:tr w:rsidR="00E03A58" w:rsidRPr="006274E7" w14:paraId="087108CD" w14:textId="77777777" w:rsidTr="000D471E">
        <w:trPr>
          <w:trHeight w:val="288"/>
        </w:trPr>
        <w:tc>
          <w:tcPr>
            <w:tcW w:w="1084" w:type="dxa"/>
            <w:noWrap/>
            <w:hideMark/>
          </w:tcPr>
          <w:p w14:paraId="7597DC8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TP53</w:t>
            </w:r>
          </w:p>
        </w:tc>
        <w:tc>
          <w:tcPr>
            <w:tcW w:w="1389" w:type="dxa"/>
            <w:noWrap/>
            <w:hideMark/>
          </w:tcPr>
          <w:p w14:paraId="5DF360D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5CD6C41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362D71B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MI:0055(fluorescent resonance energy transfer)</w:t>
            </w:r>
          </w:p>
        </w:tc>
      </w:tr>
      <w:tr w:rsidR="00E03A58" w:rsidRPr="006274E7" w14:paraId="040B9929" w14:textId="77777777" w:rsidTr="000D471E">
        <w:trPr>
          <w:trHeight w:val="576"/>
        </w:trPr>
        <w:tc>
          <w:tcPr>
            <w:tcW w:w="1084" w:type="dxa"/>
            <w:noWrap/>
            <w:hideMark/>
          </w:tcPr>
          <w:p w14:paraId="736B493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TPCN2</w:t>
            </w:r>
          </w:p>
        </w:tc>
        <w:tc>
          <w:tcPr>
            <w:tcW w:w="1389" w:type="dxa"/>
            <w:noWrap/>
            <w:hideMark/>
          </w:tcPr>
          <w:p w14:paraId="75E5557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CERK</w:t>
            </w:r>
          </w:p>
        </w:tc>
        <w:tc>
          <w:tcPr>
            <w:tcW w:w="1040" w:type="dxa"/>
            <w:noWrap/>
            <w:hideMark/>
          </w:tcPr>
          <w:p w14:paraId="7A0BB76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2E86CA4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1A72FD81" w14:textId="77777777" w:rsidTr="000D471E">
        <w:trPr>
          <w:trHeight w:val="576"/>
        </w:trPr>
        <w:tc>
          <w:tcPr>
            <w:tcW w:w="1084" w:type="dxa"/>
            <w:noWrap/>
            <w:hideMark/>
          </w:tcPr>
          <w:p w14:paraId="4BFF5B5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TPTE</w:t>
            </w:r>
          </w:p>
        </w:tc>
        <w:tc>
          <w:tcPr>
            <w:tcW w:w="1389" w:type="dxa"/>
            <w:noWrap/>
            <w:hideMark/>
          </w:tcPr>
          <w:p w14:paraId="1E5EE65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39B7DFD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76D3125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technology)|MI:0096(pull down)|</w:t>
            </w:r>
            <w:proofErr w:type="spellStart"/>
            <w:r w:rsidRPr="006274E7">
              <w:rPr>
                <w:rFonts w:ascii="Times New Roman" w:hAnsi="Times New Roman" w:cs="Times New Roman"/>
              </w:rPr>
              <w:t>bioid</w:t>
            </w:r>
            <w:proofErr w:type="spellEnd"/>
          </w:p>
        </w:tc>
      </w:tr>
      <w:tr w:rsidR="00E03A58" w:rsidRPr="006274E7" w14:paraId="75EA60B0" w14:textId="77777777" w:rsidTr="000D471E">
        <w:trPr>
          <w:trHeight w:val="576"/>
        </w:trPr>
        <w:tc>
          <w:tcPr>
            <w:tcW w:w="1084" w:type="dxa"/>
            <w:noWrap/>
            <w:hideMark/>
          </w:tcPr>
          <w:p w14:paraId="4874016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TRADD</w:t>
            </w:r>
          </w:p>
        </w:tc>
        <w:tc>
          <w:tcPr>
            <w:tcW w:w="1389" w:type="dxa"/>
            <w:noWrap/>
            <w:hideMark/>
          </w:tcPr>
          <w:p w14:paraId="25658C9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43CFC9C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157CF5B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MI:0676(tandem affinity purification)|MI:0007(anti tag coimmunoprecipitation)</w:t>
            </w:r>
          </w:p>
        </w:tc>
      </w:tr>
      <w:tr w:rsidR="00E03A58" w:rsidRPr="006274E7" w14:paraId="1EC0C1F9" w14:textId="77777777" w:rsidTr="000D471E">
        <w:trPr>
          <w:trHeight w:val="1152"/>
        </w:trPr>
        <w:tc>
          <w:tcPr>
            <w:tcW w:w="1084" w:type="dxa"/>
            <w:noWrap/>
            <w:hideMark/>
          </w:tcPr>
          <w:p w14:paraId="3B8C348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TRAF3IP3</w:t>
            </w:r>
          </w:p>
        </w:tc>
        <w:tc>
          <w:tcPr>
            <w:tcW w:w="1389" w:type="dxa"/>
            <w:noWrap/>
            <w:hideMark/>
          </w:tcPr>
          <w:p w14:paraId="0CC7EAC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040" w:type="dxa"/>
            <w:noWrap/>
            <w:hideMark/>
          </w:tcPr>
          <w:p w14:paraId="6C87601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0.78</w:t>
            </w:r>
          </w:p>
        </w:tc>
        <w:tc>
          <w:tcPr>
            <w:tcW w:w="6835" w:type="dxa"/>
            <w:hideMark/>
          </w:tcPr>
          <w:p w14:paraId="207E0CE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Affinity </w:t>
            </w:r>
            <w:proofErr w:type="spellStart"/>
            <w:r w:rsidRPr="006274E7">
              <w:rPr>
                <w:rFonts w:ascii="Times New Roman" w:hAnsi="Times New Roman" w:cs="Times New Roman"/>
              </w:rPr>
              <w:t>Capture-MS|Affinity</w:t>
            </w:r>
            <w:proofErr w:type="spellEnd"/>
            <w:r w:rsidRPr="006274E7">
              <w:rPr>
                <w:rFonts w:ascii="Times New Roman" w:hAnsi="Times New Roman" w:cs="Times New Roman"/>
              </w:rPr>
              <w:t xml:space="preserve"> Capture-Western|MI:0007(anti tag coimmunoprecipitation)|MI:0004(affinity chromatography technology)</w:t>
            </w:r>
          </w:p>
        </w:tc>
      </w:tr>
      <w:tr w:rsidR="00E03A58" w:rsidRPr="006274E7" w14:paraId="7A8C7B8B" w14:textId="77777777" w:rsidTr="000D471E">
        <w:trPr>
          <w:trHeight w:val="576"/>
        </w:trPr>
        <w:tc>
          <w:tcPr>
            <w:tcW w:w="1084" w:type="dxa"/>
            <w:noWrap/>
            <w:hideMark/>
          </w:tcPr>
          <w:p w14:paraId="63DE23B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TRAF6</w:t>
            </w:r>
          </w:p>
        </w:tc>
        <w:tc>
          <w:tcPr>
            <w:tcW w:w="1389" w:type="dxa"/>
            <w:noWrap/>
            <w:hideMark/>
          </w:tcPr>
          <w:p w14:paraId="5C0C9DB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040" w:type="dxa"/>
            <w:noWrap/>
            <w:hideMark/>
          </w:tcPr>
          <w:p w14:paraId="6B0B297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0.83</w:t>
            </w:r>
          </w:p>
        </w:tc>
        <w:tc>
          <w:tcPr>
            <w:tcW w:w="6835" w:type="dxa"/>
            <w:hideMark/>
          </w:tcPr>
          <w:p w14:paraId="26432FC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MI:0493(in vivo)|Affinity Capture-Western|MI:0004(affinity chromatography technology)</w:t>
            </w:r>
          </w:p>
        </w:tc>
      </w:tr>
      <w:tr w:rsidR="00E03A58" w:rsidRPr="006274E7" w14:paraId="0F188BC4" w14:textId="77777777" w:rsidTr="000D471E">
        <w:trPr>
          <w:trHeight w:val="864"/>
        </w:trPr>
        <w:tc>
          <w:tcPr>
            <w:tcW w:w="1084" w:type="dxa"/>
            <w:noWrap/>
            <w:hideMark/>
          </w:tcPr>
          <w:p w14:paraId="7A6C81A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TRAK1</w:t>
            </w:r>
          </w:p>
        </w:tc>
        <w:tc>
          <w:tcPr>
            <w:tcW w:w="1389" w:type="dxa"/>
            <w:noWrap/>
            <w:hideMark/>
          </w:tcPr>
          <w:p w14:paraId="2FB79F3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040" w:type="dxa"/>
            <w:noWrap/>
            <w:hideMark/>
          </w:tcPr>
          <w:p w14:paraId="3262F07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w:t>
            </w:r>
          </w:p>
        </w:tc>
        <w:tc>
          <w:tcPr>
            <w:tcW w:w="6835" w:type="dxa"/>
            <w:hideMark/>
          </w:tcPr>
          <w:p w14:paraId="18AF107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technology)|MI:0096(pull down)|MI:0428(imaging technique)</w:t>
            </w:r>
          </w:p>
        </w:tc>
      </w:tr>
      <w:tr w:rsidR="00E03A58" w:rsidRPr="006274E7" w14:paraId="301F072B" w14:textId="77777777" w:rsidTr="000D471E">
        <w:trPr>
          <w:trHeight w:val="576"/>
        </w:trPr>
        <w:tc>
          <w:tcPr>
            <w:tcW w:w="1084" w:type="dxa"/>
            <w:noWrap/>
            <w:hideMark/>
          </w:tcPr>
          <w:p w14:paraId="3BB6977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TRIM41</w:t>
            </w:r>
          </w:p>
        </w:tc>
        <w:tc>
          <w:tcPr>
            <w:tcW w:w="1389" w:type="dxa"/>
            <w:noWrap/>
            <w:hideMark/>
          </w:tcPr>
          <w:p w14:paraId="66DCE7E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040" w:type="dxa"/>
            <w:noWrap/>
            <w:hideMark/>
          </w:tcPr>
          <w:p w14:paraId="43BA3E1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0.83</w:t>
            </w:r>
          </w:p>
        </w:tc>
        <w:tc>
          <w:tcPr>
            <w:tcW w:w="6835" w:type="dxa"/>
            <w:hideMark/>
          </w:tcPr>
          <w:p w14:paraId="5AEC239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48D9473E" w14:textId="77777777" w:rsidTr="000D471E">
        <w:trPr>
          <w:trHeight w:val="576"/>
        </w:trPr>
        <w:tc>
          <w:tcPr>
            <w:tcW w:w="1084" w:type="dxa"/>
            <w:noWrap/>
            <w:hideMark/>
          </w:tcPr>
          <w:p w14:paraId="3162BAE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TRIP6</w:t>
            </w:r>
          </w:p>
        </w:tc>
        <w:tc>
          <w:tcPr>
            <w:tcW w:w="1389" w:type="dxa"/>
            <w:noWrap/>
            <w:hideMark/>
          </w:tcPr>
          <w:p w14:paraId="33A86E2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040" w:type="dxa"/>
            <w:noWrap/>
            <w:hideMark/>
          </w:tcPr>
          <w:p w14:paraId="5F95D5C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0.84</w:t>
            </w:r>
          </w:p>
        </w:tc>
        <w:tc>
          <w:tcPr>
            <w:tcW w:w="6835" w:type="dxa"/>
            <w:hideMark/>
          </w:tcPr>
          <w:p w14:paraId="1236514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MI:0493(in vivo)|Affinity Capture-Western|MI:0004(affinity chromatography technology)</w:t>
            </w:r>
          </w:p>
        </w:tc>
      </w:tr>
      <w:tr w:rsidR="00E03A58" w:rsidRPr="006274E7" w14:paraId="44532D58" w14:textId="77777777" w:rsidTr="000D471E">
        <w:trPr>
          <w:trHeight w:val="576"/>
        </w:trPr>
        <w:tc>
          <w:tcPr>
            <w:tcW w:w="1084" w:type="dxa"/>
            <w:noWrap/>
            <w:hideMark/>
          </w:tcPr>
          <w:p w14:paraId="528EFAA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TRRAP</w:t>
            </w:r>
          </w:p>
        </w:tc>
        <w:tc>
          <w:tcPr>
            <w:tcW w:w="1389" w:type="dxa"/>
            <w:noWrap/>
            <w:hideMark/>
          </w:tcPr>
          <w:p w14:paraId="5233A0E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CDK8</w:t>
            </w:r>
          </w:p>
        </w:tc>
        <w:tc>
          <w:tcPr>
            <w:tcW w:w="1040" w:type="dxa"/>
            <w:noWrap/>
            <w:hideMark/>
          </w:tcPr>
          <w:p w14:paraId="21B19B6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35A2DF0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MI:0006(anti bait coimmunoprecipitation)|MI:0226(ion exchange chromatography)|MI:0401(biochemical)</w:t>
            </w:r>
          </w:p>
        </w:tc>
      </w:tr>
      <w:tr w:rsidR="00E03A58" w:rsidRPr="006274E7" w14:paraId="066FE8BF" w14:textId="77777777" w:rsidTr="000D471E">
        <w:trPr>
          <w:trHeight w:val="864"/>
        </w:trPr>
        <w:tc>
          <w:tcPr>
            <w:tcW w:w="1084" w:type="dxa"/>
            <w:noWrap/>
            <w:hideMark/>
          </w:tcPr>
          <w:p w14:paraId="45FF50F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TSC2</w:t>
            </w:r>
          </w:p>
        </w:tc>
        <w:tc>
          <w:tcPr>
            <w:tcW w:w="1389" w:type="dxa"/>
            <w:noWrap/>
            <w:hideMark/>
          </w:tcPr>
          <w:p w14:paraId="6ED24FA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040" w:type="dxa"/>
            <w:noWrap/>
            <w:hideMark/>
          </w:tcPr>
          <w:p w14:paraId="1546826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0.78</w:t>
            </w:r>
          </w:p>
        </w:tc>
        <w:tc>
          <w:tcPr>
            <w:tcW w:w="6835" w:type="dxa"/>
            <w:hideMark/>
          </w:tcPr>
          <w:p w14:paraId="4D06517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Affinity </w:t>
            </w:r>
            <w:proofErr w:type="spellStart"/>
            <w:r w:rsidRPr="006274E7">
              <w:rPr>
                <w:rFonts w:ascii="Times New Roman" w:hAnsi="Times New Roman" w:cs="Times New Roman"/>
              </w:rPr>
              <w:t>Capture-Western|Reconstituted</w:t>
            </w:r>
            <w:proofErr w:type="spellEnd"/>
            <w:r w:rsidRPr="006274E7">
              <w:rPr>
                <w:rFonts w:ascii="Times New Roman" w:hAnsi="Times New Roman" w:cs="Times New Roman"/>
              </w:rPr>
              <w:t xml:space="preserve"> Complex|MI:0004(affinity chromatography technology)|MI:0096(pull down)</w:t>
            </w:r>
          </w:p>
        </w:tc>
      </w:tr>
      <w:tr w:rsidR="00E03A58" w:rsidRPr="006274E7" w14:paraId="145E22C3" w14:textId="77777777" w:rsidTr="000D471E">
        <w:trPr>
          <w:trHeight w:val="576"/>
        </w:trPr>
        <w:tc>
          <w:tcPr>
            <w:tcW w:w="1084" w:type="dxa"/>
            <w:noWrap/>
            <w:hideMark/>
          </w:tcPr>
          <w:p w14:paraId="0E40A8C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TSSC4</w:t>
            </w:r>
          </w:p>
        </w:tc>
        <w:tc>
          <w:tcPr>
            <w:tcW w:w="1389" w:type="dxa"/>
            <w:noWrap/>
            <w:hideMark/>
          </w:tcPr>
          <w:p w14:paraId="619889E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040" w:type="dxa"/>
            <w:noWrap/>
            <w:hideMark/>
          </w:tcPr>
          <w:p w14:paraId="33EF3D0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0.83</w:t>
            </w:r>
          </w:p>
        </w:tc>
        <w:tc>
          <w:tcPr>
            <w:tcW w:w="6835" w:type="dxa"/>
            <w:hideMark/>
          </w:tcPr>
          <w:p w14:paraId="7C062FA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162F9262" w14:textId="77777777" w:rsidTr="000D471E">
        <w:trPr>
          <w:trHeight w:val="576"/>
        </w:trPr>
        <w:tc>
          <w:tcPr>
            <w:tcW w:w="1084" w:type="dxa"/>
            <w:noWrap/>
            <w:hideMark/>
          </w:tcPr>
          <w:p w14:paraId="7A683C4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lastRenderedPageBreak/>
              <w:t>TTC4</w:t>
            </w:r>
          </w:p>
        </w:tc>
        <w:tc>
          <w:tcPr>
            <w:tcW w:w="1389" w:type="dxa"/>
            <w:noWrap/>
            <w:hideMark/>
          </w:tcPr>
          <w:p w14:paraId="0BDD346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040" w:type="dxa"/>
            <w:noWrap/>
            <w:hideMark/>
          </w:tcPr>
          <w:p w14:paraId="4031221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37F6E80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technology)|MI:0401(biochemical)</w:t>
            </w:r>
          </w:p>
        </w:tc>
      </w:tr>
      <w:tr w:rsidR="00E03A58" w:rsidRPr="006274E7" w14:paraId="62F6C8E8" w14:textId="77777777" w:rsidTr="000D471E">
        <w:trPr>
          <w:trHeight w:val="576"/>
        </w:trPr>
        <w:tc>
          <w:tcPr>
            <w:tcW w:w="1084" w:type="dxa"/>
            <w:noWrap/>
            <w:hideMark/>
          </w:tcPr>
          <w:p w14:paraId="3A0F848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TTI1</w:t>
            </w:r>
          </w:p>
        </w:tc>
        <w:tc>
          <w:tcPr>
            <w:tcW w:w="1389" w:type="dxa"/>
            <w:noWrap/>
            <w:hideMark/>
          </w:tcPr>
          <w:p w14:paraId="005C217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697C6D5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0.85</w:t>
            </w:r>
          </w:p>
        </w:tc>
        <w:tc>
          <w:tcPr>
            <w:tcW w:w="6835" w:type="dxa"/>
            <w:hideMark/>
          </w:tcPr>
          <w:p w14:paraId="657C0C7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coimmunoprecipitation)|MI:0096(pull down)|MI:0004(affinity chromatography technology)</w:t>
            </w:r>
          </w:p>
        </w:tc>
      </w:tr>
      <w:tr w:rsidR="00E03A58" w:rsidRPr="006274E7" w14:paraId="47B5A648" w14:textId="77777777" w:rsidTr="000D471E">
        <w:trPr>
          <w:trHeight w:val="576"/>
        </w:trPr>
        <w:tc>
          <w:tcPr>
            <w:tcW w:w="1084" w:type="dxa"/>
            <w:noWrap/>
            <w:hideMark/>
          </w:tcPr>
          <w:p w14:paraId="3086556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TTI2</w:t>
            </w:r>
          </w:p>
        </w:tc>
        <w:tc>
          <w:tcPr>
            <w:tcW w:w="1389" w:type="dxa"/>
            <w:noWrap/>
            <w:hideMark/>
          </w:tcPr>
          <w:p w14:paraId="2C874A8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5D43DFE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0FF1BB9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MI:0676(tandem affinity purification)|MI:0004(affinity chromatography technology)</w:t>
            </w:r>
          </w:p>
        </w:tc>
      </w:tr>
      <w:tr w:rsidR="00E03A58" w:rsidRPr="006274E7" w14:paraId="2E0CEACC" w14:textId="77777777" w:rsidTr="000D471E">
        <w:trPr>
          <w:trHeight w:val="576"/>
        </w:trPr>
        <w:tc>
          <w:tcPr>
            <w:tcW w:w="1084" w:type="dxa"/>
            <w:noWrap/>
            <w:hideMark/>
          </w:tcPr>
          <w:p w14:paraId="1EB8F49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TXK</w:t>
            </w:r>
          </w:p>
        </w:tc>
        <w:tc>
          <w:tcPr>
            <w:tcW w:w="1389" w:type="dxa"/>
            <w:noWrap/>
            <w:hideMark/>
          </w:tcPr>
          <w:p w14:paraId="388D30C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1B954B4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497524A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MI:0053(fluorescence polarization spectroscopy)|MI:0096(pull down)</w:t>
            </w:r>
          </w:p>
        </w:tc>
      </w:tr>
      <w:tr w:rsidR="00E03A58" w:rsidRPr="006274E7" w14:paraId="115DDAD4" w14:textId="77777777" w:rsidTr="000D471E">
        <w:trPr>
          <w:trHeight w:val="864"/>
        </w:trPr>
        <w:tc>
          <w:tcPr>
            <w:tcW w:w="1084" w:type="dxa"/>
            <w:noWrap/>
            <w:hideMark/>
          </w:tcPr>
          <w:p w14:paraId="409867C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TXNL4A</w:t>
            </w:r>
          </w:p>
        </w:tc>
        <w:tc>
          <w:tcPr>
            <w:tcW w:w="1389" w:type="dxa"/>
            <w:noWrap/>
            <w:hideMark/>
          </w:tcPr>
          <w:p w14:paraId="31D31F8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040" w:type="dxa"/>
            <w:noWrap/>
            <w:hideMark/>
          </w:tcPr>
          <w:p w14:paraId="0B6E5CA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0.94</w:t>
            </w:r>
          </w:p>
        </w:tc>
        <w:tc>
          <w:tcPr>
            <w:tcW w:w="6835" w:type="dxa"/>
            <w:hideMark/>
          </w:tcPr>
          <w:p w14:paraId="23E488B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technology)|MI:0018(two hybrid)|MI:0007(anti tag coimmunoprecipitation)</w:t>
            </w:r>
          </w:p>
        </w:tc>
      </w:tr>
      <w:tr w:rsidR="00E03A58" w:rsidRPr="006274E7" w14:paraId="081DCD59" w14:textId="77777777" w:rsidTr="000D471E">
        <w:trPr>
          <w:trHeight w:val="1152"/>
        </w:trPr>
        <w:tc>
          <w:tcPr>
            <w:tcW w:w="1084" w:type="dxa"/>
            <w:noWrap/>
            <w:hideMark/>
          </w:tcPr>
          <w:p w14:paraId="58A0C4A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TXNL4B</w:t>
            </w:r>
          </w:p>
        </w:tc>
        <w:tc>
          <w:tcPr>
            <w:tcW w:w="1389" w:type="dxa"/>
            <w:noWrap/>
            <w:hideMark/>
          </w:tcPr>
          <w:p w14:paraId="2AA4A85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040" w:type="dxa"/>
            <w:noWrap/>
            <w:hideMark/>
          </w:tcPr>
          <w:p w14:paraId="09D9CBA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0.79</w:t>
            </w:r>
          </w:p>
        </w:tc>
        <w:tc>
          <w:tcPr>
            <w:tcW w:w="6835" w:type="dxa"/>
            <w:hideMark/>
          </w:tcPr>
          <w:p w14:paraId="036656D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MI:0492(in vitro)|MI:0493(in vivo)|MI:0018(two hybrid)|Reconstituted </w:t>
            </w:r>
            <w:proofErr w:type="spellStart"/>
            <w:r w:rsidRPr="006274E7">
              <w:rPr>
                <w:rFonts w:ascii="Times New Roman" w:hAnsi="Times New Roman" w:cs="Times New Roman"/>
              </w:rPr>
              <w:t>Complex|Affinity</w:t>
            </w:r>
            <w:proofErr w:type="spellEnd"/>
            <w:r w:rsidRPr="006274E7">
              <w:rPr>
                <w:rFonts w:ascii="Times New Roman" w:hAnsi="Times New Roman" w:cs="Times New Roman"/>
              </w:rPr>
              <w:t xml:space="preserve"> Capture-Western|MI:0004(affinity chromatography technology)|MI:0096(pull down)</w:t>
            </w:r>
          </w:p>
        </w:tc>
      </w:tr>
      <w:tr w:rsidR="00E03A58" w:rsidRPr="006274E7" w14:paraId="58E8FA0C" w14:textId="77777777" w:rsidTr="000D471E">
        <w:trPr>
          <w:trHeight w:val="576"/>
        </w:trPr>
        <w:tc>
          <w:tcPr>
            <w:tcW w:w="1084" w:type="dxa"/>
            <w:noWrap/>
            <w:hideMark/>
          </w:tcPr>
          <w:p w14:paraId="7A5B89F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UBQLN2</w:t>
            </w:r>
          </w:p>
        </w:tc>
        <w:tc>
          <w:tcPr>
            <w:tcW w:w="1389" w:type="dxa"/>
            <w:noWrap/>
            <w:hideMark/>
          </w:tcPr>
          <w:p w14:paraId="24CA047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040" w:type="dxa"/>
            <w:noWrap/>
            <w:hideMark/>
          </w:tcPr>
          <w:p w14:paraId="7519CA0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796954D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MI:0018(two hybrid)|MI:0004(affinity chromatography technology)</w:t>
            </w:r>
          </w:p>
        </w:tc>
      </w:tr>
      <w:tr w:rsidR="00E03A58" w:rsidRPr="006274E7" w14:paraId="10263413" w14:textId="77777777" w:rsidTr="000D471E">
        <w:trPr>
          <w:trHeight w:val="288"/>
        </w:trPr>
        <w:tc>
          <w:tcPr>
            <w:tcW w:w="1084" w:type="dxa"/>
            <w:noWrap/>
            <w:hideMark/>
          </w:tcPr>
          <w:p w14:paraId="7CCD89E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UBR5</w:t>
            </w:r>
          </w:p>
        </w:tc>
        <w:tc>
          <w:tcPr>
            <w:tcW w:w="1389" w:type="dxa"/>
            <w:noWrap/>
            <w:hideMark/>
          </w:tcPr>
          <w:p w14:paraId="742F6FA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5ADC324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4C811C4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w:t>
            </w:r>
          </w:p>
        </w:tc>
      </w:tr>
      <w:tr w:rsidR="00E03A58" w:rsidRPr="006274E7" w14:paraId="6918C7A5" w14:textId="77777777" w:rsidTr="000D471E">
        <w:trPr>
          <w:trHeight w:val="1152"/>
        </w:trPr>
        <w:tc>
          <w:tcPr>
            <w:tcW w:w="1084" w:type="dxa"/>
            <w:noWrap/>
            <w:hideMark/>
          </w:tcPr>
          <w:p w14:paraId="24A8687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USF1</w:t>
            </w:r>
          </w:p>
        </w:tc>
        <w:tc>
          <w:tcPr>
            <w:tcW w:w="1389" w:type="dxa"/>
            <w:noWrap/>
            <w:hideMark/>
          </w:tcPr>
          <w:p w14:paraId="6BBB589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0D438DA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0.78</w:t>
            </w:r>
          </w:p>
        </w:tc>
        <w:tc>
          <w:tcPr>
            <w:tcW w:w="6835" w:type="dxa"/>
            <w:hideMark/>
          </w:tcPr>
          <w:p w14:paraId="739D001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MI:0006(anti bait coimmunoprecipitation)|MI:0007(anti tag coimmunoprecipitation)|MI:0004(affinity chromatography technology)|MI:0424(protein kinase assay)</w:t>
            </w:r>
          </w:p>
        </w:tc>
      </w:tr>
      <w:tr w:rsidR="00E03A58" w:rsidRPr="006274E7" w14:paraId="58E26451" w14:textId="77777777" w:rsidTr="000D471E">
        <w:trPr>
          <w:trHeight w:val="864"/>
        </w:trPr>
        <w:tc>
          <w:tcPr>
            <w:tcW w:w="1084" w:type="dxa"/>
            <w:noWrap/>
            <w:hideMark/>
          </w:tcPr>
          <w:p w14:paraId="76AFF0C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USP39</w:t>
            </w:r>
          </w:p>
        </w:tc>
        <w:tc>
          <w:tcPr>
            <w:tcW w:w="1389" w:type="dxa"/>
            <w:noWrap/>
            <w:hideMark/>
          </w:tcPr>
          <w:p w14:paraId="56B4514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040" w:type="dxa"/>
            <w:noWrap/>
            <w:hideMark/>
          </w:tcPr>
          <w:p w14:paraId="5E9F65D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0.76</w:t>
            </w:r>
          </w:p>
        </w:tc>
        <w:tc>
          <w:tcPr>
            <w:tcW w:w="6835" w:type="dxa"/>
            <w:hideMark/>
          </w:tcPr>
          <w:p w14:paraId="2411C5E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Affinity Capture-MS|MI:0007(anti tag coimmunoprecipitation)|MI:0004(affinity chromatography technology)</w:t>
            </w:r>
          </w:p>
        </w:tc>
      </w:tr>
      <w:tr w:rsidR="00E03A58" w:rsidRPr="006274E7" w14:paraId="7533CF71" w14:textId="77777777" w:rsidTr="000D471E">
        <w:trPr>
          <w:trHeight w:val="288"/>
        </w:trPr>
        <w:tc>
          <w:tcPr>
            <w:tcW w:w="1084" w:type="dxa"/>
            <w:noWrap/>
            <w:hideMark/>
          </w:tcPr>
          <w:p w14:paraId="002F6E1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VAPB</w:t>
            </w:r>
          </w:p>
        </w:tc>
        <w:tc>
          <w:tcPr>
            <w:tcW w:w="1389" w:type="dxa"/>
            <w:noWrap/>
            <w:hideMark/>
          </w:tcPr>
          <w:p w14:paraId="36A01D9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SPEG</w:t>
            </w:r>
          </w:p>
        </w:tc>
        <w:tc>
          <w:tcPr>
            <w:tcW w:w="1040" w:type="dxa"/>
            <w:noWrap/>
            <w:hideMark/>
          </w:tcPr>
          <w:p w14:paraId="379BCF2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6F679E6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w:t>
            </w:r>
          </w:p>
        </w:tc>
      </w:tr>
      <w:tr w:rsidR="00E03A58" w:rsidRPr="006274E7" w14:paraId="32D053C6" w14:textId="77777777" w:rsidTr="000D471E">
        <w:trPr>
          <w:trHeight w:val="576"/>
        </w:trPr>
        <w:tc>
          <w:tcPr>
            <w:tcW w:w="1084" w:type="dxa"/>
            <w:noWrap/>
            <w:hideMark/>
          </w:tcPr>
          <w:p w14:paraId="5FAA2AF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VAV3</w:t>
            </w:r>
          </w:p>
        </w:tc>
        <w:tc>
          <w:tcPr>
            <w:tcW w:w="1389" w:type="dxa"/>
            <w:noWrap/>
            <w:hideMark/>
          </w:tcPr>
          <w:p w14:paraId="1E3E5A5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MET</w:t>
            </w:r>
          </w:p>
        </w:tc>
        <w:tc>
          <w:tcPr>
            <w:tcW w:w="1040" w:type="dxa"/>
            <w:noWrap/>
            <w:hideMark/>
          </w:tcPr>
          <w:p w14:paraId="591D4A1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53B0704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MI:0053(fluorescence polarization spectroscopy)|MI:0096(pull down)</w:t>
            </w:r>
          </w:p>
        </w:tc>
      </w:tr>
      <w:tr w:rsidR="00E03A58" w:rsidRPr="006274E7" w14:paraId="3F950724" w14:textId="77777777" w:rsidTr="000D471E">
        <w:trPr>
          <w:trHeight w:val="576"/>
        </w:trPr>
        <w:tc>
          <w:tcPr>
            <w:tcW w:w="1084" w:type="dxa"/>
            <w:noWrap/>
            <w:hideMark/>
          </w:tcPr>
          <w:p w14:paraId="7D2A8FB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VCAM1</w:t>
            </w:r>
          </w:p>
        </w:tc>
        <w:tc>
          <w:tcPr>
            <w:tcW w:w="1389" w:type="dxa"/>
            <w:noWrap/>
            <w:hideMark/>
          </w:tcPr>
          <w:p w14:paraId="64D7856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3B26271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0.83</w:t>
            </w:r>
          </w:p>
        </w:tc>
        <w:tc>
          <w:tcPr>
            <w:tcW w:w="6835" w:type="dxa"/>
            <w:hideMark/>
          </w:tcPr>
          <w:p w14:paraId="41B7B48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MI:0030(cross-linking study)|MI:0004(affinity chromatography technology)</w:t>
            </w:r>
          </w:p>
        </w:tc>
      </w:tr>
      <w:tr w:rsidR="00E03A58" w:rsidRPr="006274E7" w14:paraId="3CBE1A41" w14:textId="77777777" w:rsidTr="000D471E">
        <w:trPr>
          <w:trHeight w:val="576"/>
        </w:trPr>
        <w:tc>
          <w:tcPr>
            <w:tcW w:w="1084" w:type="dxa"/>
            <w:noWrap/>
            <w:hideMark/>
          </w:tcPr>
          <w:p w14:paraId="533FCC1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VCL</w:t>
            </w:r>
          </w:p>
        </w:tc>
        <w:tc>
          <w:tcPr>
            <w:tcW w:w="1389" w:type="dxa"/>
            <w:noWrap/>
            <w:hideMark/>
          </w:tcPr>
          <w:p w14:paraId="51856A4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STK24</w:t>
            </w:r>
          </w:p>
        </w:tc>
        <w:tc>
          <w:tcPr>
            <w:tcW w:w="1040" w:type="dxa"/>
            <w:noWrap/>
            <w:hideMark/>
          </w:tcPr>
          <w:p w14:paraId="064B943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1C81DB1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technology)|MI:0401(biochemical)</w:t>
            </w:r>
          </w:p>
        </w:tc>
      </w:tr>
      <w:tr w:rsidR="00E03A58" w:rsidRPr="006274E7" w14:paraId="34669E36" w14:textId="77777777" w:rsidTr="000D471E">
        <w:trPr>
          <w:trHeight w:val="1152"/>
        </w:trPr>
        <w:tc>
          <w:tcPr>
            <w:tcW w:w="1084" w:type="dxa"/>
            <w:noWrap/>
            <w:hideMark/>
          </w:tcPr>
          <w:p w14:paraId="64020BD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VHL</w:t>
            </w:r>
          </w:p>
        </w:tc>
        <w:tc>
          <w:tcPr>
            <w:tcW w:w="1389" w:type="dxa"/>
            <w:noWrap/>
            <w:hideMark/>
          </w:tcPr>
          <w:p w14:paraId="3D8D74A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040" w:type="dxa"/>
            <w:noWrap/>
            <w:hideMark/>
          </w:tcPr>
          <w:p w14:paraId="76C1D97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0.85</w:t>
            </w:r>
          </w:p>
        </w:tc>
        <w:tc>
          <w:tcPr>
            <w:tcW w:w="6835" w:type="dxa"/>
            <w:hideMark/>
          </w:tcPr>
          <w:p w14:paraId="05C0115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coimmunoprecipitation)|MI:0022(colocalization by immunostaining)|MI:0428(imaging technique)|MI:0004(affinity chromatography technology)</w:t>
            </w:r>
          </w:p>
        </w:tc>
      </w:tr>
      <w:tr w:rsidR="00E03A58" w:rsidRPr="006274E7" w14:paraId="072F6189" w14:textId="77777777" w:rsidTr="000D471E">
        <w:trPr>
          <w:trHeight w:val="576"/>
        </w:trPr>
        <w:tc>
          <w:tcPr>
            <w:tcW w:w="1084" w:type="dxa"/>
            <w:noWrap/>
            <w:hideMark/>
          </w:tcPr>
          <w:p w14:paraId="5FD0426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VPS16</w:t>
            </w:r>
          </w:p>
        </w:tc>
        <w:tc>
          <w:tcPr>
            <w:tcW w:w="1389" w:type="dxa"/>
            <w:noWrap/>
            <w:hideMark/>
          </w:tcPr>
          <w:p w14:paraId="5390398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PTK2</w:t>
            </w:r>
          </w:p>
        </w:tc>
        <w:tc>
          <w:tcPr>
            <w:tcW w:w="1040" w:type="dxa"/>
            <w:noWrap/>
            <w:hideMark/>
          </w:tcPr>
          <w:p w14:paraId="5EFB5D7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6C3D4FE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428BBDF4" w14:textId="77777777" w:rsidTr="000D471E">
        <w:trPr>
          <w:trHeight w:val="288"/>
        </w:trPr>
        <w:tc>
          <w:tcPr>
            <w:tcW w:w="1084" w:type="dxa"/>
            <w:noWrap/>
            <w:hideMark/>
          </w:tcPr>
          <w:p w14:paraId="3FBD67C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VPS37A</w:t>
            </w:r>
          </w:p>
        </w:tc>
        <w:tc>
          <w:tcPr>
            <w:tcW w:w="1389" w:type="dxa"/>
            <w:noWrap/>
            <w:hideMark/>
          </w:tcPr>
          <w:p w14:paraId="6042770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040" w:type="dxa"/>
            <w:noWrap/>
            <w:hideMark/>
          </w:tcPr>
          <w:p w14:paraId="70DC796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0.77</w:t>
            </w:r>
          </w:p>
        </w:tc>
        <w:tc>
          <w:tcPr>
            <w:tcW w:w="6835" w:type="dxa"/>
            <w:hideMark/>
          </w:tcPr>
          <w:p w14:paraId="5529E03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vitro)|MI:0493(in vivo)|MI:0018(two hybrid)</w:t>
            </w:r>
          </w:p>
        </w:tc>
      </w:tr>
      <w:tr w:rsidR="00E03A58" w:rsidRPr="006274E7" w14:paraId="5D18BAD9" w14:textId="77777777" w:rsidTr="000D471E">
        <w:trPr>
          <w:trHeight w:val="288"/>
        </w:trPr>
        <w:tc>
          <w:tcPr>
            <w:tcW w:w="1084" w:type="dxa"/>
            <w:noWrap/>
            <w:hideMark/>
          </w:tcPr>
          <w:p w14:paraId="06030BE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VPS37C</w:t>
            </w:r>
          </w:p>
        </w:tc>
        <w:tc>
          <w:tcPr>
            <w:tcW w:w="1389" w:type="dxa"/>
            <w:noWrap/>
            <w:hideMark/>
          </w:tcPr>
          <w:p w14:paraId="3DECD46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040" w:type="dxa"/>
            <w:noWrap/>
            <w:hideMark/>
          </w:tcPr>
          <w:p w14:paraId="419DE07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60BA108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vitro)|MI:0018(two hybrid)</w:t>
            </w:r>
          </w:p>
        </w:tc>
      </w:tr>
      <w:tr w:rsidR="00E03A58" w:rsidRPr="006274E7" w14:paraId="210133B8" w14:textId="77777777" w:rsidTr="000D471E">
        <w:trPr>
          <w:trHeight w:val="576"/>
        </w:trPr>
        <w:tc>
          <w:tcPr>
            <w:tcW w:w="1084" w:type="dxa"/>
            <w:noWrap/>
            <w:hideMark/>
          </w:tcPr>
          <w:p w14:paraId="18C4EC5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VWCE</w:t>
            </w:r>
          </w:p>
        </w:tc>
        <w:tc>
          <w:tcPr>
            <w:tcW w:w="1389" w:type="dxa"/>
            <w:noWrap/>
            <w:hideMark/>
          </w:tcPr>
          <w:p w14:paraId="55AB0FA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CERK</w:t>
            </w:r>
          </w:p>
        </w:tc>
        <w:tc>
          <w:tcPr>
            <w:tcW w:w="1040" w:type="dxa"/>
            <w:noWrap/>
            <w:hideMark/>
          </w:tcPr>
          <w:p w14:paraId="1E84824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5C86233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technology)|MI:0007(anti tag coimmunoprecipitation)</w:t>
            </w:r>
          </w:p>
        </w:tc>
      </w:tr>
      <w:tr w:rsidR="00E03A58" w:rsidRPr="006274E7" w14:paraId="39C5A516" w14:textId="77777777" w:rsidTr="000D471E">
        <w:trPr>
          <w:trHeight w:val="288"/>
        </w:trPr>
        <w:tc>
          <w:tcPr>
            <w:tcW w:w="1084" w:type="dxa"/>
            <w:noWrap/>
            <w:hideMark/>
          </w:tcPr>
          <w:p w14:paraId="4629EBA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WASHC1</w:t>
            </w:r>
          </w:p>
        </w:tc>
        <w:tc>
          <w:tcPr>
            <w:tcW w:w="1389" w:type="dxa"/>
            <w:noWrap/>
            <w:hideMark/>
          </w:tcPr>
          <w:p w14:paraId="5142C01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040" w:type="dxa"/>
            <w:noWrap/>
            <w:hideMark/>
          </w:tcPr>
          <w:p w14:paraId="08CFD1F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0.75</w:t>
            </w:r>
          </w:p>
        </w:tc>
        <w:tc>
          <w:tcPr>
            <w:tcW w:w="6835" w:type="dxa"/>
            <w:hideMark/>
          </w:tcPr>
          <w:p w14:paraId="27B7305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MI:0428(imaging technique)|MI:0018(two hybrid)</w:t>
            </w:r>
          </w:p>
        </w:tc>
      </w:tr>
      <w:tr w:rsidR="00E03A58" w:rsidRPr="006274E7" w14:paraId="6BBD9609" w14:textId="77777777" w:rsidTr="000D471E">
        <w:trPr>
          <w:trHeight w:val="576"/>
        </w:trPr>
        <w:tc>
          <w:tcPr>
            <w:tcW w:w="1084" w:type="dxa"/>
            <w:noWrap/>
            <w:hideMark/>
          </w:tcPr>
          <w:p w14:paraId="6E5B1B0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lastRenderedPageBreak/>
              <w:t>WDR76</w:t>
            </w:r>
          </w:p>
        </w:tc>
        <w:tc>
          <w:tcPr>
            <w:tcW w:w="1389" w:type="dxa"/>
            <w:noWrap/>
            <w:hideMark/>
          </w:tcPr>
          <w:p w14:paraId="3828B3C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0C86E52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2E1160D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technology)|MI:0401(biochemical)</w:t>
            </w:r>
          </w:p>
        </w:tc>
      </w:tr>
      <w:tr w:rsidR="00E03A58" w:rsidRPr="006274E7" w14:paraId="1C420727" w14:textId="77777777" w:rsidTr="000D471E">
        <w:trPr>
          <w:trHeight w:val="576"/>
        </w:trPr>
        <w:tc>
          <w:tcPr>
            <w:tcW w:w="1084" w:type="dxa"/>
            <w:noWrap/>
            <w:hideMark/>
          </w:tcPr>
          <w:p w14:paraId="6331C75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WDR77</w:t>
            </w:r>
          </w:p>
        </w:tc>
        <w:tc>
          <w:tcPr>
            <w:tcW w:w="1389" w:type="dxa"/>
            <w:noWrap/>
            <w:hideMark/>
          </w:tcPr>
          <w:p w14:paraId="07BA0A7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FAM47E</w:t>
            </w:r>
          </w:p>
        </w:tc>
        <w:tc>
          <w:tcPr>
            <w:tcW w:w="1040" w:type="dxa"/>
            <w:noWrap/>
            <w:hideMark/>
          </w:tcPr>
          <w:p w14:paraId="072F216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36209D5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65BEA88B" w14:textId="77777777" w:rsidTr="000D471E">
        <w:trPr>
          <w:trHeight w:val="864"/>
        </w:trPr>
        <w:tc>
          <w:tcPr>
            <w:tcW w:w="1084" w:type="dxa"/>
            <w:noWrap/>
            <w:hideMark/>
          </w:tcPr>
          <w:p w14:paraId="2C191B2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WRN</w:t>
            </w:r>
          </w:p>
        </w:tc>
        <w:tc>
          <w:tcPr>
            <w:tcW w:w="1389" w:type="dxa"/>
            <w:noWrap/>
            <w:hideMark/>
          </w:tcPr>
          <w:p w14:paraId="5A3301D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71DAF6D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0.88</w:t>
            </w:r>
          </w:p>
        </w:tc>
        <w:tc>
          <w:tcPr>
            <w:tcW w:w="6835" w:type="dxa"/>
            <w:hideMark/>
          </w:tcPr>
          <w:p w14:paraId="783D60F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vitro)|MI:0493(in vivo)|</w:t>
            </w:r>
            <w:proofErr w:type="spellStart"/>
            <w:r w:rsidRPr="006274E7">
              <w:rPr>
                <w:rFonts w:ascii="Times New Roman" w:hAnsi="Times New Roman" w:cs="Times New Roman"/>
              </w:rPr>
              <w:t>Protein-peptide|Affinity</w:t>
            </w:r>
            <w:proofErr w:type="spellEnd"/>
            <w:r w:rsidRPr="006274E7">
              <w:rPr>
                <w:rFonts w:ascii="Times New Roman" w:hAnsi="Times New Roman" w:cs="Times New Roman"/>
              </w:rPr>
              <w:t xml:space="preserve"> </w:t>
            </w:r>
            <w:proofErr w:type="spellStart"/>
            <w:r w:rsidRPr="006274E7">
              <w:rPr>
                <w:rFonts w:ascii="Times New Roman" w:hAnsi="Times New Roman" w:cs="Times New Roman"/>
              </w:rPr>
              <w:t>Capture-Western|Biochemical</w:t>
            </w:r>
            <w:proofErr w:type="spellEnd"/>
            <w:r w:rsidRPr="006274E7">
              <w:rPr>
                <w:rFonts w:ascii="Times New Roman" w:hAnsi="Times New Roman" w:cs="Times New Roman"/>
              </w:rPr>
              <w:t xml:space="preserve"> Activity|MI:0415(enzymatic study)|MI:0004(affinity chromatography technology)</w:t>
            </w:r>
          </w:p>
        </w:tc>
      </w:tr>
      <w:tr w:rsidR="00E03A58" w:rsidRPr="006274E7" w14:paraId="3BCEFF15" w14:textId="77777777" w:rsidTr="000D471E">
        <w:trPr>
          <w:trHeight w:val="1152"/>
        </w:trPr>
        <w:tc>
          <w:tcPr>
            <w:tcW w:w="1084" w:type="dxa"/>
            <w:noWrap/>
            <w:hideMark/>
          </w:tcPr>
          <w:p w14:paraId="5E54C63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WWC1</w:t>
            </w:r>
          </w:p>
        </w:tc>
        <w:tc>
          <w:tcPr>
            <w:tcW w:w="1389" w:type="dxa"/>
            <w:noWrap/>
            <w:hideMark/>
          </w:tcPr>
          <w:p w14:paraId="7545377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040" w:type="dxa"/>
            <w:noWrap/>
            <w:hideMark/>
          </w:tcPr>
          <w:p w14:paraId="7B6EE53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0.89</w:t>
            </w:r>
          </w:p>
        </w:tc>
        <w:tc>
          <w:tcPr>
            <w:tcW w:w="6835" w:type="dxa"/>
            <w:hideMark/>
          </w:tcPr>
          <w:p w14:paraId="685C665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MI:0415(enzymatic study)|MI:0018(two hybrid)|MI:0096(pull down)|MI:0428(imaging technique)|MI:0004(affinity chromatography technology)|MI:0007(anti tag coimmunoprecipitation)</w:t>
            </w:r>
          </w:p>
        </w:tc>
      </w:tr>
      <w:tr w:rsidR="00E03A58" w:rsidRPr="006274E7" w14:paraId="3B70C484" w14:textId="77777777" w:rsidTr="000D471E">
        <w:trPr>
          <w:trHeight w:val="576"/>
        </w:trPr>
        <w:tc>
          <w:tcPr>
            <w:tcW w:w="1084" w:type="dxa"/>
            <w:noWrap/>
            <w:hideMark/>
          </w:tcPr>
          <w:p w14:paraId="0F1C9C8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WWOX</w:t>
            </w:r>
          </w:p>
        </w:tc>
        <w:tc>
          <w:tcPr>
            <w:tcW w:w="1389" w:type="dxa"/>
            <w:noWrap/>
            <w:hideMark/>
          </w:tcPr>
          <w:p w14:paraId="57AE917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TNK2</w:t>
            </w:r>
          </w:p>
        </w:tc>
        <w:tc>
          <w:tcPr>
            <w:tcW w:w="1040" w:type="dxa"/>
            <w:noWrap/>
            <w:hideMark/>
          </w:tcPr>
          <w:p w14:paraId="5F1007B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w:t>
            </w:r>
          </w:p>
        </w:tc>
        <w:tc>
          <w:tcPr>
            <w:tcW w:w="6835" w:type="dxa"/>
            <w:hideMark/>
          </w:tcPr>
          <w:p w14:paraId="050567E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MI:0493(in vivo)|MI:0096(pull down)|MI:0004(affinity chromatography technology)</w:t>
            </w:r>
          </w:p>
        </w:tc>
      </w:tr>
      <w:tr w:rsidR="00E03A58" w:rsidRPr="006274E7" w14:paraId="6874835D" w14:textId="77777777" w:rsidTr="000D471E">
        <w:trPr>
          <w:trHeight w:val="864"/>
        </w:trPr>
        <w:tc>
          <w:tcPr>
            <w:tcW w:w="1084" w:type="dxa"/>
            <w:noWrap/>
            <w:hideMark/>
          </w:tcPr>
          <w:p w14:paraId="702FD87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XRCC4</w:t>
            </w:r>
          </w:p>
        </w:tc>
        <w:tc>
          <w:tcPr>
            <w:tcW w:w="1389" w:type="dxa"/>
            <w:noWrap/>
            <w:hideMark/>
          </w:tcPr>
          <w:p w14:paraId="769119C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37962C7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0.85</w:t>
            </w:r>
          </w:p>
        </w:tc>
        <w:tc>
          <w:tcPr>
            <w:tcW w:w="6835" w:type="dxa"/>
            <w:hideMark/>
          </w:tcPr>
          <w:p w14:paraId="173507A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vitro)|MI:0004(affinity chromatography technology)|MI:0415(enzymatic study)|MI:0401(biochemical)</w:t>
            </w:r>
          </w:p>
        </w:tc>
      </w:tr>
      <w:tr w:rsidR="00E03A58" w:rsidRPr="006274E7" w14:paraId="33801BEA" w14:textId="77777777" w:rsidTr="000D471E">
        <w:trPr>
          <w:trHeight w:val="1728"/>
        </w:trPr>
        <w:tc>
          <w:tcPr>
            <w:tcW w:w="1084" w:type="dxa"/>
            <w:noWrap/>
            <w:hideMark/>
          </w:tcPr>
          <w:p w14:paraId="58E068D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XRCC5</w:t>
            </w:r>
          </w:p>
        </w:tc>
        <w:tc>
          <w:tcPr>
            <w:tcW w:w="1389" w:type="dxa"/>
            <w:noWrap/>
            <w:hideMark/>
          </w:tcPr>
          <w:p w14:paraId="3423DD9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5EF80A7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w:t>
            </w:r>
          </w:p>
        </w:tc>
        <w:tc>
          <w:tcPr>
            <w:tcW w:w="6835" w:type="dxa"/>
            <w:hideMark/>
          </w:tcPr>
          <w:p w14:paraId="6CB6950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MI:0424(protein kinase assay)|MI:0006(anti bait coimmunoprecipitation)|MI:0004(affinity chromatography technology)|MI:0096(pull down)|MI:0428(imaging technique)|MI:0415(enzymatic study)|MI:0114(x-ray crystallography)|MI:0007(anti tag coimmunoprecipitation)|MI:0401(biochemical)</w:t>
            </w:r>
          </w:p>
        </w:tc>
      </w:tr>
      <w:tr w:rsidR="00E03A58" w:rsidRPr="006274E7" w14:paraId="7AFF3676" w14:textId="77777777" w:rsidTr="000D471E">
        <w:trPr>
          <w:trHeight w:val="1152"/>
        </w:trPr>
        <w:tc>
          <w:tcPr>
            <w:tcW w:w="1084" w:type="dxa"/>
            <w:noWrap/>
            <w:hideMark/>
          </w:tcPr>
          <w:p w14:paraId="54BBA8E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XRCC6</w:t>
            </w:r>
          </w:p>
        </w:tc>
        <w:tc>
          <w:tcPr>
            <w:tcW w:w="1389" w:type="dxa"/>
            <w:noWrap/>
            <w:hideMark/>
          </w:tcPr>
          <w:p w14:paraId="3E4BE8B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012C31F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0.9</w:t>
            </w:r>
          </w:p>
        </w:tc>
        <w:tc>
          <w:tcPr>
            <w:tcW w:w="6835" w:type="dxa"/>
            <w:hideMark/>
          </w:tcPr>
          <w:p w14:paraId="1785970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MI:0424(protein kinase assay)|MI:0006(anti bait coimmunoprecipitation)|MI:0004(affinity chromatography technology)|MI:0415(enzymatic study)|MI:0007(anti tag coimmunoprecipitation)|MI:0401(biochemical)</w:t>
            </w:r>
          </w:p>
        </w:tc>
      </w:tr>
      <w:tr w:rsidR="00E03A58" w:rsidRPr="006274E7" w14:paraId="4740B36F" w14:textId="77777777" w:rsidTr="000D471E">
        <w:trPr>
          <w:trHeight w:val="576"/>
        </w:trPr>
        <w:tc>
          <w:tcPr>
            <w:tcW w:w="1084" w:type="dxa"/>
            <w:noWrap/>
            <w:hideMark/>
          </w:tcPr>
          <w:p w14:paraId="2BD9598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YWHAB</w:t>
            </w:r>
          </w:p>
        </w:tc>
        <w:tc>
          <w:tcPr>
            <w:tcW w:w="1389" w:type="dxa"/>
            <w:noWrap/>
            <w:hideMark/>
          </w:tcPr>
          <w:p w14:paraId="4C4D17B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PFKFB4</w:t>
            </w:r>
          </w:p>
        </w:tc>
        <w:tc>
          <w:tcPr>
            <w:tcW w:w="1040" w:type="dxa"/>
            <w:noWrap/>
            <w:hideMark/>
          </w:tcPr>
          <w:p w14:paraId="4493A8B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6FBD2BA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5AE49685" w14:textId="77777777" w:rsidTr="000D471E">
        <w:trPr>
          <w:trHeight w:val="576"/>
        </w:trPr>
        <w:tc>
          <w:tcPr>
            <w:tcW w:w="1084" w:type="dxa"/>
            <w:noWrap/>
            <w:hideMark/>
          </w:tcPr>
          <w:p w14:paraId="1830764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YWHAB</w:t>
            </w:r>
          </w:p>
        </w:tc>
        <w:tc>
          <w:tcPr>
            <w:tcW w:w="1389" w:type="dxa"/>
            <w:noWrap/>
            <w:hideMark/>
          </w:tcPr>
          <w:p w14:paraId="16364A2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HGS</w:t>
            </w:r>
          </w:p>
        </w:tc>
        <w:tc>
          <w:tcPr>
            <w:tcW w:w="1040" w:type="dxa"/>
            <w:noWrap/>
            <w:hideMark/>
          </w:tcPr>
          <w:p w14:paraId="3BC865A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11F0B88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104FEE6B" w14:textId="77777777" w:rsidTr="000D471E">
        <w:trPr>
          <w:trHeight w:val="576"/>
        </w:trPr>
        <w:tc>
          <w:tcPr>
            <w:tcW w:w="1084" w:type="dxa"/>
            <w:noWrap/>
            <w:hideMark/>
          </w:tcPr>
          <w:p w14:paraId="0E6F46F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YWHAG</w:t>
            </w:r>
          </w:p>
        </w:tc>
        <w:tc>
          <w:tcPr>
            <w:tcW w:w="1389" w:type="dxa"/>
            <w:noWrap/>
            <w:hideMark/>
          </w:tcPr>
          <w:p w14:paraId="5E02DCC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PFKFB4</w:t>
            </w:r>
          </w:p>
        </w:tc>
        <w:tc>
          <w:tcPr>
            <w:tcW w:w="1040" w:type="dxa"/>
            <w:noWrap/>
            <w:hideMark/>
          </w:tcPr>
          <w:p w14:paraId="2EDCB714"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64684C9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60451F6F" w14:textId="77777777" w:rsidTr="000D471E">
        <w:trPr>
          <w:trHeight w:val="576"/>
        </w:trPr>
        <w:tc>
          <w:tcPr>
            <w:tcW w:w="1084" w:type="dxa"/>
            <w:noWrap/>
            <w:hideMark/>
          </w:tcPr>
          <w:p w14:paraId="657A280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YWHAH</w:t>
            </w:r>
          </w:p>
        </w:tc>
        <w:tc>
          <w:tcPr>
            <w:tcW w:w="1389" w:type="dxa"/>
            <w:noWrap/>
            <w:hideMark/>
          </w:tcPr>
          <w:p w14:paraId="1A5DA3D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PFKFB4</w:t>
            </w:r>
          </w:p>
        </w:tc>
        <w:tc>
          <w:tcPr>
            <w:tcW w:w="1040" w:type="dxa"/>
            <w:noWrap/>
            <w:hideMark/>
          </w:tcPr>
          <w:p w14:paraId="1563B4D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2D1D835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31C48887" w14:textId="77777777" w:rsidTr="000D471E">
        <w:trPr>
          <w:trHeight w:val="576"/>
        </w:trPr>
        <w:tc>
          <w:tcPr>
            <w:tcW w:w="1084" w:type="dxa"/>
            <w:noWrap/>
            <w:hideMark/>
          </w:tcPr>
          <w:p w14:paraId="56D3DC4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YWHAQ</w:t>
            </w:r>
          </w:p>
        </w:tc>
        <w:tc>
          <w:tcPr>
            <w:tcW w:w="1389" w:type="dxa"/>
            <w:noWrap/>
            <w:hideMark/>
          </w:tcPr>
          <w:p w14:paraId="18B7ADA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PFKFB4</w:t>
            </w:r>
          </w:p>
        </w:tc>
        <w:tc>
          <w:tcPr>
            <w:tcW w:w="1040" w:type="dxa"/>
            <w:noWrap/>
            <w:hideMark/>
          </w:tcPr>
          <w:p w14:paraId="598C8E5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003CA64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338B838D" w14:textId="77777777" w:rsidTr="000D471E">
        <w:trPr>
          <w:trHeight w:val="576"/>
        </w:trPr>
        <w:tc>
          <w:tcPr>
            <w:tcW w:w="1084" w:type="dxa"/>
            <w:noWrap/>
            <w:hideMark/>
          </w:tcPr>
          <w:p w14:paraId="5BB6717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YWHAQ</w:t>
            </w:r>
          </w:p>
        </w:tc>
        <w:tc>
          <w:tcPr>
            <w:tcW w:w="1389" w:type="dxa"/>
            <w:noWrap/>
            <w:hideMark/>
          </w:tcPr>
          <w:p w14:paraId="012CDDD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31467C1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0.78</w:t>
            </w:r>
          </w:p>
        </w:tc>
        <w:tc>
          <w:tcPr>
            <w:tcW w:w="6835" w:type="dxa"/>
            <w:hideMark/>
          </w:tcPr>
          <w:p w14:paraId="7814083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technology)|MI:0096(pull down)</w:t>
            </w:r>
          </w:p>
        </w:tc>
      </w:tr>
      <w:tr w:rsidR="00E03A58" w:rsidRPr="006274E7" w14:paraId="1802D125" w14:textId="77777777" w:rsidTr="000D471E">
        <w:trPr>
          <w:trHeight w:val="288"/>
        </w:trPr>
        <w:tc>
          <w:tcPr>
            <w:tcW w:w="1084" w:type="dxa"/>
            <w:noWrap/>
            <w:hideMark/>
          </w:tcPr>
          <w:p w14:paraId="0A42939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YWHAQ</w:t>
            </w:r>
          </w:p>
        </w:tc>
        <w:tc>
          <w:tcPr>
            <w:tcW w:w="1389" w:type="dxa"/>
            <w:noWrap/>
            <w:hideMark/>
          </w:tcPr>
          <w:p w14:paraId="3723BEE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SPEG</w:t>
            </w:r>
          </w:p>
        </w:tc>
        <w:tc>
          <w:tcPr>
            <w:tcW w:w="1040" w:type="dxa"/>
            <w:noWrap/>
            <w:hideMark/>
          </w:tcPr>
          <w:p w14:paraId="715F513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0.73</w:t>
            </w:r>
          </w:p>
        </w:tc>
        <w:tc>
          <w:tcPr>
            <w:tcW w:w="6835" w:type="dxa"/>
            <w:hideMark/>
          </w:tcPr>
          <w:p w14:paraId="70BCD9F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w:t>
            </w:r>
          </w:p>
        </w:tc>
      </w:tr>
      <w:tr w:rsidR="00E03A58" w:rsidRPr="006274E7" w14:paraId="6DD60E5E" w14:textId="77777777" w:rsidTr="000D471E">
        <w:trPr>
          <w:trHeight w:val="864"/>
        </w:trPr>
        <w:tc>
          <w:tcPr>
            <w:tcW w:w="1084" w:type="dxa"/>
            <w:noWrap/>
            <w:hideMark/>
          </w:tcPr>
          <w:p w14:paraId="3F1E2805"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YWHAZ</w:t>
            </w:r>
          </w:p>
        </w:tc>
        <w:tc>
          <w:tcPr>
            <w:tcW w:w="1389" w:type="dxa"/>
            <w:noWrap/>
            <w:hideMark/>
          </w:tcPr>
          <w:p w14:paraId="02F22EC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PRKCZ</w:t>
            </w:r>
          </w:p>
        </w:tc>
        <w:tc>
          <w:tcPr>
            <w:tcW w:w="1040" w:type="dxa"/>
            <w:noWrap/>
            <w:hideMark/>
          </w:tcPr>
          <w:p w14:paraId="1FF90513"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0.89</w:t>
            </w:r>
          </w:p>
        </w:tc>
        <w:tc>
          <w:tcPr>
            <w:tcW w:w="6835" w:type="dxa"/>
            <w:hideMark/>
          </w:tcPr>
          <w:p w14:paraId="2F4464A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 xml:space="preserve">Reconstituted </w:t>
            </w:r>
            <w:proofErr w:type="spellStart"/>
            <w:r w:rsidRPr="006274E7">
              <w:rPr>
                <w:rFonts w:ascii="Times New Roman" w:hAnsi="Times New Roman" w:cs="Times New Roman"/>
              </w:rPr>
              <w:t>Complex|Biochemical</w:t>
            </w:r>
            <w:proofErr w:type="spellEnd"/>
            <w:r w:rsidRPr="006274E7">
              <w:rPr>
                <w:rFonts w:ascii="Times New Roman" w:hAnsi="Times New Roman" w:cs="Times New Roman"/>
              </w:rPr>
              <w:t xml:space="preserve"> Activity|MI:0415(enzymatic study)|MI:0096(pull down)|MI:0004(affinity chromatography technology)</w:t>
            </w:r>
          </w:p>
        </w:tc>
      </w:tr>
      <w:tr w:rsidR="00E03A58" w:rsidRPr="006274E7" w14:paraId="1D8F522F" w14:textId="77777777" w:rsidTr="000D471E">
        <w:trPr>
          <w:trHeight w:val="864"/>
        </w:trPr>
        <w:tc>
          <w:tcPr>
            <w:tcW w:w="1084" w:type="dxa"/>
            <w:noWrap/>
            <w:hideMark/>
          </w:tcPr>
          <w:p w14:paraId="47F212BA"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lastRenderedPageBreak/>
              <w:t>YWHAZ</w:t>
            </w:r>
          </w:p>
        </w:tc>
        <w:tc>
          <w:tcPr>
            <w:tcW w:w="1389" w:type="dxa"/>
            <w:noWrap/>
            <w:hideMark/>
          </w:tcPr>
          <w:p w14:paraId="2CC536A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SIK3</w:t>
            </w:r>
          </w:p>
        </w:tc>
        <w:tc>
          <w:tcPr>
            <w:tcW w:w="1040" w:type="dxa"/>
            <w:noWrap/>
            <w:hideMark/>
          </w:tcPr>
          <w:p w14:paraId="24CF3AC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0.87</w:t>
            </w:r>
          </w:p>
        </w:tc>
        <w:tc>
          <w:tcPr>
            <w:tcW w:w="6835" w:type="dxa"/>
            <w:hideMark/>
          </w:tcPr>
          <w:p w14:paraId="3D0FADE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MI:0492(in vitro)|MI:0493(in vivo)|MI:0676(tandem affinity purification)|MI:0096(pull down)|MI:0004(affinity chromatography technology)</w:t>
            </w:r>
          </w:p>
        </w:tc>
      </w:tr>
      <w:tr w:rsidR="00E03A58" w:rsidRPr="006274E7" w14:paraId="7FCB27D3" w14:textId="77777777" w:rsidTr="000D471E">
        <w:trPr>
          <w:trHeight w:val="576"/>
        </w:trPr>
        <w:tc>
          <w:tcPr>
            <w:tcW w:w="1084" w:type="dxa"/>
            <w:noWrap/>
            <w:hideMark/>
          </w:tcPr>
          <w:p w14:paraId="1E5091B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YWHAZ</w:t>
            </w:r>
          </w:p>
        </w:tc>
        <w:tc>
          <w:tcPr>
            <w:tcW w:w="1389" w:type="dxa"/>
            <w:noWrap/>
            <w:hideMark/>
          </w:tcPr>
          <w:p w14:paraId="13F20B1F"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47A1533E"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0.84</w:t>
            </w:r>
          </w:p>
        </w:tc>
        <w:tc>
          <w:tcPr>
            <w:tcW w:w="6835" w:type="dxa"/>
            <w:hideMark/>
          </w:tcPr>
          <w:p w14:paraId="13034718"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MI:0059(</w:t>
            </w:r>
            <w:proofErr w:type="spellStart"/>
            <w:r w:rsidRPr="006274E7">
              <w:rPr>
                <w:rFonts w:ascii="Times New Roman" w:hAnsi="Times New Roman" w:cs="Times New Roman"/>
              </w:rPr>
              <w:t>gst</w:t>
            </w:r>
            <w:proofErr w:type="spellEnd"/>
            <w:r w:rsidRPr="006274E7">
              <w:rPr>
                <w:rFonts w:ascii="Times New Roman" w:hAnsi="Times New Roman" w:cs="Times New Roman"/>
              </w:rPr>
              <w:t xml:space="preserve"> pull down)|MI:0676(tandem affinity purification)|MI:0096(pull down)</w:t>
            </w:r>
          </w:p>
        </w:tc>
      </w:tr>
      <w:tr w:rsidR="00E03A58" w:rsidRPr="006274E7" w14:paraId="10132B87" w14:textId="77777777" w:rsidTr="000D471E">
        <w:trPr>
          <w:trHeight w:val="576"/>
        </w:trPr>
        <w:tc>
          <w:tcPr>
            <w:tcW w:w="1084" w:type="dxa"/>
            <w:noWrap/>
            <w:hideMark/>
          </w:tcPr>
          <w:p w14:paraId="2FC3CE2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YWHAZ</w:t>
            </w:r>
          </w:p>
        </w:tc>
        <w:tc>
          <w:tcPr>
            <w:tcW w:w="1389" w:type="dxa"/>
            <w:noWrap/>
            <w:hideMark/>
          </w:tcPr>
          <w:p w14:paraId="05C780DD"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PFKFB4</w:t>
            </w:r>
          </w:p>
        </w:tc>
        <w:tc>
          <w:tcPr>
            <w:tcW w:w="1040" w:type="dxa"/>
            <w:noWrap/>
            <w:hideMark/>
          </w:tcPr>
          <w:p w14:paraId="51A74C9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0.82</w:t>
            </w:r>
          </w:p>
        </w:tc>
        <w:tc>
          <w:tcPr>
            <w:tcW w:w="6835" w:type="dxa"/>
            <w:hideMark/>
          </w:tcPr>
          <w:p w14:paraId="1A32207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MI:0007(anti tag coimmunoprecipitation)|MI:0004(affinity chromatography technology)</w:t>
            </w:r>
          </w:p>
        </w:tc>
      </w:tr>
      <w:tr w:rsidR="00E03A58" w:rsidRPr="006274E7" w14:paraId="102B73B6" w14:textId="77777777" w:rsidTr="000D471E">
        <w:trPr>
          <w:trHeight w:val="576"/>
        </w:trPr>
        <w:tc>
          <w:tcPr>
            <w:tcW w:w="1084" w:type="dxa"/>
            <w:noWrap/>
            <w:hideMark/>
          </w:tcPr>
          <w:p w14:paraId="4A798E6B"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YY1</w:t>
            </w:r>
          </w:p>
        </w:tc>
        <w:tc>
          <w:tcPr>
            <w:tcW w:w="1389" w:type="dxa"/>
            <w:noWrap/>
            <w:hideMark/>
          </w:tcPr>
          <w:p w14:paraId="34597770"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PRKDC</w:t>
            </w:r>
          </w:p>
        </w:tc>
        <w:tc>
          <w:tcPr>
            <w:tcW w:w="1040" w:type="dxa"/>
            <w:noWrap/>
            <w:hideMark/>
          </w:tcPr>
          <w:p w14:paraId="6747D1FC"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0.71</w:t>
            </w:r>
          </w:p>
        </w:tc>
        <w:tc>
          <w:tcPr>
            <w:tcW w:w="6835" w:type="dxa"/>
            <w:hideMark/>
          </w:tcPr>
          <w:p w14:paraId="494FA9A1"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MI:0029(</w:t>
            </w:r>
            <w:proofErr w:type="spellStart"/>
            <w:r w:rsidRPr="006274E7">
              <w:rPr>
                <w:rFonts w:ascii="Times New Roman" w:hAnsi="Times New Roman" w:cs="Times New Roman"/>
              </w:rPr>
              <w:t>cosedimentation</w:t>
            </w:r>
            <w:proofErr w:type="spellEnd"/>
            <w:r w:rsidRPr="006274E7">
              <w:rPr>
                <w:rFonts w:ascii="Times New Roman" w:hAnsi="Times New Roman" w:cs="Times New Roman"/>
              </w:rPr>
              <w:t xml:space="preserve"> through density gradient)|MI:0096(pull down)|MI:0401(biochemical)</w:t>
            </w:r>
          </w:p>
        </w:tc>
      </w:tr>
      <w:tr w:rsidR="00D97BB6" w:rsidRPr="006274E7" w14:paraId="298D4616" w14:textId="77777777" w:rsidTr="000D471E">
        <w:trPr>
          <w:trHeight w:val="288"/>
        </w:trPr>
        <w:tc>
          <w:tcPr>
            <w:tcW w:w="1084" w:type="dxa"/>
            <w:noWrap/>
            <w:hideMark/>
          </w:tcPr>
          <w:p w14:paraId="6E02C802"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ZNHIT2</w:t>
            </w:r>
          </w:p>
        </w:tc>
        <w:tc>
          <w:tcPr>
            <w:tcW w:w="1389" w:type="dxa"/>
            <w:noWrap/>
            <w:hideMark/>
          </w:tcPr>
          <w:p w14:paraId="7BBFEC16"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PRPF6</w:t>
            </w:r>
          </w:p>
        </w:tc>
        <w:tc>
          <w:tcPr>
            <w:tcW w:w="1040" w:type="dxa"/>
            <w:noWrap/>
            <w:hideMark/>
          </w:tcPr>
          <w:p w14:paraId="0CD0EF79"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0.72</w:t>
            </w:r>
          </w:p>
        </w:tc>
        <w:tc>
          <w:tcPr>
            <w:tcW w:w="6835" w:type="dxa"/>
            <w:hideMark/>
          </w:tcPr>
          <w:p w14:paraId="467FA297" w14:textId="77777777" w:rsidR="00D97BB6" w:rsidRPr="006274E7" w:rsidRDefault="00D97BB6" w:rsidP="000D471E">
            <w:pPr>
              <w:rPr>
                <w:rFonts w:ascii="Times New Roman" w:hAnsi="Times New Roman" w:cs="Times New Roman"/>
              </w:rPr>
            </w:pPr>
            <w:r w:rsidRPr="006274E7">
              <w:rPr>
                <w:rFonts w:ascii="Times New Roman" w:hAnsi="Times New Roman" w:cs="Times New Roman"/>
              </w:rPr>
              <w:t>MI:0004(affinity chromatography technology)|</w:t>
            </w:r>
            <w:proofErr w:type="spellStart"/>
            <w:r w:rsidRPr="006274E7">
              <w:rPr>
                <w:rFonts w:ascii="Times New Roman" w:hAnsi="Times New Roman" w:cs="Times New Roman"/>
              </w:rPr>
              <w:t>bioid</w:t>
            </w:r>
            <w:proofErr w:type="spellEnd"/>
          </w:p>
        </w:tc>
      </w:tr>
    </w:tbl>
    <w:p w14:paraId="7201558D" w14:textId="77777777" w:rsidR="00A4094A" w:rsidRPr="006274E7" w:rsidRDefault="00A4094A">
      <w:pPr>
        <w:rPr>
          <w:rFonts w:ascii="Times New Roman" w:hAnsi="Times New Roman" w:cs="Times New Roman"/>
        </w:rPr>
      </w:pPr>
    </w:p>
    <w:p w14:paraId="358CDFCA" w14:textId="77777777" w:rsidR="00053273" w:rsidRPr="006274E7" w:rsidRDefault="00053273">
      <w:pPr>
        <w:rPr>
          <w:rFonts w:ascii="Times New Roman" w:hAnsi="Times New Roman" w:cs="Times New Roman"/>
        </w:rPr>
      </w:pPr>
    </w:p>
    <w:p w14:paraId="03A17C27" w14:textId="77777777" w:rsidR="00053273" w:rsidRPr="006274E7" w:rsidRDefault="00053273" w:rsidP="00053273">
      <w:pPr>
        <w:rPr>
          <w:rFonts w:ascii="Times New Roman" w:hAnsi="Times New Roman" w:cs="Times New Roman"/>
          <w:b/>
          <w:bCs/>
        </w:rPr>
      </w:pPr>
      <w:r w:rsidRPr="006274E7">
        <w:rPr>
          <w:rFonts w:ascii="Times New Roman" w:hAnsi="Times New Roman" w:cs="Times New Roman"/>
          <w:b/>
          <w:bCs/>
          <w:sz w:val="24"/>
          <w:szCs w:val="24"/>
        </w:rPr>
        <w:t>Table 2: Hub genes identified within the network based on closeness, degree, and betweenness.</w:t>
      </w:r>
    </w:p>
    <w:tbl>
      <w:tblPr>
        <w:tblW w:w="9805" w:type="dxa"/>
        <w:tblLook w:val="04A0" w:firstRow="1" w:lastRow="0" w:firstColumn="1" w:lastColumn="0" w:noHBand="0" w:noVBand="1"/>
      </w:tblPr>
      <w:tblGrid>
        <w:gridCol w:w="781"/>
        <w:gridCol w:w="1202"/>
        <w:gridCol w:w="836"/>
        <w:gridCol w:w="723"/>
        <w:gridCol w:w="1074"/>
        <w:gridCol w:w="1476"/>
        <w:gridCol w:w="723"/>
        <w:gridCol w:w="1363"/>
        <w:gridCol w:w="1809"/>
      </w:tblGrid>
      <w:tr w:rsidR="006274E7" w:rsidRPr="006274E7" w14:paraId="6B374E7C" w14:textId="77777777" w:rsidTr="007F52F9">
        <w:trPr>
          <w:trHeight w:val="312"/>
        </w:trPr>
        <w:tc>
          <w:tcPr>
            <w:tcW w:w="281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24995D"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eastAsia="Times New Roman" w:hAnsi="Times New Roman" w:cs="Times New Roman"/>
                <w:kern w:val="0"/>
                <w:sz w:val="24"/>
                <w:szCs w:val="24"/>
                <w14:ligatures w14:val="none"/>
              </w:rPr>
              <w:t>Degree</w:t>
            </w:r>
          </w:p>
        </w:tc>
        <w:tc>
          <w:tcPr>
            <w:tcW w:w="3137" w:type="dxa"/>
            <w:gridSpan w:val="3"/>
            <w:tcBorders>
              <w:top w:val="single" w:sz="4" w:space="0" w:color="auto"/>
              <w:left w:val="nil"/>
              <w:bottom w:val="single" w:sz="4" w:space="0" w:color="auto"/>
              <w:right w:val="single" w:sz="4" w:space="0" w:color="auto"/>
            </w:tcBorders>
            <w:shd w:val="clear" w:color="auto" w:fill="auto"/>
            <w:noWrap/>
            <w:vAlign w:val="center"/>
            <w:hideMark/>
          </w:tcPr>
          <w:p w14:paraId="481C83A3"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eastAsia="Times New Roman" w:hAnsi="Times New Roman" w:cs="Times New Roman"/>
                <w:kern w:val="0"/>
                <w:sz w:val="24"/>
                <w:szCs w:val="24"/>
                <w14:ligatures w14:val="none"/>
              </w:rPr>
              <w:t>Betweenness</w:t>
            </w:r>
          </w:p>
        </w:tc>
        <w:tc>
          <w:tcPr>
            <w:tcW w:w="3849" w:type="dxa"/>
            <w:gridSpan w:val="3"/>
            <w:tcBorders>
              <w:top w:val="single" w:sz="4" w:space="0" w:color="auto"/>
              <w:left w:val="nil"/>
              <w:bottom w:val="single" w:sz="4" w:space="0" w:color="auto"/>
              <w:right w:val="single" w:sz="4" w:space="0" w:color="auto"/>
            </w:tcBorders>
            <w:shd w:val="clear" w:color="auto" w:fill="auto"/>
            <w:noWrap/>
            <w:vAlign w:val="center"/>
            <w:hideMark/>
          </w:tcPr>
          <w:p w14:paraId="08F2F1EA"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eastAsia="Times New Roman" w:hAnsi="Times New Roman" w:cs="Times New Roman"/>
                <w:kern w:val="0"/>
                <w:sz w:val="24"/>
                <w:szCs w:val="24"/>
                <w14:ligatures w14:val="none"/>
              </w:rPr>
              <w:t>Closeness</w:t>
            </w:r>
          </w:p>
        </w:tc>
      </w:tr>
      <w:tr w:rsidR="006274E7" w:rsidRPr="006274E7" w14:paraId="6F004E0B" w14:textId="77777777" w:rsidTr="007F52F9">
        <w:trPr>
          <w:trHeight w:val="312"/>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14:paraId="43CAD8E4"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eastAsia="Times New Roman" w:hAnsi="Times New Roman" w:cs="Times New Roman"/>
                <w:kern w:val="0"/>
                <w:sz w:val="24"/>
                <w:szCs w:val="24"/>
                <w14:ligatures w14:val="none"/>
              </w:rPr>
              <w:t>Rank</w:t>
            </w:r>
          </w:p>
        </w:tc>
        <w:tc>
          <w:tcPr>
            <w:tcW w:w="1202" w:type="dxa"/>
            <w:tcBorders>
              <w:top w:val="nil"/>
              <w:left w:val="nil"/>
              <w:bottom w:val="single" w:sz="4" w:space="0" w:color="auto"/>
              <w:right w:val="single" w:sz="4" w:space="0" w:color="auto"/>
            </w:tcBorders>
            <w:shd w:val="clear" w:color="auto" w:fill="auto"/>
            <w:noWrap/>
            <w:vAlign w:val="center"/>
            <w:hideMark/>
          </w:tcPr>
          <w:p w14:paraId="57EF87C1"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eastAsia="Times New Roman" w:hAnsi="Times New Roman" w:cs="Times New Roman"/>
                <w:kern w:val="0"/>
                <w:sz w:val="24"/>
                <w:szCs w:val="24"/>
                <w14:ligatures w14:val="none"/>
              </w:rPr>
              <w:t>Name</w:t>
            </w:r>
          </w:p>
        </w:tc>
        <w:tc>
          <w:tcPr>
            <w:tcW w:w="836" w:type="dxa"/>
            <w:tcBorders>
              <w:top w:val="nil"/>
              <w:left w:val="nil"/>
              <w:bottom w:val="single" w:sz="4" w:space="0" w:color="auto"/>
              <w:right w:val="single" w:sz="4" w:space="0" w:color="auto"/>
            </w:tcBorders>
            <w:shd w:val="clear" w:color="auto" w:fill="auto"/>
            <w:noWrap/>
            <w:vAlign w:val="center"/>
            <w:hideMark/>
          </w:tcPr>
          <w:p w14:paraId="1B37EAA8"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eastAsia="Times New Roman" w:hAnsi="Times New Roman" w:cs="Times New Roman"/>
                <w:kern w:val="0"/>
                <w:sz w:val="24"/>
                <w:szCs w:val="24"/>
                <w14:ligatures w14:val="none"/>
              </w:rPr>
              <w:t>Score</w:t>
            </w:r>
          </w:p>
        </w:tc>
        <w:tc>
          <w:tcPr>
            <w:tcW w:w="709" w:type="dxa"/>
            <w:tcBorders>
              <w:top w:val="nil"/>
              <w:left w:val="nil"/>
              <w:bottom w:val="single" w:sz="4" w:space="0" w:color="auto"/>
              <w:right w:val="single" w:sz="4" w:space="0" w:color="auto"/>
            </w:tcBorders>
            <w:shd w:val="clear" w:color="auto" w:fill="auto"/>
            <w:noWrap/>
            <w:vAlign w:val="center"/>
            <w:hideMark/>
          </w:tcPr>
          <w:p w14:paraId="4B31E5F4"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eastAsia="Times New Roman" w:hAnsi="Times New Roman" w:cs="Times New Roman"/>
                <w:kern w:val="0"/>
                <w:sz w:val="24"/>
                <w:szCs w:val="24"/>
                <w14:ligatures w14:val="none"/>
              </w:rPr>
              <w:t>Rank</w:t>
            </w:r>
          </w:p>
        </w:tc>
        <w:tc>
          <w:tcPr>
            <w:tcW w:w="1074" w:type="dxa"/>
            <w:tcBorders>
              <w:top w:val="nil"/>
              <w:left w:val="nil"/>
              <w:bottom w:val="single" w:sz="4" w:space="0" w:color="auto"/>
              <w:right w:val="single" w:sz="4" w:space="0" w:color="auto"/>
            </w:tcBorders>
            <w:shd w:val="clear" w:color="auto" w:fill="auto"/>
            <w:noWrap/>
            <w:vAlign w:val="center"/>
            <w:hideMark/>
          </w:tcPr>
          <w:p w14:paraId="544FA0F3"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eastAsia="Times New Roman" w:hAnsi="Times New Roman" w:cs="Times New Roman"/>
                <w:kern w:val="0"/>
                <w:sz w:val="24"/>
                <w:szCs w:val="24"/>
                <w14:ligatures w14:val="none"/>
              </w:rPr>
              <w:t>Name</w:t>
            </w:r>
          </w:p>
        </w:tc>
        <w:tc>
          <w:tcPr>
            <w:tcW w:w="1354" w:type="dxa"/>
            <w:tcBorders>
              <w:top w:val="nil"/>
              <w:left w:val="nil"/>
              <w:bottom w:val="single" w:sz="4" w:space="0" w:color="auto"/>
              <w:right w:val="single" w:sz="4" w:space="0" w:color="auto"/>
            </w:tcBorders>
            <w:shd w:val="clear" w:color="auto" w:fill="auto"/>
            <w:noWrap/>
            <w:vAlign w:val="center"/>
            <w:hideMark/>
          </w:tcPr>
          <w:p w14:paraId="0DDE65EB"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eastAsia="Times New Roman" w:hAnsi="Times New Roman" w:cs="Times New Roman"/>
                <w:kern w:val="0"/>
                <w:sz w:val="24"/>
                <w:szCs w:val="24"/>
                <w14:ligatures w14:val="none"/>
              </w:rPr>
              <w:t>Score</w:t>
            </w:r>
          </w:p>
        </w:tc>
        <w:tc>
          <w:tcPr>
            <w:tcW w:w="709" w:type="dxa"/>
            <w:tcBorders>
              <w:top w:val="nil"/>
              <w:left w:val="nil"/>
              <w:bottom w:val="single" w:sz="4" w:space="0" w:color="auto"/>
              <w:right w:val="single" w:sz="4" w:space="0" w:color="auto"/>
            </w:tcBorders>
            <w:shd w:val="clear" w:color="auto" w:fill="auto"/>
            <w:noWrap/>
            <w:vAlign w:val="center"/>
            <w:hideMark/>
          </w:tcPr>
          <w:p w14:paraId="27F8A178"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eastAsia="Times New Roman" w:hAnsi="Times New Roman" w:cs="Times New Roman"/>
                <w:kern w:val="0"/>
                <w:sz w:val="24"/>
                <w:szCs w:val="24"/>
                <w14:ligatures w14:val="none"/>
              </w:rPr>
              <w:t>Rank</w:t>
            </w:r>
          </w:p>
        </w:tc>
        <w:tc>
          <w:tcPr>
            <w:tcW w:w="1331" w:type="dxa"/>
            <w:tcBorders>
              <w:top w:val="nil"/>
              <w:left w:val="nil"/>
              <w:bottom w:val="single" w:sz="4" w:space="0" w:color="auto"/>
              <w:right w:val="single" w:sz="4" w:space="0" w:color="auto"/>
            </w:tcBorders>
            <w:shd w:val="clear" w:color="auto" w:fill="auto"/>
            <w:noWrap/>
            <w:vAlign w:val="center"/>
            <w:hideMark/>
          </w:tcPr>
          <w:p w14:paraId="08573BCF"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eastAsia="Times New Roman" w:hAnsi="Times New Roman" w:cs="Times New Roman"/>
                <w:kern w:val="0"/>
                <w:sz w:val="24"/>
                <w:szCs w:val="24"/>
                <w14:ligatures w14:val="none"/>
              </w:rPr>
              <w:t>Name</w:t>
            </w:r>
          </w:p>
        </w:tc>
        <w:tc>
          <w:tcPr>
            <w:tcW w:w="1809" w:type="dxa"/>
            <w:tcBorders>
              <w:top w:val="nil"/>
              <w:left w:val="nil"/>
              <w:bottom w:val="single" w:sz="4" w:space="0" w:color="auto"/>
              <w:right w:val="single" w:sz="4" w:space="0" w:color="auto"/>
            </w:tcBorders>
            <w:shd w:val="clear" w:color="auto" w:fill="auto"/>
            <w:noWrap/>
            <w:vAlign w:val="center"/>
            <w:hideMark/>
          </w:tcPr>
          <w:p w14:paraId="159E250E"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eastAsia="Times New Roman" w:hAnsi="Times New Roman" w:cs="Times New Roman"/>
                <w:kern w:val="0"/>
                <w:sz w:val="24"/>
                <w:szCs w:val="24"/>
                <w14:ligatures w14:val="none"/>
              </w:rPr>
              <w:t>Score</w:t>
            </w:r>
          </w:p>
        </w:tc>
      </w:tr>
      <w:tr w:rsidR="006274E7" w:rsidRPr="006274E7" w14:paraId="479BF096" w14:textId="77777777" w:rsidTr="007F52F9">
        <w:trPr>
          <w:trHeight w:val="312"/>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14:paraId="79BEF288"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eastAsia="Times New Roman" w:hAnsi="Times New Roman" w:cs="Times New Roman"/>
                <w:kern w:val="0"/>
                <w:sz w:val="24"/>
                <w:szCs w:val="24"/>
                <w14:ligatures w14:val="none"/>
              </w:rPr>
              <w:t>1</w:t>
            </w:r>
          </w:p>
        </w:tc>
        <w:tc>
          <w:tcPr>
            <w:tcW w:w="1202" w:type="dxa"/>
            <w:tcBorders>
              <w:top w:val="nil"/>
              <w:left w:val="nil"/>
              <w:bottom w:val="single" w:sz="4" w:space="0" w:color="auto"/>
              <w:right w:val="single" w:sz="4" w:space="0" w:color="auto"/>
            </w:tcBorders>
            <w:shd w:val="clear" w:color="auto" w:fill="auto"/>
            <w:noWrap/>
            <w:hideMark/>
          </w:tcPr>
          <w:p w14:paraId="2D6B3309"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hAnsi="Times New Roman" w:cs="Times New Roman"/>
                <w:sz w:val="24"/>
                <w:szCs w:val="24"/>
              </w:rPr>
              <w:t>PRKDC</w:t>
            </w:r>
          </w:p>
        </w:tc>
        <w:tc>
          <w:tcPr>
            <w:tcW w:w="836" w:type="dxa"/>
            <w:tcBorders>
              <w:top w:val="nil"/>
              <w:left w:val="nil"/>
              <w:bottom w:val="single" w:sz="4" w:space="0" w:color="auto"/>
              <w:right w:val="single" w:sz="4" w:space="0" w:color="auto"/>
            </w:tcBorders>
            <w:shd w:val="clear" w:color="auto" w:fill="auto"/>
            <w:noWrap/>
            <w:hideMark/>
          </w:tcPr>
          <w:p w14:paraId="04919BD7"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hAnsi="Times New Roman" w:cs="Times New Roman"/>
                <w:sz w:val="24"/>
                <w:szCs w:val="24"/>
              </w:rPr>
              <w:t>178</w:t>
            </w:r>
          </w:p>
        </w:tc>
        <w:tc>
          <w:tcPr>
            <w:tcW w:w="709" w:type="dxa"/>
            <w:tcBorders>
              <w:top w:val="nil"/>
              <w:left w:val="nil"/>
              <w:bottom w:val="single" w:sz="4" w:space="0" w:color="auto"/>
              <w:right w:val="single" w:sz="4" w:space="0" w:color="auto"/>
            </w:tcBorders>
            <w:shd w:val="clear" w:color="auto" w:fill="auto"/>
            <w:noWrap/>
            <w:vAlign w:val="center"/>
            <w:hideMark/>
          </w:tcPr>
          <w:p w14:paraId="61144A17"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eastAsia="Times New Roman" w:hAnsi="Times New Roman" w:cs="Times New Roman"/>
                <w:kern w:val="0"/>
                <w:sz w:val="24"/>
                <w:szCs w:val="24"/>
                <w14:ligatures w14:val="none"/>
              </w:rPr>
              <w:t>1</w:t>
            </w:r>
          </w:p>
        </w:tc>
        <w:tc>
          <w:tcPr>
            <w:tcW w:w="1074" w:type="dxa"/>
            <w:tcBorders>
              <w:top w:val="nil"/>
              <w:left w:val="nil"/>
              <w:bottom w:val="single" w:sz="4" w:space="0" w:color="auto"/>
              <w:right w:val="single" w:sz="4" w:space="0" w:color="auto"/>
            </w:tcBorders>
            <w:shd w:val="clear" w:color="auto" w:fill="auto"/>
            <w:noWrap/>
            <w:vAlign w:val="bottom"/>
            <w:hideMark/>
          </w:tcPr>
          <w:p w14:paraId="626B3D07"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hAnsi="Times New Roman" w:cs="Times New Roman"/>
                <w:sz w:val="24"/>
                <w:szCs w:val="24"/>
              </w:rPr>
              <w:t>HGS</w:t>
            </w:r>
          </w:p>
        </w:tc>
        <w:tc>
          <w:tcPr>
            <w:tcW w:w="1354" w:type="dxa"/>
            <w:tcBorders>
              <w:top w:val="nil"/>
              <w:left w:val="nil"/>
              <w:bottom w:val="single" w:sz="4" w:space="0" w:color="auto"/>
              <w:right w:val="single" w:sz="4" w:space="0" w:color="auto"/>
            </w:tcBorders>
            <w:shd w:val="clear" w:color="auto" w:fill="auto"/>
            <w:noWrap/>
            <w:vAlign w:val="bottom"/>
            <w:hideMark/>
          </w:tcPr>
          <w:p w14:paraId="47112C3B"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hAnsi="Times New Roman" w:cs="Times New Roman"/>
                <w:sz w:val="24"/>
                <w:szCs w:val="24"/>
              </w:rPr>
              <w:t>310550.1933</w:t>
            </w:r>
          </w:p>
        </w:tc>
        <w:tc>
          <w:tcPr>
            <w:tcW w:w="709" w:type="dxa"/>
            <w:tcBorders>
              <w:top w:val="nil"/>
              <w:left w:val="nil"/>
              <w:bottom w:val="single" w:sz="4" w:space="0" w:color="auto"/>
              <w:right w:val="single" w:sz="4" w:space="0" w:color="auto"/>
            </w:tcBorders>
            <w:shd w:val="clear" w:color="auto" w:fill="auto"/>
            <w:noWrap/>
            <w:vAlign w:val="center"/>
            <w:hideMark/>
          </w:tcPr>
          <w:p w14:paraId="78DAA27B"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eastAsia="Times New Roman" w:hAnsi="Times New Roman" w:cs="Times New Roman"/>
                <w:kern w:val="0"/>
                <w:sz w:val="24"/>
                <w:szCs w:val="24"/>
                <w14:ligatures w14:val="none"/>
              </w:rPr>
              <w:t>1</w:t>
            </w:r>
          </w:p>
        </w:tc>
        <w:tc>
          <w:tcPr>
            <w:tcW w:w="1331" w:type="dxa"/>
            <w:tcBorders>
              <w:top w:val="nil"/>
              <w:left w:val="nil"/>
              <w:bottom w:val="single" w:sz="4" w:space="0" w:color="auto"/>
              <w:right w:val="single" w:sz="4" w:space="0" w:color="auto"/>
            </w:tcBorders>
            <w:shd w:val="clear" w:color="auto" w:fill="auto"/>
            <w:noWrap/>
            <w:hideMark/>
          </w:tcPr>
          <w:p w14:paraId="76983AB9"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hAnsi="Times New Roman" w:cs="Times New Roman"/>
                <w:sz w:val="24"/>
                <w:szCs w:val="24"/>
              </w:rPr>
              <w:t>HGS</w:t>
            </w:r>
          </w:p>
        </w:tc>
        <w:tc>
          <w:tcPr>
            <w:tcW w:w="1809" w:type="dxa"/>
            <w:tcBorders>
              <w:top w:val="nil"/>
              <w:left w:val="nil"/>
              <w:bottom w:val="single" w:sz="4" w:space="0" w:color="auto"/>
              <w:right w:val="single" w:sz="4" w:space="0" w:color="auto"/>
            </w:tcBorders>
            <w:shd w:val="clear" w:color="auto" w:fill="auto"/>
            <w:noWrap/>
            <w:hideMark/>
          </w:tcPr>
          <w:p w14:paraId="4911B6BB"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hAnsi="Times New Roman" w:cs="Times New Roman"/>
                <w:sz w:val="24"/>
                <w:szCs w:val="24"/>
              </w:rPr>
              <w:t>422.65</w:t>
            </w:r>
          </w:p>
        </w:tc>
      </w:tr>
      <w:tr w:rsidR="006274E7" w:rsidRPr="006274E7" w14:paraId="1F05D0B5" w14:textId="77777777" w:rsidTr="007F52F9">
        <w:trPr>
          <w:trHeight w:val="312"/>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14:paraId="44697D5D"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eastAsia="Times New Roman" w:hAnsi="Times New Roman" w:cs="Times New Roman"/>
                <w:kern w:val="0"/>
                <w:sz w:val="24"/>
                <w:szCs w:val="24"/>
                <w14:ligatures w14:val="none"/>
              </w:rPr>
              <w:t>2</w:t>
            </w:r>
          </w:p>
        </w:tc>
        <w:tc>
          <w:tcPr>
            <w:tcW w:w="1202" w:type="dxa"/>
            <w:tcBorders>
              <w:top w:val="nil"/>
              <w:left w:val="nil"/>
              <w:bottom w:val="single" w:sz="4" w:space="0" w:color="auto"/>
              <w:right w:val="single" w:sz="4" w:space="0" w:color="auto"/>
            </w:tcBorders>
            <w:shd w:val="clear" w:color="auto" w:fill="auto"/>
            <w:noWrap/>
            <w:hideMark/>
          </w:tcPr>
          <w:p w14:paraId="1DFB2E95"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hAnsi="Times New Roman" w:cs="Times New Roman"/>
                <w:sz w:val="24"/>
                <w:szCs w:val="24"/>
              </w:rPr>
              <w:t>HGS</w:t>
            </w:r>
          </w:p>
        </w:tc>
        <w:tc>
          <w:tcPr>
            <w:tcW w:w="836" w:type="dxa"/>
            <w:tcBorders>
              <w:top w:val="nil"/>
              <w:left w:val="nil"/>
              <w:bottom w:val="single" w:sz="4" w:space="0" w:color="auto"/>
              <w:right w:val="single" w:sz="4" w:space="0" w:color="auto"/>
            </w:tcBorders>
            <w:shd w:val="clear" w:color="auto" w:fill="auto"/>
            <w:noWrap/>
            <w:hideMark/>
          </w:tcPr>
          <w:p w14:paraId="4836BCC8"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hAnsi="Times New Roman" w:cs="Times New Roman"/>
                <w:sz w:val="24"/>
                <w:szCs w:val="24"/>
              </w:rPr>
              <w:t>155</w:t>
            </w:r>
          </w:p>
        </w:tc>
        <w:tc>
          <w:tcPr>
            <w:tcW w:w="709" w:type="dxa"/>
            <w:tcBorders>
              <w:top w:val="nil"/>
              <w:left w:val="nil"/>
              <w:bottom w:val="single" w:sz="4" w:space="0" w:color="auto"/>
              <w:right w:val="single" w:sz="4" w:space="0" w:color="auto"/>
            </w:tcBorders>
            <w:shd w:val="clear" w:color="auto" w:fill="auto"/>
            <w:noWrap/>
            <w:vAlign w:val="center"/>
            <w:hideMark/>
          </w:tcPr>
          <w:p w14:paraId="76F51666"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eastAsia="Times New Roman" w:hAnsi="Times New Roman" w:cs="Times New Roman"/>
                <w:kern w:val="0"/>
                <w:sz w:val="24"/>
                <w:szCs w:val="24"/>
                <w14:ligatures w14:val="none"/>
              </w:rPr>
              <w:t>2</w:t>
            </w:r>
          </w:p>
        </w:tc>
        <w:tc>
          <w:tcPr>
            <w:tcW w:w="1074" w:type="dxa"/>
            <w:tcBorders>
              <w:top w:val="nil"/>
              <w:left w:val="nil"/>
              <w:bottom w:val="single" w:sz="4" w:space="0" w:color="auto"/>
              <w:right w:val="single" w:sz="4" w:space="0" w:color="auto"/>
            </w:tcBorders>
            <w:shd w:val="clear" w:color="auto" w:fill="auto"/>
            <w:noWrap/>
            <w:vAlign w:val="bottom"/>
            <w:hideMark/>
          </w:tcPr>
          <w:p w14:paraId="33694DC7"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hAnsi="Times New Roman" w:cs="Times New Roman"/>
                <w:sz w:val="24"/>
                <w:szCs w:val="24"/>
              </w:rPr>
              <w:t>PRKDC</w:t>
            </w:r>
          </w:p>
        </w:tc>
        <w:tc>
          <w:tcPr>
            <w:tcW w:w="1354" w:type="dxa"/>
            <w:tcBorders>
              <w:top w:val="nil"/>
              <w:left w:val="nil"/>
              <w:bottom w:val="single" w:sz="4" w:space="0" w:color="auto"/>
              <w:right w:val="single" w:sz="4" w:space="0" w:color="auto"/>
            </w:tcBorders>
            <w:shd w:val="clear" w:color="auto" w:fill="auto"/>
            <w:noWrap/>
            <w:vAlign w:val="bottom"/>
            <w:hideMark/>
          </w:tcPr>
          <w:p w14:paraId="69D9958B"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hAnsi="Times New Roman" w:cs="Times New Roman"/>
                <w:sz w:val="24"/>
                <w:szCs w:val="24"/>
              </w:rPr>
              <w:t>292997.7275</w:t>
            </w:r>
          </w:p>
        </w:tc>
        <w:tc>
          <w:tcPr>
            <w:tcW w:w="709" w:type="dxa"/>
            <w:tcBorders>
              <w:top w:val="nil"/>
              <w:left w:val="nil"/>
              <w:bottom w:val="single" w:sz="4" w:space="0" w:color="auto"/>
              <w:right w:val="single" w:sz="4" w:space="0" w:color="auto"/>
            </w:tcBorders>
            <w:shd w:val="clear" w:color="auto" w:fill="auto"/>
            <w:noWrap/>
            <w:vAlign w:val="center"/>
            <w:hideMark/>
          </w:tcPr>
          <w:p w14:paraId="5B4AF5EC"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eastAsia="Times New Roman" w:hAnsi="Times New Roman" w:cs="Times New Roman"/>
                <w:kern w:val="0"/>
                <w:sz w:val="24"/>
                <w:szCs w:val="24"/>
                <w14:ligatures w14:val="none"/>
              </w:rPr>
              <w:t>2</w:t>
            </w:r>
          </w:p>
        </w:tc>
        <w:tc>
          <w:tcPr>
            <w:tcW w:w="1331" w:type="dxa"/>
            <w:tcBorders>
              <w:top w:val="nil"/>
              <w:left w:val="nil"/>
              <w:bottom w:val="single" w:sz="4" w:space="0" w:color="auto"/>
              <w:right w:val="single" w:sz="4" w:space="0" w:color="auto"/>
            </w:tcBorders>
            <w:shd w:val="clear" w:color="auto" w:fill="auto"/>
            <w:noWrap/>
            <w:hideMark/>
          </w:tcPr>
          <w:p w14:paraId="65C9454F"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hAnsi="Times New Roman" w:cs="Times New Roman"/>
                <w:sz w:val="24"/>
                <w:szCs w:val="24"/>
              </w:rPr>
              <w:t>PRKDC</w:t>
            </w:r>
          </w:p>
        </w:tc>
        <w:tc>
          <w:tcPr>
            <w:tcW w:w="1809" w:type="dxa"/>
            <w:tcBorders>
              <w:top w:val="nil"/>
              <w:left w:val="nil"/>
              <w:bottom w:val="single" w:sz="4" w:space="0" w:color="auto"/>
              <w:right w:val="single" w:sz="4" w:space="0" w:color="auto"/>
            </w:tcBorders>
            <w:shd w:val="clear" w:color="auto" w:fill="auto"/>
            <w:noWrap/>
            <w:hideMark/>
          </w:tcPr>
          <w:p w14:paraId="7574DB16"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hAnsi="Times New Roman" w:cs="Times New Roman"/>
                <w:sz w:val="24"/>
                <w:szCs w:val="24"/>
              </w:rPr>
              <w:t>416.9833333</w:t>
            </w:r>
          </w:p>
        </w:tc>
      </w:tr>
      <w:tr w:rsidR="006274E7" w:rsidRPr="006274E7" w14:paraId="432A685E" w14:textId="77777777" w:rsidTr="007F52F9">
        <w:trPr>
          <w:trHeight w:val="312"/>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14:paraId="3D247104"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eastAsia="Times New Roman" w:hAnsi="Times New Roman" w:cs="Times New Roman"/>
                <w:kern w:val="0"/>
                <w:sz w:val="24"/>
                <w:szCs w:val="24"/>
                <w14:ligatures w14:val="none"/>
              </w:rPr>
              <w:t>3</w:t>
            </w:r>
          </w:p>
        </w:tc>
        <w:tc>
          <w:tcPr>
            <w:tcW w:w="1202" w:type="dxa"/>
            <w:tcBorders>
              <w:top w:val="nil"/>
              <w:left w:val="nil"/>
              <w:bottom w:val="single" w:sz="4" w:space="0" w:color="auto"/>
              <w:right w:val="single" w:sz="4" w:space="0" w:color="auto"/>
            </w:tcBorders>
            <w:shd w:val="clear" w:color="auto" w:fill="auto"/>
            <w:noWrap/>
            <w:hideMark/>
          </w:tcPr>
          <w:p w14:paraId="3A10884F"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hAnsi="Times New Roman" w:cs="Times New Roman"/>
                <w:sz w:val="24"/>
                <w:szCs w:val="24"/>
              </w:rPr>
              <w:t>PRKCZ</w:t>
            </w:r>
          </w:p>
        </w:tc>
        <w:tc>
          <w:tcPr>
            <w:tcW w:w="836" w:type="dxa"/>
            <w:tcBorders>
              <w:top w:val="nil"/>
              <w:left w:val="nil"/>
              <w:bottom w:val="single" w:sz="4" w:space="0" w:color="auto"/>
              <w:right w:val="single" w:sz="4" w:space="0" w:color="auto"/>
            </w:tcBorders>
            <w:shd w:val="clear" w:color="auto" w:fill="auto"/>
            <w:noWrap/>
            <w:hideMark/>
          </w:tcPr>
          <w:p w14:paraId="274A2115"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hAnsi="Times New Roman" w:cs="Times New Roman"/>
                <w:sz w:val="24"/>
                <w:szCs w:val="24"/>
              </w:rPr>
              <w:t>130</w:t>
            </w:r>
          </w:p>
        </w:tc>
        <w:tc>
          <w:tcPr>
            <w:tcW w:w="709" w:type="dxa"/>
            <w:tcBorders>
              <w:top w:val="nil"/>
              <w:left w:val="nil"/>
              <w:bottom w:val="single" w:sz="4" w:space="0" w:color="auto"/>
              <w:right w:val="single" w:sz="4" w:space="0" w:color="auto"/>
            </w:tcBorders>
            <w:shd w:val="clear" w:color="auto" w:fill="auto"/>
            <w:noWrap/>
            <w:vAlign w:val="center"/>
            <w:hideMark/>
          </w:tcPr>
          <w:p w14:paraId="61E3E90F"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eastAsia="Times New Roman" w:hAnsi="Times New Roman" w:cs="Times New Roman"/>
                <w:kern w:val="0"/>
                <w:sz w:val="24"/>
                <w:szCs w:val="24"/>
                <w14:ligatures w14:val="none"/>
              </w:rPr>
              <w:t>3</w:t>
            </w:r>
          </w:p>
        </w:tc>
        <w:tc>
          <w:tcPr>
            <w:tcW w:w="1074" w:type="dxa"/>
            <w:tcBorders>
              <w:top w:val="nil"/>
              <w:left w:val="nil"/>
              <w:bottom w:val="single" w:sz="4" w:space="0" w:color="auto"/>
              <w:right w:val="single" w:sz="4" w:space="0" w:color="auto"/>
            </w:tcBorders>
            <w:shd w:val="clear" w:color="auto" w:fill="auto"/>
            <w:noWrap/>
            <w:vAlign w:val="bottom"/>
            <w:hideMark/>
          </w:tcPr>
          <w:p w14:paraId="7F70DAC2"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hAnsi="Times New Roman" w:cs="Times New Roman"/>
                <w:sz w:val="24"/>
                <w:szCs w:val="24"/>
              </w:rPr>
              <w:t>PRKCZ</w:t>
            </w:r>
          </w:p>
        </w:tc>
        <w:tc>
          <w:tcPr>
            <w:tcW w:w="1354" w:type="dxa"/>
            <w:tcBorders>
              <w:top w:val="nil"/>
              <w:left w:val="nil"/>
              <w:bottom w:val="single" w:sz="4" w:space="0" w:color="auto"/>
              <w:right w:val="single" w:sz="4" w:space="0" w:color="auto"/>
            </w:tcBorders>
            <w:shd w:val="clear" w:color="auto" w:fill="auto"/>
            <w:noWrap/>
            <w:vAlign w:val="bottom"/>
            <w:hideMark/>
          </w:tcPr>
          <w:p w14:paraId="27853D6A"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hAnsi="Times New Roman" w:cs="Times New Roman"/>
                <w:sz w:val="24"/>
                <w:szCs w:val="24"/>
              </w:rPr>
              <w:t>200262.5646</w:t>
            </w:r>
          </w:p>
        </w:tc>
        <w:tc>
          <w:tcPr>
            <w:tcW w:w="709" w:type="dxa"/>
            <w:tcBorders>
              <w:top w:val="nil"/>
              <w:left w:val="nil"/>
              <w:bottom w:val="single" w:sz="4" w:space="0" w:color="auto"/>
              <w:right w:val="single" w:sz="4" w:space="0" w:color="auto"/>
            </w:tcBorders>
            <w:shd w:val="clear" w:color="auto" w:fill="auto"/>
            <w:noWrap/>
            <w:vAlign w:val="center"/>
            <w:hideMark/>
          </w:tcPr>
          <w:p w14:paraId="3D91C594"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eastAsia="Times New Roman" w:hAnsi="Times New Roman" w:cs="Times New Roman"/>
                <w:kern w:val="0"/>
                <w:sz w:val="24"/>
                <w:szCs w:val="24"/>
                <w14:ligatures w14:val="none"/>
              </w:rPr>
              <w:t>3</w:t>
            </w:r>
          </w:p>
        </w:tc>
        <w:tc>
          <w:tcPr>
            <w:tcW w:w="1331" w:type="dxa"/>
            <w:tcBorders>
              <w:top w:val="nil"/>
              <w:left w:val="nil"/>
              <w:bottom w:val="single" w:sz="4" w:space="0" w:color="auto"/>
              <w:right w:val="single" w:sz="4" w:space="0" w:color="auto"/>
            </w:tcBorders>
            <w:shd w:val="clear" w:color="auto" w:fill="auto"/>
            <w:noWrap/>
            <w:hideMark/>
          </w:tcPr>
          <w:p w14:paraId="1C558FD7"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hAnsi="Times New Roman" w:cs="Times New Roman"/>
                <w:sz w:val="24"/>
                <w:szCs w:val="24"/>
              </w:rPr>
              <w:t>EGFR</w:t>
            </w:r>
          </w:p>
        </w:tc>
        <w:tc>
          <w:tcPr>
            <w:tcW w:w="1809" w:type="dxa"/>
            <w:tcBorders>
              <w:top w:val="nil"/>
              <w:left w:val="nil"/>
              <w:bottom w:val="single" w:sz="4" w:space="0" w:color="auto"/>
              <w:right w:val="single" w:sz="4" w:space="0" w:color="auto"/>
            </w:tcBorders>
            <w:shd w:val="clear" w:color="auto" w:fill="auto"/>
            <w:noWrap/>
            <w:hideMark/>
          </w:tcPr>
          <w:p w14:paraId="197BF31D"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hAnsi="Times New Roman" w:cs="Times New Roman"/>
                <w:sz w:val="24"/>
                <w:szCs w:val="24"/>
              </w:rPr>
              <w:t>389.1666667</w:t>
            </w:r>
          </w:p>
        </w:tc>
      </w:tr>
      <w:tr w:rsidR="006274E7" w:rsidRPr="006274E7" w14:paraId="28BD46D2" w14:textId="77777777" w:rsidTr="007F52F9">
        <w:trPr>
          <w:trHeight w:val="312"/>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14:paraId="4CF2A6E7"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eastAsia="Times New Roman" w:hAnsi="Times New Roman" w:cs="Times New Roman"/>
                <w:kern w:val="0"/>
                <w:sz w:val="24"/>
                <w:szCs w:val="24"/>
                <w14:ligatures w14:val="none"/>
              </w:rPr>
              <w:t>4</w:t>
            </w:r>
          </w:p>
        </w:tc>
        <w:tc>
          <w:tcPr>
            <w:tcW w:w="1202" w:type="dxa"/>
            <w:tcBorders>
              <w:top w:val="nil"/>
              <w:left w:val="nil"/>
              <w:bottom w:val="single" w:sz="4" w:space="0" w:color="auto"/>
              <w:right w:val="single" w:sz="4" w:space="0" w:color="auto"/>
            </w:tcBorders>
            <w:shd w:val="clear" w:color="auto" w:fill="auto"/>
            <w:noWrap/>
            <w:hideMark/>
          </w:tcPr>
          <w:p w14:paraId="13F9D412"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hAnsi="Times New Roman" w:cs="Times New Roman"/>
                <w:sz w:val="24"/>
                <w:szCs w:val="24"/>
              </w:rPr>
              <w:t>MET</w:t>
            </w:r>
          </w:p>
        </w:tc>
        <w:tc>
          <w:tcPr>
            <w:tcW w:w="836" w:type="dxa"/>
            <w:tcBorders>
              <w:top w:val="nil"/>
              <w:left w:val="nil"/>
              <w:bottom w:val="single" w:sz="4" w:space="0" w:color="auto"/>
              <w:right w:val="single" w:sz="4" w:space="0" w:color="auto"/>
            </w:tcBorders>
            <w:shd w:val="clear" w:color="auto" w:fill="auto"/>
            <w:noWrap/>
            <w:hideMark/>
          </w:tcPr>
          <w:p w14:paraId="72497C72"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hAnsi="Times New Roman" w:cs="Times New Roman"/>
                <w:sz w:val="24"/>
                <w:szCs w:val="24"/>
              </w:rPr>
              <w:t>115</w:t>
            </w:r>
          </w:p>
        </w:tc>
        <w:tc>
          <w:tcPr>
            <w:tcW w:w="709" w:type="dxa"/>
            <w:tcBorders>
              <w:top w:val="nil"/>
              <w:left w:val="nil"/>
              <w:bottom w:val="single" w:sz="4" w:space="0" w:color="auto"/>
              <w:right w:val="single" w:sz="4" w:space="0" w:color="auto"/>
            </w:tcBorders>
            <w:shd w:val="clear" w:color="auto" w:fill="auto"/>
            <w:noWrap/>
            <w:vAlign w:val="center"/>
            <w:hideMark/>
          </w:tcPr>
          <w:p w14:paraId="08380D51"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eastAsia="Times New Roman" w:hAnsi="Times New Roman" w:cs="Times New Roman"/>
                <w:kern w:val="0"/>
                <w:sz w:val="24"/>
                <w:szCs w:val="24"/>
                <w14:ligatures w14:val="none"/>
              </w:rPr>
              <w:t>4</w:t>
            </w:r>
          </w:p>
        </w:tc>
        <w:tc>
          <w:tcPr>
            <w:tcW w:w="1074" w:type="dxa"/>
            <w:tcBorders>
              <w:top w:val="nil"/>
              <w:left w:val="nil"/>
              <w:bottom w:val="single" w:sz="4" w:space="0" w:color="auto"/>
              <w:right w:val="single" w:sz="4" w:space="0" w:color="auto"/>
            </w:tcBorders>
            <w:shd w:val="clear" w:color="auto" w:fill="auto"/>
            <w:noWrap/>
            <w:vAlign w:val="bottom"/>
            <w:hideMark/>
          </w:tcPr>
          <w:p w14:paraId="69637F1E"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hAnsi="Times New Roman" w:cs="Times New Roman"/>
                <w:sz w:val="24"/>
                <w:szCs w:val="24"/>
              </w:rPr>
              <w:t>MET</w:t>
            </w:r>
          </w:p>
        </w:tc>
        <w:tc>
          <w:tcPr>
            <w:tcW w:w="1354" w:type="dxa"/>
            <w:tcBorders>
              <w:top w:val="nil"/>
              <w:left w:val="nil"/>
              <w:bottom w:val="single" w:sz="4" w:space="0" w:color="auto"/>
              <w:right w:val="single" w:sz="4" w:space="0" w:color="auto"/>
            </w:tcBorders>
            <w:shd w:val="clear" w:color="auto" w:fill="auto"/>
            <w:noWrap/>
            <w:vAlign w:val="bottom"/>
            <w:hideMark/>
          </w:tcPr>
          <w:p w14:paraId="29107F8F"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hAnsi="Times New Roman" w:cs="Times New Roman"/>
                <w:sz w:val="24"/>
                <w:szCs w:val="24"/>
              </w:rPr>
              <w:t>168485.7995</w:t>
            </w:r>
          </w:p>
        </w:tc>
        <w:tc>
          <w:tcPr>
            <w:tcW w:w="709" w:type="dxa"/>
            <w:tcBorders>
              <w:top w:val="nil"/>
              <w:left w:val="nil"/>
              <w:bottom w:val="single" w:sz="4" w:space="0" w:color="auto"/>
              <w:right w:val="single" w:sz="4" w:space="0" w:color="auto"/>
            </w:tcBorders>
            <w:shd w:val="clear" w:color="auto" w:fill="auto"/>
            <w:noWrap/>
            <w:vAlign w:val="center"/>
            <w:hideMark/>
          </w:tcPr>
          <w:p w14:paraId="78FA6CBC"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eastAsia="Times New Roman" w:hAnsi="Times New Roman" w:cs="Times New Roman"/>
                <w:kern w:val="0"/>
                <w:sz w:val="24"/>
                <w:szCs w:val="24"/>
                <w14:ligatures w14:val="none"/>
              </w:rPr>
              <w:t>4</w:t>
            </w:r>
          </w:p>
        </w:tc>
        <w:tc>
          <w:tcPr>
            <w:tcW w:w="1331" w:type="dxa"/>
            <w:tcBorders>
              <w:top w:val="nil"/>
              <w:left w:val="nil"/>
              <w:bottom w:val="single" w:sz="4" w:space="0" w:color="auto"/>
              <w:right w:val="single" w:sz="4" w:space="0" w:color="auto"/>
            </w:tcBorders>
            <w:shd w:val="clear" w:color="auto" w:fill="auto"/>
            <w:noWrap/>
            <w:hideMark/>
          </w:tcPr>
          <w:p w14:paraId="3A2A55B1"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hAnsi="Times New Roman" w:cs="Times New Roman"/>
                <w:sz w:val="24"/>
                <w:szCs w:val="24"/>
              </w:rPr>
              <w:t>MET</w:t>
            </w:r>
          </w:p>
        </w:tc>
        <w:tc>
          <w:tcPr>
            <w:tcW w:w="1809" w:type="dxa"/>
            <w:tcBorders>
              <w:top w:val="nil"/>
              <w:left w:val="nil"/>
              <w:bottom w:val="single" w:sz="4" w:space="0" w:color="auto"/>
              <w:right w:val="single" w:sz="4" w:space="0" w:color="auto"/>
            </w:tcBorders>
            <w:shd w:val="clear" w:color="auto" w:fill="auto"/>
            <w:noWrap/>
            <w:hideMark/>
          </w:tcPr>
          <w:p w14:paraId="052648A3"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hAnsi="Times New Roman" w:cs="Times New Roman"/>
                <w:sz w:val="24"/>
                <w:szCs w:val="24"/>
              </w:rPr>
              <w:t>386.8166667</w:t>
            </w:r>
          </w:p>
        </w:tc>
      </w:tr>
      <w:tr w:rsidR="006274E7" w:rsidRPr="006274E7" w14:paraId="7243D9C6" w14:textId="77777777" w:rsidTr="007F52F9">
        <w:trPr>
          <w:trHeight w:val="312"/>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14:paraId="0052A336"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eastAsia="Times New Roman" w:hAnsi="Times New Roman" w:cs="Times New Roman"/>
                <w:kern w:val="0"/>
                <w:sz w:val="24"/>
                <w:szCs w:val="24"/>
                <w14:ligatures w14:val="none"/>
              </w:rPr>
              <w:t>5</w:t>
            </w:r>
          </w:p>
        </w:tc>
        <w:tc>
          <w:tcPr>
            <w:tcW w:w="1202" w:type="dxa"/>
            <w:tcBorders>
              <w:top w:val="nil"/>
              <w:left w:val="nil"/>
              <w:bottom w:val="single" w:sz="4" w:space="0" w:color="auto"/>
              <w:right w:val="single" w:sz="4" w:space="0" w:color="auto"/>
            </w:tcBorders>
            <w:shd w:val="clear" w:color="auto" w:fill="auto"/>
            <w:noWrap/>
            <w:hideMark/>
          </w:tcPr>
          <w:p w14:paraId="7D4BF594"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hAnsi="Times New Roman" w:cs="Times New Roman"/>
                <w:sz w:val="24"/>
                <w:szCs w:val="24"/>
              </w:rPr>
              <w:t>PTK2</w:t>
            </w:r>
          </w:p>
        </w:tc>
        <w:tc>
          <w:tcPr>
            <w:tcW w:w="836" w:type="dxa"/>
            <w:tcBorders>
              <w:top w:val="nil"/>
              <w:left w:val="nil"/>
              <w:bottom w:val="single" w:sz="4" w:space="0" w:color="auto"/>
              <w:right w:val="single" w:sz="4" w:space="0" w:color="auto"/>
            </w:tcBorders>
            <w:shd w:val="clear" w:color="auto" w:fill="auto"/>
            <w:noWrap/>
            <w:hideMark/>
          </w:tcPr>
          <w:p w14:paraId="661919FD"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hAnsi="Times New Roman" w:cs="Times New Roman"/>
                <w:sz w:val="24"/>
                <w:szCs w:val="24"/>
              </w:rPr>
              <w:t>96</w:t>
            </w:r>
          </w:p>
        </w:tc>
        <w:tc>
          <w:tcPr>
            <w:tcW w:w="709" w:type="dxa"/>
            <w:tcBorders>
              <w:top w:val="nil"/>
              <w:left w:val="nil"/>
              <w:bottom w:val="single" w:sz="4" w:space="0" w:color="auto"/>
              <w:right w:val="single" w:sz="4" w:space="0" w:color="auto"/>
            </w:tcBorders>
            <w:shd w:val="clear" w:color="auto" w:fill="auto"/>
            <w:noWrap/>
            <w:vAlign w:val="center"/>
            <w:hideMark/>
          </w:tcPr>
          <w:p w14:paraId="6C06E470"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eastAsia="Times New Roman" w:hAnsi="Times New Roman" w:cs="Times New Roman"/>
                <w:kern w:val="0"/>
                <w:sz w:val="24"/>
                <w:szCs w:val="24"/>
                <w14:ligatures w14:val="none"/>
              </w:rPr>
              <w:t>5</w:t>
            </w:r>
          </w:p>
        </w:tc>
        <w:tc>
          <w:tcPr>
            <w:tcW w:w="1074" w:type="dxa"/>
            <w:tcBorders>
              <w:top w:val="nil"/>
              <w:left w:val="nil"/>
              <w:bottom w:val="single" w:sz="4" w:space="0" w:color="auto"/>
              <w:right w:val="single" w:sz="4" w:space="0" w:color="auto"/>
            </w:tcBorders>
            <w:shd w:val="clear" w:color="auto" w:fill="auto"/>
            <w:noWrap/>
            <w:vAlign w:val="bottom"/>
            <w:hideMark/>
          </w:tcPr>
          <w:p w14:paraId="5F767B3F"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hAnsi="Times New Roman" w:cs="Times New Roman"/>
                <w:sz w:val="24"/>
                <w:szCs w:val="24"/>
              </w:rPr>
              <w:t>CDK8</w:t>
            </w:r>
          </w:p>
        </w:tc>
        <w:tc>
          <w:tcPr>
            <w:tcW w:w="1354" w:type="dxa"/>
            <w:tcBorders>
              <w:top w:val="nil"/>
              <w:left w:val="nil"/>
              <w:bottom w:val="single" w:sz="4" w:space="0" w:color="auto"/>
              <w:right w:val="single" w:sz="4" w:space="0" w:color="auto"/>
            </w:tcBorders>
            <w:shd w:val="clear" w:color="auto" w:fill="auto"/>
            <w:noWrap/>
            <w:vAlign w:val="bottom"/>
            <w:hideMark/>
          </w:tcPr>
          <w:p w14:paraId="5F6302B7"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hAnsi="Times New Roman" w:cs="Times New Roman"/>
                <w:sz w:val="24"/>
                <w:szCs w:val="24"/>
              </w:rPr>
              <w:t>134628.0174</w:t>
            </w:r>
          </w:p>
        </w:tc>
        <w:tc>
          <w:tcPr>
            <w:tcW w:w="709" w:type="dxa"/>
            <w:tcBorders>
              <w:top w:val="nil"/>
              <w:left w:val="nil"/>
              <w:bottom w:val="single" w:sz="4" w:space="0" w:color="auto"/>
              <w:right w:val="single" w:sz="4" w:space="0" w:color="auto"/>
            </w:tcBorders>
            <w:shd w:val="clear" w:color="auto" w:fill="auto"/>
            <w:noWrap/>
            <w:vAlign w:val="center"/>
            <w:hideMark/>
          </w:tcPr>
          <w:p w14:paraId="746C16B8"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eastAsia="Times New Roman" w:hAnsi="Times New Roman" w:cs="Times New Roman"/>
                <w:kern w:val="0"/>
                <w:sz w:val="24"/>
                <w:szCs w:val="24"/>
                <w14:ligatures w14:val="none"/>
              </w:rPr>
              <w:t>5</w:t>
            </w:r>
          </w:p>
        </w:tc>
        <w:tc>
          <w:tcPr>
            <w:tcW w:w="1331" w:type="dxa"/>
            <w:tcBorders>
              <w:top w:val="nil"/>
              <w:left w:val="nil"/>
              <w:bottom w:val="single" w:sz="4" w:space="0" w:color="auto"/>
              <w:right w:val="single" w:sz="4" w:space="0" w:color="auto"/>
            </w:tcBorders>
            <w:shd w:val="clear" w:color="auto" w:fill="auto"/>
            <w:noWrap/>
            <w:hideMark/>
          </w:tcPr>
          <w:p w14:paraId="71B094CA"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hAnsi="Times New Roman" w:cs="Times New Roman"/>
                <w:sz w:val="24"/>
                <w:szCs w:val="24"/>
              </w:rPr>
              <w:t>PRKCZ</w:t>
            </w:r>
          </w:p>
        </w:tc>
        <w:tc>
          <w:tcPr>
            <w:tcW w:w="1809" w:type="dxa"/>
            <w:tcBorders>
              <w:top w:val="nil"/>
              <w:left w:val="nil"/>
              <w:bottom w:val="single" w:sz="4" w:space="0" w:color="auto"/>
              <w:right w:val="single" w:sz="4" w:space="0" w:color="auto"/>
            </w:tcBorders>
            <w:shd w:val="clear" w:color="auto" w:fill="auto"/>
            <w:noWrap/>
            <w:hideMark/>
          </w:tcPr>
          <w:p w14:paraId="1E4904A4"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hAnsi="Times New Roman" w:cs="Times New Roman"/>
                <w:sz w:val="24"/>
                <w:szCs w:val="24"/>
              </w:rPr>
              <w:t>375.4166667</w:t>
            </w:r>
          </w:p>
        </w:tc>
      </w:tr>
      <w:tr w:rsidR="006274E7" w:rsidRPr="006274E7" w14:paraId="75284713" w14:textId="77777777" w:rsidTr="007F52F9">
        <w:trPr>
          <w:trHeight w:val="312"/>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14:paraId="300664BC"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eastAsia="Times New Roman" w:hAnsi="Times New Roman" w:cs="Times New Roman"/>
                <w:kern w:val="0"/>
                <w:sz w:val="24"/>
                <w:szCs w:val="24"/>
                <w14:ligatures w14:val="none"/>
              </w:rPr>
              <w:t>6</w:t>
            </w:r>
          </w:p>
        </w:tc>
        <w:tc>
          <w:tcPr>
            <w:tcW w:w="1202" w:type="dxa"/>
            <w:tcBorders>
              <w:top w:val="nil"/>
              <w:left w:val="nil"/>
              <w:bottom w:val="single" w:sz="4" w:space="0" w:color="auto"/>
              <w:right w:val="single" w:sz="4" w:space="0" w:color="auto"/>
            </w:tcBorders>
            <w:shd w:val="clear" w:color="auto" w:fill="auto"/>
            <w:noWrap/>
            <w:hideMark/>
          </w:tcPr>
          <w:p w14:paraId="0053580B"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hAnsi="Times New Roman" w:cs="Times New Roman"/>
                <w:sz w:val="24"/>
                <w:szCs w:val="24"/>
              </w:rPr>
              <w:t>CDK8</w:t>
            </w:r>
          </w:p>
        </w:tc>
        <w:tc>
          <w:tcPr>
            <w:tcW w:w="836" w:type="dxa"/>
            <w:tcBorders>
              <w:top w:val="nil"/>
              <w:left w:val="nil"/>
              <w:bottom w:val="single" w:sz="4" w:space="0" w:color="auto"/>
              <w:right w:val="single" w:sz="4" w:space="0" w:color="auto"/>
            </w:tcBorders>
            <w:shd w:val="clear" w:color="auto" w:fill="auto"/>
            <w:noWrap/>
            <w:hideMark/>
          </w:tcPr>
          <w:p w14:paraId="18654603"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hAnsi="Times New Roman" w:cs="Times New Roman"/>
                <w:sz w:val="24"/>
                <w:szCs w:val="24"/>
              </w:rPr>
              <w:t>83</w:t>
            </w:r>
          </w:p>
        </w:tc>
        <w:tc>
          <w:tcPr>
            <w:tcW w:w="709" w:type="dxa"/>
            <w:tcBorders>
              <w:top w:val="nil"/>
              <w:left w:val="nil"/>
              <w:bottom w:val="single" w:sz="4" w:space="0" w:color="auto"/>
              <w:right w:val="single" w:sz="4" w:space="0" w:color="auto"/>
            </w:tcBorders>
            <w:shd w:val="clear" w:color="auto" w:fill="auto"/>
            <w:noWrap/>
            <w:vAlign w:val="center"/>
            <w:hideMark/>
          </w:tcPr>
          <w:p w14:paraId="003B946C"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eastAsia="Times New Roman" w:hAnsi="Times New Roman" w:cs="Times New Roman"/>
                <w:kern w:val="0"/>
                <w:sz w:val="24"/>
                <w:szCs w:val="24"/>
                <w14:ligatures w14:val="none"/>
              </w:rPr>
              <w:t>6</w:t>
            </w:r>
          </w:p>
        </w:tc>
        <w:tc>
          <w:tcPr>
            <w:tcW w:w="1074" w:type="dxa"/>
            <w:tcBorders>
              <w:top w:val="nil"/>
              <w:left w:val="nil"/>
              <w:bottom w:val="single" w:sz="4" w:space="0" w:color="auto"/>
              <w:right w:val="single" w:sz="4" w:space="0" w:color="auto"/>
            </w:tcBorders>
            <w:shd w:val="clear" w:color="auto" w:fill="auto"/>
            <w:noWrap/>
            <w:vAlign w:val="bottom"/>
            <w:hideMark/>
          </w:tcPr>
          <w:p w14:paraId="08B99EFA"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hAnsi="Times New Roman" w:cs="Times New Roman"/>
                <w:sz w:val="24"/>
                <w:szCs w:val="24"/>
              </w:rPr>
              <w:t>PRPF6</w:t>
            </w:r>
          </w:p>
        </w:tc>
        <w:tc>
          <w:tcPr>
            <w:tcW w:w="1354" w:type="dxa"/>
            <w:tcBorders>
              <w:top w:val="nil"/>
              <w:left w:val="nil"/>
              <w:bottom w:val="single" w:sz="4" w:space="0" w:color="auto"/>
              <w:right w:val="single" w:sz="4" w:space="0" w:color="auto"/>
            </w:tcBorders>
            <w:shd w:val="clear" w:color="auto" w:fill="auto"/>
            <w:noWrap/>
            <w:vAlign w:val="bottom"/>
            <w:hideMark/>
          </w:tcPr>
          <w:p w14:paraId="54149B24"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hAnsi="Times New Roman" w:cs="Times New Roman"/>
                <w:sz w:val="24"/>
                <w:szCs w:val="24"/>
              </w:rPr>
              <w:t>122275.9568</w:t>
            </w:r>
          </w:p>
        </w:tc>
        <w:tc>
          <w:tcPr>
            <w:tcW w:w="709" w:type="dxa"/>
            <w:tcBorders>
              <w:top w:val="nil"/>
              <w:left w:val="nil"/>
              <w:bottom w:val="single" w:sz="4" w:space="0" w:color="auto"/>
              <w:right w:val="single" w:sz="4" w:space="0" w:color="auto"/>
            </w:tcBorders>
            <w:shd w:val="clear" w:color="auto" w:fill="auto"/>
            <w:noWrap/>
            <w:vAlign w:val="center"/>
            <w:hideMark/>
          </w:tcPr>
          <w:p w14:paraId="3590A8F0"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eastAsia="Times New Roman" w:hAnsi="Times New Roman" w:cs="Times New Roman"/>
                <w:kern w:val="0"/>
                <w:sz w:val="24"/>
                <w:szCs w:val="24"/>
                <w14:ligatures w14:val="none"/>
              </w:rPr>
              <w:t>6</w:t>
            </w:r>
          </w:p>
        </w:tc>
        <w:tc>
          <w:tcPr>
            <w:tcW w:w="1331" w:type="dxa"/>
            <w:tcBorders>
              <w:top w:val="nil"/>
              <w:left w:val="nil"/>
              <w:bottom w:val="single" w:sz="4" w:space="0" w:color="auto"/>
              <w:right w:val="single" w:sz="4" w:space="0" w:color="auto"/>
            </w:tcBorders>
            <w:shd w:val="clear" w:color="auto" w:fill="auto"/>
            <w:noWrap/>
            <w:hideMark/>
          </w:tcPr>
          <w:p w14:paraId="09ADDF66"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hAnsi="Times New Roman" w:cs="Times New Roman"/>
                <w:sz w:val="24"/>
                <w:szCs w:val="24"/>
              </w:rPr>
              <w:t>HSP90AA1</w:t>
            </w:r>
          </w:p>
        </w:tc>
        <w:tc>
          <w:tcPr>
            <w:tcW w:w="1809" w:type="dxa"/>
            <w:tcBorders>
              <w:top w:val="nil"/>
              <w:left w:val="nil"/>
              <w:bottom w:val="single" w:sz="4" w:space="0" w:color="auto"/>
              <w:right w:val="single" w:sz="4" w:space="0" w:color="auto"/>
            </w:tcBorders>
            <w:shd w:val="clear" w:color="auto" w:fill="auto"/>
            <w:noWrap/>
            <w:hideMark/>
          </w:tcPr>
          <w:p w14:paraId="6E600838"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hAnsi="Times New Roman" w:cs="Times New Roman"/>
                <w:sz w:val="24"/>
                <w:szCs w:val="24"/>
              </w:rPr>
              <w:t>349.8166667</w:t>
            </w:r>
          </w:p>
        </w:tc>
      </w:tr>
      <w:tr w:rsidR="006274E7" w:rsidRPr="006274E7" w14:paraId="5A9011BD" w14:textId="77777777" w:rsidTr="007F52F9">
        <w:trPr>
          <w:trHeight w:val="312"/>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14:paraId="253B9220"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eastAsia="Times New Roman" w:hAnsi="Times New Roman" w:cs="Times New Roman"/>
                <w:kern w:val="0"/>
                <w:sz w:val="24"/>
                <w:szCs w:val="24"/>
                <w14:ligatures w14:val="none"/>
              </w:rPr>
              <w:t>7</w:t>
            </w:r>
          </w:p>
        </w:tc>
        <w:tc>
          <w:tcPr>
            <w:tcW w:w="1202" w:type="dxa"/>
            <w:tcBorders>
              <w:top w:val="nil"/>
              <w:left w:val="nil"/>
              <w:bottom w:val="single" w:sz="4" w:space="0" w:color="auto"/>
              <w:right w:val="single" w:sz="4" w:space="0" w:color="auto"/>
            </w:tcBorders>
            <w:shd w:val="clear" w:color="auto" w:fill="auto"/>
            <w:noWrap/>
            <w:hideMark/>
          </w:tcPr>
          <w:p w14:paraId="79619097"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hAnsi="Times New Roman" w:cs="Times New Roman"/>
                <w:sz w:val="24"/>
                <w:szCs w:val="24"/>
              </w:rPr>
              <w:t>PRPF6</w:t>
            </w:r>
          </w:p>
        </w:tc>
        <w:tc>
          <w:tcPr>
            <w:tcW w:w="836" w:type="dxa"/>
            <w:tcBorders>
              <w:top w:val="nil"/>
              <w:left w:val="nil"/>
              <w:bottom w:val="single" w:sz="4" w:space="0" w:color="auto"/>
              <w:right w:val="single" w:sz="4" w:space="0" w:color="auto"/>
            </w:tcBorders>
            <w:shd w:val="clear" w:color="auto" w:fill="auto"/>
            <w:noWrap/>
            <w:hideMark/>
          </w:tcPr>
          <w:p w14:paraId="2EF4EF30"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hAnsi="Times New Roman" w:cs="Times New Roman"/>
                <w:sz w:val="24"/>
                <w:szCs w:val="24"/>
              </w:rPr>
              <w:t>77</w:t>
            </w:r>
          </w:p>
        </w:tc>
        <w:tc>
          <w:tcPr>
            <w:tcW w:w="709" w:type="dxa"/>
            <w:tcBorders>
              <w:top w:val="nil"/>
              <w:left w:val="nil"/>
              <w:bottom w:val="single" w:sz="4" w:space="0" w:color="auto"/>
              <w:right w:val="single" w:sz="4" w:space="0" w:color="auto"/>
            </w:tcBorders>
            <w:shd w:val="clear" w:color="auto" w:fill="auto"/>
            <w:noWrap/>
            <w:vAlign w:val="center"/>
            <w:hideMark/>
          </w:tcPr>
          <w:p w14:paraId="0588C182"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eastAsia="Times New Roman" w:hAnsi="Times New Roman" w:cs="Times New Roman"/>
                <w:kern w:val="0"/>
                <w:sz w:val="24"/>
                <w:szCs w:val="24"/>
                <w14:ligatures w14:val="none"/>
              </w:rPr>
              <w:t>7</w:t>
            </w:r>
          </w:p>
        </w:tc>
        <w:tc>
          <w:tcPr>
            <w:tcW w:w="1074" w:type="dxa"/>
            <w:tcBorders>
              <w:top w:val="nil"/>
              <w:left w:val="nil"/>
              <w:bottom w:val="single" w:sz="4" w:space="0" w:color="auto"/>
              <w:right w:val="single" w:sz="4" w:space="0" w:color="auto"/>
            </w:tcBorders>
            <w:shd w:val="clear" w:color="auto" w:fill="auto"/>
            <w:noWrap/>
            <w:vAlign w:val="bottom"/>
            <w:hideMark/>
          </w:tcPr>
          <w:p w14:paraId="6A744D20"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hAnsi="Times New Roman" w:cs="Times New Roman"/>
                <w:sz w:val="24"/>
                <w:szCs w:val="24"/>
              </w:rPr>
              <w:t>PTK2</w:t>
            </w:r>
          </w:p>
        </w:tc>
        <w:tc>
          <w:tcPr>
            <w:tcW w:w="1354" w:type="dxa"/>
            <w:tcBorders>
              <w:top w:val="nil"/>
              <w:left w:val="nil"/>
              <w:bottom w:val="single" w:sz="4" w:space="0" w:color="auto"/>
              <w:right w:val="single" w:sz="4" w:space="0" w:color="auto"/>
            </w:tcBorders>
            <w:shd w:val="clear" w:color="auto" w:fill="auto"/>
            <w:noWrap/>
            <w:vAlign w:val="bottom"/>
            <w:hideMark/>
          </w:tcPr>
          <w:p w14:paraId="0ABFA79C"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hAnsi="Times New Roman" w:cs="Times New Roman"/>
                <w:sz w:val="24"/>
                <w:szCs w:val="24"/>
              </w:rPr>
              <w:t>117572.5329</w:t>
            </w:r>
          </w:p>
        </w:tc>
        <w:tc>
          <w:tcPr>
            <w:tcW w:w="709" w:type="dxa"/>
            <w:tcBorders>
              <w:top w:val="nil"/>
              <w:left w:val="nil"/>
              <w:bottom w:val="single" w:sz="4" w:space="0" w:color="auto"/>
              <w:right w:val="single" w:sz="4" w:space="0" w:color="auto"/>
            </w:tcBorders>
            <w:shd w:val="clear" w:color="auto" w:fill="auto"/>
            <w:noWrap/>
            <w:vAlign w:val="center"/>
            <w:hideMark/>
          </w:tcPr>
          <w:p w14:paraId="758DBD1F"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eastAsia="Times New Roman" w:hAnsi="Times New Roman" w:cs="Times New Roman"/>
                <w:kern w:val="0"/>
                <w:sz w:val="24"/>
                <w:szCs w:val="24"/>
                <w14:ligatures w14:val="none"/>
              </w:rPr>
              <w:t>7</w:t>
            </w:r>
          </w:p>
        </w:tc>
        <w:tc>
          <w:tcPr>
            <w:tcW w:w="1331" w:type="dxa"/>
            <w:tcBorders>
              <w:top w:val="nil"/>
              <w:left w:val="nil"/>
              <w:bottom w:val="single" w:sz="4" w:space="0" w:color="auto"/>
              <w:right w:val="single" w:sz="4" w:space="0" w:color="auto"/>
            </w:tcBorders>
            <w:shd w:val="clear" w:color="auto" w:fill="auto"/>
            <w:noWrap/>
            <w:hideMark/>
          </w:tcPr>
          <w:p w14:paraId="599D49F8"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hAnsi="Times New Roman" w:cs="Times New Roman"/>
                <w:sz w:val="24"/>
                <w:szCs w:val="24"/>
              </w:rPr>
              <w:t>HSPA8</w:t>
            </w:r>
          </w:p>
        </w:tc>
        <w:tc>
          <w:tcPr>
            <w:tcW w:w="1809" w:type="dxa"/>
            <w:tcBorders>
              <w:top w:val="nil"/>
              <w:left w:val="nil"/>
              <w:bottom w:val="single" w:sz="4" w:space="0" w:color="auto"/>
              <w:right w:val="single" w:sz="4" w:space="0" w:color="auto"/>
            </w:tcBorders>
            <w:shd w:val="clear" w:color="auto" w:fill="auto"/>
            <w:noWrap/>
            <w:hideMark/>
          </w:tcPr>
          <w:p w14:paraId="022B84BE"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hAnsi="Times New Roman" w:cs="Times New Roman"/>
                <w:sz w:val="24"/>
                <w:szCs w:val="24"/>
              </w:rPr>
              <w:t>349.75</w:t>
            </w:r>
          </w:p>
        </w:tc>
      </w:tr>
      <w:tr w:rsidR="006274E7" w:rsidRPr="006274E7" w14:paraId="666B8616" w14:textId="77777777" w:rsidTr="007F52F9">
        <w:trPr>
          <w:trHeight w:val="312"/>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14:paraId="640559A6"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eastAsia="Times New Roman" w:hAnsi="Times New Roman" w:cs="Times New Roman"/>
                <w:kern w:val="0"/>
                <w:sz w:val="24"/>
                <w:szCs w:val="24"/>
                <w14:ligatures w14:val="none"/>
              </w:rPr>
              <w:t>8</w:t>
            </w:r>
          </w:p>
        </w:tc>
        <w:tc>
          <w:tcPr>
            <w:tcW w:w="1202" w:type="dxa"/>
            <w:tcBorders>
              <w:top w:val="nil"/>
              <w:left w:val="nil"/>
              <w:bottom w:val="single" w:sz="4" w:space="0" w:color="auto"/>
              <w:right w:val="single" w:sz="4" w:space="0" w:color="auto"/>
            </w:tcBorders>
            <w:shd w:val="clear" w:color="auto" w:fill="auto"/>
            <w:noWrap/>
            <w:hideMark/>
          </w:tcPr>
          <w:p w14:paraId="3C4D2BEB"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hAnsi="Times New Roman" w:cs="Times New Roman"/>
                <w:sz w:val="24"/>
                <w:szCs w:val="24"/>
              </w:rPr>
              <w:t>STK24</w:t>
            </w:r>
          </w:p>
        </w:tc>
        <w:tc>
          <w:tcPr>
            <w:tcW w:w="836" w:type="dxa"/>
            <w:tcBorders>
              <w:top w:val="nil"/>
              <w:left w:val="nil"/>
              <w:bottom w:val="single" w:sz="4" w:space="0" w:color="auto"/>
              <w:right w:val="single" w:sz="4" w:space="0" w:color="auto"/>
            </w:tcBorders>
            <w:shd w:val="clear" w:color="auto" w:fill="auto"/>
            <w:noWrap/>
            <w:hideMark/>
          </w:tcPr>
          <w:p w14:paraId="779A9E73"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hAnsi="Times New Roman" w:cs="Times New Roman"/>
                <w:sz w:val="24"/>
                <w:szCs w:val="24"/>
              </w:rPr>
              <w:t>72</w:t>
            </w:r>
          </w:p>
        </w:tc>
        <w:tc>
          <w:tcPr>
            <w:tcW w:w="709" w:type="dxa"/>
            <w:tcBorders>
              <w:top w:val="nil"/>
              <w:left w:val="nil"/>
              <w:bottom w:val="single" w:sz="4" w:space="0" w:color="auto"/>
              <w:right w:val="single" w:sz="4" w:space="0" w:color="auto"/>
            </w:tcBorders>
            <w:shd w:val="clear" w:color="auto" w:fill="auto"/>
            <w:noWrap/>
            <w:vAlign w:val="center"/>
            <w:hideMark/>
          </w:tcPr>
          <w:p w14:paraId="01BD97F2"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eastAsia="Times New Roman" w:hAnsi="Times New Roman" w:cs="Times New Roman"/>
                <w:kern w:val="0"/>
                <w:sz w:val="24"/>
                <w:szCs w:val="24"/>
                <w14:ligatures w14:val="none"/>
              </w:rPr>
              <w:t>8</w:t>
            </w:r>
          </w:p>
        </w:tc>
        <w:tc>
          <w:tcPr>
            <w:tcW w:w="1074" w:type="dxa"/>
            <w:tcBorders>
              <w:top w:val="nil"/>
              <w:left w:val="nil"/>
              <w:bottom w:val="single" w:sz="4" w:space="0" w:color="auto"/>
              <w:right w:val="single" w:sz="4" w:space="0" w:color="auto"/>
            </w:tcBorders>
            <w:shd w:val="clear" w:color="auto" w:fill="auto"/>
            <w:noWrap/>
            <w:vAlign w:val="bottom"/>
            <w:hideMark/>
          </w:tcPr>
          <w:p w14:paraId="617ABD42"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hAnsi="Times New Roman" w:cs="Times New Roman"/>
                <w:sz w:val="24"/>
                <w:szCs w:val="24"/>
              </w:rPr>
              <w:t>STK24</w:t>
            </w:r>
          </w:p>
        </w:tc>
        <w:tc>
          <w:tcPr>
            <w:tcW w:w="1354" w:type="dxa"/>
            <w:tcBorders>
              <w:top w:val="nil"/>
              <w:left w:val="nil"/>
              <w:bottom w:val="single" w:sz="4" w:space="0" w:color="auto"/>
              <w:right w:val="single" w:sz="4" w:space="0" w:color="auto"/>
            </w:tcBorders>
            <w:shd w:val="clear" w:color="auto" w:fill="auto"/>
            <w:noWrap/>
            <w:vAlign w:val="bottom"/>
            <w:hideMark/>
          </w:tcPr>
          <w:p w14:paraId="3CBB7C79"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hAnsi="Times New Roman" w:cs="Times New Roman"/>
                <w:sz w:val="24"/>
                <w:szCs w:val="24"/>
              </w:rPr>
              <w:t>107076.0468</w:t>
            </w:r>
          </w:p>
        </w:tc>
        <w:tc>
          <w:tcPr>
            <w:tcW w:w="709" w:type="dxa"/>
            <w:tcBorders>
              <w:top w:val="nil"/>
              <w:left w:val="nil"/>
              <w:bottom w:val="single" w:sz="4" w:space="0" w:color="auto"/>
              <w:right w:val="single" w:sz="4" w:space="0" w:color="auto"/>
            </w:tcBorders>
            <w:shd w:val="clear" w:color="auto" w:fill="auto"/>
            <w:noWrap/>
            <w:vAlign w:val="center"/>
            <w:hideMark/>
          </w:tcPr>
          <w:p w14:paraId="7FA30339"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eastAsia="Times New Roman" w:hAnsi="Times New Roman" w:cs="Times New Roman"/>
                <w:kern w:val="0"/>
                <w:sz w:val="24"/>
                <w:szCs w:val="24"/>
                <w14:ligatures w14:val="none"/>
              </w:rPr>
              <w:t>8</w:t>
            </w:r>
          </w:p>
        </w:tc>
        <w:tc>
          <w:tcPr>
            <w:tcW w:w="1331" w:type="dxa"/>
            <w:tcBorders>
              <w:top w:val="nil"/>
              <w:left w:val="nil"/>
              <w:bottom w:val="single" w:sz="4" w:space="0" w:color="auto"/>
              <w:right w:val="single" w:sz="4" w:space="0" w:color="auto"/>
            </w:tcBorders>
            <w:shd w:val="clear" w:color="auto" w:fill="auto"/>
            <w:noWrap/>
            <w:hideMark/>
          </w:tcPr>
          <w:p w14:paraId="2BBF96AC"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hAnsi="Times New Roman" w:cs="Times New Roman"/>
                <w:sz w:val="24"/>
                <w:szCs w:val="24"/>
              </w:rPr>
              <w:t>PTK2</w:t>
            </w:r>
          </w:p>
        </w:tc>
        <w:tc>
          <w:tcPr>
            <w:tcW w:w="1809" w:type="dxa"/>
            <w:tcBorders>
              <w:top w:val="nil"/>
              <w:left w:val="nil"/>
              <w:bottom w:val="single" w:sz="4" w:space="0" w:color="auto"/>
              <w:right w:val="single" w:sz="4" w:space="0" w:color="auto"/>
            </w:tcBorders>
            <w:shd w:val="clear" w:color="auto" w:fill="auto"/>
            <w:noWrap/>
            <w:hideMark/>
          </w:tcPr>
          <w:p w14:paraId="70040CCA"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hAnsi="Times New Roman" w:cs="Times New Roman"/>
                <w:sz w:val="24"/>
                <w:szCs w:val="24"/>
              </w:rPr>
              <w:t>339.0833333</w:t>
            </w:r>
          </w:p>
        </w:tc>
      </w:tr>
      <w:tr w:rsidR="006274E7" w:rsidRPr="006274E7" w14:paraId="019D5A1C" w14:textId="77777777" w:rsidTr="007F52F9">
        <w:trPr>
          <w:trHeight w:val="312"/>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14:paraId="4603D8A0"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eastAsia="Times New Roman" w:hAnsi="Times New Roman" w:cs="Times New Roman"/>
                <w:kern w:val="0"/>
                <w:sz w:val="24"/>
                <w:szCs w:val="24"/>
                <w14:ligatures w14:val="none"/>
              </w:rPr>
              <w:t>9</w:t>
            </w:r>
          </w:p>
        </w:tc>
        <w:tc>
          <w:tcPr>
            <w:tcW w:w="1202" w:type="dxa"/>
            <w:tcBorders>
              <w:top w:val="nil"/>
              <w:left w:val="nil"/>
              <w:bottom w:val="single" w:sz="4" w:space="0" w:color="auto"/>
              <w:right w:val="single" w:sz="4" w:space="0" w:color="auto"/>
            </w:tcBorders>
            <w:shd w:val="clear" w:color="auto" w:fill="auto"/>
            <w:noWrap/>
            <w:hideMark/>
          </w:tcPr>
          <w:p w14:paraId="1C9A5BC7"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hAnsi="Times New Roman" w:cs="Times New Roman"/>
                <w:sz w:val="24"/>
                <w:szCs w:val="24"/>
              </w:rPr>
              <w:t>TNK2</w:t>
            </w:r>
          </w:p>
        </w:tc>
        <w:tc>
          <w:tcPr>
            <w:tcW w:w="836" w:type="dxa"/>
            <w:tcBorders>
              <w:top w:val="nil"/>
              <w:left w:val="nil"/>
              <w:bottom w:val="single" w:sz="4" w:space="0" w:color="auto"/>
              <w:right w:val="single" w:sz="4" w:space="0" w:color="auto"/>
            </w:tcBorders>
            <w:shd w:val="clear" w:color="auto" w:fill="auto"/>
            <w:noWrap/>
            <w:hideMark/>
          </w:tcPr>
          <w:p w14:paraId="68BF991D"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hAnsi="Times New Roman" w:cs="Times New Roman"/>
                <w:sz w:val="24"/>
                <w:szCs w:val="24"/>
              </w:rPr>
              <w:t>44</w:t>
            </w:r>
          </w:p>
        </w:tc>
        <w:tc>
          <w:tcPr>
            <w:tcW w:w="709" w:type="dxa"/>
            <w:tcBorders>
              <w:top w:val="nil"/>
              <w:left w:val="nil"/>
              <w:bottom w:val="single" w:sz="4" w:space="0" w:color="auto"/>
              <w:right w:val="single" w:sz="4" w:space="0" w:color="auto"/>
            </w:tcBorders>
            <w:shd w:val="clear" w:color="auto" w:fill="auto"/>
            <w:noWrap/>
            <w:vAlign w:val="center"/>
            <w:hideMark/>
          </w:tcPr>
          <w:p w14:paraId="1961D3BD"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eastAsia="Times New Roman" w:hAnsi="Times New Roman" w:cs="Times New Roman"/>
                <w:kern w:val="0"/>
                <w:sz w:val="24"/>
                <w:szCs w:val="24"/>
                <w14:ligatures w14:val="none"/>
              </w:rPr>
              <w:t>9</w:t>
            </w:r>
          </w:p>
        </w:tc>
        <w:tc>
          <w:tcPr>
            <w:tcW w:w="1074" w:type="dxa"/>
            <w:tcBorders>
              <w:top w:val="nil"/>
              <w:left w:val="nil"/>
              <w:bottom w:val="single" w:sz="4" w:space="0" w:color="auto"/>
              <w:right w:val="single" w:sz="4" w:space="0" w:color="auto"/>
            </w:tcBorders>
            <w:shd w:val="clear" w:color="auto" w:fill="auto"/>
            <w:noWrap/>
            <w:vAlign w:val="bottom"/>
            <w:hideMark/>
          </w:tcPr>
          <w:p w14:paraId="5904CA35"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hAnsi="Times New Roman" w:cs="Times New Roman"/>
                <w:sz w:val="24"/>
                <w:szCs w:val="24"/>
              </w:rPr>
              <w:t>EGFR</w:t>
            </w:r>
          </w:p>
        </w:tc>
        <w:tc>
          <w:tcPr>
            <w:tcW w:w="1354" w:type="dxa"/>
            <w:tcBorders>
              <w:top w:val="nil"/>
              <w:left w:val="nil"/>
              <w:bottom w:val="single" w:sz="4" w:space="0" w:color="auto"/>
              <w:right w:val="single" w:sz="4" w:space="0" w:color="auto"/>
            </w:tcBorders>
            <w:shd w:val="clear" w:color="auto" w:fill="auto"/>
            <w:noWrap/>
            <w:vAlign w:val="bottom"/>
            <w:hideMark/>
          </w:tcPr>
          <w:p w14:paraId="27CE3736"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hAnsi="Times New Roman" w:cs="Times New Roman"/>
                <w:sz w:val="24"/>
                <w:szCs w:val="24"/>
              </w:rPr>
              <w:t>73085.35932</w:t>
            </w:r>
          </w:p>
        </w:tc>
        <w:tc>
          <w:tcPr>
            <w:tcW w:w="709" w:type="dxa"/>
            <w:tcBorders>
              <w:top w:val="nil"/>
              <w:left w:val="nil"/>
              <w:bottom w:val="single" w:sz="4" w:space="0" w:color="auto"/>
              <w:right w:val="single" w:sz="4" w:space="0" w:color="auto"/>
            </w:tcBorders>
            <w:shd w:val="clear" w:color="auto" w:fill="auto"/>
            <w:noWrap/>
            <w:vAlign w:val="center"/>
            <w:hideMark/>
          </w:tcPr>
          <w:p w14:paraId="2D28D1EF"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eastAsia="Times New Roman" w:hAnsi="Times New Roman" w:cs="Times New Roman"/>
                <w:kern w:val="0"/>
                <w:sz w:val="24"/>
                <w:szCs w:val="24"/>
                <w14:ligatures w14:val="none"/>
              </w:rPr>
              <w:t>9</w:t>
            </w:r>
          </w:p>
        </w:tc>
        <w:tc>
          <w:tcPr>
            <w:tcW w:w="1331" w:type="dxa"/>
            <w:tcBorders>
              <w:top w:val="nil"/>
              <w:left w:val="nil"/>
              <w:bottom w:val="single" w:sz="4" w:space="0" w:color="auto"/>
              <w:right w:val="single" w:sz="4" w:space="0" w:color="auto"/>
            </w:tcBorders>
            <w:shd w:val="clear" w:color="auto" w:fill="auto"/>
            <w:noWrap/>
            <w:hideMark/>
          </w:tcPr>
          <w:p w14:paraId="120A83F6"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hAnsi="Times New Roman" w:cs="Times New Roman"/>
                <w:sz w:val="24"/>
                <w:szCs w:val="24"/>
              </w:rPr>
              <w:t>PRPF6</w:t>
            </w:r>
          </w:p>
        </w:tc>
        <w:tc>
          <w:tcPr>
            <w:tcW w:w="1809" w:type="dxa"/>
            <w:tcBorders>
              <w:top w:val="nil"/>
              <w:left w:val="nil"/>
              <w:bottom w:val="single" w:sz="4" w:space="0" w:color="auto"/>
              <w:right w:val="single" w:sz="4" w:space="0" w:color="auto"/>
            </w:tcBorders>
            <w:shd w:val="clear" w:color="auto" w:fill="auto"/>
            <w:noWrap/>
            <w:hideMark/>
          </w:tcPr>
          <w:p w14:paraId="38752871"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hAnsi="Times New Roman" w:cs="Times New Roman"/>
                <w:sz w:val="24"/>
                <w:szCs w:val="24"/>
              </w:rPr>
              <w:t>334.6333333</w:t>
            </w:r>
          </w:p>
        </w:tc>
      </w:tr>
      <w:tr w:rsidR="00E03A58" w:rsidRPr="006274E7" w14:paraId="50B0B65A" w14:textId="77777777" w:rsidTr="007F52F9">
        <w:trPr>
          <w:trHeight w:val="312"/>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14:paraId="0C969C99"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eastAsia="Times New Roman" w:hAnsi="Times New Roman" w:cs="Times New Roman"/>
                <w:kern w:val="0"/>
                <w:sz w:val="24"/>
                <w:szCs w:val="24"/>
                <w14:ligatures w14:val="none"/>
              </w:rPr>
              <w:t>10</w:t>
            </w:r>
          </w:p>
        </w:tc>
        <w:tc>
          <w:tcPr>
            <w:tcW w:w="1202" w:type="dxa"/>
            <w:tcBorders>
              <w:top w:val="nil"/>
              <w:left w:val="nil"/>
              <w:bottom w:val="single" w:sz="4" w:space="0" w:color="auto"/>
              <w:right w:val="single" w:sz="4" w:space="0" w:color="auto"/>
            </w:tcBorders>
            <w:shd w:val="clear" w:color="auto" w:fill="auto"/>
            <w:noWrap/>
            <w:hideMark/>
          </w:tcPr>
          <w:p w14:paraId="09024472"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hAnsi="Times New Roman" w:cs="Times New Roman"/>
                <w:sz w:val="24"/>
                <w:szCs w:val="24"/>
              </w:rPr>
              <w:t>CERK</w:t>
            </w:r>
          </w:p>
        </w:tc>
        <w:tc>
          <w:tcPr>
            <w:tcW w:w="836" w:type="dxa"/>
            <w:tcBorders>
              <w:top w:val="nil"/>
              <w:left w:val="nil"/>
              <w:bottom w:val="single" w:sz="4" w:space="0" w:color="auto"/>
              <w:right w:val="single" w:sz="4" w:space="0" w:color="auto"/>
            </w:tcBorders>
            <w:shd w:val="clear" w:color="auto" w:fill="auto"/>
            <w:noWrap/>
            <w:hideMark/>
          </w:tcPr>
          <w:p w14:paraId="3708847F"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hAnsi="Times New Roman" w:cs="Times New Roman"/>
                <w:sz w:val="24"/>
                <w:szCs w:val="24"/>
              </w:rPr>
              <w:t>41</w:t>
            </w:r>
          </w:p>
        </w:tc>
        <w:tc>
          <w:tcPr>
            <w:tcW w:w="709" w:type="dxa"/>
            <w:tcBorders>
              <w:top w:val="nil"/>
              <w:left w:val="nil"/>
              <w:bottom w:val="single" w:sz="4" w:space="0" w:color="auto"/>
              <w:right w:val="single" w:sz="4" w:space="0" w:color="auto"/>
            </w:tcBorders>
            <w:shd w:val="clear" w:color="auto" w:fill="auto"/>
            <w:noWrap/>
            <w:vAlign w:val="center"/>
            <w:hideMark/>
          </w:tcPr>
          <w:p w14:paraId="5CCFCB5F"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eastAsia="Times New Roman" w:hAnsi="Times New Roman" w:cs="Times New Roman"/>
                <w:kern w:val="0"/>
                <w:sz w:val="24"/>
                <w:szCs w:val="24"/>
                <w14:ligatures w14:val="none"/>
              </w:rPr>
              <w:t>10</w:t>
            </w:r>
          </w:p>
        </w:tc>
        <w:tc>
          <w:tcPr>
            <w:tcW w:w="1074" w:type="dxa"/>
            <w:tcBorders>
              <w:top w:val="nil"/>
              <w:left w:val="nil"/>
              <w:bottom w:val="single" w:sz="4" w:space="0" w:color="auto"/>
              <w:right w:val="single" w:sz="4" w:space="0" w:color="auto"/>
            </w:tcBorders>
            <w:shd w:val="clear" w:color="auto" w:fill="auto"/>
            <w:noWrap/>
            <w:vAlign w:val="bottom"/>
            <w:hideMark/>
          </w:tcPr>
          <w:p w14:paraId="2AB9EBC2"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hAnsi="Times New Roman" w:cs="Times New Roman"/>
                <w:sz w:val="24"/>
                <w:szCs w:val="24"/>
              </w:rPr>
              <w:t>CERK</w:t>
            </w:r>
          </w:p>
        </w:tc>
        <w:tc>
          <w:tcPr>
            <w:tcW w:w="1354" w:type="dxa"/>
            <w:tcBorders>
              <w:top w:val="nil"/>
              <w:left w:val="nil"/>
              <w:bottom w:val="single" w:sz="4" w:space="0" w:color="auto"/>
              <w:right w:val="single" w:sz="4" w:space="0" w:color="auto"/>
            </w:tcBorders>
            <w:shd w:val="clear" w:color="auto" w:fill="auto"/>
            <w:noWrap/>
            <w:vAlign w:val="bottom"/>
            <w:hideMark/>
          </w:tcPr>
          <w:p w14:paraId="399628B3"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hAnsi="Times New Roman" w:cs="Times New Roman"/>
                <w:sz w:val="24"/>
                <w:szCs w:val="24"/>
              </w:rPr>
              <w:t>61211.16466</w:t>
            </w:r>
          </w:p>
        </w:tc>
        <w:tc>
          <w:tcPr>
            <w:tcW w:w="709" w:type="dxa"/>
            <w:tcBorders>
              <w:top w:val="nil"/>
              <w:left w:val="nil"/>
              <w:bottom w:val="single" w:sz="4" w:space="0" w:color="auto"/>
              <w:right w:val="single" w:sz="4" w:space="0" w:color="auto"/>
            </w:tcBorders>
            <w:shd w:val="clear" w:color="auto" w:fill="auto"/>
            <w:noWrap/>
            <w:vAlign w:val="center"/>
            <w:hideMark/>
          </w:tcPr>
          <w:p w14:paraId="50A42FD8"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eastAsia="Times New Roman" w:hAnsi="Times New Roman" w:cs="Times New Roman"/>
                <w:kern w:val="0"/>
                <w:sz w:val="24"/>
                <w:szCs w:val="24"/>
                <w14:ligatures w14:val="none"/>
              </w:rPr>
              <w:t>10</w:t>
            </w:r>
          </w:p>
        </w:tc>
        <w:tc>
          <w:tcPr>
            <w:tcW w:w="1331" w:type="dxa"/>
            <w:tcBorders>
              <w:top w:val="nil"/>
              <w:left w:val="nil"/>
              <w:bottom w:val="single" w:sz="4" w:space="0" w:color="auto"/>
              <w:right w:val="single" w:sz="4" w:space="0" w:color="auto"/>
            </w:tcBorders>
            <w:shd w:val="clear" w:color="auto" w:fill="auto"/>
            <w:noWrap/>
            <w:hideMark/>
          </w:tcPr>
          <w:p w14:paraId="45CC62FC"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hAnsi="Times New Roman" w:cs="Times New Roman"/>
                <w:sz w:val="24"/>
                <w:szCs w:val="24"/>
              </w:rPr>
              <w:t>CDK8</w:t>
            </w:r>
          </w:p>
        </w:tc>
        <w:tc>
          <w:tcPr>
            <w:tcW w:w="1809" w:type="dxa"/>
            <w:tcBorders>
              <w:top w:val="nil"/>
              <w:left w:val="nil"/>
              <w:bottom w:val="single" w:sz="4" w:space="0" w:color="auto"/>
              <w:right w:val="single" w:sz="4" w:space="0" w:color="auto"/>
            </w:tcBorders>
            <w:shd w:val="clear" w:color="auto" w:fill="auto"/>
            <w:noWrap/>
            <w:hideMark/>
          </w:tcPr>
          <w:p w14:paraId="4CFE3E81" w14:textId="77777777" w:rsidR="00053273" w:rsidRPr="006274E7" w:rsidRDefault="00053273" w:rsidP="007F52F9">
            <w:pPr>
              <w:spacing w:after="0" w:line="240" w:lineRule="auto"/>
              <w:jc w:val="center"/>
              <w:rPr>
                <w:rFonts w:ascii="Times New Roman" w:eastAsia="Times New Roman" w:hAnsi="Times New Roman" w:cs="Times New Roman"/>
                <w:kern w:val="0"/>
                <w:sz w:val="24"/>
                <w:szCs w:val="24"/>
                <w14:ligatures w14:val="none"/>
              </w:rPr>
            </w:pPr>
            <w:r w:rsidRPr="006274E7">
              <w:rPr>
                <w:rFonts w:ascii="Times New Roman" w:hAnsi="Times New Roman" w:cs="Times New Roman"/>
                <w:sz w:val="24"/>
                <w:szCs w:val="24"/>
              </w:rPr>
              <w:t>329.15</w:t>
            </w:r>
          </w:p>
        </w:tc>
      </w:tr>
    </w:tbl>
    <w:p w14:paraId="33B6C4A4" w14:textId="77777777" w:rsidR="00FB2ECA" w:rsidRPr="006274E7" w:rsidRDefault="00FB2ECA">
      <w:pPr>
        <w:rPr>
          <w:rFonts w:ascii="Times New Roman" w:hAnsi="Times New Roman" w:cs="Times New Roman"/>
        </w:rPr>
      </w:pPr>
    </w:p>
    <w:p w14:paraId="28DED9CE" w14:textId="711FA505" w:rsidR="00E03A58" w:rsidRPr="006274E7" w:rsidRDefault="00E03A58">
      <w:pPr>
        <w:rPr>
          <w:rFonts w:ascii="Times New Roman" w:eastAsia="Times New Roman" w:hAnsi="Times New Roman" w:cs="Times New Roman"/>
          <w:b/>
          <w:bCs/>
          <w:kern w:val="0"/>
          <w:sz w:val="24"/>
          <w:szCs w:val="24"/>
          <w14:ligatures w14:val="none"/>
        </w:rPr>
      </w:pPr>
      <w:r w:rsidRPr="006274E7">
        <w:rPr>
          <w:rFonts w:ascii="Times New Roman" w:hAnsi="Times New Roman" w:cs="Times New Roman"/>
          <w:b/>
          <w:bCs/>
          <w:sz w:val="24"/>
          <w:szCs w:val="24"/>
        </w:rPr>
        <w:t xml:space="preserve">Table 3: </w:t>
      </w:r>
      <w:r w:rsidRPr="006274E7">
        <w:rPr>
          <w:rFonts w:ascii="Times New Roman" w:eastAsia="Times New Roman" w:hAnsi="Times New Roman" w:cs="Times New Roman"/>
          <w:b/>
          <w:bCs/>
          <w:kern w:val="0"/>
          <w:sz w:val="24"/>
          <w:szCs w:val="24"/>
          <w14:ligatures w14:val="none"/>
        </w:rPr>
        <w:t xml:space="preserve">Mutational analysis of the hub genes using the </w:t>
      </w:r>
      <w:proofErr w:type="spellStart"/>
      <w:r w:rsidRPr="006274E7">
        <w:rPr>
          <w:rFonts w:ascii="Times New Roman" w:eastAsia="Times New Roman" w:hAnsi="Times New Roman" w:cs="Times New Roman"/>
          <w:b/>
          <w:bCs/>
          <w:kern w:val="0"/>
          <w:sz w:val="24"/>
          <w:szCs w:val="24"/>
          <w14:ligatures w14:val="none"/>
        </w:rPr>
        <w:t>UniProt</w:t>
      </w:r>
      <w:proofErr w:type="spellEnd"/>
      <w:r w:rsidRPr="006274E7">
        <w:rPr>
          <w:rFonts w:ascii="Times New Roman" w:eastAsia="Times New Roman" w:hAnsi="Times New Roman" w:cs="Times New Roman"/>
          <w:b/>
          <w:bCs/>
          <w:kern w:val="0"/>
          <w:sz w:val="24"/>
          <w:szCs w:val="24"/>
          <w14:ligatures w14:val="none"/>
        </w:rPr>
        <w:t xml:space="preserve"> Database</w:t>
      </w:r>
      <w:r w:rsidR="0054037E" w:rsidRPr="006274E7">
        <w:rPr>
          <w:rFonts w:ascii="Times New Roman" w:eastAsia="Times New Roman" w:hAnsi="Times New Roman" w:cs="Times New Roman"/>
          <w:b/>
          <w:bCs/>
          <w:kern w:val="0"/>
          <w:sz w:val="24"/>
          <w:szCs w:val="24"/>
          <w14:ligatures w14:val="none"/>
        </w:rPr>
        <w:t>.</w:t>
      </w:r>
    </w:p>
    <w:tbl>
      <w:tblPr>
        <w:tblStyle w:val="TableGrid"/>
        <w:tblW w:w="0" w:type="auto"/>
        <w:tblLook w:val="04A0" w:firstRow="1" w:lastRow="0" w:firstColumn="1" w:lastColumn="0" w:noHBand="0" w:noVBand="1"/>
      </w:tblPr>
      <w:tblGrid>
        <w:gridCol w:w="1133"/>
        <w:gridCol w:w="2075"/>
        <w:gridCol w:w="1284"/>
        <w:gridCol w:w="1100"/>
        <w:gridCol w:w="1524"/>
        <w:gridCol w:w="2234"/>
      </w:tblGrid>
      <w:tr w:rsidR="0034786E" w:rsidRPr="006274E7" w14:paraId="033DDDFC" w14:textId="77777777" w:rsidTr="0034786E">
        <w:trPr>
          <w:trHeight w:val="288"/>
        </w:trPr>
        <w:tc>
          <w:tcPr>
            <w:tcW w:w="1133" w:type="dxa"/>
            <w:hideMark/>
          </w:tcPr>
          <w:p w14:paraId="6CD8FD6A" w14:textId="77777777" w:rsidR="0034786E" w:rsidRPr="006274E7" w:rsidRDefault="0034786E" w:rsidP="0034786E">
            <w:pPr>
              <w:rPr>
                <w:rFonts w:ascii="Times New Roman" w:hAnsi="Times New Roman" w:cs="Times New Roman"/>
                <w:b/>
                <w:bCs/>
              </w:rPr>
            </w:pPr>
            <w:r w:rsidRPr="006274E7">
              <w:rPr>
                <w:rFonts w:ascii="Times New Roman" w:hAnsi="Times New Roman" w:cs="Times New Roman"/>
                <w:b/>
                <w:bCs/>
              </w:rPr>
              <w:t>Gene</w:t>
            </w:r>
          </w:p>
        </w:tc>
        <w:tc>
          <w:tcPr>
            <w:tcW w:w="2075" w:type="dxa"/>
            <w:hideMark/>
          </w:tcPr>
          <w:p w14:paraId="5B7EBA40" w14:textId="77777777" w:rsidR="0034786E" w:rsidRPr="006274E7" w:rsidRDefault="0034786E" w:rsidP="0034786E">
            <w:pPr>
              <w:rPr>
                <w:rFonts w:ascii="Times New Roman" w:hAnsi="Times New Roman" w:cs="Times New Roman"/>
                <w:b/>
                <w:bCs/>
              </w:rPr>
            </w:pPr>
            <w:r w:rsidRPr="006274E7">
              <w:rPr>
                <w:rFonts w:ascii="Times New Roman" w:hAnsi="Times New Roman" w:cs="Times New Roman"/>
                <w:b/>
                <w:bCs/>
              </w:rPr>
              <w:t>Variant ID(s)</w:t>
            </w:r>
          </w:p>
        </w:tc>
        <w:tc>
          <w:tcPr>
            <w:tcW w:w="1284" w:type="dxa"/>
            <w:hideMark/>
          </w:tcPr>
          <w:p w14:paraId="27BC1513" w14:textId="77777777" w:rsidR="0034786E" w:rsidRPr="006274E7" w:rsidRDefault="0034786E" w:rsidP="0034786E">
            <w:pPr>
              <w:rPr>
                <w:rFonts w:ascii="Times New Roman" w:hAnsi="Times New Roman" w:cs="Times New Roman"/>
                <w:b/>
                <w:bCs/>
              </w:rPr>
            </w:pPr>
            <w:r w:rsidRPr="006274E7">
              <w:rPr>
                <w:rFonts w:ascii="Times New Roman" w:hAnsi="Times New Roman" w:cs="Times New Roman"/>
                <w:b/>
                <w:bCs/>
              </w:rPr>
              <w:t>Position(s)</w:t>
            </w:r>
          </w:p>
        </w:tc>
        <w:tc>
          <w:tcPr>
            <w:tcW w:w="1100" w:type="dxa"/>
            <w:hideMark/>
          </w:tcPr>
          <w:p w14:paraId="75813BFC" w14:textId="77777777" w:rsidR="0034786E" w:rsidRPr="006274E7" w:rsidRDefault="0034786E" w:rsidP="0034786E">
            <w:pPr>
              <w:rPr>
                <w:rFonts w:ascii="Times New Roman" w:hAnsi="Times New Roman" w:cs="Times New Roman"/>
                <w:b/>
                <w:bCs/>
              </w:rPr>
            </w:pPr>
            <w:r w:rsidRPr="006274E7">
              <w:rPr>
                <w:rFonts w:ascii="Times New Roman" w:hAnsi="Times New Roman" w:cs="Times New Roman"/>
                <w:b/>
                <w:bCs/>
              </w:rPr>
              <w:t>Change</w:t>
            </w:r>
          </w:p>
        </w:tc>
        <w:tc>
          <w:tcPr>
            <w:tcW w:w="1524" w:type="dxa"/>
            <w:hideMark/>
          </w:tcPr>
          <w:p w14:paraId="79E73AB0" w14:textId="77777777" w:rsidR="0034786E" w:rsidRPr="006274E7" w:rsidRDefault="0034786E" w:rsidP="0034786E">
            <w:pPr>
              <w:rPr>
                <w:rFonts w:ascii="Times New Roman" w:hAnsi="Times New Roman" w:cs="Times New Roman"/>
                <w:b/>
                <w:bCs/>
              </w:rPr>
            </w:pPr>
            <w:r w:rsidRPr="006274E7">
              <w:rPr>
                <w:rFonts w:ascii="Times New Roman" w:hAnsi="Times New Roman" w:cs="Times New Roman"/>
                <w:b/>
                <w:bCs/>
              </w:rPr>
              <w:t>Description</w:t>
            </w:r>
          </w:p>
        </w:tc>
        <w:tc>
          <w:tcPr>
            <w:tcW w:w="2234" w:type="dxa"/>
            <w:hideMark/>
          </w:tcPr>
          <w:p w14:paraId="36C373CA" w14:textId="77777777" w:rsidR="0034786E" w:rsidRPr="006274E7" w:rsidRDefault="0034786E" w:rsidP="0034786E">
            <w:pPr>
              <w:rPr>
                <w:rFonts w:ascii="Times New Roman" w:hAnsi="Times New Roman" w:cs="Times New Roman"/>
                <w:b/>
                <w:bCs/>
              </w:rPr>
            </w:pPr>
            <w:r w:rsidRPr="006274E7">
              <w:rPr>
                <w:rFonts w:ascii="Times New Roman" w:hAnsi="Times New Roman" w:cs="Times New Roman"/>
                <w:b/>
                <w:bCs/>
              </w:rPr>
              <w:t>Disease association</w:t>
            </w:r>
          </w:p>
        </w:tc>
      </w:tr>
      <w:tr w:rsidR="0034786E" w:rsidRPr="006274E7" w14:paraId="27B59FD3" w14:textId="77777777" w:rsidTr="0034786E">
        <w:trPr>
          <w:trHeight w:val="792"/>
        </w:trPr>
        <w:tc>
          <w:tcPr>
            <w:tcW w:w="1133" w:type="dxa"/>
            <w:vMerge w:val="restart"/>
            <w:hideMark/>
          </w:tcPr>
          <w:p w14:paraId="7779B89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PRKDC</w:t>
            </w:r>
          </w:p>
        </w:tc>
        <w:tc>
          <w:tcPr>
            <w:tcW w:w="2075" w:type="dxa"/>
            <w:hideMark/>
          </w:tcPr>
          <w:p w14:paraId="13ABE4A9"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876660b7-347a-407b-93e5-4fe9fdd890d3</w:t>
            </w:r>
          </w:p>
        </w:tc>
        <w:tc>
          <w:tcPr>
            <w:tcW w:w="1284" w:type="dxa"/>
            <w:hideMark/>
          </w:tcPr>
          <w:p w14:paraId="446FE36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40</w:t>
            </w:r>
          </w:p>
        </w:tc>
        <w:tc>
          <w:tcPr>
            <w:tcW w:w="1100" w:type="dxa"/>
            <w:hideMark/>
          </w:tcPr>
          <w:p w14:paraId="13741FF2" w14:textId="77777777" w:rsidR="0034786E" w:rsidRPr="006274E7" w:rsidRDefault="0034786E" w:rsidP="0034786E">
            <w:pPr>
              <w:rPr>
                <w:rFonts w:ascii="Times New Roman" w:hAnsi="Times New Roman" w:cs="Times New Roman"/>
              </w:rPr>
            </w:pPr>
            <w:hyperlink r:id="rId11" w:tooltip="View in ProtVar" w:history="1">
              <w:r w:rsidRPr="006274E7">
                <w:rPr>
                  <w:rStyle w:val="Hyperlink"/>
                  <w:rFonts w:ascii="Times New Roman" w:hAnsi="Times New Roman" w:cs="Times New Roman"/>
                  <w:color w:val="auto"/>
                  <w:u w:val="none"/>
                </w:rPr>
                <w:t>Q&gt;A</w:t>
              </w:r>
            </w:hyperlink>
          </w:p>
        </w:tc>
        <w:tc>
          <w:tcPr>
            <w:tcW w:w="1524" w:type="dxa"/>
            <w:hideMark/>
          </w:tcPr>
          <w:p w14:paraId="68FA307F"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6123711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 Adenomas and Adenocarcinomas</w:t>
            </w:r>
          </w:p>
        </w:tc>
      </w:tr>
      <w:tr w:rsidR="0034786E" w:rsidRPr="006274E7" w14:paraId="20DBF053" w14:textId="77777777" w:rsidTr="0034786E">
        <w:trPr>
          <w:trHeight w:val="528"/>
        </w:trPr>
        <w:tc>
          <w:tcPr>
            <w:tcW w:w="1133" w:type="dxa"/>
            <w:vMerge/>
            <w:hideMark/>
          </w:tcPr>
          <w:p w14:paraId="7DC124C9" w14:textId="77777777" w:rsidR="0034786E" w:rsidRPr="006274E7" w:rsidRDefault="0034786E">
            <w:pPr>
              <w:rPr>
                <w:rFonts w:ascii="Times New Roman" w:hAnsi="Times New Roman" w:cs="Times New Roman"/>
              </w:rPr>
            </w:pPr>
          </w:p>
        </w:tc>
        <w:tc>
          <w:tcPr>
            <w:tcW w:w="2075" w:type="dxa"/>
            <w:hideMark/>
          </w:tcPr>
          <w:p w14:paraId="75AD29A1"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0c2f4c89-0504-455b-ab29-baee60621fbe</w:t>
            </w:r>
          </w:p>
        </w:tc>
        <w:tc>
          <w:tcPr>
            <w:tcW w:w="1284" w:type="dxa"/>
            <w:vMerge w:val="restart"/>
            <w:hideMark/>
          </w:tcPr>
          <w:p w14:paraId="0F22F40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77</w:t>
            </w:r>
          </w:p>
        </w:tc>
        <w:tc>
          <w:tcPr>
            <w:tcW w:w="1100" w:type="dxa"/>
            <w:vMerge w:val="restart"/>
            <w:hideMark/>
          </w:tcPr>
          <w:p w14:paraId="4AF7C791" w14:textId="77777777" w:rsidR="0034786E" w:rsidRPr="006274E7" w:rsidRDefault="0034786E" w:rsidP="0034786E">
            <w:pPr>
              <w:rPr>
                <w:rFonts w:ascii="Times New Roman" w:hAnsi="Times New Roman" w:cs="Times New Roman"/>
              </w:rPr>
            </w:pPr>
            <w:hyperlink r:id="rId12" w:tooltip="View in ProtVar" w:history="1">
              <w:r w:rsidRPr="006274E7">
                <w:rPr>
                  <w:rStyle w:val="Hyperlink"/>
                  <w:rFonts w:ascii="Times New Roman" w:hAnsi="Times New Roman" w:cs="Times New Roman"/>
                  <w:color w:val="auto"/>
                  <w:u w:val="none"/>
                </w:rPr>
                <w:t>E&gt;*</w:t>
              </w:r>
            </w:hyperlink>
          </w:p>
        </w:tc>
        <w:tc>
          <w:tcPr>
            <w:tcW w:w="1524" w:type="dxa"/>
            <w:vMerge w:val="restart"/>
            <w:hideMark/>
          </w:tcPr>
          <w:p w14:paraId="1EAFF386"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5F1E1A1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 Adenomas and Adenocarcinomas</w:t>
            </w:r>
          </w:p>
        </w:tc>
      </w:tr>
      <w:tr w:rsidR="0034786E" w:rsidRPr="006274E7" w14:paraId="21EB6B45" w14:textId="77777777" w:rsidTr="0034786E">
        <w:trPr>
          <w:trHeight w:val="528"/>
        </w:trPr>
        <w:tc>
          <w:tcPr>
            <w:tcW w:w="1133" w:type="dxa"/>
            <w:vMerge/>
            <w:hideMark/>
          </w:tcPr>
          <w:p w14:paraId="309F5F51" w14:textId="77777777" w:rsidR="0034786E" w:rsidRPr="006274E7" w:rsidRDefault="0034786E">
            <w:pPr>
              <w:rPr>
                <w:rFonts w:ascii="Times New Roman" w:hAnsi="Times New Roman" w:cs="Times New Roman"/>
              </w:rPr>
            </w:pPr>
          </w:p>
        </w:tc>
        <w:tc>
          <w:tcPr>
            <w:tcW w:w="2075" w:type="dxa"/>
            <w:hideMark/>
          </w:tcPr>
          <w:p w14:paraId="6D1884FC"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cb5852aa-1f4e-439e-b815-981d2dd68384</w:t>
            </w:r>
          </w:p>
        </w:tc>
        <w:tc>
          <w:tcPr>
            <w:tcW w:w="1284" w:type="dxa"/>
            <w:vMerge/>
            <w:hideMark/>
          </w:tcPr>
          <w:p w14:paraId="60B29A3A" w14:textId="77777777" w:rsidR="0034786E" w:rsidRPr="006274E7" w:rsidRDefault="0034786E">
            <w:pPr>
              <w:rPr>
                <w:rFonts w:ascii="Times New Roman" w:hAnsi="Times New Roman" w:cs="Times New Roman"/>
              </w:rPr>
            </w:pPr>
          </w:p>
        </w:tc>
        <w:tc>
          <w:tcPr>
            <w:tcW w:w="1100" w:type="dxa"/>
            <w:vMerge/>
            <w:hideMark/>
          </w:tcPr>
          <w:p w14:paraId="3ED38574" w14:textId="77777777" w:rsidR="0034786E" w:rsidRPr="006274E7" w:rsidRDefault="0034786E">
            <w:pPr>
              <w:rPr>
                <w:rFonts w:ascii="Times New Roman" w:hAnsi="Times New Roman" w:cs="Times New Roman"/>
              </w:rPr>
            </w:pPr>
          </w:p>
        </w:tc>
        <w:tc>
          <w:tcPr>
            <w:tcW w:w="1524" w:type="dxa"/>
            <w:vMerge/>
            <w:hideMark/>
          </w:tcPr>
          <w:p w14:paraId="53B37993" w14:textId="77777777" w:rsidR="0034786E" w:rsidRPr="006274E7" w:rsidRDefault="0034786E">
            <w:pPr>
              <w:rPr>
                <w:rFonts w:ascii="Times New Roman" w:hAnsi="Times New Roman" w:cs="Times New Roman"/>
              </w:rPr>
            </w:pPr>
          </w:p>
        </w:tc>
        <w:tc>
          <w:tcPr>
            <w:tcW w:w="2234" w:type="dxa"/>
            <w:vMerge/>
            <w:hideMark/>
          </w:tcPr>
          <w:p w14:paraId="274BCC5A" w14:textId="77777777" w:rsidR="0034786E" w:rsidRPr="006274E7" w:rsidRDefault="0034786E">
            <w:pPr>
              <w:rPr>
                <w:rFonts w:ascii="Times New Roman" w:hAnsi="Times New Roman" w:cs="Times New Roman"/>
              </w:rPr>
            </w:pPr>
          </w:p>
        </w:tc>
      </w:tr>
      <w:tr w:rsidR="0034786E" w:rsidRPr="006274E7" w14:paraId="0F2B33FA" w14:textId="77777777" w:rsidTr="0034786E">
        <w:trPr>
          <w:trHeight w:val="528"/>
        </w:trPr>
        <w:tc>
          <w:tcPr>
            <w:tcW w:w="1133" w:type="dxa"/>
            <w:vMerge/>
            <w:hideMark/>
          </w:tcPr>
          <w:p w14:paraId="5F7EEFFC" w14:textId="77777777" w:rsidR="0034786E" w:rsidRPr="006274E7" w:rsidRDefault="0034786E">
            <w:pPr>
              <w:rPr>
                <w:rFonts w:ascii="Times New Roman" w:hAnsi="Times New Roman" w:cs="Times New Roman"/>
              </w:rPr>
            </w:pPr>
          </w:p>
        </w:tc>
        <w:tc>
          <w:tcPr>
            <w:tcW w:w="2075" w:type="dxa"/>
            <w:hideMark/>
          </w:tcPr>
          <w:p w14:paraId="23C9800C"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2894830a-50f7-49c3-bacf-d32474637417</w:t>
            </w:r>
          </w:p>
        </w:tc>
        <w:tc>
          <w:tcPr>
            <w:tcW w:w="1284" w:type="dxa"/>
            <w:vMerge w:val="restart"/>
            <w:hideMark/>
          </w:tcPr>
          <w:p w14:paraId="04421C9D"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84</w:t>
            </w:r>
          </w:p>
        </w:tc>
        <w:tc>
          <w:tcPr>
            <w:tcW w:w="1100" w:type="dxa"/>
            <w:vMerge w:val="restart"/>
            <w:hideMark/>
          </w:tcPr>
          <w:p w14:paraId="775054C0" w14:textId="77777777" w:rsidR="0034786E" w:rsidRPr="006274E7" w:rsidRDefault="0034786E" w:rsidP="0034786E">
            <w:pPr>
              <w:rPr>
                <w:rFonts w:ascii="Times New Roman" w:hAnsi="Times New Roman" w:cs="Times New Roman"/>
              </w:rPr>
            </w:pPr>
            <w:hyperlink r:id="rId13" w:tooltip="View in ProtVar" w:history="1">
              <w:r w:rsidRPr="006274E7">
                <w:rPr>
                  <w:rStyle w:val="Hyperlink"/>
                  <w:rFonts w:ascii="Times New Roman" w:hAnsi="Times New Roman" w:cs="Times New Roman"/>
                  <w:color w:val="auto"/>
                  <w:u w:val="none"/>
                </w:rPr>
                <w:t>E&gt;*</w:t>
              </w:r>
            </w:hyperlink>
          </w:p>
        </w:tc>
        <w:tc>
          <w:tcPr>
            <w:tcW w:w="1524" w:type="dxa"/>
            <w:vMerge w:val="restart"/>
            <w:hideMark/>
          </w:tcPr>
          <w:p w14:paraId="5FD03FE9"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5330B8B7"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 Adenomas and Adenocarcinomas</w:t>
            </w:r>
          </w:p>
        </w:tc>
      </w:tr>
      <w:tr w:rsidR="0034786E" w:rsidRPr="006274E7" w14:paraId="6E8A0EC7" w14:textId="77777777" w:rsidTr="0034786E">
        <w:trPr>
          <w:trHeight w:val="528"/>
        </w:trPr>
        <w:tc>
          <w:tcPr>
            <w:tcW w:w="1133" w:type="dxa"/>
            <w:vMerge/>
            <w:hideMark/>
          </w:tcPr>
          <w:p w14:paraId="0775BC17" w14:textId="77777777" w:rsidR="0034786E" w:rsidRPr="006274E7" w:rsidRDefault="0034786E">
            <w:pPr>
              <w:rPr>
                <w:rFonts w:ascii="Times New Roman" w:hAnsi="Times New Roman" w:cs="Times New Roman"/>
              </w:rPr>
            </w:pPr>
          </w:p>
        </w:tc>
        <w:tc>
          <w:tcPr>
            <w:tcW w:w="2075" w:type="dxa"/>
            <w:hideMark/>
          </w:tcPr>
          <w:p w14:paraId="4ABD6FA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79d2bad3-5c00-42c3-91b9-e30c05ac6c1d</w:t>
            </w:r>
          </w:p>
        </w:tc>
        <w:tc>
          <w:tcPr>
            <w:tcW w:w="1284" w:type="dxa"/>
            <w:vMerge/>
            <w:hideMark/>
          </w:tcPr>
          <w:p w14:paraId="60716DCD" w14:textId="77777777" w:rsidR="0034786E" w:rsidRPr="006274E7" w:rsidRDefault="0034786E">
            <w:pPr>
              <w:rPr>
                <w:rFonts w:ascii="Times New Roman" w:hAnsi="Times New Roman" w:cs="Times New Roman"/>
              </w:rPr>
            </w:pPr>
          </w:p>
        </w:tc>
        <w:tc>
          <w:tcPr>
            <w:tcW w:w="1100" w:type="dxa"/>
            <w:vMerge/>
            <w:hideMark/>
          </w:tcPr>
          <w:p w14:paraId="7A8E2F48" w14:textId="77777777" w:rsidR="0034786E" w:rsidRPr="006274E7" w:rsidRDefault="0034786E">
            <w:pPr>
              <w:rPr>
                <w:rFonts w:ascii="Times New Roman" w:hAnsi="Times New Roman" w:cs="Times New Roman"/>
              </w:rPr>
            </w:pPr>
          </w:p>
        </w:tc>
        <w:tc>
          <w:tcPr>
            <w:tcW w:w="1524" w:type="dxa"/>
            <w:vMerge/>
            <w:hideMark/>
          </w:tcPr>
          <w:p w14:paraId="3BB8C6E1" w14:textId="77777777" w:rsidR="0034786E" w:rsidRPr="006274E7" w:rsidRDefault="0034786E">
            <w:pPr>
              <w:rPr>
                <w:rFonts w:ascii="Times New Roman" w:hAnsi="Times New Roman" w:cs="Times New Roman"/>
              </w:rPr>
            </w:pPr>
          </w:p>
        </w:tc>
        <w:tc>
          <w:tcPr>
            <w:tcW w:w="2234" w:type="dxa"/>
            <w:vMerge/>
            <w:hideMark/>
          </w:tcPr>
          <w:p w14:paraId="3AB28AF8" w14:textId="77777777" w:rsidR="0034786E" w:rsidRPr="006274E7" w:rsidRDefault="0034786E">
            <w:pPr>
              <w:rPr>
                <w:rFonts w:ascii="Times New Roman" w:hAnsi="Times New Roman" w:cs="Times New Roman"/>
              </w:rPr>
            </w:pPr>
          </w:p>
        </w:tc>
      </w:tr>
      <w:tr w:rsidR="0034786E" w:rsidRPr="006274E7" w14:paraId="79FA546B" w14:textId="77777777" w:rsidTr="0034786E">
        <w:trPr>
          <w:trHeight w:val="288"/>
        </w:trPr>
        <w:tc>
          <w:tcPr>
            <w:tcW w:w="1133" w:type="dxa"/>
            <w:vMerge/>
            <w:hideMark/>
          </w:tcPr>
          <w:p w14:paraId="4165DB75" w14:textId="77777777" w:rsidR="0034786E" w:rsidRPr="006274E7" w:rsidRDefault="0034786E">
            <w:pPr>
              <w:rPr>
                <w:rFonts w:ascii="Times New Roman" w:hAnsi="Times New Roman" w:cs="Times New Roman"/>
              </w:rPr>
            </w:pPr>
          </w:p>
        </w:tc>
        <w:tc>
          <w:tcPr>
            <w:tcW w:w="2075" w:type="dxa"/>
            <w:hideMark/>
          </w:tcPr>
          <w:p w14:paraId="7BA0F86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COSV50621725</w:t>
            </w:r>
          </w:p>
        </w:tc>
        <w:tc>
          <w:tcPr>
            <w:tcW w:w="1284" w:type="dxa"/>
            <w:vMerge/>
            <w:hideMark/>
          </w:tcPr>
          <w:p w14:paraId="6965C27B" w14:textId="77777777" w:rsidR="0034786E" w:rsidRPr="006274E7" w:rsidRDefault="0034786E">
            <w:pPr>
              <w:rPr>
                <w:rFonts w:ascii="Times New Roman" w:hAnsi="Times New Roman" w:cs="Times New Roman"/>
              </w:rPr>
            </w:pPr>
          </w:p>
        </w:tc>
        <w:tc>
          <w:tcPr>
            <w:tcW w:w="1100" w:type="dxa"/>
            <w:vMerge/>
            <w:hideMark/>
          </w:tcPr>
          <w:p w14:paraId="7FE2E4B0" w14:textId="77777777" w:rsidR="0034786E" w:rsidRPr="006274E7" w:rsidRDefault="0034786E">
            <w:pPr>
              <w:rPr>
                <w:rFonts w:ascii="Times New Roman" w:hAnsi="Times New Roman" w:cs="Times New Roman"/>
              </w:rPr>
            </w:pPr>
          </w:p>
        </w:tc>
        <w:tc>
          <w:tcPr>
            <w:tcW w:w="1524" w:type="dxa"/>
            <w:vMerge/>
            <w:hideMark/>
          </w:tcPr>
          <w:p w14:paraId="3E6C2561" w14:textId="77777777" w:rsidR="0034786E" w:rsidRPr="006274E7" w:rsidRDefault="0034786E">
            <w:pPr>
              <w:rPr>
                <w:rFonts w:ascii="Times New Roman" w:hAnsi="Times New Roman" w:cs="Times New Roman"/>
              </w:rPr>
            </w:pPr>
          </w:p>
        </w:tc>
        <w:tc>
          <w:tcPr>
            <w:tcW w:w="2234" w:type="dxa"/>
            <w:vMerge/>
            <w:hideMark/>
          </w:tcPr>
          <w:p w14:paraId="55E2D460" w14:textId="77777777" w:rsidR="0034786E" w:rsidRPr="006274E7" w:rsidRDefault="0034786E">
            <w:pPr>
              <w:rPr>
                <w:rFonts w:ascii="Times New Roman" w:hAnsi="Times New Roman" w:cs="Times New Roman"/>
              </w:rPr>
            </w:pPr>
          </w:p>
        </w:tc>
      </w:tr>
      <w:tr w:rsidR="0034786E" w:rsidRPr="006274E7" w14:paraId="5617FA58" w14:textId="77777777" w:rsidTr="0034786E">
        <w:trPr>
          <w:trHeight w:val="288"/>
        </w:trPr>
        <w:tc>
          <w:tcPr>
            <w:tcW w:w="1133" w:type="dxa"/>
            <w:vMerge/>
            <w:hideMark/>
          </w:tcPr>
          <w:p w14:paraId="13857C25" w14:textId="77777777" w:rsidR="0034786E" w:rsidRPr="006274E7" w:rsidRDefault="0034786E">
            <w:pPr>
              <w:rPr>
                <w:rFonts w:ascii="Times New Roman" w:hAnsi="Times New Roman" w:cs="Times New Roman"/>
              </w:rPr>
            </w:pPr>
          </w:p>
        </w:tc>
        <w:tc>
          <w:tcPr>
            <w:tcW w:w="2075" w:type="dxa"/>
            <w:hideMark/>
          </w:tcPr>
          <w:p w14:paraId="02F840E1"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COSV100031496</w:t>
            </w:r>
          </w:p>
        </w:tc>
        <w:tc>
          <w:tcPr>
            <w:tcW w:w="1284" w:type="dxa"/>
            <w:vMerge w:val="restart"/>
            <w:hideMark/>
          </w:tcPr>
          <w:p w14:paraId="08DDBC60"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106</w:t>
            </w:r>
          </w:p>
        </w:tc>
        <w:tc>
          <w:tcPr>
            <w:tcW w:w="1100" w:type="dxa"/>
            <w:vMerge w:val="restart"/>
            <w:hideMark/>
          </w:tcPr>
          <w:p w14:paraId="3D90710A" w14:textId="77777777" w:rsidR="0034786E" w:rsidRPr="006274E7" w:rsidRDefault="0034786E" w:rsidP="0034786E">
            <w:pPr>
              <w:rPr>
                <w:rFonts w:ascii="Times New Roman" w:hAnsi="Times New Roman" w:cs="Times New Roman"/>
              </w:rPr>
            </w:pPr>
            <w:hyperlink r:id="rId14" w:tooltip="View in ProtVar" w:history="1">
              <w:r w:rsidRPr="006274E7">
                <w:rPr>
                  <w:rStyle w:val="Hyperlink"/>
                  <w:rFonts w:ascii="Times New Roman" w:hAnsi="Times New Roman" w:cs="Times New Roman"/>
                  <w:color w:val="auto"/>
                  <w:u w:val="none"/>
                </w:rPr>
                <w:t>E&gt;*</w:t>
              </w:r>
            </w:hyperlink>
          </w:p>
        </w:tc>
        <w:tc>
          <w:tcPr>
            <w:tcW w:w="1524" w:type="dxa"/>
            <w:vMerge w:val="restart"/>
            <w:hideMark/>
          </w:tcPr>
          <w:p w14:paraId="694D660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594F6664"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Cystic, Mucinous and Serous Neoplasms</w:t>
            </w:r>
          </w:p>
        </w:tc>
      </w:tr>
      <w:tr w:rsidR="0034786E" w:rsidRPr="006274E7" w14:paraId="128FF28B" w14:textId="77777777" w:rsidTr="0034786E">
        <w:trPr>
          <w:trHeight w:val="528"/>
        </w:trPr>
        <w:tc>
          <w:tcPr>
            <w:tcW w:w="1133" w:type="dxa"/>
            <w:vMerge/>
            <w:hideMark/>
          </w:tcPr>
          <w:p w14:paraId="70EBF103" w14:textId="77777777" w:rsidR="0034786E" w:rsidRPr="006274E7" w:rsidRDefault="0034786E">
            <w:pPr>
              <w:rPr>
                <w:rFonts w:ascii="Times New Roman" w:hAnsi="Times New Roman" w:cs="Times New Roman"/>
              </w:rPr>
            </w:pPr>
          </w:p>
        </w:tc>
        <w:tc>
          <w:tcPr>
            <w:tcW w:w="2075" w:type="dxa"/>
            <w:hideMark/>
          </w:tcPr>
          <w:p w14:paraId="2689E146"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c96ca0b4-6190-41e9-bdd8-2f17ca9d1474</w:t>
            </w:r>
          </w:p>
        </w:tc>
        <w:tc>
          <w:tcPr>
            <w:tcW w:w="1284" w:type="dxa"/>
            <w:vMerge/>
            <w:hideMark/>
          </w:tcPr>
          <w:p w14:paraId="12940489" w14:textId="77777777" w:rsidR="0034786E" w:rsidRPr="006274E7" w:rsidRDefault="0034786E">
            <w:pPr>
              <w:rPr>
                <w:rFonts w:ascii="Times New Roman" w:hAnsi="Times New Roman" w:cs="Times New Roman"/>
              </w:rPr>
            </w:pPr>
          </w:p>
        </w:tc>
        <w:tc>
          <w:tcPr>
            <w:tcW w:w="1100" w:type="dxa"/>
            <w:vMerge/>
            <w:hideMark/>
          </w:tcPr>
          <w:p w14:paraId="537EC7E5" w14:textId="77777777" w:rsidR="0034786E" w:rsidRPr="006274E7" w:rsidRDefault="0034786E">
            <w:pPr>
              <w:rPr>
                <w:rFonts w:ascii="Times New Roman" w:hAnsi="Times New Roman" w:cs="Times New Roman"/>
              </w:rPr>
            </w:pPr>
          </w:p>
        </w:tc>
        <w:tc>
          <w:tcPr>
            <w:tcW w:w="1524" w:type="dxa"/>
            <w:vMerge/>
            <w:hideMark/>
          </w:tcPr>
          <w:p w14:paraId="41C78B03" w14:textId="77777777" w:rsidR="0034786E" w:rsidRPr="006274E7" w:rsidRDefault="0034786E">
            <w:pPr>
              <w:rPr>
                <w:rFonts w:ascii="Times New Roman" w:hAnsi="Times New Roman" w:cs="Times New Roman"/>
              </w:rPr>
            </w:pPr>
          </w:p>
        </w:tc>
        <w:tc>
          <w:tcPr>
            <w:tcW w:w="2234" w:type="dxa"/>
            <w:vMerge/>
            <w:hideMark/>
          </w:tcPr>
          <w:p w14:paraId="1F2CBE5F" w14:textId="77777777" w:rsidR="0034786E" w:rsidRPr="006274E7" w:rsidRDefault="0034786E">
            <w:pPr>
              <w:rPr>
                <w:rFonts w:ascii="Times New Roman" w:hAnsi="Times New Roman" w:cs="Times New Roman"/>
              </w:rPr>
            </w:pPr>
          </w:p>
        </w:tc>
      </w:tr>
      <w:tr w:rsidR="0034786E" w:rsidRPr="006274E7" w14:paraId="53575BB2" w14:textId="77777777" w:rsidTr="0034786E">
        <w:trPr>
          <w:trHeight w:val="528"/>
        </w:trPr>
        <w:tc>
          <w:tcPr>
            <w:tcW w:w="1133" w:type="dxa"/>
            <w:vMerge/>
            <w:hideMark/>
          </w:tcPr>
          <w:p w14:paraId="37588288" w14:textId="77777777" w:rsidR="0034786E" w:rsidRPr="006274E7" w:rsidRDefault="0034786E">
            <w:pPr>
              <w:rPr>
                <w:rFonts w:ascii="Times New Roman" w:hAnsi="Times New Roman" w:cs="Times New Roman"/>
              </w:rPr>
            </w:pPr>
          </w:p>
        </w:tc>
        <w:tc>
          <w:tcPr>
            <w:tcW w:w="2075" w:type="dxa"/>
            <w:hideMark/>
          </w:tcPr>
          <w:p w14:paraId="5994728C"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195ca5a2-9ca6-4ed5-bb1c-a363a6e93845</w:t>
            </w:r>
          </w:p>
        </w:tc>
        <w:tc>
          <w:tcPr>
            <w:tcW w:w="1284" w:type="dxa"/>
            <w:vMerge w:val="restart"/>
            <w:hideMark/>
          </w:tcPr>
          <w:p w14:paraId="2EFB4837"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159</w:t>
            </w:r>
          </w:p>
        </w:tc>
        <w:tc>
          <w:tcPr>
            <w:tcW w:w="1100" w:type="dxa"/>
            <w:vMerge w:val="restart"/>
            <w:hideMark/>
          </w:tcPr>
          <w:p w14:paraId="790E3A46" w14:textId="77777777" w:rsidR="0034786E" w:rsidRPr="006274E7" w:rsidRDefault="0034786E" w:rsidP="0034786E">
            <w:pPr>
              <w:rPr>
                <w:rFonts w:ascii="Times New Roman" w:hAnsi="Times New Roman" w:cs="Times New Roman"/>
              </w:rPr>
            </w:pPr>
            <w:hyperlink r:id="rId15" w:tooltip="View in ProtVar" w:history="1">
              <w:r w:rsidRPr="006274E7">
                <w:rPr>
                  <w:rStyle w:val="Hyperlink"/>
                  <w:rFonts w:ascii="Times New Roman" w:hAnsi="Times New Roman" w:cs="Times New Roman"/>
                  <w:color w:val="auto"/>
                  <w:u w:val="none"/>
                </w:rPr>
                <w:t>E&gt;*</w:t>
              </w:r>
            </w:hyperlink>
          </w:p>
        </w:tc>
        <w:tc>
          <w:tcPr>
            <w:tcW w:w="1524" w:type="dxa"/>
            <w:vMerge w:val="restart"/>
            <w:hideMark/>
          </w:tcPr>
          <w:p w14:paraId="31DE768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3E7616D9"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1474E74D" w14:textId="77777777" w:rsidTr="0034786E">
        <w:trPr>
          <w:trHeight w:val="288"/>
        </w:trPr>
        <w:tc>
          <w:tcPr>
            <w:tcW w:w="1133" w:type="dxa"/>
            <w:vMerge/>
            <w:hideMark/>
          </w:tcPr>
          <w:p w14:paraId="5965A5D6" w14:textId="77777777" w:rsidR="0034786E" w:rsidRPr="006274E7" w:rsidRDefault="0034786E">
            <w:pPr>
              <w:rPr>
                <w:rFonts w:ascii="Times New Roman" w:hAnsi="Times New Roman" w:cs="Times New Roman"/>
              </w:rPr>
            </w:pPr>
          </w:p>
        </w:tc>
        <w:tc>
          <w:tcPr>
            <w:tcW w:w="2075" w:type="dxa"/>
            <w:hideMark/>
          </w:tcPr>
          <w:p w14:paraId="2B97EB5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COSV58043763</w:t>
            </w:r>
          </w:p>
        </w:tc>
        <w:tc>
          <w:tcPr>
            <w:tcW w:w="1284" w:type="dxa"/>
            <w:vMerge/>
            <w:hideMark/>
          </w:tcPr>
          <w:p w14:paraId="7E2C5852" w14:textId="77777777" w:rsidR="0034786E" w:rsidRPr="006274E7" w:rsidRDefault="0034786E">
            <w:pPr>
              <w:rPr>
                <w:rFonts w:ascii="Times New Roman" w:hAnsi="Times New Roman" w:cs="Times New Roman"/>
              </w:rPr>
            </w:pPr>
          </w:p>
        </w:tc>
        <w:tc>
          <w:tcPr>
            <w:tcW w:w="1100" w:type="dxa"/>
            <w:vMerge/>
            <w:hideMark/>
          </w:tcPr>
          <w:p w14:paraId="06453B54" w14:textId="77777777" w:rsidR="0034786E" w:rsidRPr="006274E7" w:rsidRDefault="0034786E">
            <w:pPr>
              <w:rPr>
                <w:rFonts w:ascii="Times New Roman" w:hAnsi="Times New Roman" w:cs="Times New Roman"/>
              </w:rPr>
            </w:pPr>
          </w:p>
        </w:tc>
        <w:tc>
          <w:tcPr>
            <w:tcW w:w="1524" w:type="dxa"/>
            <w:vMerge/>
            <w:hideMark/>
          </w:tcPr>
          <w:p w14:paraId="2901AA9B" w14:textId="77777777" w:rsidR="0034786E" w:rsidRPr="006274E7" w:rsidRDefault="0034786E">
            <w:pPr>
              <w:rPr>
                <w:rFonts w:ascii="Times New Roman" w:hAnsi="Times New Roman" w:cs="Times New Roman"/>
              </w:rPr>
            </w:pPr>
          </w:p>
        </w:tc>
        <w:tc>
          <w:tcPr>
            <w:tcW w:w="2234" w:type="dxa"/>
            <w:vMerge/>
            <w:hideMark/>
          </w:tcPr>
          <w:p w14:paraId="3FFAD2C7" w14:textId="77777777" w:rsidR="0034786E" w:rsidRPr="006274E7" w:rsidRDefault="0034786E">
            <w:pPr>
              <w:rPr>
                <w:rFonts w:ascii="Times New Roman" w:hAnsi="Times New Roman" w:cs="Times New Roman"/>
              </w:rPr>
            </w:pPr>
          </w:p>
        </w:tc>
      </w:tr>
      <w:tr w:rsidR="0034786E" w:rsidRPr="006274E7" w14:paraId="145D1D6C" w14:textId="77777777" w:rsidTr="0034786E">
        <w:trPr>
          <w:trHeight w:val="528"/>
        </w:trPr>
        <w:tc>
          <w:tcPr>
            <w:tcW w:w="1133" w:type="dxa"/>
            <w:vMerge/>
            <w:hideMark/>
          </w:tcPr>
          <w:p w14:paraId="63DA21A1" w14:textId="77777777" w:rsidR="0034786E" w:rsidRPr="006274E7" w:rsidRDefault="0034786E">
            <w:pPr>
              <w:rPr>
                <w:rFonts w:ascii="Times New Roman" w:hAnsi="Times New Roman" w:cs="Times New Roman"/>
              </w:rPr>
            </w:pPr>
          </w:p>
        </w:tc>
        <w:tc>
          <w:tcPr>
            <w:tcW w:w="2075" w:type="dxa"/>
            <w:hideMark/>
          </w:tcPr>
          <w:p w14:paraId="4249013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0702253c-6de7-4986-9df4-faba66f9af0d</w:t>
            </w:r>
          </w:p>
        </w:tc>
        <w:tc>
          <w:tcPr>
            <w:tcW w:w="1284" w:type="dxa"/>
            <w:vMerge w:val="restart"/>
            <w:hideMark/>
          </w:tcPr>
          <w:p w14:paraId="05C0921F"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166</w:t>
            </w:r>
          </w:p>
        </w:tc>
        <w:tc>
          <w:tcPr>
            <w:tcW w:w="1100" w:type="dxa"/>
            <w:vMerge w:val="restart"/>
            <w:hideMark/>
          </w:tcPr>
          <w:p w14:paraId="47B25B65" w14:textId="77777777" w:rsidR="0034786E" w:rsidRPr="006274E7" w:rsidRDefault="0034786E" w:rsidP="0034786E">
            <w:pPr>
              <w:rPr>
                <w:rFonts w:ascii="Times New Roman" w:hAnsi="Times New Roman" w:cs="Times New Roman"/>
              </w:rPr>
            </w:pPr>
            <w:hyperlink r:id="rId16" w:tooltip="View in ProtVar" w:history="1">
              <w:r w:rsidRPr="006274E7">
                <w:rPr>
                  <w:rStyle w:val="Hyperlink"/>
                  <w:rFonts w:ascii="Times New Roman" w:hAnsi="Times New Roman" w:cs="Times New Roman"/>
                  <w:color w:val="auto"/>
                  <w:u w:val="none"/>
                </w:rPr>
                <w:t>I&gt;Y</w:t>
              </w:r>
            </w:hyperlink>
          </w:p>
        </w:tc>
        <w:tc>
          <w:tcPr>
            <w:tcW w:w="1524" w:type="dxa"/>
            <w:vMerge w:val="restart"/>
            <w:hideMark/>
          </w:tcPr>
          <w:p w14:paraId="20690B0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78D812FB"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 xml:space="preserve">Adenomas and Adenocarcinomas; Cystic, Mucinous and Serous Neoplasms; Squamous Cell Neoplasms; Thymic Epithelial Neoplasms </w:t>
            </w:r>
          </w:p>
        </w:tc>
      </w:tr>
      <w:tr w:rsidR="0034786E" w:rsidRPr="006274E7" w14:paraId="48409F36" w14:textId="77777777" w:rsidTr="0034786E">
        <w:trPr>
          <w:trHeight w:val="528"/>
        </w:trPr>
        <w:tc>
          <w:tcPr>
            <w:tcW w:w="1133" w:type="dxa"/>
            <w:vMerge/>
            <w:hideMark/>
          </w:tcPr>
          <w:p w14:paraId="533E83FC" w14:textId="77777777" w:rsidR="0034786E" w:rsidRPr="006274E7" w:rsidRDefault="0034786E">
            <w:pPr>
              <w:rPr>
                <w:rFonts w:ascii="Times New Roman" w:hAnsi="Times New Roman" w:cs="Times New Roman"/>
              </w:rPr>
            </w:pPr>
          </w:p>
        </w:tc>
        <w:tc>
          <w:tcPr>
            <w:tcW w:w="2075" w:type="dxa"/>
            <w:hideMark/>
          </w:tcPr>
          <w:p w14:paraId="205A4CE4"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0b10b9f6-c4da-4b4d-b87c-171c3c12193d</w:t>
            </w:r>
          </w:p>
        </w:tc>
        <w:tc>
          <w:tcPr>
            <w:tcW w:w="1284" w:type="dxa"/>
            <w:vMerge/>
            <w:hideMark/>
          </w:tcPr>
          <w:p w14:paraId="43448159" w14:textId="77777777" w:rsidR="0034786E" w:rsidRPr="006274E7" w:rsidRDefault="0034786E">
            <w:pPr>
              <w:rPr>
                <w:rFonts w:ascii="Times New Roman" w:hAnsi="Times New Roman" w:cs="Times New Roman"/>
              </w:rPr>
            </w:pPr>
          </w:p>
        </w:tc>
        <w:tc>
          <w:tcPr>
            <w:tcW w:w="1100" w:type="dxa"/>
            <w:vMerge/>
            <w:hideMark/>
          </w:tcPr>
          <w:p w14:paraId="362307DA" w14:textId="77777777" w:rsidR="0034786E" w:rsidRPr="006274E7" w:rsidRDefault="0034786E">
            <w:pPr>
              <w:rPr>
                <w:rFonts w:ascii="Times New Roman" w:hAnsi="Times New Roman" w:cs="Times New Roman"/>
              </w:rPr>
            </w:pPr>
          </w:p>
        </w:tc>
        <w:tc>
          <w:tcPr>
            <w:tcW w:w="1524" w:type="dxa"/>
            <w:vMerge/>
            <w:hideMark/>
          </w:tcPr>
          <w:p w14:paraId="78F10BD6" w14:textId="77777777" w:rsidR="0034786E" w:rsidRPr="006274E7" w:rsidRDefault="0034786E">
            <w:pPr>
              <w:rPr>
                <w:rFonts w:ascii="Times New Roman" w:hAnsi="Times New Roman" w:cs="Times New Roman"/>
              </w:rPr>
            </w:pPr>
          </w:p>
        </w:tc>
        <w:tc>
          <w:tcPr>
            <w:tcW w:w="2234" w:type="dxa"/>
            <w:vMerge/>
            <w:hideMark/>
          </w:tcPr>
          <w:p w14:paraId="5260022F" w14:textId="77777777" w:rsidR="0034786E" w:rsidRPr="006274E7" w:rsidRDefault="0034786E">
            <w:pPr>
              <w:rPr>
                <w:rFonts w:ascii="Times New Roman" w:hAnsi="Times New Roman" w:cs="Times New Roman"/>
              </w:rPr>
            </w:pPr>
          </w:p>
        </w:tc>
      </w:tr>
      <w:tr w:rsidR="0034786E" w:rsidRPr="006274E7" w14:paraId="5A29D788" w14:textId="77777777" w:rsidTr="0034786E">
        <w:trPr>
          <w:trHeight w:val="528"/>
        </w:trPr>
        <w:tc>
          <w:tcPr>
            <w:tcW w:w="1133" w:type="dxa"/>
            <w:vMerge/>
            <w:hideMark/>
          </w:tcPr>
          <w:p w14:paraId="7228C829" w14:textId="77777777" w:rsidR="0034786E" w:rsidRPr="006274E7" w:rsidRDefault="0034786E">
            <w:pPr>
              <w:rPr>
                <w:rFonts w:ascii="Times New Roman" w:hAnsi="Times New Roman" w:cs="Times New Roman"/>
              </w:rPr>
            </w:pPr>
          </w:p>
        </w:tc>
        <w:tc>
          <w:tcPr>
            <w:tcW w:w="2075" w:type="dxa"/>
            <w:hideMark/>
          </w:tcPr>
          <w:p w14:paraId="2193BC2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18daee2a-d3e3-41a5-82bf-bfc83945a9e2</w:t>
            </w:r>
          </w:p>
        </w:tc>
        <w:tc>
          <w:tcPr>
            <w:tcW w:w="1284" w:type="dxa"/>
            <w:vMerge/>
            <w:hideMark/>
          </w:tcPr>
          <w:p w14:paraId="3BA6670F" w14:textId="77777777" w:rsidR="0034786E" w:rsidRPr="006274E7" w:rsidRDefault="0034786E">
            <w:pPr>
              <w:rPr>
                <w:rFonts w:ascii="Times New Roman" w:hAnsi="Times New Roman" w:cs="Times New Roman"/>
              </w:rPr>
            </w:pPr>
          </w:p>
        </w:tc>
        <w:tc>
          <w:tcPr>
            <w:tcW w:w="1100" w:type="dxa"/>
            <w:vMerge/>
            <w:hideMark/>
          </w:tcPr>
          <w:p w14:paraId="79CC6F15" w14:textId="77777777" w:rsidR="0034786E" w:rsidRPr="006274E7" w:rsidRDefault="0034786E">
            <w:pPr>
              <w:rPr>
                <w:rFonts w:ascii="Times New Roman" w:hAnsi="Times New Roman" w:cs="Times New Roman"/>
              </w:rPr>
            </w:pPr>
          </w:p>
        </w:tc>
        <w:tc>
          <w:tcPr>
            <w:tcW w:w="1524" w:type="dxa"/>
            <w:vMerge/>
            <w:hideMark/>
          </w:tcPr>
          <w:p w14:paraId="32CE6128" w14:textId="77777777" w:rsidR="0034786E" w:rsidRPr="006274E7" w:rsidRDefault="0034786E">
            <w:pPr>
              <w:rPr>
                <w:rFonts w:ascii="Times New Roman" w:hAnsi="Times New Roman" w:cs="Times New Roman"/>
              </w:rPr>
            </w:pPr>
          </w:p>
        </w:tc>
        <w:tc>
          <w:tcPr>
            <w:tcW w:w="2234" w:type="dxa"/>
            <w:vMerge/>
            <w:hideMark/>
          </w:tcPr>
          <w:p w14:paraId="3271FDFE" w14:textId="77777777" w:rsidR="0034786E" w:rsidRPr="006274E7" w:rsidRDefault="0034786E">
            <w:pPr>
              <w:rPr>
                <w:rFonts w:ascii="Times New Roman" w:hAnsi="Times New Roman" w:cs="Times New Roman"/>
              </w:rPr>
            </w:pPr>
          </w:p>
        </w:tc>
      </w:tr>
      <w:tr w:rsidR="0034786E" w:rsidRPr="006274E7" w14:paraId="2AED9C74" w14:textId="77777777" w:rsidTr="0034786E">
        <w:trPr>
          <w:trHeight w:val="528"/>
        </w:trPr>
        <w:tc>
          <w:tcPr>
            <w:tcW w:w="1133" w:type="dxa"/>
            <w:vMerge/>
            <w:hideMark/>
          </w:tcPr>
          <w:p w14:paraId="123E6994" w14:textId="77777777" w:rsidR="0034786E" w:rsidRPr="006274E7" w:rsidRDefault="0034786E">
            <w:pPr>
              <w:rPr>
                <w:rFonts w:ascii="Times New Roman" w:hAnsi="Times New Roman" w:cs="Times New Roman"/>
              </w:rPr>
            </w:pPr>
          </w:p>
        </w:tc>
        <w:tc>
          <w:tcPr>
            <w:tcW w:w="2075" w:type="dxa"/>
            <w:hideMark/>
          </w:tcPr>
          <w:p w14:paraId="7F651F30"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21030d58-debe-42aa-b940-e26994487097</w:t>
            </w:r>
          </w:p>
        </w:tc>
        <w:tc>
          <w:tcPr>
            <w:tcW w:w="1284" w:type="dxa"/>
            <w:vMerge/>
            <w:hideMark/>
          </w:tcPr>
          <w:p w14:paraId="656A7F21" w14:textId="77777777" w:rsidR="0034786E" w:rsidRPr="006274E7" w:rsidRDefault="0034786E">
            <w:pPr>
              <w:rPr>
                <w:rFonts w:ascii="Times New Roman" w:hAnsi="Times New Roman" w:cs="Times New Roman"/>
              </w:rPr>
            </w:pPr>
          </w:p>
        </w:tc>
        <w:tc>
          <w:tcPr>
            <w:tcW w:w="1100" w:type="dxa"/>
            <w:vMerge/>
            <w:hideMark/>
          </w:tcPr>
          <w:p w14:paraId="419BF738" w14:textId="77777777" w:rsidR="0034786E" w:rsidRPr="006274E7" w:rsidRDefault="0034786E">
            <w:pPr>
              <w:rPr>
                <w:rFonts w:ascii="Times New Roman" w:hAnsi="Times New Roman" w:cs="Times New Roman"/>
              </w:rPr>
            </w:pPr>
          </w:p>
        </w:tc>
        <w:tc>
          <w:tcPr>
            <w:tcW w:w="1524" w:type="dxa"/>
            <w:vMerge/>
            <w:hideMark/>
          </w:tcPr>
          <w:p w14:paraId="1767FE35" w14:textId="77777777" w:rsidR="0034786E" w:rsidRPr="006274E7" w:rsidRDefault="0034786E">
            <w:pPr>
              <w:rPr>
                <w:rFonts w:ascii="Times New Roman" w:hAnsi="Times New Roman" w:cs="Times New Roman"/>
              </w:rPr>
            </w:pPr>
          </w:p>
        </w:tc>
        <w:tc>
          <w:tcPr>
            <w:tcW w:w="2234" w:type="dxa"/>
            <w:vMerge/>
            <w:hideMark/>
          </w:tcPr>
          <w:p w14:paraId="0B8FE916" w14:textId="77777777" w:rsidR="0034786E" w:rsidRPr="006274E7" w:rsidRDefault="0034786E">
            <w:pPr>
              <w:rPr>
                <w:rFonts w:ascii="Times New Roman" w:hAnsi="Times New Roman" w:cs="Times New Roman"/>
              </w:rPr>
            </w:pPr>
          </w:p>
        </w:tc>
      </w:tr>
      <w:tr w:rsidR="0034786E" w:rsidRPr="006274E7" w14:paraId="5A306B7E" w14:textId="77777777" w:rsidTr="0034786E">
        <w:trPr>
          <w:trHeight w:val="528"/>
        </w:trPr>
        <w:tc>
          <w:tcPr>
            <w:tcW w:w="1133" w:type="dxa"/>
            <w:vMerge/>
            <w:hideMark/>
          </w:tcPr>
          <w:p w14:paraId="7897CF1A" w14:textId="77777777" w:rsidR="0034786E" w:rsidRPr="006274E7" w:rsidRDefault="0034786E">
            <w:pPr>
              <w:rPr>
                <w:rFonts w:ascii="Times New Roman" w:hAnsi="Times New Roman" w:cs="Times New Roman"/>
              </w:rPr>
            </w:pPr>
          </w:p>
        </w:tc>
        <w:tc>
          <w:tcPr>
            <w:tcW w:w="2075" w:type="dxa"/>
            <w:hideMark/>
          </w:tcPr>
          <w:p w14:paraId="72F104C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2dc55512-d57b-4062-9068-b47848e5fd01</w:t>
            </w:r>
          </w:p>
        </w:tc>
        <w:tc>
          <w:tcPr>
            <w:tcW w:w="1284" w:type="dxa"/>
            <w:vMerge/>
            <w:hideMark/>
          </w:tcPr>
          <w:p w14:paraId="2351AC66" w14:textId="77777777" w:rsidR="0034786E" w:rsidRPr="006274E7" w:rsidRDefault="0034786E">
            <w:pPr>
              <w:rPr>
                <w:rFonts w:ascii="Times New Roman" w:hAnsi="Times New Roman" w:cs="Times New Roman"/>
              </w:rPr>
            </w:pPr>
          </w:p>
        </w:tc>
        <w:tc>
          <w:tcPr>
            <w:tcW w:w="1100" w:type="dxa"/>
            <w:vMerge/>
            <w:hideMark/>
          </w:tcPr>
          <w:p w14:paraId="0F4F9801" w14:textId="77777777" w:rsidR="0034786E" w:rsidRPr="006274E7" w:rsidRDefault="0034786E">
            <w:pPr>
              <w:rPr>
                <w:rFonts w:ascii="Times New Roman" w:hAnsi="Times New Roman" w:cs="Times New Roman"/>
              </w:rPr>
            </w:pPr>
          </w:p>
        </w:tc>
        <w:tc>
          <w:tcPr>
            <w:tcW w:w="1524" w:type="dxa"/>
            <w:vMerge/>
            <w:hideMark/>
          </w:tcPr>
          <w:p w14:paraId="7B8714C2" w14:textId="77777777" w:rsidR="0034786E" w:rsidRPr="006274E7" w:rsidRDefault="0034786E">
            <w:pPr>
              <w:rPr>
                <w:rFonts w:ascii="Times New Roman" w:hAnsi="Times New Roman" w:cs="Times New Roman"/>
              </w:rPr>
            </w:pPr>
          </w:p>
        </w:tc>
        <w:tc>
          <w:tcPr>
            <w:tcW w:w="2234" w:type="dxa"/>
            <w:vMerge/>
            <w:hideMark/>
          </w:tcPr>
          <w:p w14:paraId="083451BD" w14:textId="77777777" w:rsidR="0034786E" w:rsidRPr="006274E7" w:rsidRDefault="0034786E">
            <w:pPr>
              <w:rPr>
                <w:rFonts w:ascii="Times New Roman" w:hAnsi="Times New Roman" w:cs="Times New Roman"/>
              </w:rPr>
            </w:pPr>
          </w:p>
        </w:tc>
      </w:tr>
      <w:tr w:rsidR="0034786E" w:rsidRPr="006274E7" w14:paraId="77B2861E" w14:textId="77777777" w:rsidTr="0034786E">
        <w:trPr>
          <w:trHeight w:val="528"/>
        </w:trPr>
        <w:tc>
          <w:tcPr>
            <w:tcW w:w="1133" w:type="dxa"/>
            <w:vMerge/>
            <w:hideMark/>
          </w:tcPr>
          <w:p w14:paraId="0E98A495" w14:textId="77777777" w:rsidR="0034786E" w:rsidRPr="006274E7" w:rsidRDefault="0034786E">
            <w:pPr>
              <w:rPr>
                <w:rFonts w:ascii="Times New Roman" w:hAnsi="Times New Roman" w:cs="Times New Roman"/>
              </w:rPr>
            </w:pPr>
          </w:p>
        </w:tc>
        <w:tc>
          <w:tcPr>
            <w:tcW w:w="2075" w:type="dxa"/>
            <w:hideMark/>
          </w:tcPr>
          <w:p w14:paraId="10EE998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3d2748d2-d444-466c-b1f2-8b7b0d612e0f</w:t>
            </w:r>
          </w:p>
        </w:tc>
        <w:tc>
          <w:tcPr>
            <w:tcW w:w="1284" w:type="dxa"/>
            <w:vMerge/>
            <w:hideMark/>
          </w:tcPr>
          <w:p w14:paraId="2C83DE9A" w14:textId="77777777" w:rsidR="0034786E" w:rsidRPr="006274E7" w:rsidRDefault="0034786E">
            <w:pPr>
              <w:rPr>
                <w:rFonts w:ascii="Times New Roman" w:hAnsi="Times New Roman" w:cs="Times New Roman"/>
              </w:rPr>
            </w:pPr>
          </w:p>
        </w:tc>
        <w:tc>
          <w:tcPr>
            <w:tcW w:w="1100" w:type="dxa"/>
            <w:vMerge/>
            <w:hideMark/>
          </w:tcPr>
          <w:p w14:paraId="59FF93A2" w14:textId="77777777" w:rsidR="0034786E" w:rsidRPr="006274E7" w:rsidRDefault="0034786E">
            <w:pPr>
              <w:rPr>
                <w:rFonts w:ascii="Times New Roman" w:hAnsi="Times New Roman" w:cs="Times New Roman"/>
              </w:rPr>
            </w:pPr>
          </w:p>
        </w:tc>
        <w:tc>
          <w:tcPr>
            <w:tcW w:w="1524" w:type="dxa"/>
            <w:vMerge/>
            <w:hideMark/>
          </w:tcPr>
          <w:p w14:paraId="3CCF97F3" w14:textId="77777777" w:rsidR="0034786E" w:rsidRPr="006274E7" w:rsidRDefault="0034786E">
            <w:pPr>
              <w:rPr>
                <w:rFonts w:ascii="Times New Roman" w:hAnsi="Times New Roman" w:cs="Times New Roman"/>
              </w:rPr>
            </w:pPr>
          </w:p>
        </w:tc>
        <w:tc>
          <w:tcPr>
            <w:tcW w:w="2234" w:type="dxa"/>
            <w:vMerge/>
            <w:hideMark/>
          </w:tcPr>
          <w:p w14:paraId="030526EA" w14:textId="77777777" w:rsidR="0034786E" w:rsidRPr="006274E7" w:rsidRDefault="0034786E">
            <w:pPr>
              <w:rPr>
                <w:rFonts w:ascii="Times New Roman" w:hAnsi="Times New Roman" w:cs="Times New Roman"/>
              </w:rPr>
            </w:pPr>
          </w:p>
        </w:tc>
      </w:tr>
      <w:tr w:rsidR="0034786E" w:rsidRPr="006274E7" w14:paraId="52523D8B" w14:textId="77777777" w:rsidTr="0034786E">
        <w:trPr>
          <w:trHeight w:val="528"/>
        </w:trPr>
        <w:tc>
          <w:tcPr>
            <w:tcW w:w="1133" w:type="dxa"/>
            <w:vMerge/>
            <w:hideMark/>
          </w:tcPr>
          <w:p w14:paraId="16D02610" w14:textId="77777777" w:rsidR="0034786E" w:rsidRPr="006274E7" w:rsidRDefault="0034786E">
            <w:pPr>
              <w:rPr>
                <w:rFonts w:ascii="Times New Roman" w:hAnsi="Times New Roman" w:cs="Times New Roman"/>
              </w:rPr>
            </w:pPr>
          </w:p>
        </w:tc>
        <w:tc>
          <w:tcPr>
            <w:tcW w:w="2075" w:type="dxa"/>
            <w:hideMark/>
          </w:tcPr>
          <w:p w14:paraId="4A50F347"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577f5df7-8d80-4f63-8f48-2369b19b6342</w:t>
            </w:r>
          </w:p>
        </w:tc>
        <w:tc>
          <w:tcPr>
            <w:tcW w:w="1284" w:type="dxa"/>
            <w:vMerge/>
            <w:hideMark/>
          </w:tcPr>
          <w:p w14:paraId="1E91BEDD" w14:textId="77777777" w:rsidR="0034786E" w:rsidRPr="006274E7" w:rsidRDefault="0034786E">
            <w:pPr>
              <w:rPr>
                <w:rFonts w:ascii="Times New Roman" w:hAnsi="Times New Roman" w:cs="Times New Roman"/>
              </w:rPr>
            </w:pPr>
          </w:p>
        </w:tc>
        <w:tc>
          <w:tcPr>
            <w:tcW w:w="1100" w:type="dxa"/>
            <w:vMerge/>
            <w:hideMark/>
          </w:tcPr>
          <w:p w14:paraId="5853F67B" w14:textId="77777777" w:rsidR="0034786E" w:rsidRPr="006274E7" w:rsidRDefault="0034786E">
            <w:pPr>
              <w:rPr>
                <w:rFonts w:ascii="Times New Roman" w:hAnsi="Times New Roman" w:cs="Times New Roman"/>
              </w:rPr>
            </w:pPr>
          </w:p>
        </w:tc>
        <w:tc>
          <w:tcPr>
            <w:tcW w:w="1524" w:type="dxa"/>
            <w:vMerge/>
            <w:hideMark/>
          </w:tcPr>
          <w:p w14:paraId="2823B07D" w14:textId="77777777" w:rsidR="0034786E" w:rsidRPr="006274E7" w:rsidRDefault="0034786E">
            <w:pPr>
              <w:rPr>
                <w:rFonts w:ascii="Times New Roman" w:hAnsi="Times New Roman" w:cs="Times New Roman"/>
              </w:rPr>
            </w:pPr>
          </w:p>
        </w:tc>
        <w:tc>
          <w:tcPr>
            <w:tcW w:w="2234" w:type="dxa"/>
            <w:vMerge/>
            <w:hideMark/>
          </w:tcPr>
          <w:p w14:paraId="7C368326" w14:textId="77777777" w:rsidR="0034786E" w:rsidRPr="006274E7" w:rsidRDefault="0034786E">
            <w:pPr>
              <w:rPr>
                <w:rFonts w:ascii="Times New Roman" w:hAnsi="Times New Roman" w:cs="Times New Roman"/>
              </w:rPr>
            </w:pPr>
          </w:p>
        </w:tc>
      </w:tr>
      <w:tr w:rsidR="0034786E" w:rsidRPr="006274E7" w14:paraId="6C02EFA4" w14:textId="77777777" w:rsidTr="0034786E">
        <w:trPr>
          <w:trHeight w:val="528"/>
        </w:trPr>
        <w:tc>
          <w:tcPr>
            <w:tcW w:w="1133" w:type="dxa"/>
            <w:vMerge/>
            <w:hideMark/>
          </w:tcPr>
          <w:p w14:paraId="380FD756" w14:textId="77777777" w:rsidR="0034786E" w:rsidRPr="006274E7" w:rsidRDefault="0034786E">
            <w:pPr>
              <w:rPr>
                <w:rFonts w:ascii="Times New Roman" w:hAnsi="Times New Roman" w:cs="Times New Roman"/>
              </w:rPr>
            </w:pPr>
          </w:p>
        </w:tc>
        <w:tc>
          <w:tcPr>
            <w:tcW w:w="2075" w:type="dxa"/>
            <w:hideMark/>
          </w:tcPr>
          <w:p w14:paraId="52C4CFE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5c5f2f4e-d25e-491c-8805-c902d526673e</w:t>
            </w:r>
          </w:p>
        </w:tc>
        <w:tc>
          <w:tcPr>
            <w:tcW w:w="1284" w:type="dxa"/>
            <w:vMerge/>
            <w:hideMark/>
          </w:tcPr>
          <w:p w14:paraId="63691D65" w14:textId="77777777" w:rsidR="0034786E" w:rsidRPr="006274E7" w:rsidRDefault="0034786E">
            <w:pPr>
              <w:rPr>
                <w:rFonts w:ascii="Times New Roman" w:hAnsi="Times New Roman" w:cs="Times New Roman"/>
              </w:rPr>
            </w:pPr>
          </w:p>
        </w:tc>
        <w:tc>
          <w:tcPr>
            <w:tcW w:w="1100" w:type="dxa"/>
            <w:vMerge/>
            <w:hideMark/>
          </w:tcPr>
          <w:p w14:paraId="5299A047" w14:textId="77777777" w:rsidR="0034786E" w:rsidRPr="006274E7" w:rsidRDefault="0034786E">
            <w:pPr>
              <w:rPr>
                <w:rFonts w:ascii="Times New Roman" w:hAnsi="Times New Roman" w:cs="Times New Roman"/>
              </w:rPr>
            </w:pPr>
          </w:p>
        </w:tc>
        <w:tc>
          <w:tcPr>
            <w:tcW w:w="1524" w:type="dxa"/>
            <w:vMerge/>
            <w:hideMark/>
          </w:tcPr>
          <w:p w14:paraId="6AA6B5E8" w14:textId="77777777" w:rsidR="0034786E" w:rsidRPr="006274E7" w:rsidRDefault="0034786E">
            <w:pPr>
              <w:rPr>
                <w:rFonts w:ascii="Times New Roman" w:hAnsi="Times New Roman" w:cs="Times New Roman"/>
              </w:rPr>
            </w:pPr>
          </w:p>
        </w:tc>
        <w:tc>
          <w:tcPr>
            <w:tcW w:w="2234" w:type="dxa"/>
            <w:vMerge/>
            <w:hideMark/>
          </w:tcPr>
          <w:p w14:paraId="189D77A0" w14:textId="77777777" w:rsidR="0034786E" w:rsidRPr="006274E7" w:rsidRDefault="0034786E">
            <w:pPr>
              <w:rPr>
                <w:rFonts w:ascii="Times New Roman" w:hAnsi="Times New Roman" w:cs="Times New Roman"/>
              </w:rPr>
            </w:pPr>
          </w:p>
        </w:tc>
      </w:tr>
      <w:tr w:rsidR="0034786E" w:rsidRPr="006274E7" w14:paraId="22B646D0" w14:textId="77777777" w:rsidTr="0034786E">
        <w:trPr>
          <w:trHeight w:val="528"/>
        </w:trPr>
        <w:tc>
          <w:tcPr>
            <w:tcW w:w="1133" w:type="dxa"/>
            <w:vMerge/>
            <w:hideMark/>
          </w:tcPr>
          <w:p w14:paraId="47B06176" w14:textId="77777777" w:rsidR="0034786E" w:rsidRPr="006274E7" w:rsidRDefault="0034786E">
            <w:pPr>
              <w:rPr>
                <w:rFonts w:ascii="Times New Roman" w:hAnsi="Times New Roman" w:cs="Times New Roman"/>
              </w:rPr>
            </w:pPr>
          </w:p>
        </w:tc>
        <w:tc>
          <w:tcPr>
            <w:tcW w:w="2075" w:type="dxa"/>
            <w:hideMark/>
          </w:tcPr>
          <w:p w14:paraId="5497C18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5e1dbe36-c1dc-4d42-8618-80b4f480bf03</w:t>
            </w:r>
          </w:p>
        </w:tc>
        <w:tc>
          <w:tcPr>
            <w:tcW w:w="1284" w:type="dxa"/>
            <w:vMerge/>
            <w:hideMark/>
          </w:tcPr>
          <w:p w14:paraId="5CE789AB" w14:textId="77777777" w:rsidR="0034786E" w:rsidRPr="006274E7" w:rsidRDefault="0034786E">
            <w:pPr>
              <w:rPr>
                <w:rFonts w:ascii="Times New Roman" w:hAnsi="Times New Roman" w:cs="Times New Roman"/>
              </w:rPr>
            </w:pPr>
          </w:p>
        </w:tc>
        <w:tc>
          <w:tcPr>
            <w:tcW w:w="1100" w:type="dxa"/>
            <w:vMerge/>
            <w:hideMark/>
          </w:tcPr>
          <w:p w14:paraId="39993F1C" w14:textId="77777777" w:rsidR="0034786E" w:rsidRPr="006274E7" w:rsidRDefault="0034786E">
            <w:pPr>
              <w:rPr>
                <w:rFonts w:ascii="Times New Roman" w:hAnsi="Times New Roman" w:cs="Times New Roman"/>
              </w:rPr>
            </w:pPr>
          </w:p>
        </w:tc>
        <w:tc>
          <w:tcPr>
            <w:tcW w:w="1524" w:type="dxa"/>
            <w:vMerge/>
            <w:hideMark/>
          </w:tcPr>
          <w:p w14:paraId="4716F4C8" w14:textId="77777777" w:rsidR="0034786E" w:rsidRPr="006274E7" w:rsidRDefault="0034786E">
            <w:pPr>
              <w:rPr>
                <w:rFonts w:ascii="Times New Roman" w:hAnsi="Times New Roman" w:cs="Times New Roman"/>
              </w:rPr>
            </w:pPr>
          </w:p>
        </w:tc>
        <w:tc>
          <w:tcPr>
            <w:tcW w:w="2234" w:type="dxa"/>
            <w:vMerge/>
            <w:hideMark/>
          </w:tcPr>
          <w:p w14:paraId="56B96DCD" w14:textId="77777777" w:rsidR="0034786E" w:rsidRPr="006274E7" w:rsidRDefault="0034786E">
            <w:pPr>
              <w:rPr>
                <w:rFonts w:ascii="Times New Roman" w:hAnsi="Times New Roman" w:cs="Times New Roman"/>
              </w:rPr>
            </w:pPr>
          </w:p>
        </w:tc>
      </w:tr>
      <w:tr w:rsidR="0034786E" w:rsidRPr="006274E7" w14:paraId="012ACA0C" w14:textId="77777777" w:rsidTr="0034786E">
        <w:trPr>
          <w:trHeight w:val="528"/>
        </w:trPr>
        <w:tc>
          <w:tcPr>
            <w:tcW w:w="1133" w:type="dxa"/>
            <w:vMerge/>
            <w:hideMark/>
          </w:tcPr>
          <w:p w14:paraId="45C75E46" w14:textId="77777777" w:rsidR="0034786E" w:rsidRPr="006274E7" w:rsidRDefault="0034786E">
            <w:pPr>
              <w:rPr>
                <w:rFonts w:ascii="Times New Roman" w:hAnsi="Times New Roman" w:cs="Times New Roman"/>
              </w:rPr>
            </w:pPr>
          </w:p>
        </w:tc>
        <w:tc>
          <w:tcPr>
            <w:tcW w:w="2075" w:type="dxa"/>
            <w:hideMark/>
          </w:tcPr>
          <w:p w14:paraId="0C786C90"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843b4e74-0574-4bfc-8d30-49036631d37d</w:t>
            </w:r>
          </w:p>
        </w:tc>
        <w:tc>
          <w:tcPr>
            <w:tcW w:w="1284" w:type="dxa"/>
            <w:vMerge/>
            <w:hideMark/>
          </w:tcPr>
          <w:p w14:paraId="02E98E95" w14:textId="77777777" w:rsidR="0034786E" w:rsidRPr="006274E7" w:rsidRDefault="0034786E">
            <w:pPr>
              <w:rPr>
                <w:rFonts w:ascii="Times New Roman" w:hAnsi="Times New Roman" w:cs="Times New Roman"/>
              </w:rPr>
            </w:pPr>
          </w:p>
        </w:tc>
        <w:tc>
          <w:tcPr>
            <w:tcW w:w="1100" w:type="dxa"/>
            <w:vMerge/>
            <w:hideMark/>
          </w:tcPr>
          <w:p w14:paraId="550F9B6E" w14:textId="77777777" w:rsidR="0034786E" w:rsidRPr="006274E7" w:rsidRDefault="0034786E">
            <w:pPr>
              <w:rPr>
                <w:rFonts w:ascii="Times New Roman" w:hAnsi="Times New Roman" w:cs="Times New Roman"/>
              </w:rPr>
            </w:pPr>
          </w:p>
        </w:tc>
        <w:tc>
          <w:tcPr>
            <w:tcW w:w="1524" w:type="dxa"/>
            <w:vMerge/>
            <w:hideMark/>
          </w:tcPr>
          <w:p w14:paraId="52CAB8BB" w14:textId="77777777" w:rsidR="0034786E" w:rsidRPr="006274E7" w:rsidRDefault="0034786E">
            <w:pPr>
              <w:rPr>
                <w:rFonts w:ascii="Times New Roman" w:hAnsi="Times New Roman" w:cs="Times New Roman"/>
              </w:rPr>
            </w:pPr>
          </w:p>
        </w:tc>
        <w:tc>
          <w:tcPr>
            <w:tcW w:w="2234" w:type="dxa"/>
            <w:vMerge/>
            <w:hideMark/>
          </w:tcPr>
          <w:p w14:paraId="461DD2BF" w14:textId="77777777" w:rsidR="0034786E" w:rsidRPr="006274E7" w:rsidRDefault="0034786E">
            <w:pPr>
              <w:rPr>
                <w:rFonts w:ascii="Times New Roman" w:hAnsi="Times New Roman" w:cs="Times New Roman"/>
              </w:rPr>
            </w:pPr>
          </w:p>
        </w:tc>
      </w:tr>
      <w:tr w:rsidR="0034786E" w:rsidRPr="006274E7" w14:paraId="306446A0" w14:textId="77777777" w:rsidTr="0034786E">
        <w:trPr>
          <w:trHeight w:val="528"/>
        </w:trPr>
        <w:tc>
          <w:tcPr>
            <w:tcW w:w="1133" w:type="dxa"/>
            <w:vMerge/>
            <w:hideMark/>
          </w:tcPr>
          <w:p w14:paraId="6195EDF9" w14:textId="77777777" w:rsidR="0034786E" w:rsidRPr="006274E7" w:rsidRDefault="0034786E">
            <w:pPr>
              <w:rPr>
                <w:rFonts w:ascii="Times New Roman" w:hAnsi="Times New Roman" w:cs="Times New Roman"/>
              </w:rPr>
            </w:pPr>
          </w:p>
        </w:tc>
        <w:tc>
          <w:tcPr>
            <w:tcW w:w="2075" w:type="dxa"/>
            <w:hideMark/>
          </w:tcPr>
          <w:p w14:paraId="4FD74B77"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92fd8c1c-7e24-404b-9c0b-51b080145f2e</w:t>
            </w:r>
          </w:p>
        </w:tc>
        <w:tc>
          <w:tcPr>
            <w:tcW w:w="1284" w:type="dxa"/>
            <w:vMerge/>
            <w:hideMark/>
          </w:tcPr>
          <w:p w14:paraId="1176E9A7" w14:textId="77777777" w:rsidR="0034786E" w:rsidRPr="006274E7" w:rsidRDefault="0034786E">
            <w:pPr>
              <w:rPr>
                <w:rFonts w:ascii="Times New Roman" w:hAnsi="Times New Roman" w:cs="Times New Roman"/>
              </w:rPr>
            </w:pPr>
          </w:p>
        </w:tc>
        <w:tc>
          <w:tcPr>
            <w:tcW w:w="1100" w:type="dxa"/>
            <w:vMerge/>
            <w:hideMark/>
          </w:tcPr>
          <w:p w14:paraId="19EE61D8" w14:textId="77777777" w:rsidR="0034786E" w:rsidRPr="006274E7" w:rsidRDefault="0034786E">
            <w:pPr>
              <w:rPr>
                <w:rFonts w:ascii="Times New Roman" w:hAnsi="Times New Roman" w:cs="Times New Roman"/>
              </w:rPr>
            </w:pPr>
          </w:p>
        </w:tc>
        <w:tc>
          <w:tcPr>
            <w:tcW w:w="1524" w:type="dxa"/>
            <w:vMerge/>
            <w:hideMark/>
          </w:tcPr>
          <w:p w14:paraId="692C5B75" w14:textId="77777777" w:rsidR="0034786E" w:rsidRPr="006274E7" w:rsidRDefault="0034786E">
            <w:pPr>
              <w:rPr>
                <w:rFonts w:ascii="Times New Roman" w:hAnsi="Times New Roman" w:cs="Times New Roman"/>
              </w:rPr>
            </w:pPr>
          </w:p>
        </w:tc>
        <w:tc>
          <w:tcPr>
            <w:tcW w:w="2234" w:type="dxa"/>
            <w:vMerge/>
            <w:hideMark/>
          </w:tcPr>
          <w:p w14:paraId="65BD75FD" w14:textId="77777777" w:rsidR="0034786E" w:rsidRPr="006274E7" w:rsidRDefault="0034786E">
            <w:pPr>
              <w:rPr>
                <w:rFonts w:ascii="Times New Roman" w:hAnsi="Times New Roman" w:cs="Times New Roman"/>
              </w:rPr>
            </w:pPr>
          </w:p>
        </w:tc>
      </w:tr>
      <w:tr w:rsidR="0034786E" w:rsidRPr="006274E7" w14:paraId="37E8F43C" w14:textId="77777777" w:rsidTr="0034786E">
        <w:trPr>
          <w:trHeight w:val="528"/>
        </w:trPr>
        <w:tc>
          <w:tcPr>
            <w:tcW w:w="1133" w:type="dxa"/>
            <w:vMerge/>
            <w:hideMark/>
          </w:tcPr>
          <w:p w14:paraId="11F62831" w14:textId="77777777" w:rsidR="0034786E" w:rsidRPr="006274E7" w:rsidRDefault="0034786E">
            <w:pPr>
              <w:rPr>
                <w:rFonts w:ascii="Times New Roman" w:hAnsi="Times New Roman" w:cs="Times New Roman"/>
              </w:rPr>
            </w:pPr>
          </w:p>
        </w:tc>
        <w:tc>
          <w:tcPr>
            <w:tcW w:w="2075" w:type="dxa"/>
            <w:hideMark/>
          </w:tcPr>
          <w:p w14:paraId="2B709EE4"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a34c7bfa-9a11-4974-812f-dc682482d39b</w:t>
            </w:r>
          </w:p>
        </w:tc>
        <w:tc>
          <w:tcPr>
            <w:tcW w:w="1284" w:type="dxa"/>
            <w:vMerge/>
            <w:hideMark/>
          </w:tcPr>
          <w:p w14:paraId="1A8C686C" w14:textId="77777777" w:rsidR="0034786E" w:rsidRPr="006274E7" w:rsidRDefault="0034786E">
            <w:pPr>
              <w:rPr>
                <w:rFonts w:ascii="Times New Roman" w:hAnsi="Times New Roman" w:cs="Times New Roman"/>
              </w:rPr>
            </w:pPr>
          </w:p>
        </w:tc>
        <w:tc>
          <w:tcPr>
            <w:tcW w:w="1100" w:type="dxa"/>
            <w:vMerge/>
            <w:hideMark/>
          </w:tcPr>
          <w:p w14:paraId="178EB7AD" w14:textId="77777777" w:rsidR="0034786E" w:rsidRPr="006274E7" w:rsidRDefault="0034786E">
            <w:pPr>
              <w:rPr>
                <w:rFonts w:ascii="Times New Roman" w:hAnsi="Times New Roman" w:cs="Times New Roman"/>
              </w:rPr>
            </w:pPr>
          </w:p>
        </w:tc>
        <w:tc>
          <w:tcPr>
            <w:tcW w:w="1524" w:type="dxa"/>
            <w:vMerge/>
            <w:hideMark/>
          </w:tcPr>
          <w:p w14:paraId="5929236A" w14:textId="77777777" w:rsidR="0034786E" w:rsidRPr="006274E7" w:rsidRDefault="0034786E">
            <w:pPr>
              <w:rPr>
                <w:rFonts w:ascii="Times New Roman" w:hAnsi="Times New Roman" w:cs="Times New Roman"/>
              </w:rPr>
            </w:pPr>
          </w:p>
        </w:tc>
        <w:tc>
          <w:tcPr>
            <w:tcW w:w="2234" w:type="dxa"/>
            <w:vMerge/>
            <w:hideMark/>
          </w:tcPr>
          <w:p w14:paraId="1A4082DC" w14:textId="77777777" w:rsidR="0034786E" w:rsidRPr="006274E7" w:rsidRDefault="0034786E">
            <w:pPr>
              <w:rPr>
                <w:rFonts w:ascii="Times New Roman" w:hAnsi="Times New Roman" w:cs="Times New Roman"/>
              </w:rPr>
            </w:pPr>
          </w:p>
        </w:tc>
      </w:tr>
      <w:tr w:rsidR="0034786E" w:rsidRPr="006274E7" w14:paraId="6C960EEA" w14:textId="77777777" w:rsidTr="0034786E">
        <w:trPr>
          <w:trHeight w:val="528"/>
        </w:trPr>
        <w:tc>
          <w:tcPr>
            <w:tcW w:w="1133" w:type="dxa"/>
            <w:vMerge/>
            <w:hideMark/>
          </w:tcPr>
          <w:p w14:paraId="7EEE721E" w14:textId="77777777" w:rsidR="0034786E" w:rsidRPr="006274E7" w:rsidRDefault="0034786E">
            <w:pPr>
              <w:rPr>
                <w:rFonts w:ascii="Times New Roman" w:hAnsi="Times New Roman" w:cs="Times New Roman"/>
              </w:rPr>
            </w:pPr>
          </w:p>
        </w:tc>
        <w:tc>
          <w:tcPr>
            <w:tcW w:w="2075" w:type="dxa"/>
            <w:hideMark/>
          </w:tcPr>
          <w:p w14:paraId="1C9CDE50"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bf81db23-a848-4b47-a3bf-16a3d77fc720</w:t>
            </w:r>
          </w:p>
        </w:tc>
        <w:tc>
          <w:tcPr>
            <w:tcW w:w="1284" w:type="dxa"/>
            <w:vMerge/>
            <w:hideMark/>
          </w:tcPr>
          <w:p w14:paraId="49096ED1" w14:textId="77777777" w:rsidR="0034786E" w:rsidRPr="006274E7" w:rsidRDefault="0034786E">
            <w:pPr>
              <w:rPr>
                <w:rFonts w:ascii="Times New Roman" w:hAnsi="Times New Roman" w:cs="Times New Roman"/>
              </w:rPr>
            </w:pPr>
          </w:p>
        </w:tc>
        <w:tc>
          <w:tcPr>
            <w:tcW w:w="1100" w:type="dxa"/>
            <w:vMerge/>
            <w:hideMark/>
          </w:tcPr>
          <w:p w14:paraId="09ED13E8" w14:textId="77777777" w:rsidR="0034786E" w:rsidRPr="006274E7" w:rsidRDefault="0034786E">
            <w:pPr>
              <w:rPr>
                <w:rFonts w:ascii="Times New Roman" w:hAnsi="Times New Roman" w:cs="Times New Roman"/>
              </w:rPr>
            </w:pPr>
          </w:p>
        </w:tc>
        <w:tc>
          <w:tcPr>
            <w:tcW w:w="1524" w:type="dxa"/>
            <w:vMerge/>
            <w:hideMark/>
          </w:tcPr>
          <w:p w14:paraId="672165CC" w14:textId="77777777" w:rsidR="0034786E" w:rsidRPr="006274E7" w:rsidRDefault="0034786E">
            <w:pPr>
              <w:rPr>
                <w:rFonts w:ascii="Times New Roman" w:hAnsi="Times New Roman" w:cs="Times New Roman"/>
              </w:rPr>
            </w:pPr>
          </w:p>
        </w:tc>
        <w:tc>
          <w:tcPr>
            <w:tcW w:w="2234" w:type="dxa"/>
            <w:vMerge/>
            <w:hideMark/>
          </w:tcPr>
          <w:p w14:paraId="074B3DFF" w14:textId="77777777" w:rsidR="0034786E" w:rsidRPr="006274E7" w:rsidRDefault="0034786E">
            <w:pPr>
              <w:rPr>
                <w:rFonts w:ascii="Times New Roman" w:hAnsi="Times New Roman" w:cs="Times New Roman"/>
              </w:rPr>
            </w:pPr>
          </w:p>
        </w:tc>
      </w:tr>
      <w:tr w:rsidR="0034786E" w:rsidRPr="006274E7" w14:paraId="6B0463E7" w14:textId="77777777" w:rsidTr="0034786E">
        <w:trPr>
          <w:trHeight w:val="528"/>
        </w:trPr>
        <w:tc>
          <w:tcPr>
            <w:tcW w:w="1133" w:type="dxa"/>
            <w:vMerge/>
            <w:hideMark/>
          </w:tcPr>
          <w:p w14:paraId="53C71873" w14:textId="77777777" w:rsidR="0034786E" w:rsidRPr="006274E7" w:rsidRDefault="0034786E">
            <w:pPr>
              <w:rPr>
                <w:rFonts w:ascii="Times New Roman" w:hAnsi="Times New Roman" w:cs="Times New Roman"/>
              </w:rPr>
            </w:pPr>
          </w:p>
        </w:tc>
        <w:tc>
          <w:tcPr>
            <w:tcW w:w="2075" w:type="dxa"/>
            <w:hideMark/>
          </w:tcPr>
          <w:p w14:paraId="1801CDEB"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ece05d95-2c23-4d65-81ba-9dd708437b7b</w:t>
            </w:r>
          </w:p>
        </w:tc>
        <w:tc>
          <w:tcPr>
            <w:tcW w:w="1284" w:type="dxa"/>
            <w:vMerge/>
            <w:hideMark/>
          </w:tcPr>
          <w:p w14:paraId="1845778E" w14:textId="77777777" w:rsidR="0034786E" w:rsidRPr="006274E7" w:rsidRDefault="0034786E">
            <w:pPr>
              <w:rPr>
                <w:rFonts w:ascii="Times New Roman" w:hAnsi="Times New Roman" w:cs="Times New Roman"/>
              </w:rPr>
            </w:pPr>
          </w:p>
        </w:tc>
        <w:tc>
          <w:tcPr>
            <w:tcW w:w="1100" w:type="dxa"/>
            <w:vMerge/>
            <w:hideMark/>
          </w:tcPr>
          <w:p w14:paraId="3C084B7E" w14:textId="77777777" w:rsidR="0034786E" w:rsidRPr="006274E7" w:rsidRDefault="0034786E">
            <w:pPr>
              <w:rPr>
                <w:rFonts w:ascii="Times New Roman" w:hAnsi="Times New Roman" w:cs="Times New Roman"/>
              </w:rPr>
            </w:pPr>
          </w:p>
        </w:tc>
        <w:tc>
          <w:tcPr>
            <w:tcW w:w="1524" w:type="dxa"/>
            <w:vMerge/>
            <w:hideMark/>
          </w:tcPr>
          <w:p w14:paraId="2544F080" w14:textId="77777777" w:rsidR="0034786E" w:rsidRPr="006274E7" w:rsidRDefault="0034786E">
            <w:pPr>
              <w:rPr>
                <w:rFonts w:ascii="Times New Roman" w:hAnsi="Times New Roman" w:cs="Times New Roman"/>
              </w:rPr>
            </w:pPr>
          </w:p>
        </w:tc>
        <w:tc>
          <w:tcPr>
            <w:tcW w:w="2234" w:type="dxa"/>
            <w:vMerge/>
            <w:hideMark/>
          </w:tcPr>
          <w:p w14:paraId="60CB1C2A" w14:textId="77777777" w:rsidR="0034786E" w:rsidRPr="006274E7" w:rsidRDefault="0034786E">
            <w:pPr>
              <w:rPr>
                <w:rFonts w:ascii="Times New Roman" w:hAnsi="Times New Roman" w:cs="Times New Roman"/>
              </w:rPr>
            </w:pPr>
          </w:p>
        </w:tc>
      </w:tr>
      <w:tr w:rsidR="0034786E" w:rsidRPr="006274E7" w14:paraId="64965A0F" w14:textId="77777777" w:rsidTr="0034786E">
        <w:trPr>
          <w:trHeight w:val="528"/>
        </w:trPr>
        <w:tc>
          <w:tcPr>
            <w:tcW w:w="1133" w:type="dxa"/>
            <w:vMerge/>
            <w:hideMark/>
          </w:tcPr>
          <w:p w14:paraId="22797D4C" w14:textId="77777777" w:rsidR="0034786E" w:rsidRPr="006274E7" w:rsidRDefault="0034786E">
            <w:pPr>
              <w:rPr>
                <w:rFonts w:ascii="Times New Roman" w:hAnsi="Times New Roman" w:cs="Times New Roman"/>
              </w:rPr>
            </w:pPr>
          </w:p>
        </w:tc>
        <w:tc>
          <w:tcPr>
            <w:tcW w:w="2075" w:type="dxa"/>
            <w:hideMark/>
          </w:tcPr>
          <w:p w14:paraId="29C8812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ef1ae5ff-c60c-48ea-a0dc-954d92699899</w:t>
            </w:r>
          </w:p>
        </w:tc>
        <w:tc>
          <w:tcPr>
            <w:tcW w:w="1284" w:type="dxa"/>
            <w:vMerge/>
            <w:hideMark/>
          </w:tcPr>
          <w:p w14:paraId="0C0EDBDB" w14:textId="77777777" w:rsidR="0034786E" w:rsidRPr="006274E7" w:rsidRDefault="0034786E">
            <w:pPr>
              <w:rPr>
                <w:rFonts w:ascii="Times New Roman" w:hAnsi="Times New Roman" w:cs="Times New Roman"/>
              </w:rPr>
            </w:pPr>
          </w:p>
        </w:tc>
        <w:tc>
          <w:tcPr>
            <w:tcW w:w="1100" w:type="dxa"/>
            <w:vMerge/>
            <w:hideMark/>
          </w:tcPr>
          <w:p w14:paraId="3115269E" w14:textId="77777777" w:rsidR="0034786E" w:rsidRPr="006274E7" w:rsidRDefault="0034786E">
            <w:pPr>
              <w:rPr>
                <w:rFonts w:ascii="Times New Roman" w:hAnsi="Times New Roman" w:cs="Times New Roman"/>
              </w:rPr>
            </w:pPr>
          </w:p>
        </w:tc>
        <w:tc>
          <w:tcPr>
            <w:tcW w:w="1524" w:type="dxa"/>
            <w:vMerge/>
            <w:hideMark/>
          </w:tcPr>
          <w:p w14:paraId="13774EDF" w14:textId="77777777" w:rsidR="0034786E" w:rsidRPr="006274E7" w:rsidRDefault="0034786E">
            <w:pPr>
              <w:rPr>
                <w:rFonts w:ascii="Times New Roman" w:hAnsi="Times New Roman" w:cs="Times New Roman"/>
              </w:rPr>
            </w:pPr>
          </w:p>
        </w:tc>
        <w:tc>
          <w:tcPr>
            <w:tcW w:w="2234" w:type="dxa"/>
            <w:vMerge/>
            <w:hideMark/>
          </w:tcPr>
          <w:p w14:paraId="631981D3" w14:textId="77777777" w:rsidR="0034786E" w:rsidRPr="006274E7" w:rsidRDefault="0034786E">
            <w:pPr>
              <w:rPr>
                <w:rFonts w:ascii="Times New Roman" w:hAnsi="Times New Roman" w:cs="Times New Roman"/>
              </w:rPr>
            </w:pPr>
          </w:p>
        </w:tc>
      </w:tr>
      <w:tr w:rsidR="0034786E" w:rsidRPr="006274E7" w14:paraId="5BA4F5CA" w14:textId="77777777" w:rsidTr="0034786E">
        <w:trPr>
          <w:trHeight w:val="288"/>
        </w:trPr>
        <w:tc>
          <w:tcPr>
            <w:tcW w:w="1133" w:type="dxa"/>
            <w:vMerge/>
            <w:hideMark/>
          </w:tcPr>
          <w:p w14:paraId="7709EC8E" w14:textId="77777777" w:rsidR="0034786E" w:rsidRPr="006274E7" w:rsidRDefault="0034786E">
            <w:pPr>
              <w:rPr>
                <w:rFonts w:ascii="Times New Roman" w:hAnsi="Times New Roman" w:cs="Times New Roman"/>
              </w:rPr>
            </w:pPr>
          </w:p>
        </w:tc>
        <w:tc>
          <w:tcPr>
            <w:tcW w:w="2075" w:type="dxa"/>
            <w:hideMark/>
          </w:tcPr>
          <w:p w14:paraId="52C4EE2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rs537061158</w:t>
            </w:r>
          </w:p>
        </w:tc>
        <w:tc>
          <w:tcPr>
            <w:tcW w:w="1284" w:type="dxa"/>
            <w:vMerge/>
            <w:hideMark/>
          </w:tcPr>
          <w:p w14:paraId="67F07394" w14:textId="77777777" w:rsidR="0034786E" w:rsidRPr="006274E7" w:rsidRDefault="0034786E">
            <w:pPr>
              <w:rPr>
                <w:rFonts w:ascii="Times New Roman" w:hAnsi="Times New Roman" w:cs="Times New Roman"/>
              </w:rPr>
            </w:pPr>
          </w:p>
        </w:tc>
        <w:tc>
          <w:tcPr>
            <w:tcW w:w="1100" w:type="dxa"/>
            <w:vMerge/>
            <w:hideMark/>
          </w:tcPr>
          <w:p w14:paraId="0E8EDDD2" w14:textId="77777777" w:rsidR="0034786E" w:rsidRPr="006274E7" w:rsidRDefault="0034786E">
            <w:pPr>
              <w:rPr>
                <w:rFonts w:ascii="Times New Roman" w:hAnsi="Times New Roman" w:cs="Times New Roman"/>
              </w:rPr>
            </w:pPr>
          </w:p>
        </w:tc>
        <w:tc>
          <w:tcPr>
            <w:tcW w:w="1524" w:type="dxa"/>
            <w:vMerge/>
            <w:hideMark/>
          </w:tcPr>
          <w:p w14:paraId="19E067BB" w14:textId="77777777" w:rsidR="0034786E" w:rsidRPr="006274E7" w:rsidRDefault="0034786E">
            <w:pPr>
              <w:rPr>
                <w:rFonts w:ascii="Times New Roman" w:hAnsi="Times New Roman" w:cs="Times New Roman"/>
              </w:rPr>
            </w:pPr>
          </w:p>
        </w:tc>
        <w:tc>
          <w:tcPr>
            <w:tcW w:w="2234" w:type="dxa"/>
            <w:vMerge/>
            <w:hideMark/>
          </w:tcPr>
          <w:p w14:paraId="50F82B61" w14:textId="77777777" w:rsidR="0034786E" w:rsidRPr="006274E7" w:rsidRDefault="0034786E">
            <w:pPr>
              <w:rPr>
                <w:rFonts w:ascii="Times New Roman" w:hAnsi="Times New Roman" w:cs="Times New Roman"/>
              </w:rPr>
            </w:pPr>
          </w:p>
        </w:tc>
      </w:tr>
      <w:tr w:rsidR="0034786E" w:rsidRPr="006274E7" w14:paraId="7212BDBB" w14:textId="77777777" w:rsidTr="0034786E">
        <w:trPr>
          <w:trHeight w:val="528"/>
        </w:trPr>
        <w:tc>
          <w:tcPr>
            <w:tcW w:w="1133" w:type="dxa"/>
            <w:vMerge/>
            <w:hideMark/>
          </w:tcPr>
          <w:p w14:paraId="62762025" w14:textId="77777777" w:rsidR="0034786E" w:rsidRPr="006274E7" w:rsidRDefault="0034786E">
            <w:pPr>
              <w:rPr>
                <w:rFonts w:ascii="Times New Roman" w:hAnsi="Times New Roman" w:cs="Times New Roman"/>
              </w:rPr>
            </w:pPr>
          </w:p>
        </w:tc>
        <w:tc>
          <w:tcPr>
            <w:tcW w:w="2075" w:type="dxa"/>
            <w:hideMark/>
          </w:tcPr>
          <w:p w14:paraId="68BC1C8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30668a78-56f1-46bc-b24b-b77619091078</w:t>
            </w:r>
          </w:p>
        </w:tc>
        <w:tc>
          <w:tcPr>
            <w:tcW w:w="1284" w:type="dxa"/>
            <w:vMerge w:val="restart"/>
            <w:hideMark/>
          </w:tcPr>
          <w:p w14:paraId="139E84BD"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229</w:t>
            </w:r>
          </w:p>
        </w:tc>
        <w:tc>
          <w:tcPr>
            <w:tcW w:w="1100" w:type="dxa"/>
            <w:vMerge w:val="restart"/>
            <w:hideMark/>
          </w:tcPr>
          <w:p w14:paraId="43571483" w14:textId="77777777" w:rsidR="0034786E" w:rsidRPr="006274E7" w:rsidRDefault="0034786E" w:rsidP="0034786E">
            <w:pPr>
              <w:rPr>
                <w:rFonts w:ascii="Times New Roman" w:hAnsi="Times New Roman" w:cs="Times New Roman"/>
              </w:rPr>
            </w:pPr>
            <w:hyperlink r:id="rId17" w:tooltip="View in ProtVar" w:history="1">
              <w:r w:rsidRPr="006274E7">
                <w:rPr>
                  <w:rStyle w:val="Hyperlink"/>
                  <w:rFonts w:ascii="Times New Roman" w:hAnsi="Times New Roman" w:cs="Times New Roman"/>
                  <w:color w:val="auto"/>
                  <w:u w:val="none"/>
                </w:rPr>
                <w:t>S&gt;*</w:t>
              </w:r>
            </w:hyperlink>
          </w:p>
        </w:tc>
        <w:tc>
          <w:tcPr>
            <w:tcW w:w="1524" w:type="dxa"/>
            <w:vMerge w:val="restart"/>
            <w:hideMark/>
          </w:tcPr>
          <w:p w14:paraId="7EBAB4DC"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5BB962DE"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 xml:space="preserve">Transitional Cell </w:t>
            </w:r>
            <w:proofErr w:type="spellStart"/>
            <w:r w:rsidRPr="006274E7">
              <w:rPr>
                <w:rFonts w:ascii="Times New Roman" w:hAnsi="Times New Roman" w:cs="Times New Roman"/>
              </w:rPr>
              <w:t>Papillomas</w:t>
            </w:r>
            <w:proofErr w:type="spellEnd"/>
            <w:r w:rsidRPr="006274E7">
              <w:rPr>
                <w:rFonts w:ascii="Times New Roman" w:hAnsi="Times New Roman" w:cs="Times New Roman"/>
              </w:rPr>
              <w:t xml:space="preserve"> and Carcinomas; Squamous Cell Neoplasms</w:t>
            </w:r>
          </w:p>
        </w:tc>
      </w:tr>
      <w:tr w:rsidR="0034786E" w:rsidRPr="006274E7" w14:paraId="503C43FB" w14:textId="77777777" w:rsidTr="0034786E">
        <w:trPr>
          <w:trHeight w:val="288"/>
        </w:trPr>
        <w:tc>
          <w:tcPr>
            <w:tcW w:w="1133" w:type="dxa"/>
            <w:vMerge/>
            <w:hideMark/>
          </w:tcPr>
          <w:p w14:paraId="54059C07" w14:textId="77777777" w:rsidR="0034786E" w:rsidRPr="006274E7" w:rsidRDefault="0034786E">
            <w:pPr>
              <w:rPr>
                <w:rFonts w:ascii="Times New Roman" w:hAnsi="Times New Roman" w:cs="Times New Roman"/>
              </w:rPr>
            </w:pPr>
          </w:p>
        </w:tc>
        <w:tc>
          <w:tcPr>
            <w:tcW w:w="2075" w:type="dxa"/>
            <w:hideMark/>
          </w:tcPr>
          <w:p w14:paraId="763FA45D"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COSV100038465</w:t>
            </w:r>
          </w:p>
        </w:tc>
        <w:tc>
          <w:tcPr>
            <w:tcW w:w="1284" w:type="dxa"/>
            <w:vMerge/>
            <w:hideMark/>
          </w:tcPr>
          <w:p w14:paraId="02916C3D" w14:textId="77777777" w:rsidR="0034786E" w:rsidRPr="006274E7" w:rsidRDefault="0034786E">
            <w:pPr>
              <w:rPr>
                <w:rFonts w:ascii="Times New Roman" w:hAnsi="Times New Roman" w:cs="Times New Roman"/>
              </w:rPr>
            </w:pPr>
          </w:p>
        </w:tc>
        <w:tc>
          <w:tcPr>
            <w:tcW w:w="1100" w:type="dxa"/>
            <w:vMerge/>
            <w:hideMark/>
          </w:tcPr>
          <w:p w14:paraId="1FF21BBB" w14:textId="77777777" w:rsidR="0034786E" w:rsidRPr="006274E7" w:rsidRDefault="0034786E">
            <w:pPr>
              <w:rPr>
                <w:rFonts w:ascii="Times New Roman" w:hAnsi="Times New Roman" w:cs="Times New Roman"/>
              </w:rPr>
            </w:pPr>
          </w:p>
        </w:tc>
        <w:tc>
          <w:tcPr>
            <w:tcW w:w="1524" w:type="dxa"/>
            <w:vMerge/>
            <w:hideMark/>
          </w:tcPr>
          <w:p w14:paraId="261E97EC" w14:textId="77777777" w:rsidR="0034786E" w:rsidRPr="006274E7" w:rsidRDefault="0034786E">
            <w:pPr>
              <w:rPr>
                <w:rFonts w:ascii="Times New Roman" w:hAnsi="Times New Roman" w:cs="Times New Roman"/>
              </w:rPr>
            </w:pPr>
          </w:p>
        </w:tc>
        <w:tc>
          <w:tcPr>
            <w:tcW w:w="2234" w:type="dxa"/>
            <w:vMerge/>
            <w:hideMark/>
          </w:tcPr>
          <w:p w14:paraId="7EB7120C" w14:textId="77777777" w:rsidR="0034786E" w:rsidRPr="006274E7" w:rsidRDefault="0034786E">
            <w:pPr>
              <w:rPr>
                <w:rFonts w:ascii="Times New Roman" w:hAnsi="Times New Roman" w:cs="Times New Roman"/>
              </w:rPr>
            </w:pPr>
          </w:p>
        </w:tc>
      </w:tr>
      <w:tr w:rsidR="0034786E" w:rsidRPr="006274E7" w14:paraId="2CCB42A6" w14:textId="77777777" w:rsidTr="0034786E">
        <w:trPr>
          <w:trHeight w:val="528"/>
        </w:trPr>
        <w:tc>
          <w:tcPr>
            <w:tcW w:w="1133" w:type="dxa"/>
            <w:vMerge/>
            <w:hideMark/>
          </w:tcPr>
          <w:p w14:paraId="3308C422" w14:textId="77777777" w:rsidR="0034786E" w:rsidRPr="006274E7" w:rsidRDefault="0034786E">
            <w:pPr>
              <w:rPr>
                <w:rFonts w:ascii="Times New Roman" w:hAnsi="Times New Roman" w:cs="Times New Roman"/>
              </w:rPr>
            </w:pPr>
          </w:p>
        </w:tc>
        <w:tc>
          <w:tcPr>
            <w:tcW w:w="2075" w:type="dxa"/>
            <w:hideMark/>
          </w:tcPr>
          <w:p w14:paraId="72591EEB"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2aa0e531-67a9-4aee-8098-4d8ebbd2a1ec</w:t>
            </w:r>
          </w:p>
        </w:tc>
        <w:tc>
          <w:tcPr>
            <w:tcW w:w="1284" w:type="dxa"/>
            <w:vMerge/>
            <w:hideMark/>
          </w:tcPr>
          <w:p w14:paraId="60042404" w14:textId="77777777" w:rsidR="0034786E" w:rsidRPr="006274E7" w:rsidRDefault="0034786E">
            <w:pPr>
              <w:rPr>
                <w:rFonts w:ascii="Times New Roman" w:hAnsi="Times New Roman" w:cs="Times New Roman"/>
              </w:rPr>
            </w:pPr>
          </w:p>
        </w:tc>
        <w:tc>
          <w:tcPr>
            <w:tcW w:w="1100" w:type="dxa"/>
            <w:vMerge/>
            <w:hideMark/>
          </w:tcPr>
          <w:p w14:paraId="19E69708" w14:textId="77777777" w:rsidR="0034786E" w:rsidRPr="006274E7" w:rsidRDefault="0034786E">
            <w:pPr>
              <w:rPr>
                <w:rFonts w:ascii="Times New Roman" w:hAnsi="Times New Roman" w:cs="Times New Roman"/>
              </w:rPr>
            </w:pPr>
          </w:p>
        </w:tc>
        <w:tc>
          <w:tcPr>
            <w:tcW w:w="1524" w:type="dxa"/>
            <w:vMerge/>
            <w:hideMark/>
          </w:tcPr>
          <w:p w14:paraId="3E3CBEC3" w14:textId="77777777" w:rsidR="0034786E" w:rsidRPr="006274E7" w:rsidRDefault="0034786E">
            <w:pPr>
              <w:rPr>
                <w:rFonts w:ascii="Times New Roman" w:hAnsi="Times New Roman" w:cs="Times New Roman"/>
              </w:rPr>
            </w:pPr>
          </w:p>
        </w:tc>
        <w:tc>
          <w:tcPr>
            <w:tcW w:w="2234" w:type="dxa"/>
            <w:vMerge/>
            <w:hideMark/>
          </w:tcPr>
          <w:p w14:paraId="3B6F02CD" w14:textId="77777777" w:rsidR="0034786E" w:rsidRPr="006274E7" w:rsidRDefault="0034786E">
            <w:pPr>
              <w:rPr>
                <w:rFonts w:ascii="Times New Roman" w:hAnsi="Times New Roman" w:cs="Times New Roman"/>
              </w:rPr>
            </w:pPr>
          </w:p>
        </w:tc>
      </w:tr>
      <w:tr w:rsidR="0034786E" w:rsidRPr="006274E7" w14:paraId="6843FCE3" w14:textId="77777777" w:rsidTr="0034786E">
        <w:trPr>
          <w:trHeight w:val="528"/>
        </w:trPr>
        <w:tc>
          <w:tcPr>
            <w:tcW w:w="1133" w:type="dxa"/>
            <w:vMerge/>
            <w:hideMark/>
          </w:tcPr>
          <w:p w14:paraId="0CC89B6C" w14:textId="77777777" w:rsidR="0034786E" w:rsidRPr="006274E7" w:rsidRDefault="0034786E">
            <w:pPr>
              <w:rPr>
                <w:rFonts w:ascii="Times New Roman" w:hAnsi="Times New Roman" w:cs="Times New Roman"/>
              </w:rPr>
            </w:pPr>
          </w:p>
        </w:tc>
        <w:tc>
          <w:tcPr>
            <w:tcW w:w="2075" w:type="dxa"/>
            <w:hideMark/>
          </w:tcPr>
          <w:p w14:paraId="06FF2BCB"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41002e4d-708d-4dd3-9f2d-315199068b3a</w:t>
            </w:r>
          </w:p>
        </w:tc>
        <w:tc>
          <w:tcPr>
            <w:tcW w:w="1284" w:type="dxa"/>
            <w:vMerge w:val="restart"/>
            <w:hideMark/>
          </w:tcPr>
          <w:p w14:paraId="063FCF0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245</w:t>
            </w:r>
          </w:p>
        </w:tc>
        <w:tc>
          <w:tcPr>
            <w:tcW w:w="1100" w:type="dxa"/>
            <w:vMerge w:val="restart"/>
            <w:hideMark/>
          </w:tcPr>
          <w:p w14:paraId="58F54569" w14:textId="77777777" w:rsidR="0034786E" w:rsidRPr="006274E7" w:rsidRDefault="0034786E" w:rsidP="0034786E">
            <w:pPr>
              <w:rPr>
                <w:rFonts w:ascii="Times New Roman" w:hAnsi="Times New Roman" w:cs="Times New Roman"/>
              </w:rPr>
            </w:pPr>
            <w:hyperlink r:id="rId18" w:tooltip="View in ProtVar" w:history="1">
              <w:r w:rsidRPr="006274E7">
                <w:rPr>
                  <w:rStyle w:val="Hyperlink"/>
                  <w:rFonts w:ascii="Times New Roman" w:hAnsi="Times New Roman" w:cs="Times New Roman"/>
                  <w:color w:val="auto"/>
                  <w:u w:val="none"/>
                </w:rPr>
                <w:t>S&gt;*</w:t>
              </w:r>
            </w:hyperlink>
          </w:p>
        </w:tc>
        <w:tc>
          <w:tcPr>
            <w:tcW w:w="1524" w:type="dxa"/>
            <w:vMerge w:val="restart"/>
            <w:hideMark/>
          </w:tcPr>
          <w:p w14:paraId="5474A42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19C9A82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4FB66D7E" w14:textId="77777777" w:rsidTr="0034786E">
        <w:trPr>
          <w:trHeight w:val="528"/>
        </w:trPr>
        <w:tc>
          <w:tcPr>
            <w:tcW w:w="1133" w:type="dxa"/>
            <w:vMerge/>
            <w:hideMark/>
          </w:tcPr>
          <w:p w14:paraId="134976D2" w14:textId="77777777" w:rsidR="0034786E" w:rsidRPr="006274E7" w:rsidRDefault="0034786E">
            <w:pPr>
              <w:rPr>
                <w:rFonts w:ascii="Times New Roman" w:hAnsi="Times New Roman" w:cs="Times New Roman"/>
              </w:rPr>
            </w:pPr>
          </w:p>
        </w:tc>
        <w:tc>
          <w:tcPr>
            <w:tcW w:w="2075" w:type="dxa"/>
            <w:hideMark/>
          </w:tcPr>
          <w:p w14:paraId="04600E6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63362632-a822-42ea-bba3-c24d044bac39</w:t>
            </w:r>
          </w:p>
        </w:tc>
        <w:tc>
          <w:tcPr>
            <w:tcW w:w="1284" w:type="dxa"/>
            <w:vMerge/>
            <w:hideMark/>
          </w:tcPr>
          <w:p w14:paraId="7415ADDB" w14:textId="77777777" w:rsidR="0034786E" w:rsidRPr="006274E7" w:rsidRDefault="0034786E">
            <w:pPr>
              <w:rPr>
                <w:rFonts w:ascii="Times New Roman" w:hAnsi="Times New Roman" w:cs="Times New Roman"/>
              </w:rPr>
            </w:pPr>
          </w:p>
        </w:tc>
        <w:tc>
          <w:tcPr>
            <w:tcW w:w="1100" w:type="dxa"/>
            <w:vMerge/>
            <w:hideMark/>
          </w:tcPr>
          <w:p w14:paraId="7EBB90FB" w14:textId="77777777" w:rsidR="0034786E" w:rsidRPr="006274E7" w:rsidRDefault="0034786E">
            <w:pPr>
              <w:rPr>
                <w:rFonts w:ascii="Times New Roman" w:hAnsi="Times New Roman" w:cs="Times New Roman"/>
              </w:rPr>
            </w:pPr>
          </w:p>
        </w:tc>
        <w:tc>
          <w:tcPr>
            <w:tcW w:w="1524" w:type="dxa"/>
            <w:vMerge/>
            <w:hideMark/>
          </w:tcPr>
          <w:p w14:paraId="7CB5F912" w14:textId="77777777" w:rsidR="0034786E" w:rsidRPr="006274E7" w:rsidRDefault="0034786E">
            <w:pPr>
              <w:rPr>
                <w:rFonts w:ascii="Times New Roman" w:hAnsi="Times New Roman" w:cs="Times New Roman"/>
              </w:rPr>
            </w:pPr>
          </w:p>
        </w:tc>
        <w:tc>
          <w:tcPr>
            <w:tcW w:w="2234" w:type="dxa"/>
            <w:vMerge/>
            <w:hideMark/>
          </w:tcPr>
          <w:p w14:paraId="6C212C89" w14:textId="77777777" w:rsidR="0034786E" w:rsidRPr="006274E7" w:rsidRDefault="0034786E">
            <w:pPr>
              <w:rPr>
                <w:rFonts w:ascii="Times New Roman" w:hAnsi="Times New Roman" w:cs="Times New Roman"/>
              </w:rPr>
            </w:pPr>
          </w:p>
        </w:tc>
      </w:tr>
      <w:tr w:rsidR="0034786E" w:rsidRPr="006274E7" w14:paraId="18D8F30F" w14:textId="77777777" w:rsidTr="0034786E">
        <w:trPr>
          <w:trHeight w:val="792"/>
        </w:trPr>
        <w:tc>
          <w:tcPr>
            <w:tcW w:w="1133" w:type="dxa"/>
            <w:vMerge/>
            <w:hideMark/>
          </w:tcPr>
          <w:p w14:paraId="24936001" w14:textId="77777777" w:rsidR="0034786E" w:rsidRPr="006274E7" w:rsidRDefault="0034786E">
            <w:pPr>
              <w:rPr>
                <w:rFonts w:ascii="Times New Roman" w:hAnsi="Times New Roman" w:cs="Times New Roman"/>
              </w:rPr>
            </w:pPr>
          </w:p>
        </w:tc>
        <w:tc>
          <w:tcPr>
            <w:tcW w:w="2075" w:type="dxa"/>
            <w:hideMark/>
          </w:tcPr>
          <w:p w14:paraId="44D6C90D"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f03292ba-467a-4cad-a0cc-6d342ee0af38</w:t>
            </w:r>
          </w:p>
        </w:tc>
        <w:tc>
          <w:tcPr>
            <w:tcW w:w="1284" w:type="dxa"/>
            <w:hideMark/>
          </w:tcPr>
          <w:p w14:paraId="7EEBC485"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311</w:t>
            </w:r>
          </w:p>
        </w:tc>
        <w:tc>
          <w:tcPr>
            <w:tcW w:w="1100" w:type="dxa"/>
            <w:hideMark/>
          </w:tcPr>
          <w:p w14:paraId="35DF297D" w14:textId="77777777" w:rsidR="0034786E" w:rsidRPr="006274E7" w:rsidRDefault="0034786E" w:rsidP="0034786E">
            <w:pPr>
              <w:rPr>
                <w:rFonts w:ascii="Times New Roman" w:hAnsi="Times New Roman" w:cs="Times New Roman"/>
              </w:rPr>
            </w:pPr>
            <w:hyperlink r:id="rId19" w:tooltip="View in ProtVar" w:history="1">
              <w:r w:rsidRPr="006274E7">
                <w:rPr>
                  <w:rStyle w:val="Hyperlink"/>
                  <w:rFonts w:ascii="Times New Roman" w:hAnsi="Times New Roman" w:cs="Times New Roman"/>
                  <w:color w:val="auto"/>
                  <w:u w:val="none"/>
                </w:rPr>
                <w:t>A&gt;S</w:t>
              </w:r>
            </w:hyperlink>
          </w:p>
        </w:tc>
        <w:tc>
          <w:tcPr>
            <w:tcW w:w="1524" w:type="dxa"/>
            <w:hideMark/>
          </w:tcPr>
          <w:p w14:paraId="4D476DF6"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4852502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128C07F6" w14:textId="77777777" w:rsidTr="0034786E">
        <w:trPr>
          <w:trHeight w:val="792"/>
        </w:trPr>
        <w:tc>
          <w:tcPr>
            <w:tcW w:w="1133" w:type="dxa"/>
            <w:vMerge/>
            <w:hideMark/>
          </w:tcPr>
          <w:p w14:paraId="55F13D98" w14:textId="77777777" w:rsidR="0034786E" w:rsidRPr="006274E7" w:rsidRDefault="0034786E">
            <w:pPr>
              <w:rPr>
                <w:rFonts w:ascii="Times New Roman" w:hAnsi="Times New Roman" w:cs="Times New Roman"/>
              </w:rPr>
            </w:pPr>
          </w:p>
        </w:tc>
        <w:tc>
          <w:tcPr>
            <w:tcW w:w="2075" w:type="dxa"/>
            <w:hideMark/>
          </w:tcPr>
          <w:p w14:paraId="22D4E46F"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f7ad6efa-36c4-43f7-bb2e-a5ef297c8e8a</w:t>
            </w:r>
          </w:p>
        </w:tc>
        <w:tc>
          <w:tcPr>
            <w:tcW w:w="1284" w:type="dxa"/>
            <w:hideMark/>
          </w:tcPr>
          <w:p w14:paraId="5C4C4599"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336</w:t>
            </w:r>
          </w:p>
        </w:tc>
        <w:tc>
          <w:tcPr>
            <w:tcW w:w="1100" w:type="dxa"/>
            <w:hideMark/>
          </w:tcPr>
          <w:p w14:paraId="7516DF29" w14:textId="77777777" w:rsidR="0034786E" w:rsidRPr="006274E7" w:rsidRDefault="0034786E" w:rsidP="0034786E">
            <w:pPr>
              <w:rPr>
                <w:rFonts w:ascii="Times New Roman" w:hAnsi="Times New Roman" w:cs="Times New Roman"/>
              </w:rPr>
            </w:pPr>
            <w:hyperlink r:id="rId20" w:tooltip="View in ProtVar" w:history="1">
              <w:r w:rsidRPr="006274E7">
                <w:rPr>
                  <w:rStyle w:val="Hyperlink"/>
                  <w:rFonts w:ascii="Times New Roman" w:hAnsi="Times New Roman" w:cs="Times New Roman"/>
                  <w:color w:val="auto"/>
                  <w:u w:val="none"/>
                </w:rPr>
                <w:t>N&gt;I</w:t>
              </w:r>
            </w:hyperlink>
          </w:p>
        </w:tc>
        <w:tc>
          <w:tcPr>
            <w:tcW w:w="1524" w:type="dxa"/>
            <w:hideMark/>
          </w:tcPr>
          <w:p w14:paraId="097C2D45"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7BE16FD4"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04CA3DDF" w14:textId="77777777" w:rsidTr="0034786E">
        <w:trPr>
          <w:trHeight w:val="792"/>
        </w:trPr>
        <w:tc>
          <w:tcPr>
            <w:tcW w:w="1133" w:type="dxa"/>
            <w:vMerge/>
            <w:hideMark/>
          </w:tcPr>
          <w:p w14:paraId="211A2A3B" w14:textId="77777777" w:rsidR="0034786E" w:rsidRPr="006274E7" w:rsidRDefault="0034786E">
            <w:pPr>
              <w:rPr>
                <w:rFonts w:ascii="Times New Roman" w:hAnsi="Times New Roman" w:cs="Times New Roman"/>
              </w:rPr>
            </w:pPr>
          </w:p>
        </w:tc>
        <w:tc>
          <w:tcPr>
            <w:tcW w:w="2075" w:type="dxa"/>
            <w:hideMark/>
          </w:tcPr>
          <w:p w14:paraId="03D2E650"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69974ebc-ce66-40f7-a08d-3be34d71b408</w:t>
            </w:r>
          </w:p>
        </w:tc>
        <w:tc>
          <w:tcPr>
            <w:tcW w:w="1284" w:type="dxa"/>
            <w:hideMark/>
          </w:tcPr>
          <w:p w14:paraId="4CDA4C79"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336</w:t>
            </w:r>
          </w:p>
        </w:tc>
        <w:tc>
          <w:tcPr>
            <w:tcW w:w="1100" w:type="dxa"/>
            <w:hideMark/>
          </w:tcPr>
          <w:p w14:paraId="6DB4ADBF" w14:textId="77777777" w:rsidR="0034786E" w:rsidRPr="006274E7" w:rsidRDefault="0034786E" w:rsidP="0034786E">
            <w:pPr>
              <w:rPr>
                <w:rFonts w:ascii="Times New Roman" w:hAnsi="Times New Roman" w:cs="Times New Roman"/>
              </w:rPr>
            </w:pPr>
            <w:hyperlink r:id="rId21" w:tooltip="View in ProtVar" w:history="1">
              <w:r w:rsidRPr="006274E7">
                <w:rPr>
                  <w:rStyle w:val="Hyperlink"/>
                  <w:rFonts w:ascii="Times New Roman" w:hAnsi="Times New Roman" w:cs="Times New Roman"/>
                  <w:color w:val="auto"/>
                  <w:u w:val="none"/>
                </w:rPr>
                <w:t>N&gt;K</w:t>
              </w:r>
            </w:hyperlink>
          </w:p>
        </w:tc>
        <w:tc>
          <w:tcPr>
            <w:tcW w:w="1524" w:type="dxa"/>
            <w:hideMark/>
          </w:tcPr>
          <w:p w14:paraId="477A78E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407C8A16"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Cystic, Mucinous and Serous Neoplasms</w:t>
            </w:r>
          </w:p>
        </w:tc>
      </w:tr>
      <w:tr w:rsidR="0034786E" w:rsidRPr="006274E7" w14:paraId="0F9AC9E4" w14:textId="77777777" w:rsidTr="0034786E">
        <w:trPr>
          <w:trHeight w:val="528"/>
        </w:trPr>
        <w:tc>
          <w:tcPr>
            <w:tcW w:w="1133" w:type="dxa"/>
            <w:vMerge/>
            <w:hideMark/>
          </w:tcPr>
          <w:p w14:paraId="5DB43940" w14:textId="77777777" w:rsidR="0034786E" w:rsidRPr="006274E7" w:rsidRDefault="0034786E">
            <w:pPr>
              <w:rPr>
                <w:rFonts w:ascii="Times New Roman" w:hAnsi="Times New Roman" w:cs="Times New Roman"/>
              </w:rPr>
            </w:pPr>
          </w:p>
        </w:tc>
        <w:tc>
          <w:tcPr>
            <w:tcW w:w="2075" w:type="dxa"/>
            <w:hideMark/>
          </w:tcPr>
          <w:p w14:paraId="660530A7"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3a57f209-4e45-4ded-ae72-c86b5224e082</w:t>
            </w:r>
          </w:p>
        </w:tc>
        <w:tc>
          <w:tcPr>
            <w:tcW w:w="1284" w:type="dxa"/>
            <w:vMerge w:val="restart"/>
            <w:hideMark/>
          </w:tcPr>
          <w:p w14:paraId="70285FC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340</w:t>
            </w:r>
          </w:p>
        </w:tc>
        <w:tc>
          <w:tcPr>
            <w:tcW w:w="1100" w:type="dxa"/>
            <w:vMerge w:val="restart"/>
            <w:hideMark/>
          </w:tcPr>
          <w:p w14:paraId="57EFC284" w14:textId="77777777" w:rsidR="0034786E" w:rsidRPr="006274E7" w:rsidRDefault="0034786E" w:rsidP="0034786E">
            <w:pPr>
              <w:rPr>
                <w:rFonts w:ascii="Times New Roman" w:hAnsi="Times New Roman" w:cs="Times New Roman"/>
              </w:rPr>
            </w:pPr>
            <w:hyperlink r:id="rId22" w:tooltip="View in ProtVar" w:history="1">
              <w:r w:rsidRPr="006274E7">
                <w:rPr>
                  <w:rStyle w:val="Hyperlink"/>
                  <w:rFonts w:ascii="Times New Roman" w:hAnsi="Times New Roman" w:cs="Times New Roman"/>
                  <w:color w:val="auto"/>
                  <w:u w:val="none"/>
                </w:rPr>
                <w:t>Y&gt;*</w:t>
              </w:r>
            </w:hyperlink>
          </w:p>
        </w:tc>
        <w:tc>
          <w:tcPr>
            <w:tcW w:w="1524" w:type="dxa"/>
            <w:vMerge w:val="restart"/>
            <w:hideMark/>
          </w:tcPr>
          <w:p w14:paraId="24061ECB"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19D8073F"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31CA6C1C" w14:textId="77777777" w:rsidTr="0034786E">
        <w:trPr>
          <w:trHeight w:val="528"/>
        </w:trPr>
        <w:tc>
          <w:tcPr>
            <w:tcW w:w="1133" w:type="dxa"/>
            <w:vMerge/>
            <w:hideMark/>
          </w:tcPr>
          <w:p w14:paraId="403FE6AD" w14:textId="77777777" w:rsidR="0034786E" w:rsidRPr="006274E7" w:rsidRDefault="0034786E">
            <w:pPr>
              <w:rPr>
                <w:rFonts w:ascii="Times New Roman" w:hAnsi="Times New Roman" w:cs="Times New Roman"/>
              </w:rPr>
            </w:pPr>
          </w:p>
        </w:tc>
        <w:tc>
          <w:tcPr>
            <w:tcW w:w="2075" w:type="dxa"/>
            <w:hideMark/>
          </w:tcPr>
          <w:p w14:paraId="6E815330"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ac54e017-3242-4fe7-bade-301b0bdf9fbc</w:t>
            </w:r>
          </w:p>
        </w:tc>
        <w:tc>
          <w:tcPr>
            <w:tcW w:w="1284" w:type="dxa"/>
            <w:vMerge/>
            <w:hideMark/>
          </w:tcPr>
          <w:p w14:paraId="72613831" w14:textId="77777777" w:rsidR="0034786E" w:rsidRPr="006274E7" w:rsidRDefault="0034786E">
            <w:pPr>
              <w:rPr>
                <w:rFonts w:ascii="Times New Roman" w:hAnsi="Times New Roman" w:cs="Times New Roman"/>
              </w:rPr>
            </w:pPr>
          </w:p>
        </w:tc>
        <w:tc>
          <w:tcPr>
            <w:tcW w:w="1100" w:type="dxa"/>
            <w:vMerge/>
            <w:hideMark/>
          </w:tcPr>
          <w:p w14:paraId="16B5B567" w14:textId="77777777" w:rsidR="0034786E" w:rsidRPr="006274E7" w:rsidRDefault="0034786E">
            <w:pPr>
              <w:rPr>
                <w:rFonts w:ascii="Times New Roman" w:hAnsi="Times New Roman" w:cs="Times New Roman"/>
              </w:rPr>
            </w:pPr>
          </w:p>
        </w:tc>
        <w:tc>
          <w:tcPr>
            <w:tcW w:w="1524" w:type="dxa"/>
            <w:vMerge/>
            <w:hideMark/>
          </w:tcPr>
          <w:p w14:paraId="53FCDECC" w14:textId="77777777" w:rsidR="0034786E" w:rsidRPr="006274E7" w:rsidRDefault="0034786E">
            <w:pPr>
              <w:rPr>
                <w:rFonts w:ascii="Times New Roman" w:hAnsi="Times New Roman" w:cs="Times New Roman"/>
              </w:rPr>
            </w:pPr>
          </w:p>
        </w:tc>
        <w:tc>
          <w:tcPr>
            <w:tcW w:w="2234" w:type="dxa"/>
            <w:vMerge/>
            <w:hideMark/>
          </w:tcPr>
          <w:p w14:paraId="26FC22A9" w14:textId="77777777" w:rsidR="0034786E" w:rsidRPr="006274E7" w:rsidRDefault="0034786E">
            <w:pPr>
              <w:rPr>
                <w:rFonts w:ascii="Times New Roman" w:hAnsi="Times New Roman" w:cs="Times New Roman"/>
              </w:rPr>
            </w:pPr>
          </w:p>
        </w:tc>
      </w:tr>
      <w:tr w:rsidR="0034786E" w:rsidRPr="006274E7" w14:paraId="051E433E" w14:textId="77777777" w:rsidTr="0034786E">
        <w:trPr>
          <w:trHeight w:val="528"/>
        </w:trPr>
        <w:tc>
          <w:tcPr>
            <w:tcW w:w="1133" w:type="dxa"/>
            <w:vMerge/>
            <w:hideMark/>
          </w:tcPr>
          <w:p w14:paraId="3DA24949" w14:textId="77777777" w:rsidR="0034786E" w:rsidRPr="006274E7" w:rsidRDefault="0034786E">
            <w:pPr>
              <w:rPr>
                <w:rFonts w:ascii="Times New Roman" w:hAnsi="Times New Roman" w:cs="Times New Roman"/>
              </w:rPr>
            </w:pPr>
          </w:p>
        </w:tc>
        <w:tc>
          <w:tcPr>
            <w:tcW w:w="2075" w:type="dxa"/>
            <w:hideMark/>
          </w:tcPr>
          <w:p w14:paraId="15E24A91"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18012079-216a-41fc-87f8-dff8ea43c840</w:t>
            </w:r>
          </w:p>
        </w:tc>
        <w:tc>
          <w:tcPr>
            <w:tcW w:w="1284" w:type="dxa"/>
            <w:vMerge w:val="restart"/>
            <w:hideMark/>
          </w:tcPr>
          <w:p w14:paraId="2553565F"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344</w:t>
            </w:r>
          </w:p>
        </w:tc>
        <w:tc>
          <w:tcPr>
            <w:tcW w:w="1100" w:type="dxa"/>
            <w:vMerge w:val="restart"/>
            <w:hideMark/>
          </w:tcPr>
          <w:p w14:paraId="09254F1C" w14:textId="77777777" w:rsidR="0034786E" w:rsidRPr="006274E7" w:rsidRDefault="0034786E" w:rsidP="0034786E">
            <w:pPr>
              <w:rPr>
                <w:rFonts w:ascii="Times New Roman" w:hAnsi="Times New Roman" w:cs="Times New Roman"/>
              </w:rPr>
            </w:pPr>
            <w:hyperlink r:id="rId23" w:tooltip="View in ProtVar" w:history="1">
              <w:r w:rsidRPr="006274E7">
                <w:rPr>
                  <w:rStyle w:val="Hyperlink"/>
                  <w:rFonts w:ascii="Times New Roman" w:hAnsi="Times New Roman" w:cs="Times New Roman"/>
                  <w:color w:val="auto"/>
                  <w:u w:val="none"/>
                </w:rPr>
                <w:t>Q&gt;*</w:t>
              </w:r>
            </w:hyperlink>
          </w:p>
        </w:tc>
        <w:tc>
          <w:tcPr>
            <w:tcW w:w="1524" w:type="dxa"/>
            <w:vMerge w:val="restart"/>
            <w:hideMark/>
          </w:tcPr>
          <w:p w14:paraId="77589B6B"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 xml:space="preserve">Variant assessed as Somatic; </w:t>
            </w:r>
            <w:r w:rsidRPr="006274E7">
              <w:rPr>
                <w:rFonts w:ascii="Times New Roman" w:hAnsi="Times New Roman" w:cs="Times New Roman"/>
              </w:rPr>
              <w:lastRenderedPageBreak/>
              <w:t>HIGH impact. (NCI-TCGA)</w:t>
            </w:r>
          </w:p>
        </w:tc>
        <w:tc>
          <w:tcPr>
            <w:tcW w:w="2234" w:type="dxa"/>
            <w:vMerge w:val="restart"/>
            <w:hideMark/>
          </w:tcPr>
          <w:p w14:paraId="1D4F453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lastRenderedPageBreak/>
              <w:t>Adenomas and Adenocarcinomas</w:t>
            </w:r>
          </w:p>
        </w:tc>
      </w:tr>
      <w:tr w:rsidR="0034786E" w:rsidRPr="006274E7" w14:paraId="111A7FC4" w14:textId="77777777" w:rsidTr="0034786E">
        <w:trPr>
          <w:trHeight w:val="288"/>
        </w:trPr>
        <w:tc>
          <w:tcPr>
            <w:tcW w:w="1133" w:type="dxa"/>
            <w:vMerge/>
            <w:hideMark/>
          </w:tcPr>
          <w:p w14:paraId="75065E36" w14:textId="77777777" w:rsidR="0034786E" w:rsidRPr="006274E7" w:rsidRDefault="0034786E">
            <w:pPr>
              <w:rPr>
                <w:rFonts w:ascii="Times New Roman" w:hAnsi="Times New Roman" w:cs="Times New Roman"/>
              </w:rPr>
            </w:pPr>
          </w:p>
        </w:tc>
        <w:tc>
          <w:tcPr>
            <w:tcW w:w="2075" w:type="dxa"/>
            <w:hideMark/>
          </w:tcPr>
          <w:p w14:paraId="105942C5"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COSV58052250</w:t>
            </w:r>
          </w:p>
        </w:tc>
        <w:tc>
          <w:tcPr>
            <w:tcW w:w="1284" w:type="dxa"/>
            <w:vMerge/>
            <w:hideMark/>
          </w:tcPr>
          <w:p w14:paraId="4B632A80" w14:textId="77777777" w:rsidR="0034786E" w:rsidRPr="006274E7" w:rsidRDefault="0034786E">
            <w:pPr>
              <w:rPr>
                <w:rFonts w:ascii="Times New Roman" w:hAnsi="Times New Roman" w:cs="Times New Roman"/>
              </w:rPr>
            </w:pPr>
          </w:p>
        </w:tc>
        <w:tc>
          <w:tcPr>
            <w:tcW w:w="1100" w:type="dxa"/>
            <w:vMerge/>
            <w:hideMark/>
          </w:tcPr>
          <w:p w14:paraId="36624D69" w14:textId="77777777" w:rsidR="0034786E" w:rsidRPr="006274E7" w:rsidRDefault="0034786E">
            <w:pPr>
              <w:rPr>
                <w:rFonts w:ascii="Times New Roman" w:hAnsi="Times New Roman" w:cs="Times New Roman"/>
              </w:rPr>
            </w:pPr>
          </w:p>
        </w:tc>
        <w:tc>
          <w:tcPr>
            <w:tcW w:w="1524" w:type="dxa"/>
            <w:vMerge/>
            <w:hideMark/>
          </w:tcPr>
          <w:p w14:paraId="744097F9" w14:textId="77777777" w:rsidR="0034786E" w:rsidRPr="006274E7" w:rsidRDefault="0034786E">
            <w:pPr>
              <w:rPr>
                <w:rFonts w:ascii="Times New Roman" w:hAnsi="Times New Roman" w:cs="Times New Roman"/>
              </w:rPr>
            </w:pPr>
          </w:p>
        </w:tc>
        <w:tc>
          <w:tcPr>
            <w:tcW w:w="2234" w:type="dxa"/>
            <w:vMerge/>
            <w:hideMark/>
          </w:tcPr>
          <w:p w14:paraId="6D131BB2" w14:textId="77777777" w:rsidR="0034786E" w:rsidRPr="006274E7" w:rsidRDefault="0034786E">
            <w:pPr>
              <w:rPr>
                <w:rFonts w:ascii="Times New Roman" w:hAnsi="Times New Roman" w:cs="Times New Roman"/>
              </w:rPr>
            </w:pPr>
          </w:p>
        </w:tc>
      </w:tr>
      <w:tr w:rsidR="0034786E" w:rsidRPr="006274E7" w14:paraId="162C72DE" w14:textId="77777777" w:rsidTr="0034786E">
        <w:trPr>
          <w:trHeight w:val="792"/>
        </w:trPr>
        <w:tc>
          <w:tcPr>
            <w:tcW w:w="1133" w:type="dxa"/>
            <w:vMerge/>
            <w:hideMark/>
          </w:tcPr>
          <w:p w14:paraId="40A43EAC" w14:textId="77777777" w:rsidR="0034786E" w:rsidRPr="006274E7" w:rsidRDefault="0034786E">
            <w:pPr>
              <w:rPr>
                <w:rFonts w:ascii="Times New Roman" w:hAnsi="Times New Roman" w:cs="Times New Roman"/>
              </w:rPr>
            </w:pPr>
          </w:p>
        </w:tc>
        <w:tc>
          <w:tcPr>
            <w:tcW w:w="2075" w:type="dxa"/>
            <w:hideMark/>
          </w:tcPr>
          <w:p w14:paraId="7805165C"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3b5d6636-da6f-4510-9ca9-3043096a6f84</w:t>
            </w:r>
          </w:p>
        </w:tc>
        <w:tc>
          <w:tcPr>
            <w:tcW w:w="1284" w:type="dxa"/>
            <w:hideMark/>
          </w:tcPr>
          <w:p w14:paraId="7637CB5E"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387</w:t>
            </w:r>
          </w:p>
        </w:tc>
        <w:tc>
          <w:tcPr>
            <w:tcW w:w="1100" w:type="dxa"/>
            <w:hideMark/>
          </w:tcPr>
          <w:p w14:paraId="5581D068" w14:textId="77777777" w:rsidR="0034786E" w:rsidRPr="006274E7" w:rsidRDefault="0034786E" w:rsidP="0034786E">
            <w:pPr>
              <w:rPr>
                <w:rFonts w:ascii="Times New Roman" w:hAnsi="Times New Roman" w:cs="Times New Roman"/>
              </w:rPr>
            </w:pPr>
            <w:hyperlink r:id="rId24" w:tooltip="View in ProtVar" w:history="1">
              <w:r w:rsidRPr="006274E7">
                <w:rPr>
                  <w:rStyle w:val="Hyperlink"/>
                  <w:rFonts w:ascii="Times New Roman" w:hAnsi="Times New Roman" w:cs="Times New Roman"/>
                  <w:color w:val="auto"/>
                  <w:u w:val="none"/>
                </w:rPr>
                <w:t>E&gt;*</w:t>
              </w:r>
            </w:hyperlink>
          </w:p>
        </w:tc>
        <w:tc>
          <w:tcPr>
            <w:tcW w:w="1524" w:type="dxa"/>
            <w:hideMark/>
          </w:tcPr>
          <w:p w14:paraId="7024F7F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554A15A0"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Gliomas</w:t>
            </w:r>
          </w:p>
        </w:tc>
      </w:tr>
      <w:tr w:rsidR="0034786E" w:rsidRPr="006274E7" w14:paraId="387714D2" w14:textId="77777777" w:rsidTr="0034786E">
        <w:trPr>
          <w:trHeight w:val="528"/>
        </w:trPr>
        <w:tc>
          <w:tcPr>
            <w:tcW w:w="1133" w:type="dxa"/>
            <w:vMerge/>
            <w:hideMark/>
          </w:tcPr>
          <w:p w14:paraId="423F7D06" w14:textId="77777777" w:rsidR="0034786E" w:rsidRPr="006274E7" w:rsidRDefault="0034786E">
            <w:pPr>
              <w:rPr>
                <w:rFonts w:ascii="Times New Roman" w:hAnsi="Times New Roman" w:cs="Times New Roman"/>
              </w:rPr>
            </w:pPr>
          </w:p>
        </w:tc>
        <w:tc>
          <w:tcPr>
            <w:tcW w:w="2075" w:type="dxa"/>
            <w:hideMark/>
          </w:tcPr>
          <w:p w14:paraId="18AC28DF"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85c238cb-6a1f-41d1-bd86-aff9c72e9fd7</w:t>
            </w:r>
          </w:p>
        </w:tc>
        <w:tc>
          <w:tcPr>
            <w:tcW w:w="1284" w:type="dxa"/>
            <w:vMerge w:val="restart"/>
            <w:hideMark/>
          </w:tcPr>
          <w:p w14:paraId="1FA8B6C0"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390</w:t>
            </w:r>
          </w:p>
        </w:tc>
        <w:tc>
          <w:tcPr>
            <w:tcW w:w="1100" w:type="dxa"/>
            <w:vMerge w:val="restart"/>
            <w:hideMark/>
          </w:tcPr>
          <w:p w14:paraId="26779F05" w14:textId="77777777" w:rsidR="0034786E" w:rsidRPr="006274E7" w:rsidRDefault="0034786E" w:rsidP="0034786E">
            <w:pPr>
              <w:rPr>
                <w:rFonts w:ascii="Times New Roman" w:hAnsi="Times New Roman" w:cs="Times New Roman"/>
              </w:rPr>
            </w:pPr>
            <w:hyperlink r:id="rId25" w:tooltip="View in ProtVar" w:history="1">
              <w:r w:rsidRPr="006274E7">
                <w:rPr>
                  <w:rStyle w:val="Hyperlink"/>
                  <w:rFonts w:ascii="Times New Roman" w:hAnsi="Times New Roman" w:cs="Times New Roman"/>
                  <w:color w:val="auto"/>
                  <w:u w:val="none"/>
                </w:rPr>
                <w:t>Q&gt;*</w:t>
              </w:r>
            </w:hyperlink>
          </w:p>
        </w:tc>
        <w:tc>
          <w:tcPr>
            <w:tcW w:w="1524" w:type="dxa"/>
            <w:vMerge w:val="restart"/>
            <w:hideMark/>
          </w:tcPr>
          <w:p w14:paraId="561C504B"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1741200B"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 Adenomas and Adenocarcinomas</w:t>
            </w:r>
          </w:p>
        </w:tc>
      </w:tr>
      <w:tr w:rsidR="0034786E" w:rsidRPr="006274E7" w14:paraId="55888843" w14:textId="77777777" w:rsidTr="0034786E">
        <w:trPr>
          <w:trHeight w:val="288"/>
        </w:trPr>
        <w:tc>
          <w:tcPr>
            <w:tcW w:w="1133" w:type="dxa"/>
            <w:vMerge/>
            <w:hideMark/>
          </w:tcPr>
          <w:p w14:paraId="4B66996D" w14:textId="77777777" w:rsidR="0034786E" w:rsidRPr="006274E7" w:rsidRDefault="0034786E">
            <w:pPr>
              <w:rPr>
                <w:rFonts w:ascii="Times New Roman" w:hAnsi="Times New Roman" w:cs="Times New Roman"/>
              </w:rPr>
            </w:pPr>
          </w:p>
        </w:tc>
        <w:tc>
          <w:tcPr>
            <w:tcW w:w="2075" w:type="dxa"/>
            <w:hideMark/>
          </w:tcPr>
          <w:p w14:paraId="3A18BBF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COSV100040681</w:t>
            </w:r>
          </w:p>
        </w:tc>
        <w:tc>
          <w:tcPr>
            <w:tcW w:w="1284" w:type="dxa"/>
            <w:vMerge/>
            <w:hideMark/>
          </w:tcPr>
          <w:p w14:paraId="61EFFCF9" w14:textId="77777777" w:rsidR="0034786E" w:rsidRPr="006274E7" w:rsidRDefault="0034786E">
            <w:pPr>
              <w:rPr>
                <w:rFonts w:ascii="Times New Roman" w:hAnsi="Times New Roman" w:cs="Times New Roman"/>
              </w:rPr>
            </w:pPr>
          </w:p>
        </w:tc>
        <w:tc>
          <w:tcPr>
            <w:tcW w:w="1100" w:type="dxa"/>
            <w:vMerge/>
            <w:hideMark/>
          </w:tcPr>
          <w:p w14:paraId="4EC8BB2A" w14:textId="77777777" w:rsidR="0034786E" w:rsidRPr="006274E7" w:rsidRDefault="0034786E">
            <w:pPr>
              <w:rPr>
                <w:rFonts w:ascii="Times New Roman" w:hAnsi="Times New Roman" w:cs="Times New Roman"/>
              </w:rPr>
            </w:pPr>
          </w:p>
        </w:tc>
        <w:tc>
          <w:tcPr>
            <w:tcW w:w="1524" w:type="dxa"/>
            <w:vMerge/>
            <w:hideMark/>
          </w:tcPr>
          <w:p w14:paraId="05C12AE1" w14:textId="77777777" w:rsidR="0034786E" w:rsidRPr="006274E7" w:rsidRDefault="0034786E">
            <w:pPr>
              <w:rPr>
                <w:rFonts w:ascii="Times New Roman" w:hAnsi="Times New Roman" w:cs="Times New Roman"/>
              </w:rPr>
            </w:pPr>
          </w:p>
        </w:tc>
        <w:tc>
          <w:tcPr>
            <w:tcW w:w="2234" w:type="dxa"/>
            <w:vMerge/>
            <w:hideMark/>
          </w:tcPr>
          <w:p w14:paraId="5E96AD70" w14:textId="77777777" w:rsidR="0034786E" w:rsidRPr="006274E7" w:rsidRDefault="0034786E">
            <w:pPr>
              <w:rPr>
                <w:rFonts w:ascii="Times New Roman" w:hAnsi="Times New Roman" w:cs="Times New Roman"/>
              </w:rPr>
            </w:pPr>
          </w:p>
        </w:tc>
      </w:tr>
      <w:tr w:rsidR="0034786E" w:rsidRPr="006274E7" w14:paraId="1A577890" w14:textId="77777777" w:rsidTr="0034786E">
        <w:trPr>
          <w:trHeight w:val="528"/>
        </w:trPr>
        <w:tc>
          <w:tcPr>
            <w:tcW w:w="1133" w:type="dxa"/>
            <w:vMerge/>
            <w:hideMark/>
          </w:tcPr>
          <w:p w14:paraId="71E065BA" w14:textId="77777777" w:rsidR="0034786E" w:rsidRPr="006274E7" w:rsidRDefault="0034786E">
            <w:pPr>
              <w:rPr>
                <w:rFonts w:ascii="Times New Roman" w:hAnsi="Times New Roman" w:cs="Times New Roman"/>
              </w:rPr>
            </w:pPr>
          </w:p>
        </w:tc>
        <w:tc>
          <w:tcPr>
            <w:tcW w:w="2075" w:type="dxa"/>
            <w:hideMark/>
          </w:tcPr>
          <w:p w14:paraId="48AB864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26b51394-bd5c-40e7-b1b2-28cc46d57284</w:t>
            </w:r>
          </w:p>
        </w:tc>
        <w:tc>
          <w:tcPr>
            <w:tcW w:w="1284" w:type="dxa"/>
            <w:vMerge w:val="restart"/>
            <w:hideMark/>
          </w:tcPr>
          <w:p w14:paraId="774B5FC7"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548</w:t>
            </w:r>
          </w:p>
        </w:tc>
        <w:tc>
          <w:tcPr>
            <w:tcW w:w="1100" w:type="dxa"/>
            <w:vMerge w:val="restart"/>
            <w:hideMark/>
          </w:tcPr>
          <w:p w14:paraId="21A65D84" w14:textId="77777777" w:rsidR="0034786E" w:rsidRPr="006274E7" w:rsidRDefault="0034786E" w:rsidP="0034786E">
            <w:pPr>
              <w:rPr>
                <w:rFonts w:ascii="Times New Roman" w:hAnsi="Times New Roman" w:cs="Times New Roman"/>
              </w:rPr>
            </w:pPr>
            <w:hyperlink r:id="rId26" w:tooltip="View in ProtVar" w:history="1">
              <w:r w:rsidRPr="006274E7">
                <w:rPr>
                  <w:rStyle w:val="Hyperlink"/>
                  <w:rFonts w:ascii="Times New Roman" w:hAnsi="Times New Roman" w:cs="Times New Roman"/>
                  <w:color w:val="auto"/>
                  <w:u w:val="none"/>
                </w:rPr>
                <w:t>E&gt;*</w:t>
              </w:r>
            </w:hyperlink>
          </w:p>
        </w:tc>
        <w:tc>
          <w:tcPr>
            <w:tcW w:w="1524" w:type="dxa"/>
            <w:vMerge w:val="restart"/>
            <w:hideMark/>
          </w:tcPr>
          <w:p w14:paraId="065E4D20"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6AC172A1"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 Adenomas and Adenocarcinomas</w:t>
            </w:r>
          </w:p>
        </w:tc>
      </w:tr>
      <w:tr w:rsidR="0034786E" w:rsidRPr="006274E7" w14:paraId="4399B589" w14:textId="77777777" w:rsidTr="0034786E">
        <w:trPr>
          <w:trHeight w:val="288"/>
        </w:trPr>
        <w:tc>
          <w:tcPr>
            <w:tcW w:w="1133" w:type="dxa"/>
            <w:vMerge/>
            <w:hideMark/>
          </w:tcPr>
          <w:p w14:paraId="28B8D945" w14:textId="77777777" w:rsidR="0034786E" w:rsidRPr="006274E7" w:rsidRDefault="0034786E">
            <w:pPr>
              <w:rPr>
                <w:rFonts w:ascii="Times New Roman" w:hAnsi="Times New Roman" w:cs="Times New Roman"/>
              </w:rPr>
            </w:pPr>
          </w:p>
        </w:tc>
        <w:tc>
          <w:tcPr>
            <w:tcW w:w="2075" w:type="dxa"/>
            <w:hideMark/>
          </w:tcPr>
          <w:p w14:paraId="5674054E"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COSV58063306</w:t>
            </w:r>
          </w:p>
        </w:tc>
        <w:tc>
          <w:tcPr>
            <w:tcW w:w="1284" w:type="dxa"/>
            <w:vMerge/>
            <w:hideMark/>
          </w:tcPr>
          <w:p w14:paraId="3BFC67FD" w14:textId="77777777" w:rsidR="0034786E" w:rsidRPr="006274E7" w:rsidRDefault="0034786E">
            <w:pPr>
              <w:rPr>
                <w:rFonts w:ascii="Times New Roman" w:hAnsi="Times New Roman" w:cs="Times New Roman"/>
              </w:rPr>
            </w:pPr>
          </w:p>
        </w:tc>
        <w:tc>
          <w:tcPr>
            <w:tcW w:w="1100" w:type="dxa"/>
            <w:vMerge/>
            <w:hideMark/>
          </w:tcPr>
          <w:p w14:paraId="5D2E28E7" w14:textId="77777777" w:rsidR="0034786E" w:rsidRPr="006274E7" w:rsidRDefault="0034786E">
            <w:pPr>
              <w:rPr>
                <w:rFonts w:ascii="Times New Roman" w:hAnsi="Times New Roman" w:cs="Times New Roman"/>
              </w:rPr>
            </w:pPr>
          </w:p>
        </w:tc>
        <w:tc>
          <w:tcPr>
            <w:tcW w:w="1524" w:type="dxa"/>
            <w:vMerge/>
            <w:hideMark/>
          </w:tcPr>
          <w:p w14:paraId="4EE41782" w14:textId="77777777" w:rsidR="0034786E" w:rsidRPr="006274E7" w:rsidRDefault="0034786E">
            <w:pPr>
              <w:rPr>
                <w:rFonts w:ascii="Times New Roman" w:hAnsi="Times New Roman" w:cs="Times New Roman"/>
              </w:rPr>
            </w:pPr>
          </w:p>
        </w:tc>
        <w:tc>
          <w:tcPr>
            <w:tcW w:w="2234" w:type="dxa"/>
            <w:hideMark/>
          </w:tcPr>
          <w:p w14:paraId="1F66BE2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 </w:t>
            </w:r>
          </w:p>
        </w:tc>
      </w:tr>
      <w:tr w:rsidR="0034786E" w:rsidRPr="006274E7" w14:paraId="39C0A3E9" w14:textId="77777777" w:rsidTr="0034786E">
        <w:trPr>
          <w:trHeight w:val="792"/>
        </w:trPr>
        <w:tc>
          <w:tcPr>
            <w:tcW w:w="1133" w:type="dxa"/>
            <w:vMerge/>
            <w:hideMark/>
          </w:tcPr>
          <w:p w14:paraId="7AD61AAA" w14:textId="77777777" w:rsidR="0034786E" w:rsidRPr="006274E7" w:rsidRDefault="0034786E">
            <w:pPr>
              <w:rPr>
                <w:rFonts w:ascii="Times New Roman" w:hAnsi="Times New Roman" w:cs="Times New Roman"/>
              </w:rPr>
            </w:pPr>
          </w:p>
        </w:tc>
        <w:tc>
          <w:tcPr>
            <w:tcW w:w="2075" w:type="dxa"/>
            <w:hideMark/>
          </w:tcPr>
          <w:p w14:paraId="02C9DA0E"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354c131d-9f78-45a9-87fc-5055b2f87907</w:t>
            </w:r>
          </w:p>
        </w:tc>
        <w:tc>
          <w:tcPr>
            <w:tcW w:w="1284" w:type="dxa"/>
            <w:hideMark/>
          </w:tcPr>
          <w:p w14:paraId="14BF0CF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580</w:t>
            </w:r>
          </w:p>
        </w:tc>
        <w:tc>
          <w:tcPr>
            <w:tcW w:w="1100" w:type="dxa"/>
            <w:hideMark/>
          </w:tcPr>
          <w:p w14:paraId="00609329" w14:textId="77777777" w:rsidR="0034786E" w:rsidRPr="006274E7" w:rsidRDefault="0034786E" w:rsidP="0034786E">
            <w:pPr>
              <w:rPr>
                <w:rFonts w:ascii="Times New Roman" w:hAnsi="Times New Roman" w:cs="Times New Roman"/>
              </w:rPr>
            </w:pPr>
            <w:hyperlink r:id="rId27" w:tooltip="View in ProtVar" w:history="1">
              <w:r w:rsidRPr="006274E7">
                <w:rPr>
                  <w:rStyle w:val="Hyperlink"/>
                  <w:rFonts w:ascii="Times New Roman" w:hAnsi="Times New Roman" w:cs="Times New Roman"/>
                  <w:color w:val="auto"/>
                  <w:u w:val="none"/>
                </w:rPr>
                <w:t>D&gt;I</w:t>
              </w:r>
            </w:hyperlink>
          </w:p>
        </w:tc>
        <w:tc>
          <w:tcPr>
            <w:tcW w:w="1524" w:type="dxa"/>
            <w:hideMark/>
          </w:tcPr>
          <w:p w14:paraId="13FA3DF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022753A5"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 Adenomas and Adenocarcinomas</w:t>
            </w:r>
          </w:p>
        </w:tc>
      </w:tr>
      <w:tr w:rsidR="0034786E" w:rsidRPr="006274E7" w14:paraId="40AE1F8A" w14:textId="77777777" w:rsidTr="0034786E">
        <w:trPr>
          <w:trHeight w:val="528"/>
        </w:trPr>
        <w:tc>
          <w:tcPr>
            <w:tcW w:w="1133" w:type="dxa"/>
            <w:vMerge/>
            <w:hideMark/>
          </w:tcPr>
          <w:p w14:paraId="2E5CEBCF" w14:textId="77777777" w:rsidR="0034786E" w:rsidRPr="006274E7" w:rsidRDefault="0034786E">
            <w:pPr>
              <w:rPr>
                <w:rFonts w:ascii="Times New Roman" w:hAnsi="Times New Roman" w:cs="Times New Roman"/>
              </w:rPr>
            </w:pPr>
          </w:p>
        </w:tc>
        <w:tc>
          <w:tcPr>
            <w:tcW w:w="2075" w:type="dxa"/>
            <w:hideMark/>
          </w:tcPr>
          <w:p w14:paraId="3DCF2FCD"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61845078-b637-4257-a4a0-4aa782bba1f2</w:t>
            </w:r>
          </w:p>
        </w:tc>
        <w:tc>
          <w:tcPr>
            <w:tcW w:w="1284" w:type="dxa"/>
            <w:vMerge w:val="restart"/>
            <w:hideMark/>
          </w:tcPr>
          <w:p w14:paraId="5069AFE0"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640</w:t>
            </w:r>
          </w:p>
        </w:tc>
        <w:tc>
          <w:tcPr>
            <w:tcW w:w="1100" w:type="dxa"/>
            <w:vMerge w:val="restart"/>
            <w:hideMark/>
          </w:tcPr>
          <w:p w14:paraId="018D0D81" w14:textId="77777777" w:rsidR="0034786E" w:rsidRPr="006274E7" w:rsidRDefault="0034786E" w:rsidP="0034786E">
            <w:pPr>
              <w:rPr>
                <w:rFonts w:ascii="Times New Roman" w:hAnsi="Times New Roman" w:cs="Times New Roman"/>
              </w:rPr>
            </w:pPr>
            <w:hyperlink r:id="rId28" w:tooltip="View in ProtVar" w:history="1">
              <w:r w:rsidRPr="006274E7">
                <w:rPr>
                  <w:rStyle w:val="Hyperlink"/>
                  <w:rFonts w:ascii="Times New Roman" w:hAnsi="Times New Roman" w:cs="Times New Roman"/>
                  <w:color w:val="auto"/>
                  <w:u w:val="none"/>
                </w:rPr>
                <w:t>E&gt;*</w:t>
              </w:r>
            </w:hyperlink>
          </w:p>
        </w:tc>
        <w:tc>
          <w:tcPr>
            <w:tcW w:w="1524" w:type="dxa"/>
            <w:vMerge w:val="restart"/>
            <w:hideMark/>
          </w:tcPr>
          <w:p w14:paraId="1B4BBB46"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435C22C1"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 Adenomas and Adenocarcinomas</w:t>
            </w:r>
          </w:p>
        </w:tc>
      </w:tr>
      <w:tr w:rsidR="0034786E" w:rsidRPr="006274E7" w14:paraId="5E583881" w14:textId="77777777" w:rsidTr="0034786E">
        <w:trPr>
          <w:trHeight w:val="288"/>
        </w:trPr>
        <w:tc>
          <w:tcPr>
            <w:tcW w:w="1133" w:type="dxa"/>
            <w:vMerge/>
            <w:hideMark/>
          </w:tcPr>
          <w:p w14:paraId="72FCD5FC" w14:textId="77777777" w:rsidR="0034786E" w:rsidRPr="006274E7" w:rsidRDefault="0034786E">
            <w:pPr>
              <w:rPr>
                <w:rFonts w:ascii="Times New Roman" w:hAnsi="Times New Roman" w:cs="Times New Roman"/>
              </w:rPr>
            </w:pPr>
          </w:p>
        </w:tc>
        <w:tc>
          <w:tcPr>
            <w:tcW w:w="2075" w:type="dxa"/>
            <w:hideMark/>
          </w:tcPr>
          <w:p w14:paraId="68AA111E"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COSV58046527</w:t>
            </w:r>
          </w:p>
        </w:tc>
        <w:tc>
          <w:tcPr>
            <w:tcW w:w="1284" w:type="dxa"/>
            <w:vMerge/>
            <w:hideMark/>
          </w:tcPr>
          <w:p w14:paraId="5F5F8D61" w14:textId="77777777" w:rsidR="0034786E" w:rsidRPr="006274E7" w:rsidRDefault="0034786E">
            <w:pPr>
              <w:rPr>
                <w:rFonts w:ascii="Times New Roman" w:hAnsi="Times New Roman" w:cs="Times New Roman"/>
              </w:rPr>
            </w:pPr>
          </w:p>
        </w:tc>
        <w:tc>
          <w:tcPr>
            <w:tcW w:w="1100" w:type="dxa"/>
            <w:vMerge/>
            <w:hideMark/>
          </w:tcPr>
          <w:p w14:paraId="6FBFA823" w14:textId="77777777" w:rsidR="0034786E" w:rsidRPr="006274E7" w:rsidRDefault="0034786E">
            <w:pPr>
              <w:rPr>
                <w:rFonts w:ascii="Times New Roman" w:hAnsi="Times New Roman" w:cs="Times New Roman"/>
              </w:rPr>
            </w:pPr>
          </w:p>
        </w:tc>
        <w:tc>
          <w:tcPr>
            <w:tcW w:w="1524" w:type="dxa"/>
            <w:vMerge/>
            <w:hideMark/>
          </w:tcPr>
          <w:p w14:paraId="26A2481E" w14:textId="77777777" w:rsidR="0034786E" w:rsidRPr="006274E7" w:rsidRDefault="0034786E">
            <w:pPr>
              <w:rPr>
                <w:rFonts w:ascii="Times New Roman" w:hAnsi="Times New Roman" w:cs="Times New Roman"/>
              </w:rPr>
            </w:pPr>
          </w:p>
        </w:tc>
        <w:tc>
          <w:tcPr>
            <w:tcW w:w="2234" w:type="dxa"/>
            <w:vMerge/>
            <w:hideMark/>
          </w:tcPr>
          <w:p w14:paraId="3AB5750D" w14:textId="77777777" w:rsidR="0034786E" w:rsidRPr="006274E7" w:rsidRDefault="0034786E">
            <w:pPr>
              <w:rPr>
                <w:rFonts w:ascii="Times New Roman" w:hAnsi="Times New Roman" w:cs="Times New Roman"/>
              </w:rPr>
            </w:pPr>
          </w:p>
        </w:tc>
      </w:tr>
      <w:tr w:rsidR="0034786E" w:rsidRPr="006274E7" w14:paraId="4AE92AD3" w14:textId="77777777" w:rsidTr="0034786E">
        <w:trPr>
          <w:trHeight w:val="528"/>
        </w:trPr>
        <w:tc>
          <w:tcPr>
            <w:tcW w:w="1133" w:type="dxa"/>
            <w:vMerge/>
            <w:hideMark/>
          </w:tcPr>
          <w:p w14:paraId="797CA352" w14:textId="77777777" w:rsidR="0034786E" w:rsidRPr="006274E7" w:rsidRDefault="0034786E">
            <w:pPr>
              <w:rPr>
                <w:rFonts w:ascii="Times New Roman" w:hAnsi="Times New Roman" w:cs="Times New Roman"/>
              </w:rPr>
            </w:pPr>
          </w:p>
        </w:tc>
        <w:tc>
          <w:tcPr>
            <w:tcW w:w="2075" w:type="dxa"/>
            <w:hideMark/>
          </w:tcPr>
          <w:p w14:paraId="3D9287A9"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859de131-2bfc-4acf-9a8a-eda4cbb54764</w:t>
            </w:r>
          </w:p>
        </w:tc>
        <w:tc>
          <w:tcPr>
            <w:tcW w:w="1284" w:type="dxa"/>
            <w:vMerge w:val="restart"/>
            <w:hideMark/>
          </w:tcPr>
          <w:p w14:paraId="396B3670"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643</w:t>
            </w:r>
          </w:p>
        </w:tc>
        <w:tc>
          <w:tcPr>
            <w:tcW w:w="1100" w:type="dxa"/>
            <w:vMerge w:val="restart"/>
            <w:hideMark/>
          </w:tcPr>
          <w:p w14:paraId="61142A92" w14:textId="77777777" w:rsidR="0034786E" w:rsidRPr="006274E7" w:rsidRDefault="0034786E" w:rsidP="0034786E">
            <w:pPr>
              <w:rPr>
                <w:rFonts w:ascii="Times New Roman" w:hAnsi="Times New Roman" w:cs="Times New Roman"/>
              </w:rPr>
            </w:pPr>
            <w:hyperlink r:id="rId29" w:tooltip="View in ProtVar" w:history="1">
              <w:r w:rsidRPr="006274E7">
                <w:rPr>
                  <w:rStyle w:val="Hyperlink"/>
                  <w:rFonts w:ascii="Times New Roman" w:hAnsi="Times New Roman" w:cs="Times New Roman"/>
                  <w:color w:val="auto"/>
                  <w:u w:val="none"/>
                </w:rPr>
                <w:t>E&gt;*</w:t>
              </w:r>
            </w:hyperlink>
          </w:p>
        </w:tc>
        <w:tc>
          <w:tcPr>
            <w:tcW w:w="1524" w:type="dxa"/>
            <w:vMerge w:val="restart"/>
            <w:hideMark/>
          </w:tcPr>
          <w:p w14:paraId="5DB2129B"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1380AFE9"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Squamous Cell Neoplasms</w:t>
            </w:r>
          </w:p>
        </w:tc>
      </w:tr>
      <w:tr w:rsidR="0034786E" w:rsidRPr="006274E7" w14:paraId="6135DFC7" w14:textId="77777777" w:rsidTr="0034786E">
        <w:trPr>
          <w:trHeight w:val="288"/>
        </w:trPr>
        <w:tc>
          <w:tcPr>
            <w:tcW w:w="1133" w:type="dxa"/>
            <w:vMerge/>
            <w:hideMark/>
          </w:tcPr>
          <w:p w14:paraId="6E1CCECB" w14:textId="77777777" w:rsidR="0034786E" w:rsidRPr="006274E7" w:rsidRDefault="0034786E">
            <w:pPr>
              <w:rPr>
                <w:rFonts w:ascii="Times New Roman" w:hAnsi="Times New Roman" w:cs="Times New Roman"/>
              </w:rPr>
            </w:pPr>
          </w:p>
        </w:tc>
        <w:tc>
          <w:tcPr>
            <w:tcW w:w="2075" w:type="dxa"/>
            <w:hideMark/>
          </w:tcPr>
          <w:p w14:paraId="62364265"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COSV100039427</w:t>
            </w:r>
          </w:p>
        </w:tc>
        <w:tc>
          <w:tcPr>
            <w:tcW w:w="1284" w:type="dxa"/>
            <w:vMerge/>
            <w:hideMark/>
          </w:tcPr>
          <w:p w14:paraId="569E183F" w14:textId="77777777" w:rsidR="0034786E" w:rsidRPr="006274E7" w:rsidRDefault="0034786E">
            <w:pPr>
              <w:rPr>
                <w:rFonts w:ascii="Times New Roman" w:hAnsi="Times New Roman" w:cs="Times New Roman"/>
              </w:rPr>
            </w:pPr>
          </w:p>
        </w:tc>
        <w:tc>
          <w:tcPr>
            <w:tcW w:w="1100" w:type="dxa"/>
            <w:vMerge/>
            <w:hideMark/>
          </w:tcPr>
          <w:p w14:paraId="0A1516E3" w14:textId="77777777" w:rsidR="0034786E" w:rsidRPr="006274E7" w:rsidRDefault="0034786E">
            <w:pPr>
              <w:rPr>
                <w:rFonts w:ascii="Times New Roman" w:hAnsi="Times New Roman" w:cs="Times New Roman"/>
              </w:rPr>
            </w:pPr>
          </w:p>
        </w:tc>
        <w:tc>
          <w:tcPr>
            <w:tcW w:w="1524" w:type="dxa"/>
            <w:vMerge/>
            <w:hideMark/>
          </w:tcPr>
          <w:p w14:paraId="661BA874" w14:textId="77777777" w:rsidR="0034786E" w:rsidRPr="006274E7" w:rsidRDefault="0034786E">
            <w:pPr>
              <w:rPr>
                <w:rFonts w:ascii="Times New Roman" w:hAnsi="Times New Roman" w:cs="Times New Roman"/>
              </w:rPr>
            </w:pPr>
          </w:p>
        </w:tc>
        <w:tc>
          <w:tcPr>
            <w:tcW w:w="2234" w:type="dxa"/>
            <w:vMerge/>
            <w:hideMark/>
          </w:tcPr>
          <w:p w14:paraId="4E1A4780" w14:textId="77777777" w:rsidR="0034786E" w:rsidRPr="006274E7" w:rsidRDefault="0034786E">
            <w:pPr>
              <w:rPr>
                <w:rFonts w:ascii="Times New Roman" w:hAnsi="Times New Roman" w:cs="Times New Roman"/>
              </w:rPr>
            </w:pPr>
          </w:p>
        </w:tc>
      </w:tr>
      <w:tr w:rsidR="0034786E" w:rsidRPr="006274E7" w14:paraId="3CDD5526" w14:textId="77777777" w:rsidTr="0034786E">
        <w:trPr>
          <w:trHeight w:val="792"/>
        </w:trPr>
        <w:tc>
          <w:tcPr>
            <w:tcW w:w="1133" w:type="dxa"/>
            <w:vMerge/>
            <w:hideMark/>
          </w:tcPr>
          <w:p w14:paraId="6AD6ACCF" w14:textId="77777777" w:rsidR="0034786E" w:rsidRPr="006274E7" w:rsidRDefault="0034786E">
            <w:pPr>
              <w:rPr>
                <w:rFonts w:ascii="Times New Roman" w:hAnsi="Times New Roman" w:cs="Times New Roman"/>
              </w:rPr>
            </w:pPr>
          </w:p>
        </w:tc>
        <w:tc>
          <w:tcPr>
            <w:tcW w:w="2075" w:type="dxa"/>
            <w:hideMark/>
          </w:tcPr>
          <w:p w14:paraId="48B0610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52e1e5b7-73ba-4e61-bfcc-14529bd8de33</w:t>
            </w:r>
          </w:p>
        </w:tc>
        <w:tc>
          <w:tcPr>
            <w:tcW w:w="1284" w:type="dxa"/>
            <w:hideMark/>
          </w:tcPr>
          <w:p w14:paraId="31875609"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648</w:t>
            </w:r>
          </w:p>
        </w:tc>
        <w:tc>
          <w:tcPr>
            <w:tcW w:w="1100" w:type="dxa"/>
            <w:hideMark/>
          </w:tcPr>
          <w:p w14:paraId="2FFC60DA" w14:textId="77777777" w:rsidR="0034786E" w:rsidRPr="006274E7" w:rsidRDefault="0034786E" w:rsidP="0034786E">
            <w:pPr>
              <w:rPr>
                <w:rFonts w:ascii="Times New Roman" w:hAnsi="Times New Roman" w:cs="Times New Roman"/>
              </w:rPr>
            </w:pPr>
            <w:hyperlink r:id="rId30" w:tooltip="View in ProtVar" w:history="1">
              <w:r w:rsidRPr="006274E7">
                <w:rPr>
                  <w:rStyle w:val="Hyperlink"/>
                  <w:rFonts w:ascii="Times New Roman" w:hAnsi="Times New Roman" w:cs="Times New Roman"/>
                  <w:color w:val="auto"/>
                  <w:u w:val="none"/>
                </w:rPr>
                <w:t>S&gt;*</w:t>
              </w:r>
            </w:hyperlink>
          </w:p>
        </w:tc>
        <w:tc>
          <w:tcPr>
            <w:tcW w:w="1524" w:type="dxa"/>
            <w:hideMark/>
          </w:tcPr>
          <w:p w14:paraId="001C4CE9"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58BF4595"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Squamous Cell Neoplasms</w:t>
            </w:r>
          </w:p>
        </w:tc>
      </w:tr>
      <w:tr w:rsidR="0034786E" w:rsidRPr="006274E7" w14:paraId="5A7B5889" w14:textId="77777777" w:rsidTr="0034786E">
        <w:trPr>
          <w:trHeight w:val="792"/>
        </w:trPr>
        <w:tc>
          <w:tcPr>
            <w:tcW w:w="1133" w:type="dxa"/>
            <w:vMerge/>
            <w:hideMark/>
          </w:tcPr>
          <w:p w14:paraId="121869E0" w14:textId="77777777" w:rsidR="0034786E" w:rsidRPr="006274E7" w:rsidRDefault="0034786E">
            <w:pPr>
              <w:rPr>
                <w:rFonts w:ascii="Times New Roman" w:hAnsi="Times New Roman" w:cs="Times New Roman"/>
              </w:rPr>
            </w:pPr>
          </w:p>
        </w:tc>
        <w:tc>
          <w:tcPr>
            <w:tcW w:w="2075" w:type="dxa"/>
            <w:hideMark/>
          </w:tcPr>
          <w:p w14:paraId="4DA26C66"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36f43958-6794-4a65-9f95-f1a4bea48533</w:t>
            </w:r>
          </w:p>
        </w:tc>
        <w:tc>
          <w:tcPr>
            <w:tcW w:w="1284" w:type="dxa"/>
            <w:hideMark/>
          </w:tcPr>
          <w:p w14:paraId="6B255D7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699</w:t>
            </w:r>
          </w:p>
        </w:tc>
        <w:tc>
          <w:tcPr>
            <w:tcW w:w="1100" w:type="dxa"/>
            <w:hideMark/>
          </w:tcPr>
          <w:p w14:paraId="137FAB53" w14:textId="77777777" w:rsidR="0034786E" w:rsidRPr="006274E7" w:rsidRDefault="0034786E" w:rsidP="0034786E">
            <w:pPr>
              <w:rPr>
                <w:rFonts w:ascii="Times New Roman" w:hAnsi="Times New Roman" w:cs="Times New Roman"/>
              </w:rPr>
            </w:pPr>
            <w:hyperlink r:id="rId31" w:tooltip="View in ProtVar" w:history="1">
              <w:r w:rsidRPr="006274E7">
                <w:rPr>
                  <w:rStyle w:val="Hyperlink"/>
                  <w:rFonts w:ascii="Times New Roman" w:hAnsi="Times New Roman" w:cs="Times New Roman"/>
                  <w:color w:val="auto"/>
                  <w:u w:val="none"/>
                </w:rPr>
                <w:t>E&gt;*</w:t>
              </w:r>
            </w:hyperlink>
          </w:p>
        </w:tc>
        <w:tc>
          <w:tcPr>
            <w:tcW w:w="1524" w:type="dxa"/>
            <w:hideMark/>
          </w:tcPr>
          <w:p w14:paraId="23DC43D4"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5422EA17"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6814B531" w14:textId="77777777" w:rsidTr="0034786E">
        <w:trPr>
          <w:trHeight w:val="792"/>
        </w:trPr>
        <w:tc>
          <w:tcPr>
            <w:tcW w:w="1133" w:type="dxa"/>
            <w:vMerge/>
            <w:hideMark/>
          </w:tcPr>
          <w:p w14:paraId="490053FD" w14:textId="77777777" w:rsidR="0034786E" w:rsidRPr="006274E7" w:rsidRDefault="0034786E">
            <w:pPr>
              <w:rPr>
                <w:rFonts w:ascii="Times New Roman" w:hAnsi="Times New Roman" w:cs="Times New Roman"/>
              </w:rPr>
            </w:pPr>
          </w:p>
        </w:tc>
        <w:tc>
          <w:tcPr>
            <w:tcW w:w="2075" w:type="dxa"/>
            <w:hideMark/>
          </w:tcPr>
          <w:p w14:paraId="2CA2F10B"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13186974-be25-4bab-8b3f-d70eca574a09</w:t>
            </w:r>
          </w:p>
        </w:tc>
        <w:tc>
          <w:tcPr>
            <w:tcW w:w="1284" w:type="dxa"/>
            <w:hideMark/>
          </w:tcPr>
          <w:p w14:paraId="02060E90"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713</w:t>
            </w:r>
          </w:p>
        </w:tc>
        <w:tc>
          <w:tcPr>
            <w:tcW w:w="1100" w:type="dxa"/>
            <w:hideMark/>
          </w:tcPr>
          <w:p w14:paraId="3D695C71" w14:textId="77777777" w:rsidR="0034786E" w:rsidRPr="006274E7" w:rsidRDefault="0034786E" w:rsidP="0034786E">
            <w:pPr>
              <w:rPr>
                <w:rFonts w:ascii="Times New Roman" w:hAnsi="Times New Roman" w:cs="Times New Roman"/>
              </w:rPr>
            </w:pPr>
            <w:hyperlink r:id="rId32" w:tooltip="View in ProtVar" w:history="1">
              <w:r w:rsidRPr="006274E7">
                <w:rPr>
                  <w:rStyle w:val="Hyperlink"/>
                  <w:rFonts w:ascii="Times New Roman" w:hAnsi="Times New Roman" w:cs="Times New Roman"/>
                  <w:color w:val="auto"/>
                  <w:u w:val="none"/>
                </w:rPr>
                <w:t>E&gt;G</w:t>
              </w:r>
            </w:hyperlink>
          </w:p>
        </w:tc>
        <w:tc>
          <w:tcPr>
            <w:tcW w:w="1524" w:type="dxa"/>
            <w:hideMark/>
          </w:tcPr>
          <w:p w14:paraId="0E0C226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028FF77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Squamous Cell Neoplasms</w:t>
            </w:r>
          </w:p>
        </w:tc>
      </w:tr>
      <w:tr w:rsidR="0034786E" w:rsidRPr="006274E7" w14:paraId="7FD2CD78" w14:textId="77777777" w:rsidTr="0034786E">
        <w:trPr>
          <w:trHeight w:val="288"/>
        </w:trPr>
        <w:tc>
          <w:tcPr>
            <w:tcW w:w="1133" w:type="dxa"/>
            <w:vMerge/>
            <w:hideMark/>
          </w:tcPr>
          <w:p w14:paraId="7D77FE67" w14:textId="77777777" w:rsidR="0034786E" w:rsidRPr="006274E7" w:rsidRDefault="0034786E">
            <w:pPr>
              <w:rPr>
                <w:rFonts w:ascii="Times New Roman" w:hAnsi="Times New Roman" w:cs="Times New Roman"/>
              </w:rPr>
            </w:pPr>
          </w:p>
        </w:tc>
        <w:tc>
          <w:tcPr>
            <w:tcW w:w="2075" w:type="dxa"/>
            <w:hideMark/>
          </w:tcPr>
          <w:p w14:paraId="7F67B1F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COSV58051055</w:t>
            </w:r>
          </w:p>
        </w:tc>
        <w:tc>
          <w:tcPr>
            <w:tcW w:w="1284" w:type="dxa"/>
            <w:vMerge w:val="restart"/>
            <w:hideMark/>
          </w:tcPr>
          <w:p w14:paraId="48228CEC"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742</w:t>
            </w:r>
          </w:p>
        </w:tc>
        <w:tc>
          <w:tcPr>
            <w:tcW w:w="1100" w:type="dxa"/>
            <w:vMerge w:val="restart"/>
            <w:hideMark/>
          </w:tcPr>
          <w:p w14:paraId="708504E3" w14:textId="77777777" w:rsidR="0034786E" w:rsidRPr="006274E7" w:rsidRDefault="0034786E" w:rsidP="0034786E">
            <w:pPr>
              <w:rPr>
                <w:rFonts w:ascii="Times New Roman" w:hAnsi="Times New Roman" w:cs="Times New Roman"/>
              </w:rPr>
            </w:pPr>
            <w:hyperlink r:id="rId33" w:tooltip="View in ProtVar" w:history="1">
              <w:r w:rsidRPr="006274E7">
                <w:rPr>
                  <w:rStyle w:val="Hyperlink"/>
                  <w:rFonts w:ascii="Times New Roman" w:hAnsi="Times New Roman" w:cs="Times New Roman"/>
                  <w:color w:val="auto"/>
                  <w:u w:val="none"/>
                </w:rPr>
                <w:t>E&gt;*</w:t>
              </w:r>
            </w:hyperlink>
          </w:p>
        </w:tc>
        <w:tc>
          <w:tcPr>
            <w:tcW w:w="1524" w:type="dxa"/>
            <w:vMerge w:val="restart"/>
            <w:hideMark/>
          </w:tcPr>
          <w:p w14:paraId="3A19596C"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79885FDE"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7BA6E537" w14:textId="77777777" w:rsidTr="0034786E">
        <w:trPr>
          <w:trHeight w:val="528"/>
        </w:trPr>
        <w:tc>
          <w:tcPr>
            <w:tcW w:w="1133" w:type="dxa"/>
            <w:vMerge/>
            <w:hideMark/>
          </w:tcPr>
          <w:p w14:paraId="55215E51" w14:textId="77777777" w:rsidR="0034786E" w:rsidRPr="006274E7" w:rsidRDefault="0034786E">
            <w:pPr>
              <w:rPr>
                <w:rFonts w:ascii="Times New Roman" w:hAnsi="Times New Roman" w:cs="Times New Roman"/>
              </w:rPr>
            </w:pPr>
          </w:p>
        </w:tc>
        <w:tc>
          <w:tcPr>
            <w:tcW w:w="2075" w:type="dxa"/>
            <w:hideMark/>
          </w:tcPr>
          <w:p w14:paraId="7C2C2EA7"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b77415e6-52ca-47ca-aa01-5ddb92f94e0f</w:t>
            </w:r>
          </w:p>
        </w:tc>
        <w:tc>
          <w:tcPr>
            <w:tcW w:w="1284" w:type="dxa"/>
            <w:vMerge/>
            <w:hideMark/>
          </w:tcPr>
          <w:p w14:paraId="4606A5B8" w14:textId="77777777" w:rsidR="0034786E" w:rsidRPr="006274E7" w:rsidRDefault="0034786E">
            <w:pPr>
              <w:rPr>
                <w:rFonts w:ascii="Times New Roman" w:hAnsi="Times New Roman" w:cs="Times New Roman"/>
              </w:rPr>
            </w:pPr>
          </w:p>
        </w:tc>
        <w:tc>
          <w:tcPr>
            <w:tcW w:w="1100" w:type="dxa"/>
            <w:vMerge/>
            <w:hideMark/>
          </w:tcPr>
          <w:p w14:paraId="081050CD" w14:textId="77777777" w:rsidR="0034786E" w:rsidRPr="006274E7" w:rsidRDefault="0034786E">
            <w:pPr>
              <w:rPr>
                <w:rFonts w:ascii="Times New Roman" w:hAnsi="Times New Roman" w:cs="Times New Roman"/>
              </w:rPr>
            </w:pPr>
          </w:p>
        </w:tc>
        <w:tc>
          <w:tcPr>
            <w:tcW w:w="1524" w:type="dxa"/>
            <w:vMerge/>
            <w:hideMark/>
          </w:tcPr>
          <w:p w14:paraId="74F86A7D" w14:textId="77777777" w:rsidR="0034786E" w:rsidRPr="006274E7" w:rsidRDefault="0034786E">
            <w:pPr>
              <w:rPr>
                <w:rFonts w:ascii="Times New Roman" w:hAnsi="Times New Roman" w:cs="Times New Roman"/>
              </w:rPr>
            </w:pPr>
          </w:p>
        </w:tc>
        <w:tc>
          <w:tcPr>
            <w:tcW w:w="2234" w:type="dxa"/>
            <w:vMerge/>
            <w:hideMark/>
          </w:tcPr>
          <w:p w14:paraId="791A2914" w14:textId="77777777" w:rsidR="0034786E" w:rsidRPr="006274E7" w:rsidRDefault="0034786E">
            <w:pPr>
              <w:rPr>
                <w:rFonts w:ascii="Times New Roman" w:hAnsi="Times New Roman" w:cs="Times New Roman"/>
              </w:rPr>
            </w:pPr>
          </w:p>
        </w:tc>
      </w:tr>
      <w:tr w:rsidR="0034786E" w:rsidRPr="006274E7" w14:paraId="253F7749" w14:textId="77777777" w:rsidTr="0034786E">
        <w:trPr>
          <w:trHeight w:val="288"/>
        </w:trPr>
        <w:tc>
          <w:tcPr>
            <w:tcW w:w="1133" w:type="dxa"/>
            <w:vMerge/>
            <w:hideMark/>
          </w:tcPr>
          <w:p w14:paraId="4CB4600C" w14:textId="77777777" w:rsidR="0034786E" w:rsidRPr="006274E7" w:rsidRDefault="0034786E">
            <w:pPr>
              <w:rPr>
                <w:rFonts w:ascii="Times New Roman" w:hAnsi="Times New Roman" w:cs="Times New Roman"/>
              </w:rPr>
            </w:pPr>
          </w:p>
        </w:tc>
        <w:tc>
          <w:tcPr>
            <w:tcW w:w="2075" w:type="dxa"/>
            <w:hideMark/>
          </w:tcPr>
          <w:p w14:paraId="3ED589F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COSV58055162</w:t>
            </w:r>
          </w:p>
        </w:tc>
        <w:tc>
          <w:tcPr>
            <w:tcW w:w="1284" w:type="dxa"/>
            <w:vMerge w:val="restart"/>
            <w:hideMark/>
          </w:tcPr>
          <w:p w14:paraId="2119DDBC"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803</w:t>
            </w:r>
          </w:p>
        </w:tc>
        <w:tc>
          <w:tcPr>
            <w:tcW w:w="1100" w:type="dxa"/>
            <w:vMerge w:val="restart"/>
            <w:hideMark/>
          </w:tcPr>
          <w:p w14:paraId="785C4072" w14:textId="77777777" w:rsidR="0034786E" w:rsidRPr="006274E7" w:rsidRDefault="0034786E" w:rsidP="0034786E">
            <w:pPr>
              <w:rPr>
                <w:rFonts w:ascii="Times New Roman" w:hAnsi="Times New Roman" w:cs="Times New Roman"/>
              </w:rPr>
            </w:pPr>
            <w:hyperlink r:id="rId34" w:tooltip="View in ProtVar" w:history="1">
              <w:r w:rsidRPr="006274E7">
                <w:rPr>
                  <w:rStyle w:val="Hyperlink"/>
                  <w:rFonts w:ascii="Times New Roman" w:hAnsi="Times New Roman" w:cs="Times New Roman"/>
                  <w:color w:val="auto"/>
                  <w:u w:val="none"/>
                </w:rPr>
                <w:t>S&gt;*</w:t>
              </w:r>
            </w:hyperlink>
          </w:p>
        </w:tc>
        <w:tc>
          <w:tcPr>
            <w:tcW w:w="1524" w:type="dxa"/>
            <w:vMerge w:val="restart"/>
            <w:hideMark/>
          </w:tcPr>
          <w:p w14:paraId="06215CBD"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48EF73EF"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 Ductal and Lobular Neoplasms</w:t>
            </w:r>
          </w:p>
        </w:tc>
      </w:tr>
      <w:tr w:rsidR="0034786E" w:rsidRPr="006274E7" w14:paraId="08D27F75" w14:textId="77777777" w:rsidTr="0034786E">
        <w:trPr>
          <w:trHeight w:val="528"/>
        </w:trPr>
        <w:tc>
          <w:tcPr>
            <w:tcW w:w="1133" w:type="dxa"/>
            <w:vMerge/>
            <w:hideMark/>
          </w:tcPr>
          <w:p w14:paraId="0ECFEEBC" w14:textId="77777777" w:rsidR="0034786E" w:rsidRPr="006274E7" w:rsidRDefault="0034786E">
            <w:pPr>
              <w:rPr>
                <w:rFonts w:ascii="Times New Roman" w:hAnsi="Times New Roman" w:cs="Times New Roman"/>
              </w:rPr>
            </w:pPr>
          </w:p>
        </w:tc>
        <w:tc>
          <w:tcPr>
            <w:tcW w:w="2075" w:type="dxa"/>
            <w:hideMark/>
          </w:tcPr>
          <w:p w14:paraId="5A065326"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a32a11fa-3d87-43af-8086-4015a0acd8b8</w:t>
            </w:r>
          </w:p>
        </w:tc>
        <w:tc>
          <w:tcPr>
            <w:tcW w:w="1284" w:type="dxa"/>
            <w:vMerge/>
            <w:hideMark/>
          </w:tcPr>
          <w:p w14:paraId="3FB0C321" w14:textId="77777777" w:rsidR="0034786E" w:rsidRPr="006274E7" w:rsidRDefault="0034786E">
            <w:pPr>
              <w:rPr>
                <w:rFonts w:ascii="Times New Roman" w:hAnsi="Times New Roman" w:cs="Times New Roman"/>
              </w:rPr>
            </w:pPr>
          </w:p>
        </w:tc>
        <w:tc>
          <w:tcPr>
            <w:tcW w:w="1100" w:type="dxa"/>
            <w:vMerge/>
            <w:hideMark/>
          </w:tcPr>
          <w:p w14:paraId="7B3A9929" w14:textId="77777777" w:rsidR="0034786E" w:rsidRPr="006274E7" w:rsidRDefault="0034786E">
            <w:pPr>
              <w:rPr>
                <w:rFonts w:ascii="Times New Roman" w:hAnsi="Times New Roman" w:cs="Times New Roman"/>
              </w:rPr>
            </w:pPr>
          </w:p>
        </w:tc>
        <w:tc>
          <w:tcPr>
            <w:tcW w:w="1524" w:type="dxa"/>
            <w:vMerge/>
            <w:hideMark/>
          </w:tcPr>
          <w:p w14:paraId="1212A160" w14:textId="77777777" w:rsidR="0034786E" w:rsidRPr="006274E7" w:rsidRDefault="0034786E">
            <w:pPr>
              <w:rPr>
                <w:rFonts w:ascii="Times New Roman" w:hAnsi="Times New Roman" w:cs="Times New Roman"/>
              </w:rPr>
            </w:pPr>
          </w:p>
        </w:tc>
        <w:tc>
          <w:tcPr>
            <w:tcW w:w="2234" w:type="dxa"/>
            <w:vMerge/>
            <w:hideMark/>
          </w:tcPr>
          <w:p w14:paraId="6FC58D81" w14:textId="77777777" w:rsidR="0034786E" w:rsidRPr="006274E7" w:rsidRDefault="0034786E">
            <w:pPr>
              <w:rPr>
                <w:rFonts w:ascii="Times New Roman" w:hAnsi="Times New Roman" w:cs="Times New Roman"/>
              </w:rPr>
            </w:pPr>
          </w:p>
        </w:tc>
      </w:tr>
      <w:tr w:rsidR="0034786E" w:rsidRPr="006274E7" w14:paraId="219C5BCC" w14:textId="77777777" w:rsidTr="0034786E">
        <w:trPr>
          <w:trHeight w:val="528"/>
        </w:trPr>
        <w:tc>
          <w:tcPr>
            <w:tcW w:w="1133" w:type="dxa"/>
            <w:vMerge/>
            <w:hideMark/>
          </w:tcPr>
          <w:p w14:paraId="0E706D12" w14:textId="77777777" w:rsidR="0034786E" w:rsidRPr="006274E7" w:rsidRDefault="0034786E">
            <w:pPr>
              <w:rPr>
                <w:rFonts w:ascii="Times New Roman" w:hAnsi="Times New Roman" w:cs="Times New Roman"/>
              </w:rPr>
            </w:pPr>
          </w:p>
        </w:tc>
        <w:tc>
          <w:tcPr>
            <w:tcW w:w="2075" w:type="dxa"/>
            <w:hideMark/>
          </w:tcPr>
          <w:p w14:paraId="0A14FC8C"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972f35c2-a12e-4f0f-8603-d62c736d76b5</w:t>
            </w:r>
          </w:p>
        </w:tc>
        <w:tc>
          <w:tcPr>
            <w:tcW w:w="1284" w:type="dxa"/>
            <w:vMerge w:val="restart"/>
            <w:hideMark/>
          </w:tcPr>
          <w:p w14:paraId="62293264"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878</w:t>
            </w:r>
          </w:p>
        </w:tc>
        <w:tc>
          <w:tcPr>
            <w:tcW w:w="1100" w:type="dxa"/>
            <w:vMerge w:val="restart"/>
            <w:hideMark/>
          </w:tcPr>
          <w:p w14:paraId="617F149F" w14:textId="77777777" w:rsidR="0034786E" w:rsidRPr="006274E7" w:rsidRDefault="0034786E" w:rsidP="0034786E">
            <w:pPr>
              <w:rPr>
                <w:rFonts w:ascii="Times New Roman" w:hAnsi="Times New Roman" w:cs="Times New Roman"/>
              </w:rPr>
            </w:pPr>
            <w:hyperlink r:id="rId35" w:tooltip="View in ProtVar" w:history="1">
              <w:r w:rsidRPr="006274E7">
                <w:rPr>
                  <w:rStyle w:val="Hyperlink"/>
                  <w:rFonts w:ascii="Times New Roman" w:hAnsi="Times New Roman" w:cs="Times New Roman"/>
                  <w:color w:val="auto"/>
                  <w:u w:val="none"/>
                </w:rPr>
                <w:t>E&gt;*</w:t>
              </w:r>
            </w:hyperlink>
          </w:p>
        </w:tc>
        <w:tc>
          <w:tcPr>
            <w:tcW w:w="1524" w:type="dxa"/>
            <w:vMerge w:val="restart"/>
            <w:hideMark/>
          </w:tcPr>
          <w:p w14:paraId="6346FFFC"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35D759C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7973820A" w14:textId="77777777" w:rsidTr="0034786E">
        <w:trPr>
          <w:trHeight w:val="288"/>
        </w:trPr>
        <w:tc>
          <w:tcPr>
            <w:tcW w:w="1133" w:type="dxa"/>
            <w:vMerge/>
            <w:hideMark/>
          </w:tcPr>
          <w:p w14:paraId="067A6A8B" w14:textId="77777777" w:rsidR="0034786E" w:rsidRPr="006274E7" w:rsidRDefault="0034786E">
            <w:pPr>
              <w:rPr>
                <w:rFonts w:ascii="Times New Roman" w:hAnsi="Times New Roman" w:cs="Times New Roman"/>
              </w:rPr>
            </w:pPr>
          </w:p>
        </w:tc>
        <w:tc>
          <w:tcPr>
            <w:tcW w:w="2075" w:type="dxa"/>
            <w:hideMark/>
          </w:tcPr>
          <w:p w14:paraId="21560A46"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COSV100041008</w:t>
            </w:r>
          </w:p>
        </w:tc>
        <w:tc>
          <w:tcPr>
            <w:tcW w:w="1284" w:type="dxa"/>
            <w:vMerge/>
            <w:hideMark/>
          </w:tcPr>
          <w:p w14:paraId="7CD4E69C" w14:textId="77777777" w:rsidR="0034786E" w:rsidRPr="006274E7" w:rsidRDefault="0034786E">
            <w:pPr>
              <w:rPr>
                <w:rFonts w:ascii="Times New Roman" w:hAnsi="Times New Roman" w:cs="Times New Roman"/>
              </w:rPr>
            </w:pPr>
          </w:p>
        </w:tc>
        <w:tc>
          <w:tcPr>
            <w:tcW w:w="1100" w:type="dxa"/>
            <w:vMerge/>
            <w:hideMark/>
          </w:tcPr>
          <w:p w14:paraId="0E9FDDF2" w14:textId="77777777" w:rsidR="0034786E" w:rsidRPr="006274E7" w:rsidRDefault="0034786E">
            <w:pPr>
              <w:rPr>
                <w:rFonts w:ascii="Times New Roman" w:hAnsi="Times New Roman" w:cs="Times New Roman"/>
              </w:rPr>
            </w:pPr>
          </w:p>
        </w:tc>
        <w:tc>
          <w:tcPr>
            <w:tcW w:w="1524" w:type="dxa"/>
            <w:vMerge/>
            <w:hideMark/>
          </w:tcPr>
          <w:p w14:paraId="2612365A" w14:textId="77777777" w:rsidR="0034786E" w:rsidRPr="006274E7" w:rsidRDefault="0034786E">
            <w:pPr>
              <w:rPr>
                <w:rFonts w:ascii="Times New Roman" w:hAnsi="Times New Roman" w:cs="Times New Roman"/>
              </w:rPr>
            </w:pPr>
          </w:p>
        </w:tc>
        <w:tc>
          <w:tcPr>
            <w:tcW w:w="2234" w:type="dxa"/>
            <w:vMerge/>
            <w:hideMark/>
          </w:tcPr>
          <w:p w14:paraId="23BBDF55" w14:textId="77777777" w:rsidR="0034786E" w:rsidRPr="006274E7" w:rsidRDefault="0034786E">
            <w:pPr>
              <w:rPr>
                <w:rFonts w:ascii="Times New Roman" w:hAnsi="Times New Roman" w:cs="Times New Roman"/>
              </w:rPr>
            </w:pPr>
          </w:p>
        </w:tc>
      </w:tr>
      <w:tr w:rsidR="0034786E" w:rsidRPr="006274E7" w14:paraId="3A4EA39D" w14:textId="77777777" w:rsidTr="0034786E">
        <w:trPr>
          <w:trHeight w:val="528"/>
        </w:trPr>
        <w:tc>
          <w:tcPr>
            <w:tcW w:w="1133" w:type="dxa"/>
            <w:vMerge/>
            <w:hideMark/>
          </w:tcPr>
          <w:p w14:paraId="5F50A262" w14:textId="77777777" w:rsidR="0034786E" w:rsidRPr="006274E7" w:rsidRDefault="0034786E">
            <w:pPr>
              <w:rPr>
                <w:rFonts w:ascii="Times New Roman" w:hAnsi="Times New Roman" w:cs="Times New Roman"/>
              </w:rPr>
            </w:pPr>
          </w:p>
        </w:tc>
        <w:tc>
          <w:tcPr>
            <w:tcW w:w="2075" w:type="dxa"/>
            <w:hideMark/>
          </w:tcPr>
          <w:p w14:paraId="3372610B"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cc865108-ace4-4af8-87bc-ad7b3f7b0d2a</w:t>
            </w:r>
          </w:p>
        </w:tc>
        <w:tc>
          <w:tcPr>
            <w:tcW w:w="1284" w:type="dxa"/>
            <w:vMerge/>
            <w:hideMark/>
          </w:tcPr>
          <w:p w14:paraId="4601BBDC" w14:textId="77777777" w:rsidR="0034786E" w:rsidRPr="006274E7" w:rsidRDefault="0034786E">
            <w:pPr>
              <w:rPr>
                <w:rFonts w:ascii="Times New Roman" w:hAnsi="Times New Roman" w:cs="Times New Roman"/>
              </w:rPr>
            </w:pPr>
          </w:p>
        </w:tc>
        <w:tc>
          <w:tcPr>
            <w:tcW w:w="1100" w:type="dxa"/>
            <w:vMerge/>
            <w:hideMark/>
          </w:tcPr>
          <w:p w14:paraId="4B90D118" w14:textId="77777777" w:rsidR="0034786E" w:rsidRPr="006274E7" w:rsidRDefault="0034786E">
            <w:pPr>
              <w:rPr>
                <w:rFonts w:ascii="Times New Roman" w:hAnsi="Times New Roman" w:cs="Times New Roman"/>
              </w:rPr>
            </w:pPr>
          </w:p>
        </w:tc>
        <w:tc>
          <w:tcPr>
            <w:tcW w:w="1524" w:type="dxa"/>
            <w:vMerge/>
            <w:hideMark/>
          </w:tcPr>
          <w:p w14:paraId="0DB26E52" w14:textId="77777777" w:rsidR="0034786E" w:rsidRPr="006274E7" w:rsidRDefault="0034786E">
            <w:pPr>
              <w:rPr>
                <w:rFonts w:ascii="Times New Roman" w:hAnsi="Times New Roman" w:cs="Times New Roman"/>
              </w:rPr>
            </w:pPr>
          </w:p>
        </w:tc>
        <w:tc>
          <w:tcPr>
            <w:tcW w:w="2234" w:type="dxa"/>
            <w:vMerge/>
            <w:hideMark/>
          </w:tcPr>
          <w:p w14:paraId="113F0926" w14:textId="77777777" w:rsidR="0034786E" w:rsidRPr="006274E7" w:rsidRDefault="0034786E">
            <w:pPr>
              <w:rPr>
                <w:rFonts w:ascii="Times New Roman" w:hAnsi="Times New Roman" w:cs="Times New Roman"/>
              </w:rPr>
            </w:pPr>
          </w:p>
        </w:tc>
      </w:tr>
      <w:tr w:rsidR="0034786E" w:rsidRPr="006274E7" w14:paraId="7FEFB786" w14:textId="77777777" w:rsidTr="0034786E">
        <w:trPr>
          <w:trHeight w:val="528"/>
        </w:trPr>
        <w:tc>
          <w:tcPr>
            <w:tcW w:w="1133" w:type="dxa"/>
            <w:vMerge/>
            <w:hideMark/>
          </w:tcPr>
          <w:p w14:paraId="75E78956" w14:textId="77777777" w:rsidR="0034786E" w:rsidRPr="006274E7" w:rsidRDefault="0034786E">
            <w:pPr>
              <w:rPr>
                <w:rFonts w:ascii="Times New Roman" w:hAnsi="Times New Roman" w:cs="Times New Roman"/>
              </w:rPr>
            </w:pPr>
          </w:p>
        </w:tc>
        <w:tc>
          <w:tcPr>
            <w:tcW w:w="2075" w:type="dxa"/>
            <w:hideMark/>
          </w:tcPr>
          <w:p w14:paraId="4E8C972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f3eb5735-f240-4024-ba48-9036aa5049b3</w:t>
            </w:r>
          </w:p>
        </w:tc>
        <w:tc>
          <w:tcPr>
            <w:tcW w:w="1284" w:type="dxa"/>
            <w:vMerge/>
            <w:hideMark/>
          </w:tcPr>
          <w:p w14:paraId="028EECF7" w14:textId="77777777" w:rsidR="0034786E" w:rsidRPr="006274E7" w:rsidRDefault="0034786E">
            <w:pPr>
              <w:rPr>
                <w:rFonts w:ascii="Times New Roman" w:hAnsi="Times New Roman" w:cs="Times New Roman"/>
              </w:rPr>
            </w:pPr>
          </w:p>
        </w:tc>
        <w:tc>
          <w:tcPr>
            <w:tcW w:w="1100" w:type="dxa"/>
            <w:vMerge/>
            <w:hideMark/>
          </w:tcPr>
          <w:p w14:paraId="40256BA4" w14:textId="77777777" w:rsidR="0034786E" w:rsidRPr="006274E7" w:rsidRDefault="0034786E">
            <w:pPr>
              <w:rPr>
                <w:rFonts w:ascii="Times New Roman" w:hAnsi="Times New Roman" w:cs="Times New Roman"/>
              </w:rPr>
            </w:pPr>
          </w:p>
        </w:tc>
        <w:tc>
          <w:tcPr>
            <w:tcW w:w="1524" w:type="dxa"/>
            <w:vMerge/>
            <w:hideMark/>
          </w:tcPr>
          <w:p w14:paraId="769F36FD" w14:textId="77777777" w:rsidR="0034786E" w:rsidRPr="006274E7" w:rsidRDefault="0034786E">
            <w:pPr>
              <w:rPr>
                <w:rFonts w:ascii="Times New Roman" w:hAnsi="Times New Roman" w:cs="Times New Roman"/>
              </w:rPr>
            </w:pPr>
          </w:p>
        </w:tc>
        <w:tc>
          <w:tcPr>
            <w:tcW w:w="2234" w:type="dxa"/>
            <w:vMerge/>
            <w:hideMark/>
          </w:tcPr>
          <w:p w14:paraId="550D7288" w14:textId="77777777" w:rsidR="0034786E" w:rsidRPr="006274E7" w:rsidRDefault="0034786E">
            <w:pPr>
              <w:rPr>
                <w:rFonts w:ascii="Times New Roman" w:hAnsi="Times New Roman" w:cs="Times New Roman"/>
              </w:rPr>
            </w:pPr>
          </w:p>
        </w:tc>
      </w:tr>
      <w:tr w:rsidR="0034786E" w:rsidRPr="006274E7" w14:paraId="1ED483A0" w14:textId="77777777" w:rsidTr="0034786E">
        <w:trPr>
          <w:trHeight w:val="288"/>
        </w:trPr>
        <w:tc>
          <w:tcPr>
            <w:tcW w:w="1133" w:type="dxa"/>
            <w:vMerge/>
            <w:hideMark/>
          </w:tcPr>
          <w:p w14:paraId="2A609401" w14:textId="77777777" w:rsidR="0034786E" w:rsidRPr="006274E7" w:rsidRDefault="0034786E">
            <w:pPr>
              <w:rPr>
                <w:rFonts w:ascii="Times New Roman" w:hAnsi="Times New Roman" w:cs="Times New Roman"/>
              </w:rPr>
            </w:pPr>
          </w:p>
        </w:tc>
        <w:tc>
          <w:tcPr>
            <w:tcW w:w="2075" w:type="dxa"/>
            <w:hideMark/>
          </w:tcPr>
          <w:p w14:paraId="561ABBCF"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rs1319344777</w:t>
            </w:r>
          </w:p>
        </w:tc>
        <w:tc>
          <w:tcPr>
            <w:tcW w:w="1284" w:type="dxa"/>
            <w:vMerge/>
            <w:hideMark/>
          </w:tcPr>
          <w:p w14:paraId="5AA3DF0C" w14:textId="77777777" w:rsidR="0034786E" w:rsidRPr="006274E7" w:rsidRDefault="0034786E">
            <w:pPr>
              <w:rPr>
                <w:rFonts w:ascii="Times New Roman" w:hAnsi="Times New Roman" w:cs="Times New Roman"/>
              </w:rPr>
            </w:pPr>
          </w:p>
        </w:tc>
        <w:tc>
          <w:tcPr>
            <w:tcW w:w="1100" w:type="dxa"/>
            <w:vMerge/>
            <w:hideMark/>
          </w:tcPr>
          <w:p w14:paraId="5BB0A9F2" w14:textId="77777777" w:rsidR="0034786E" w:rsidRPr="006274E7" w:rsidRDefault="0034786E">
            <w:pPr>
              <w:rPr>
                <w:rFonts w:ascii="Times New Roman" w:hAnsi="Times New Roman" w:cs="Times New Roman"/>
              </w:rPr>
            </w:pPr>
          </w:p>
        </w:tc>
        <w:tc>
          <w:tcPr>
            <w:tcW w:w="1524" w:type="dxa"/>
            <w:vMerge/>
            <w:hideMark/>
          </w:tcPr>
          <w:p w14:paraId="237499E8" w14:textId="77777777" w:rsidR="0034786E" w:rsidRPr="006274E7" w:rsidRDefault="0034786E">
            <w:pPr>
              <w:rPr>
                <w:rFonts w:ascii="Times New Roman" w:hAnsi="Times New Roman" w:cs="Times New Roman"/>
              </w:rPr>
            </w:pPr>
          </w:p>
        </w:tc>
        <w:tc>
          <w:tcPr>
            <w:tcW w:w="2234" w:type="dxa"/>
            <w:vMerge/>
            <w:hideMark/>
          </w:tcPr>
          <w:p w14:paraId="4B412FD3" w14:textId="77777777" w:rsidR="0034786E" w:rsidRPr="006274E7" w:rsidRDefault="0034786E">
            <w:pPr>
              <w:rPr>
                <w:rFonts w:ascii="Times New Roman" w:hAnsi="Times New Roman" w:cs="Times New Roman"/>
              </w:rPr>
            </w:pPr>
          </w:p>
        </w:tc>
      </w:tr>
      <w:tr w:rsidR="0034786E" w:rsidRPr="006274E7" w14:paraId="1BFD93D2" w14:textId="77777777" w:rsidTr="0034786E">
        <w:trPr>
          <w:trHeight w:val="792"/>
        </w:trPr>
        <w:tc>
          <w:tcPr>
            <w:tcW w:w="1133" w:type="dxa"/>
            <w:vMerge/>
            <w:hideMark/>
          </w:tcPr>
          <w:p w14:paraId="59CA6006" w14:textId="77777777" w:rsidR="0034786E" w:rsidRPr="006274E7" w:rsidRDefault="0034786E">
            <w:pPr>
              <w:rPr>
                <w:rFonts w:ascii="Times New Roman" w:hAnsi="Times New Roman" w:cs="Times New Roman"/>
              </w:rPr>
            </w:pPr>
          </w:p>
        </w:tc>
        <w:tc>
          <w:tcPr>
            <w:tcW w:w="2075" w:type="dxa"/>
            <w:hideMark/>
          </w:tcPr>
          <w:p w14:paraId="43D2AA49"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694fe2ed-837b-49e8-b59d-5d54af5d7a00</w:t>
            </w:r>
          </w:p>
        </w:tc>
        <w:tc>
          <w:tcPr>
            <w:tcW w:w="1284" w:type="dxa"/>
            <w:hideMark/>
          </w:tcPr>
          <w:p w14:paraId="03DB7FC6"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883</w:t>
            </w:r>
          </w:p>
        </w:tc>
        <w:tc>
          <w:tcPr>
            <w:tcW w:w="1100" w:type="dxa"/>
            <w:hideMark/>
          </w:tcPr>
          <w:p w14:paraId="16C18CD3" w14:textId="77777777" w:rsidR="0034786E" w:rsidRPr="006274E7" w:rsidRDefault="0034786E" w:rsidP="0034786E">
            <w:pPr>
              <w:rPr>
                <w:rFonts w:ascii="Times New Roman" w:hAnsi="Times New Roman" w:cs="Times New Roman"/>
              </w:rPr>
            </w:pPr>
            <w:hyperlink r:id="rId36" w:tooltip="View in ProtVar" w:history="1">
              <w:r w:rsidRPr="006274E7">
                <w:rPr>
                  <w:rStyle w:val="Hyperlink"/>
                  <w:rFonts w:ascii="Times New Roman" w:hAnsi="Times New Roman" w:cs="Times New Roman"/>
                  <w:color w:val="auto"/>
                  <w:u w:val="none"/>
                </w:rPr>
                <w:t>Y&gt;L</w:t>
              </w:r>
            </w:hyperlink>
          </w:p>
        </w:tc>
        <w:tc>
          <w:tcPr>
            <w:tcW w:w="1524" w:type="dxa"/>
            <w:hideMark/>
          </w:tcPr>
          <w:p w14:paraId="1A442F7B"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44DE3755"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6F6BD358" w14:textId="77777777" w:rsidTr="0034786E">
        <w:trPr>
          <w:trHeight w:val="528"/>
        </w:trPr>
        <w:tc>
          <w:tcPr>
            <w:tcW w:w="1133" w:type="dxa"/>
            <w:vMerge/>
            <w:hideMark/>
          </w:tcPr>
          <w:p w14:paraId="6A1C8DE4" w14:textId="77777777" w:rsidR="0034786E" w:rsidRPr="006274E7" w:rsidRDefault="0034786E">
            <w:pPr>
              <w:rPr>
                <w:rFonts w:ascii="Times New Roman" w:hAnsi="Times New Roman" w:cs="Times New Roman"/>
              </w:rPr>
            </w:pPr>
          </w:p>
        </w:tc>
        <w:tc>
          <w:tcPr>
            <w:tcW w:w="2075" w:type="dxa"/>
            <w:hideMark/>
          </w:tcPr>
          <w:p w14:paraId="647C6347"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540c73f3-03f2-4ffb-8a45-28e0498ad156</w:t>
            </w:r>
          </w:p>
        </w:tc>
        <w:tc>
          <w:tcPr>
            <w:tcW w:w="1284" w:type="dxa"/>
            <w:vMerge w:val="restart"/>
            <w:hideMark/>
          </w:tcPr>
          <w:p w14:paraId="12F999E0"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913</w:t>
            </w:r>
          </w:p>
        </w:tc>
        <w:tc>
          <w:tcPr>
            <w:tcW w:w="1100" w:type="dxa"/>
            <w:vMerge w:val="restart"/>
            <w:hideMark/>
          </w:tcPr>
          <w:p w14:paraId="0C90DC40" w14:textId="77777777" w:rsidR="0034786E" w:rsidRPr="006274E7" w:rsidRDefault="0034786E" w:rsidP="0034786E">
            <w:pPr>
              <w:rPr>
                <w:rFonts w:ascii="Times New Roman" w:hAnsi="Times New Roman" w:cs="Times New Roman"/>
              </w:rPr>
            </w:pPr>
            <w:hyperlink r:id="rId37" w:tooltip="View in ProtVar" w:history="1">
              <w:r w:rsidRPr="006274E7">
                <w:rPr>
                  <w:rStyle w:val="Hyperlink"/>
                  <w:rFonts w:ascii="Times New Roman" w:hAnsi="Times New Roman" w:cs="Times New Roman"/>
                  <w:color w:val="auto"/>
                  <w:u w:val="none"/>
                </w:rPr>
                <w:t>R&gt;*</w:t>
              </w:r>
            </w:hyperlink>
          </w:p>
        </w:tc>
        <w:tc>
          <w:tcPr>
            <w:tcW w:w="1524" w:type="dxa"/>
            <w:vMerge w:val="restart"/>
            <w:hideMark/>
          </w:tcPr>
          <w:p w14:paraId="2C5E4DBB"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38D8C78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6117F65A" w14:textId="77777777" w:rsidTr="0034786E">
        <w:trPr>
          <w:trHeight w:val="528"/>
        </w:trPr>
        <w:tc>
          <w:tcPr>
            <w:tcW w:w="1133" w:type="dxa"/>
            <w:vMerge/>
            <w:hideMark/>
          </w:tcPr>
          <w:p w14:paraId="1697CB7C" w14:textId="77777777" w:rsidR="0034786E" w:rsidRPr="006274E7" w:rsidRDefault="0034786E">
            <w:pPr>
              <w:rPr>
                <w:rFonts w:ascii="Times New Roman" w:hAnsi="Times New Roman" w:cs="Times New Roman"/>
              </w:rPr>
            </w:pPr>
          </w:p>
        </w:tc>
        <w:tc>
          <w:tcPr>
            <w:tcW w:w="2075" w:type="dxa"/>
            <w:hideMark/>
          </w:tcPr>
          <w:p w14:paraId="586618E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7cd5cedb-0793-4d3a-97eb-f289e233e2e0</w:t>
            </w:r>
          </w:p>
        </w:tc>
        <w:tc>
          <w:tcPr>
            <w:tcW w:w="1284" w:type="dxa"/>
            <w:vMerge/>
            <w:hideMark/>
          </w:tcPr>
          <w:p w14:paraId="5FD65359" w14:textId="77777777" w:rsidR="0034786E" w:rsidRPr="006274E7" w:rsidRDefault="0034786E">
            <w:pPr>
              <w:rPr>
                <w:rFonts w:ascii="Times New Roman" w:hAnsi="Times New Roman" w:cs="Times New Roman"/>
              </w:rPr>
            </w:pPr>
          </w:p>
        </w:tc>
        <w:tc>
          <w:tcPr>
            <w:tcW w:w="1100" w:type="dxa"/>
            <w:vMerge/>
            <w:hideMark/>
          </w:tcPr>
          <w:p w14:paraId="3C4859B8" w14:textId="77777777" w:rsidR="0034786E" w:rsidRPr="006274E7" w:rsidRDefault="0034786E">
            <w:pPr>
              <w:rPr>
                <w:rFonts w:ascii="Times New Roman" w:hAnsi="Times New Roman" w:cs="Times New Roman"/>
              </w:rPr>
            </w:pPr>
          </w:p>
        </w:tc>
        <w:tc>
          <w:tcPr>
            <w:tcW w:w="1524" w:type="dxa"/>
            <w:vMerge/>
            <w:hideMark/>
          </w:tcPr>
          <w:p w14:paraId="3EA6C042" w14:textId="77777777" w:rsidR="0034786E" w:rsidRPr="006274E7" w:rsidRDefault="0034786E">
            <w:pPr>
              <w:rPr>
                <w:rFonts w:ascii="Times New Roman" w:hAnsi="Times New Roman" w:cs="Times New Roman"/>
              </w:rPr>
            </w:pPr>
          </w:p>
        </w:tc>
        <w:tc>
          <w:tcPr>
            <w:tcW w:w="2234" w:type="dxa"/>
            <w:vMerge/>
            <w:hideMark/>
          </w:tcPr>
          <w:p w14:paraId="1E2A8AB5" w14:textId="77777777" w:rsidR="0034786E" w:rsidRPr="006274E7" w:rsidRDefault="0034786E">
            <w:pPr>
              <w:rPr>
                <w:rFonts w:ascii="Times New Roman" w:hAnsi="Times New Roman" w:cs="Times New Roman"/>
              </w:rPr>
            </w:pPr>
          </w:p>
        </w:tc>
      </w:tr>
      <w:tr w:rsidR="0034786E" w:rsidRPr="006274E7" w14:paraId="2BFFA218" w14:textId="77777777" w:rsidTr="0034786E">
        <w:trPr>
          <w:trHeight w:val="288"/>
        </w:trPr>
        <w:tc>
          <w:tcPr>
            <w:tcW w:w="1133" w:type="dxa"/>
            <w:vMerge/>
            <w:hideMark/>
          </w:tcPr>
          <w:p w14:paraId="6F52C82A" w14:textId="77777777" w:rsidR="0034786E" w:rsidRPr="006274E7" w:rsidRDefault="0034786E">
            <w:pPr>
              <w:rPr>
                <w:rFonts w:ascii="Times New Roman" w:hAnsi="Times New Roman" w:cs="Times New Roman"/>
              </w:rPr>
            </w:pPr>
          </w:p>
        </w:tc>
        <w:tc>
          <w:tcPr>
            <w:tcW w:w="2075" w:type="dxa"/>
            <w:hideMark/>
          </w:tcPr>
          <w:p w14:paraId="55D5DB8F"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COSV58059167</w:t>
            </w:r>
          </w:p>
        </w:tc>
        <w:tc>
          <w:tcPr>
            <w:tcW w:w="1284" w:type="dxa"/>
            <w:vMerge/>
            <w:hideMark/>
          </w:tcPr>
          <w:p w14:paraId="0854D0CC" w14:textId="77777777" w:rsidR="0034786E" w:rsidRPr="006274E7" w:rsidRDefault="0034786E">
            <w:pPr>
              <w:rPr>
                <w:rFonts w:ascii="Times New Roman" w:hAnsi="Times New Roman" w:cs="Times New Roman"/>
              </w:rPr>
            </w:pPr>
          </w:p>
        </w:tc>
        <w:tc>
          <w:tcPr>
            <w:tcW w:w="1100" w:type="dxa"/>
            <w:vMerge/>
            <w:hideMark/>
          </w:tcPr>
          <w:p w14:paraId="38DADF67" w14:textId="77777777" w:rsidR="0034786E" w:rsidRPr="006274E7" w:rsidRDefault="0034786E">
            <w:pPr>
              <w:rPr>
                <w:rFonts w:ascii="Times New Roman" w:hAnsi="Times New Roman" w:cs="Times New Roman"/>
              </w:rPr>
            </w:pPr>
          </w:p>
        </w:tc>
        <w:tc>
          <w:tcPr>
            <w:tcW w:w="1524" w:type="dxa"/>
            <w:vMerge/>
            <w:hideMark/>
          </w:tcPr>
          <w:p w14:paraId="3FB93C39" w14:textId="77777777" w:rsidR="0034786E" w:rsidRPr="006274E7" w:rsidRDefault="0034786E">
            <w:pPr>
              <w:rPr>
                <w:rFonts w:ascii="Times New Roman" w:hAnsi="Times New Roman" w:cs="Times New Roman"/>
              </w:rPr>
            </w:pPr>
          </w:p>
        </w:tc>
        <w:tc>
          <w:tcPr>
            <w:tcW w:w="2234" w:type="dxa"/>
            <w:vMerge/>
            <w:hideMark/>
          </w:tcPr>
          <w:p w14:paraId="40482D53" w14:textId="77777777" w:rsidR="0034786E" w:rsidRPr="006274E7" w:rsidRDefault="0034786E">
            <w:pPr>
              <w:rPr>
                <w:rFonts w:ascii="Times New Roman" w:hAnsi="Times New Roman" w:cs="Times New Roman"/>
              </w:rPr>
            </w:pPr>
          </w:p>
        </w:tc>
      </w:tr>
      <w:tr w:rsidR="0034786E" w:rsidRPr="006274E7" w14:paraId="374D12CB" w14:textId="77777777" w:rsidTr="0034786E">
        <w:trPr>
          <w:trHeight w:val="792"/>
        </w:trPr>
        <w:tc>
          <w:tcPr>
            <w:tcW w:w="1133" w:type="dxa"/>
            <w:vMerge/>
            <w:hideMark/>
          </w:tcPr>
          <w:p w14:paraId="08FA3D80" w14:textId="77777777" w:rsidR="0034786E" w:rsidRPr="006274E7" w:rsidRDefault="0034786E">
            <w:pPr>
              <w:rPr>
                <w:rFonts w:ascii="Times New Roman" w:hAnsi="Times New Roman" w:cs="Times New Roman"/>
              </w:rPr>
            </w:pPr>
          </w:p>
        </w:tc>
        <w:tc>
          <w:tcPr>
            <w:tcW w:w="2075" w:type="dxa"/>
            <w:hideMark/>
          </w:tcPr>
          <w:p w14:paraId="0316159F"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49733dbf-4450-4790-a8fc-5245a6650379</w:t>
            </w:r>
          </w:p>
        </w:tc>
        <w:tc>
          <w:tcPr>
            <w:tcW w:w="1284" w:type="dxa"/>
            <w:hideMark/>
          </w:tcPr>
          <w:p w14:paraId="0148182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932</w:t>
            </w:r>
          </w:p>
        </w:tc>
        <w:tc>
          <w:tcPr>
            <w:tcW w:w="1100" w:type="dxa"/>
            <w:hideMark/>
          </w:tcPr>
          <w:p w14:paraId="45D279A4" w14:textId="77777777" w:rsidR="0034786E" w:rsidRPr="006274E7" w:rsidRDefault="0034786E" w:rsidP="0034786E">
            <w:pPr>
              <w:rPr>
                <w:rFonts w:ascii="Times New Roman" w:hAnsi="Times New Roman" w:cs="Times New Roman"/>
              </w:rPr>
            </w:pPr>
            <w:hyperlink r:id="rId38" w:tooltip="View in ProtVar" w:history="1">
              <w:r w:rsidRPr="006274E7">
                <w:rPr>
                  <w:rStyle w:val="Hyperlink"/>
                  <w:rFonts w:ascii="Times New Roman" w:hAnsi="Times New Roman" w:cs="Times New Roman"/>
                  <w:color w:val="auto"/>
                  <w:u w:val="none"/>
                </w:rPr>
                <w:t>E&gt;*</w:t>
              </w:r>
            </w:hyperlink>
          </w:p>
        </w:tc>
        <w:tc>
          <w:tcPr>
            <w:tcW w:w="1524" w:type="dxa"/>
            <w:hideMark/>
          </w:tcPr>
          <w:p w14:paraId="36915646"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00A79007"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191603A9" w14:textId="77777777" w:rsidTr="0034786E">
        <w:trPr>
          <w:trHeight w:val="792"/>
        </w:trPr>
        <w:tc>
          <w:tcPr>
            <w:tcW w:w="1133" w:type="dxa"/>
            <w:vMerge/>
            <w:hideMark/>
          </w:tcPr>
          <w:p w14:paraId="22D6BCB5" w14:textId="77777777" w:rsidR="0034786E" w:rsidRPr="006274E7" w:rsidRDefault="0034786E">
            <w:pPr>
              <w:rPr>
                <w:rFonts w:ascii="Times New Roman" w:hAnsi="Times New Roman" w:cs="Times New Roman"/>
              </w:rPr>
            </w:pPr>
          </w:p>
        </w:tc>
        <w:tc>
          <w:tcPr>
            <w:tcW w:w="2075" w:type="dxa"/>
            <w:hideMark/>
          </w:tcPr>
          <w:p w14:paraId="23122B3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e4feadd3-9aec-406f-88bc-34ecd3f39470</w:t>
            </w:r>
          </w:p>
        </w:tc>
        <w:tc>
          <w:tcPr>
            <w:tcW w:w="1284" w:type="dxa"/>
            <w:hideMark/>
          </w:tcPr>
          <w:p w14:paraId="0B10D76B"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952</w:t>
            </w:r>
          </w:p>
        </w:tc>
        <w:tc>
          <w:tcPr>
            <w:tcW w:w="1100" w:type="dxa"/>
            <w:hideMark/>
          </w:tcPr>
          <w:p w14:paraId="2024CFB5" w14:textId="77777777" w:rsidR="0034786E" w:rsidRPr="006274E7" w:rsidRDefault="0034786E" w:rsidP="0034786E">
            <w:pPr>
              <w:rPr>
                <w:rFonts w:ascii="Times New Roman" w:hAnsi="Times New Roman" w:cs="Times New Roman"/>
              </w:rPr>
            </w:pPr>
            <w:hyperlink r:id="rId39" w:tooltip="View in ProtVar" w:history="1">
              <w:r w:rsidRPr="006274E7">
                <w:rPr>
                  <w:rStyle w:val="Hyperlink"/>
                  <w:rFonts w:ascii="Times New Roman" w:hAnsi="Times New Roman" w:cs="Times New Roman"/>
                  <w:color w:val="auto"/>
                  <w:u w:val="none"/>
                </w:rPr>
                <w:t>G&gt;*</w:t>
              </w:r>
            </w:hyperlink>
          </w:p>
        </w:tc>
        <w:tc>
          <w:tcPr>
            <w:tcW w:w="1524" w:type="dxa"/>
            <w:hideMark/>
          </w:tcPr>
          <w:p w14:paraId="3F41103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3E1725E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Cystic, Mucinous and Serous Neoplasms</w:t>
            </w:r>
          </w:p>
        </w:tc>
      </w:tr>
      <w:tr w:rsidR="0034786E" w:rsidRPr="006274E7" w14:paraId="63436EED" w14:textId="77777777" w:rsidTr="0034786E">
        <w:trPr>
          <w:trHeight w:val="792"/>
        </w:trPr>
        <w:tc>
          <w:tcPr>
            <w:tcW w:w="1133" w:type="dxa"/>
            <w:vMerge/>
            <w:hideMark/>
          </w:tcPr>
          <w:p w14:paraId="7C971DB8" w14:textId="77777777" w:rsidR="0034786E" w:rsidRPr="006274E7" w:rsidRDefault="0034786E">
            <w:pPr>
              <w:rPr>
                <w:rFonts w:ascii="Times New Roman" w:hAnsi="Times New Roman" w:cs="Times New Roman"/>
              </w:rPr>
            </w:pPr>
          </w:p>
        </w:tc>
        <w:tc>
          <w:tcPr>
            <w:tcW w:w="2075" w:type="dxa"/>
            <w:hideMark/>
          </w:tcPr>
          <w:p w14:paraId="4C5C05F1"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feaac4c4-14f5-4e77-8970-daddc41ef297</w:t>
            </w:r>
          </w:p>
        </w:tc>
        <w:tc>
          <w:tcPr>
            <w:tcW w:w="1284" w:type="dxa"/>
            <w:hideMark/>
          </w:tcPr>
          <w:p w14:paraId="015CD030"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954</w:t>
            </w:r>
          </w:p>
        </w:tc>
        <w:tc>
          <w:tcPr>
            <w:tcW w:w="1100" w:type="dxa"/>
            <w:hideMark/>
          </w:tcPr>
          <w:p w14:paraId="60AB688C" w14:textId="77777777" w:rsidR="0034786E" w:rsidRPr="006274E7" w:rsidRDefault="0034786E" w:rsidP="0034786E">
            <w:pPr>
              <w:rPr>
                <w:rFonts w:ascii="Times New Roman" w:hAnsi="Times New Roman" w:cs="Times New Roman"/>
              </w:rPr>
            </w:pPr>
            <w:hyperlink r:id="rId40" w:tooltip="View in ProtVar" w:history="1">
              <w:r w:rsidRPr="006274E7">
                <w:rPr>
                  <w:rStyle w:val="Hyperlink"/>
                  <w:rFonts w:ascii="Times New Roman" w:hAnsi="Times New Roman" w:cs="Times New Roman"/>
                  <w:color w:val="auto"/>
                  <w:u w:val="none"/>
                </w:rPr>
                <w:t>G&gt;*</w:t>
              </w:r>
            </w:hyperlink>
          </w:p>
        </w:tc>
        <w:tc>
          <w:tcPr>
            <w:tcW w:w="1524" w:type="dxa"/>
            <w:hideMark/>
          </w:tcPr>
          <w:p w14:paraId="2AD6BC05"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0AF7E61C"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4299A612" w14:textId="77777777" w:rsidTr="0034786E">
        <w:trPr>
          <w:trHeight w:val="792"/>
        </w:trPr>
        <w:tc>
          <w:tcPr>
            <w:tcW w:w="1133" w:type="dxa"/>
            <w:vMerge/>
            <w:hideMark/>
          </w:tcPr>
          <w:p w14:paraId="2D036120" w14:textId="77777777" w:rsidR="0034786E" w:rsidRPr="006274E7" w:rsidRDefault="0034786E">
            <w:pPr>
              <w:rPr>
                <w:rFonts w:ascii="Times New Roman" w:hAnsi="Times New Roman" w:cs="Times New Roman"/>
              </w:rPr>
            </w:pPr>
          </w:p>
        </w:tc>
        <w:tc>
          <w:tcPr>
            <w:tcW w:w="2075" w:type="dxa"/>
            <w:hideMark/>
          </w:tcPr>
          <w:p w14:paraId="75B1D91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89ce7f62-233d-4f7d-bff0-303297594b74</w:t>
            </w:r>
          </w:p>
        </w:tc>
        <w:tc>
          <w:tcPr>
            <w:tcW w:w="1284" w:type="dxa"/>
            <w:hideMark/>
          </w:tcPr>
          <w:p w14:paraId="42E27111"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973</w:t>
            </w:r>
          </w:p>
        </w:tc>
        <w:tc>
          <w:tcPr>
            <w:tcW w:w="1100" w:type="dxa"/>
            <w:hideMark/>
          </w:tcPr>
          <w:p w14:paraId="0418830E" w14:textId="77777777" w:rsidR="0034786E" w:rsidRPr="006274E7" w:rsidRDefault="0034786E" w:rsidP="0034786E">
            <w:pPr>
              <w:rPr>
                <w:rFonts w:ascii="Times New Roman" w:hAnsi="Times New Roman" w:cs="Times New Roman"/>
              </w:rPr>
            </w:pPr>
            <w:hyperlink r:id="rId41" w:tooltip="View in ProtVar" w:history="1">
              <w:r w:rsidRPr="006274E7">
                <w:rPr>
                  <w:rStyle w:val="Hyperlink"/>
                  <w:rFonts w:ascii="Times New Roman" w:hAnsi="Times New Roman" w:cs="Times New Roman"/>
                  <w:color w:val="auto"/>
                  <w:u w:val="none"/>
                </w:rPr>
                <w:t>A&gt;G</w:t>
              </w:r>
            </w:hyperlink>
          </w:p>
        </w:tc>
        <w:tc>
          <w:tcPr>
            <w:tcW w:w="1524" w:type="dxa"/>
            <w:hideMark/>
          </w:tcPr>
          <w:p w14:paraId="3B68567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 xml:space="preserve">Variant assessed as Somatic; </w:t>
            </w:r>
            <w:r w:rsidRPr="006274E7">
              <w:rPr>
                <w:rFonts w:ascii="Times New Roman" w:hAnsi="Times New Roman" w:cs="Times New Roman"/>
              </w:rPr>
              <w:lastRenderedPageBreak/>
              <w:t>HIGH impact. (NCI-TCGA)</w:t>
            </w:r>
          </w:p>
        </w:tc>
        <w:tc>
          <w:tcPr>
            <w:tcW w:w="2234" w:type="dxa"/>
            <w:hideMark/>
          </w:tcPr>
          <w:p w14:paraId="2CC9539E"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lastRenderedPageBreak/>
              <w:t>Plasma Cell Tumors</w:t>
            </w:r>
          </w:p>
        </w:tc>
      </w:tr>
      <w:tr w:rsidR="0034786E" w:rsidRPr="006274E7" w14:paraId="2B23AACB" w14:textId="77777777" w:rsidTr="0034786E">
        <w:trPr>
          <w:trHeight w:val="792"/>
        </w:trPr>
        <w:tc>
          <w:tcPr>
            <w:tcW w:w="1133" w:type="dxa"/>
            <w:vMerge/>
            <w:hideMark/>
          </w:tcPr>
          <w:p w14:paraId="1B84D9EE" w14:textId="77777777" w:rsidR="0034786E" w:rsidRPr="006274E7" w:rsidRDefault="0034786E">
            <w:pPr>
              <w:rPr>
                <w:rFonts w:ascii="Times New Roman" w:hAnsi="Times New Roman" w:cs="Times New Roman"/>
              </w:rPr>
            </w:pPr>
          </w:p>
        </w:tc>
        <w:tc>
          <w:tcPr>
            <w:tcW w:w="2075" w:type="dxa"/>
            <w:hideMark/>
          </w:tcPr>
          <w:p w14:paraId="52A94DAF"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1a44288a-a3b0-42d9-ae77-09ba460000d5</w:t>
            </w:r>
          </w:p>
        </w:tc>
        <w:tc>
          <w:tcPr>
            <w:tcW w:w="1284" w:type="dxa"/>
            <w:hideMark/>
          </w:tcPr>
          <w:p w14:paraId="441624B1"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994</w:t>
            </w:r>
          </w:p>
        </w:tc>
        <w:tc>
          <w:tcPr>
            <w:tcW w:w="1100" w:type="dxa"/>
            <w:hideMark/>
          </w:tcPr>
          <w:p w14:paraId="208A6648" w14:textId="77777777" w:rsidR="0034786E" w:rsidRPr="006274E7" w:rsidRDefault="0034786E" w:rsidP="0034786E">
            <w:pPr>
              <w:rPr>
                <w:rFonts w:ascii="Times New Roman" w:hAnsi="Times New Roman" w:cs="Times New Roman"/>
              </w:rPr>
            </w:pPr>
            <w:hyperlink r:id="rId42" w:tooltip="View in ProtVar" w:history="1">
              <w:r w:rsidRPr="006274E7">
                <w:rPr>
                  <w:rStyle w:val="Hyperlink"/>
                  <w:rFonts w:ascii="Times New Roman" w:hAnsi="Times New Roman" w:cs="Times New Roman"/>
                  <w:color w:val="auto"/>
                  <w:u w:val="none"/>
                </w:rPr>
                <w:t>W&gt;*</w:t>
              </w:r>
            </w:hyperlink>
          </w:p>
        </w:tc>
        <w:tc>
          <w:tcPr>
            <w:tcW w:w="1524" w:type="dxa"/>
            <w:hideMark/>
          </w:tcPr>
          <w:p w14:paraId="788292AC"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4441CB5E"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Gliomas</w:t>
            </w:r>
          </w:p>
        </w:tc>
      </w:tr>
      <w:tr w:rsidR="0034786E" w:rsidRPr="006274E7" w14:paraId="6D36315B" w14:textId="77777777" w:rsidTr="0034786E">
        <w:trPr>
          <w:trHeight w:val="288"/>
        </w:trPr>
        <w:tc>
          <w:tcPr>
            <w:tcW w:w="1133" w:type="dxa"/>
            <w:vMerge/>
            <w:hideMark/>
          </w:tcPr>
          <w:p w14:paraId="125BF8D4" w14:textId="77777777" w:rsidR="0034786E" w:rsidRPr="006274E7" w:rsidRDefault="0034786E">
            <w:pPr>
              <w:rPr>
                <w:rFonts w:ascii="Times New Roman" w:hAnsi="Times New Roman" w:cs="Times New Roman"/>
              </w:rPr>
            </w:pPr>
          </w:p>
        </w:tc>
        <w:tc>
          <w:tcPr>
            <w:tcW w:w="2075" w:type="dxa"/>
            <w:hideMark/>
          </w:tcPr>
          <w:p w14:paraId="6D6590A4"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COSV100040777</w:t>
            </w:r>
          </w:p>
        </w:tc>
        <w:tc>
          <w:tcPr>
            <w:tcW w:w="1284" w:type="dxa"/>
            <w:vMerge w:val="restart"/>
            <w:hideMark/>
          </w:tcPr>
          <w:p w14:paraId="6C6AC32F"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1049</w:t>
            </w:r>
          </w:p>
        </w:tc>
        <w:tc>
          <w:tcPr>
            <w:tcW w:w="1100" w:type="dxa"/>
            <w:vMerge w:val="restart"/>
            <w:hideMark/>
          </w:tcPr>
          <w:p w14:paraId="56CED995" w14:textId="77777777" w:rsidR="0034786E" w:rsidRPr="006274E7" w:rsidRDefault="0034786E" w:rsidP="0034786E">
            <w:pPr>
              <w:rPr>
                <w:rFonts w:ascii="Times New Roman" w:hAnsi="Times New Roman" w:cs="Times New Roman"/>
              </w:rPr>
            </w:pPr>
            <w:hyperlink r:id="rId43" w:tooltip="View in ProtVar" w:history="1">
              <w:r w:rsidRPr="006274E7">
                <w:rPr>
                  <w:rStyle w:val="Hyperlink"/>
                  <w:rFonts w:ascii="Times New Roman" w:hAnsi="Times New Roman" w:cs="Times New Roman"/>
                  <w:color w:val="auto"/>
                  <w:u w:val="none"/>
                </w:rPr>
                <w:t>Q&gt;*</w:t>
              </w:r>
            </w:hyperlink>
          </w:p>
        </w:tc>
        <w:tc>
          <w:tcPr>
            <w:tcW w:w="1524" w:type="dxa"/>
            <w:vMerge w:val="restart"/>
            <w:hideMark/>
          </w:tcPr>
          <w:p w14:paraId="587E1E8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7966862C"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1781F9C9" w14:textId="77777777" w:rsidTr="0034786E">
        <w:trPr>
          <w:trHeight w:val="528"/>
        </w:trPr>
        <w:tc>
          <w:tcPr>
            <w:tcW w:w="1133" w:type="dxa"/>
            <w:vMerge/>
            <w:hideMark/>
          </w:tcPr>
          <w:p w14:paraId="53105523" w14:textId="77777777" w:rsidR="0034786E" w:rsidRPr="006274E7" w:rsidRDefault="0034786E">
            <w:pPr>
              <w:rPr>
                <w:rFonts w:ascii="Times New Roman" w:hAnsi="Times New Roman" w:cs="Times New Roman"/>
              </w:rPr>
            </w:pPr>
          </w:p>
        </w:tc>
        <w:tc>
          <w:tcPr>
            <w:tcW w:w="2075" w:type="dxa"/>
            <w:hideMark/>
          </w:tcPr>
          <w:p w14:paraId="349EFAE7"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ad5b8a88-07c2-4e35-a1e4-6e5a50c96f51</w:t>
            </w:r>
          </w:p>
        </w:tc>
        <w:tc>
          <w:tcPr>
            <w:tcW w:w="1284" w:type="dxa"/>
            <w:vMerge/>
            <w:hideMark/>
          </w:tcPr>
          <w:p w14:paraId="520C4BEE" w14:textId="77777777" w:rsidR="0034786E" w:rsidRPr="006274E7" w:rsidRDefault="0034786E">
            <w:pPr>
              <w:rPr>
                <w:rFonts w:ascii="Times New Roman" w:hAnsi="Times New Roman" w:cs="Times New Roman"/>
              </w:rPr>
            </w:pPr>
          </w:p>
        </w:tc>
        <w:tc>
          <w:tcPr>
            <w:tcW w:w="1100" w:type="dxa"/>
            <w:vMerge/>
            <w:hideMark/>
          </w:tcPr>
          <w:p w14:paraId="3CC9C566" w14:textId="77777777" w:rsidR="0034786E" w:rsidRPr="006274E7" w:rsidRDefault="0034786E">
            <w:pPr>
              <w:rPr>
                <w:rFonts w:ascii="Times New Roman" w:hAnsi="Times New Roman" w:cs="Times New Roman"/>
              </w:rPr>
            </w:pPr>
          </w:p>
        </w:tc>
        <w:tc>
          <w:tcPr>
            <w:tcW w:w="1524" w:type="dxa"/>
            <w:vMerge/>
            <w:hideMark/>
          </w:tcPr>
          <w:p w14:paraId="23A6AF07" w14:textId="77777777" w:rsidR="0034786E" w:rsidRPr="006274E7" w:rsidRDefault="0034786E">
            <w:pPr>
              <w:rPr>
                <w:rFonts w:ascii="Times New Roman" w:hAnsi="Times New Roman" w:cs="Times New Roman"/>
              </w:rPr>
            </w:pPr>
          </w:p>
        </w:tc>
        <w:tc>
          <w:tcPr>
            <w:tcW w:w="2234" w:type="dxa"/>
            <w:vMerge/>
            <w:hideMark/>
          </w:tcPr>
          <w:p w14:paraId="4C955245" w14:textId="77777777" w:rsidR="0034786E" w:rsidRPr="006274E7" w:rsidRDefault="0034786E">
            <w:pPr>
              <w:rPr>
                <w:rFonts w:ascii="Times New Roman" w:hAnsi="Times New Roman" w:cs="Times New Roman"/>
              </w:rPr>
            </w:pPr>
          </w:p>
        </w:tc>
      </w:tr>
      <w:tr w:rsidR="0034786E" w:rsidRPr="006274E7" w14:paraId="275DE755" w14:textId="77777777" w:rsidTr="0034786E">
        <w:trPr>
          <w:trHeight w:val="792"/>
        </w:trPr>
        <w:tc>
          <w:tcPr>
            <w:tcW w:w="1133" w:type="dxa"/>
            <w:vMerge/>
            <w:hideMark/>
          </w:tcPr>
          <w:p w14:paraId="705849E4" w14:textId="77777777" w:rsidR="0034786E" w:rsidRPr="006274E7" w:rsidRDefault="0034786E">
            <w:pPr>
              <w:rPr>
                <w:rFonts w:ascii="Times New Roman" w:hAnsi="Times New Roman" w:cs="Times New Roman"/>
              </w:rPr>
            </w:pPr>
          </w:p>
        </w:tc>
        <w:tc>
          <w:tcPr>
            <w:tcW w:w="2075" w:type="dxa"/>
            <w:hideMark/>
          </w:tcPr>
          <w:p w14:paraId="0617A0AD"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e4fc705d-7208-42fd-ad86-f8c0cc5f25e8</w:t>
            </w:r>
          </w:p>
        </w:tc>
        <w:tc>
          <w:tcPr>
            <w:tcW w:w="1284" w:type="dxa"/>
            <w:hideMark/>
          </w:tcPr>
          <w:p w14:paraId="537BAF3D"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1060</w:t>
            </w:r>
          </w:p>
        </w:tc>
        <w:tc>
          <w:tcPr>
            <w:tcW w:w="1100" w:type="dxa"/>
            <w:hideMark/>
          </w:tcPr>
          <w:p w14:paraId="4AFE9F4F" w14:textId="77777777" w:rsidR="0034786E" w:rsidRPr="006274E7" w:rsidRDefault="0034786E" w:rsidP="0034786E">
            <w:pPr>
              <w:rPr>
                <w:rFonts w:ascii="Times New Roman" w:hAnsi="Times New Roman" w:cs="Times New Roman"/>
              </w:rPr>
            </w:pPr>
            <w:hyperlink r:id="rId44" w:tooltip="View in ProtVar" w:history="1">
              <w:r w:rsidRPr="006274E7">
                <w:rPr>
                  <w:rStyle w:val="Hyperlink"/>
                  <w:rFonts w:ascii="Times New Roman" w:hAnsi="Times New Roman" w:cs="Times New Roman"/>
                  <w:color w:val="auto"/>
                  <w:u w:val="none"/>
                </w:rPr>
                <w:t>F&gt;S</w:t>
              </w:r>
            </w:hyperlink>
          </w:p>
        </w:tc>
        <w:tc>
          <w:tcPr>
            <w:tcW w:w="1524" w:type="dxa"/>
            <w:hideMark/>
          </w:tcPr>
          <w:p w14:paraId="253285F9"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1E4A66FE"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0845960E" w14:textId="77777777" w:rsidTr="0034786E">
        <w:trPr>
          <w:trHeight w:val="528"/>
        </w:trPr>
        <w:tc>
          <w:tcPr>
            <w:tcW w:w="1133" w:type="dxa"/>
            <w:vMerge/>
            <w:hideMark/>
          </w:tcPr>
          <w:p w14:paraId="58805F2D" w14:textId="77777777" w:rsidR="0034786E" w:rsidRPr="006274E7" w:rsidRDefault="0034786E">
            <w:pPr>
              <w:rPr>
                <w:rFonts w:ascii="Times New Roman" w:hAnsi="Times New Roman" w:cs="Times New Roman"/>
              </w:rPr>
            </w:pPr>
          </w:p>
        </w:tc>
        <w:tc>
          <w:tcPr>
            <w:tcW w:w="2075" w:type="dxa"/>
            <w:hideMark/>
          </w:tcPr>
          <w:p w14:paraId="4FD01D2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83a9cce5-05c5-4b3f-afa4-d0be9e2f274b</w:t>
            </w:r>
          </w:p>
        </w:tc>
        <w:tc>
          <w:tcPr>
            <w:tcW w:w="1284" w:type="dxa"/>
            <w:vMerge w:val="restart"/>
            <w:hideMark/>
          </w:tcPr>
          <w:p w14:paraId="7DFA8EBE"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1074</w:t>
            </w:r>
          </w:p>
        </w:tc>
        <w:tc>
          <w:tcPr>
            <w:tcW w:w="1100" w:type="dxa"/>
            <w:vMerge w:val="restart"/>
            <w:hideMark/>
          </w:tcPr>
          <w:p w14:paraId="104316B9" w14:textId="77777777" w:rsidR="0034786E" w:rsidRPr="006274E7" w:rsidRDefault="0034786E" w:rsidP="0034786E">
            <w:pPr>
              <w:rPr>
                <w:rFonts w:ascii="Times New Roman" w:hAnsi="Times New Roman" w:cs="Times New Roman"/>
              </w:rPr>
            </w:pPr>
            <w:hyperlink r:id="rId45" w:tooltip="View in ProtVar" w:history="1">
              <w:r w:rsidRPr="006274E7">
                <w:rPr>
                  <w:rStyle w:val="Hyperlink"/>
                  <w:rFonts w:ascii="Times New Roman" w:hAnsi="Times New Roman" w:cs="Times New Roman"/>
                  <w:color w:val="auto"/>
                  <w:u w:val="none"/>
                </w:rPr>
                <w:t>K&gt;*</w:t>
              </w:r>
            </w:hyperlink>
          </w:p>
        </w:tc>
        <w:tc>
          <w:tcPr>
            <w:tcW w:w="1524" w:type="dxa"/>
            <w:vMerge w:val="restart"/>
            <w:hideMark/>
          </w:tcPr>
          <w:p w14:paraId="78CB68E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2E83905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40B359EE" w14:textId="77777777" w:rsidTr="0034786E">
        <w:trPr>
          <w:trHeight w:val="288"/>
        </w:trPr>
        <w:tc>
          <w:tcPr>
            <w:tcW w:w="1133" w:type="dxa"/>
            <w:vMerge/>
            <w:hideMark/>
          </w:tcPr>
          <w:p w14:paraId="709A43E4" w14:textId="77777777" w:rsidR="0034786E" w:rsidRPr="006274E7" w:rsidRDefault="0034786E">
            <w:pPr>
              <w:rPr>
                <w:rFonts w:ascii="Times New Roman" w:hAnsi="Times New Roman" w:cs="Times New Roman"/>
              </w:rPr>
            </w:pPr>
          </w:p>
        </w:tc>
        <w:tc>
          <w:tcPr>
            <w:tcW w:w="2075" w:type="dxa"/>
            <w:hideMark/>
          </w:tcPr>
          <w:p w14:paraId="692B737E"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COSV58061693</w:t>
            </w:r>
          </w:p>
        </w:tc>
        <w:tc>
          <w:tcPr>
            <w:tcW w:w="1284" w:type="dxa"/>
            <w:vMerge/>
            <w:hideMark/>
          </w:tcPr>
          <w:p w14:paraId="42FA97BE" w14:textId="77777777" w:rsidR="0034786E" w:rsidRPr="006274E7" w:rsidRDefault="0034786E">
            <w:pPr>
              <w:rPr>
                <w:rFonts w:ascii="Times New Roman" w:hAnsi="Times New Roman" w:cs="Times New Roman"/>
              </w:rPr>
            </w:pPr>
          </w:p>
        </w:tc>
        <w:tc>
          <w:tcPr>
            <w:tcW w:w="1100" w:type="dxa"/>
            <w:vMerge/>
            <w:hideMark/>
          </w:tcPr>
          <w:p w14:paraId="229C2E3D" w14:textId="77777777" w:rsidR="0034786E" w:rsidRPr="006274E7" w:rsidRDefault="0034786E">
            <w:pPr>
              <w:rPr>
                <w:rFonts w:ascii="Times New Roman" w:hAnsi="Times New Roman" w:cs="Times New Roman"/>
              </w:rPr>
            </w:pPr>
          </w:p>
        </w:tc>
        <w:tc>
          <w:tcPr>
            <w:tcW w:w="1524" w:type="dxa"/>
            <w:vMerge/>
            <w:hideMark/>
          </w:tcPr>
          <w:p w14:paraId="5CA6A84F" w14:textId="77777777" w:rsidR="0034786E" w:rsidRPr="006274E7" w:rsidRDefault="0034786E">
            <w:pPr>
              <w:rPr>
                <w:rFonts w:ascii="Times New Roman" w:hAnsi="Times New Roman" w:cs="Times New Roman"/>
              </w:rPr>
            </w:pPr>
          </w:p>
        </w:tc>
        <w:tc>
          <w:tcPr>
            <w:tcW w:w="2234" w:type="dxa"/>
            <w:vMerge/>
            <w:hideMark/>
          </w:tcPr>
          <w:p w14:paraId="0093C9DA" w14:textId="77777777" w:rsidR="0034786E" w:rsidRPr="006274E7" w:rsidRDefault="0034786E">
            <w:pPr>
              <w:rPr>
                <w:rFonts w:ascii="Times New Roman" w:hAnsi="Times New Roman" w:cs="Times New Roman"/>
              </w:rPr>
            </w:pPr>
          </w:p>
        </w:tc>
      </w:tr>
      <w:tr w:rsidR="0034786E" w:rsidRPr="006274E7" w14:paraId="0D919B33" w14:textId="77777777" w:rsidTr="0034786E">
        <w:trPr>
          <w:trHeight w:val="528"/>
        </w:trPr>
        <w:tc>
          <w:tcPr>
            <w:tcW w:w="1133" w:type="dxa"/>
            <w:vMerge/>
            <w:hideMark/>
          </w:tcPr>
          <w:p w14:paraId="3B8DDFF8" w14:textId="77777777" w:rsidR="0034786E" w:rsidRPr="006274E7" w:rsidRDefault="0034786E">
            <w:pPr>
              <w:rPr>
                <w:rFonts w:ascii="Times New Roman" w:hAnsi="Times New Roman" w:cs="Times New Roman"/>
              </w:rPr>
            </w:pPr>
          </w:p>
        </w:tc>
        <w:tc>
          <w:tcPr>
            <w:tcW w:w="2075" w:type="dxa"/>
            <w:hideMark/>
          </w:tcPr>
          <w:p w14:paraId="4CD61099"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99e27a1e-bf8c-43e3-ba91-53b90e92c9a2</w:t>
            </w:r>
          </w:p>
        </w:tc>
        <w:tc>
          <w:tcPr>
            <w:tcW w:w="1284" w:type="dxa"/>
            <w:vMerge w:val="restart"/>
            <w:hideMark/>
          </w:tcPr>
          <w:p w14:paraId="4B479FD0"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1088</w:t>
            </w:r>
          </w:p>
        </w:tc>
        <w:tc>
          <w:tcPr>
            <w:tcW w:w="1100" w:type="dxa"/>
            <w:vMerge w:val="restart"/>
            <w:hideMark/>
          </w:tcPr>
          <w:p w14:paraId="15CACD6D" w14:textId="77777777" w:rsidR="0034786E" w:rsidRPr="006274E7" w:rsidRDefault="0034786E" w:rsidP="0034786E">
            <w:pPr>
              <w:rPr>
                <w:rFonts w:ascii="Times New Roman" w:hAnsi="Times New Roman" w:cs="Times New Roman"/>
              </w:rPr>
            </w:pPr>
            <w:hyperlink r:id="rId46" w:tooltip="View in ProtVar" w:history="1">
              <w:r w:rsidRPr="006274E7">
                <w:rPr>
                  <w:rStyle w:val="Hyperlink"/>
                  <w:rFonts w:ascii="Times New Roman" w:hAnsi="Times New Roman" w:cs="Times New Roman"/>
                  <w:color w:val="auto"/>
                  <w:u w:val="none"/>
                </w:rPr>
                <w:t>E&gt;*</w:t>
              </w:r>
            </w:hyperlink>
          </w:p>
        </w:tc>
        <w:tc>
          <w:tcPr>
            <w:tcW w:w="1524" w:type="dxa"/>
            <w:vMerge w:val="restart"/>
            <w:hideMark/>
          </w:tcPr>
          <w:p w14:paraId="2037806D"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0C46A76C"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Neoplasms, NOS</w:t>
            </w:r>
          </w:p>
        </w:tc>
      </w:tr>
      <w:tr w:rsidR="0034786E" w:rsidRPr="006274E7" w14:paraId="17E7F763" w14:textId="77777777" w:rsidTr="0034786E">
        <w:trPr>
          <w:trHeight w:val="288"/>
        </w:trPr>
        <w:tc>
          <w:tcPr>
            <w:tcW w:w="1133" w:type="dxa"/>
            <w:vMerge/>
            <w:hideMark/>
          </w:tcPr>
          <w:p w14:paraId="25FBB983" w14:textId="77777777" w:rsidR="0034786E" w:rsidRPr="006274E7" w:rsidRDefault="0034786E">
            <w:pPr>
              <w:rPr>
                <w:rFonts w:ascii="Times New Roman" w:hAnsi="Times New Roman" w:cs="Times New Roman"/>
              </w:rPr>
            </w:pPr>
          </w:p>
        </w:tc>
        <w:tc>
          <w:tcPr>
            <w:tcW w:w="2075" w:type="dxa"/>
            <w:hideMark/>
          </w:tcPr>
          <w:p w14:paraId="4508A317"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COSV58054825</w:t>
            </w:r>
          </w:p>
        </w:tc>
        <w:tc>
          <w:tcPr>
            <w:tcW w:w="1284" w:type="dxa"/>
            <w:vMerge/>
            <w:hideMark/>
          </w:tcPr>
          <w:p w14:paraId="776594A6" w14:textId="77777777" w:rsidR="0034786E" w:rsidRPr="006274E7" w:rsidRDefault="0034786E">
            <w:pPr>
              <w:rPr>
                <w:rFonts w:ascii="Times New Roman" w:hAnsi="Times New Roman" w:cs="Times New Roman"/>
              </w:rPr>
            </w:pPr>
          </w:p>
        </w:tc>
        <w:tc>
          <w:tcPr>
            <w:tcW w:w="1100" w:type="dxa"/>
            <w:vMerge/>
            <w:hideMark/>
          </w:tcPr>
          <w:p w14:paraId="0F04A8B5" w14:textId="77777777" w:rsidR="0034786E" w:rsidRPr="006274E7" w:rsidRDefault="0034786E">
            <w:pPr>
              <w:rPr>
                <w:rFonts w:ascii="Times New Roman" w:hAnsi="Times New Roman" w:cs="Times New Roman"/>
              </w:rPr>
            </w:pPr>
          </w:p>
        </w:tc>
        <w:tc>
          <w:tcPr>
            <w:tcW w:w="1524" w:type="dxa"/>
            <w:vMerge/>
            <w:hideMark/>
          </w:tcPr>
          <w:p w14:paraId="40C8D9BB" w14:textId="77777777" w:rsidR="0034786E" w:rsidRPr="006274E7" w:rsidRDefault="0034786E">
            <w:pPr>
              <w:rPr>
                <w:rFonts w:ascii="Times New Roman" w:hAnsi="Times New Roman" w:cs="Times New Roman"/>
              </w:rPr>
            </w:pPr>
          </w:p>
        </w:tc>
        <w:tc>
          <w:tcPr>
            <w:tcW w:w="2234" w:type="dxa"/>
            <w:vMerge/>
            <w:hideMark/>
          </w:tcPr>
          <w:p w14:paraId="7455BAB0" w14:textId="77777777" w:rsidR="0034786E" w:rsidRPr="006274E7" w:rsidRDefault="0034786E">
            <w:pPr>
              <w:rPr>
                <w:rFonts w:ascii="Times New Roman" w:hAnsi="Times New Roman" w:cs="Times New Roman"/>
              </w:rPr>
            </w:pPr>
          </w:p>
        </w:tc>
      </w:tr>
      <w:tr w:rsidR="0034786E" w:rsidRPr="006274E7" w14:paraId="3B0E3A98" w14:textId="77777777" w:rsidTr="0034786E">
        <w:trPr>
          <w:trHeight w:val="288"/>
        </w:trPr>
        <w:tc>
          <w:tcPr>
            <w:tcW w:w="1133" w:type="dxa"/>
            <w:vMerge/>
            <w:hideMark/>
          </w:tcPr>
          <w:p w14:paraId="390A57C6" w14:textId="77777777" w:rsidR="0034786E" w:rsidRPr="006274E7" w:rsidRDefault="0034786E">
            <w:pPr>
              <w:rPr>
                <w:rFonts w:ascii="Times New Roman" w:hAnsi="Times New Roman" w:cs="Times New Roman"/>
              </w:rPr>
            </w:pPr>
          </w:p>
        </w:tc>
        <w:tc>
          <w:tcPr>
            <w:tcW w:w="2075" w:type="dxa"/>
            <w:hideMark/>
          </w:tcPr>
          <w:p w14:paraId="5CD6135B"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rs1432931768</w:t>
            </w:r>
          </w:p>
        </w:tc>
        <w:tc>
          <w:tcPr>
            <w:tcW w:w="1284" w:type="dxa"/>
            <w:vMerge/>
            <w:hideMark/>
          </w:tcPr>
          <w:p w14:paraId="1BB16E64" w14:textId="77777777" w:rsidR="0034786E" w:rsidRPr="006274E7" w:rsidRDefault="0034786E">
            <w:pPr>
              <w:rPr>
                <w:rFonts w:ascii="Times New Roman" w:hAnsi="Times New Roman" w:cs="Times New Roman"/>
              </w:rPr>
            </w:pPr>
          </w:p>
        </w:tc>
        <w:tc>
          <w:tcPr>
            <w:tcW w:w="1100" w:type="dxa"/>
            <w:vMerge/>
            <w:hideMark/>
          </w:tcPr>
          <w:p w14:paraId="00E4AE20" w14:textId="77777777" w:rsidR="0034786E" w:rsidRPr="006274E7" w:rsidRDefault="0034786E">
            <w:pPr>
              <w:rPr>
                <w:rFonts w:ascii="Times New Roman" w:hAnsi="Times New Roman" w:cs="Times New Roman"/>
              </w:rPr>
            </w:pPr>
          </w:p>
        </w:tc>
        <w:tc>
          <w:tcPr>
            <w:tcW w:w="1524" w:type="dxa"/>
            <w:vMerge/>
            <w:hideMark/>
          </w:tcPr>
          <w:p w14:paraId="5FF8B327" w14:textId="77777777" w:rsidR="0034786E" w:rsidRPr="006274E7" w:rsidRDefault="0034786E">
            <w:pPr>
              <w:rPr>
                <w:rFonts w:ascii="Times New Roman" w:hAnsi="Times New Roman" w:cs="Times New Roman"/>
              </w:rPr>
            </w:pPr>
          </w:p>
        </w:tc>
        <w:tc>
          <w:tcPr>
            <w:tcW w:w="2234" w:type="dxa"/>
            <w:vMerge/>
            <w:hideMark/>
          </w:tcPr>
          <w:p w14:paraId="62FDBB7B" w14:textId="77777777" w:rsidR="0034786E" w:rsidRPr="006274E7" w:rsidRDefault="0034786E">
            <w:pPr>
              <w:rPr>
                <w:rFonts w:ascii="Times New Roman" w:hAnsi="Times New Roman" w:cs="Times New Roman"/>
              </w:rPr>
            </w:pPr>
          </w:p>
        </w:tc>
      </w:tr>
      <w:tr w:rsidR="0034786E" w:rsidRPr="006274E7" w14:paraId="53BFC73F" w14:textId="77777777" w:rsidTr="0034786E">
        <w:trPr>
          <w:trHeight w:val="288"/>
        </w:trPr>
        <w:tc>
          <w:tcPr>
            <w:tcW w:w="1133" w:type="dxa"/>
            <w:vMerge/>
            <w:hideMark/>
          </w:tcPr>
          <w:p w14:paraId="2BEABC0D" w14:textId="77777777" w:rsidR="0034786E" w:rsidRPr="006274E7" w:rsidRDefault="0034786E">
            <w:pPr>
              <w:rPr>
                <w:rFonts w:ascii="Times New Roman" w:hAnsi="Times New Roman" w:cs="Times New Roman"/>
              </w:rPr>
            </w:pPr>
          </w:p>
        </w:tc>
        <w:tc>
          <w:tcPr>
            <w:tcW w:w="2075" w:type="dxa"/>
            <w:hideMark/>
          </w:tcPr>
          <w:p w14:paraId="673D089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COSV100041679</w:t>
            </w:r>
          </w:p>
        </w:tc>
        <w:tc>
          <w:tcPr>
            <w:tcW w:w="1284" w:type="dxa"/>
            <w:vMerge w:val="restart"/>
            <w:hideMark/>
          </w:tcPr>
          <w:p w14:paraId="2B7FD98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1125</w:t>
            </w:r>
          </w:p>
        </w:tc>
        <w:tc>
          <w:tcPr>
            <w:tcW w:w="1100" w:type="dxa"/>
            <w:vMerge w:val="restart"/>
            <w:hideMark/>
          </w:tcPr>
          <w:p w14:paraId="62C90B39" w14:textId="77777777" w:rsidR="0034786E" w:rsidRPr="006274E7" w:rsidRDefault="0034786E" w:rsidP="0034786E">
            <w:pPr>
              <w:rPr>
                <w:rFonts w:ascii="Times New Roman" w:hAnsi="Times New Roman" w:cs="Times New Roman"/>
              </w:rPr>
            </w:pPr>
            <w:hyperlink r:id="rId47" w:tooltip="View in ProtVar" w:history="1">
              <w:r w:rsidRPr="006274E7">
                <w:rPr>
                  <w:rStyle w:val="Hyperlink"/>
                  <w:rFonts w:ascii="Times New Roman" w:hAnsi="Times New Roman" w:cs="Times New Roman"/>
                  <w:color w:val="auto"/>
                  <w:u w:val="none"/>
                </w:rPr>
                <w:t>Q&gt;*</w:t>
              </w:r>
            </w:hyperlink>
          </w:p>
        </w:tc>
        <w:tc>
          <w:tcPr>
            <w:tcW w:w="1524" w:type="dxa"/>
            <w:vMerge w:val="restart"/>
            <w:hideMark/>
          </w:tcPr>
          <w:p w14:paraId="55C07B39"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54441AA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2E1F4DA3" w14:textId="77777777" w:rsidTr="0034786E">
        <w:trPr>
          <w:trHeight w:val="528"/>
        </w:trPr>
        <w:tc>
          <w:tcPr>
            <w:tcW w:w="1133" w:type="dxa"/>
            <w:vMerge/>
            <w:hideMark/>
          </w:tcPr>
          <w:p w14:paraId="7F4B8D68" w14:textId="77777777" w:rsidR="0034786E" w:rsidRPr="006274E7" w:rsidRDefault="0034786E">
            <w:pPr>
              <w:rPr>
                <w:rFonts w:ascii="Times New Roman" w:hAnsi="Times New Roman" w:cs="Times New Roman"/>
              </w:rPr>
            </w:pPr>
          </w:p>
        </w:tc>
        <w:tc>
          <w:tcPr>
            <w:tcW w:w="2075" w:type="dxa"/>
            <w:hideMark/>
          </w:tcPr>
          <w:p w14:paraId="107CC09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ba5968c3-892b-48eb-90c7-6d82bf315984</w:t>
            </w:r>
          </w:p>
        </w:tc>
        <w:tc>
          <w:tcPr>
            <w:tcW w:w="1284" w:type="dxa"/>
            <w:vMerge/>
            <w:hideMark/>
          </w:tcPr>
          <w:p w14:paraId="1CF58420" w14:textId="77777777" w:rsidR="0034786E" w:rsidRPr="006274E7" w:rsidRDefault="0034786E">
            <w:pPr>
              <w:rPr>
                <w:rFonts w:ascii="Times New Roman" w:hAnsi="Times New Roman" w:cs="Times New Roman"/>
              </w:rPr>
            </w:pPr>
          </w:p>
        </w:tc>
        <w:tc>
          <w:tcPr>
            <w:tcW w:w="1100" w:type="dxa"/>
            <w:vMerge/>
            <w:hideMark/>
          </w:tcPr>
          <w:p w14:paraId="11DA919A" w14:textId="77777777" w:rsidR="0034786E" w:rsidRPr="006274E7" w:rsidRDefault="0034786E">
            <w:pPr>
              <w:rPr>
                <w:rFonts w:ascii="Times New Roman" w:hAnsi="Times New Roman" w:cs="Times New Roman"/>
              </w:rPr>
            </w:pPr>
          </w:p>
        </w:tc>
        <w:tc>
          <w:tcPr>
            <w:tcW w:w="1524" w:type="dxa"/>
            <w:vMerge/>
            <w:hideMark/>
          </w:tcPr>
          <w:p w14:paraId="0910697C" w14:textId="77777777" w:rsidR="0034786E" w:rsidRPr="006274E7" w:rsidRDefault="0034786E">
            <w:pPr>
              <w:rPr>
                <w:rFonts w:ascii="Times New Roman" w:hAnsi="Times New Roman" w:cs="Times New Roman"/>
              </w:rPr>
            </w:pPr>
          </w:p>
        </w:tc>
        <w:tc>
          <w:tcPr>
            <w:tcW w:w="2234" w:type="dxa"/>
            <w:vMerge/>
            <w:hideMark/>
          </w:tcPr>
          <w:p w14:paraId="55AB77C9" w14:textId="77777777" w:rsidR="0034786E" w:rsidRPr="006274E7" w:rsidRDefault="0034786E">
            <w:pPr>
              <w:rPr>
                <w:rFonts w:ascii="Times New Roman" w:hAnsi="Times New Roman" w:cs="Times New Roman"/>
              </w:rPr>
            </w:pPr>
          </w:p>
        </w:tc>
      </w:tr>
      <w:tr w:rsidR="0034786E" w:rsidRPr="006274E7" w14:paraId="3F14DE40" w14:textId="77777777" w:rsidTr="0034786E">
        <w:trPr>
          <w:trHeight w:val="528"/>
        </w:trPr>
        <w:tc>
          <w:tcPr>
            <w:tcW w:w="1133" w:type="dxa"/>
            <w:vMerge/>
            <w:hideMark/>
          </w:tcPr>
          <w:p w14:paraId="01F2241C" w14:textId="77777777" w:rsidR="0034786E" w:rsidRPr="006274E7" w:rsidRDefault="0034786E">
            <w:pPr>
              <w:rPr>
                <w:rFonts w:ascii="Times New Roman" w:hAnsi="Times New Roman" w:cs="Times New Roman"/>
              </w:rPr>
            </w:pPr>
          </w:p>
        </w:tc>
        <w:tc>
          <w:tcPr>
            <w:tcW w:w="2075" w:type="dxa"/>
            <w:hideMark/>
          </w:tcPr>
          <w:p w14:paraId="415FFAFF"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59b3d371-c9ff-465b-bf35-9539a3fbfd9e</w:t>
            </w:r>
          </w:p>
        </w:tc>
        <w:tc>
          <w:tcPr>
            <w:tcW w:w="1284" w:type="dxa"/>
            <w:vMerge w:val="restart"/>
            <w:hideMark/>
          </w:tcPr>
          <w:p w14:paraId="1A2CE4A7"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1162</w:t>
            </w:r>
          </w:p>
        </w:tc>
        <w:tc>
          <w:tcPr>
            <w:tcW w:w="1100" w:type="dxa"/>
            <w:vMerge w:val="restart"/>
            <w:hideMark/>
          </w:tcPr>
          <w:p w14:paraId="474CA73F" w14:textId="77777777" w:rsidR="0034786E" w:rsidRPr="006274E7" w:rsidRDefault="0034786E" w:rsidP="0034786E">
            <w:pPr>
              <w:rPr>
                <w:rFonts w:ascii="Times New Roman" w:hAnsi="Times New Roman" w:cs="Times New Roman"/>
              </w:rPr>
            </w:pPr>
            <w:hyperlink r:id="rId48" w:tooltip="View in ProtVar" w:history="1">
              <w:r w:rsidRPr="006274E7">
                <w:rPr>
                  <w:rStyle w:val="Hyperlink"/>
                  <w:rFonts w:ascii="Times New Roman" w:hAnsi="Times New Roman" w:cs="Times New Roman"/>
                  <w:color w:val="auto"/>
                  <w:u w:val="none"/>
                </w:rPr>
                <w:t>S&gt;*</w:t>
              </w:r>
            </w:hyperlink>
          </w:p>
        </w:tc>
        <w:tc>
          <w:tcPr>
            <w:tcW w:w="1524" w:type="dxa"/>
            <w:vMerge w:val="restart"/>
            <w:hideMark/>
          </w:tcPr>
          <w:p w14:paraId="62B8E7C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6AA10A4B"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 xml:space="preserve">Transitional Cell </w:t>
            </w:r>
            <w:proofErr w:type="spellStart"/>
            <w:r w:rsidRPr="006274E7">
              <w:rPr>
                <w:rFonts w:ascii="Times New Roman" w:hAnsi="Times New Roman" w:cs="Times New Roman"/>
              </w:rPr>
              <w:t>Papillomas</w:t>
            </w:r>
            <w:proofErr w:type="spellEnd"/>
            <w:r w:rsidRPr="006274E7">
              <w:rPr>
                <w:rFonts w:ascii="Times New Roman" w:hAnsi="Times New Roman" w:cs="Times New Roman"/>
              </w:rPr>
              <w:t xml:space="preserve"> and Carcinomas</w:t>
            </w:r>
          </w:p>
        </w:tc>
      </w:tr>
      <w:tr w:rsidR="0034786E" w:rsidRPr="006274E7" w14:paraId="6B203011" w14:textId="77777777" w:rsidTr="0034786E">
        <w:trPr>
          <w:trHeight w:val="288"/>
        </w:trPr>
        <w:tc>
          <w:tcPr>
            <w:tcW w:w="1133" w:type="dxa"/>
            <w:vMerge/>
            <w:hideMark/>
          </w:tcPr>
          <w:p w14:paraId="1E9F1285" w14:textId="77777777" w:rsidR="0034786E" w:rsidRPr="006274E7" w:rsidRDefault="0034786E">
            <w:pPr>
              <w:rPr>
                <w:rFonts w:ascii="Times New Roman" w:hAnsi="Times New Roman" w:cs="Times New Roman"/>
              </w:rPr>
            </w:pPr>
          </w:p>
        </w:tc>
        <w:tc>
          <w:tcPr>
            <w:tcW w:w="2075" w:type="dxa"/>
            <w:hideMark/>
          </w:tcPr>
          <w:p w14:paraId="579646E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COSV100038138</w:t>
            </w:r>
          </w:p>
        </w:tc>
        <w:tc>
          <w:tcPr>
            <w:tcW w:w="1284" w:type="dxa"/>
            <w:vMerge/>
            <w:hideMark/>
          </w:tcPr>
          <w:p w14:paraId="3B2B6D9A" w14:textId="77777777" w:rsidR="0034786E" w:rsidRPr="006274E7" w:rsidRDefault="0034786E">
            <w:pPr>
              <w:rPr>
                <w:rFonts w:ascii="Times New Roman" w:hAnsi="Times New Roman" w:cs="Times New Roman"/>
              </w:rPr>
            </w:pPr>
          </w:p>
        </w:tc>
        <w:tc>
          <w:tcPr>
            <w:tcW w:w="1100" w:type="dxa"/>
            <w:vMerge/>
            <w:hideMark/>
          </w:tcPr>
          <w:p w14:paraId="0C188AAF" w14:textId="77777777" w:rsidR="0034786E" w:rsidRPr="006274E7" w:rsidRDefault="0034786E">
            <w:pPr>
              <w:rPr>
                <w:rFonts w:ascii="Times New Roman" w:hAnsi="Times New Roman" w:cs="Times New Roman"/>
              </w:rPr>
            </w:pPr>
          </w:p>
        </w:tc>
        <w:tc>
          <w:tcPr>
            <w:tcW w:w="1524" w:type="dxa"/>
            <w:vMerge/>
            <w:hideMark/>
          </w:tcPr>
          <w:p w14:paraId="248D17F8" w14:textId="77777777" w:rsidR="0034786E" w:rsidRPr="006274E7" w:rsidRDefault="0034786E">
            <w:pPr>
              <w:rPr>
                <w:rFonts w:ascii="Times New Roman" w:hAnsi="Times New Roman" w:cs="Times New Roman"/>
              </w:rPr>
            </w:pPr>
          </w:p>
        </w:tc>
        <w:tc>
          <w:tcPr>
            <w:tcW w:w="2234" w:type="dxa"/>
            <w:vMerge/>
            <w:hideMark/>
          </w:tcPr>
          <w:p w14:paraId="53DD4801" w14:textId="77777777" w:rsidR="0034786E" w:rsidRPr="006274E7" w:rsidRDefault="0034786E">
            <w:pPr>
              <w:rPr>
                <w:rFonts w:ascii="Times New Roman" w:hAnsi="Times New Roman" w:cs="Times New Roman"/>
              </w:rPr>
            </w:pPr>
          </w:p>
        </w:tc>
      </w:tr>
      <w:tr w:rsidR="0034786E" w:rsidRPr="006274E7" w14:paraId="04AEBFCE" w14:textId="77777777" w:rsidTr="0034786E">
        <w:trPr>
          <w:trHeight w:val="792"/>
        </w:trPr>
        <w:tc>
          <w:tcPr>
            <w:tcW w:w="1133" w:type="dxa"/>
            <w:vMerge/>
            <w:hideMark/>
          </w:tcPr>
          <w:p w14:paraId="4CE0F6FC" w14:textId="77777777" w:rsidR="0034786E" w:rsidRPr="006274E7" w:rsidRDefault="0034786E">
            <w:pPr>
              <w:rPr>
                <w:rFonts w:ascii="Times New Roman" w:hAnsi="Times New Roman" w:cs="Times New Roman"/>
              </w:rPr>
            </w:pPr>
          </w:p>
        </w:tc>
        <w:tc>
          <w:tcPr>
            <w:tcW w:w="2075" w:type="dxa"/>
            <w:hideMark/>
          </w:tcPr>
          <w:p w14:paraId="6D6FF04B"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909eccb9-b23b-411a-b9a5-ab5867bde009</w:t>
            </w:r>
          </w:p>
        </w:tc>
        <w:tc>
          <w:tcPr>
            <w:tcW w:w="1284" w:type="dxa"/>
            <w:hideMark/>
          </w:tcPr>
          <w:p w14:paraId="7A6269C6"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1164</w:t>
            </w:r>
          </w:p>
        </w:tc>
        <w:tc>
          <w:tcPr>
            <w:tcW w:w="1100" w:type="dxa"/>
            <w:hideMark/>
          </w:tcPr>
          <w:p w14:paraId="2C80CCF0" w14:textId="77777777" w:rsidR="0034786E" w:rsidRPr="006274E7" w:rsidRDefault="0034786E" w:rsidP="0034786E">
            <w:pPr>
              <w:rPr>
                <w:rFonts w:ascii="Times New Roman" w:hAnsi="Times New Roman" w:cs="Times New Roman"/>
              </w:rPr>
            </w:pPr>
            <w:hyperlink r:id="rId49" w:tooltip="View in ProtVar" w:history="1">
              <w:r w:rsidRPr="006274E7">
                <w:rPr>
                  <w:rStyle w:val="Hyperlink"/>
                  <w:rFonts w:ascii="Times New Roman" w:hAnsi="Times New Roman" w:cs="Times New Roman"/>
                  <w:color w:val="auto"/>
                  <w:u w:val="none"/>
                </w:rPr>
                <w:t>C&gt;F</w:t>
              </w:r>
            </w:hyperlink>
          </w:p>
        </w:tc>
        <w:tc>
          <w:tcPr>
            <w:tcW w:w="1524" w:type="dxa"/>
            <w:hideMark/>
          </w:tcPr>
          <w:p w14:paraId="6442DE57"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7458908F"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Gliomas</w:t>
            </w:r>
          </w:p>
        </w:tc>
      </w:tr>
      <w:tr w:rsidR="0034786E" w:rsidRPr="006274E7" w14:paraId="69E16C11" w14:textId="77777777" w:rsidTr="0034786E">
        <w:trPr>
          <w:trHeight w:val="528"/>
        </w:trPr>
        <w:tc>
          <w:tcPr>
            <w:tcW w:w="1133" w:type="dxa"/>
            <w:vMerge/>
            <w:hideMark/>
          </w:tcPr>
          <w:p w14:paraId="3F00ED12" w14:textId="77777777" w:rsidR="0034786E" w:rsidRPr="006274E7" w:rsidRDefault="0034786E">
            <w:pPr>
              <w:rPr>
                <w:rFonts w:ascii="Times New Roman" w:hAnsi="Times New Roman" w:cs="Times New Roman"/>
              </w:rPr>
            </w:pPr>
          </w:p>
        </w:tc>
        <w:tc>
          <w:tcPr>
            <w:tcW w:w="2075" w:type="dxa"/>
            <w:hideMark/>
          </w:tcPr>
          <w:p w14:paraId="21939DF6"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56542cb6-98d6-4d54-8f73-3dfb6dda50eb</w:t>
            </w:r>
          </w:p>
        </w:tc>
        <w:tc>
          <w:tcPr>
            <w:tcW w:w="1284" w:type="dxa"/>
            <w:vMerge w:val="restart"/>
            <w:hideMark/>
          </w:tcPr>
          <w:p w14:paraId="371FB8B7"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1277</w:t>
            </w:r>
          </w:p>
        </w:tc>
        <w:tc>
          <w:tcPr>
            <w:tcW w:w="1100" w:type="dxa"/>
            <w:vMerge w:val="restart"/>
            <w:hideMark/>
          </w:tcPr>
          <w:p w14:paraId="56FE0FDB" w14:textId="77777777" w:rsidR="0034786E" w:rsidRPr="006274E7" w:rsidRDefault="0034786E" w:rsidP="0034786E">
            <w:pPr>
              <w:rPr>
                <w:rFonts w:ascii="Times New Roman" w:hAnsi="Times New Roman" w:cs="Times New Roman"/>
              </w:rPr>
            </w:pPr>
            <w:hyperlink r:id="rId50" w:tooltip="View in ProtVar" w:history="1">
              <w:r w:rsidRPr="006274E7">
                <w:rPr>
                  <w:rStyle w:val="Hyperlink"/>
                  <w:rFonts w:ascii="Times New Roman" w:hAnsi="Times New Roman" w:cs="Times New Roman"/>
                  <w:color w:val="auto"/>
                  <w:u w:val="none"/>
                </w:rPr>
                <w:t>G&gt;*</w:t>
              </w:r>
            </w:hyperlink>
          </w:p>
        </w:tc>
        <w:tc>
          <w:tcPr>
            <w:tcW w:w="1524" w:type="dxa"/>
            <w:vMerge w:val="restart"/>
            <w:hideMark/>
          </w:tcPr>
          <w:p w14:paraId="6BB33A6B"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55D5105C"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Squamous Cell Neoplasms</w:t>
            </w:r>
          </w:p>
        </w:tc>
      </w:tr>
      <w:tr w:rsidR="0034786E" w:rsidRPr="006274E7" w14:paraId="40E5E02D" w14:textId="77777777" w:rsidTr="0034786E">
        <w:trPr>
          <w:trHeight w:val="288"/>
        </w:trPr>
        <w:tc>
          <w:tcPr>
            <w:tcW w:w="1133" w:type="dxa"/>
            <w:vMerge/>
            <w:hideMark/>
          </w:tcPr>
          <w:p w14:paraId="07FBAF6E" w14:textId="77777777" w:rsidR="0034786E" w:rsidRPr="006274E7" w:rsidRDefault="0034786E">
            <w:pPr>
              <w:rPr>
                <w:rFonts w:ascii="Times New Roman" w:hAnsi="Times New Roman" w:cs="Times New Roman"/>
              </w:rPr>
            </w:pPr>
          </w:p>
        </w:tc>
        <w:tc>
          <w:tcPr>
            <w:tcW w:w="2075" w:type="dxa"/>
            <w:hideMark/>
          </w:tcPr>
          <w:p w14:paraId="5D85CDF9"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COSV105900671</w:t>
            </w:r>
          </w:p>
        </w:tc>
        <w:tc>
          <w:tcPr>
            <w:tcW w:w="1284" w:type="dxa"/>
            <w:vMerge/>
            <w:hideMark/>
          </w:tcPr>
          <w:p w14:paraId="713BC071" w14:textId="77777777" w:rsidR="0034786E" w:rsidRPr="006274E7" w:rsidRDefault="0034786E">
            <w:pPr>
              <w:rPr>
                <w:rFonts w:ascii="Times New Roman" w:hAnsi="Times New Roman" w:cs="Times New Roman"/>
              </w:rPr>
            </w:pPr>
          </w:p>
        </w:tc>
        <w:tc>
          <w:tcPr>
            <w:tcW w:w="1100" w:type="dxa"/>
            <w:vMerge/>
            <w:hideMark/>
          </w:tcPr>
          <w:p w14:paraId="1C5299FA" w14:textId="77777777" w:rsidR="0034786E" w:rsidRPr="006274E7" w:rsidRDefault="0034786E">
            <w:pPr>
              <w:rPr>
                <w:rFonts w:ascii="Times New Roman" w:hAnsi="Times New Roman" w:cs="Times New Roman"/>
              </w:rPr>
            </w:pPr>
          </w:p>
        </w:tc>
        <w:tc>
          <w:tcPr>
            <w:tcW w:w="1524" w:type="dxa"/>
            <w:vMerge/>
            <w:hideMark/>
          </w:tcPr>
          <w:p w14:paraId="27E9C717" w14:textId="77777777" w:rsidR="0034786E" w:rsidRPr="006274E7" w:rsidRDefault="0034786E">
            <w:pPr>
              <w:rPr>
                <w:rFonts w:ascii="Times New Roman" w:hAnsi="Times New Roman" w:cs="Times New Roman"/>
              </w:rPr>
            </w:pPr>
          </w:p>
        </w:tc>
        <w:tc>
          <w:tcPr>
            <w:tcW w:w="2234" w:type="dxa"/>
            <w:vMerge/>
            <w:hideMark/>
          </w:tcPr>
          <w:p w14:paraId="4E878AD5" w14:textId="77777777" w:rsidR="0034786E" w:rsidRPr="006274E7" w:rsidRDefault="0034786E">
            <w:pPr>
              <w:rPr>
                <w:rFonts w:ascii="Times New Roman" w:hAnsi="Times New Roman" w:cs="Times New Roman"/>
              </w:rPr>
            </w:pPr>
          </w:p>
        </w:tc>
      </w:tr>
      <w:tr w:rsidR="0034786E" w:rsidRPr="006274E7" w14:paraId="2364EE3B" w14:textId="77777777" w:rsidTr="0034786E">
        <w:trPr>
          <w:trHeight w:val="792"/>
        </w:trPr>
        <w:tc>
          <w:tcPr>
            <w:tcW w:w="1133" w:type="dxa"/>
            <w:vMerge/>
            <w:hideMark/>
          </w:tcPr>
          <w:p w14:paraId="4DD5ED2C" w14:textId="77777777" w:rsidR="0034786E" w:rsidRPr="006274E7" w:rsidRDefault="0034786E">
            <w:pPr>
              <w:rPr>
                <w:rFonts w:ascii="Times New Roman" w:hAnsi="Times New Roman" w:cs="Times New Roman"/>
              </w:rPr>
            </w:pPr>
          </w:p>
        </w:tc>
        <w:tc>
          <w:tcPr>
            <w:tcW w:w="2075" w:type="dxa"/>
            <w:hideMark/>
          </w:tcPr>
          <w:p w14:paraId="22F88E1F"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f0ef6914-26c0-47bc-87fa-8e2614a2dbef</w:t>
            </w:r>
          </w:p>
        </w:tc>
        <w:tc>
          <w:tcPr>
            <w:tcW w:w="1284" w:type="dxa"/>
            <w:hideMark/>
          </w:tcPr>
          <w:p w14:paraId="34710CA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1339</w:t>
            </w:r>
          </w:p>
        </w:tc>
        <w:tc>
          <w:tcPr>
            <w:tcW w:w="1100" w:type="dxa"/>
            <w:hideMark/>
          </w:tcPr>
          <w:p w14:paraId="6FFE86BA" w14:textId="77777777" w:rsidR="0034786E" w:rsidRPr="006274E7" w:rsidRDefault="0034786E" w:rsidP="0034786E">
            <w:pPr>
              <w:rPr>
                <w:rFonts w:ascii="Times New Roman" w:hAnsi="Times New Roman" w:cs="Times New Roman"/>
              </w:rPr>
            </w:pPr>
            <w:hyperlink r:id="rId51" w:tooltip="View in ProtVar" w:history="1">
              <w:r w:rsidRPr="006274E7">
                <w:rPr>
                  <w:rStyle w:val="Hyperlink"/>
                  <w:rFonts w:ascii="Times New Roman" w:hAnsi="Times New Roman" w:cs="Times New Roman"/>
                  <w:color w:val="auto"/>
                  <w:u w:val="none"/>
                </w:rPr>
                <w:t>V&gt;S</w:t>
              </w:r>
            </w:hyperlink>
          </w:p>
        </w:tc>
        <w:tc>
          <w:tcPr>
            <w:tcW w:w="1524" w:type="dxa"/>
            <w:hideMark/>
          </w:tcPr>
          <w:p w14:paraId="128392A5"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5C9D8E3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Squamous Cell Neoplasms</w:t>
            </w:r>
          </w:p>
        </w:tc>
      </w:tr>
      <w:tr w:rsidR="0034786E" w:rsidRPr="006274E7" w14:paraId="71590941" w14:textId="77777777" w:rsidTr="0034786E">
        <w:trPr>
          <w:trHeight w:val="528"/>
        </w:trPr>
        <w:tc>
          <w:tcPr>
            <w:tcW w:w="1133" w:type="dxa"/>
            <w:vMerge/>
            <w:hideMark/>
          </w:tcPr>
          <w:p w14:paraId="72140DA5" w14:textId="77777777" w:rsidR="0034786E" w:rsidRPr="006274E7" w:rsidRDefault="0034786E">
            <w:pPr>
              <w:rPr>
                <w:rFonts w:ascii="Times New Roman" w:hAnsi="Times New Roman" w:cs="Times New Roman"/>
              </w:rPr>
            </w:pPr>
          </w:p>
        </w:tc>
        <w:tc>
          <w:tcPr>
            <w:tcW w:w="2075" w:type="dxa"/>
            <w:hideMark/>
          </w:tcPr>
          <w:p w14:paraId="065C6656"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580decc4-f025-42b6-8b3e-6d58dc40f1c3</w:t>
            </w:r>
          </w:p>
        </w:tc>
        <w:tc>
          <w:tcPr>
            <w:tcW w:w="1284" w:type="dxa"/>
            <w:vMerge w:val="restart"/>
            <w:hideMark/>
          </w:tcPr>
          <w:p w14:paraId="21CE9A3B"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1365</w:t>
            </w:r>
          </w:p>
        </w:tc>
        <w:tc>
          <w:tcPr>
            <w:tcW w:w="1100" w:type="dxa"/>
            <w:vMerge w:val="restart"/>
            <w:hideMark/>
          </w:tcPr>
          <w:p w14:paraId="0DFF8AA0" w14:textId="77777777" w:rsidR="0034786E" w:rsidRPr="006274E7" w:rsidRDefault="0034786E" w:rsidP="0034786E">
            <w:pPr>
              <w:rPr>
                <w:rFonts w:ascii="Times New Roman" w:hAnsi="Times New Roman" w:cs="Times New Roman"/>
              </w:rPr>
            </w:pPr>
            <w:hyperlink r:id="rId52" w:tooltip="View in ProtVar" w:history="1">
              <w:r w:rsidRPr="006274E7">
                <w:rPr>
                  <w:rStyle w:val="Hyperlink"/>
                  <w:rFonts w:ascii="Times New Roman" w:hAnsi="Times New Roman" w:cs="Times New Roman"/>
                  <w:color w:val="auto"/>
                  <w:u w:val="none"/>
                </w:rPr>
                <w:t>N&gt;*</w:t>
              </w:r>
            </w:hyperlink>
          </w:p>
        </w:tc>
        <w:tc>
          <w:tcPr>
            <w:tcW w:w="1524" w:type="dxa"/>
            <w:vMerge w:val="restart"/>
            <w:hideMark/>
          </w:tcPr>
          <w:p w14:paraId="1F75D0A7"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05D256CF"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Nerve Sheath Tumors</w:t>
            </w:r>
          </w:p>
        </w:tc>
      </w:tr>
      <w:tr w:rsidR="0034786E" w:rsidRPr="006274E7" w14:paraId="7478AEB5" w14:textId="77777777" w:rsidTr="0034786E">
        <w:trPr>
          <w:trHeight w:val="528"/>
        </w:trPr>
        <w:tc>
          <w:tcPr>
            <w:tcW w:w="1133" w:type="dxa"/>
            <w:vMerge/>
            <w:hideMark/>
          </w:tcPr>
          <w:p w14:paraId="7FC4FC71" w14:textId="77777777" w:rsidR="0034786E" w:rsidRPr="006274E7" w:rsidRDefault="0034786E">
            <w:pPr>
              <w:rPr>
                <w:rFonts w:ascii="Times New Roman" w:hAnsi="Times New Roman" w:cs="Times New Roman"/>
              </w:rPr>
            </w:pPr>
          </w:p>
        </w:tc>
        <w:tc>
          <w:tcPr>
            <w:tcW w:w="2075" w:type="dxa"/>
            <w:hideMark/>
          </w:tcPr>
          <w:p w14:paraId="431588BE"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eab462c2-3aa9-477c-9e85-a12963d4c2a0</w:t>
            </w:r>
          </w:p>
        </w:tc>
        <w:tc>
          <w:tcPr>
            <w:tcW w:w="1284" w:type="dxa"/>
            <w:vMerge/>
            <w:hideMark/>
          </w:tcPr>
          <w:p w14:paraId="2C2BA715" w14:textId="77777777" w:rsidR="0034786E" w:rsidRPr="006274E7" w:rsidRDefault="0034786E">
            <w:pPr>
              <w:rPr>
                <w:rFonts w:ascii="Times New Roman" w:hAnsi="Times New Roman" w:cs="Times New Roman"/>
              </w:rPr>
            </w:pPr>
          </w:p>
        </w:tc>
        <w:tc>
          <w:tcPr>
            <w:tcW w:w="1100" w:type="dxa"/>
            <w:vMerge/>
            <w:hideMark/>
          </w:tcPr>
          <w:p w14:paraId="21B5A41A" w14:textId="77777777" w:rsidR="0034786E" w:rsidRPr="006274E7" w:rsidRDefault="0034786E">
            <w:pPr>
              <w:rPr>
                <w:rFonts w:ascii="Times New Roman" w:hAnsi="Times New Roman" w:cs="Times New Roman"/>
              </w:rPr>
            </w:pPr>
          </w:p>
        </w:tc>
        <w:tc>
          <w:tcPr>
            <w:tcW w:w="1524" w:type="dxa"/>
            <w:vMerge/>
            <w:hideMark/>
          </w:tcPr>
          <w:p w14:paraId="50653A42" w14:textId="77777777" w:rsidR="0034786E" w:rsidRPr="006274E7" w:rsidRDefault="0034786E">
            <w:pPr>
              <w:rPr>
                <w:rFonts w:ascii="Times New Roman" w:hAnsi="Times New Roman" w:cs="Times New Roman"/>
              </w:rPr>
            </w:pPr>
          </w:p>
        </w:tc>
        <w:tc>
          <w:tcPr>
            <w:tcW w:w="2234" w:type="dxa"/>
            <w:vMerge/>
            <w:hideMark/>
          </w:tcPr>
          <w:p w14:paraId="5678D463" w14:textId="77777777" w:rsidR="0034786E" w:rsidRPr="006274E7" w:rsidRDefault="0034786E">
            <w:pPr>
              <w:rPr>
                <w:rFonts w:ascii="Times New Roman" w:hAnsi="Times New Roman" w:cs="Times New Roman"/>
              </w:rPr>
            </w:pPr>
          </w:p>
        </w:tc>
      </w:tr>
      <w:tr w:rsidR="0034786E" w:rsidRPr="006274E7" w14:paraId="2CF61659" w14:textId="77777777" w:rsidTr="0034786E">
        <w:trPr>
          <w:trHeight w:val="792"/>
        </w:trPr>
        <w:tc>
          <w:tcPr>
            <w:tcW w:w="1133" w:type="dxa"/>
            <w:vMerge/>
            <w:hideMark/>
          </w:tcPr>
          <w:p w14:paraId="54D3404D" w14:textId="77777777" w:rsidR="0034786E" w:rsidRPr="006274E7" w:rsidRDefault="0034786E">
            <w:pPr>
              <w:rPr>
                <w:rFonts w:ascii="Times New Roman" w:hAnsi="Times New Roman" w:cs="Times New Roman"/>
              </w:rPr>
            </w:pPr>
          </w:p>
        </w:tc>
        <w:tc>
          <w:tcPr>
            <w:tcW w:w="2075" w:type="dxa"/>
            <w:hideMark/>
          </w:tcPr>
          <w:p w14:paraId="4756AF3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6ace8aae-fea5-477e-9e9b-74979e647cf8</w:t>
            </w:r>
          </w:p>
        </w:tc>
        <w:tc>
          <w:tcPr>
            <w:tcW w:w="1284" w:type="dxa"/>
            <w:hideMark/>
          </w:tcPr>
          <w:p w14:paraId="638C209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1423</w:t>
            </w:r>
          </w:p>
        </w:tc>
        <w:tc>
          <w:tcPr>
            <w:tcW w:w="1100" w:type="dxa"/>
            <w:hideMark/>
          </w:tcPr>
          <w:p w14:paraId="11CA9A92" w14:textId="77777777" w:rsidR="0034786E" w:rsidRPr="006274E7" w:rsidRDefault="0034786E" w:rsidP="0034786E">
            <w:pPr>
              <w:rPr>
                <w:rFonts w:ascii="Times New Roman" w:hAnsi="Times New Roman" w:cs="Times New Roman"/>
              </w:rPr>
            </w:pPr>
            <w:hyperlink r:id="rId53" w:tooltip="View in ProtVar" w:history="1">
              <w:r w:rsidRPr="006274E7">
                <w:rPr>
                  <w:rStyle w:val="Hyperlink"/>
                  <w:rFonts w:ascii="Times New Roman" w:hAnsi="Times New Roman" w:cs="Times New Roman"/>
                  <w:color w:val="auto"/>
                  <w:u w:val="none"/>
                </w:rPr>
                <w:t>I&gt;*</w:t>
              </w:r>
            </w:hyperlink>
          </w:p>
        </w:tc>
        <w:tc>
          <w:tcPr>
            <w:tcW w:w="1524" w:type="dxa"/>
            <w:hideMark/>
          </w:tcPr>
          <w:p w14:paraId="24988D7C"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0B789B9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Cystic, Mucinous and Serous Neoplasms</w:t>
            </w:r>
          </w:p>
        </w:tc>
      </w:tr>
      <w:tr w:rsidR="0034786E" w:rsidRPr="006274E7" w14:paraId="34267262" w14:textId="77777777" w:rsidTr="0034786E">
        <w:trPr>
          <w:trHeight w:val="792"/>
        </w:trPr>
        <w:tc>
          <w:tcPr>
            <w:tcW w:w="1133" w:type="dxa"/>
            <w:vMerge/>
            <w:hideMark/>
          </w:tcPr>
          <w:p w14:paraId="77C41F08" w14:textId="77777777" w:rsidR="0034786E" w:rsidRPr="006274E7" w:rsidRDefault="0034786E">
            <w:pPr>
              <w:rPr>
                <w:rFonts w:ascii="Times New Roman" w:hAnsi="Times New Roman" w:cs="Times New Roman"/>
              </w:rPr>
            </w:pPr>
          </w:p>
        </w:tc>
        <w:tc>
          <w:tcPr>
            <w:tcW w:w="2075" w:type="dxa"/>
            <w:hideMark/>
          </w:tcPr>
          <w:p w14:paraId="39E779C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fc97ede5-89d6-4778-90aa-ddc00530a54d</w:t>
            </w:r>
          </w:p>
        </w:tc>
        <w:tc>
          <w:tcPr>
            <w:tcW w:w="1284" w:type="dxa"/>
            <w:hideMark/>
          </w:tcPr>
          <w:p w14:paraId="0037BB8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1482</w:t>
            </w:r>
          </w:p>
        </w:tc>
        <w:tc>
          <w:tcPr>
            <w:tcW w:w="1100" w:type="dxa"/>
            <w:hideMark/>
          </w:tcPr>
          <w:p w14:paraId="7521397F" w14:textId="77777777" w:rsidR="0034786E" w:rsidRPr="006274E7" w:rsidRDefault="0034786E" w:rsidP="0034786E">
            <w:pPr>
              <w:rPr>
                <w:rFonts w:ascii="Times New Roman" w:hAnsi="Times New Roman" w:cs="Times New Roman"/>
              </w:rPr>
            </w:pPr>
            <w:hyperlink r:id="rId54" w:tooltip="View in ProtVar" w:history="1">
              <w:r w:rsidRPr="006274E7">
                <w:rPr>
                  <w:rStyle w:val="Hyperlink"/>
                  <w:rFonts w:ascii="Times New Roman" w:hAnsi="Times New Roman" w:cs="Times New Roman"/>
                  <w:color w:val="auto"/>
                  <w:u w:val="none"/>
                </w:rPr>
                <w:t>E&gt;*</w:t>
              </w:r>
            </w:hyperlink>
          </w:p>
        </w:tc>
        <w:tc>
          <w:tcPr>
            <w:tcW w:w="1524" w:type="dxa"/>
            <w:hideMark/>
          </w:tcPr>
          <w:p w14:paraId="16A7C416"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3D1A471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5609E220" w14:textId="77777777" w:rsidTr="0034786E">
        <w:trPr>
          <w:trHeight w:val="528"/>
        </w:trPr>
        <w:tc>
          <w:tcPr>
            <w:tcW w:w="1133" w:type="dxa"/>
            <w:vMerge/>
            <w:hideMark/>
          </w:tcPr>
          <w:p w14:paraId="41FEED72" w14:textId="77777777" w:rsidR="0034786E" w:rsidRPr="006274E7" w:rsidRDefault="0034786E">
            <w:pPr>
              <w:rPr>
                <w:rFonts w:ascii="Times New Roman" w:hAnsi="Times New Roman" w:cs="Times New Roman"/>
              </w:rPr>
            </w:pPr>
          </w:p>
        </w:tc>
        <w:tc>
          <w:tcPr>
            <w:tcW w:w="2075" w:type="dxa"/>
            <w:hideMark/>
          </w:tcPr>
          <w:p w14:paraId="6BE81211"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5f0e2f26-1ba2-4b11-834c-be790ded0cd0</w:t>
            </w:r>
          </w:p>
        </w:tc>
        <w:tc>
          <w:tcPr>
            <w:tcW w:w="1284" w:type="dxa"/>
            <w:vMerge w:val="restart"/>
            <w:hideMark/>
          </w:tcPr>
          <w:p w14:paraId="410A065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1544</w:t>
            </w:r>
          </w:p>
        </w:tc>
        <w:tc>
          <w:tcPr>
            <w:tcW w:w="1100" w:type="dxa"/>
            <w:vMerge w:val="restart"/>
            <w:hideMark/>
          </w:tcPr>
          <w:p w14:paraId="38A234A9" w14:textId="77777777" w:rsidR="0034786E" w:rsidRPr="006274E7" w:rsidRDefault="0034786E" w:rsidP="0034786E">
            <w:pPr>
              <w:rPr>
                <w:rFonts w:ascii="Times New Roman" w:hAnsi="Times New Roman" w:cs="Times New Roman"/>
              </w:rPr>
            </w:pPr>
            <w:hyperlink r:id="rId55" w:tooltip="View in ProtVar" w:history="1">
              <w:r w:rsidRPr="006274E7">
                <w:rPr>
                  <w:rStyle w:val="Hyperlink"/>
                  <w:rFonts w:ascii="Times New Roman" w:hAnsi="Times New Roman" w:cs="Times New Roman"/>
                  <w:color w:val="auto"/>
                  <w:u w:val="none"/>
                </w:rPr>
                <w:t>G&gt;A</w:t>
              </w:r>
            </w:hyperlink>
          </w:p>
        </w:tc>
        <w:tc>
          <w:tcPr>
            <w:tcW w:w="1524" w:type="dxa"/>
            <w:vMerge w:val="restart"/>
            <w:hideMark/>
          </w:tcPr>
          <w:p w14:paraId="41CB174E"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2749D1FF"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Squamous Cell Neoplasms</w:t>
            </w:r>
          </w:p>
        </w:tc>
      </w:tr>
      <w:tr w:rsidR="0034786E" w:rsidRPr="006274E7" w14:paraId="3FA1117B" w14:textId="77777777" w:rsidTr="0034786E">
        <w:trPr>
          <w:trHeight w:val="288"/>
        </w:trPr>
        <w:tc>
          <w:tcPr>
            <w:tcW w:w="1133" w:type="dxa"/>
            <w:vMerge/>
            <w:hideMark/>
          </w:tcPr>
          <w:p w14:paraId="5434D232" w14:textId="77777777" w:rsidR="0034786E" w:rsidRPr="006274E7" w:rsidRDefault="0034786E">
            <w:pPr>
              <w:rPr>
                <w:rFonts w:ascii="Times New Roman" w:hAnsi="Times New Roman" w:cs="Times New Roman"/>
              </w:rPr>
            </w:pPr>
          </w:p>
        </w:tc>
        <w:tc>
          <w:tcPr>
            <w:tcW w:w="2075" w:type="dxa"/>
            <w:hideMark/>
          </w:tcPr>
          <w:p w14:paraId="0970A99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COSV58052371</w:t>
            </w:r>
          </w:p>
        </w:tc>
        <w:tc>
          <w:tcPr>
            <w:tcW w:w="1284" w:type="dxa"/>
            <w:vMerge/>
            <w:hideMark/>
          </w:tcPr>
          <w:p w14:paraId="422624F9" w14:textId="77777777" w:rsidR="0034786E" w:rsidRPr="006274E7" w:rsidRDefault="0034786E">
            <w:pPr>
              <w:rPr>
                <w:rFonts w:ascii="Times New Roman" w:hAnsi="Times New Roman" w:cs="Times New Roman"/>
              </w:rPr>
            </w:pPr>
          </w:p>
        </w:tc>
        <w:tc>
          <w:tcPr>
            <w:tcW w:w="1100" w:type="dxa"/>
            <w:vMerge/>
            <w:hideMark/>
          </w:tcPr>
          <w:p w14:paraId="4C65439E" w14:textId="77777777" w:rsidR="0034786E" w:rsidRPr="006274E7" w:rsidRDefault="0034786E">
            <w:pPr>
              <w:rPr>
                <w:rFonts w:ascii="Times New Roman" w:hAnsi="Times New Roman" w:cs="Times New Roman"/>
              </w:rPr>
            </w:pPr>
          </w:p>
        </w:tc>
        <w:tc>
          <w:tcPr>
            <w:tcW w:w="1524" w:type="dxa"/>
            <w:vMerge/>
            <w:hideMark/>
          </w:tcPr>
          <w:p w14:paraId="63DFD219" w14:textId="77777777" w:rsidR="0034786E" w:rsidRPr="006274E7" w:rsidRDefault="0034786E">
            <w:pPr>
              <w:rPr>
                <w:rFonts w:ascii="Times New Roman" w:hAnsi="Times New Roman" w:cs="Times New Roman"/>
              </w:rPr>
            </w:pPr>
          </w:p>
        </w:tc>
        <w:tc>
          <w:tcPr>
            <w:tcW w:w="2234" w:type="dxa"/>
            <w:vMerge/>
            <w:hideMark/>
          </w:tcPr>
          <w:p w14:paraId="1C8BF0C9" w14:textId="77777777" w:rsidR="0034786E" w:rsidRPr="006274E7" w:rsidRDefault="0034786E">
            <w:pPr>
              <w:rPr>
                <w:rFonts w:ascii="Times New Roman" w:hAnsi="Times New Roman" w:cs="Times New Roman"/>
              </w:rPr>
            </w:pPr>
          </w:p>
        </w:tc>
      </w:tr>
      <w:tr w:rsidR="0034786E" w:rsidRPr="006274E7" w14:paraId="6AF2F534" w14:textId="77777777" w:rsidTr="0034786E">
        <w:trPr>
          <w:trHeight w:val="528"/>
        </w:trPr>
        <w:tc>
          <w:tcPr>
            <w:tcW w:w="1133" w:type="dxa"/>
            <w:vMerge/>
            <w:hideMark/>
          </w:tcPr>
          <w:p w14:paraId="212879F2" w14:textId="77777777" w:rsidR="0034786E" w:rsidRPr="006274E7" w:rsidRDefault="0034786E">
            <w:pPr>
              <w:rPr>
                <w:rFonts w:ascii="Times New Roman" w:hAnsi="Times New Roman" w:cs="Times New Roman"/>
              </w:rPr>
            </w:pPr>
          </w:p>
        </w:tc>
        <w:tc>
          <w:tcPr>
            <w:tcW w:w="2075" w:type="dxa"/>
            <w:hideMark/>
          </w:tcPr>
          <w:p w14:paraId="28DAFFB9"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32f5e290-97c3-4945-9eb5-2448aaebd9c0</w:t>
            </w:r>
          </w:p>
        </w:tc>
        <w:tc>
          <w:tcPr>
            <w:tcW w:w="1284" w:type="dxa"/>
            <w:vMerge w:val="restart"/>
            <w:hideMark/>
          </w:tcPr>
          <w:p w14:paraId="749128A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1564</w:t>
            </w:r>
          </w:p>
        </w:tc>
        <w:tc>
          <w:tcPr>
            <w:tcW w:w="1100" w:type="dxa"/>
            <w:vMerge w:val="restart"/>
            <w:hideMark/>
          </w:tcPr>
          <w:p w14:paraId="7FD0B32D" w14:textId="77777777" w:rsidR="0034786E" w:rsidRPr="006274E7" w:rsidRDefault="0034786E" w:rsidP="0034786E">
            <w:pPr>
              <w:rPr>
                <w:rFonts w:ascii="Times New Roman" w:hAnsi="Times New Roman" w:cs="Times New Roman"/>
              </w:rPr>
            </w:pPr>
            <w:hyperlink r:id="rId56" w:tooltip="View in ProtVar" w:history="1">
              <w:r w:rsidRPr="006274E7">
                <w:rPr>
                  <w:rStyle w:val="Hyperlink"/>
                  <w:rFonts w:ascii="Times New Roman" w:hAnsi="Times New Roman" w:cs="Times New Roman"/>
                  <w:color w:val="auto"/>
                  <w:u w:val="none"/>
                </w:rPr>
                <w:t>S&gt;*</w:t>
              </w:r>
            </w:hyperlink>
          </w:p>
        </w:tc>
        <w:tc>
          <w:tcPr>
            <w:tcW w:w="1524" w:type="dxa"/>
            <w:vMerge w:val="restart"/>
            <w:hideMark/>
          </w:tcPr>
          <w:p w14:paraId="0476CDF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5CC7757C"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6C6A8A5D" w14:textId="77777777" w:rsidTr="0034786E">
        <w:trPr>
          <w:trHeight w:val="288"/>
        </w:trPr>
        <w:tc>
          <w:tcPr>
            <w:tcW w:w="1133" w:type="dxa"/>
            <w:vMerge/>
            <w:hideMark/>
          </w:tcPr>
          <w:p w14:paraId="05B5BFF5" w14:textId="77777777" w:rsidR="0034786E" w:rsidRPr="006274E7" w:rsidRDefault="0034786E">
            <w:pPr>
              <w:rPr>
                <w:rFonts w:ascii="Times New Roman" w:hAnsi="Times New Roman" w:cs="Times New Roman"/>
              </w:rPr>
            </w:pPr>
          </w:p>
        </w:tc>
        <w:tc>
          <w:tcPr>
            <w:tcW w:w="2075" w:type="dxa"/>
            <w:hideMark/>
          </w:tcPr>
          <w:p w14:paraId="2891DB6B"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COSV100043171</w:t>
            </w:r>
          </w:p>
        </w:tc>
        <w:tc>
          <w:tcPr>
            <w:tcW w:w="1284" w:type="dxa"/>
            <w:vMerge/>
            <w:hideMark/>
          </w:tcPr>
          <w:p w14:paraId="7E9B614C" w14:textId="77777777" w:rsidR="0034786E" w:rsidRPr="006274E7" w:rsidRDefault="0034786E">
            <w:pPr>
              <w:rPr>
                <w:rFonts w:ascii="Times New Roman" w:hAnsi="Times New Roman" w:cs="Times New Roman"/>
              </w:rPr>
            </w:pPr>
          </w:p>
        </w:tc>
        <w:tc>
          <w:tcPr>
            <w:tcW w:w="1100" w:type="dxa"/>
            <w:vMerge/>
            <w:hideMark/>
          </w:tcPr>
          <w:p w14:paraId="29F0A11D" w14:textId="77777777" w:rsidR="0034786E" w:rsidRPr="006274E7" w:rsidRDefault="0034786E">
            <w:pPr>
              <w:rPr>
                <w:rFonts w:ascii="Times New Roman" w:hAnsi="Times New Roman" w:cs="Times New Roman"/>
              </w:rPr>
            </w:pPr>
          </w:p>
        </w:tc>
        <w:tc>
          <w:tcPr>
            <w:tcW w:w="1524" w:type="dxa"/>
            <w:vMerge/>
            <w:hideMark/>
          </w:tcPr>
          <w:p w14:paraId="0F619CCC" w14:textId="77777777" w:rsidR="0034786E" w:rsidRPr="006274E7" w:rsidRDefault="0034786E">
            <w:pPr>
              <w:rPr>
                <w:rFonts w:ascii="Times New Roman" w:hAnsi="Times New Roman" w:cs="Times New Roman"/>
              </w:rPr>
            </w:pPr>
          </w:p>
        </w:tc>
        <w:tc>
          <w:tcPr>
            <w:tcW w:w="2234" w:type="dxa"/>
            <w:vMerge/>
            <w:hideMark/>
          </w:tcPr>
          <w:p w14:paraId="2EC8E79F" w14:textId="77777777" w:rsidR="0034786E" w:rsidRPr="006274E7" w:rsidRDefault="0034786E">
            <w:pPr>
              <w:rPr>
                <w:rFonts w:ascii="Times New Roman" w:hAnsi="Times New Roman" w:cs="Times New Roman"/>
              </w:rPr>
            </w:pPr>
          </w:p>
        </w:tc>
      </w:tr>
      <w:tr w:rsidR="0034786E" w:rsidRPr="006274E7" w14:paraId="6523E0A6" w14:textId="77777777" w:rsidTr="0034786E">
        <w:trPr>
          <w:trHeight w:val="792"/>
        </w:trPr>
        <w:tc>
          <w:tcPr>
            <w:tcW w:w="1133" w:type="dxa"/>
            <w:vMerge/>
            <w:hideMark/>
          </w:tcPr>
          <w:p w14:paraId="4E4AF630" w14:textId="77777777" w:rsidR="0034786E" w:rsidRPr="006274E7" w:rsidRDefault="0034786E">
            <w:pPr>
              <w:rPr>
                <w:rFonts w:ascii="Times New Roman" w:hAnsi="Times New Roman" w:cs="Times New Roman"/>
              </w:rPr>
            </w:pPr>
          </w:p>
        </w:tc>
        <w:tc>
          <w:tcPr>
            <w:tcW w:w="2075" w:type="dxa"/>
            <w:hideMark/>
          </w:tcPr>
          <w:p w14:paraId="2CD37890"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110a19b8-50d4-4a30-b64b-1cd6b76debeb</w:t>
            </w:r>
          </w:p>
        </w:tc>
        <w:tc>
          <w:tcPr>
            <w:tcW w:w="1284" w:type="dxa"/>
            <w:hideMark/>
          </w:tcPr>
          <w:p w14:paraId="47C50015"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1592</w:t>
            </w:r>
          </w:p>
        </w:tc>
        <w:tc>
          <w:tcPr>
            <w:tcW w:w="1100" w:type="dxa"/>
            <w:hideMark/>
          </w:tcPr>
          <w:p w14:paraId="6BA10250" w14:textId="77777777" w:rsidR="0034786E" w:rsidRPr="006274E7" w:rsidRDefault="0034786E" w:rsidP="0034786E">
            <w:pPr>
              <w:rPr>
                <w:rFonts w:ascii="Times New Roman" w:hAnsi="Times New Roman" w:cs="Times New Roman"/>
              </w:rPr>
            </w:pPr>
            <w:hyperlink r:id="rId57" w:tooltip="View in ProtVar" w:history="1">
              <w:r w:rsidRPr="006274E7">
                <w:rPr>
                  <w:rStyle w:val="Hyperlink"/>
                  <w:rFonts w:ascii="Times New Roman" w:hAnsi="Times New Roman" w:cs="Times New Roman"/>
                  <w:color w:val="auto"/>
                  <w:u w:val="none"/>
                </w:rPr>
                <w:t>M&gt;N</w:t>
              </w:r>
            </w:hyperlink>
          </w:p>
        </w:tc>
        <w:tc>
          <w:tcPr>
            <w:tcW w:w="1524" w:type="dxa"/>
            <w:hideMark/>
          </w:tcPr>
          <w:p w14:paraId="1AE2AB5B"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04D471F1"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1D0D113D" w14:textId="77777777" w:rsidTr="0034786E">
        <w:trPr>
          <w:trHeight w:val="792"/>
        </w:trPr>
        <w:tc>
          <w:tcPr>
            <w:tcW w:w="1133" w:type="dxa"/>
            <w:vMerge/>
            <w:hideMark/>
          </w:tcPr>
          <w:p w14:paraId="2C6E1FB1" w14:textId="77777777" w:rsidR="0034786E" w:rsidRPr="006274E7" w:rsidRDefault="0034786E">
            <w:pPr>
              <w:rPr>
                <w:rFonts w:ascii="Times New Roman" w:hAnsi="Times New Roman" w:cs="Times New Roman"/>
              </w:rPr>
            </w:pPr>
          </w:p>
        </w:tc>
        <w:tc>
          <w:tcPr>
            <w:tcW w:w="2075" w:type="dxa"/>
            <w:hideMark/>
          </w:tcPr>
          <w:p w14:paraId="17C2858C"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cac32d98-82bd-4dc5-a0cb-1ff597d14fcd</w:t>
            </w:r>
          </w:p>
        </w:tc>
        <w:tc>
          <w:tcPr>
            <w:tcW w:w="1284" w:type="dxa"/>
            <w:hideMark/>
          </w:tcPr>
          <w:p w14:paraId="1C8A00D6"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1608</w:t>
            </w:r>
          </w:p>
        </w:tc>
        <w:tc>
          <w:tcPr>
            <w:tcW w:w="1100" w:type="dxa"/>
            <w:hideMark/>
          </w:tcPr>
          <w:p w14:paraId="754ED553" w14:textId="77777777" w:rsidR="0034786E" w:rsidRPr="006274E7" w:rsidRDefault="0034786E" w:rsidP="0034786E">
            <w:pPr>
              <w:rPr>
                <w:rFonts w:ascii="Times New Roman" w:hAnsi="Times New Roman" w:cs="Times New Roman"/>
              </w:rPr>
            </w:pPr>
            <w:hyperlink r:id="rId58" w:tooltip="View in ProtVar" w:history="1">
              <w:r w:rsidRPr="006274E7">
                <w:rPr>
                  <w:rStyle w:val="Hyperlink"/>
                  <w:rFonts w:ascii="Times New Roman" w:hAnsi="Times New Roman" w:cs="Times New Roman"/>
                  <w:color w:val="auto"/>
                  <w:u w:val="none"/>
                </w:rPr>
                <w:t>R&gt;*</w:t>
              </w:r>
            </w:hyperlink>
          </w:p>
        </w:tc>
        <w:tc>
          <w:tcPr>
            <w:tcW w:w="1524" w:type="dxa"/>
            <w:hideMark/>
          </w:tcPr>
          <w:p w14:paraId="6C5ACB35"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7232AC6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2B076A01" w14:textId="77777777" w:rsidTr="0034786E">
        <w:trPr>
          <w:trHeight w:val="792"/>
        </w:trPr>
        <w:tc>
          <w:tcPr>
            <w:tcW w:w="1133" w:type="dxa"/>
            <w:vMerge/>
            <w:hideMark/>
          </w:tcPr>
          <w:p w14:paraId="195B0397" w14:textId="77777777" w:rsidR="0034786E" w:rsidRPr="006274E7" w:rsidRDefault="0034786E">
            <w:pPr>
              <w:rPr>
                <w:rFonts w:ascii="Times New Roman" w:hAnsi="Times New Roman" w:cs="Times New Roman"/>
              </w:rPr>
            </w:pPr>
          </w:p>
        </w:tc>
        <w:tc>
          <w:tcPr>
            <w:tcW w:w="2075" w:type="dxa"/>
            <w:hideMark/>
          </w:tcPr>
          <w:p w14:paraId="53A574B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bfc4d5d4-1150-4ee7-8dd3-f187e2a042bd</w:t>
            </w:r>
          </w:p>
        </w:tc>
        <w:tc>
          <w:tcPr>
            <w:tcW w:w="1284" w:type="dxa"/>
            <w:hideMark/>
          </w:tcPr>
          <w:p w14:paraId="0D7ABD6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1653</w:t>
            </w:r>
          </w:p>
        </w:tc>
        <w:tc>
          <w:tcPr>
            <w:tcW w:w="1100" w:type="dxa"/>
            <w:hideMark/>
          </w:tcPr>
          <w:p w14:paraId="38C047F2" w14:textId="77777777" w:rsidR="0034786E" w:rsidRPr="006274E7" w:rsidRDefault="0034786E" w:rsidP="0034786E">
            <w:pPr>
              <w:rPr>
                <w:rFonts w:ascii="Times New Roman" w:hAnsi="Times New Roman" w:cs="Times New Roman"/>
              </w:rPr>
            </w:pPr>
            <w:hyperlink r:id="rId59" w:tooltip="View in ProtVar" w:history="1">
              <w:r w:rsidRPr="006274E7">
                <w:rPr>
                  <w:rStyle w:val="Hyperlink"/>
                  <w:rFonts w:ascii="Times New Roman" w:hAnsi="Times New Roman" w:cs="Times New Roman"/>
                  <w:color w:val="auto"/>
                  <w:u w:val="none"/>
                </w:rPr>
                <w:t>L&gt;F</w:t>
              </w:r>
            </w:hyperlink>
          </w:p>
        </w:tc>
        <w:tc>
          <w:tcPr>
            <w:tcW w:w="1524" w:type="dxa"/>
            <w:hideMark/>
          </w:tcPr>
          <w:p w14:paraId="4394E59B"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42394B3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400206F2" w14:textId="77777777" w:rsidTr="0034786E">
        <w:trPr>
          <w:trHeight w:val="528"/>
        </w:trPr>
        <w:tc>
          <w:tcPr>
            <w:tcW w:w="1133" w:type="dxa"/>
            <w:vMerge/>
            <w:hideMark/>
          </w:tcPr>
          <w:p w14:paraId="567A66DA" w14:textId="77777777" w:rsidR="0034786E" w:rsidRPr="006274E7" w:rsidRDefault="0034786E">
            <w:pPr>
              <w:rPr>
                <w:rFonts w:ascii="Times New Roman" w:hAnsi="Times New Roman" w:cs="Times New Roman"/>
              </w:rPr>
            </w:pPr>
          </w:p>
        </w:tc>
        <w:tc>
          <w:tcPr>
            <w:tcW w:w="2075" w:type="dxa"/>
            <w:hideMark/>
          </w:tcPr>
          <w:p w14:paraId="30C8A5C5"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8de23acc-2a2d-4de2-9abb-76196080a75d</w:t>
            </w:r>
          </w:p>
        </w:tc>
        <w:tc>
          <w:tcPr>
            <w:tcW w:w="1284" w:type="dxa"/>
            <w:vMerge w:val="restart"/>
            <w:hideMark/>
          </w:tcPr>
          <w:p w14:paraId="1C8C319D"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1657</w:t>
            </w:r>
          </w:p>
        </w:tc>
        <w:tc>
          <w:tcPr>
            <w:tcW w:w="1100" w:type="dxa"/>
            <w:vMerge w:val="restart"/>
            <w:hideMark/>
          </w:tcPr>
          <w:p w14:paraId="49580C9B" w14:textId="77777777" w:rsidR="0034786E" w:rsidRPr="006274E7" w:rsidRDefault="0034786E" w:rsidP="0034786E">
            <w:pPr>
              <w:rPr>
                <w:rFonts w:ascii="Times New Roman" w:hAnsi="Times New Roman" w:cs="Times New Roman"/>
              </w:rPr>
            </w:pPr>
            <w:hyperlink r:id="rId60" w:tooltip="View in ProtVar" w:history="1">
              <w:r w:rsidRPr="006274E7">
                <w:rPr>
                  <w:rStyle w:val="Hyperlink"/>
                  <w:rFonts w:ascii="Times New Roman" w:hAnsi="Times New Roman" w:cs="Times New Roman"/>
                  <w:color w:val="auto"/>
                  <w:u w:val="none"/>
                </w:rPr>
                <w:t>S&gt;*</w:t>
              </w:r>
            </w:hyperlink>
          </w:p>
        </w:tc>
        <w:tc>
          <w:tcPr>
            <w:tcW w:w="1524" w:type="dxa"/>
            <w:vMerge w:val="restart"/>
            <w:hideMark/>
          </w:tcPr>
          <w:p w14:paraId="51E87577"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 xml:space="preserve">Variant assessed as Somatic; </w:t>
            </w:r>
            <w:r w:rsidRPr="006274E7">
              <w:rPr>
                <w:rFonts w:ascii="Times New Roman" w:hAnsi="Times New Roman" w:cs="Times New Roman"/>
              </w:rPr>
              <w:lastRenderedPageBreak/>
              <w:t>HIGH impact. (NCI-TCGA)</w:t>
            </w:r>
          </w:p>
        </w:tc>
        <w:tc>
          <w:tcPr>
            <w:tcW w:w="2234" w:type="dxa"/>
            <w:vMerge w:val="restart"/>
            <w:hideMark/>
          </w:tcPr>
          <w:p w14:paraId="5DEF4A4B"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lastRenderedPageBreak/>
              <w:t>Cystic, Mucinous and Serous Neoplasms</w:t>
            </w:r>
          </w:p>
        </w:tc>
      </w:tr>
      <w:tr w:rsidR="0034786E" w:rsidRPr="006274E7" w14:paraId="43BC596B" w14:textId="77777777" w:rsidTr="0034786E">
        <w:trPr>
          <w:trHeight w:val="528"/>
        </w:trPr>
        <w:tc>
          <w:tcPr>
            <w:tcW w:w="1133" w:type="dxa"/>
            <w:vMerge/>
            <w:hideMark/>
          </w:tcPr>
          <w:p w14:paraId="28D15ABE" w14:textId="77777777" w:rsidR="0034786E" w:rsidRPr="006274E7" w:rsidRDefault="0034786E">
            <w:pPr>
              <w:rPr>
                <w:rFonts w:ascii="Times New Roman" w:hAnsi="Times New Roman" w:cs="Times New Roman"/>
              </w:rPr>
            </w:pPr>
          </w:p>
        </w:tc>
        <w:tc>
          <w:tcPr>
            <w:tcW w:w="2075" w:type="dxa"/>
            <w:hideMark/>
          </w:tcPr>
          <w:p w14:paraId="0292E2ED"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9d311e6f-0820-4290-b461-8491edbf3bb0</w:t>
            </w:r>
          </w:p>
        </w:tc>
        <w:tc>
          <w:tcPr>
            <w:tcW w:w="1284" w:type="dxa"/>
            <w:vMerge/>
            <w:hideMark/>
          </w:tcPr>
          <w:p w14:paraId="58183E8A" w14:textId="77777777" w:rsidR="0034786E" w:rsidRPr="006274E7" w:rsidRDefault="0034786E">
            <w:pPr>
              <w:rPr>
                <w:rFonts w:ascii="Times New Roman" w:hAnsi="Times New Roman" w:cs="Times New Roman"/>
              </w:rPr>
            </w:pPr>
          </w:p>
        </w:tc>
        <w:tc>
          <w:tcPr>
            <w:tcW w:w="1100" w:type="dxa"/>
            <w:vMerge/>
            <w:hideMark/>
          </w:tcPr>
          <w:p w14:paraId="352426ED" w14:textId="77777777" w:rsidR="0034786E" w:rsidRPr="006274E7" w:rsidRDefault="0034786E">
            <w:pPr>
              <w:rPr>
                <w:rFonts w:ascii="Times New Roman" w:hAnsi="Times New Roman" w:cs="Times New Roman"/>
              </w:rPr>
            </w:pPr>
          </w:p>
        </w:tc>
        <w:tc>
          <w:tcPr>
            <w:tcW w:w="1524" w:type="dxa"/>
            <w:vMerge/>
            <w:hideMark/>
          </w:tcPr>
          <w:p w14:paraId="46F62711" w14:textId="77777777" w:rsidR="0034786E" w:rsidRPr="006274E7" w:rsidRDefault="0034786E">
            <w:pPr>
              <w:rPr>
                <w:rFonts w:ascii="Times New Roman" w:hAnsi="Times New Roman" w:cs="Times New Roman"/>
              </w:rPr>
            </w:pPr>
          </w:p>
        </w:tc>
        <w:tc>
          <w:tcPr>
            <w:tcW w:w="2234" w:type="dxa"/>
            <w:vMerge/>
            <w:hideMark/>
          </w:tcPr>
          <w:p w14:paraId="6C459043" w14:textId="77777777" w:rsidR="0034786E" w:rsidRPr="006274E7" w:rsidRDefault="0034786E">
            <w:pPr>
              <w:rPr>
                <w:rFonts w:ascii="Times New Roman" w:hAnsi="Times New Roman" w:cs="Times New Roman"/>
              </w:rPr>
            </w:pPr>
          </w:p>
        </w:tc>
      </w:tr>
      <w:tr w:rsidR="0034786E" w:rsidRPr="006274E7" w14:paraId="2AEC3DE9" w14:textId="77777777" w:rsidTr="0034786E">
        <w:trPr>
          <w:trHeight w:val="288"/>
        </w:trPr>
        <w:tc>
          <w:tcPr>
            <w:tcW w:w="1133" w:type="dxa"/>
            <w:vMerge/>
            <w:hideMark/>
          </w:tcPr>
          <w:p w14:paraId="2BBF3A1C" w14:textId="77777777" w:rsidR="0034786E" w:rsidRPr="006274E7" w:rsidRDefault="0034786E">
            <w:pPr>
              <w:rPr>
                <w:rFonts w:ascii="Times New Roman" w:hAnsi="Times New Roman" w:cs="Times New Roman"/>
              </w:rPr>
            </w:pPr>
          </w:p>
        </w:tc>
        <w:tc>
          <w:tcPr>
            <w:tcW w:w="2075" w:type="dxa"/>
            <w:hideMark/>
          </w:tcPr>
          <w:p w14:paraId="62250EA6"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COSV58065584</w:t>
            </w:r>
          </w:p>
        </w:tc>
        <w:tc>
          <w:tcPr>
            <w:tcW w:w="1284" w:type="dxa"/>
            <w:vMerge/>
            <w:hideMark/>
          </w:tcPr>
          <w:p w14:paraId="42AFE546" w14:textId="77777777" w:rsidR="0034786E" w:rsidRPr="006274E7" w:rsidRDefault="0034786E">
            <w:pPr>
              <w:rPr>
                <w:rFonts w:ascii="Times New Roman" w:hAnsi="Times New Roman" w:cs="Times New Roman"/>
              </w:rPr>
            </w:pPr>
          </w:p>
        </w:tc>
        <w:tc>
          <w:tcPr>
            <w:tcW w:w="1100" w:type="dxa"/>
            <w:vMerge/>
            <w:hideMark/>
          </w:tcPr>
          <w:p w14:paraId="70FB88A4" w14:textId="77777777" w:rsidR="0034786E" w:rsidRPr="006274E7" w:rsidRDefault="0034786E">
            <w:pPr>
              <w:rPr>
                <w:rFonts w:ascii="Times New Roman" w:hAnsi="Times New Roman" w:cs="Times New Roman"/>
              </w:rPr>
            </w:pPr>
          </w:p>
        </w:tc>
        <w:tc>
          <w:tcPr>
            <w:tcW w:w="1524" w:type="dxa"/>
            <w:vMerge/>
            <w:hideMark/>
          </w:tcPr>
          <w:p w14:paraId="7CB5F017" w14:textId="77777777" w:rsidR="0034786E" w:rsidRPr="006274E7" w:rsidRDefault="0034786E">
            <w:pPr>
              <w:rPr>
                <w:rFonts w:ascii="Times New Roman" w:hAnsi="Times New Roman" w:cs="Times New Roman"/>
              </w:rPr>
            </w:pPr>
          </w:p>
        </w:tc>
        <w:tc>
          <w:tcPr>
            <w:tcW w:w="2234" w:type="dxa"/>
            <w:vMerge/>
            <w:hideMark/>
          </w:tcPr>
          <w:p w14:paraId="6AC88D93" w14:textId="77777777" w:rsidR="0034786E" w:rsidRPr="006274E7" w:rsidRDefault="0034786E">
            <w:pPr>
              <w:rPr>
                <w:rFonts w:ascii="Times New Roman" w:hAnsi="Times New Roman" w:cs="Times New Roman"/>
              </w:rPr>
            </w:pPr>
          </w:p>
        </w:tc>
      </w:tr>
      <w:tr w:rsidR="0034786E" w:rsidRPr="006274E7" w14:paraId="54A1BE0B" w14:textId="77777777" w:rsidTr="0034786E">
        <w:trPr>
          <w:trHeight w:val="528"/>
        </w:trPr>
        <w:tc>
          <w:tcPr>
            <w:tcW w:w="1133" w:type="dxa"/>
            <w:vMerge/>
            <w:hideMark/>
          </w:tcPr>
          <w:p w14:paraId="440FD0B6" w14:textId="77777777" w:rsidR="0034786E" w:rsidRPr="006274E7" w:rsidRDefault="0034786E">
            <w:pPr>
              <w:rPr>
                <w:rFonts w:ascii="Times New Roman" w:hAnsi="Times New Roman" w:cs="Times New Roman"/>
              </w:rPr>
            </w:pPr>
          </w:p>
        </w:tc>
        <w:tc>
          <w:tcPr>
            <w:tcW w:w="2075" w:type="dxa"/>
            <w:hideMark/>
          </w:tcPr>
          <w:p w14:paraId="2DC6B16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152d0c5f-2c1f-45ae-bdf4-4453e3472e9f</w:t>
            </w:r>
          </w:p>
        </w:tc>
        <w:tc>
          <w:tcPr>
            <w:tcW w:w="1284" w:type="dxa"/>
            <w:vMerge w:val="restart"/>
            <w:hideMark/>
          </w:tcPr>
          <w:p w14:paraId="3A8FB93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1691</w:t>
            </w:r>
          </w:p>
        </w:tc>
        <w:tc>
          <w:tcPr>
            <w:tcW w:w="1100" w:type="dxa"/>
            <w:vMerge w:val="restart"/>
            <w:hideMark/>
          </w:tcPr>
          <w:p w14:paraId="36C17129" w14:textId="77777777" w:rsidR="0034786E" w:rsidRPr="006274E7" w:rsidRDefault="0034786E" w:rsidP="0034786E">
            <w:pPr>
              <w:rPr>
                <w:rFonts w:ascii="Times New Roman" w:hAnsi="Times New Roman" w:cs="Times New Roman"/>
              </w:rPr>
            </w:pPr>
            <w:hyperlink r:id="rId61" w:tooltip="View in ProtVar" w:history="1">
              <w:r w:rsidRPr="006274E7">
                <w:rPr>
                  <w:rStyle w:val="Hyperlink"/>
                  <w:rFonts w:ascii="Times New Roman" w:hAnsi="Times New Roman" w:cs="Times New Roman"/>
                  <w:color w:val="auto"/>
                  <w:u w:val="none"/>
                </w:rPr>
                <w:t>Q&gt;*</w:t>
              </w:r>
            </w:hyperlink>
          </w:p>
        </w:tc>
        <w:tc>
          <w:tcPr>
            <w:tcW w:w="1524" w:type="dxa"/>
            <w:vMerge w:val="restart"/>
            <w:hideMark/>
          </w:tcPr>
          <w:p w14:paraId="361F073D"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5F6584B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50413B3F" w14:textId="77777777" w:rsidTr="0034786E">
        <w:trPr>
          <w:trHeight w:val="528"/>
        </w:trPr>
        <w:tc>
          <w:tcPr>
            <w:tcW w:w="1133" w:type="dxa"/>
            <w:vMerge/>
            <w:hideMark/>
          </w:tcPr>
          <w:p w14:paraId="5C048A1B" w14:textId="77777777" w:rsidR="0034786E" w:rsidRPr="006274E7" w:rsidRDefault="0034786E">
            <w:pPr>
              <w:rPr>
                <w:rFonts w:ascii="Times New Roman" w:hAnsi="Times New Roman" w:cs="Times New Roman"/>
              </w:rPr>
            </w:pPr>
          </w:p>
        </w:tc>
        <w:tc>
          <w:tcPr>
            <w:tcW w:w="2075" w:type="dxa"/>
            <w:hideMark/>
          </w:tcPr>
          <w:p w14:paraId="35330D0B"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90996c3f-34f4-47c4-9d0e-c36dc2f1b01c</w:t>
            </w:r>
          </w:p>
        </w:tc>
        <w:tc>
          <w:tcPr>
            <w:tcW w:w="1284" w:type="dxa"/>
            <w:vMerge/>
            <w:hideMark/>
          </w:tcPr>
          <w:p w14:paraId="028833AB" w14:textId="77777777" w:rsidR="0034786E" w:rsidRPr="006274E7" w:rsidRDefault="0034786E">
            <w:pPr>
              <w:rPr>
                <w:rFonts w:ascii="Times New Roman" w:hAnsi="Times New Roman" w:cs="Times New Roman"/>
              </w:rPr>
            </w:pPr>
          </w:p>
        </w:tc>
        <w:tc>
          <w:tcPr>
            <w:tcW w:w="1100" w:type="dxa"/>
            <w:vMerge/>
            <w:hideMark/>
          </w:tcPr>
          <w:p w14:paraId="3E32E457" w14:textId="77777777" w:rsidR="0034786E" w:rsidRPr="006274E7" w:rsidRDefault="0034786E">
            <w:pPr>
              <w:rPr>
                <w:rFonts w:ascii="Times New Roman" w:hAnsi="Times New Roman" w:cs="Times New Roman"/>
              </w:rPr>
            </w:pPr>
          </w:p>
        </w:tc>
        <w:tc>
          <w:tcPr>
            <w:tcW w:w="1524" w:type="dxa"/>
            <w:vMerge/>
            <w:hideMark/>
          </w:tcPr>
          <w:p w14:paraId="416EA072" w14:textId="77777777" w:rsidR="0034786E" w:rsidRPr="006274E7" w:rsidRDefault="0034786E">
            <w:pPr>
              <w:rPr>
                <w:rFonts w:ascii="Times New Roman" w:hAnsi="Times New Roman" w:cs="Times New Roman"/>
              </w:rPr>
            </w:pPr>
          </w:p>
        </w:tc>
        <w:tc>
          <w:tcPr>
            <w:tcW w:w="2234" w:type="dxa"/>
            <w:vMerge/>
            <w:hideMark/>
          </w:tcPr>
          <w:p w14:paraId="4C0E00CB" w14:textId="77777777" w:rsidR="0034786E" w:rsidRPr="006274E7" w:rsidRDefault="0034786E">
            <w:pPr>
              <w:rPr>
                <w:rFonts w:ascii="Times New Roman" w:hAnsi="Times New Roman" w:cs="Times New Roman"/>
              </w:rPr>
            </w:pPr>
          </w:p>
        </w:tc>
      </w:tr>
      <w:tr w:rsidR="0034786E" w:rsidRPr="006274E7" w14:paraId="79F5E91B" w14:textId="77777777" w:rsidTr="0034786E">
        <w:trPr>
          <w:trHeight w:val="792"/>
        </w:trPr>
        <w:tc>
          <w:tcPr>
            <w:tcW w:w="1133" w:type="dxa"/>
            <w:vMerge/>
            <w:hideMark/>
          </w:tcPr>
          <w:p w14:paraId="718AAF02" w14:textId="77777777" w:rsidR="0034786E" w:rsidRPr="006274E7" w:rsidRDefault="0034786E">
            <w:pPr>
              <w:rPr>
                <w:rFonts w:ascii="Times New Roman" w:hAnsi="Times New Roman" w:cs="Times New Roman"/>
              </w:rPr>
            </w:pPr>
          </w:p>
        </w:tc>
        <w:tc>
          <w:tcPr>
            <w:tcW w:w="2075" w:type="dxa"/>
            <w:hideMark/>
          </w:tcPr>
          <w:p w14:paraId="7068D8BC"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baf4c906-6b79-4220-86cf-23c416fd6c74</w:t>
            </w:r>
          </w:p>
        </w:tc>
        <w:tc>
          <w:tcPr>
            <w:tcW w:w="1284" w:type="dxa"/>
            <w:hideMark/>
          </w:tcPr>
          <w:p w14:paraId="014F8BA1"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1704</w:t>
            </w:r>
          </w:p>
        </w:tc>
        <w:tc>
          <w:tcPr>
            <w:tcW w:w="1100" w:type="dxa"/>
            <w:hideMark/>
          </w:tcPr>
          <w:p w14:paraId="63AC3F2E" w14:textId="77777777" w:rsidR="0034786E" w:rsidRPr="006274E7" w:rsidRDefault="0034786E" w:rsidP="0034786E">
            <w:pPr>
              <w:rPr>
                <w:rFonts w:ascii="Times New Roman" w:hAnsi="Times New Roman" w:cs="Times New Roman"/>
              </w:rPr>
            </w:pPr>
            <w:hyperlink r:id="rId62" w:tooltip="View in ProtVar" w:history="1">
              <w:r w:rsidRPr="006274E7">
                <w:rPr>
                  <w:rStyle w:val="Hyperlink"/>
                  <w:rFonts w:ascii="Times New Roman" w:hAnsi="Times New Roman" w:cs="Times New Roman"/>
                  <w:color w:val="auto"/>
                  <w:u w:val="none"/>
                </w:rPr>
                <w:t>G&gt;D</w:t>
              </w:r>
            </w:hyperlink>
          </w:p>
        </w:tc>
        <w:tc>
          <w:tcPr>
            <w:tcW w:w="1524" w:type="dxa"/>
            <w:hideMark/>
          </w:tcPr>
          <w:p w14:paraId="6200C18B"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520DE42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474B5497" w14:textId="77777777" w:rsidTr="0034786E">
        <w:trPr>
          <w:trHeight w:val="528"/>
        </w:trPr>
        <w:tc>
          <w:tcPr>
            <w:tcW w:w="1133" w:type="dxa"/>
            <w:vMerge/>
            <w:hideMark/>
          </w:tcPr>
          <w:p w14:paraId="69FC9B34" w14:textId="77777777" w:rsidR="0034786E" w:rsidRPr="006274E7" w:rsidRDefault="0034786E">
            <w:pPr>
              <w:rPr>
                <w:rFonts w:ascii="Times New Roman" w:hAnsi="Times New Roman" w:cs="Times New Roman"/>
              </w:rPr>
            </w:pPr>
          </w:p>
        </w:tc>
        <w:tc>
          <w:tcPr>
            <w:tcW w:w="2075" w:type="dxa"/>
            <w:hideMark/>
          </w:tcPr>
          <w:p w14:paraId="1ADB1766"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327b735b-f8d1-4142-b8bc-2ea446df4f51</w:t>
            </w:r>
          </w:p>
        </w:tc>
        <w:tc>
          <w:tcPr>
            <w:tcW w:w="1284" w:type="dxa"/>
            <w:vMerge w:val="restart"/>
            <w:hideMark/>
          </w:tcPr>
          <w:p w14:paraId="621D610B"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1760</w:t>
            </w:r>
          </w:p>
        </w:tc>
        <w:tc>
          <w:tcPr>
            <w:tcW w:w="1100" w:type="dxa"/>
            <w:vMerge w:val="restart"/>
            <w:hideMark/>
          </w:tcPr>
          <w:p w14:paraId="1C20DDA8" w14:textId="77777777" w:rsidR="0034786E" w:rsidRPr="006274E7" w:rsidRDefault="0034786E" w:rsidP="0034786E">
            <w:pPr>
              <w:rPr>
                <w:rFonts w:ascii="Times New Roman" w:hAnsi="Times New Roman" w:cs="Times New Roman"/>
              </w:rPr>
            </w:pPr>
            <w:hyperlink r:id="rId63" w:tooltip="View in ProtVar" w:history="1">
              <w:r w:rsidRPr="006274E7">
                <w:rPr>
                  <w:rStyle w:val="Hyperlink"/>
                  <w:rFonts w:ascii="Times New Roman" w:hAnsi="Times New Roman" w:cs="Times New Roman"/>
                  <w:color w:val="auto"/>
                  <w:u w:val="none"/>
                </w:rPr>
                <w:t>E&gt;*</w:t>
              </w:r>
            </w:hyperlink>
          </w:p>
        </w:tc>
        <w:tc>
          <w:tcPr>
            <w:tcW w:w="1524" w:type="dxa"/>
            <w:vMerge w:val="restart"/>
            <w:hideMark/>
          </w:tcPr>
          <w:p w14:paraId="33E436C5"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5515FB0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Ductal and Lobular Neoplasms</w:t>
            </w:r>
          </w:p>
        </w:tc>
      </w:tr>
      <w:tr w:rsidR="0034786E" w:rsidRPr="006274E7" w14:paraId="0C4F72A6" w14:textId="77777777" w:rsidTr="0034786E">
        <w:trPr>
          <w:trHeight w:val="288"/>
        </w:trPr>
        <w:tc>
          <w:tcPr>
            <w:tcW w:w="1133" w:type="dxa"/>
            <w:vMerge/>
            <w:hideMark/>
          </w:tcPr>
          <w:p w14:paraId="2FF90F08" w14:textId="77777777" w:rsidR="0034786E" w:rsidRPr="006274E7" w:rsidRDefault="0034786E">
            <w:pPr>
              <w:rPr>
                <w:rFonts w:ascii="Times New Roman" w:hAnsi="Times New Roman" w:cs="Times New Roman"/>
              </w:rPr>
            </w:pPr>
          </w:p>
        </w:tc>
        <w:tc>
          <w:tcPr>
            <w:tcW w:w="2075" w:type="dxa"/>
            <w:hideMark/>
          </w:tcPr>
          <w:p w14:paraId="00C26826"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COSV100040578</w:t>
            </w:r>
          </w:p>
        </w:tc>
        <w:tc>
          <w:tcPr>
            <w:tcW w:w="1284" w:type="dxa"/>
            <w:vMerge/>
            <w:hideMark/>
          </w:tcPr>
          <w:p w14:paraId="3D221CCC" w14:textId="77777777" w:rsidR="0034786E" w:rsidRPr="006274E7" w:rsidRDefault="0034786E">
            <w:pPr>
              <w:rPr>
                <w:rFonts w:ascii="Times New Roman" w:hAnsi="Times New Roman" w:cs="Times New Roman"/>
              </w:rPr>
            </w:pPr>
          </w:p>
        </w:tc>
        <w:tc>
          <w:tcPr>
            <w:tcW w:w="1100" w:type="dxa"/>
            <w:vMerge/>
            <w:hideMark/>
          </w:tcPr>
          <w:p w14:paraId="60B79147" w14:textId="77777777" w:rsidR="0034786E" w:rsidRPr="006274E7" w:rsidRDefault="0034786E">
            <w:pPr>
              <w:rPr>
                <w:rFonts w:ascii="Times New Roman" w:hAnsi="Times New Roman" w:cs="Times New Roman"/>
              </w:rPr>
            </w:pPr>
          </w:p>
        </w:tc>
        <w:tc>
          <w:tcPr>
            <w:tcW w:w="1524" w:type="dxa"/>
            <w:vMerge/>
            <w:hideMark/>
          </w:tcPr>
          <w:p w14:paraId="7D4D4DEB" w14:textId="77777777" w:rsidR="0034786E" w:rsidRPr="006274E7" w:rsidRDefault="0034786E">
            <w:pPr>
              <w:rPr>
                <w:rFonts w:ascii="Times New Roman" w:hAnsi="Times New Roman" w:cs="Times New Roman"/>
              </w:rPr>
            </w:pPr>
          </w:p>
        </w:tc>
        <w:tc>
          <w:tcPr>
            <w:tcW w:w="2234" w:type="dxa"/>
            <w:vMerge/>
            <w:hideMark/>
          </w:tcPr>
          <w:p w14:paraId="19B33D9D" w14:textId="77777777" w:rsidR="0034786E" w:rsidRPr="006274E7" w:rsidRDefault="0034786E">
            <w:pPr>
              <w:rPr>
                <w:rFonts w:ascii="Times New Roman" w:hAnsi="Times New Roman" w:cs="Times New Roman"/>
              </w:rPr>
            </w:pPr>
          </w:p>
        </w:tc>
      </w:tr>
      <w:tr w:rsidR="0034786E" w:rsidRPr="006274E7" w14:paraId="599FD706" w14:textId="77777777" w:rsidTr="0034786E">
        <w:trPr>
          <w:trHeight w:val="528"/>
        </w:trPr>
        <w:tc>
          <w:tcPr>
            <w:tcW w:w="1133" w:type="dxa"/>
            <w:vMerge/>
            <w:hideMark/>
          </w:tcPr>
          <w:p w14:paraId="5EEE1023" w14:textId="77777777" w:rsidR="0034786E" w:rsidRPr="006274E7" w:rsidRDefault="0034786E">
            <w:pPr>
              <w:rPr>
                <w:rFonts w:ascii="Times New Roman" w:hAnsi="Times New Roman" w:cs="Times New Roman"/>
              </w:rPr>
            </w:pPr>
          </w:p>
        </w:tc>
        <w:tc>
          <w:tcPr>
            <w:tcW w:w="2075" w:type="dxa"/>
            <w:hideMark/>
          </w:tcPr>
          <w:p w14:paraId="6DEDF3A4"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26ed5122-5cef-45f3-83b9-5af1b68a879b</w:t>
            </w:r>
          </w:p>
        </w:tc>
        <w:tc>
          <w:tcPr>
            <w:tcW w:w="1284" w:type="dxa"/>
            <w:vMerge w:val="restart"/>
            <w:hideMark/>
          </w:tcPr>
          <w:p w14:paraId="5CA8CE1E"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1777</w:t>
            </w:r>
          </w:p>
        </w:tc>
        <w:tc>
          <w:tcPr>
            <w:tcW w:w="1100" w:type="dxa"/>
            <w:vMerge w:val="restart"/>
            <w:hideMark/>
          </w:tcPr>
          <w:p w14:paraId="52F83255" w14:textId="77777777" w:rsidR="0034786E" w:rsidRPr="006274E7" w:rsidRDefault="0034786E" w:rsidP="0034786E">
            <w:pPr>
              <w:rPr>
                <w:rFonts w:ascii="Times New Roman" w:hAnsi="Times New Roman" w:cs="Times New Roman"/>
              </w:rPr>
            </w:pPr>
            <w:hyperlink r:id="rId64" w:tooltip="View in ProtVar" w:history="1">
              <w:r w:rsidRPr="006274E7">
                <w:rPr>
                  <w:rStyle w:val="Hyperlink"/>
                  <w:rFonts w:ascii="Times New Roman" w:hAnsi="Times New Roman" w:cs="Times New Roman"/>
                  <w:color w:val="auto"/>
                  <w:u w:val="none"/>
                </w:rPr>
                <w:t>L&gt;*</w:t>
              </w:r>
            </w:hyperlink>
          </w:p>
        </w:tc>
        <w:tc>
          <w:tcPr>
            <w:tcW w:w="1524" w:type="dxa"/>
            <w:vMerge w:val="restart"/>
            <w:hideMark/>
          </w:tcPr>
          <w:p w14:paraId="16AFD421"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7269A304"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Gliomas</w:t>
            </w:r>
          </w:p>
        </w:tc>
      </w:tr>
      <w:tr w:rsidR="0034786E" w:rsidRPr="006274E7" w14:paraId="2DA76D86" w14:textId="77777777" w:rsidTr="0034786E">
        <w:trPr>
          <w:trHeight w:val="288"/>
        </w:trPr>
        <w:tc>
          <w:tcPr>
            <w:tcW w:w="1133" w:type="dxa"/>
            <w:vMerge/>
            <w:hideMark/>
          </w:tcPr>
          <w:p w14:paraId="6408E3B5" w14:textId="77777777" w:rsidR="0034786E" w:rsidRPr="006274E7" w:rsidRDefault="0034786E">
            <w:pPr>
              <w:rPr>
                <w:rFonts w:ascii="Times New Roman" w:hAnsi="Times New Roman" w:cs="Times New Roman"/>
              </w:rPr>
            </w:pPr>
          </w:p>
        </w:tc>
        <w:tc>
          <w:tcPr>
            <w:tcW w:w="2075" w:type="dxa"/>
            <w:hideMark/>
          </w:tcPr>
          <w:p w14:paraId="4414917D"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COSV100042249</w:t>
            </w:r>
          </w:p>
        </w:tc>
        <w:tc>
          <w:tcPr>
            <w:tcW w:w="1284" w:type="dxa"/>
            <w:vMerge/>
            <w:hideMark/>
          </w:tcPr>
          <w:p w14:paraId="641E301D" w14:textId="77777777" w:rsidR="0034786E" w:rsidRPr="006274E7" w:rsidRDefault="0034786E">
            <w:pPr>
              <w:rPr>
                <w:rFonts w:ascii="Times New Roman" w:hAnsi="Times New Roman" w:cs="Times New Roman"/>
              </w:rPr>
            </w:pPr>
          </w:p>
        </w:tc>
        <w:tc>
          <w:tcPr>
            <w:tcW w:w="1100" w:type="dxa"/>
            <w:vMerge/>
            <w:hideMark/>
          </w:tcPr>
          <w:p w14:paraId="7528C237" w14:textId="77777777" w:rsidR="0034786E" w:rsidRPr="006274E7" w:rsidRDefault="0034786E">
            <w:pPr>
              <w:rPr>
                <w:rFonts w:ascii="Times New Roman" w:hAnsi="Times New Roman" w:cs="Times New Roman"/>
              </w:rPr>
            </w:pPr>
          </w:p>
        </w:tc>
        <w:tc>
          <w:tcPr>
            <w:tcW w:w="1524" w:type="dxa"/>
            <w:vMerge/>
            <w:hideMark/>
          </w:tcPr>
          <w:p w14:paraId="37AFB796" w14:textId="77777777" w:rsidR="0034786E" w:rsidRPr="006274E7" w:rsidRDefault="0034786E">
            <w:pPr>
              <w:rPr>
                <w:rFonts w:ascii="Times New Roman" w:hAnsi="Times New Roman" w:cs="Times New Roman"/>
              </w:rPr>
            </w:pPr>
          </w:p>
        </w:tc>
        <w:tc>
          <w:tcPr>
            <w:tcW w:w="2234" w:type="dxa"/>
            <w:vMerge/>
            <w:hideMark/>
          </w:tcPr>
          <w:p w14:paraId="6B22B5DA" w14:textId="77777777" w:rsidR="0034786E" w:rsidRPr="006274E7" w:rsidRDefault="0034786E">
            <w:pPr>
              <w:rPr>
                <w:rFonts w:ascii="Times New Roman" w:hAnsi="Times New Roman" w:cs="Times New Roman"/>
              </w:rPr>
            </w:pPr>
          </w:p>
        </w:tc>
      </w:tr>
      <w:tr w:rsidR="0034786E" w:rsidRPr="006274E7" w14:paraId="28370DE0" w14:textId="77777777" w:rsidTr="0034786E">
        <w:trPr>
          <w:trHeight w:val="528"/>
        </w:trPr>
        <w:tc>
          <w:tcPr>
            <w:tcW w:w="1133" w:type="dxa"/>
            <w:vMerge/>
            <w:hideMark/>
          </w:tcPr>
          <w:p w14:paraId="0B2174F1" w14:textId="77777777" w:rsidR="0034786E" w:rsidRPr="006274E7" w:rsidRDefault="0034786E">
            <w:pPr>
              <w:rPr>
                <w:rFonts w:ascii="Times New Roman" w:hAnsi="Times New Roman" w:cs="Times New Roman"/>
              </w:rPr>
            </w:pPr>
          </w:p>
        </w:tc>
        <w:tc>
          <w:tcPr>
            <w:tcW w:w="2075" w:type="dxa"/>
            <w:hideMark/>
          </w:tcPr>
          <w:p w14:paraId="1D8FEB10"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7adecc8d-f2d6-44f7-944a-2f0db11efa01</w:t>
            </w:r>
          </w:p>
        </w:tc>
        <w:tc>
          <w:tcPr>
            <w:tcW w:w="1284" w:type="dxa"/>
            <w:vMerge w:val="restart"/>
            <w:hideMark/>
          </w:tcPr>
          <w:p w14:paraId="3539906B"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1779</w:t>
            </w:r>
          </w:p>
        </w:tc>
        <w:tc>
          <w:tcPr>
            <w:tcW w:w="1100" w:type="dxa"/>
            <w:vMerge w:val="restart"/>
            <w:hideMark/>
          </w:tcPr>
          <w:p w14:paraId="7C6616E9" w14:textId="77777777" w:rsidR="0034786E" w:rsidRPr="006274E7" w:rsidRDefault="0034786E" w:rsidP="0034786E">
            <w:pPr>
              <w:rPr>
                <w:rFonts w:ascii="Times New Roman" w:hAnsi="Times New Roman" w:cs="Times New Roman"/>
              </w:rPr>
            </w:pPr>
            <w:hyperlink r:id="rId65" w:tooltip="View in ProtVar" w:history="1">
              <w:r w:rsidRPr="006274E7">
                <w:rPr>
                  <w:rStyle w:val="Hyperlink"/>
                  <w:rFonts w:ascii="Times New Roman" w:hAnsi="Times New Roman" w:cs="Times New Roman"/>
                  <w:color w:val="auto"/>
                  <w:u w:val="none"/>
                </w:rPr>
                <w:t>Q&gt;*</w:t>
              </w:r>
            </w:hyperlink>
          </w:p>
        </w:tc>
        <w:tc>
          <w:tcPr>
            <w:tcW w:w="1524" w:type="dxa"/>
            <w:vMerge w:val="restart"/>
            <w:hideMark/>
          </w:tcPr>
          <w:p w14:paraId="7389D1C4"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0941466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Squamous Cell Neoplasms</w:t>
            </w:r>
          </w:p>
        </w:tc>
      </w:tr>
      <w:tr w:rsidR="0034786E" w:rsidRPr="006274E7" w14:paraId="2EC36EEE" w14:textId="77777777" w:rsidTr="0034786E">
        <w:trPr>
          <w:trHeight w:val="288"/>
        </w:trPr>
        <w:tc>
          <w:tcPr>
            <w:tcW w:w="1133" w:type="dxa"/>
            <w:vMerge/>
            <w:hideMark/>
          </w:tcPr>
          <w:p w14:paraId="631C1B25" w14:textId="77777777" w:rsidR="0034786E" w:rsidRPr="006274E7" w:rsidRDefault="0034786E">
            <w:pPr>
              <w:rPr>
                <w:rFonts w:ascii="Times New Roman" w:hAnsi="Times New Roman" w:cs="Times New Roman"/>
              </w:rPr>
            </w:pPr>
          </w:p>
        </w:tc>
        <w:tc>
          <w:tcPr>
            <w:tcW w:w="2075" w:type="dxa"/>
            <w:hideMark/>
          </w:tcPr>
          <w:p w14:paraId="484A534D"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COSV100040195</w:t>
            </w:r>
          </w:p>
        </w:tc>
        <w:tc>
          <w:tcPr>
            <w:tcW w:w="1284" w:type="dxa"/>
            <w:vMerge/>
            <w:hideMark/>
          </w:tcPr>
          <w:p w14:paraId="666A8A49" w14:textId="77777777" w:rsidR="0034786E" w:rsidRPr="006274E7" w:rsidRDefault="0034786E">
            <w:pPr>
              <w:rPr>
                <w:rFonts w:ascii="Times New Roman" w:hAnsi="Times New Roman" w:cs="Times New Roman"/>
              </w:rPr>
            </w:pPr>
          </w:p>
        </w:tc>
        <w:tc>
          <w:tcPr>
            <w:tcW w:w="1100" w:type="dxa"/>
            <w:vMerge/>
            <w:hideMark/>
          </w:tcPr>
          <w:p w14:paraId="20480024" w14:textId="77777777" w:rsidR="0034786E" w:rsidRPr="006274E7" w:rsidRDefault="0034786E">
            <w:pPr>
              <w:rPr>
                <w:rFonts w:ascii="Times New Roman" w:hAnsi="Times New Roman" w:cs="Times New Roman"/>
              </w:rPr>
            </w:pPr>
          </w:p>
        </w:tc>
        <w:tc>
          <w:tcPr>
            <w:tcW w:w="1524" w:type="dxa"/>
            <w:vMerge/>
            <w:hideMark/>
          </w:tcPr>
          <w:p w14:paraId="053A34F5" w14:textId="77777777" w:rsidR="0034786E" w:rsidRPr="006274E7" w:rsidRDefault="0034786E">
            <w:pPr>
              <w:rPr>
                <w:rFonts w:ascii="Times New Roman" w:hAnsi="Times New Roman" w:cs="Times New Roman"/>
              </w:rPr>
            </w:pPr>
          </w:p>
        </w:tc>
        <w:tc>
          <w:tcPr>
            <w:tcW w:w="2234" w:type="dxa"/>
            <w:vMerge/>
            <w:hideMark/>
          </w:tcPr>
          <w:p w14:paraId="250E403F" w14:textId="77777777" w:rsidR="0034786E" w:rsidRPr="006274E7" w:rsidRDefault="0034786E">
            <w:pPr>
              <w:rPr>
                <w:rFonts w:ascii="Times New Roman" w:hAnsi="Times New Roman" w:cs="Times New Roman"/>
              </w:rPr>
            </w:pPr>
          </w:p>
        </w:tc>
      </w:tr>
      <w:tr w:rsidR="0034786E" w:rsidRPr="006274E7" w14:paraId="67125A31" w14:textId="77777777" w:rsidTr="0034786E">
        <w:trPr>
          <w:trHeight w:val="288"/>
        </w:trPr>
        <w:tc>
          <w:tcPr>
            <w:tcW w:w="1133" w:type="dxa"/>
            <w:vMerge/>
            <w:hideMark/>
          </w:tcPr>
          <w:p w14:paraId="1A83633A" w14:textId="77777777" w:rsidR="0034786E" w:rsidRPr="006274E7" w:rsidRDefault="0034786E">
            <w:pPr>
              <w:rPr>
                <w:rFonts w:ascii="Times New Roman" w:hAnsi="Times New Roman" w:cs="Times New Roman"/>
              </w:rPr>
            </w:pPr>
          </w:p>
        </w:tc>
        <w:tc>
          <w:tcPr>
            <w:tcW w:w="2075" w:type="dxa"/>
            <w:hideMark/>
          </w:tcPr>
          <w:p w14:paraId="3D82557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COSV58059841</w:t>
            </w:r>
          </w:p>
        </w:tc>
        <w:tc>
          <w:tcPr>
            <w:tcW w:w="1284" w:type="dxa"/>
            <w:vMerge/>
            <w:hideMark/>
          </w:tcPr>
          <w:p w14:paraId="4C160602" w14:textId="77777777" w:rsidR="0034786E" w:rsidRPr="006274E7" w:rsidRDefault="0034786E">
            <w:pPr>
              <w:rPr>
                <w:rFonts w:ascii="Times New Roman" w:hAnsi="Times New Roman" w:cs="Times New Roman"/>
              </w:rPr>
            </w:pPr>
          </w:p>
        </w:tc>
        <w:tc>
          <w:tcPr>
            <w:tcW w:w="1100" w:type="dxa"/>
            <w:vMerge/>
            <w:hideMark/>
          </w:tcPr>
          <w:p w14:paraId="03F148A8" w14:textId="77777777" w:rsidR="0034786E" w:rsidRPr="006274E7" w:rsidRDefault="0034786E">
            <w:pPr>
              <w:rPr>
                <w:rFonts w:ascii="Times New Roman" w:hAnsi="Times New Roman" w:cs="Times New Roman"/>
              </w:rPr>
            </w:pPr>
          </w:p>
        </w:tc>
        <w:tc>
          <w:tcPr>
            <w:tcW w:w="1524" w:type="dxa"/>
            <w:vMerge/>
            <w:hideMark/>
          </w:tcPr>
          <w:p w14:paraId="5A7D04E9" w14:textId="77777777" w:rsidR="0034786E" w:rsidRPr="006274E7" w:rsidRDefault="0034786E">
            <w:pPr>
              <w:rPr>
                <w:rFonts w:ascii="Times New Roman" w:hAnsi="Times New Roman" w:cs="Times New Roman"/>
              </w:rPr>
            </w:pPr>
          </w:p>
        </w:tc>
        <w:tc>
          <w:tcPr>
            <w:tcW w:w="2234" w:type="dxa"/>
            <w:vMerge/>
            <w:hideMark/>
          </w:tcPr>
          <w:p w14:paraId="09323B1C" w14:textId="77777777" w:rsidR="0034786E" w:rsidRPr="006274E7" w:rsidRDefault="0034786E">
            <w:pPr>
              <w:rPr>
                <w:rFonts w:ascii="Times New Roman" w:hAnsi="Times New Roman" w:cs="Times New Roman"/>
              </w:rPr>
            </w:pPr>
          </w:p>
        </w:tc>
      </w:tr>
      <w:tr w:rsidR="0034786E" w:rsidRPr="006274E7" w14:paraId="12185556" w14:textId="77777777" w:rsidTr="0034786E">
        <w:trPr>
          <w:trHeight w:val="288"/>
        </w:trPr>
        <w:tc>
          <w:tcPr>
            <w:tcW w:w="1133" w:type="dxa"/>
            <w:vMerge/>
            <w:hideMark/>
          </w:tcPr>
          <w:p w14:paraId="461AEC68" w14:textId="77777777" w:rsidR="0034786E" w:rsidRPr="006274E7" w:rsidRDefault="0034786E">
            <w:pPr>
              <w:rPr>
                <w:rFonts w:ascii="Times New Roman" w:hAnsi="Times New Roman" w:cs="Times New Roman"/>
              </w:rPr>
            </w:pPr>
          </w:p>
        </w:tc>
        <w:tc>
          <w:tcPr>
            <w:tcW w:w="2075" w:type="dxa"/>
            <w:hideMark/>
          </w:tcPr>
          <w:p w14:paraId="11EC2D1F"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COSV100042979</w:t>
            </w:r>
          </w:p>
        </w:tc>
        <w:tc>
          <w:tcPr>
            <w:tcW w:w="1284" w:type="dxa"/>
            <w:vMerge w:val="restart"/>
            <w:hideMark/>
          </w:tcPr>
          <w:p w14:paraId="2C8BC1D9"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1799</w:t>
            </w:r>
          </w:p>
        </w:tc>
        <w:tc>
          <w:tcPr>
            <w:tcW w:w="1100" w:type="dxa"/>
            <w:vMerge w:val="restart"/>
            <w:hideMark/>
          </w:tcPr>
          <w:p w14:paraId="08987588" w14:textId="77777777" w:rsidR="0034786E" w:rsidRPr="006274E7" w:rsidRDefault="0034786E" w:rsidP="0034786E">
            <w:pPr>
              <w:rPr>
                <w:rFonts w:ascii="Times New Roman" w:hAnsi="Times New Roman" w:cs="Times New Roman"/>
              </w:rPr>
            </w:pPr>
            <w:hyperlink r:id="rId66" w:tooltip="View in ProtVar" w:history="1">
              <w:r w:rsidRPr="006274E7">
                <w:rPr>
                  <w:rStyle w:val="Hyperlink"/>
                  <w:rFonts w:ascii="Times New Roman" w:hAnsi="Times New Roman" w:cs="Times New Roman"/>
                  <w:color w:val="auto"/>
                  <w:u w:val="none"/>
                </w:rPr>
                <w:t>E&gt;*</w:t>
              </w:r>
            </w:hyperlink>
          </w:p>
        </w:tc>
        <w:tc>
          <w:tcPr>
            <w:tcW w:w="1524" w:type="dxa"/>
            <w:vMerge w:val="restart"/>
            <w:hideMark/>
          </w:tcPr>
          <w:p w14:paraId="5BE191C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77A1B7E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Ductal and Lobular Neoplasms</w:t>
            </w:r>
          </w:p>
        </w:tc>
      </w:tr>
      <w:tr w:rsidR="0034786E" w:rsidRPr="006274E7" w14:paraId="6A6C260F" w14:textId="77777777" w:rsidTr="0034786E">
        <w:trPr>
          <w:trHeight w:val="528"/>
        </w:trPr>
        <w:tc>
          <w:tcPr>
            <w:tcW w:w="1133" w:type="dxa"/>
            <w:vMerge/>
            <w:hideMark/>
          </w:tcPr>
          <w:p w14:paraId="4A8E7E03" w14:textId="77777777" w:rsidR="0034786E" w:rsidRPr="006274E7" w:rsidRDefault="0034786E">
            <w:pPr>
              <w:rPr>
                <w:rFonts w:ascii="Times New Roman" w:hAnsi="Times New Roman" w:cs="Times New Roman"/>
              </w:rPr>
            </w:pPr>
          </w:p>
        </w:tc>
        <w:tc>
          <w:tcPr>
            <w:tcW w:w="2075" w:type="dxa"/>
            <w:hideMark/>
          </w:tcPr>
          <w:p w14:paraId="578514A7"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ae76e7e9-ea0a-4917-b1dc-781bf16a4d17</w:t>
            </w:r>
          </w:p>
        </w:tc>
        <w:tc>
          <w:tcPr>
            <w:tcW w:w="1284" w:type="dxa"/>
            <w:vMerge/>
            <w:hideMark/>
          </w:tcPr>
          <w:p w14:paraId="27762329" w14:textId="77777777" w:rsidR="0034786E" w:rsidRPr="006274E7" w:rsidRDefault="0034786E">
            <w:pPr>
              <w:rPr>
                <w:rFonts w:ascii="Times New Roman" w:hAnsi="Times New Roman" w:cs="Times New Roman"/>
              </w:rPr>
            </w:pPr>
          </w:p>
        </w:tc>
        <w:tc>
          <w:tcPr>
            <w:tcW w:w="1100" w:type="dxa"/>
            <w:vMerge/>
            <w:hideMark/>
          </w:tcPr>
          <w:p w14:paraId="7A2FA339" w14:textId="77777777" w:rsidR="0034786E" w:rsidRPr="006274E7" w:rsidRDefault="0034786E">
            <w:pPr>
              <w:rPr>
                <w:rFonts w:ascii="Times New Roman" w:hAnsi="Times New Roman" w:cs="Times New Roman"/>
              </w:rPr>
            </w:pPr>
          </w:p>
        </w:tc>
        <w:tc>
          <w:tcPr>
            <w:tcW w:w="1524" w:type="dxa"/>
            <w:vMerge/>
            <w:hideMark/>
          </w:tcPr>
          <w:p w14:paraId="1095BEEA" w14:textId="77777777" w:rsidR="0034786E" w:rsidRPr="006274E7" w:rsidRDefault="0034786E">
            <w:pPr>
              <w:rPr>
                <w:rFonts w:ascii="Times New Roman" w:hAnsi="Times New Roman" w:cs="Times New Roman"/>
              </w:rPr>
            </w:pPr>
          </w:p>
        </w:tc>
        <w:tc>
          <w:tcPr>
            <w:tcW w:w="2234" w:type="dxa"/>
            <w:vMerge/>
            <w:hideMark/>
          </w:tcPr>
          <w:p w14:paraId="5BC9DE90" w14:textId="77777777" w:rsidR="0034786E" w:rsidRPr="006274E7" w:rsidRDefault="0034786E">
            <w:pPr>
              <w:rPr>
                <w:rFonts w:ascii="Times New Roman" w:hAnsi="Times New Roman" w:cs="Times New Roman"/>
              </w:rPr>
            </w:pPr>
          </w:p>
        </w:tc>
      </w:tr>
      <w:tr w:rsidR="0034786E" w:rsidRPr="006274E7" w14:paraId="587A5E3F" w14:textId="77777777" w:rsidTr="0034786E">
        <w:trPr>
          <w:trHeight w:val="528"/>
        </w:trPr>
        <w:tc>
          <w:tcPr>
            <w:tcW w:w="1133" w:type="dxa"/>
            <w:vMerge/>
            <w:hideMark/>
          </w:tcPr>
          <w:p w14:paraId="51FCEEEE" w14:textId="77777777" w:rsidR="0034786E" w:rsidRPr="006274E7" w:rsidRDefault="0034786E">
            <w:pPr>
              <w:rPr>
                <w:rFonts w:ascii="Times New Roman" w:hAnsi="Times New Roman" w:cs="Times New Roman"/>
              </w:rPr>
            </w:pPr>
          </w:p>
        </w:tc>
        <w:tc>
          <w:tcPr>
            <w:tcW w:w="2075" w:type="dxa"/>
            <w:hideMark/>
          </w:tcPr>
          <w:p w14:paraId="6F67065C"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4152e8ad-21fa-4d37-9ddf-1e7dc7cd0745</w:t>
            </w:r>
          </w:p>
        </w:tc>
        <w:tc>
          <w:tcPr>
            <w:tcW w:w="1284" w:type="dxa"/>
            <w:vMerge w:val="restart"/>
            <w:hideMark/>
          </w:tcPr>
          <w:p w14:paraId="5E6BF8D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1925</w:t>
            </w:r>
          </w:p>
        </w:tc>
        <w:tc>
          <w:tcPr>
            <w:tcW w:w="1100" w:type="dxa"/>
            <w:vMerge w:val="restart"/>
            <w:hideMark/>
          </w:tcPr>
          <w:p w14:paraId="6F3584CD" w14:textId="77777777" w:rsidR="0034786E" w:rsidRPr="006274E7" w:rsidRDefault="0034786E" w:rsidP="0034786E">
            <w:pPr>
              <w:rPr>
                <w:rFonts w:ascii="Times New Roman" w:hAnsi="Times New Roman" w:cs="Times New Roman"/>
              </w:rPr>
            </w:pPr>
            <w:hyperlink r:id="rId67" w:tooltip="View in ProtVar" w:history="1">
              <w:r w:rsidRPr="006274E7">
                <w:rPr>
                  <w:rStyle w:val="Hyperlink"/>
                  <w:rFonts w:ascii="Times New Roman" w:hAnsi="Times New Roman" w:cs="Times New Roman"/>
                  <w:color w:val="auto"/>
                  <w:u w:val="none"/>
                </w:rPr>
                <w:t>E&gt;*</w:t>
              </w:r>
            </w:hyperlink>
          </w:p>
        </w:tc>
        <w:tc>
          <w:tcPr>
            <w:tcW w:w="1524" w:type="dxa"/>
            <w:vMerge w:val="restart"/>
            <w:hideMark/>
          </w:tcPr>
          <w:p w14:paraId="7334979E"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43A97F0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47126427" w14:textId="77777777" w:rsidTr="0034786E">
        <w:trPr>
          <w:trHeight w:val="528"/>
        </w:trPr>
        <w:tc>
          <w:tcPr>
            <w:tcW w:w="1133" w:type="dxa"/>
            <w:vMerge/>
            <w:hideMark/>
          </w:tcPr>
          <w:p w14:paraId="697E6DA7" w14:textId="77777777" w:rsidR="0034786E" w:rsidRPr="006274E7" w:rsidRDefault="0034786E">
            <w:pPr>
              <w:rPr>
                <w:rFonts w:ascii="Times New Roman" w:hAnsi="Times New Roman" w:cs="Times New Roman"/>
              </w:rPr>
            </w:pPr>
          </w:p>
        </w:tc>
        <w:tc>
          <w:tcPr>
            <w:tcW w:w="2075" w:type="dxa"/>
            <w:hideMark/>
          </w:tcPr>
          <w:p w14:paraId="3241868C"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9f0da6b3-341b-43d6-8220-c328eccb99ee</w:t>
            </w:r>
          </w:p>
        </w:tc>
        <w:tc>
          <w:tcPr>
            <w:tcW w:w="1284" w:type="dxa"/>
            <w:vMerge/>
            <w:hideMark/>
          </w:tcPr>
          <w:p w14:paraId="16D36B66" w14:textId="77777777" w:rsidR="0034786E" w:rsidRPr="006274E7" w:rsidRDefault="0034786E">
            <w:pPr>
              <w:rPr>
                <w:rFonts w:ascii="Times New Roman" w:hAnsi="Times New Roman" w:cs="Times New Roman"/>
              </w:rPr>
            </w:pPr>
          </w:p>
        </w:tc>
        <w:tc>
          <w:tcPr>
            <w:tcW w:w="1100" w:type="dxa"/>
            <w:vMerge/>
            <w:hideMark/>
          </w:tcPr>
          <w:p w14:paraId="47CBE6EB" w14:textId="77777777" w:rsidR="0034786E" w:rsidRPr="006274E7" w:rsidRDefault="0034786E">
            <w:pPr>
              <w:rPr>
                <w:rFonts w:ascii="Times New Roman" w:hAnsi="Times New Roman" w:cs="Times New Roman"/>
              </w:rPr>
            </w:pPr>
          </w:p>
        </w:tc>
        <w:tc>
          <w:tcPr>
            <w:tcW w:w="1524" w:type="dxa"/>
            <w:vMerge/>
            <w:hideMark/>
          </w:tcPr>
          <w:p w14:paraId="7466AE6B" w14:textId="77777777" w:rsidR="0034786E" w:rsidRPr="006274E7" w:rsidRDefault="0034786E">
            <w:pPr>
              <w:rPr>
                <w:rFonts w:ascii="Times New Roman" w:hAnsi="Times New Roman" w:cs="Times New Roman"/>
              </w:rPr>
            </w:pPr>
          </w:p>
        </w:tc>
        <w:tc>
          <w:tcPr>
            <w:tcW w:w="2234" w:type="dxa"/>
            <w:vMerge/>
            <w:hideMark/>
          </w:tcPr>
          <w:p w14:paraId="223E320A" w14:textId="77777777" w:rsidR="0034786E" w:rsidRPr="006274E7" w:rsidRDefault="0034786E">
            <w:pPr>
              <w:rPr>
                <w:rFonts w:ascii="Times New Roman" w:hAnsi="Times New Roman" w:cs="Times New Roman"/>
              </w:rPr>
            </w:pPr>
          </w:p>
        </w:tc>
      </w:tr>
      <w:tr w:rsidR="0034786E" w:rsidRPr="006274E7" w14:paraId="72EEF379" w14:textId="77777777" w:rsidTr="0034786E">
        <w:trPr>
          <w:trHeight w:val="288"/>
        </w:trPr>
        <w:tc>
          <w:tcPr>
            <w:tcW w:w="1133" w:type="dxa"/>
            <w:vMerge/>
            <w:hideMark/>
          </w:tcPr>
          <w:p w14:paraId="279900B0" w14:textId="77777777" w:rsidR="0034786E" w:rsidRPr="006274E7" w:rsidRDefault="0034786E">
            <w:pPr>
              <w:rPr>
                <w:rFonts w:ascii="Times New Roman" w:hAnsi="Times New Roman" w:cs="Times New Roman"/>
              </w:rPr>
            </w:pPr>
          </w:p>
        </w:tc>
        <w:tc>
          <w:tcPr>
            <w:tcW w:w="2075" w:type="dxa"/>
            <w:hideMark/>
          </w:tcPr>
          <w:p w14:paraId="33BC3595"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COSV100041911</w:t>
            </w:r>
          </w:p>
        </w:tc>
        <w:tc>
          <w:tcPr>
            <w:tcW w:w="1284" w:type="dxa"/>
            <w:vMerge/>
            <w:hideMark/>
          </w:tcPr>
          <w:p w14:paraId="56606035" w14:textId="77777777" w:rsidR="0034786E" w:rsidRPr="006274E7" w:rsidRDefault="0034786E">
            <w:pPr>
              <w:rPr>
                <w:rFonts w:ascii="Times New Roman" w:hAnsi="Times New Roman" w:cs="Times New Roman"/>
              </w:rPr>
            </w:pPr>
          </w:p>
        </w:tc>
        <w:tc>
          <w:tcPr>
            <w:tcW w:w="1100" w:type="dxa"/>
            <w:vMerge/>
            <w:hideMark/>
          </w:tcPr>
          <w:p w14:paraId="4A57AB3E" w14:textId="77777777" w:rsidR="0034786E" w:rsidRPr="006274E7" w:rsidRDefault="0034786E">
            <w:pPr>
              <w:rPr>
                <w:rFonts w:ascii="Times New Roman" w:hAnsi="Times New Roman" w:cs="Times New Roman"/>
              </w:rPr>
            </w:pPr>
          </w:p>
        </w:tc>
        <w:tc>
          <w:tcPr>
            <w:tcW w:w="1524" w:type="dxa"/>
            <w:vMerge/>
            <w:hideMark/>
          </w:tcPr>
          <w:p w14:paraId="20514922" w14:textId="77777777" w:rsidR="0034786E" w:rsidRPr="006274E7" w:rsidRDefault="0034786E">
            <w:pPr>
              <w:rPr>
                <w:rFonts w:ascii="Times New Roman" w:hAnsi="Times New Roman" w:cs="Times New Roman"/>
              </w:rPr>
            </w:pPr>
          </w:p>
        </w:tc>
        <w:tc>
          <w:tcPr>
            <w:tcW w:w="2234" w:type="dxa"/>
            <w:vMerge/>
            <w:hideMark/>
          </w:tcPr>
          <w:p w14:paraId="696F6E7F" w14:textId="77777777" w:rsidR="0034786E" w:rsidRPr="006274E7" w:rsidRDefault="0034786E">
            <w:pPr>
              <w:rPr>
                <w:rFonts w:ascii="Times New Roman" w:hAnsi="Times New Roman" w:cs="Times New Roman"/>
              </w:rPr>
            </w:pPr>
          </w:p>
        </w:tc>
      </w:tr>
      <w:tr w:rsidR="0034786E" w:rsidRPr="006274E7" w14:paraId="670D3499" w14:textId="77777777" w:rsidTr="0034786E">
        <w:trPr>
          <w:trHeight w:val="528"/>
        </w:trPr>
        <w:tc>
          <w:tcPr>
            <w:tcW w:w="1133" w:type="dxa"/>
            <w:vMerge/>
            <w:hideMark/>
          </w:tcPr>
          <w:p w14:paraId="53FF5407" w14:textId="77777777" w:rsidR="0034786E" w:rsidRPr="006274E7" w:rsidRDefault="0034786E">
            <w:pPr>
              <w:rPr>
                <w:rFonts w:ascii="Times New Roman" w:hAnsi="Times New Roman" w:cs="Times New Roman"/>
              </w:rPr>
            </w:pPr>
          </w:p>
        </w:tc>
        <w:tc>
          <w:tcPr>
            <w:tcW w:w="2075" w:type="dxa"/>
            <w:hideMark/>
          </w:tcPr>
          <w:p w14:paraId="0547801D"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e955024b-d48c-4b1b-9202-f91d85e605be</w:t>
            </w:r>
          </w:p>
        </w:tc>
        <w:tc>
          <w:tcPr>
            <w:tcW w:w="1284" w:type="dxa"/>
            <w:vMerge/>
            <w:hideMark/>
          </w:tcPr>
          <w:p w14:paraId="230A9DC5" w14:textId="77777777" w:rsidR="0034786E" w:rsidRPr="006274E7" w:rsidRDefault="0034786E">
            <w:pPr>
              <w:rPr>
                <w:rFonts w:ascii="Times New Roman" w:hAnsi="Times New Roman" w:cs="Times New Roman"/>
              </w:rPr>
            </w:pPr>
          </w:p>
        </w:tc>
        <w:tc>
          <w:tcPr>
            <w:tcW w:w="1100" w:type="dxa"/>
            <w:vMerge/>
            <w:hideMark/>
          </w:tcPr>
          <w:p w14:paraId="6953621C" w14:textId="77777777" w:rsidR="0034786E" w:rsidRPr="006274E7" w:rsidRDefault="0034786E">
            <w:pPr>
              <w:rPr>
                <w:rFonts w:ascii="Times New Roman" w:hAnsi="Times New Roman" w:cs="Times New Roman"/>
              </w:rPr>
            </w:pPr>
          </w:p>
        </w:tc>
        <w:tc>
          <w:tcPr>
            <w:tcW w:w="1524" w:type="dxa"/>
            <w:vMerge/>
            <w:hideMark/>
          </w:tcPr>
          <w:p w14:paraId="3EE7BA51" w14:textId="77777777" w:rsidR="0034786E" w:rsidRPr="006274E7" w:rsidRDefault="0034786E">
            <w:pPr>
              <w:rPr>
                <w:rFonts w:ascii="Times New Roman" w:hAnsi="Times New Roman" w:cs="Times New Roman"/>
              </w:rPr>
            </w:pPr>
          </w:p>
        </w:tc>
        <w:tc>
          <w:tcPr>
            <w:tcW w:w="2234" w:type="dxa"/>
            <w:vMerge/>
            <w:hideMark/>
          </w:tcPr>
          <w:p w14:paraId="5AE38FB7" w14:textId="77777777" w:rsidR="0034786E" w:rsidRPr="006274E7" w:rsidRDefault="0034786E">
            <w:pPr>
              <w:rPr>
                <w:rFonts w:ascii="Times New Roman" w:hAnsi="Times New Roman" w:cs="Times New Roman"/>
              </w:rPr>
            </w:pPr>
          </w:p>
        </w:tc>
      </w:tr>
      <w:tr w:rsidR="0034786E" w:rsidRPr="006274E7" w14:paraId="1BBFD9D7" w14:textId="77777777" w:rsidTr="0034786E">
        <w:trPr>
          <w:trHeight w:val="792"/>
        </w:trPr>
        <w:tc>
          <w:tcPr>
            <w:tcW w:w="1133" w:type="dxa"/>
            <w:vMerge/>
            <w:hideMark/>
          </w:tcPr>
          <w:p w14:paraId="00A7B89D" w14:textId="77777777" w:rsidR="0034786E" w:rsidRPr="006274E7" w:rsidRDefault="0034786E">
            <w:pPr>
              <w:rPr>
                <w:rFonts w:ascii="Times New Roman" w:hAnsi="Times New Roman" w:cs="Times New Roman"/>
              </w:rPr>
            </w:pPr>
          </w:p>
        </w:tc>
        <w:tc>
          <w:tcPr>
            <w:tcW w:w="2075" w:type="dxa"/>
            <w:hideMark/>
          </w:tcPr>
          <w:p w14:paraId="3D620925"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08c9df3a-295a-4fa7-965b-feda8d8b187a</w:t>
            </w:r>
          </w:p>
        </w:tc>
        <w:tc>
          <w:tcPr>
            <w:tcW w:w="1284" w:type="dxa"/>
            <w:hideMark/>
          </w:tcPr>
          <w:p w14:paraId="7505AD6D"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1935</w:t>
            </w:r>
          </w:p>
        </w:tc>
        <w:tc>
          <w:tcPr>
            <w:tcW w:w="1100" w:type="dxa"/>
            <w:hideMark/>
          </w:tcPr>
          <w:p w14:paraId="75DB23DC" w14:textId="77777777" w:rsidR="0034786E" w:rsidRPr="006274E7" w:rsidRDefault="0034786E" w:rsidP="0034786E">
            <w:pPr>
              <w:rPr>
                <w:rFonts w:ascii="Times New Roman" w:hAnsi="Times New Roman" w:cs="Times New Roman"/>
              </w:rPr>
            </w:pPr>
            <w:hyperlink r:id="rId68" w:tooltip="View in ProtVar" w:history="1">
              <w:r w:rsidRPr="006274E7">
                <w:rPr>
                  <w:rStyle w:val="Hyperlink"/>
                  <w:rFonts w:ascii="Times New Roman" w:hAnsi="Times New Roman" w:cs="Times New Roman"/>
                  <w:color w:val="auto"/>
                  <w:u w:val="none"/>
                </w:rPr>
                <w:t>E&gt;*</w:t>
              </w:r>
            </w:hyperlink>
          </w:p>
        </w:tc>
        <w:tc>
          <w:tcPr>
            <w:tcW w:w="1524" w:type="dxa"/>
            <w:hideMark/>
          </w:tcPr>
          <w:p w14:paraId="72FB9319"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384720BE"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Ductal and Lobular Neoplasms</w:t>
            </w:r>
          </w:p>
        </w:tc>
      </w:tr>
      <w:tr w:rsidR="0034786E" w:rsidRPr="006274E7" w14:paraId="484650A0" w14:textId="77777777" w:rsidTr="0034786E">
        <w:trPr>
          <w:trHeight w:val="528"/>
        </w:trPr>
        <w:tc>
          <w:tcPr>
            <w:tcW w:w="1133" w:type="dxa"/>
            <w:vMerge/>
            <w:hideMark/>
          </w:tcPr>
          <w:p w14:paraId="2A14C527" w14:textId="77777777" w:rsidR="0034786E" w:rsidRPr="006274E7" w:rsidRDefault="0034786E">
            <w:pPr>
              <w:rPr>
                <w:rFonts w:ascii="Times New Roman" w:hAnsi="Times New Roman" w:cs="Times New Roman"/>
              </w:rPr>
            </w:pPr>
          </w:p>
        </w:tc>
        <w:tc>
          <w:tcPr>
            <w:tcW w:w="2075" w:type="dxa"/>
            <w:hideMark/>
          </w:tcPr>
          <w:p w14:paraId="79DC3DE9"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0ddb96f5-835f-4653-be32-7272a248e00a</w:t>
            </w:r>
          </w:p>
        </w:tc>
        <w:tc>
          <w:tcPr>
            <w:tcW w:w="1284" w:type="dxa"/>
            <w:vMerge w:val="restart"/>
            <w:hideMark/>
          </w:tcPr>
          <w:p w14:paraId="113FFE3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2042</w:t>
            </w:r>
          </w:p>
        </w:tc>
        <w:tc>
          <w:tcPr>
            <w:tcW w:w="1100" w:type="dxa"/>
            <w:vMerge w:val="restart"/>
            <w:hideMark/>
          </w:tcPr>
          <w:p w14:paraId="5F078307" w14:textId="77777777" w:rsidR="0034786E" w:rsidRPr="006274E7" w:rsidRDefault="0034786E" w:rsidP="0034786E">
            <w:pPr>
              <w:rPr>
                <w:rFonts w:ascii="Times New Roman" w:hAnsi="Times New Roman" w:cs="Times New Roman"/>
              </w:rPr>
            </w:pPr>
            <w:hyperlink r:id="rId69" w:tooltip="View in ProtVar" w:history="1">
              <w:r w:rsidRPr="006274E7">
                <w:rPr>
                  <w:rStyle w:val="Hyperlink"/>
                  <w:rFonts w:ascii="Times New Roman" w:hAnsi="Times New Roman" w:cs="Times New Roman"/>
                  <w:color w:val="auto"/>
                  <w:u w:val="none"/>
                </w:rPr>
                <w:t>Q&gt;*</w:t>
              </w:r>
            </w:hyperlink>
          </w:p>
        </w:tc>
        <w:tc>
          <w:tcPr>
            <w:tcW w:w="1524" w:type="dxa"/>
            <w:vMerge w:val="restart"/>
            <w:hideMark/>
          </w:tcPr>
          <w:p w14:paraId="3E3A8C9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67307005"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Gliomas</w:t>
            </w:r>
          </w:p>
        </w:tc>
      </w:tr>
      <w:tr w:rsidR="0034786E" w:rsidRPr="006274E7" w14:paraId="7920E208" w14:textId="77777777" w:rsidTr="0034786E">
        <w:trPr>
          <w:trHeight w:val="288"/>
        </w:trPr>
        <w:tc>
          <w:tcPr>
            <w:tcW w:w="1133" w:type="dxa"/>
            <w:vMerge/>
            <w:hideMark/>
          </w:tcPr>
          <w:p w14:paraId="4C8FD7AD" w14:textId="77777777" w:rsidR="0034786E" w:rsidRPr="006274E7" w:rsidRDefault="0034786E">
            <w:pPr>
              <w:rPr>
                <w:rFonts w:ascii="Times New Roman" w:hAnsi="Times New Roman" w:cs="Times New Roman"/>
              </w:rPr>
            </w:pPr>
          </w:p>
        </w:tc>
        <w:tc>
          <w:tcPr>
            <w:tcW w:w="2075" w:type="dxa"/>
            <w:hideMark/>
          </w:tcPr>
          <w:p w14:paraId="4551E19D"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COSV58047529</w:t>
            </w:r>
          </w:p>
        </w:tc>
        <w:tc>
          <w:tcPr>
            <w:tcW w:w="1284" w:type="dxa"/>
            <w:vMerge/>
            <w:hideMark/>
          </w:tcPr>
          <w:p w14:paraId="71490EBC" w14:textId="77777777" w:rsidR="0034786E" w:rsidRPr="006274E7" w:rsidRDefault="0034786E">
            <w:pPr>
              <w:rPr>
                <w:rFonts w:ascii="Times New Roman" w:hAnsi="Times New Roman" w:cs="Times New Roman"/>
              </w:rPr>
            </w:pPr>
          </w:p>
        </w:tc>
        <w:tc>
          <w:tcPr>
            <w:tcW w:w="1100" w:type="dxa"/>
            <w:vMerge/>
            <w:hideMark/>
          </w:tcPr>
          <w:p w14:paraId="1AC7462C" w14:textId="77777777" w:rsidR="0034786E" w:rsidRPr="006274E7" w:rsidRDefault="0034786E">
            <w:pPr>
              <w:rPr>
                <w:rFonts w:ascii="Times New Roman" w:hAnsi="Times New Roman" w:cs="Times New Roman"/>
              </w:rPr>
            </w:pPr>
          </w:p>
        </w:tc>
        <w:tc>
          <w:tcPr>
            <w:tcW w:w="1524" w:type="dxa"/>
            <w:vMerge/>
            <w:hideMark/>
          </w:tcPr>
          <w:p w14:paraId="69DBD3D5" w14:textId="77777777" w:rsidR="0034786E" w:rsidRPr="006274E7" w:rsidRDefault="0034786E">
            <w:pPr>
              <w:rPr>
                <w:rFonts w:ascii="Times New Roman" w:hAnsi="Times New Roman" w:cs="Times New Roman"/>
              </w:rPr>
            </w:pPr>
          </w:p>
        </w:tc>
        <w:tc>
          <w:tcPr>
            <w:tcW w:w="2234" w:type="dxa"/>
            <w:vMerge/>
            <w:hideMark/>
          </w:tcPr>
          <w:p w14:paraId="315A8804" w14:textId="77777777" w:rsidR="0034786E" w:rsidRPr="006274E7" w:rsidRDefault="0034786E">
            <w:pPr>
              <w:rPr>
                <w:rFonts w:ascii="Times New Roman" w:hAnsi="Times New Roman" w:cs="Times New Roman"/>
              </w:rPr>
            </w:pPr>
          </w:p>
        </w:tc>
      </w:tr>
      <w:tr w:rsidR="0034786E" w:rsidRPr="006274E7" w14:paraId="7FF1F201" w14:textId="77777777" w:rsidTr="0034786E">
        <w:trPr>
          <w:trHeight w:val="288"/>
        </w:trPr>
        <w:tc>
          <w:tcPr>
            <w:tcW w:w="1133" w:type="dxa"/>
            <w:vMerge/>
            <w:hideMark/>
          </w:tcPr>
          <w:p w14:paraId="7D8C5246" w14:textId="77777777" w:rsidR="0034786E" w:rsidRPr="006274E7" w:rsidRDefault="0034786E">
            <w:pPr>
              <w:rPr>
                <w:rFonts w:ascii="Times New Roman" w:hAnsi="Times New Roman" w:cs="Times New Roman"/>
              </w:rPr>
            </w:pPr>
          </w:p>
        </w:tc>
        <w:tc>
          <w:tcPr>
            <w:tcW w:w="2075" w:type="dxa"/>
            <w:hideMark/>
          </w:tcPr>
          <w:p w14:paraId="0B3D53EC"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COSV58067452</w:t>
            </w:r>
          </w:p>
        </w:tc>
        <w:tc>
          <w:tcPr>
            <w:tcW w:w="1284" w:type="dxa"/>
            <w:vMerge/>
            <w:hideMark/>
          </w:tcPr>
          <w:p w14:paraId="4AC94E63" w14:textId="77777777" w:rsidR="0034786E" w:rsidRPr="006274E7" w:rsidRDefault="0034786E">
            <w:pPr>
              <w:rPr>
                <w:rFonts w:ascii="Times New Roman" w:hAnsi="Times New Roman" w:cs="Times New Roman"/>
              </w:rPr>
            </w:pPr>
          </w:p>
        </w:tc>
        <w:tc>
          <w:tcPr>
            <w:tcW w:w="1100" w:type="dxa"/>
            <w:vMerge/>
            <w:hideMark/>
          </w:tcPr>
          <w:p w14:paraId="27D11B03" w14:textId="77777777" w:rsidR="0034786E" w:rsidRPr="006274E7" w:rsidRDefault="0034786E">
            <w:pPr>
              <w:rPr>
                <w:rFonts w:ascii="Times New Roman" w:hAnsi="Times New Roman" w:cs="Times New Roman"/>
              </w:rPr>
            </w:pPr>
          </w:p>
        </w:tc>
        <w:tc>
          <w:tcPr>
            <w:tcW w:w="1524" w:type="dxa"/>
            <w:vMerge/>
            <w:hideMark/>
          </w:tcPr>
          <w:p w14:paraId="1C05FCE9" w14:textId="77777777" w:rsidR="0034786E" w:rsidRPr="006274E7" w:rsidRDefault="0034786E">
            <w:pPr>
              <w:rPr>
                <w:rFonts w:ascii="Times New Roman" w:hAnsi="Times New Roman" w:cs="Times New Roman"/>
              </w:rPr>
            </w:pPr>
          </w:p>
        </w:tc>
        <w:tc>
          <w:tcPr>
            <w:tcW w:w="2234" w:type="dxa"/>
            <w:vMerge/>
            <w:hideMark/>
          </w:tcPr>
          <w:p w14:paraId="2CC440AD" w14:textId="77777777" w:rsidR="0034786E" w:rsidRPr="006274E7" w:rsidRDefault="0034786E">
            <w:pPr>
              <w:rPr>
                <w:rFonts w:ascii="Times New Roman" w:hAnsi="Times New Roman" w:cs="Times New Roman"/>
              </w:rPr>
            </w:pPr>
          </w:p>
        </w:tc>
      </w:tr>
      <w:tr w:rsidR="0034786E" w:rsidRPr="006274E7" w14:paraId="79D2F4AE" w14:textId="77777777" w:rsidTr="0034786E">
        <w:trPr>
          <w:trHeight w:val="528"/>
        </w:trPr>
        <w:tc>
          <w:tcPr>
            <w:tcW w:w="1133" w:type="dxa"/>
            <w:vMerge/>
            <w:hideMark/>
          </w:tcPr>
          <w:p w14:paraId="7FDE034D" w14:textId="77777777" w:rsidR="0034786E" w:rsidRPr="006274E7" w:rsidRDefault="0034786E">
            <w:pPr>
              <w:rPr>
                <w:rFonts w:ascii="Times New Roman" w:hAnsi="Times New Roman" w:cs="Times New Roman"/>
              </w:rPr>
            </w:pPr>
          </w:p>
        </w:tc>
        <w:tc>
          <w:tcPr>
            <w:tcW w:w="2075" w:type="dxa"/>
            <w:hideMark/>
          </w:tcPr>
          <w:p w14:paraId="03319364"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a9e4beea-4851-43dd-bbba-58139b6bc034</w:t>
            </w:r>
          </w:p>
        </w:tc>
        <w:tc>
          <w:tcPr>
            <w:tcW w:w="1284" w:type="dxa"/>
            <w:vMerge/>
            <w:hideMark/>
          </w:tcPr>
          <w:p w14:paraId="1FF024E5" w14:textId="77777777" w:rsidR="0034786E" w:rsidRPr="006274E7" w:rsidRDefault="0034786E">
            <w:pPr>
              <w:rPr>
                <w:rFonts w:ascii="Times New Roman" w:hAnsi="Times New Roman" w:cs="Times New Roman"/>
              </w:rPr>
            </w:pPr>
          </w:p>
        </w:tc>
        <w:tc>
          <w:tcPr>
            <w:tcW w:w="1100" w:type="dxa"/>
            <w:vMerge/>
            <w:hideMark/>
          </w:tcPr>
          <w:p w14:paraId="5AC41632" w14:textId="77777777" w:rsidR="0034786E" w:rsidRPr="006274E7" w:rsidRDefault="0034786E">
            <w:pPr>
              <w:rPr>
                <w:rFonts w:ascii="Times New Roman" w:hAnsi="Times New Roman" w:cs="Times New Roman"/>
              </w:rPr>
            </w:pPr>
          </w:p>
        </w:tc>
        <w:tc>
          <w:tcPr>
            <w:tcW w:w="1524" w:type="dxa"/>
            <w:vMerge/>
            <w:hideMark/>
          </w:tcPr>
          <w:p w14:paraId="2F946511" w14:textId="77777777" w:rsidR="0034786E" w:rsidRPr="006274E7" w:rsidRDefault="0034786E">
            <w:pPr>
              <w:rPr>
                <w:rFonts w:ascii="Times New Roman" w:hAnsi="Times New Roman" w:cs="Times New Roman"/>
              </w:rPr>
            </w:pPr>
          </w:p>
        </w:tc>
        <w:tc>
          <w:tcPr>
            <w:tcW w:w="2234" w:type="dxa"/>
            <w:vMerge/>
            <w:hideMark/>
          </w:tcPr>
          <w:p w14:paraId="6AF5FC0A" w14:textId="77777777" w:rsidR="0034786E" w:rsidRPr="006274E7" w:rsidRDefault="0034786E">
            <w:pPr>
              <w:rPr>
                <w:rFonts w:ascii="Times New Roman" w:hAnsi="Times New Roman" w:cs="Times New Roman"/>
              </w:rPr>
            </w:pPr>
          </w:p>
        </w:tc>
      </w:tr>
      <w:tr w:rsidR="0034786E" w:rsidRPr="006274E7" w14:paraId="4E8B39F0" w14:textId="77777777" w:rsidTr="0034786E">
        <w:trPr>
          <w:trHeight w:val="528"/>
        </w:trPr>
        <w:tc>
          <w:tcPr>
            <w:tcW w:w="1133" w:type="dxa"/>
            <w:vMerge/>
            <w:hideMark/>
          </w:tcPr>
          <w:p w14:paraId="2D01AA87" w14:textId="77777777" w:rsidR="0034786E" w:rsidRPr="006274E7" w:rsidRDefault="0034786E">
            <w:pPr>
              <w:rPr>
                <w:rFonts w:ascii="Times New Roman" w:hAnsi="Times New Roman" w:cs="Times New Roman"/>
              </w:rPr>
            </w:pPr>
          </w:p>
        </w:tc>
        <w:tc>
          <w:tcPr>
            <w:tcW w:w="2075" w:type="dxa"/>
            <w:hideMark/>
          </w:tcPr>
          <w:p w14:paraId="33F7C580"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67b65aeb-d2f0-45c3-b5bb-9fa556a956ed</w:t>
            </w:r>
          </w:p>
        </w:tc>
        <w:tc>
          <w:tcPr>
            <w:tcW w:w="1284" w:type="dxa"/>
            <w:vMerge w:val="restart"/>
            <w:hideMark/>
          </w:tcPr>
          <w:p w14:paraId="43608BC7"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2046</w:t>
            </w:r>
          </w:p>
        </w:tc>
        <w:tc>
          <w:tcPr>
            <w:tcW w:w="1100" w:type="dxa"/>
            <w:vMerge w:val="restart"/>
            <w:hideMark/>
          </w:tcPr>
          <w:p w14:paraId="69DF27AF" w14:textId="77777777" w:rsidR="0034786E" w:rsidRPr="006274E7" w:rsidRDefault="0034786E" w:rsidP="0034786E">
            <w:pPr>
              <w:rPr>
                <w:rFonts w:ascii="Times New Roman" w:hAnsi="Times New Roman" w:cs="Times New Roman"/>
              </w:rPr>
            </w:pPr>
            <w:hyperlink r:id="rId70" w:tooltip="View in ProtVar" w:history="1">
              <w:r w:rsidRPr="006274E7">
                <w:rPr>
                  <w:rStyle w:val="Hyperlink"/>
                  <w:rFonts w:ascii="Times New Roman" w:hAnsi="Times New Roman" w:cs="Times New Roman"/>
                  <w:color w:val="auto"/>
                  <w:u w:val="none"/>
                </w:rPr>
                <w:t>S&gt;*</w:t>
              </w:r>
            </w:hyperlink>
          </w:p>
        </w:tc>
        <w:tc>
          <w:tcPr>
            <w:tcW w:w="1524" w:type="dxa"/>
            <w:vMerge w:val="restart"/>
            <w:hideMark/>
          </w:tcPr>
          <w:p w14:paraId="31024EF9"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409C7D99"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Nevi and Melanomas</w:t>
            </w:r>
          </w:p>
        </w:tc>
      </w:tr>
      <w:tr w:rsidR="0034786E" w:rsidRPr="006274E7" w14:paraId="7E16235E" w14:textId="77777777" w:rsidTr="0034786E">
        <w:trPr>
          <w:trHeight w:val="528"/>
        </w:trPr>
        <w:tc>
          <w:tcPr>
            <w:tcW w:w="1133" w:type="dxa"/>
            <w:vMerge/>
            <w:hideMark/>
          </w:tcPr>
          <w:p w14:paraId="4E3A807B" w14:textId="77777777" w:rsidR="0034786E" w:rsidRPr="006274E7" w:rsidRDefault="0034786E">
            <w:pPr>
              <w:rPr>
                <w:rFonts w:ascii="Times New Roman" w:hAnsi="Times New Roman" w:cs="Times New Roman"/>
              </w:rPr>
            </w:pPr>
          </w:p>
        </w:tc>
        <w:tc>
          <w:tcPr>
            <w:tcW w:w="2075" w:type="dxa"/>
            <w:hideMark/>
          </w:tcPr>
          <w:p w14:paraId="355FD5C9"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86ee8184-720c-4ee5-b96a-3e99ffef5fe8</w:t>
            </w:r>
          </w:p>
        </w:tc>
        <w:tc>
          <w:tcPr>
            <w:tcW w:w="1284" w:type="dxa"/>
            <w:vMerge/>
            <w:hideMark/>
          </w:tcPr>
          <w:p w14:paraId="38995776" w14:textId="77777777" w:rsidR="0034786E" w:rsidRPr="006274E7" w:rsidRDefault="0034786E">
            <w:pPr>
              <w:rPr>
                <w:rFonts w:ascii="Times New Roman" w:hAnsi="Times New Roman" w:cs="Times New Roman"/>
              </w:rPr>
            </w:pPr>
          </w:p>
        </w:tc>
        <w:tc>
          <w:tcPr>
            <w:tcW w:w="1100" w:type="dxa"/>
            <w:vMerge/>
            <w:hideMark/>
          </w:tcPr>
          <w:p w14:paraId="6DBD22BB" w14:textId="77777777" w:rsidR="0034786E" w:rsidRPr="006274E7" w:rsidRDefault="0034786E">
            <w:pPr>
              <w:rPr>
                <w:rFonts w:ascii="Times New Roman" w:hAnsi="Times New Roman" w:cs="Times New Roman"/>
              </w:rPr>
            </w:pPr>
          </w:p>
        </w:tc>
        <w:tc>
          <w:tcPr>
            <w:tcW w:w="1524" w:type="dxa"/>
            <w:vMerge/>
            <w:hideMark/>
          </w:tcPr>
          <w:p w14:paraId="0BEA4A1C" w14:textId="77777777" w:rsidR="0034786E" w:rsidRPr="006274E7" w:rsidRDefault="0034786E">
            <w:pPr>
              <w:rPr>
                <w:rFonts w:ascii="Times New Roman" w:hAnsi="Times New Roman" w:cs="Times New Roman"/>
              </w:rPr>
            </w:pPr>
          </w:p>
        </w:tc>
        <w:tc>
          <w:tcPr>
            <w:tcW w:w="2234" w:type="dxa"/>
            <w:vMerge/>
            <w:hideMark/>
          </w:tcPr>
          <w:p w14:paraId="3629D67C" w14:textId="77777777" w:rsidR="0034786E" w:rsidRPr="006274E7" w:rsidRDefault="0034786E">
            <w:pPr>
              <w:rPr>
                <w:rFonts w:ascii="Times New Roman" w:hAnsi="Times New Roman" w:cs="Times New Roman"/>
              </w:rPr>
            </w:pPr>
          </w:p>
        </w:tc>
      </w:tr>
      <w:tr w:rsidR="0034786E" w:rsidRPr="006274E7" w14:paraId="6859C2D8" w14:textId="77777777" w:rsidTr="0034786E">
        <w:trPr>
          <w:trHeight w:val="288"/>
        </w:trPr>
        <w:tc>
          <w:tcPr>
            <w:tcW w:w="1133" w:type="dxa"/>
            <w:vMerge/>
            <w:hideMark/>
          </w:tcPr>
          <w:p w14:paraId="3257C290" w14:textId="77777777" w:rsidR="0034786E" w:rsidRPr="006274E7" w:rsidRDefault="0034786E">
            <w:pPr>
              <w:rPr>
                <w:rFonts w:ascii="Times New Roman" w:hAnsi="Times New Roman" w:cs="Times New Roman"/>
              </w:rPr>
            </w:pPr>
          </w:p>
        </w:tc>
        <w:tc>
          <w:tcPr>
            <w:tcW w:w="2075" w:type="dxa"/>
            <w:hideMark/>
          </w:tcPr>
          <w:p w14:paraId="6BCFDA10"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COSV58045316</w:t>
            </w:r>
          </w:p>
        </w:tc>
        <w:tc>
          <w:tcPr>
            <w:tcW w:w="1284" w:type="dxa"/>
            <w:vMerge/>
            <w:hideMark/>
          </w:tcPr>
          <w:p w14:paraId="1FED8A28" w14:textId="77777777" w:rsidR="0034786E" w:rsidRPr="006274E7" w:rsidRDefault="0034786E">
            <w:pPr>
              <w:rPr>
                <w:rFonts w:ascii="Times New Roman" w:hAnsi="Times New Roman" w:cs="Times New Roman"/>
              </w:rPr>
            </w:pPr>
          </w:p>
        </w:tc>
        <w:tc>
          <w:tcPr>
            <w:tcW w:w="1100" w:type="dxa"/>
            <w:vMerge/>
            <w:hideMark/>
          </w:tcPr>
          <w:p w14:paraId="76D9DB32" w14:textId="77777777" w:rsidR="0034786E" w:rsidRPr="006274E7" w:rsidRDefault="0034786E">
            <w:pPr>
              <w:rPr>
                <w:rFonts w:ascii="Times New Roman" w:hAnsi="Times New Roman" w:cs="Times New Roman"/>
              </w:rPr>
            </w:pPr>
          </w:p>
        </w:tc>
        <w:tc>
          <w:tcPr>
            <w:tcW w:w="1524" w:type="dxa"/>
            <w:vMerge/>
            <w:hideMark/>
          </w:tcPr>
          <w:p w14:paraId="1EBB15FC" w14:textId="77777777" w:rsidR="0034786E" w:rsidRPr="006274E7" w:rsidRDefault="0034786E">
            <w:pPr>
              <w:rPr>
                <w:rFonts w:ascii="Times New Roman" w:hAnsi="Times New Roman" w:cs="Times New Roman"/>
              </w:rPr>
            </w:pPr>
          </w:p>
        </w:tc>
        <w:tc>
          <w:tcPr>
            <w:tcW w:w="2234" w:type="dxa"/>
            <w:vMerge/>
            <w:hideMark/>
          </w:tcPr>
          <w:p w14:paraId="0A47321A" w14:textId="77777777" w:rsidR="0034786E" w:rsidRPr="006274E7" w:rsidRDefault="0034786E">
            <w:pPr>
              <w:rPr>
                <w:rFonts w:ascii="Times New Roman" w:hAnsi="Times New Roman" w:cs="Times New Roman"/>
              </w:rPr>
            </w:pPr>
          </w:p>
        </w:tc>
      </w:tr>
      <w:tr w:rsidR="0034786E" w:rsidRPr="006274E7" w14:paraId="136451D8" w14:textId="77777777" w:rsidTr="0034786E">
        <w:trPr>
          <w:trHeight w:val="528"/>
        </w:trPr>
        <w:tc>
          <w:tcPr>
            <w:tcW w:w="1133" w:type="dxa"/>
            <w:vMerge/>
            <w:hideMark/>
          </w:tcPr>
          <w:p w14:paraId="5694C989" w14:textId="77777777" w:rsidR="0034786E" w:rsidRPr="006274E7" w:rsidRDefault="0034786E">
            <w:pPr>
              <w:rPr>
                <w:rFonts w:ascii="Times New Roman" w:hAnsi="Times New Roman" w:cs="Times New Roman"/>
              </w:rPr>
            </w:pPr>
          </w:p>
        </w:tc>
        <w:tc>
          <w:tcPr>
            <w:tcW w:w="2075" w:type="dxa"/>
            <w:hideMark/>
          </w:tcPr>
          <w:p w14:paraId="25046A4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0575be03-6c30-490b-b98c-57a2dbf5a5b6</w:t>
            </w:r>
          </w:p>
        </w:tc>
        <w:tc>
          <w:tcPr>
            <w:tcW w:w="1284" w:type="dxa"/>
            <w:vMerge w:val="restart"/>
            <w:hideMark/>
          </w:tcPr>
          <w:p w14:paraId="356E1A0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2053</w:t>
            </w:r>
          </w:p>
        </w:tc>
        <w:tc>
          <w:tcPr>
            <w:tcW w:w="1100" w:type="dxa"/>
            <w:vMerge w:val="restart"/>
            <w:hideMark/>
          </w:tcPr>
          <w:p w14:paraId="5BE88E00" w14:textId="77777777" w:rsidR="0034786E" w:rsidRPr="006274E7" w:rsidRDefault="0034786E" w:rsidP="0034786E">
            <w:pPr>
              <w:rPr>
                <w:rFonts w:ascii="Times New Roman" w:hAnsi="Times New Roman" w:cs="Times New Roman"/>
              </w:rPr>
            </w:pPr>
            <w:hyperlink r:id="rId71" w:tooltip="View in ProtVar" w:history="1">
              <w:r w:rsidRPr="006274E7">
                <w:rPr>
                  <w:rStyle w:val="Hyperlink"/>
                  <w:rFonts w:ascii="Times New Roman" w:hAnsi="Times New Roman" w:cs="Times New Roman"/>
                  <w:color w:val="auto"/>
                  <w:u w:val="none"/>
                </w:rPr>
                <w:t>S&gt;*</w:t>
              </w:r>
            </w:hyperlink>
          </w:p>
        </w:tc>
        <w:tc>
          <w:tcPr>
            <w:tcW w:w="1524" w:type="dxa"/>
            <w:vMerge w:val="restart"/>
            <w:hideMark/>
          </w:tcPr>
          <w:p w14:paraId="039C7696"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247E1124"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7DAB7B71" w14:textId="77777777" w:rsidTr="0034786E">
        <w:trPr>
          <w:trHeight w:val="288"/>
        </w:trPr>
        <w:tc>
          <w:tcPr>
            <w:tcW w:w="1133" w:type="dxa"/>
            <w:vMerge/>
            <w:hideMark/>
          </w:tcPr>
          <w:p w14:paraId="0AA4950D" w14:textId="77777777" w:rsidR="0034786E" w:rsidRPr="006274E7" w:rsidRDefault="0034786E">
            <w:pPr>
              <w:rPr>
                <w:rFonts w:ascii="Times New Roman" w:hAnsi="Times New Roman" w:cs="Times New Roman"/>
              </w:rPr>
            </w:pPr>
          </w:p>
        </w:tc>
        <w:tc>
          <w:tcPr>
            <w:tcW w:w="2075" w:type="dxa"/>
            <w:hideMark/>
          </w:tcPr>
          <w:p w14:paraId="66F6D56F"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COSV58042234</w:t>
            </w:r>
          </w:p>
        </w:tc>
        <w:tc>
          <w:tcPr>
            <w:tcW w:w="1284" w:type="dxa"/>
            <w:vMerge/>
            <w:hideMark/>
          </w:tcPr>
          <w:p w14:paraId="2666E8A1" w14:textId="77777777" w:rsidR="0034786E" w:rsidRPr="006274E7" w:rsidRDefault="0034786E">
            <w:pPr>
              <w:rPr>
                <w:rFonts w:ascii="Times New Roman" w:hAnsi="Times New Roman" w:cs="Times New Roman"/>
              </w:rPr>
            </w:pPr>
          </w:p>
        </w:tc>
        <w:tc>
          <w:tcPr>
            <w:tcW w:w="1100" w:type="dxa"/>
            <w:vMerge/>
            <w:hideMark/>
          </w:tcPr>
          <w:p w14:paraId="54F73224" w14:textId="77777777" w:rsidR="0034786E" w:rsidRPr="006274E7" w:rsidRDefault="0034786E">
            <w:pPr>
              <w:rPr>
                <w:rFonts w:ascii="Times New Roman" w:hAnsi="Times New Roman" w:cs="Times New Roman"/>
              </w:rPr>
            </w:pPr>
          </w:p>
        </w:tc>
        <w:tc>
          <w:tcPr>
            <w:tcW w:w="1524" w:type="dxa"/>
            <w:vMerge/>
            <w:hideMark/>
          </w:tcPr>
          <w:p w14:paraId="2A4B7E20" w14:textId="77777777" w:rsidR="0034786E" w:rsidRPr="006274E7" w:rsidRDefault="0034786E">
            <w:pPr>
              <w:rPr>
                <w:rFonts w:ascii="Times New Roman" w:hAnsi="Times New Roman" w:cs="Times New Roman"/>
              </w:rPr>
            </w:pPr>
          </w:p>
        </w:tc>
        <w:tc>
          <w:tcPr>
            <w:tcW w:w="2234" w:type="dxa"/>
            <w:vMerge/>
            <w:hideMark/>
          </w:tcPr>
          <w:p w14:paraId="2D324C72" w14:textId="77777777" w:rsidR="0034786E" w:rsidRPr="006274E7" w:rsidRDefault="0034786E">
            <w:pPr>
              <w:rPr>
                <w:rFonts w:ascii="Times New Roman" w:hAnsi="Times New Roman" w:cs="Times New Roman"/>
              </w:rPr>
            </w:pPr>
          </w:p>
        </w:tc>
      </w:tr>
      <w:tr w:rsidR="0034786E" w:rsidRPr="006274E7" w14:paraId="138F0547" w14:textId="77777777" w:rsidTr="0034786E">
        <w:trPr>
          <w:trHeight w:val="288"/>
        </w:trPr>
        <w:tc>
          <w:tcPr>
            <w:tcW w:w="1133" w:type="dxa"/>
            <w:vMerge/>
            <w:hideMark/>
          </w:tcPr>
          <w:p w14:paraId="36AB8993" w14:textId="77777777" w:rsidR="0034786E" w:rsidRPr="006274E7" w:rsidRDefault="0034786E">
            <w:pPr>
              <w:rPr>
                <w:rFonts w:ascii="Times New Roman" w:hAnsi="Times New Roman" w:cs="Times New Roman"/>
              </w:rPr>
            </w:pPr>
          </w:p>
        </w:tc>
        <w:tc>
          <w:tcPr>
            <w:tcW w:w="2075" w:type="dxa"/>
            <w:hideMark/>
          </w:tcPr>
          <w:p w14:paraId="6DC9990D"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COSV58051191</w:t>
            </w:r>
          </w:p>
        </w:tc>
        <w:tc>
          <w:tcPr>
            <w:tcW w:w="1284" w:type="dxa"/>
            <w:vMerge/>
            <w:hideMark/>
          </w:tcPr>
          <w:p w14:paraId="6A0180F4" w14:textId="77777777" w:rsidR="0034786E" w:rsidRPr="006274E7" w:rsidRDefault="0034786E">
            <w:pPr>
              <w:rPr>
                <w:rFonts w:ascii="Times New Roman" w:hAnsi="Times New Roman" w:cs="Times New Roman"/>
              </w:rPr>
            </w:pPr>
          </w:p>
        </w:tc>
        <w:tc>
          <w:tcPr>
            <w:tcW w:w="1100" w:type="dxa"/>
            <w:vMerge/>
            <w:hideMark/>
          </w:tcPr>
          <w:p w14:paraId="56BD0CF2" w14:textId="77777777" w:rsidR="0034786E" w:rsidRPr="006274E7" w:rsidRDefault="0034786E">
            <w:pPr>
              <w:rPr>
                <w:rFonts w:ascii="Times New Roman" w:hAnsi="Times New Roman" w:cs="Times New Roman"/>
              </w:rPr>
            </w:pPr>
          </w:p>
        </w:tc>
        <w:tc>
          <w:tcPr>
            <w:tcW w:w="1524" w:type="dxa"/>
            <w:vMerge/>
            <w:hideMark/>
          </w:tcPr>
          <w:p w14:paraId="2DA686DE" w14:textId="77777777" w:rsidR="0034786E" w:rsidRPr="006274E7" w:rsidRDefault="0034786E">
            <w:pPr>
              <w:rPr>
                <w:rFonts w:ascii="Times New Roman" w:hAnsi="Times New Roman" w:cs="Times New Roman"/>
              </w:rPr>
            </w:pPr>
          </w:p>
        </w:tc>
        <w:tc>
          <w:tcPr>
            <w:tcW w:w="2234" w:type="dxa"/>
            <w:vMerge/>
            <w:hideMark/>
          </w:tcPr>
          <w:p w14:paraId="6890BC27" w14:textId="77777777" w:rsidR="0034786E" w:rsidRPr="006274E7" w:rsidRDefault="0034786E">
            <w:pPr>
              <w:rPr>
                <w:rFonts w:ascii="Times New Roman" w:hAnsi="Times New Roman" w:cs="Times New Roman"/>
              </w:rPr>
            </w:pPr>
          </w:p>
        </w:tc>
      </w:tr>
      <w:tr w:rsidR="0034786E" w:rsidRPr="006274E7" w14:paraId="663FD5D9" w14:textId="77777777" w:rsidTr="0034786E">
        <w:trPr>
          <w:trHeight w:val="528"/>
        </w:trPr>
        <w:tc>
          <w:tcPr>
            <w:tcW w:w="1133" w:type="dxa"/>
            <w:vMerge/>
            <w:hideMark/>
          </w:tcPr>
          <w:p w14:paraId="70CA37DA" w14:textId="77777777" w:rsidR="0034786E" w:rsidRPr="006274E7" w:rsidRDefault="0034786E">
            <w:pPr>
              <w:rPr>
                <w:rFonts w:ascii="Times New Roman" w:hAnsi="Times New Roman" w:cs="Times New Roman"/>
              </w:rPr>
            </w:pPr>
          </w:p>
        </w:tc>
        <w:tc>
          <w:tcPr>
            <w:tcW w:w="2075" w:type="dxa"/>
            <w:hideMark/>
          </w:tcPr>
          <w:p w14:paraId="18CD95D7"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ac54e017-3242-4fe7-bade-301b0bdf9fbc</w:t>
            </w:r>
          </w:p>
        </w:tc>
        <w:tc>
          <w:tcPr>
            <w:tcW w:w="1284" w:type="dxa"/>
            <w:vMerge/>
            <w:hideMark/>
          </w:tcPr>
          <w:p w14:paraId="21FA2576" w14:textId="77777777" w:rsidR="0034786E" w:rsidRPr="006274E7" w:rsidRDefault="0034786E">
            <w:pPr>
              <w:rPr>
                <w:rFonts w:ascii="Times New Roman" w:hAnsi="Times New Roman" w:cs="Times New Roman"/>
              </w:rPr>
            </w:pPr>
          </w:p>
        </w:tc>
        <w:tc>
          <w:tcPr>
            <w:tcW w:w="1100" w:type="dxa"/>
            <w:vMerge/>
            <w:hideMark/>
          </w:tcPr>
          <w:p w14:paraId="147BD6DE" w14:textId="77777777" w:rsidR="0034786E" w:rsidRPr="006274E7" w:rsidRDefault="0034786E">
            <w:pPr>
              <w:rPr>
                <w:rFonts w:ascii="Times New Roman" w:hAnsi="Times New Roman" w:cs="Times New Roman"/>
              </w:rPr>
            </w:pPr>
          </w:p>
        </w:tc>
        <w:tc>
          <w:tcPr>
            <w:tcW w:w="1524" w:type="dxa"/>
            <w:vMerge/>
            <w:hideMark/>
          </w:tcPr>
          <w:p w14:paraId="6DEEC28F" w14:textId="77777777" w:rsidR="0034786E" w:rsidRPr="006274E7" w:rsidRDefault="0034786E">
            <w:pPr>
              <w:rPr>
                <w:rFonts w:ascii="Times New Roman" w:hAnsi="Times New Roman" w:cs="Times New Roman"/>
              </w:rPr>
            </w:pPr>
          </w:p>
        </w:tc>
        <w:tc>
          <w:tcPr>
            <w:tcW w:w="2234" w:type="dxa"/>
            <w:vMerge/>
            <w:hideMark/>
          </w:tcPr>
          <w:p w14:paraId="7BAAE5D3" w14:textId="77777777" w:rsidR="0034786E" w:rsidRPr="006274E7" w:rsidRDefault="0034786E">
            <w:pPr>
              <w:rPr>
                <w:rFonts w:ascii="Times New Roman" w:hAnsi="Times New Roman" w:cs="Times New Roman"/>
              </w:rPr>
            </w:pPr>
          </w:p>
        </w:tc>
      </w:tr>
      <w:tr w:rsidR="0034786E" w:rsidRPr="006274E7" w14:paraId="5ECB9986" w14:textId="77777777" w:rsidTr="0034786E">
        <w:trPr>
          <w:trHeight w:val="792"/>
        </w:trPr>
        <w:tc>
          <w:tcPr>
            <w:tcW w:w="1133" w:type="dxa"/>
            <w:vMerge/>
            <w:hideMark/>
          </w:tcPr>
          <w:p w14:paraId="39FBCBF6" w14:textId="77777777" w:rsidR="0034786E" w:rsidRPr="006274E7" w:rsidRDefault="0034786E">
            <w:pPr>
              <w:rPr>
                <w:rFonts w:ascii="Times New Roman" w:hAnsi="Times New Roman" w:cs="Times New Roman"/>
              </w:rPr>
            </w:pPr>
          </w:p>
        </w:tc>
        <w:tc>
          <w:tcPr>
            <w:tcW w:w="2075" w:type="dxa"/>
            <w:hideMark/>
          </w:tcPr>
          <w:p w14:paraId="0BCC65F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6c3240d2-fc45-4034-92ad-450df0cd5deb</w:t>
            </w:r>
          </w:p>
        </w:tc>
        <w:tc>
          <w:tcPr>
            <w:tcW w:w="1284" w:type="dxa"/>
            <w:hideMark/>
          </w:tcPr>
          <w:p w14:paraId="3B6FDCFD"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2183</w:t>
            </w:r>
          </w:p>
        </w:tc>
        <w:tc>
          <w:tcPr>
            <w:tcW w:w="1100" w:type="dxa"/>
            <w:hideMark/>
          </w:tcPr>
          <w:p w14:paraId="4D7DBB36" w14:textId="77777777" w:rsidR="0034786E" w:rsidRPr="006274E7" w:rsidRDefault="0034786E" w:rsidP="0034786E">
            <w:pPr>
              <w:rPr>
                <w:rFonts w:ascii="Times New Roman" w:hAnsi="Times New Roman" w:cs="Times New Roman"/>
              </w:rPr>
            </w:pPr>
            <w:hyperlink r:id="rId72" w:tooltip="View in ProtVar" w:history="1">
              <w:r w:rsidRPr="006274E7">
                <w:rPr>
                  <w:rStyle w:val="Hyperlink"/>
                  <w:rFonts w:ascii="Times New Roman" w:hAnsi="Times New Roman" w:cs="Times New Roman"/>
                  <w:color w:val="auto"/>
                  <w:u w:val="none"/>
                </w:rPr>
                <w:t>H&gt;L</w:t>
              </w:r>
            </w:hyperlink>
          </w:p>
        </w:tc>
        <w:tc>
          <w:tcPr>
            <w:tcW w:w="1524" w:type="dxa"/>
            <w:hideMark/>
          </w:tcPr>
          <w:p w14:paraId="6B83F6A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409993E5"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10D32C60" w14:textId="77777777" w:rsidTr="0034786E">
        <w:trPr>
          <w:trHeight w:val="792"/>
        </w:trPr>
        <w:tc>
          <w:tcPr>
            <w:tcW w:w="1133" w:type="dxa"/>
            <w:vMerge/>
            <w:hideMark/>
          </w:tcPr>
          <w:p w14:paraId="43CD81A5" w14:textId="77777777" w:rsidR="0034786E" w:rsidRPr="006274E7" w:rsidRDefault="0034786E">
            <w:pPr>
              <w:rPr>
                <w:rFonts w:ascii="Times New Roman" w:hAnsi="Times New Roman" w:cs="Times New Roman"/>
              </w:rPr>
            </w:pPr>
          </w:p>
        </w:tc>
        <w:tc>
          <w:tcPr>
            <w:tcW w:w="2075" w:type="dxa"/>
            <w:hideMark/>
          </w:tcPr>
          <w:p w14:paraId="3DF37A39"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14484730-71c5-410f-9c92-724628a32399</w:t>
            </w:r>
          </w:p>
        </w:tc>
        <w:tc>
          <w:tcPr>
            <w:tcW w:w="1284" w:type="dxa"/>
            <w:hideMark/>
          </w:tcPr>
          <w:p w14:paraId="40A4AA09"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2195</w:t>
            </w:r>
          </w:p>
        </w:tc>
        <w:tc>
          <w:tcPr>
            <w:tcW w:w="1100" w:type="dxa"/>
            <w:hideMark/>
          </w:tcPr>
          <w:p w14:paraId="081BE022" w14:textId="77777777" w:rsidR="0034786E" w:rsidRPr="006274E7" w:rsidRDefault="0034786E" w:rsidP="0034786E">
            <w:pPr>
              <w:rPr>
                <w:rFonts w:ascii="Times New Roman" w:hAnsi="Times New Roman" w:cs="Times New Roman"/>
              </w:rPr>
            </w:pPr>
            <w:hyperlink r:id="rId73" w:tooltip="View in ProtVar" w:history="1">
              <w:r w:rsidRPr="006274E7">
                <w:rPr>
                  <w:rStyle w:val="Hyperlink"/>
                  <w:rFonts w:ascii="Times New Roman" w:hAnsi="Times New Roman" w:cs="Times New Roman"/>
                  <w:color w:val="auto"/>
                  <w:u w:val="none"/>
                </w:rPr>
                <w:t>S&gt;*</w:t>
              </w:r>
            </w:hyperlink>
          </w:p>
        </w:tc>
        <w:tc>
          <w:tcPr>
            <w:tcW w:w="1524" w:type="dxa"/>
            <w:hideMark/>
          </w:tcPr>
          <w:p w14:paraId="3072290E"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269DDA79"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Acute Lymphoblastic Leukemia</w:t>
            </w:r>
          </w:p>
        </w:tc>
      </w:tr>
      <w:tr w:rsidR="0034786E" w:rsidRPr="006274E7" w14:paraId="69875DCD" w14:textId="77777777" w:rsidTr="0034786E">
        <w:trPr>
          <w:trHeight w:val="528"/>
        </w:trPr>
        <w:tc>
          <w:tcPr>
            <w:tcW w:w="1133" w:type="dxa"/>
            <w:vMerge/>
            <w:hideMark/>
          </w:tcPr>
          <w:p w14:paraId="105A1F3E" w14:textId="77777777" w:rsidR="0034786E" w:rsidRPr="006274E7" w:rsidRDefault="0034786E">
            <w:pPr>
              <w:rPr>
                <w:rFonts w:ascii="Times New Roman" w:hAnsi="Times New Roman" w:cs="Times New Roman"/>
              </w:rPr>
            </w:pPr>
          </w:p>
        </w:tc>
        <w:tc>
          <w:tcPr>
            <w:tcW w:w="2075" w:type="dxa"/>
            <w:hideMark/>
          </w:tcPr>
          <w:p w14:paraId="6C6D421F"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1320ce12-4bc7-4741-9f49-3ea1f70b26c8</w:t>
            </w:r>
          </w:p>
        </w:tc>
        <w:tc>
          <w:tcPr>
            <w:tcW w:w="1284" w:type="dxa"/>
            <w:vMerge w:val="restart"/>
            <w:hideMark/>
          </w:tcPr>
          <w:p w14:paraId="368E8CBC"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2214</w:t>
            </w:r>
          </w:p>
        </w:tc>
        <w:tc>
          <w:tcPr>
            <w:tcW w:w="1100" w:type="dxa"/>
            <w:vMerge w:val="restart"/>
            <w:hideMark/>
          </w:tcPr>
          <w:p w14:paraId="15B9CA50" w14:textId="77777777" w:rsidR="0034786E" w:rsidRPr="006274E7" w:rsidRDefault="0034786E" w:rsidP="0034786E">
            <w:pPr>
              <w:rPr>
                <w:rFonts w:ascii="Times New Roman" w:hAnsi="Times New Roman" w:cs="Times New Roman"/>
              </w:rPr>
            </w:pPr>
            <w:hyperlink r:id="rId74" w:tooltip="View in ProtVar" w:history="1">
              <w:r w:rsidRPr="006274E7">
                <w:rPr>
                  <w:rStyle w:val="Hyperlink"/>
                  <w:rFonts w:ascii="Times New Roman" w:hAnsi="Times New Roman" w:cs="Times New Roman"/>
                  <w:color w:val="auto"/>
                  <w:u w:val="none"/>
                </w:rPr>
                <w:t>R&gt;*</w:t>
              </w:r>
            </w:hyperlink>
          </w:p>
        </w:tc>
        <w:tc>
          <w:tcPr>
            <w:tcW w:w="1524" w:type="dxa"/>
            <w:vMerge w:val="restart"/>
            <w:hideMark/>
          </w:tcPr>
          <w:p w14:paraId="13931384"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0C606820"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4F8A941C" w14:textId="77777777" w:rsidTr="0034786E">
        <w:trPr>
          <w:trHeight w:val="288"/>
        </w:trPr>
        <w:tc>
          <w:tcPr>
            <w:tcW w:w="1133" w:type="dxa"/>
            <w:vMerge/>
            <w:hideMark/>
          </w:tcPr>
          <w:p w14:paraId="09267AEF" w14:textId="77777777" w:rsidR="0034786E" w:rsidRPr="006274E7" w:rsidRDefault="0034786E">
            <w:pPr>
              <w:rPr>
                <w:rFonts w:ascii="Times New Roman" w:hAnsi="Times New Roman" w:cs="Times New Roman"/>
              </w:rPr>
            </w:pPr>
          </w:p>
        </w:tc>
        <w:tc>
          <w:tcPr>
            <w:tcW w:w="2075" w:type="dxa"/>
            <w:hideMark/>
          </w:tcPr>
          <w:p w14:paraId="2446E729"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COSV58042368</w:t>
            </w:r>
          </w:p>
        </w:tc>
        <w:tc>
          <w:tcPr>
            <w:tcW w:w="1284" w:type="dxa"/>
            <w:vMerge/>
            <w:hideMark/>
          </w:tcPr>
          <w:p w14:paraId="4F1EDC8C" w14:textId="77777777" w:rsidR="0034786E" w:rsidRPr="006274E7" w:rsidRDefault="0034786E">
            <w:pPr>
              <w:rPr>
                <w:rFonts w:ascii="Times New Roman" w:hAnsi="Times New Roman" w:cs="Times New Roman"/>
              </w:rPr>
            </w:pPr>
          </w:p>
        </w:tc>
        <w:tc>
          <w:tcPr>
            <w:tcW w:w="1100" w:type="dxa"/>
            <w:vMerge/>
            <w:hideMark/>
          </w:tcPr>
          <w:p w14:paraId="6DFFB9BA" w14:textId="77777777" w:rsidR="0034786E" w:rsidRPr="006274E7" w:rsidRDefault="0034786E">
            <w:pPr>
              <w:rPr>
                <w:rFonts w:ascii="Times New Roman" w:hAnsi="Times New Roman" w:cs="Times New Roman"/>
              </w:rPr>
            </w:pPr>
          </w:p>
        </w:tc>
        <w:tc>
          <w:tcPr>
            <w:tcW w:w="1524" w:type="dxa"/>
            <w:vMerge/>
            <w:hideMark/>
          </w:tcPr>
          <w:p w14:paraId="068510BB" w14:textId="77777777" w:rsidR="0034786E" w:rsidRPr="006274E7" w:rsidRDefault="0034786E">
            <w:pPr>
              <w:rPr>
                <w:rFonts w:ascii="Times New Roman" w:hAnsi="Times New Roman" w:cs="Times New Roman"/>
              </w:rPr>
            </w:pPr>
          </w:p>
        </w:tc>
        <w:tc>
          <w:tcPr>
            <w:tcW w:w="2234" w:type="dxa"/>
            <w:vMerge/>
            <w:hideMark/>
          </w:tcPr>
          <w:p w14:paraId="39DF88A9" w14:textId="77777777" w:rsidR="0034786E" w:rsidRPr="006274E7" w:rsidRDefault="0034786E">
            <w:pPr>
              <w:rPr>
                <w:rFonts w:ascii="Times New Roman" w:hAnsi="Times New Roman" w:cs="Times New Roman"/>
              </w:rPr>
            </w:pPr>
          </w:p>
        </w:tc>
      </w:tr>
      <w:tr w:rsidR="0034786E" w:rsidRPr="006274E7" w14:paraId="7870CD7A" w14:textId="77777777" w:rsidTr="0034786E">
        <w:trPr>
          <w:trHeight w:val="528"/>
        </w:trPr>
        <w:tc>
          <w:tcPr>
            <w:tcW w:w="1133" w:type="dxa"/>
            <w:vMerge/>
            <w:hideMark/>
          </w:tcPr>
          <w:p w14:paraId="1260D269" w14:textId="77777777" w:rsidR="0034786E" w:rsidRPr="006274E7" w:rsidRDefault="0034786E">
            <w:pPr>
              <w:rPr>
                <w:rFonts w:ascii="Times New Roman" w:hAnsi="Times New Roman" w:cs="Times New Roman"/>
              </w:rPr>
            </w:pPr>
          </w:p>
        </w:tc>
        <w:tc>
          <w:tcPr>
            <w:tcW w:w="2075" w:type="dxa"/>
            <w:hideMark/>
          </w:tcPr>
          <w:p w14:paraId="2774D0A0"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dd05be4b-7741-4f74-82b0-9958cd57114c</w:t>
            </w:r>
          </w:p>
        </w:tc>
        <w:tc>
          <w:tcPr>
            <w:tcW w:w="1284" w:type="dxa"/>
            <w:vMerge/>
            <w:hideMark/>
          </w:tcPr>
          <w:p w14:paraId="477452BB" w14:textId="77777777" w:rsidR="0034786E" w:rsidRPr="006274E7" w:rsidRDefault="0034786E">
            <w:pPr>
              <w:rPr>
                <w:rFonts w:ascii="Times New Roman" w:hAnsi="Times New Roman" w:cs="Times New Roman"/>
              </w:rPr>
            </w:pPr>
          </w:p>
        </w:tc>
        <w:tc>
          <w:tcPr>
            <w:tcW w:w="1100" w:type="dxa"/>
            <w:vMerge/>
            <w:hideMark/>
          </w:tcPr>
          <w:p w14:paraId="5496AA25" w14:textId="77777777" w:rsidR="0034786E" w:rsidRPr="006274E7" w:rsidRDefault="0034786E">
            <w:pPr>
              <w:rPr>
                <w:rFonts w:ascii="Times New Roman" w:hAnsi="Times New Roman" w:cs="Times New Roman"/>
              </w:rPr>
            </w:pPr>
          </w:p>
        </w:tc>
        <w:tc>
          <w:tcPr>
            <w:tcW w:w="1524" w:type="dxa"/>
            <w:vMerge/>
            <w:hideMark/>
          </w:tcPr>
          <w:p w14:paraId="330A41F5" w14:textId="77777777" w:rsidR="0034786E" w:rsidRPr="006274E7" w:rsidRDefault="0034786E">
            <w:pPr>
              <w:rPr>
                <w:rFonts w:ascii="Times New Roman" w:hAnsi="Times New Roman" w:cs="Times New Roman"/>
              </w:rPr>
            </w:pPr>
          </w:p>
        </w:tc>
        <w:tc>
          <w:tcPr>
            <w:tcW w:w="2234" w:type="dxa"/>
            <w:vMerge/>
            <w:hideMark/>
          </w:tcPr>
          <w:p w14:paraId="2B9118CA" w14:textId="77777777" w:rsidR="0034786E" w:rsidRPr="006274E7" w:rsidRDefault="0034786E">
            <w:pPr>
              <w:rPr>
                <w:rFonts w:ascii="Times New Roman" w:hAnsi="Times New Roman" w:cs="Times New Roman"/>
              </w:rPr>
            </w:pPr>
          </w:p>
        </w:tc>
      </w:tr>
      <w:tr w:rsidR="0034786E" w:rsidRPr="006274E7" w14:paraId="2D269C14" w14:textId="77777777" w:rsidTr="0034786E">
        <w:trPr>
          <w:trHeight w:val="288"/>
        </w:trPr>
        <w:tc>
          <w:tcPr>
            <w:tcW w:w="1133" w:type="dxa"/>
            <w:vMerge/>
            <w:hideMark/>
          </w:tcPr>
          <w:p w14:paraId="1A87C832" w14:textId="77777777" w:rsidR="0034786E" w:rsidRPr="006274E7" w:rsidRDefault="0034786E">
            <w:pPr>
              <w:rPr>
                <w:rFonts w:ascii="Times New Roman" w:hAnsi="Times New Roman" w:cs="Times New Roman"/>
              </w:rPr>
            </w:pPr>
          </w:p>
        </w:tc>
        <w:tc>
          <w:tcPr>
            <w:tcW w:w="2075" w:type="dxa"/>
            <w:hideMark/>
          </w:tcPr>
          <w:p w14:paraId="6617D7D7"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rs1589745056</w:t>
            </w:r>
          </w:p>
        </w:tc>
        <w:tc>
          <w:tcPr>
            <w:tcW w:w="1284" w:type="dxa"/>
            <w:vMerge/>
            <w:hideMark/>
          </w:tcPr>
          <w:p w14:paraId="3BC03D5B" w14:textId="77777777" w:rsidR="0034786E" w:rsidRPr="006274E7" w:rsidRDefault="0034786E">
            <w:pPr>
              <w:rPr>
                <w:rFonts w:ascii="Times New Roman" w:hAnsi="Times New Roman" w:cs="Times New Roman"/>
              </w:rPr>
            </w:pPr>
          </w:p>
        </w:tc>
        <w:tc>
          <w:tcPr>
            <w:tcW w:w="1100" w:type="dxa"/>
            <w:vMerge/>
            <w:hideMark/>
          </w:tcPr>
          <w:p w14:paraId="58FE9543" w14:textId="77777777" w:rsidR="0034786E" w:rsidRPr="006274E7" w:rsidRDefault="0034786E">
            <w:pPr>
              <w:rPr>
                <w:rFonts w:ascii="Times New Roman" w:hAnsi="Times New Roman" w:cs="Times New Roman"/>
              </w:rPr>
            </w:pPr>
          </w:p>
        </w:tc>
        <w:tc>
          <w:tcPr>
            <w:tcW w:w="1524" w:type="dxa"/>
            <w:vMerge/>
            <w:hideMark/>
          </w:tcPr>
          <w:p w14:paraId="39B116F0" w14:textId="77777777" w:rsidR="0034786E" w:rsidRPr="006274E7" w:rsidRDefault="0034786E">
            <w:pPr>
              <w:rPr>
                <w:rFonts w:ascii="Times New Roman" w:hAnsi="Times New Roman" w:cs="Times New Roman"/>
              </w:rPr>
            </w:pPr>
          </w:p>
        </w:tc>
        <w:tc>
          <w:tcPr>
            <w:tcW w:w="2234" w:type="dxa"/>
            <w:vMerge/>
            <w:hideMark/>
          </w:tcPr>
          <w:p w14:paraId="59C9C8BB" w14:textId="77777777" w:rsidR="0034786E" w:rsidRPr="006274E7" w:rsidRDefault="0034786E">
            <w:pPr>
              <w:rPr>
                <w:rFonts w:ascii="Times New Roman" w:hAnsi="Times New Roman" w:cs="Times New Roman"/>
              </w:rPr>
            </w:pPr>
          </w:p>
        </w:tc>
      </w:tr>
      <w:tr w:rsidR="0034786E" w:rsidRPr="006274E7" w14:paraId="5D272C76" w14:textId="77777777" w:rsidTr="0034786E">
        <w:trPr>
          <w:trHeight w:val="792"/>
        </w:trPr>
        <w:tc>
          <w:tcPr>
            <w:tcW w:w="1133" w:type="dxa"/>
            <w:vMerge/>
            <w:hideMark/>
          </w:tcPr>
          <w:p w14:paraId="3D3E858E" w14:textId="77777777" w:rsidR="0034786E" w:rsidRPr="006274E7" w:rsidRDefault="0034786E">
            <w:pPr>
              <w:rPr>
                <w:rFonts w:ascii="Times New Roman" w:hAnsi="Times New Roman" w:cs="Times New Roman"/>
              </w:rPr>
            </w:pPr>
          </w:p>
        </w:tc>
        <w:tc>
          <w:tcPr>
            <w:tcW w:w="2075" w:type="dxa"/>
            <w:hideMark/>
          </w:tcPr>
          <w:p w14:paraId="22966DB5"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4f345879-668b-4d8d-82e0-6835fdbdbdc5</w:t>
            </w:r>
          </w:p>
        </w:tc>
        <w:tc>
          <w:tcPr>
            <w:tcW w:w="1284" w:type="dxa"/>
            <w:hideMark/>
          </w:tcPr>
          <w:p w14:paraId="7FFB796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2221</w:t>
            </w:r>
          </w:p>
        </w:tc>
        <w:tc>
          <w:tcPr>
            <w:tcW w:w="1100" w:type="dxa"/>
            <w:hideMark/>
          </w:tcPr>
          <w:p w14:paraId="6D6DCE57" w14:textId="77777777" w:rsidR="0034786E" w:rsidRPr="006274E7" w:rsidRDefault="0034786E" w:rsidP="0034786E">
            <w:pPr>
              <w:rPr>
                <w:rFonts w:ascii="Times New Roman" w:hAnsi="Times New Roman" w:cs="Times New Roman"/>
              </w:rPr>
            </w:pPr>
            <w:hyperlink r:id="rId75" w:tooltip="View in ProtVar" w:history="1">
              <w:r w:rsidRPr="006274E7">
                <w:rPr>
                  <w:rStyle w:val="Hyperlink"/>
                  <w:rFonts w:ascii="Times New Roman" w:hAnsi="Times New Roman" w:cs="Times New Roman"/>
                  <w:color w:val="auto"/>
                  <w:u w:val="none"/>
                </w:rPr>
                <w:t>K&gt;N</w:t>
              </w:r>
            </w:hyperlink>
          </w:p>
        </w:tc>
        <w:tc>
          <w:tcPr>
            <w:tcW w:w="1524" w:type="dxa"/>
            <w:hideMark/>
          </w:tcPr>
          <w:p w14:paraId="2891E31B"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7FC25441"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 Cystic, Mucinous and Serous Neoplasms</w:t>
            </w:r>
          </w:p>
        </w:tc>
      </w:tr>
      <w:tr w:rsidR="0034786E" w:rsidRPr="006274E7" w14:paraId="62AE0FC6" w14:textId="77777777" w:rsidTr="0034786E">
        <w:trPr>
          <w:trHeight w:val="792"/>
        </w:trPr>
        <w:tc>
          <w:tcPr>
            <w:tcW w:w="1133" w:type="dxa"/>
            <w:vMerge/>
            <w:hideMark/>
          </w:tcPr>
          <w:p w14:paraId="42E1859B" w14:textId="77777777" w:rsidR="0034786E" w:rsidRPr="006274E7" w:rsidRDefault="0034786E">
            <w:pPr>
              <w:rPr>
                <w:rFonts w:ascii="Times New Roman" w:hAnsi="Times New Roman" w:cs="Times New Roman"/>
              </w:rPr>
            </w:pPr>
          </w:p>
        </w:tc>
        <w:tc>
          <w:tcPr>
            <w:tcW w:w="2075" w:type="dxa"/>
            <w:hideMark/>
          </w:tcPr>
          <w:p w14:paraId="60CF63DF"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05b65962-0707-45e3-a47a-94df5fbba96f</w:t>
            </w:r>
          </w:p>
        </w:tc>
        <w:tc>
          <w:tcPr>
            <w:tcW w:w="1284" w:type="dxa"/>
            <w:hideMark/>
          </w:tcPr>
          <w:p w14:paraId="0F3756AE"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2244</w:t>
            </w:r>
          </w:p>
        </w:tc>
        <w:tc>
          <w:tcPr>
            <w:tcW w:w="1100" w:type="dxa"/>
            <w:hideMark/>
          </w:tcPr>
          <w:p w14:paraId="5904FD91" w14:textId="77777777" w:rsidR="0034786E" w:rsidRPr="006274E7" w:rsidRDefault="0034786E" w:rsidP="0034786E">
            <w:pPr>
              <w:rPr>
                <w:rFonts w:ascii="Times New Roman" w:hAnsi="Times New Roman" w:cs="Times New Roman"/>
              </w:rPr>
            </w:pPr>
            <w:hyperlink r:id="rId76" w:tooltip="View in ProtVar" w:history="1">
              <w:r w:rsidRPr="006274E7">
                <w:rPr>
                  <w:rStyle w:val="Hyperlink"/>
                  <w:rFonts w:ascii="Times New Roman" w:hAnsi="Times New Roman" w:cs="Times New Roman"/>
                  <w:color w:val="auto"/>
                  <w:u w:val="none"/>
                </w:rPr>
                <w:t>C&gt;*</w:t>
              </w:r>
            </w:hyperlink>
          </w:p>
        </w:tc>
        <w:tc>
          <w:tcPr>
            <w:tcW w:w="1524" w:type="dxa"/>
            <w:hideMark/>
          </w:tcPr>
          <w:p w14:paraId="2F8091E6"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 xml:space="preserve">Variant assessed as Somatic; </w:t>
            </w:r>
            <w:r w:rsidRPr="006274E7">
              <w:rPr>
                <w:rFonts w:ascii="Times New Roman" w:hAnsi="Times New Roman" w:cs="Times New Roman"/>
              </w:rPr>
              <w:lastRenderedPageBreak/>
              <w:t>HIGH impact. (NCI-TCGA)</w:t>
            </w:r>
          </w:p>
        </w:tc>
        <w:tc>
          <w:tcPr>
            <w:tcW w:w="2234" w:type="dxa"/>
            <w:hideMark/>
          </w:tcPr>
          <w:p w14:paraId="7269DF7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lastRenderedPageBreak/>
              <w:t>Cystic, Mucinous and Serous Neoplasms</w:t>
            </w:r>
          </w:p>
        </w:tc>
      </w:tr>
      <w:tr w:rsidR="0034786E" w:rsidRPr="006274E7" w14:paraId="2DF84FCD" w14:textId="77777777" w:rsidTr="0034786E">
        <w:trPr>
          <w:trHeight w:val="792"/>
        </w:trPr>
        <w:tc>
          <w:tcPr>
            <w:tcW w:w="1133" w:type="dxa"/>
            <w:vMerge/>
            <w:hideMark/>
          </w:tcPr>
          <w:p w14:paraId="4AA00668" w14:textId="77777777" w:rsidR="0034786E" w:rsidRPr="006274E7" w:rsidRDefault="0034786E">
            <w:pPr>
              <w:rPr>
                <w:rFonts w:ascii="Times New Roman" w:hAnsi="Times New Roman" w:cs="Times New Roman"/>
              </w:rPr>
            </w:pPr>
          </w:p>
        </w:tc>
        <w:tc>
          <w:tcPr>
            <w:tcW w:w="2075" w:type="dxa"/>
            <w:hideMark/>
          </w:tcPr>
          <w:p w14:paraId="782297B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4fa96995-67f7-4f09-8fda-2cb6db742cd1</w:t>
            </w:r>
          </w:p>
        </w:tc>
        <w:tc>
          <w:tcPr>
            <w:tcW w:w="1284" w:type="dxa"/>
            <w:hideMark/>
          </w:tcPr>
          <w:p w14:paraId="622298A6"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2328</w:t>
            </w:r>
          </w:p>
        </w:tc>
        <w:tc>
          <w:tcPr>
            <w:tcW w:w="1100" w:type="dxa"/>
            <w:hideMark/>
          </w:tcPr>
          <w:p w14:paraId="6447046D" w14:textId="77777777" w:rsidR="0034786E" w:rsidRPr="006274E7" w:rsidRDefault="0034786E" w:rsidP="0034786E">
            <w:pPr>
              <w:rPr>
                <w:rFonts w:ascii="Times New Roman" w:hAnsi="Times New Roman" w:cs="Times New Roman"/>
              </w:rPr>
            </w:pPr>
            <w:hyperlink r:id="rId77" w:tooltip="View in ProtVar" w:history="1">
              <w:r w:rsidRPr="006274E7">
                <w:rPr>
                  <w:rStyle w:val="Hyperlink"/>
                  <w:rFonts w:ascii="Times New Roman" w:hAnsi="Times New Roman" w:cs="Times New Roman"/>
                  <w:color w:val="auto"/>
                  <w:u w:val="none"/>
                </w:rPr>
                <w:t>R&gt;*</w:t>
              </w:r>
            </w:hyperlink>
          </w:p>
        </w:tc>
        <w:tc>
          <w:tcPr>
            <w:tcW w:w="1524" w:type="dxa"/>
            <w:hideMark/>
          </w:tcPr>
          <w:p w14:paraId="1381A790"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7005EA3E"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6B7EA783" w14:textId="77777777" w:rsidTr="0034786E">
        <w:trPr>
          <w:trHeight w:val="288"/>
        </w:trPr>
        <w:tc>
          <w:tcPr>
            <w:tcW w:w="1133" w:type="dxa"/>
            <w:vMerge/>
            <w:hideMark/>
          </w:tcPr>
          <w:p w14:paraId="2A1A27F1" w14:textId="77777777" w:rsidR="0034786E" w:rsidRPr="006274E7" w:rsidRDefault="0034786E" w:rsidP="0034786E">
            <w:pPr>
              <w:rPr>
                <w:rFonts w:ascii="Times New Roman" w:hAnsi="Times New Roman" w:cs="Times New Roman"/>
              </w:rPr>
            </w:pPr>
          </w:p>
        </w:tc>
        <w:tc>
          <w:tcPr>
            <w:tcW w:w="2075" w:type="dxa"/>
            <w:hideMark/>
          </w:tcPr>
          <w:p w14:paraId="487B126E" w14:textId="04DE1F2D" w:rsidR="0034786E" w:rsidRPr="006274E7" w:rsidRDefault="0034786E" w:rsidP="0034786E">
            <w:pPr>
              <w:rPr>
                <w:rFonts w:ascii="Times New Roman" w:hAnsi="Times New Roman" w:cs="Times New Roman"/>
              </w:rPr>
            </w:pPr>
            <w:r w:rsidRPr="006274E7">
              <w:rPr>
                <w:rFonts w:ascii="Times New Roman" w:hAnsi="Times New Roman" w:cs="Times New Roman"/>
              </w:rPr>
              <w:t>c32ee117-12f7-49af-af88-4a98e9a4d5ea</w:t>
            </w:r>
          </w:p>
        </w:tc>
        <w:tc>
          <w:tcPr>
            <w:tcW w:w="1284" w:type="dxa"/>
            <w:hideMark/>
          </w:tcPr>
          <w:p w14:paraId="347EE38C"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2397</w:t>
            </w:r>
          </w:p>
        </w:tc>
        <w:tc>
          <w:tcPr>
            <w:tcW w:w="1100" w:type="dxa"/>
            <w:hideMark/>
          </w:tcPr>
          <w:p w14:paraId="02EC46AF" w14:textId="77777777" w:rsidR="0034786E" w:rsidRPr="006274E7" w:rsidRDefault="0034786E" w:rsidP="0034786E">
            <w:pPr>
              <w:rPr>
                <w:rFonts w:ascii="Times New Roman" w:hAnsi="Times New Roman" w:cs="Times New Roman"/>
              </w:rPr>
            </w:pPr>
            <w:hyperlink r:id="rId78" w:tooltip="View in ProtVar" w:history="1">
              <w:r w:rsidRPr="006274E7">
                <w:rPr>
                  <w:rStyle w:val="Hyperlink"/>
                  <w:rFonts w:ascii="Times New Roman" w:hAnsi="Times New Roman" w:cs="Times New Roman"/>
                  <w:color w:val="auto"/>
                  <w:u w:val="none"/>
                </w:rPr>
                <w:t>C&gt;W</w:t>
              </w:r>
            </w:hyperlink>
          </w:p>
        </w:tc>
        <w:tc>
          <w:tcPr>
            <w:tcW w:w="1524" w:type="dxa"/>
            <w:hideMark/>
          </w:tcPr>
          <w:p w14:paraId="3D604C5D"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325E6CBF"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04287075" w14:textId="77777777" w:rsidTr="0034786E">
        <w:trPr>
          <w:trHeight w:val="528"/>
        </w:trPr>
        <w:tc>
          <w:tcPr>
            <w:tcW w:w="1133" w:type="dxa"/>
            <w:vMerge/>
            <w:hideMark/>
          </w:tcPr>
          <w:p w14:paraId="51E06BF5" w14:textId="77777777" w:rsidR="0034786E" w:rsidRPr="006274E7" w:rsidRDefault="0034786E" w:rsidP="0034786E">
            <w:pPr>
              <w:rPr>
                <w:rFonts w:ascii="Times New Roman" w:hAnsi="Times New Roman" w:cs="Times New Roman"/>
              </w:rPr>
            </w:pPr>
          </w:p>
        </w:tc>
        <w:tc>
          <w:tcPr>
            <w:tcW w:w="2075" w:type="dxa"/>
            <w:hideMark/>
          </w:tcPr>
          <w:p w14:paraId="299A841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42d54135-7cf5-4cc0-9bea-85461f77757b</w:t>
            </w:r>
          </w:p>
        </w:tc>
        <w:tc>
          <w:tcPr>
            <w:tcW w:w="1284" w:type="dxa"/>
            <w:vMerge w:val="restart"/>
            <w:hideMark/>
          </w:tcPr>
          <w:p w14:paraId="27C9A039"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2407</w:t>
            </w:r>
          </w:p>
        </w:tc>
        <w:tc>
          <w:tcPr>
            <w:tcW w:w="1100" w:type="dxa"/>
            <w:vMerge w:val="restart"/>
            <w:hideMark/>
          </w:tcPr>
          <w:p w14:paraId="7D1483F1" w14:textId="77777777" w:rsidR="0034786E" w:rsidRPr="006274E7" w:rsidRDefault="0034786E" w:rsidP="0034786E">
            <w:pPr>
              <w:rPr>
                <w:rFonts w:ascii="Times New Roman" w:hAnsi="Times New Roman" w:cs="Times New Roman"/>
              </w:rPr>
            </w:pPr>
            <w:hyperlink r:id="rId79" w:tooltip="View in ProtVar" w:history="1">
              <w:r w:rsidRPr="006274E7">
                <w:rPr>
                  <w:rStyle w:val="Hyperlink"/>
                  <w:rFonts w:ascii="Times New Roman" w:hAnsi="Times New Roman" w:cs="Times New Roman"/>
                  <w:color w:val="auto"/>
                  <w:u w:val="none"/>
                </w:rPr>
                <w:t>G&gt;*</w:t>
              </w:r>
            </w:hyperlink>
          </w:p>
        </w:tc>
        <w:tc>
          <w:tcPr>
            <w:tcW w:w="1524" w:type="dxa"/>
            <w:vMerge w:val="restart"/>
            <w:hideMark/>
          </w:tcPr>
          <w:p w14:paraId="1716C19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5F0CABD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Squamous Cell Neoplasms</w:t>
            </w:r>
          </w:p>
        </w:tc>
      </w:tr>
      <w:tr w:rsidR="0034786E" w:rsidRPr="006274E7" w14:paraId="621D8FCE" w14:textId="77777777" w:rsidTr="0034786E">
        <w:trPr>
          <w:trHeight w:val="288"/>
        </w:trPr>
        <w:tc>
          <w:tcPr>
            <w:tcW w:w="1133" w:type="dxa"/>
            <w:vMerge/>
            <w:hideMark/>
          </w:tcPr>
          <w:p w14:paraId="1E6EF1D4" w14:textId="77777777" w:rsidR="0034786E" w:rsidRPr="006274E7" w:rsidRDefault="0034786E" w:rsidP="0034786E">
            <w:pPr>
              <w:rPr>
                <w:rFonts w:ascii="Times New Roman" w:hAnsi="Times New Roman" w:cs="Times New Roman"/>
              </w:rPr>
            </w:pPr>
          </w:p>
        </w:tc>
        <w:tc>
          <w:tcPr>
            <w:tcW w:w="2075" w:type="dxa"/>
            <w:hideMark/>
          </w:tcPr>
          <w:p w14:paraId="214003C5"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COSV100039161</w:t>
            </w:r>
          </w:p>
        </w:tc>
        <w:tc>
          <w:tcPr>
            <w:tcW w:w="1284" w:type="dxa"/>
            <w:vMerge/>
            <w:hideMark/>
          </w:tcPr>
          <w:p w14:paraId="2FDD676C" w14:textId="77777777" w:rsidR="0034786E" w:rsidRPr="006274E7" w:rsidRDefault="0034786E" w:rsidP="0034786E">
            <w:pPr>
              <w:rPr>
                <w:rFonts w:ascii="Times New Roman" w:hAnsi="Times New Roman" w:cs="Times New Roman"/>
              </w:rPr>
            </w:pPr>
          </w:p>
        </w:tc>
        <w:tc>
          <w:tcPr>
            <w:tcW w:w="1100" w:type="dxa"/>
            <w:vMerge/>
            <w:hideMark/>
          </w:tcPr>
          <w:p w14:paraId="5BD55F51" w14:textId="77777777" w:rsidR="0034786E" w:rsidRPr="006274E7" w:rsidRDefault="0034786E" w:rsidP="0034786E">
            <w:pPr>
              <w:rPr>
                <w:rFonts w:ascii="Times New Roman" w:hAnsi="Times New Roman" w:cs="Times New Roman"/>
              </w:rPr>
            </w:pPr>
          </w:p>
        </w:tc>
        <w:tc>
          <w:tcPr>
            <w:tcW w:w="1524" w:type="dxa"/>
            <w:vMerge/>
            <w:hideMark/>
          </w:tcPr>
          <w:p w14:paraId="23B69266" w14:textId="77777777" w:rsidR="0034786E" w:rsidRPr="006274E7" w:rsidRDefault="0034786E" w:rsidP="0034786E">
            <w:pPr>
              <w:rPr>
                <w:rFonts w:ascii="Times New Roman" w:hAnsi="Times New Roman" w:cs="Times New Roman"/>
              </w:rPr>
            </w:pPr>
          </w:p>
        </w:tc>
        <w:tc>
          <w:tcPr>
            <w:tcW w:w="2234" w:type="dxa"/>
            <w:vMerge/>
            <w:hideMark/>
          </w:tcPr>
          <w:p w14:paraId="2E1B2314" w14:textId="77777777" w:rsidR="0034786E" w:rsidRPr="006274E7" w:rsidRDefault="0034786E" w:rsidP="0034786E">
            <w:pPr>
              <w:rPr>
                <w:rFonts w:ascii="Times New Roman" w:hAnsi="Times New Roman" w:cs="Times New Roman"/>
              </w:rPr>
            </w:pPr>
          </w:p>
        </w:tc>
      </w:tr>
      <w:tr w:rsidR="0034786E" w:rsidRPr="006274E7" w14:paraId="3A16A0EE" w14:textId="77777777" w:rsidTr="0034786E">
        <w:trPr>
          <w:trHeight w:val="528"/>
        </w:trPr>
        <w:tc>
          <w:tcPr>
            <w:tcW w:w="1133" w:type="dxa"/>
            <w:vMerge/>
            <w:hideMark/>
          </w:tcPr>
          <w:p w14:paraId="2322AE00" w14:textId="77777777" w:rsidR="0034786E" w:rsidRPr="006274E7" w:rsidRDefault="0034786E" w:rsidP="0034786E">
            <w:pPr>
              <w:rPr>
                <w:rFonts w:ascii="Times New Roman" w:hAnsi="Times New Roman" w:cs="Times New Roman"/>
              </w:rPr>
            </w:pPr>
          </w:p>
        </w:tc>
        <w:tc>
          <w:tcPr>
            <w:tcW w:w="2075" w:type="dxa"/>
            <w:hideMark/>
          </w:tcPr>
          <w:p w14:paraId="0479F984"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1e02444f-2be2-481e-ae3f-550c24e9c532</w:t>
            </w:r>
          </w:p>
        </w:tc>
        <w:tc>
          <w:tcPr>
            <w:tcW w:w="1284" w:type="dxa"/>
            <w:vMerge w:val="restart"/>
            <w:hideMark/>
          </w:tcPr>
          <w:p w14:paraId="5665E351"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2496</w:t>
            </w:r>
          </w:p>
        </w:tc>
        <w:tc>
          <w:tcPr>
            <w:tcW w:w="1100" w:type="dxa"/>
            <w:vMerge w:val="restart"/>
            <w:hideMark/>
          </w:tcPr>
          <w:p w14:paraId="1DCE7444" w14:textId="77777777" w:rsidR="0034786E" w:rsidRPr="006274E7" w:rsidRDefault="0034786E" w:rsidP="0034786E">
            <w:pPr>
              <w:rPr>
                <w:rFonts w:ascii="Times New Roman" w:hAnsi="Times New Roman" w:cs="Times New Roman"/>
              </w:rPr>
            </w:pPr>
            <w:hyperlink r:id="rId80" w:tooltip="View in ProtVar" w:history="1">
              <w:r w:rsidRPr="006274E7">
                <w:rPr>
                  <w:rStyle w:val="Hyperlink"/>
                  <w:rFonts w:ascii="Times New Roman" w:hAnsi="Times New Roman" w:cs="Times New Roman"/>
                  <w:color w:val="auto"/>
                  <w:u w:val="none"/>
                </w:rPr>
                <w:t>Q&gt;*</w:t>
              </w:r>
            </w:hyperlink>
          </w:p>
        </w:tc>
        <w:tc>
          <w:tcPr>
            <w:tcW w:w="1524" w:type="dxa"/>
            <w:vMerge w:val="restart"/>
            <w:hideMark/>
          </w:tcPr>
          <w:p w14:paraId="144F2661"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3B800A44"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330D86BA" w14:textId="77777777" w:rsidTr="0034786E">
        <w:trPr>
          <w:trHeight w:val="288"/>
        </w:trPr>
        <w:tc>
          <w:tcPr>
            <w:tcW w:w="1133" w:type="dxa"/>
            <w:vMerge/>
            <w:hideMark/>
          </w:tcPr>
          <w:p w14:paraId="11289637" w14:textId="77777777" w:rsidR="0034786E" w:rsidRPr="006274E7" w:rsidRDefault="0034786E" w:rsidP="0034786E">
            <w:pPr>
              <w:rPr>
                <w:rFonts w:ascii="Times New Roman" w:hAnsi="Times New Roman" w:cs="Times New Roman"/>
              </w:rPr>
            </w:pPr>
          </w:p>
        </w:tc>
        <w:tc>
          <w:tcPr>
            <w:tcW w:w="2075" w:type="dxa"/>
            <w:hideMark/>
          </w:tcPr>
          <w:p w14:paraId="5D1787F5"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rs1356241356</w:t>
            </w:r>
          </w:p>
        </w:tc>
        <w:tc>
          <w:tcPr>
            <w:tcW w:w="1284" w:type="dxa"/>
            <w:vMerge/>
            <w:hideMark/>
          </w:tcPr>
          <w:p w14:paraId="6AC7A2E2" w14:textId="77777777" w:rsidR="0034786E" w:rsidRPr="006274E7" w:rsidRDefault="0034786E" w:rsidP="0034786E">
            <w:pPr>
              <w:rPr>
                <w:rFonts w:ascii="Times New Roman" w:hAnsi="Times New Roman" w:cs="Times New Roman"/>
              </w:rPr>
            </w:pPr>
          </w:p>
        </w:tc>
        <w:tc>
          <w:tcPr>
            <w:tcW w:w="1100" w:type="dxa"/>
            <w:vMerge/>
            <w:hideMark/>
          </w:tcPr>
          <w:p w14:paraId="07C0B2FD" w14:textId="77777777" w:rsidR="0034786E" w:rsidRPr="006274E7" w:rsidRDefault="0034786E" w:rsidP="0034786E">
            <w:pPr>
              <w:rPr>
                <w:rFonts w:ascii="Times New Roman" w:hAnsi="Times New Roman" w:cs="Times New Roman"/>
              </w:rPr>
            </w:pPr>
          </w:p>
        </w:tc>
        <w:tc>
          <w:tcPr>
            <w:tcW w:w="1524" w:type="dxa"/>
            <w:vMerge/>
            <w:hideMark/>
          </w:tcPr>
          <w:p w14:paraId="069F4332" w14:textId="77777777" w:rsidR="0034786E" w:rsidRPr="006274E7" w:rsidRDefault="0034786E" w:rsidP="0034786E">
            <w:pPr>
              <w:rPr>
                <w:rFonts w:ascii="Times New Roman" w:hAnsi="Times New Roman" w:cs="Times New Roman"/>
              </w:rPr>
            </w:pPr>
          </w:p>
        </w:tc>
        <w:tc>
          <w:tcPr>
            <w:tcW w:w="2234" w:type="dxa"/>
            <w:vMerge/>
            <w:hideMark/>
          </w:tcPr>
          <w:p w14:paraId="26E179E1" w14:textId="77777777" w:rsidR="0034786E" w:rsidRPr="006274E7" w:rsidRDefault="0034786E" w:rsidP="0034786E">
            <w:pPr>
              <w:rPr>
                <w:rFonts w:ascii="Times New Roman" w:hAnsi="Times New Roman" w:cs="Times New Roman"/>
              </w:rPr>
            </w:pPr>
          </w:p>
        </w:tc>
      </w:tr>
      <w:tr w:rsidR="0034786E" w:rsidRPr="006274E7" w14:paraId="4AB33D64" w14:textId="77777777" w:rsidTr="0034786E">
        <w:trPr>
          <w:trHeight w:val="288"/>
        </w:trPr>
        <w:tc>
          <w:tcPr>
            <w:tcW w:w="1133" w:type="dxa"/>
            <w:vMerge/>
            <w:hideMark/>
          </w:tcPr>
          <w:p w14:paraId="28F66D2E" w14:textId="77777777" w:rsidR="0034786E" w:rsidRPr="006274E7" w:rsidRDefault="0034786E" w:rsidP="0034786E">
            <w:pPr>
              <w:rPr>
                <w:rFonts w:ascii="Times New Roman" w:hAnsi="Times New Roman" w:cs="Times New Roman"/>
              </w:rPr>
            </w:pPr>
          </w:p>
        </w:tc>
        <w:tc>
          <w:tcPr>
            <w:tcW w:w="2075" w:type="dxa"/>
            <w:hideMark/>
          </w:tcPr>
          <w:p w14:paraId="10C74EDD" w14:textId="3F86B38B" w:rsidR="0034786E" w:rsidRPr="006274E7" w:rsidRDefault="0034786E" w:rsidP="0034786E">
            <w:pPr>
              <w:rPr>
                <w:rFonts w:ascii="Times New Roman" w:hAnsi="Times New Roman" w:cs="Times New Roman"/>
              </w:rPr>
            </w:pPr>
            <w:r w:rsidRPr="006274E7">
              <w:rPr>
                <w:rFonts w:ascii="Times New Roman" w:hAnsi="Times New Roman" w:cs="Times New Roman"/>
              </w:rPr>
              <w:t> b2f8736d-6dc5-46bf-bdee-67ce8f85fb79</w:t>
            </w:r>
          </w:p>
        </w:tc>
        <w:tc>
          <w:tcPr>
            <w:tcW w:w="1284" w:type="dxa"/>
            <w:hideMark/>
          </w:tcPr>
          <w:p w14:paraId="49291CE5"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2510</w:t>
            </w:r>
          </w:p>
        </w:tc>
        <w:tc>
          <w:tcPr>
            <w:tcW w:w="1100" w:type="dxa"/>
            <w:hideMark/>
          </w:tcPr>
          <w:p w14:paraId="49466844" w14:textId="77777777" w:rsidR="0034786E" w:rsidRPr="006274E7" w:rsidRDefault="0034786E" w:rsidP="0034786E">
            <w:pPr>
              <w:rPr>
                <w:rFonts w:ascii="Times New Roman" w:hAnsi="Times New Roman" w:cs="Times New Roman"/>
              </w:rPr>
            </w:pPr>
            <w:hyperlink r:id="rId81" w:tooltip="View in ProtVar" w:history="1">
              <w:r w:rsidRPr="006274E7">
                <w:rPr>
                  <w:rStyle w:val="Hyperlink"/>
                  <w:rFonts w:ascii="Times New Roman" w:hAnsi="Times New Roman" w:cs="Times New Roman"/>
                  <w:color w:val="auto"/>
                  <w:u w:val="none"/>
                </w:rPr>
                <w:t>L&gt;F</w:t>
              </w:r>
            </w:hyperlink>
          </w:p>
        </w:tc>
        <w:tc>
          <w:tcPr>
            <w:tcW w:w="1524" w:type="dxa"/>
            <w:hideMark/>
          </w:tcPr>
          <w:p w14:paraId="2D1AC1D6"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768AED01"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209C8D1A" w14:textId="77777777" w:rsidTr="0034786E">
        <w:trPr>
          <w:trHeight w:val="528"/>
        </w:trPr>
        <w:tc>
          <w:tcPr>
            <w:tcW w:w="1133" w:type="dxa"/>
            <w:vMerge/>
            <w:hideMark/>
          </w:tcPr>
          <w:p w14:paraId="60DB64C2" w14:textId="77777777" w:rsidR="0034786E" w:rsidRPr="006274E7" w:rsidRDefault="0034786E" w:rsidP="0034786E">
            <w:pPr>
              <w:rPr>
                <w:rFonts w:ascii="Times New Roman" w:hAnsi="Times New Roman" w:cs="Times New Roman"/>
              </w:rPr>
            </w:pPr>
          </w:p>
        </w:tc>
        <w:tc>
          <w:tcPr>
            <w:tcW w:w="2075" w:type="dxa"/>
            <w:hideMark/>
          </w:tcPr>
          <w:p w14:paraId="5BB54689"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4af582cb-aa0a-4593-8694-155264d16a7e</w:t>
            </w:r>
          </w:p>
        </w:tc>
        <w:tc>
          <w:tcPr>
            <w:tcW w:w="1284" w:type="dxa"/>
            <w:vMerge w:val="restart"/>
            <w:hideMark/>
          </w:tcPr>
          <w:p w14:paraId="545FCA5D"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2555</w:t>
            </w:r>
          </w:p>
        </w:tc>
        <w:tc>
          <w:tcPr>
            <w:tcW w:w="1100" w:type="dxa"/>
            <w:vMerge w:val="restart"/>
            <w:hideMark/>
          </w:tcPr>
          <w:p w14:paraId="79E32E65" w14:textId="77777777" w:rsidR="0034786E" w:rsidRPr="006274E7" w:rsidRDefault="0034786E" w:rsidP="0034786E">
            <w:pPr>
              <w:rPr>
                <w:rFonts w:ascii="Times New Roman" w:hAnsi="Times New Roman" w:cs="Times New Roman"/>
              </w:rPr>
            </w:pPr>
            <w:hyperlink r:id="rId82" w:tooltip="View in ProtVar" w:history="1">
              <w:r w:rsidRPr="006274E7">
                <w:rPr>
                  <w:rStyle w:val="Hyperlink"/>
                  <w:rFonts w:ascii="Times New Roman" w:hAnsi="Times New Roman" w:cs="Times New Roman"/>
                  <w:color w:val="auto"/>
                  <w:u w:val="none"/>
                </w:rPr>
                <w:t>L&gt;*</w:t>
              </w:r>
            </w:hyperlink>
          </w:p>
        </w:tc>
        <w:tc>
          <w:tcPr>
            <w:tcW w:w="1524" w:type="dxa"/>
            <w:vMerge w:val="restart"/>
            <w:hideMark/>
          </w:tcPr>
          <w:p w14:paraId="1B77C604"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2E31C0CE"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p w14:paraId="5CF43B87" w14:textId="45BE753A" w:rsidR="0034786E" w:rsidRPr="006274E7" w:rsidRDefault="0034786E" w:rsidP="0034786E">
            <w:pPr>
              <w:rPr>
                <w:rFonts w:ascii="Times New Roman" w:hAnsi="Times New Roman" w:cs="Times New Roman"/>
              </w:rPr>
            </w:pPr>
            <w:r w:rsidRPr="006274E7">
              <w:rPr>
                <w:rFonts w:ascii="Times New Roman" w:hAnsi="Times New Roman" w:cs="Times New Roman"/>
              </w:rPr>
              <w:t> </w:t>
            </w:r>
          </w:p>
        </w:tc>
      </w:tr>
      <w:tr w:rsidR="0034786E" w:rsidRPr="006274E7" w14:paraId="0701D27E" w14:textId="77777777" w:rsidTr="0034786E">
        <w:trPr>
          <w:trHeight w:val="288"/>
        </w:trPr>
        <w:tc>
          <w:tcPr>
            <w:tcW w:w="1133" w:type="dxa"/>
            <w:vMerge/>
            <w:hideMark/>
          </w:tcPr>
          <w:p w14:paraId="30DDD6DE" w14:textId="77777777" w:rsidR="0034786E" w:rsidRPr="006274E7" w:rsidRDefault="0034786E" w:rsidP="0034786E">
            <w:pPr>
              <w:rPr>
                <w:rFonts w:ascii="Times New Roman" w:hAnsi="Times New Roman" w:cs="Times New Roman"/>
              </w:rPr>
            </w:pPr>
          </w:p>
        </w:tc>
        <w:tc>
          <w:tcPr>
            <w:tcW w:w="2075" w:type="dxa"/>
            <w:hideMark/>
          </w:tcPr>
          <w:p w14:paraId="4988D3DF"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rs34870758</w:t>
            </w:r>
          </w:p>
        </w:tc>
        <w:tc>
          <w:tcPr>
            <w:tcW w:w="1284" w:type="dxa"/>
            <w:vMerge/>
            <w:hideMark/>
          </w:tcPr>
          <w:p w14:paraId="2134E7F5" w14:textId="77777777" w:rsidR="0034786E" w:rsidRPr="006274E7" w:rsidRDefault="0034786E" w:rsidP="0034786E">
            <w:pPr>
              <w:rPr>
                <w:rFonts w:ascii="Times New Roman" w:hAnsi="Times New Roman" w:cs="Times New Roman"/>
              </w:rPr>
            </w:pPr>
          </w:p>
        </w:tc>
        <w:tc>
          <w:tcPr>
            <w:tcW w:w="1100" w:type="dxa"/>
            <w:vMerge/>
            <w:hideMark/>
          </w:tcPr>
          <w:p w14:paraId="05B36299" w14:textId="77777777" w:rsidR="0034786E" w:rsidRPr="006274E7" w:rsidRDefault="0034786E" w:rsidP="0034786E">
            <w:pPr>
              <w:rPr>
                <w:rFonts w:ascii="Times New Roman" w:hAnsi="Times New Roman" w:cs="Times New Roman"/>
              </w:rPr>
            </w:pPr>
          </w:p>
        </w:tc>
        <w:tc>
          <w:tcPr>
            <w:tcW w:w="1524" w:type="dxa"/>
            <w:vMerge/>
            <w:hideMark/>
          </w:tcPr>
          <w:p w14:paraId="4DDA2AB9" w14:textId="77777777" w:rsidR="0034786E" w:rsidRPr="006274E7" w:rsidRDefault="0034786E" w:rsidP="0034786E">
            <w:pPr>
              <w:rPr>
                <w:rFonts w:ascii="Times New Roman" w:hAnsi="Times New Roman" w:cs="Times New Roman"/>
              </w:rPr>
            </w:pPr>
          </w:p>
        </w:tc>
        <w:tc>
          <w:tcPr>
            <w:tcW w:w="2234" w:type="dxa"/>
            <w:vMerge/>
            <w:hideMark/>
          </w:tcPr>
          <w:p w14:paraId="45A5DC50" w14:textId="691D9032" w:rsidR="0034786E" w:rsidRPr="006274E7" w:rsidRDefault="0034786E" w:rsidP="0034786E">
            <w:pPr>
              <w:rPr>
                <w:rFonts w:ascii="Times New Roman" w:hAnsi="Times New Roman" w:cs="Times New Roman"/>
              </w:rPr>
            </w:pPr>
          </w:p>
        </w:tc>
      </w:tr>
      <w:tr w:rsidR="0034786E" w:rsidRPr="006274E7" w14:paraId="6E17CABA" w14:textId="77777777" w:rsidTr="0034786E">
        <w:trPr>
          <w:trHeight w:val="288"/>
        </w:trPr>
        <w:tc>
          <w:tcPr>
            <w:tcW w:w="1133" w:type="dxa"/>
            <w:vMerge/>
            <w:hideMark/>
          </w:tcPr>
          <w:p w14:paraId="6BF4CEB0" w14:textId="77777777" w:rsidR="0034786E" w:rsidRPr="006274E7" w:rsidRDefault="0034786E" w:rsidP="0034786E">
            <w:pPr>
              <w:rPr>
                <w:rFonts w:ascii="Times New Roman" w:hAnsi="Times New Roman" w:cs="Times New Roman"/>
              </w:rPr>
            </w:pPr>
          </w:p>
        </w:tc>
        <w:tc>
          <w:tcPr>
            <w:tcW w:w="2075" w:type="dxa"/>
            <w:hideMark/>
          </w:tcPr>
          <w:p w14:paraId="29AA2881"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COSV58045742</w:t>
            </w:r>
          </w:p>
        </w:tc>
        <w:tc>
          <w:tcPr>
            <w:tcW w:w="1284" w:type="dxa"/>
            <w:vMerge w:val="restart"/>
            <w:hideMark/>
          </w:tcPr>
          <w:p w14:paraId="7FE0AC5C"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2598</w:t>
            </w:r>
          </w:p>
        </w:tc>
        <w:tc>
          <w:tcPr>
            <w:tcW w:w="1100" w:type="dxa"/>
            <w:vMerge w:val="restart"/>
            <w:hideMark/>
          </w:tcPr>
          <w:p w14:paraId="69413AE8" w14:textId="77777777" w:rsidR="0034786E" w:rsidRPr="006274E7" w:rsidRDefault="0034786E" w:rsidP="0034786E">
            <w:pPr>
              <w:rPr>
                <w:rFonts w:ascii="Times New Roman" w:hAnsi="Times New Roman" w:cs="Times New Roman"/>
              </w:rPr>
            </w:pPr>
            <w:hyperlink r:id="rId83" w:tooltip="View in ProtVar" w:history="1">
              <w:r w:rsidRPr="006274E7">
                <w:rPr>
                  <w:rStyle w:val="Hyperlink"/>
                  <w:rFonts w:ascii="Times New Roman" w:hAnsi="Times New Roman" w:cs="Times New Roman"/>
                  <w:color w:val="auto"/>
                  <w:u w:val="none"/>
                </w:rPr>
                <w:t>R&gt;*</w:t>
              </w:r>
            </w:hyperlink>
          </w:p>
        </w:tc>
        <w:tc>
          <w:tcPr>
            <w:tcW w:w="1524" w:type="dxa"/>
            <w:vMerge w:val="restart"/>
            <w:hideMark/>
          </w:tcPr>
          <w:p w14:paraId="067DCF4B"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2386312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4ED10195" w14:textId="77777777" w:rsidTr="0034786E">
        <w:trPr>
          <w:trHeight w:val="528"/>
        </w:trPr>
        <w:tc>
          <w:tcPr>
            <w:tcW w:w="1133" w:type="dxa"/>
            <w:vMerge/>
            <w:hideMark/>
          </w:tcPr>
          <w:p w14:paraId="21C9388F" w14:textId="77777777" w:rsidR="0034786E" w:rsidRPr="006274E7" w:rsidRDefault="0034786E" w:rsidP="0034786E">
            <w:pPr>
              <w:rPr>
                <w:rFonts w:ascii="Times New Roman" w:hAnsi="Times New Roman" w:cs="Times New Roman"/>
              </w:rPr>
            </w:pPr>
          </w:p>
        </w:tc>
        <w:tc>
          <w:tcPr>
            <w:tcW w:w="2075" w:type="dxa"/>
            <w:hideMark/>
          </w:tcPr>
          <w:p w14:paraId="3F8B8A8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fd17c199-224e-4d3e-b16a-d04873c8b645</w:t>
            </w:r>
          </w:p>
        </w:tc>
        <w:tc>
          <w:tcPr>
            <w:tcW w:w="1284" w:type="dxa"/>
            <w:vMerge/>
            <w:hideMark/>
          </w:tcPr>
          <w:p w14:paraId="674D7EC8" w14:textId="77777777" w:rsidR="0034786E" w:rsidRPr="006274E7" w:rsidRDefault="0034786E" w:rsidP="0034786E">
            <w:pPr>
              <w:rPr>
                <w:rFonts w:ascii="Times New Roman" w:hAnsi="Times New Roman" w:cs="Times New Roman"/>
              </w:rPr>
            </w:pPr>
          </w:p>
        </w:tc>
        <w:tc>
          <w:tcPr>
            <w:tcW w:w="1100" w:type="dxa"/>
            <w:vMerge/>
            <w:hideMark/>
          </w:tcPr>
          <w:p w14:paraId="2305AB87" w14:textId="77777777" w:rsidR="0034786E" w:rsidRPr="006274E7" w:rsidRDefault="0034786E" w:rsidP="0034786E">
            <w:pPr>
              <w:rPr>
                <w:rFonts w:ascii="Times New Roman" w:hAnsi="Times New Roman" w:cs="Times New Roman"/>
              </w:rPr>
            </w:pPr>
          </w:p>
        </w:tc>
        <w:tc>
          <w:tcPr>
            <w:tcW w:w="1524" w:type="dxa"/>
            <w:vMerge/>
            <w:hideMark/>
          </w:tcPr>
          <w:p w14:paraId="2B9230F6" w14:textId="77777777" w:rsidR="0034786E" w:rsidRPr="006274E7" w:rsidRDefault="0034786E" w:rsidP="0034786E">
            <w:pPr>
              <w:rPr>
                <w:rFonts w:ascii="Times New Roman" w:hAnsi="Times New Roman" w:cs="Times New Roman"/>
              </w:rPr>
            </w:pPr>
          </w:p>
        </w:tc>
        <w:tc>
          <w:tcPr>
            <w:tcW w:w="2234" w:type="dxa"/>
            <w:vMerge/>
            <w:hideMark/>
          </w:tcPr>
          <w:p w14:paraId="226D1BD2" w14:textId="77777777" w:rsidR="0034786E" w:rsidRPr="006274E7" w:rsidRDefault="0034786E" w:rsidP="0034786E">
            <w:pPr>
              <w:rPr>
                <w:rFonts w:ascii="Times New Roman" w:hAnsi="Times New Roman" w:cs="Times New Roman"/>
              </w:rPr>
            </w:pPr>
          </w:p>
        </w:tc>
      </w:tr>
      <w:tr w:rsidR="0034786E" w:rsidRPr="006274E7" w14:paraId="4309B37D" w14:textId="77777777" w:rsidTr="0034786E">
        <w:trPr>
          <w:trHeight w:val="528"/>
        </w:trPr>
        <w:tc>
          <w:tcPr>
            <w:tcW w:w="1133" w:type="dxa"/>
            <w:vMerge/>
            <w:hideMark/>
          </w:tcPr>
          <w:p w14:paraId="4336971B" w14:textId="77777777" w:rsidR="0034786E" w:rsidRPr="006274E7" w:rsidRDefault="0034786E" w:rsidP="0034786E">
            <w:pPr>
              <w:rPr>
                <w:rFonts w:ascii="Times New Roman" w:hAnsi="Times New Roman" w:cs="Times New Roman"/>
              </w:rPr>
            </w:pPr>
          </w:p>
        </w:tc>
        <w:tc>
          <w:tcPr>
            <w:tcW w:w="2075" w:type="dxa"/>
            <w:hideMark/>
          </w:tcPr>
          <w:p w14:paraId="204FC8D1"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0ee5c272-1717-45a5-a80d-add0f3dbd271</w:t>
            </w:r>
          </w:p>
        </w:tc>
        <w:tc>
          <w:tcPr>
            <w:tcW w:w="1284" w:type="dxa"/>
            <w:vMerge w:val="restart"/>
            <w:hideMark/>
          </w:tcPr>
          <w:p w14:paraId="2FD7C3E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2617</w:t>
            </w:r>
          </w:p>
        </w:tc>
        <w:tc>
          <w:tcPr>
            <w:tcW w:w="1100" w:type="dxa"/>
            <w:vMerge w:val="restart"/>
            <w:hideMark/>
          </w:tcPr>
          <w:p w14:paraId="0382734C" w14:textId="77777777" w:rsidR="0034786E" w:rsidRPr="006274E7" w:rsidRDefault="0034786E" w:rsidP="0034786E">
            <w:pPr>
              <w:rPr>
                <w:rFonts w:ascii="Times New Roman" w:hAnsi="Times New Roman" w:cs="Times New Roman"/>
              </w:rPr>
            </w:pPr>
            <w:hyperlink r:id="rId84" w:tooltip="View in ProtVar" w:history="1">
              <w:r w:rsidRPr="006274E7">
                <w:rPr>
                  <w:rStyle w:val="Hyperlink"/>
                  <w:rFonts w:ascii="Times New Roman" w:hAnsi="Times New Roman" w:cs="Times New Roman"/>
                  <w:color w:val="auto"/>
                  <w:u w:val="none"/>
                </w:rPr>
                <w:t>Q&gt;*</w:t>
              </w:r>
            </w:hyperlink>
          </w:p>
        </w:tc>
        <w:tc>
          <w:tcPr>
            <w:tcW w:w="1524" w:type="dxa"/>
            <w:vMerge w:val="restart"/>
            <w:hideMark/>
          </w:tcPr>
          <w:p w14:paraId="3E8DD4F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622F1371"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Nevi and Melanomas</w:t>
            </w:r>
          </w:p>
        </w:tc>
      </w:tr>
      <w:tr w:rsidR="0034786E" w:rsidRPr="006274E7" w14:paraId="4E39CD4F" w14:textId="77777777" w:rsidTr="0034786E">
        <w:trPr>
          <w:trHeight w:val="528"/>
        </w:trPr>
        <w:tc>
          <w:tcPr>
            <w:tcW w:w="1133" w:type="dxa"/>
            <w:vMerge/>
            <w:hideMark/>
          </w:tcPr>
          <w:p w14:paraId="6637894A" w14:textId="77777777" w:rsidR="0034786E" w:rsidRPr="006274E7" w:rsidRDefault="0034786E" w:rsidP="0034786E">
            <w:pPr>
              <w:rPr>
                <w:rFonts w:ascii="Times New Roman" w:hAnsi="Times New Roman" w:cs="Times New Roman"/>
              </w:rPr>
            </w:pPr>
          </w:p>
        </w:tc>
        <w:tc>
          <w:tcPr>
            <w:tcW w:w="2075" w:type="dxa"/>
            <w:hideMark/>
          </w:tcPr>
          <w:p w14:paraId="7B9AD5A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54e326c0-752f-45f4-a455-9e68a8787599</w:t>
            </w:r>
          </w:p>
        </w:tc>
        <w:tc>
          <w:tcPr>
            <w:tcW w:w="1284" w:type="dxa"/>
            <w:vMerge/>
            <w:hideMark/>
          </w:tcPr>
          <w:p w14:paraId="7E02D4C8" w14:textId="77777777" w:rsidR="0034786E" w:rsidRPr="006274E7" w:rsidRDefault="0034786E" w:rsidP="0034786E">
            <w:pPr>
              <w:rPr>
                <w:rFonts w:ascii="Times New Roman" w:hAnsi="Times New Roman" w:cs="Times New Roman"/>
              </w:rPr>
            </w:pPr>
          </w:p>
        </w:tc>
        <w:tc>
          <w:tcPr>
            <w:tcW w:w="1100" w:type="dxa"/>
            <w:vMerge/>
            <w:hideMark/>
          </w:tcPr>
          <w:p w14:paraId="4DAA058D" w14:textId="77777777" w:rsidR="0034786E" w:rsidRPr="006274E7" w:rsidRDefault="0034786E" w:rsidP="0034786E">
            <w:pPr>
              <w:rPr>
                <w:rFonts w:ascii="Times New Roman" w:hAnsi="Times New Roman" w:cs="Times New Roman"/>
              </w:rPr>
            </w:pPr>
          </w:p>
        </w:tc>
        <w:tc>
          <w:tcPr>
            <w:tcW w:w="1524" w:type="dxa"/>
            <w:vMerge/>
            <w:hideMark/>
          </w:tcPr>
          <w:p w14:paraId="0EA3C6AC" w14:textId="77777777" w:rsidR="0034786E" w:rsidRPr="006274E7" w:rsidRDefault="0034786E" w:rsidP="0034786E">
            <w:pPr>
              <w:rPr>
                <w:rFonts w:ascii="Times New Roman" w:hAnsi="Times New Roman" w:cs="Times New Roman"/>
              </w:rPr>
            </w:pPr>
          </w:p>
        </w:tc>
        <w:tc>
          <w:tcPr>
            <w:tcW w:w="2234" w:type="dxa"/>
            <w:vMerge/>
            <w:hideMark/>
          </w:tcPr>
          <w:p w14:paraId="3C095CCC" w14:textId="77777777" w:rsidR="0034786E" w:rsidRPr="006274E7" w:rsidRDefault="0034786E" w:rsidP="0034786E">
            <w:pPr>
              <w:rPr>
                <w:rFonts w:ascii="Times New Roman" w:hAnsi="Times New Roman" w:cs="Times New Roman"/>
              </w:rPr>
            </w:pPr>
          </w:p>
        </w:tc>
      </w:tr>
      <w:tr w:rsidR="0034786E" w:rsidRPr="006274E7" w14:paraId="6020F642" w14:textId="77777777" w:rsidTr="0034786E">
        <w:trPr>
          <w:trHeight w:val="288"/>
        </w:trPr>
        <w:tc>
          <w:tcPr>
            <w:tcW w:w="1133" w:type="dxa"/>
            <w:vMerge/>
            <w:hideMark/>
          </w:tcPr>
          <w:p w14:paraId="1A862951" w14:textId="77777777" w:rsidR="0034786E" w:rsidRPr="006274E7" w:rsidRDefault="0034786E" w:rsidP="0034786E">
            <w:pPr>
              <w:rPr>
                <w:rFonts w:ascii="Times New Roman" w:hAnsi="Times New Roman" w:cs="Times New Roman"/>
              </w:rPr>
            </w:pPr>
          </w:p>
        </w:tc>
        <w:tc>
          <w:tcPr>
            <w:tcW w:w="2075" w:type="dxa"/>
            <w:hideMark/>
          </w:tcPr>
          <w:p w14:paraId="27EBC53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COSV105900484</w:t>
            </w:r>
          </w:p>
        </w:tc>
        <w:tc>
          <w:tcPr>
            <w:tcW w:w="1284" w:type="dxa"/>
            <w:vMerge/>
            <w:hideMark/>
          </w:tcPr>
          <w:p w14:paraId="1AF8CE8E" w14:textId="77777777" w:rsidR="0034786E" w:rsidRPr="006274E7" w:rsidRDefault="0034786E" w:rsidP="0034786E">
            <w:pPr>
              <w:rPr>
                <w:rFonts w:ascii="Times New Roman" w:hAnsi="Times New Roman" w:cs="Times New Roman"/>
              </w:rPr>
            </w:pPr>
          </w:p>
        </w:tc>
        <w:tc>
          <w:tcPr>
            <w:tcW w:w="1100" w:type="dxa"/>
            <w:vMerge/>
            <w:hideMark/>
          </w:tcPr>
          <w:p w14:paraId="5618EAB0" w14:textId="77777777" w:rsidR="0034786E" w:rsidRPr="006274E7" w:rsidRDefault="0034786E" w:rsidP="0034786E">
            <w:pPr>
              <w:rPr>
                <w:rFonts w:ascii="Times New Roman" w:hAnsi="Times New Roman" w:cs="Times New Roman"/>
              </w:rPr>
            </w:pPr>
          </w:p>
        </w:tc>
        <w:tc>
          <w:tcPr>
            <w:tcW w:w="1524" w:type="dxa"/>
            <w:vMerge/>
            <w:hideMark/>
          </w:tcPr>
          <w:p w14:paraId="14F03842" w14:textId="77777777" w:rsidR="0034786E" w:rsidRPr="006274E7" w:rsidRDefault="0034786E" w:rsidP="0034786E">
            <w:pPr>
              <w:rPr>
                <w:rFonts w:ascii="Times New Roman" w:hAnsi="Times New Roman" w:cs="Times New Roman"/>
              </w:rPr>
            </w:pPr>
          </w:p>
        </w:tc>
        <w:tc>
          <w:tcPr>
            <w:tcW w:w="2234" w:type="dxa"/>
            <w:vMerge/>
            <w:hideMark/>
          </w:tcPr>
          <w:p w14:paraId="5EAAF90B" w14:textId="77777777" w:rsidR="0034786E" w:rsidRPr="006274E7" w:rsidRDefault="0034786E" w:rsidP="0034786E">
            <w:pPr>
              <w:rPr>
                <w:rFonts w:ascii="Times New Roman" w:hAnsi="Times New Roman" w:cs="Times New Roman"/>
              </w:rPr>
            </w:pPr>
          </w:p>
        </w:tc>
      </w:tr>
      <w:tr w:rsidR="0034786E" w:rsidRPr="006274E7" w14:paraId="2B5F025F" w14:textId="77777777" w:rsidTr="0034786E">
        <w:trPr>
          <w:trHeight w:val="288"/>
        </w:trPr>
        <w:tc>
          <w:tcPr>
            <w:tcW w:w="1133" w:type="dxa"/>
            <w:vMerge/>
            <w:hideMark/>
          </w:tcPr>
          <w:p w14:paraId="6B9424F4" w14:textId="77777777" w:rsidR="0034786E" w:rsidRPr="006274E7" w:rsidRDefault="0034786E" w:rsidP="0034786E">
            <w:pPr>
              <w:rPr>
                <w:rFonts w:ascii="Times New Roman" w:hAnsi="Times New Roman" w:cs="Times New Roman"/>
              </w:rPr>
            </w:pPr>
          </w:p>
        </w:tc>
        <w:tc>
          <w:tcPr>
            <w:tcW w:w="2075" w:type="dxa"/>
            <w:hideMark/>
          </w:tcPr>
          <w:p w14:paraId="2D5AA2D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 </w:t>
            </w:r>
          </w:p>
        </w:tc>
        <w:tc>
          <w:tcPr>
            <w:tcW w:w="1284" w:type="dxa"/>
            <w:vMerge/>
            <w:hideMark/>
          </w:tcPr>
          <w:p w14:paraId="092527A3" w14:textId="77777777" w:rsidR="0034786E" w:rsidRPr="006274E7" w:rsidRDefault="0034786E" w:rsidP="0034786E">
            <w:pPr>
              <w:rPr>
                <w:rFonts w:ascii="Times New Roman" w:hAnsi="Times New Roman" w:cs="Times New Roman"/>
              </w:rPr>
            </w:pPr>
          </w:p>
        </w:tc>
        <w:tc>
          <w:tcPr>
            <w:tcW w:w="1100" w:type="dxa"/>
            <w:vMerge/>
            <w:hideMark/>
          </w:tcPr>
          <w:p w14:paraId="716E476B" w14:textId="77777777" w:rsidR="0034786E" w:rsidRPr="006274E7" w:rsidRDefault="0034786E" w:rsidP="0034786E">
            <w:pPr>
              <w:rPr>
                <w:rFonts w:ascii="Times New Roman" w:hAnsi="Times New Roman" w:cs="Times New Roman"/>
              </w:rPr>
            </w:pPr>
          </w:p>
        </w:tc>
        <w:tc>
          <w:tcPr>
            <w:tcW w:w="1524" w:type="dxa"/>
            <w:vMerge/>
            <w:hideMark/>
          </w:tcPr>
          <w:p w14:paraId="2EB6BE58" w14:textId="77777777" w:rsidR="0034786E" w:rsidRPr="006274E7" w:rsidRDefault="0034786E" w:rsidP="0034786E">
            <w:pPr>
              <w:rPr>
                <w:rFonts w:ascii="Times New Roman" w:hAnsi="Times New Roman" w:cs="Times New Roman"/>
              </w:rPr>
            </w:pPr>
          </w:p>
        </w:tc>
        <w:tc>
          <w:tcPr>
            <w:tcW w:w="2234" w:type="dxa"/>
            <w:vMerge/>
            <w:hideMark/>
          </w:tcPr>
          <w:p w14:paraId="33B11428" w14:textId="77777777" w:rsidR="0034786E" w:rsidRPr="006274E7" w:rsidRDefault="0034786E" w:rsidP="0034786E">
            <w:pPr>
              <w:rPr>
                <w:rFonts w:ascii="Times New Roman" w:hAnsi="Times New Roman" w:cs="Times New Roman"/>
              </w:rPr>
            </w:pPr>
          </w:p>
        </w:tc>
      </w:tr>
      <w:tr w:rsidR="0034786E" w:rsidRPr="006274E7" w14:paraId="7803FC90" w14:textId="77777777" w:rsidTr="0034786E">
        <w:trPr>
          <w:trHeight w:val="528"/>
        </w:trPr>
        <w:tc>
          <w:tcPr>
            <w:tcW w:w="1133" w:type="dxa"/>
            <w:vMerge/>
            <w:hideMark/>
          </w:tcPr>
          <w:p w14:paraId="76EAC70E" w14:textId="77777777" w:rsidR="0034786E" w:rsidRPr="006274E7" w:rsidRDefault="0034786E" w:rsidP="0034786E">
            <w:pPr>
              <w:rPr>
                <w:rFonts w:ascii="Times New Roman" w:hAnsi="Times New Roman" w:cs="Times New Roman"/>
              </w:rPr>
            </w:pPr>
          </w:p>
        </w:tc>
        <w:tc>
          <w:tcPr>
            <w:tcW w:w="2075" w:type="dxa"/>
            <w:hideMark/>
          </w:tcPr>
          <w:p w14:paraId="27E36E6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784b5686-a687-4bd6-a795-6fedf777a123</w:t>
            </w:r>
          </w:p>
        </w:tc>
        <w:tc>
          <w:tcPr>
            <w:tcW w:w="1284" w:type="dxa"/>
            <w:vMerge w:val="restart"/>
            <w:hideMark/>
          </w:tcPr>
          <w:p w14:paraId="5B0F4B3F"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2727</w:t>
            </w:r>
          </w:p>
        </w:tc>
        <w:tc>
          <w:tcPr>
            <w:tcW w:w="1100" w:type="dxa"/>
            <w:vMerge w:val="restart"/>
            <w:hideMark/>
          </w:tcPr>
          <w:p w14:paraId="74C683F4" w14:textId="77777777" w:rsidR="0034786E" w:rsidRPr="006274E7" w:rsidRDefault="0034786E" w:rsidP="0034786E">
            <w:pPr>
              <w:rPr>
                <w:rFonts w:ascii="Times New Roman" w:hAnsi="Times New Roman" w:cs="Times New Roman"/>
              </w:rPr>
            </w:pPr>
            <w:hyperlink r:id="rId85" w:tooltip="View in ProtVar" w:history="1">
              <w:r w:rsidRPr="006274E7">
                <w:rPr>
                  <w:rStyle w:val="Hyperlink"/>
                  <w:rFonts w:ascii="Times New Roman" w:hAnsi="Times New Roman" w:cs="Times New Roman"/>
                  <w:color w:val="auto"/>
                  <w:u w:val="none"/>
                </w:rPr>
                <w:t>R&gt;*</w:t>
              </w:r>
            </w:hyperlink>
          </w:p>
        </w:tc>
        <w:tc>
          <w:tcPr>
            <w:tcW w:w="1524" w:type="dxa"/>
            <w:vMerge w:val="restart"/>
            <w:hideMark/>
          </w:tcPr>
          <w:p w14:paraId="7EC1203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 xml:space="preserve">Variant assessed as Somatic; </w:t>
            </w:r>
            <w:r w:rsidRPr="006274E7">
              <w:rPr>
                <w:rFonts w:ascii="Times New Roman" w:hAnsi="Times New Roman" w:cs="Times New Roman"/>
              </w:rPr>
              <w:lastRenderedPageBreak/>
              <w:t>HIGH impact. (NCI-TCGA)</w:t>
            </w:r>
          </w:p>
        </w:tc>
        <w:tc>
          <w:tcPr>
            <w:tcW w:w="2234" w:type="dxa"/>
            <w:vMerge w:val="restart"/>
            <w:hideMark/>
          </w:tcPr>
          <w:p w14:paraId="51FD286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lastRenderedPageBreak/>
              <w:t> Adenomas and Adenocarcinomas</w:t>
            </w:r>
          </w:p>
        </w:tc>
      </w:tr>
      <w:tr w:rsidR="0034786E" w:rsidRPr="006274E7" w14:paraId="0C382361" w14:textId="77777777" w:rsidTr="0034786E">
        <w:trPr>
          <w:trHeight w:val="288"/>
        </w:trPr>
        <w:tc>
          <w:tcPr>
            <w:tcW w:w="1133" w:type="dxa"/>
            <w:vMerge/>
            <w:hideMark/>
          </w:tcPr>
          <w:p w14:paraId="4BFD17E6" w14:textId="77777777" w:rsidR="0034786E" w:rsidRPr="006274E7" w:rsidRDefault="0034786E" w:rsidP="0034786E">
            <w:pPr>
              <w:rPr>
                <w:rFonts w:ascii="Times New Roman" w:hAnsi="Times New Roman" w:cs="Times New Roman"/>
              </w:rPr>
            </w:pPr>
          </w:p>
        </w:tc>
        <w:tc>
          <w:tcPr>
            <w:tcW w:w="2075" w:type="dxa"/>
            <w:hideMark/>
          </w:tcPr>
          <w:p w14:paraId="478AA87F"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COSV58044373</w:t>
            </w:r>
          </w:p>
        </w:tc>
        <w:tc>
          <w:tcPr>
            <w:tcW w:w="1284" w:type="dxa"/>
            <w:vMerge/>
            <w:hideMark/>
          </w:tcPr>
          <w:p w14:paraId="2D6EF717" w14:textId="77777777" w:rsidR="0034786E" w:rsidRPr="006274E7" w:rsidRDefault="0034786E" w:rsidP="0034786E">
            <w:pPr>
              <w:rPr>
                <w:rFonts w:ascii="Times New Roman" w:hAnsi="Times New Roman" w:cs="Times New Roman"/>
              </w:rPr>
            </w:pPr>
          </w:p>
        </w:tc>
        <w:tc>
          <w:tcPr>
            <w:tcW w:w="1100" w:type="dxa"/>
            <w:vMerge/>
            <w:hideMark/>
          </w:tcPr>
          <w:p w14:paraId="1509F6DD" w14:textId="77777777" w:rsidR="0034786E" w:rsidRPr="006274E7" w:rsidRDefault="0034786E" w:rsidP="0034786E">
            <w:pPr>
              <w:rPr>
                <w:rFonts w:ascii="Times New Roman" w:hAnsi="Times New Roman" w:cs="Times New Roman"/>
              </w:rPr>
            </w:pPr>
          </w:p>
        </w:tc>
        <w:tc>
          <w:tcPr>
            <w:tcW w:w="1524" w:type="dxa"/>
            <w:vMerge/>
            <w:hideMark/>
          </w:tcPr>
          <w:p w14:paraId="3A503708" w14:textId="77777777" w:rsidR="0034786E" w:rsidRPr="006274E7" w:rsidRDefault="0034786E" w:rsidP="0034786E">
            <w:pPr>
              <w:rPr>
                <w:rFonts w:ascii="Times New Roman" w:hAnsi="Times New Roman" w:cs="Times New Roman"/>
              </w:rPr>
            </w:pPr>
          </w:p>
        </w:tc>
        <w:tc>
          <w:tcPr>
            <w:tcW w:w="2234" w:type="dxa"/>
            <w:vMerge/>
            <w:hideMark/>
          </w:tcPr>
          <w:p w14:paraId="325BF0F8" w14:textId="77777777" w:rsidR="0034786E" w:rsidRPr="006274E7" w:rsidRDefault="0034786E" w:rsidP="0034786E">
            <w:pPr>
              <w:rPr>
                <w:rFonts w:ascii="Times New Roman" w:hAnsi="Times New Roman" w:cs="Times New Roman"/>
              </w:rPr>
            </w:pPr>
          </w:p>
        </w:tc>
      </w:tr>
      <w:tr w:rsidR="0034786E" w:rsidRPr="006274E7" w14:paraId="248AE902" w14:textId="77777777" w:rsidTr="0034786E">
        <w:trPr>
          <w:trHeight w:val="288"/>
        </w:trPr>
        <w:tc>
          <w:tcPr>
            <w:tcW w:w="1133" w:type="dxa"/>
            <w:vMerge/>
            <w:hideMark/>
          </w:tcPr>
          <w:p w14:paraId="60B1E613" w14:textId="77777777" w:rsidR="0034786E" w:rsidRPr="006274E7" w:rsidRDefault="0034786E" w:rsidP="0034786E">
            <w:pPr>
              <w:rPr>
                <w:rFonts w:ascii="Times New Roman" w:hAnsi="Times New Roman" w:cs="Times New Roman"/>
              </w:rPr>
            </w:pPr>
          </w:p>
        </w:tc>
        <w:tc>
          <w:tcPr>
            <w:tcW w:w="2075" w:type="dxa"/>
            <w:hideMark/>
          </w:tcPr>
          <w:p w14:paraId="23D45CB1"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rs1212909068</w:t>
            </w:r>
          </w:p>
        </w:tc>
        <w:tc>
          <w:tcPr>
            <w:tcW w:w="1284" w:type="dxa"/>
            <w:vMerge/>
            <w:hideMark/>
          </w:tcPr>
          <w:p w14:paraId="24F4BA75" w14:textId="77777777" w:rsidR="0034786E" w:rsidRPr="006274E7" w:rsidRDefault="0034786E" w:rsidP="0034786E">
            <w:pPr>
              <w:rPr>
                <w:rFonts w:ascii="Times New Roman" w:hAnsi="Times New Roman" w:cs="Times New Roman"/>
              </w:rPr>
            </w:pPr>
          </w:p>
        </w:tc>
        <w:tc>
          <w:tcPr>
            <w:tcW w:w="1100" w:type="dxa"/>
            <w:vMerge/>
            <w:hideMark/>
          </w:tcPr>
          <w:p w14:paraId="5BA1F145" w14:textId="77777777" w:rsidR="0034786E" w:rsidRPr="006274E7" w:rsidRDefault="0034786E" w:rsidP="0034786E">
            <w:pPr>
              <w:rPr>
                <w:rFonts w:ascii="Times New Roman" w:hAnsi="Times New Roman" w:cs="Times New Roman"/>
              </w:rPr>
            </w:pPr>
          </w:p>
        </w:tc>
        <w:tc>
          <w:tcPr>
            <w:tcW w:w="1524" w:type="dxa"/>
            <w:vMerge/>
            <w:hideMark/>
          </w:tcPr>
          <w:p w14:paraId="6EB1CAF1" w14:textId="77777777" w:rsidR="0034786E" w:rsidRPr="006274E7" w:rsidRDefault="0034786E" w:rsidP="0034786E">
            <w:pPr>
              <w:rPr>
                <w:rFonts w:ascii="Times New Roman" w:hAnsi="Times New Roman" w:cs="Times New Roman"/>
              </w:rPr>
            </w:pPr>
          </w:p>
        </w:tc>
        <w:tc>
          <w:tcPr>
            <w:tcW w:w="2234" w:type="dxa"/>
            <w:vMerge/>
            <w:hideMark/>
          </w:tcPr>
          <w:p w14:paraId="35C36874" w14:textId="77777777" w:rsidR="0034786E" w:rsidRPr="006274E7" w:rsidRDefault="0034786E" w:rsidP="0034786E">
            <w:pPr>
              <w:rPr>
                <w:rFonts w:ascii="Times New Roman" w:hAnsi="Times New Roman" w:cs="Times New Roman"/>
              </w:rPr>
            </w:pPr>
          </w:p>
        </w:tc>
      </w:tr>
      <w:tr w:rsidR="0034786E" w:rsidRPr="006274E7" w14:paraId="40E06F10" w14:textId="77777777" w:rsidTr="0034786E">
        <w:trPr>
          <w:trHeight w:val="288"/>
        </w:trPr>
        <w:tc>
          <w:tcPr>
            <w:tcW w:w="1133" w:type="dxa"/>
            <w:vMerge/>
            <w:hideMark/>
          </w:tcPr>
          <w:p w14:paraId="0019B46B" w14:textId="77777777" w:rsidR="0034786E" w:rsidRPr="006274E7" w:rsidRDefault="0034786E" w:rsidP="0034786E">
            <w:pPr>
              <w:rPr>
                <w:rFonts w:ascii="Times New Roman" w:hAnsi="Times New Roman" w:cs="Times New Roman"/>
              </w:rPr>
            </w:pPr>
          </w:p>
        </w:tc>
        <w:tc>
          <w:tcPr>
            <w:tcW w:w="2075" w:type="dxa"/>
            <w:hideMark/>
          </w:tcPr>
          <w:p w14:paraId="752B134E"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COSV58049590</w:t>
            </w:r>
          </w:p>
        </w:tc>
        <w:tc>
          <w:tcPr>
            <w:tcW w:w="1284" w:type="dxa"/>
            <w:vMerge w:val="restart"/>
            <w:hideMark/>
          </w:tcPr>
          <w:p w14:paraId="10909E8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2753</w:t>
            </w:r>
          </w:p>
        </w:tc>
        <w:tc>
          <w:tcPr>
            <w:tcW w:w="1100" w:type="dxa"/>
            <w:vMerge w:val="restart"/>
            <w:hideMark/>
          </w:tcPr>
          <w:p w14:paraId="171DBC91" w14:textId="77777777" w:rsidR="0034786E" w:rsidRPr="006274E7" w:rsidRDefault="0034786E" w:rsidP="0034786E">
            <w:pPr>
              <w:rPr>
                <w:rFonts w:ascii="Times New Roman" w:hAnsi="Times New Roman" w:cs="Times New Roman"/>
              </w:rPr>
            </w:pPr>
            <w:hyperlink r:id="rId86" w:tooltip="View in ProtVar" w:history="1">
              <w:r w:rsidRPr="006274E7">
                <w:rPr>
                  <w:rStyle w:val="Hyperlink"/>
                  <w:rFonts w:ascii="Times New Roman" w:hAnsi="Times New Roman" w:cs="Times New Roman"/>
                  <w:color w:val="auto"/>
                  <w:u w:val="none"/>
                </w:rPr>
                <w:t>R&gt;*</w:t>
              </w:r>
            </w:hyperlink>
          </w:p>
        </w:tc>
        <w:tc>
          <w:tcPr>
            <w:tcW w:w="1524" w:type="dxa"/>
            <w:vMerge w:val="restart"/>
            <w:hideMark/>
          </w:tcPr>
          <w:p w14:paraId="6AD7CA4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7377400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1FA58903" w14:textId="77777777" w:rsidTr="0034786E">
        <w:trPr>
          <w:trHeight w:val="528"/>
        </w:trPr>
        <w:tc>
          <w:tcPr>
            <w:tcW w:w="1133" w:type="dxa"/>
            <w:vMerge/>
            <w:hideMark/>
          </w:tcPr>
          <w:p w14:paraId="7D1191E6" w14:textId="77777777" w:rsidR="0034786E" w:rsidRPr="006274E7" w:rsidRDefault="0034786E" w:rsidP="0034786E">
            <w:pPr>
              <w:rPr>
                <w:rFonts w:ascii="Times New Roman" w:hAnsi="Times New Roman" w:cs="Times New Roman"/>
              </w:rPr>
            </w:pPr>
          </w:p>
        </w:tc>
        <w:tc>
          <w:tcPr>
            <w:tcW w:w="2075" w:type="dxa"/>
            <w:hideMark/>
          </w:tcPr>
          <w:p w14:paraId="261723A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b882d1ba-b482-413a-85d5-a621d8a858e1</w:t>
            </w:r>
          </w:p>
        </w:tc>
        <w:tc>
          <w:tcPr>
            <w:tcW w:w="1284" w:type="dxa"/>
            <w:vMerge/>
            <w:hideMark/>
          </w:tcPr>
          <w:p w14:paraId="60BEDA16" w14:textId="77777777" w:rsidR="0034786E" w:rsidRPr="006274E7" w:rsidRDefault="0034786E" w:rsidP="0034786E">
            <w:pPr>
              <w:rPr>
                <w:rFonts w:ascii="Times New Roman" w:hAnsi="Times New Roman" w:cs="Times New Roman"/>
              </w:rPr>
            </w:pPr>
          </w:p>
        </w:tc>
        <w:tc>
          <w:tcPr>
            <w:tcW w:w="1100" w:type="dxa"/>
            <w:vMerge/>
            <w:hideMark/>
          </w:tcPr>
          <w:p w14:paraId="14C16ED6" w14:textId="77777777" w:rsidR="0034786E" w:rsidRPr="006274E7" w:rsidRDefault="0034786E" w:rsidP="0034786E">
            <w:pPr>
              <w:rPr>
                <w:rFonts w:ascii="Times New Roman" w:hAnsi="Times New Roman" w:cs="Times New Roman"/>
              </w:rPr>
            </w:pPr>
          </w:p>
        </w:tc>
        <w:tc>
          <w:tcPr>
            <w:tcW w:w="1524" w:type="dxa"/>
            <w:vMerge/>
            <w:hideMark/>
          </w:tcPr>
          <w:p w14:paraId="5BC5D059" w14:textId="77777777" w:rsidR="0034786E" w:rsidRPr="006274E7" w:rsidRDefault="0034786E" w:rsidP="0034786E">
            <w:pPr>
              <w:rPr>
                <w:rFonts w:ascii="Times New Roman" w:hAnsi="Times New Roman" w:cs="Times New Roman"/>
              </w:rPr>
            </w:pPr>
          </w:p>
        </w:tc>
        <w:tc>
          <w:tcPr>
            <w:tcW w:w="2234" w:type="dxa"/>
            <w:vMerge/>
            <w:hideMark/>
          </w:tcPr>
          <w:p w14:paraId="4ED6C08C" w14:textId="77777777" w:rsidR="0034786E" w:rsidRPr="006274E7" w:rsidRDefault="0034786E" w:rsidP="0034786E">
            <w:pPr>
              <w:rPr>
                <w:rFonts w:ascii="Times New Roman" w:hAnsi="Times New Roman" w:cs="Times New Roman"/>
              </w:rPr>
            </w:pPr>
          </w:p>
        </w:tc>
      </w:tr>
      <w:tr w:rsidR="0034786E" w:rsidRPr="006274E7" w14:paraId="525B3D16" w14:textId="77777777" w:rsidTr="0034786E">
        <w:trPr>
          <w:trHeight w:val="792"/>
        </w:trPr>
        <w:tc>
          <w:tcPr>
            <w:tcW w:w="1133" w:type="dxa"/>
            <w:vMerge/>
            <w:hideMark/>
          </w:tcPr>
          <w:p w14:paraId="2C85FCE0" w14:textId="77777777" w:rsidR="0034786E" w:rsidRPr="006274E7" w:rsidRDefault="0034786E" w:rsidP="0034786E">
            <w:pPr>
              <w:rPr>
                <w:rFonts w:ascii="Times New Roman" w:hAnsi="Times New Roman" w:cs="Times New Roman"/>
              </w:rPr>
            </w:pPr>
          </w:p>
        </w:tc>
        <w:tc>
          <w:tcPr>
            <w:tcW w:w="2075" w:type="dxa"/>
            <w:hideMark/>
          </w:tcPr>
          <w:p w14:paraId="2B42ED7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938540d7-6af7-42e9-811b-713a216f81af</w:t>
            </w:r>
          </w:p>
        </w:tc>
        <w:tc>
          <w:tcPr>
            <w:tcW w:w="1284" w:type="dxa"/>
            <w:hideMark/>
          </w:tcPr>
          <w:p w14:paraId="419D1B77"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2763</w:t>
            </w:r>
          </w:p>
        </w:tc>
        <w:tc>
          <w:tcPr>
            <w:tcW w:w="1100" w:type="dxa"/>
            <w:hideMark/>
          </w:tcPr>
          <w:p w14:paraId="43337C45" w14:textId="77777777" w:rsidR="0034786E" w:rsidRPr="006274E7" w:rsidRDefault="0034786E" w:rsidP="0034786E">
            <w:pPr>
              <w:rPr>
                <w:rFonts w:ascii="Times New Roman" w:hAnsi="Times New Roman" w:cs="Times New Roman"/>
              </w:rPr>
            </w:pPr>
            <w:hyperlink r:id="rId87" w:tooltip="View in ProtVar" w:history="1">
              <w:r w:rsidRPr="006274E7">
                <w:rPr>
                  <w:rStyle w:val="Hyperlink"/>
                  <w:rFonts w:ascii="Times New Roman" w:hAnsi="Times New Roman" w:cs="Times New Roman"/>
                  <w:color w:val="auto"/>
                  <w:u w:val="none"/>
                </w:rPr>
                <w:t>M&gt;*</w:t>
              </w:r>
            </w:hyperlink>
          </w:p>
        </w:tc>
        <w:tc>
          <w:tcPr>
            <w:tcW w:w="1524" w:type="dxa"/>
            <w:hideMark/>
          </w:tcPr>
          <w:p w14:paraId="29334D51"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3029E5A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594CBE12" w14:textId="77777777" w:rsidTr="0034786E">
        <w:trPr>
          <w:trHeight w:val="792"/>
        </w:trPr>
        <w:tc>
          <w:tcPr>
            <w:tcW w:w="1133" w:type="dxa"/>
            <w:vMerge/>
            <w:hideMark/>
          </w:tcPr>
          <w:p w14:paraId="1143488A" w14:textId="77777777" w:rsidR="0034786E" w:rsidRPr="006274E7" w:rsidRDefault="0034786E" w:rsidP="0034786E">
            <w:pPr>
              <w:rPr>
                <w:rFonts w:ascii="Times New Roman" w:hAnsi="Times New Roman" w:cs="Times New Roman"/>
              </w:rPr>
            </w:pPr>
          </w:p>
        </w:tc>
        <w:tc>
          <w:tcPr>
            <w:tcW w:w="2075" w:type="dxa"/>
            <w:hideMark/>
          </w:tcPr>
          <w:p w14:paraId="5D429DE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ab095981-8398-497e-ad2b-c824f4d1998b</w:t>
            </w:r>
          </w:p>
        </w:tc>
        <w:tc>
          <w:tcPr>
            <w:tcW w:w="1284" w:type="dxa"/>
            <w:hideMark/>
          </w:tcPr>
          <w:p w14:paraId="5FB0F44B"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2830</w:t>
            </w:r>
          </w:p>
        </w:tc>
        <w:tc>
          <w:tcPr>
            <w:tcW w:w="1100" w:type="dxa"/>
            <w:hideMark/>
          </w:tcPr>
          <w:p w14:paraId="2298DCBB" w14:textId="77777777" w:rsidR="0034786E" w:rsidRPr="006274E7" w:rsidRDefault="0034786E" w:rsidP="0034786E">
            <w:pPr>
              <w:rPr>
                <w:rFonts w:ascii="Times New Roman" w:hAnsi="Times New Roman" w:cs="Times New Roman"/>
              </w:rPr>
            </w:pPr>
            <w:hyperlink r:id="rId88" w:tooltip="View in ProtVar" w:history="1">
              <w:r w:rsidRPr="006274E7">
                <w:rPr>
                  <w:rStyle w:val="Hyperlink"/>
                  <w:rFonts w:ascii="Times New Roman" w:hAnsi="Times New Roman" w:cs="Times New Roman"/>
                  <w:color w:val="auto"/>
                  <w:u w:val="none"/>
                </w:rPr>
                <w:t>N&gt;T</w:t>
              </w:r>
            </w:hyperlink>
          </w:p>
        </w:tc>
        <w:tc>
          <w:tcPr>
            <w:tcW w:w="1524" w:type="dxa"/>
            <w:hideMark/>
          </w:tcPr>
          <w:p w14:paraId="5D58B29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2EC8680E"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1D9DDBFD" w14:textId="77777777" w:rsidTr="0034786E">
        <w:trPr>
          <w:trHeight w:val="288"/>
        </w:trPr>
        <w:tc>
          <w:tcPr>
            <w:tcW w:w="1133" w:type="dxa"/>
            <w:vMerge/>
            <w:hideMark/>
          </w:tcPr>
          <w:p w14:paraId="7024A256" w14:textId="77777777" w:rsidR="0034786E" w:rsidRPr="006274E7" w:rsidRDefault="0034786E" w:rsidP="0034786E">
            <w:pPr>
              <w:rPr>
                <w:rFonts w:ascii="Times New Roman" w:hAnsi="Times New Roman" w:cs="Times New Roman"/>
              </w:rPr>
            </w:pPr>
          </w:p>
        </w:tc>
        <w:tc>
          <w:tcPr>
            <w:tcW w:w="2075" w:type="dxa"/>
            <w:hideMark/>
          </w:tcPr>
          <w:p w14:paraId="4874A95D"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COSV58058534</w:t>
            </w:r>
          </w:p>
        </w:tc>
        <w:tc>
          <w:tcPr>
            <w:tcW w:w="1284" w:type="dxa"/>
            <w:vMerge w:val="restart"/>
            <w:hideMark/>
          </w:tcPr>
          <w:p w14:paraId="3E9232D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2864</w:t>
            </w:r>
          </w:p>
        </w:tc>
        <w:tc>
          <w:tcPr>
            <w:tcW w:w="1100" w:type="dxa"/>
            <w:vMerge w:val="restart"/>
            <w:hideMark/>
          </w:tcPr>
          <w:p w14:paraId="09B47A8F" w14:textId="77777777" w:rsidR="0034786E" w:rsidRPr="006274E7" w:rsidRDefault="0034786E" w:rsidP="0034786E">
            <w:pPr>
              <w:rPr>
                <w:rFonts w:ascii="Times New Roman" w:hAnsi="Times New Roman" w:cs="Times New Roman"/>
              </w:rPr>
            </w:pPr>
            <w:hyperlink r:id="rId89" w:tooltip="View in ProtVar" w:history="1">
              <w:r w:rsidRPr="006274E7">
                <w:rPr>
                  <w:rStyle w:val="Hyperlink"/>
                  <w:rFonts w:ascii="Times New Roman" w:hAnsi="Times New Roman" w:cs="Times New Roman"/>
                  <w:color w:val="auto"/>
                  <w:u w:val="none"/>
                </w:rPr>
                <w:t>Q&gt;*</w:t>
              </w:r>
            </w:hyperlink>
          </w:p>
        </w:tc>
        <w:tc>
          <w:tcPr>
            <w:tcW w:w="1524" w:type="dxa"/>
            <w:vMerge w:val="restart"/>
            <w:hideMark/>
          </w:tcPr>
          <w:p w14:paraId="6BCE7260"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6A06B014"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Plasma Cell Tumors; Soft Tissue Tumors and Sarcomas, NOS</w:t>
            </w:r>
          </w:p>
        </w:tc>
      </w:tr>
      <w:tr w:rsidR="0034786E" w:rsidRPr="006274E7" w14:paraId="2B25A449" w14:textId="77777777" w:rsidTr="0034786E">
        <w:trPr>
          <w:trHeight w:val="528"/>
        </w:trPr>
        <w:tc>
          <w:tcPr>
            <w:tcW w:w="1133" w:type="dxa"/>
            <w:vMerge/>
            <w:hideMark/>
          </w:tcPr>
          <w:p w14:paraId="4C0D41E4" w14:textId="77777777" w:rsidR="0034786E" w:rsidRPr="006274E7" w:rsidRDefault="0034786E" w:rsidP="0034786E">
            <w:pPr>
              <w:rPr>
                <w:rFonts w:ascii="Times New Roman" w:hAnsi="Times New Roman" w:cs="Times New Roman"/>
              </w:rPr>
            </w:pPr>
          </w:p>
        </w:tc>
        <w:tc>
          <w:tcPr>
            <w:tcW w:w="2075" w:type="dxa"/>
            <w:hideMark/>
          </w:tcPr>
          <w:p w14:paraId="33A59E85"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e0b11c00-2254-446d-954a-7dba8e4d18d0</w:t>
            </w:r>
          </w:p>
        </w:tc>
        <w:tc>
          <w:tcPr>
            <w:tcW w:w="1284" w:type="dxa"/>
            <w:vMerge/>
            <w:hideMark/>
          </w:tcPr>
          <w:p w14:paraId="73BF3439" w14:textId="77777777" w:rsidR="0034786E" w:rsidRPr="006274E7" w:rsidRDefault="0034786E" w:rsidP="0034786E">
            <w:pPr>
              <w:rPr>
                <w:rFonts w:ascii="Times New Roman" w:hAnsi="Times New Roman" w:cs="Times New Roman"/>
              </w:rPr>
            </w:pPr>
          </w:p>
        </w:tc>
        <w:tc>
          <w:tcPr>
            <w:tcW w:w="1100" w:type="dxa"/>
            <w:vMerge/>
            <w:hideMark/>
          </w:tcPr>
          <w:p w14:paraId="09435BBB" w14:textId="77777777" w:rsidR="0034786E" w:rsidRPr="006274E7" w:rsidRDefault="0034786E" w:rsidP="0034786E">
            <w:pPr>
              <w:rPr>
                <w:rFonts w:ascii="Times New Roman" w:hAnsi="Times New Roman" w:cs="Times New Roman"/>
              </w:rPr>
            </w:pPr>
          </w:p>
        </w:tc>
        <w:tc>
          <w:tcPr>
            <w:tcW w:w="1524" w:type="dxa"/>
            <w:vMerge/>
            <w:hideMark/>
          </w:tcPr>
          <w:p w14:paraId="7822D37F" w14:textId="77777777" w:rsidR="0034786E" w:rsidRPr="006274E7" w:rsidRDefault="0034786E" w:rsidP="0034786E">
            <w:pPr>
              <w:rPr>
                <w:rFonts w:ascii="Times New Roman" w:hAnsi="Times New Roman" w:cs="Times New Roman"/>
              </w:rPr>
            </w:pPr>
          </w:p>
        </w:tc>
        <w:tc>
          <w:tcPr>
            <w:tcW w:w="2234" w:type="dxa"/>
            <w:vMerge/>
            <w:hideMark/>
          </w:tcPr>
          <w:p w14:paraId="6B18A2AD" w14:textId="77777777" w:rsidR="0034786E" w:rsidRPr="006274E7" w:rsidRDefault="0034786E" w:rsidP="0034786E">
            <w:pPr>
              <w:rPr>
                <w:rFonts w:ascii="Times New Roman" w:hAnsi="Times New Roman" w:cs="Times New Roman"/>
              </w:rPr>
            </w:pPr>
          </w:p>
        </w:tc>
      </w:tr>
      <w:tr w:rsidR="0034786E" w:rsidRPr="006274E7" w14:paraId="19EE2896" w14:textId="77777777" w:rsidTr="0034786E">
        <w:trPr>
          <w:trHeight w:val="528"/>
        </w:trPr>
        <w:tc>
          <w:tcPr>
            <w:tcW w:w="1133" w:type="dxa"/>
            <w:vMerge/>
            <w:hideMark/>
          </w:tcPr>
          <w:p w14:paraId="5E1C4B7A" w14:textId="77777777" w:rsidR="0034786E" w:rsidRPr="006274E7" w:rsidRDefault="0034786E" w:rsidP="0034786E">
            <w:pPr>
              <w:rPr>
                <w:rFonts w:ascii="Times New Roman" w:hAnsi="Times New Roman" w:cs="Times New Roman"/>
              </w:rPr>
            </w:pPr>
          </w:p>
        </w:tc>
        <w:tc>
          <w:tcPr>
            <w:tcW w:w="2075" w:type="dxa"/>
            <w:hideMark/>
          </w:tcPr>
          <w:p w14:paraId="7E8861AE"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75865e14-7f1f-4def-be8c-3d63b436de11</w:t>
            </w:r>
          </w:p>
        </w:tc>
        <w:tc>
          <w:tcPr>
            <w:tcW w:w="1284" w:type="dxa"/>
            <w:vMerge/>
            <w:hideMark/>
          </w:tcPr>
          <w:p w14:paraId="511852A9" w14:textId="77777777" w:rsidR="0034786E" w:rsidRPr="006274E7" w:rsidRDefault="0034786E" w:rsidP="0034786E">
            <w:pPr>
              <w:rPr>
                <w:rFonts w:ascii="Times New Roman" w:hAnsi="Times New Roman" w:cs="Times New Roman"/>
              </w:rPr>
            </w:pPr>
          </w:p>
        </w:tc>
        <w:tc>
          <w:tcPr>
            <w:tcW w:w="1100" w:type="dxa"/>
            <w:vMerge/>
            <w:hideMark/>
          </w:tcPr>
          <w:p w14:paraId="2D280060" w14:textId="77777777" w:rsidR="0034786E" w:rsidRPr="006274E7" w:rsidRDefault="0034786E" w:rsidP="0034786E">
            <w:pPr>
              <w:rPr>
                <w:rFonts w:ascii="Times New Roman" w:hAnsi="Times New Roman" w:cs="Times New Roman"/>
              </w:rPr>
            </w:pPr>
          </w:p>
        </w:tc>
        <w:tc>
          <w:tcPr>
            <w:tcW w:w="1524" w:type="dxa"/>
            <w:vMerge/>
            <w:hideMark/>
          </w:tcPr>
          <w:p w14:paraId="72A33AB0" w14:textId="77777777" w:rsidR="0034786E" w:rsidRPr="006274E7" w:rsidRDefault="0034786E" w:rsidP="0034786E">
            <w:pPr>
              <w:rPr>
                <w:rFonts w:ascii="Times New Roman" w:hAnsi="Times New Roman" w:cs="Times New Roman"/>
              </w:rPr>
            </w:pPr>
          </w:p>
        </w:tc>
        <w:tc>
          <w:tcPr>
            <w:tcW w:w="2234" w:type="dxa"/>
            <w:vMerge/>
            <w:hideMark/>
          </w:tcPr>
          <w:p w14:paraId="7B0F6DA4" w14:textId="77777777" w:rsidR="0034786E" w:rsidRPr="006274E7" w:rsidRDefault="0034786E" w:rsidP="0034786E">
            <w:pPr>
              <w:rPr>
                <w:rFonts w:ascii="Times New Roman" w:hAnsi="Times New Roman" w:cs="Times New Roman"/>
              </w:rPr>
            </w:pPr>
          </w:p>
        </w:tc>
      </w:tr>
      <w:tr w:rsidR="0034786E" w:rsidRPr="006274E7" w14:paraId="75F55E24" w14:textId="77777777" w:rsidTr="0034786E">
        <w:trPr>
          <w:trHeight w:val="792"/>
        </w:trPr>
        <w:tc>
          <w:tcPr>
            <w:tcW w:w="1133" w:type="dxa"/>
            <w:vMerge/>
            <w:hideMark/>
          </w:tcPr>
          <w:p w14:paraId="6097CDA5" w14:textId="77777777" w:rsidR="0034786E" w:rsidRPr="006274E7" w:rsidRDefault="0034786E" w:rsidP="0034786E">
            <w:pPr>
              <w:rPr>
                <w:rFonts w:ascii="Times New Roman" w:hAnsi="Times New Roman" w:cs="Times New Roman"/>
              </w:rPr>
            </w:pPr>
          </w:p>
        </w:tc>
        <w:tc>
          <w:tcPr>
            <w:tcW w:w="2075" w:type="dxa"/>
            <w:hideMark/>
          </w:tcPr>
          <w:p w14:paraId="3AB913E6"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331a5878-7939-48ea-b58e-a5c71465aa30</w:t>
            </w:r>
          </w:p>
        </w:tc>
        <w:tc>
          <w:tcPr>
            <w:tcW w:w="1284" w:type="dxa"/>
            <w:hideMark/>
          </w:tcPr>
          <w:p w14:paraId="693D3A0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2880</w:t>
            </w:r>
          </w:p>
        </w:tc>
        <w:tc>
          <w:tcPr>
            <w:tcW w:w="1100" w:type="dxa"/>
            <w:hideMark/>
          </w:tcPr>
          <w:p w14:paraId="6CE88984" w14:textId="77777777" w:rsidR="0034786E" w:rsidRPr="006274E7" w:rsidRDefault="0034786E" w:rsidP="0034786E">
            <w:pPr>
              <w:rPr>
                <w:rFonts w:ascii="Times New Roman" w:hAnsi="Times New Roman" w:cs="Times New Roman"/>
              </w:rPr>
            </w:pPr>
            <w:hyperlink r:id="rId90" w:tooltip="View in ProtVar" w:history="1">
              <w:r w:rsidRPr="006274E7">
                <w:rPr>
                  <w:rStyle w:val="Hyperlink"/>
                  <w:rFonts w:ascii="Times New Roman" w:hAnsi="Times New Roman" w:cs="Times New Roman"/>
                  <w:color w:val="auto"/>
                  <w:u w:val="none"/>
                </w:rPr>
                <w:t>C&gt;F</w:t>
              </w:r>
            </w:hyperlink>
          </w:p>
        </w:tc>
        <w:tc>
          <w:tcPr>
            <w:tcW w:w="1524" w:type="dxa"/>
            <w:hideMark/>
          </w:tcPr>
          <w:p w14:paraId="2FF07EC5"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MODERATE impact. (NCI-TCGA)</w:t>
            </w:r>
          </w:p>
        </w:tc>
        <w:tc>
          <w:tcPr>
            <w:tcW w:w="2234" w:type="dxa"/>
            <w:hideMark/>
          </w:tcPr>
          <w:p w14:paraId="383C221C"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3D04CEA2" w14:textId="77777777" w:rsidTr="0034786E">
        <w:trPr>
          <w:trHeight w:val="792"/>
        </w:trPr>
        <w:tc>
          <w:tcPr>
            <w:tcW w:w="1133" w:type="dxa"/>
            <w:vMerge/>
            <w:hideMark/>
          </w:tcPr>
          <w:p w14:paraId="61298057" w14:textId="77777777" w:rsidR="0034786E" w:rsidRPr="006274E7" w:rsidRDefault="0034786E" w:rsidP="0034786E">
            <w:pPr>
              <w:rPr>
                <w:rFonts w:ascii="Times New Roman" w:hAnsi="Times New Roman" w:cs="Times New Roman"/>
              </w:rPr>
            </w:pPr>
          </w:p>
        </w:tc>
        <w:tc>
          <w:tcPr>
            <w:tcW w:w="2075" w:type="dxa"/>
            <w:hideMark/>
          </w:tcPr>
          <w:p w14:paraId="102D6DC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2894830a-50f7-49c3-bacf-d32474637417</w:t>
            </w:r>
          </w:p>
        </w:tc>
        <w:tc>
          <w:tcPr>
            <w:tcW w:w="1284" w:type="dxa"/>
            <w:hideMark/>
          </w:tcPr>
          <w:p w14:paraId="39D98C3D"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2935</w:t>
            </w:r>
          </w:p>
        </w:tc>
        <w:tc>
          <w:tcPr>
            <w:tcW w:w="1100" w:type="dxa"/>
            <w:hideMark/>
          </w:tcPr>
          <w:p w14:paraId="69E5E04A" w14:textId="77777777" w:rsidR="0034786E" w:rsidRPr="006274E7" w:rsidRDefault="0034786E" w:rsidP="0034786E">
            <w:pPr>
              <w:rPr>
                <w:rFonts w:ascii="Times New Roman" w:hAnsi="Times New Roman" w:cs="Times New Roman"/>
              </w:rPr>
            </w:pPr>
            <w:hyperlink r:id="rId91" w:tooltip="View in ProtVar" w:history="1">
              <w:r w:rsidRPr="006274E7">
                <w:rPr>
                  <w:rStyle w:val="Hyperlink"/>
                  <w:rFonts w:ascii="Times New Roman" w:hAnsi="Times New Roman" w:cs="Times New Roman"/>
                  <w:color w:val="auto"/>
                  <w:u w:val="none"/>
                </w:rPr>
                <w:t>E&gt;*</w:t>
              </w:r>
            </w:hyperlink>
          </w:p>
        </w:tc>
        <w:tc>
          <w:tcPr>
            <w:tcW w:w="1524" w:type="dxa"/>
            <w:hideMark/>
          </w:tcPr>
          <w:p w14:paraId="32DA78CF"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025975B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1FF3FD00" w14:textId="77777777" w:rsidTr="0034786E">
        <w:trPr>
          <w:trHeight w:val="528"/>
        </w:trPr>
        <w:tc>
          <w:tcPr>
            <w:tcW w:w="1133" w:type="dxa"/>
            <w:vMerge/>
            <w:hideMark/>
          </w:tcPr>
          <w:p w14:paraId="7C77F3B1" w14:textId="77777777" w:rsidR="0034786E" w:rsidRPr="006274E7" w:rsidRDefault="0034786E" w:rsidP="0034786E">
            <w:pPr>
              <w:rPr>
                <w:rFonts w:ascii="Times New Roman" w:hAnsi="Times New Roman" w:cs="Times New Roman"/>
              </w:rPr>
            </w:pPr>
          </w:p>
        </w:tc>
        <w:tc>
          <w:tcPr>
            <w:tcW w:w="2075" w:type="dxa"/>
            <w:hideMark/>
          </w:tcPr>
          <w:p w14:paraId="20CCD227"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3b196026-e571-4e6d-9d1c-31b1d4472d4d</w:t>
            </w:r>
          </w:p>
        </w:tc>
        <w:tc>
          <w:tcPr>
            <w:tcW w:w="1284" w:type="dxa"/>
            <w:vMerge w:val="restart"/>
            <w:hideMark/>
          </w:tcPr>
          <w:p w14:paraId="6CA6D797"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2971</w:t>
            </w:r>
          </w:p>
        </w:tc>
        <w:tc>
          <w:tcPr>
            <w:tcW w:w="1100" w:type="dxa"/>
            <w:vMerge w:val="restart"/>
            <w:hideMark/>
          </w:tcPr>
          <w:p w14:paraId="57A9A940" w14:textId="77777777" w:rsidR="0034786E" w:rsidRPr="006274E7" w:rsidRDefault="0034786E" w:rsidP="0034786E">
            <w:pPr>
              <w:rPr>
                <w:rFonts w:ascii="Times New Roman" w:hAnsi="Times New Roman" w:cs="Times New Roman"/>
              </w:rPr>
            </w:pPr>
            <w:hyperlink r:id="rId92" w:tooltip="View in ProtVar" w:history="1">
              <w:r w:rsidRPr="006274E7">
                <w:rPr>
                  <w:rStyle w:val="Hyperlink"/>
                  <w:rFonts w:ascii="Times New Roman" w:hAnsi="Times New Roman" w:cs="Times New Roman"/>
                  <w:color w:val="auto"/>
                  <w:u w:val="none"/>
                </w:rPr>
                <w:t>Q&gt;*</w:t>
              </w:r>
            </w:hyperlink>
          </w:p>
        </w:tc>
        <w:tc>
          <w:tcPr>
            <w:tcW w:w="1524" w:type="dxa"/>
            <w:vMerge w:val="restart"/>
            <w:hideMark/>
          </w:tcPr>
          <w:p w14:paraId="22CEDD95"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7517751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Squamous Cell Neoplasms</w:t>
            </w:r>
          </w:p>
        </w:tc>
      </w:tr>
      <w:tr w:rsidR="0034786E" w:rsidRPr="006274E7" w14:paraId="5C68259A" w14:textId="77777777" w:rsidTr="0034786E">
        <w:trPr>
          <w:trHeight w:val="288"/>
        </w:trPr>
        <w:tc>
          <w:tcPr>
            <w:tcW w:w="1133" w:type="dxa"/>
            <w:vMerge/>
            <w:hideMark/>
          </w:tcPr>
          <w:p w14:paraId="6E3DB666" w14:textId="77777777" w:rsidR="0034786E" w:rsidRPr="006274E7" w:rsidRDefault="0034786E" w:rsidP="0034786E">
            <w:pPr>
              <w:rPr>
                <w:rFonts w:ascii="Times New Roman" w:hAnsi="Times New Roman" w:cs="Times New Roman"/>
              </w:rPr>
            </w:pPr>
          </w:p>
        </w:tc>
        <w:tc>
          <w:tcPr>
            <w:tcW w:w="2075" w:type="dxa"/>
            <w:hideMark/>
          </w:tcPr>
          <w:p w14:paraId="508B593F"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COSV100043245</w:t>
            </w:r>
          </w:p>
        </w:tc>
        <w:tc>
          <w:tcPr>
            <w:tcW w:w="1284" w:type="dxa"/>
            <w:vMerge/>
            <w:hideMark/>
          </w:tcPr>
          <w:p w14:paraId="0CEB98D6" w14:textId="77777777" w:rsidR="0034786E" w:rsidRPr="006274E7" w:rsidRDefault="0034786E" w:rsidP="0034786E">
            <w:pPr>
              <w:rPr>
                <w:rFonts w:ascii="Times New Roman" w:hAnsi="Times New Roman" w:cs="Times New Roman"/>
              </w:rPr>
            </w:pPr>
          </w:p>
        </w:tc>
        <w:tc>
          <w:tcPr>
            <w:tcW w:w="1100" w:type="dxa"/>
            <w:vMerge/>
            <w:hideMark/>
          </w:tcPr>
          <w:p w14:paraId="45530024" w14:textId="77777777" w:rsidR="0034786E" w:rsidRPr="006274E7" w:rsidRDefault="0034786E" w:rsidP="0034786E">
            <w:pPr>
              <w:rPr>
                <w:rFonts w:ascii="Times New Roman" w:hAnsi="Times New Roman" w:cs="Times New Roman"/>
              </w:rPr>
            </w:pPr>
          </w:p>
        </w:tc>
        <w:tc>
          <w:tcPr>
            <w:tcW w:w="1524" w:type="dxa"/>
            <w:vMerge/>
            <w:hideMark/>
          </w:tcPr>
          <w:p w14:paraId="1C3939F9" w14:textId="77777777" w:rsidR="0034786E" w:rsidRPr="006274E7" w:rsidRDefault="0034786E" w:rsidP="0034786E">
            <w:pPr>
              <w:rPr>
                <w:rFonts w:ascii="Times New Roman" w:hAnsi="Times New Roman" w:cs="Times New Roman"/>
              </w:rPr>
            </w:pPr>
          </w:p>
        </w:tc>
        <w:tc>
          <w:tcPr>
            <w:tcW w:w="2234" w:type="dxa"/>
            <w:vMerge/>
            <w:hideMark/>
          </w:tcPr>
          <w:p w14:paraId="5A71D794" w14:textId="77777777" w:rsidR="0034786E" w:rsidRPr="006274E7" w:rsidRDefault="0034786E" w:rsidP="0034786E">
            <w:pPr>
              <w:rPr>
                <w:rFonts w:ascii="Times New Roman" w:hAnsi="Times New Roman" w:cs="Times New Roman"/>
              </w:rPr>
            </w:pPr>
          </w:p>
        </w:tc>
      </w:tr>
      <w:tr w:rsidR="0034786E" w:rsidRPr="006274E7" w14:paraId="6C1BDE0B" w14:textId="77777777" w:rsidTr="0034786E">
        <w:trPr>
          <w:trHeight w:val="792"/>
        </w:trPr>
        <w:tc>
          <w:tcPr>
            <w:tcW w:w="1133" w:type="dxa"/>
            <w:vMerge/>
            <w:hideMark/>
          </w:tcPr>
          <w:p w14:paraId="227760CF" w14:textId="77777777" w:rsidR="0034786E" w:rsidRPr="006274E7" w:rsidRDefault="0034786E" w:rsidP="0034786E">
            <w:pPr>
              <w:rPr>
                <w:rFonts w:ascii="Times New Roman" w:hAnsi="Times New Roman" w:cs="Times New Roman"/>
              </w:rPr>
            </w:pPr>
          </w:p>
        </w:tc>
        <w:tc>
          <w:tcPr>
            <w:tcW w:w="2075" w:type="dxa"/>
            <w:hideMark/>
          </w:tcPr>
          <w:p w14:paraId="58C9B33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d97df25f-82e2-4079-97f6-d4562e9312b4</w:t>
            </w:r>
          </w:p>
        </w:tc>
        <w:tc>
          <w:tcPr>
            <w:tcW w:w="1284" w:type="dxa"/>
            <w:hideMark/>
          </w:tcPr>
          <w:p w14:paraId="4CEC88BD"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2994</w:t>
            </w:r>
          </w:p>
        </w:tc>
        <w:tc>
          <w:tcPr>
            <w:tcW w:w="1100" w:type="dxa"/>
            <w:hideMark/>
          </w:tcPr>
          <w:p w14:paraId="29469301" w14:textId="77777777" w:rsidR="0034786E" w:rsidRPr="006274E7" w:rsidRDefault="0034786E" w:rsidP="0034786E">
            <w:pPr>
              <w:rPr>
                <w:rFonts w:ascii="Times New Roman" w:hAnsi="Times New Roman" w:cs="Times New Roman"/>
              </w:rPr>
            </w:pPr>
            <w:hyperlink r:id="rId93" w:tooltip="View in ProtVar" w:history="1">
              <w:r w:rsidRPr="006274E7">
                <w:rPr>
                  <w:rStyle w:val="Hyperlink"/>
                  <w:rFonts w:ascii="Times New Roman" w:hAnsi="Times New Roman" w:cs="Times New Roman"/>
                  <w:color w:val="auto"/>
                  <w:u w:val="none"/>
                </w:rPr>
                <w:t>W&gt;*</w:t>
              </w:r>
            </w:hyperlink>
          </w:p>
        </w:tc>
        <w:tc>
          <w:tcPr>
            <w:tcW w:w="1524" w:type="dxa"/>
            <w:hideMark/>
          </w:tcPr>
          <w:p w14:paraId="138246C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07E15F90"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2DEF021F" w14:textId="77777777" w:rsidTr="0034786E">
        <w:trPr>
          <w:trHeight w:val="528"/>
        </w:trPr>
        <w:tc>
          <w:tcPr>
            <w:tcW w:w="1133" w:type="dxa"/>
            <w:vMerge/>
            <w:hideMark/>
          </w:tcPr>
          <w:p w14:paraId="042237D2" w14:textId="77777777" w:rsidR="0034786E" w:rsidRPr="006274E7" w:rsidRDefault="0034786E" w:rsidP="0034786E">
            <w:pPr>
              <w:rPr>
                <w:rFonts w:ascii="Times New Roman" w:hAnsi="Times New Roman" w:cs="Times New Roman"/>
              </w:rPr>
            </w:pPr>
          </w:p>
        </w:tc>
        <w:tc>
          <w:tcPr>
            <w:tcW w:w="2075" w:type="dxa"/>
            <w:hideMark/>
          </w:tcPr>
          <w:p w14:paraId="2FC43574"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49608101-19d9-45dd-8e46-52bd9f8edfd0</w:t>
            </w:r>
          </w:p>
        </w:tc>
        <w:tc>
          <w:tcPr>
            <w:tcW w:w="1284" w:type="dxa"/>
            <w:vMerge w:val="restart"/>
            <w:hideMark/>
          </w:tcPr>
          <w:p w14:paraId="1543658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3025</w:t>
            </w:r>
          </w:p>
        </w:tc>
        <w:tc>
          <w:tcPr>
            <w:tcW w:w="1100" w:type="dxa"/>
            <w:vMerge w:val="restart"/>
            <w:hideMark/>
          </w:tcPr>
          <w:p w14:paraId="559AC355" w14:textId="77777777" w:rsidR="0034786E" w:rsidRPr="006274E7" w:rsidRDefault="0034786E" w:rsidP="0034786E">
            <w:pPr>
              <w:rPr>
                <w:rFonts w:ascii="Times New Roman" w:hAnsi="Times New Roman" w:cs="Times New Roman"/>
              </w:rPr>
            </w:pPr>
            <w:hyperlink r:id="rId94" w:tooltip="View in ProtVar" w:history="1">
              <w:r w:rsidRPr="006274E7">
                <w:rPr>
                  <w:rStyle w:val="Hyperlink"/>
                  <w:rFonts w:ascii="Times New Roman" w:hAnsi="Times New Roman" w:cs="Times New Roman"/>
                  <w:color w:val="auto"/>
                  <w:u w:val="none"/>
                </w:rPr>
                <w:t>P&gt;Q</w:t>
              </w:r>
            </w:hyperlink>
          </w:p>
        </w:tc>
        <w:tc>
          <w:tcPr>
            <w:tcW w:w="1524" w:type="dxa"/>
            <w:vMerge w:val="restart"/>
            <w:hideMark/>
          </w:tcPr>
          <w:p w14:paraId="2D44852C"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38B5B50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3A522853" w14:textId="77777777" w:rsidTr="0034786E">
        <w:trPr>
          <w:trHeight w:val="288"/>
        </w:trPr>
        <w:tc>
          <w:tcPr>
            <w:tcW w:w="1133" w:type="dxa"/>
            <w:vMerge/>
            <w:hideMark/>
          </w:tcPr>
          <w:p w14:paraId="45312FA9" w14:textId="77777777" w:rsidR="0034786E" w:rsidRPr="006274E7" w:rsidRDefault="0034786E" w:rsidP="0034786E">
            <w:pPr>
              <w:rPr>
                <w:rFonts w:ascii="Times New Roman" w:hAnsi="Times New Roman" w:cs="Times New Roman"/>
              </w:rPr>
            </w:pPr>
          </w:p>
        </w:tc>
        <w:tc>
          <w:tcPr>
            <w:tcW w:w="2075" w:type="dxa"/>
            <w:hideMark/>
          </w:tcPr>
          <w:p w14:paraId="0AFE3C6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COSV58046109</w:t>
            </w:r>
          </w:p>
        </w:tc>
        <w:tc>
          <w:tcPr>
            <w:tcW w:w="1284" w:type="dxa"/>
            <w:vMerge/>
            <w:hideMark/>
          </w:tcPr>
          <w:p w14:paraId="56607610" w14:textId="77777777" w:rsidR="0034786E" w:rsidRPr="006274E7" w:rsidRDefault="0034786E" w:rsidP="0034786E">
            <w:pPr>
              <w:rPr>
                <w:rFonts w:ascii="Times New Roman" w:hAnsi="Times New Roman" w:cs="Times New Roman"/>
              </w:rPr>
            </w:pPr>
          </w:p>
        </w:tc>
        <w:tc>
          <w:tcPr>
            <w:tcW w:w="1100" w:type="dxa"/>
            <w:vMerge/>
            <w:hideMark/>
          </w:tcPr>
          <w:p w14:paraId="4D9E2F8F" w14:textId="77777777" w:rsidR="0034786E" w:rsidRPr="006274E7" w:rsidRDefault="0034786E" w:rsidP="0034786E">
            <w:pPr>
              <w:rPr>
                <w:rFonts w:ascii="Times New Roman" w:hAnsi="Times New Roman" w:cs="Times New Roman"/>
              </w:rPr>
            </w:pPr>
          </w:p>
        </w:tc>
        <w:tc>
          <w:tcPr>
            <w:tcW w:w="1524" w:type="dxa"/>
            <w:vMerge/>
            <w:hideMark/>
          </w:tcPr>
          <w:p w14:paraId="4893626E" w14:textId="77777777" w:rsidR="0034786E" w:rsidRPr="006274E7" w:rsidRDefault="0034786E" w:rsidP="0034786E">
            <w:pPr>
              <w:rPr>
                <w:rFonts w:ascii="Times New Roman" w:hAnsi="Times New Roman" w:cs="Times New Roman"/>
              </w:rPr>
            </w:pPr>
          </w:p>
        </w:tc>
        <w:tc>
          <w:tcPr>
            <w:tcW w:w="2234" w:type="dxa"/>
            <w:vMerge/>
            <w:hideMark/>
          </w:tcPr>
          <w:p w14:paraId="5933FBDD" w14:textId="77777777" w:rsidR="0034786E" w:rsidRPr="006274E7" w:rsidRDefault="0034786E" w:rsidP="0034786E">
            <w:pPr>
              <w:rPr>
                <w:rFonts w:ascii="Times New Roman" w:hAnsi="Times New Roman" w:cs="Times New Roman"/>
              </w:rPr>
            </w:pPr>
          </w:p>
        </w:tc>
      </w:tr>
      <w:tr w:rsidR="0034786E" w:rsidRPr="006274E7" w14:paraId="67A8395F" w14:textId="77777777" w:rsidTr="0034786E">
        <w:trPr>
          <w:trHeight w:val="792"/>
        </w:trPr>
        <w:tc>
          <w:tcPr>
            <w:tcW w:w="1133" w:type="dxa"/>
            <w:vMerge/>
            <w:hideMark/>
          </w:tcPr>
          <w:p w14:paraId="7CE1C639" w14:textId="77777777" w:rsidR="0034786E" w:rsidRPr="006274E7" w:rsidRDefault="0034786E" w:rsidP="0034786E">
            <w:pPr>
              <w:rPr>
                <w:rFonts w:ascii="Times New Roman" w:hAnsi="Times New Roman" w:cs="Times New Roman"/>
              </w:rPr>
            </w:pPr>
          </w:p>
        </w:tc>
        <w:tc>
          <w:tcPr>
            <w:tcW w:w="2075" w:type="dxa"/>
            <w:hideMark/>
          </w:tcPr>
          <w:p w14:paraId="7C7E833F"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f8a459d5-f359-4cf4-b340-843474ad121a</w:t>
            </w:r>
          </w:p>
        </w:tc>
        <w:tc>
          <w:tcPr>
            <w:tcW w:w="1284" w:type="dxa"/>
            <w:hideMark/>
          </w:tcPr>
          <w:p w14:paraId="1C7E028C"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3074</w:t>
            </w:r>
          </w:p>
        </w:tc>
        <w:tc>
          <w:tcPr>
            <w:tcW w:w="1100" w:type="dxa"/>
            <w:hideMark/>
          </w:tcPr>
          <w:p w14:paraId="293475AD" w14:textId="77777777" w:rsidR="0034786E" w:rsidRPr="006274E7" w:rsidRDefault="0034786E" w:rsidP="0034786E">
            <w:pPr>
              <w:rPr>
                <w:rFonts w:ascii="Times New Roman" w:hAnsi="Times New Roman" w:cs="Times New Roman"/>
              </w:rPr>
            </w:pPr>
            <w:hyperlink r:id="rId95" w:tooltip="View in ProtVar" w:history="1">
              <w:r w:rsidRPr="006274E7">
                <w:rPr>
                  <w:rStyle w:val="Hyperlink"/>
                  <w:rFonts w:ascii="Times New Roman" w:hAnsi="Times New Roman" w:cs="Times New Roman"/>
                  <w:color w:val="auto"/>
                  <w:u w:val="none"/>
                </w:rPr>
                <w:t>Q&gt;*</w:t>
              </w:r>
            </w:hyperlink>
          </w:p>
        </w:tc>
        <w:tc>
          <w:tcPr>
            <w:tcW w:w="1524" w:type="dxa"/>
            <w:hideMark/>
          </w:tcPr>
          <w:p w14:paraId="5C9325E5"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142196F0"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 Lipomatous Neoplasms</w:t>
            </w:r>
          </w:p>
        </w:tc>
      </w:tr>
      <w:tr w:rsidR="0034786E" w:rsidRPr="006274E7" w14:paraId="30EF9B34" w14:textId="77777777" w:rsidTr="0034786E">
        <w:trPr>
          <w:trHeight w:val="528"/>
        </w:trPr>
        <w:tc>
          <w:tcPr>
            <w:tcW w:w="1133" w:type="dxa"/>
            <w:vMerge/>
            <w:hideMark/>
          </w:tcPr>
          <w:p w14:paraId="3BADD697" w14:textId="77777777" w:rsidR="0034786E" w:rsidRPr="006274E7" w:rsidRDefault="0034786E" w:rsidP="0034786E">
            <w:pPr>
              <w:rPr>
                <w:rFonts w:ascii="Times New Roman" w:hAnsi="Times New Roman" w:cs="Times New Roman"/>
              </w:rPr>
            </w:pPr>
          </w:p>
        </w:tc>
        <w:tc>
          <w:tcPr>
            <w:tcW w:w="2075" w:type="dxa"/>
            <w:hideMark/>
          </w:tcPr>
          <w:p w14:paraId="170E39F9"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03b83c30-25c4-45ac-96e8-ab1d9257fd62</w:t>
            </w:r>
          </w:p>
        </w:tc>
        <w:tc>
          <w:tcPr>
            <w:tcW w:w="1284" w:type="dxa"/>
            <w:vMerge w:val="restart"/>
            <w:hideMark/>
          </w:tcPr>
          <w:p w14:paraId="17D2B424"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3093</w:t>
            </w:r>
          </w:p>
        </w:tc>
        <w:tc>
          <w:tcPr>
            <w:tcW w:w="1100" w:type="dxa"/>
            <w:vMerge w:val="restart"/>
            <w:hideMark/>
          </w:tcPr>
          <w:p w14:paraId="095582C7" w14:textId="77777777" w:rsidR="0034786E" w:rsidRPr="006274E7" w:rsidRDefault="0034786E" w:rsidP="0034786E">
            <w:pPr>
              <w:rPr>
                <w:rFonts w:ascii="Times New Roman" w:hAnsi="Times New Roman" w:cs="Times New Roman"/>
              </w:rPr>
            </w:pPr>
            <w:hyperlink r:id="rId96" w:tooltip="View in ProtVar" w:history="1">
              <w:r w:rsidRPr="006274E7">
                <w:rPr>
                  <w:rStyle w:val="Hyperlink"/>
                  <w:rFonts w:ascii="Times New Roman" w:hAnsi="Times New Roman" w:cs="Times New Roman"/>
                  <w:color w:val="auto"/>
                  <w:u w:val="none"/>
                </w:rPr>
                <w:t>Q&gt;*</w:t>
              </w:r>
            </w:hyperlink>
          </w:p>
        </w:tc>
        <w:tc>
          <w:tcPr>
            <w:tcW w:w="1524" w:type="dxa"/>
            <w:vMerge w:val="restart"/>
            <w:hideMark/>
          </w:tcPr>
          <w:p w14:paraId="3086BA86"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3BAE834B"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Squamous Cell Neoplasms</w:t>
            </w:r>
          </w:p>
        </w:tc>
      </w:tr>
      <w:tr w:rsidR="0034786E" w:rsidRPr="006274E7" w14:paraId="0BD12E2A" w14:textId="77777777" w:rsidTr="0034786E">
        <w:trPr>
          <w:trHeight w:val="288"/>
        </w:trPr>
        <w:tc>
          <w:tcPr>
            <w:tcW w:w="1133" w:type="dxa"/>
            <w:vMerge/>
            <w:hideMark/>
          </w:tcPr>
          <w:p w14:paraId="7321F440" w14:textId="77777777" w:rsidR="0034786E" w:rsidRPr="006274E7" w:rsidRDefault="0034786E" w:rsidP="0034786E">
            <w:pPr>
              <w:rPr>
                <w:rFonts w:ascii="Times New Roman" w:hAnsi="Times New Roman" w:cs="Times New Roman"/>
              </w:rPr>
            </w:pPr>
          </w:p>
        </w:tc>
        <w:tc>
          <w:tcPr>
            <w:tcW w:w="2075" w:type="dxa"/>
            <w:hideMark/>
          </w:tcPr>
          <w:p w14:paraId="78A43DB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COSV100037711</w:t>
            </w:r>
          </w:p>
        </w:tc>
        <w:tc>
          <w:tcPr>
            <w:tcW w:w="1284" w:type="dxa"/>
            <w:vMerge/>
            <w:hideMark/>
          </w:tcPr>
          <w:p w14:paraId="4FDFDF02" w14:textId="77777777" w:rsidR="0034786E" w:rsidRPr="006274E7" w:rsidRDefault="0034786E" w:rsidP="0034786E">
            <w:pPr>
              <w:rPr>
                <w:rFonts w:ascii="Times New Roman" w:hAnsi="Times New Roman" w:cs="Times New Roman"/>
              </w:rPr>
            </w:pPr>
          </w:p>
        </w:tc>
        <w:tc>
          <w:tcPr>
            <w:tcW w:w="1100" w:type="dxa"/>
            <w:vMerge/>
            <w:hideMark/>
          </w:tcPr>
          <w:p w14:paraId="5A7B279E" w14:textId="77777777" w:rsidR="0034786E" w:rsidRPr="006274E7" w:rsidRDefault="0034786E" w:rsidP="0034786E">
            <w:pPr>
              <w:rPr>
                <w:rFonts w:ascii="Times New Roman" w:hAnsi="Times New Roman" w:cs="Times New Roman"/>
              </w:rPr>
            </w:pPr>
          </w:p>
        </w:tc>
        <w:tc>
          <w:tcPr>
            <w:tcW w:w="1524" w:type="dxa"/>
            <w:vMerge/>
            <w:hideMark/>
          </w:tcPr>
          <w:p w14:paraId="41ABB4B6" w14:textId="77777777" w:rsidR="0034786E" w:rsidRPr="006274E7" w:rsidRDefault="0034786E" w:rsidP="0034786E">
            <w:pPr>
              <w:rPr>
                <w:rFonts w:ascii="Times New Roman" w:hAnsi="Times New Roman" w:cs="Times New Roman"/>
              </w:rPr>
            </w:pPr>
          </w:p>
        </w:tc>
        <w:tc>
          <w:tcPr>
            <w:tcW w:w="2234" w:type="dxa"/>
            <w:vMerge/>
            <w:hideMark/>
          </w:tcPr>
          <w:p w14:paraId="73407B90" w14:textId="77777777" w:rsidR="0034786E" w:rsidRPr="006274E7" w:rsidRDefault="0034786E" w:rsidP="0034786E">
            <w:pPr>
              <w:rPr>
                <w:rFonts w:ascii="Times New Roman" w:hAnsi="Times New Roman" w:cs="Times New Roman"/>
              </w:rPr>
            </w:pPr>
          </w:p>
        </w:tc>
      </w:tr>
      <w:tr w:rsidR="0034786E" w:rsidRPr="006274E7" w14:paraId="3EE81F32" w14:textId="77777777" w:rsidTr="0034786E">
        <w:trPr>
          <w:trHeight w:val="528"/>
        </w:trPr>
        <w:tc>
          <w:tcPr>
            <w:tcW w:w="1133" w:type="dxa"/>
            <w:vMerge/>
            <w:hideMark/>
          </w:tcPr>
          <w:p w14:paraId="72E4B5A1" w14:textId="77777777" w:rsidR="0034786E" w:rsidRPr="006274E7" w:rsidRDefault="0034786E" w:rsidP="0034786E">
            <w:pPr>
              <w:rPr>
                <w:rFonts w:ascii="Times New Roman" w:hAnsi="Times New Roman" w:cs="Times New Roman"/>
              </w:rPr>
            </w:pPr>
          </w:p>
        </w:tc>
        <w:tc>
          <w:tcPr>
            <w:tcW w:w="2075" w:type="dxa"/>
            <w:hideMark/>
          </w:tcPr>
          <w:p w14:paraId="4B18E06B"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82448c5a-0ca8-47e3-9e10-1ab45bf16df4</w:t>
            </w:r>
          </w:p>
        </w:tc>
        <w:tc>
          <w:tcPr>
            <w:tcW w:w="1284" w:type="dxa"/>
            <w:vMerge w:val="restart"/>
            <w:hideMark/>
          </w:tcPr>
          <w:p w14:paraId="1466375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3137</w:t>
            </w:r>
          </w:p>
        </w:tc>
        <w:tc>
          <w:tcPr>
            <w:tcW w:w="1100" w:type="dxa"/>
            <w:vMerge w:val="restart"/>
            <w:hideMark/>
          </w:tcPr>
          <w:p w14:paraId="30652573" w14:textId="77777777" w:rsidR="0034786E" w:rsidRPr="006274E7" w:rsidRDefault="0034786E" w:rsidP="0034786E">
            <w:pPr>
              <w:rPr>
                <w:rFonts w:ascii="Times New Roman" w:hAnsi="Times New Roman" w:cs="Times New Roman"/>
              </w:rPr>
            </w:pPr>
            <w:hyperlink r:id="rId97" w:tooltip="View in ProtVar" w:history="1">
              <w:r w:rsidRPr="006274E7">
                <w:rPr>
                  <w:rStyle w:val="Hyperlink"/>
                  <w:rFonts w:ascii="Times New Roman" w:hAnsi="Times New Roman" w:cs="Times New Roman"/>
                  <w:color w:val="auto"/>
                  <w:u w:val="none"/>
                </w:rPr>
                <w:t>E&gt;*</w:t>
              </w:r>
            </w:hyperlink>
          </w:p>
        </w:tc>
        <w:tc>
          <w:tcPr>
            <w:tcW w:w="1524" w:type="dxa"/>
            <w:vMerge w:val="restart"/>
            <w:hideMark/>
          </w:tcPr>
          <w:p w14:paraId="335A6C64"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2EFD1A56"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68085181" w14:textId="77777777" w:rsidTr="0034786E">
        <w:trPr>
          <w:trHeight w:val="288"/>
        </w:trPr>
        <w:tc>
          <w:tcPr>
            <w:tcW w:w="1133" w:type="dxa"/>
            <w:vMerge/>
            <w:hideMark/>
          </w:tcPr>
          <w:p w14:paraId="6A01A5B7" w14:textId="77777777" w:rsidR="0034786E" w:rsidRPr="006274E7" w:rsidRDefault="0034786E" w:rsidP="0034786E">
            <w:pPr>
              <w:rPr>
                <w:rFonts w:ascii="Times New Roman" w:hAnsi="Times New Roman" w:cs="Times New Roman"/>
              </w:rPr>
            </w:pPr>
          </w:p>
        </w:tc>
        <w:tc>
          <w:tcPr>
            <w:tcW w:w="2075" w:type="dxa"/>
            <w:hideMark/>
          </w:tcPr>
          <w:p w14:paraId="5C3F548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COSV100040773</w:t>
            </w:r>
          </w:p>
        </w:tc>
        <w:tc>
          <w:tcPr>
            <w:tcW w:w="1284" w:type="dxa"/>
            <w:vMerge/>
            <w:hideMark/>
          </w:tcPr>
          <w:p w14:paraId="049B2407" w14:textId="77777777" w:rsidR="0034786E" w:rsidRPr="006274E7" w:rsidRDefault="0034786E" w:rsidP="0034786E">
            <w:pPr>
              <w:rPr>
                <w:rFonts w:ascii="Times New Roman" w:hAnsi="Times New Roman" w:cs="Times New Roman"/>
              </w:rPr>
            </w:pPr>
          </w:p>
        </w:tc>
        <w:tc>
          <w:tcPr>
            <w:tcW w:w="1100" w:type="dxa"/>
            <w:vMerge/>
            <w:hideMark/>
          </w:tcPr>
          <w:p w14:paraId="4EC1D79D" w14:textId="77777777" w:rsidR="0034786E" w:rsidRPr="006274E7" w:rsidRDefault="0034786E" w:rsidP="0034786E">
            <w:pPr>
              <w:rPr>
                <w:rFonts w:ascii="Times New Roman" w:hAnsi="Times New Roman" w:cs="Times New Roman"/>
              </w:rPr>
            </w:pPr>
          </w:p>
        </w:tc>
        <w:tc>
          <w:tcPr>
            <w:tcW w:w="1524" w:type="dxa"/>
            <w:vMerge/>
            <w:hideMark/>
          </w:tcPr>
          <w:p w14:paraId="7D798F47" w14:textId="77777777" w:rsidR="0034786E" w:rsidRPr="006274E7" w:rsidRDefault="0034786E" w:rsidP="0034786E">
            <w:pPr>
              <w:rPr>
                <w:rFonts w:ascii="Times New Roman" w:hAnsi="Times New Roman" w:cs="Times New Roman"/>
              </w:rPr>
            </w:pPr>
          </w:p>
        </w:tc>
        <w:tc>
          <w:tcPr>
            <w:tcW w:w="2234" w:type="dxa"/>
            <w:vMerge/>
            <w:hideMark/>
          </w:tcPr>
          <w:p w14:paraId="3B7A908D" w14:textId="77777777" w:rsidR="0034786E" w:rsidRPr="006274E7" w:rsidRDefault="0034786E" w:rsidP="0034786E">
            <w:pPr>
              <w:rPr>
                <w:rFonts w:ascii="Times New Roman" w:hAnsi="Times New Roman" w:cs="Times New Roman"/>
              </w:rPr>
            </w:pPr>
          </w:p>
        </w:tc>
      </w:tr>
      <w:tr w:rsidR="0034786E" w:rsidRPr="006274E7" w14:paraId="5A4A2DA8" w14:textId="77777777" w:rsidTr="0034786E">
        <w:trPr>
          <w:trHeight w:val="288"/>
        </w:trPr>
        <w:tc>
          <w:tcPr>
            <w:tcW w:w="1133" w:type="dxa"/>
            <w:vMerge/>
            <w:hideMark/>
          </w:tcPr>
          <w:p w14:paraId="222BAB5D" w14:textId="77777777" w:rsidR="0034786E" w:rsidRPr="006274E7" w:rsidRDefault="0034786E" w:rsidP="0034786E">
            <w:pPr>
              <w:rPr>
                <w:rFonts w:ascii="Times New Roman" w:hAnsi="Times New Roman" w:cs="Times New Roman"/>
              </w:rPr>
            </w:pPr>
          </w:p>
        </w:tc>
        <w:tc>
          <w:tcPr>
            <w:tcW w:w="2075" w:type="dxa"/>
            <w:hideMark/>
          </w:tcPr>
          <w:p w14:paraId="0059DF0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COSV100041884</w:t>
            </w:r>
          </w:p>
        </w:tc>
        <w:tc>
          <w:tcPr>
            <w:tcW w:w="1284" w:type="dxa"/>
            <w:vMerge/>
            <w:hideMark/>
          </w:tcPr>
          <w:p w14:paraId="12CE245B" w14:textId="77777777" w:rsidR="0034786E" w:rsidRPr="006274E7" w:rsidRDefault="0034786E" w:rsidP="0034786E">
            <w:pPr>
              <w:rPr>
                <w:rFonts w:ascii="Times New Roman" w:hAnsi="Times New Roman" w:cs="Times New Roman"/>
              </w:rPr>
            </w:pPr>
          </w:p>
        </w:tc>
        <w:tc>
          <w:tcPr>
            <w:tcW w:w="1100" w:type="dxa"/>
            <w:vMerge/>
            <w:hideMark/>
          </w:tcPr>
          <w:p w14:paraId="09556080" w14:textId="77777777" w:rsidR="0034786E" w:rsidRPr="006274E7" w:rsidRDefault="0034786E" w:rsidP="0034786E">
            <w:pPr>
              <w:rPr>
                <w:rFonts w:ascii="Times New Roman" w:hAnsi="Times New Roman" w:cs="Times New Roman"/>
              </w:rPr>
            </w:pPr>
          </w:p>
        </w:tc>
        <w:tc>
          <w:tcPr>
            <w:tcW w:w="1524" w:type="dxa"/>
            <w:vMerge/>
            <w:hideMark/>
          </w:tcPr>
          <w:p w14:paraId="2B63BB24" w14:textId="77777777" w:rsidR="0034786E" w:rsidRPr="006274E7" w:rsidRDefault="0034786E" w:rsidP="0034786E">
            <w:pPr>
              <w:rPr>
                <w:rFonts w:ascii="Times New Roman" w:hAnsi="Times New Roman" w:cs="Times New Roman"/>
              </w:rPr>
            </w:pPr>
          </w:p>
        </w:tc>
        <w:tc>
          <w:tcPr>
            <w:tcW w:w="2234" w:type="dxa"/>
            <w:vMerge/>
            <w:hideMark/>
          </w:tcPr>
          <w:p w14:paraId="2C0F194B" w14:textId="77777777" w:rsidR="0034786E" w:rsidRPr="006274E7" w:rsidRDefault="0034786E" w:rsidP="0034786E">
            <w:pPr>
              <w:rPr>
                <w:rFonts w:ascii="Times New Roman" w:hAnsi="Times New Roman" w:cs="Times New Roman"/>
              </w:rPr>
            </w:pPr>
          </w:p>
        </w:tc>
      </w:tr>
      <w:tr w:rsidR="0034786E" w:rsidRPr="006274E7" w14:paraId="6C2B7355" w14:textId="77777777" w:rsidTr="0034786E">
        <w:trPr>
          <w:trHeight w:val="288"/>
        </w:trPr>
        <w:tc>
          <w:tcPr>
            <w:tcW w:w="1133" w:type="dxa"/>
            <w:vMerge/>
            <w:hideMark/>
          </w:tcPr>
          <w:p w14:paraId="6AC676F2" w14:textId="77777777" w:rsidR="0034786E" w:rsidRPr="006274E7" w:rsidRDefault="0034786E" w:rsidP="0034786E">
            <w:pPr>
              <w:rPr>
                <w:rFonts w:ascii="Times New Roman" w:hAnsi="Times New Roman" w:cs="Times New Roman"/>
              </w:rPr>
            </w:pPr>
          </w:p>
        </w:tc>
        <w:tc>
          <w:tcPr>
            <w:tcW w:w="2075" w:type="dxa"/>
            <w:hideMark/>
          </w:tcPr>
          <w:p w14:paraId="5ACE17D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COSV100041291</w:t>
            </w:r>
          </w:p>
        </w:tc>
        <w:tc>
          <w:tcPr>
            <w:tcW w:w="1284" w:type="dxa"/>
            <w:vMerge w:val="restart"/>
            <w:hideMark/>
          </w:tcPr>
          <w:p w14:paraId="2F75DC70"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3139</w:t>
            </w:r>
          </w:p>
        </w:tc>
        <w:tc>
          <w:tcPr>
            <w:tcW w:w="1100" w:type="dxa"/>
            <w:vMerge w:val="restart"/>
            <w:hideMark/>
          </w:tcPr>
          <w:p w14:paraId="57969126" w14:textId="77777777" w:rsidR="0034786E" w:rsidRPr="006274E7" w:rsidRDefault="0034786E" w:rsidP="0034786E">
            <w:pPr>
              <w:rPr>
                <w:rFonts w:ascii="Times New Roman" w:hAnsi="Times New Roman" w:cs="Times New Roman"/>
              </w:rPr>
            </w:pPr>
            <w:hyperlink r:id="rId98" w:tooltip="View in ProtVar" w:history="1">
              <w:r w:rsidRPr="006274E7">
                <w:rPr>
                  <w:rStyle w:val="Hyperlink"/>
                  <w:rFonts w:ascii="Times New Roman" w:hAnsi="Times New Roman" w:cs="Times New Roman"/>
                  <w:color w:val="auto"/>
                  <w:u w:val="none"/>
                </w:rPr>
                <w:t>Q&gt;*</w:t>
              </w:r>
            </w:hyperlink>
          </w:p>
        </w:tc>
        <w:tc>
          <w:tcPr>
            <w:tcW w:w="1524" w:type="dxa"/>
            <w:vMerge w:val="restart"/>
            <w:hideMark/>
          </w:tcPr>
          <w:p w14:paraId="464B3E30"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4F9D9A0B"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 xml:space="preserve">Transitional Cell </w:t>
            </w:r>
            <w:proofErr w:type="spellStart"/>
            <w:r w:rsidRPr="006274E7">
              <w:rPr>
                <w:rFonts w:ascii="Times New Roman" w:hAnsi="Times New Roman" w:cs="Times New Roman"/>
              </w:rPr>
              <w:t>Papillomas</w:t>
            </w:r>
            <w:proofErr w:type="spellEnd"/>
            <w:r w:rsidRPr="006274E7">
              <w:rPr>
                <w:rFonts w:ascii="Times New Roman" w:hAnsi="Times New Roman" w:cs="Times New Roman"/>
              </w:rPr>
              <w:t xml:space="preserve"> and Carcinomas</w:t>
            </w:r>
          </w:p>
        </w:tc>
      </w:tr>
      <w:tr w:rsidR="0034786E" w:rsidRPr="006274E7" w14:paraId="4260BB6B" w14:textId="77777777" w:rsidTr="0034786E">
        <w:trPr>
          <w:trHeight w:val="528"/>
        </w:trPr>
        <w:tc>
          <w:tcPr>
            <w:tcW w:w="1133" w:type="dxa"/>
            <w:vMerge/>
            <w:hideMark/>
          </w:tcPr>
          <w:p w14:paraId="59F46DD4" w14:textId="77777777" w:rsidR="0034786E" w:rsidRPr="006274E7" w:rsidRDefault="0034786E" w:rsidP="0034786E">
            <w:pPr>
              <w:rPr>
                <w:rFonts w:ascii="Times New Roman" w:hAnsi="Times New Roman" w:cs="Times New Roman"/>
              </w:rPr>
            </w:pPr>
          </w:p>
        </w:tc>
        <w:tc>
          <w:tcPr>
            <w:tcW w:w="2075" w:type="dxa"/>
            <w:hideMark/>
          </w:tcPr>
          <w:p w14:paraId="112631DD"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ef9327c5-a088-476a-acd1-563179d77f9d</w:t>
            </w:r>
          </w:p>
        </w:tc>
        <w:tc>
          <w:tcPr>
            <w:tcW w:w="1284" w:type="dxa"/>
            <w:vMerge/>
            <w:hideMark/>
          </w:tcPr>
          <w:p w14:paraId="0153A895" w14:textId="77777777" w:rsidR="0034786E" w:rsidRPr="006274E7" w:rsidRDefault="0034786E" w:rsidP="0034786E">
            <w:pPr>
              <w:rPr>
                <w:rFonts w:ascii="Times New Roman" w:hAnsi="Times New Roman" w:cs="Times New Roman"/>
              </w:rPr>
            </w:pPr>
          </w:p>
        </w:tc>
        <w:tc>
          <w:tcPr>
            <w:tcW w:w="1100" w:type="dxa"/>
            <w:vMerge/>
            <w:hideMark/>
          </w:tcPr>
          <w:p w14:paraId="0176FF93" w14:textId="77777777" w:rsidR="0034786E" w:rsidRPr="006274E7" w:rsidRDefault="0034786E" w:rsidP="0034786E">
            <w:pPr>
              <w:rPr>
                <w:rFonts w:ascii="Times New Roman" w:hAnsi="Times New Roman" w:cs="Times New Roman"/>
              </w:rPr>
            </w:pPr>
          </w:p>
        </w:tc>
        <w:tc>
          <w:tcPr>
            <w:tcW w:w="1524" w:type="dxa"/>
            <w:vMerge/>
            <w:hideMark/>
          </w:tcPr>
          <w:p w14:paraId="4D375AA8" w14:textId="77777777" w:rsidR="0034786E" w:rsidRPr="006274E7" w:rsidRDefault="0034786E" w:rsidP="0034786E">
            <w:pPr>
              <w:rPr>
                <w:rFonts w:ascii="Times New Roman" w:hAnsi="Times New Roman" w:cs="Times New Roman"/>
              </w:rPr>
            </w:pPr>
          </w:p>
        </w:tc>
        <w:tc>
          <w:tcPr>
            <w:tcW w:w="2234" w:type="dxa"/>
            <w:vMerge/>
            <w:hideMark/>
          </w:tcPr>
          <w:p w14:paraId="5F9DC378" w14:textId="77777777" w:rsidR="0034786E" w:rsidRPr="006274E7" w:rsidRDefault="0034786E" w:rsidP="0034786E">
            <w:pPr>
              <w:rPr>
                <w:rFonts w:ascii="Times New Roman" w:hAnsi="Times New Roman" w:cs="Times New Roman"/>
              </w:rPr>
            </w:pPr>
          </w:p>
        </w:tc>
      </w:tr>
      <w:tr w:rsidR="0034786E" w:rsidRPr="006274E7" w14:paraId="43D3AC22" w14:textId="77777777" w:rsidTr="0034786E">
        <w:trPr>
          <w:trHeight w:val="288"/>
        </w:trPr>
        <w:tc>
          <w:tcPr>
            <w:tcW w:w="1133" w:type="dxa"/>
            <w:vMerge/>
            <w:hideMark/>
          </w:tcPr>
          <w:p w14:paraId="1402D622" w14:textId="77777777" w:rsidR="0034786E" w:rsidRPr="006274E7" w:rsidRDefault="0034786E" w:rsidP="0034786E">
            <w:pPr>
              <w:rPr>
                <w:rFonts w:ascii="Times New Roman" w:hAnsi="Times New Roman" w:cs="Times New Roman"/>
              </w:rPr>
            </w:pPr>
          </w:p>
        </w:tc>
        <w:tc>
          <w:tcPr>
            <w:tcW w:w="2075" w:type="dxa"/>
            <w:hideMark/>
          </w:tcPr>
          <w:p w14:paraId="4BDD9D29"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COSV58064018</w:t>
            </w:r>
          </w:p>
        </w:tc>
        <w:tc>
          <w:tcPr>
            <w:tcW w:w="1284" w:type="dxa"/>
            <w:vMerge w:val="restart"/>
            <w:hideMark/>
          </w:tcPr>
          <w:p w14:paraId="0FE2FA5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3257</w:t>
            </w:r>
          </w:p>
        </w:tc>
        <w:tc>
          <w:tcPr>
            <w:tcW w:w="1100" w:type="dxa"/>
            <w:vMerge w:val="restart"/>
            <w:hideMark/>
          </w:tcPr>
          <w:p w14:paraId="11AA001F" w14:textId="77777777" w:rsidR="0034786E" w:rsidRPr="006274E7" w:rsidRDefault="0034786E" w:rsidP="0034786E">
            <w:pPr>
              <w:rPr>
                <w:rFonts w:ascii="Times New Roman" w:hAnsi="Times New Roman" w:cs="Times New Roman"/>
              </w:rPr>
            </w:pPr>
            <w:hyperlink r:id="rId99" w:tooltip="View in ProtVar" w:history="1">
              <w:r w:rsidRPr="006274E7">
                <w:rPr>
                  <w:rStyle w:val="Hyperlink"/>
                  <w:rFonts w:ascii="Times New Roman" w:hAnsi="Times New Roman" w:cs="Times New Roman"/>
                  <w:color w:val="auto"/>
                  <w:u w:val="none"/>
                </w:rPr>
                <w:t>K&gt;*</w:t>
              </w:r>
            </w:hyperlink>
          </w:p>
        </w:tc>
        <w:tc>
          <w:tcPr>
            <w:tcW w:w="1524" w:type="dxa"/>
            <w:vMerge w:val="restart"/>
            <w:hideMark/>
          </w:tcPr>
          <w:p w14:paraId="41D3610E"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653F2DF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5179D9EF" w14:textId="77777777" w:rsidTr="0034786E">
        <w:trPr>
          <w:trHeight w:val="528"/>
        </w:trPr>
        <w:tc>
          <w:tcPr>
            <w:tcW w:w="1133" w:type="dxa"/>
            <w:vMerge/>
            <w:hideMark/>
          </w:tcPr>
          <w:p w14:paraId="2A7F65CD" w14:textId="77777777" w:rsidR="0034786E" w:rsidRPr="006274E7" w:rsidRDefault="0034786E" w:rsidP="0034786E">
            <w:pPr>
              <w:rPr>
                <w:rFonts w:ascii="Times New Roman" w:hAnsi="Times New Roman" w:cs="Times New Roman"/>
              </w:rPr>
            </w:pPr>
          </w:p>
        </w:tc>
        <w:tc>
          <w:tcPr>
            <w:tcW w:w="2075" w:type="dxa"/>
            <w:hideMark/>
          </w:tcPr>
          <w:p w14:paraId="74712DF4"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b5496a95-9e9a-483c-a1c6-16b19bf86912</w:t>
            </w:r>
          </w:p>
        </w:tc>
        <w:tc>
          <w:tcPr>
            <w:tcW w:w="1284" w:type="dxa"/>
            <w:vMerge/>
            <w:hideMark/>
          </w:tcPr>
          <w:p w14:paraId="34FCEA98" w14:textId="77777777" w:rsidR="0034786E" w:rsidRPr="006274E7" w:rsidRDefault="0034786E" w:rsidP="0034786E">
            <w:pPr>
              <w:rPr>
                <w:rFonts w:ascii="Times New Roman" w:hAnsi="Times New Roman" w:cs="Times New Roman"/>
              </w:rPr>
            </w:pPr>
          </w:p>
        </w:tc>
        <w:tc>
          <w:tcPr>
            <w:tcW w:w="1100" w:type="dxa"/>
            <w:vMerge/>
            <w:hideMark/>
          </w:tcPr>
          <w:p w14:paraId="65C093EC" w14:textId="77777777" w:rsidR="0034786E" w:rsidRPr="006274E7" w:rsidRDefault="0034786E" w:rsidP="0034786E">
            <w:pPr>
              <w:rPr>
                <w:rFonts w:ascii="Times New Roman" w:hAnsi="Times New Roman" w:cs="Times New Roman"/>
              </w:rPr>
            </w:pPr>
          </w:p>
        </w:tc>
        <w:tc>
          <w:tcPr>
            <w:tcW w:w="1524" w:type="dxa"/>
            <w:vMerge/>
            <w:hideMark/>
          </w:tcPr>
          <w:p w14:paraId="27F7A23F" w14:textId="77777777" w:rsidR="0034786E" w:rsidRPr="006274E7" w:rsidRDefault="0034786E" w:rsidP="0034786E">
            <w:pPr>
              <w:rPr>
                <w:rFonts w:ascii="Times New Roman" w:hAnsi="Times New Roman" w:cs="Times New Roman"/>
              </w:rPr>
            </w:pPr>
          </w:p>
        </w:tc>
        <w:tc>
          <w:tcPr>
            <w:tcW w:w="2234" w:type="dxa"/>
            <w:vMerge/>
            <w:hideMark/>
          </w:tcPr>
          <w:p w14:paraId="621818BC" w14:textId="77777777" w:rsidR="0034786E" w:rsidRPr="006274E7" w:rsidRDefault="0034786E" w:rsidP="0034786E">
            <w:pPr>
              <w:rPr>
                <w:rFonts w:ascii="Times New Roman" w:hAnsi="Times New Roman" w:cs="Times New Roman"/>
              </w:rPr>
            </w:pPr>
          </w:p>
        </w:tc>
      </w:tr>
      <w:tr w:rsidR="0034786E" w:rsidRPr="006274E7" w14:paraId="0ED12DC0" w14:textId="77777777" w:rsidTr="0034786E">
        <w:trPr>
          <w:trHeight w:val="792"/>
        </w:trPr>
        <w:tc>
          <w:tcPr>
            <w:tcW w:w="1133" w:type="dxa"/>
            <w:vMerge/>
            <w:hideMark/>
          </w:tcPr>
          <w:p w14:paraId="4AAA8668" w14:textId="77777777" w:rsidR="0034786E" w:rsidRPr="006274E7" w:rsidRDefault="0034786E" w:rsidP="0034786E">
            <w:pPr>
              <w:rPr>
                <w:rFonts w:ascii="Times New Roman" w:hAnsi="Times New Roman" w:cs="Times New Roman"/>
              </w:rPr>
            </w:pPr>
          </w:p>
        </w:tc>
        <w:tc>
          <w:tcPr>
            <w:tcW w:w="2075" w:type="dxa"/>
            <w:hideMark/>
          </w:tcPr>
          <w:p w14:paraId="0AF322CB"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532d5274-fc66-486e-88f2-2ec6b147bb6c</w:t>
            </w:r>
          </w:p>
        </w:tc>
        <w:tc>
          <w:tcPr>
            <w:tcW w:w="1284" w:type="dxa"/>
            <w:hideMark/>
          </w:tcPr>
          <w:p w14:paraId="2C8A858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3265</w:t>
            </w:r>
          </w:p>
        </w:tc>
        <w:tc>
          <w:tcPr>
            <w:tcW w:w="1100" w:type="dxa"/>
            <w:hideMark/>
          </w:tcPr>
          <w:p w14:paraId="5930BC2B" w14:textId="77777777" w:rsidR="0034786E" w:rsidRPr="006274E7" w:rsidRDefault="0034786E" w:rsidP="0034786E">
            <w:pPr>
              <w:rPr>
                <w:rFonts w:ascii="Times New Roman" w:hAnsi="Times New Roman" w:cs="Times New Roman"/>
              </w:rPr>
            </w:pPr>
            <w:hyperlink r:id="rId100" w:tooltip="View in ProtVar" w:history="1">
              <w:r w:rsidRPr="006274E7">
                <w:rPr>
                  <w:rStyle w:val="Hyperlink"/>
                  <w:rFonts w:ascii="Times New Roman" w:hAnsi="Times New Roman" w:cs="Times New Roman"/>
                  <w:color w:val="auto"/>
                  <w:u w:val="none"/>
                </w:rPr>
                <w:t>E&gt;*</w:t>
              </w:r>
            </w:hyperlink>
          </w:p>
        </w:tc>
        <w:tc>
          <w:tcPr>
            <w:tcW w:w="1524" w:type="dxa"/>
            <w:hideMark/>
          </w:tcPr>
          <w:p w14:paraId="3DAFA5B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167482F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Gliomas</w:t>
            </w:r>
          </w:p>
        </w:tc>
      </w:tr>
      <w:tr w:rsidR="0034786E" w:rsidRPr="006274E7" w14:paraId="0C82DB71" w14:textId="77777777" w:rsidTr="0034786E">
        <w:trPr>
          <w:trHeight w:val="528"/>
        </w:trPr>
        <w:tc>
          <w:tcPr>
            <w:tcW w:w="1133" w:type="dxa"/>
            <w:vMerge/>
            <w:hideMark/>
          </w:tcPr>
          <w:p w14:paraId="09D4E76F" w14:textId="77777777" w:rsidR="0034786E" w:rsidRPr="006274E7" w:rsidRDefault="0034786E" w:rsidP="0034786E">
            <w:pPr>
              <w:rPr>
                <w:rFonts w:ascii="Times New Roman" w:hAnsi="Times New Roman" w:cs="Times New Roman"/>
              </w:rPr>
            </w:pPr>
          </w:p>
        </w:tc>
        <w:tc>
          <w:tcPr>
            <w:tcW w:w="2075" w:type="dxa"/>
            <w:hideMark/>
          </w:tcPr>
          <w:p w14:paraId="47BF4825"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33d7e211-edf6-4526-baca-552aa1a6caf2</w:t>
            </w:r>
          </w:p>
        </w:tc>
        <w:tc>
          <w:tcPr>
            <w:tcW w:w="1284" w:type="dxa"/>
            <w:vMerge w:val="restart"/>
            <w:hideMark/>
          </w:tcPr>
          <w:p w14:paraId="103F7D79"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3428</w:t>
            </w:r>
          </w:p>
        </w:tc>
        <w:tc>
          <w:tcPr>
            <w:tcW w:w="1100" w:type="dxa"/>
            <w:vMerge w:val="restart"/>
            <w:hideMark/>
          </w:tcPr>
          <w:p w14:paraId="6EBD501D" w14:textId="77777777" w:rsidR="0034786E" w:rsidRPr="006274E7" w:rsidRDefault="0034786E" w:rsidP="0034786E">
            <w:pPr>
              <w:rPr>
                <w:rFonts w:ascii="Times New Roman" w:hAnsi="Times New Roman" w:cs="Times New Roman"/>
              </w:rPr>
            </w:pPr>
            <w:hyperlink r:id="rId101" w:tooltip="View in ProtVar" w:history="1">
              <w:r w:rsidRPr="006274E7">
                <w:rPr>
                  <w:rStyle w:val="Hyperlink"/>
                  <w:rFonts w:ascii="Times New Roman" w:hAnsi="Times New Roman" w:cs="Times New Roman"/>
                  <w:color w:val="auto"/>
                  <w:u w:val="none"/>
                </w:rPr>
                <w:t>E&gt;*</w:t>
              </w:r>
            </w:hyperlink>
          </w:p>
        </w:tc>
        <w:tc>
          <w:tcPr>
            <w:tcW w:w="1524" w:type="dxa"/>
            <w:vMerge w:val="restart"/>
            <w:hideMark/>
          </w:tcPr>
          <w:p w14:paraId="6FB75B79"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683D235F"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748CC954" w14:textId="77777777" w:rsidTr="0034786E">
        <w:trPr>
          <w:trHeight w:val="288"/>
        </w:trPr>
        <w:tc>
          <w:tcPr>
            <w:tcW w:w="1133" w:type="dxa"/>
            <w:vMerge/>
            <w:hideMark/>
          </w:tcPr>
          <w:p w14:paraId="13292F0F" w14:textId="77777777" w:rsidR="0034786E" w:rsidRPr="006274E7" w:rsidRDefault="0034786E" w:rsidP="0034786E">
            <w:pPr>
              <w:rPr>
                <w:rFonts w:ascii="Times New Roman" w:hAnsi="Times New Roman" w:cs="Times New Roman"/>
              </w:rPr>
            </w:pPr>
          </w:p>
        </w:tc>
        <w:tc>
          <w:tcPr>
            <w:tcW w:w="2075" w:type="dxa"/>
            <w:hideMark/>
          </w:tcPr>
          <w:p w14:paraId="2DFEFDFC"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COSV100038547</w:t>
            </w:r>
          </w:p>
        </w:tc>
        <w:tc>
          <w:tcPr>
            <w:tcW w:w="1284" w:type="dxa"/>
            <w:vMerge/>
            <w:hideMark/>
          </w:tcPr>
          <w:p w14:paraId="2A62747B" w14:textId="77777777" w:rsidR="0034786E" w:rsidRPr="006274E7" w:rsidRDefault="0034786E" w:rsidP="0034786E">
            <w:pPr>
              <w:rPr>
                <w:rFonts w:ascii="Times New Roman" w:hAnsi="Times New Roman" w:cs="Times New Roman"/>
              </w:rPr>
            </w:pPr>
          </w:p>
        </w:tc>
        <w:tc>
          <w:tcPr>
            <w:tcW w:w="1100" w:type="dxa"/>
            <w:vMerge/>
            <w:hideMark/>
          </w:tcPr>
          <w:p w14:paraId="1E1B548C" w14:textId="77777777" w:rsidR="0034786E" w:rsidRPr="006274E7" w:rsidRDefault="0034786E" w:rsidP="0034786E">
            <w:pPr>
              <w:rPr>
                <w:rFonts w:ascii="Times New Roman" w:hAnsi="Times New Roman" w:cs="Times New Roman"/>
              </w:rPr>
            </w:pPr>
          </w:p>
        </w:tc>
        <w:tc>
          <w:tcPr>
            <w:tcW w:w="1524" w:type="dxa"/>
            <w:vMerge/>
            <w:hideMark/>
          </w:tcPr>
          <w:p w14:paraId="19874BBD" w14:textId="77777777" w:rsidR="0034786E" w:rsidRPr="006274E7" w:rsidRDefault="0034786E" w:rsidP="0034786E">
            <w:pPr>
              <w:rPr>
                <w:rFonts w:ascii="Times New Roman" w:hAnsi="Times New Roman" w:cs="Times New Roman"/>
              </w:rPr>
            </w:pPr>
          </w:p>
        </w:tc>
        <w:tc>
          <w:tcPr>
            <w:tcW w:w="2234" w:type="dxa"/>
            <w:vMerge/>
            <w:hideMark/>
          </w:tcPr>
          <w:p w14:paraId="76715312" w14:textId="77777777" w:rsidR="0034786E" w:rsidRPr="006274E7" w:rsidRDefault="0034786E" w:rsidP="0034786E">
            <w:pPr>
              <w:rPr>
                <w:rFonts w:ascii="Times New Roman" w:hAnsi="Times New Roman" w:cs="Times New Roman"/>
              </w:rPr>
            </w:pPr>
          </w:p>
        </w:tc>
      </w:tr>
      <w:tr w:rsidR="0034786E" w:rsidRPr="006274E7" w14:paraId="3FAD00BD" w14:textId="77777777" w:rsidTr="0034786E">
        <w:trPr>
          <w:trHeight w:val="288"/>
        </w:trPr>
        <w:tc>
          <w:tcPr>
            <w:tcW w:w="1133" w:type="dxa"/>
            <w:vMerge/>
            <w:hideMark/>
          </w:tcPr>
          <w:p w14:paraId="58149C04" w14:textId="77777777" w:rsidR="0034786E" w:rsidRPr="006274E7" w:rsidRDefault="0034786E" w:rsidP="0034786E">
            <w:pPr>
              <w:rPr>
                <w:rFonts w:ascii="Times New Roman" w:hAnsi="Times New Roman" w:cs="Times New Roman"/>
              </w:rPr>
            </w:pPr>
          </w:p>
        </w:tc>
        <w:tc>
          <w:tcPr>
            <w:tcW w:w="2075" w:type="dxa"/>
            <w:hideMark/>
          </w:tcPr>
          <w:p w14:paraId="29B2331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COSV58064282</w:t>
            </w:r>
          </w:p>
        </w:tc>
        <w:tc>
          <w:tcPr>
            <w:tcW w:w="1284" w:type="dxa"/>
            <w:vMerge/>
            <w:hideMark/>
          </w:tcPr>
          <w:p w14:paraId="345E2FC7" w14:textId="77777777" w:rsidR="0034786E" w:rsidRPr="006274E7" w:rsidRDefault="0034786E" w:rsidP="0034786E">
            <w:pPr>
              <w:rPr>
                <w:rFonts w:ascii="Times New Roman" w:hAnsi="Times New Roman" w:cs="Times New Roman"/>
              </w:rPr>
            </w:pPr>
          </w:p>
        </w:tc>
        <w:tc>
          <w:tcPr>
            <w:tcW w:w="1100" w:type="dxa"/>
            <w:vMerge/>
            <w:hideMark/>
          </w:tcPr>
          <w:p w14:paraId="1C5BB0E6" w14:textId="77777777" w:rsidR="0034786E" w:rsidRPr="006274E7" w:rsidRDefault="0034786E" w:rsidP="0034786E">
            <w:pPr>
              <w:rPr>
                <w:rFonts w:ascii="Times New Roman" w:hAnsi="Times New Roman" w:cs="Times New Roman"/>
              </w:rPr>
            </w:pPr>
          </w:p>
        </w:tc>
        <w:tc>
          <w:tcPr>
            <w:tcW w:w="1524" w:type="dxa"/>
            <w:vMerge/>
            <w:hideMark/>
          </w:tcPr>
          <w:p w14:paraId="049E2599" w14:textId="77777777" w:rsidR="0034786E" w:rsidRPr="006274E7" w:rsidRDefault="0034786E" w:rsidP="0034786E">
            <w:pPr>
              <w:rPr>
                <w:rFonts w:ascii="Times New Roman" w:hAnsi="Times New Roman" w:cs="Times New Roman"/>
              </w:rPr>
            </w:pPr>
          </w:p>
        </w:tc>
        <w:tc>
          <w:tcPr>
            <w:tcW w:w="2234" w:type="dxa"/>
            <w:vMerge/>
            <w:hideMark/>
          </w:tcPr>
          <w:p w14:paraId="42152158" w14:textId="77777777" w:rsidR="0034786E" w:rsidRPr="006274E7" w:rsidRDefault="0034786E" w:rsidP="0034786E">
            <w:pPr>
              <w:rPr>
                <w:rFonts w:ascii="Times New Roman" w:hAnsi="Times New Roman" w:cs="Times New Roman"/>
              </w:rPr>
            </w:pPr>
          </w:p>
        </w:tc>
      </w:tr>
      <w:tr w:rsidR="0034786E" w:rsidRPr="006274E7" w14:paraId="46C5E69D" w14:textId="77777777" w:rsidTr="0034786E">
        <w:trPr>
          <w:trHeight w:val="528"/>
        </w:trPr>
        <w:tc>
          <w:tcPr>
            <w:tcW w:w="1133" w:type="dxa"/>
            <w:vMerge/>
            <w:hideMark/>
          </w:tcPr>
          <w:p w14:paraId="6B022F58" w14:textId="77777777" w:rsidR="0034786E" w:rsidRPr="006274E7" w:rsidRDefault="0034786E" w:rsidP="0034786E">
            <w:pPr>
              <w:rPr>
                <w:rFonts w:ascii="Times New Roman" w:hAnsi="Times New Roman" w:cs="Times New Roman"/>
              </w:rPr>
            </w:pPr>
          </w:p>
        </w:tc>
        <w:tc>
          <w:tcPr>
            <w:tcW w:w="2075" w:type="dxa"/>
            <w:hideMark/>
          </w:tcPr>
          <w:p w14:paraId="4DDF374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cce0f20b-ae33-43f3-9b5c-583d02611eea</w:t>
            </w:r>
          </w:p>
        </w:tc>
        <w:tc>
          <w:tcPr>
            <w:tcW w:w="1284" w:type="dxa"/>
            <w:vMerge/>
            <w:hideMark/>
          </w:tcPr>
          <w:p w14:paraId="0757B539" w14:textId="77777777" w:rsidR="0034786E" w:rsidRPr="006274E7" w:rsidRDefault="0034786E" w:rsidP="0034786E">
            <w:pPr>
              <w:rPr>
                <w:rFonts w:ascii="Times New Roman" w:hAnsi="Times New Roman" w:cs="Times New Roman"/>
              </w:rPr>
            </w:pPr>
          </w:p>
        </w:tc>
        <w:tc>
          <w:tcPr>
            <w:tcW w:w="1100" w:type="dxa"/>
            <w:vMerge/>
            <w:hideMark/>
          </w:tcPr>
          <w:p w14:paraId="4AD001CE" w14:textId="77777777" w:rsidR="0034786E" w:rsidRPr="006274E7" w:rsidRDefault="0034786E" w:rsidP="0034786E">
            <w:pPr>
              <w:rPr>
                <w:rFonts w:ascii="Times New Roman" w:hAnsi="Times New Roman" w:cs="Times New Roman"/>
              </w:rPr>
            </w:pPr>
          </w:p>
        </w:tc>
        <w:tc>
          <w:tcPr>
            <w:tcW w:w="1524" w:type="dxa"/>
            <w:vMerge/>
            <w:hideMark/>
          </w:tcPr>
          <w:p w14:paraId="28E21B39" w14:textId="77777777" w:rsidR="0034786E" w:rsidRPr="006274E7" w:rsidRDefault="0034786E" w:rsidP="0034786E">
            <w:pPr>
              <w:rPr>
                <w:rFonts w:ascii="Times New Roman" w:hAnsi="Times New Roman" w:cs="Times New Roman"/>
              </w:rPr>
            </w:pPr>
          </w:p>
        </w:tc>
        <w:tc>
          <w:tcPr>
            <w:tcW w:w="2234" w:type="dxa"/>
            <w:vMerge/>
            <w:hideMark/>
          </w:tcPr>
          <w:p w14:paraId="053B15F4" w14:textId="77777777" w:rsidR="0034786E" w:rsidRPr="006274E7" w:rsidRDefault="0034786E" w:rsidP="0034786E">
            <w:pPr>
              <w:rPr>
                <w:rFonts w:ascii="Times New Roman" w:hAnsi="Times New Roman" w:cs="Times New Roman"/>
              </w:rPr>
            </w:pPr>
          </w:p>
        </w:tc>
      </w:tr>
      <w:tr w:rsidR="0034786E" w:rsidRPr="006274E7" w14:paraId="7419BD53" w14:textId="77777777" w:rsidTr="0034786E">
        <w:trPr>
          <w:trHeight w:val="528"/>
        </w:trPr>
        <w:tc>
          <w:tcPr>
            <w:tcW w:w="1133" w:type="dxa"/>
            <w:vMerge/>
            <w:hideMark/>
          </w:tcPr>
          <w:p w14:paraId="312CFEFC" w14:textId="77777777" w:rsidR="0034786E" w:rsidRPr="006274E7" w:rsidRDefault="0034786E" w:rsidP="0034786E">
            <w:pPr>
              <w:rPr>
                <w:rFonts w:ascii="Times New Roman" w:hAnsi="Times New Roman" w:cs="Times New Roman"/>
              </w:rPr>
            </w:pPr>
          </w:p>
        </w:tc>
        <w:tc>
          <w:tcPr>
            <w:tcW w:w="2075" w:type="dxa"/>
            <w:hideMark/>
          </w:tcPr>
          <w:p w14:paraId="263EDD3E"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2c94952a-c531-4566-a4da-080eb262a7c7</w:t>
            </w:r>
          </w:p>
        </w:tc>
        <w:tc>
          <w:tcPr>
            <w:tcW w:w="1284" w:type="dxa"/>
            <w:vMerge w:val="restart"/>
            <w:hideMark/>
          </w:tcPr>
          <w:p w14:paraId="54BA693E"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3432</w:t>
            </w:r>
          </w:p>
        </w:tc>
        <w:tc>
          <w:tcPr>
            <w:tcW w:w="1100" w:type="dxa"/>
            <w:vMerge w:val="restart"/>
            <w:hideMark/>
          </w:tcPr>
          <w:p w14:paraId="0E644193" w14:textId="77777777" w:rsidR="0034786E" w:rsidRPr="006274E7" w:rsidRDefault="0034786E" w:rsidP="0034786E">
            <w:pPr>
              <w:rPr>
                <w:rFonts w:ascii="Times New Roman" w:hAnsi="Times New Roman" w:cs="Times New Roman"/>
              </w:rPr>
            </w:pPr>
            <w:hyperlink r:id="rId102" w:tooltip="View in ProtVar" w:history="1">
              <w:r w:rsidRPr="006274E7">
                <w:rPr>
                  <w:rStyle w:val="Hyperlink"/>
                  <w:rFonts w:ascii="Times New Roman" w:hAnsi="Times New Roman" w:cs="Times New Roman"/>
                  <w:color w:val="auto"/>
                  <w:u w:val="none"/>
                </w:rPr>
                <w:t>S&gt;*</w:t>
              </w:r>
            </w:hyperlink>
          </w:p>
        </w:tc>
        <w:tc>
          <w:tcPr>
            <w:tcW w:w="1524" w:type="dxa"/>
            <w:vMerge w:val="restart"/>
            <w:hideMark/>
          </w:tcPr>
          <w:p w14:paraId="373453E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6D83CB4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Squamous Cell Neoplasms</w:t>
            </w:r>
          </w:p>
        </w:tc>
      </w:tr>
      <w:tr w:rsidR="0034786E" w:rsidRPr="006274E7" w14:paraId="5B2AC353" w14:textId="77777777" w:rsidTr="0034786E">
        <w:trPr>
          <w:trHeight w:val="288"/>
        </w:trPr>
        <w:tc>
          <w:tcPr>
            <w:tcW w:w="1133" w:type="dxa"/>
            <w:vMerge/>
            <w:hideMark/>
          </w:tcPr>
          <w:p w14:paraId="1A812040" w14:textId="77777777" w:rsidR="0034786E" w:rsidRPr="006274E7" w:rsidRDefault="0034786E" w:rsidP="0034786E">
            <w:pPr>
              <w:rPr>
                <w:rFonts w:ascii="Times New Roman" w:hAnsi="Times New Roman" w:cs="Times New Roman"/>
              </w:rPr>
            </w:pPr>
          </w:p>
        </w:tc>
        <w:tc>
          <w:tcPr>
            <w:tcW w:w="2075" w:type="dxa"/>
            <w:hideMark/>
          </w:tcPr>
          <w:p w14:paraId="66BEFDE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COSV58043224</w:t>
            </w:r>
          </w:p>
        </w:tc>
        <w:tc>
          <w:tcPr>
            <w:tcW w:w="1284" w:type="dxa"/>
            <w:vMerge/>
            <w:hideMark/>
          </w:tcPr>
          <w:p w14:paraId="481F9222" w14:textId="77777777" w:rsidR="0034786E" w:rsidRPr="006274E7" w:rsidRDefault="0034786E" w:rsidP="0034786E">
            <w:pPr>
              <w:rPr>
                <w:rFonts w:ascii="Times New Roman" w:hAnsi="Times New Roman" w:cs="Times New Roman"/>
              </w:rPr>
            </w:pPr>
          </w:p>
        </w:tc>
        <w:tc>
          <w:tcPr>
            <w:tcW w:w="1100" w:type="dxa"/>
            <w:vMerge/>
            <w:hideMark/>
          </w:tcPr>
          <w:p w14:paraId="7E360EEB" w14:textId="77777777" w:rsidR="0034786E" w:rsidRPr="006274E7" w:rsidRDefault="0034786E" w:rsidP="0034786E">
            <w:pPr>
              <w:rPr>
                <w:rFonts w:ascii="Times New Roman" w:hAnsi="Times New Roman" w:cs="Times New Roman"/>
              </w:rPr>
            </w:pPr>
          </w:p>
        </w:tc>
        <w:tc>
          <w:tcPr>
            <w:tcW w:w="1524" w:type="dxa"/>
            <w:vMerge/>
            <w:hideMark/>
          </w:tcPr>
          <w:p w14:paraId="7AE75523" w14:textId="77777777" w:rsidR="0034786E" w:rsidRPr="006274E7" w:rsidRDefault="0034786E" w:rsidP="0034786E">
            <w:pPr>
              <w:rPr>
                <w:rFonts w:ascii="Times New Roman" w:hAnsi="Times New Roman" w:cs="Times New Roman"/>
              </w:rPr>
            </w:pPr>
          </w:p>
        </w:tc>
        <w:tc>
          <w:tcPr>
            <w:tcW w:w="2234" w:type="dxa"/>
            <w:vMerge/>
            <w:hideMark/>
          </w:tcPr>
          <w:p w14:paraId="17BA2504" w14:textId="77777777" w:rsidR="0034786E" w:rsidRPr="006274E7" w:rsidRDefault="0034786E" w:rsidP="0034786E">
            <w:pPr>
              <w:rPr>
                <w:rFonts w:ascii="Times New Roman" w:hAnsi="Times New Roman" w:cs="Times New Roman"/>
              </w:rPr>
            </w:pPr>
          </w:p>
        </w:tc>
      </w:tr>
      <w:tr w:rsidR="0034786E" w:rsidRPr="006274E7" w14:paraId="3676D665" w14:textId="77777777" w:rsidTr="0034786E">
        <w:trPr>
          <w:trHeight w:val="288"/>
        </w:trPr>
        <w:tc>
          <w:tcPr>
            <w:tcW w:w="1133" w:type="dxa"/>
            <w:vMerge/>
            <w:hideMark/>
          </w:tcPr>
          <w:p w14:paraId="12941BD3" w14:textId="77777777" w:rsidR="0034786E" w:rsidRPr="006274E7" w:rsidRDefault="0034786E" w:rsidP="0034786E">
            <w:pPr>
              <w:rPr>
                <w:rFonts w:ascii="Times New Roman" w:hAnsi="Times New Roman" w:cs="Times New Roman"/>
              </w:rPr>
            </w:pPr>
          </w:p>
        </w:tc>
        <w:tc>
          <w:tcPr>
            <w:tcW w:w="2075" w:type="dxa"/>
            <w:hideMark/>
          </w:tcPr>
          <w:p w14:paraId="56FC2ADE"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COSV58044908</w:t>
            </w:r>
          </w:p>
        </w:tc>
        <w:tc>
          <w:tcPr>
            <w:tcW w:w="1284" w:type="dxa"/>
            <w:vMerge w:val="restart"/>
            <w:hideMark/>
          </w:tcPr>
          <w:p w14:paraId="23056FD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3520</w:t>
            </w:r>
          </w:p>
        </w:tc>
        <w:tc>
          <w:tcPr>
            <w:tcW w:w="1100" w:type="dxa"/>
            <w:vMerge w:val="restart"/>
            <w:hideMark/>
          </w:tcPr>
          <w:p w14:paraId="22A0B293" w14:textId="77777777" w:rsidR="0034786E" w:rsidRPr="006274E7" w:rsidRDefault="0034786E" w:rsidP="0034786E">
            <w:pPr>
              <w:rPr>
                <w:rFonts w:ascii="Times New Roman" w:hAnsi="Times New Roman" w:cs="Times New Roman"/>
              </w:rPr>
            </w:pPr>
            <w:hyperlink r:id="rId103" w:tooltip="View in ProtVar" w:history="1">
              <w:r w:rsidRPr="006274E7">
                <w:rPr>
                  <w:rStyle w:val="Hyperlink"/>
                  <w:rFonts w:ascii="Times New Roman" w:hAnsi="Times New Roman" w:cs="Times New Roman"/>
                  <w:color w:val="auto"/>
                  <w:u w:val="none"/>
                </w:rPr>
                <w:t>E&gt;*</w:t>
              </w:r>
            </w:hyperlink>
          </w:p>
        </w:tc>
        <w:tc>
          <w:tcPr>
            <w:tcW w:w="1524" w:type="dxa"/>
            <w:vMerge w:val="restart"/>
            <w:hideMark/>
          </w:tcPr>
          <w:p w14:paraId="09EF639C"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3FCCFF9C"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61BA9A75" w14:textId="77777777" w:rsidTr="0034786E">
        <w:trPr>
          <w:trHeight w:val="528"/>
        </w:trPr>
        <w:tc>
          <w:tcPr>
            <w:tcW w:w="1133" w:type="dxa"/>
            <w:vMerge/>
            <w:hideMark/>
          </w:tcPr>
          <w:p w14:paraId="080BA88D" w14:textId="77777777" w:rsidR="0034786E" w:rsidRPr="006274E7" w:rsidRDefault="0034786E" w:rsidP="0034786E">
            <w:pPr>
              <w:rPr>
                <w:rFonts w:ascii="Times New Roman" w:hAnsi="Times New Roman" w:cs="Times New Roman"/>
              </w:rPr>
            </w:pPr>
          </w:p>
        </w:tc>
        <w:tc>
          <w:tcPr>
            <w:tcW w:w="2075" w:type="dxa"/>
            <w:hideMark/>
          </w:tcPr>
          <w:p w14:paraId="424DE41E"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c2a56983-ac98-4450-a7bc-e578f3bb7cb6</w:t>
            </w:r>
          </w:p>
        </w:tc>
        <w:tc>
          <w:tcPr>
            <w:tcW w:w="1284" w:type="dxa"/>
            <w:vMerge/>
            <w:hideMark/>
          </w:tcPr>
          <w:p w14:paraId="413523E5" w14:textId="77777777" w:rsidR="0034786E" w:rsidRPr="006274E7" w:rsidRDefault="0034786E" w:rsidP="0034786E">
            <w:pPr>
              <w:rPr>
                <w:rFonts w:ascii="Times New Roman" w:hAnsi="Times New Roman" w:cs="Times New Roman"/>
              </w:rPr>
            </w:pPr>
          </w:p>
        </w:tc>
        <w:tc>
          <w:tcPr>
            <w:tcW w:w="1100" w:type="dxa"/>
            <w:vMerge/>
            <w:hideMark/>
          </w:tcPr>
          <w:p w14:paraId="2EAEEF98" w14:textId="77777777" w:rsidR="0034786E" w:rsidRPr="006274E7" w:rsidRDefault="0034786E" w:rsidP="0034786E">
            <w:pPr>
              <w:rPr>
                <w:rFonts w:ascii="Times New Roman" w:hAnsi="Times New Roman" w:cs="Times New Roman"/>
              </w:rPr>
            </w:pPr>
          </w:p>
        </w:tc>
        <w:tc>
          <w:tcPr>
            <w:tcW w:w="1524" w:type="dxa"/>
            <w:vMerge/>
            <w:hideMark/>
          </w:tcPr>
          <w:p w14:paraId="082A672D" w14:textId="77777777" w:rsidR="0034786E" w:rsidRPr="006274E7" w:rsidRDefault="0034786E" w:rsidP="0034786E">
            <w:pPr>
              <w:rPr>
                <w:rFonts w:ascii="Times New Roman" w:hAnsi="Times New Roman" w:cs="Times New Roman"/>
              </w:rPr>
            </w:pPr>
          </w:p>
        </w:tc>
        <w:tc>
          <w:tcPr>
            <w:tcW w:w="2234" w:type="dxa"/>
            <w:vMerge/>
            <w:hideMark/>
          </w:tcPr>
          <w:p w14:paraId="5DC4CB5D" w14:textId="77777777" w:rsidR="0034786E" w:rsidRPr="006274E7" w:rsidRDefault="0034786E" w:rsidP="0034786E">
            <w:pPr>
              <w:rPr>
                <w:rFonts w:ascii="Times New Roman" w:hAnsi="Times New Roman" w:cs="Times New Roman"/>
              </w:rPr>
            </w:pPr>
          </w:p>
        </w:tc>
      </w:tr>
      <w:tr w:rsidR="0034786E" w:rsidRPr="006274E7" w14:paraId="26F9863B" w14:textId="77777777" w:rsidTr="0034786E">
        <w:trPr>
          <w:trHeight w:val="792"/>
        </w:trPr>
        <w:tc>
          <w:tcPr>
            <w:tcW w:w="1133" w:type="dxa"/>
            <w:vMerge/>
            <w:hideMark/>
          </w:tcPr>
          <w:p w14:paraId="4EC45504" w14:textId="77777777" w:rsidR="0034786E" w:rsidRPr="006274E7" w:rsidRDefault="0034786E" w:rsidP="0034786E">
            <w:pPr>
              <w:rPr>
                <w:rFonts w:ascii="Times New Roman" w:hAnsi="Times New Roman" w:cs="Times New Roman"/>
              </w:rPr>
            </w:pPr>
          </w:p>
        </w:tc>
        <w:tc>
          <w:tcPr>
            <w:tcW w:w="2075" w:type="dxa"/>
            <w:hideMark/>
          </w:tcPr>
          <w:p w14:paraId="5CFE647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ee8d806d-92cd-4c46-a664-f6e2027e7fce</w:t>
            </w:r>
          </w:p>
        </w:tc>
        <w:tc>
          <w:tcPr>
            <w:tcW w:w="1284" w:type="dxa"/>
            <w:hideMark/>
          </w:tcPr>
          <w:p w14:paraId="266176FC"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3600</w:t>
            </w:r>
          </w:p>
        </w:tc>
        <w:tc>
          <w:tcPr>
            <w:tcW w:w="1100" w:type="dxa"/>
            <w:hideMark/>
          </w:tcPr>
          <w:p w14:paraId="041E7326" w14:textId="77777777" w:rsidR="0034786E" w:rsidRPr="006274E7" w:rsidRDefault="0034786E" w:rsidP="0034786E">
            <w:pPr>
              <w:rPr>
                <w:rFonts w:ascii="Times New Roman" w:hAnsi="Times New Roman" w:cs="Times New Roman"/>
              </w:rPr>
            </w:pPr>
            <w:hyperlink r:id="rId104" w:tooltip="View in ProtVar" w:history="1">
              <w:r w:rsidRPr="006274E7">
                <w:rPr>
                  <w:rStyle w:val="Hyperlink"/>
                  <w:rFonts w:ascii="Times New Roman" w:hAnsi="Times New Roman" w:cs="Times New Roman"/>
                  <w:color w:val="auto"/>
                  <w:u w:val="none"/>
                </w:rPr>
                <w:t>P&gt;L</w:t>
              </w:r>
            </w:hyperlink>
          </w:p>
        </w:tc>
        <w:tc>
          <w:tcPr>
            <w:tcW w:w="1524" w:type="dxa"/>
            <w:hideMark/>
          </w:tcPr>
          <w:p w14:paraId="1F3424DD"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2E7704A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 </w:t>
            </w:r>
            <w:proofErr w:type="spellStart"/>
            <w:r w:rsidRPr="006274E7">
              <w:rPr>
                <w:rFonts w:ascii="Times New Roman" w:hAnsi="Times New Roman" w:cs="Times New Roman"/>
              </w:rPr>
              <w:t>Myomatous</w:t>
            </w:r>
            <w:proofErr w:type="spellEnd"/>
            <w:r w:rsidRPr="006274E7">
              <w:rPr>
                <w:rFonts w:ascii="Times New Roman" w:hAnsi="Times New Roman" w:cs="Times New Roman"/>
              </w:rPr>
              <w:t xml:space="preserve"> Neoplasms</w:t>
            </w:r>
          </w:p>
        </w:tc>
      </w:tr>
      <w:tr w:rsidR="0034786E" w:rsidRPr="006274E7" w14:paraId="1D8D5ADD" w14:textId="77777777" w:rsidTr="0034786E">
        <w:trPr>
          <w:trHeight w:val="528"/>
        </w:trPr>
        <w:tc>
          <w:tcPr>
            <w:tcW w:w="1133" w:type="dxa"/>
            <w:vMerge/>
            <w:hideMark/>
          </w:tcPr>
          <w:p w14:paraId="4D9F54EF" w14:textId="77777777" w:rsidR="0034786E" w:rsidRPr="006274E7" w:rsidRDefault="0034786E" w:rsidP="0034786E">
            <w:pPr>
              <w:rPr>
                <w:rFonts w:ascii="Times New Roman" w:hAnsi="Times New Roman" w:cs="Times New Roman"/>
              </w:rPr>
            </w:pPr>
          </w:p>
        </w:tc>
        <w:tc>
          <w:tcPr>
            <w:tcW w:w="2075" w:type="dxa"/>
            <w:hideMark/>
          </w:tcPr>
          <w:p w14:paraId="748A23F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2e658a26-28e6-4c88-a62b-1ff58b6d13eb</w:t>
            </w:r>
          </w:p>
        </w:tc>
        <w:tc>
          <w:tcPr>
            <w:tcW w:w="1284" w:type="dxa"/>
            <w:vMerge w:val="restart"/>
            <w:hideMark/>
          </w:tcPr>
          <w:p w14:paraId="7291F3EC"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3605</w:t>
            </w:r>
          </w:p>
        </w:tc>
        <w:tc>
          <w:tcPr>
            <w:tcW w:w="1100" w:type="dxa"/>
            <w:vMerge w:val="restart"/>
            <w:hideMark/>
          </w:tcPr>
          <w:p w14:paraId="64478C0F" w14:textId="77777777" w:rsidR="0034786E" w:rsidRPr="006274E7" w:rsidRDefault="0034786E" w:rsidP="0034786E">
            <w:pPr>
              <w:rPr>
                <w:rFonts w:ascii="Times New Roman" w:hAnsi="Times New Roman" w:cs="Times New Roman"/>
              </w:rPr>
            </w:pPr>
            <w:hyperlink r:id="rId105" w:tooltip="View in ProtVar" w:history="1">
              <w:r w:rsidRPr="006274E7">
                <w:rPr>
                  <w:rStyle w:val="Hyperlink"/>
                  <w:rFonts w:ascii="Times New Roman" w:hAnsi="Times New Roman" w:cs="Times New Roman"/>
                  <w:color w:val="auto"/>
                  <w:u w:val="none"/>
                </w:rPr>
                <w:t>N&gt;K</w:t>
              </w:r>
            </w:hyperlink>
          </w:p>
        </w:tc>
        <w:tc>
          <w:tcPr>
            <w:tcW w:w="1524" w:type="dxa"/>
            <w:vMerge w:val="restart"/>
            <w:hideMark/>
          </w:tcPr>
          <w:p w14:paraId="27D507DF"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329BC97C"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 Complex Epithelial Neoplasms</w:t>
            </w:r>
          </w:p>
        </w:tc>
      </w:tr>
      <w:tr w:rsidR="0034786E" w:rsidRPr="006274E7" w14:paraId="51F2C01D" w14:textId="77777777" w:rsidTr="0034786E">
        <w:trPr>
          <w:trHeight w:val="528"/>
        </w:trPr>
        <w:tc>
          <w:tcPr>
            <w:tcW w:w="1133" w:type="dxa"/>
            <w:vMerge/>
            <w:hideMark/>
          </w:tcPr>
          <w:p w14:paraId="52E38855" w14:textId="77777777" w:rsidR="0034786E" w:rsidRPr="006274E7" w:rsidRDefault="0034786E" w:rsidP="0034786E">
            <w:pPr>
              <w:rPr>
                <w:rFonts w:ascii="Times New Roman" w:hAnsi="Times New Roman" w:cs="Times New Roman"/>
              </w:rPr>
            </w:pPr>
          </w:p>
        </w:tc>
        <w:tc>
          <w:tcPr>
            <w:tcW w:w="2075" w:type="dxa"/>
            <w:hideMark/>
          </w:tcPr>
          <w:p w14:paraId="7DF1F99F"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2fba36f4-dd7c-4f4e-86a7-1ce7274cfe4e</w:t>
            </w:r>
          </w:p>
        </w:tc>
        <w:tc>
          <w:tcPr>
            <w:tcW w:w="1284" w:type="dxa"/>
            <w:vMerge/>
            <w:hideMark/>
          </w:tcPr>
          <w:p w14:paraId="4702334F" w14:textId="77777777" w:rsidR="0034786E" w:rsidRPr="006274E7" w:rsidRDefault="0034786E" w:rsidP="0034786E">
            <w:pPr>
              <w:rPr>
                <w:rFonts w:ascii="Times New Roman" w:hAnsi="Times New Roman" w:cs="Times New Roman"/>
              </w:rPr>
            </w:pPr>
          </w:p>
        </w:tc>
        <w:tc>
          <w:tcPr>
            <w:tcW w:w="1100" w:type="dxa"/>
            <w:vMerge/>
            <w:hideMark/>
          </w:tcPr>
          <w:p w14:paraId="3A7742EE" w14:textId="77777777" w:rsidR="0034786E" w:rsidRPr="006274E7" w:rsidRDefault="0034786E" w:rsidP="0034786E">
            <w:pPr>
              <w:rPr>
                <w:rFonts w:ascii="Times New Roman" w:hAnsi="Times New Roman" w:cs="Times New Roman"/>
              </w:rPr>
            </w:pPr>
          </w:p>
        </w:tc>
        <w:tc>
          <w:tcPr>
            <w:tcW w:w="1524" w:type="dxa"/>
            <w:vMerge/>
            <w:hideMark/>
          </w:tcPr>
          <w:p w14:paraId="0C4F6727" w14:textId="77777777" w:rsidR="0034786E" w:rsidRPr="006274E7" w:rsidRDefault="0034786E" w:rsidP="0034786E">
            <w:pPr>
              <w:rPr>
                <w:rFonts w:ascii="Times New Roman" w:hAnsi="Times New Roman" w:cs="Times New Roman"/>
              </w:rPr>
            </w:pPr>
          </w:p>
        </w:tc>
        <w:tc>
          <w:tcPr>
            <w:tcW w:w="2234" w:type="dxa"/>
            <w:vMerge/>
            <w:hideMark/>
          </w:tcPr>
          <w:p w14:paraId="5D34E99B" w14:textId="77777777" w:rsidR="0034786E" w:rsidRPr="006274E7" w:rsidRDefault="0034786E" w:rsidP="0034786E">
            <w:pPr>
              <w:rPr>
                <w:rFonts w:ascii="Times New Roman" w:hAnsi="Times New Roman" w:cs="Times New Roman"/>
              </w:rPr>
            </w:pPr>
          </w:p>
        </w:tc>
      </w:tr>
      <w:tr w:rsidR="0034786E" w:rsidRPr="006274E7" w14:paraId="67ADE95F" w14:textId="77777777" w:rsidTr="0034786E">
        <w:trPr>
          <w:trHeight w:val="528"/>
        </w:trPr>
        <w:tc>
          <w:tcPr>
            <w:tcW w:w="1133" w:type="dxa"/>
            <w:vMerge/>
            <w:hideMark/>
          </w:tcPr>
          <w:p w14:paraId="68C10C72" w14:textId="77777777" w:rsidR="0034786E" w:rsidRPr="006274E7" w:rsidRDefault="0034786E" w:rsidP="0034786E">
            <w:pPr>
              <w:rPr>
                <w:rFonts w:ascii="Times New Roman" w:hAnsi="Times New Roman" w:cs="Times New Roman"/>
              </w:rPr>
            </w:pPr>
          </w:p>
        </w:tc>
        <w:tc>
          <w:tcPr>
            <w:tcW w:w="2075" w:type="dxa"/>
            <w:hideMark/>
          </w:tcPr>
          <w:p w14:paraId="5107718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3f94f402-ee00-4c7c-bd7e-999b34cf06ce</w:t>
            </w:r>
          </w:p>
        </w:tc>
        <w:tc>
          <w:tcPr>
            <w:tcW w:w="1284" w:type="dxa"/>
            <w:vMerge/>
            <w:hideMark/>
          </w:tcPr>
          <w:p w14:paraId="259BAC34" w14:textId="77777777" w:rsidR="0034786E" w:rsidRPr="006274E7" w:rsidRDefault="0034786E" w:rsidP="0034786E">
            <w:pPr>
              <w:rPr>
                <w:rFonts w:ascii="Times New Roman" w:hAnsi="Times New Roman" w:cs="Times New Roman"/>
              </w:rPr>
            </w:pPr>
          </w:p>
        </w:tc>
        <w:tc>
          <w:tcPr>
            <w:tcW w:w="1100" w:type="dxa"/>
            <w:vMerge/>
            <w:hideMark/>
          </w:tcPr>
          <w:p w14:paraId="6029FE09" w14:textId="77777777" w:rsidR="0034786E" w:rsidRPr="006274E7" w:rsidRDefault="0034786E" w:rsidP="0034786E">
            <w:pPr>
              <w:rPr>
                <w:rFonts w:ascii="Times New Roman" w:hAnsi="Times New Roman" w:cs="Times New Roman"/>
              </w:rPr>
            </w:pPr>
          </w:p>
        </w:tc>
        <w:tc>
          <w:tcPr>
            <w:tcW w:w="1524" w:type="dxa"/>
            <w:vMerge/>
            <w:hideMark/>
          </w:tcPr>
          <w:p w14:paraId="4603937C" w14:textId="77777777" w:rsidR="0034786E" w:rsidRPr="006274E7" w:rsidRDefault="0034786E" w:rsidP="0034786E">
            <w:pPr>
              <w:rPr>
                <w:rFonts w:ascii="Times New Roman" w:hAnsi="Times New Roman" w:cs="Times New Roman"/>
              </w:rPr>
            </w:pPr>
          </w:p>
        </w:tc>
        <w:tc>
          <w:tcPr>
            <w:tcW w:w="2234" w:type="dxa"/>
            <w:vMerge/>
            <w:hideMark/>
          </w:tcPr>
          <w:p w14:paraId="123DCB53" w14:textId="77777777" w:rsidR="0034786E" w:rsidRPr="006274E7" w:rsidRDefault="0034786E" w:rsidP="0034786E">
            <w:pPr>
              <w:rPr>
                <w:rFonts w:ascii="Times New Roman" w:hAnsi="Times New Roman" w:cs="Times New Roman"/>
              </w:rPr>
            </w:pPr>
          </w:p>
        </w:tc>
      </w:tr>
      <w:tr w:rsidR="0034786E" w:rsidRPr="006274E7" w14:paraId="01263EB2" w14:textId="77777777" w:rsidTr="0034786E">
        <w:trPr>
          <w:trHeight w:val="528"/>
        </w:trPr>
        <w:tc>
          <w:tcPr>
            <w:tcW w:w="1133" w:type="dxa"/>
            <w:vMerge/>
            <w:hideMark/>
          </w:tcPr>
          <w:p w14:paraId="15DEC086" w14:textId="77777777" w:rsidR="0034786E" w:rsidRPr="006274E7" w:rsidRDefault="0034786E" w:rsidP="0034786E">
            <w:pPr>
              <w:rPr>
                <w:rFonts w:ascii="Times New Roman" w:hAnsi="Times New Roman" w:cs="Times New Roman"/>
              </w:rPr>
            </w:pPr>
          </w:p>
        </w:tc>
        <w:tc>
          <w:tcPr>
            <w:tcW w:w="2075" w:type="dxa"/>
            <w:hideMark/>
          </w:tcPr>
          <w:p w14:paraId="1D8C947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87cd3274-e074-4a35-b335-e5358dfa69bf</w:t>
            </w:r>
          </w:p>
        </w:tc>
        <w:tc>
          <w:tcPr>
            <w:tcW w:w="1284" w:type="dxa"/>
            <w:vMerge/>
            <w:hideMark/>
          </w:tcPr>
          <w:p w14:paraId="3527A2FF" w14:textId="77777777" w:rsidR="0034786E" w:rsidRPr="006274E7" w:rsidRDefault="0034786E" w:rsidP="0034786E">
            <w:pPr>
              <w:rPr>
                <w:rFonts w:ascii="Times New Roman" w:hAnsi="Times New Roman" w:cs="Times New Roman"/>
              </w:rPr>
            </w:pPr>
          </w:p>
        </w:tc>
        <w:tc>
          <w:tcPr>
            <w:tcW w:w="1100" w:type="dxa"/>
            <w:vMerge/>
            <w:hideMark/>
          </w:tcPr>
          <w:p w14:paraId="4CA4D259" w14:textId="77777777" w:rsidR="0034786E" w:rsidRPr="006274E7" w:rsidRDefault="0034786E" w:rsidP="0034786E">
            <w:pPr>
              <w:rPr>
                <w:rFonts w:ascii="Times New Roman" w:hAnsi="Times New Roman" w:cs="Times New Roman"/>
              </w:rPr>
            </w:pPr>
          </w:p>
        </w:tc>
        <w:tc>
          <w:tcPr>
            <w:tcW w:w="1524" w:type="dxa"/>
            <w:vMerge/>
            <w:hideMark/>
          </w:tcPr>
          <w:p w14:paraId="6A2685A2" w14:textId="77777777" w:rsidR="0034786E" w:rsidRPr="006274E7" w:rsidRDefault="0034786E" w:rsidP="0034786E">
            <w:pPr>
              <w:rPr>
                <w:rFonts w:ascii="Times New Roman" w:hAnsi="Times New Roman" w:cs="Times New Roman"/>
              </w:rPr>
            </w:pPr>
          </w:p>
        </w:tc>
        <w:tc>
          <w:tcPr>
            <w:tcW w:w="2234" w:type="dxa"/>
            <w:vMerge/>
            <w:hideMark/>
          </w:tcPr>
          <w:p w14:paraId="62E187DE" w14:textId="77777777" w:rsidR="0034786E" w:rsidRPr="006274E7" w:rsidRDefault="0034786E" w:rsidP="0034786E">
            <w:pPr>
              <w:rPr>
                <w:rFonts w:ascii="Times New Roman" w:hAnsi="Times New Roman" w:cs="Times New Roman"/>
              </w:rPr>
            </w:pPr>
          </w:p>
        </w:tc>
      </w:tr>
      <w:tr w:rsidR="0034786E" w:rsidRPr="006274E7" w14:paraId="31CA9C24" w14:textId="77777777" w:rsidTr="0034786E">
        <w:trPr>
          <w:trHeight w:val="528"/>
        </w:trPr>
        <w:tc>
          <w:tcPr>
            <w:tcW w:w="1133" w:type="dxa"/>
            <w:vMerge/>
            <w:hideMark/>
          </w:tcPr>
          <w:p w14:paraId="333FED7C" w14:textId="77777777" w:rsidR="0034786E" w:rsidRPr="006274E7" w:rsidRDefault="0034786E" w:rsidP="0034786E">
            <w:pPr>
              <w:rPr>
                <w:rFonts w:ascii="Times New Roman" w:hAnsi="Times New Roman" w:cs="Times New Roman"/>
              </w:rPr>
            </w:pPr>
          </w:p>
        </w:tc>
        <w:tc>
          <w:tcPr>
            <w:tcW w:w="2075" w:type="dxa"/>
            <w:hideMark/>
          </w:tcPr>
          <w:p w14:paraId="36867814"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d300d561-9fc9-46da-bf33-c8987df2e2f0</w:t>
            </w:r>
          </w:p>
        </w:tc>
        <w:tc>
          <w:tcPr>
            <w:tcW w:w="1284" w:type="dxa"/>
            <w:vMerge/>
            <w:hideMark/>
          </w:tcPr>
          <w:p w14:paraId="5FB967ED" w14:textId="77777777" w:rsidR="0034786E" w:rsidRPr="006274E7" w:rsidRDefault="0034786E" w:rsidP="0034786E">
            <w:pPr>
              <w:rPr>
                <w:rFonts w:ascii="Times New Roman" w:hAnsi="Times New Roman" w:cs="Times New Roman"/>
              </w:rPr>
            </w:pPr>
          </w:p>
        </w:tc>
        <w:tc>
          <w:tcPr>
            <w:tcW w:w="1100" w:type="dxa"/>
            <w:vMerge/>
            <w:hideMark/>
          </w:tcPr>
          <w:p w14:paraId="66D4CA5C" w14:textId="77777777" w:rsidR="0034786E" w:rsidRPr="006274E7" w:rsidRDefault="0034786E" w:rsidP="0034786E">
            <w:pPr>
              <w:rPr>
                <w:rFonts w:ascii="Times New Roman" w:hAnsi="Times New Roman" w:cs="Times New Roman"/>
              </w:rPr>
            </w:pPr>
          </w:p>
        </w:tc>
        <w:tc>
          <w:tcPr>
            <w:tcW w:w="1524" w:type="dxa"/>
            <w:vMerge/>
            <w:hideMark/>
          </w:tcPr>
          <w:p w14:paraId="0C640E68" w14:textId="77777777" w:rsidR="0034786E" w:rsidRPr="006274E7" w:rsidRDefault="0034786E" w:rsidP="0034786E">
            <w:pPr>
              <w:rPr>
                <w:rFonts w:ascii="Times New Roman" w:hAnsi="Times New Roman" w:cs="Times New Roman"/>
              </w:rPr>
            </w:pPr>
          </w:p>
        </w:tc>
        <w:tc>
          <w:tcPr>
            <w:tcW w:w="2234" w:type="dxa"/>
            <w:vMerge/>
            <w:hideMark/>
          </w:tcPr>
          <w:p w14:paraId="75895D3B" w14:textId="77777777" w:rsidR="0034786E" w:rsidRPr="006274E7" w:rsidRDefault="0034786E" w:rsidP="0034786E">
            <w:pPr>
              <w:rPr>
                <w:rFonts w:ascii="Times New Roman" w:hAnsi="Times New Roman" w:cs="Times New Roman"/>
              </w:rPr>
            </w:pPr>
          </w:p>
        </w:tc>
      </w:tr>
      <w:tr w:rsidR="0034786E" w:rsidRPr="006274E7" w14:paraId="470CC06A" w14:textId="77777777" w:rsidTr="0034786E">
        <w:trPr>
          <w:trHeight w:val="288"/>
        </w:trPr>
        <w:tc>
          <w:tcPr>
            <w:tcW w:w="1133" w:type="dxa"/>
            <w:vMerge/>
            <w:hideMark/>
          </w:tcPr>
          <w:p w14:paraId="44D4E6B9" w14:textId="77777777" w:rsidR="0034786E" w:rsidRPr="006274E7" w:rsidRDefault="0034786E" w:rsidP="0034786E">
            <w:pPr>
              <w:rPr>
                <w:rFonts w:ascii="Times New Roman" w:hAnsi="Times New Roman" w:cs="Times New Roman"/>
              </w:rPr>
            </w:pPr>
          </w:p>
        </w:tc>
        <w:tc>
          <w:tcPr>
            <w:tcW w:w="2075" w:type="dxa"/>
            <w:hideMark/>
          </w:tcPr>
          <w:p w14:paraId="36A41249"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rs1284489077</w:t>
            </w:r>
          </w:p>
        </w:tc>
        <w:tc>
          <w:tcPr>
            <w:tcW w:w="1284" w:type="dxa"/>
            <w:vMerge/>
            <w:hideMark/>
          </w:tcPr>
          <w:p w14:paraId="4F5E5482" w14:textId="77777777" w:rsidR="0034786E" w:rsidRPr="006274E7" w:rsidRDefault="0034786E" w:rsidP="0034786E">
            <w:pPr>
              <w:rPr>
                <w:rFonts w:ascii="Times New Roman" w:hAnsi="Times New Roman" w:cs="Times New Roman"/>
              </w:rPr>
            </w:pPr>
          </w:p>
        </w:tc>
        <w:tc>
          <w:tcPr>
            <w:tcW w:w="1100" w:type="dxa"/>
            <w:vMerge/>
            <w:hideMark/>
          </w:tcPr>
          <w:p w14:paraId="70DCDED5" w14:textId="77777777" w:rsidR="0034786E" w:rsidRPr="006274E7" w:rsidRDefault="0034786E" w:rsidP="0034786E">
            <w:pPr>
              <w:rPr>
                <w:rFonts w:ascii="Times New Roman" w:hAnsi="Times New Roman" w:cs="Times New Roman"/>
              </w:rPr>
            </w:pPr>
          </w:p>
        </w:tc>
        <w:tc>
          <w:tcPr>
            <w:tcW w:w="1524" w:type="dxa"/>
            <w:vMerge/>
            <w:hideMark/>
          </w:tcPr>
          <w:p w14:paraId="645D88E3" w14:textId="77777777" w:rsidR="0034786E" w:rsidRPr="006274E7" w:rsidRDefault="0034786E" w:rsidP="0034786E">
            <w:pPr>
              <w:rPr>
                <w:rFonts w:ascii="Times New Roman" w:hAnsi="Times New Roman" w:cs="Times New Roman"/>
              </w:rPr>
            </w:pPr>
          </w:p>
        </w:tc>
        <w:tc>
          <w:tcPr>
            <w:tcW w:w="2234" w:type="dxa"/>
            <w:vMerge/>
            <w:hideMark/>
          </w:tcPr>
          <w:p w14:paraId="735961E0" w14:textId="77777777" w:rsidR="0034786E" w:rsidRPr="006274E7" w:rsidRDefault="0034786E" w:rsidP="0034786E">
            <w:pPr>
              <w:rPr>
                <w:rFonts w:ascii="Times New Roman" w:hAnsi="Times New Roman" w:cs="Times New Roman"/>
              </w:rPr>
            </w:pPr>
          </w:p>
        </w:tc>
      </w:tr>
      <w:tr w:rsidR="0034786E" w:rsidRPr="006274E7" w14:paraId="2B53A164" w14:textId="77777777" w:rsidTr="0034786E">
        <w:trPr>
          <w:trHeight w:val="528"/>
        </w:trPr>
        <w:tc>
          <w:tcPr>
            <w:tcW w:w="1133" w:type="dxa"/>
            <w:vMerge/>
            <w:hideMark/>
          </w:tcPr>
          <w:p w14:paraId="4F3E8E08" w14:textId="77777777" w:rsidR="0034786E" w:rsidRPr="006274E7" w:rsidRDefault="0034786E" w:rsidP="0034786E">
            <w:pPr>
              <w:rPr>
                <w:rFonts w:ascii="Times New Roman" w:hAnsi="Times New Roman" w:cs="Times New Roman"/>
              </w:rPr>
            </w:pPr>
          </w:p>
        </w:tc>
        <w:tc>
          <w:tcPr>
            <w:tcW w:w="2075" w:type="dxa"/>
            <w:hideMark/>
          </w:tcPr>
          <w:p w14:paraId="2DDB957C"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9fdba8ea-d0e0-4650-b9a1-c2c6adc77d34</w:t>
            </w:r>
          </w:p>
        </w:tc>
        <w:tc>
          <w:tcPr>
            <w:tcW w:w="1284" w:type="dxa"/>
            <w:vMerge w:val="restart"/>
            <w:hideMark/>
          </w:tcPr>
          <w:p w14:paraId="5C0281F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3639</w:t>
            </w:r>
          </w:p>
        </w:tc>
        <w:tc>
          <w:tcPr>
            <w:tcW w:w="1100" w:type="dxa"/>
            <w:vMerge w:val="restart"/>
            <w:hideMark/>
          </w:tcPr>
          <w:p w14:paraId="67402130" w14:textId="77777777" w:rsidR="0034786E" w:rsidRPr="006274E7" w:rsidRDefault="0034786E" w:rsidP="0034786E">
            <w:pPr>
              <w:rPr>
                <w:rFonts w:ascii="Times New Roman" w:hAnsi="Times New Roman" w:cs="Times New Roman"/>
              </w:rPr>
            </w:pPr>
            <w:hyperlink r:id="rId106" w:tooltip="View in ProtVar" w:history="1">
              <w:r w:rsidRPr="006274E7">
                <w:rPr>
                  <w:rStyle w:val="Hyperlink"/>
                  <w:rFonts w:ascii="Times New Roman" w:hAnsi="Times New Roman" w:cs="Times New Roman"/>
                  <w:color w:val="auto"/>
                  <w:u w:val="none"/>
                </w:rPr>
                <w:t>E&gt;*</w:t>
              </w:r>
            </w:hyperlink>
          </w:p>
        </w:tc>
        <w:tc>
          <w:tcPr>
            <w:tcW w:w="1524" w:type="dxa"/>
            <w:vMerge w:val="restart"/>
            <w:hideMark/>
          </w:tcPr>
          <w:p w14:paraId="22462D71"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794A1D51"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56C4C381" w14:textId="77777777" w:rsidTr="0034786E">
        <w:trPr>
          <w:trHeight w:val="288"/>
        </w:trPr>
        <w:tc>
          <w:tcPr>
            <w:tcW w:w="1133" w:type="dxa"/>
            <w:vMerge/>
            <w:hideMark/>
          </w:tcPr>
          <w:p w14:paraId="426341A2" w14:textId="77777777" w:rsidR="0034786E" w:rsidRPr="006274E7" w:rsidRDefault="0034786E" w:rsidP="0034786E">
            <w:pPr>
              <w:rPr>
                <w:rFonts w:ascii="Times New Roman" w:hAnsi="Times New Roman" w:cs="Times New Roman"/>
              </w:rPr>
            </w:pPr>
          </w:p>
        </w:tc>
        <w:tc>
          <w:tcPr>
            <w:tcW w:w="2075" w:type="dxa"/>
            <w:hideMark/>
          </w:tcPr>
          <w:p w14:paraId="74D9C88D"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COSV58055592</w:t>
            </w:r>
          </w:p>
        </w:tc>
        <w:tc>
          <w:tcPr>
            <w:tcW w:w="1284" w:type="dxa"/>
            <w:vMerge/>
            <w:hideMark/>
          </w:tcPr>
          <w:p w14:paraId="61EFCE38" w14:textId="77777777" w:rsidR="0034786E" w:rsidRPr="006274E7" w:rsidRDefault="0034786E" w:rsidP="0034786E">
            <w:pPr>
              <w:rPr>
                <w:rFonts w:ascii="Times New Roman" w:hAnsi="Times New Roman" w:cs="Times New Roman"/>
              </w:rPr>
            </w:pPr>
          </w:p>
        </w:tc>
        <w:tc>
          <w:tcPr>
            <w:tcW w:w="1100" w:type="dxa"/>
            <w:vMerge/>
            <w:hideMark/>
          </w:tcPr>
          <w:p w14:paraId="47C72411" w14:textId="77777777" w:rsidR="0034786E" w:rsidRPr="006274E7" w:rsidRDefault="0034786E" w:rsidP="0034786E">
            <w:pPr>
              <w:rPr>
                <w:rFonts w:ascii="Times New Roman" w:hAnsi="Times New Roman" w:cs="Times New Roman"/>
              </w:rPr>
            </w:pPr>
          </w:p>
        </w:tc>
        <w:tc>
          <w:tcPr>
            <w:tcW w:w="1524" w:type="dxa"/>
            <w:vMerge/>
            <w:hideMark/>
          </w:tcPr>
          <w:p w14:paraId="3DBF8554" w14:textId="77777777" w:rsidR="0034786E" w:rsidRPr="006274E7" w:rsidRDefault="0034786E" w:rsidP="0034786E">
            <w:pPr>
              <w:rPr>
                <w:rFonts w:ascii="Times New Roman" w:hAnsi="Times New Roman" w:cs="Times New Roman"/>
              </w:rPr>
            </w:pPr>
          </w:p>
        </w:tc>
        <w:tc>
          <w:tcPr>
            <w:tcW w:w="2234" w:type="dxa"/>
            <w:vMerge/>
            <w:hideMark/>
          </w:tcPr>
          <w:p w14:paraId="776AC998" w14:textId="77777777" w:rsidR="0034786E" w:rsidRPr="006274E7" w:rsidRDefault="0034786E" w:rsidP="0034786E">
            <w:pPr>
              <w:rPr>
                <w:rFonts w:ascii="Times New Roman" w:hAnsi="Times New Roman" w:cs="Times New Roman"/>
              </w:rPr>
            </w:pPr>
          </w:p>
        </w:tc>
      </w:tr>
      <w:tr w:rsidR="0034786E" w:rsidRPr="006274E7" w14:paraId="50E3C45C" w14:textId="77777777" w:rsidTr="0034786E">
        <w:trPr>
          <w:trHeight w:val="528"/>
        </w:trPr>
        <w:tc>
          <w:tcPr>
            <w:tcW w:w="1133" w:type="dxa"/>
            <w:vMerge/>
            <w:hideMark/>
          </w:tcPr>
          <w:p w14:paraId="558D0C4C" w14:textId="77777777" w:rsidR="0034786E" w:rsidRPr="006274E7" w:rsidRDefault="0034786E" w:rsidP="0034786E">
            <w:pPr>
              <w:rPr>
                <w:rFonts w:ascii="Times New Roman" w:hAnsi="Times New Roman" w:cs="Times New Roman"/>
              </w:rPr>
            </w:pPr>
          </w:p>
        </w:tc>
        <w:tc>
          <w:tcPr>
            <w:tcW w:w="2075" w:type="dxa"/>
            <w:hideMark/>
          </w:tcPr>
          <w:p w14:paraId="1F1D90AF"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a7da89a3-b53b-4efd-8fb8-5c7692c4d989</w:t>
            </w:r>
          </w:p>
        </w:tc>
        <w:tc>
          <w:tcPr>
            <w:tcW w:w="1284" w:type="dxa"/>
            <w:vMerge/>
            <w:hideMark/>
          </w:tcPr>
          <w:p w14:paraId="4C445194" w14:textId="77777777" w:rsidR="0034786E" w:rsidRPr="006274E7" w:rsidRDefault="0034786E" w:rsidP="0034786E">
            <w:pPr>
              <w:rPr>
                <w:rFonts w:ascii="Times New Roman" w:hAnsi="Times New Roman" w:cs="Times New Roman"/>
              </w:rPr>
            </w:pPr>
          </w:p>
        </w:tc>
        <w:tc>
          <w:tcPr>
            <w:tcW w:w="1100" w:type="dxa"/>
            <w:vMerge/>
            <w:hideMark/>
          </w:tcPr>
          <w:p w14:paraId="73FA89F5" w14:textId="77777777" w:rsidR="0034786E" w:rsidRPr="006274E7" w:rsidRDefault="0034786E" w:rsidP="0034786E">
            <w:pPr>
              <w:rPr>
                <w:rFonts w:ascii="Times New Roman" w:hAnsi="Times New Roman" w:cs="Times New Roman"/>
              </w:rPr>
            </w:pPr>
          </w:p>
        </w:tc>
        <w:tc>
          <w:tcPr>
            <w:tcW w:w="1524" w:type="dxa"/>
            <w:vMerge/>
            <w:hideMark/>
          </w:tcPr>
          <w:p w14:paraId="6D8B6B1F" w14:textId="77777777" w:rsidR="0034786E" w:rsidRPr="006274E7" w:rsidRDefault="0034786E" w:rsidP="0034786E">
            <w:pPr>
              <w:rPr>
                <w:rFonts w:ascii="Times New Roman" w:hAnsi="Times New Roman" w:cs="Times New Roman"/>
              </w:rPr>
            </w:pPr>
          </w:p>
        </w:tc>
        <w:tc>
          <w:tcPr>
            <w:tcW w:w="2234" w:type="dxa"/>
            <w:vMerge/>
            <w:hideMark/>
          </w:tcPr>
          <w:p w14:paraId="18996C7D" w14:textId="77777777" w:rsidR="0034786E" w:rsidRPr="006274E7" w:rsidRDefault="0034786E" w:rsidP="0034786E">
            <w:pPr>
              <w:rPr>
                <w:rFonts w:ascii="Times New Roman" w:hAnsi="Times New Roman" w:cs="Times New Roman"/>
              </w:rPr>
            </w:pPr>
          </w:p>
        </w:tc>
      </w:tr>
      <w:tr w:rsidR="0034786E" w:rsidRPr="006274E7" w14:paraId="3BAAE8E2" w14:textId="77777777" w:rsidTr="0034786E">
        <w:trPr>
          <w:trHeight w:val="528"/>
        </w:trPr>
        <w:tc>
          <w:tcPr>
            <w:tcW w:w="1133" w:type="dxa"/>
            <w:vMerge/>
            <w:hideMark/>
          </w:tcPr>
          <w:p w14:paraId="4CF0EC2A" w14:textId="77777777" w:rsidR="0034786E" w:rsidRPr="006274E7" w:rsidRDefault="0034786E" w:rsidP="0034786E">
            <w:pPr>
              <w:rPr>
                <w:rFonts w:ascii="Times New Roman" w:hAnsi="Times New Roman" w:cs="Times New Roman"/>
              </w:rPr>
            </w:pPr>
          </w:p>
        </w:tc>
        <w:tc>
          <w:tcPr>
            <w:tcW w:w="2075" w:type="dxa"/>
            <w:hideMark/>
          </w:tcPr>
          <w:p w14:paraId="51A0F2EE"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dd05be4b-7741-4f74-82b0-9958cd57114c</w:t>
            </w:r>
          </w:p>
        </w:tc>
        <w:tc>
          <w:tcPr>
            <w:tcW w:w="1284" w:type="dxa"/>
            <w:vMerge/>
            <w:hideMark/>
          </w:tcPr>
          <w:p w14:paraId="26946EFA" w14:textId="77777777" w:rsidR="0034786E" w:rsidRPr="006274E7" w:rsidRDefault="0034786E" w:rsidP="0034786E">
            <w:pPr>
              <w:rPr>
                <w:rFonts w:ascii="Times New Roman" w:hAnsi="Times New Roman" w:cs="Times New Roman"/>
              </w:rPr>
            </w:pPr>
          </w:p>
        </w:tc>
        <w:tc>
          <w:tcPr>
            <w:tcW w:w="1100" w:type="dxa"/>
            <w:vMerge/>
            <w:hideMark/>
          </w:tcPr>
          <w:p w14:paraId="2772307B" w14:textId="77777777" w:rsidR="0034786E" w:rsidRPr="006274E7" w:rsidRDefault="0034786E" w:rsidP="0034786E">
            <w:pPr>
              <w:rPr>
                <w:rFonts w:ascii="Times New Roman" w:hAnsi="Times New Roman" w:cs="Times New Roman"/>
              </w:rPr>
            </w:pPr>
          </w:p>
        </w:tc>
        <w:tc>
          <w:tcPr>
            <w:tcW w:w="1524" w:type="dxa"/>
            <w:vMerge/>
            <w:hideMark/>
          </w:tcPr>
          <w:p w14:paraId="62BAB958" w14:textId="77777777" w:rsidR="0034786E" w:rsidRPr="006274E7" w:rsidRDefault="0034786E" w:rsidP="0034786E">
            <w:pPr>
              <w:rPr>
                <w:rFonts w:ascii="Times New Roman" w:hAnsi="Times New Roman" w:cs="Times New Roman"/>
              </w:rPr>
            </w:pPr>
          </w:p>
        </w:tc>
        <w:tc>
          <w:tcPr>
            <w:tcW w:w="2234" w:type="dxa"/>
            <w:vMerge/>
            <w:hideMark/>
          </w:tcPr>
          <w:p w14:paraId="30655CEE" w14:textId="77777777" w:rsidR="0034786E" w:rsidRPr="006274E7" w:rsidRDefault="0034786E" w:rsidP="0034786E">
            <w:pPr>
              <w:rPr>
                <w:rFonts w:ascii="Times New Roman" w:hAnsi="Times New Roman" w:cs="Times New Roman"/>
              </w:rPr>
            </w:pPr>
          </w:p>
        </w:tc>
      </w:tr>
      <w:tr w:rsidR="0034786E" w:rsidRPr="006274E7" w14:paraId="7390A734" w14:textId="77777777" w:rsidTr="0034786E">
        <w:trPr>
          <w:trHeight w:val="288"/>
        </w:trPr>
        <w:tc>
          <w:tcPr>
            <w:tcW w:w="1133" w:type="dxa"/>
            <w:vMerge/>
            <w:hideMark/>
          </w:tcPr>
          <w:p w14:paraId="26B4F873" w14:textId="77777777" w:rsidR="0034786E" w:rsidRPr="006274E7" w:rsidRDefault="0034786E" w:rsidP="0034786E">
            <w:pPr>
              <w:rPr>
                <w:rFonts w:ascii="Times New Roman" w:hAnsi="Times New Roman" w:cs="Times New Roman"/>
              </w:rPr>
            </w:pPr>
          </w:p>
        </w:tc>
        <w:tc>
          <w:tcPr>
            <w:tcW w:w="2075" w:type="dxa"/>
            <w:hideMark/>
          </w:tcPr>
          <w:p w14:paraId="07AC1F29"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 </w:t>
            </w:r>
          </w:p>
        </w:tc>
        <w:tc>
          <w:tcPr>
            <w:tcW w:w="1284" w:type="dxa"/>
            <w:vMerge w:val="restart"/>
            <w:hideMark/>
          </w:tcPr>
          <w:p w14:paraId="71341107"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3678</w:t>
            </w:r>
          </w:p>
        </w:tc>
        <w:tc>
          <w:tcPr>
            <w:tcW w:w="1100" w:type="dxa"/>
            <w:vMerge w:val="restart"/>
            <w:hideMark/>
          </w:tcPr>
          <w:p w14:paraId="757E2F07" w14:textId="77777777" w:rsidR="0034786E" w:rsidRPr="006274E7" w:rsidRDefault="0034786E" w:rsidP="0034786E">
            <w:pPr>
              <w:rPr>
                <w:rFonts w:ascii="Times New Roman" w:hAnsi="Times New Roman" w:cs="Times New Roman"/>
              </w:rPr>
            </w:pPr>
            <w:hyperlink r:id="rId107" w:tooltip="View in ProtVar" w:history="1">
              <w:r w:rsidRPr="006274E7">
                <w:rPr>
                  <w:rStyle w:val="Hyperlink"/>
                  <w:rFonts w:ascii="Times New Roman" w:hAnsi="Times New Roman" w:cs="Times New Roman"/>
                  <w:color w:val="auto"/>
                  <w:u w:val="none"/>
                </w:rPr>
                <w:t>G&gt;W</w:t>
              </w:r>
            </w:hyperlink>
          </w:p>
        </w:tc>
        <w:tc>
          <w:tcPr>
            <w:tcW w:w="1524" w:type="dxa"/>
            <w:vMerge w:val="restart"/>
            <w:hideMark/>
          </w:tcPr>
          <w:p w14:paraId="04DF188E"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7DBDC08C"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Cystic, Mucinous and Serous Neoplasms</w:t>
            </w:r>
          </w:p>
        </w:tc>
      </w:tr>
      <w:tr w:rsidR="0034786E" w:rsidRPr="006274E7" w14:paraId="21DF3863" w14:textId="77777777" w:rsidTr="0034786E">
        <w:trPr>
          <w:trHeight w:val="528"/>
        </w:trPr>
        <w:tc>
          <w:tcPr>
            <w:tcW w:w="1133" w:type="dxa"/>
            <w:vMerge/>
            <w:hideMark/>
          </w:tcPr>
          <w:p w14:paraId="0F6B68E9" w14:textId="77777777" w:rsidR="0034786E" w:rsidRPr="006274E7" w:rsidRDefault="0034786E" w:rsidP="0034786E">
            <w:pPr>
              <w:rPr>
                <w:rFonts w:ascii="Times New Roman" w:hAnsi="Times New Roman" w:cs="Times New Roman"/>
              </w:rPr>
            </w:pPr>
          </w:p>
        </w:tc>
        <w:tc>
          <w:tcPr>
            <w:tcW w:w="2075" w:type="dxa"/>
            <w:hideMark/>
          </w:tcPr>
          <w:p w14:paraId="26A45F3B"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e774b1d6-a4c5-4f02-a1d9-ee9b96cc4fd2</w:t>
            </w:r>
          </w:p>
        </w:tc>
        <w:tc>
          <w:tcPr>
            <w:tcW w:w="1284" w:type="dxa"/>
            <w:vMerge/>
            <w:hideMark/>
          </w:tcPr>
          <w:p w14:paraId="0AE610D6" w14:textId="77777777" w:rsidR="0034786E" w:rsidRPr="006274E7" w:rsidRDefault="0034786E" w:rsidP="0034786E">
            <w:pPr>
              <w:rPr>
                <w:rFonts w:ascii="Times New Roman" w:hAnsi="Times New Roman" w:cs="Times New Roman"/>
              </w:rPr>
            </w:pPr>
          </w:p>
        </w:tc>
        <w:tc>
          <w:tcPr>
            <w:tcW w:w="1100" w:type="dxa"/>
            <w:vMerge/>
            <w:hideMark/>
          </w:tcPr>
          <w:p w14:paraId="37209046" w14:textId="77777777" w:rsidR="0034786E" w:rsidRPr="006274E7" w:rsidRDefault="0034786E" w:rsidP="0034786E">
            <w:pPr>
              <w:rPr>
                <w:rFonts w:ascii="Times New Roman" w:hAnsi="Times New Roman" w:cs="Times New Roman"/>
              </w:rPr>
            </w:pPr>
          </w:p>
        </w:tc>
        <w:tc>
          <w:tcPr>
            <w:tcW w:w="1524" w:type="dxa"/>
            <w:vMerge/>
            <w:hideMark/>
          </w:tcPr>
          <w:p w14:paraId="774B9F8C" w14:textId="77777777" w:rsidR="0034786E" w:rsidRPr="006274E7" w:rsidRDefault="0034786E" w:rsidP="0034786E">
            <w:pPr>
              <w:rPr>
                <w:rFonts w:ascii="Times New Roman" w:hAnsi="Times New Roman" w:cs="Times New Roman"/>
              </w:rPr>
            </w:pPr>
          </w:p>
        </w:tc>
        <w:tc>
          <w:tcPr>
            <w:tcW w:w="2234" w:type="dxa"/>
            <w:vMerge/>
            <w:hideMark/>
          </w:tcPr>
          <w:p w14:paraId="2B34C10F" w14:textId="77777777" w:rsidR="0034786E" w:rsidRPr="006274E7" w:rsidRDefault="0034786E" w:rsidP="0034786E">
            <w:pPr>
              <w:rPr>
                <w:rFonts w:ascii="Times New Roman" w:hAnsi="Times New Roman" w:cs="Times New Roman"/>
              </w:rPr>
            </w:pPr>
          </w:p>
        </w:tc>
      </w:tr>
      <w:tr w:rsidR="0034786E" w:rsidRPr="006274E7" w14:paraId="25FDCB37" w14:textId="77777777" w:rsidTr="0034786E">
        <w:trPr>
          <w:trHeight w:val="528"/>
        </w:trPr>
        <w:tc>
          <w:tcPr>
            <w:tcW w:w="1133" w:type="dxa"/>
            <w:vMerge/>
            <w:hideMark/>
          </w:tcPr>
          <w:p w14:paraId="0B8302F0" w14:textId="77777777" w:rsidR="0034786E" w:rsidRPr="006274E7" w:rsidRDefault="0034786E" w:rsidP="0034786E">
            <w:pPr>
              <w:rPr>
                <w:rFonts w:ascii="Times New Roman" w:hAnsi="Times New Roman" w:cs="Times New Roman"/>
              </w:rPr>
            </w:pPr>
          </w:p>
        </w:tc>
        <w:tc>
          <w:tcPr>
            <w:tcW w:w="2075" w:type="dxa"/>
            <w:hideMark/>
          </w:tcPr>
          <w:p w14:paraId="3C1463E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74908a76-87ab-4bef-8fda-fe02b2da4457</w:t>
            </w:r>
          </w:p>
        </w:tc>
        <w:tc>
          <w:tcPr>
            <w:tcW w:w="1284" w:type="dxa"/>
            <w:vMerge w:val="restart"/>
            <w:hideMark/>
          </w:tcPr>
          <w:p w14:paraId="7549E0B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3700</w:t>
            </w:r>
          </w:p>
        </w:tc>
        <w:tc>
          <w:tcPr>
            <w:tcW w:w="1100" w:type="dxa"/>
            <w:vMerge w:val="restart"/>
            <w:hideMark/>
          </w:tcPr>
          <w:p w14:paraId="2E3EF572" w14:textId="77777777" w:rsidR="0034786E" w:rsidRPr="006274E7" w:rsidRDefault="0034786E" w:rsidP="0034786E">
            <w:pPr>
              <w:rPr>
                <w:rFonts w:ascii="Times New Roman" w:hAnsi="Times New Roman" w:cs="Times New Roman"/>
              </w:rPr>
            </w:pPr>
            <w:hyperlink r:id="rId108" w:tooltip="View in ProtVar" w:history="1">
              <w:r w:rsidRPr="006274E7">
                <w:rPr>
                  <w:rStyle w:val="Hyperlink"/>
                  <w:rFonts w:ascii="Times New Roman" w:hAnsi="Times New Roman" w:cs="Times New Roman"/>
                  <w:color w:val="auto"/>
                  <w:u w:val="none"/>
                </w:rPr>
                <w:t>E&gt;*</w:t>
              </w:r>
            </w:hyperlink>
          </w:p>
        </w:tc>
        <w:tc>
          <w:tcPr>
            <w:tcW w:w="1524" w:type="dxa"/>
            <w:vMerge w:val="restart"/>
            <w:hideMark/>
          </w:tcPr>
          <w:p w14:paraId="405AE0F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797559A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Squamous Cell Neoplasms</w:t>
            </w:r>
          </w:p>
        </w:tc>
      </w:tr>
      <w:tr w:rsidR="0034786E" w:rsidRPr="006274E7" w14:paraId="7DA50B95" w14:textId="77777777" w:rsidTr="0034786E">
        <w:trPr>
          <w:trHeight w:val="288"/>
        </w:trPr>
        <w:tc>
          <w:tcPr>
            <w:tcW w:w="1133" w:type="dxa"/>
            <w:vMerge/>
            <w:hideMark/>
          </w:tcPr>
          <w:p w14:paraId="1469CB95" w14:textId="77777777" w:rsidR="0034786E" w:rsidRPr="006274E7" w:rsidRDefault="0034786E" w:rsidP="0034786E">
            <w:pPr>
              <w:rPr>
                <w:rFonts w:ascii="Times New Roman" w:hAnsi="Times New Roman" w:cs="Times New Roman"/>
              </w:rPr>
            </w:pPr>
          </w:p>
        </w:tc>
        <w:tc>
          <w:tcPr>
            <w:tcW w:w="2075" w:type="dxa"/>
            <w:hideMark/>
          </w:tcPr>
          <w:p w14:paraId="39B3DB5C"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COSV100038497</w:t>
            </w:r>
          </w:p>
        </w:tc>
        <w:tc>
          <w:tcPr>
            <w:tcW w:w="1284" w:type="dxa"/>
            <w:vMerge/>
            <w:hideMark/>
          </w:tcPr>
          <w:p w14:paraId="43F33628" w14:textId="77777777" w:rsidR="0034786E" w:rsidRPr="006274E7" w:rsidRDefault="0034786E" w:rsidP="0034786E">
            <w:pPr>
              <w:rPr>
                <w:rFonts w:ascii="Times New Roman" w:hAnsi="Times New Roman" w:cs="Times New Roman"/>
              </w:rPr>
            </w:pPr>
          </w:p>
        </w:tc>
        <w:tc>
          <w:tcPr>
            <w:tcW w:w="1100" w:type="dxa"/>
            <w:vMerge/>
            <w:hideMark/>
          </w:tcPr>
          <w:p w14:paraId="64717F49" w14:textId="77777777" w:rsidR="0034786E" w:rsidRPr="006274E7" w:rsidRDefault="0034786E" w:rsidP="0034786E">
            <w:pPr>
              <w:rPr>
                <w:rFonts w:ascii="Times New Roman" w:hAnsi="Times New Roman" w:cs="Times New Roman"/>
              </w:rPr>
            </w:pPr>
          </w:p>
        </w:tc>
        <w:tc>
          <w:tcPr>
            <w:tcW w:w="1524" w:type="dxa"/>
            <w:vMerge/>
            <w:hideMark/>
          </w:tcPr>
          <w:p w14:paraId="712CFCCB" w14:textId="77777777" w:rsidR="0034786E" w:rsidRPr="006274E7" w:rsidRDefault="0034786E" w:rsidP="0034786E">
            <w:pPr>
              <w:rPr>
                <w:rFonts w:ascii="Times New Roman" w:hAnsi="Times New Roman" w:cs="Times New Roman"/>
              </w:rPr>
            </w:pPr>
          </w:p>
        </w:tc>
        <w:tc>
          <w:tcPr>
            <w:tcW w:w="2234" w:type="dxa"/>
            <w:vMerge/>
            <w:hideMark/>
          </w:tcPr>
          <w:p w14:paraId="65EAD973" w14:textId="77777777" w:rsidR="0034786E" w:rsidRPr="006274E7" w:rsidRDefault="0034786E" w:rsidP="0034786E">
            <w:pPr>
              <w:rPr>
                <w:rFonts w:ascii="Times New Roman" w:hAnsi="Times New Roman" w:cs="Times New Roman"/>
              </w:rPr>
            </w:pPr>
          </w:p>
        </w:tc>
      </w:tr>
      <w:tr w:rsidR="0034786E" w:rsidRPr="006274E7" w14:paraId="3D9BEA58" w14:textId="77777777" w:rsidTr="0034786E">
        <w:trPr>
          <w:trHeight w:val="528"/>
        </w:trPr>
        <w:tc>
          <w:tcPr>
            <w:tcW w:w="1133" w:type="dxa"/>
            <w:vMerge/>
            <w:hideMark/>
          </w:tcPr>
          <w:p w14:paraId="3FBA482B" w14:textId="77777777" w:rsidR="0034786E" w:rsidRPr="006274E7" w:rsidRDefault="0034786E" w:rsidP="0034786E">
            <w:pPr>
              <w:rPr>
                <w:rFonts w:ascii="Times New Roman" w:hAnsi="Times New Roman" w:cs="Times New Roman"/>
              </w:rPr>
            </w:pPr>
          </w:p>
        </w:tc>
        <w:tc>
          <w:tcPr>
            <w:tcW w:w="2075" w:type="dxa"/>
            <w:hideMark/>
          </w:tcPr>
          <w:p w14:paraId="686F68F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86117d2a-b07d-4d12-aebd-736c877b165f</w:t>
            </w:r>
          </w:p>
        </w:tc>
        <w:tc>
          <w:tcPr>
            <w:tcW w:w="1284" w:type="dxa"/>
            <w:vMerge w:val="restart"/>
            <w:hideMark/>
          </w:tcPr>
          <w:p w14:paraId="151AD9A6"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3733</w:t>
            </w:r>
          </w:p>
        </w:tc>
        <w:tc>
          <w:tcPr>
            <w:tcW w:w="1100" w:type="dxa"/>
            <w:vMerge w:val="restart"/>
            <w:hideMark/>
          </w:tcPr>
          <w:p w14:paraId="421C69D4" w14:textId="77777777" w:rsidR="0034786E" w:rsidRPr="006274E7" w:rsidRDefault="0034786E" w:rsidP="0034786E">
            <w:pPr>
              <w:rPr>
                <w:rFonts w:ascii="Times New Roman" w:hAnsi="Times New Roman" w:cs="Times New Roman"/>
              </w:rPr>
            </w:pPr>
            <w:hyperlink r:id="rId109" w:tooltip="View in ProtVar" w:history="1">
              <w:r w:rsidRPr="006274E7">
                <w:rPr>
                  <w:rStyle w:val="Hyperlink"/>
                  <w:rFonts w:ascii="Times New Roman" w:hAnsi="Times New Roman" w:cs="Times New Roman"/>
                  <w:color w:val="auto"/>
                  <w:u w:val="none"/>
                </w:rPr>
                <w:t>R&gt;*</w:t>
              </w:r>
            </w:hyperlink>
          </w:p>
        </w:tc>
        <w:tc>
          <w:tcPr>
            <w:tcW w:w="1524" w:type="dxa"/>
            <w:vMerge w:val="restart"/>
            <w:hideMark/>
          </w:tcPr>
          <w:p w14:paraId="5714D084"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54904460"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 Cystic, Mucinous and Serous Neoplasms</w:t>
            </w:r>
          </w:p>
        </w:tc>
      </w:tr>
      <w:tr w:rsidR="0034786E" w:rsidRPr="006274E7" w14:paraId="454EFAF4" w14:textId="77777777" w:rsidTr="0034786E">
        <w:trPr>
          <w:trHeight w:val="288"/>
        </w:trPr>
        <w:tc>
          <w:tcPr>
            <w:tcW w:w="1133" w:type="dxa"/>
            <w:vMerge/>
            <w:hideMark/>
          </w:tcPr>
          <w:p w14:paraId="217A1926" w14:textId="77777777" w:rsidR="0034786E" w:rsidRPr="006274E7" w:rsidRDefault="0034786E" w:rsidP="0034786E">
            <w:pPr>
              <w:rPr>
                <w:rFonts w:ascii="Times New Roman" w:hAnsi="Times New Roman" w:cs="Times New Roman"/>
              </w:rPr>
            </w:pPr>
          </w:p>
        </w:tc>
        <w:tc>
          <w:tcPr>
            <w:tcW w:w="2075" w:type="dxa"/>
            <w:hideMark/>
          </w:tcPr>
          <w:p w14:paraId="64237ED9"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COSV58065037</w:t>
            </w:r>
          </w:p>
        </w:tc>
        <w:tc>
          <w:tcPr>
            <w:tcW w:w="1284" w:type="dxa"/>
            <w:vMerge/>
            <w:hideMark/>
          </w:tcPr>
          <w:p w14:paraId="40C645F1" w14:textId="77777777" w:rsidR="0034786E" w:rsidRPr="006274E7" w:rsidRDefault="0034786E" w:rsidP="0034786E">
            <w:pPr>
              <w:rPr>
                <w:rFonts w:ascii="Times New Roman" w:hAnsi="Times New Roman" w:cs="Times New Roman"/>
              </w:rPr>
            </w:pPr>
          </w:p>
        </w:tc>
        <w:tc>
          <w:tcPr>
            <w:tcW w:w="1100" w:type="dxa"/>
            <w:vMerge/>
            <w:hideMark/>
          </w:tcPr>
          <w:p w14:paraId="1175F2BD" w14:textId="77777777" w:rsidR="0034786E" w:rsidRPr="006274E7" w:rsidRDefault="0034786E" w:rsidP="0034786E">
            <w:pPr>
              <w:rPr>
                <w:rFonts w:ascii="Times New Roman" w:hAnsi="Times New Roman" w:cs="Times New Roman"/>
              </w:rPr>
            </w:pPr>
          </w:p>
        </w:tc>
        <w:tc>
          <w:tcPr>
            <w:tcW w:w="1524" w:type="dxa"/>
            <w:vMerge/>
            <w:hideMark/>
          </w:tcPr>
          <w:p w14:paraId="74EDFB5F" w14:textId="77777777" w:rsidR="0034786E" w:rsidRPr="006274E7" w:rsidRDefault="0034786E" w:rsidP="0034786E">
            <w:pPr>
              <w:rPr>
                <w:rFonts w:ascii="Times New Roman" w:hAnsi="Times New Roman" w:cs="Times New Roman"/>
              </w:rPr>
            </w:pPr>
          </w:p>
        </w:tc>
        <w:tc>
          <w:tcPr>
            <w:tcW w:w="2234" w:type="dxa"/>
            <w:vMerge/>
            <w:hideMark/>
          </w:tcPr>
          <w:p w14:paraId="68D16CFC" w14:textId="77777777" w:rsidR="0034786E" w:rsidRPr="006274E7" w:rsidRDefault="0034786E" w:rsidP="0034786E">
            <w:pPr>
              <w:rPr>
                <w:rFonts w:ascii="Times New Roman" w:hAnsi="Times New Roman" w:cs="Times New Roman"/>
              </w:rPr>
            </w:pPr>
          </w:p>
        </w:tc>
      </w:tr>
      <w:tr w:rsidR="0034786E" w:rsidRPr="006274E7" w14:paraId="3AF05B54" w14:textId="77777777" w:rsidTr="0034786E">
        <w:trPr>
          <w:trHeight w:val="288"/>
        </w:trPr>
        <w:tc>
          <w:tcPr>
            <w:tcW w:w="1133" w:type="dxa"/>
            <w:vMerge/>
            <w:hideMark/>
          </w:tcPr>
          <w:p w14:paraId="01FE42B4" w14:textId="77777777" w:rsidR="0034786E" w:rsidRPr="006274E7" w:rsidRDefault="0034786E" w:rsidP="0034786E">
            <w:pPr>
              <w:rPr>
                <w:rFonts w:ascii="Times New Roman" w:hAnsi="Times New Roman" w:cs="Times New Roman"/>
              </w:rPr>
            </w:pPr>
          </w:p>
        </w:tc>
        <w:tc>
          <w:tcPr>
            <w:tcW w:w="2075" w:type="dxa"/>
            <w:hideMark/>
          </w:tcPr>
          <w:p w14:paraId="1251A1A0"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rs1387336554</w:t>
            </w:r>
          </w:p>
        </w:tc>
        <w:tc>
          <w:tcPr>
            <w:tcW w:w="1284" w:type="dxa"/>
            <w:vMerge/>
            <w:hideMark/>
          </w:tcPr>
          <w:p w14:paraId="60B22D60" w14:textId="77777777" w:rsidR="0034786E" w:rsidRPr="006274E7" w:rsidRDefault="0034786E" w:rsidP="0034786E">
            <w:pPr>
              <w:rPr>
                <w:rFonts w:ascii="Times New Roman" w:hAnsi="Times New Roman" w:cs="Times New Roman"/>
              </w:rPr>
            </w:pPr>
          </w:p>
        </w:tc>
        <w:tc>
          <w:tcPr>
            <w:tcW w:w="1100" w:type="dxa"/>
            <w:vMerge/>
            <w:hideMark/>
          </w:tcPr>
          <w:p w14:paraId="2E8399D6" w14:textId="77777777" w:rsidR="0034786E" w:rsidRPr="006274E7" w:rsidRDefault="0034786E" w:rsidP="0034786E">
            <w:pPr>
              <w:rPr>
                <w:rFonts w:ascii="Times New Roman" w:hAnsi="Times New Roman" w:cs="Times New Roman"/>
              </w:rPr>
            </w:pPr>
          </w:p>
        </w:tc>
        <w:tc>
          <w:tcPr>
            <w:tcW w:w="1524" w:type="dxa"/>
            <w:vMerge/>
            <w:hideMark/>
          </w:tcPr>
          <w:p w14:paraId="09B1780B" w14:textId="77777777" w:rsidR="0034786E" w:rsidRPr="006274E7" w:rsidRDefault="0034786E" w:rsidP="0034786E">
            <w:pPr>
              <w:rPr>
                <w:rFonts w:ascii="Times New Roman" w:hAnsi="Times New Roman" w:cs="Times New Roman"/>
              </w:rPr>
            </w:pPr>
          </w:p>
        </w:tc>
        <w:tc>
          <w:tcPr>
            <w:tcW w:w="2234" w:type="dxa"/>
            <w:vMerge/>
            <w:hideMark/>
          </w:tcPr>
          <w:p w14:paraId="7856F48A" w14:textId="77777777" w:rsidR="0034786E" w:rsidRPr="006274E7" w:rsidRDefault="0034786E" w:rsidP="0034786E">
            <w:pPr>
              <w:rPr>
                <w:rFonts w:ascii="Times New Roman" w:hAnsi="Times New Roman" w:cs="Times New Roman"/>
              </w:rPr>
            </w:pPr>
          </w:p>
        </w:tc>
      </w:tr>
      <w:tr w:rsidR="0034786E" w:rsidRPr="006274E7" w14:paraId="747D4762" w14:textId="77777777" w:rsidTr="0034786E">
        <w:trPr>
          <w:trHeight w:val="528"/>
        </w:trPr>
        <w:tc>
          <w:tcPr>
            <w:tcW w:w="1133" w:type="dxa"/>
            <w:vMerge/>
            <w:hideMark/>
          </w:tcPr>
          <w:p w14:paraId="31EC6F79" w14:textId="77777777" w:rsidR="0034786E" w:rsidRPr="006274E7" w:rsidRDefault="0034786E" w:rsidP="0034786E">
            <w:pPr>
              <w:rPr>
                <w:rFonts w:ascii="Times New Roman" w:hAnsi="Times New Roman" w:cs="Times New Roman"/>
              </w:rPr>
            </w:pPr>
          </w:p>
        </w:tc>
        <w:tc>
          <w:tcPr>
            <w:tcW w:w="2075" w:type="dxa"/>
            <w:hideMark/>
          </w:tcPr>
          <w:p w14:paraId="567D3325"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29c49baa-538d-4eb0-842f-6480ff8c9917</w:t>
            </w:r>
          </w:p>
        </w:tc>
        <w:tc>
          <w:tcPr>
            <w:tcW w:w="1284" w:type="dxa"/>
            <w:vMerge w:val="restart"/>
            <w:hideMark/>
          </w:tcPr>
          <w:p w14:paraId="1C200981"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3781</w:t>
            </w:r>
          </w:p>
        </w:tc>
        <w:tc>
          <w:tcPr>
            <w:tcW w:w="1100" w:type="dxa"/>
            <w:vMerge w:val="restart"/>
            <w:hideMark/>
          </w:tcPr>
          <w:p w14:paraId="14196565" w14:textId="77777777" w:rsidR="0034786E" w:rsidRPr="006274E7" w:rsidRDefault="0034786E" w:rsidP="0034786E">
            <w:pPr>
              <w:rPr>
                <w:rFonts w:ascii="Times New Roman" w:hAnsi="Times New Roman" w:cs="Times New Roman"/>
              </w:rPr>
            </w:pPr>
            <w:hyperlink r:id="rId110" w:tooltip="View in ProtVar" w:history="1">
              <w:r w:rsidRPr="006274E7">
                <w:rPr>
                  <w:rStyle w:val="Hyperlink"/>
                  <w:rFonts w:ascii="Times New Roman" w:hAnsi="Times New Roman" w:cs="Times New Roman"/>
                  <w:color w:val="auto"/>
                  <w:u w:val="none"/>
                </w:rPr>
                <w:t>C&gt;*</w:t>
              </w:r>
            </w:hyperlink>
          </w:p>
        </w:tc>
        <w:tc>
          <w:tcPr>
            <w:tcW w:w="1524" w:type="dxa"/>
            <w:vMerge w:val="restart"/>
            <w:hideMark/>
          </w:tcPr>
          <w:p w14:paraId="2D538AC4"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78FF4815"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Ductal and Lobular Neoplasms</w:t>
            </w:r>
          </w:p>
        </w:tc>
      </w:tr>
      <w:tr w:rsidR="0034786E" w:rsidRPr="006274E7" w14:paraId="153C8064" w14:textId="77777777" w:rsidTr="0034786E">
        <w:trPr>
          <w:trHeight w:val="288"/>
        </w:trPr>
        <w:tc>
          <w:tcPr>
            <w:tcW w:w="1133" w:type="dxa"/>
            <w:vMerge/>
            <w:hideMark/>
          </w:tcPr>
          <w:p w14:paraId="05288140" w14:textId="77777777" w:rsidR="0034786E" w:rsidRPr="006274E7" w:rsidRDefault="0034786E" w:rsidP="0034786E">
            <w:pPr>
              <w:rPr>
                <w:rFonts w:ascii="Times New Roman" w:hAnsi="Times New Roman" w:cs="Times New Roman"/>
              </w:rPr>
            </w:pPr>
          </w:p>
        </w:tc>
        <w:tc>
          <w:tcPr>
            <w:tcW w:w="2075" w:type="dxa"/>
            <w:hideMark/>
          </w:tcPr>
          <w:p w14:paraId="7DF33775"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 </w:t>
            </w:r>
          </w:p>
        </w:tc>
        <w:tc>
          <w:tcPr>
            <w:tcW w:w="1284" w:type="dxa"/>
            <w:vMerge/>
            <w:hideMark/>
          </w:tcPr>
          <w:p w14:paraId="76A38115" w14:textId="77777777" w:rsidR="0034786E" w:rsidRPr="006274E7" w:rsidRDefault="0034786E" w:rsidP="0034786E">
            <w:pPr>
              <w:rPr>
                <w:rFonts w:ascii="Times New Roman" w:hAnsi="Times New Roman" w:cs="Times New Roman"/>
              </w:rPr>
            </w:pPr>
          </w:p>
        </w:tc>
        <w:tc>
          <w:tcPr>
            <w:tcW w:w="1100" w:type="dxa"/>
            <w:vMerge/>
            <w:hideMark/>
          </w:tcPr>
          <w:p w14:paraId="799BECF3" w14:textId="77777777" w:rsidR="0034786E" w:rsidRPr="006274E7" w:rsidRDefault="0034786E" w:rsidP="0034786E">
            <w:pPr>
              <w:rPr>
                <w:rFonts w:ascii="Times New Roman" w:hAnsi="Times New Roman" w:cs="Times New Roman"/>
              </w:rPr>
            </w:pPr>
          </w:p>
        </w:tc>
        <w:tc>
          <w:tcPr>
            <w:tcW w:w="1524" w:type="dxa"/>
            <w:vMerge/>
            <w:hideMark/>
          </w:tcPr>
          <w:p w14:paraId="6DDE1CE3" w14:textId="77777777" w:rsidR="0034786E" w:rsidRPr="006274E7" w:rsidRDefault="0034786E" w:rsidP="0034786E">
            <w:pPr>
              <w:rPr>
                <w:rFonts w:ascii="Times New Roman" w:hAnsi="Times New Roman" w:cs="Times New Roman"/>
              </w:rPr>
            </w:pPr>
          </w:p>
        </w:tc>
        <w:tc>
          <w:tcPr>
            <w:tcW w:w="2234" w:type="dxa"/>
            <w:vMerge/>
            <w:hideMark/>
          </w:tcPr>
          <w:p w14:paraId="7D071EFB" w14:textId="77777777" w:rsidR="0034786E" w:rsidRPr="006274E7" w:rsidRDefault="0034786E" w:rsidP="0034786E">
            <w:pPr>
              <w:rPr>
                <w:rFonts w:ascii="Times New Roman" w:hAnsi="Times New Roman" w:cs="Times New Roman"/>
              </w:rPr>
            </w:pPr>
          </w:p>
        </w:tc>
      </w:tr>
      <w:tr w:rsidR="0034786E" w:rsidRPr="006274E7" w14:paraId="11943CC3" w14:textId="77777777" w:rsidTr="0034786E">
        <w:trPr>
          <w:trHeight w:val="528"/>
        </w:trPr>
        <w:tc>
          <w:tcPr>
            <w:tcW w:w="1133" w:type="dxa"/>
            <w:vMerge/>
            <w:hideMark/>
          </w:tcPr>
          <w:p w14:paraId="4D1643E2" w14:textId="77777777" w:rsidR="0034786E" w:rsidRPr="006274E7" w:rsidRDefault="0034786E" w:rsidP="0034786E">
            <w:pPr>
              <w:rPr>
                <w:rFonts w:ascii="Times New Roman" w:hAnsi="Times New Roman" w:cs="Times New Roman"/>
              </w:rPr>
            </w:pPr>
          </w:p>
        </w:tc>
        <w:tc>
          <w:tcPr>
            <w:tcW w:w="2075" w:type="dxa"/>
            <w:hideMark/>
          </w:tcPr>
          <w:p w14:paraId="6A3720D9"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79d2bad3-5c00-42c3-91b9-e30c05ac6c1d</w:t>
            </w:r>
          </w:p>
        </w:tc>
        <w:tc>
          <w:tcPr>
            <w:tcW w:w="1284" w:type="dxa"/>
            <w:vMerge w:val="restart"/>
            <w:hideMark/>
          </w:tcPr>
          <w:p w14:paraId="5FF40650"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3802</w:t>
            </w:r>
          </w:p>
        </w:tc>
        <w:tc>
          <w:tcPr>
            <w:tcW w:w="1100" w:type="dxa"/>
            <w:vMerge w:val="restart"/>
            <w:hideMark/>
          </w:tcPr>
          <w:p w14:paraId="2FA310F7" w14:textId="77777777" w:rsidR="0034786E" w:rsidRPr="006274E7" w:rsidRDefault="0034786E" w:rsidP="0034786E">
            <w:pPr>
              <w:rPr>
                <w:rFonts w:ascii="Times New Roman" w:hAnsi="Times New Roman" w:cs="Times New Roman"/>
              </w:rPr>
            </w:pPr>
            <w:hyperlink r:id="rId111" w:tooltip="View in ProtVar" w:history="1">
              <w:r w:rsidRPr="006274E7">
                <w:rPr>
                  <w:rStyle w:val="Hyperlink"/>
                  <w:rFonts w:ascii="Times New Roman" w:hAnsi="Times New Roman" w:cs="Times New Roman"/>
                  <w:color w:val="auto"/>
                  <w:u w:val="none"/>
                </w:rPr>
                <w:t>L&gt;*</w:t>
              </w:r>
            </w:hyperlink>
          </w:p>
        </w:tc>
        <w:tc>
          <w:tcPr>
            <w:tcW w:w="1524" w:type="dxa"/>
            <w:vMerge w:val="restart"/>
            <w:hideMark/>
          </w:tcPr>
          <w:p w14:paraId="1DCEAEC5"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1D1389A5"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5C3B63F0" w14:textId="77777777" w:rsidTr="0034786E">
        <w:trPr>
          <w:trHeight w:val="288"/>
        </w:trPr>
        <w:tc>
          <w:tcPr>
            <w:tcW w:w="1133" w:type="dxa"/>
            <w:vMerge/>
            <w:hideMark/>
          </w:tcPr>
          <w:p w14:paraId="7EEBB2B1" w14:textId="77777777" w:rsidR="0034786E" w:rsidRPr="006274E7" w:rsidRDefault="0034786E" w:rsidP="0034786E">
            <w:pPr>
              <w:rPr>
                <w:rFonts w:ascii="Times New Roman" w:hAnsi="Times New Roman" w:cs="Times New Roman"/>
              </w:rPr>
            </w:pPr>
          </w:p>
        </w:tc>
        <w:tc>
          <w:tcPr>
            <w:tcW w:w="2075" w:type="dxa"/>
            <w:hideMark/>
          </w:tcPr>
          <w:p w14:paraId="333336CC"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COSV58046495</w:t>
            </w:r>
          </w:p>
        </w:tc>
        <w:tc>
          <w:tcPr>
            <w:tcW w:w="1284" w:type="dxa"/>
            <w:vMerge/>
            <w:hideMark/>
          </w:tcPr>
          <w:p w14:paraId="4ECA0BBF" w14:textId="77777777" w:rsidR="0034786E" w:rsidRPr="006274E7" w:rsidRDefault="0034786E" w:rsidP="0034786E">
            <w:pPr>
              <w:rPr>
                <w:rFonts w:ascii="Times New Roman" w:hAnsi="Times New Roman" w:cs="Times New Roman"/>
              </w:rPr>
            </w:pPr>
          </w:p>
        </w:tc>
        <w:tc>
          <w:tcPr>
            <w:tcW w:w="1100" w:type="dxa"/>
            <w:vMerge/>
            <w:hideMark/>
          </w:tcPr>
          <w:p w14:paraId="38317DD9" w14:textId="77777777" w:rsidR="0034786E" w:rsidRPr="006274E7" w:rsidRDefault="0034786E" w:rsidP="0034786E">
            <w:pPr>
              <w:rPr>
                <w:rFonts w:ascii="Times New Roman" w:hAnsi="Times New Roman" w:cs="Times New Roman"/>
              </w:rPr>
            </w:pPr>
          </w:p>
        </w:tc>
        <w:tc>
          <w:tcPr>
            <w:tcW w:w="1524" w:type="dxa"/>
            <w:vMerge/>
            <w:hideMark/>
          </w:tcPr>
          <w:p w14:paraId="5DB5B10B" w14:textId="77777777" w:rsidR="0034786E" w:rsidRPr="006274E7" w:rsidRDefault="0034786E" w:rsidP="0034786E">
            <w:pPr>
              <w:rPr>
                <w:rFonts w:ascii="Times New Roman" w:hAnsi="Times New Roman" w:cs="Times New Roman"/>
              </w:rPr>
            </w:pPr>
          </w:p>
        </w:tc>
        <w:tc>
          <w:tcPr>
            <w:tcW w:w="2234" w:type="dxa"/>
            <w:vMerge/>
            <w:hideMark/>
          </w:tcPr>
          <w:p w14:paraId="1E55CA37" w14:textId="77777777" w:rsidR="0034786E" w:rsidRPr="006274E7" w:rsidRDefault="0034786E" w:rsidP="0034786E">
            <w:pPr>
              <w:rPr>
                <w:rFonts w:ascii="Times New Roman" w:hAnsi="Times New Roman" w:cs="Times New Roman"/>
              </w:rPr>
            </w:pPr>
          </w:p>
        </w:tc>
      </w:tr>
      <w:tr w:rsidR="0034786E" w:rsidRPr="006274E7" w14:paraId="39289375" w14:textId="77777777" w:rsidTr="0034786E">
        <w:trPr>
          <w:trHeight w:val="288"/>
        </w:trPr>
        <w:tc>
          <w:tcPr>
            <w:tcW w:w="1133" w:type="dxa"/>
            <w:vMerge/>
            <w:hideMark/>
          </w:tcPr>
          <w:p w14:paraId="6D75E4B9" w14:textId="77777777" w:rsidR="0034786E" w:rsidRPr="006274E7" w:rsidRDefault="0034786E" w:rsidP="0034786E">
            <w:pPr>
              <w:rPr>
                <w:rFonts w:ascii="Times New Roman" w:hAnsi="Times New Roman" w:cs="Times New Roman"/>
              </w:rPr>
            </w:pPr>
          </w:p>
        </w:tc>
        <w:tc>
          <w:tcPr>
            <w:tcW w:w="2075" w:type="dxa"/>
            <w:hideMark/>
          </w:tcPr>
          <w:p w14:paraId="5ED474AE"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COSV58060361</w:t>
            </w:r>
          </w:p>
        </w:tc>
        <w:tc>
          <w:tcPr>
            <w:tcW w:w="1284" w:type="dxa"/>
            <w:vMerge w:val="restart"/>
            <w:hideMark/>
          </w:tcPr>
          <w:p w14:paraId="178D319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3805</w:t>
            </w:r>
          </w:p>
        </w:tc>
        <w:tc>
          <w:tcPr>
            <w:tcW w:w="1100" w:type="dxa"/>
            <w:vMerge w:val="restart"/>
            <w:hideMark/>
          </w:tcPr>
          <w:p w14:paraId="1EB37945" w14:textId="77777777" w:rsidR="0034786E" w:rsidRPr="006274E7" w:rsidRDefault="0034786E" w:rsidP="0034786E">
            <w:pPr>
              <w:rPr>
                <w:rFonts w:ascii="Times New Roman" w:hAnsi="Times New Roman" w:cs="Times New Roman"/>
              </w:rPr>
            </w:pPr>
            <w:hyperlink r:id="rId112" w:tooltip="View in ProtVar" w:history="1">
              <w:r w:rsidRPr="006274E7">
                <w:rPr>
                  <w:rStyle w:val="Hyperlink"/>
                  <w:rFonts w:ascii="Times New Roman" w:hAnsi="Times New Roman" w:cs="Times New Roman"/>
                  <w:color w:val="auto"/>
                  <w:u w:val="none"/>
                </w:rPr>
                <w:t>W&gt;*</w:t>
              </w:r>
            </w:hyperlink>
          </w:p>
        </w:tc>
        <w:tc>
          <w:tcPr>
            <w:tcW w:w="1524" w:type="dxa"/>
            <w:vMerge w:val="restart"/>
            <w:hideMark/>
          </w:tcPr>
          <w:p w14:paraId="66400DA0"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4257B0DB"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0D546D55" w14:textId="77777777" w:rsidTr="0034786E">
        <w:trPr>
          <w:trHeight w:val="528"/>
        </w:trPr>
        <w:tc>
          <w:tcPr>
            <w:tcW w:w="1133" w:type="dxa"/>
            <w:vMerge/>
            <w:hideMark/>
          </w:tcPr>
          <w:p w14:paraId="64ADB76F" w14:textId="77777777" w:rsidR="0034786E" w:rsidRPr="006274E7" w:rsidRDefault="0034786E" w:rsidP="0034786E">
            <w:pPr>
              <w:rPr>
                <w:rFonts w:ascii="Times New Roman" w:hAnsi="Times New Roman" w:cs="Times New Roman"/>
              </w:rPr>
            </w:pPr>
          </w:p>
        </w:tc>
        <w:tc>
          <w:tcPr>
            <w:tcW w:w="2075" w:type="dxa"/>
            <w:hideMark/>
          </w:tcPr>
          <w:p w14:paraId="7763058C"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e4bdd6b8-485c-4e5d-a2d4-fe070949be1c</w:t>
            </w:r>
          </w:p>
        </w:tc>
        <w:tc>
          <w:tcPr>
            <w:tcW w:w="1284" w:type="dxa"/>
            <w:vMerge/>
            <w:hideMark/>
          </w:tcPr>
          <w:p w14:paraId="2CD8BF1A" w14:textId="77777777" w:rsidR="0034786E" w:rsidRPr="006274E7" w:rsidRDefault="0034786E" w:rsidP="0034786E">
            <w:pPr>
              <w:rPr>
                <w:rFonts w:ascii="Times New Roman" w:hAnsi="Times New Roman" w:cs="Times New Roman"/>
              </w:rPr>
            </w:pPr>
          </w:p>
        </w:tc>
        <w:tc>
          <w:tcPr>
            <w:tcW w:w="1100" w:type="dxa"/>
            <w:vMerge/>
            <w:hideMark/>
          </w:tcPr>
          <w:p w14:paraId="12280A03" w14:textId="77777777" w:rsidR="0034786E" w:rsidRPr="006274E7" w:rsidRDefault="0034786E" w:rsidP="0034786E">
            <w:pPr>
              <w:rPr>
                <w:rFonts w:ascii="Times New Roman" w:hAnsi="Times New Roman" w:cs="Times New Roman"/>
              </w:rPr>
            </w:pPr>
          </w:p>
        </w:tc>
        <w:tc>
          <w:tcPr>
            <w:tcW w:w="1524" w:type="dxa"/>
            <w:vMerge/>
            <w:hideMark/>
          </w:tcPr>
          <w:p w14:paraId="2514C618" w14:textId="77777777" w:rsidR="0034786E" w:rsidRPr="006274E7" w:rsidRDefault="0034786E" w:rsidP="0034786E">
            <w:pPr>
              <w:rPr>
                <w:rFonts w:ascii="Times New Roman" w:hAnsi="Times New Roman" w:cs="Times New Roman"/>
              </w:rPr>
            </w:pPr>
          </w:p>
        </w:tc>
        <w:tc>
          <w:tcPr>
            <w:tcW w:w="2234" w:type="dxa"/>
            <w:vMerge/>
            <w:hideMark/>
          </w:tcPr>
          <w:p w14:paraId="2900589E" w14:textId="77777777" w:rsidR="0034786E" w:rsidRPr="006274E7" w:rsidRDefault="0034786E" w:rsidP="0034786E">
            <w:pPr>
              <w:rPr>
                <w:rFonts w:ascii="Times New Roman" w:hAnsi="Times New Roman" w:cs="Times New Roman"/>
              </w:rPr>
            </w:pPr>
          </w:p>
        </w:tc>
      </w:tr>
      <w:tr w:rsidR="0034786E" w:rsidRPr="006274E7" w14:paraId="6241AE86" w14:textId="77777777" w:rsidTr="0034786E">
        <w:trPr>
          <w:trHeight w:val="288"/>
        </w:trPr>
        <w:tc>
          <w:tcPr>
            <w:tcW w:w="1133" w:type="dxa"/>
            <w:vMerge/>
            <w:hideMark/>
          </w:tcPr>
          <w:p w14:paraId="7AF317BD" w14:textId="77777777" w:rsidR="0034786E" w:rsidRPr="006274E7" w:rsidRDefault="0034786E" w:rsidP="0034786E">
            <w:pPr>
              <w:rPr>
                <w:rFonts w:ascii="Times New Roman" w:hAnsi="Times New Roman" w:cs="Times New Roman"/>
              </w:rPr>
            </w:pPr>
          </w:p>
        </w:tc>
        <w:tc>
          <w:tcPr>
            <w:tcW w:w="2075" w:type="dxa"/>
            <w:hideMark/>
          </w:tcPr>
          <w:p w14:paraId="5AE2A0E6"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 </w:t>
            </w:r>
          </w:p>
        </w:tc>
        <w:tc>
          <w:tcPr>
            <w:tcW w:w="1284" w:type="dxa"/>
            <w:vMerge w:val="restart"/>
            <w:hideMark/>
          </w:tcPr>
          <w:p w14:paraId="43437F7B"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3817</w:t>
            </w:r>
          </w:p>
        </w:tc>
        <w:tc>
          <w:tcPr>
            <w:tcW w:w="1100" w:type="dxa"/>
            <w:vMerge w:val="restart"/>
            <w:hideMark/>
          </w:tcPr>
          <w:p w14:paraId="0F7E690E" w14:textId="77777777" w:rsidR="0034786E" w:rsidRPr="006274E7" w:rsidRDefault="0034786E" w:rsidP="0034786E">
            <w:pPr>
              <w:rPr>
                <w:rFonts w:ascii="Times New Roman" w:hAnsi="Times New Roman" w:cs="Times New Roman"/>
              </w:rPr>
            </w:pPr>
            <w:hyperlink r:id="rId113" w:tooltip="View in ProtVar" w:history="1">
              <w:r w:rsidRPr="006274E7">
                <w:rPr>
                  <w:rStyle w:val="Hyperlink"/>
                  <w:rFonts w:ascii="Times New Roman" w:hAnsi="Times New Roman" w:cs="Times New Roman"/>
                  <w:color w:val="auto"/>
                  <w:u w:val="none"/>
                </w:rPr>
                <w:t>L&gt;*</w:t>
              </w:r>
            </w:hyperlink>
          </w:p>
        </w:tc>
        <w:tc>
          <w:tcPr>
            <w:tcW w:w="1524" w:type="dxa"/>
            <w:vMerge w:val="restart"/>
            <w:hideMark/>
          </w:tcPr>
          <w:p w14:paraId="7F90E99E"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755F40B1"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4693DDC0" w14:textId="77777777" w:rsidTr="0034786E">
        <w:trPr>
          <w:trHeight w:val="528"/>
        </w:trPr>
        <w:tc>
          <w:tcPr>
            <w:tcW w:w="1133" w:type="dxa"/>
            <w:vMerge/>
            <w:hideMark/>
          </w:tcPr>
          <w:p w14:paraId="0CD13DFF" w14:textId="77777777" w:rsidR="0034786E" w:rsidRPr="006274E7" w:rsidRDefault="0034786E" w:rsidP="0034786E">
            <w:pPr>
              <w:rPr>
                <w:rFonts w:ascii="Times New Roman" w:hAnsi="Times New Roman" w:cs="Times New Roman"/>
              </w:rPr>
            </w:pPr>
          </w:p>
        </w:tc>
        <w:tc>
          <w:tcPr>
            <w:tcW w:w="2075" w:type="dxa"/>
            <w:hideMark/>
          </w:tcPr>
          <w:p w14:paraId="52442804"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aafd923e-2651-4260-a5f1-b2d2c3629243</w:t>
            </w:r>
          </w:p>
        </w:tc>
        <w:tc>
          <w:tcPr>
            <w:tcW w:w="1284" w:type="dxa"/>
            <w:vMerge/>
            <w:hideMark/>
          </w:tcPr>
          <w:p w14:paraId="1BC00D21" w14:textId="77777777" w:rsidR="0034786E" w:rsidRPr="006274E7" w:rsidRDefault="0034786E" w:rsidP="0034786E">
            <w:pPr>
              <w:rPr>
                <w:rFonts w:ascii="Times New Roman" w:hAnsi="Times New Roman" w:cs="Times New Roman"/>
              </w:rPr>
            </w:pPr>
          </w:p>
        </w:tc>
        <w:tc>
          <w:tcPr>
            <w:tcW w:w="1100" w:type="dxa"/>
            <w:vMerge/>
            <w:hideMark/>
          </w:tcPr>
          <w:p w14:paraId="31C45F24" w14:textId="77777777" w:rsidR="0034786E" w:rsidRPr="006274E7" w:rsidRDefault="0034786E" w:rsidP="0034786E">
            <w:pPr>
              <w:rPr>
                <w:rFonts w:ascii="Times New Roman" w:hAnsi="Times New Roman" w:cs="Times New Roman"/>
              </w:rPr>
            </w:pPr>
          </w:p>
        </w:tc>
        <w:tc>
          <w:tcPr>
            <w:tcW w:w="1524" w:type="dxa"/>
            <w:vMerge/>
            <w:hideMark/>
          </w:tcPr>
          <w:p w14:paraId="5582ABBD" w14:textId="77777777" w:rsidR="0034786E" w:rsidRPr="006274E7" w:rsidRDefault="0034786E" w:rsidP="0034786E">
            <w:pPr>
              <w:rPr>
                <w:rFonts w:ascii="Times New Roman" w:hAnsi="Times New Roman" w:cs="Times New Roman"/>
              </w:rPr>
            </w:pPr>
          </w:p>
        </w:tc>
        <w:tc>
          <w:tcPr>
            <w:tcW w:w="2234" w:type="dxa"/>
            <w:vMerge/>
            <w:hideMark/>
          </w:tcPr>
          <w:p w14:paraId="11034C54" w14:textId="77777777" w:rsidR="0034786E" w:rsidRPr="006274E7" w:rsidRDefault="0034786E" w:rsidP="0034786E">
            <w:pPr>
              <w:rPr>
                <w:rFonts w:ascii="Times New Roman" w:hAnsi="Times New Roman" w:cs="Times New Roman"/>
              </w:rPr>
            </w:pPr>
          </w:p>
        </w:tc>
      </w:tr>
      <w:tr w:rsidR="0034786E" w:rsidRPr="006274E7" w14:paraId="344F1FB4" w14:textId="77777777" w:rsidTr="0034786E">
        <w:trPr>
          <w:trHeight w:val="792"/>
        </w:trPr>
        <w:tc>
          <w:tcPr>
            <w:tcW w:w="1133" w:type="dxa"/>
            <w:vMerge/>
            <w:hideMark/>
          </w:tcPr>
          <w:p w14:paraId="31AEE12C" w14:textId="77777777" w:rsidR="0034786E" w:rsidRPr="006274E7" w:rsidRDefault="0034786E" w:rsidP="0034786E">
            <w:pPr>
              <w:rPr>
                <w:rFonts w:ascii="Times New Roman" w:hAnsi="Times New Roman" w:cs="Times New Roman"/>
              </w:rPr>
            </w:pPr>
          </w:p>
        </w:tc>
        <w:tc>
          <w:tcPr>
            <w:tcW w:w="2075" w:type="dxa"/>
            <w:hideMark/>
          </w:tcPr>
          <w:p w14:paraId="1D012755"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9a373792-babb-4744-a23c-eb4ee170e6de</w:t>
            </w:r>
          </w:p>
        </w:tc>
        <w:tc>
          <w:tcPr>
            <w:tcW w:w="1284" w:type="dxa"/>
            <w:hideMark/>
          </w:tcPr>
          <w:p w14:paraId="504EB34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3846</w:t>
            </w:r>
          </w:p>
        </w:tc>
        <w:tc>
          <w:tcPr>
            <w:tcW w:w="1100" w:type="dxa"/>
            <w:hideMark/>
          </w:tcPr>
          <w:p w14:paraId="763FBA79" w14:textId="77777777" w:rsidR="0034786E" w:rsidRPr="006274E7" w:rsidRDefault="0034786E" w:rsidP="0034786E">
            <w:pPr>
              <w:rPr>
                <w:rFonts w:ascii="Times New Roman" w:hAnsi="Times New Roman" w:cs="Times New Roman"/>
              </w:rPr>
            </w:pPr>
            <w:hyperlink r:id="rId114" w:tooltip="View in ProtVar" w:history="1">
              <w:r w:rsidRPr="006274E7">
                <w:rPr>
                  <w:rStyle w:val="Hyperlink"/>
                  <w:rFonts w:ascii="Times New Roman" w:hAnsi="Times New Roman" w:cs="Times New Roman"/>
                  <w:color w:val="auto"/>
                  <w:u w:val="none"/>
                </w:rPr>
                <w:t>M&gt;C</w:t>
              </w:r>
            </w:hyperlink>
          </w:p>
        </w:tc>
        <w:tc>
          <w:tcPr>
            <w:tcW w:w="1524" w:type="dxa"/>
            <w:hideMark/>
          </w:tcPr>
          <w:p w14:paraId="05E1A97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3D2E4D0F"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779A26CD" w14:textId="77777777" w:rsidTr="0034786E">
        <w:trPr>
          <w:trHeight w:val="288"/>
        </w:trPr>
        <w:tc>
          <w:tcPr>
            <w:tcW w:w="1133" w:type="dxa"/>
            <w:vMerge/>
            <w:hideMark/>
          </w:tcPr>
          <w:p w14:paraId="5A7FFB67" w14:textId="77777777" w:rsidR="0034786E" w:rsidRPr="006274E7" w:rsidRDefault="0034786E" w:rsidP="0034786E">
            <w:pPr>
              <w:rPr>
                <w:rFonts w:ascii="Times New Roman" w:hAnsi="Times New Roman" w:cs="Times New Roman"/>
              </w:rPr>
            </w:pPr>
          </w:p>
        </w:tc>
        <w:tc>
          <w:tcPr>
            <w:tcW w:w="2075" w:type="dxa"/>
            <w:hideMark/>
          </w:tcPr>
          <w:p w14:paraId="7ADC9567"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CGA novel</w:t>
            </w:r>
          </w:p>
        </w:tc>
        <w:tc>
          <w:tcPr>
            <w:tcW w:w="1284" w:type="dxa"/>
            <w:vMerge w:val="restart"/>
            <w:hideMark/>
          </w:tcPr>
          <w:p w14:paraId="7B5C7B56"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3890</w:t>
            </w:r>
          </w:p>
        </w:tc>
        <w:tc>
          <w:tcPr>
            <w:tcW w:w="1100" w:type="dxa"/>
            <w:vMerge w:val="restart"/>
            <w:hideMark/>
          </w:tcPr>
          <w:p w14:paraId="25F49A3D" w14:textId="77777777" w:rsidR="0034786E" w:rsidRPr="006274E7" w:rsidRDefault="0034786E" w:rsidP="0034786E">
            <w:pPr>
              <w:rPr>
                <w:rFonts w:ascii="Times New Roman" w:hAnsi="Times New Roman" w:cs="Times New Roman"/>
              </w:rPr>
            </w:pPr>
            <w:hyperlink r:id="rId115" w:tooltip="View in ProtVar" w:history="1">
              <w:r w:rsidRPr="006274E7">
                <w:rPr>
                  <w:rStyle w:val="Hyperlink"/>
                  <w:rFonts w:ascii="Times New Roman" w:hAnsi="Times New Roman" w:cs="Times New Roman"/>
                  <w:color w:val="auto"/>
                  <w:u w:val="none"/>
                </w:rPr>
                <w:t>M&gt;V</w:t>
              </w:r>
            </w:hyperlink>
          </w:p>
        </w:tc>
        <w:tc>
          <w:tcPr>
            <w:tcW w:w="1524" w:type="dxa"/>
            <w:vMerge w:val="restart"/>
            <w:hideMark/>
          </w:tcPr>
          <w:p w14:paraId="33CDE3B6"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7CA596E1"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Acute Lymphoblastic Leukemia</w:t>
            </w:r>
          </w:p>
        </w:tc>
      </w:tr>
      <w:tr w:rsidR="0034786E" w:rsidRPr="006274E7" w14:paraId="61796123" w14:textId="77777777" w:rsidTr="0034786E">
        <w:trPr>
          <w:trHeight w:val="528"/>
        </w:trPr>
        <w:tc>
          <w:tcPr>
            <w:tcW w:w="1133" w:type="dxa"/>
            <w:vMerge/>
            <w:hideMark/>
          </w:tcPr>
          <w:p w14:paraId="6FCF8A6B" w14:textId="77777777" w:rsidR="0034786E" w:rsidRPr="006274E7" w:rsidRDefault="0034786E" w:rsidP="0034786E">
            <w:pPr>
              <w:rPr>
                <w:rFonts w:ascii="Times New Roman" w:hAnsi="Times New Roman" w:cs="Times New Roman"/>
              </w:rPr>
            </w:pPr>
          </w:p>
        </w:tc>
        <w:tc>
          <w:tcPr>
            <w:tcW w:w="2075" w:type="dxa"/>
            <w:hideMark/>
          </w:tcPr>
          <w:p w14:paraId="07FE262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c4675b13-78f8-431c-8b9e-3c807d233421</w:t>
            </w:r>
          </w:p>
        </w:tc>
        <w:tc>
          <w:tcPr>
            <w:tcW w:w="1284" w:type="dxa"/>
            <w:vMerge/>
            <w:hideMark/>
          </w:tcPr>
          <w:p w14:paraId="3C09922F" w14:textId="77777777" w:rsidR="0034786E" w:rsidRPr="006274E7" w:rsidRDefault="0034786E" w:rsidP="0034786E">
            <w:pPr>
              <w:rPr>
                <w:rFonts w:ascii="Times New Roman" w:hAnsi="Times New Roman" w:cs="Times New Roman"/>
              </w:rPr>
            </w:pPr>
          </w:p>
        </w:tc>
        <w:tc>
          <w:tcPr>
            <w:tcW w:w="1100" w:type="dxa"/>
            <w:vMerge/>
            <w:hideMark/>
          </w:tcPr>
          <w:p w14:paraId="5639F8E1" w14:textId="77777777" w:rsidR="0034786E" w:rsidRPr="006274E7" w:rsidRDefault="0034786E" w:rsidP="0034786E">
            <w:pPr>
              <w:rPr>
                <w:rFonts w:ascii="Times New Roman" w:hAnsi="Times New Roman" w:cs="Times New Roman"/>
              </w:rPr>
            </w:pPr>
          </w:p>
        </w:tc>
        <w:tc>
          <w:tcPr>
            <w:tcW w:w="1524" w:type="dxa"/>
            <w:vMerge/>
            <w:hideMark/>
          </w:tcPr>
          <w:p w14:paraId="090DA77C" w14:textId="77777777" w:rsidR="0034786E" w:rsidRPr="006274E7" w:rsidRDefault="0034786E" w:rsidP="0034786E">
            <w:pPr>
              <w:rPr>
                <w:rFonts w:ascii="Times New Roman" w:hAnsi="Times New Roman" w:cs="Times New Roman"/>
              </w:rPr>
            </w:pPr>
          </w:p>
        </w:tc>
        <w:tc>
          <w:tcPr>
            <w:tcW w:w="2234" w:type="dxa"/>
            <w:vMerge/>
            <w:hideMark/>
          </w:tcPr>
          <w:p w14:paraId="6BDEE80E" w14:textId="77777777" w:rsidR="0034786E" w:rsidRPr="006274E7" w:rsidRDefault="0034786E" w:rsidP="0034786E">
            <w:pPr>
              <w:rPr>
                <w:rFonts w:ascii="Times New Roman" w:hAnsi="Times New Roman" w:cs="Times New Roman"/>
              </w:rPr>
            </w:pPr>
          </w:p>
        </w:tc>
      </w:tr>
      <w:tr w:rsidR="0034786E" w:rsidRPr="006274E7" w14:paraId="31E064C9" w14:textId="77777777" w:rsidTr="0034786E">
        <w:trPr>
          <w:trHeight w:val="528"/>
        </w:trPr>
        <w:tc>
          <w:tcPr>
            <w:tcW w:w="1133" w:type="dxa"/>
            <w:vMerge/>
            <w:hideMark/>
          </w:tcPr>
          <w:p w14:paraId="089065E4" w14:textId="77777777" w:rsidR="0034786E" w:rsidRPr="006274E7" w:rsidRDefault="0034786E" w:rsidP="0034786E">
            <w:pPr>
              <w:rPr>
                <w:rFonts w:ascii="Times New Roman" w:hAnsi="Times New Roman" w:cs="Times New Roman"/>
              </w:rPr>
            </w:pPr>
          </w:p>
        </w:tc>
        <w:tc>
          <w:tcPr>
            <w:tcW w:w="2075" w:type="dxa"/>
            <w:hideMark/>
          </w:tcPr>
          <w:p w14:paraId="26A19E11"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4d831b11-374a-4ca2-b630-1b7a76027154</w:t>
            </w:r>
          </w:p>
        </w:tc>
        <w:tc>
          <w:tcPr>
            <w:tcW w:w="1284" w:type="dxa"/>
            <w:vMerge w:val="restart"/>
            <w:hideMark/>
          </w:tcPr>
          <w:p w14:paraId="2139BB8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3895</w:t>
            </w:r>
          </w:p>
        </w:tc>
        <w:tc>
          <w:tcPr>
            <w:tcW w:w="1100" w:type="dxa"/>
            <w:vMerge w:val="restart"/>
            <w:hideMark/>
          </w:tcPr>
          <w:p w14:paraId="3EDC2394" w14:textId="77777777" w:rsidR="0034786E" w:rsidRPr="006274E7" w:rsidRDefault="0034786E" w:rsidP="0034786E">
            <w:pPr>
              <w:rPr>
                <w:rFonts w:ascii="Times New Roman" w:hAnsi="Times New Roman" w:cs="Times New Roman"/>
              </w:rPr>
            </w:pPr>
            <w:hyperlink r:id="rId116" w:tooltip="View in ProtVar" w:history="1">
              <w:r w:rsidRPr="006274E7">
                <w:rPr>
                  <w:rStyle w:val="Hyperlink"/>
                  <w:rFonts w:ascii="Times New Roman" w:hAnsi="Times New Roman" w:cs="Times New Roman"/>
                  <w:color w:val="auto"/>
                  <w:u w:val="none"/>
                </w:rPr>
                <w:t>E&gt;*</w:t>
              </w:r>
            </w:hyperlink>
          </w:p>
        </w:tc>
        <w:tc>
          <w:tcPr>
            <w:tcW w:w="1524" w:type="dxa"/>
            <w:vMerge w:val="restart"/>
            <w:hideMark/>
          </w:tcPr>
          <w:p w14:paraId="1E4DB01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25686B1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1E987A22" w14:textId="77777777" w:rsidTr="0034786E">
        <w:trPr>
          <w:trHeight w:val="288"/>
        </w:trPr>
        <w:tc>
          <w:tcPr>
            <w:tcW w:w="1133" w:type="dxa"/>
            <w:vMerge/>
            <w:hideMark/>
          </w:tcPr>
          <w:p w14:paraId="0887454B" w14:textId="77777777" w:rsidR="0034786E" w:rsidRPr="006274E7" w:rsidRDefault="0034786E" w:rsidP="0034786E">
            <w:pPr>
              <w:rPr>
                <w:rFonts w:ascii="Times New Roman" w:hAnsi="Times New Roman" w:cs="Times New Roman"/>
              </w:rPr>
            </w:pPr>
          </w:p>
        </w:tc>
        <w:tc>
          <w:tcPr>
            <w:tcW w:w="2075" w:type="dxa"/>
            <w:hideMark/>
          </w:tcPr>
          <w:p w14:paraId="487A12A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COSV100039937</w:t>
            </w:r>
          </w:p>
        </w:tc>
        <w:tc>
          <w:tcPr>
            <w:tcW w:w="1284" w:type="dxa"/>
            <w:vMerge/>
            <w:hideMark/>
          </w:tcPr>
          <w:p w14:paraId="0E2A8AA8" w14:textId="77777777" w:rsidR="0034786E" w:rsidRPr="006274E7" w:rsidRDefault="0034786E" w:rsidP="0034786E">
            <w:pPr>
              <w:rPr>
                <w:rFonts w:ascii="Times New Roman" w:hAnsi="Times New Roman" w:cs="Times New Roman"/>
              </w:rPr>
            </w:pPr>
          </w:p>
        </w:tc>
        <w:tc>
          <w:tcPr>
            <w:tcW w:w="1100" w:type="dxa"/>
            <w:vMerge/>
            <w:hideMark/>
          </w:tcPr>
          <w:p w14:paraId="1115F76C" w14:textId="77777777" w:rsidR="0034786E" w:rsidRPr="006274E7" w:rsidRDefault="0034786E" w:rsidP="0034786E">
            <w:pPr>
              <w:rPr>
                <w:rFonts w:ascii="Times New Roman" w:hAnsi="Times New Roman" w:cs="Times New Roman"/>
              </w:rPr>
            </w:pPr>
          </w:p>
        </w:tc>
        <w:tc>
          <w:tcPr>
            <w:tcW w:w="1524" w:type="dxa"/>
            <w:vMerge/>
            <w:hideMark/>
          </w:tcPr>
          <w:p w14:paraId="12C19A0B" w14:textId="77777777" w:rsidR="0034786E" w:rsidRPr="006274E7" w:rsidRDefault="0034786E" w:rsidP="0034786E">
            <w:pPr>
              <w:rPr>
                <w:rFonts w:ascii="Times New Roman" w:hAnsi="Times New Roman" w:cs="Times New Roman"/>
              </w:rPr>
            </w:pPr>
          </w:p>
        </w:tc>
        <w:tc>
          <w:tcPr>
            <w:tcW w:w="2234" w:type="dxa"/>
            <w:vMerge/>
            <w:hideMark/>
          </w:tcPr>
          <w:p w14:paraId="283F4721" w14:textId="77777777" w:rsidR="0034786E" w:rsidRPr="006274E7" w:rsidRDefault="0034786E" w:rsidP="0034786E">
            <w:pPr>
              <w:rPr>
                <w:rFonts w:ascii="Times New Roman" w:hAnsi="Times New Roman" w:cs="Times New Roman"/>
              </w:rPr>
            </w:pPr>
          </w:p>
        </w:tc>
      </w:tr>
      <w:tr w:rsidR="0034786E" w:rsidRPr="006274E7" w14:paraId="048C4340" w14:textId="77777777" w:rsidTr="0034786E">
        <w:trPr>
          <w:trHeight w:val="528"/>
        </w:trPr>
        <w:tc>
          <w:tcPr>
            <w:tcW w:w="1133" w:type="dxa"/>
            <w:vMerge/>
            <w:hideMark/>
          </w:tcPr>
          <w:p w14:paraId="5A922638" w14:textId="77777777" w:rsidR="0034786E" w:rsidRPr="006274E7" w:rsidRDefault="0034786E" w:rsidP="0034786E">
            <w:pPr>
              <w:rPr>
                <w:rFonts w:ascii="Times New Roman" w:hAnsi="Times New Roman" w:cs="Times New Roman"/>
              </w:rPr>
            </w:pPr>
          </w:p>
        </w:tc>
        <w:tc>
          <w:tcPr>
            <w:tcW w:w="2075" w:type="dxa"/>
            <w:hideMark/>
          </w:tcPr>
          <w:p w14:paraId="33D11134"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087667e4-fccf-4367-adc1-8d04fe3cfde3</w:t>
            </w:r>
          </w:p>
        </w:tc>
        <w:tc>
          <w:tcPr>
            <w:tcW w:w="1284" w:type="dxa"/>
            <w:vMerge w:val="restart"/>
            <w:hideMark/>
          </w:tcPr>
          <w:p w14:paraId="768DD014"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3904</w:t>
            </w:r>
          </w:p>
        </w:tc>
        <w:tc>
          <w:tcPr>
            <w:tcW w:w="1100" w:type="dxa"/>
            <w:vMerge w:val="restart"/>
            <w:hideMark/>
          </w:tcPr>
          <w:p w14:paraId="39748774" w14:textId="77777777" w:rsidR="0034786E" w:rsidRPr="006274E7" w:rsidRDefault="0034786E" w:rsidP="0034786E">
            <w:pPr>
              <w:rPr>
                <w:rFonts w:ascii="Times New Roman" w:hAnsi="Times New Roman" w:cs="Times New Roman"/>
              </w:rPr>
            </w:pPr>
            <w:hyperlink r:id="rId117" w:tooltip="View in ProtVar" w:history="1">
              <w:r w:rsidRPr="006274E7">
                <w:rPr>
                  <w:rStyle w:val="Hyperlink"/>
                  <w:rFonts w:ascii="Times New Roman" w:hAnsi="Times New Roman" w:cs="Times New Roman"/>
                  <w:color w:val="auto"/>
                  <w:u w:val="none"/>
                </w:rPr>
                <w:t>F&gt;L</w:t>
              </w:r>
            </w:hyperlink>
          </w:p>
        </w:tc>
        <w:tc>
          <w:tcPr>
            <w:tcW w:w="1524" w:type="dxa"/>
            <w:vMerge w:val="restart"/>
            <w:hideMark/>
          </w:tcPr>
          <w:p w14:paraId="467D2E1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4B5E87CB"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Squamous Cell Neoplasms</w:t>
            </w:r>
          </w:p>
        </w:tc>
      </w:tr>
      <w:tr w:rsidR="0034786E" w:rsidRPr="006274E7" w14:paraId="266AD766" w14:textId="77777777" w:rsidTr="0034786E">
        <w:trPr>
          <w:trHeight w:val="288"/>
        </w:trPr>
        <w:tc>
          <w:tcPr>
            <w:tcW w:w="1133" w:type="dxa"/>
            <w:vMerge/>
            <w:hideMark/>
          </w:tcPr>
          <w:p w14:paraId="13FCB330" w14:textId="77777777" w:rsidR="0034786E" w:rsidRPr="006274E7" w:rsidRDefault="0034786E" w:rsidP="0034786E">
            <w:pPr>
              <w:rPr>
                <w:rFonts w:ascii="Times New Roman" w:hAnsi="Times New Roman" w:cs="Times New Roman"/>
              </w:rPr>
            </w:pPr>
          </w:p>
        </w:tc>
        <w:tc>
          <w:tcPr>
            <w:tcW w:w="2075" w:type="dxa"/>
            <w:hideMark/>
          </w:tcPr>
          <w:p w14:paraId="6072F01C"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COSV58062662</w:t>
            </w:r>
          </w:p>
        </w:tc>
        <w:tc>
          <w:tcPr>
            <w:tcW w:w="1284" w:type="dxa"/>
            <w:vMerge/>
            <w:hideMark/>
          </w:tcPr>
          <w:p w14:paraId="34723A70" w14:textId="77777777" w:rsidR="0034786E" w:rsidRPr="006274E7" w:rsidRDefault="0034786E" w:rsidP="0034786E">
            <w:pPr>
              <w:rPr>
                <w:rFonts w:ascii="Times New Roman" w:hAnsi="Times New Roman" w:cs="Times New Roman"/>
              </w:rPr>
            </w:pPr>
          </w:p>
        </w:tc>
        <w:tc>
          <w:tcPr>
            <w:tcW w:w="1100" w:type="dxa"/>
            <w:vMerge/>
            <w:hideMark/>
          </w:tcPr>
          <w:p w14:paraId="1D38B37B" w14:textId="77777777" w:rsidR="0034786E" w:rsidRPr="006274E7" w:rsidRDefault="0034786E" w:rsidP="0034786E">
            <w:pPr>
              <w:rPr>
                <w:rFonts w:ascii="Times New Roman" w:hAnsi="Times New Roman" w:cs="Times New Roman"/>
              </w:rPr>
            </w:pPr>
          </w:p>
        </w:tc>
        <w:tc>
          <w:tcPr>
            <w:tcW w:w="1524" w:type="dxa"/>
            <w:vMerge/>
            <w:hideMark/>
          </w:tcPr>
          <w:p w14:paraId="234A3287" w14:textId="77777777" w:rsidR="0034786E" w:rsidRPr="006274E7" w:rsidRDefault="0034786E" w:rsidP="0034786E">
            <w:pPr>
              <w:rPr>
                <w:rFonts w:ascii="Times New Roman" w:hAnsi="Times New Roman" w:cs="Times New Roman"/>
              </w:rPr>
            </w:pPr>
          </w:p>
        </w:tc>
        <w:tc>
          <w:tcPr>
            <w:tcW w:w="2234" w:type="dxa"/>
            <w:vMerge/>
            <w:hideMark/>
          </w:tcPr>
          <w:p w14:paraId="70812B66" w14:textId="77777777" w:rsidR="0034786E" w:rsidRPr="006274E7" w:rsidRDefault="0034786E" w:rsidP="0034786E">
            <w:pPr>
              <w:rPr>
                <w:rFonts w:ascii="Times New Roman" w:hAnsi="Times New Roman" w:cs="Times New Roman"/>
              </w:rPr>
            </w:pPr>
          </w:p>
        </w:tc>
      </w:tr>
      <w:tr w:rsidR="0034786E" w:rsidRPr="006274E7" w14:paraId="3C05CC2B" w14:textId="77777777" w:rsidTr="0034786E">
        <w:trPr>
          <w:trHeight w:val="528"/>
        </w:trPr>
        <w:tc>
          <w:tcPr>
            <w:tcW w:w="1133" w:type="dxa"/>
            <w:vMerge/>
            <w:hideMark/>
          </w:tcPr>
          <w:p w14:paraId="6BD63AE5" w14:textId="77777777" w:rsidR="0034786E" w:rsidRPr="006274E7" w:rsidRDefault="0034786E" w:rsidP="0034786E">
            <w:pPr>
              <w:rPr>
                <w:rFonts w:ascii="Times New Roman" w:hAnsi="Times New Roman" w:cs="Times New Roman"/>
              </w:rPr>
            </w:pPr>
          </w:p>
        </w:tc>
        <w:tc>
          <w:tcPr>
            <w:tcW w:w="2075" w:type="dxa"/>
            <w:hideMark/>
          </w:tcPr>
          <w:p w14:paraId="149E510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110a19b8-50d4-4a30-b64b-1cd6b76debeb</w:t>
            </w:r>
          </w:p>
        </w:tc>
        <w:tc>
          <w:tcPr>
            <w:tcW w:w="1284" w:type="dxa"/>
            <w:vMerge w:val="restart"/>
            <w:hideMark/>
          </w:tcPr>
          <w:p w14:paraId="1897AB3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4024</w:t>
            </w:r>
          </w:p>
        </w:tc>
        <w:tc>
          <w:tcPr>
            <w:tcW w:w="1100" w:type="dxa"/>
            <w:vMerge w:val="restart"/>
            <w:hideMark/>
          </w:tcPr>
          <w:p w14:paraId="0D8F90B5" w14:textId="77777777" w:rsidR="0034786E" w:rsidRPr="006274E7" w:rsidRDefault="0034786E" w:rsidP="0034786E">
            <w:pPr>
              <w:rPr>
                <w:rFonts w:ascii="Times New Roman" w:hAnsi="Times New Roman" w:cs="Times New Roman"/>
              </w:rPr>
            </w:pPr>
            <w:hyperlink r:id="rId118" w:tooltip="View in ProtVar" w:history="1">
              <w:r w:rsidRPr="006274E7">
                <w:rPr>
                  <w:rStyle w:val="Hyperlink"/>
                  <w:rFonts w:ascii="Times New Roman" w:hAnsi="Times New Roman" w:cs="Times New Roman"/>
                  <w:color w:val="auto"/>
                  <w:u w:val="none"/>
                </w:rPr>
                <w:t>G&gt;R</w:t>
              </w:r>
            </w:hyperlink>
          </w:p>
        </w:tc>
        <w:tc>
          <w:tcPr>
            <w:tcW w:w="1524" w:type="dxa"/>
            <w:vMerge w:val="restart"/>
            <w:hideMark/>
          </w:tcPr>
          <w:p w14:paraId="57AF26AD"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756B9A27"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 Cystic, Mucinous and Serous Neoplasms</w:t>
            </w:r>
          </w:p>
        </w:tc>
      </w:tr>
      <w:tr w:rsidR="0034786E" w:rsidRPr="006274E7" w14:paraId="7E365EB5" w14:textId="77777777" w:rsidTr="0034786E">
        <w:trPr>
          <w:trHeight w:val="528"/>
        </w:trPr>
        <w:tc>
          <w:tcPr>
            <w:tcW w:w="1133" w:type="dxa"/>
            <w:vMerge/>
            <w:hideMark/>
          </w:tcPr>
          <w:p w14:paraId="45766D28" w14:textId="77777777" w:rsidR="0034786E" w:rsidRPr="006274E7" w:rsidRDefault="0034786E" w:rsidP="0034786E">
            <w:pPr>
              <w:rPr>
                <w:rFonts w:ascii="Times New Roman" w:hAnsi="Times New Roman" w:cs="Times New Roman"/>
              </w:rPr>
            </w:pPr>
          </w:p>
        </w:tc>
        <w:tc>
          <w:tcPr>
            <w:tcW w:w="2075" w:type="dxa"/>
            <w:hideMark/>
          </w:tcPr>
          <w:p w14:paraId="6B4661B5"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952132bc-8705-4e08-ad8f-c4f9642b1db0</w:t>
            </w:r>
          </w:p>
        </w:tc>
        <w:tc>
          <w:tcPr>
            <w:tcW w:w="1284" w:type="dxa"/>
            <w:vMerge/>
            <w:hideMark/>
          </w:tcPr>
          <w:p w14:paraId="061F5637" w14:textId="77777777" w:rsidR="0034786E" w:rsidRPr="006274E7" w:rsidRDefault="0034786E" w:rsidP="0034786E">
            <w:pPr>
              <w:rPr>
                <w:rFonts w:ascii="Times New Roman" w:hAnsi="Times New Roman" w:cs="Times New Roman"/>
              </w:rPr>
            </w:pPr>
          </w:p>
        </w:tc>
        <w:tc>
          <w:tcPr>
            <w:tcW w:w="1100" w:type="dxa"/>
            <w:vMerge/>
            <w:hideMark/>
          </w:tcPr>
          <w:p w14:paraId="7B3B4063" w14:textId="77777777" w:rsidR="0034786E" w:rsidRPr="006274E7" w:rsidRDefault="0034786E" w:rsidP="0034786E">
            <w:pPr>
              <w:rPr>
                <w:rFonts w:ascii="Times New Roman" w:hAnsi="Times New Roman" w:cs="Times New Roman"/>
              </w:rPr>
            </w:pPr>
          </w:p>
        </w:tc>
        <w:tc>
          <w:tcPr>
            <w:tcW w:w="1524" w:type="dxa"/>
            <w:vMerge/>
            <w:hideMark/>
          </w:tcPr>
          <w:p w14:paraId="2B220FF3" w14:textId="77777777" w:rsidR="0034786E" w:rsidRPr="006274E7" w:rsidRDefault="0034786E" w:rsidP="0034786E">
            <w:pPr>
              <w:rPr>
                <w:rFonts w:ascii="Times New Roman" w:hAnsi="Times New Roman" w:cs="Times New Roman"/>
              </w:rPr>
            </w:pPr>
          </w:p>
        </w:tc>
        <w:tc>
          <w:tcPr>
            <w:tcW w:w="2234" w:type="dxa"/>
            <w:vMerge/>
            <w:hideMark/>
          </w:tcPr>
          <w:p w14:paraId="54CAAC07" w14:textId="77777777" w:rsidR="0034786E" w:rsidRPr="006274E7" w:rsidRDefault="0034786E" w:rsidP="0034786E">
            <w:pPr>
              <w:rPr>
                <w:rFonts w:ascii="Times New Roman" w:hAnsi="Times New Roman" w:cs="Times New Roman"/>
              </w:rPr>
            </w:pPr>
          </w:p>
        </w:tc>
      </w:tr>
      <w:tr w:rsidR="0034786E" w:rsidRPr="006274E7" w14:paraId="4A28A71E" w14:textId="77777777" w:rsidTr="0034786E">
        <w:trPr>
          <w:trHeight w:val="528"/>
        </w:trPr>
        <w:tc>
          <w:tcPr>
            <w:tcW w:w="1133" w:type="dxa"/>
            <w:vMerge/>
            <w:hideMark/>
          </w:tcPr>
          <w:p w14:paraId="06DC419D" w14:textId="77777777" w:rsidR="0034786E" w:rsidRPr="006274E7" w:rsidRDefault="0034786E" w:rsidP="0034786E">
            <w:pPr>
              <w:rPr>
                <w:rFonts w:ascii="Times New Roman" w:hAnsi="Times New Roman" w:cs="Times New Roman"/>
              </w:rPr>
            </w:pPr>
          </w:p>
        </w:tc>
        <w:tc>
          <w:tcPr>
            <w:tcW w:w="2075" w:type="dxa"/>
            <w:hideMark/>
          </w:tcPr>
          <w:p w14:paraId="4ACDE140"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a1abe46c-34e2-4b88-8629-e30880f30643</w:t>
            </w:r>
          </w:p>
        </w:tc>
        <w:tc>
          <w:tcPr>
            <w:tcW w:w="1284" w:type="dxa"/>
            <w:vMerge/>
            <w:hideMark/>
          </w:tcPr>
          <w:p w14:paraId="57473D73" w14:textId="77777777" w:rsidR="0034786E" w:rsidRPr="006274E7" w:rsidRDefault="0034786E" w:rsidP="0034786E">
            <w:pPr>
              <w:rPr>
                <w:rFonts w:ascii="Times New Roman" w:hAnsi="Times New Roman" w:cs="Times New Roman"/>
              </w:rPr>
            </w:pPr>
          </w:p>
        </w:tc>
        <w:tc>
          <w:tcPr>
            <w:tcW w:w="1100" w:type="dxa"/>
            <w:vMerge/>
            <w:hideMark/>
          </w:tcPr>
          <w:p w14:paraId="630D3F84" w14:textId="77777777" w:rsidR="0034786E" w:rsidRPr="006274E7" w:rsidRDefault="0034786E" w:rsidP="0034786E">
            <w:pPr>
              <w:rPr>
                <w:rFonts w:ascii="Times New Roman" w:hAnsi="Times New Roman" w:cs="Times New Roman"/>
              </w:rPr>
            </w:pPr>
          </w:p>
        </w:tc>
        <w:tc>
          <w:tcPr>
            <w:tcW w:w="1524" w:type="dxa"/>
            <w:vMerge/>
            <w:hideMark/>
          </w:tcPr>
          <w:p w14:paraId="0E4A8386" w14:textId="77777777" w:rsidR="0034786E" w:rsidRPr="006274E7" w:rsidRDefault="0034786E" w:rsidP="0034786E">
            <w:pPr>
              <w:rPr>
                <w:rFonts w:ascii="Times New Roman" w:hAnsi="Times New Roman" w:cs="Times New Roman"/>
              </w:rPr>
            </w:pPr>
          </w:p>
        </w:tc>
        <w:tc>
          <w:tcPr>
            <w:tcW w:w="2234" w:type="dxa"/>
            <w:vMerge/>
            <w:hideMark/>
          </w:tcPr>
          <w:p w14:paraId="5BA4539D" w14:textId="77777777" w:rsidR="0034786E" w:rsidRPr="006274E7" w:rsidRDefault="0034786E" w:rsidP="0034786E">
            <w:pPr>
              <w:rPr>
                <w:rFonts w:ascii="Times New Roman" w:hAnsi="Times New Roman" w:cs="Times New Roman"/>
              </w:rPr>
            </w:pPr>
          </w:p>
        </w:tc>
      </w:tr>
      <w:tr w:rsidR="0034786E" w:rsidRPr="006274E7" w14:paraId="05BA1FDE" w14:textId="77777777" w:rsidTr="0034786E">
        <w:trPr>
          <w:trHeight w:val="528"/>
        </w:trPr>
        <w:tc>
          <w:tcPr>
            <w:tcW w:w="1133" w:type="dxa"/>
            <w:vMerge/>
            <w:hideMark/>
          </w:tcPr>
          <w:p w14:paraId="14A0181F" w14:textId="77777777" w:rsidR="0034786E" w:rsidRPr="006274E7" w:rsidRDefault="0034786E" w:rsidP="0034786E">
            <w:pPr>
              <w:rPr>
                <w:rFonts w:ascii="Times New Roman" w:hAnsi="Times New Roman" w:cs="Times New Roman"/>
              </w:rPr>
            </w:pPr>
          </w:p>
        </w:tc>
        <w:tc>
          <w:tcPr>
            <w:tcW w:w="2075" w:type="dxa"/>
            <w:hideMark/>
          </w:tcPr>
          <w:p w14:paraId="5CCA1827"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9fdba8ea-d0e0-4650-b9a1-c2c6adc77d34</w:t>
            </w:r>
          </w:p>
        </w:tc>
        <w:tc>
          <w:tcPr>
            <w:tcW w:w="1284" w:type="dxa"/>
            <w:vMerge w:val="restart"/>
            <w:hideMark/>
          </w:tcPr>
          <w:p w14:paraId="500D8787"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4030</w:t>
            </w:r>
          </w:p>
        </w:tc>
        <w:tc>
          <w:tcPr>
            <w:tcW w:w="1100" w:type="dxa"/>
            <w:vMerge w:val="restart"/>
            <w:hideMark/>
          </w:tcPr>
          <w:p w14:paraId="32152D72" w14:textId="77777777" w:rsidR="0034786E" w:rsidRPr="006274E7" w:rsidRDefault="0034786E" w:rsidP="0034786E">
            <w:pPr>
              <w:rPr>
                <w:rFonts w:ascii="Times New Roman" w:hAnsi="Times New Roman" w:cs="Times New Roman"/>
              </w:rPr>
            </w:pPr>
            <w:hyperlink r:id="rId119" w:tooltip="View in ProtVar" w:history="1">
              <w:r w:rsidRPr="006274E7">
                <w:rPr>
                  <w:rStyle w:val="Hyperlink"/>
                  <w:rFonts w:ascii="Times New Roman" w:hAnsi="Times New Roman" w:cs="Times New Roman"/>
                  <w:color w:val="auto"/>
                  <w:u w:val="none"/>
                </w:rPr>
                <w:t>E&gt;*</w:t>
              </w:r>
            </w:hyperlink>
          </w:p>
        </w:tc>
        <w:tc>
          <w:tcPr>
            <w:tcW w:w="1524" w:type="dxa"/>
            <w:vMerge w:val="restart"/>
            <w:hideMark/>
          </w:tcPr>
          <w:p w14:paraId="717D3B5D"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 xml:space="preserve">Variant assessed as Somatic; </w:t>
            </w:r>
            <w:r w:rsidRPr="006274E7">
              <w:rPr>
                <w:rFonts w:ascii="Times New Roman" w:hAnsi="Times New Roman" w:cs="Times New Roman"/>
              </w:rPr>
              <w:lastRenderedPageBreak/>
              <w:t>HIGH impact. (NCI-TCGA)</w:t>
            </w:r>
          </w:p>
        </w:tc>
        <w:tc>
          <w:tcPr>
            <w:tcW w:w="2234" w:type="dxa"/>
            <w:vMerge w:val="restart"/>
            <w:hideMark/>
          </w:tcPr>
          <w:p w14:paraId="6C5B4D87"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lastRenderedPageBreak/>
              <w:t>Adenomas and Adenocarcinomas</w:t>
            </w:r>
          </w:p>
        </w:tc>
      </w:tr>
      <w:tr w:rsidR="0034786E" w:rsidRPr="006274E7" w14:paraId="3942ECA5" w14:textId="77777777" w:rsidTr="0034786E">
        <w:trPr>
          <w:trHeight w:val="288"/>
        </w:trPr>
        <w:tc>
          <w:tcPr>
            <w:tcW w:w="1133" w:type="dxa"/>
            <w:vMerge/>
            <w:hideMark/>
          </w:tcPr>
          <w:p w14:paraId="506549CF" w14:textId="77777777" w:rsidR="0034786E" w:rsidRPr="006274E7" w:rsidRDefault="0034786E" w:rsidP="0034786E">
            <w:pPr>
              <w:rPr>
                <w:rFonts w:ascii="Times New Roman" w:hAnsi="Times New Roman" w:cs="Times New Roman"/>
              </w:rPr>
            </w:pPr>
          </w:p>
        </w:tc>
        <w:tc>
          <w:tcPr>
            <w:tcW w:w="2075" w:type="dxa"/>
            <w:hideMark/>
          </w:tcPr>
          <w:p w14:paraId="58CD72F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COSV58048222</w:t>
            </w:r>
          </w:p>
        </w:tc>
        <w:tc>
          <w:tcPr>
            <w:tcW w:w="1284" w:type="dxa"/>
            <w:vMerge/>
            <w:hideMark/>
          </w:tcPr>
          <w:p w14:paraId="5CBFAB91" w14:textId="77777777" w:rsidR="0034786E" w:rsidRPr="006274E7" w:rsidRDefault="0034786E" w:rsidP="0034786E">
            <w:pPr>
              <w:rPr>
                <w:rFonts w:ascii="Times New Roman" w:hAnsi="Times New Roman" w:cs="Times New Roman"/>
              </w:rPr>
            </w:pPr>
          </w:p>
        </w:tc>
        <w:tc>
          <w:tcPr>
            <w:tcW w:w="1100" w:type="dxa"/>
            <w:vMerge/>
            <w:hideMark/>
          </w:tcPr>
          <w:p w14:paraId="4025CAF8" w14:textId="77777777" w:rsidR="0034786E" w:rsidRPr="006274E7" w:rsidRDefault="0034786E" w:rsidP="0034786E">
            <w:pPr>
              <w:rPr>
                <w:rFonts w:ascii="Times New Roman" w:hAnsi="Times New Roman" w:cs="Times New Roman"/>
              </w:rPr>
            </w:pPr>
          </w:p>
        </w:tc>
        <w:tc>
          <w:tcPr>
            <w:tcW w:w="1524" w:type="dxa"/>
            <w:vMerge/>
            <w:hideMark/>
          </w:tcPr>
          <w:p w14:paraId="04E85826" w14:textId="77777777" w:rsidR="0034786E" w:rsidRPr="006274E7" w:rsidRDefault="0034786E" w:rsidP="0034786E">
            <w:pPr>
              <w:rPr>
                <w:rFonts w:ascii="Times New Roman" w:hAnsi="Times New Roman" w:cs="Times New Roman"/>
              </w:rPr>
            </w:pPr>
          </w:p>
        </w:tc>
        <w:tc>
          <w:tcPr>
            <w:tcW w:w="2234" w:type="dxa"/>
            <w:vMerge/>
            <w:hideMark/>
          </w:tcPr>
          <w:p w14:paraId="608A6B4A" w14:textId="77777777" w:rsidR="0034786E" w:rsidRPr="006274E7" w:rsidRDefault="0034786E" w:rsidP="0034786E">
            <w:pPr>
              <w:rPr>
                <w:rFonts w:ascii="Times New Roman" w:hAnsi="Times New Roman" w:cs="Times New Roman"/>
              </w:rPr>
            </w:pPr>
          </w:p>
        </w:tc>
      </w:tr>
      <w:tr w:rsidR="0034786E" w:rsidRPr="006274E7" w14:paraId="5DFB5763" w14:textId="77777777" w:rsidTr="0034786E">
        <w:trPr>
          <w:trHeight w:val="528"/>
        </w:trPr>
        <w:tc>
          <w:tcPr>
            <w:tcW w:w="1133" w:type="dxa"/>
            <w:vMerge/>
            <w:hideMark/>
          </w:tcPr>
          <w:p w14:paraId="577D4BF5" w14:textId="77777777" w:rsidR="0034786E" w:rsidRPr="006274E7" w:rsidRDefault="0034786E" w:rsidP="0034786E">
            <w:pPr>
              <w:rPr>
                <w:rFonts w:ascii="Times New Roman" w:hAnsi="Times New Roman" w:cs="Times New Roman"/>
              </w:rPr>
            </w:pPr>
          </w:p>
        </w:tc>
        <w:tc>
          <w:tcPr>
            <w:tcW w:w="2075" w:type="dxa"/>
            <w:hideMark/>
          </w:tcPr>
          <w:p w14:paraId="7CD7E3EC"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dd05be4b-7741-4f74-82b0-9958cd57114c</w:t>
            </w:r>
          </w:p>
        </w:tc>
        <w:tc>
          <w:tcPr>
            <w:tcW w:w="1284" w:type="dxa"/>
            <w:vMerge/>
            <w:hideMark/>
          </w:tcPr>
          <w:p w14:paraId="014FC07C" w14:textId="77777777" w:rsidR="0034786E" w:rsidRPr="006274E7" w:rsidRDefault="0034786E" w:rsidP="0034786E">
            <w:pPr>
              <w:rPr>
                <w:rFonts w:ascii="Times New Roman" w:hAnsi="Times New Roman" w:cs="Times New Roman"/>
              </w:rPr>
            </w:pPr>
          </w:p>
        </w:tc>
        <w:tc>
          <w:tcPr>
            <w:tcW w:w="1100" w:type="dxa"/>
            <w:vMerge/>
            <w:hideMark/>
          </w:tcPr>
          <w:p w14:paraId="6B981050" w14:textId="77777777" w:rsidR="0034786E" w:rsidRPr="006274E7" w:rsidRDefault="0034786E" w:rsidP="0034786E">
            <w:pPr>
              <w:rPr>
                <w:rFonts w:ascii="Times New Roman" w:hAnsi="Times New Roman" w:cs="Times New Roman"/>
              </w:rPr>
            </w:pPr>
          </w:p>
        </w:tc>
        <w:tc>
          <w:tcPr>
            <w:tcW w:w="1524" w:type="dxa"/>
            <w:vMerge/>
            <w:hideMark/>
          </w:tcPr>
          <w:p w14:paraId="43B6C0E7" w14:textId="77777777" w:rsidR="0034786E" w:rsidRPr="006274E7" w:rsidRDefault="0034786E" w:rsidP="0034786E">
            <w:pPr>
              <w:rPr>
                <w:rFonts w:ascii="Times New Roman" w:hAnsi="Times New Roman" w:cs="Times New Roman"/>
              </w:rPr>
            </w:pPr>
          </w:p>
        </w:tc>
        <w:tc>
          <w:tcPr>
            <w:tcW w:w="2234" w:type="dxa"/>
            <w:vMerge/>
            <w:hideMark/>
          </w:tcPr>
          <w:p w14:paraId="55133C40" w14:textId="77777777" w:rsidR="0034786E" w:rsidRPr="006274E7" w:rsidRDefault="0034786E" w:rsidP="0034786E">
            <w:pPr>
              <w:rPr>
                <w:rFonts w:ascii="Times New Roman" w:hAnsi="Times New Roman" w:cs="Times New Roman"/>
              </w:rPr>
            </w:pPr>
          </w:p>
        </w:tc>
      </w:tr>
      <w:tr w:rsidR="0034786E" w:rsidRPr="006274E7" w14:paraId="3C64614E" w14:textId="77777777" w:rsidTr="0034786E">
        <w:trPr>
          <w:trHeight w:val="792"/>
        </w:trPr>
        <w:tc>
          <w:tcPr>
            <w:tcW w:w="1133" w:type="dxa"/>
            <w:vMerge/>
            <w:hideMark/>
          </w:tcPr>
          <w:p w14:paraId="0E545FA3" w14:textId="77777777" w:rsidR="0034786E" w:rsidRPr="006274E7" w:rsidRDefault="0034786E" w:rsidP="0034786E">
            <w:pPr>
              <w:rPr>
                <w:rFonts w:ascii="Times New Roman" w:hAnsi="Times New Roman" w:cs="Times New Roman"/>
              </w:rPr>
            </w:pPr>
          </w:p>
        </w:tc>
        <w:tc>
          <w:tcPr>
            <w:tcW w:w="2075" w:type="dxa"/>
            <w:hideMark/>
          </w:tcPr>
          <w:p w14:paraId="55E5AE8E"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1bde362c-602e-489e-bae3-8213d78344fc</w:t>
            </w:r>
          </w:p>
        </w:tc>
        <w:tc>
          <w:tcPr>
            <w:tcW w:w="1284" w:type="dxa"/>
            <w:hideMark/>
          </w:tcPr>
          <w:p w14:paraId="67665C3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4037</w:t>
            </w:r>
          </w:p>
        </w:tc>
        <w:tc>
          <w:tcPr>
            <w:tcW w:w="1100" w:type="dxa"/>
            <w:hideMark/>
          </w:tcPr>
          <w:p w14:paraId="5CECB9FE" w14:textId="77777777" w:rsidR="0034786E" w:rsidRPr="006274E7" w:rsidRDefault="0034786E" w:rsidP="0034786E">
            <w:pPr>
              <w:rPr>
                <w:rFonts w:ascii="Times New Roman" w:hAnsi="Times New Roman" w:cs="Times New Roman"/>
              </w:rPr>
            </w:pPr>
            <w:hyperlink r:id="rId120" w:tooltip="View in ProtVar" w:history="1">
              <w:r w:rsidRPr="006274E7">
                <w:rPr>
                  <w:rStyle w:val="Hyperlink"/>
                  <w:rFonts w:ascii="Times New Roman" w:hAnsi="Times New Roman" w:cs="Times New Roman"/>
                  <w:color w:val="auto"/>
                  <w:u w:val="none"/>
                </w:rPr>
                <w:t>N&gt;K</w:t>
              </w:r>
            </w:hyperlink>
          </w:p>
        </w:tc>
        <w:tc>
          <w:tcPr>
            <w:tcW w:w="1524" w:type="dxa"/>
            <w:hideMark/>
          </w:tcPr>
          <w:p w14:paraId="00A82376"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4D6525B5"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3374A7BA" w14:textId="77777777" w:rsidTr="0034786E">
        <w:trPr>
          <w:trHeight w:val="792"/>
        </w:trPr>
        <w:tc>
          <w:tcPr>
            <w:tcW w:w="1133" w:type="dxa"/>
            <w:vMerge/>
            <w:hideMark/>
          </w:tcPr>
          <w:p w14:paraId="71F5B663" w14:textId="77777777" w:rsidR="0034786E" w:rsidRPr="006274E7" w:rsidRDefault="0034786E" w:rsidP="0034786E">
            <w:pPr>
              <w:rPr>
                <w:rFonts w:ascii="Times New Roman" w:hAnsi="Times New Roman" w:cs="Times New Roman"/>
              </w:rPr>
            </w:pPr>
          </w:p>
        </w:tc>
        <w:tc>
          <w:tcPr>
            <w:tcW w:w="2075" w:type="dxa"/>
            <w:hideMark/>
          </w:tcPr>
          <w:p w14:paraId="7A62F7FC"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acce4569-0ec5-4988-9b95-1a93d56a5878</w:t>
            </w:r>
          </w:p>
        </w:tc>
        <w:tc>
          <w:tcPr>
            <w:tcW w:w="1284" w:type="dxa"/>
            <w:hideMark/>
          </w:tcPr>
          <w:p w14:paraId="41D080D9"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4041</w:t>
            </w:r>
          </w:p>
        </w:tc>
        <w:tc>
          <w:tcPr>
            <w:tcW w:w="1100" w:type="dxa"/>
            <w:hideMark/>
          </w:tcPr>
          <w:p w14:paraId="76EBD9DF" w14:textId="77777777" w:rsidR="0034786E" w:rsidRPr="006274E7" w:rsidRDefault="0034786E" w:rsidP="0034786E">
            <w:pPr>
              <w:rPr>
                <w:rFonts w:ascii="Times New Roman" w:hAnsi="Times New Roman" w:cs="Times New Roman"/>
              </w:rPr>
            </w:pPr>
            <w:hyperlink r:id="rId121" w:tooltip="View in ProtVar" w:history="1">
              <w:r w:rsidRPr="006274E7">
                <w:rPr>
                  <w:rStyle w:val="Hyperlink"/>
                  <w:rFonts w:ascii="Times New Roman" w:hAnsi="Times New Roman" w:cs="Times New Roman"/>
                  <w:color w:val="auto"/>
                  <w:u w:val="none"/>
                </w:rPr>
                <w:t>R&gt;D</w:t>
              </w:r>
            </w:hyperlink>
          </w:p>
        </w:tc>
        <w:tc>
          <w:tcPr>
            <w:tcW w:w="1524" w:type="dxa"/>
            <w:hideMark/>
          </w:tcPr>
          <w:p w14:paraId="5112466F"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4524E511"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Squamous Cell Neoplasms</w:t>
            </w:r>
          </w:p>
        </w:tc>
      </w:tr>
      <w:tr w:rsidR="0034786E" w:rsidRPr="006274E7" w14:paraId="724F425D" w14:textId="77777777" w:rsidTr="0034786E">
        <w:trPr>
          <w:trHeight w:val="528"/>
        </w:trPr>
        <w:tc>
          <w:tcPr>
            <w:tcW w:w="1133" w:type="dxa"/>
            <w:vMerge/>
            <w:hideMark/>
          </w:tcPr>
          <w:p w14:paraId="1D53494A" w14:textId="77777777" w:rsidR="0034786E" w:rsidRPr="006274E7" w:rsidRDefault="0034786E" w:rsidP="0034786E">
            <w:pPr>
              <w:rPr>
                <w:rFonts w:ascii="Times New Roman" w:hAnsi="Times New Roman" w:cs="Times New Roman"/>
              </w:rPr>
            </w:pPr>
          </w:p>
        </w:tc>
        <w:tc>
          <w:tcPr>
            <w:tcW w:w="2075" w:type="dxa"/>
            <w:hideMark/>
          </w:tcPr>
          <w:p w14:paraId="1F2F50A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9c6959c3-037c-41cc-bb2d-3757fae11675</w:t>
            </w:r>
          </w:p>
        </w:tc>
        <w:tc>
          <w:tcPr>
            <w:tcW w:w="1284" w:type="dxa"/>
            <w:vMerge w:val="restart"/>
            <w:hideMark/>
          </w:tcPr>
          <w:p w14:paraId="75352BE4"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4049</w:t>
            </w:r>
          </w:p>
        </w:tc>
        <w:tc>
          <w:tcPr>
            <w:tcW w:w="1100" w:type="dxa"/>
            <w:vMerge w:val="restart"/>
            <w:hideMark/>
          </w:tcPr>
          <w:p w14:paraId="13E1D041" w14:textId="77777777" w:rsidR="0034786E" w:rsidRPr="006274E7" w:rsidRDefault="0034786E" w:rsidP="0034786E">
            <w:pPr>
              <w:rPr>
                <w:rFonts w:ascii="Times New Roman" w:hAnsi="Times New Roman" w:cs="Times New Roman"/>
              </w:rPr>
            </w:pPr>
            <w:hyperlink r:id="rId122" w:tooltip="View in ProtVar" w:history="1">
              <w:r w:rsidRPr="006274E7">
                <w:rPr>
                  <w:rStyle w:val="Hyperlink"/>
                  <w:rFonts w:ascii="Times New Roman" w:hAnsi="Times New Roman" w:cs="Times New Roman"/>
                  <w:color w:val="auto"/>
                  <w:u w:val="none"/>
                </w:rPr>
                <w:t>R&gt;*</w:t>
              </w:r>
            </w:hyperlink>
          </w:p>
        </w:tc>
        <w:tc>
          <w:tcPr>
            <w:tcW w:w="1524" w:type="dxa"/>
            <w:vMerge w:val="restart"/>
            <w:hideMark/>
          </w:tcPr>
          <w:p w14:paraId="58FEFBFE"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491629D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07BAD4FD" w14:textId="77777777" w:rsidTr="0034786E">
        <w:trPr>
          <w:trHeight w:val="288"/>
        </w:trPr>
        <w:tc>
          <w:tcPr>
            <w:tcW w:w="1133" w:type="dxa"/>
            <w:vMerge/>
            <w:hideMark/>
          </w:tcPr>
          <w:p w14:paraId="65B1EB42" w14:textId="77777777" w:rsidR="0034786E" w:rsidRPr="006274E7" w:rsidRDefault="0034786E" w:rsidP="0034786E">
            <w:pPr>
              <w:rPr>
                <w:rFonts w:ascii="Times New Roman" w:hAnsi="Times New Roman" w:cs="Times New Roman"/>
              </w:rPr>
            </w:pPr>
          </w:p>
        </w:tc>
        <w:tc>
          <w:tcPr>
            <w:tcW w:w="2075" w:type="dxa"/>
            <w:hideMark/>
          </w:tcPr>
          <w:p w14:paraId="759B3E61"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COSV58051481</w:t>
            </w:r>
          </w:p>
        </w:tc>
        <w:tc>
          <w:tcPr>
            <w:tcW w:w="1284" w:type="dxa"/>
            <w:vMerge/>
            <w:hideMark/>
          </w:tcPr>
          <w:p w14:paraId="5FB515A8" w14:textId="77777777" w:rsidR="0034786E" w:rsidRPr="006274E7" w:rsidRDefault="0034786E" w:rsidP="0034786E">
            <w:pPr>
              <w:rPr>
                <w:rFonts w:ascii="Times New Roman" w:hAnsi="Times New Roman" w:cs="Times New Roman"/>
              </w:rPr>
            </w:pPr>
          </w:p>
        </w:tc>
        <w:tc>
          <w:tcPr>
            <w:tcW w:w="1100" w:type="dxa"/>
            <w:vMerge/>
            <w:hideMark/>
          </w:tcPr>
          <w:p w14:paraId="410CC924" w14:textId="77777777" w:rsidR="0034786E" w:rsidRPr="006274E7" w:rsidRDefault="0034786E" w:rsidP="0034786E">
            <w:pPr>
              <w:rPr>
                <w:rFonts w:ascii="Times New Roman" w:hAnsi="Times New Roman" w:cs="Times New Roman"/>
              </w:rPr>
            </w:pPr>
          </w:p>
        </w:tc>
        <w:tc>
          <w:tcPr>
            <w:tcW w:w="1524" w:type="dxa"/>
            <w:vMerge/>
            <w:hideMark/>
          </w:tcPr>
          <w:p w14:paraId="228D2E44" w14:textId="77777777" w:rsidR="0034786E" w:rsidRPr="006274E7" w:rsidRDefault="0034786E" w:rsidP="0034786E">
            <w:pPr>
              <w:rPr>
                <w:rFonts w:ascii="Times New Roman" w:hAnsi="Times New Roman" w:cs="Times New Roman"/>
              </w:rPr>
            </w:pPr>
          </w:p>
        </w:tc>
        <w:tc>
          <w:tcPr>
            <w:tcW w:w="2234" w:type="dxa"/>
            <w:vMerge/>
            <w:hideMark/>
          </w:tcPr>
          <w:p w14:paraId="1D34A56C" w14:textId="77777777" w:rsidR="0034786E" w:rsidRPr="006274E7" w:rsidRDefault="0034786E" w:rsidP="0034786E">
            <w:pPr>
              <w:rPr>
                <w:rFonts w:ascii="Times New Roman" w:hAnsi="Times New Roman" w:cs="Times New Roman"/>
              </w:rPr>
            </w:pPr>
          </w:p>
        </w:tc>
      </w:tr>
      <w:tr w:rsidR="0034786E" w:rsidRPr="006274E7" w14:paraId="20A610E7" w14:textId="77777777" w:rsidTr="0034786E">
        <w:trPr>
          <w:trHeight w:val="288"/>
        </w:trPr>
        <w:tc>
          <w:tcPr>
            <w:tcW w:w="1133" w:type="dxa"/>
            <w:vMerge w:val="restart"/>
            <w:hideMark/>
          </w:tcPr>
          <w:p w14:paraId="25899C9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PRKCZ</w:t>
            </w:r>
          </w:p>
        </w:tc>
        <w:tc>
          <w:tcPr>
            <w:tcW w:w="2075" w:type="dxa"/>
            <w:hideMark/>
          </w:tcPr>
          <w:p w14:paraId="2B492CE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rs1431492301</w:t>
            </w:r>
          </w:p>
        </w:tc>
        <w:tc>
          <w:tcPr>
            <w:tcW w:w="1284" w:type="dxa"/>
            <w:vMerge w:val="restart"/>
            <w:hideMark/>
          </w:tcPr>
          <w:p w14:paraId="314CE19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96</w:t>
            </w:r>
          </w:p>
        </w:tc>
        <w:tc>
          <w:tcPr>
            <w:tcW w:w="1100" w:type="dxa"/>
            <w:vMerge w:val="restart"/>
            <w:hideMark/>
          </w:tcPr>
          <w:p w14:paraId="6D77AD8E" w14:textId="77777777" w:rsidR="0034786E" w:rsidRPr="006274E7" w:rsidRDefault="0034786E" w:rsidP="0034786E">
            <w:pPr>
              <w:rPr>
                <w:rFonts w:ascii="Times New Roman" w:hAnsi="Times New Roman" w:cs="Times New Roman"/>
              </w:rPr>
            </w:pPr>
            <w:hyperlink r:id="rId123" w:tooltip="View in ProtVar" w:history="1">
              <w:r w:rsidRPr="006274E7">
                <w:rPr>
                  <w:rStyle w:val="Hyperlink"/>
                  <w:rFonts w:ascii="Times New Roman" w:hAnsi="Times New Roman" w:cs="Times New Roman"/>
                  <w:color w:val="auto"/>
                  <w:u w:val="none"/>
                </w:rPr>
                <w:t>F&gt;S</w:t>
              </w:r>
            </w:hyperlink>
          </w:p>
        </w:tc>
        <w:tc>
          <w:tcPr>
            <w:tcW w:w="1524" w:type="dxa"/>
            <w:vMerge w:val="restart"/>
            <w:hideMark/>
          </w:tcPr>
          <w:p w14:paraId="234A0DE9"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6B0457B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Cystic, Mucinous and Serous Neoplasms</w:t>
            </w:r>
          </w:p>
        </w:tc>
      </w:tr>
      <w:tr w:rsidR="0034786E" w:rsidRPr="006274E7" w14:paraId="291F73FD" w14:textId="77777777" w:rsidTr="0034786E">
        <w:trPr>
          <w:trHeight w:val="528"/>
        </w:trPr>
        <w:tc>
          <w:tcPr>
            <w:tcW w:w="1133" w:type="dxa"/>
            <w:vMerge/>
            <w:hideMark/>
          </w:tcPr>
          <w:p w14:paraId="1DE3267E" w14:textId="77777777" w:rsidR="0034786E" w:rsidRPr="006274E7" w:rsidRDefault="0034786E" w:rsidP="0034786E">
            <w:pPr>
              <w:rPr>
                <w:rFonts w:ascii="Times New Roman" w:hAnsi="Times New Roman" w:cs="Times New Roman"/>
              </w:rPr>
            </w:pPr>
          </w:p>
        </w:tc>
        <w:tc>
          <w:tcPr>
            <w:tcW w:w="2075" w:type="dxa"/>
            <w:hideMark/>
          </w:tcPr>
          <w:p w14:paraId="2E48689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af3558bc-428a-416d-8c0d-94a0e15b2abe</w:t>
            </w:r>
          </w:p>
        </w:tc>
        <w:tc>
          <w:tcPr>
            <w:tcW w:w="1284" w:type="dxa"/>
            <w:vMerge/>
            <w:hideMark/>
          </w:tcPr>
          <w:p w14:paraId="2AE076BE" w14:textId="77777777" w:rsidR="0034786E" w:rsidRPr="006274E7" w:rsidRDefault="0034786E" w:rsidP="0034786E">
            <w:pPr>
              <w:rPr>
                <w:rFonts w:ascii="Times New Roman" w:hAnsi="Times New Roman" w:cs="Times New Roman"/>
              </w:rPr>
            </w:pPr>
          </w:p>
        </w:tc>
        <w:tc>
          <w:tcPr>
            <w:tcW w:w="1100" w:type="dxa"/>
            <w:vMerge/>
            <w:hideMark/>
          </w:tcPr>
          <w:p w14:paraId="0038185D" w14:textId="77777777" w:rsidR="0034786E" w:rsidRPr="006274E7" w:rsidRDefault="0034786E" w:rsidP="0034786E">
            <w:pPr>
              <w:rPr>
                <w:rFonts w:ascii="Times New Roman" w:hAnsi="Times New Roman" w:cs="Times New Roman"/>
              </w:rPr>
            </w:pPr>
          </w:p>
        </w:tc>
        <w:tc>
          <w:tcPr>
            <w:tcW w:w="1524" w:type="dxa"/>
            <w:vMerge/>
            <w:hideMark/>
          </w:tcPr>
          <w:p w14:paraId="030B6A40" w14:textId="77777777" w:rsidR="0034786E" w:rsidRPr="006274E7" w:rsidRDefault="0034786E" w:rsidP="0034786E">
            <w:pPr>
              <w:rPr>
                <w:rFonts w:ascii="Times New Roman" w:hAnsi="Times New Roman" w:cs="Times New Roman"/>
              </w:rPr>
            </w:pPr>
          </w:p>
        </w:tc>
        <w:tc>
          <w:tcPr>
            <w:tcW w:w="2234" w:type="dxa"/>
            <w:vMerge/>
            <w:hideMark/>
          </w:tcPr>
          <w:p w14:paraId="67F7D125" w14:textId="77777777" w:rsidR="0034786E" w:rsidRPr="006274E7" w:rsidRDefault="0034786E" w:rsidP="0034786E">
            <w:pPr>
              <w:rPr>
                <w:rFonts w:ascii="Times New Roman" w:hAnsi="Times New Roman" w:cs="Times New Roman"/>
              </w:rPr>
            </w:pPr>
          </w:p>
        </w:tc>
      </w:tr>
      <w:tr w:rsidR="0034786E" w:rsidRPr="006274E7" w14:paraId="0007EF9F" w14:textId="77777777" w:rsidTr="0034786E">
        <w:trPr>
          <w:trHeight w:val="528"/>
        </w:trPr>
        <w:tc>
          <w:tcPr>
            <w:tcW w:w="1133" w:type="dxa"/>
            <w:vMerge/>
            <w:hideMark/>
          </w:tcPr>
          <w:p w14:paraId="36B1789E" w14:textId="77777777" w:rsidR="0034786E" w:rsidRPr="006274E7" w:rsidRDefault="0034786E" w:rsidP="0034786E">
            <w:pPr>
              <w:rPr>
                <w:rFonts w:ascii="Times New Roman" w:hAnsi="Times New Roman" w:cs="Times New Roman"/>
              </w:rPr>
            </w:pPr>
          </w:p>
        </w:tc>
        <w:tc>
          <w:tcPr>
            <w:tcW w:w="2075" w:type="dxa"/>
            <w:hideMark/>
          </w:tcPr>
          <w:p w14:paraId="516D18B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613d08ba-b2a6-43d3-b1d8-39fcd37b3ae2</w:t>
            </w:r>
          </w:p>
        </w:tc>
        <w:tc>
          <w:tcPr>
            <w:tcW w:w="1284" w:type="dxa"/>
            <w:vMerge w:val="restart"/>
            <w:hideMark/>
          </w:tcPr>
          <w:p w14:paraId="615A2415"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245</w:t>
            </w:r>
          </w:p>
        </w:tc>
        <w:tc>
          <w:tcPr>
            <w:tcW w:w="1100" w:type="dxa"/>
            <w:vMerge w:val="restart"/>
            <w:hideMark/>
          </w:tcPr>
          <w:p w14:paraId="5A272048" w14:textId="77777777" w:rsidR="0034786E" w:rsidRPr="006274E7" w:rsidRDefault="0034786E" w:rsidP="0034786E">
            <w:pPr>
              <w:rPr>
                <w:rFonts w:ascii="Times New Roman" w:hAnsi="Times New Roman" w:cs="Times New Roman"/>
              </w:rPr>
            </w:pPr>
            <w:hyperlink r:id="rId124" w:tooltip="View in ProtVar" w:history="1">
              <w:r w:rsidRPr="006274E7">
                <w:rPr>
                  <w:rStyle w:val="Hyperlink"/>
                  <w:rFonts w:ascii="Times New Roman" w:hAnsi="Times New Roman" w:cs="Times New Roman"/>
                  <w:color w:val="auto"/>
                  <w:u w:val="none"/>
                </w:rPr>
                <w:t>Q&gt;*</w:t>
              </w:r>
            </w:hyperlink>
          </w:p>
        </w:tc>
        <w:tc>
          <w:tcPr>
            <w:tcW w:w="1524" w:type="dxa"/>
            <w:vMerge w:val="restart"/>
            <w:hideMark/>
          </w:tcPr>
          <w:p w14:paraId="2A0E3E27"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7F732964"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 xml:space="preserve">Transitional Cell </w:t>
            </w:r>
            <w:proofErr w:type="spellStart"/>
            <w:r w:rsidRPr="006274E7">
              <w:rPr>
                <w:rFonts w:ascii="Times New Roman" w:hAnsi="Times New Roman" w:cs="Times New Roman"/>
              </w:rPr>
              <w:t>Papillomas</w:t>
            </w:r>
            <w:proofErr w:type="spellEnd"/>
            <w:r w:rsidRPr="006274E7">
              <w:rPr>
                <w:rFonts w:ascii="Times New Roman" w:hAnsi="Times New Roman" w:cs="Times New Roman"/>
              </w:rPr>
              <w:t xml:space="preserve"> and Carcinomas</w:t>
            </w:r>
          </w:p>
        </w:tc>
      </w:tr>
      <w:tr w:rsidR="0034786E" w:rsidRPr="006274E7" w14:paraId="2622604A" w14:textId="77777777" w:rsidTr="0034786E">
        <w:trPr>
          <w:trHeight w:val="288"/>
        </w:trPr>
        <w:tc>
          <w:tcPr>
            <w:tcW w:w="1133" w:type="dxa"/>
            <w:vMerge/>
            <w:hideMark/>
          </w:tcPr>
          <w:p w14:paraId="4B8057D7" w14:textId="77777777" w:rsidR="0034786E" w:rsidRPr="006274E7" w:rsidRDefault="0034786E" w:rsidP="0034786E">
            <w:pPr>
              <w:rPr>
                <w:rFonts w:ascii="Times New Roman" w:hAnsi="Times New Roman" w:cs="Times New Roman"/>
              </w:rPr>
            </w:pPr>
          </w:p>
        </w:tc>
        <w:tc>
          <w:tcPr>
            <w:tcW w:w="2075" w:type="dxa"/>
            <w:hideMark/>
          </w:tcPr>
          <w:p w14:paraId="15B6ABF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COSV101057743</w:t>
            </w:r>
          </w:p>
        </w:tc>
        <w:tc>
          <w:tcPr>
            <w:tcW w:w="1284" w:type="dxa"/>
            <w:vMerge/>
            <w:hideMark/>
          </w:tcPr>
          <w:p w14:paraId="1BF040E8" w14:textId="77777777" w:rsidR="0034786E" w:rsidRPr="006274E7" w:rsidRDefault="0034786E" w:rsidP="0034786E">
            <w:pPr>
              <w:rPr>
                <w:rFonts w:ascii="Times New Roman" w:hAnsi="Times New Roman" w:cs="Times New Roman"/>
              </w:rPr>
            </w:pPr>
          </w:p>
        </w:tc>
        <w:tc>
          <w:tcPr>
            <w:tcW w:w="1100" w:type="dxa"/>
            <w:vMerge/>
            <w:hideMark/>
          </w:tcPr>
          <w:p w14:paraId="6AF6C8C3" w14:textId="77777777" w:rsidR="0034786E" w:rsidRPr="006274E7" w:rsidRDefault="0034786E" w:rsidP="0034786E">
            <w:pPr>
              <w:rPr>
                <w:rFonts w:ascii="Times New Roman" w:hAnsi="Times New Roman" w:cs="Times New Roman"/>
              </w:rPr>
            </w:pPr>
          </w:p>
        </w:tc>
        <w:tc>
          <w:tcPr>
            <w:tcW w:w="1524" w:type="dxa"/>
            <w:vMerge/>
            <w:hideMark/>
          </w:tcPr>
          <w:p w14:paraId="1880E1CB" w14:textId="77777777" w:rsidR="0034786E" w:rsidRPr="006274E7" w:rsidRDefault="0034786E" w:rsidP="0034786E">
            <w:pPr>
              <w:rPr>
                <w:rFonts w:ascii="Times New Roman" w:hAnsi="Times New Roman" w:cs="Times New Roman"/>
              </w:rPr>
            </w:pPr>
          </w:p>
        </w:tc>
        <w:tc>
          <w:tcPr>
            <w:tcW w:w="2234" w:type="dxa"/>
            <w:vMerge/>
            <w:hideMark/>
          </w:tcPr>
          <w:p w14:paraId="2362F374" w14:textId="77777777" w:rsidR="0034786E" w:rsidRPr="006274E7" w:rsidRDefault="0034786E" w:rsidP="0034786E">
            <w:pPr>
              <w:rPr>
                <w:rFonts w:ascii="Times New Roman" w:hAnsi="Times New Roman" w:cs="Times New Roman"/>
              </w:rPr>
            </w:pPr>
          </w:p>
        </w:tc>
      </w:tr>
      <w:tr w:rsidR="0034786E" w:rsidRPr="006274E7" w14:paraId="13A2F1CE" w14:textId="77777777" w:rsidTr="0034786E">
        <w:trPr>
          <w:trHeight w:val="528"/>
        </w:trPr>
        <w:tc>
          <w:tcPr>
            <w:tcW w:w="1133" w:type="dxa"/>
            <w:vMerge/>
            <w:hideMark/>
          </w:tcPr>
          <w:p w14:paraId="0FD4C4BD" w14:textId="77777777" w:rsidR="0034786E" w:rsidRPr="006274E7" w:rsidRDefault="0034786E" w:rsidP="0034786E">
            <w:pPr>
              <w:rPr>
                <w:rFonts w:ascii="Times New Roman" w:hAnsi="Times New Roman" w:cs="Times New Roman"/>
              </w:rPr>
            </w:pPr>
          </w:p>
        </w:tc>
        <w:tc>
          <w:tcPr>
            <w:tcW w:w="2075" w:type="dxa"/>
            <w:hideMark/>
          </w:tcPr>
          <w:p w14:paraId="708C2F9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4d831b11-374a-4ca2-b630-1b7a76027154</w:t>
            </w:r>
          </w:p>
        </w:tc>
        <w:tc>
          <w:tcPr>
            <w:tcW w:w="1284" w:type="dxa"/>
            <w:vMerge w:val="restart"/>
            <w:hideMark/>
          </w:tcPr>
          <w:p w14:paraId="4D09D49F"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463</w:t>
            </w:r>
          </w:p>
        </w:tc>
        <w:tc>
          <w:tcPr>
            <w:tcW w:w="1100" w:type="dxa"/>
            <w:vMerge w:val="restart"/>
            <w:hideMark/>
          </w:tcPr>
          <w:p w14:paraId="0D2EB6D9" w14:textId="77777777" w:rsidR="0034786E" w:rsidRPr="006274E7" w:rsidRDefault="0034786E" w:rsidP="0034786E">
            <w:pPr>
              <w:rPr>
                <w:rFonts w:ascii="Times New Roman" w:hAnsi="Times New Roman" w:cs="Times New Roman"/>
              </w:rPr>
            </w:pPr>
            <w:hyperlink r:id="rId125" w:tooltip="View in ProtVar" w:history="1">
              <w:r w:rsidRPr="006274E7">
                <w:rPr>
                  <w:rStyle w:val="Hyperlink"/>
                  <w:rFonts w:ascii="Times New Roman" w:hAnsi="Times New Roman" w:cs="Times New Roman"/>
                  <w:color w:val="auto"/>
                  <w:u w:val="none"/>
                </w:rPr>
                <w:t>E&gt;*</w:t>
              </w:r>
            </w:hyperlink>
          </w:p>
        </w:tc>
        <w:tc>
          <w:tcPr>
            <w:tcW w:w="1524" w:type="dxa"/>
            <w:vMerge w:val="restart"/>
            <w:hideMark/>
          </w:tcPr>
          <w:p w14:paraId="54296990"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53C3A52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5C25F7A2" w14:textId="77777777" w:rsidTr="0034786E">
        <w:trPr>
          <w:trHeight w:val="288"/>
        </w:trPr>
        <w:tc>
          <w:tcPr>
            <w:tcW w:w="1133" w:type="dxa"/>
            <w:vMerge/>
            <w:hideMark/>
          </w:tcPr>
          <w:p w14:paraId="6D232740" w14:textId="77777777" w:rsidR="0034786E" w:rsidRPr="006274E7" w:rsidRDefault="0034786E" w:rsidP="0034786E">
            <w:pPr>
              <w:rPr>
                <w:rFonts w:ascii="Times New Roman" w:hAnsi="Times New Roman" w:cs="Times New Roman"/>
              </w:rPr>
            </w:pPr>
          </w:p>
        </w:tc>
        <w:tc>
          <w:tcPr>
            <w:tcW w:w="2075" w:type="dxa"/>
            <w:hideMark/>
          </w:tcPr>
          <w:p w14:paraId="78A5C406"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COSV101057663</w:t>
            </w:r>
          </w:p>
        </w:tc>
        <w:tc>
          <w:tcPr>
            <w:tcW w:w="1284" w:type="dxa"/>
            <w:vMerge/>
            <w:hideMark/>
          </w:tcPr>
          <w:p w14:paraId="0A5E0B1A" w14:textId="77777777" w:rsidR="0034786E" w:rsidRPr="006274E7" w:rsidRDefault="0034786E" w:rsidP="0034786E">
            <w:pPr>
              <w:rPr>
                <w:rFonts w:ascii="Times New Roman" w:hAnsi="Times New Roman" w:cs="Times New Roman"/>
              </w:rPr>
            </w:pPr>
          </w:p>
        </w:tc>
        <w:tc>
          <w:tcPr>
            <w:tcW w:w="1100" w:type="dxa"/>
            <w:vMerge/>
            <w:hideMark/>
          </w:tcPr>
          <w:p w14:paraId="54DC8DBB" w14:textId="77777777" w:rsidR="0034786E" w:rsidRPr="006274E7" w:rsidRDefault="0034786E" w:rsidP="0034786E">
            <w:pPr>
              <w:rPr>
                <w:rFonts w:ascii="Times New Roman" w:hAnsi="Times New Roman" w:cs="Times New Roman"/>
              </w:rPr>
            </w:pPr>
          </w:p>
        </w:tc>
        <w:tc>
          <w:tcPr>
            <w:tcW w:w="1524" w:type="dxa"/>
            <w:vMerge/>
            <w:hideMark/>
          </w:tcPr>
          <w:p w14:paraId="2C361BFF" w14:textId="77777777" w:rsidR="0034786E" w:rsidRPr="006274E7" w:rsidRDefault="0034786E" w:rsidP="0034786E">
            <w:pPr>
              <w:rPr>
                <w:rFonts w:ascii="Times New Roman" w:hAnsi="Times New Roman" w:cs="Times New Roman"/>
              </w:rPr>
            </w:pPr>
          </w:p>
        </w:tc>
        <w:tc>
          <w:tcPr>
            <w:tcW w:w="2234" w:type="dxa"/>
            <w:vMerge/>
            <w:hideMark/>
          </w:tcPr>
          <w:p w14:paraId="32DCD00B" w14:textId="77777777" w:rsidR="0034786E" w:rsidRPr="006274E7" w:rsidRDefault="0034786E" w:rsidP="0034786E">
            <w:pPr>
              <w:rPr>
                <w:rFonts w:ascii="Times New Roman" w:hAnsi="Times New Roman" w:cs="Times New Roman"/>
              </w:rPr>
            </w:pPr>
          </w:p>
        </w:tc>
      </w:tr>
      <w:tr w:rsidR="0034786E" w:rsidRPr="006274E7" w14:paraId="242B55CD" w14:textId="77777777" w:rsidTr="0034786E">
        <w:trPr>
          <w:trHeight w:val="528"/>
        </w:trPr>
        <w:tc>
          <w:tcPr>
            <w:tcW w:w="1133" w:type="dxa"/>
            <w:vMerge/>
            <w:hideMark/>
          </w:tcPr>
          <w:p w14:paraId="3799E030" w14:textId="77777777" w:rsidR="0034786E" w:rsidRPr="006274E7" w:rsidRDefault="0034786E" w:rsidP="0034786E">
            <w:pPr>
              <w:rPr>
                <w:rFonts w:ascii="Times New Roman" w:hAnsi="Times New Roman" w:cs="Times New Roman"/>
              </w:rPr>
            </w:pPr>
          </w:p>
        </w:tc>
        <w:tc>
          <w:tcPr>
            <w:tcW w:w="2075" w:type="dxa"/>
            <w:hideMark/>
          </w:tcPr>
          <w:p w14:paraId="253A5F37"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b79e7ab5-dcc8-4f9a-902a-2e2027e51ea9</w:t>
            </w:r>
          </w:p>
        </w:tc>
        <w:tc>
          <w:tcPr>
            <w:tcW w:w="1284" w:type="dxa"/>
            <w:hideMark/>
          </w:tcPr>
          <w:p w14:paraId="4B638949" w14:textId="2F358F9C" w:rsidR="0034786E" w:rsidRPr="006274E7" w:rsidRDefault="0034786E" w:rsidP="0034786E">
            <w:pPr>
              <w:rPr>
                <w:rFonts w:ascii="Times New Roman" w:hAnsi="Times New Roman" w:cs="Times New Roman"/>
              </w:rPr>
            </w:pPr>
            <w:r w:rsidRPr="006274E7">
              <w:rPr>
                <w:rFonts w:ascii="Times New Roman" w:hAnsi="Times New Roman" w:cs="Times New Roman"/>
              </w:rPr>
              <w:t> </w:t>
            </w:r>
            <w:r w:rsidRPr="006274E7">
              <w:rPr>
                <w:rFonts w:ascii="Times New Roman" w:hAnsi="Times New Roman" w:cs="Times New Roman"/>
              </w:rPr>
              <w:t>562</w:t>
            </w:r>
          </w:p>
        </w:tc>
        <w:tc>
          <w:tcPr>
            <w:tcW w:w="1100" w:type="dxa"/>
            <w:hideMark/>
          </w:tcPr>
          <w:p w14:paraId="44969A39" w14:textId="4AC229F0" w:rsidR="0034786E" w:rsidRPr="006274E7" w:rsidRDefault="0034786E" w:rsidP="0034786E">
            <w:pPr>
              <w:rPr>
                <w:rFonts w:ascii="Times New Roman" w:hAnsi="Times New Roman" w:cs="Times New Roman"/>
              </w:rPr>
            </w:pPr>
            <w:r w:rsidRPr="006274E7">
              <w:rPr>
                <w:rFonts w:ascii="Times New Roman" w:hAnsi="Times New Roman" w:cs="Times New Roman"/>
              </w:rPr>
              <w:t> D&gt;R</w:t>
            </w:r>
          </w:p>
        </w:tc>
        <w:tc>
          <w:tcPr>
            <w:tcW w:w="1524" w:type="dxa"/>
            <w:hideMark/>
          </w:tcPr>
          <w:p w14:paraId="60A75B57" w14:textId="04DD9BB1" w:rsidR="0034786E" w:rsidRPr="006274E7" w:rsidRDefault="0034786E" w:rsidP="0034786E">
            <w:pPr>
              <w:rPr>
                <w:rFonts w:ascii="Times New Roman" w:hAnsi="Times New Roman" w:cs="Times New Roman"/>
              </w:rPr>
            </w:pPr>
            <w:r w:rsidRPr="006274E7">
              <w:rPr>
                <w:rFonts w:ascii="Times New Roman" w:hAnsi="Times New Roman" w:cs="Times New Roman"/>
              </w:rPr>
              <w:t> Variant assessed as Somatic; HIGH impact. (NCI-TCGA)</w:t>
            </w:r>
          </w:p>
        </w:tc>
        <w:tc>
          <w:tcPr>
            <w:tcW w:w="2234" w:type="dxa"/>
            <w:hideMark/>
          </w:tcPr>
          <w:p w14:paraId="0F680242" w14:textId="575F885D" w:rsidR="0034786E" w:rsidRPr="006274E7" w:rsidRDefault="0034786E" w:rsidP="0034786E">
            <w:pPr>
              <w:rPr>
                <w:rFonts w:ascii="Times New Roman" w:hAnsi="Times New Roman" w:cs="Times New Roman"/>
              </w:rPr>
            </w:pPr>
            <w:r w:rsidRPr="006274E7">
              <w:rPr>
                <w:rFonts w:ascii="Times New Roman" w:hAnsi="Times New Roman" w:cs="Times New Roman"/>
              </w:rPr>
              <w:t> Adenomas and Adenocarcinomas</w:t>
            </w:r>
          </w:p>
        </w:tc>
      </w:tr>
      <w:tr w:rsidR="0034786E" w:rsidRPr="006274E7" w14:paraId="7F2DD575" w14:textId="77777777" w:rsidTr="0034786E">
        <w:trPr>
          <w:trHeight w:val="792"/>
        </w:trPr>
        <w:tc>
          <w:tcPr>
            <w:tcW w:w="1133" w:type="dxa"/>
            <w:vMerge w:val="restart"/>
            <w:hideMark/>
          </w:tcPr>
          <w:p w14:paraId="2D875950"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MET</w:t>
            </w:r>
          </w:p>
        </w:tc>
        <w:tc>
          <w:tcPr>
            <w:tcW w:w="2075" w:type="dxa"/>
            <w:hideMark/>
          </w:tcPr>
          <w:p w14:paraId="3C7A229C"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3a57f209-4e45-4ded-ae72-c86b5224e082</w:t>
            </w:r>
          </w:p>
        </w:tc>
        <w:tc>
          <w:tcPr>
            <w:tcW w:w="1284" w:type="dxa"/>
            <w:hideMark/>
          </w:tcPr>
          <w:p w14:paraId="348E9EA1"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1</w:t>
            </w:r>
          </w:p>
        </w:tc>
        <w:tc>
          <w:tcPr>
            <w:tcW w:w="1100" w:type="dxa"/>
            <w:hideMark/>
          </w:tcPr>
          <w:p w14:paraId="5E6845CD" w14:textId="77777777" w:rsidR="0034786E" w:rsidRPr="006274E7" w:rsidRDefault="0034786E" w:rsidP="0034786E">
            <w:pPr>
              <w:rPr>
                <w:rFonts w:ascii="Times New Roman" w:hAnsi="Times New Roman" w:cs="Times New Roman"/>
              </w:rPr>
            </w:pPr>
            <w:hyperlink r:id="rId126" w:tooltip="View in ProtVar" w:history="1">
              <w:r w:rsidRPr="006274E7">
                <w:rPr>
                  <w:rStyle w:val="Hyperlink"/>
                  <w:rFonts w:ascii="Times New Roman" w:hAnsi="Times New Roman" w:cs="Times New Roman"/>
                  <w:color w:val="auto"/>
                  <w:u w:val="none"/>
                </w:rPr>
                <w:t>M&gt;?</w:t>
              </w:r>
            </w:hyperlink>
          </w:p>
        </w:tc>
        <w:tc>
          <w:tcPr>
            <w:tcW w:w="1524" w:type="dxa"/>
            <w:hideMark/>
          </w:tcPr>
          <w:p w14:paraId="614AB5F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0A33C589"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686E21E9" w14:textId="77777777" w:rsidTr="0034786E">
        <w:trPr>
          <w:trHeight w:val="288"/>
        </w:trPr>
        <w:tc>
          <w:tcPr>
            <w:tcW w:w="1133" w:type="dxa"/>
            <w:vMerge/>
            <w:hideMark/>
          </w:tcPr>
          <w:p w14:paraId="1C62EEA7" w14:textId="77777777" w:rsidR="0034786E" w:rsidRPr="006274E7" w:rsidRDefault="0034786E" w:rsidP="0034786E">
            <w:pPr>
              <w:rPr>
                <w:rFonts w:ascii="Times New Roman" w:hAnsi="Times New Roman" w:cs="Times New Roman"/>
              </w:rPr>
            </w:pPr>
          </w:p>
        </w:tc>
        <w:tc>
          <w:tcPr>
            <w:tcW w:w="2075" w:type="dxa"/>
            <w:hideMark/>
          </w:tcPr>
          <w:p w14:paraId="1A6A4DF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COSV59257638</w:t>
            </w:r>
          </w:p>
        </w:tc>
        <w:tc>
          <w:tcPr>
            <w:tcW w:w="1284" w:type="dxa"/>
            <w:vMerge w:val="restart"/>
            <w:hideMark/>
          </w:tcPr>
          <w:p w14:paraId="7B3DD9A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108</w:t>
            </w:r>
          </w:p>
        </w:tc>
        <w:tc>
          <w:tcPr>
            <w:tcW w:w="1100" w:type="dxa"/>
            <w:vMerge w:val="restart"/>
            <w:hideMark/>
          </w:tcPr>
          <w:p w14:paraId="0ED34B69" w14:textId="77777777" w:rsidR="0034786E" w:rsidRPr="006274E7" w:rsidRDefault="0034786E" w:rsidP="0034786E">
            <w:pPr>
              <w:rPr>
                <w:rFonts w:ascii="Times New Roman" w:hAnsi="Times New Roman" w:cs="Times New Roman"/>
              </w:rPr>
            </w:pPr>
            <w:hyperlink r:id="rId127" w:tooltip="View in ProtVar" w:history="1">
              <w:r w:rsidRPr="006274E7">
                <w:rPr>
                  <w:rStyle w:val="Hyperlink"/>
                  <w:rFonts w:ascii="Times New Roman" w:hAnsi="Times New Roman" w:cs="Times New Roman"/>
                  <w:color w:val="auto"/>
                  <w:u w:val="none"/>
                </w:rPr>
                <w:t>S&gt;*</w:t>
              </w:r>
            </w:hyperlink>
          </w:p>
        </w:tc>
        <w:tc>
          <w:tcPr>
            <w:tcW w:w="1524" w:type="dxa"/>
            <w:vMerge w:val="restart"/>
            <w:hideMark/>
          </w:tcPr>
          <w:p w14:paraId="5B00C519"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479634A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Neoplasms, NOS</w:t>
            </w:r>
          </w:p>
        </w:tc>
      </w:tr>
      <w:tr w:rsidR="0034786E" w:rsidRPr="006274E7" w14:paraId="1A71BA2F" w14:textId="77777777" w:rsidTr="0034786E">
        <w:trPr>
          <w:trHeight w:val="528"/>
        </w:trPr>
        <w:tc>
          <w:tcPr>
            <w:tcW w:w="1133" w:type="dxa"/>
            <w:vMerge/>
            <w:hideMark/>
          </w:tcPr>
          <w:p w14:paraId="6417D989" w14:textId="77777777" w:rsidR="0034786E" w:rsidRPr="006274E7" w:rsidRDefault="0034786E" w:rsidP="0034786E">
            <w:pPr>
              <w:rPr>
                <w:rFonts w:ascii="Times New Roman" w:hAnsi="Times New Roman" w:cs="Times New Roman"/>
              </w:rPr>
            </w:pPr>
          </w:p>
        </w:tc>
        <w:tc>
          <w:tcPr>
            <w:tcW w:w="2075" w:type="dxa"/>
            <w:hideMark/>
          </w:tcPr>
          <w:p w14:paraId="02013A36"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af33833c-22be-48a5-9288-6912fb36cdca</w:t>
            </w:r>
          </w:p>
        </w:tc>
        <w:tc>
          <w:tcPr>
            <w:tcW w:w="1284" w:type="dxa"/>
            <w:vMerge/>
            <w:hideMark/>
          </w:tcPr>
          <w:p w14:paraId="0422CA24" w14:textId="77777777" w:rsidR="0034786E" w:rsidRPr="006274E7" w:rsidRDefault="0034786E" w:rsidP="0034786E">
            <w:pPr>
              <w:rPr>
                <w:rFonts w:ascii="Times New Roman" w:hAnsi="Times New Roman" w:cs="Times New Roman"/>
              </w:rPr>
            </w:pPr>
          </w:p>
        </w:tc>
        <w:tc>
          <w:tcPr>
            <w:tcW w:w="1100" w:type="dxa"/>
            <w:vMerge/>
            <w:hideMark/>
          </w:tcPr>
          <w:p w14:paraId="45B1741D" w14:textId="77777777" w:rsidR="0034786E" w:rsidRPr="006274E7" w:rsidRDefault="0034786E" w:rsidP="0034786E">
            <w:pPr>
              <w:rPr>
                <w:rFonts w:ascii="Times New Roman" w:hAnsi="Times New Roman" w:cs="Times New Roman"/>
              </w:rPr>
            </w:pPr>
          </w:p>
        </w:tc>
        <w:tc>
          <w:tcPr>
            <w:tcW w:w="1524" w:type="dxa"/>
            <w:vMerge/>
            <w:hideMark/>
          </w:tcPr>
          <w:p w14:paraId="43C04D60" w14:textId="77777777" w:rsidR="0034786E" w:rsidRPr="006274E7" w:rsidRDefault="0034786E" w:rsidP="0034786E">
            <w:pPr>
              <w:rPr>
                <w:rFonts w:ascii="Times New Roman" w:hAnsi="Times New Roman" w:cs="Times New Roman"/>
              </w:rPr>
            </w:pPr>
          </w:p>
        </w:tc>
        <w:tc>
          <w:tcPr>
            <w:tcW w:w="2234" w:type="dxa"/>
            <w:vMerge/>
            <w:hideMark/>
          </w:tcPr>
          <w:p w14:paraId="4365260E" w14:textId="77777777" w:rsidR="0034786E" w:rsidRPr="006274E7" w:rsidRDefault="0034786E" w:rsidP="0034786E">
            <w:pPr>
              <w:rPr>
                <w:rFonts w:ascii="Times New Roman" w:hAnsi="Times New Roman" w:cs="Times New Roman"/>
              </w:rPr>
            </w:pPr>
          </w:p>
        </w:tc>
      </w:tr>
      <w:tr w:rsidR="0034786E" w:rsidRPr="006274E7" w14:paraId="27CB58C5" w14:textId="77777777" w:rsidTr="0034786E">
        <w:trPr>
          <w:trHeight w:val="288"/>
        </w:trPr>
        <w:tc>
          <w:tcPr>
            <w:tcW w:w="1133" w:type="dxa"/>
            <w:vMerge/>
            <w:hideMark/>
          </w:tcPr>
          <w:p w14:paraId="18006169" w14:textId="77777777" w:rsidR="0034786E" w:rsidRPr="006274E7" w:rsidRDefault="0034786E" w:rsidP="0034786E">
            <w:pPr>
              <w:rPr>
                <w:rFonts w:ascii="Times New Roman" w:hAnsi="Times New Roman" w:cs="Times New Roman"/>
              </w:rPr>
            </w:pPr>
          </w:p>
        </w:tc>
        <w:tc>
          <w:tcPr>
            <w:tcW w:w="2075" w:type="dxa"/>
            <w:hideMark/>
          </w:tcPr>
          <w:p w14:paraId="61A5C5CB"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rs2116585856</w:t>
            </w:r>
          </w:p>
        </w:tc>
        <w:tc>
          <w:tcPr>
            <w:tcW w:w="1284" w:type="dxa"/>
            <w:vMerge/>
            <w:hideMark/>
          </w:tcPr>
          <w:p w14:paraId="2FA1F5FB" w14:textId="77777777" w:rsidR="0034786E" w:rsidRPr="006274E7" w:rsidRDefault="0034786E" w:rsidP="0034786E">
            <w:pPr>
              <w:rPr>
                <w:rFonts w:ascii="Times New Roman" w:hAnsi="Times New Roman" w:cs="Times New Roman"/>
              </w:rPr>
            </w:pPr>
          </w:p>
        </w:tc>
        <w:tc>
          <w:tcPr>
            <w:tcW w:w="1100" w:type="dxa"/>
            <w:vMerge/>
            <w:hideMark/>
          </w:tcPr>
          <w:p w14:paraId="736673F9" w14:textId="77777777" w:rsidR="0034786E" w:rsidRPr="006274E7" w:rsidRDefault="0034786E" w:rsidP="0034786E">
            <w:pPr>
              <w:rPr>
                <w:rFonts w:ascii="Times New Roman" w:hAnsi="Times New Roman" w:cs="Times New Roman"/>
              </w:rPr>
            </w:pPr>
          </w:p>
        </w:tc>
        <w:tc>
          <w:tcPr>
            <w:tcW w:w="1524" w:type="dxa"/>
            <w:vMerge/>
            <w:hideMark/>
          </w:tcPr>
          <w:p w14:paraId="3C7C16D6" w14:textId="77777777" w:rsidR="0034786E" w:rsidRPr="006274E7" w:rsidRDefault="0034786E" w:rsidP="0034786E">
            <w:pPr>
              <w:rPr>
                <w:rFonts w:ascii="Times New Roman" w:hAnsi="Times New Roman" w:cs="Times New Roman"/>
              </w:rPr>
            </w:pPr>
          </w:p>
        </w:tc>
        <w:tc>
          <w:tcPr>
            <w:tcW w:w="2234" w:type="dxa"/>
            <w:vMerge/>
            <w:hideMark/>
          </w:tcPr>
          <w:p w14:paraId="7F84E17C" w14:textId="77777777" w:rsidR="0034786E" w:rsidRPr="006274E7" w:rsidRDefault="0034786E" w:rsidP="0034786E">
            <w:pPr>
              <w:rPr>
                <w:rFonts w:ascii="Times New Roman" w:hAnsi="Times New Roman" w:cs="Times New Roman"/>
              </w:rPr>
            </w:pPr>
          </w:p>
        </w:tc>
      </w:tr>
      <w:tr w:rsidR="0034786E" w:rsidRPr="006274E7" w14:paraId="347CF147" w14:textId="77777777" w:rsidTr="0034786E">
        <w:trPr>
          <w:trHeight w:val="528"/>
        </w:trPr>
        <w:tc>
          <w:tcPr>
            <w:tcW w:w="1133" w:type="dxa"/>
            <w:vMerge/>
            <w:hideMark/>
          </w:tcPr>
          <w:p w14:paraId="3F1947D2" w14:textId="77777777" w:rsidR="0034786E" w:rsidRPr="006274E7" w:rsidRDefault="0034786E" w:rsidP="0034786E">
            <w:pPr>
              <w:rPr>
                <w:rFonts w:ascii="Times New Roman" w:hAnsi="Times New Roman" w:cs="Times New Roman"/>
              </w:rPr>
            </w:pPr>
          </w:p>
        </w:tc>
        <w:tc>
          <w:tcPr>
            <w:tcW w:w="2075" w:type="dxa"/>
            <w:hideMark/>
          </w:tcPr>
          <w:p w14:paraId="47E51D5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9d340e26-4c72-46c5-9ecf-46b37cbd31c7</w:t>
            </w:r>
          </w:p>
        </w:tc>
        <w:tc>
          <w:tcPr>
            <w:tcW w:w="1284" w:type="dxa"/>
            <w:vMerge w:val="restart"/>
            <w:hideMark/>
          </w:tcPr>
          <w:p w14:paraId="3BA3EC46"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272</w:t>
            </w:r>
          </w:p>
        </w:tc>
        <w:tc>
          <w:tcPr>
            <w:tcW w:w="1100" w:type="dxa"/>
            <w:vMerge w:val="restart"/>
            <w:hideMark/>
          </w:tcPr>
          <w:p w14:paraId="1AAC0675" w14:textId="77777777" w:rsidR="0034786E" w:rsidRPr="006274E7" w:rsidRDefault="0034786E" w:rsidP="0034786E">
            <w:pPr>
              <w:rPr>
                <w:rFonts w:ascii="Times New Roman" w:hAnsi="Times New Roman" w:cs="Times New Roman"/>
              </w:rPr>
            </w:pPr>
            <w:hyperlink r:id="rId128" w:tooltip="View in ProtVar" w:history="1">
              <w:r w:rsidRPr="006274E7">
                <w:rPr>
                  <w:rStyle w:val="Hyperlink"/>
                  <w:rFonts w:ascii="Times New Roman" w:hAnsi="Times New Roman" w:cs="Times New Roman"/>
                  <w:color w:val="auto"/>
                  <w:u w:val="none"/>
                </w:rPr>
                <w:t>Q&gt;*</w:t>
              </w:r>
            </w:hyperlink>
          </w:p>
        </w:tc>
        <w:tc>
          <w:tcPr>
            <w:tcW w:w="1524" w:type="dxa"/>
            <w:vMerge w:val="restart"/>
            <w:hideMark/>
          </w:tcPr>
          <w:p w14:paraId="548085D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619BE3BF"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Squamous Cell Neoplasms</w:t>
            </w:r>
          </w:p>
        </w:tc>
      </w:tr>
      <w:tr w:rsidR="0034786E" w:rsidRPr="006274E7" w14:paraId="382D3D17" w14:textId="77777777" w:rsidTr="0034786E">
        <w:trPr>
          <w:trHeight w:val="288"/>
        </w:trPr>
        <w:tc>
          <w:tcPr>
            <w:tcW w:w="1133" w:type="dxa"/>
            <w:vMerge/>
            <w:hideMark/>
          </w:tcPr>
          <w:p w14:paraId="3840F0EF" w14:textId="77777777" w:rsidR="0034786E" w:rsidRPr="006274E7" w:rsidRDefault="0034786E" w:rsidP="0034786E">
            <w:pPr>
              <w:rPr>
                <w:rFonts w:ascii="Times New Roman" w:hAnsi="Times New Roman" w:cs="Times New Roman"/>
              </w:rPr>
            </w:pPr>
          </w:p>
        </w:tc>
        <w:tc>
          <w:tcPr>
            <w:tcW w:w="2075" w:type="dxa"/>
            <w:hideMark/>
          </w:tcPr>
          <w:p w14:paraId="2E67C6E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COSV100577245</w:t>
            </w:r>
          </w:p>
        </w:tc>
        <w:tc>
          <w:tcPr>
            <w:tcW w:w="1284" w:type="dxa"/>
            <w:vMerge/>
            <w:hideMark/>
          </w:tcPr>
          <w:p w14:paraId="5E459F92" w14:textId="77777777" w:rsidR="0034786E" w:rsidRPr="006274E7" w:rsidRDefault="0034786E" w:rsidP="0034786E">
            <w:pPr>
              <w:rPr>
                <w:rFonts w:ascii="Times New Roman" w:hAnsi="Times New Roman" w:cs="Times New Roman"/>
              </w:rPr>
            </w:pPr>
          </w:p>
        </w:tc>
        <w:tc>
          <w:tcPr>
            <w:tcW w:w="1100" w:type="dxa"/>
            <w:vMerge/>
            <w:hideMark/>
          </w:tcPr>
          <w:p w14:paraId="30078B37" w14:textId="77777777" w:rsidR="0034786E" w:rsidRPr="006274E7" w:rsidRDefault="0034786E" w:rsidP="0034786E">
            <w:pPr>
              <w:rPr>
                <w:rFonts w:ascii="Times New Roman" w:hAnsi="Times New Roman" w:cs="Times New Roman"/>
              </w:rPr>
            </w:pPr>
          </w:p>
        </w:tc>
        <w:tc>
          <w:tcPr>
            <w:tcW w:w="1524" w:type="dxa"/>
            <w:vMerge/>
            <w:hideMark/>
          </w:tcPr>
          <w:p w14:paraId="2C749B64" w14:textId="77777777" w:rsidR="0034786E" w:rsidRPr="006274E7" w:rsidRDefault="0034786E" w:rsidP="0034786E">
            <w:pPr>
              <w:rPr>
                <w:rFonts w:ascii="Times New Roman" w:hAnsi="Times New Roman" w:cs="Times New Roman"/>
              </w:rPr>
            </w:pPr>
          </w:p>
        </w:tc>
        <w:tc>
          <w:tcPr>
            <w:tcW w:w="2234" w:type="dxa"/>
            <w:vMerge/>
            <w:hideMark/>
          </w:tcPr>
          <w:p w14:paraId="107A2013" w14:textId="77777777" w:rsidR="0034786E" w:rsidRPr="006274E7" w:rsidRDefault="0034786E" w:rsidP="0034786E">
            <w:pPr>
              <w:rPr>
                <w:rFonts w:ascii="Times New Roman" w:hAnsi="Times New Roman" w:cs="Times New Roman"/>
              </w:rPr>
            </w:pPr>
          </w:p>
        </w:tc>
      </w:tr>
      <w:tr w:rsidR="0034786E" w:rsidRPr="006274E7" w14:paraId="027E6238" w14:textId="77777777" w:rsidTr="0034786E">
        <w:trPr>
          <w:trHeight w:val="288"/>
        </w:trPr>
        <w:tc>
          <w:tcPr>
            <w:tcW w:w="1133" w:type="dxa"/>
            <w:vMerge/>
            <w:hideMark/>
          </w:tcPr>
          <w:p w14:paraId="3A8D5A12" w14:textId="77777777" w:rsidR="0034786E" w:rsidRPr="006274E7" w:rsidRDefault="0034786E" w:rsidP="0034786E">
            <w:pPr>
              <w:rPr>
                <w:rFonts w:ascii="Times New Roman" w:hAnsi="Times New Roman" w:cs="Times New Roman"/>
              </w:rPr>
            </w:pPr>
          </w:p>
        </w:tc>
        <w:tc>
          <w:tcPr>
            <w:tcW w:w="2075" w:type="dxa"/>
            <w:hideMark/>
          </w:tcPr>
          <w:p w14:paraId="5BC53FA7"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rs2116598580</w:t>
            </w:r>
          </w:p>
        </w:tc>
        <w:tc>
          <w:tcPr>
            <w:tcW w:w="1284" w:type="dxa"/>
            <w:vMerge/>
            <w:hideMark/>
          </w:tcPr>
          <w:p w14:paraId="3927BEB6" w14:textId="77777777" w:rsidR="0034786E" w:rsidRPr="006274E7" w:rsidRDefault="0034786E" w:rsidP="0034786E">
            <w:pPr>
              <w:rPr>
                <w:rFonts w:ascii="Times New Roman" w:hAnsi="Times New Roman" w:cs="Times New Roman"/>
              </w:rPr>
            </w:pPr>
          </w:p>
        </w:tc>
        <w:tc>
          <w:tcPr>
            <w:tcW w:w="1100" w:type="dxa"/>
            <w:vMerge/>
            <w:hideMark/>
          </w:tcPr>
          <w:p w14:paraId="44CC2C2D" w14:textId="77777777" w:rsidR="0034786E" w:rsidRPr="006274E7" w:rsidRDefault="0034786E" w:rsidP="0034786E">
            <w:pPr>
              <w:rPr>
                <w:rFonts w:ascii="Times New Roman" w:hAnsi="Times New Roman" w:cs="Times New Roman"/>
              </w:rPr>
            </w:pPr>
          </w:p>
        </w:tc>
        <w:tc>
          <w:tcPr>
            <w:tcW w:w="1524" w:type="dxa"/>
            <w:vMerge/>
            <w:hideMark/>
          </w:tcPr>
          <w:p w14:paraId="67C78EF1" w14:textId="77777777" w:rsidR="0034786E" w:rsidRPr="006274E7" w:rsidRDefault="0034786E" w:rsidP="0034786E">
            <w:pPr>
              <w:rPr>
                <w:rFonts w:ascii="Times New Roman" w:hAnsi="Times New Roman" w:cs="Times New Roman"/>
              </w:rPr>
            </w:pPr>
          </w:p>
        </w:tc>
        <w:tc>
          <w:tcPr>
            <w:tcW w:w="2234" w:type="dxa"/>
            <w:vMerge/>
            <w:hideMark/>
          </w:tcPr>
          <w:p w14:paraId="6DC39029" w14:textId="77777777" w:rsidR="0034786E" w:rsidRPr="006274E7" w:rsidRDefault="0034786E" w:rsidP="0034786E">
            <w:pPr>
              <w:rPr>
                <w:rFonts w:ascii="Times New Roman" w:hAnsi="Times New Roman" w:cs="Times New Roman"/>
              </w:rPr>
            </w:pPr>
          </w:p>
        </w:tc>
      </w:tr>
      <w:tr w:rsidR="0034786E" w:rsidRPr="006274E7" w14:paraId="2C7B4D59" w14:textId="77777777" w:rsidTr="0034786E">
        <w:trPr>
          <w:trHeight w:val="792"/>
        </w:trPr>
        <w:tc>
          <w:tcPr>
            <w:tcW w:w="1133" w:type="dxa"/>
            <w:vMerge/>
            <w:hideMark/>
          </w:tcPr>
          <w:p w14:paraId="458AB26B" w14:textId="77777777" w:rsidR="0034786E" w:rsidRPr="006274E7" w:rsidRDefault="0034786E" w:rsidP="0034786E">
            <w:pPr>
              <w:rPr>
                <w:rFonts w:ascii="Times New Roman" w:hAnsi="Times New Roman" w:cs="Times New Roman"/>
              </w:rPr>
            </w:pPr>
          </w:p>
        </w:tc>
        <w:tc>
          <w:tcPr>
            <w:tcW w:w="2075" w:type="dxa"/>
            <w:hideMark/>
          </w:tcPr>
          <w:p w14:paraId="74EB95ED"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99ea0f12-b3e5-4652-935a-4e0a0ec2a413</w:t>
            </w:r>
          </w:p>
        </w:tc>
        <w:tc>
          <w:tcPr>
            <w:tcW w:w="1284" w:type="dxa"/>
            <w:hideMark/>
          </w:tcPr>
          <w:p w14:paraId="0CE39AE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343</w:t>
            </w:r>
          </w:p>
        </w:tc>
        <w:tc>
          <w:tcPr>
            <w:tcW w:w="1100" w:type="dxa"/>
            <w:hideMark/>
          </w:tcPr>
          <w:p w14:paraId="12B9BEA0" w14:textId="77777777" w:rsidR="0034786E" w:rsidRPr="006274E7" w:rsidRDefault="0034786E" w:rsidP="0034786E">
            <w:pPr>
              <w:rPr>
                <w:rFonts w:ascii="Times New Roman" w:hAnsi="Times New Roman" w:cs="Times New Roman"/>
              </w:rPr>
            </w:pPr>
            <w:hyperlink r:id="rId129" w:tooltip="View in ProtVar" w:history="1">
              <w:r w:rsidRPr="006274E7">
                <w:rPr>
                  <w:rStyle w:val="Hyperlink"/>
                  <w:rFonts w:ascii="Times New Roman" w:hAnsi="Times New Roman" w:cs="Times New Roman"/>
                  <w:color w:val="auto"/>
                  <w:u w:val="none"/>
                </w:rPr>
                <w:t>F&gt;S</w:t>
              </w:r>
            </w:hyperlink>
          </w:p>
        </w:tc>
        <w:tc>
          <w:tcPr>
            <w:tcW w:w="1524" w:type="dxa"/>
            <w:hideMark/>
          </w:tcPr>
          <w:p w14:paraId="7AD2B087"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7FCB11E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7EB22474" w14:textId="77777777" w:rsidTr="0034786E">
        <w:trPr>
          <w:trHeight w:val="288"/>
        </w:trPr>
        <w:tc>
          <w:tcPr>
            <w:tcW w:w="1133" w:type="dxa"/>
            <w:vMerge/>
            <w:hideMark/>
          </w:tcPr>
          <w:p w14:paraId="1153153E" w14:textId="77777777" w:rsidR="0034786E" w:rsidRPr="006274E7" w:rsidRDefault="0034786E" w:rsidP="0034786E">
            <w:pPr>
              <w:rPr>
                <w:rFonts w:ascii="Times New Roman" w:hAnsi="Times New Roman" w:cs="Times New Roman"/>
              </w:rPr>
            </w:pPr>
          </w:p>
        </w:tc>
        <w:tc>
          <w:tcPr>
            <w:tcW w:w="2075" w:type="dxa"/>
            <w:hideMark/>
          </w:tcPr>
          <w:p w14:paraId="3B62B10F"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COSV100577213</w:t>
            </w:r>
          </w:p>
        </w:tc>
        <w:tc>
          <w:tcPr>
            <w:tcW w:w="1284" w:type="dxa"/>
            <w:vMerge w:val="restart"/>
            <w:hideMark/>
          </w:tcPr>
          <w:p w14:paraId="542F5581"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348</w:t>
            </w:r>
          </w:p>
        </w:tc>
        <w:tc>
          <w:tcPr>
            <w:tcW w:w="1100" w:type="dxa"/>
            <w:vMerge w:val="restart"/>
            <w:hideMark/>
          </w:tcPr>
          <w:p w14:paraId="36F01386" w14:textId="77777777" w:rsidR="0034786E" w:rsidRPr="006274E7" w:rsidRDefault="0034786E" w:rsidP="0034786E">
            <w:pPr>
              <w:rPr>
                <w:rFonts w:ascii="Times New Roman" w:hAnsi="Times New Roman" w:cs="Times New Roman"/>
              </w:rPr>
            </w:pPr>
            <w:hyperlink r:id="rId130" w:tooltip="View in ProtVar" w:history="1">
              <w:r w:rsidRPr="006274E7">
                <w:rPr>
                  <w:rStyle w:val="Hyperlink"/>
                  <w:rFonts w:ascii="Times New Roman" w:hAnsi="Times New Roman" w:cs="Times New Roman"/>
                  <w:color w:val="auto"/>
                  <w:u w:val="none"/>
                </w:rPr>
                <w:t>Q&gt;*</w:t>
              </w:r>
            </w:hyperlink>
          </w:p>
        </w:tc>
        <w:tc>
          <w:tcPr>
            <w:tcW w:w="1524" w:type="dxa"/>
            <w:vMerge w:val="restart"/>
            <w:hideMark/>
          </w:tcPr>
          <w:p w14:paraId="3329D77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673BDDA0"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22E8D8CB" w14:textId="77777777" w:rsidTr="0034786E">
        <w:trPr>
          <w:trHeight w:val="528"/>
        </w:trPr>
        <w:tc>
          <w:tcPr>
            <w:tcW w:w="1133" w:type="dxa"/>
            <w:vMerge/>
            <w:hideMark/>
          </w:tcPr>
          <w:p w14:paraId="132D7479" w14:textId="77777777" w:rsidR="0034786E" w:rsidRPr="006274E7" w:rsidRDefault="0034786E" w:rsidP="0034786E">
            <w:pPr>
              <w:rPr>
                <w:rFonts w:ascii="Times New Roman" w:hAnsi="Times New Roman" w:cs="Times New Roman"/>
              </w:rPr>
            </w:pPr>
          </w:p>
        </w:tc>
        <w:tc>
          <w:tcPr>
            <w:tcW w:w="2075" w:type="dxa"/>
            <w:hideMark/>
          </w:tcPr>
          <w:p w14:paraId="51DA0306"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ede913b4-1265-447d-9521-54b989b7da96</w:t>
            </w:r>
          </w:p>
        </w:tc>
        <w:tc>
          <w:tcPr>
            <w:tcW w:w="1284" w:type="dxa"/>
            <w:vMerge/>
            <w:hideMark/>
          </w:tcPr>
          <w:p w14:paraId="33B2D872" w14:textId="77777777" w:rsidR="0034786E" w:rsidRPr="006274E7" w:rsidRDefault="0034786E" w:rsidP="0034786E">
            <w:pPr>
              <w:rPr>
                <w:rFonts w:ascii="Times New Roman" w:hAnsi="Times New Roman" w:cs="Times New Roman"/>
              </w:rPr>
            </w:pPr>
          </w:p>
        </w:tc>
        <w:tc>
          <w:tcPr>
            <w:tcW w:w="1100" w:type="dxa"/>
            <w:vMerge/>
            <w:hideMark/>
          </w:tcPr>
          <w:p w14:paraId="6F264A07" w14:textId="77777777" w:rsidR="0034786E" w:rsidRPr="006274E7" w:rsidRDefault="0034786E" w:rsidP="0034786E">
            <w:pPr>
              <w:rPr>
                <w:rFonts w:ascii="Times New Roman" w:hAnsi="Times New Roman" w:cs="Times New Roman"/>
              </w:rPr>
            </w:pPr>
          </w:p>
        </w:tc>
        <w:tc>
          <w:tcPr>
            <w:tcW w:w="1524" w:type="dxa"/>
            <w:vMerge/>
            <w:hideMark/>
          </w:tcPr>
          <w:p w14:paraId="2AF2ECB9" w14:textId="77777777" w:rsidR="0034786E" w:rsidRPr="006274E7" w:rsidRDefault="0034786E" w:rsidP="0034786E">
            <w:pPr>
              <w:rPr>
                <w:rFonts w:ascii="Times New Roman" w:hAnsi="Times New Roman" w:cs="Times New Roman"/>
              </w:rPr>
            </w:pPr>
          </w:p>
        </w:tc>
        <w:tc>
          <w:tcPr>
            <w:tcW w:w="2234" w:type="dxa"/>
            <w:vMerge/>
            <w:hideMark/>
          </w:tcPr>
          <w:p w14:paraId="44704A8D" w14:textId="77777777" w:rsidR="0034786E" w:rsidRPr="006274E7" w:rsidRDefault="0034786E" w:rsidP="0034786E">
            <w:pPr>
              <w:rPr>
                <w:rFonts w:ascii="Times New Roman" w:hAnsi="Times New Roman" w:cs="Times New Roman"/>
              </w:rPr>
            </w:pPr>
          </w:p>
        </w:tc>
      </w:tr>
      <w:tr w:rsidR="0034786E" w:rsidRPr="006274E7" w14:paraId="74C4CA90" w14:textId="77777777" w:rsidTr="0034786E">
        <w:trPr>
          <w:trHeight w:val="288"/>
        </w:trPr>
        <w:tc>
          <w:tcPr>
            <w:tcW w:w="1133" w:type="dxa"/>
            <w:vMerge/>
            <w:hideMark/>
          </w:tcPr>
          <w:p w14:paraId="59D1A7DB" w14:textId="77777777" w:rsidR="0034786E" w:rsidRPr="006274E7" w:rsidRDefault="0034786E" w:rsidP="0034786E">
            <w:pPr>
              <w:rPr>
                <w:rFonts w:ascii="Times New Roman" w:hAnsi="Times New Roman" w:cs="Times New Roman"/>
              </w:rPr>
            </w:pPr>
          </w:p>
        </w:tc>
        <w:tc>
          <w:tcPr>
            <w:tcW w:w="2075" w:type="dxa"/>
            <w:hideMark/>
          </w:tcPr>
          <w:p w14:paraId="5B215AAB"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rs1328110342</w:t>
            </w:r>
          </w:p>
        </w:tc>
        <w:tc>
          <w:tcPr>
            <w:tcW w:w="1284" w:type="dxa"/>
            <w:vMerge/>
            <w:hideMark/>
          </w:tcPr>
          <w:p w14:paraId="29A0315B" w14:textId="77777777" w:rsidR="0034786E" w:rsidRPr="006274E7" w:rsidRDefault="0034786E" w:rsidP="0034786E">
            <w:pPr>
              <w:rPr>
                <w:rFonts w:ascii="Times New Roman" w:hAnsi="Times New Roman" w:cs="Times New Roman"/>
              </w:rPr>
            </w:pPr>
          </w:p>
        </w:tc>
        <w:tc>
          <w:tcPr>
            <w:tcW w:w="1100" w:type="dxa"/>
            <w:vMerge/>
            <w:hideMark/>
          </w:tcPr>
          <w:p w14:paraId="019244BB" w14:textId="77777777" w:rsidR="0034786E" w:rsidRPr="006274E7" w:rsidRDefault="0034786E" w:rsidP="0034786E">
            <w:pPr>
              <w:rPr>
                <w:rFonts w:ascii="Times New Roman" w:hAnsi="Times New Roman" w:cs="Times New Roman"/>
              </w:rPr>
            </w:pPr>
          </w:p>
        </w:tc>
        <w:tc>
          <w:tcPr>
            <w:tcW w:w="1524" w:type="dxa"/>
            <w:vMerge/>
            <w:hideMark/>
          </w:tcPr>
          <w:p w14:paraId="63637726" w14:textId="77777777" w:rsidR="0034786E" w:rsidRPr="006274E7" w:rsidRDefault="0034786E" w:rsidP="0034786E">
            <w:pPr>
              <w:rPr>
                <w:rFonts w:ascii="Times New Roman" w:hAnsi="Times New Roman" w:cs="Times New Roman"/>
              </w:rPr>
            </w:pPr>
          </w:p>
        </w:tc>
        <w:tc>
          <w:tcPr>
            <w:tcW w:w="2234" w:type="dxa"/>
            <w:vMerge/>
            <w:hideMark/>
          </w:tcPr>
          <w:p w14:paraId="79DED601" w14:textId="77777777" w:rsidR="0034786E" w:rsidRPr="006274E7" w:rsidRDefault="0034786E" w:rsidP="0034786E">
            <w:pPr>
              <w:rPr>
                <w:rFonts w:ascii="Times New Roman" w:hAnsi="Times New Roman" w:cs="Times New Roman"/>
              </w:rPr>
            </w:pPr>
          </w:p>
        </w:tc>
      </w:tr>
      <w:tr w:rsidR="0034786E" w:rsidRPr="006274E7" w14:paraId="3C468AE4" w14:textId="77777777" w:rsidTr="0034786E">
        <w:trPr>
          <w:trHeight w:val="528"/>
        </w:trPr>
        <w:tc>
          <w:tcPr>
            <w:tcW w:w="1133" w:type="dxa"/>
            <w:vMerge/>
            <w:hideMark/>
          </w:tcPr>
          <w:p w14:paraId="3C9BED39" w14:textId="77777777" w:rsidR="0034786E" w:rsidRPr="006274E7" w:rsidRDefault="0034786E" w:rsidP="0034786E">
            <w:pPr>
              <w:rPr>
                <w:rFonts w:ascii="Times New Roman" w:hAnsi="Times New Roman" w:cs="Times New Roman"/>
              </w:rPr>
            </w:pPr>
          </w:p>
        </w:tc>
        <w:tc>
          <w:tcPr>
            <w:tcW w:w="2075" w:type="dxa"/>
            <w:hideMark/>
          </w:tcPr>
          <w:p w14:paraId="44E887BC"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220825e7-c7df-4329-b980-9c9e3e51a575</w:t>
            </w:r>
          </w:p>
        </w:tc>
        <w:tc>
          <w:tcPr>
            <w:tcW w:w="1284" w:type="dxa"/>
            <w:vMerge w:val="restart"/>
            <w:hideMark/>
          </w:tcPr>
          <w:p w14:paraId="27AC23F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416</w:t>
            </w:r>
          </w:p>
        </w:tc>
        <w:tc>
          <w:tcPr>
            <w:tcW w:w="1100" w:type="dxa"/>
            <w:vMerge w:val="restart"/>
            <w:hideMark/>
          </w:tcPr>
          <w:p w14:paraId="11EBBCEE" w14:textId="77777777" w:rsidR="0034786E" w:rsidRPr="006274E7" w:rsidRDefault="0034786E" w:rsidP="0034786E">
            <w:pPr>
              <w:rPr>
                <w:rFonts w:ascii="Times New Roman" w:hAnsi="Times New Roman" w:cs="Times New Roman"/>
              </w:rPr>
            </w:pPr>
            <w:hyperlink r:id="rId131" w:tooltip="View in ProtVar" w:history="1">
              <w:r w:rsidRPr="006274E7">
                <w:rPr>
                  <w:rStyle w:val="Hyperlink"/>
                  <w:rFonts w:ascii="Times New Roman" w:hAnsi="Times New Roman" w:cs="Times New Roman"/>
                  <w:color w:val="auto"/>
                  <w:u w:val="none"/>
                </w:rPr>
                <w:t>Y&gt;*</w:t>
              </w:r>
            </w:hyperlink>
          </w:p>
        </w:tc>
        <w:tc>
          <w:tcPr>
            <w:tcW w:w="1524" w:type="dxa"/>
            <w:vMerge w:val="restart"/>
            <w:hideMark/>
          </w:tcPr>
          <w:p w14:paraId="1BBBAAE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09988C2F"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05AD04D4" w14:textId="77777777" w:rsidTr="0034786E">
        <w:trPr>
          <w:trHeight w:val="288"/>
        </w:trPr>
        <w:tc>
          <w:tcPr>
            <w:tcW w:w="1133" w:type="dxa"/>
            <w:vMerge/>
            <w:hideMark/>
          </w:tcPr>
          <w:p w14:paraId="794B1FEC" w14:textId="77777777" w:rsidR="0034786E" w:rsidRPr="006274E7" w:rsidRDefault="0034786E" w:rsidP="0034786E">
            <w:pPr>
              <w:rPr>
                <w:rFonts w:ascii="Times New Roman" w:hAnsi="Times New Roman" w:cs="Times New Roman"/>
              </w:rPr>
            </w:pPr>
          </w:p>
        </w:tc>
        <w:tc>
          <w:tcPr>
            <w:tcW w:w="2075" w:type="dxa"/>
            <w:hideMark/>
          </w:tcPr>
          <w:p w14:paraId="52148B6E"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rs745726656</w:t>
            </w:r>
          </w:p>
        </w:tc>
        <w:tc>
          <w:tcPr>
            <w:tcW w:w="1284" w:type="dxa"/>
            <w:vMerge/>
            <w:hideMark/>
          </w:tcPr>
          <w:p w14:paraId="7935EDF9" w14:textId="77777777" w:rsidR="0034786E" w:rsidRPr="006274E7" w:rsidRDefault="0034786E" w:rsidP="0034786E">
            <w:pPr>
              <w:rPr>
                <w:rFonts w:ascii="Times New Roman" w:hAnsi="Times New Roman" w:cs="Times New Roman"/>
              </w:rPr>
            </w:pPr>
          </w:p>
        </w:tc>
        <w:tc>
          <w:tcPr>
            <w:tcW w:w="1100" w:type="dxa"/>
            <w:vMerge/>
            <w:hideMark/>
          </w:tcPr>
          <w:p w14:paraId="24F762B1" w14:textId="77777777" w:rsidR="0034786E" w:rsidRPr="006274E7" w:rsidRDefault="0034786E" w:rsidP="0034786E">
            <w:pPr>
              <w:rPr>
                <w:rFonts w:ascii="Times New Roman" w:hAnsi="Times New Roman" w:cs="Times New Roman"/>
              </w:rPr>
            </w:pPr>
          </w:p>
        </w:tc>
        <w:tc>
          <w:tcPr>
            <w:tcW w:w="1524" w:type="dxa"/>
            <w:vMerge/>
            <w:hideMark/>
          </w:tcPr>
          <w:p w14:paraId="4191F63E" w14:textId="77777777" w:rsidR="0034786E" w:rsidRPr="006274E7" w:rsidRDefault="0034786E" w:rsidP="0034786E">
            <w:pPr>
              <w:rPr>
                <w:rFonts w:ascii="Times New Roman" w:hAnsi="Times New Roman" w:cs="Times New Roman"/>
              </w:rPr>
            </w:pPr>
          </w:p>
        </w:tc>
        <w:tc>
          <w:tcPr>
            <w:tcW w:w="2234" w:type="dxa"/>
            <w:vMerge/>
            <w:hideMark/>
          </w:tcPr>
          <w:p w14:paraId="17A08F7A" w14:textId="77777777" w:rsidR="0034786E" w:rsidRPr="006274E7" w:rsidRDefault="0034786E" w:rsidP="0034786E">
            <w:pPr>
              <w:rPr>
                <w:rFonts w:ascii="Times New Roman" w:hAnsi="Times New Roman" w:cs="Times New Roman"/>
              </w:rPr>
            </w:pPr>
          </w:p>
        </w:tc>
      </w:tr>
      <w:tr w:rsidR="0034786E" w:rsidRPr="006274E7" w14:paraId="74D14F88" w14:textId="77777777" w:rsidTr="0034786E">
        <w:trPr>
          <w:trHeight w:val="288"/>
        </w:trPr>
        <w:tc>
          <w:tcPr>
            <w:tcW w:w="1133" w:type="dxa"/>
            <w:vMerge/>
            <w:hideMark/>
          </w:tcPr>
          <w:p w14:paraId="599EF3C2" w14:textId="77777777" w:rsidR="0034786E" w:rsidRPr="006274E7" w:rsidRDefault="0034786E" w:rsidP="0034786E">
            <w:pPr>
              <w:rPr>
                <w:rFonts w:ascii="Times New Roman" w:hAnsi="Times New Roman" w:cs="Times New Roman"/>
              </w:rPr>
            </w:pPr>
          </w:p>
        </w:tc>
        <w:tc>
          <w:tcPr>
            <w:tcW w:w="2075" w:type="dxa"/>
            <w:hideMark/>
          </w:tcPr>
          <w:p w14:paraId="41FA42E7"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COSV59267516</w:t>
            </w:r>
          </w:p>
        </w:tc>
        <w:tc>
          <w:tcPr>
            <w:tcW w:w="1284" w:type="dxa"/>
            <w:vMerge w:val="restart"/>
            <w:hideMark/>
          </w:tcPr>
          <w:p w14:paraId="38E5613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717</w:t>
            </w:r>
          </w:p>
        </w:tc>
        <w:tc>
          <w:tcPr>
            <w:tcW w:w="1100" w:type="dxa"/>
            <w:vMerge w:val="restart"/>
            <w:hideMark/>
          </w:tcPr>
          <w:p w14:paraId="52CEADBB" w14:textId="77777777" w:rsidR="0034786E" w:rsidRPr="006274E7" w:rsidRDefault="0034786E" w:rsidP="0034786E">
            <w:pPr>
              <w:rPr>
                <w:rFonts w:ascii="Times New Roman" w:hAnsi="Times New Roman" w:cs="Times New Roman"/>
              </w:rPr>
            </w:pPr>
            <w:hyperlink r:id="rId132" w:tooltip="View in ProtVar" w:history="1">
              <w:r w:rsidRPr="006274E7">
                <w:rPr>
                  <w:rStyle w:val="Hyperlink"/>
                  <w:rFonts w:ascii="Times New Roman" w:hAnsi="Times New Roman" w:cs="Times New Roman"/>
                  <w:color w:val="auto"/>
                  <w:u w:val="none"/>
                </w:rPr>
                <w:t>S&gt;*</w:t>
              </w:r>
            </w:hyperlink>
          </w:p>
        </w:tc>
        <w:tc>
          <w:tcPr>
            <w:tcW w:w="1524" w:type="dxa"/>
            <w:vMerge w:val="restart"/>
            <w:hideMark/>
          </w:tcPr>
          <w:p w14:paraId="5DEBAE5B"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358CC794"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5943C412" w14:textId="77777777" w:rsidTr="0034786E">
        <w:trPr>
          <w:trHeight w:val="288"/>
        </w:trPr>
        <w:tc>
          <w:tcPr>
            <w:tcW w:w="1133" w:type="dxa"/>
            <w:vMerge/>
            <w:hideMark/>
          </w:tcPr>
          <w:p w14:paraId="1CE4FB49" w14:textId="77777777" w:rsidR="0034786E" w:rsidRPr="006274E7" w:rsidRDefault="0034786E" w:rsidP="0034786E">
            <w:pPr>
              <w:rPr>
                <w:rFonts w:ascii="Times New Roman" w:hAnsi="Times New Roman" w:cs="Times New Roman"/>
              </w:rPr>
            </w:pPr>
          </w:p>
        </w:tc>
        <w:tc>
          <w:tcPr>
            <w:tcW w:w="2075" w:type="dxa"/>
            <w:hideMark/>
          </w:tcPr>
          <w:p w14:paraId="1788E22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rs2116930845</w:t>
            </w:r>
          </w:p>
        </w:tc>
        <w:tc>
          <w:tcPr>
            <w:tcW w:w="1284" w:type="dxa"/>
            <w:vMerge/>
            <w:hideMark/>
          </w:tcPr>
          <w:p w14:paraId="7957F82E" w14:textId="77777777" w:rsidR="0034786E" w:rsidRPr="006274E7" w:rsidRDefault="0034786E" w:rsidP="0034786E">
            <w:pPr>
              <w:rPr>
                <w:rFonts w:ascii="Times New Roman" w:hAnsi="Times New Roman" w:cs="Times New Roman"/>
              </w:rPr>
            </w:pPr>
          </w:p>
        </w:tc>
        <w:tc>
          <w:tcPr>
            <w:tcW w:w="1100" w:type="dxa"/>
            <w:vMerge/>
            <w:hideMark/>
          </w:tcPr>
          <w:p w14:paraId="3ED90801" w14:textId="77777777" w:rsidR="0034786E" w:rsidRPr="006274E7" w:rsidRDefault="0034786E" w:rsidP="0034786E">
            <w:pPr>
              <w:rPr>
                <w:rFonts w:ascii="Times New Roman" w:hAnsi="Times New Roman" w:cs="Times New Roman"/>
              </w:rPr>
            </w:pPr>
          </w:p>
        </w:tc>
        <w:tc>
          <w:tcPr>
            <w:tcW w:w="1524" w:type="dxa"/>
            <w:vMerge/>
            <w:hideMark/>
          </w:tcPr>
          <w:p w14:paraId="2714DB9E" w14:textId="77777777" w:rsidR="0034786E" w:rsidRPr="006274E7" w:rsidRDefault="0034786E" w:rsidP="0034786E">
            <w:pPr>
              <w:rPr>
                <w:rFonts w:ascii="Times New Roman" w:hAnsi="Times New Roman" w:cs="Times New Roman"/>
              </w:rPr>
            </w:pPr>
          </w:p>
        </w:tc>
        <w:tc>
          <w:tcPr>
            <w:tcW w:w="2234" w:type="dxa"/>
            <w:vMerge/>
            <w:hideMark/>
          </w:tcPr>
          <w:p w14:paraId="6639FA4A" w14:textId="77777777" w:rsidR="0034786E" w:rsidRPr="006274E7" w:rsidRDefault="0034786E" w:rsidP="0034786E">
            <w:pPr>
              <w:rPr>
                <w:rFonts w:ascii="Times New Roman" w:hAnsi="Times New Roman" w:cs="Times New Roman"/>
              </w:rPr>
            </w:pPr>
          </w:p>
        </w:tc>
      </w:tr>
      <w:tr w:rsidR="0034786E" w:rsidRPr="006274E7" w14:paraId="5A306632" w14:textId="77777777" w:rsidTr="0034786E">
        <w:trPr>
          <w:trHeight w:val="288"/>
        </w:trPr>
        <w:tc>
          <w:tcPr>
            <w:tcW w:w="1133" w:type="dxa"/>
            <w:vMerge/>
            <w:hideMark/>
          </w:tcPr>
          <w:p w14:paraId="17C5C28E" w14:textId="77777777" w:rsidR="0034786E" w:rsidRPr="006274E7" w:rsidRDefault="0034786E" w:rsidP="0034786E">
            <w:pPr>
              <w:rPr>
                <w:rFonts w:ascii="Times New Roman" w:hAnsi="Times New Roman" w:cs="Times New Roman"/>
              </w:rPr>
            </w:pPr>
          </w:p>
        </w:tc>
        <w:tc>
          <w:tcPr>
            <w:tcW w:w="2075" w:type="dxa"/>
            <w:hideMark/>
          </w:tcPr>
          <w:p w14:paraId="18C5772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COSV59257565</w:t>
            </w:r>
          </w:p>
        </w:tc>
        <w:tc>
          <w:tcPr>
            <w:tcW w:w="1284" w:type="dxa"/>
            <w:vMerge/>
            <w:hideMark/>
          </w:tcPr>
          <w:p w14:paraId="6A7934DC" w14:textId="77777777" w:rsidR="0034786E" w:rsidRPr="006274E7" w:rsidRDefault="0034786E" w:rsidP="0034786E">
            <w:pPr>
              <w:rPr>
                <w:rFonts w:ascii="Times New Roman" w:hAnsi="Times New Roman" w:cs="Times New Roman"/>
              </w:rPr>
            </w:pPr>
          </w:p>
        </w:tc>
        <w:tc>
          <w:tcPr>
            <w:tcW w:w="1100" w:type="dxa"/>
            <w:vMerge/>
            <w:hideMark/>
          </w:tcPr>
          <w:p w14:paraId="46EDDB60" w14:textId="77777777" w:rsidR="0034786E" w:rsidRPr="006274E7" w:rsidRDefault="0034786E" w:rsidP="0034786E">
            <w:pPr>
              <w:rPr>
                <w:rFonts w:ascii="Times New Roman" w:hAnsi="Times New Roman" w:cs="Times New Roman"/>
              </w:rPr>
            </w:pPr>
          </w:p>
        </w:tc>
        <w:tc>
          <w:tcPr>
            <w:tcW w:w="1524" w:type="dxa"/>
            <w:vMerge/>
            <w:hideMark/>
          </w:tcPr>
          <w:p w14:paraId="2E05CA97" w14:textId="77777777" w:rsidR="0034786E" w:rsidRPr="006274E7" w:rsidRDefault="0034786E" w:rsidP="0034786E">
            <w:pPr>
              <w:rPr>
                <w:rFonts w:ascii="Times New Roman" w:hAnsi="Times New Roman" w:cs="Times New Roman"/>
              </w:rPr>
            </w:pPr>
          </w:p>
        </w:tc>
        <w:tc>
          <w:tcPr>
            <w:tcW w:w="2234" w:type="dxa"/>
            <w:vMerge/>
            <w:hideMark/>
          </w:tcPr>
          <w:p w14:paraId="2F39DF18" w14:textId="77777777" w:rsidR="0034786E" w:rsidRPr="006274E7" w:rsidRDefault="0034786E" w:rsidP="0034786E">
            <w:pPr>
              <w:rPr>
                <w:rFonts w:ascii="Times New Roman" w:hAnsi="Times New Roman" w:cs="Times New Roman"/>
              </w:rPr>
            </w:pPr>
          </w:p>
        </w:tc>
      </w:tr>
      <w:tr w:rsidR="0034786E" w:rsidRPr="006274E7" w14:paraId="472379E6" w14:textId="77777777" w:rsidTr="0034786E">
        <w:trPr>
          <w:trHeight w:val="528"/>
        </w:trPr>
        <w:tc>
          <w:tcPr>
            <w:tcW w:w="1133" w:type="dxa"/>
            <w:vMerge/>
            <w:hideMark/>
          </w:tcPr>
          <w:p w14:paraId="0DCD7B23" w14:textId="77777777" w:rsidR="0034786E" w:rsidRPr="006274E7" w:rsidRDefault="0034786E" w:rsidP="0034786E">
            <w:pPr>
              <w:rPr>
                <w:rFonts w:ascii="Times New Roman" w:hAnsi="Times New Roman" w:cs="Times New Roman"/>
              </w:rPr>
            </w:pPr>
          </w:p>
        </w:tc>
        <w:tc>
          <w:tcPr>
            <w:tcW w:w="2075" w:type="dxa"/>
            <w:hideMark/>
          </w:tcPr>
          <w:p w14:paraId="1EF9A191"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c2a56983-ac98-4450-a7bc-e578f3bb7cb6</w:t>
            </w:r>
          </w:p>
        </w:tc>
        <w:tc>
          <w:tcPr>
            <w:tcW w:w="1284" w:type="dxa"/>
            <w:vMerge/>
            <w:hideMark/>
          </w:tcPr>
          <w:p w14:paraId="69B805D3" w14:textId="77777777" w:rsidR="0034786E" w:rsidRPr="006274E7" w:rsidRDefault="0034786E" w:rsidP="0034786E">
            <w:pPr>
              <w:rPr>
                <w:rFonts w:ascii="Times New Roman" w:hAnsi="Times New Roman" w:cs="Times New Roman"/>
              </w:rPr>
            </w:pPr>
          </w:p>
        </w:tc>
        <w:tc>
          <w:tcPr>
            <w:tcW w:w="1100" w:type="dxa"/>
            <w:vMerge/>
            <w:hideMark/>
          </w:tcPr>
          <w:p w14:paraId="53C45ACD" w14:textId="77777777" w:rsidR="0034786E" w:rsidRPr="006274E7" w:rsidRDefault="0034786E" w:rsidP="0034786E">
            <w:pPr>
              <w:rPr>
                <w:rFonts w:ascii="Times New Roman" w:hAnsi="Times New Roman" w:cs="Times New Roman"/>
              </w:rPr>
            </w:pPr>
          </w:p>
        </w:tc>
        <w:tc>
          <w:tcPr>
            <w:tcW w:w="1524" w:type="dxa"/>
            <w:vMerge/>
            <w:hideMark/>
          </w:tcPr>
          <w:p w14:paraId="2EDC3A93" w14:textId="77777777" w:rsidR="0034786E" w:rsidRPr="006274E7" w:rsidRDefault="0034786E" w:rsidP="0034786E">
            <w:pPr>
              <w:rPr>
                <w:rFonts w:ascii="Times New Roman" w:hAnsi="Times New Roman" w:cs="Times New Roman"/>
              </w:rPr>
            </w:pPr>
          </w:p>
        </w:tc>
        <w:tc>
          <w:tcPr>
            <w:tcW w:w="2234" w:type="dxa"/>
            <w:vMerge/>
            <w:hideMark/>
          </w:tcPr>
          <w:p w14:paraId="51BFD38C" w14:textId="77777777" w:rsidR="0034786E" w:rsidRPr="006274E7" w:rsidRDefault="0034786E" w:rsidP="0034786E">
            <w:pPr>
              <w:rPr>
                <w:rFonts w:ascii="Times New Roman" w:hAnsi="Times New Roman" w:cs="Times New Roman"/>
              </w:rPr>
            </w:pPr>
          </w:p>
        </w:tc>
      </w:tr>
      <w:tr w:rsidR="0034786E" w:rsidRPr="006274E7" w14:paraId="0C56A3B3" w14:textId="77777777" w:rsidTr="0034786E">
        <w:trPr>
          <w:trHeight w:val="528"/>
        </w:trPr>
        <w:tc>
          <w:tcPr>
            <w:tcW w:w="1133" w:type="dxa"/>
            <w:vMerge/>
            <w:hideMark/>
          </w:tcPr>
          <w:p w14:paraId="370856CE" w14:textId="77777777" w:rsidR="0034786E" w:rsidRPr="006274E7" w:rsidRDefault="0034786E" w:rsidP="0034786E">
            <w:pPr>
              <w:rPr>
                <w:rFonts w:ascii="Times New Roman" w:hAnsi="Times New Roman" w:cs="Times New Roman"/>
              </w:rPr>
            </w:pPr>
          </w:p>
        </w:tc>
        <w:tc>
          <w:tcPr>
            <w:tcW w:w="2075" w:type="dxa"/>
            <w:hideMark/>
          </w:tcPr>
          <w:p w14:paraId="55F6E60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6d63e694-0052-48ea-9c78-41a9a9716b68</w:t>
            </w:r>
          </w:p>
        </w:tc>
        <w:tc>
          <w:tcPr>
            <w:tcW w:w="1284" w:type="dxa"/>
            <w:vMerge w:val="restart"/>
            <w:hideMark/>
          </w:tcPr>
          <w:p w14:paraId="7BE3F93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796</w:t>
            </w:r>
          </w:p>
        </w:tc>
        <w:tc>
          <w:tcPr>
            <w:tcW w:w="1100" w:type="dxa"/>
            <w:vMerge w:val="restart"/>
            <w:hideMark/>
          </w:tcPr>
          <w:p w14:paraId="73DD1FFA" w14:textId="77777777" w:rsidR="0034786E" w:rsidRPr="006274E7" w:rsidRDefault="0034786E" w:rsidP="0034786E">
            <w:pPr>
              <w:rPr>
                <w:rFonts w:ascii="Times New Roman" w:hAnsi="Times New Roman" w:cs="Times New Roman"/>
              </w:rPr>
            </w:pPr>
            <w:hyperlink r:id="rId133" w:tooltip="View in ProtVar" w:history="1">
              <w:r w:rsidRPr="006274E7">
                <w:rPr>
                  <w:rStyle w:val="Hyperlink"/>
                  <w:rFonts w:ascii="Times New Roman" w:hAnsi="Times New Roman" w:cs="Times New Roman"/>
                  <w:color w:val="auto"/>
                  <w:u w:val="none"/>
                </w:rPr>
                <w:t>S&gt;*</w:t>
              </w:r>
            </w:hyperlink>
          </w:p>
        </w:tc>
        <w:tc>
          <w:tcPr>
            <w:tcW w:w="1524" w:type="dxa"/>
            <w:vMerge w:val="restart"/>
            <w:hideMark/>
          </w:tcPr>
          <w:p w14:paraId="0520A80B"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50DB68F7"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709BED4D" w14:textId="77777777" w:rsidTr="0034786E">
        <w:trPr>
          <w:trHeight w:val="288"/>
        </w:trPr>
        <w:tc>
          <w:tcPr>
            <w:tcW w:w="1133" w:type="dxa"/>
            <w:vMerge/>
            <w:hideMark/>
          </w:tcPr>
          <w:p w14:paraId="72D2C6F1" w14:textId="77777777" w:rsidR="0034786E" w:rsidRPr="006274E7" w:rsidRDefault="0034786E" w:rsidP="0034786E">
            <w:pPr>
              <w:rPr>
                <w:rFonts w:ascii="Times New Roman" w:hAnsi="Times New Roman" w:cs="Times New Roman"/>
              </w:rPr>
            </w:pPr>
          </w:p>
        </w:tc>
        <w:tc>
          <w:tcPr>
            <w:tcW w:w="2075" w:type="dxa"/>
            <w:hideMark/>
          </w:tcPr>
          <w:p w14:paraId="1B26FF3E"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COSV59260726</w:t>
            </w:r>
          </w:p>
        </w:tc>
        <w:tc>
          <w:tcPr>
            <w:tcW w:w="1284" w:type="dxa"/>
            <w:vMerge/>
            <w:hideMark/>
          </w:tcPr>
          <w:p w14:paraId="421AB262" w14:textId="77777777" w:rsidR="0034786E" w:rsidRPr="006274E7" w:rsidRDefault="0034786E" w:rsidP="0034786E">
            <w:pPr>
              <w:rPr>
                <w:rFonts w:ascii="Times New Roman" w:hAnsi="Times New Roman" w:cs="Times New Roman"/>
              </w:rPr>
            </w:pPr>
          </w:p>
        </w:tc>
        <w:tc>
          <w:tcPr>
            <w:tcW w:w="1100" w:type="dxa"/>
            <w:vMerge/>
            <w:hideMark/>
          </w:tcPr>
          <w:p w14:paraId="153A30AC" w14:textId="77777777" w:rsidR="0034786E" w:rsidRPr="006274E7" w:rsidRDefault="0034786E" w:rsidP="0034786E">
            <w:pPr>
              <w:rPr>
                <w:rFonts w:ascii="Times New Roman" w:hAnsi="Times New Roman" w:cs="Times New Roman"/>
              </w:rPr>
            </w:pPr>
          </w:p>
        </w:tc>
        <w:tc>
          <w:tcPr>
            <w:tcW w:w="1524" w:type="dxa"/>
            <w:vMerge/>
            <w:hideMark/>
          </w:tcPr>
          <w:p w14:paraId="7469EC81" w14:textId="77777777" w:rsidR="0034786E" w:rsidRPr="006274E7" w:rsidRDefault="0034786E" w:rsidP="0034786E">
            <w:pPr>
              <w:rPr>
                <w:rFonts w:ascii="Times New Roman" w:hAnsi="Times New Roman" w:cs="Times New Roman"/>
              </w:rPr>
            </w:pPr>
          </w:p>
        </w:tc>
        <w:tc>
          <w:tcPr>
            <w:tcW w:w="2234" w:type="dxa"/>
            <w:vMerge/>
            <w:hideMark/>
          </w:tcPr>
          <w:p w14:paraId="1EA30FA5" w14:textId="77777777" w:rsidR="0034786E" w:rsidRPr="006274E7" w:rsidRDefault="0034786E" w:rsidP="0034786E">
            <w:pPr>
              <w:rPr>
                <w:rFonts w:ascii="Times New Roman" w:hAnsi="Times New Roman" w:cs="Times New Roman"/>
              </w:rPr>
            </w:pPr>
          </w:p>
        </w:tc>
      </w:tr>
      <w:tr w:rsidR="0034786E" w:rsidRPr="006274E7" w14:paraId="0F67F041" w14:textId="77777777" w:rsidTr="0034786E">
        <w:trPr>
          <w:trHeight w:val="288"/>
        </w:trPr>
        <w:tc>
          <w:tcPr>
            <w:tcW w:w="1133" w:type="dxa"/>
            <w:vMerge/>
            <w:hideMark/>
          </w:tcPr>
          <w:p w14:paraId="28EBA44D" w14:textId="77777777" w:rsidR="0034786E" w:rsidRPr="006274E7" w:rsidRDefault="0034786E" w:rsidP="0034786E">
            <w:pPr>
              <w:rPr>
                <w:rFonts w:ascii="Times New Roman" w:hAnsi="Times New Roman" w:cs="Times New Roman"/>
              </w:rPr>
            </w:pPr>
          </w:p>
        </w:tc>
        <w:tc>
          <w:tcPr>
            <w:tcW w:w="2075" w:type="dxa"/>
            <w:hideMark/>
          </w:tcPr>
          <w:p w14:paraId="730AE53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COSV59268873</w:t>
            </w:r>
          </w:p>
        </w:tc>
        <w:tc>
          <w:tcPr>
            <w:tcW w:w="1284" w:type="dxa"/>
            <w:vMerge/>
            <w:hideMark/>
          </w:tcPr>
          <w:p w14:paraId="0408D850" w14:textId="77777777" w:rsidR="0034786E" w:rsidRPr="006274E7" w:rsidRDefault="0034786E" w:rsidP="0034786E">
            <w:pPr>
              <w:rPr>
                <w:rFonts w:ascii="Times New Roman" w:hAnsi="Times New Roman" w:cs="Times New Roman"/>
              </w:rPr>
            </w:pPr>
          </w:p>
        </w:tc>
        <w:tc>
          <w:tcPr>
            <w:tcW w:w="1100" w:type="dxa"/>
            <w:vMerge/>
            <w:hideMark/>
          </w:tcPr>
          <w:p w14:paraId="625F1A73" w14:textId="77777777" w:rsidR="0034786E" w:rsidRPr="006274E7" w:rsidRDefault="0034786E" w:rsidP="0034786E">
            <w:pPr>
              <w:rPr>
                <w:rFonts w:ascii="Times New Roman" w:hAnsi="Times New Roman" w:cs="Times New Roman"/>
              </w:rPr>
            </w:pPr>
          </w:p>
        </w:tc>
        <w:tc>
          <w:tcPr>
            <w:tcW w:w="1524" w:type="dxa"/>
            <w:vMerge/>
            <w:hideMark/>
          </w:tcPr>
          <w:p w14:paraId="7586A01D" w14:textId="77777777" w:rsidR="0034786E" w:rsidRPr="006274E7" w:rsidRDefault="0034786E" w:rsidP="0034786E">
            <w:pPr>
              <w:rPr>
                <w:rFonts w:ascii="Times New Roman" w:hAnsi="Times New Roman" w:cs="Times New Roman"/>
              </w:rPr>
            </w:pPr>
          </w:p>
        </w:tc>
        <w:tc>
          <w:tcPr>
            <w:tcW w:w="2234" w:type="dxa"/>
            <w:vMerge/>
            <w:hideMark/>
          </w:tcPr>
          <w:p w14:paraId="48B97FC8" w14:textId="77777777" w:rsidR="0034786E" w:rsidRPr="006274E7" w:rsidRDefault="0034786E" w:rsidP="0034786E">
            <w:pPr>
              <w:rPr>
                <w:rFonts w:ascii="Times New Roman" w:hAnsi="Times New Roman" w:cs="Times New Roman"/>
              </w:rPr>
            </w:pPr>
          </w:p>
        </w:tc>
      </w:tr>
      <w:tr w:rsidR="0034786E" w:rsidRPr="006274E7" w14:paraId="42703935" w14:textId="77777777" w:rsidTr="0034786E">
        <w:trPr>
          <w:trHeight w:val="288"/>
        </w:trPr>
        <w:tc>
          <w:tcPr>
            <w:tcW w:w="1133" w:type="dxa"/>
            <w:vMerge/>
            <w:hideMark/>
          </w:tcPr>
          <w:p w14:paraId="2178A3DD" w14:textId="77777777" w:rsidR="0034786E" w:rsidRPr="006274E7" w:rsidRDefault="0034786E" w:rsidP="0034786E">
            <w:pPr>
              <w:rPr>
                <w:rFonts w:ascii="Times New Roman" w:hAnsi="Times New Roman" w:cs="Times New Roman"/>
              </w:rPr>
            </w:pPr>
          </w:p>
        </w:tc>
        <w:tc>
          <w:tcPr>
            <w:tcW w:w="2075" w:type="dxa"/>
            <w:hideMark/>
          </w:tcPr>
          <w:p w14:paraId="2C331C3E"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rs2116953986</w:t>
            </w:r>
          </w:p>
        </w:tc>
        <w:tc>
          <w:tcPr>
            <w:tcW w:w="1284" w:type="dxa"/>
            <w:vMerge/>
            <w:hideMark/>
          </w:tcPr>
          <w:p w14:paraId="3FCF50E3" w14:textId="77777777" w:rsidR="0034786E" w:rsidRPr="006274E7" w:rsidRDefault="0034786E" w:rsidP="0034786E">
            <w:pPr>
              <w:rPr>
                <w:rFonts w:ascii="Times New Roman" w:hAnsi="Times New Roman" w:cs="Times New Roman"/>
              </w:rPr>
            </w:pPr>
          </w:p>
        </w:tc>
        <w:tc>
          <w:tcPr>
            <w:tcW w:w="1100" w:type="dxa"/>
            <w:vMerge/>
            <w:hideMark/>
          </w:tcPr>
          <w:p w14:paraId="0F5EF08E" w14:textId="77777777" w:rsidR="0034786E" w:rsidRPr="006274E7" w:rsidRDefault="0034786E" w:rsidP="0034786E">
            <w:pPr>
              <w:rPr>
                <w:rFonts w:ascii="Times New Roman" w:hAnsi="Times New Roman" w:cs="Times New Roman"/>
              </w:rPr>
            </w:pPr>
          </w:p>
        </w:tc>
        <w:tc>
          <w:tcPr>
            <w:tcW w:w="1524" w:type="dxa"/>
            <w:vMerge/>
            <w:hideMark/>
          </w:tcPr>
          <w:p w14:paraId="483F3421" w14:textId="77777777" w:rsidR="0034786E" w:rsidRPr="006274E7" w:rsidRDefault="0034786E" w:rsidP="0034786E">
            <w:pPr>
              <w:rPr>
                <w:rFonts w:ascii="Times New Roman" w:hAnsi="Times New Roman" w:cs="Times New Roman"/>
              </w:rPr>
            </w:pPr>
          </w:p>
        </w:tc>
        <w:tc>
          <w:tcPr>
            <w:tcW w:w="2234" w:type="dxa"/>
            <w:vMerge/>
            <w:hideMark/>
          </w:tcPr>
          <w:p w14:paraId="3BBFA6D6" w14:textId="77777777" w:rsidR="0034786E" w:rsidRPr="006274E7" w:rsidRDefault="0034786E" w:rsidP="0034786E">
            <w:pPr>
              <w:rPr>
                <w:rFonts w:ascii="Times New Roman" w:hAnsi="Times New Roman" w:cs="Times New Roman"/>
              </w:rPr>
            </w:pPr>
          </w:p>
        </w:tc>
      </w:tr>
      <w:tr w:rsidR="0034786E" w:rsidRPr="006274E7" w14:paraId="1F1B8104" w14:textId="77777777" w:rsidTr="0034786E">
        <w:trPr>
          <w:trHeight w:val="528"/>
        </w:trPr>
        <w:tc>
          <w:tcPr>
            <w:tcW w:w="1133" w:type="dxa"/>
            <w:vMerge/>
            <w:hideMark/>
          </w:tcPr>
          <w:p w14:paraId="664F7B72" w14:textId="77777777" w:rsidR="0034786E" w:rsidRPr="006274E7" w:rsidRDefault="0034786E" w:rsidP="0034786E">
            <w:pPr>
              <w:rPr>
                <w:rFonts w:ascii="Times New Roman" w:hAnsi="Times New Roman" w:cs="Times New Roman"/>
              </w:rPr>
            </w:pPr>
          </w:p>
        </w:tc>
        <w:tc>
          <w:tcPr>
            <w:tcW w:w="2075" w:type="dxa"/>
            <w:hideMark/>
          </w:tcPr>
          <w:p w14:paraId="123FB269"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9ee3ebc8-5688-4f32-ab39-78a39835fd1b</w:t>
            </w:r>
          </w:p>
        </w:tc>
        <w:tc>
          <w:tcPr>
            <w:tcW w:w="1284" w:type="dxa"/>
            <w:vMerge w:val="restart"/>
            <w:hideMark/>
          </w:tcPr>
          <w:p w14:paraId="30AC327F"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911</w:t>
            </w:r>
          </w:p>
        </w:tc>
        <w:tc>
          <w:tcPr>
            <w:tcW w:w="1100" w:type="dxa"/>
            <w:vMerge w:val="restart"/>
            <w:hideMark/>
          </w:tcPr>
          <w:p w14:paraId="591A0F7F" w14:textId="77777777" w:rsidR="0034786E" w:rsidRPr="006274E7" w:rsidRDefault="0034786E" w:rsidP="0034786E">
            <w:pPr>
              <w:rPr>
                <w:rFonts w:ascii="Times New Roman" w:hAnsi="Times New Roman" w:cs="Times New Roman"/>
              </w:rPr>
            </w:pPr>
            <w:hyperlink r:id="rId134" w:tooltip="View in ProtVar" w:history="1">
              <w:r w:rsidRPr="006274E7">
                <w:rPr>
                  <w:rStyle w:val="Hyperlink"/>
                  <w:rFonts w:ascii="Times New Roman" w:hAnsi="Times New Roman" w:cs="Times New Roman"/>
                  <w:color w:val="auto"/>
                  <w:u w:val="none"/>
                </w:rPr>
                <w:t>W&gt;*</w:t>
              </w:r>
            </w:hyperlink>
          </w:p>
        </w:tc>
        <w:tc>
          <w:tcPr>
            <w:tcW w:w="1524" w:type="dxa"/>
            <w:vMerge w:val="restart"/>
            <w:hideMark/>
          </w:tcPr>
          <w:p w14:paraId="57D1616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1692F707"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Nevi and Melanomas</w:t>
            </w:r>
          </w:p>
        </w:tc>
      </w:tr>
      <w:tr w:rsidR="0034786E" w:rsidRPr="006274E7" w14:paraId="2D2EBC80" w14:textId="77777777" w:rsidTr="0034786E">
        <w:trPr>
          <w:trHeight w:val="288"/>
        </w:trPr>
        <w:tc>
          <w:tcPr>
            <w:tcW w:w="1133" w:type="dxa"/>
            <w:vMerge/>
            <w:hideMark/>
          </w:tcPr>
          <w:p w14:paraId="7D313624" w14:textId="77777777" w:rsidR="0034786E" w:rsidRPr="006274E7" w:rsidRDefault="0034786E" w:rsidP="0034786E">
            <w:pPr>
              <w:rPr>
                <w:rFonts w:ascii="Times New Roman" w:hAnsi="Times New Roman" w:cs="Times New Roman"/>
              </w:rPr>
            </w:pPr>
          </w:p>
        </w:tc>
        <w:tc>
          <w:tcPr>
            <w:tcW w:w="2075" w:type="dxa"/>
            <w:hideMark/>
          </w:tcPr>
          <w:p w14:paraId="63F6EC0D"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COSV59266196</w:t>
            </w:r>
          </w:p>
        </w:tc>
        <w:tc>
          <w:tcPr>
            <w:tcW w:w="1284" w:type="dxa"/>
            <w:vMerge/>
            <w:hideMark/>
          </w:tcPr>
          <w:p w14:paraId="12CA9AFF" w14:textId="77777777" w:rsidR="0034786E" w:rsidRPr="006274E7" w:rsidRDefault="0034786E" w:rsidP="0034786E">
            <w:pPr>
              <w:rPr>
                <w:rFonts w:ascii="Times New Roman" w:hAnsi="Times New Roman" w:cs="Times New Roman"/>
              </w:rPr>
            </w:pPr>
          </w:p>
        </w:tc>
        <w:tc>
          <w:tcPr>
            <w:tcW w:w="1100" w:type="dxa"/>
            <w:vMerge/>
            <w:hideMark/>
          </w:tcPr>
          <w:p w14:paraId="01A8EE2D" w14:textId="77777777" w:rsidR="0034786E" w:rsidRPr="006274E7" w:rsidRDefault="0034786E" w:rsidP="0034786E">
            <w:pPr>
              <w:rPr>
                <w:rFonts w:ascii="Times New Roman" w:hAnsi="Times New Roman" w:cs="Times New Roman"/>
              </w:rPr>
            </w:pPr>
          </w:p>
        </w:tc>
        <w:tc>
          <w:tcPr>
            <w:tcW w:w="1524" w:type="dxa"/>
            <w:vMerge/>
            <w:hideMark/>
          </w:tcPr>
          <w:p w14:paraId="48C5D70A" w14:textId="77777777" w:rsidR="0034786E" w:rsidRPr="006274E7" w:rsidRDefault="0034786E" w:rsidP="0034786E">
            <w:pPr>
              <w:rPr>
                <w:rFonts w:ascii="Times New Roman" w:hAnsi="Times New Roman" w:cs="Times New Roman"/>
              </w:rPr>
            </w:pPr>
          </w:p>
        </w:tc>
        <w:tc>
          <w:tcPr>
            <w:tcW w:w="2234" w:type="dxa"/>
            <w:vMerge/>
            <w:hideMark/>
          </w:tcPr>
          <w:p w14:paraId="68D7784B" w14:textId="77777777" w:rsidR="0034786E" w:rsidRPr="006274E7" w:rsidRDefault="0034786E" w:rsidP="0034786E">
            <w:pPr>
              <w:rPr>
                <w:rFonts w:ascii="Times New Roman" w:hAnsi="Times New Roman" w:cs="Times New Roman"/>
              </w:rPr>
            </w:pPr>
          </w:p>
        </w:tc>
      </w:tr>
      <w:tr w:rsidR="0034786E" w:rsidRPr="006274E7" w14:paraId="07144D65" w14:textId="77777777" w:rsidTr="0034786E">
        <w:trPr>
          <w:trHeight w:val="288"/>
        </w:trPr>
        <w:tc>
          <w:tcPr>
            <w:tcW w:w="1133" w:type="dxa"/>
            <w:vMerge/>
            <w:hideMark/>
          </w:tcPr>
          <w:p w14:paraId="75023983" w14:textId="77777777" w:rsidR="0034786E" w:rsidRPr="006274E7" w:rsidRDefault="0034786E" w:rsidP="0034786E">
            <w:pPr>
              <w:rPr>
                <w:rFonts w:ascii="Times New Roman" w:hAnsi="Times New Roman" w:cs="Times New Roman"/>
              </w:rPr>
            </w:pPr>
          </w:p>
        </w:tc>
        <w:tc>
          <w:tcPr>
            <w:tcW w:w="2075" w:type="dxa"/>
            <w:hideMark/>
          </w:tcPr>
          <w:p w14:paraId="71654D9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rs2116991269</w:t>
            </w:r>
          </w:p>
        </w:tc>
        <w:tc>
          <w:tcPr>
            <w:tcW w:w="1284" w:type="dxa"/>
            <w:vMerge/>
            <w:hideMark/>
          </w:tcPr>
          <w:p w14:paraId="565DEB53" w14:textId="77777777" w:rsidR="0034786E" w:rsidRPr="006274E7" w:rsidRDefault="0034786E" w:rsidP="0034786E">
            <w:pPr>
              <w:rPr>
                <w:rFonts w:ascii="Times New Roman" w:hAnsi="Times New Roman" w:cs="Times New Roman"/>
              </w:rPr>
            </w:pPr>
          </w:p>
        </w:tc>
        <w:tc>
          <w:tcPr>
            <w:tcW w:w="1100" w:type="dxa"/>
            <w:vMerge/>
            <w:hideMark/>
          </w:tcPr>
          <w:p w14:paraId="6C19B0C8" w14:textId="77777777" w:rsidR="0034786E" w:rsidRPr="006274E7" w:rsidRDefault="0034786E" w:rsidP="0034786E">
            <w:pPr>
              <w:rPr>
                <w:rFonts w:ascii="Times New Roman" w:hAnsi="Times New Roman" w:cs="Times New Roman"/>
              </w:rPr>
            </w:pPr>
          </w:p>
        </w:tc>
        <w:tc>
          <w:tcPr>
            <w:tcW w:w="1524" w:type="dxa"/>
            <w:vMerge/>
            <w:hideMark/>
          </w:tcPr>
          <w:p w14:paraId="309FDC7F" w14:textId="77777777" w:rsidR="0034786E" w:rsidRPr="006274E7" w:rsidRDefault="0034786E" w:rsidP="0034786E">
            <w:pPr>
              <w:rPr>
                <w:rFonts w:ascii="Times New Roman" w:hAnsi="Times New Roman" w:cs="Times New Roman"/>
              </w:rPr>
            </w:pPr>
          </w:p>
        </w:tc>
        <w:tc>
          <w:tcPr>
            <w:tcW w:w="2234" w:type="dxa"/>
            <w:vMerge/>
            <w:hideMark/>
          </w:tcPr>
          <w:p w14:paraId="7FDAC714" w14:textId="77777777" w:rsidR="0034786E" w:rsidRPr="006274E7" w:rsidRDefault="0034786E" w:rsidP="0034786E">
            <w:pPr>
              <w:rPr>
                <w:rFonts w:ascii="Times New Roman" w:hAnsi="Times New Roman" w:cs="Times New Roman"/>
              </w:rPr>
            </w:pPr>
          </w:p>
        </w:tc>
      </w:tr>
      <w:tr w:rsidR="0034786E" w:rsidRPr="006274E7" w14:paraId="0B2229B7" w14:textId="77777777" w:rsidTr="0034786E">
        <w:trPr>
          <w:trHeight w:val="528"/>
        </w:trPr>
        <w:tc>
          <w:tcPr>
            <w:tcW w:w="1133" w:type="dxa"/>
            <w:vMerge/>
            <w:hideMark/>
          </w:tcPr>
          <w:p w14:paraId="30E9CA5F" w14:textId="77777777" w:rsidR="0034786E" w:rsidRPr="006274E7" w:rsidRDefault="0034786E" w:rsidP="0034786E">
            <w:pPr>
              <w:rPr>
                <w:rFonts w:ascii="Times New Roman" w:hAnsi="Times New Roman" w:cs="Times New Roman"/>
              </w:rPr>
            </w:pPr>
          </w:p>
        </w:tc>
        <w:tc>
          <w:tcPr>
            <w:tcW w:w="2075" w:type="dxa"/>
            <w:hideMark/>
          </w:tcPr>
          <w:p w14:paraId="14057E9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61845078-b637-4257-a4a0-4aa782bba1f2</w:t>
            </w:r>
          </w:p>
        </w:tc>
        <w:tc>
          <w:tcPr>
            <w:tcW w:w="1284" w:type="dxa"/>
            <w:vMerge w:val="restart"/>
            <w:hideMark/>
          </w:tcPr>
          <w:p w14:paraId="31D57BA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933</w:t>
            </w:r>
          </w:p>
        </w:tc>
        <w:tc>
          <w:tcPr>
            <w:tcW w:w="1100" w:type="dxa"/>
            <w:vMerge w:val="restart"/>
            <w:hideMark/>
          </w:tcPr>
          <w:p w14:paraId="65F4D276" w14:textId="77777777" w:rsidR="0034786E" w:rsidRPr="006274E7" w:rsidRDefault="0034786E" w:rsidP="0034786E">
            <w:pPr>
              <w:rPr>
                <w:rFonts w:ascii="Times New Roman" w:hAnsi="Times New Roman" w:cs="Times New Roman"/>
              </w:rPr>
            </w:pPr>
            <w:hyperlink r:id="rId135" w:tooltip="View in ProtVar" w:history="1">
              <w:r w:rsidRPr="006274E7">
                <w:rPr>
                  <w:rStyle w:val="Hyperlink"/>
                  <w:rFonts w:ascii="Times New Roman" w:hAnsi="Times New Roman" w:cs="Times New Roman"/>
                  <w:color w:val="auto"/>
                  <w:u w:val="none"/>
                </w:rPr>
                <w:t>G&gt;*</w:t>
              </w:r>
            </w:hyperlink>
          </w:p>
        </w:tc>
        <w:tc>
          <w:tcPr>
            <w:tcW w:w="1524" w:type="dxa"/>
            <w:vMerge w:val="restart"/>
            <w:hideMark/>
          </w:tcPr>
          <w:p w14:paraId="7C3AE62F"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7A9D99CC"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2635C4DE" w14:textId="77777777" w:rsidTr="0034786E">
        <w:trPr>
          <w:trHeight w:val="288"/>
        </w:trPr>
        <w:tc>
          <w:tcPr>
            <w:tcW w:w="1133" w:type="dxa"/>
            <w:vMerge/>
            <w:hideMark/>
          </w:tcPr>
          <w:p w14:paraId="38A6F5AC" w14:textId="77777777" w:rsidR="0034786E" w:rsidRPr="006274E7" w:rsidRDefault="0034786E" w:rsidP="0034786E">
            <w:pPr>
              <w:rPr>
                <w:rFonts w:ascii="Times New Roman" w:hAnsi="Times New Roman" w:cs="Times New Roman"/>
              </w:rPr>
            </w:pPr>
          </w:p>
        </w:tc>
        <w:tc>
          <w:tcPr>
            <w:tcW w:w="2075" w:type="dxa"/>
            <w:hideMark/>
          </w:tcPr>
          <w:p w14:paraId="782B970E"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rs45604032</w:t>
            </w:r>
          </w:p>
        </w:tc>
        <w:tc>
          <w:tcPr>
            <w:tcW w:w="1284" w:type="dxa"/>
            <w:vMerge/>
            <w:hideMark/>
          </w:tcPr>
          <w:p w14:paraId="3B4EF08B" w14:textId="77777777" w:rsidR="0034786E" w:rsidRPr="006274E7" w:rsidRDefault="0034786E" w:rsidP="0034786E">
            <w:pPr>
              <w:rPr>
                <w:rFonts w:ascii="Times New Roman" w:hAnsi="Times New Roman" w:cs="Times New Roman"/>
              </w:rPr>
            </w:pPr>
          </w:p>
        </w:tc>
        <w:tc>
          <w:tcPr>
            <w:tcW w:w="1100" w:type="dxa"/>
            <w:vMerge/>
            <w:hideMark/>
          </w:tcPr>
          <w:p w14:paraId="5E6ED318" w14:textId="77777777" w:rsidR="0034786E" w:rsidRPr="006274E7" w:rsidRDefault="0034786E" w:rsidP="0034786E">
            <w:pPr>
              <w:rPr>
                <w:rFonts w:ascii="Times New Roman" w:hAnsi="Times New Roman" w:cs="Times New Roman"/>
              </w:rPr>
            </w:pPr>
          </w:p>
        </w:tc>
        <w:tc>
          <w:tcPr>
            <w:tcW w:w="1524" w:type="dxa"/>
            <w:vMerge/>
            <w:hideMark/>
          </w:tcPr>
          <w:p w14:paraId="5CA52E50" w14:textId="77777777" w:rsidR="0034786E" w:rsidRPr="006274E7" w:rsidRDefault="0034786E" w:rsidP="0034786E">
            <w:pPr>
              <w:rPr>
                <w:rFonts w:ascii="Times New Roman" w:hAnsi="Times New Roman" w:cs="Times New Roman"/>
              </w:rPr>
            </w:pPr>
          </w:p>
        </w:tc>
        <w:tc>
          <w:tcPr>
            <w:tcW w:w="2234" w:type="dxa"/>
            <w:vMerge/>
            <w:hideMark/>
          </w:tcPr>
          <w:p w14:paraId="47EE90CC" w14:textId="77777777" w:rsidR="0034786E" w:rsidRPr="006274E7" w:rsidRDefault="0034786E" w:rsidP="0034786E">
            <w:pPr>
              <w:rPr>
                <w:rFonts w:ascii="Times New Roman" w:hAnsi="Times New Roman" w:cs="Times New Roman"/>
              </w:rPr>
            </w:pPr>
          </w:p>
        </w:tc>
      </w:tr>
      <w:tr w:rsidR="0034786E" w:rsidRPr="006274E7" w14:paraId="5A21F730" w14:textId="77777777" w:rsidTr="0034786E">
        <w:trPr>
          <w:trHeight w:val="792"/>
        </w:trPr>
        <w:tc>
          <w:tcPr>
            <w:tcW w:w="1133" w:type="dxa"/>
            <w:vMerge/>
            <w:hideMark/>
          </w:tcPr>
          <w:p w14:paraId="77CE3B8E" w14:textId="77777777" w:rsidR="0034786E" w:rsidRPr="006274E7" w:rsidRDefault="0034786E" w:rsidP="0034786E">
            <w:pPr>
              <w:rPr>
                <w:rFonts w:ascii="Times New Roman" w:hAnsi="Times New Roman" w:cs="Times New Roman"/>
              </w:rPr>
            </w:pPr>
          </w:p>
        </w:tc>
        <w:tc>
          <w:tcPr>
            <w:tcW w:w="2075" w:type="dxa"/>
            <w:hideMark/>
          </w:tcPr>
          <w:p w14:paraId="3DCFBEA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8c13e5b2-9ddc-445c-a60a-3323fcd90433</w:t>
            </w:r>
          </w:p>
        </w:tc>
        <w:tc>
          <w:tcPr>
            <w:tcW w:w="1284" w:type="dxa"/>
            <w:hideMark/>
          </w:tcPr>
          <w:p w14:paraId="65D20779"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958</w:t>
            </w:r>
          </w:p>
        </w:tc>
        <w:tc>
          <w:tcPr>
            <w:tcW w:w="1100" w:type="dxa"/>
            <w:hideMark/>
          </w:tcPr>
          <w:p w14:paraId="4575A1FF" w14:textId="77777777" w:rsidR="0034786E" w:rsidRPr="006274E7" w:rsidRDefault="0034786E" w:rsidP="0034786E">
            <w:pPr>
              <w:rPr>
                <w:rFonts w:ascii="Times New Roman" w:hAnsi="Times New Roman" w:cs="Times New Roman"/>
              </w:rPr>
            </w:pPr>
            <w:hyperlink r:id="rId136" w:tooltip="View in ProtVar" w:history="1">
              <w:r w:rsidRPr="006274E7">
                <w:rPr>
                  <w:rStyle w:val="Hyperlink"/>
                  <w:rFonts w:ascii="Times New Roman" w:hAnsi="Times New Roman" w:cs="Times New Roman"/>
                  <w:color w:val="auto"/>
                  <w:u w:val="none"/>
                </w:rPr>
                <w:t>R&gt;E</w:t>
              </w:r>
            </w:hyperlink>
          </w:p>
        </w:tc>
        <w:tc>
          <w:tcPr>
            <w:tcW w:w="1524" w:type="dxa"/>
            <w:hideMark/>
          </w:tcPr>
          <w:p w14:paraId="4CD482D6"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0FAC255C"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5BBA6DBD" w14:textId="77777777" w:rsidTr="0034786E">
        <w:trPr>
          <w:trHeight w:val="288"/>
        </w:trPr>
        <w:tc>
          <w:tcPr>
            <w:tcW w:w="1133" w:type="dxa"/>
            <w:vMerge/>
            <w:hideMark/>
          </w:tcPr>
          <w:p w14:paraId="6414D230" w14:textId="77777777" w:rsidR="0034786E" w:rsidRPr="006274E7" w:rsidRDefault="0034786E" w:rsidP="0034786E">
            <w:pPr>
              <w:rPr>
                <w:rFonts w:ascii="Times New Roman" w:hAnsi="Times New Roman" w:cs="Times New Roman"/>
              </w:rPr>
            </w:pPr>
          </w:p>
        </w:tc>
        <w:tc>
          <w:tcPr>
            <w:tcW w:w="2075" w:type="dxa"/>
            <w:hideMark/>
          </w:tcPr>
          <w:p w14:paraId="0DD06EE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COSV59257569</w:t>
            </w:r>
          </w:p>
        </w:tc>
        <w:tc>
          <w:tcPr>
            <w:tcW w:w="1284" w:type="dxa"/>
            <w:vMerge w:val="restart"/>
            <w:hideMark/>
          </w:tcPr>
          <w:p w14:paraId="103B6A3D"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994</w:t>
            </w:r>
          </w:p>
        </w:tc>
        <w:tc>
          <w:tcPr>
            <w:tcW w:w="1100" w:type="dxa"/>
            <w:vMerge w:val="restart"/>
            <w:hideMark/>
          </w:tcPr>
          <w:p w14:paraId="5267633A" w14:textId="77777777" w:rsidR="0034786E" w:rsidRPr="006274E7" w:rsidRDefault="0034786E" w:rsidP="0034786E">
            <w:pPr>
              <w:rPr>
                <w:rFonts w:ascii="Times New Roman" w:hAnsi="Times New Roman" w:cs="Times New Roman"/>
              </w:rPr>
            </w:pPr>
            <w:hyperlink r:id="rId137" w:tooltip="View in ProtVar" w:history="1">
              <w:r w:rsidRPr="006274E7">
                <w:rPr>
                  <w:rStyle w:val="Hyperlink"/>
                  <w:rFonts w:ascii="Times New Roman" w:hAnsi="Times New Roman" w:cs="Times New Roman"/>
                  <w:color w:val="auto"/>
                  <w:u w:val="none"/>
                </w:rPr>
                <w:t>E&gt;*</w:t>
              </w:r>
            </w:hyperlink>
          </w:p>
        </w:tc>
        <w:tc>
          <w:tcPr>
            <w:tcW w:w="1524" w:type="dxa"/>
            <w:vMerge w:val="restart"/>
            <w:hideMark/>
          </w:tcPr>
          <w:p w14:paraId="63568355"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08F936DD"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1A94285A" w14:textId="77777777" w:rsidTr="0034786E">
        <w:trPr>
          <w:trHeight w:val="288"/>
        </w:trPr>
        <w:tc>
          <w:tcPr>
            <w:tcW w:w="1133" w:type="dxa"/>
            <w:vMerge/>
            <w:hideMark/>
          </w:tcPr>
          <w:p w14:paraId="1A10C102" w14:textId="77777777" w:rsidR="0034786E" w:rsidRPr="006274E7" w:rsidRDefault="0034786E" w:rsidP="0034786E">
            <w:pPr>
              <w:rPr>
                <w:rFonts w:ascii="Times New Roman" w:hAnsi="Times New Roman" w:cs="Times New Roman"/>
              </w:rPr>
            </w:pPr>
          </w:p>
        </w:tc>
        <w:tc>
          <w:tcPr>
            <w:tcW w:w="2075" w:type="dxa"/>
            <w:hideMark/>
          </w:tcPr>
          <w:p w14:paraId="0FC918EF"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COSV59270205</w:t>
            </w:r>
          </w:p>
        </w:tc>
        <w:tc>
          <w:tcPr>
            <w:tcW w:w="1284" w:type="dxa"/>
            <w:vMerge/>
            <w:hideMark/>
          </w:tcPr>
          <w:p w14:paraId="30CE4CEF" w14:textId="77777777" w:rsidR="0034786E" w:rsidRPr="006274E7" w:rsidRDefault="0034786E" w:rsidP="0034786E">
            <w:pPr>
              <w:rPr>
                <w:rFonts w:ascii="Times New Roman" w:hAnsi="Times New Roman" w:cs="Times New Roman"/>
              </w:rPr>
            </w:pPr>
          </w:p>
        </w:tc>
        <w:tc>
          <w:tcPr>
            <w:tcW w:w="1100" w:type="dxa"/>
            <w:vMerge/>
            <w:hideMark/>
          </w:tcPr>
          <w:p w14:paraId="756A4AEE" w14:textId="77777777" w:rsidR="0034786E" w:rsidRPr="006274E7" w:rsidRDefault="0034786E" w:rsidP="0034786E">
            <w:pPr>
              <w:rPr>
                <w:rFonts w:ascii="Times New Roman" w:hAnsi="Times New Roman" w:cs="Times New Roman"/>
              </w:rPr>
            </w:pPr>
          </w:p>
        </w:tc>
        <w:tc>
          <w:tcPr>
            <w:tcW w:w="1524" w:type="dxa"/>
            <w:vMerge/>
            <w:hideMark/>
          </w:tcPr>
          <w:p w14:paraId="09C99210" w14:textId="77777777" w:rsidR="0034786E" w:rsidRPr="006274E7" w:rsidRDefault="0034786E" w:rsidP="0034786E">
            <w:pPr>
              <w:rPr>
                <w:rFonts w:ascii="Times New Roman" w:hAnsi="Times New Roman" w:cs="Times New Roman"/>
              </w:rPr>
            </w:pPr>
          </w:p>
        </w:tc>
        <w:tc>
          <w:tcPr>
            <w:tcW w:w="2234" w:type="dxa"/>
            <w:vMerge/>
            <w:hideMark/>
          </w:tcPr>
          <w:p w14:paraId="14F51E32" w14:textId="77777777" w:rsidR="0034786E" w:rsidRPr="006274E7" w:rsidRDefault="0034786E" w:rsidP="0034786E">
            <w:pPr>
              <w:rPr>
                <w:rFonts w:ascii="Times New Roman" w:hAnsi="Times New Roman" w:cs="Times New Roman"/>
              </w:rPr>
            </w:pPr>
          </w:p>
        </w:tc>
      </w:tr>
      <w:tr w:rsidR="0034786E" w:rsidRPr="006274E7" w14:paraId="3755ABEB" w14:textId="77777777" w:rsidTr="0034786E">
        <w:trPr>
          <w:trHeight w:val="528"/>
        </w:trPr>
        <w:tc>
          <w:tcPr>
            <w:tcW w:w="1133" w:type="dxa"/>
            <w:vMerge/>
            <w:hideMark/>
          </w:tcPr>
          <w:p w14:paraId="40DCC369" w14:textId="77777777" w:rsidR="0034786E" w:rsidRPr="006274E7" w:rsidRDefault="0034786E" w:rsidP="0034786E">
            <w:pPr>
              <w:rPr>
                <w:rFonts w:ascii="Times New Roman" w:hAnsi="Times New Roman" w:cs="Times New Roman"/>
              </w:rPr>
            </w:pPr>
          </w:p>
        </w:tc>
        <w:tc>
          <w:tcPr>
            <w:tcW w:w="2075" w:type="dxa"/>
            <w:hideMark/>
          </w:tcPr>
          <w:p w14:paraId="70416E41"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c2a56983-ac98-4450-a7bc-e578f3bb7cb6</w:t>
            </w:r>
          </w:p>
        </w:tc>
        <w:tc>
          <w:tcPr>
            <w:tcW w:w="1284" w:type="dxa"/>
            <w:vMerge/>
            <w:hideMark/>
          </w:tcPr>
          <w:p w14:paraId="192FAF06" w14:textId="77777777" w:rsidR="0034786E" w:rsidRPr="006274E7" w:rsidRDefault="0034786E" w:rsidP="0034786E">
            <w:pPr>
              <w:rPr>
                <w:rFonts w:ascii="Times New Roman" w:hAnsi="Times New Roman" w:cs="Times New Roman"/>
              </w:rPr>
            </w:pPr>
          </w:p>
        </w:tc>
        <w:tc>
          <w:tcPr>
            <w:tcW w:w="1100" w:type="dxa"/>
            <w:vMerge/>
            <w:hideMark/>
          </w:tcPr>
          <w:p w14:paraId="555A32F3" w14:textId="77777777" w:rsidR="0034786E" w:rsidRPr="006274E7" w:rsidRDefault="0034786E" w:rsidP="0034786E">
            <w:pPr>
              <w:rPr>
                <w:rFonts w:ascii="Times New Roman" w:hAnsi="Times New Roman" w:cs="Times New Roman"/>
              </w:rPr>
            </w:pPr>
          </w:p>
        </w:tc>
        <w:tc>
          <w:tcPr>
            <w:tcW w:w="1524" w:type="dxa"/>
            <w:vMerge/>
            <w:hideMark/>
          </w:tcPr>
          <w:p w14:paraId="00616FD8" w14:textId="77777777" w:rsidR="0034786E" w:rsidRPr="006274E7" w:rsidRDefault="0034786E" w:rsidP="0034786E">
            <w:pPr>
              <w:rPr>
                <w:rFonts w:ascii="Times New Roman" w:hAnsi="Times New Roman" w:cs="Times New Roman"/>
              </w:rPr>
            </w:pPr>
          </w:p>
        </w:tc>
        <w:tc>
          <w:tcPr>
            <w:tcW w:w="2234" w:type="dxa"/>
            <w:vMerge/>
            <w:hideMark/>
          </w:tcPr>
          <w:p w14:paraId="350C6399" w14:textId="77777777" w:rsidR="0034786E" w:rsidRPr="006274E7" w:rsidRDefault="0034786E" w:rsidP="0034786E">
            <w:pPr>
              <w:rPr>
                <w:rFonts w:ascii="Times New Roman" w:hAnsi="Times New Roman" w:cs="Times New Roman"/>
              </w:rPr>
            </w:pPr>
          </w:p>
        </w:tc>
      </w:tr>
      <w:tr w:rsidR="0034786E" w:rsidRPr="006274E7" w14:paraId="28FAE86F" w14:textId="77777777" w:rsidTr="0034786E">
        <w:trPr>
          <w:trHeight w:val="288"/>
        </w:trPr>
        <w:tc>
          <w:tcPr>
            <w:tcW w:w="1133" w:type="dxa"/>
            <w:vMerge/>
            <w:hideMark/>
          </w:tcPr>
          <w:p w14:paraId="6CB1153C" w14:textId="77777777" w:rsidR="0034786E" w:rsidRPr="006274E7" w:rsidRDefault="0034786E" w:rsidP="0034786E">
            <w:pPr>
              <w:rPr>
                <w:rFonts w:ascii="Times New Roman" w:hAnsi="Times New Roman" w:cs="Times New Roman"/>
              </w:rPr>
            </w:pPr>
          </w:p>
        </w:tc>
        <w:tc>
          <w:tcPr>
            <w:tcW w:w="2075" w:type="dxa"/>
            <w:hideMark/>
          </w:tcPr>
          <w:p w14:paraId="608887D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rs761162957</w:t>
            </w:r>
          </w:p>
        </w:tc>
        <w:tc>
          <w:tcPr>
            <w:tcW w:w="1284" w:type="dxa"/>
            <w:vMerge w:val="restart"/>
            <w:hideMark/>
          </w:tcPr>
          <w:p w14:paraId="70D05CC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1003</w:t>
            </w:r>
          </w:p>
        </w:tc>
        <w:tc>
          <w:tcPr>
            <w:tcW w:w="1100" w:type="dxa"/>
            <w:vMerge w:val="restart"/>
            <w:hideMark/>
          </w:tcPr>
          <w:p w14:paraId="04845367" w14:textId="77777777" w:rsidR="0034786E" w:rsidRPr="006274E7" w:rsidRDefault="0034786E" w:rsidP="0034786E">
            <w:pPr>
              <w:rPr>
                <w:rFonts w:ascii="Times New Roman" w:hAnsi="Times New Roman" w:cs="Times New Roman"/>
              </w:rPr>
            </w:pPr>
            <w:hyperlink r:id="rId138" w:tooltip="View in ProtVar" w:history="1">
              <w:r w:rsidRPr="006274E7">
                <w:rPr>
                  <w:rStyle w:val="Hyperlink"/>
                  <w:rFonts w:ascii="Times New Roman" w:hAnsi="Times New Roman" w:cs="Times New Roman"/>
                  <w:color w:val="auto"/>
                  <w:u w:val="none"/>
                </w:rPr>
                <w:t>Y&gt;*</w:t>
              </w:r>
            </w:hyperlink>
          </w:p>
        </w:tc>
        <w:tc>
          <w:tcPr>
            <w:tcW w:w="1524" w:type="dxa"/>
            <w:vMerge w:val="restart"/>
            <w:hideMark/>
          </w:tcPr>
          <w:p w14:paraId="63805BE0"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4E5188D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 Adenomas and Adenocarcinomas</w:t>
            </w:r>
          </w:p>
        </w:tc>
      </w:tr>
      <w:tr w:rsidR="0034786E" w:rsidRPr="006274E7" w14:paraId="118F7D7C" w14:textId="77777777" w:rsidTr="0034786E">
        <w:trPr>
          <w:trHeight w:val="528"/>
        </w:trPr>
        <w:tc>
          <w:tcPr>
            <w:tcW w:w="1133" w:type="dxa"/>
            <w:vMerge/>
            <w:hideMark/>
          </w:tcPr>
          <w:p w14:paraId="3CB3C5BD" w14:textId="77777777" w:rsidR="0034786E" w:rsidRPr="006274E7" w:rsidRDefault="0034786E" w:rsidP="0034786E">
            <w:pPr>
              <w:rPr>
                <w:rFonts w:ascii="Times New Roman" w:hAnsi="Times New Roman" w:cs="Times New Roman"/>
              </w:rPr>
            </w:pPr>
          </w:p>
        </w:tc>
        <w:tc>
          <w:tcPr>
            <w:tcW w:w="2075" w:type="dxa"/>
            <w:hideMark/>
          </w:tcPr>
          <w:p w14:paraId="57B5AE36"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59e1b937-0c64-4550-9cd6-5c2af40e85bc</w:t>
            </w:r>
          </w:p>
        </w:tc>
        <w:tc>
          <w:tcPr>
            <w:tcW w:w="1284" w:type="dxa"/>
            <w:vMerge/>
            <w:hideMark/>
          </w:tcPr>
          <w:p w14:paraId="6FE9438D" w14:textId="77777777" w:rsidR="0034786E" w:rsidRPr="006274E7" w:rsidRDefault="0034786E" w:rsidP="0034786E">
            <w:pPr>
              <w:rPr>
                <w:rFonts w:ascii="Times New Roman" w:hAnsi="Times New Roman" w:cs="Times New Roman"/>
              </w:rPr>
            </w:pPr>
          </w:p>
        </w:tc>
        <w:tc>
          <w:tcPr>
            <w:tcW w:w="1100" w:type="dxa"/>
            <w:vMerge/>
            <w:hideMark/>
          </w:tcPr>
          <w:p w14:paraId="62D174AD" w14:textId="77777777" w:rsidR="0034786E" w:rsidRPr="006274E7" w:rsidRDefault="0034786E" w:rsidP="0034786E">
            <w:pPr>
              <w:rPr>
                <w:rFonts w:ascii="Times New Roman" w:hAnsi="Times New Roman" w:cs="Times New Roman"/>
              </w:rPr>
            </w:pPr>
          </w:p>
        </w:tc>
        <w:tc>
          <w:tcPr>
            <w:tcW w:w="1524" w:type="dxa"/>
            <w:vMerge/>
            <w:hideMark/>
          </w:tcPr>
          <w:p w14:paraId="187605D0" w14:textId="77777777" w:rsidR="0034786E" w:rsidRPr="006274E7" w:rsidRDefault="0034786E" w:rsidP="0034786E">
            <w:pPr>
              <w:rPr>
                <w:rFonts w:ascii="Times New Roman" w:hAnsi="Times New Roman" w:cs="Times New Roman"/>
              </w:rPr>
            </w:pPr>
          </w:p>
        </w:tc>
        <w:tc>
          <w:tcPr>
            <w:tcW w:w="2234" w:type="dxa"/>
            <w:vMerge/>
            <w:hideMark/>
          </w:tcPr>
          <w:p w14:paraId="02C9C4CC" w14:textId="77777777" w:rsidR="0034786E" w:rsidRPr="006274E7" w:rsidRDefault="0034786E" w:rsidP="0034786E">
            <w:pPr>
              <w:rPr>
                <w:rFonts w:ascii="Times New Roman" w:hAnsi="Times New Roman" w:cs="Times New Roman"/>
              </w:rPr>
            </w:pPr>
          </w:p>
        </w:tc>
      </w:tr>
      <w:tr w:rsidR="0034786E" w:rsidRPr="006274E7" w14:paraId="740BCCFD" w14:textId="77777777" w:rsidTr="0034786E">
        <w:trPr>
          <w:trHeight w:val="288"/>
        </w:trPr>
        <w:tc>
          <w:tcPr>
            <w:tcW w:w="1133" w:type="dxa"/>
            <w:vMerge/>
            <w:hideMark/>
          </w:tcPr>
          <w:p w14:paraId="48CDBA71" w14:textId="77777777" w:rsidR="0034786E" w:rsidRPr="006274E7" w:rsidRDefault="0034786E" w:rsidP="0034786E">
            <w:pPr>
              <w:rPr>
                <w:rFonts w:ascii="Times New Roman" w:hAnsi="Times New Roman" w:cs="Times New Roman"/>
              </w:rPr>
            </w:pPr>
          </w:p>
        </w:tc>
        <w:tc>
          <w:tcPr>
            <w:tcW w:w="2075" w:type="dxa"/>
            <w:hideMark/>
          </w:tcPr>
          <w:p w14:paraId="17765AF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COSV59263576</w:t>
            </w:r>
          </w:p>
        </w:tc>
        <w:tc>
          <w:tcPr>
            <w:tcW w:w="1284" w:type="dxa"/>
            <w:vMerge/>
            <w:hideMark/>
          </w:tcPr>
          <w:p w14:paraId="328C8E5F" w14:textId="77777777" w:rsidR="0034786E" w:rsidRPr="006274E7" w:rsidRDefault="0034786E" w:rsidP="0034786E">
            <w:pPr>
              <w:rPr>
                <w:rFonts w:ascii="Times New Roman" w:hAnsi="Times New Roman" w:cs="Times New Roman"/>
              </w:rPr>
            </w:pPr>
          </w:p>
        </w:tc>
        <w:tc>
          <w:tcPr>
            <w:tcW w:w="1100" w:type="dxa"/>
            <w:vMerge/>
            <w:hideMark/>
          </w:tcPr>
          <w:p w14:paraId="553EA7C7" w14:textId="77777777" w:rsidR="0034786E" w:rsidRPr="006274E7" w:rsidRDefault="0034786E" w:rsidP="0034786E">
            <w:pPr>
              <w:rPr>
                <w:rFonts w:ascii="Times New Roman" w:hAnsi="Times New Roman" w:cs="Times New Roman"/>
              </w:rPr>
            </w:pPr>
          </w:p>
        </w:tc>
        <w:tc>
          <w:tcPr>
            <w:tcW w:w="1524" w:type="dxa"/>
            <w:vMerge/>
            <w:hideMark/>
          </w:tcPr>
          <w:p w14:paraId="5FB77241" w14:textId="77777777" w:rsidR="0034786E" w:rsidRPr="006274E7" w:rsidRDefault="0034786E" w:rsidP="0034786E">
            <w:pPr>
              <w:rPr>
                <w:rFonts w:ascii="Times New Roman" w:hAnsi="Times New Roman" w:cs="Times New Roman"/>
              </w:rPr>
            </w:pPr>
          </w:p>
        </w:tc>
        <w:tc>
          <w:tcPr>
            <w:tcW w:w="2234" w:type="dxa"/>
            <w:vMerge/>
            <w:hideMark/>
          </w:tcPr>
          <w:p w14:paraId="1BA71636" w14:textId="77777777" w:rsidR="0034786E" w:rsidRPr="006274E7" w:rsidRDefault="0034786E" w:rsidP="0034786E">
            <w:pPr>
              <w:rPr>
                <w:rFonts w:ascii="Times New Roman" w:hAnsi="Times New Roman" w:cs="Times New Roman"/>
              </w:rPr>
            </w:pPr>
          </w:p>
        </w:tc>
      </w:tr>
      <w:tr w:rsidR="0034786E" w:rsidRPr="006274E7" w14:paraId="35F1BA44" w14:textId="77777777" w:rsidTr="0034786E">
        <w:trPr>
          <w:trHeight w:val="792"/>
        </w:trPr>
        <w:tc>
          <w:tcPr>
            <w:tcW w:w="1133" w:type="dxa"/>
            <w:vMerge/>
            <w:hideMark/>
          </w:tcPr>
          <w:p w14:paraId="03C3E8AB" w14:textId="77777777" w:rsidR="0034786E" w:rsidRPr="006274E7" w:rsidRDefault="0034786E" w:rsidP="0034786E">
            <w:pPr>
              <w:rPr>
                <w:rFonts w:ascii="Times New Roman" w:hAnsi="Times New Roman" w:cs="Times New Roman"/>
              </w:rPr>
            </w:pPr>
          </w:p>
        </w:tc>
        <w:tc>
          <w:tcPr>
            <w:tcW w:w="2075" w:type="dxa"/>
            <w:hideMark/>
          </w:tcPr>
          <w:p w14:paraId="0DC1AB2F"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05e3c3ce-13ab-4a21-9489-af8e2a71ec74</w:t>
            </w:r>
          </w:p>
        </w:tc>
        <w:tc>
          <w:tcPr>
            <w:tcW w:w="1284" w:type="dxa"/>
            <w:hideMark/>
          </w:tcPr>
          <w:p w14:paraId="59D0F35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1112</w:t>
            </w:r>
          </w:p>
        </w:tc>
        <w:tc>
          <w:tcPr>
            <w:tcW w:w="1100" w:type="dxa"/>
            <w:hideMark/>
          </w:tcPr>
          <w:p w14:paraId="4014B643" w14:textId="77777777" w:rsidR="0034786E" w:rsidRPr="006274E7" w:rsidRDefault="0034786E" w:rsidP="0034786E">
            <w:pPr>
              <w:rPr>
                <w:rFonts w:ascii="Times New Roman" w:hAnsi="Times New Roman" w:cs="Times New Roman"/>
              </w:rPr>
            </w:pPr>
            <w:hyperlink r:id="rId139" w:tooltip="View in ProtVar" w:history="1">
              <w:r w:rsidRPr="006274E7">
                <w:rPr>
                  <w:rStyle w:val="Hyperlink"/>
                  <w:rFonts w:ascii="Times New Roman" w:hAnsi="Times New Roman" w:cs="Times New Roman"/>
                  <w:color w:val="auto"/>
                  <w:u w:val="none"/>
                </w:rPr>
                <w:t>L&gt;*</w:t>
              </w:r>
            </w:hyperlink>
          </w:p>
        </w:tc>
        <w:tc>
          <w:tcPr>
            <w:tcW w:w="1524" w:type="dxa"/>
            <w:hideMark/>
          </w:tcPr>
          <w:p w14:paraId="75A0F7C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3B4DE25C"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 Adenomas and Adenocarcinomas</w:t>
            </w:r>
          </w:p>
        </w:tc>
      </w:tr>
      <w:tr w:rsidR="0034786E" w:rsidRPr="006274E7" w14:paraId="023F1BB9" w14:textId="77777777" w:rsidTr="0034786E">
        <w:trPr>
          <w:trHeight w:val="528"/>
        </w:trPr>
        <w:tc>
          <w:tcPr>
            <w:tcW w:w="1133" w:type="dxa"/>
            <w:vMerge/>
            <w:hideMark/>
          </w:tcPr>
          <w:p w14:paraId="15838A30" w14:textId="77777777" w:rsidR="0034786E" w:rsidRPr="006274E7" w:rsidRDefault="0034786E" w:rsidP="0034786E">
            <w:pPr>
              <w:rPr>
                <w:rFonts w:ascii="Times New Roman" w:hAnsi="Times New Roman" w:cs="Times New Roman"/>
              </w:rPr>
            </w:pPr>
          </w:p>
        </w:tc>
        <w:tc>
          <w:tcPr>
            <w:tcW w:w="2075" w:type="dxa"/>
            <w:hideMark/>
          </w:tcPr>
          <w:p w14:paraId="725911D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23877617-55aa-4550-9cf0-7d6508d0180a</w:t>
            </w:r>
          </w:p>
        </w:tc>
        <w:tc>
          <w:tcPr>
            <w:tcW w:w="1284" w:type="dxa"/>
            <w:vMerge w:val="restart"/>
            <w:hideMark/>
          </w:tcPr>
          <w:p w14:paraId="5E0EBDCC"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1180</w:t>
            </w:r>
          </w:p>
        </w:tc>
        <w:tc>
          <w:tcPr>
            <w:tcW w:w="1100" w:type="dxa"/>
            <w:vMerge w:val="restart"/>
            <w:hideMark/>
          </w:tcPr>
          <w:p w14:paraId="769420A2" w14:textId="77777777" w:rsidR="0034786E" w:rsidRPr="006274E7" w:rsidRDefault="0034786E" w:rsidP="0034786E">
            <w:pPr>
              <w:rPr>
                <w:rFonts w:ascii="Times New Roman" w:hAnsi="Times New Roman" w:cs="Times New Roman"/>
              </w:rPr>
            </w:pPr>
            <w:hyperlink r:id="rId140" w:tooltip="View in ProtVar" w:history="1">
              <w:r w:rsidRPr="006274E7">
                <w:rPr>
                  <w:rStyle w:val="Hyperlink"/>
                  <w:rFonts w:ascii="Times New Roman" w:hAnsi="Times New Roman" w:cs="Times New Roman"/>
                  <w:color w:val="auto"/>
                  <w:u w:val="none"/>
                </w:rPr>
                <w:t>D&gt;I</w:t>
              </w:r>
            </w:hyperlink>
          </w:p>
        </w:tc>
        <w:tc>
          <w:tcPr>
            <w:tcW w:w="1524" w:type="dxa"/>
            <w:vMerge w:val="restart"/>
            <w:hideMark/>
          </w:tcPr>
          <w:p w14:paraId="2BB4EBC7"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56C5EDC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 Adenomas and Adenocarcinomas</w:t>
            </w:r>
          </w:p>
        </w:tc>
      </w:tr>
      <w:tr w:rsidR="0034786E" w:rsidRPr="006274E7" w14:paraId="420F3A7D" w14:textId="77777777" w:rsidTr="0034786E">
        <w:trPr>
          <w:trHeight w:val="288"/>
        </w:trPr>
        <w:tc>
          <w:tcPr>
            <w:tcW w:w="1133" w:type="dxa"/>
            <w:vMerge/>
            <w:hideMark/>
          </w:tcPr>
          <w:p w14:paraId="4A173F6E" w14:textId="77777777" w:rsidR="0034786E" w:rsidRPr="006274E7" w:rsidRDefault="0034786E" w:rsidP="0034786E">
            <w:pPr>
              <w:rPr>
                <w:rFonts w:ascii="Times New Roman" w:hAnsi="Times New Roman" w:cs="Times New Roman"/>
              </w:rPr>
            </w:pPr>
          </w:p>
        </w:tc>
        <w:tc>
          <w:tcPr>
            <w:tcW w:w="2075" w:type="dxa"/>
            <w:hideMark/>
          </w:tcPr>
          <w:p w14:paraId="78E933C7"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COSV59258859</w:t>
            </w:r>
          </w:p>
        </w:tc>
        <w:tc>
          <w:tcPr>
            <w:tcW w:w="1284" w:type="dxa"/>
            <w:vMerge/>
            <w:hideMark/>
          </w:tcPr>
          <w:p w14:paraId="257461D0" w14:textId="77777777" w:rsidR="0034786E" w:rsidRPr="006274E7" w:rsidRDefault="0034786E" w:rsidP="0034786E">
            <w:pPr>
              <w:rPr>
                <w:rFonts w:ascii="Times New Roman" w:hAnsi="Times New Roman" w:cs="Times New Roman"/>
              </w:rPr>
            </w:pPr>
          </w:p>
        </w:tc>
        <w:tc>
          <w:tcPr>
            <w:tcW w:w="1100" w:type="dxa"/>
            <w:vMerge/>
            <w:hideMark/>
          </w:tcPr>
          <w:p w14:paraId="7CD9409A" w14:textId="77777777" w:rsidR="0034786E" w:rsidRPr="006274E7" w:rsidRDefault="0034786E" w:rsidP="0034786E">
            <w:pPr>
              <w:rPr>
                <w:rFonts w:ascii="Times New Roman" w:hAnsi="Times New Roman" w:cs="Times New Roman"/>
              </w:rPr>
            </w:pPr>
          </w:p>
        </w:tc>
        <w:tc>
          <w:tcPr>
            <w:tcW w:w="1524" w:type="dxa"/>
            <w:vMerge/>
            <w:hideMark/>
          </w:tcPr>
          <w:p w14:paraId="35903E32" w14:textId="77777777" w:rsidR="0034786E" w:rsidRPr="006274E7" w:rsidRDefault="0034786E" w:rsidP="0034786E">
            <w:pPr>
              <w:rPr>
                <w:rFonts w:ascii="Times New Roman" w:hAnsi="Times New Roman" w:cs="Times New Roman"/>
              </w:rPr>
            </w:pPr>
          </w:p>
        </w:tc>
        <w:tc>
          <w:tcPr>
            <w:tcW w:w="2234" w:type="dxa"/>
            <w:vMerge/>
            <w:hideMark/>
          </w:tcPr>
          <w:p w14:paraId="79AECD84" w14:textId="77777777" w:rsidR="0034786E" w:rsidRPr="006274E7" w:rsidRDefault="0034786E" w:rsidP="0034786E">
            <w:pPr>
              <w:rPr>
                <w:rFonts w:ascii="Times New Roman" w:hAnsi="Times New Roman" w:cs="Times New Roman"/>
              </w:rPr>
            </w:pPr>
          </w:p>
        </w:tc>
      </w:tr>
      <w:tr w:rsidR="0034786E" w:rsidRPr="006274E7" w14:paraId="54023FD7" w14:textId="77777777" w:rsidTr="0034786E">
        <w:trPr>
          <w:trHeight w:val="792"/>
        </w:trPr>
        <w:tc>
          <w:tcPr>
            <w:tcW w:w="1133" w:type="dxa"/>
            <w:vMerge/>
            <w:hideMark/>
          </w:tcPr>
          <w:p w14:paraId="5D4398DD" w14:textId="77777777" w:rsidR="0034786E" w:rsidRPr="006274E7" w:rsidRDefault="0034786E" w:rsidP="0034786E">
            <w:pPr>
              <w:rPr>
                <w:rFonts w:ascii="Times New Roman" w:hAnsi="Times New Roman" w:cs="Times New Roman"/>
              </w:rPr>
            </w:pPr>
          </w:p>
        </w:tc>
        <w:tc>
          <w:tcPr>
            <w:tcW w:w="2075" w:type="dxa"/>
            <w:hideMark/>
          </w:tcPr>
          <w:p w14:paraId="054C2CC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4271791f-ab84-4e76-a82e-a862c28d9652</w:t>
            </w:r>
          </w:p>
        </w:tc>
        <w:tc>
          <w:tcPr>
            <w:tcW w:w="1284" w:type="dxa"/>
            <w:hideMark/>
          </w:tcPr>
          <w:p w14:paraId="565DB31E"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1233</w:t>
            </w:r>
          </w:p>
        </w:tc>
        <w:tc>
          <w:tcPr>
            <w:tcW w:w="1100" w:type="dxa"/>
            <w:hideMark/>
          </w:tcPr>
          <w:p w14:paraId="63AD58EB" w14:textId="77777777" w:rsidR="0034786E" w:rsidRPr="006274E7" w:rsidRDefault="0034786E" w:rsidP="0034786E">
            <w:pPr>
              <w:rPr>
                <w:rFonts w:ascii="Times New Roman" w:hAnsi="Times New Roman" w:cs="Times New Roman"/>
              </w:rPr>
            </w:pPr>
            <w:hyperlink r:id="rId141" w:tooltip="View in ProtVar" w:history="1">
              <w:r w:rsidRPr="006274E7">
                <w:rPr>
                  <w:rStyle w:val="Hyperlink"/>
                  <w:rFonts w:ascii="Times New Roman" w:hAnsi="Times New Roman" w:cs="Times New Roman"/>
                  <w:color w:val="auto"/>
                  <w:u w:val="none"/>
                </w:rPr>
                <w:t>E&gt;*</w:t>
              </w:r>
            </w:hyperlink>
          </w:p>
        </w:tc>
        <w:tc>
          <w:tcPr>
            <w:tcW w:w="1524" w:type="dxa"/>
            <w:hideMark/>
          </w:tcPr>
          <w:p w14:paraId="0C39131B"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049E9D39"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5B3B0A09" w14:textId="77777777" w:rsidTr="0034786E">
        <w:trPr>
          <w:trHeight w:val="528"/>
        </w:trPr>
        <w:tc>
          <w:tcPr>
            <w:tcW w:w="1133" w:type="dxa"/>
            <w:vMerge/>
            <w:hideMark/>
          </w:tcPr>
          <w:p w14:paraId="7557F46B" w14:textId="77777777" w:rsidR="0034786E" w:rsidRPr="006274E7" w:rsidRDefault="0034786E" w:rsidP="0034786E">
            <w:pPr>
              <w:rPr>
                <w:rFonts w:ascii="Times New Roman" w:hAnsi="Times New Roman" w:cs="Times New Roman"/>
              </w:rPr>
            </w:pPr>
          </w:p>
        </w:tc>
        <w:tc>
          <w:tcPr>
            <w:tcW w:w="2075" w:type="dxa"/>
            <w:hideMark/>
          </w:tcPr>
          <w:p w14:paraId="4A489A7E"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5209c916-4975-4b04-ae57-457045098b4e</w:t>
            </w:r>
          </w:p>
        </w:tc>
        <w:tc>
          <w:tcPr>
            <w:tcW w:w="1284" w:type="dxa"/>
            <w:vMerge w:val="restart"/>
            <w:hideMark/>
          </w:tcPr>
          <w:p w14:paraId="5E5BA3B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1319</w:t>
            </w:r>
          </w:p>
        </w:tc>
        <w:tc>
          <w:tcPr>
            <w:tcW w:w="1100" w:type="dxa"/>
            <w:vMerge w:val="restart"/>
            <w:hideMark/>
          </w:tcPr>
          <w:p w14:paraId="7CA4C2C6" w14:textId="77777777" w:rsidR="0034786E" w:rsidRPr="006274E7" w:rsidRDefault="0034786E" w:rsidP="0034786E">
            <w:pPr>
              <w:rPr>
                <w:rFonts w:ascii="Times New Roman" w:hAnsi="Times New Roman" w:cs="Times New Roman"/>
              </w:rPr>
            </w:pPr>
            <w:hyperlink r:id="rId142" w:tooltip="View in ProtVar" w:history="1">
              <w:r w:rsidRPr="006274E7">
                <w:rPr>
                  <w:rStyle w:val="Hyperlink"/>
                  <w:rFonts w:ascii="Times New Roman" w:hAnsi="Times New Roman" w:cs="Times New Roman"/>
                  <w:color w:val="auto"/>
                  <w:u w:val="none"/>
                </w:rPr>
                <w:t>C&gt;*</w:t>
              </w:r>
            </w:hyperlink>
          </w:p>
        </w:tc>
        <w:tc>
          <w:tcPr>
            <w:tcW w:w="1524" w:type="dxa"/>
            <w:vMerge w:val="restart"/>
            <w:hideMark/>
          </w:tcPr>
          <w:p w14:paraId="57D12C9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0EA7ECFB"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Cystic, Mucinous and Serous Neoplasms</w:t>
            </w:r>
          </w:p>
        </w:tc>
      </w:tr>
      <w:tr w:rsidR="0034786E" w:rsidRPr="006274E7" w14:paraId="258FE836" w14:textId="77777777" w:rsidTr="0034786E">
        <w:trPr>
          <w:trHeight w:val="288"/>
        </w:trPr>
        <w:tc>
          <w:tcPr>
            <w:tcW w:w="1133" w:type="dxa"/>
            <w:vMerge/>
            <w:hideMark/>
          </w:tcPr>
          <w:p w14:paraId="02FCE599" w14:textId="77777777" w:rsidR="0034786E" w:rsidRPr="006274E7" w:rsidRDefault="0034786E" w:rsidP="0034786E">
            <w:pPr>
              <w:rPr>
                <w:rFonts w:ascii="Times New Roman" w:hAnsi="Times New Roman" w:cs="Times New Roman"/>
              </w:rPr>
            </w:pPr>
          </w:p>
        </w:tc>
        <w:tc>
          <w:tcPr>
            <w:tcW w:w="2075" w:type="dxa"/>
            <w:hideMark/>
          </w:tcPr>
          <w:p w14:paraId="3B00C865"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COSV100577203</w:t>
            </w:r>
          </w:p>
        </w:tc>
        <w:tc>
          <w:tcPr>
            <w:tcW w:w="1284" w:type="dxa"/>
            <w:vMerge/>
            <w:hideMark/>
          </w:tcPr>
          <w:p w14:paraId="28148BCF" w14:textId="77777777" w:rsidR="0034786E" w:rsidRPr="006274E7" w:rsidRDefault="0034786E" w:rsidP="0034786E">
            <w:pPr>
              <w:rPr>
                <w:rFonts w:ascii="Times New Roman" w:hAnsi="Times New Roman" w:cs="Times New Roman"/>
              </w:rPr>
            </w:pPr>
          </w:p>
        </w:tc>
        <w:tc>
          <w:tcPr>
            <w:tcW w:w="1100" w:type="dxa"/>
            <w:vMerge/>
            <w:hideMark/>
          </w:tcPr>
          <w:p w14:paraId="374448C2" w14:textId="77777777" w:rsidR="0034786E" w:rsidRPr="006274E7" w:rsidRDefault="0034786E" w:rsidP="0034786E">
            <w:pPr>
              <w:rPr>
                <w:rFonts w:ascii="Times New Roman" w:hAnsi="Times New Roman" w:cs="Times New Roman"/>
              </w:rPr>
            </w:pPr>
          </w:p>
        </w:tc>
        <w:tc>
          <w:tcPr>
            <w:tcW w:w="1524" w:type="dxa"/>
            <w:vMerge/>
            <w:hideMark/>
          </w:tcPr>
          <w:p w14:paraId="51A81C08" w14:textId="77777777" w:rsidR="0034786E" w:rsidRPr="006274E7" w:rsidRDefault="0034786E" w:rsidP="0034786E">
            <w:pPr>
              <w:rPr>
                <w:rFonts w:ascii="Times New Roman" w:hAnsi="Times New Roman" w:cs="Times New Roman"/>
              </w:rPr>
            </w:pPr>
          </w:p>
        </w:tc>
        <w:tc>
          <w:tcPr>
            <w:tcW w:w="2234" w:type="dxa"/>
            <w:vMerge/>
            <w:hideMark/>
          </w:tcPr>
          <w:p w14:paraId="39484BC7" w14:textId="77777777" w:rsidR="0034786E" w:rsidRPr="006274E7" w:rsidRDefault="0034786E" w:rsidP="0034786E">
            <w:pPr>
              <w:rPr>
                <w:rFonts w:ascii="Times New Roman" w:hAnsi="Times New Roman" w:cs="Times New Roman"/>
              </w:rPr>
            </w:pPr>
          </w:p>
        </w:tc>
      </w:tr>
      <w:tr w:rsidR="0034786E" w:rsidRPr="006274E7" w14:paraId="6BEA9D31" w14:textId="77777777" w:rsidTr="0034786E">
        <w:trPr>
          <w:trHeight w:val="288"/>
        </w:trPr>
        <w:tc>
          <w:tcPr>
            <w:tcW w:w="1133" w:type="dxa"/>
            <w:vMerge/>
            <w:hideMark/>
          </w:tcPr>
          <w:p w14:paraId="1CCC2E12" w14:textId="77777777" w:rsidR="0034786E" w:rsidRPr="006274E7" w:rsidRDefault="0034786E" w:rsidP="0034786E">
            <w:pPr>
              <w:rPr>
                <w:rFonts w:ascii="Times New Roman" w:hAnsi="Times New Roman" w:cs="Times New Roman"/>
              </w:rPr>
            </w:pPr>
          </w:p>
        </w:tc>
        <w:tc>
          <w:tcPr>
            <w:tcW w:w="2075" w:type="dxa"/>
            <w:hideMark/>
          </w:tcPr>
          <w:p w14:paraId="601022D5"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rs2117110694</w:t>
            </w:r>
          </w:p>
        </w:tc>
        <w:tc>
          <w:tcPr>
            <w:tcW w:w="1284" w:type="dxa"/>
            <w:vMerge/>
            <w:hideMark/>
          </w:tcPr>
          <w:p w14:paraId="66152B5B" w14:textId="77777777" w:rsidR="0034786E" w:rsidRPr="006274E7" w:rsidRDefault="0034786E" w:rsidP="0034786E">
            <w:pPr>
              <w:rPr>
                <w:rFonts w:ascii="Times New Roman" w:hAnsi="Times New Roman" w:cs="Times New Roman"/>
              </w:rPr>
            </w:pPr>
          </w:p>
        </w:tc>
        <w:tc>
          <w:tcPr>
            <w:tcW w:w="1100" w:type="dxa"/>
            <w:vMerge/>
            <w:hideMark/>
          </w:tcPr>
          <w:p w14:paraId="552D2410" w14:textId="77777777" w:rsidR="0034786E" w:rsidRPr="006274E7" w:rsidRDefault="0034786E" w:rsidP="0034786E">
            <w:pPr>
              <w:rPr>
                <w:rFonts w:ascii="Times New Roman" w:hAnsi="Times New Roman" w:cs="Times New Roman"/>
              </w:rPr>
            </w:pPr>
          </w:p>
        </w:tc>
        <w:tc>
          <w:tcPr>
            <w:tcW w:w="1524" w:type="dxa"/>
            <w:vMerge/>
            <w:hideMark/>
          </w:tcPr>
          <w:p w14:paraId="3FCD6A21" w14:textId="77777777" w:rsidR="0034786E" w:rsidRPr="006274E7" w:rsidRDefault="0034786E" w:rsidP="0034786E">
            <w:pPr>
              <w:rPr>
                <w:rFonts w:ascii="Times New Roman" w:hAnsi="Times New Roman" w:cs="Times New Roman"/>
              </w:rPr>
            </w:pPr>
          </w:p>
        </w:tc>
        <w:tc>
          <w:tcPr>
            <w:tcW w:w="2234" w:type="dxa"/>
            <w:vMerge/>
            <w:hideMark/>
          </w:tcPr>
          <w:p w14:paraId="466D588B" w14:textId="77777777" w:rsidR="0034786E" w:rsidRPr="006274E7" w:rsidRDefault="0034786E" w:rsidP="0034786E">
            <w:pPr>
              <w:rPr>
                <w:rFonts w:ascii="Times New Roman" w:hAnsi="Times New Roman" w:cs="Times New Roman"/>
              </w:rPr>
            </w:pPr>
          </w:p>
        </w:tc>
      </w:tr>
      <w:tr w:rsidR="0034786E" w:rsidRPr="006274E7" w14:paraId="490BFF75" w14:textId="77777777" w:rsidTr="0034786E">
        <w:trPr>
          <w:trHeight w:val="792"/>
        </w:trPr>
        <w:tc>
          <w:tcPr>
            <w:tcW w:w="1133" w:type="dxa"/>
            <w:vMerge/>
            <w:hideMark/>
          </w:tcPr>
          <w:p w14:paraId="229D52B2" w14:textId="77777777" w:rsidR="0034786E" w:rsidRPr="006274E7" w:rsidRDefault="0034786E" w:rsidP="0034786E">
            <w:pPr>
              <w:rPr>
                <w:rFonts w:ascii="Times New Roman" w:hAnsi="Times New Roman" w:cs="Times New Roman"/>
              </w:rPr>
            </w:pPr>
          </w:p>
        </w:tc>
        <w:tc>
          <w:tcPr>
            <w:tcW w:w="2075" w:type="dxa"/>
            <w:hideMark/>
          </w:tcPr>
          <w:p w14:paraId="087A2DBD"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eabdcc18-0c7c-4cea-b4f6-b08498314f02</w:t>
            </w:r>
          </w:p>
        </w:tc>
        <w:tc>
          <w:tcPr>
            <w:tcW w:w="1284" w:type="dxa"/>
            <w:hideMark/>
          </w:tcPr>
          <w:p w14:paraId="5239728B"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1347</w:t>
            </w:r>
          </w:p>
        </w:tc>
        <w:tc>
          <w:tcPr>
            <w:tcW w:w="1100" w:type="dxa"/>
            <w:hideMark/>
          </w:tcPr>
          <w:p w14:paraId="00EC11E5" w14:textId="77777777" w:rsidR="0034786E" w:rsidRPr="006274E7" w:rsidRDefault="0034786E" w:rsidP="0034786E">
            <w:pPr>
              <w:rPr>
                <w:rFonts w:ascii="Times New Roman" w:hAnsi="Times New Roman" w:cs="Times New Roman"/>
              </w:rPr>
            </w:pPr>
            <w:hyperlink r:id="rId143" w:tooltip="View in ProtVar" w:history="1">
              <w:r w:rsidRPr="006274E7">
                <w:rPr>
                  <w:rStyle w:val="Hyperlink"/>
                  <w:rFonts w:ascii="Times New Roman" w:hAnsi="Times New Roman" w:cs="Times New Roman"/>
                  <w:color w:val="auto"/>
                  <w:u w:val="none"/>
                </w:rPr>
                <w:t>E&gt;G</w:t>
              </w:r>
            </w:hyperlink>
          </w:p>
        </w:tc>
        <w:tc>
          <w:tcPr>
            <w:tcW w:w="1524" w:type="dxa"/>
            <w:hideMark/>
          </w:tcPr>
          <w:p w14:paraId="7B77380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27AD93CE"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16CDDC3D" w14:textId="77777777" w:rsidTr="0034786E">
        <w:trPr>
          <w:trHeight w:val="792"/>
        </w:trPr>
        <w:tc>
          <w:tcPr>
            <w:tcW w:w="1133" w:type="dxa"/>
            <w:vMerge w:val="restart"/>
            <w:hideMark/>
          </w:tcPr>
          <w:p w14:paraId="6C53F921"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CDK8</w:t>
            </w:r>
          </w:p>
        </w:tc>
        <w:tc>
          <w:tcPr>
            <w:tcW w:w="2075" w:type="dxa"/>
            <w:hideMark/>
          </w:tcPr>
          <w:p w14:paraId="6C8947B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e09ffbae-09da-41e6-80df-46bad7454638</w:t>
            </w:r>
          </w:p>
        </w:tc>
        <w:tc>
          <w:tcPr>
            <w:tcW w:w="1284" w:type="dxa"/>
            <w:hideMark/>
          </w:tcPr>
          <w:p w14:paraId="69914ADD"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27</w:t>
            </w:r>
          </w:p>
        </w:tc>
        <w:tc>
          <w:tcPr>
            <w:tcW w:w="1100" w:type="dxa"/>
            <w:hideMark/>
          </w:tcPr>
          <w:p w14:paraId="05F1E538" w14:textId="77777777" w:rsidR="0034786E" w:rsidRPr="006274E7" w:rsidRDefault="0034786E" w:rsidP="0034786E">
            <w:pPr>
              <w:rPr>
                <w:rFonts w:ascii="Times New Roman" w:hAnsi="Times New Roman" w:cs="Times New Roman"/>
              </w:rPr>
            </w:pPr>
            <w:hyperlink r:id="rId144" w:tooltip="View in ProtVar" w:history="1">
              <w:r w:rsidRPr="006274E7">
                <w:rPr>
                  <w:rStyle w:val="Hyperlink"/>
                  <w:rFonts w:ascii="Times New Roman" w:hAnsi="Times New Roman" w:cs="Times New Roman"/>
                  <w:color w:val="auto"/>
                  <w:u w:val="none"/>
                </w:rPr>
                <w:t>V&gt;S</w:t>
              </w:r>
            </w:hyperlink>
          </w:p>
        </w:tc>
        <w:tc>
          <w:tcPr>
            <w:tcW w:w="1524" w:type="dxa"/>
            <w:hideMark/>
          </w:tcPr>
          <w:p w14:paraId="2BF33C2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2D57A7D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78D3459B" w14:textId="77777777" w:rsidTr="0034786E">
        <w:trPr>
          <w:trHeight w:val="792"/>
        </w:trPr>
        <w:tc>
          <w:tcPr>
            <w:tcW w:w="1133" w:type="dxa"/>
            <w:vMerge/>
            <w:hideMark/>
          </w:tcPr>
          <w:p w14:paraId="7286C56E" w14:textId="77777777" w:rsidR="0034786E" w:rsidRPr="006274E7" w:rsidRDefault="0034786E" w:rsidP="0034786E">
            <w:pPr>
              <w:rPr>
                <w:rFonts w:ascii="Times New Roman" w:hAnsi="Times New Roman" w:cs="Times New Roman"/>
              </w:rPr>
            </w:pPr>
          </w:p>
        </w:tc>
        <w:tc>
          <w:tcPr>
            <w:tcW w:w="2075" w:type="dxa"/>
            <w:hideMark/>
          </w:tcPr>
          <w:p w14:paraId="375112C9"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86117d2a-b07d-4d12-aebd-736c877b165f</w:t>
            </w:r>
          </w:p>
        </w:tc>
        <w:tc>
          <w:tcPr>
            <w:tcW w:w="1284" w:type="dxa"/>
            <w:hideMark/>
          </w:tcPr>
          <w:p w14:paraId="3C4A6C61"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52</w:t>
            </w:r>
          </w:p>
        </w:tc>
        <w:tc>
          <w:tcPr>
            <w:tcW w:w="1100" w:type="dxa"/>
            <w:hideMark/>
          </w:tcPr>
          <w:p w14:paraId="0E2CAA65" w14:textId="77777777" w:rsidR="0034786E" w:rsidRPr="006274E7" w:rsidRDefault="0034786E" w:rsidP="0034786E">
            <w:pPr>
              <w:rPr>
                <w:rFonts w:ascii="Times New Roman" w:hAnsi="Times New Roman" w:cs="Times New Roman"/>
              </w:rPr>
            </w:pPr>
            <w:hyperlink r:id="rId145" w:tooltip="View in ProtVar" w:history="1">
              <w:r w:rsidRPr="006274E7">
                <w:rPr>
                  <w:rStyle w:val="Hyperlink"/>
                  <w:rFonts w:ascii="Times New Roman" w:hAnsi="Times New Roman" w:cs="Times New Roman"/>
                  <w:color w:val="auto"/>
                  <w:u w:val="none"/>
                </w:rPr>
                <w:t>K&gt;N</w:t>
              </w:r>
            </w:hyperlink>
          </w:p>
        </w:tc>
        <w:tc>
          <w:tcPr>
            <w:tcW w:w="1524" w:type="dxa"/>
            <w:hideMark/>
          </w:tcPr>
          <w:p w14:paraId="6291A06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07C3AD1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Cystic, Mucinous and Serous Neoplasms</w:t>
            </w:r>
          </w:p>
        </w:tc>
      </w:tr>
      <w:tr w:rsidR="0034786E" w:rsidRPr="006274E7" w14:paraId="662CF5AB" w14:textId="77777777" w:rsidTr="0034786E">
        <w:trPr>
          <w:trHeight w:val="528"/>
        </w:trPr>
        <w:tc>
          <w:tcPr>
            <w:tcW w:w="1133" w:type="dxa"/>
            <w:vMerge/>
            <w:hideMark/>
          </w:tcPr>
          <w:p w14:paraId="5C2242BE" w14:textId="77777777" w:rsidR="0034786E" w:rsidRPr="006274E7" w:rsidRDefault="0034786E" w:rsidP="0034786E">
            <w:pPr>
              <w:rPr>
                <w:rFonts w:ascii="Times New Roman" w:hAnsi="Times New Roman" w:cs="Times New Roman"/>
              </w:rPr>
            </w:pPr>
          </w:p>
        </w:tc>
        <w:tc>
          <w:tcPr>
            <w:tcW w:w="2075" w:type="dxa"/>
            <w:hideMark/>
          </w:tcPr>
          <w:p w14:paraId="2967618B"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8c2214bf-daa9-4ea5-bf48-8c0cb0eba599</w:t>
            </w:r>
          </w:p>
        </w:tc>
        <w:tc>
          <w:tcPr>
            <w:tcW w:w="1284" w:type="dxa"/>
            <w:vMerge w:val="restart"/>
            <w:hideMark/>
          </w:tcPr>
          <w:p w14:paraId="7E15E84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94</w:t>
            </w:r>
          </w:p>
        </w:tc>
        <w:tc>
          <w:tcPr>
            <w:tcW w:w="1100" w:type="dxa"/>
            <w:vMerge w:val="restart"/>
            <w:hideMark/>
          </w:tcPr>
          <w:p w14:paraId="297C3938" w14:textId="77777777" w:rsidR="0034786E" w:rsidRPr="006274E7" w:rsidRDefault="0034786E" w:rsidP="0034786E">
            <w:pPr>
              <w:rPr>
                <w:rFonts w:ascii="Times New Roman" w:hAnsi="Times New Roman" w:cs="Times New Roman"/>
              </w:rPr>
            </w:pPr>
            <w:hyperlink r:id="rId146" w:tooltip="View in ProtVar" w:history="1">
              <w:r w:rsidRPr="006274E7">
                <w:rPr>
                  <w:rStyle w:val="Hyperlink"/>
                  <w:rFonts w:ascii="Times New Roman" w:hAnsi="Times New Roman" w:cs="Times New Roman"/>
                  <w:color w:val="auto"/>
                  <w:u w:val="none"/>
                </w:rPr>
                <w:t>W&gt;*</w:t>
              </w:r>
            </w:hyperlink>
          </w:p>
        </w:tc>
        <w:tc>
          <w:tcPr>
            <w:tcW w:w="1524" w:type="dxa"/>
            <w:vMerge w:val="restart"/>
            <w:hideMark/>
          </w:tcPr>
          <w:p w14:paraId="1DABDBF5"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65220BD6"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 Ductal and Lobular Neoplasms</w:t>
            </w:r>
          </w:p>
        </w:tc>
      </w:tr>
      <w:tr w:rsidR="0034786E" w:rsidRPr="006274E7" w14:paraId="24935F40" w14:textId="77777777" w:rsidTr="0034786E">
        <w:trPr>
          <w:trHeight w:val="288"/>
        </w:trPr>
        <w:tc>
          <w:tcPr>
            <w:tcW w:w="1133" w:type="dxa"/>
            <w:vMerge/>
            <w:hideMark/>
          </w:tcPr>
          <w:p w14:paraId="65D994A9" w14:textId="77777777" w:rsidR="0034786E" w:rsidRPr="006274E7" w:rsidRDefault="0034786E" w:rsidP="0034786E">
            <w:pPr>
              <w:rPr>
                <w:rFonts w:ascii="Times New Roman" w:hAnsi="Times New Roman" w:cs="Times New Roman"/>
              </w:rPr>
            </w:pPr>
          </w:p>
        </w:tc>
        <w:tc>
          <w:tcPr>
            <w:tcW w:w="2075" w:type="dxa"/>
            <w:hideMark/>
          </w:tcPr>
          <w:p w14:paraId="6728F4AE"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COSV67421058</w:t>
            </w:r>
          </w:p>
        </w:tc>
        <w:tc>
          <w:tcPr>
            <w:tcW w:w="1284" w:type="dxa"/>
            <w:vMerge/>
            <w:hideMark/>
          </w:tcPr>
          <w:p w14:paraId="293F9685" w14:textId="77777777" w:rsidR="0034786E" w:rsidRPr="006274E7" w:rsidRDefault="0034786E" w:rsidP="0034786E">
            <w:pPr>
              <w:rPr>
                <w:rFonts w:ascii="Times New Roman" w:hAnsi="Times New Roman" w:cs="Times New Roman"/>
              </w:rPr>
            </w:pPr>
          </w:p>
        </w:tc>
        <w:tc>
          <w:tcPr>
            <w:tcW w:w="1100" w:type="dxa"/>
            <w:vMerge/>
            <w:hideMark/>
          </w:tcPr>
          <w:p w14:paraId="077E47F5" w14:textId="77777777" w:rsidR="0034786E" w:rsidRPr="006274E7" w:rsidRDefault="0034786E" w:rsidP="0034786E">
            <w:pPr>
              <w:rPr>
                <w:rFonts w:ascii="Times New Roman" w:hAnsi="Times New Roman" w:cs="Times New Roman"/>
              </w:rPr>
            </w:pPr>
          </w:p>
        </w:tc>
        <w:tc>
          <w:tcPr>
            <w:tcW w:w="1524" w:type="dxa"/>
            <w:vMerge/>
            <w:hideMark/>
          </w:tcPr>
          <w:p w14:paraId="129B3B1A" w14:textId="77777777" w:rsidR="0034786E" w:rsidRPr="006274E7" w:rsidRDefault="0034786E" w:rsidP="0034786E">
            <w:pPr>
              <w:rPr>
                <w:rFonts w:ascii="Times New Roman" w:hAnsi="Times New Roman" w:cs="Times New Roman"/>
              </w:rPr>
            </w:pPr>
          </w:p>
        </w:tc>
        <w:tc>
          <w:tcPr>
            <w:tcW w:w="2234" w:type="dxa"/>
            <w:vMerge/>
            <w:hideMark/>
          </w:tcPr>
          <w:p w14:paraId="683717A7" w14:textId="77777777" w:rsidR="0034786E" w:rsidRPr="006274E7" w:rsidRDefault="0034786E" w:rsidP="0034786E">
            <w:pPr>
              <w:rPr>
                <w:rFonts w:ascii="Times New Roman" w:hAnsi="Times New Roman" w:cs="Times New Roman"/>
              </w:rPr>
            </w:pPr>
          </w:p>
        </w:tc>
      </w:tr>
      <w:tr w:rsidR="0034786E" w:rsidRPr="006274E7" w14:paraId="38994143" w14:textId="77777777" w:rsidTr="0034786E">
        <w:trPr>
          <w:trHeight w:val="792"/>
        </w:trPr>
        <w:tc>
          <w:tcPr>
            <w:tcW w:w="1133" w:type="dxa"/>
            <w:vMerge/>
            <w:hideMark/>
          </w:tcPr>
          <w:p w14:paraId="44B9DE36" w14:textId="77777777" w:rsidR="0034786E" w:rsidRPr="006274E7" w:rsidRDefault="0034786E" w:rsidP="0034786E">
            <w:pPr>
              <w:rPr>
                <w:rFonts w:ascii="Times New Roman" w:hAnsi="Times New Roman" w:cs="Times New Roman"/>
              </w:rPr>
            </w:pPr>
          </w:p>
        </w:tc>
        <w:tc>
          <w:tcPr>
            <w:tcW w:w="2075" w:type="dxa"/>
            <w:hideMark/>
          </w:tcPr>
          <w:p w14:paraId="298E8DCB"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bc776ac0-2a4e-4ad1-9e1c-89af31bfc89f</w:t>
            </w:r>
          </w:p>
        </w:tc>
        <w:tc>
          <w:tcPr>
            <w:tcW w:w="1284" w:type="dxa"/>
            <w:hideMark/>
          </w:tcPr>
          <w:p w14:paraId="5CE265DB"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122</w:t>
            </w:r>
          </w:p>
        </w:tc>
        <w:tc>
          <w:tcPr>
            <w:tcW w:w="1100" w:type="dxa"/>
            <w:hideMark/>
          </w:tcPr>
          <w:p w14:paraId="746A7CD7" w14:textId="77777777" w:rsidR="0034786E" w:rsidRPr="006274E7" w:rsidRDefault="0034786E" w:rsidP="0034786E">
            <w:pPr>
              <w:rPr>
                <w:rFonts w:ascii="Times New Roman" w:hAnsi="Times New Roman" w:cs="Times New Roman"/>
              </w:rPr>
            </w:pPr>
            <w:hyperlink r:id="rId147" w:tooltip="View in ProtVar" w:history="1">
              <w:r w:rsidRPr="006274E7">
                <w:rPr>
                  <w:rStyle w:val="Hyperlink"/>
                  <w:rFonts w:ascii="Times New Roman" w:hAnsi="Times New Roman" w:cs="Times New Roman"/>
                  <w:color w:val="auto"/>
                  <w:u w:val="none"/>
                </w:rPr>
                <w:t>Q&gt;*</w:t>
              </w:r>
            </w:hyperlink>
          </w:p>
        </w:tc>
        <w:tc>
          <w:tcPr>
            <w:tcW w:w="1524" w:type="dxa"/>
            <w:hideMark/>
          </w:tcPr>
          <w:p w14:paraId="34442EBB"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36C181B1"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Plasma Cell Tumors</w:t>
            </w:r>
          </w:p>
        </w:tc>
      </w:tr>
      <w:tr w:rsidR="0034786E" w:rsidRPr="006274E7" w14:paraId="30513BE1" w14:textId="77777777" w:rsidTr="0034786E">
        <w:trPr>
          <w:trHeight w:val="288"/>
        </w:trPr>
        <w:tc>
          <w:tcPr>
            <w:tcW w:w="1133" w:type="dxa"/>
            <w:vMerge/>
            <w:hideMark/>
          </w:tcPr>
          <w:p w14:paraId="6A6978A3" w14:textId="77777777" w:rsidR="0034786E" w:rsidRPr="006274E7" w:rsidRDefault="0034786E" w:rsidP="0034786E">
            <w:pPr>
              <w:rPr>
                <w:rFonts w:ascii="Times New Roman" w:hAnsi="Times New Roman" w:cs="Times New Roman"/>
              </w:rPr>
            </w:pPr>
          </w:p>
        </w:tc>
        <w:tc>
          <w:tcPr>
            <w:tcW w:w="2075" w:type="dxa"/>
            <w:hideMark/>
          </w:tcPr>
          <w:p w14:paraId="6B45E220"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COSV101037124</w:t>
            </w:r>
          </w:p>
        </w:tc>
        <w:tc>
          <w:tcPr>
            <w:tcW w:w="1284" w:type="dxa"/>
            <w:vMerge w:val="restart"/>
            <w:hideMark/>
          </w:tcPr>
          <w:p w14:paraId="7300C874"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178</w:t>
            </w:r>
          </w:p>
        </w:tc>
        <w:tc>
          <w:tcPr>
            <w:tcW w:w="1100" w:type="dxa"/>
            <w:vMerge w:val="restart"/>
            <w:hideMark/>
          </w:tcPr>
          <w:p w14:paraId="0016FA76" w14:textId="77777777" w:rsidR="0034786E" w:rsidRPr="006274E7" w:rsidRDefault="0034786E" w:rsidP="0034786E">
            <w:pPr>
              <w:rPr>
                <w:rFonts w:ascii="Times New Roman" w:hAnsi="Times New Roman" w:cs="Times New Roman"/>
              </w:rPr>
            </w:pPr>
            <w:hyperlink r:id="rId148" w:tooltip="View in ProtVar" w:history="1">
              <w:r w:rsidRPr="006274E7">
                <w:rPr>
                  <w:rStyle w:val="Hyperlink"/>
                  <w:rFonts w:ascii="Times New Roman" w:hAnsi="Times New Roman" w:cs="Times New Roman"/>
                  <w:color w:val="auto"/>
                  <w:u w:val="none"/>
                </w:rPr>
                <w:t>R&gt;*</w:t>
              </w:r>
            </w:hyperlink>
          </w:p>
        </w:tc>
        <w:tc>
          <w:tcPr>
            <w:tcW w:w="1524" w:type="dxa"/>
            <w:vMerge w:val="restart"/>
            <w:hideMark/>
          </w:tcPr>
          <w:p w14:paraId="0C933F2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07E9D306"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7C4D72AF" w14:textId="77777777" w:rsidTr="0034786E">
        <w:trPr>
          <w:trHeight w:val="288"/>
        </w:trPr>
        <w:tc>
          <w:tcPr>
            <w:tcW w:w="1133" w:type="dxa"/>
            <w:vMerge/>
            <w:hideMark/>
          </w:tcPr>
          <w:p w14:paraId="3772FEF3" w14:textId="77777777" w:rsidR="0034786E" w:rsidRPr="006274E7" w:rsidRDefault="0034786E" w:rsidP="0034786E">
            <w:pPr>
              <w:rPr>
                <w:rFonts w:ascii="Times New Roman" w:hAnsi="Times New Roman" w:cs="Times New Roman"/>
              </w:rPr>
            </w:pPr>
          </w:p>
        </w:tc>
        <w:tc>
          <w:tcPr>
            <w:tcW w:w="2075" w:type="dxa"/>
            <w:hideMark/>
          </w:tcPr>
          <w:p w14:paraId="51AB7A3B"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COSV67420054</w:t>
            </w:r>
          </w:p>
        </w:tc>
        <w:tc>
          <w:tcPr>
            <w:tcW w:w="1284" w:type="dxa"/>
            <w:vMerge/>
            <w:hideMark/>
          </w:tcPr>
          <w:p w14:paraId="3A7D0DFD" w14:textId="77777777" w:rsidR="0034786E" w:rsidRPr="006274E7" w:rsidRDefault="0034786E" w:rsidP="0034786E">
            <w:pPr>
              <w:rPr>
                <w:rFonts w:ascii="Times New Roman" w:hAnsi="Times New Roman" w:cs="Times New Roman"/>
              </w:rPr>
            </w:pPr>
          </w:p>
        </w:tc>
        <w:tc>
          <w:tcPr>
            <w:tcW w:w="1100" w:type="dxa"/>
            <w:vMerge/>
            <w:hideMark/>
          </w:tcPr>
          <w:p w14:paraId="6A8E739B" w14:textId="77777777" w:rsidR="0034786E" w:rsidRPr="006274E7" w:rsidRDefault="0034786E" w:rsidP="0034786E">
            <w:pPr>
              <w:rPr>
                <w:rFonts w:ascii="Times New Roman" w:hAnsi="Times New Roman" w:cs="Times New Roman"/>
              </w:rPr>
            </w:pPr>
          </w:p>
        </w:tc>
        <w:tc>
          <w:tcPr>
            <w:tcW w:w="1524" w:type="dxa"/>
            <w:vMerge/>
            <w:hideMark/>
          </w:tcPr>
          <w:p w14:paraId="75F5F332" w14:textId="77777777" w:rsidR="0034786E" w:rsidRPr="006274E7" w:rsidRDefault="0034786E" w:rsidP="0034786E">
            <w:pPr>
              <w:rPr>
                <w:rFonts w:ascii="Times New Roman" w:hAnsi="Times New Roman" w:cs="Times New Roman"/>
              </w:rPr>
            </w:pPr>
          </w:p>
        </w:tc>
        <w:tc>
          <w:tcPr>
            <w:tcW w:w="2234" w:type="dxa"/>
            <w:vMerge/>
            <w:hideMark/>
          </w:tcPr>
          <w:p w14:paraId="777FC8F6" w14:textId="77777777" w:rsidR="0034786E" w:rsidRPr="006274E7" w:rsidRDefault="0034786E" w:rsidP="0034786E">
            <w:pPr>
              <w:rPr>
                <w:rFonts w:ascii="Times New Roman" w:hAnsi="Times New Roman" w:cs="Times New Roman"/>
              </w:rPr>
            </w:pPr>
          </w:p>
        </w:tc>
      </w:tr>
      <w:tr w:rsidR="0034786E" w:rsidRPr="006274E7" w14:paraId="71D764B6" w14:textId="77777777" w:rsidTr="0034786E">
        <w:trPr>
          <w:trHeight w:val="528"/>
        </w:trPr>
        <w:tc>
          <w:tcPr>
            <w:tcW w:w="1133" w:type="dxa"/>
            <w:vMerge/>
            <w:hideMark/>
          </w:tcPr>
          <w:p w14:paraId="4235A460" w14:textId="77777777" w:rsidR="0034786E" w:rsidRPr="006274E7" w:rsidRDefault="0034786E" w:rsidP="0034786E">
            <w:pPr>
              <w:rPr>
                <w:rFonts w:ascii="Times New Roman" w:hAnsi="Times New Roman" w:cs="Times New Roman"/>
              </w:rPr>
            </w:pPr>
          </w:p>
        </w:tc>
        <w:tc>
          <w:tcPr>
            <w:tcW w:w="2075" w:type="dxa"/>
            <w:hideMark/>
          </w:tcPr>
          <w:p w14:paraId="1EEFDA0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a3284616-431e-4a2e-8bc0-21cfbd68f2db</w:t>
            </w:r>
          </w:p>
        </w:tc>
        <w:tc>
          <w:tcPr>
            <w:tcW w:w="1284" w:type="dxa"/>
            <w:vMerge/>
            <w:hideMark/>
          </w:tcPr>
          <w:p w14:paraId="728B3E1D" w14:textId="77777777" w:rsidR="0034786E" w:rsidRPr="006274E7" w:rsidRDefault="0034786E" w:rsidP="0034786E">
            <w:pPr>
              <w:rPr>
                <w:rFonts w:ascii="Times New Roman" w:hAnsi="Times New Roman" w:cs="Times New Roman"/>
              </w:rPr>
            </w:pPr>
          </w:p>
        </w:tc>
        <w:tc>
          <w:tcPr>
            <w:tcW w:w="1100" w:type="dxa"/>
            <w:vMerge/>
            <w:hideMark/>
          </w:tcPr>
          <w:p w14:paraId="62DAD1FF" w14:textId="77777777" w:rsidR="0034786E" w:rsidRPr="006274E7" w:rsidRDefault="0034786E" w:rsidP="0034786E">
            <w:pPr>
              <w:rPr>
                <w:rFonts w:ascii="Times New Roman" w:hAnsi="Times New Roman" w:cs="Times New Roman"/>
              </w:rPr>
            </w:pPr>
          </w:p>
        </w:tc>
        <w:tc>
          <w:tcPr>
            <w:tcW w:w="1524" w:type="dxa"/>
            <w:vMerge/>
            <w:hideMark/>
          </w:tcPr>
          <w:p w14:paraId="7FB72064" w14:textId="77777777" w:rsidR="0034786E" w:rsidRPr="006274E7" w:rsidRDefault="0034786E" w:rsidP="0034786E">
            <w:pPr>
              <w:rPr>
                <w:rFonts w:ascii="Times New Roman" w:hAnsi="Times New Roman" w:cs="Times New Roman"/>
              </w:rPr>
            </w:pPr>
          </w:p>
        </w:tc>
        <w:tc>
          <w:tcPr>
            <w:tcW w:w="2234" w:type="dxa"/>
            <w:vMerge/>
            <w:hideMark/>
          </w:tcPr>
          <w:p w14:paraId="2F6286BA" w14:textId="77777777" w:rsidR="0034786E" w:rsidRPr="006274E7" w:rsidRDefault="0034786E" w:rsidP="0034786E">
            <w:pPr>
              <w:rPr>
                <w:rFonts w:ascii="Times New Roman" w:hAnsi="Times New Roman" w:cs="Times New Roman"/>
              </w:rPr>
            </w:pPr>
          </w:p>
        </w:tc>
      </w:tr>
      <w:tr w:rsidR="0034786E" w:rsidRPr="006274E7" w14:paraId="3B8A6C2C" w14:textId="77777777" w:rsidTr="0034786E">
        <w:trPr>
          <w:trHeight w:val="288"/>
        </w:trPr>
        <w:tc>
          <w:tcPr>
            <w:tcW w:w="1133" w:type="dxa"/>
            <w:vMerge/>
            <w:hideMark/>
          </w:tcPr>
          <w:p w14:paraId="6F3F7D78" w14:textId="77777777" w:rsidR="0034786E" w:rsidRPr="006274E7" w:rsidRDefault="0034786E" w:rsidP="0034786E">
            <w:pPr>
              <w:rPr>
                <w:rFonts w:ascii="Times New Roman" w:hAnsi="Times New Roman" w:cs="Times New Roman"/>
              </w:rPr>
            </w:pPr>
          </w:p>
        </w:tc>
        <w:tc>
          <w:tcPr>
            <w:tcW w:w="2075" w:type="dxa"/>
            <w:hideMark/>
          </w:tcPr>
          <w:p w14:paraId="71BD5F66"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rs181880846</w:t>
            </w:r>
          </w:p>
        </w:tc>
        <w:tc>
          <w:tcPr>
            <w:tcW w:w="1284" w:type="dxa"/>
            <w:vMerge/>
            <w:hideMark/>
          </w:tcPr>
          <w:p w14:paraId="0901C12C" w14:textId="77777777" w:rsidR="0034786E" w:rsidRPr="006274E7" w:rsidRDefault="0034786E" w:rsidP="0034786E">
            <w:pPr>
              <w:rPr>
                <w:rFonts w:ascii="Times New Roman" w:hAnsi="Times New Roman" w:cs="Times New Roman"/>
              </w:rPr>
            </w:pPr>
          </w:p>
        </w:tc>
        <w:tc>
          <w:tcPr>
            <w:tcW w:w="1100" w:type="dxa"/>
            <w:vMerge/>
            <w:hideMark/>
          </w:tcPr>
          <w:p w14:paraId="235C64DE" w14:textId="77777777" w:rsidR="0034786E" w:rsidRPr="006274E7" w:rsidRDefault="0034786E" w:rsidP="0034786E">
            <w:pPr>
              <w:rPr>
                <w:rFonts w:ascii="Times New Roman" w:hAnsi="Times New Roman" w:cs="Times New Roman"/>
              </w:rPr>
            </w:pPr>
          </w:p>
        </w:tc>
        <w:tc>
          <w:tcPr>
            <w:tcW w:w="1524" w:type="dxa"/>
            <w:vMerge/>
            <w:hideMark/>
          </w:tcPr>
          <w:p w14:paraId="2A964EC0" w14:textId="77777777" w:rsidR="0034786E" w:rsidRPr="006274E7" w:rsidRDefault="0034786E" w:rsidP="0034786E">
            <w:pPr>
              <w:rPr>
                <w:rFonts w:ascii="Times New Roman" w:hAnsi="Times New Roman" w:cs="Times New Roman"/>
              </w:rPr>
            </w:pPr>
          </w:p>
        </w:tc>
        <w:tc>
          <w:tcPr>
            <w:tcW w:w="2234" w:type="dxa"/>
            <w:vMerge/>
            <w:hideMark/>
          </w:tcPr>
          <w:p w14:paraId="6357D4C5" w14:textId="77777777" w:rsidR="0034786E" w:rsidRPr="006274E7" w:rsidRDefault="0034786E" w:rsidP="0034786E">
            <w:pPr>
              <w:rPr>
                <w:rFonts w:ascii="Times New Roman" w:hAnsi="Times New Roman" w:cs="Times New Roman"/>
              </w:rPr>
            </w:pPr>
          </w:p>
        </w:tc>
      </w:tr>
      <w:tr w:rsidR="0034786E" w:rsidRPr="006274E7" w14:paraId="1B2174F1" w14:textId="77777777" w:rsidTr="0034786E">
        <w:trPr>
          <w:trHeight w:val="528"/>
        </w:trPr>
        <w:tc>
          <w:tcPr>
            <w:tcW w:w="1133" w:type="dxa"/>
            <w:vMerge/>
            <w:hideMark/>
          </w:tcPr>
          <w:p w14:paraId="4864AF52" w14:textId="77777777" w:rsidR="0034786E" w:rsidRPr="006274E7" w:rsidRDefault="0034786E" w:rsidP="0034786E">
            <w:pPr>
              <w:rPr>
                <w:rFonts w:ascii="Times New Roman" w:hAnsi="Times New Roman" w:cs="Times New Roman"/>
              </w:rPr>
            </w:pPr>
          </w:p>
        </w:tc>
        <w:tc>
          <w:tcPr>
            <w:tcW w:w="2075" w:type="dxa"/>
            <w:hideMark/>
          </w:tcPr>
          <w:p w14:paraId="59A6C6BD"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676c18a9-1cf4-4708-b416-089744f4e5c5</w:t>
            </w:r>
          </w:p>
        </w:tc>
        <w:tc>
          <w:tcPr>
            <w:tcW w:w="1284" w:type="dxa"/>
            <w:vMerge w:val="restart"/>
            <w:hideMark/>
          </w:tcPr>
          <w:p w14:paraId="6E23145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300</w:t>
            </w:r>
          </w:p>
        </w:tc>
        <w:tc>
          <w:tcPr>
            <w:tcW w:w="1100" w:type="dxa"/>
            <w:vMerge w:val="restart"/>
            <w:hideMark/>
          </w:tcPr>
          <w:p w14:paraId="52D0BCC7" w14:textId="77777777" w:rsidR="0034786E" w:rsidRPr="006274E7" w:rsidRDefault="0034786E" w:rsidP="0034786E">
            <w:pPr>
              <w:rPr>
                <w:rFonts w:ascii="Times New Roman" w:hAnsi="Times New Roman" w:cs="Times New Roman"/>
              </w:rPr>
            </w:pPr>
            <w:hyperlink r:id="rId149" w:tooltip="View in ProtVar" w:history="1">
              <w:r w:rsidRPr="006274E7">
                <w:rPr>
                  <w:rStyle w:val="Hyperlink"/>
                  <w:rFonts w:ascii="Times New Roman" w:hAnsi="Times New Roman" w:cs="Times New Roman"/>
                  <w:color w:val="auto"/>
                  <w:u w:val="none"/>
                </w:rPr>
                <w:t>H&gt;Q</w:t>
              </w:r>
            </w:hyperlink>
          </w:p>
        </w:tc>
        <w:tc>
          <w:tcPr>
            <w:tcW w:w="1524" w:type="dxa"/>
            <w:vMerge w:val="restart"/>
            <w:hideMark/>
          </w:tcPr>
          <w:p w14:paraId="2CE6F057"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329F0F79"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Plasma Cell Tumors; Squamous Cell Neoplasms</w:t>
            </w:r>
          </w:p>
        </w:tc>
      </w:tr>
      <w:tr w:rsidR="0034786E" w:rsidRPr="006274E7" w14:paraId="651246FC" w14:textId="77777777" w:rsidTr="0034786E">
        <w:trPr>
          <w:trHeight w:val="528"/>
        </w:trPr>
        <w:tc>
          <w:tcPr>
            <w:tcW w:w="1133" w:type="dxa"/>
            <w:vMerge/>
            <w:hideMark/>
          </w:tcPr>
          <w:p w14:paraId="6D900F2D" w14:textId="77777777" w:rsidR="0034786E" w:rsidRPr="006274E7" w:rsidRDefault="0034786E" w:rsidP="0034786E">
            <w:pPr>
              <w:rPr>
                <w:rFonts w:ascii="Times New Roman" w:hAnsi="Times New Roman" w:cs="Times New Roman"/>
              </w:rPr>
            </w:pPr>
          </w:p>
        </w:tc>
        <w:tc>
          <w:tcPr>
            <w:tcW w:w="2075" w:type="dxa"/>
            <w:hideMark/>
          </w:tcPr>
          <w:p w14:paraId="4AA31214"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9c008d43-d30d-44d4-a188-fe2704243249</w:t>
            </w:r>
          </w:p>
        </w:tc>
        <w:tc>
          <w:tcPr>
            <w:tcW w:w="1284" w:type="dxa"/>
            <w:vMerge/>
            <w:hideMark/>
          </w:tcPr>
          <w:p w14:paraId="6CF97649" w14:textId="77777777" w:rsidR="0034786E" w:rsidRPr="006274E7" w:rsidRDefault="0034786E" w:rsidP="0034786E">
            <w:pPr>
              <w:rPr>
                <w:rFonts w:ascii="Times New Roman" w:hAnsi="Times New Roman" w:cs="Times New Roman"/>
              </w:rPr>
            </w:pPr>
          </w:p>
        </w:tc>
        <w:tc>
          <w:tcPr>
            <w:tcW w:w="1100" w:type="dxa"/>
            <w:vMerge/>
            <w:hideMark/>
          </w:tcPr>
          <w:p w14:paraId="393BB360" w14:textId="77777777" w:rsidR="0034786E" w:rsidRPr="006274E7" w:rsidRDefault="0034786E" w:rsidP="0034786E">
            <w:pPr>
              <w:rPr>
                <w:rFonts w:ascii="Times New Roman" w:hAnsi="Times New Roman" w:cs="Times New Roman"/>
              </w:rPr>
            </w:pPr>
          </w:p>
        </w:tc>
        <w:tc>
          <w:tcPr>
            <w:tcW w:w="1524" w:type="dxa"/>
            <w:vMerge/>
            <w:hideMark/>
          </w:tcPr>
          <w:p w14:paraId="425D303C" w14:textId="77777777" w:rsidR="0034786E" w:rsidRPr="006274E7" w:rsidRDefault="0034786E" w:rsidP="0034786E">
            <w:pPr>
              <w:rPr>
                <w:rFonts w:ascii="Times New Roman" w:hAnsi="Times New Roman" w:cs="Times New Roman"/>
              </w:rPr>
            </w:pPr>
          </w:p>
        </w:tc>
        <w:tc>
          <w:tcPr>
            <w:tcW w:w="2234" w:type="dxa"/>
            <w:vMerge/>
            <w:hideMark/>
          </w:tcPr>
          <w:p w14:paraId="0C1036C8" w14:textId="77777777" w:rsidR="0034786E" w:rsidRPr="006274E7" w:rsidRDefault="0034786E" w:rsidP="0034786E">
            <w:pPr>
              <w:rPr>
                <w:rFonts w:ascii="Times New Roman" w:hAnsi="Times New Roman" w:cs="Times New Roman"/>
              </w:rPr>
            </w:pPr>
          </w:p>
        </w:tc>
      </w:tr>
      <w:tr w:rsidR="0034786E" w:rsidRPr="006274E7" w14:paraId="7BBE616C" w14:textId="77777777" w:rsidTr="0034786E">
        <w:trPr>
          <w:trHeight w:val="528"/>
        </w:trPr>
        <w:tc>
          <w:tcPr>
            <w:tcW w:w="1133" w:type="dxa"/>
            <w:vMerge/>
            <w:hideMark/>
          </w:tcPr>
          <w:p w14:paraId="093A1175" w14:textId="77777777" w:rsidR="0034786E" w:rsidRPr="006274E7" w:rsidRDefault="0034786E" w:rsidP="0034786E">
            <w:pPr>
              <w:rPr>
                <w:rFonts w:ascii="Times New Roman" w:hAnsi="Times New Roman" w:cs="Times New Roman"/>
              </w:rPr>
            </w:pPr>
          </w:p>
        </w:tc>
        <w:tc>
          <w:tcPr>
            <w:tcW w:w="2075" w:type="dxa"/>
            <w:hideMark/>
          </w:tcPr>
          <w:p w14:paraId="13BC7C2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509d59ea-b22c-42bc-8937-147fa7557947</w:t>
            </w:r>
          </w:p>
        </w:tc>
        <w:tc>
          <w:tcPr>
            <w:tcW w:w="1284" w:type="dxa"/>
            <w:vMerge w:val="restart"/>
            <w:hideMark/>
          </w:tcPr>
          <w:p w14:paraId="40F415C0"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323</w:t>
            </w:r>
          </w:p>
        </w:tc>
        <w:tc>
          <w:tcPr>
            <w:tcW w:w="1100" w:type="dxa"/>
            <w:vMerge w:val="restart"/>
            <w:hideMark/>
          </w:tcPr>
          <w:p w14:paraId="6EF32CF5" w14:textId="77777777" w:rsidR="0034786E" w:rsidRPr="006274E7" w:rsidRDefault="0034786E" w:rsidP="0034786E">
            <w:pPr>
              <w:rPr>
                <w:rFonts w:ascii="Times New Roman" w:hAnsi="Times New Roman" w:cs="Times New Roman"/>
              </w:rPr>
            </w:pPr>
            <w:hyperlink r:id="rId150" w:tooltip="View in ProtVar" w:history="1">
              <w:r w:rsidRPr="006274E7">
                <w:rPr>
                  <w:rStyle w:val="Hyperlink"/>
                  <w:rFonts w:ascii="Times New Roman" w:hAnsi="Times New Roman" w:cs="Times New Roman"/>
                  <w:color w:val="auto"/>
                  <w:u w:val="none"/>
                </w:rPr>
                <w:t>R&gt;*</w:t>
              </w:r>
            </w:hyperlink>
          </w:p>
        </w:tc>
        <w:tc>
          <w:tcPr>
            <w:tcW w:w="1524" w:type="dxa"/>
            <w:vMerge w:val="restart"/>
            <w:hideMark/>
          </w:tcPr>
          <w:p w14:paraId="0210946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511A5F14"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 Adenomas and Adenocarcinomas</w:t>
            </w:r>
          </w:p>
        </w:tc>
      </w:tr>
      <w:tr w:rsidR="0034786E" w:rsidRPr="006274E7" w14:paraId="0AB57595" w14:textId="77777777" w:rsidTr="0034786E">
        <w:trPr>
          <w:trHeight w:val="288"/>
        </w:trPr>
        <w:tc>
          <w:tcPr>
            <w:tcW w:w="1133" w:type="dxa"/>
            <w:vMerge/>
            <w:hideMark/>
          </w:tcPr>
          <w:p w14:paraId="51AC774D" w14:textId="77777777" w:rsidR="0034786E" w:rsidRPr="006274E7" w:rsidRDefault="0034786E" w:rsidP="0034786E">
            <w:pPr>
              <w:rPr>
                <w:rFonts w:ascii="Times New Roman" w:hAnsi="Times New Roman" w:cs="Times New Roman"/>
              </w:rPr>
            </w:pPr>
          </w:p>
        </w:tc>
        <w:tc>
          <w:tcPr>
            <w:tcW w:w="2075" w:type="dxa"/>
            <w:hideMark/>
          </w:tcPr>
          <w:p w14:paraId="6069A39B"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COSV67420037</w:t>
            </w:r>
          </w:p>
        </w:tc>
        <w:tc>
          <w:tcPr>
            <w:tcW w:w="1284" w:type="dxa"/>
            <w:vMerge/>
            <w:hideMark/>
          </w:tcPr>
          <w:p w14:paraId="4FB65AF5" w14:textId="77777777" w:rsidR="0034786E" w:rsidRPr="006274E7" w:rsidRDefault="0034786E" w:rsidP="0034786E">
            <w:pPr>
              <w:rPr>
                <w:rFonts w:ascii="Times New Roman" w:hAnsi="Times New Roman" w:cs="Times New Roman"/>
              </w:rPr>
            </w:pPr>
          </w:p>
        </w:tc>
        <w:tc>
          <w:tcPr>
            <w:tcW w:w="1100" w:type="dxa"/>
            <w:vMerge/>
            <w:hideMark/>
          </w:tcPr>
          <w:p w14:paraId="21CC4731" w14:textId="77777777" w:rsidR="0034786E" w:rsidRPr="006274E7" w:rsidRDefault="0034786E" w:rsidP="0034786E">
            <w:pPr>
              <w:rPr>
                <w:rFonts w:ascii="Times New Roman" w:hAnsi="Times New Roman" w:cs="Times New Roman"/>
              </w:rPr>
            </w:pPr>
          </w:p>
        </w:tc>
        <w:tc>
          <w:tcPr>
            <w:tcW w:w="1524" w:type="dxa"/>
            <w:vMerge/>
            <w:hideMark/>
          </w:tcPr>
          <w:p w14:paraId="34D3E2A4" w14:textId="77777777" w:rsidR="0034786E" w:rsidRPr="006274E7" w:rsidRDefault="0034786E" w:rsidP="0034786E">
            <w:pPr>
              <w:rPr>
                <w:rFonts w:ascii="Times New Roman" w:hAnsi="Times New Roman" w:cs="Times New Roman"/>
              </w:rPr>
            </w:pPr>
          </w:p>
        </w:tc>
        <w:tc>
          <w:tcPr>
            <w:tcW w:w="2234" w:type="dxa"/>
            <w:vMerge/>
            <w:hideMark/>
          </w:tcPr>
          <w:p w14:paraId="3FAA7E20" w14:textId="77777777" w:rsidR="0034786E" w:rsidRPr="006274E7" w:rsidRDefault="0034786E" w:rsidP="0034786E">
            <w:pPr>
              <w:rPr>
                <w:rFonts w:ascii="Times New Roman" w:hAnsi="Times New Roman" w:cs="Times New Roman"/>
              </w:rPr>
            </w:pPr>
          </w:p>
        </w:tc>
      </w:tr>
      <w:tr w:rsidR="0034786E" w:rsidRPr="006274E7" w14:paraId="16BFE7CA" w14:textId="77777777" w:rsidTr="0034786E">
        <w:trPr>
          <w:trHeight w:val="288"/>
        </w:trPr>
        <w:tc>
          <w:tcPr>
            <w:tcW w:w="1133" w:type="dxa"/>
            <w:vMerge/>
            <w:hideMark/>
          </w:tcPr>
          <w:p w14:paraId="6E6C9471" w14:textId="77777777" w:rsidR="0034786E" w:rsidRPr="006274E7" w:rsidRDefault="0034786E" w:rsidP="0034786E">
            <w:pPr>
              <w:rPr>
                <w:rFonts w:ascii="Times New Roman" w:hAnsi="Times New Roman" w:cs="Times New Roman"/>
              </w:rPr>
            </w:pPr>
          </w:p>
        </w:tc>
        <w:tc>
          <w:tcPr>
            <w:tcW w:w="2075" w:type="dxa"/>
            <w:hideMark/>
          </w:tcPr>
          <w:p w14:paraId="56879F8C"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rs1876204313</w:t>
            </w:r>
          </w:p>
        </w:tc>
        <w:tc>
          <w:tcPr>
            <w:tcW w:w="1284" w:type="dxa"/>
            <w:vMerge/>
            <w:hideMark/>
          </w:tcPr>
          <w:p w14:paraId="2C00984D" w14:textId="77777777" w:rsidR="0034786E" w:rsidRPr="006274E7" w:rsidRDefault="0034786E" w:rsidP="0034786E">
            <w:pPr>
              <w:rPr>
                <w:rFonts w:ascii="Times New Roman" w:hAnsi="Times New Roman" w:cs="Times New Roman"/>
              </w:rPr>
            </w:pPr>
          </w:p>
        </w:tc>
        <w:tc>
          <w:tcPr>
            <w:tcW w:w="1100" w:type="dxa"/>
            <w:vMerge/>
            <w:hideMark/>
          </w:tcPr>
          <w:p w14:paraId="2DDF7EAA" w14:textId="77777777" w:rsidR="0034786E" w:rsidRPr="006274E7" w:rsidRDefault="0034786E" w:rsidP="0034786E">
            <w:pPr>
              <w:rPr>
                <w:rFonts w:ascii="Times New Roman" w:hAnsi="Times New Roman" w:cs="Times New Roman"/>
              </w:rPr>
            </w:pPr>
          </w:p>
        </w:tc>
        <w:tc>
          <w:tcPr>
            <w:tcW w:w="1524" w:type="dxa"/>
            <w:vMerge/>
            <w:hideMark/>
          </w:tcPr>
          <w:p w14:paraId="720B1E8A" w14:textId="77777777" w:rsidR="0034786E" w:rsidRPr="006274E7" w:rsidRDefault="0034786E" w:rsidP="0034786E">
            <w:pPr>
              <w:rPr>
                <w:rFonts w:ascii="Times New Roman" w:hAnsi="Times New Roman" w:cs="Times New Roman"/>
              </w:rPr>
            </w:pPr>
          </w:p>
        </w:tc>
        <w:tc>
          <w:tcPr>
            <w:tcW w:w="2234" w:type="dxa"/>
            <w:vMerge/>
            <w:hideMark/>
          </w:tcPr>
          <w:p w14:paraId="2F9F8BB8" w14:textId="77777777" w:rsidR="0034786E" w:rsidRPr="006274E7" w:rsidRDefault="0034786E" w:rsidP="0034786E">
            <w:pPr>
              <w:rPr>
                <w:rFonts w:ascii="Times New Roman" w:hAnsi="Times New Roman" w:cs="Times New Roman"/>
              </w:rPr>
            </w:pPr>
          </w:p>
        </w:tc>
      </w:tr>
      <w:tr w:rsidR="0034786E" w:rsidRPr="006274E7" w14:paraId="142CDC0F" w14:textId="77777777" w:rsidTr="0034786E">
        <w:trPr>
          <w:trHeight w:val="792"/>
        </w:trPr>
        <w:tc>
          <w:tcPr>
            <w:tcW w:w="1133" w:type="dxa"/>
            <w:vMerge/>
            <w:hideMark/>
          </w:tcPr>
          <w:p w14:paraId="5B2BF0F8" w14:textId="77777777" w:rsidR="0034786E" w:rsidRPr="006274E7" w:rsidRDefault="0034786E" w:rsidP="0034786E">
            <w:pPr>
              <w:rPr>
                <w:rFonts w:ascii="Times New Roman" w:hAnsi="Times New Roman" w:cs="Times New Roman"/>
              </w:rPr>
            </w:pPr>
          </w:p>
        </w:tc>
        <w:tc>
          <w:tcPr>
            <w:tcW w:w="2075" w:type="dxa"/>
            <w:hideMark/>
          </w:tcPr>
          <w:p w14:paraId="3FC849F6"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3fd2fb26-c25c-4d3f-b644-2c503223176b</w:t>
            </w:r>
          </w:p>
        </w:tc>
        <w:tc>
          <w:tcPr>
            <w:tcW w:w="1284" w:type="dxa"/>
            <w:hideMark/>
          </w:tcPr>
          <w:p w14:paraId="01CA437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346</w:t>
            </w:r>
          </w:p>
        </w:tc>
        <w:tc>
          <w:tcPr>
            <w:tcW w:w="1100" w:type="dxa"/>
            <w:hideMark/>
          </w:tcPr>
          <w:p w14:paraId="478B6262" w14:textId="77777777" w:rsidR="0034786E" w:rsidRPr="006274E7" w:rsidRDefault="0034786E" w:rsidP="0034786E">
            <w:pPr>
              <w:rPr>
                <w:rFonts w:ascii="Times New Roman" w:hAnsi="Times New Roman" w:cs="Times New Roman"/>
              </w:rPr>
            </w:pPr>
            <w:hyperlink r:id="rId151" w:tooltip="View in ProtVar" w:history="1">
              <w:r w:rsidRPr="006274E7">
                <w:rPr>
                  <w:rStyle w:val="Hyperlink"/>
                  <w:rFonts w:ascii="Times New Roman" w:hAnsi="Times New Roman" w:cs="Times New Roman"/>
                  <w:color w:val="auto"/>
                  <w:u w:val="none"/>
                </w:rPr>
                <w:t>F&gt;C</w:t>
              </w:r>
            </w:hyperlink>
          </w:p>
        </w:tc>
        <w:tc>
          <w:tcPr>
            <w:tcW w:w="1524" w:type="dxa"/>
            <w:hideMark/>
          </w:tcPr>
          <w:p w14:paraId="494A12E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39C34B4F"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Plasma Cell Tumors</w:t>
            </w:r>
          </w:p>
        </w:tc>
      </w:tr>
      <w:tr w:rsidR="0034786E" w:rsidRPr="006274E7" w14:paraId="029FC9B9" w14:textId="77777777" w:rsidTr="0034786E">
        <w:trPr>
          <w:trHeight w:val="528"/>
        </w:trPr>
        <w:tc>
          <w:tcPr>
            <w:tcW w:w="1133" w:type="dxa"/>
            <w:vMerge/>
            <w:hideMark/>
          </w:tcPr>
          <w:p w14:paraId="1802F46F" w14:textId="77777777" w:rsidR="0034786E" w:rsidRPr="006274E7" w:rsidRDefault="0034786E" w:rsidP="0034786E">
            <w:pPr>
              <w:rPr>
                <w:rFonts w:ascii="Times New Roman" w:hAnsi="Times New Roman" w:cs="Times New Roman"/>
              </w:rPr>
            </w:pPr>
          </w:p>
        </w:tc>
        <w:tc>
          <w:tcPr>
            <w:tcW w:w="2075" w:type="dxa"/>
            <w:hideMark/>
          </w:tcPr>
          <w:p w14:paraId="4467F6A7"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1a873714-42c9-4cc4-88a7-6016f4cfa0e2</w:t>
            </w:r>
          </w:p>
        </w:tc>
        <w:tc>
          <w:tcPr>
            <w:tcW w:w="1284" w:type="dxa"/>
            <w:vMerge w:val="restart"/>
            <w:hideMark/>
          </w:tcPr>
          <w:p w14:paraId="636E449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356</w:t>
            </w:r>
          </w:p>
        </w:tc>
        <w:tc>
          <w:tcPr>
            <w:tcW w:w="1100" w:type="dxa"/>
            <w:vMerge w:val="restart"/>
            <w:hideMark/>
          </w:tcPr>
          <w:p w14:paraId="1849A86D" w14:textId="77777777" w:rsidR="0034786E" w:rsidRPr="006274E7" w:rsidRDefault="0034786E" w:rsidP="0034786E">
            <w:pPr>
              <w:rPr>
                <w:rFonts w:ascii="Times New Roman" w:hAnsi="Times New Roman" w:cs="Times New Roman"/>
              </w:rPr>
            </w:pPr>
            <w:hyperlink r:id="rId152" w:tooltip="View in ProtVar" w:history="1">
              <w:r w:rsidRPr="006274E7">
                <w:rPr>
                  <w:rStyle w:val="Hyperlink"/>
                  <w:rFonts w:ascii="Times New Roman" w:hAnsi="Times New Roman" w:cs="Times New Roman"/>
                  <w:color w:val="auto"/>
                  <w:u w:val="none"/>
                </w:rPr>
                <w:t>R&gt;*</w:t>
              </w:r>
            </w:hyperlink>
          </w:p>
        </w:tc>
        <w:tc>
          <w:tcPr>
            <w:tcW w:w="1524" w:type="dxa"/>
            <w:vMerge w:val="restart"/>
            <w:hideMark/>
          </w:tcPr>
          <w:p w14:paraId="5CCF1C16"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10756491"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 Gliomas</w:t>
            </w:r>
          </w:p>
        </w:tc>
      </w:tr>
      <w:tr w:rsidR="0034786E" w:rsidRPr="006274E7" w14:paraId="4086A31F" w14:textId="77777777" w:rsidTr="0034786E">
        <w:trPr>
          <w:trHeight w:val="288"/>
        </w:trPr>
        <w:tc>
          <w:tcPr>
            <w:tcW w:w="1133" w:type="dxa"/>
            <w:vMerge/>
            <w:hideMark/>
          </w:tcPr>
          <w:p w14:paraId="470A76C7" w14:textId="77777777" w:rsidR="0034786E" w:rsidRPr="006274E7" w:rsidRDefault="0034786E" w:rsidP="0034786E">
            <w:pPr>
              <w:rPr>
                <w:rFonts w:ascii="Times New Roman" w:hAnsi="Times New Roman" w:cs="Times New Roman"/>
              </w:rPr>
            </w:pPr>
          </w:p>
        </w:tc>
        <w:tc>
          <w:tcPr>
            <w:tcW w:w="2075" w:type="dxa"/>
            <w:hideMark/>
          </w:tcPr>
          <w:p w14:paraId="777B8F74"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COSV67423243</w:t>
            </w:r>
          </w:p>
        </w:tc>
        <w:tc>
          <w:tcPr>
            <w:tcW w:w="1284" w:type="dxa"/>
            <w:vMerge/>
            <w:hideMark/>
          </w:tcPr>
          <w:p w14:paraId="5A3B39D8" w14:textId="77777777" w:rsidR="0034786E" w:rsidRPr="006274E7" w:rsidRDefault="0034786E" w:rsidP="0034786E">
            <w:pPr>
              <w:rPr>
                <w:rFonts w:ascii="Times New Roman" w:hAnsi="Times New Roman" w:cs="Times New Roman"/>
              </w:rPr>
            </w:pPr>
          </w:p>
        </w:tc>
        <w:tc>
          <w:tcPr>
            <w:tcW w:w="1100" w:type="dxa"/>
            <w:vMerge/>
            <w:hideMark/>
          </w:tcPr>
          <w:p w14:paraId="2D26F21B" w14:textId="77777777" w:rsidR="0034786E" w:rsidRPr="006274E7" w:rsidRDefault="0034786E" w:rsidP="0034786E">
            <w:pPr>
              <w:rPr>
                <w:rFonts w:ascii="Times New Roman" w:hAnsi="Times New Roman" w:cs="Times New Roman"/>
              </w:rPr>
            </w:pPr>
          </w:p>
        </w:tc>
        <w:tc>
          <w:tcPr>
            <w:tcW w:w="1524" w:type="dxa"/>
            <w:vMerge/>
            <w:hideMark/>
          </w:tcPr>
          <w:p w14:paraId="4A22B918" w14:textId="77777777" w:rsidR="0034786E" w:rsidRPr="006274E7" w:rsidRDefault="0034786E" w:rsidP="0034786E">
            <w:pPr>
              <w:rPr>
                <w:rFonts w:ascii="Times New Roman" w:hAnsi="Times New Roman" w:cs="Times New Roman"/>
              </w:rPr>
            </w:pPr>
          </w:p>
        </w:tc>
        <w:tc>
          <w:tcPr>
            <w:tcW w:w="2234" w:type="dxa"/>
            <w:vMerge/>
            <w:hideMark/>
          </w:tcPr>
          <w:p w14:paraId="3123ABE8" w14:textId="77777777" w:rsidR="0034786E" w:rsidRPr="006274E7" w:rsidRDefault="0034786E" w:rsidP="0034786E">
            <w:pPr>
              <w:rPr>
                <w:rFonts w:ascii="Times New Roman" w:hAnsi="Times New Roman" w:cs="Times New Roman"/>
              </w:rPr>
            </w:pPr>
          </w:p>
        </w:tc>
      </w:tr>
      <w:tr w:rsidR="0034786E" w:rsidRPr="006274E7" w14:paraId="019ADDA3" w14:textId="77777777" w:rsidTr="0034786E">
        <w:trPr>
          <w:trHeight w:val="528"/>
        </w:trPr>
        <w:tc>
          <w:tcPr>
            <w:tcW w:w="1133" w:type="dxa"/>
            <w:vMerge/>
            <w:hideMark/>
          </w:tcPr>
          <w:p w14:paraId="082CACD0" w14:textId="77777777" w:rsidR="0034786E" w:rsidRPr="006274E7" w:rsidRDefault="0034786E" w:rsidP="0034786E">
            <w:pPr>
              <w:rPr>
                <w:rFonts w:ascii="Times New Roman" w:hAnsi="Times New Roman" w:cs="Times New Roman"/>
              </w:rPr>
            </w:pPr>
          </w:p>
        </w:tc>
        <w:tc>
          <w:tcPr>
            <w:tcW w:w="2075" w:type="dxa"/>
            <w:hideMark/>
          </w:tcPr>
          <w:p w14:paraId="34EE652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a64f1650-2d4d-4084-bc03-a4cc012e233e</w:t>
            </w:r>
          </w:p>
        </w:tc>
        <w:tc>
          <w:tcPr>
            <w:tcW w:w="1284" w:type="dxa"/>
            <w:vMerge/>
            <w:hideMark/>
          </w:tcPr>
          <w:p w14:paraId="38AB6ED9" w14:textId="77777777" w:rsidR="0034786E" w:rsidRPr="006274E7" w:rsidRDefault="0034786E" w:rsidP="0034786E">
            <w:pPr>
              <w:rPr>
                <w:rFonts w:ascii="Times New Roman" w:hAnsi="Times New Roman" w:cs="Times New Roman"/>
              </w:rPr>
            </w:pPr>
          </w:p>
        </w:tc>
        <w:tc>
          <w:tcPr>
            <w:tcW w:w="1100" w:type="dxa"/>
            <w:vMerge/>
            <w:hideMark/>
          </w:tcPr>
          <w:p w14:paraId="23C840F8" w14:textId="77777777" w:rsidR="0034786E" w:rsidRPr="006274E7" w:rsidRDefault="0034786E" w:rsidP="0034786E">
            <w:pPr>
              <w:rPr>
                <w:rFonts w:ascii="Times New Roman" w:hAnsi="Times New Roman" w:cs="Times New Roman"/>
              </w:rPr>
            </w:pPr>
          </w:p>
        </w:tc>
        <w:tc>
          <w:tcPr>
            <w:tcW w:w="1524" w:type="dxa"/>
            <w:vMerge/>
            <w:hideMark/>
          </w:tcPr>
          <w:p w14:paraId="54711E2B" w14:textId="77777777" w:rsidR="0034786E" w:rsidRPr="006274E7" w:rsidRDefault="0034786E" w:rsidP="0034786E">
            <w:pPr>
              <w:rPr>
                <w:rFonts w:ascii="Times New Roman" w:hAnsi="Times New Roman" w:cs="Times New Roman"/>
              </w:rPr>
            </w:pPr>
          </w:p>
        </w:tc>
        <w:tc>
          <w:tcPr>
            <w:tcW w:w="2234" w:type="dxa"/>
            <w:vMerge/>
            <w:hideMark/>
          </w:tcPr>
          <w:p w14:paraId="129F3AAE" w14:textId="77777777" w:rsidR="0034786E" w:rsidRPr="006274E7" w:rsidRDefault="0034786E" w:rsidP="0034786E">
            <w:pPr>
              <w:rPr>
                <w:rFonts w:ascii="Times New Roman" w:hAnsi="Times New Roman" w:cs="Times New Roman"/>
              </w:rPr>
            </w:pPr>
          </w:p>
        </w:tc>
      </w:tr>
      <w:tr w:rsidR="0034786E" w:rsidRPr="006274E7" w14:paraId="61A42402" w14:textId="77777777" w:rsidTr="0034786E">
        <w:trPr>
          <w:trHeight w:val="288"/>
        </w:trPr>
        <w:tc>
          <w:tcPr>
            <w:tcW w:w="1133" w:type="dxa"/>
            <w:vMerge/>
            <w:hideMark/>
          </w:tcPr>
          <w:p w14:paraId="2D356113" w14:textId="77777777" w:rsidR="0034786E" w:rsidRPr="006274E7" w:rsidRDefault="0034786E" w:rsidP="0034786E">
            <w:pPr>
              <w:rPr>
                <w:rFonts w:ascii="Times New Roman" w:hAnsi="Times New Roman" w:cs="Times New Roman"/>
              </w:rPr>
            </w:pPr>
          </w:p>
        </w:tc>
        <w:tc>
          <w:tcPr>
            <w:tcW w:w="2075" w:type="dxa"/>
            <w:hideMark/>
          </w:tcPr>
          <w:p w14:paraId="73D9EBD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rs764161177</w:t>
            </w:r>
          </w:p>
        </w:tc>
        <w:tc>
          <w:tcPr>
            <w:tcW w:w="1284" w:type="dxa"/>
            <w:vMerge/>
            <w:hideMark/>
          </w:tcPr>
          <w:p w14:paraId="0A39AFED" w14:textId="77777777" w:rsidR="0034786E" w:rsidRPr="006274E7" w:rsidRDefault="0034786E" w:rsidP="0034786E">
            <w:pPr>
              <w:rPr>
                <w:rFonts w:ascii="Times New Roman" w:hAnsi="Times New Roman" w:cs="Times New Roman"/>
              </w:rPr>
            </w:pPr>
          </w:p>
        </w:tc>
        <w:tc>
          <w:tcPr>
            <w:tcW w:w="1100" w:type="dxa"/>
            <w:vMerge/>
            <w:hideMark/>
          </w:tcPr>
          <w:p w14:paraId="621EC8EC" w14:textId="77777777" w:rsidR="0034786E" w:rsidRPr="006274E7" w:rsidRDefault="0034786E" w:rsidP="0034786E">
            <w:pPr>
              <w:rPr>
                <w:rFonts w:ascii="Times New Roman" w:hAnsi="Times New Roman" w:cs="Times New Roman"/>
              </w:rPr>
            </w:pPr>
          </w:p>
        </w:tc>
        <w:tc>
          <w:tcPr>
            <w:tcW w:w="1524" w:type="dxa"/>
            <w:vMerge/>
            <w:hideMark/>
          </w:tcPr>
          <w:p w14:paraId="520EFDEB" w14:textId="77777777" w:rsidR="0034786E" w:rsidRPr="006274E7" w:rsidRDefault="0034786E" w:rsidP="0034786E">
            <w:pPr>
              <w:rPr>
                <w:rFonts w:ascii="Times New Roman" w:hAnsi="Times New Roman" w:cs="Times New Roman"/>
              </w:rPr>
            </w:pPr>
          </w:p>
        </w:tc>
        <w:tc>
          <w:tcPr>
            <w:tcW w:w="2234" w:type="dxa"/>
            <w:vMerge/>
            <w:hideMark/>
          </w:tcPr>
          <w:p w14:paraId="243007B3" w14:textId="77777777" w:rsidR="0034786E" w:rsidRPr="006274E7" w:rsidRDefault="0034786E" w:rsidP="0034786E">
            <w:pPr>
              <w:rPr>
                <w:rFonts w:ascii="Times New Roman" w:hAnsi="Times New Roman" w:cs="Times New Roman"/>
              </w:rPr>
            </w:pPr>
          </w:p>
        </w:tc>
      </w:tr>
      <w:tr w:rsidR="0034786E" w:rsidRPr="006274E7" w14:paraId="536C43FE" w14:textId="77777777" w:rsidTr="0034786E">
        <w:trPr>
          <w:trHeight w:val="288"/>
        </w:trPr>
        <w:tc>
          <w:tcPr>
            <w:tcW w:w="1133" w:type="dxa"/>
            <w:vMerge/>
            <w:hideMark/>
          </w:tcPr>
          <w:p w14:paraId="71065397" w14:textId="77777777" w:rsidR="0034786E" w:rsidRPr="006274E7" w:rsidRDefault="0034786E" w:rsidP="0034786E">
            <w:pPr>
              <w:rPr>
                <w:rFonts w:ascii="Times New Roman" w:hAnsi="Times New Roman" w:cs="Times New Roman"/>
              </w:rPr>
            </w:pPr>
          </w:p>
        </w:tc>
        <w:tc>
          <w:tcPr>
            <w:tcW w:w="2075" w:type="dxa"/>
            <w:hideMark/>
          </w:tcPr>
          <w:p w14:paraId="1AC1B32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COSV67423013</w:t>
            </w:r>
          </w:p>
        </w:tc>
        <w:tc>
          <w:tcPr>
            <w:tcW w:w="1284" w:type="dxa"/>
            <w:vMerge w:val="restart"/>
            <w:hideMark/>
          </w:tcPr>
          <w:p w14:paraId="1402BD35"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384</w:t>
            </w:r>
          </w:p>
        </w:tc>
        <w:tc>
          <w:tcPr>
            <w:tcW w:w="1100" w:type="dxa"/>
            <w:vMerge w:val="restart"/>
            <w:hideMark/>
          </w:tcPr>
          <w:p w14:paraId="48214C28" w14:textId="77777777" w:rsidR="0034786E" w:rsidRPr="006274E7" w:rsidRDefault="0034786E" w:rsidP="0034786E">
            <w:pPr>
              <w:rPr>
                <w:rFonts w:ascii="Times New Roman" w:hAnsi="Times New Roman" w:cs="Times New Roman"/>
              </w:rPr>
            </w:pPr>
            <w:hyperlink r:id="rId153" w:tooltip="View in ProtVar" w:history="1">
              <w:r w:rsidRPr="006274E7">
                <w:rPr>
                  <w:rStyle w:val="Hyperlink"/>
                  <w:rFonts w:ascii="Times New Roman" w:hAnsi="Times New Roman" w:cs="Times New Roman"/>
                  <w:color w:val="auto"/>
                  <w:u w:val="none"/>
                </w:rPr>
                <w:t>G&gt;*</w:t>
              </w:r>
            </w:hyperlink>
          </w:p>
        </w:tc>
        <w:tc>
          <w:tcPr>
            <w:tcW w:w="1524" w:type="dxa"/>
            <w:vMerge w:val="restart"/>
            <w:hideMark/>
          </w:tcPr>
          <w:p w14:paraId="4073735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281BF3FF"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35D3880E" w14:textId="77777777" w:rsidTr="0034786E">
        <w:trPr>
          <w:trHeight w:val="528"/>
        </w:trPr>
        <w:tc>
          <w:tcPr>
            <w:tcW w:w="1133" w:type="dxa"/>
            <w:vMerge/>
            <w:hideMark/>
          </w:tcPr>
          <w:p w14:paraId="7B79569D" w14:textId="77777777" w:rsidR="0034786E" w:rsidRPr="006274E7" w:rsidRDefault="0034786E" w:rsidP="0034786E">
            <w:pPr>
              <w:rPr>
                <w:rFonts w:ascii="Times New Roman" w:hAnsi="Times New Roman" w:cs="Times New Roman"/>
              </w:rPr>
            </w:pPr>
          </w:p>
        </w:tc>
        <w:tc>
          <w:tcPr>
            <w:tcW w:w="2075" w:type="dxa"/>
            <w:hideMark/>
          </w:tcPr>
          <w:p w14:paraId="78FCC216"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c28969c9-7e3a-4f87-aee0-83eadf2b8edd</w:t>
            </w:r>
          </w:p>
        </w:tc>
        <w:tc>
          <w:tcPr>
            <w:tcW w:w="1284" w:type="dxa"/>
            <w:vMerge/>
            <w:hideMark/>
          </w:tcPr>
          <w:p w14:paraId="13AECC57" w14:textId="77777777" w:rsidR="0034786E" w:rsidRPr="006274E7" w:rsidRDefault="0034786E" w:rsidP="0034786E">
            <w:pPr>
              <w:rPr>
                <w:rFonts w:ascii="Times New Roman" w:hAnsi="Times New Roman" w:cs="Times New Roman"/>
              </w:rPr>
            </w:pPr>
          </w:p>
        </w:tc>
        <w:tc>
          <w:tcPr>
            <w:tcW w:w="1100" w:type="dxa"/>
            <w:vMerge/>
            <w:hideMark/>
          </w:tcPr>
          <w:p w14:paraId="33E1F34F" w14:textId="77777777" w:rsidR="0034786E" w:rsidRPr="006274E7" w:rsidRDefault="0034786E" w:rsidP="0034786E">
            <w:pPr>
              <w:rPr>
                <w:rFonts w:ascii="Times New Roman" w:hAnsi="Times New Roman" w:cs="Times New Roman"/>
              </w:rPr>
            </w:pPr>
          </w:p>
        </w:tc>
        <w:tc>
          <w:tcPr>
            <w:tcW w:w="1524" w:type="dxa"/>
            <w:vMerge/>
            <w:hideMark/>
          </w:tcPr>
          <w:p w14:paraId="7E3FDF09" w14:textId="77777777" w:rsidR="0034786E" w:rsidRPr="006274E7" w:rsidRDefault="0034786E" w:rsidP="0034786E">
            <w:pPr>
              <w:rPr>
                <w:rFonts w:ascii="Times New Roman" w:hAnsi="Times New Roman" w:cs="Times New Roman"/>
              </w:rPr>
            </w:pPr>
          </w:p>
        </w:tc>
        <w:tc>
          <w:tcPr>
            <w:tcW w:w="2234" w:type="dxa"/>
            <w:vMerge/>
            <w:hideMark/>
          </w:tcPr>
          <w:p w14:paraId="735C4517" w14:textId="77777777" w:rsidR="0034786E" w:rsidRPr="006274E7" w:rsidRDefault="0034786E" w:rsidP="0034786E">
            <w:pPr>
              <w:rPr>
                <w:rFonts w:ascii="Times New Roman" w:hAnsi="Times New Roman" w:cs="Times New Roman"/>
              </w:rPr>
            </w:pPr>
          </w:p>
        </w:tc>
      </w:tr>
      <w:tr w:rsidR="0034786E" w:rsidRPr="006274E7" w14:paraId="4B2460AD" w14:textId="77777777" w:rsidTr="0034786E">
        <w:trPr>
          <w:trHeight w:val="288"/>
        </w:trPr>
        <w:tc>
          <w:tcPr>
            <w:tcW w:w="1133" w:type="dxa"/>
            <w:vMerge/>
            <w:hideMark/>
          </w:tcPr>
          <w:p w14:paraId="0F174EF1" w14:textId="77777777" w:rsidR="0034786E" w:rsidRPr="006274E7" w:rsidRDefault="0034786E" w:rsidP="0034786E">
            <w:pPr>
              <w:rPr>
                <w:rFonts w:ascii="Times New Roman" w:hAnsi="Times New Roman" w:cs="Times New Roman"/>
              </w:rPr>
            </w:pPr>
          </w:p>
        </w:tc>
        <w:tc>
          <w:tcPr>
            <w:tcW w:w="2075" w:type="dxa"/>
            <w:hideMark/>
          </w:tcPr>
          <w:p w14:paraId="0C3C1C77"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COSV67423335</w:t>
            </w:r>
          </w:p>
        </w:tc>
        <w:tc>
          <w:tcPr>
            <w:tcW w:w="1284" w:type="dxa"/>
            <w:vMerge w:val="restart"/>
            <w:hideMark/>
          </w:tcPr>
          <w:p w14:paraId="791CBB7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411</w:t>
            </w:r>
          </w:p>
        </w:tc>
        <w:tc>
          <w:tcPr>
            <w:tcW w:w="1100" w:type="dxa"/>
            <w:vMerge w:val="restart"/>
            <w:hideMark/>
          </w:tcPr>
          <w:p w14:paraId="5E5009C9" w14:textId="77777777" w:rsidR="0034786E" w:rsidRPr="006274E7" w:rsidRDefault="0034786E" w:rsidP="0034786E">
            <w:pPr>
              <w:rPr>
                <w:rFonts w:ascii="Times New Roman" w:hAnsi="Times New Roman" w:cs="Times New Roman"/>
              </w:rPr>
            </w:pPr>
            <w:hyperlink r:id="rId154" w:tooltip="View in ProtVar" w:history="1">
              <w:r w:rsidRPr="006274E7">
                <w:rPr>
                  <w:rStyle w:val="Hyperlink"/>
                  <w:rFonts w:ascii="Times New Roman" w:hAnsi="Times New Roman" w:cs="Times New Roman"/>
                  <w:color w:val="auto"/>
                  <w:u w:val="none"/>
                </w:rPr>
                <w:t>T&gt;L</w:t>
              </w:r>
            </w:hyperlink>
          </w:p>
        </w:tc>
        <w:tc>
          <w:tcPr>
            <w:tcW w:w="1524" w:type="dxa"/>
            <w:vMerge w:val="restart"/>
            <w:hideMark/>
          </w:tcPr>
          <w:p w14:paraId="3F944A26"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36ED5D6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Squamous Cell Neoplasms</w:t>
            </w:r>
          </w:p>
        </w:tc>
      </w:tr>
      <w:tr w:rsidR="0034786E" w:rsidRPr="006274E7" w14:paraId="407E2711" w14:textId="77777777" w:rsidTr="0034786E">
        <w:trPr>
          <w:trHeight w:val="528"/>
        </w:trPr>
        <w:tc>
          <w:tcPr>
            <w:tcW w:w="1133" w:type="dxa"/>
            <w:vMerge/>
            <w:hideMark/>
          </w:tcPr>
          <w:p w14:paraId="4D9DB226" w14:textId="77777777" w:rsidR="0034786E" w:rsidRPr="006274E7" w:rsidRDefault="0034786E" w:rsidP="0034786E">
            <w:pPr>
              <w:rPr>
                <w:rFonts w:ascii="Times New Roman" w:hAnsi="Times New Roman" w:cs="Times New Roman"/>
              </w:rPr>
            </w:pPr>
          </w:p>
        </w:tc>
        <w:tc>
          <w:tcPr>
            <w:tcW w:w="2075" w:type="dxa"/>
            <w:hideMark/>
          </w:tcPr>
          <w:p w14:paraId="35C84BD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ed93a591-1c08-47cd-be6d-dac2b7519c9c</w:t>
            </w:r>
          </w:p>
        </w:tc>
        <w:tc>
          <w:tcPr>
            <w:tcW w:w="1284" w:type="dxa"/>
            <w:vMerge/>
            <w:hideMark/>
          </w:tcPr>
          <w:p w14:paraId="6011A655" w14:textId="77777777" w:rsidR="0034786E" w:rsidRPr="006274E7" w:rsidRDefault="0034786E" w:rsidP="0034786E">
            <w:pPr>
              <w:rPr>
                <w:rFonts w:ascii="Times New Roman" w:hAnsi="Times New Roman" w:cs="Times New Roman"/>
              </w:rPr>
            </w:pPr>
          </w:p>
        </w:tc>
        <w:tc>
          <w:tcPr>
            <w:tcW w:w="1100" w:type="dxa"/>
            <w:vMerge/>
            <w:hideMark/>
          </w:tcPr>
          <w:p w14:paraId="2026EC10" w14:textId="77777777" w:rsidR="0034786E" w:rsidRPr="006274E7" w:rsidRDefault="0034786E" w:rsidP="0034786E">
            <w:pPr>
              <w:rPr>
                <w:rFonts w:ascii="Times New Roman" w:hAnsi="Times New Roman" w:cs="Times New Roman"/>
              </w:rPr>
            </w:pPr>
          </w:p>
        </w:tc>
        <w:tc>
          <w:tcPr>
            <w:tcW w:w="1524" w:type="dxa"/>
            <w:vMerge/>
            <w:hideMark/>
          </w:tcPr>
          <w:p w14:paraId="103AEBD8" w14:textId="77777777" w:rsidR="0034786E" w:rsidRPr="006274E7" w:rsidRDefault="0034786E" w:rsidP="0034786E">
            <w:pPr>
              <w:rPr>
                <w:rFonts w:ascii="Times New Roman" w:hAnsi="Times New Roman" w:cs="Times New Roman"/>
              </w:rPr>
            </w:pPr>
          </w:p>
        </w:tc>
        <w:tc>
          <w:tcPr>
            <w:tcW w:w="2234" w:type="dxa"/>
            <w:vMerge/>
            <w:hideMark/>
          </w:tcPr>
          <w:p w14:paraId="3F7682A1" w14:textId="77777777" w:rsidR="0034786E" w:rsidRPr="006274E7" w:rsidRDefault="0034786E" w:rsidP="0034786E">
            <w:pPr>
              <w:rPr>
                <w:rFonts w:ascii="Times New Roman" w:hAnsi="Times New Roman" w:cs="Times New Roman"/>
              </w:rPr>
            </w:pPr>
          </w:p>
        </w:tc>
      </w:tr>
      <w:tr w:rsidR="0034786E" w:rsidRPr="006274E7" w14:paraId="2B26A8B1" w14:textId="77777777" w:rsidTr="0034786E">
        <w:trPr>
          <w:trHeight w:val="792"/>
        </w:trPr>
        <w:tc>
          <w:tcPr>
            <w:tcW w:w="1133" w:type="dxa"/>
            <w:vMerge/>
            <w:hideMark/>
          </w:tcPr>
          <w:p w14:paraId="42AD8314" w14:textId="77777777" w:rsidR="0034786E" w:rsidRPr="006274E7" w:rsidRDefault="0034786E" w:rsidP="0034786E">
            <w:pPr>
              <w:rPr>
                <w:rFonts w:ascii="Times New Roman" w:hAnsi="Times New Roman" w:cs="Times New Roman"/>
              </w:rPr>
            </w:pPr>
          </w:p>
        </w:tc>
        <w:tc>
          <w:tcPr>
            <w:tcW w:w="2075" w:type="dxa"/>
            <w:hideMark/>
          </w:tcPr>
          <w:p w14:paraId="158A702F"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834241cb-85d1-4663-877d-4dbf075d51e0</w:t>
            </w:r>
          </w:p>
        </w:tc>
        <w:tc>
          <w:tcPr>
            <w:tcW w:w="1284" w:type="dxa"/>
            <w:hideMark/>
          </w:tcPr>
          <w:p w14:paraId="7AFE6D59"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415</w:t>
            </w:r>
          </w:p>
        </w:tc>
        <w:tc>
          <w:tcPr>
            <w:tcW w:w="1100" w:type="dxa"/>
            <w:hideMark/>
          </w:tcPr>
          <w:p w14:paraId="0DB5EAF8" w14:textId="77777777" w:rsidR="0034786E" w:rsidRPr="006274E7" w:rsidRDefault="0034786E" w:rsidP="0034786E">
            <w:pPr>
              <w:rPr>
                <w:rFonts w:ascii="Times New Roman" w:hAnsi="Times New Roman" w:cs="Times New Roman"/>
              </w:rPr>
            </w:pPr>
            <w:hyperlink r:id="rId155" w:tooltip="View in ProtVar" w:history="1">
              <w:r w:rsidRPr="006274E7">
                <w:rPr>
                  <w:rStyle w:val="Hyperlink"/>
                  <w:rFonts w:ascii="Times New Roman" w:hAnsi="Times New Roman" w:cs="Times New Roman"/>
                  <w:color w:val="auto"/>
                  <w:u w:val="none"/>
                </w:rPr>
                <w:t>G&gt;N</w:t>
              </w:r>
            </w:hyperlink>
          </w:p>
        </w:tc>
        <w:tc>
          <w:tcPr>
            <w:tcW w:w="1524" w:type="dxa"/>
            <w:hideMark/>
          </w:tcPr>
          <w:p w14:paraId="1703D47C"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 xml:space="preserve">Variant assessed as Somatic; </w:t>
            </w:r>
            <w:r w:rsidRPr="006274E7">
              <w:rPr>
                <w:rFonts w:ascii="Times New Roman" w:hAnsi="Times New Roman" w:cs="Times New Roman"/>
              </w:rPr>
              <w:lastRenderedPageBreak/>
              <w:t>HIGH impact. (NCI-TCGA)</w:t>
            </w:r>
          </w:p>
        </w:tc>
        <w:tc>
          <w:tcPr>
            <w:tcW w:w="2234" w:type="dxa"/>
            <w:hideMark/>
          </w:tcPr>
          <w:p w14:paraId="08FB48DB"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lastRenderedPageBreak/>
              <w:t>Adenomas and Adenocarcinomas</w:t>
            </w:r>
          </w:p>
        </w:tc>
      </w:tr>
      <w:tr w:rsidR="0034786E" w:rsidRPr="006274E7" w14:paraId="4774F89B" w14:textId="77777777" w:rsidTr="0034786E">
        <w:trPr>
          <w:trHeight w:val="528"/>
        </w:trPr>
        <w:tc>
          <w:tcPr>
            <w:tcW w:w="1133" w:type="dxa"/>
            <w:vMerge/>
            <w:hideMark/>
          </w:tcPr>
          <w:p w14:paraId="05224B72" w14:textId="77777777" w:rsidR="0034786E" w:rsidRPr="006274E7" w:rsidRDefault="0034786E" w:rsidP="0034786E">
            <w:pPr>
              <w:rPr>
                <w:rFonts w:ascii="Times New Roman" w:hAnsi="Times New Roman" w:cs="Times New Roman"/>
              </w:rPr>
            </w:pPr>
          </w:p>
        </w:tc>
        <w:tc>
          <w:tcPr>
            <w:tcW w:w="2075" w:type="dxa"/>
            <w:hideMark/>
          </w:tcPr>
          <w:p w14:paraId="0FB51049"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3a4088fc-aac2-4505-83f5-c6b57a908d63</w:t>
            </w:r>
          </w:p>
        </w:tc>
        <w:tc>
          <w:tcPr>
            <w:tcW w:w="1284" w:type="dxa"/>
            <w:vMerge w:val="restart"/>
            <w:hideMark/>
          </w:tcPr>
          <w:p w14:paraId="303E7904"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423</w:t>
            </w:r>
          </w:p>
        </w:tc>
        <w:tc>
          <w:tcPr>
            <w:tcW w:w="1100" w:type="dxa"/>
            <w:vMerge w:val="restart"/>
            <w:hideMark/>
          </w:tcPr>
          <w:p w14:paraId="67B566A4" w14:textId="77777777" w:rsidR="0034786E" w:rsidRPr="006274E7" w:rsidRDefault="0034786E" w:rsidP="0034786E">
            <w:pPr>
              <w:rPr>
                <w:rFonts w:ascii="Times New Roman" w:hAnsi="Times New Roman" w:cs="Times New Roman"/>
              </w:rPr>
            </w:pPr>
            <w:hyperlink r:id="rId156" w:tooltip="View in ProtVar" w:history="1">
              <w:r w:rsidRPr="006274E7">
                <w:rPr>
                  <w:rStyle w:val="Hyperlink"/>
                  <w:rFonts w:ascii="Times New Roman" w:hAnsi="Times New Roman" w:cs="Times New Roman"/>
                  <w:color w:val="auto"/>
                  <w:u w:val="none"/>
                </w:rPr>
                <w:t>Q&gt;*</w:t>
              </w:r>
            </w:hyperlink>
          </w:p>
        </w:tc>
        <w:tc>
          <w:tcPr>
            <w:tcW w:w="1524" w:type="dxa"/>
            <w:vMerge w:val="restart"/>
            <w:hideMark/>
          </w:tcPr>
          <w:p w14:paraId="352F99C4"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7E2AB52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Nevi and Melanomas</w:t>
            </w:r>
          </w:p>
        </w:tc>
      </w:tr>
      <w:tr w:rsidR="0034786E" w:rsidRPr="006274E7" w14:paraId="23209F4B" w14:textId="77777777" w:rsidTr="0034786E">
        <w:trPr>
          <w:trHeight w:val="288"/>
        </w:trPr>
        <w:tc>
          <w:tcPr>
            <w:tcW w:w="1133" w:type="dxa"/>
            <w:vMerge/>
            <w:hideMark/>
          </w:tcPr>
          <w:p w14:paraId="6D721EF5" w14:textId="77777777" w:rsidR="0034786E" w:rsidRPr="006274E7" w:rsidRDefault="0034786E" w:rsidP="0034786E">
            <w:pPr>
              <w:rPr>
                <w:rFonts w:ascii="Times New Roman" w:hAnsi="Times New Roman" w:cs="Times New Roman"/>
              </w:rPr>
            </w:pPr>
          </w:p>
        </w:tc>
        <w:tc>
          <w:tcPr>
            <w:tcW w:w="2075" w:type="dxa"/>
            <w:hideMark/>
          </w:tcPr>
          <w:p w14:paraId="4E1A963D"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COSV67422919</w:t>
            </w:r>
          </w:p>
        </w:tc>
        <w:tc>
          <w:tcPr>
            <w:tcW w:w="1284" w:type="dxa"/>
            <w:vMerge/>
            <w:hideMark/>
          </w:tcPr>
          <w:p w14:paraId="6D02781A" w14:textId="77777777" w:rsidR="0034786E" w:rsidRPr="006274E7" w:rsidRDefault="0034786E" w:rsidP="0034786E">
            <w:pPr>
              <w:rPr>
                <w:rFonts w:ascii="Times New Roman" w:hAnsi="Times New Roman" w:cs="Times New Roman"/>
              </w:rPr>
            </w:pPr>
          </w:p>
        </w:tc>
        <w:tc>
          <w:tcPr>
            <w:tcW w:w="1100" w:type="dxa"/>
            <w:vMerge/>
            <w:hideMark/>
          </w:tcPr>
          <w:p w14:paraId="12C66466" w14:textId="77777777" w:rsidR="0034786E" w:rsidRPr="006274E7" w:rsidRDefault="0034786E" w:rsidP="0034786E">
            <w:pPr>
              <w:rPr>
                <w:rFonts w:ascii="Times New Roman" w:hAnsi="Times New Roman" w:cs="Times New Roman"/>
              </w:rPr>
            </w:pPr>
          </w:p>
        </w:tc>
        <w:tc>
          <w:tcPr>
            <w:tcW w:w="1524" w:type="dxa"/>
            <w:vMerge/>
            <w:hideMark/>
          </w:tcPr>
          <w:p w14:paraId="600666B5" w14:textId="77777777" w:rsidR="0034786E" w:rsidRPr="006274E7" w:rsidRDefault="0034786E" w:rsidP="0034786E">
            <w:pPr>
              <w:rPr>
                <w:rFonts w:ascii="Times New Roman" w:hAnsi="Times New Roman" w:cs="Times New Roman"/>
              </w:rPr>
            </w:pPr>
          </w:p>
        </w:tc>
        <w:tc>
          <w:tcPr>
            <w:tcW w:w="2234" w:type="dxa"/>
            <w:vMerge/>
            <w:hideMark/>
          </w:tcPr>
          <w:p w14:paraId="709F1CCC" w14:textId="77777777" w:rsidR="0034786E" w:rsidRPr="006274E7" w:rsidRDefault="0034786E" w:rsidP="0034786E">
            <w:pPr>
              <w:rPr>
                <w:rFonts w:ascii="Times New Roman" w:hAnsi="Times New Roman" w:cs="Times New Roman"/>
              </w:rPr>
            </w:pPr>
          </w:p>
        </w:tc>
      </w:tr>
      <w:tr w:rsidR="0034786E" w:rsidRPr="006274E7" w14:paraId="661593F5" w14:textId="77777777" w:rsidTr="0034786E">
        <w:trPr>
          <w:trHeight w:val="792"/>
        </w:trPr>
        <w:tc>
          <w:tcPr>
            <w:tcW w:w="1133" w:type="dxa"/>
            <w:vMerge w:val="restart"/>
            <w:hideMark/>
          </w:tcPr>
          <w:p w14:paraId="358BCA5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PRPF6</w:t>
            </w:r>
          </w:p>
        </w:tc>
        <w:tc>
          <w:tcPr>
            <w:tcW w:w="2075" w:type="dxa"/>
            <w:hideMark/>
          </w:tcPr>
          <w:p w14:paraId="4EDEAAD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3278c4c9-37a5-4cb9-8156-f08be2a69468</w:t>
            </w:r>
          </w:p>
        </w:tc>
        <w:tc>
          <w:tcPr>
            <w:tcW w:w="1284" w:type="dxa"/>
            <w:hideMark/>
          </w:tcPr>
          <w:p w14:paraId="4F4C291B"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52</w:t>
            </w:r>
          </w:p>
        </w:tc>
        <w:tc>
          <w:tcPr>
            <w:tcW w:w="1100" w:type="dxa"/>
            <w:hideMark/>
          </w:tcPr>
          <w:p w14:paraId="37D1E373" w14:textId="77777777" w:rsidR="0034786E" w:rsidRPr="006274E7" w:rsidRDefault="0034786E" w:rsidP="0034786E">
            <w:pPr>
              <w:rPr>
                <w:rFonts w:ascii="Times New Roman" w:hAnsi="Times New Roman" w:cs="Times New Roman"/>
              </w:rPr>
            </w:pPr>
            <w:hyperlink r:id="rId157" w:tooltip="View in ProtVar" w:history="1">
              <w:r w:rsidRPr="006274E7">
                <w:rPr>
                  <w:rStyle w:val="Hyperlink"/>
                  <w:rFonts w:ascii="Times New Roman" w:hAnsi="Times New Roman" w:cs="Times New Roman"/>
                  <w:color w:val="auto"/>
                  <w:u w:val="none"/>
                </w:rPr>
                <w:t>G&gt;R</w:t>
              </w:r>
            </w:hyperlink>
          </w:p>
        </w:tc>
        <w:tc>
          <w:tcPr>
            <w:tcW w:w="1524" w:type="dxa"/>
            <w:hideMark/>
          </w:tcPr>
          <w:p w14:paraId="0A0F892C"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110E2106"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10FF0FF5" w14:textId="77777777" w:rsidTr="0034786E">
        <w:trPr>
          <w:trHeight w:val="792"/>
        </w:trPr>
        <w:tc>
          <w:tcPr>
            <w:tcW w:w="1133" w:type="dxa"/>
            <w:vMerge/>
            <w:hideMark/>
          </w:tcPr>
          <w:p w14:paraId="64DA015B" w14:textId="77777777" w:rsidR="0034786E" w:rsidRPr="006274E7" w:rsidRDefault="0034786E" w:rsidP="0034786E">
            <w:pPr>
              <w:rPr>
                <w:rFonts w:ascii="Times New Roman" w:hAnsi="Times New Roman" w:cs="Times New Roman"/>
              </w:rPr>
            </w:pPr>
          </w:p>
        </w:tc>
        <w:tc>
          <w:tcPr>
            <w:tcW w:w="2075" w:type="dxa"/>
            <w:hideMark/>
          </w:tcPr>
          <w:p w14:paraId="1A72FAB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5a1b5769-e296-4ee7-9ad7-5890f2bef6c3</w:t>
            </w:r>
          </w:p>
        </w:tc>
        <w:tc>
          <w:tcPr>
            <w:tcW w:w="1284" w:type="dxa"/>
            <w:hideMark/>
          </w:tcPr>
          <w:p w14:paraId="48092595"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99</w:t>
            </w:r>
          </w:p>
        </w:tc>
        <w:tc>
          <w:tcPr>
            <w:tcW w:w="1100" w:type="dxa"/>
            <w:hideMark/>
          </w:tcPr>
          <w:p w14:paraId="21F39C93" w14:textId="77777777" w:rsidR="0034786E" w:rsidRPr="006274E7" w:rsidRDefault="0034786E" w:rsidP="0034786E">
            <w:pPr>
              <w:rPr>
                <w:rFonts w:ascii="Times New Roman" w:hAnsi="Times New Roman" w:cs="Times New Roman"/>
              </w:rPr>
            </w:pPr>
            <w:hyperlink r:id="rId158" w:tooltip="View in ProtVar" w:history="1">
              <w:r w:rsidRPr="006274E7">
                <w:rPr>
                  <w:rStyle w:val="Hyperlink"/>
                  <w:rFonts w:ascii="Times New Roman" w:hAnsi="Times New Roman" w:cs="Times New Roman"/>
                  <w:color w:val="auto"/>
                  <w:u w:val="none"/>
                </w:rPr>
                <w:t>E&gt;*</w:t>
              </w:r>
            </w:hyperlink>
          </w:p>
        </w:tc>
        <w:tc>
          <w:tcPr>
            <w:tcW w:w="1524" w:type="dxa"/>
            <w:hideMark/>
          </w:tcPr>
          <w:p w14:paraId="19CA65E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04B4391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4E49C65C" w14:textId="77777777" w:rsidTr="0034786E">
        <w:trPr>
          <w:trHeight w:val="528"/>
        </w:trPr>
        <w:tc>
          <w:tcPr>
            <w:tcW w:w="1133" w:type="dxa"/>
            <w:vMerge/>
            <w:hideMark/>
          </w:tcPr>
          <w:p w14:paraId="2413F35C" w14:textId="77777777" w:rsidR="0034786E" w:rsidRPr="006274E7" w:rsidRDefault="0034786E" w:rsidP="0034786E">
            <w:pPr>
              <w:rPr>
                <w:rFonts w:ascii="Times New Roman" w:hAnsi="Times New Roman" w:cs="Times New Roman"/>
              </w:rPr>
            </w:pPr>
          </w:p>
        </w:tc>
        <w:tc>
          <w:tcPr>
            <w:tcW w:w="2075" w:type="dxa"/>
            <w:hideMark/>
          </w:tcPr>
          <w:p w14:paraId="2C6BE39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37be7ae3-5d7c-48a3-b2ef-ca3dedbf6cfc</w:t>
            </w:r>
          </w:p>
        </w:tc>
        <w:tc>
          <w:tcPr>
            <w:tcW w:w="1284" w:type="dxa"/>
            <w:vMerge w:val="restart"/>
            <w:hideMark/>
          </w:tcPr>
          <w:p w14:paraId="42070986"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118</w:t>
            </w:r>
          </w:p>
        </w:tc>
        <w:tc>
          <w:tcPr>
            <w:tcW w:w="1100" w:type="dxa"/>
            <w:vMerge w:val="restart"/>
            <w:hideMark/>
          </w:tcPr>
          <w:p w14:paraId="23052236" w14:textId="77777777" w:rsidR="0034786E" w:rsidRPr="006274E7" w:rsidRDefault="0034786E" w:rsidP="0034786E">
            <w:pPr>
              <w:rPr>
                <w:rFonts w:ascii="Times New Roman" w:hAnsi="Times New Roman" w:cs="Times New Roman"/>
              </w:rPr>
            </w:pPr>
            <w:hyperlink r:id="rId159" w:tooltip="View in ProtVar" w:history="1">
              <w:r w:rsidRPr="006274E7">
                <w:rPr>
                  <w:rStyle w:val="Hyperlink"/>
                  <w:rFonts w:ascii="Times New Roman" w:hAnsi="Times New Roman" w:cs="Times New Roman"/>
                  <w:color w:val="auto"/>
                  <w:u w:val="none"/>
                </w:rPr>
                <w:t>E&gt;*</w:t>
              </w:r>
            </w:hyperlink>
          </w:p>
        </w:tc>
        <w:tc>
          <w:tcPr>
            <w:tcW w:w="1524" w:type="dxa"/>
            <w:vMerge w:val="restart"/>
            <w:hideMark/>
          </w:tcPr>
          <w:p w14:paraId="16FE44DE"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33A4A48F"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7CA96E72" w14:textId="77777777" w:rsidTr="0034786E">
        <w:trPr>
          <w:trHeight w:val="288"/>
        </w:trPr>
        <w:tc>
          <w:tcPr>
            <w:tcW w:w="1133" w:type="dxa"/>
            <w:vMerge/>
            <w:hideMark/>
          </w:tcPr>
          <w:p w14:paraId="7F4B8B0A" w14:textId="77777777" w:rsidR="0034786E" w:rsidRPr="006274E7" w:rsidRDefault="0034786E" w:rsidP="0034786E">
            <w:pPr>
              <w:rPr>
                <w:rFonts w:ascii="Times New Roman" w:hAnsi="Times New Roman" w:cs="Times New Roman"/>
              </w:rPr>
            </w:pPr>
          </w:p>
        </w:tc>
        <w:tc>
          <w:tcPr>
            <w:tcW w:w="2075" w:type="dxa"/>
            <w:hideMark/>
          </w:tcPr>
          <w:p w14:paraId="1021F3C0"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COSV99411572</w:t>
            </w:r>
          </w:p>
        </w:tc>
        <w:tc>
          <w:tcPr>
            <w:tcW w:w="1284" w:type="dxa"/>
            <w:vMerge/>
            <w:hideMark/>
          </w:tcPr>
          <w:p w14:paraId="0190BCA2" w14:textId="77777777" w:rsidR="0034786E" w:rsidRPr="006274E7" w:rsidRDefault="0034786E" w:rsidP="0034786E">
            <w:pPr>
              <w:rPr>
                <w:rFonts w:ascii="Times New Roman" w:hAnsi="Times New Roman" w:cs="Times New Roman"/>
              </w:rPr>
            </w:pPr>
          </w:p>
        </w:tc>
        <w:tc>
          <w:tcPr>
            <w:tcW w:w="1100" w:type="dxa"/>
            <w:vMerge/>
            <w:hideMark/>
          </w:tcPr>
          <w:p w14:paraId="28A148F4" w14:textId="77777777" w:rsidR="0034786E" w:rsidRPr="006274E7" w:rsidRDefault="0034786E" w:rsidP="0034786E">
            <w:pPr>
              <w:rPr>
                <w:rFonts w:ascii="Times New Roman" w:hAnsi="Times New Roman" w:cs="Times New Roman"/>
              </w:rPr>
            </w:pPr>
          </w:p>
        </w:tc>
        <w:tc>
          <w:tcPr>
            <w:tcW w:w="1524" w:type="dxa"/>
            <w:vMerge/>
            <w:hideMark/>
          </w:tcPr>
          <w:p w14:paraId="4E7871A9" w14:textId="77777777" w:rsidR="0034786E" w:rsidRPr="006274E7" w:rsidRDefault="0034786E" w:rsidP="0034786E">
            <w:pPr>
              <w:rPr>
                <w:rFonts w:ascii="Times New Roman" w:hAnsi="Times New Roman" w:cs="Times New Roman"/>
              </w:rPr>
            </w:pPr>
          </w:p>
        </w:tc>
        <w:tc>
          <w:tcPr>
            <w:tcW w:w="2234" w:type="dxa"/>
            <w:vMerge/>
            <w:hideMark/>
          </w:tcPr>
          <w:p w14:paraId="7DAD4E80" w14:textId="77777777" w:rsidR="0034786E" w:rsidRPr="006274E7" w:rsidRDefault="0034786E" w:rsidP="0034786E">
            <w:pPr>
              <w:rPr>
                <w:rFonts w:ascii="Times New Roman" w:hAnsi="Times New Roman" w:cs="Times New Roman"/>
              </w:rPr>
            </w:pPr>
          </w:p>
        </w:tc>
      </w:tr>
      <w:tr w:rsidR="0034786E" w:rsidRPr="006274E7" w14:paraId="41C461A2" w14:textId="77777777" w:rsidTr="0034786E">
        <w:trPr>
          <w:trHeight w:val="792"/>
        </w:trPr>
        <w:tc>
          <w:tcPr>
            <w:tcW w:w="1133" w:type="dxa"/>
            <w:vMerge/>
            <w:hideMark/>
          </w:tcPr>
          <w:p w14:paraId="0AFF05A0" w14:textId="77777777" w:rsidR="0034786E" w:rsidRPr="006274E7" w:rsidRDefault="0034786E" w:rsidP="0034786E">
            <w:pPr>
              <w:rPr>
                <w:rFonts w:ascii="Times New Roman" w:hAnsi="Times New Roman" w:cs="Times New Roman"/>
              </w:rPr>
            </w:pPr>
          </w:p>
        </w:tc>
        <w:tc>
          <w:tcPr>
            <w:tcW w:w="2075" w:type="dxa"/>
            <w:hideMark/>
          </w:tcPr>
          <w:p w14:paraId="7487887D"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264b54f9-5d9c-4fa0-909b-57f0b9050cae</w:t>
            </w:r>
          </w:p>
        </w:tc>
        <w:tc>
          <w:tcPr>
            <w:tcW w:w="1284" w:type="dxa"/>
            <w:hideMark/>
          </w:tcPr>
          <w:p w14:paraId="0E8C1A8D"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577</w:t>
            </w:r>
          </w:p>
        </w:tc>
        <w:tc>
          <w:tcPr>
            <w:tcW w:w="1100" w:type="dxa"/>
            <w:hideMark/>
          </w:tcPr>
          <w:p w14:paraId="2FE33F82" w14:textId="77777777" w:rsidR="0034786E" w:rsidRPr="006274E7" w:rsidRDefault="0034786E" w:rsidP="0034786E">
            <w:pPr>
              <w:rPr>
                <w:rFonts w:ascii="Times New Roman" w:hAnsi="Times New Roman" w:cs="Times New Roman"/>
              </w:rPr>
            </w:pPr>
            <w:hyperlink r:id="rId160" w:tooltip="View in ProtVar" w:history="1">
              <w:r w:rsidRPr="006274E7">
                <w:rPr>
                  <w:rStyle w:val="Hyperlink"/>
                  <w:rFonts w:ascii="Times New Roman" w:hAnsi="Times New Roman" w:cs="Times New Roman"/>
                  <w:color w:val="auto"/>
                  <w:u w:val="none"/>
                </w:rPr>
                <w:t>W&gt;A</w:t>
              </w:r>
            </w:hyperlink>
          </w:p>
        </w:tc>
        <w:tc>
          <w:tcPr>
            <w:tcW w:w="1524" w:type="dxa"/>
            <w:hideMark/>
          </w:tcPr>
          <w:p w14:paraId="3C081F1D"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1E9E80E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7C4A22F0" w14:textId="77777777" w:rsidTr="0034786E">
        <w:trPr>
          <w:trHeight w:val="792"/>
        </w:trPr>
        <w:tc>
          <w:tcPr>
            <w:tcW w:w="1133" w:type="dxa"/>
            <w:vMerge/>
            <w:hideMark/>
          </w:tcPr>
          <w:p w14:paraId="25E2486A" w14:textId="77777777" w:rsidR="0034786E" w:rsidRPr="006274E7" w:rsidRDefault="0034786E" w:rsidP="0034786E">
            <w:pPr>
              <w:rPr>
                <w:rFonts w:ascii="Times New Roman" w:hAnsi="Times New Roman" w:cs="Times New Roman"/>
              </w:rPr>
            </w:pPr>
          </w:p>
        </w:tc>
        <w:tc>
          <w:tcPr>
            <w:tcW w:w="2075" w:type="dxa"/>
            <w:hideMark/>
          </w:tcPr>
          <w:p w14:paraId="7500C5B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156c09f1-1969-49e4-b8a7-4c21306fcf46</w:t>
            </w:r>
          </w:p>
        </w:tc>
        <w:tc>
          <w:tcPr>
            <w:tcW w:w="1284" w:type="dxa"/>
            <w:hideMark/>
          </w:tcPr>
          <w:p w14:paraId="39AD50E6"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782</w:t>
            </w:r>
          </w:p>
        </w:tc>
        <w:tc>
          <w:tcPr>
            <w:tcW w:w="1100" w:type="dxa"/>
            <w:hideMark/>
          </w:tcPr>
          <w:p w14:paraId="49055E8C" w14:textId="77777777" w:rsidR="0034786E" w:rsidRPr="006274E7" w:rsidRDefault="0034786E" w:rsidP="0034786E">
            <w:pPr>
              <w:rPr>
                <w:rFonts w:ascii="Times New Roman" w:hAnsi="Times New Roman" w:cs="Times New Roman"/>
              </w:rPr>
            </w:pPr>
            <w:hyperlink r:id="rId161" w:tooltip="View in ProtVar" w:history="1">
              <w:r w:rsidRPr="006274E7">
                <w:rPr>
                  <w:rStyle w:val="Hyperlink"/>
                  <w:rFonts w:ascii="Times New Roman" w:hAnsi="Times New Roman" w:cs="Times New Roman"/>
                  <w:color w:val="auto"/>
                  <w:u w:val="none"/>
                </w:rPr>
                <w:t>E&gt;S</w:t>
              </w:r>
            </w:hyperlink>
          </w:p>
        </w:tc>
        <w:tc>
          <w:tcPr>
            <w:tcW w:w="1524" w:type="dxa"/>
            <w:hideMark/>
          </w:tcPr>
          <w:p w14:paraId="6E08F646"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68DCDE54"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0540A058" w14:textId="77777777" w:rsidTr="0034786E">
        <w:trPr>
          <w:trHeight w:val="288"/>
        </w:trPr>
        <w:tc>
          <w:tcPr>
            <w:tcW w:w="1133" w:type="dxa"/>
            <w:vMerge w:val="restart"/>
            <w:hideMark/>
          </w:tcPr>
          <w:p w14:paraId="432B5D01"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PTK2</w:t>
            </w:r>
          </w:p>
        </w:tc>
        <w:tc>
          <w:tcPr>
            <w:tcW w:w="2075" w:type="dxa"/>
            <w:hideMark/>
          </w:tcPr>
          <w:p w14:paraId="719BC71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COSV61782940</w:t>
            </w:r>
          </w:p>
        </w:tc>
        <w:tc>
          <w:tcPr>
            <w:tcW w:w="1284" w:type="dxa"/>
            <w:vMerge w:val="restart"/>
            <w:hideMark/>
          </w:tcPr>
          <w:p w14:paraId="00322530"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49</w:t>
            </w:r>
          </w:p>
        </w:tc>
        <w:tc>
          <w:tcPr>
            <w:tcW w:w="1100" w:type="dxa"/>
            <w:vMerge w:val="restart"/>
            <w:hideMark/>
          </w:tcPr>
          <w:p w14:paraId="1EC955EA" w14:textId="77777777" w:rsidR="0034786E" w:rsidRPr="006274E7" w:rsidRDefault="0034786E" w:rsidP="0034786E">
            <w:pPr>
              <w:rPr>
                <w:rFonts w:ascii="Times New Roman" w:hAnsi="Times New Roman" w:cs="Times New Roman"/>
              </w:rPr>
            </w:pPr>
            <w:hyperlink r:id="rId162" w:tooltip="View in ProtVar" w:history="1">
              <w:r w:rsidRPr="006274E7">
                <w:rPr>
                  <w:rStyle w:val="Hyperlink"/>
                  <w:rFonts w:ascii="Times New Roman" w:hAnsi="Times New Roman" w:cs="Times New Roman"/>
                  <w:color w:val="auto"/>
                  <w:u w:val="none"/>
                </w:rPr>
                <w:t>Y&gt;*</w:t>
              </w:r>
            </w:hyperlink>
          </w:p>
        </w:tc>
        <w:tc>
          <w:tcPr>
            <w:tcW w:w="1524" w:type="dxa"/>
            <w:vMerge w:val="restart"/>
            <w:hideMark/>
          </w:tcPr>
          <w:p w14:paraId="2CF1C3AF"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51ECD1FC"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10764845" w14:textId="77777777" w:rsidTr="0034786E">
        <w:trPr>
          <w:trHeight w:val="528"/>
        </w:trPr>
        <w:tc>
          <w:tcPr>
            <w:tcW w:w="1133" w:type="dxa"/>
            <w:vMerge/>
            <w:hideMark/>
          </w:tcPr>
          <w:p w14:paraId="1B5403BF" w14:textId="77777777" w:rsidR="0034786E" w:rsidRPr="006274E7" w:rsidRDefault="0034786E" w:rsidP="0034786E">
            <w:pPr>
              <w:rPr>
                <w:rFonts w:ascii="Times New Roman" w:hAnsi="Times New Roman" w:cs="Times New Roman"/>
              </w:rPr>
            </w:pPr>
          </w:p>
        </w:tc>
        <w:tc>
          <w:tcPr>
            <w:tcW w:w="2075" w:type="dxa"/>
            <w:hideMark/>
          </w:tcPr>
          <w:p w14:paraId="01207D9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c2a56983-ac98-4450-a7bc-e578f3bb7cb6</w:t>
            </w:r>
          </w:p>
        </w:tc>
        <w:tc>
          <w:tcPr>
            <w:tcW w:w="1284" w:type="dxa"/>
            <w:vMerge/>
            <w:hideMark/>
          </w:tcPr>
          <w:p w14:paraId="567E12F1" w14:textId="77777777" w:rsidR="0034786E" w:rsidRPr="006274E7" w:rsidRDefault="0034786E" w:rsidP="0034786E">
            <w:pPr>
              <w:rPr>
                <w:rFonts w:ascii="Times New Roman" w:hAnsi="Times New Roman" w:cs="Times New Roman"/>
              </w:rPr>
            </w:pPr>
          </w:p>
        </w:tc>
        <w:tc>
          <w:tcPr>
            <w:tcW w:w="1100" w:type="dxa"/>
            <w:vMerge/>
            <w:hideMark/>
          </w:tcPr>
          <w:p w14:paraId="3DA99DA4" w14:textId="77777777" w:rsidR="0034786E" w:rsidRPr="006274E7" w:rsidRDefault="0034786E" w:rsidP="0034786E">
            <w:pPr>
              <w:rPr>
                <w:rFonts w:ascii="Times New Roman" w:hAnsi="Times New Roman" w:cs="Times New Roman"/>
              </w:rPr>
            </w:pPr>
          </w:p>
        </w:tc>
        <w:tc>
          <w:tcPr>
            <w:tcW w:w="1524" w:type="dxa"/>
            <w:vMerge/>
            <w:hideMark/>
          </w:tcPr>
          <w:p w14:paraId="2F1165B6" w14:textId="77777777" w:rsidR="0034786E" w:rsidRPr="006274E7" w:rsidRDefault="0034786E" w:rsidP="0034786E">
            <w:pPr>
              <w:rPr>
                <w:rFonts w:ascii="Times New Roman" w:hAnsi="Times New Roman" w:cs="Times New Roman"/>
              </w:rPr>
            </w:pPr>
          </w:p>
        </w:tc>
        <w:tc>
          <w:tcPr>
            <w:tcW w:w="2234" w:type="dxa"/>
            <w:vMerge/>
            <w:hideMark/>
          </w:tcPr>
          <w:p w14:paraId="4977B562" w14:textId="77777777" w:rsidR="0034786E" w:rsidRPr="006274E7" w:rsidRDefault="0034786E" w:rsidP="0034786E">
            <w:pPr>
              <w:rPr>
                <w:rFonts w:ascii="Times New Roman" w:hAnsi="Times New Roman" w:cs="Times New Roman"/>
              </w:rPr>
            </w:pPr>
          </w:p>
        </w:tc>
      </w:tr>
      <w:tr w:rsidR="0034786E" w:rsidRPr="006274E7" w14:paraId="055690E9" w14:textId="77777777" w:rsidTr="0034786E">
        <w:trPr>
          <w:trHeight w:val="288"/>
        </w:trPr>
        <w:tc>
          <w:tcPr>
            <w:tcW w:w="1133" w:type="dxa"/>
            <w:vMerge/>
            <w:hideMark/>
          </w:tcPr>
          <w:p w14:paraId="24BF467A" w14:textId="77777777" w:rsidR="0034786E" w:rsidRPr="006274E7" w:rsidRDefault="0034786E" w:rsidP="0034786E">
            <w:pPr>
              <w:rPr>
                <w:rFonts w:ascii="Times New Roman" w:hAnsi="Times New Roman" w:cs="Times New Roman"/>
              </w:rPr>
            </w:pPr>
          </w:p>
        </w:tc>
        <w:tc>
          <w:tcPr>
            <w:tcW w:w="2075" w:type="dxa"/>
            <w:hideMark/>
          </w:tcPr>
          <w:p w14:paraId="58FF6DC4"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rs886465125</w:t>
            </w:r>
          </w:p>
        </w:tc>
        <w:tc>
          <w:tcPr>
            <w:tcW w:w="1284" w:type="dxa"/>
            <w:vMerge/>
            <w:hideMark/>
          </w:tcPr>
          <w:p w14:paraId="5A22E1ED" w14:textId="77777777" w:rsidR="0034786E" w:rsidRPr="006274E7" w:rsidRDefault="0034786E" w:rsidP="0034786E">
            <w:pPr>
              <w:rPr>
                <w:rFonts w:ascii="Times New Roman" w:hAnsi="Times New Roman" w:cs="Times New Roman"/>
              </w:rPr>
            </w:pPr>
          </w:p>
        </w:tc>
        <w:tc>
          <w:tcPr>
            <w:tcW w:w="1100" w:type="dxa"/>
            <w:vMerge/>
            <w:hideMark/>
          </w:tcPr>
          <w:p w14:paraId="07422641" w14:textId="77777777" w:rsidR="0034786E" w:rsidRPr="006274E7" w:rsidRDefault="0034786E" w:rsidP="0034786E">
            <w:pPr>
              <w:rPr>
                <w:rFonts w:ascii="Times New Roman" w:hAnsi="Times New Roman" w:cs="Times New Roman"/>
              </w:rPr>
            </w:pPr>
          </w:p>
        </w:tc>
        <w:tc>
          <w:tcPr>
            <w:tcW w:w="1524" w:type="dxa"/>
            <w:vMerge/>
            <w:hideMark/>
          </w:tcPr>
          <w:p w14:paraId="0FC24756" w14:textId="77777777" w:rsidR="0034786E" w:rsidRPr="006274E7" w:rsidRDefault="0034786E" w:rsidP="0034786E">
            <w:pPr>
              <w:rPr>
                <w:rFonts w:ascii="Times New Roman" w:hAnsi="Times New Roman" w:cs="Times New Roman"/>
              </w:rPr>
            </w:pPr>
          </w:p>
        </w:tc>
        <w:tc>
          <w:tcPr>
            <w:tcW w:w="2234" w:type="dxa"/>
            <w:vMerge/>
            <w:hideMark/>
          </w:tcPr>
          <w:p w14:paraId="2B3758CE" w14:textId="77777777" w:rsidR="0034786E" w:rsidRPr="006274E7" w:rsidRDefault="0034786E" w:rsidP="0034786E">
            <w:pPr>
              <w:rPr>
                <w:rFonts w:ascii="Times New Roman" w:hAnsi="Times New Roman" w:cs="Times New Roman"/>
              </w:rPr>
            </w:pPr>
          </w:p>
        </w:tc>
      </w:tr>
      <w:tr w:rsidR="0034786E" w:rsidRPr="006274E7" w14:paraId="32621118" w14:textId="77777777" w:rsidTr="0034786E">
        <w:trPr>
          <w:trHeight w:val="528"/>
        </w:trPr>
        <w:tc>
          <w:tcPr>
            <w:tcW w:w="1133" w:type="dxa"/>
            <w:vMerge/>
            <w:hideMark/>
          </w:tcPr>
          <w:p w14:paraId="6501E55A" w14:textId="77777777" w:rsidR="0034786E" w:rsidRPr="006274E7" w:rsidRDefault="0034786E" w:rsidP="0034786E">
            <w:pPr>
              <w:rPr>
                <w:rFonts w:ascii="Times New Roman" w:hAnsi="Times New Roman" w:cs="Times New Roman"/>
              </w:rPr>
            </w:pPr>
          </w:p>
        </w:tc>
        <w:tc>
          <w:tcPr>
            <w:tcW w:w="2075" w:type="dxa"/>
            <w:hideMark/>
          </w:tcPr>
          <w:p w14:paraId="14C89C11"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30f2bb86-7503-4987-ad8c-55b3fbeb3133</w:t>
            </w:r>
          </w:p>
        </w:tc>
        <w:tc>
          <w:tcPr>
            <w:tcW w:w="1284" w:type="dxa"/>
            <w:vMerge w:val="restart"/>
            <w:hideMark/>
          </w:tcPr>
          <w:p w14:paraId="6F180101"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193</w:t>
            </w:r>
          </w:p>
        </w:tc>
        <w:tc>
          <w:tcPr>
            <w:tcW w:w="1100" w:type="dxa"/>
            <w:vMerge w:val="restart"/>
            <w:hideMark/>
          </w:tcPr>
          <w:p w14:paraId="06EB727C" w14:textId="77777777" w:rsidR="0034786E" w:rsidRPr="006274E7" w:rsidRDefault="0034786E" w:rsidP="0034786E">
            <w:pPr>
              <w:rPr>
                <w:rFonts w:ascii="Times New Roman" w:hAnsi="Times New Roman" w:cs="Times New Roman"/>
              </w:rPr>
            </w:pPr>
            <w:hyperlink r:id="rId163" w:tooltip="View in ProtVar" w:history="1">
              <w:r w:rsidRPr="006274E7">
                <w:rPr>
                  <w:rStyle w:val="Hyperlink"/>
                  <w:rFonts w:ascii="Times New Roman" w:hAnsi="Times New Roman" w:cs="Times New Roman"/>
                  <w:color w:val="auto"/>
                  <w:u w:val="none"/>
                </w:rPr>
                <w:t>Q&gt;*</w:t>
              </w:r>
            </w:hyperlink>
          </w:p>
        </w:tc>
        <w:tc>
          <w:tcPr>
            <w:tcW w:w="1524" w:type="dxa"/>
            <w:vMerge w:val="restart"/>
            <w:hideMark/>
          </w:tcPr>
          <w:p w14:paraId="1193C0E9"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6C5C7785"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Squamous Cell Neoplasms</w:t>
            </w:r>
          </w:p>
        </w:tc>
      </w:tr>
      <w:tr w:rsidR="0034786E" w:rsidRPr="006274E7" w14:paraId="79DD27F8" w14:textId="77777777" w:rsidTr="0034786E">
        <w:trPr>
          <w:trHeight w:val="288"/>
        </w:trPr>
        <w:tc>
          <w:tcPr>
            <w:tcW w:w="1133" w:type="dxa"/>
            <w:vMerge/>
            <w:hideMark/>
          </w:tcPr>
          <w:p w14:paraId="77368F38" w14:textId="77777777" w:rsidR="0034786E" w:rsidRPr="006274E7" w:rsidRDefault="0034786E" w:rsidP="0034786E">
            <w:pPr>
              <w:rPr>
                <w:rFonts w:ascii="Times New Roman" w:hAnsi="Times New Roman" w:cs="Times New Roman"/>
              </w:rPr>
            </w:pPr>
          </w:p>
        </w:tc>
        <w:tc>
          <w:tcPr>
            <w:tcW w:w="2075" w:type="dxa"/>
            <w:hideMark/>
          </w:tcPr>
          <w:p w14:paraId="03215ED1"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COSV100571307</w:t>
            </w:r>
          </w:p>
        </w:tc>
        <w:tc>
          <w:tcPr>
            <w:tcW w:w="1284" w:type="dxa"/>
            <w:vMerge/>
            <w:hideMark/>
          </w:tcPr>
          <w:p w14:paraId="323F3AFD" w14:textId="77777777" w:rsidR="0034786E" w:rsidRPr="006274E7" w:rsidRDefault="0034786E" w:rsidP="0034786E">
            <w:pPr>
              <w:rPr>
                <w:rFonts w:ascii="Times New Roman" w:hAnsi="Times New Roman" w:cs="Times New Roman"/>
              </w:rPr>
            </w:pPr>
          </w:p>
        </w:tc>
        <w:tc>
          <w:tcPr>
            <w:tcW w:w="1100" w:type="dxa"/>
            <w:vMerge/>
            <w:hideMark/>
          </w:tcPr>
          <w:p w14:paraId="3EC6C531" w14:textId="77777777" w:rsidR="0034786E" w:rsidRPr="006274E7" w:rsidRDefault="0034786E" w:rsidP="0034786E">
            <w:pPr>
              <w:rPr>
                <w:rFonts w:ascii="Times New Roman" w:hAnsi="Times New Roman" w:cs="Times New Roman"/>
              </w:rPr>
            </w:pPr>
          </w:p>
        </w:tc>
        <w:tc>
          <w:tcPr>
            <w:tcW w:w="1524" w:type="dxa"/>
            <w:vMerge/>
            <w:hideMark/>
          </w:tcPr>
          <w:p w14:paraId="6A87CC01" w14:textId="77777777" w:rsidR="0034786E" w:rsidRPr="006274E7" w:rsidRDefault="0034786E" w:rsidP="0034786E">
            <w:pPr>
              <w:rPr>
                <w:rFonts w:ascii="Times New Roman" w:hAnsi="Times New Roman" w:cs="Times New Roman"/>
              </w:rPr>
            </w:pPr>
          </w:p>
        </w:tc>
        <w:tc>
          <w:tcPr>
            <w:tcW w:w="2234" w:type="dxa"/>
            <w:vMerge/>
            <w:hideMark/>
          </w:tcPr>
          <w:p w14:paraId="76AA2F15" w14:textId="77777777" w:rsidR="0034786E" w:rsidRPr="006274E7" w:rsidRDefault="0034786E" w:rsidP="0034786E">
            <w:pPr>
              <w:rPr>
                <w:rFonts w:ascii="Times New Roman" w:hAnsi="Times New Roman" w:cs="Times New Roman"/>
              </w:rPr>
            </w:pPr>
          </w:p>
        </w:tc>
      </w:tr>
      <w:tr w:rsidR="0034786E" w:rsidRPr="006274E7" w14:paraId="7180F9CC" w14:textId="77777777" w:rsidTr="0034786E">
        <w:trPr>
          <w:trHeight w:val="288"/>
        </w:trPr>
        <w:tc>
          <w:tcPr>
            <w:tcW w:w="1133" w:type="dxa"/>
            <w:vMerge/>
            <w:hideMark/>
          </w:tcPr>
          <w:p w14:paraId="3453524D" w14:textId="77777777" w:rsidR="0034786E" w:rsidRPr="006274E7" w:rsidRDefault="0034786E" w:rsidP="0034786E">
            <w:pPr>
              <w:rPr>
                <w:rFonts w:ascii="Times New Roman" w:hAnsi="Times New Roman" w:cs="Times New Roman"/>
              </w:rPr>
            </w:pPr>
          </w:p>
        </w:tc>
        <w:tc>
          <w:tcPr>
            <w:tcW w:w="2075" w:type="dxa"/>
            <w:hideMark/>
          </w:tcPr>
          <w:p w14:paraId="7B891B87"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COSV100570727</w:t>
            </w:r>
          </w:p>
        </w:tc>
        <w:tc>
          <w:tcPr>
            <w:tcW w:w="1284" w:type="dxa"/>
            <w:vMerge w:val="restart"/>
            <w:hideMark/>
          </w:tcPr>
          <w:p w14:paraId="55F1F5C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282</w:t>
            </w:r>
          </w:p>
        </w:tc>
        <w:tc>
          <w:tcPr>
            <w:tcW w:w="1100" w:type="dxa"/>
            <w:vMerge w:val="restart"/>
            <w:hideMark/>
          </w:tcPr>
          <w:p w14:paraId="3E6F2804" w14:textId="77777777" w:rsidR="0034786E" w:rsidRPr="006274E7" w:rsidRDefault="0034786E" w:rsidP="0034786E">
            <w:pPr>
              <w:rPr>
                <w:rFonts w:ascii="Times New Roman" w:hAnsi="Times New Roman" w:cs="Times New Roman"/>
              </w:rPr>
            </w:pPr>
            <w:hyperlink r:id="rId164" w:tooltip="View in ProtVar" w:history="1">
              <w:r w:rsidRPr="006274E7">
                <w:rPr>
                  <w:rStyle w:val="Hyperlink"/>
                  <w:rFonts w:ascii="Times New Roman" w:hAnsi="Times New Roman" w:cs="Times New Roman"/>
                  <w:color w:val="auto"/>
                  <w:u w:val="none"/>
                </w:rPr>
                <w:t>E&gt;*</w:t>
              </w:r>
            </w:hyperlink>
          </w:p>
        </w:tc>
        <w:tc>
          <w:tcPr>
            <w:tcW w:w="1524" w:type="dxa"/>
            <w:vMerge w:val="restart"/>
            <w:hideMark/>
          </w:tcPr>
          <w:p w14:paraId="495EEEEE"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5A00F341"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 Adenomas and Adenocarcinomas</w:t>
            </w:r>
          </w:p>
        </w:tc>
      </w:tr>
      <w:tr w:rsidR="0034786E" w:rsidRPr="006274E7" w14:paraId="108BC001" w14:textId="77777777" w:rsidTr="0034786E">
        <w:trPr>
          <w:trHeight w:val="528"/>
        </w:trPr>
        <w:tc>
          <w:tcPr>
            <w:tcW w:w="1133" w:type="dxa"/>
            <w:vMerge/>
            <w:hideMark/>
          </w:tcPr>
          <w:p w14:paraId="7BFC0A9B" w14:textId="77777777" w:rsidR="0034786E" w:rsidRPr="006274E7" w:rsidRDefault="0034786E" w:rsidP="0034786E">
            <w:pPr>
              <w:rPr>
                <w:rFonts w:ascii="Times New Roman" w:hAnsi="Times New Roman" w:cs="Times New Roman"/>
              </w:rPr>
            </w:pPr>
          </w:p>
        </w:tc>
        <w:tc>
          <w:tcPr>
            <w:tcW w:w="2075" w:type="dxa"/>
            <w:hideMark/>
          </w:tcPr>
          <w:p w14:paraId="0F2FD41F"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d5e4b53f-1417-423f-b3c5-d65b25daf8f6</w:t>
            </w:r>
          </w:p>
        </w:tc>
        <w:tc>
          <w:tcPr>
            <w:tcW w:w="1284" w:type="dxa"/>
            <w:vMerge/>
            <w:hideMark/>
          </w:tcPr>
          <w:p w14:paraId="38E96DD2" w14:textId="77777777" w:rsidR="0034786E" w:rsidRPr="006274E7" w:rsidRDefault="0034786E" w:rsidP="0034786E">
            <w:pPr>
              <w:rPr>
                <w:rFonts w:ascii="Times New Roman" w:hAnsi="Times New Roman" w:cs="Times New Roman"/>
              </w:rPr>
            </w:pPr>
          </w:p>
        </w:tc>
        <w:tc>
          <w:tcPr>
            <w:tcW w:w="1100" w:type="dxa"/>
            <w:vMerge/>
            <w:hideMark/>
          </w:tcPr>
          <w:p w14:paraId="6E26F2D8" w14:textId="77777777" w:rsidR="0034786E" w:rsidRPr="006274E7" w:rsidRDefault="0034786E" w:rsidP="0034786E">
            <w:pPr>
              <w:rPr>
                <w:rFonts w:ascii="Times New Roman" w:hAnsi="Times New Roman" w:cs="Times New Roman"/>
              </w:rPr>
            </w:pPr>
          </w:p>
        </w:tc>
        <w:tc>
          <w:tcPr>
            <w:tcW w:w="1524" w:type="dxa"/>
            <w:vMerge/>
            <w:hideMark/>
          </w:tcPr>
          <w:p w14:paraId="673F3556" w14:textId="77777777" w:rsidR="0034786E" w:rsidRPr="006274E7" w:rsidRDefault="0034786E" w:rsidP="0034786E">
            <w:pPr>
              <w:rPr>
                <w:rFonts w:ascii="Times New Roman" w:hAnsi="Times New Roman" w:cs="Times New Roman"/>
              </w:rPr>
            </w:pPr>
          </w:p>
        </w:tc>
        <w:tc>
          <w:tcPr>
            <w:tcW w:w="2234" w:type="dxa"/>
            <w:vMerge/>
            <w:hideMark/>
          </w:tcPr>
          <w:p w14:paraId="7EEE2198" w14:textId="77777777" w:rsidR="0034786E" w:rsidRPr="006274E7" w:rsidRDefault="0034786E" w:rsidP="0034786E">
            <w:pPr>
              <w:rPr>
                <w:rFonts w:ascii="Times New Roman" w:hAnsi="Times New Roman" w:cs="Times New Roman"/>
              </w:rPr>
            </w:pPr>
          </w:p>
        </w:tc>
      </w:tr>
      <w:tr w:rsidR="0034786E" w:rsidRPr="006274E7" w14:paraId="0C67C3CE" w14:textId="77777777" w:rsidTr="0034786E">
        <w:trPr>
          <w:trHeight w:val="528"/>
        </w:trPr>
        <w:tc>
          <w:tcPr>
            <w:tcW w:w="1133" w:type="dxa"/>
            <w:vMerge/>
            <w:hideMark/>
          </w:tcPr>
          <w:p w14:paraId="5C519C89" w14:textId="77777777" w:rsidR="0034786E" w:rsidRPr="006274E7" w:rsidRDefault="0034786E" w:rsidP="0034786E">
            <w:pPr>
              <w:rPr>
                <w:rFonts w:ascii="Times New Roman" w:hAnsi="Times New Roman" w:cs="Times New Roman"/>
              </w:rPr>
            </w:pPr>
          </w:p>
        </w:tc>
        <w:tc>
          <w:tcPr>
            <w:tcW w:w="2075" w:type="dxa"/>
            <w:hideMark/>
          </w:tcPr>
          <w:p w14:paraId="41EF1A1F"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022a9534-695d-4513-9707-bfd6187e3598</w:t>
            </w:r>
          </w:p>
        </w:tc>
        <w:tc>
          <w:tcPr>
            <w:tcW w:w="1284" w:type="dxa"/>
            <w:vMerge w:val="restart"/>
            <w:hideMark/>
          </w:tcPr>
          <w:p w14:paraId="0CC9F5C0"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470</w:t>
            </w:r>
          </w:p>
        </w:tc>
        <w:tc>
          <w:tcPr>
            <w:tcW w:w="1100" w:type="dxa"/>
            <w:vMerge w:val="restart"/>
            <w:hideMark/>
          </w:tcPr>
          <w:p w14:paraId="3AE57C19" w14:textId="77777777" w:rsidR="0034786E" w:rsidRPr="006274E7" w:rsidRDefault="0034786E" w:rsidP="0034786E">
            <w:pPr>
              <w:rPr>
                <w:rFonts w:ascii="Times New Roman" w:hAnsi="Times New Roman" w:cs="Times New Roman"/>
              </w:rPr>
            </w:pPr>
            <w:hyperlink r:id="rId165" w:tooltip="View in ProtVar" w:history="1">
              <w:r w:rsidRPr="006274E7">
                <w:rPr>
                  <w:rStyle w:val="Hyperlink"/>
                  <w:rFonts w:ascii="Times New Roman" w:hAnsi="Times New Roman" w:cs="Times New Roman"/>
                  <w:color w:val="auto"/>
                  <w:u w:val="none"/>
                </w:rPr>
                <w:t>R&gt;*</w:t>
              </w:r>
            </w:hyperlink>
          </w:p>
        </w:tc>
        <w:tc>
          <w:tcPr>
            <w:tcW w:w="1524" w:type="dxa"/>
            <w:vMerge w:val="restart"/>
            <w:hideMark/>
          </w:tcPr>
          <w:p w14:paraId="10D6B18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1764ADAF"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343B2BDB" w14:textId="77777777" w:rsidTr="0034786E">
        <w:trPr>
          <w:trHeight w:val="288"/>
        </w:trPr>
        <w:tc>
          <w:tcPr>
            <w:tcW w:w="1133" w:type="dxa"/>
            <w:vMerge/>
            <w:hideMark/>
          </w:tcPr>
          <w:p w14:paraId="03CF7647" w14:textId="77777777" w:rsidR="0034786E" w:rsidRPr="006274E7" w:rsidRDefault="0034786E" w:rsidP="0034786E">
            <w:pPr>
              <w:rPr>
                <w:rFonts w:ascii="Times New Roman" w:hAnsi="Times New Roman" w:cs="Times New Roman"/>
              </w:rPr>
            </w:pPr>
          </w:p>
        </w:tc>
        <w:tc>
          <w:tcPr>
            <w:tcW w:w="2075" w:type="dxa"/>
            <w:hideMark/>
          </w:tcPr>
          <w:p w14:paraId="48F93D5C"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COSV61788072</w:t>
            </w:r>
          </w:p>
        </w:tc>
        <w:tc>
          <w:tcPr>
            <w:tcW w:w="1284" w:type="dxa"/>
            <w:vMerge/>
            <w:hideMark/>
          </w:tcPr>
          <w:p w14:paraId="1CB3DBC6" w14:textId="77777777" w:rsidR="0034786E" w:rsidRPr="006274E7" w:rsidRDefault="0034786E" w:rsidP="0034786E">
            <w:pPr>
              <w:rPr>
                <w:rFonts w:ascii="Times New Roman" w:hAnsi="Times New Roman" w:cs="Times New Roman"/>
              </w:rPr>
            </w:pPr>
          </w:p>
        </w:tc>
        <w:tc>
          <w:tcPr>
            <w:tcW w:w="1100" w:type="dxa"/>
            <w:vMerge/>
            <w:hideMark/>
          </w:tcPr>
          <w:p w14:paraId="3B02FD3E" w14:textId="77777777" w:rsidR="0034786E" w:rsidRPr="006274E7" w:rsidRDefault="0034786E" w:rsidP="0034786E">
            <w:pPr>
              <w:rPr>
                <w:rFonts w:ascii="Times New Roman" w:hAnsi="Times New Roman" w:cs="Times New Roman"/>
              </w:rPr>
            </w:pPr>
          </w:p>
        </w:tc>
        <w:tc>
          <w:tcPr>
            <w:tcW w:w="1524" w:type="dxa"/>
            <w:vMerge/>
            <w:hideMark/>
          </w:tcPr>
          <w:p w14:paraId="7CBA03D8" w14:textId="77777777" w:rsidR="0034786E" w:rsidRPr="006274E7" w:rsidRDefault="0034786E" w:rsidP="0034786E">
            <w:pPr>
              <w:rPr>
                <w:rFonts w:ascii="Times New Roman" w:hAnsi="Times New Roman" w:cs="Times New Roman"/>
              </w:rPr>
            </w:pPr>
          </w:p>
        </w:tc>
        <w:tc>
          <w:tcPr>
            <w:tcW w:w="2234" w:type="dxa"/>
            <w:vMerge/>
            <w:hideMark/>
          </w:tcPr>
          <w:p w14:paraId="07326AE3" w14:textId="77777777" w:rsidR="0034786E" w:rsidRPr="006274E7" w:rsidRDefault="0034786E" w:rsidP="0034786E">
            <w:pPr>
              <w:rPr>
                <w:rFonts w:ascii="Times New Roman" w:hAnsi="Times New Roman" w:cs="Times New Roman"/>
              </w:rPr>
            </w:pPr>
          </w:p>
        </w:tc>
      </w:tr>
      <w:tr w:rsidR="0034786E" w:rsidRPr="006274E7" w14:paraId="5BAA4FA1" w14:textId="77777777" w:rsidTr="0034786E">
        <w:trPr>
          <w:trHeight w:val="528"/>
        </w:trPr>
        <w:tc>
          <w:tcPr>
            <w:tcW w:w="1133" w:type="dxa"/>
            <w:vMerge/>
            <w:hideMark/>
          </w:tcPr>
          <w:p w14:paraId="5D0E3C89" w14:textId="77777777" w:rsidR="0034786E" w:rsidRPr="006274E7" w:rsidRDefault="0034786E" w:rsidP="0034786E">
            <w:pPr>
              <w:rPr>
                <w:rFonts w:ascii="Times New Roman" w:hAnsi="Times New Roman" w:cs="Times New Roman"/>
              </w:rPr>
            </w:pPr>
          </w:p>
        </w:tc>
        <w:tc>
          <w:tcPr>
            <w:tcW w:w="2075" w:type="dxa"/>
            <w:hideMark/>
          </w:tcPr>
          <w:p w14:paraId="063534A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f6bbd768-5a05-483a-96e5-d6726dd3ce2c</w:t>
            </w:r>
          </w:p>
        </w:tc>
        <w:tc>
          <w:tcPr>
            <w:tcW w:w="1284" w:type="dxa"/>
            <w:vMerge/>
            <w:hideMark/>
          </w:tcPr>
          <w:p w14:paraId="4231BF30" w14:textId="77777777" w:rsidR="0034786E" w:rsidRPr="006274E7" w:rsidRDefault="0034786E" w:rsidP="0034786E">
            <w:pPr>
              <w:rPr>
                <w:rFonts w:ascii="Times New Roman" w:hAnsi="Times New Roman" w:cs="Times New Roman"/>
              </w:rPr>
            </w:pPr>
          </w:p>
        </w:tc>
        <w:tc>
          <w:tcPr>
            <w:tcW w:w="1100" w:type="dxa"/>
            <w:vMerge/>
            <w:hideMark/>
          </w:tcPr>
          <w:p w14:paraId="09806A16" w14:textId="77777777" w:rsidR="0034786E" w:rsidRPr="006274E7" w:rsidRDefault="0034786E" w:rsidP="0034786E">
            <w:pPr>
              <w:rPr>
                <w:rFonts w:ascii="Times New Roman" w:hAnsi="Times New Roman" w:cs="Times New Roman"/>
              </w:rPr>
            </w:pPr>
          </w:p>
        </w:tc>
        <w:tc>
          <w:tcPr>
            <w:tcW w:w="1524" w:type="dxa"/>
            <w:vMerge/>
            <w:hideMark/>
          </w:tcPr>
          <w:p w14:paraId="1E7272B6" w14:textId="77777777" w:rsidR="0034786E" w:rsidRPr="006274E7" w:rsidRDefault="0034786E" w:rsidP="0034786E">
            <w:pPr>
              <w:rPr>
                <w:rFonts w:ascii="Times New Roman" w:hAnsi="Times New Roman" w:cs="Times New Roman"/>
              </w:rPr>
            </w:pPr>
          </w:p>
        </w:tc>
        <w:tc>
          <w:tcPr>
            <w:tcW w:w="2234" w:type="dxa"/>
            <w:vMerge/>
            <w:hideMark/>
          </w:tcPr>
          <w:p w14:paraId="27A763BF" w14:textId="77777777" w:rsidR="0034786E" w:rsidRPr="006274E7" w:rsidRDefault="0034786E" w:rsidP="0034786E">
            <w:pPr>
              <w:rPr>
                <w:rFonts w:ascii="Times New Roman" w:hAnsi="Times New Roman" w:cs="Times New Roman"/>
              </w:rPr>
            </w:pPr>
          </w:p>
        </w:tc>
      </w:tr>
      <w:tr w:rsidR="0034786E" w:rsidRPr="006274E7" w14:paraId="52EA729D" w14:textId="77777777" w:rsidTr="0034786E">
        <w:trPr>
          <w:trHeight w:val="288"/>
        </w:trPr>
        <w:tc>
          <w:tcPr>
            <w:tcW w:w="1133" w:type="dxa"/>
            <w:vMerge/>
            <w:hideMark/>
          </w:tcPr>
          <w:p w14:paraId="2FBDCB00" w14:textId="77777777" w:rsidR="0034786E" w:rsidRPr="006274E7" w:rsidRDefault="0034786E" w:rsidP="0034786E">
            <w:pPr>
              <w:rPr>
                <w:rFonts w:ascii="Times New Roman" w:hAnsi="Times New Roman" w:cs="Times New Roman"/>
              </w:rPr>
            </w:pPr>
          </w:p>
        </w:tc>
        <w:tc>
          <w:tcPr>
            <w:tcW w:w="2075" w:type="dxa"/>
            <w:hideMark/>
          </w:tcPr>
          <w:p w14:paraId="1F218DF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rs1247173286</w:t>
            </w:r>
          </w:p>
        </w:tc>
        <w:tc>
          <w:tcPr>
            <w:tcW w:w="1284" w:type="dxa"/>
            <w:vMerge/>
            <w:hideMark/>
          </w:tcPr>
          <w:p w14:paraId="65507487" w14:textId="77777777" w:rsidR="0034786E" w:rsidRPr="006274E7" w:rsidRDefault="0034786E" w:rsidP="0034786E">
            <w:pPr>
              <w:rPr>
                <w:rFonts w:ascii="Times New Roman" w:hAnsi="Times New Roman" w:cs="Times New Roman"/>
              </w:rPr>
            </w:pPr>
          </w:p>
        </w:tc>
        <w:tc>
          <w:tcPr>
            <w:tcW w:w="1100" w:type="dxa"/>
            <w:vMerge/>
            <w:hideMark/>
          </w:tcPr>
          <w:p w14:paraId="5A934E89" w14:textId="77777777" w:rsidR="0034786E" w:rsidRPr="006274E7" w:rsidRDefault="0034786E" w:rsidP="0034786E">
            <w:pPr>
              <w:rPr>
                <w:rFonts w:ascii="Times New Roman" w:hAnsi="Times New Roman" w:cs="Times New Roman"/>
              </w:rPr>
            </w:pPr>
          </w:p>
        </w:tc>
        <w:tc>
          <w:tcPr>
            <w:tcW w:w="1524" w:type="dxa"/>
            <w:vMerge/>
            <w:hideMark/>
          </w:tcPr>
          <w:p w14:paraId="6038C266" w14:textId="77777777" w:rsidR="0034786E" w:rsidRPr="006274E7" w:rsidRDefault="0034786E" w:rsidP="0034786E">
            <w:pPr>
              <w:rPr>
                <w:rFonts w:ascii="Times New Roman" w:hAnsi="Times New Roman" w:cs="Times New Roman"/>
              </w:rPr>
            </w:pPr>
          </w:p>
        </w:tc>
        <w:tc>
          <w:tcPr>
            <w:tcW w:w="2234" w:type="dxa"/>
            <w:vMerge/>
            <w:hideMark/>
          </w:tcPr>
          <w:p w14:paraId="7C869AB8" w14:textId="77777777" w:rsidR="0034786E" w:rsidRPr="006274E7" w:rsidRDefault="0034786E" w:rsidP="0034786E">
            <w:pPr>
              <w:rPr>
                <w:rFonts w:ascii="Times New Roman" w:hAnsi="Times New Roman" w:cs="Times New Roman"/>
              </w:rPr>
            </w:pPr>
          </w:p>
        </w:tc>
      </w:tr>
      <w:tr w:rsidR="0034786E" w:rsidRPr="006274E7" w14:paraId="52406076" w14:textId="77777777" w:rsidTr="0034786E">
        <w:trPr>
          <w:trHeight w:val="288"/>
        </w:trPr>
        <w:tc>
          <w:tcPr>
            <w:tcW w:w="1133" w:type="dxa"/>
            <w:vMerge/>
            <w:hideMark/>
          </w:tcPr>
          <w:p w14:paraId="073BCEED" w14:textId="77777777" w:rsidR="0034786E" w:rsidRPr="006274E7" w:rsidRDefault="0034786E" w:rsidP="0034786E">
            <w:pPr>
              <w:rPr>
                <w:rFonts w:ascii="Times New Roman" w:hAnsi="Times New Roman" w:cs="Times New Roman"/>
              </w:rPr>
            </w:pPr>
          </w:p>
        </w:tc>
        <w:tc>
          <w:tcPr>
            <w:tcW w:w="2075" w:type="dxa"/>
            <w:hideMark/>
          </w:tcPr>
          <w:p w14:paraId="1C7DFE11"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COSV61786171</w:t>
            </w:r>
          </w:p>
        </w:tc>
        <w:tc>
          <w:tcPr>
            <w:tcW w:w="1284" w:type="dxa"/>
            <w:vMerge w:val="restart"/>
            <w:hideMark/>
          </w:tcPr>
          <w:p w14:paraId="28888CD9"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613</w:t>
            </w:r>
          </w:p>
        </w:tc>
        <w:tc>
          <w:tcPr>
            <w:tcW w:w="1100" w:type="dxa"/>
            <w:vMerge w:val="restart"/>
            <w:hideMark/>
          </w:tcPr>
          <w:p w14:paraId="19901CED" w14:textId="77777777" w:rsidR="0034786E" w:rsidRPr="006274E7" w:rsidRDefault="0034786E" w:rsidP="0034786E">
            <w:pPr>
              <w:rPr>
                <w:rFonts w:ascii="Times New Roman" w:hAnsi="Times New Roman" w:cs="Times New Roman"/>
              </w:rPr>
            </w:pPr>
            <w:hyperlink r:id="rId166" w:tooltip="View in ProtVar" w:history="1">
              <w:r w:rsidRPr="006274E7">
                <w:rPr>
                  <w:rStyle w:val="Hyperlink"/>
                  <w:rFonts w:ascii="Times New Roman" w:hAnsi="Times New Roman" w:cs="Times New Roman"/>
                  <w:color w:val="auto"/>
                  <w:u w:val="none"/>
                </w:rPr>
                <w:t>R&gt;*</w:t>
              </w:r>
            </w:hyperlink>
          </w:p>
        </w:tc>
        <w:tc>
          <w:tcPr>
            <w:tcW w:w="1524" w:type="dxa"/>
            <w:vMerge w:val="restart"/>
            <w:hideMark/>
          </w:tcPr>
          <w:p w14:paraId="48B27D80"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02856355"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129DD43A" w14:textId="77777777" w:rsidTr="0034786E">
        <w:trPr>
          <w:trHeight w:val="528"/>
        </w:trPr>
        <w:tc>
          <w:tcPr>
            <w:tcW w:w="1133" w:type="dxa"/>
            <w:vMerge/>
            <w:hideMark/>
          </w:tcPr>
          <w:p w14:paraId="0AC16BA2" w14:textId="77777777" w:rsidR="0034786E" w:rsidRPr="006274E7" w:rsidRDefault="0034786E" w:rsidP="0034786E">
            <w:pPr>
              <w:rPr>
                <w:rFonts w:ascii="Times New Roman" w:hAnsi="Times New Roman" w:cs="Times New Roman"/>
              </w:rPr>
            </w:pPr>
          </w:p>
        </w:tc>
        <w:tc>
          <w:tcPr>
            <w:tcW w:w="2075" w:type="dxa"/>
            <w:hideMark/>
          </w:tcPr>
          <w:p w14:paraId="394AEB6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dcc7e515-acb7-45ad-a94b-cf4169a2a703</w:t>
            </w:r>
          </w:p>
        </w:tc>
        <w:tc>
          <w:tcPr>
            <w:tcW w:w="1284" w:type="dxa"/>
            <w:vMerge/>
            <w:hideMark/>
          </w:tcPr>
          <w:p w14:paraId="0A34FE06" w14:textId="77777777" w:rsidR="0034786E" w:rsidRPr="006274E7" w:rsidRDefault="0034786E" w:rsidP="0034786E">
            <w:pPr>
              <w:rPr>
                <w:rFonts w:ascii="Times New Roman" w:hAnsi="Times New Roman" w:cs="Times New Roman"/>
              </w:rPr>
            </w:pPr>
          </w:p>
        </w:tc>
        <w:tc>
          <w:tcPr>
            <w:tcW w:w="1100" w:type="dxa"/>
            <w:vMerge/>
            <w:hideMark/>
          </w:tcPr>
          <w:p w14:paraId="2E01E37A" w14:textId="77777777" w:rsidR="0034786E" w:rsidRPr="006274E7" w:rsidRDefault="0034786E" w:rsidP="0034786E">
            <w:pPr>
              <w:rPr>
                <w:rFonts w:ascii="Times New Roman" w:hAnsi="Times New Roman" w:cs="Times New Roman"/>
              </w:rPr>
            </w:pPr>
          </w:p>
        </w:tc>
        <w:tc>
          <w:tcPr>
            <w:tcW w:w="1524" w:type="dxa"/>
            <w:vMerge/>
            <w:hideMark/>
          </w:tcPr>
          <w:p w14:paraId="19809B1C" w14:textId="77777777" w:rsidR="0034786E" w:rsidRPr="006274E7" w:rsidRDefault="0034786E" w:rsidP="0034786E">
            <w:pPr>
              <w:rPr>
                <w:rFonts w:ascii="Times New Roman" w:hAnsi="Times New Roman" w:cs="Times New Roman"/>
              </w:rPr>
            </w:pPr>
          </w:p>
        </w:tc>
        <w:tc>
          <w:tcPr>
            <w:tcW w:w="2234" w:type="dxa"/>
            <w:vMerge/>
            <w:hideMark/>
          </w:tcPr>
          <w:p w14:paraId="75CB4833" w14:textId="77777777" w:rsidR="0034786E" w:rsidRPr="006274E7" w:rsidRDefault="0034786E" w:rsidP="0034786E">
            <w:pPr>
              <w:rPr>
                <w:rFonts w:ascii="Times New Roman" w:hAnsi="Times New Roman" w:cs="Times New Roman"/>
              </w:rPr>
            </w:pPr>
          </w:p>
        </w:tc>
      </w:tr>
      <w:tr w:rsidR="0034786E" w:rsidRPr="006274E7" w14:paraId="34104A7D" w14:textId="77777777" w:rsidTr="0034786E">
        <w:trPr>
          <w:trHeight w:val="288"/>
        </w:trPr>
        <w:tc>
          <w:tcPr>
            <w:tcW w:w="1133" w:type="dxa"/>
            <w:vMerge/>
            <w:hideMark/>
          </w:tcPr>
          <w:p w14:paraId="4BE366BF" w14:textId="77777777" w:rsidR="0034786E" w:rsidRPr="006274E7" w:rsidRDefault="0034786E" w:rsidP="0034786E">
            <w:pPr>
              <w:rPr>
                <w:rFonts w:ascii="Times New Roman" w:hAnsi="Times New Roman" w:cs="Times New Roman"/>
              </w:rPr>
            </w:pPr>
          </w:p>
        </w:tc>
        <w:tc>
          <w:tcPr>
            <w:tcW w:w="2075" w:type="dxa"/>
            <w:hideMark/>
          </w:tcPr>
          <w:p w14:paraId="6DE997A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rs139298046</w:t>
            </w:r>
          </w:p>
        </w:tc>
        <w:tc>
          <w:tcPr>
            <w:tcW w:w="1284" w:type="dxa"/>
            <w:vMerge/>
            <w:hideMark/>
          </w:tcPr>
          <w:p w14:paraId="356B116C" w14:textId="77777777" w:rsidR="0034786E" w:rsidRPr="006274E7" w:rsidRDefault="0034786E" w:rsidP="0034786E">
            <w:pPr>
              <w:rPr>
                <w:rFonts w:ascii="Times New Roman" w:hAnsi="Times New Roman" w:cs="Times New Roman"/>
              </w:rPr>
            </w:pPr>
          </w:p>
        </w:tc>
        <w:tc>
          <w:tcPr>
            <w:tcW w:w="1100" w:type="dxa"/>
            <w:vMerge/>
            <w:hideMark/>
          </w:tcPr>
          <w:p w14:paraId="6788218A" w14:textId="77777777" w:rsidR="0034786E" w:rsidRPr="006274E7" w:rsidRDefault="0034786E" w:rsidP="0034786E">
            <w:pPr>
              <w:rPr>
                <w:rFonts w:ascii="Times New Roman" w:hAnsi="Times New Roman" w:cs="Times New Roman"/>
              </w:rPr>
            </w:pPr>
          </w:p>
        </w:tc>
        <w:tc>
          <w:tcPr>
            <w:tcW w:w="1524" w:type="dxa"/>
            <w:vMerge/>
            <w:hideMark/>
          </w:tcPr>
          <w:p w14:paraId="6C7BAC02" w14:textId="77777777" w:rsidR="0034786E" w:rsidRPr="006274E7" w:rsidRDefault="0034786E" w:rsidP="0034786E">
            <w:pPr>
              <w:rPr>
                <w:rFonts w:ascii="Times New Roman" w:hAnsi="Times New Roman" w:cs="Times New Roman"/>
              </w:rPr>
            </w:pPr>
          </w:p>
        </w:tc>
        <w:tc>
          <w:tcPr>
            <w:tcW w:w="2234" w:type="dxa"/>
            <w:vMerge/>
            <w:hideMark/>
          </w:tcPr>
          <w:p w14:paraId="5F82B2C0" w14:textId="77777777" w:rsidR="0034786E" w:rsidRPr="006274E7" w:rsidRDefault="0034786E" w:rsidP="0034786E">
            <w:pPr>
              <w:rPr>
                <w:rFonts w:ascii="Times New Roman" w:hAnsi="Times New Roman" w:cs="Times New Roman"/>
              </w:rPr>
            </w:pPr>
          </w:p>
        </w:tc>
      </w:tr>
      <w:tr w:rsidR="0034786E" w:rsidRPr="006274E7" w14:paraId="2BD8C23E" w14:textId="77777777" w:rsidTr="0034786E">
        <w:trPr>
          <w:trHeight w:val="528"/>
        </w:trPr>
        <w:tc>
          <w:tcPr>
            <w:tcW w:w="1133" w:type="dxa"/>
            <w:vMerge/>
            <w:hideMark/>
          </w:tcPr>
          <w:p w14:paraId="700675F9" w14:textId="77777777" w:rsidR="0034786E" w:rsidRPr="006274E7" w:rsidRDefault="0034786E" w:rsidP="0034786E">
            <w:pPr>
              <w:rPr>
                <w:rFonts w:ascii="Times New Roman" w:hAnsi="Times New Roman" w:cs="Times New Roman"/>
              </w:rPr>
            </w:pPr>
          </w:p>
        </w:tc>
        <w:tc>
          <w:tcPr>
            <w:tcW w:w="2075" w:type="dxa"/>
            <w:hideMark/>
          </w:tcPr>
          <w:p w14:paraId="42E8C61F"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01e5472d-3c49-459b-8fb0-ad548266f272</w:t>
            </w:r>
          </w:p>
        </w:tc>
        <w:tc>
          <w:tcPr>
            <w:tcW w:w="1284" w:type="dxa"/>
            <w:vMerge w:val="restart"/>
            <w:hideMark/>
          </w:tcPr>
          <w:p w14:paraId="7705660E"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641</w:t>
            </w:r>
          </w:p>
        </w:tc>
        <w:tc>
          <w:tcPr>
            <w:tcW w:w="1100" w:type="dxa"/>
            <w:vMerge w:val="restart"/>
            <w:hideMark/>
          </w:tcPr>
          <w:p w14:paraId="25291C47" w14:textId="77777777" w:rsidR="0034786E" w:rsidRPr="006274E7" w:rsidRDefault="0034786E" w:rsidP="0034786E">
            <w:pPr>
              <w:rPr>
                <w:rFonts w:ascii="Times New Roman" w:hAnsi="Times New Roman" w:cs="Times New Roman"/>
              </w:rPr>
            </w:pPr>
            <w:hyperlink r:id="rId167" w:tooltip="View in ProtVar" w:history="1">
              <w:r w:rsidRPr="006274E7">
                <w:rPr>
                  <w:rStyle w:val="Hyperlink"/>
                  <w:rFonts w:ascii="Times New Roman" w:hAnsi="Times New Roman" w:cs="Times New Roman"/>
                  <w:color w:val="auto"/>
                  <w:u w:val="none"/>
                </w:rPr>
                <w:t>R&gt;*</w:t>
              </w:r>
            </w:hyperlink>
          </w:p>
        </w:tc>
        <w:tc>
          <w:tcPr>
            <w:tcW w:w="1524" w:type="dxa"/>
            <w:vMerge w:val="restart"/>
            <w:hideMark/>
          </w:tcPr>
          <w:p w14:paraId="352E8691"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54ED3A0C"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508CD40C" w14:textId="77777777" w:rsidTr="0034786E">
        <w:trPr>
          <w:trHeight w:val="288"/>
        </w:trPr>
        <w:tc>
          <w:tcPr>
            <w:tcW w:w="1133" w:type="dxa"/>
            <w:vMerge/>
            <w:hideMark/>
          </w:tcPr>
          <w:p w14:paraId="35A07CDF" w14:textId="77777777" w:rsidR="0034786E" w:rsidRPr="006274E7" w:rsidRDefault="0034786E" w:rsidP="0034786E">
            <w:pPr>
              <w:rPr>
                <w:rFonts w:ascii="Times New Roman" w:hAnsi="Times New Roman" w:cs="Times New Roman"/>
              </w:rPr>
            </w:pPr>
          </w:p>
        </w:tc>
        <w:tc>
          <w:tcPr>
            <w:tcW w:w="2075" w:type="dxa"/>
            <w:hideMark/>
          </w:tcPr>
          <w:p w14:paraId="68E3414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COSV61783815</w:t>
            </w:r>
          </w:p>
        </w:tc>
        <w:tc>
          <w:tcPr>
            <w:tcW w:w="1284" w:type="dxa"/>
            <w:vMerge/>
            <w:hideMark/>
          </w:tcPr>
          <w:p w14:paraId="714BA7C4" w14:textId="77777777" w:rsidR="0034786E" w:rsidRPr="006274E7" w:rsidRDefault="0034786E" w:rsidP="0034786E">
            <w:pPr>
              <w:rPr>
                <w:rFonts w:ascii="Times New Roman" w:hAnsi="Times New Roman" w:cs="Times New Roman"/>
              </w:rPr>
            </w:pPr>
          </w:p>
        </w:tc>
        <w:tc>
          <w:tcPr>
            <w:tcW w:w="1100" w:type="dxa"/>
            <w:vMerge/>
            <w:hideMark/>
          </w:tcPr>
          <w:p w14:paraId="7E6FF0C7" w14:textId="77777777" w:rsidR="0034786E" w:rsidRPr="006274E7" w:rsidRDefault="0034786E" w:rsidP="0034786E">
            <w:pPr>
              <w:rPr>
                <w:rFonts w:ascii="Times New Roman" w:hAnsi="Times New Roman" w:cs="Times New Roman"/>
              </w:rPr>
            </w:pPr>
          </w:p>
        </w:tc>
        <w:tc>
          <w:tcPr>
            <w:tcW w:w="1524" w:type="dxa"/>
            <w:vMerge/>
            <w:hideMark/>
          </w:tcPr>
          <w:p w14:paraId="2774F5C2" w14:textId="77777777" w:rsidR="0034786E" w:rsidRPr="006274E7" w:rsidRDefault="0034786E" w:rsidP="0034786E">
            <w:pPr>
              <w:rPr>
                <w:rFonts w:ascii="Times New Roman" w:hAnsi="Times New Roman" w:cs="Times New Roman"/>
              </w:rPr>
            </w:pPr>
          </w:p>
        </w:tc>
        <w:tc>
          <w:tcPr>
            <w:tcW w:w="2234" w:type="dxa"/>
            <w:vMerge/>
            <w:hideMark/>
          </w:tcPr>
          <w:p w14:paraId="4D04E9DE" w14:textId="77777777" w:rsidR="0034786E" w:rsidRPr="006274E7" w:rsidRDefault="0034786E" w:rsidP="0034786E">
            <w:pPr>
              <w:rPr>
                <w:rFonts w:ascii="Times New Roman" w:hAnsi="Times New Roman" w:cs="Times New Roman"/>
              </w:rPr>
            </w:pPr>
          </w:p>
        </w:tc>
      </w:tr>
      <w:tr w:rsidR="0034786E" w:rsidRPr="006274E7" w14:paraId="792461F1" w14:textId="77777777" w:rsidTr="0034786E">
        <w:trPr>
          <w:trHeight w:val="288"/>
        </w:trPr>
        <w:tc>
          <w:tcPr>
            <w:tcW w:w="1133" w:type="dxa"/>
            <w:vMerge/>
            <w:hideMark/>
          </w:tcPr>
          <w:p w14:paraId="45AFA780" w14:textId="77777777" w:rsidR="0034786E" w:rsidRPr="006274E7" w:rsidRDefault="0034786E" w:rsidP="0034786E">
            <w:pPr>
              <w:rPr>
                <w:rFonts w:ascii="Times New Roman" w:hAnsi="Times New Roman" w:cs="Times New Roman"/>
              </w:rPr>
            </w:pPr>
          </w:p>
        </w:tc>
        <w:tc>
          <w:tcPr>
            <w:tcW w:w="2075" w:type="dxa"/>
            <w:hideMark/>
          </w:tcPr>
          <w:p w14:paraId="7EB9BCD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rs1336614447</w:t>
            </w:r>
          </w:p>
        </w:tc>
        <w:tc>
          <w:tcPr>
            <w:tcW w:w="1284" w:type="dxa"/>
            <w:vMerge/>
            <w:hideMark/>
          </w:tcPr>
          <w:p w14:paraId="368EF1DB" w14:textId="77777777" w:rsidR="0034786E" w:rsidRPr="006274E7" w:rsidRDefault="0034786E" w:rsidP="0034786E">
            <w:pPr>
              <w:rPr>
                <w:rFonts w:ascii="Times New Roman" w:hAnsi="Times New Roman" w:cs="Times New Roman"/>
              </w:rPr>
            </w:pPr>
          </w:p>
        </w:tc>
        <w:tc>
          <w:tcPr>
            <w:tcW w:w="1100" w:type="dxa"/>
            <w:vMerge/>
            <w:hideMark/>
          </w:tcPr>
          <w:p w14:paraId="24E11F60" w14:textId="77777777" w:rsidR="0034786E" w:rsidRPr="006274E7" w:rsidRDefault="0034786E" w:rsidP="0034786E">
            <w:pPr>
              <w:rPr>
                <w:rFonts w:ascii="Times New Roman" w:hAnsi="Times New Roman" w:cs="Times New Roman"/>
              </w:rPr>
            </w:pPr>
          </w:p>
        </w:tc>
        <w:tc>
          <w:tcPr>
            <w:tcW w:w="1524" w:type="dxa"/>
            <w:vMerge/>
            <w:hideMark/>
          </w:tcPr>
          <w:p w14:paraId="6B7D5DEB" w14:textId="77777777" w:rsidR="0034786E" w:rsidRPr="006274E7" w:rsidRDefault="0034786E" w:rsidP="0034786E">
            <w:pPr>
              <w:rPr>
                <w:rFonts w:ascii="Times New Roman" w:hAnsi="Times New Roman" w:cs="Times New Roman"/>
              </w:rPr>
            </w:pPr>
          </w:p>
        </w:tc>
        <w:tc>
          <w:tcPr>
            <w:tcW w:w="2234" w:type="dxa"/>
            <w:vMerge/>
            <w:hideMark/>
          </w:tcPr>
          <w:p w14:paraId="4388FB7A" w14:textId="77777777" w:rsidR="0034786E" w:rsidRPr="006274E7" w:rsidRDefault="0034786E" w:rsidP="0034786E">
            <w:pPr>
              <w:rPr>
                <w:rFonts w:ascii="Times New Roman" w:hAnsi="Times New Roman" w:cs="Times New Roman"/>
              </w:rPr>
            </w:pPr>
          </w:p>
        </w:tc>
      </w:tr>
      <w:tr w:rsidR="0034786E" w:rsidRPr="006274E7" w14:paraId="62FA515B" w14:textId="77777777" w:rsidTr="0034786E">
        <w:trPr>
          <w:trHeight w:val="528"/>
        </w:trPr>
        <w:tc>
          <w:tcPr>
            <w:tcW w:w="1133" w:type="dxa"/>
            <w:vMerge/>
            <w:hideMark/>
          </w:tcPr>
          <w:p w14:paraId="03CE469A" w14:textId="77777777" w:rsidR="0034786E" w:rsidRPr="006274E7" w:rsidRDefault="0034786E" w:rsidP="0034786E">
            <w:pPr>
              <w:rPr>
                <w:rFonts w:ascii="Times New Roman" w:hAnsi="Times New Roman" w:cs="Times New Roman"/>
              </w:rPr>
            </w:pPr>
          </w:p>
        </w:tc>
        <w:tc>
          <w:tcPr>
            <w:tcW w:w="2075" w:type="dxa"/>
            <w:hideMark/>
          </w:tcPr>
          <w:p w14:paraId="1B7732B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0ef46d04-54a6-40ad-9959-ae95b586662a</w:t>
            </w:r>
          </w:p>
        </w:tc>
        <w:tc>
          <w:tcPr>
            <w:tcW w:w="1284" w:type="dxa"/>
            <w:vMerge w:val="restart"/>
            <w:hideMark/>
          </w:tcPr>
          <w:p w14:paraId="46E1C690"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678</w:t>
            </w:r>
          </w:p>
        </w:tc>
        <w:tc>
          <w:tcPr>
            <w:tcW w:w="1100" w:type="dxa"/>
            <w:vMerge w:val="restart"/>
            <w:hideMark/>
          </w:tcPr>
          <w:p w14:paraId="5E8B569B" w14:textId="77777777" w:rsidR="0034786E" w:rsidRPr="006274E7" w:rsidRDefault="0034786E" w:rsidP="0034786E">
            <w:pPr>
              <w:rPr>
                <w:rFonts w:ascii="Times New Roman" w:hAnsi="Times New Roman" w:cs="Times New Roman"/>
              </w:rPr>
            </w:pPr>
            <w:hyperlink r:id="rId168" w:tooltip="View in ProtVar" w:history="1">
              <w:r w:rsidRPr="006274E7">
                <w:rPr>
                  <w:rStyle w:val="Hyperlink"/>
                  <w:rFonts w:ascii="Times New Roman" w:hAnsi="Times New Roman" w:cs="Times New Roman"/>
                  <w:color w:val="auto"/>
                  <w:u w:val="none"/>
                </w:rPr>
                <w:t>R&gt;*</w:t>
              </w:r>
            </w:hyperlink>
          </w:p>
        </w:tc>
        <w:tc>
          <w:tcPr>
            <w:tcW w:w="1524" w:type="dxa"/>
            <w:vMerge w:val="restart"/>
            <w:hideMark/>
          </w:tcPr>
          <w:p w14:paraId="22865F69"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18071697"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3307D9AD" w14:textId="77777777" w:rsidTr="0034786E">
        <w:trPr>
          <w:trHeight w:val="288"/>
        </w:trPr>
        <w:tc>
          <w:tcPr>
            <w:tcW w:w="1133" w:type="dxa"/>
            <w:vMerge/>
            <w:hideMark/>
          </w:tcPr>
          <w:p w14:paraId="380FFA3C" w14:textId="77777777" w:rsidR="0034786E" w:rsidRPr="006274E7" w:rsidRDefault="0034786E" w:rsidP="0034786E">
            <w:pPr>
              <w:rPr>
                <w:rFonts w:ascii="Times New Roman" w:hAnsi="Times New Roman" w:cs="Times New Roman"/>
              </w:rPr>
            </w:pPr>
          </w:p>
        </w:tc>
        <w:tc>
          <w:tcPr>
            <w:tcW w:w="2075" w:type="dxa"/>
            <w:hideMark/>
          </w:tcPr>
          <w:p w14:paraId="57FF920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COSV61784304</w:t>
            </w:r>
          </w:p>
        </w:tc>
        <w:tc>
          <w:tcPr>
            <w:tcW w:w="1284" w:type="dxa"/>
            <w:vMerge/>
            <w:hideMark/>
          </w:tcPr>
          <w:p w14:paraId="02922CA1" w14:textId="77777777" w:rsidR="0034786E" w:rsidRPr="006274E7" w:rsidRDefault="0034786E" w:rsidP="0034786E">
            <w:pPr>
              <w:rPr>
                <w:rFonts w:ascii="Times New Roman" w:hAnsi="Times New Roman" w:cs="Times New Roman"/>
              </w:rPr>
            </w:pPr>
          </w:p>
        </w:tc>
        <w:tc>
          <w:tcPr>
            <w:tcW w:w="1100" w:type="dxa"/>
            <w:vMerge/>
            <w:hideMark/>
          </w:tcPr>
          <w:p w14:paraId="3CC6C94C" w14:textId="77777777" w:rsidR="0034786E" w:rsidRPr="006274E7" w:rsidRDefault="0034786E" w:rsidP="0034786E">
            <w:pPr>
              <w:rPr>
                <w:rFonts w:ascii="Times New Roman" w:hAnsi="Times New Roman" w:cs="Times New Roman"/>
              </w:rPr>
            </w:pPr>
          </w:p>
        </w:tc>
        <w:tc>
          <w:tcPr>
            <w:tcW w:w="1524" w:type="dxa"/>
            <w:vMerge/>
            <w:hideMark/>
          </w:tcPr>
          <w:p w14:paraId="312533EA" w14:textId="77777777" w:rsidR="0034786E" w:rsidRPr="006274E7" w:rsidRDefault="0034786E" w:rsidP="0034786E">
            <w:pPr>
              <w:rPr>
                <w:rFonts w:ascii="Times New Roman" w:hAnsi="Times New Roman" w:cs="Times New Roman"/>
              </w:rPr>
            </w:pPr>
          </w:p>
        </w:tc>
        <w:tc>
          <w:tcPr>
            <w:tcW w:w="2234" w:type="dxa"/>
            <w:vMerge/>
            <w:hideMark/>
          </w:tcPr>
          <w:p w14:paraId="7B45778A" w14:textId="77777777" w:rsidR="0034786E" w:rsidRPr="006274E7" w:rsidRDefault="0034786E" w:rsidP="0034786E">
            <w:pPr>
              <w:rPr>
                <w:rFonts w:ascii="Times New Roman" w:hAnsi="Times New Roman" w:cs="Times New Roman"/>
              </w:rPr>
            </w:pPr>
          </w:p>
        </w:tc>
      </w:tr>
      <w:tr w:rsidR="0034786E" w:rsidRPr="006274E7" w14:paraId="1D417F0C" w14:textId="77777777" w:rsidTr="0034786E">
        <w:trPr>
          <w:trHeight w:val="288"/>
        </w:trPr>
        <w:tc>
          <w:tcPr>
            <w:tcW w:w="1133" w:type="dxa"/>
            <w:vMerge/>
            <w:hideMark/>
          </w:tcPr>
          <w:p w14:paraId="4F369518" w14:textId="77777777" w:rsidR="0034786E" w:rsidRPr="006274E7" w:rsidRDefault="0034786E" w:rsidP="0034786E">
            <w:pPr>
              <w:rPr>
                <w:rFonts w:ascii="Times New Roman" w:hAnsi="Times New Roman" w:cs="Times New Roman"/>
              </w:rPr>
            </w:pPr>
          </w:p>
        </w:tc>
        <w:tc>
          <w:tcPr>
            <w:tcW w:w="2075" w:type="dxa"/>
            <w:hideMark/>
          </w:tcPr>
          <w:p w14:paraId="7C028BFD"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COSV61788929</w:t>
            </w:r>
          </w:p>
        </w:tc>
        <w:tc>
          <w:tcPr>
            <w:tcW w:w="1284" w:type="dxa"/>
            <w:vMerge/>
            <w:hideMark/>
          </w:tcPr>
          <w:p w14:paraId="08C153B0" w14:textId="77777777" w:rsidR="0034786E" w:rsidRPr="006274E7" w:rsidRDefault="0034786E" w:rsidP="0034786E">
            <w:pPr>
              <w:rPr>
                <w:rFonts w:ascii="Times New Roman" w:hAnsi="Times New Roman" w:cs="Times New Roman"/>
              </w:rPr>
            </w:pPr>
          </w:p>
        </w:tc>
        <w:tc>
          <w:tcPr>
            <w:tcW w:w="1100" w:type="dxa"/>
            <w:vMerge/>
            <w:hideMark/>
          </w:tcPr>
          <w:p w14:paraId="7BB43444" w14:textId="77777777" w:rsidR="0034786E" w:rsidRPr="006274E7" w:rsidRDefault="0034786E" w:rsidP="0034786E">
            <w:pPr>
              <w:rPr>
                <w:rFonts w:ascii="Times New Roman" w:hAnsi="Times New Roman" w:cs="Times New Roman"/>
              </w:rPr>
            </w:pPr>
          </w:p>
        </w:tc>
        <w:tc>
          <w:tcPr>
            <w:tcW w:w="1524" w:type="dxa"/>
            <w:vMerge/>
            <w:hideMark/>
          </w:tcPr>
          <w:p w14:paraId="4B4610C9" w14:textId="77777777" w:rsidR="0034786E" w:rsidRPr="006274E7" w:rsidRDefault="0034786E" w:rsidP="0034786E">
            <w:pPr>
              <w:rPr>
                <w:rFonts w:ascii="Times New Roman" w:hAnsi="Times New Roman" w:cs="Times New Roman"/>
              </w:rPr>
            </w:pPr>
          </w:p>
        </w:tc>
        <w:tc>
          <w:tcPr>
            <w:tcW w:w="2234" w:type="dxa"/>
            <w:vMerge/>
            <w:hideMark/>
          </w:tcPr>
          <w:p w14:paraId="59FEC111" w14:textId="77777777" w:rsidR="0034786E" w:rsidRPr="006274E7" w:rsidRDefault="0034786E" w:rsidP="0034786E">
            <w:pPr>
              <w:rPr>
                <w:rFonts w:ascii="Times New Roman" w:hAnsi="Times New Roman" w:cs="Times New Roman"/>
              </w:rPr>
            </w:pPr>
          </w:p>
        </w:tc>
      </w:tr>
      <w:tr w:rsidR="0034786E" w:rsidRPr="006274E7" w14:paraId="137F5BD0" w14:textId="77777777" w:rsidTr="0034786E">
        <w:trPr>
          <w:trHeight w:val="528"/>
        </w:trPr>
        <w:tc>
          <w:tcPr>
            <w:tcW w:w="1133" w:type="dxa"/>
            <w:vMerge/>
            <w:hideMark/>
          </w:tcPr>
          <w:p w14:paraId="74B3A8FA" w14:textId="77777777" w:rsidR="0034786E" w:rsidRPr="006274E7" w:rsidRDefault="0034786E" w:rsidP="0034786E">
            <w:pPr>
              <w:rPr>
                <w:rFonts w:ascii="Times New Roman" w:hAnsi="Times New Roman" w:cs="Times New Roman"/>
              </w:rPr>
            </w:pPr>
          </w:p>
        </w:tc>
        <w:tc>
          <w:tcPr>
            <w:tcW w:w="2075" w:type="dxa"/>
            <w:hideMark/>
          </w:tcPr>
          <w:p w14:paraId="2B6672D0"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ceeabfad-6e08-4bac-b9e5-14ce3fc4795f</w:t>
            </w:r>
          </w:p>
        </w:tc>
        <w:tc>
          <w:tcPr>
            <w:tcW w:w="1284" w:type="dxa"/>
            <w:vMerge/>
            <w:hideMark/>
          </w:tcPr>
          <w:p w14:paraId="144F4FEF" w14:textId="77777777" w:rsidR="0034786E" w:rsidRPr="006274E7" w:rsidRDefault="0034786E" w:rsidP="0034786E">
            <w:pPr>
              <w:rPr>
                <w:rFonts w:ascii="Times New Roman" w:hAnsi="Times New Roman" w:cs="Times New Roman"/>
              </w:rPr>
            </w:pPr>
          </w:p>
        </w:tc>
        <w:tc>
          <w:tcPr>
            <w:tcW w:w="1100" w:type="dxa"/>
            <w:vMerge/>
            <w:hideMark/>
          </w:tcPr>
          <w:p w14:paraId="41BA4A68" w14:textId="77777777" w:rsidR="0034786E" w:rsidRPr="006274E7" w:rsidRDefault="0034786E" w:rsidP="0034786E">
            <w:pPr>
              <w:rPr>
                <w:rFonts w:ascii="Times New Roman" w:hAnsi="Times New Roman" w:cs="Times New Roman"/>
              </w:rPr>
            </w:pPr>
          </w:p>
        </w:tc>
        <w:tc>
          <w:tcPr>
            <w:tcW w:w="1524" w:type="dxa"/>
            <w:vMerge/>
            <w:hideMark/>
          </w:tcPr>
          <w:p w14:paraId="22C555AB" w14:textId="77777777" w:rsidR="0034786E" w:rsidRPr="006274E7" w:rsidRDefault="0034786E" w:rsidP="0034786E">
            <w:pPr>
              <w:rPr>
                <w:rFonts w:ascii="Times New Roman" w:hAnsi="Times New Roman" w:cs="Times New Roman"/>
              </w:rPr>
            </w:pPr>
          </w:p>
        </w:tc>
        <w:tc>
          <w:tcPr>
            <w:tcW w:w="2234" w:type="dxa"/>
            <w:vMerge/>
            <w:hideMark/>
          </w:tcPr>
          <w:p w14:paraId="07744B74" w14:textId="77777777" w:rsidR="0034786E" w:rsidRPr="006274E7" w:rsidRDefault="0034786E" w:rsidP="0034786E">
            <w:pPr>
              <w:rPr>
                <w:rFonts w:ascii="Times New Roman" w:hAnsi="Times New Roman" w:cs="Times New Roman"/>
              </w:rPr>
            </w:pPr>
          </w:p>
        </w:tc>
      </w:tr>
      <w:tr w:rsidR="0034786E" w:rsidRPr="006274E7" w14:paraId="016578BB" w14:textId="77777777" w:rsidTr="0034786E">
        <w:trPr>
          <w:trHeight w:val="528"/>
        </w:trPr>
        <w:tc>
          <w:tcPr>
            <w:tcW w:w="1133" w:type="dxa"/>
            <w:vMerge/>
            <w:hideMark/>
          </w:tcPr>
          <w:p w14:paraId="17F1F6A8" w14:textId="77777777" w:rsidR="0034786E" w:rsidRPr="006274E7" w:rsidRDefault="0034786E" w:rsidP="0034786E">
            <w:pPr>
              <w:rPr>
                <w:rFonts w:ascii="Times New Roman" w:hAnsi="Times New Roman" w:cs="Times New Roman"/>
              </w:rPr>
            </w:pPr>
          </w:p>
        </w:tc>
        <w:tc>
          <w:tcPr>
            <w:tcW w:w="2075" w:type="dxa"/>
            <w:hideMark/>
          </w:tcPr>
          <w:p w14:paraId="3890586F"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1945d47b-6ebe-4f41-9a9e-b11388daefc1</w:t>
            </w:r>
          </w:p>
        </w:tc>
        <w:tc>
          <w:tcPr>
            <w:tcW w:w="1284" w:type="dxa"/>
            <w:vMerge w:val="restart"/>
            <w:hideMark/>
          </w:tcPr>
          <w:p w14:paraId="149D662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719</w:t>
            </w:r>
          </w:p>
        </w:tc>
        <w:tc>
          <w:tcPr>
            <w:tcW w:w="1100" w:type="dxa"/>
            <w:vMerge w:val="restart"/>
            <w:hideMark/>
          </w:tcPr>
          <w:p w14:paraId="7564B91C" w14:textId="77777777" w:rsidR="0034786E" w:rsidRPr="006274E7" w:rsidRDefault="0034786E" w:rsidP="0034786E">
            <w:pPr>
              <w:rPr>
                <w:rFonts w:ascii="Times New Roman" w:hAnsi="Times New Roman" w:cs="Times New Roman"/>
              </w:rPr>
            </w:pPr>
            <w:hyperlink r:id="rId169" w:tooltip="View in ProtVar" w:history="1">
              <w:r w:rsidRPr="006274E7">
                <w:rPr>
                  <w:rStyle w:val="Hyperlink"/>
                  <w:rFonts w:ascii="Times New Roman" w:hAnsi="Times New Roman" w:cs="Times New Roman"/>
                  <w:color w:val="auto"/>
                  <w:u w:val="none"/>
                </w:rPr>
                <w:t>Q&gt;*</w:t>
              </w:r>
            </w:hyperlink>
          </w:p>
        </w:tc>
        <w:tc>
          <w:tcPr>
            <w:tcW w:w="1524" w:type="dxa"/>
            <w:vMerge w:val="restart"/>
            <w:hideMark/>
          </w:tcPr>
          <w:p w14:paraId="341E6A4C"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0DE0BAA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 Ductal and Lobular Neoplasms; Nevi and Melanomas</w:t>
            </w:r>
          </w:p>
        </w:tc>
      </w:tr>
      <w:tr w:rsidR="0034786E" w:rsidRPr="006274E7" w14:paraId="282333A3" w14:textId="77777777" w:rsidTr="0034786E">
        <w:trPr>
          <w:trHeight w:val="528"/>
        </w:trPr>
        <w:tc>
          <w:tcPr>
            <w:tcW w:w="1133" w:type="dxa"/>
            <w:vMerge/>
            <w:hideMark/>
          </w:tcPr>
          <w:p w14:paraId="2CD54C2A" w14:textId="77777777" w:rsidR="0034786E" w:rsidRPr="006274E7" w:rsidRDefault="0034786E" w:rsidP="0034786E">
            <w:pPr>
              <w:rPr>
                <w:rFonts w:ascii="Times New Roman" w:hAnsi="Times New Roman" w:cs="Times New Roman"/>
              </w:rPr>
            </w:pPr>
          </w:p>
        </w:tc>
        <w:tc>
          <w:tcPr>
            <w:tcW w:w="2075" w:type="dxa"/>
            <w:hideMark/>
          </w:tcPr>
          <w:p w14:paraId="0DD7C3E0"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9d241a6a-879e-498e-b6b0-7a5c45df7d4a</w:t>
            </w:r>
          </w:p>
        </w:tc>
        <w:tc>
          <w:tcPr>
            <w:tcW w:w="1284" w:type="dxa"/>
            <w:vMerge/>
            <w:hideMark/>
          </w:tcPr>
          <w:p w14:paraId="29821479" w14:textId="77777777" w:rsidR="0034786E" w:rsidRPr="006274E7" w:rsidRDefault="0034786E" w:rsidP="0034786E">
            <w:pPr>
              <w:rPr>
                <w:rFonts w:ascii="Times New Roman" w:hAnsi="Times New Roman" w:cs="Times New Roman"/>
              </w:rPr>
            </w:pPr>
          </w:p>
        </w:tc>
        <w:tc>
          <w:tcPr>
            <w:tcW w:w="1100" w:type="dxa"/>
            <w:vMerge/>
            <w:hideMark/>
          </w:tcPr>
          <w:p w14:paraId="7E58289A" w14:textId="77777777" w:rsidR="0034786E" w:rsidRPr="006274E7" w:rsidRDefault="0034786E" w:rsidP="0034786E">
            <w:pPr>
              <w:rPr>
                <w:rFonts w:ascii="Times New Roman" w:hAnsi="Times New Roman" w:cs="Times New Roman"/>
              </w:rPr>
            </w:pPr>
          </w:p>
        </w:tc>
        <w:tc>
          <w:tcPr>
            <w:tcW w:w="1524" w:type="dxa"/>
            <w:vMerge/>
            <w:hideMark/>
          </w:tcPr>
          <w:p w14:paraId="171A9ECF" w14:textId="77777777" w:rsidR="0034786E" w:rsidRPr="006274E7" w:rsidRDefault="0034786E" w:rsidP="0034786E">
            <w:pPr>
              <w:rPr>
                <w:rFonts w:ascii="Times New Roman" w:hAnsi="Times New Roman" w:cs="Times New Roman"/>
              </w:rPr>
            </w:pPr>
          </w:p>
        </w:tc>
        <w:tc>
          <w:tcPr>
            <w:tcW w:w="2234" w:type="dxa"/>
            <w:vMerge/>
            <w:hideMark/>
          </w:tcPr>
          <w:p w14:paraId="734B3AFF" w14:textId="77777777" w:rsidR="0034786E" w:rsidRPr="006274E7" w:rsidRDefault="0034786E" w:rsidP="0034786E">
            <w:pPr>
              <w:rPr>
                <w:rFonts w:ascii="Times New Roman" w:hAnsi="Times New Roman" w:cs="Times New Roman"/>
              </w:rPr>
            </w:pPr>
          </w:p>
        </w:tc>
      </w:tr>
      <w:tr w:rsidR="0034786E" w:rsidRPr="006274E7" w14:paraId="687E36BF" w14:textId="77777777" w:rsidTr="0034786E">
        <w:trPr>
          <w:trHeight w:val="288"/>
        </w:trPr>
        <w:tc>
          <w:tcPr>
            <w:tcW w:w="1133" w:type="dxa"/>
            <w:vMerge/>
            <w:hideMark/>
          </w:tcPr>
          <w:p w14:paraId="6980B660" w14:textId="77777777" w:rsidR="0034786E" w:rsidRPr="006274E7" w:rsidRDefault="0034786E" w:rsidP="0034786E">
            <w:pPr>
              <w:rPr>
                <w:rFonts w:ascii="Times New Roman" w:hAnsi="Times New Roman" w:cs="Times New Roman"/>
              </w:rPr>
            </w:pPr>
          </w:p>
        </w:tc>
        <w:tc>
          <w:tcPr>
            <w:tcW w:w="2075" w:type="dxa"/>
            <w:hideMark/>
          </w:tcPr>
          <w:p w14:paraId="09E169A1"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COSV61790053</w:t>
            </w:r>
          </w:p>
        </w:tc>
        <w:tc>
          <w:tcPr>
            <w:tcW w:w="1284" w:type="dxa"/>
            <w:vMerge/>
            <w:hideMark/>
          </w:tcPr>
          <w:p w14:paraId="279DF66B" w14:textId="77777777" w:rsidR="0034786E" w:rsidRPr="006274E7" w:rsidRDefault="0034786E" w:rsidP="0034786E">
            <w:pPr>
              <w:rPr>
                <w:rFonts w:ascii="Times New Roman" w:hAnsi="Times New Roman" w:cs="Times New Roman"/>
              </w:rPr>
            </w:pPr>
          </w:p>
        </w:tc>
        <w:tc>
          <w:tcPr>
            <w:tcW w:w="1100" w:type="dxa"/>
            <w:vMerge/>
            <w:hideMark/>
          </w:tcPr>
          <w:p w14:paraId="720331CC" w14:textId="77777777" w:rsidR="0034786E" w:rsidRPr="006274E7" w:rsidRDefault="0034786E" w:rsidP="0034786E">
            <w:pPr>
              <w:rPr>
                <w:rFonts w:ascii="Times New Roman" w:hAnsi="Times New Roman" w:cs="Times New Roman"/>
              </w:rPr>
            </w:pPr>
          </w:p>
        </w:tc>
        <w:tc>
          <w:tcPr>
            <w:tcW w:w="1524" w:type="dxa"/>
            <w:vMerge/>
            <w:hideMark/>
          </w:tcPr>
          <w:p w14:paraId="7F9A5185" w14:textId="77777777" w:rsidR="0034786E" w:rsidRPr="006274E7" w:rsidRDefault="0034786E" w:rsidP="0034786E">
            <w:pPr>
              <w:rPr>
                <w:rFonts w:ascii="Times New Roman" w:hAnsi="Times New Roman" w:cs="Times New Roman"/>
              </w:rPr>
            </w:pPr>
          </w:p>
        </w:tc>
        <w:tc>
          <w:tcPr>
            <w:tcW w:w="2234" w:type="dxa"/>
            <w:vMerge/>
            <w:hideMark/>
          </w:tcPr>
          <w:p w14:paraId="5E36699B" w14:textId="77777777" w:rsidR="0034786E" w:rsidRPr="006274E7" w:rsidRDefault="0034786E" w:rsidP="0034786E">
            <w:pPr>
              <w:rPr>
                <w:rFonts w:ascii="Times New Roman" w:hAnsi="Times New Roman" w:cs="Times New Roman"/>
              </w:rPr>
            </w:pPr>
          </w:p>
        </w:tc>
      </w:tr>
      <w:tr w:rsidR="0034786E" w:rsidRPr="006274E7" w14:paraId="153E63E1" w14:textId="77777777" w:rsidTr="0034786E">
        <w:trPr>
          <w:trHeight w:val="528"/>
        </w:trPr>
        <w:tc>
          <w:tcPr>
            <w:tcW w:w="1133" w:type="dxa"/>
            <w:vMerge/>
            <w:hideMark/>
          </w:tcPr>
          <w:p w14:paraId="4D073C9D" w14:textId="77777777" w:rsidR="0034786E" w:rsidRPr="006274E7" w:rsidRDefault="0034786E" w:rsidP="0034786E">
            <w:pPr>
              <w:rPr>
                <w:rFonts w:ascii="Times New Roman" w:hAnsi="Times New Roman" w:cs="Times New Roman"/>
              </w:rPr>
            </w:pPr>
          </w:p>
        </w:tc>
        <w:tc>
          <w:tcPr>
            <w:tcW w:w="2075" w:type="dxa"/>
            <w:hideMark/>
          </w:tcPr>
          <w:p w14:paraId="29AD3D36"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3b20883e-ea60-4c63-8f61-acd6ed5a8125</w:t>
            </w:r>
          </w:p>
        </w:tc>
        <w:tc>
          <w:tcPr>
            <w:tcW w:w="1284" w:type="dxa"/>
            <w:vMerge w:val="restart"/>
            <w:hideMark/>
          </w:tcPr>
          <w:p w14:paraId="761202D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808</w:t>
            </w:r>
          </w:p>
        </w:tc>
        <w:tc>
          <w:tcPr>
            <w:tcW w:w="1100" w:type="dxa"/>
            <w:vMerge w:val="restart"/>
            <w:hideMark/>
          </w:tcPr>
          <w:p w14:paraId="2C0454EA" w14:textId="77777777" w:rsidR="0034786E" w:rsidRPr="006274E7" w:rsidRDefault="0034786E" w:rsidP="0034786E">
            <w:pPr>
              <w:rPr>
                <w:rFonts w:ascii="Times New Roman" w:hAnsi="Times New Roman" w:cs="Times New Roman"/>
              </w:rPr>
            </w:pPr>
            <w:hyperlink r:id="rId170" w:tooltip="View in ProtVar" w:history="1">
              <w:r w:rsidRPr="006274E7">
                <w:rPr>
                  <w:rStyle w:val="Hyperlink"/>
                  <w:rFonts w:ascii="Times New Roman" w:hAnsi="Times New Roman" w:cs="Times New Roman"/>
                  <w:color w:val="auto"/>
                  <w:u w:val="none"/>
                </w:rPr>
                <w:t>Q&gt;*</w:t>
              </w:r>
            </w:hyperlink>
          </w:p>
        </w:tc>
        <w:tc>
          <w:tcPr>
            <w:tcW w:w="1524" w:type="dxa"/>
            <w:vMerge w:val="restart"/>
            <w:hideMark/>
          </w:tcPr>
          <w:p w14:paraId="3D3A6841"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04BE57E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33071B80" w14:textId="77777777" w:rsidTr="0034786E">
        <w:trPr>
          <w:trHeight w:val="528"/>
        </w:trPr>
        <w:tc>
          <w:tcPr>
            <w:tcW w:w="1133" w:type="dxa"/>
            <w:vMerge/>
            <w:hideMark/>
          </w:tcPr>
          <w:p w14:paraId="158A5BFF" w14:textId="77777777" w:rsidR="0034786E" w:rsidRPr="006274E7" w:rsidRDefault="0034786E" w:rsidP="0034786E">
            <w:pPr>
              <w:rPr>
                <w:rFonts w:ascii="Times New Roman" w:hAnsi="Times New Roman" w:cs="Times New Roman"/>
              </w:rPr>
            </w:pPr>
          </w:p>
        </w:tc>
        <w:tc>
          <w:tcPr>
            <w:tcW w:w="2075" w:type="dxa"/>
            <w:hideMark/>
          </w:tcPr>
          <w:p w14:paraId="77F8146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73ba80a3-a225-4bbb-a2cc-ddf898f41ec6</w:t>
            </w:r>
          </w:p>
        </w:tc>
        <w:tc>
          <w:tcPr>
            <w:tcW w:w="1284" w:type="dxa"/>
            <w:vMerge/>
            <w:hideMark/>
          </w:tcPr>
          <w:p w14:paraId="0332F023" w14:textId="77777777" w:rsidR="0034786E" w:rsidRPr="006274E7" w:rsidRDefault="0034786E" w:rsidP="0034786E">
            <w:pPr>
              <w:rPr>
                <w:rFonts w:ascii="Times New Roman" w:hAnsi="Times New Roman" w:cs="Times New Roman"/>
              </w:rPr>
            </w:pPr>
          </w:p>
        </w:tc>
        <w:tc>
          <w:tcPr>
            <w:tcW w:w="1100" w:type="dxa"/>
            <w:vMerge/>
            <w:hideMark/>
          </w:tcPr>
          <w:p w14:paraId="54331DFE" w14:textId="77777777" w:rsidR="0034786E" w:rsidRPr="006274E7" w:rsidRDefault="0034786E" w:rsidP="0034786E">
            <w:pPr>
              <w:rPr>
                <w:rFonts w:ascii="Times New Roman" w:hAnsi="Times New Roman" w:cs="Times New Roman"/>
              </w:rPr>
            </w:pPr>
          </w:p>
        </w:tc>
        <w:tc>
          <w:tcPr>
            <w:tcW w:w="1524" w:type="dxa"/>
            <w:vMerge/>
            <w:hideMark/>
          </w:tcPr>
          <w:p w14:paraId="48128AB8" w14:textId="77777777" w:rsidR="0034786E" w:rsidRPr="006274E7" w:rsidRDefault="0034786E" w:rsidP="0034786E">
            <w:pPr>
              <w:rPr>
                <w:rFonts w:ascii="Times New Roman" w:hAnsi="Times New Roman" w:cs="Times New Roman"/>
              </w:rPr>
            </w:pPr>
          </w:p>
        </w:tc>
        <w:tc>
          <w:tcPr>
            <w:tcW w:w="2234" w:type="dxa"/>
            <w:vMerge/>
            <w:hideMark/>
          </w:tcPr>
          <w:p w14:paraId="0A607F7A" w14:textId="77777777" w:rsidR="0034786E" w:rsidRPr="006274E7" w:rsidRDefault="0034786E" w:rsidP="0034786E">
            <w:pPr>
              <w:rPr>
                <w:rFonts w:ascii="Times New Roman" w:hAnsi="Times New Roman" w:cs="Times New Roman"/>
              </w:rPr>
            </w:pPr>
          </w:p>
        </w:tc>
      </w:tr>
      <w:tr w:rsidR="0034786E" w:rsidRPr="006274E7" w14:paraId="6754EF86" w14:textId="77777777" w:rsidTr="0034786E">
        <w:trPr>
          <w:trHeight w:val="288"/>
        </w:trPr>
        <w:tc>
          <w:tcPr>
            <w:tcW w:w="1133" w:type="dxa"/>
            <w:vMerge/>
            <w:hideMark/>
          </w:tcPr>
          <w:p w14:paraId="32B6CF79" w14:textId="77777777" w:rsidR="0034786E" w:rsidRPr="006274E7" w:rsidRDefault="0034786E" w:rsidP="0034786E">
            <w:pPr>
              <w:rPr>
                <w:rFonts w:ascii="Times New Roman" w:hAnsi="Times New Roman" w:cs="Times New Roman"/>
              </w:rPr>
            </w:pPr>
          </w:p>
        </w:tc>
        <w:tc>
          <w:tcPr>
            <w:tcW w:w="2075" w:type="dxa"/>
            <w:hideMark/>
          </w:tcPr>
          <w:p w14:paraId="2A4223DC"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COSV61787476</w:t>
            </w:r>
          </w:p>
        </w:tc>
        <w:tc>
          <w:tcPr>
            <w:tcW w:w="1284" w:type="dxa"/>
            <w:vMerge/>
            <w:hideMark/>
          </w:tcPr>
          <w:p w14:paraId="46666CAA" w14:textId="77777777" w:rsidR="0034786E" w:rsidRPr="006274E7" w:rsidRDefault="0034786E" w:rsidP="0034786E">
            <w:pPr>
              <w:rPr>
                <w:rFonts w:ascii="Times New Roman" w:hAnsi="Times New Roman" w:cs="Times New Roman"/>
              </w:rPr>
            </w:pPr>
          </w:p>
        </w:tc>
        <w:tc>
          <w:tcPr>
            <w:tcW w:w="1100" w:type="dxa"/>
            <w:vMerge/>
            <w:hideMark/>
          </w:tcPr>
          <w:p w14:paraId="62638302" w14:textId="77777777" w:rsidR="0034786E" w:rsidRPr="006274E7" w:rsidRDefault="0034786E" w:rsidP="0034786E">
            <w:pPr>
              <w:rPr>
                <w:rFonts w:ascii="Times New Roman" w:hAnsi="Times New Roman" w:cs="Times New Roman"/>
              </w:rPr>
            </w:pPr>
          </w:p>
        </w:tc>
        <w:tc>
          <w:tcPr>
            <w:tcW w:w="1524" w:type="dxa"/>
            <w:vMerge/>
            <w:hideMark/>
          </w:tcPr>
          <w:p w14:paraId="1EA5C7FC" w14:textId="77777777" w:rsidR="0034786E" w:rsidRPr="006274E7" w:rsidRDefault="0034786E" w:rsidP="0034786E">
            <w:pPr>
              <w:rPr>
                <w:rFonts w:ascii="Times New Roman" w:hAnsi="Times New Roman" w:cs="Times New Roman"/>
              </w:rPr>
            </w:pPr>
          </w:p>
        </w:tc>
        <w:tc>
          <w:tcPr>
            <w:tcW w:w="2234" w:type="dxa"/>
            <w:vMerge/>
            <w:hideMark/>
          </w:tcPr>
          <w:p w14:paraId="58F5C35F" w14:textId="77777777" w:rsidR="0034786E" w:rsidRPr="006274E7" w:rsidRDefault="0034786E" w:rsidP="0034786E">
            <w:pPr>
              <w:rPr>
                <w:rFonts w:ascii="Times New Roman" w:hAnsi="Times New Roman" w:cs="Times New Roman"/>
              </w:rPr>
            </w:pPr>
          </w:p>
        </w:tc>
      </w:tr>
      <w:tr w:rsidR="0034786E" w:rsidRPr="006274E7" w14:paraId="7748B5B8" w14:textId="77777777" w:rsidTr="0034786E">
        <w:trPr>
          <w:trHeight w:val="528"/>
        </w:trPr>
        <w:tc>
          <w:tcPr>
            <w:tcW w:w="1133" w:type="dxa"/>
            <w:vMerge/>
            <w:hideMark/>
          </w:tcPr>
          <w:p w14:paraId="4075C39E" w14:textId="77777777" w:rsidR="0034786E" w:rsidRPr="006274E7" w:rsidRDefault="0034786E" w:rsidP="0034786E">
            <w:pPr>
              <w:rPr>
                <w:rFonts w:ascii="Times New Roman" w:hAnsi="Times New Roman" w:cs="Times New Roman"/>
              </w:rPr>
            </w:pPr>
          </w:p>
        </w:tc>
        <w:tc>
          <w:tcPr>
            <w:tcW w:w="2075" w:type="dxa"/>
            <w:hideMark/>
          </w:tcPr>
          <w:p w14:paraId="00DE595F"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d3fe6c68-415b-4e08-9981-e05d05bf8e49</w:t>
            </w:r>
          </w:p>
        </w:tc>
        <w:tc>
          <w:tcPr>
            <w:tcW w:w="1284" w:type="dxa"/>
            <w:vMerge/>
            <w:hideMark/>
          </w:tcPr>
          <w:p w14:paraId="6D17443C" w14:textId="77777777" w:rsidR="0034786E" w:rsidRPr="006274E7" w:rsidRDefault="0034786E" w:rsidP="0034786E">
            <w:pPr>
              <w:rPr>
                <w:rFonts w:ascii="Times New Roman" w:hAnsi="Times New Roman" w:cs="Times New Roman"/>
              </w:rPr>
            </w:pPr>
          </w:p>
        </w:tc>
        <w:tc>
          <w:tcPr>
            <w:tcW w:w="1100" w:type="dxa"/>
            <w:vMerge/>
            <w:hideMark/>
          </w:tcPr>
          <w:p w14:paraId="30A1B0E1" w14:textId="77777777" w:rsidR="0034786E" w:rsidRPr="006274E7" w:rsidRDefault="0034786E" w:rsidP="0034786E">
            <w:pPr>
              <w:rPr>
                <w:rFonts w:ascii="Times New Roman" w:hAnsi="Times New Roman" w:cs="Times New Roman"/>
              </w:rPr>
            </w:pPr>
          </w:p>
        </w:tc>
        <w:tc>
          <w:tcPr>
            <w:tcW w:w="1524" w:type="dxa"/>
            <w:vMerge/>
            <w:hideMark/>
          </w:tcPr>
          <w:p w14:paraId="460B6927" w14:textId="77777777" w:rsidR="0034786E" w:rsidRPr="006274E7" w:rsidRDefault="0034786E" w:rsidP="0034786E">
            <w:pPr>
              <w:rPr>
                <w:rFonts w:ascii="Times New Roman" w:hAnsi="Times New Roman" w:cs="Times New Roman"/>
              </w:rPr>
            </w:pPr>
          </w:p>
        </w:tc>
        <w:tc>
          <w:tcPr>
            <w:tcW w:w="2234" w:type="dxa"/>
            <w:vMerge/>
            <w:hideMark/>
          </w:tcPr>
          <w:p w14:paraId="3ECDC699" w14:textId="77777777" w:rsidR="0034786E" w:rsidRPr="006274E7" w:rsidRDefault="0034786E" w:rsidP="0034786E">
            <w:pPr>
              <w:rPr>
                <w:rFonts w:ascii="Times New Roman" w:hAnsi="Times New Roman" w:cs="Times New Roman"/>
              </w:rPr>
            </w:pPr>
          </w:p>
        </w:tc>
      </w:tr>
      <w:tr w:rsidR="0034786E" w:rsidRPr="006274E7" w14:paraId="51EE9CC5" w14:textId="77777777" w:rsidTr="0034786E">
        <w:trPr>
          <w:trHeight w:val="528"/>
        </w:trPr>
        <w:tc>
          <w:tcPr>
            <w:tcW w:w="1133" w:type="dxa"/>
            <w:vMerge/>
            <w:hideMark/>
          </w:tcPr>
          <w:p w14:paraId="3B704164" w14:textId="77777777" w:rsidR="0034786E" w:rsidRPr="006274E7" w:rsidRDefault="0034786E" w:rsidP="0034786E">
            <w:pPr>
              <w:rPr>
                <w:rFonts w:ascii="Times New Roman" w:hAnsi="Times New Roman" w:cs="Times New Roman"/>
              </w:rPr>
            </w:pPr>
          </w:p>
        </w:tc>
        <w:tc>
          <w:tcPr>
            <w:tcW w:w="2075" w:type="dxa"/>
            <w:hideMark/>
          </w:tcPr>
          <w:p w14:paraId="5C89626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e83b9578-ff82-4210-9468-64c792876884</w:t>
            </w:r>
          </w:p>
        </w:tc>
        <w:tc>
          <w:tcPr>
            <w:tcW w:w="1284" w:type="dxa"/>
            <w:vMerge/>
            <w:hideMark/>
          </w:tcPr>
          <w:p w14:paraId="1D902744" w14:textId="77777777" w:rsidR="0034786E" w:rsidRPr="006274E7" w:rsidRDefault="0034786E" w:rsidP="0034786E">
            <w:pPr>
              <w:rPr>
                <w:rFonts w:ascii="Times New Roman" w:hAnsi="Times New Roman" w:cs="Times New Roman"/>
              </w:rPr>
            </w:pPr>
          </w:p>
        </w:tc>
        <w:tc>
          <w:tcPr>
            <w:tcW w:w="1100" w:type="dxa"/>
            <w:vMerge/>
            <w:hideMark/>
          </w:tcPr>
          <w:p w14:paraId="3E3F1121" w14:textId="77777777" w:rsidR="0034786E" w:rsidRPr="006274E7" w:rsidRDefault="0034786E" w:rsidP="0034786E">
            <w:pPr>
              <w:rPr>
                <w:rFonts w:ascii="Times New Roman" w:hAnsi="Times New Roman" w:cs="Times New Roman"/>
              </w:rPr>
            </w:pPr>
          </w:p>
        </w:tc>
        <w:tc>
          <w:tcPr>
            <w:tcW w:w="1524" w:type="dxa"/>
            <w:vMerge/>
            <w:hideMark/>
          </w:tcPr>
          <w:p w14:paraId="1480E606" w14:textId="77777777" w:rsidR="0034786E" w:rsidRPr="006274E7" w:rsidRDefault="0034786E" w:rsidP="0034786E">
            <w:pPr>
              <w:rPr>
                <w:rFonts w:ascii="Times New Roman" w:hAnsi="Times New Roman" w:cs="Times New Roman"/>
              </w:rPr>
            </w:pPr>
          </w:p>
        </w:tc>
        <w:tc>
          <w:tcPr>
            <w:tcW w:w="2234" w:type="dxa"/>
            <w:vMerge/>
            <w:hideMark/>
          </w:tcPr>
          <w:p w14:paraId="30052F26" w14:textId="77777777" w:rsidR="0034786E" w:rsidRPr="006274E7" w:rsidRDefault="0034786E" w:rsidP="0034786E">
            <w:pPr>
              <w:rPr>
                <w:rFonts w:ascii="Times New Roman" w:hAnsi="Times New Roman" w:cs="Times New Roman"/>
              </w:rPr>
            </w:pPr>
          </w:p>
        </w:tc>
      </w:tr>
      <w:tr w:rsidR="0034786E" w:rsidRPr="006274E7" w14:paraId="207318BD" w14:textId="77777777" w:rsidTr="0034786E">
        <w:trPr>
          <w:trHeight w:val="528"/>
        </w:trPr>
        <w:tc>
          <w:tcPr>
            <w:tcW w:w="1133" w:type="dxa"/>
            <w:vMerge/>
            <w:hideMark/>
          </w:tcPr>
          <w:p w14:paraId="4A0114D9" w14:textId="77777777" w:rsidR="0034786E" w:rsidRPr="006274E7" w:rsidRDefault="0034786E" w:rsidP="0034786E">
            <w:pPr>
              <w:rPr>
                <w:rFonts w:ascii="Times New Roman" w:hAnsi="Times New Roman" w:cs="Times New Roman"/>
              </w:rPr>
            </w:pPr>
          </w:p>
        </w:tc>
        <w:tc>
          <w:tcPr>
            <w:tcW w:w="2075" w:type="dxa"/>
            <w:hideMark/>
          </w:tcPr>
          <w:p w14:paraId="26899629"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92a1fff1-352b-46dd-a2fa-6ad7830b4b5d</w:t>
            </w:r>
          </w:p>
        </w:tc>
        <w:tc>
          <w:tcPr>
            <w:tcW w:w="1284" w:type="dxa"/>
            <w:vMerge w:val="restart"/>
            <w:hideMark/>
          </w:tcPr>
          <w:p w14:paraId="075267C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885</w:t>
            </w:r>
          </w:p>
        </w:tc>
        <w:tc>
          <w:tcPr>
            <w:tcW w:w="1100" w:type="dxa"/>
            <w:vMerge w:val="restart"/>
            <w:hideMark/>
          </w:tcPr>
          <w:p w14:paraId="7F632E2D" w14:textId="77777777" w:rsidR="0034786E" w:rsidRPr="006274E7" w:rsidRDefault="0034786E" w:rsidP="0034786E">
            <w:pPr>
              <w:rPr>
                <w:rFonts w:ascii="Times New Roman" w:hAnsi="Times New Roman" w:cs="Times New Roman"/>
              </w:rPr>
            </w:pPr>
            <w:hyperlink r:id="rId171" w:tooltip="View in ProtVar" w:history="1">
              <w:r w:rsidRPr="006274E7">
                <w:rPr>
                  <w:rStyle w:val="Hyperlink"/>
                  <w:rFonts w:ascii="Times New Roman" w:hAnsi="Times New Roman" w:cs="Times New Roman"/>
                  <w:color w:val="auto"/>
                  <w:u w:val="none"/>
                </w:rPr>
                <w:t>R&gt;*</w:t>
              </w:r>
            </w:hyperlink>
          </w:p>
        </w:tc>
        <w:tc>
          <w:tcPr>
            <w:tcW w:w="1524" w:type="dxa"/>
            <w:vMerge w:val="restart"/>
            <w:hideMark/>
          </w:tcPr>
          <w:p w14:paraId="1AEF771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 xml:space="preserve">Variant assessed as Somatic; </w:t>
            </w:r>
            <w:r w:rsidRPr="006274E7">
              <w:rPr>
                <w:rFonts w:ascii="Times New Roman" w:hAnsi="Times New Roman" w:cs="Times New Roman"/>
              </w:rPr>
              <w:lastRenderedPageBreak/>
              <w:t>HIGH impact. (NCI-TCGA)</w:t>
            </w:r>
          </w:p>
        </w:tc>
        <w:tc>
          <w:tcPr>
            <w:tcW w:w="2234" w:type="dxa"/>
            <w:vMerge w:val="restart"/>
            <w:hideMark/>
          </w:tcPr>
          <w:p w14:paraId="6FB8D29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lastRenderedPageBreak/>
              <w:t>Adenomas and Adenocarcinomas</w:t>
            </w:r>
          </w:p>
        </w:tc>
      </w:tr>
      <w:tr w:rsidR="0034786E" w:rsidRPr="006274E7" w14:paraId="3BDCB239" w14:textId="77777777" w:rsidTr="0034786E">
        <w:trPr>
          <w:trHeight w:val="288"/>
        </w:trPr>
        <w:tc>
          <w:tcPr>
            <w:tcW w:w="1133" w:type="dxa"/>
            <w:vMerge/>
            <w:hideMark/>
          </w:tcPr>
          <w:p w14:paraId="7A88BB23" w14:textId="77777777" w:rsidR="0034786E" w:rsidRPr="006274E7" w:rsidRDefault="0034786E" w:rsidP="0034786E">
            <w:pPr>
              <w:rPr>
                <w:rFonts w:ascii="Times New Roman" w:hAnsi="Times New Roman" w:cs="Times New Roman"/>
              </w:rPr>
            </w:pPr>
          </w:p>
        </w:tc>
        <w:tc>
          <w:tcPr>
            <w:tcW w:w="2075" w:type="dxa"/>
            <w:hideMark/>
          </w:tcPr>
          <w:p w14:paraId="6A801B8F"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COSV61784985</w:t>
            </w:r>
          </w:p>
        </w:tc>
        <w:tc>
          <w:tcPr>
            <w:tcW w:w="1284" w:type="dxa"/>
            <w:vMerge/>
            <w:hideMark/>
          </w:tcPr>
          <w:p w14:paraId="4FAE21E1" w14:textId="77777777" w:rsidR="0034786E" w:rsidRPr="006274E7" w:rsidRDefault="0034786E" w:rsidP="0034786E">
            <w:pPr>
              <w:rPr>
                <w:rFonts w:ascii="Times New Roman" w:hAnsi="Times New Roman" w:cs="Times New Roman"/>
              </w:rPr>
            </w:pPr>
          </w:p>
        </w:tc>
        <w:tc>
          <w:tcPr>
            <w:tcW w:w="1100" w:type="dxa"/>
            <w:vMerge/>
            <w:hideMark/>
          </w:tcPr>
          <w:p w14:paraId="665681EA" w14:textId="77777777" w:rsidR="0034786E" w:rsidRPr="006274E7" w:rsidRDefault="0034786E" w:rsidP="0034786E">
            <w:pPr>
              <w:rPr>
                <w:rFonts w:ascii="Times New Roman" w:hAnsi="Times New Roman" w:cs="Times New Roman"/>
              </w:rPr>
            </w:pPr>
          </w:p>
        </w:tc>
        <w:tc>
          <w:tcPr>
            <w:tcW w:w="1524" w:type="dxa"/>
            <w:vMerge/>
            <w:hideMark/>
          </w:tcPr>
          <w:p w14:paraId="1FC2CB4C" w14:textId="77777777" w:rsidR="0034786E" w:rsidRPr="006274E7" w:rsidRDefault="0034786E" w:rsidP="0034786E">
            <w:pPr>
              <w:rPr>
                <w:rFonts w:ascii="Times New Roman" w:hAnsi="Times New Roman" w:cs="Times New Roman"/>
              </w:rPr>
            </w:pPr>
          </w:p>
        </w:tc>
        <w:tc>
          <w:tcPr>
            <w:tcW w:w="2234" w:type="dxa"/>
            <w:vMerge/>
            <w:hideMark/>
          </w:tcPr>
          <w:p w14:paraId="0EFDDB8F" w14:textId="77777777" w:rsidR="0034786E" w:rsidRPr="006274E7" w:rsidRDefault="0034786E" w:rsidP="0034786E">
            <w:pPr>
              <w:rPr>
                <w:rFonts w:ascii="Times New Roman" w:hAnsi="Times New Roman" w:cs="Times New Roman"/>
              </w:rPr>
            </w:pPr>
          </w:p>
        </w:tc>
      </w:tr>
      <w:tr w:rsidR="0034786E" w:rsidRPr="006274E7" w14:paraId="12747F81" w14:textId="77777777" w:rsidTr="0034786E">
        <w:trPr>
          <w:trHeight w:val="528"/>
        </w:trPr>
        <w:tc>
          <w:tcPr>
            <w:tcW w:w="1133" w:type="dxa"/>
            <w:vMerge/>
            <w:hideMark/>
          </w:tcPr>
          <w:p w14:paraId="1CAE142B" w14:textId="77777777" w:rsidR="0034786E" w:rsidRPr="006274E7" w:rsidRDefault="0034786E" w:rsidP="0034786E">
            <w:pPr>
              <w:rPr>
                <w:rFonts w:ascii="Times New Roman" w:hAnsi="Times New Roman" w:cs="Times New Roman"/>
              </w:rPr>
            </w:pPr>
          </w:p>
        </w:tc>
        <w:tc>
          <w:tcPr>
            <w:tcW w:w="2075" w:type="dxa"/>
            <w:hideMark/>
          </w:tcPr>
          <w:p w14:paraId="5D4878D5"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a724dcab-7210-40ee-bfeb-29bc67ddc48c</w:t>
            </w:r>
          </w:p>
        </w:tc>
        <w:tc>
          <w:tcPr>
            <w:tcW w:w="1284" w:type="dxa"/>
            <w:vMerge w:val="restart"/>
            <w:hideMark/>
          </w:tcPr>
          <w:p w14:paraId="40505A99"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1025</w:t>
            </w:r>
          </w:p>
        </w:tc>
        <w:tc>
          <w:tcPr>
            <w:tcW w:w="1100" w:type="dxa"/>
            <w:vMerge w:val="restart"/>
            <w:hideMark/>
          </w:tcPr>
          <w:p w14:paraId="65B0638A" w14:textId="77777777" w:rsidR="0034786E" w:rsidRPr="006274E7" w:rsidRDefault="0034786E" w:rsidP="0034786E">
            <w:pPr>
              <w:rPr>
                <w:rFonts w:ascii="Times New Roman" w:hAnsi="Times New Roman" w:cs="Times New Roman"/>
              </w:rPr>
            </w:pPr>
            <w:hyperlink r:id="rId172" w:tooltip="View in ProtVar" w:history="1">
              <w:r w:rsidRPr="006274E7">
                <w:rPr>
                  <w:rStyle w:val="Hyperlink"/>
                  <w:rFonts w:ascii="Times New Roman" w:hAnsi="Times New Roman" w:cs="Times New Roman"/>
                  <w:color w:val="auto"/>
                  <w:u w:val="none"/>
                </w:rPr>
                <w:t>R&gt;*</w:t>
              </w:r>
            </w:hyperlink>
          </w:p>
        </w:tc>
        <w:tc>
          <w:tcPr>
            <w:tcW w:w="1524" w:type="dxa"/>
            <w:vMerge w:val="restart"/>
            <w:hideMark/>
          </w:tcPr>
          <w:p w14:paraId="3AE79BAC"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624BD69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2E21668B" w14:textId="77777777" w:rsidTr="0034786E">
        <w:trPr>
          <w:trHeight w:val="528"/>
        </w:trPr>
        <w:tc>
          <w:tcPr>
            <w:tcW w:w="1133" w:type="dxa"/>
            <w:vMerge/>
            <w:hideMark/>
          </w:tcPr>
          <w:p w14:paraId="1A4C3C20" w14:textId="77777777" w:rsidR="0034786E" w:rsidRPr="006274E7" w:rsidRDefault="0034786E" w:rsidP="0034786E">
            <w:pPr>
              <w:rPr>
                <w:rFonts w:ascii="Times New Roman" w:hAnsi="Times New Roman" w:cs="Times New Roman"/>
              </w:rPr>
            </w:pPr>
          </w:p>
        </w:tc>
        <w:tc>
          <w:tcPr>
            <w:tcW w:w="2075" w:type="dxa"/>
            <w:hideMark/>
          </w:tcPr>
          <w:p w14:paraId="79AB5D4E"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a860d4f1-611d-4ffe-b822-f58682ab33c9</w:t>
            </w:r>
          </w:p>
        </w:tc>
        <w:tc>
          <w:tcPr>
            <w:tcW w:w="1284" w:type="dxa"/>
            <w:vMerge/>
            <w:hideMark/>
          </w:tcPr>
          <w:p w14:paraId="3E2776B1" w14:textId="77777777" w:rsidR="0034786E" w:rsidRPr="006274E7" w:rsidRDefault="0034786E" w:rsidP="0034786E">
            <w:pPr>
              <w:rPr>
                <w:rFonts w:ascii="Times New Roman" w:hAnsi="Times New Roman" w:cs="Times New Roman"/>
              </w:rPr>
            </w:pPr>
          </w:p>
        </w:tc>
        <w:tc>
          <w:tcPr>
            <w:tcW w:w="1100" w:type="dxa"/>
            <w:vMerge/>
            <w:hideMark/>
          </w:tcPr>
          <w:p w14:paraId="0B0139CC" w14:textId="77777777" w:rsidR="0034786E" w:rsidRPr="006274E7" w:rsidRDefault="0034786E" w:rsidP="0034786E">
            <w:pPr>
              <w:rPr>
                <w:rFonts w:ascii="Times New Roman" w:hAnsi="Times New Roman" w:cs="Times New Roman"/>
              </w:rPr>
            </w:pPr>
          </w:p>
        </w:tc>
        <w:tc>
          <w:tcPr>
            <w:tcW w:w="1524" w:type="dxa"/>
            <w:vMerge/>
            <w:hideMark/>
          </w:tcPr>
          <w:p w14:paraId="49130440" w14:textId="77777777" w:rsidR="0034786E" w:rsidRPr="006274E7" w:rsidRDefault="0034786E" w:rsidP="0034786E">
            <w:pPr>
              <w:rPr>
                <w:rFonts w:ascii="Times New Roman" w:hAnsi="Times New Roman" w:cs="Times New Roman"/>
              </w:rPr>
            </w:pPr>
          </w:p>
        </w:tc>
        <w:tc>
          <w:tcPr>
            <w:tcW w:w="2234" w:type="dxa"/>
            <w:vMerge/>
            <w:hideMark/>
          </w:tcPr>
          <w:p w14:paraId="7996ED7A" w14:textId="77777777" w:rsidR="0034786E" w:rsidRPr="006274E7" w:rsidRDefault="0034786E" w:rsidP="0034786E">
            <w:pPr>
              <w:rPr>
                <w:rFonts w:ascii="Times New Roman" w:hAnsi="Times New Roman" w:cs="Times New Roman"/>
              </w:rPr>
            </w:pPr>
          </w:p>
        </w:tc>
      </w:tr>
      <w:tr w:rsidR="0034786E" w:rsidRPr="006274E7" w14:paraId="475599C2" w14:textId="77777777" w:rsidTr="0034786E">
        <w:trPr>
          <w:trHeight w:val="288"/>
        </w:trPr>
        <w:tc>
          <w:tcPr>
            <w:tcW w:w="1133" w:type="dxa"/>
            <w:vMerge/>
            <w:hideMark/>
          </w:tcPr>
          <w:p w14:paraId="5267BAD6" w14:textId="77777777" w:rsidR="0034786E" w:rsidRPr="006274E7" w:rsidRDefault="0034786E" w:rsidP="0034786E">
            <w:pPr>
              <w:rPr>
                <w:rFonts w:ascii="Times New Roman" w:hAnsi="Times New Roman" w:cs="Times New Roman"/>
              </w:rPr>
            </w:pPr>
          </w:p>
        </w:tc>
        <w:tc>
          <w:tcPr>
            <w:tcW w:w="2075" w:type="dxa"/>
            <w:hideMark/>
          </w:tcPr>
          <w:p w14:paraId="7077837F"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rs878926321</w:t>
            </w:r>
          </w:p>
        </w:tc>
        <w:tc>
          <w:tcPr>
            <w:tcW w:w="1284" w:type="dxa"/>
            <w:vMerge/>
            <w:hideMark/>
          </w:tcPr>
          <w:p w14:paraId="33FCA496" w14:textId="77777777" w:rsidR="0034786E" w:rsidRPr="006274E7" w:rsidRDefault="0034786E" w:rsidP="0034786E">
            <w:pPr>
              <w:rPr>
                <w:rFonts w:ascii="Times New Roman" w:hAnsi="Times New Roman" w:cs="Times New Roman"/>
              </w:rPr>
            </w:pPr>
          </w:p>
        </w:tc>
        <w:tc>
          <w:tcPr>
            <w:tcW w:w="1100" w:type="dxa"/>
            <w:vMerge/>
            <w:hideMark/>
          </w:tcPr>
          <w:p w14:paraId="7E42D54C" w14:textId="77777777" w:rsidR="0034786E" w:rsidRPr="006274E7" w:rsidRDefault="0034786E" w:rsidP="0034786E">
            <w:pPr>
              <w:rPr>
                <w:rFonts w:ascii="Times New Roman" w:hAnsi="Times New Roman" w:cs="Times New Roman"/>
              </w:rPr>
            </w:pPr>
          </w:p>
        </w:tc>
        <w:tc>
          <w:tcPr>
            <w:tcW w:w="1524" w:type="dxa"/>
            <w:vMerge/>
            <w:hideMark/>
          </w:tcPr>
          <w:p w14:paraId="64FDB766" w14:textId="77777777" w:rsidR="0034786E" w:rsidRPr="006274E7" w:rsidRDefault="0034786E" w:rsidP="0034786E">
            <w:pPr>
              <w:rPr>
                <w:rFonts w:ascii="Times New Roman" w:hAnsi="Times New Roman" w:cs="Times New Roman"/>
              </w:rPr>
            </w:pPr>
          </w:p>
        </w:tc>
        <w:tc>
          <w:tcPr>
            <w:tcW w:w="2234" w:type="dxa"/>
            <w:vMerge/>
            <w:hideMark/>
          </w:tcPr>
          <w:p w14:paraId="7471A861" w14:textId="77777777" w:rsidR="0034786E" w:rsidRPr="006274E7" w:rsidRDefault="0034786E" w:rsidP="0034786E">
            <w:pPr>
              <w:rPr>
                <w:rFonts w:ascii="Times New Roman" w:hAnsi="Times New Roman" w:cs="Times New Roman"/>
              </w:rPr>
            </w:pPr>
          </w:p>
        </w:tc>
      </w:tr>
      <w:tr w:rsidR="0034786E" w:rsidRPr="006274E7" w14:paraId="6F4C7572" w14:textId="77777777" w:rsidTr="0034786E">
        <w:trPr>
          <w:trHeight w:val="792"/>
        </w:trPr>
        <w:tc>
          <w:tcPr>
            <w:tcW w:w="1133" w:type="dxa"/>
            <w:vMerge w:val="restart"/>
            <w:hideMark/>
          </w:tcPr>
          <w:p w14:paraId="39F87F85"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HGS</w:t>
            </w:r>
          </w:p>
        </w:tc>
        <w:tc>
          <w:tcPr>
            <w:tcW w:w="2075" w:type="dxa"/>
            <w:hideMark/>
          </w:tcPr>
          <w:p w14:paraId="0D40D534"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5832d20f-e28d-43a4-ac73-dd426534381f</w:t>
            </w:r>
          </w:p>
        </w:tc>
        <w:tc>
          <w:tcPr>
            <w:tcW w:w="1284" w:type="dxa"/>
            <w:hideMark/>
          </w:tcPr>
          <w:p w14:paraId="0B3FF519"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86</w:t>
            </w:r>
          </w:p>
        </w:tc>
        <w:tc>
          <w:tcPr>
            <w:tcW w:w="1100" w:type="dxa"/>
            <w:hideMark/>
          </w:tcPr>
          <w:p w14:paraId="2FAA8551" w14:textId="77777777" w:rsidR="0034786E" w:rsidRPr="006274E7" w:rsidRDefault="0034786E" w:rsidP="0034786E">
            <w:pPr>
              <w:rPr>
                <w:rFonts w:ascii="Times New Roman" w:hAnsi="Times New Roman" w:cs="Times New Roman"/>
              </w:rPr>
            </w:pPr>
            <w:hyperlink r:id="rId173" w:tooltip="View in ProtVar" w:history="1">
              <w:r w:rsidRPr="006274E7">
                <w:rPr>
                  <w:rStyle w:val="Hyperlink"/>
                  <w:rFonts w:ascii="Times New Roman" w:hAnsi="Times New Roman" w:cs="Times New Roman"/>
                  <w:color w:val="auto"/>
                  <w:u w:val="none"/>
                </w:rPr>
                <w:t>K&gt;R</w:t>
              </w:r>
            </w:hyperlink>
          </w:p>
        </w:tc>
        <w:tc>
          <w:tcPr>
            <w:tcW w:w="1524" w:type="dxa"/>
            <w:hideMark/>
          </w:tcPr>
          <w:p w14:paraId="3BC947F9"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33DAE33D"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55AED3F2" w14:textId="77777777" w:rsidTr="0034786E">
        <w:trPr>
          <w:trHeight w:val="792"/>
        </w:trPr>
        <w:tc>
          <w:tcPr>
            <w:tcW w:w="1133" w:type="dxa"/>
            <w:vMerge/>
            <w:hideMark/>
          </w:tcPr>
          <w:p w14:paraId="634291E5" w14:textId="77777777" w:rsidR="0034786E" w:rsidRPr="006274E7" w:rsidRDefault="0034786E" w:rsidP="0034786E">
            <w:pPr>
              <w:rPr>
                <w:rFonts w:ascii="Times New Roman" w:hAnsi="Times New Roman" w:cs="Times New Roman"/>
              </w:rPr>
            </w:pPr>
          </w:p>
        </w:tc>
        <w:tc>
          <w:tcPr>
            <w:tcW w:w="2075" w:type="dxa"/>
            <w:hideMark/>
          </w:tcPr>
          <w:p w14:paraId="0BE3E539"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c7c6c71e-2f81-4a73-ab37-b0c0c5f10135</w:t>
            </w:r>
          </w:p>
        </w:tc>
        <w:tc>
          <w:tcPr>
            <w:tcW w:w="1284" w:type="dxa"/>
            <w:hideMark/>
          </w:tcPr>
          <w:p w14:paraId="40DD65D1"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295</w:t>
            </w:r>
          </w:p>
        </w:tc>
        <w:tc>
          <w:tcPr>
            <w:tcW w:w="1100" w:type="dxa"/>
            <w:hideMark/>
          </w:tcPr>
          <w:p w14:paraId="0897DFEA" w14:textId="77777777" w:rsidR="0034786E" w:rsidRPr="006274E7" w:rsidRDefault="0034786E" w:rsidP="0034786E">
            <w:pPr>
              <w:rPr>
                <w:rFonts w:ascii="Times New Roman" w:hAnsi="Times New Roman" w:cs="Times New Roman"/>
              </w:rPr>
            </w:pPr>
            <w:hyperlink r:id="rId174" w:tooltip="View in ProtVar" w:history="1">
              <w:r w:rsidRPr="006274E7">
                <w:rPr>
                  <w:rStyle w:val="Hyperlink"/>
                  <w:rFonts w:ascii="Times New Roman" w:hAnsi="Times New Roman" w:cs="Times New Roman"/>
                  <w:color w:val="auto"/>
                  <w:u w:val="none"/>
                </w:rPr>
                <w:t>M&gt;C</w:t>
              </w:r>
            </w:hyperlink>
          </w:p>
        </w:tc>
        <w:tc>
          <w:tcPr>
            <w:tcW w:w="1524" w:type="dxa"/>
            <w:hideMark/>
          </w:tcPr>
          <w:p w14:paraId="4575D771"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54D6F62C"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04D46859" w14:textId="77777777" w:rsidTr="0034786E">
        <w:trPr>
          <w:trHeight w:val="792"/>
        </w:trPr>
        <w:tc>
          <w:tcPr>
            <w:tcW w:w="1133" w:type="dxa"/>
            <w:vMerge/>
            <w:hideMark/>
          </w:tcPr>
          <w:p w14:paraId="2F05BC36" w14:textId="77777777" w:rsidR="0034786E" w:rsidRPr="006274E7" w:rsidRDefault="0034786E" w:rsidP="0034786E">
            <w:pPr>
              <w:rPr>
                <w:rFonts w:ascii="Times New Roman" w:hAnsi="Times New Roman" w:cs="Times New Roman"/>
              </w:rPr>
            </w:pPr>
          </w:p>
        </w:tc>
        <w:tc>
          <w:tcPr>
            <w:tcW w:w="2075" w:type="dxa"/>
            <w:hideMark/>
          </w:tcPr>
          <w:p w14:paraId="0A12408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c92eaa61-332c-4e6a-953b-ac3128cd04d4</w:t>
            </w:r>
          </w:p>
        </w:tc>
        <w:tc>
          <w:tcPr>
            <w:tcW w:w="1284" w:type="dxa"/>
            <w:hideMark/>
          </w:tcPr>
          <w:p w14:paraId="79425DDF"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304</w:t>
            </w:r>
          </w:p>
        </w:tc>
        <w:tc>
          <w:tcPr>
            <w:tcW w:w="1100" w:type="dxa"/>
            <w:hideMark/>
          </w:tcPr>
          <w:p w14:paraId="02182442" w14:textId="77777777" w:rsidR="0034786E" w:rsidRPr="006274E7" w:rsidRDefault="0034786E" w:rsidP="0034786E">
            <w:pPr>
              <w:rPr>
                <w:rFonts w:ascii="Times New Roman" w:hAnsi="Times New Roman" w:cs="Times New Roman"/>
              </w:rPr>
            </w:pPr>
            <w:hyperlink r:id="rId175" w:tooltip="View in ProtVar" w:history="1">
              <w:r w:rsidRPr="006274E7">
                <w:rPr>
                  <w:rStyle w:val="Hyperlink"/>
                  <w:rFonts w:ascii="Times New Roman" w:hAnsi="Times New Roman" w:cs="Times New Roman"/>
                  <w:color w:val="auto"/>
                  <w:u w:val="none"/>
                </w:rPr>
                <w:t>A&gt;P</w:t>
              </w:r>
            </w:hyperlink>
          </w:p>
        </w:tc>
        <w:tc>
          <w:tcPr>
            <w:tcW w:w="1524" w:type="dxa"/>
            <w:hideMark/>
          </w:tcPr>
          <w:p w14:paraId="7333AF59"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20DACC1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7CA3815A" w14:textId="77777777" w:rsidTr="0034786E">
        <w:trPr>
          <w:trHeight w:val="792"/>
        </w:trPr>
        <w:tc>
          <w:tcPr>
            <w:tcW w:w="1133" w:type="dxa"/>
            <w:vMerge/>
            <w:hideMark/>
          </w:tcPr>
          <w:p w14:paraId="63B3D793" w14:textId="77777777" w:rsidR="0034786E" w:rsidRPr="006274E7" w:rsidRDefault="0034786E" w:rsidP="0034786E">
            <w:pPr>
              <w:rPr>
                <w:rFonts w:ascii="Times New Roman" w:hAnsi="Times New Roman" w:cs="Times New Roman"/>
              </w:rPr>
            </w:pPr>
          </w:p>
        </w:tc>
        <w:tc>
          <w:tcPr>
            <w:tcW w:w="2075" w:type="dxa"/>
            <w:hideMark/>
          </w:tcPr>
          <w:p w14:paraId="056219EB"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3a57f209-4e45-4ded-ae72-c86b5224e082</w:t>
            </w:r>
          </w:p>
        </w:tc>
        <w:tc>
          <w:tcPr>
            <w:tcW w:w="1284" w:type="dxa"/>
            <w:hideMark/>
          </w:tcPr>
          <w:p w14:paraId="1F88F4FC"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406</w:t>
            </w:r>
          </w:p>
        </w:tc>
        <w:tc>
          <w:tcPr>
            <w:tcW w:w="1100" w:type="dxa"/>
            <w:hideMark/>
          </w:tcPr>
          <w:p w14:paraId="642B2C41" w14:textId="77777777" w:rsidR="0034786E" w:rsidRPr="006274E7" w:rsidRDefault="0034786E" w:rsidP="0034786E">
            <w:pPr>
              <w:rPr>
                <w:rFonts w:ascii="Times New Roman" w:hAnsi="Times New Roman" w:cs="Times New Roman"/>
              </w:rPr>
            </w:pPr>
            <w:hyperlink r:id="rId176" w:tooltip="View in ProtVar" w:history="1">
              <w:r w:rsidRPr="006274E7">
                <w:rPr>
                  <w:rStyle w:val="Hyperlink"/>
                  <w:rFonts w:ascii="Times New Roman" w:hAnsi="Times New Roman" w:cs="Times New Roman"/>
                  <w:color w:val="auto"/>
                  <w:u w:val="none"/>
                </w:rPr>
                <w:t>E&gt;*</w:t>
              </w:r>
            </w:hyperlink>
          </w:p>
        </w:tc>
        <w:tc>
          <w:tcPr>
            <w:tcW w:w="1524" w:type="dxa"/>
            <w:hideMark/>
          </w:tcPr>
          <w:p w14:paraId="674DA91B"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295D5570"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33104C9E" w14:textId="77777777" w:rsidTr="0034786E">
        <w:trPr>
          <w:trHeight w:val="792"/>
        </w:trPr>
        <w:tc>
          <w:tcPr>
            <w:tcW w:w="1133" w:type="dxa"/>
            <w:vMerge/>
            <w:hideMark/>
          </w:tcPr>
          <w:p w14:paraId="27A64778" w14:textId="77777777" w:rsidR="0034786E" w:rsidRPr="006274E7" w:rsidRDefault="0034786E" w:rsidP="0034786E">
            <w:pPr>
              <w:rPr>
                <w:rFonts w:ascii="Times New Roman" w:hAnsi="Times New Roman" w:cs="Times New Roman"/>
              </w:rPr>
            </w:pPr>
          </w:p>
        </w:tc>
        <w:tc>
          <w:tcPr>
            <w:tcW w:w="2075" w:type="dxa"/>
            <w:hideMark/>
          </w:tcPr>
          <w:p w14:paraId="31107E1E"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f893b03e-01e7-46f2-b6cb-c1aa063a6aed</w:t>
            </w:r>
          </w:p>
        </w:tc>
        <w:tc>
          <w:tcPr>
            <w:tcW w:w="1284" w:type="dxa"/>
            <w:hideMark/>
          </w:tcPr>
          <w:p w14:paraId="60C30F3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444</w:t>
            </w:r>
          </w:p>
        </w:tc>
        <w:tc>
          <w:tcPr>
            <w:tcW w:w="1100" w:type="dxa"/>
            <w:hideMark/>
          </w:tcPr>
          <w:p w14:paraId="362C051A" w14:textId="77777777" w:rsidR="0034786E" w:rsidRPr="006274E7" w:rsidRDefault="0034786E" w:rsidP="0034786E">
            <w:pPr>
              <w:rPr>
                <w:rFonts w:ascii="Times New Roman" w:hAnsi="Times New Roman" w:cs="Times New Roman"/>
              </w:rPr>
            </w:pPr>
            <w:hyperlink r:id="rId177" w:tooltip="View in ProtVar" w:history="1">
              <w:r w:rsidRPr="006274E7">
                <w:rPr>
                  <w:rStyle w:val="Hyperlink"/>
                  <w:rFonts w:ascii="Times New Roman" w:hAnsi="Times New Roman" w:cs="Times New Roman"/>
                  <w:color w:val="auto"/>
                  <w:u w:val="none"/>
                </w:rPr>
                <w:t>Q&gt;S</w:t>
              </w:r>
            </w:hyperlink>
          </w:p>
        </w:tc>
        <w:tc>
          <w:tcPr>
            <w:tcW w:w="1524" w:type="dxa"/>
            <w:hideMark/>
          </w:tcPr>
          <w:p w14:paraId="51CC98E6"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3112A35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5B4BFAFE" w14:textId="77777777" w:rsidTr="0034786E">
        <w:trPr>
          <w:trHeight w:val="528"/>
        </w:trPr>
        <w:tc>
          <w:tcPr>
            <w:tcW w:w="1133" w:type="dxa"/>
            <w:vMerge/>
            <w:hideMark/>
          </w:tcPr>
          <w:p w14:paraId="13581C59" w14:textId="77777777" w:rsidR="0034786E" w:rsidRPr="006274E7" w:rsidRDefault="0034786E" w:rsidP="0034786E">
            <w:pPr>
              <w:rPr>
                <w:rFonts w:ascii="Times New Roman" w:hAnsi="Times New Roman" w:cs="Times New Roman"/>
              </w:rPr>
            </w:pPr>
          </w:p>
        </w:tc>
        <w:tc>
          <w:tcPr>
            <w:tcW w:w="2075" w:type="dxa"/>
            <w:hideMark/>
          </w:tcPr>
          <w:p w14:paraId="364438BB"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36d3ceab-6440-4980-93a9-b30283a0568d</w:t>
            </w:r>
          </w:p>
        </w:tc>
        <w:tc>
          <w:tcPr>
            <w:tcW w:w="1284" w:type="dxa"/>
            <w:vMerge w:val="restart"/>
            <w:hideMark/>
          </w:tcPr>
          <w:p w14:paraId="724132D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483</w:t>
            </w:r>
          </w:p>
        </w:tc>
        <w:tc>
          <w:tcPr>
            <w:tcW w:w="1100" w:type="dxa"/>
            <w:vMerge w:val="restart"/>
            <w:hideMark/>
          </w:tcPr>
          <w:p w14:paraId="4A47C123" w14:textId="77777777" w:rsidR="0034786E" w:rsidRPr="006274E7" w:rsidRDefault="0034786E" w:rsidP="0034786E">
            <w:pPr>
              <w:rPr>
                <w:rFonts w:ascii="Times New Roman" w:hAnsi="Times New Roman" w:cs="Times New Roman"/>
              </w:rPr>
            </w:pPr>
            <w:hyperlink r:id="rId178" w:tooltip="View in ProtVar" w:history="1">
              <w:r w:rsidRPr="006274E7">
                <w:rPr>
                  <w:rStyle w:val="Hyperlink"/>
                  <w:rFonts w:ascii="Times New Roman" w:hAnsi="Times New Roman" w:cs="Times New Roman"/>
                  <w:color w:val="auto"/>
                  <w:u w:val="none"/>
                </w:rPr>
                <w:t>A&gt;R</w:t>
              </w:r>
            </w:hyperlink>
          </w:p>
        </w:tc>
        <w:tc>
          <w:tcPr>
            <w:tcW w:w="1524" w:type="dxa"/>
            <w:vMerge w:val="restart"/>
            <w:hideMark/>
          </w:tcPr>
          <w:p w14:paraId="3DC9388D"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6B8B5515"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7C307E2E" w14:textId="77777777" w:rsidTr="0034786E">
        <w:trPr>
          <w:trHeight w:val="528"/>
        </w:trPr>
        <w:tc>
          <w:tcPr>
            <w:tcW w:w="1133" w:type="dxa"/>
            <w:vMerge/>
            <w:hideMark/>
          </w:tcPr>
          <w:p w14:paraId="0CE8BF90" w14:textId="77777777" w:rsidR="0034786E" w:rsidRPr="006274E7" w:rsidRDefault="0034786E" w:rsidP="0034786E">
            <w:pPr>
              <w:rPr>
                <w:rFonts w:ascii="Times New Roman" w:hAnsi="Times New Roman" w:cs="Times New Roman"/>
              </w:rPr>
            </w:pPr>
          </w:p>
        </w:tc>
        <w:tc>
          <w:tcPr>
            <w:tcW w:w="2075" w:type="dxa"/>
            <w:hideMark/>
          </w:tcPr>
          <w:p w14:paraId="5809B04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580780ec-2f2d-4bac-bc08-3874bfc4e047</w:t>
            </w:r>
          </w:p>
        </w:tc>
        <w:tc>
          <w:tcPr>
            <w:tcW w:w="1284" w:type="dxa"/>
            <w:vMerge/>
            <w:hideMark/>
          </w:tcPr>
          <w:p w14:paraId="06BBAF9E" w14:textId="77777777" w:rsidR="0034786E" w:rsidRPr="006274E7" w:rsidRDefault="0034786E" w:rsidP="0034786E">
            <w:pPr>
              <w:rPr>
                <w:rFonts w:ascii="Times New Roman" w:hAnsi="Times New Roman" w:cs="Times New Roman"/>
              </w:rPr>
            </w:pPr>
          </w:p>
        </w:tc>
        <w:tc>
          <w:tcPr>
            <w:tcW w:w="1100" w:type="dxa"/>
            <w:vMerge/>
            <w:hideMark/>
          </w:tcPr>
          <w:p w14:paraId="694CF97E" w14:textId="77777777" w:rsidR="0034786E" w:rsidRPr="006274E7" w:rsidRDefault="0034786E" w:rsidP="0034786E">
            <w:pPr>
              <w:rPr>
                <w:rFonts w:ascii="Times New Roman" w:hAnsi="Times New Roman" w:cs="Times New Roman"/>
              </w:rPr>
            </w:pPr>
          </w:p>
        </w:tc>
        <w:tc>
          <w:tcPr>
            <w:tcW w:w="1524" w:type="dxa"/>
            <w:vMerge/>
            <w:hideMark/>
          </w:tcPr>
          <w:p w14:paraId="490C4059" w14:textId="77777777" w:rsidR="0034786E" w:rsidRPr="006274E7" w:rsidRDefault="0034786E" w:rsidP="0034786E">
            <w:pPr>
              <w:rPr>
                <w:rFonts w:ascii="Times New Roman" w:hAnsi="Times New Roman" w:cs="Times New Roman"/>
              </w:rPr>
            </w:pPr>
          </w:p>
        </w:tc>
        <w:tc>
          <w:tcPr>
            <w:tcW w:w="2234" w:type="dxa"/>
            <w:vMerge/>
            <w:hideMark/>
          </w:tcPr>
          <w:p w14:paraId="760D6D8C" w14:textId="77777777" w:rsidR="0034786E" w:rsidRPr="006274E7" w:rsidRDefault="0034786E" w:rsidP="0034786E">
            <w:pPr>
              <w:rPr>
                <w:rFonts w:ascii="Times New Roman" w:hAnsi="Times New Roman" w:cs="Times New Roman"/>
              </w:rPr>
            </w:pPr>
          </w:p>
        </w:tc>
      </w:tr>
      <w:tr w:rsidR="0034786E" w:rsidRPr="006274E7" w14:paraId="4BDABF79" w14:textId="77777777" w:rsidTr="0034786E">
        <w:trPr>
          <w:trHeight w:val="528"/>
        </w:trPr>
        <w:tc>
          <w:tcPr>
            <w:tcW w:w="1133" w:type="dxa"/>
            <w:vMerge/>
            <w:hideMark/>
          </w:tcPr>
          <w:p w14:paraId="6B65A152" w14:textId="77777777" w:rsidR="0034786E" w:rsidRPr="006274E7" w:rsidRDefault="0034786E" w:rsidP="0034786E">
            <w:pPr>
              <w:rPr>
                <w:rFonts w:ascii="Times New Roman" w:hAnsi="Times New Roman" w:cs="Times New Roman"/>
              </w:rPr>
            </w:pPr>
          </w:p>
        </w:tc>
        <w:tc>
          <w:tcPr>
            <w:tcW w:w="2075" w:type="dxa"/>
            <w:hideMark/>
          </w:tcPr>
          <w:p w14:paraId="34EAB54F"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5fcf98b0-1d6e-43a7-923e-5a4f8f567550</w:t>
            </w:r>
          </w:p>
        </w:tc>
        <w:tc>
          <w:tcPr>
            <w:tcW w:w="1284" w:type="dxa"/>
            <w:vMerge/>
            <w:hideMark/>
          </w:tcPr>
          <w:p w14:paraId="2B3A6E8B" w14:textId="77777777" w:rsidR="0034786E" w:rsidRPr="006274E7" w:rsidRDefault="0034786E" w:rsidP="0034786E">
            <w:pPr>
              <w:rPr>
                <w:rFonts w:ascii="Times New Roman" w:hAnsi="Times New Roman" w:cs="Times New Roman"/>
              </w:rPr>
            </w:pPr>
          </w:p>
        </w:tc>
        <w:tc>
          <w:tcPr>
            <w:tcW w:w="1100" w:type="dxa"/>
            <w:vMerge/>
            <w:hideMark/>
          </w:tcPr>
          <w:p w14:paraId="7BAF91F9" w14:textId="77777777" w:rsidR="0034786E" w:rsidRPr="006274E7" w:rsidRDefault="0034786E" w:rsidP="0034786E">
            <w:pPr>
              <w:rPr>
                <w:rFonts w:ascii="Times New Roman" w:hAnsi="Times New Roman" w:cs="Times New Roman"/>
              </w:rPr>
            </w:pPr>
          </w:p>
        </w:tc>
        <w:tc>
          <w:tcPr>
            <w:tcW w:w="1524" w:type="dxa"/>
            <w:vMerge/>
            <w:hideMark/>
          </w:tcPr>
          <w:p w14:paraId="1980089A" w14:textId="77777777" w:rsidR="0034786E" w:rsidRPr="006274E7" w:rsidRDefault="0034786E" w:rsidP="0034786E">
            <w:pPr>
              <w:rPr>
                <w:rFonts w:ascii="Times New Roman" w:hAnsi="Times New Roman" w:cs="Times New Roman"/>
              </w:rPr>
            </w:pPr>
          </w:p>
        </w:tc>
        <w:tc>
          <w:tcPr>
            <w:tcW w:w="2234" w:type="dxa"/>
            <w:vMerge/>
            <w:hideMark/>
          </w:tcPr>
          <w:p w14:paraId="5FD6BB42" w14:textId="77777777" w:rsidR="0034786E" w:rsidRPr="006274E7" w:rsidRDefault="0034786E" w:rsidP="0034786E">
            <w:pPr>
              <w:rPr>
                <w:rFonts w:ascii="Times New Roman" w:hAnsi="Times New Roman" w:cs="Times New Roman"/>
              </w:rPr>
            </w:pPr>
          </w:p>
        </w:tc>
      </w:tr>
      <w:tr w:rsidR="0034786E" w:rsidRPr="006274E7" w14:paraId="71F40B66" w14:textId="77777777" w:rsidTr="0034786E">
        <w:trPr>
          <w:trHeight w:val="528"/>
        </w:trPr>
        <w:tc>
          <w:tcPr>
            <w:tcW w:w="1133" w:type="dxa"/>
            <w:vMerge/>
            <w:hideMark/>
          </w:tcPr>
          <w:p w14:paraId="21F05F66" w14:textId="77777777" w:rsidR="0034786E" w:rsidRPr="006274E7" w:rsidRDefault="0034786E" w:rsidP="0034786E">
            <w:pPr>
              <w:rPr>
                <w:rFonts w:ascii="Times New Roman" w:hAnsi="Times New Roman" w:cs="Times New Roman"/>
              </w:rPr>
            </w:pPr>
          </w:p>
        </w:tc>
        <w:tc>
          <w:tcPr>
            <w:tcW w:w="2075" w:type="dxa"/>
            <w:hideMark/>
          </w:tcPr>
          <w:p w14:paraId="1D8888C0"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7fcdd604-b740-4661-9b74-c8a5529c5cf1</w:t>
            </w:r>
          </w:p>
        </w:tc>
        <w:tc>
          <w:tcPr>
            <w:tcW w:w="1284" w:type="dxa"/>
            <w:vMerge/>
            <w:hideMark/>
          </w:tcPr>
          <w:p w14:paraId="19F2E62C" w14:textId="77777777" w:rsidR="0034786E" w:rsidRPr="006274E7" w:rsidRDefault="0034786E" w:rsidP="0034786E">
            <w:pPr>
              <w:rPr>
                <w:rFonts w:ascii="Times New Roman" w:hAnsi="Times New Roman" w:cs="Times New Roman"/>
              </w:rPr>
            </w:pPr>
          </w:p>
        </w:tc>
        <w:tc>
          <w:tcPr>
            <w:tcW w:w="1100" w:type="dxa"/>
            <w:vMerge/>
            <w:hideMark/>
          </w:tcPr>
          <w:p w14:paraId="1674F736" w14:textId="77777777" w:rsidR="0034786E" w:rsidRPr="006274E7" w:rsidRDefault="0034786E" w:rsidP="0034786E">
            <w:pPr>
              <w:rPr>
                <w:rFonts w:ascii="Times New Roman" w:hAnsi="Times New Roman" w:cs="Times New Roman"/>
              </w:rPr>
            </w:pPr>
          </w:p>
        </w:tc>
        <w:tc>
          <w:tcPr>
            <w:tcW w:w="1524" w:type="dxa"/>
            <w:vMerge/>
            <w:hideMark/>
          </w:tcPr>
          <w:p w14:paraId="203C8233" w14:textId="77777777" w:rsidR="0034786E" w:rsidRPr="006274E7" w:rsidRDefault="0034786E" w:rsidP="0034786E">
            <w:pPr>
              <w:rPr>
                <w:rFonts w:ascii="Times New Roman" w:hAnsi="Times New Roman" w:cs="Times New Roman"/>
              </w:rPr>
            </w:pPr>
          </w:p>
        </w:tc>
        <w:tc>
          <w:tcPr>
            <w:tcW w:w="2234" w:type="dxa"/>
            <w:vMerge/>
            <w:hideMark/>
          </w:tcPr>
          <w:p w14:paraId="4C5B9F1D" w14:textId="77777777" w:rsidR="0034786E" w:rsidRPr="006274E7" w:rsidRDefault="0034786E" w:rsidP="0034786E">
            <w:pPr>
              <w:rPr>
                <w:rFonts w:ascii="Times New Roman" w:hAnsi="Times New Roman" w:cs="Times New Roman"/>
              </w:rPr>
            </w:pPr>
          </w:p>
        </w:tc>
      </w:tr>
      <w:tr w:rsidR="0034786E" w:rsidRPr="006274E7" w14:paraId="7E1D821A" w14:textId="77777777" w:rsidTr="0034786E">
        <w:trPr>
          <w:trHeight w:val="288"/>
        </w:trPr>
        <w:tc>
          <w:tcPr>
            <w:tcW w:w="1133" w:type="dxa"/>
            <w:vMerge/>
            <w:hideMark/>
          </w:tcPr>
          <w:p w14:paraId="3A664F87" w14:textId="77777777" w:rsidR="0034786E" w:rsidRPr="006274E7" w:rsidRDefault="0034786E" w:rsidP="0034786E">
            <w:pPr>
              <w:rPr>
                <w:rFonts w:ascii="Times New Roman" w:hAnsi="Times New Roman" w:cs="Times New Roman"/>
              </w:rPr>
            </w:pPr>
          </w:p>
        </w:tc>
        <w:tc>
          <w:tcPr>
            <w:tcW w:w="2075" w:type="dxa"/>
            <w:hideMark/>
          </w:tcPr>
          <w:p w14:paraId="0205B11C"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COSV100230656</w:t>
            </w:r>
          </w:p>
        </w:tc>
        <w:tc>
          <w:tcPr>
            <w:tcW w:w="1284" w:type="dxa"/>
            <w:vMerge/>
            <w:hideMark/>
          </w:tcPr>
          <w:p w14:paraId="2F682217" w14:textId="77777777" w:rsidR="0034786E" w:rsidRPr="006274E7" w:rsidRDefault="0034786E" w:rsidP="0034786E">
            <w:pPr>
              <w:rPr>
                <w:rFonts w:ascii="Times New Roman" w:hAnsi="Times New Roman" w:cs="Times New Roman"/>
              </w:rPr>
            </w:pPr>
          </w:p>
        </w:tc>
        <w:tc>
          <w:tcPr>
            <w:tcW w:w="1100" w:type="dxa"/>
            <w:vMerge/>
            <w:hideMark/>
          </w:tcPr>
          <w:p w14:paraId="48F0988F" w14:textId="77777777" w:rsidR="0034786E" w:rsidRPr="006274E7" w:rsidRDefault="0034786E" w:rsidP="0034786E">
            <w:pPr>
              <w:rPr>
                <w:rFonts w:ascii="Times New Roman" w:hAnsi="Times New Roman" w:cs="Times New Roman"/>
              </w:rPr>
            </w:pPr>
          </w:p>
        </w:tc>
        <w:tc>
          <w:tcPr>
            <w:tcW w:w="1524" w:type="dxa"/>
            <w:vMerge/>
            <w:hideMark/>
          </w:tcPr>
          <w:p w14:paraId="51198C60" w14:textId="77777777" w:rsidR="0034786E" w:rsidRPr="006274E7" w:rsidRDefault="0034786E" w:rsidP="0034786E">
            <w:pPr>
              <w:rPr>
                <w:rFonts w:ascii="Times New Roman" w:hAnsi="Times New Roman" w:cs="Times New Roman"/>
              </w:rPr>
            </w:pPr>
          </w:p>
        </w:tc>
        <w:tc>
          <w:tcPr>
            <w:tcW w:w="2234" w:type="dxa"/>
            <w:vMerge/>
            <w:hideMark/>
          </w:tcPr>
          <w:p w14:paraId="5C2B2454" w14:textId="77777777" w:rsidR="0034786E" w:rsidRPr="006274E7" w:rsidRDefault="0034786E" w:rsidP="0034786E">
            <w:pPr>
              <w:rPr>
                <w:rFonts w:ascii="Times New Roman" w:hAnsi="Times New Roman" w:cs="Times New Roman"/>
              </w:rPr>
            </w:pPr>
          </w:p>
        </w:tc>
      </w:tr>
      <w:tr w:rsidR="0034786E" w:rsidRPr="006274E7" w14:paraId="42DDDA2D" w14:textId="77777777" w:rsidTr="0034786E">
        <w:trPr>
          <w:trHeight w:val="528"/>
        </w:trPr>
        <w:tc>
          <w:tcPr>
            <w:tcW w:w="1133" w:type="dxa"/>
            <w:vMerge/>
            <w:hideMark/>
          </w:tcPr>
          <w:p w14:paraId="4D152C9C" w14:textId="77777777" w:rsidR="0034786E" w:rsidRPr="006274E7" w:rsidRDefault="0034786E" w:rsidP="0034786E">
            <w:pPr>
              <w:rPr>
                <w:rFonts w:ascii="Times New Roman" w:hAnsi="Times New Roman" w:cs="Times New Roman"/>
              </w:rPr>
            </w:pPr>
          </w:p>
        </w:tc>
        <w:tc>
          <w:tcPr>
            <w:tcW w:w="2075" w:type="dxa"/>
            <w:hideMark/>
          </w:tcPr>
          <w:p w14:paraId="405D3E9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c6c917b9-9936-4560-b932-cb3be3d4234c</w:t>
            </w:r>
          </w:p>
        </w:tc>
        <w:tc>
          <w:tcPr>
            <w:tcW w:w="1284" w:type="dxa"/>
            <w:vMerge/>
            <w:hideMark/>
          </w:tcPr>
          <w:p w14:paraId="5437834B" w14:textId="77777777" w:rsidR="0034786E" w:rsidRPr="006274E7" w:rsidRDefault="0034786E" w:rsidP="0034786E">
            <w:pPr>
              <w:rPr>
                <w:rFonts w:ascii="Times New Roman" w:hAnsi="Times New Roman" w:cs="Times New Roman"/>
              </w:rPr>
            </w:pPr>
          </w:p>
        </w:tc>
        <w:tc>
          <w:tcPr>
            <w:tcW w:w="1100" w:type="dxa"/>
            <w:vMerge/>
            <w:hideMark/>
          </w:tcPr>
          <w:p w14:paraId="70B4BCEB" w14:textId="77777777" w:rsidR="0034786E" w:rsidRPr="006274E7" w:rsidRDefault="0034786E" w:rsidP="0034786E">
            <w:pPr>
              <w:rPr>
                <w:rFonts w:ascii="Times New Roman" w:hAnsi="Times New Roman" w:cs="Times New Roman"/>
              </w:rPr>
            </w:pPr>
          </w:p>
        </w:tc>
        <w:tc>
          <w:tcPr>
            <w:tcW w:w="1524" w:type="dxa"/>
            <w:vMerge/>
            <w:hideMark/>
          </w:tcPr>
          <w:p w14:paraId="60C07A0E" w14:textId="77777777" w:rsidR="0034786E" w:rsidRPr="006274E7" w:rsidRDefault="0034786E" w:rsidP="0034786E">
            <w:pPr>
              <w:rPr>
                <w:rFonts w:ascii="Times New Roman" w:hAnsi="Times New Roman" w:cs="Times New Roman"/>
              </w:rPr>
            </w:pPr>
          </w:p>
        </w:tc>
        <w:tc>
          <w:tcPr>
            <w:tcW w:w="2234" w:type="dxa"/>
            <w:vMerge/>
            <w:hideMark/>
          </w:tcPr>
          <w:p w14:paraId="5317607F" w14:textId="77777777" w:rsidR="0034786E" w:rsidRPr="006274E7" w:rsidRDefault="0034786E" w:rsidP="0034786E">
            <w:pPr>
              <w:rPr>
                <w:rFonts w:ascii="Times New Roman" w:hAnsi="Times New Roman" w:cs="Times New Roman"/>
              </w:rPr>
            </w:pPr>
          </w:p>
        </w:tc>
      </w:tr>
      <w:tr w:rsidR="0034786E" w:rsidRPr="006274E7" w14:paraId="00C74AF3" w14:textId="77777777" w:rsidTr="0034786E">
        <w:trPr>
          <w:trHeight w:val="288"/>
        </w:trPr>
        <w:tc>
          <w:tcPr>
            <w:tcW w:w="1133" w:type="dxa"/>
            <w:vMerge/>
            <w:hideMark/>
          </w:tcPr>
          <w:p w14:paraId="5407DBB8" w14:textId="77777777" w:rsidR="0034786E" w:rsidRPr="006274E7" w:rsidRDefault="0034786E" w:rsidP="0034786E">
            <w:pPr>
              <w:rPr>
                <w:rFonts w:ascii="Times New Roman" w:hAnsi="Times New Roman" w:cs="Times New Roman"/>
              </w:rPr>
            </w:pPr>
          </w:p>
        </w:tc>
        <w:tc>
          <w:tcPr>
            <w:tcW w:w="2075" w:type="dxa"/>
            <w:hideMark/>
          </w:tcPr>
          <w:p w14:paraId="4C8506D9"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rs1555699517</w:t>
            </w:r>
          </w:p>
        </w:tc>
        <w:tc>
          <w:tcPr>
            <w:tcW w:w="1284" w:type="dxa"/>
            <w:vMerge/>
            <w:hideMark/>
          </w:tcPr>
          <w:p w14:paraId="266486FA" w14:textId="77777777" w:rsidR="0034786E" w:rsidRPr="006274E7" w:rsidRDefault="0034786E" w:rsidP="0034786E">
            <w:pPr>
              <w:rPr>
                <w:rFonts w:ascii="Times New Roman" w:hAnsi="Times New Roman" w:cs="Times New Roman"/>
              </w:rPr>
            </w:pPr>
          </w:p>
        </w:tc>
        <w:tc>
          <w:tcPr>
            <w:tcW w:w="1100" w:type="dxa"/>
            <w:vMerge/>
            <w:hideMark/>
          </w:tcPr>
          <w:p w14:paraId="799AFDFB" w14:textId="77777777" w:rsidR="0034786E" w:rsidRPr="006274E7" w:rsidRDefault="0034786E" w:rsidP="0034786E">
            <w:pPr>
              <w:rPr>
                <w:rFonts w:ascii="Times New Roman" w:hAnsi="Times New Roman" w:cs="Times New Roman"/>
              </w:rPr>
            </w:pPr>
          </w:p>
        </w:tc>
        <w:tc>
          <w:tcPr>
            <w:tcW w:w="1524" w:type="dxa"/>
            <w:vMerge/>
            <w:hideMark/>
          </w:tcPr>
          <w:p w14:paraId="4A0E8C3B" w14:textId="77777777" w:rsidR="0034786E" w:rsidRPr="006274E7" w:rsidRDefault="0034786E" w:rsidP="0034786E">
            <w:pPr>
              <w:rPr>
                <w:rFonts w:ascii="Times New Roman" w:hAnsi="Times New Roman" w:cs="Times New Roman"/>
              </w:rPr>
            </w:pPr>
          </w:p>
        </w:tc>
        <w:tc>
          <w:tcPr>
            <w:tcW w:w="2234" w:type="dxa"/>
            <w:vMerge/>
            <w:hideMark/>
          </w:tcPr>
          <w:p w14:paraId="2B268BA0" w14:textId="77777777" w:rsidR="0034786E" w:rsidRPr="006274E7" w:rsidRDefault="0034786E" w:rsidP="0034786E">
            <w:pPr>
              <w:rPr>
                <w:rFonts w:ascii="Times New Roman" w:hAnsi="Times New Roman" w:cs="Times New Roman"/>
              </w:rPr>
            </w:pPr>
          </w:p>
        </w:tc>
      </w:tr>
      <w:tr w:rsidR="0034786E" w:rsidRPr="006274E7" w14:paraId="14987CB9" w14:textId="77777777" w:rsidTr="0034786E">
        <w:trPr>
          <w:trHeight w:val="288"/>
        </w:trPr>
        <w:tc>
          <w:tcPr>
            <w:tcW w:w="1133" w:type="dxa"/>
            <w:vMerge/>
            <w:hideMark/>
          </w:tcPr>
          <w:p w14:paraId="78930D3D" w14:textId="77777777" w:rsidR="0034786E" w:rsidRPr="006274E7" w:rsidRDefault="0034786E" w:rsidP="0034786E">
            <w:pPr>
              <w:rPr>
                <w:rFonts w:ascii="Times New Roman" w:hAnsi="Times New Roman" w:cs="Times New Roman"/>
              </w:rPr>
            </w:pPr>
          </w:p>
        </w:tc>
        <w:tc>
          <w:tcPr>
            <w:tcW w:w="2075" w:type="dxa"/>
            <w:hideMark/>
          </w:tcPr>
          <w:p w14:paraId="3C6FC98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COSV61270297</w:t>
            </w:r>
          </w:p>
        </w:tc>
        <w:tc>
          <w:tcPr>
            <w:tcW w:w="1284" w:type="dxa"/>
            <w:vMerge w:val="restart"/>
            <w:hideMark/>
          </w:tcPr>
          <w:p w14:paraId="27925845"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494</w:t>
            </w:r>
          </w:p>
        </w:tc>
        <w:tc>
          <w:tcPr>
            <w:tcW w:w="1100" w:type="dxa"/>
            <w:vMerge w:val="restart"/>
            <w:hideMark/>
          </w:tcPr>
          <w:p w14:paraId="345112F4" w14:textId="77777777" w:rsidR="0034786E" w:rsidRPr="006274E7" w:rsidRDefault="0034786E" w:rsidP="0034786E">
            <w:pPr>
              <w:rPr>
                <w:rFonts w:ascii="Times New Roman" w:hAnsi="Times New Roman" w:cs="Times New Roman"/>
              </w:rPr>
            </w:pPr>
            <w:hyperlink r:id="rId179" w:tooltip="View in ProtVar" w:history="1">
              <w:r w:rsidRPr="006274E7">
                <w:rPr>
                  <w:rStyle w:val="Hyperlink"/>
                  <w:rFonts w:ascii="Times New Roman" w:hAnsi="Times New Roman" w:cs="Times New Roman"/>
                  <w:color w:val="auto"/>
                  <w:u w:val="none"/>
                </w:rPr>
                <w:t>K&gt;*</w:t>
              </w:r>
            </w:hyperlink>
          </w:p>
        </w:tc>
        <w:tc>
          <w:tcPr>
            <w:tcW w:w="1524" w:type="dxa"/>
            <w:vMerge w:val="restart"/>
            <w:hideMark/>
          </w:tcPr>
          <w:p w14:paraId="2550E3D9"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2B41C111"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0E02D516" w14:textId="77777777" w:rsidTr="0034786E">
        <w:trPr>
          <w:trHeight w:val="528"/>
        </w:trPr>
        <w:tc>
          <w:tcPr>
            <w:tcW w:w="1133" w:type="dxa"/>
            <w:vMerge/>
            <w:hideMark/>
          </w:tcPr>
          <w:p w14:paraId="38F58CFD" w14:textId="77777777" w:rsidR="0034786E" w:rsidRPr="006274E7" w:rsidRDefault="0034786E" w:rsidP="0034786E">
            <w:pPr>
              <w:rPr>
                <w:rFonts w:ascii="Times New Roman" w:hAnsi="Times New Roman" w:cs="Times New Roman"/>
              </w:rPr>
            </w:pPr>
          </w:p>
        </w:tc>
        <w:tc>
          <w:tcPr>
            <w:tcW w:w="2075" w:type="dxa"/>
            <w:hideMark/>
          </w:tcPr>
          <w:p w14:paraId="3F2EA03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a063c22a-eb2c-4002-92c6-4deb253cf56d</w:t>
            </w:r>
          </w:p>
        </w:tc>
        <w:tc>
          <w:tcPr>
            <w:tcW w:w="1284" w:type="dxa"/>
            <w:vMerge/>
            <w:hideMark/>
          </w:tcPr>
          <w:p w14:paraId="7AC499A5" w14:textId="77777777" w:rsidR="0034786E" w:rsidRPr="006274E7" w:rsidRDefault="0034786E" w:rsidP="0034786E">
            <w:pPr>
              <w:rPr>
                <w:rFonts w:ascii="Times New Roman" w:hAnsi="Times New Roman" w:cs="Times New Roman"/>
              </w:rPr>
            </w:pPr>
          </w:p>
        </w:tc>
        <w:tc>
          <w:tcPr>
            <w:tcW w:w="1100" w:type="dxa"/>
            <w:vMerge/>
            <w:hideMark/>
          </w:tcPr>
          <w:p w14:paraId="634735F7" w14:textId="77777777" w:rsidR="0034786E" w:rsidRPr="006274E7" w:rsidRDefault="0034786E" w:rsidP="0034786E">
            <w:pPr>
              <w:rPr>
                <w:rFonts w:ascii="Times New Roman" w:hAnsi="Times New Roman" w:cs="Times New Roman"/>
              </w:rPr>
            </w:pPr>
          </w:p>
        </w:tc>
        <w:tc>
          <w:tcPr>
            <w:tcW w:w="1524" w:type="dxa"/>
            <w:vMerge/>
            <w:hideMark/>
          </w:tcPr>
          <w:p w14:paraId="3DEE3BA4" w14:textId="77777777" w:rsidR="0034786E" w:rsidRPr="006274E7" w:rsidRDefault="0034786E" w:rsidP="0034786E">
            <w:pPr>
              <w:rPr>
                <w:rFonts w:ascii="Times New Roman" w:hAnsi="Times New Roman" w:cs="Times New Roman"/>
              </w:rPr>
            </w:pPr>
          </w:p>
        </w:tc>
        <w:tc>
          <w:tcPr>
            <w:tcW w:w="2234" w:type="dxa"/>
            <w:vMerge/>
            <w:hideMark/>
          </w:tcPr>
          <w:p w14:paraId="7772E688" w14:textId="77777777" w:rsidR="0034786E" w:rsidRPr="006274E7" w:rsidRDefault="0034786E" w:rsidP="0034786E">
            <w:pPr>
              <w:rPr>
                <w:rFonts w:ascii="Times New Roman" w:hAnsi="Times New Roman" w:cs="Times New Roman"/>
              </w:rPr>
            </w:pPr>
          </w:p>
        </w:tc>
      </w:tr>
      <w:tr w:rsidR="0034786E" w:rsidRPr="006274E7" w14:paraId="61897A73" w14:textId="77777777" w:rsidTr="0034786E">
        <w:trPr>
          <w:trHeight w:val="792"/>
        </w:trPr>
        <w:tc>
          <w:tcPr>
            <w:tcW w:w="1133" w:type="dxa"/>
            <w:vMerge/>
            <w:hideMark/>
          </w:tcPr>
          <w:p w14:paraId="1DB57334" w14:textId="77777777" w:rsidR="0034786E" w:rsidRPr="006274E7" w:rsidRDefault="0034786E" w:rsidP="0034786E">
            <w:pPr>
              <w:rPr>
                <w:rFonts w:ascii="Times New Roman" w:hAnsi="Times New Roman" w:cs="Times New Roman"/>
              </w:rPr>
            </w:pPr>
          </w:p>
        </w:tc>
        <w:tc>
          <w:tcPr>
            <w:tcW w:w="2075" w:type="dxa"/>
            <w:hideMark/>
          </w:tcPr>
          <w:p w14:paraId="55114CEF"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45aa6be2-0344-440e-bad9-71e31fc37e92</w:t>
            </w:r>
          </w:p>
        </w:tc>
        <w:tc>
          <w:tcPr>
            <w:tcW w:w="1284" w:type="dxa"/>
            <w:hideMark/>
          </w:tcPr>
          <w:p w14:paraId="13C14BC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554</w:t>
            </w:r>
          </w:p>
        </w:tc>
        <w:tc>
          <w:tcPr>
            <w:tcW w:w="1100" w:type="dxa"/>
            <w:hideMark/>
          </w:tcPr>
          <w:p w14:paraId="798430A2" w14:textId="77777777" w:rsidR="0034786E" w:rsidRPr="006274E7" w:rsidRDefault="0034786E" w:rsidP="0034786E">
            <w:pPr>
              <w:rPr>
                <w:rFonts w:ascii="Times New Roman" w:hAnsi="Times New Roman" w:cs="Times New Roman"/>
              </w:rPr>
            </w:pPr>
            <w:hyperlink r:id="rId180" w:tooltip="View in ProtVar" w:history="1">
              <w:r w:rsidRPr="006274E7">
                <w:rPr>
                  <w:rStyle w:val="Hyperlink"/>
                  <w:rFonts w:ascii="Times New Roman" w:hAnsi="Times New Roman" w:cs="Times New Roman"/>
                  <w:color w:val="auto"/>
                  <w:u w:val="none"/>
                </w:rPr>
                <w:t>V&gt;S</w:t>
              </w:r>
            </w:hyperlink>
          </w:p>
        </w:tc>
        <w:tc>
          <w:tcPr>
            <w:tcW w:w="1524" w:type="dxa"/>
            <w:hideMark/>
          </w:tcPr>
          <w:p w14:paraId="5F4AAAE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4E8BBAC8"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 xml:space="preserve">Transitional Cell </w:t>
            </w:r>
            <w:proofErr w:type="spellStart"/>
            <w:r w:rsidRPr="006274E7">
              <w:rPr>
                <w:rFonts w:ascii="Times New Roman" w:hAnsi="Times New Roman" w:cs="Times New Roman"/>
              </w:rPr>
              <w:t>Papillomas</w:t>
            </w:r>
            <w:proofErr w:type="spellEnd"/>
            <w:r w:rsidRPr="006274E7">
              <w:rPr>
                <w:rFonts w:ascii="Times New Roman" w:hAnsi="Times New Roman" w:cs="Times New Roman"/>
              </w:rPr>
              <w:t xml:space="preserve"> and Carcinomas</w:t>
            </w:r>
          </w:p>
        </w:tc>
      </w:tr>
      <w:tr w:rsidR="0034786E" w:rsidRPr="006274E7" w14:paraId="4CEB3608" w14:textId="77777777" w:rsidTr="0034786E">
        <w:trPr>
          <w:trHeight w:val="792"/>
        </w:trPr>
        <w:tc>
          <w:tcPr>
            <w:tcW w:w="1133" w:type="dxa"/>
            <w:vMerge/>
            <w:hideMark/>
          </w:tcPr>
          <w:p w14:paraId="722B67EA" w14:textId="77777777" w:rsidR="0034786E" w:rsidRPr="006274E7" w:rsidRDefault="0034786E" w:rsidP="0034786E">
            <w:pPr>
              <w:rPr>
                <w:rFonts w:ascii="Times New Roman" w:hAnsi="Times New Roman" w:cs="Times New Roman"/>
              </w:rPr>
            </w:pPr>
          </w:p>
        </w:tc>
        <w:tc>
          <w:tcPr>
            <w:tcW w:w="2075" w:type="dxa"/>
            <w:hideMark/>
          </w:tcPr>
          <w:p w14:paraId="063E698F"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d37514ff-9795-4b3c-8920-d413ddaaf1e2</w:t>
            </w:r>
          </w:p>
        </w:tc>
        <w:tc>
          <w:tcPr>
            <w:tcW w:w="1284" w:type="dxa"/>
            <w:hideMark/>
          </w:tcPr>
          <w:p w14:paraId="236435A5"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639</w:t>
            </w:r>
          </w:p>
        </w:tc>
        <w:tc>
          <w:tcPr>
            <w:tcW w:w="1100" w:type="dxa"/>
            <w:hideMark/>
          </w:tcPr>
          <w:p w14:paraId="566AB23D" w14:textId="77777777" w:rsidR="0034786E" w:rsidRPr="006274E7" w:rsidRDefault="0034786E" w:rsidP="0034786E">
            <w:pPr>
              <w:rPr>
                <w:rFonts w:ascii="Times New Roman" w:hAnsi="Times New Roman" w:cs="Times New Roman"/>
              </w:rPr>
            </w:pPr>
            <w:hyperlink r:id="rId181" w:tooltip="View in ProtVar" w:history="1">
              <w:r w:rsidRPr="006274E7">
                <w:rPr>
                  <w:rStyle w:val="Hyperlink"/>
                  <w:rFonts w:ascii="Times New Roman" w:hAnsi="Times New Roman" w:cs="Times New Roman"/>
                  <w:color w:val="auto"/>
                  <w:u w:val="none"/>
                </w:rPr>
                <w:t>A&gt;R</w:t>
              </w:r>
            </w:hyperlink>
          </w:p>
        </w:tc>
        <w:tc>
          <w:tcPr>
            <w:tcW w:w="1524" w:type="dxa"/>
            <w:hideMark/>
          </w:tcPr>
          <w:p w14:paraId="5644A9F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23389650"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7457F867" w14:textId="77777777" w:rsidTr="0034786E">
        <w:trPr>
          <w:trHeight w:val="792"/>
        </w:trPr>
        <w:tc>
          <w:tcPr>
            <w:tcW w:w="1133" w:type="dxa"/>
            <w:vMerge/>
            <w:hideMark/>
          </w:tcPr>
          <w:p w14:paraId="7684A8DE" w14:textId="77777777" w:rsidR="0034786E" w:rsidRPr="006274E7" w:rsidRDefault="0034786E" w:rsidP="0034786E">
            <w:pPr>
              <w:rPr>
                <w:rFonts w:ascii="Times New Roman" w:hAnsi="Times New Roman" w:cs="Times New Roman"/>
              </w:rPr>
            </w:pPr>
          </w:p>
        </w:tc>
        <w:tc>
          <w:tcPr>
            <w:tcW w:w="2075" w:type="dxa"/>
            <w:hideMark/>
          </w:tcPr>
          <w:p w14:paraId="5A4F564A"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1ca9529c-efd3-473f-9a23-15bb8a1946db</w:t>
            </w:r>
          </w:p>
        </w:tc>
        <w:tc>
          <w:tcPr>
            <w:tcW w:w="1284" w:type="dxa"/>
            <w:hideMark/>
          </w:tcPr>
          <w:p w14:paraId="30AE48A6"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649</w:t>
            </w:r>
          </w:p>
        </w:tc>
        <w:tc>
          <w:tcPr>
            <w:tcW w:w="1100" w:type="dxa"/>
            <w:hideMark/>
          </w:tcPr>
          <w:p w14:paraId="2925D422" w14:textId="77777777" w:rsidR="0034786E" w:rsidRPr="006274E7" w:rsidRDefault="0034786E" w:rsidP="0034786E">
            <w:pPr>
              <w:rPr>
                <w:rFonts w:ascii="Times New Roman" w:hAnsi="Times New Roman" w:cs="Times New Roman"/>
              </w:rPr>
            </w:pPr>
            <w:hyperlink r:id="rId182" w:tooltip="View in ProtVar" w:history="1">
              <w:r w:rsidRPr="006274E7">
                <w:rPr>
                  <w:rStyle w:val="Hyperlink"/>
                  <w:rFonts w:ascii="Times New Roman" w:hAnsi="Times New Roman" w:cs="Times New Roman"/>
                  <w:color w:val="auto"/>
                  <w:u w:val="none"/>
                </w:rPr>
                <w:t>Q&gt;*</w:t>
              </w:r>
            </w:hyperlink>
          </w:p>
        </w:tc>
        <w:tc>
          <w:tcPr>
            <w:tcW w:w="1524" w:type="dxa"/>
            <w:hideMark/>
          </w:tcPr>
          <w:p w14:paraId="2B47EF4C"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hideMark/>
          </w:tcPr>
          <w:p w14:paraId="01B41360"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Squamous Cell Neoplasms</w:t>
            </w:r>
          </w:p>
        </w:tc>
      </w:tr>
      <w:tr w:rsidR="0034786E" w:rsidRPr="006274E7" w14:paraId="6E41CDB1" w14:textId="77777777" w:rsidTr="0034786E">
        <w:trPr>
          <w:trHeight w:val="528"/>
        </w:trPr>
        <w:tc>
          <w:tcPr>
            <w:tcW w:w="1133" w:type="dxa"/>
            <w:vMerge/>
            <w:hideMark/>
          </w:tcPr>
          <w:p w14:paraId="6DE17FE7" w14:textId="77777777" w:rsidR="0034786E" w:rsidRPr="006274E7" w:rsidRDefault="0034786E" w:rsidP="0034786E">
            <w:pPr>
              <w:rPr>
                <w:rFonts w:ascii="Times New Roman" w:hAnsi="Times New Roman" w:cs="Times New Roman"/>
              </w:rPr>
            </w:pPr>
          </w:p>
        </w:tc>
        <w:tc>
          <w:tcPr>
            <w:tcW w:w="2075" w:type="dxa"/>
            <w:hideMark/>
          </w:tcPr>
          <w:p w14:paraId="7EF4B4D4"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18eb3e5b-a608-4cdf-a8e7-afc181c456e6</w:t>
            </w:r>
          </w:p>
        </w:tc>
        <w:tc>
          <w:tcPr>
            <w:tcW w:w="1284" w:type="dxa"/>
            <w:vMerge w:val="restart"/>
            <w:hideMark/>
          </w:tcPr>
          <w:p w14:paraId="0CCA2939"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750</w:t>
            </w:r>
          </w:p>
        </w:tc>
        <w:tc>
          <w:tcPr>
            <w:tcW w:w="1100" w:type="dxa"/>
            <w:vMerge w:val="restart"/>
            <w:hideMark/>
          </w:tcPr>
          <w:p w14:paraId="429C1B17" w14:textId="77777777" w:rsidR="0034786E" w:rsidRPr="006274E7" w:rsidRDefault="0034786E" w:rsidP="0034786E">
            <w:pPr>
              <w:rPr>
                <w:rFonts w:ascii="Times New Roman" w:hAnsi="Times New Roman" w:cs="Times New Roman"/>
              </w:rPr>
            </w:pPr>
            <w:hyperlink r:id="rId183" w:tooltip="View in ProtVar" w:history="1">
              <w:r w:rsidRPr="006274E7">
                <w:rPr>
                  <w:rStyle w:val="Hyperlink"/>
                  <w:rFonts w:ascii="Times New Roman" w:hAnsi="Times New Roman" w:cs="Times New Roman"/>
                  <w:color w:val="auto"/>
                  <w:u w:val="none"/>
                </w:rPr>
                <w:t>Q&gt;S</w:t>
              </w:r>
            </w:hyperlink>
          </w:p>
        </w:tc>
        <w:tc>
          <w:tcPr>
            <w:tcW w:w="1524" w:type="dxa"/>
            <w:vMerge w:val="restart"/>
            <w:hideMark/>
          </w:tcPr>
          <w:p w14:paraId="79C821B6"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0DC23397"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2C545DC3" w14:textId="77777777" w:rsidTr="0034786E">
        <w:trPr>
          <w:trHeight w:val="288"/>
        </w:trPr>
        <w:tc>
          <w:tcPr>
            <w:tcW w:w="1133" w:type="dxa"/>
            <w:vMerge/>
            <w:hideMark/>
          </w:tcPr>
          <w:p w14:paraId="6D7CF516" w14:textId="77777777" w:rsidR="0034786E" w:rsidRPr="006274E7" w:rsidRDefault="0034786E" w:rsidP="0034786E">
            <w:pPr>
              <w:rPr>
                <w:rFonts w:ascii="Times New Roman" w:hAnsi="Times New Roman" w:cs="Times New Roman"/>
              </w:rPr>
            </w:pPr>
          </w:p>
        </w:tc>
        <w:tc>
          <w:tcPr>
            <w:tcW w:w="2075" w:type="dxa"/>
            <w:hideMark/>
          </w:tcPr>
          <w:p w14:paraId="6DD33B8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rs748765403</w:t>
            </w:r>
          </w:p>
        </w:tc>
        <w:tc>
          <w:tcPr>
            <w:tcW w:w="1284" w:type="dxa"/>
            <w:vMerge/>
            <w:hideMark/>
          </w:tcPr>
          <w:p w14:paraId="5B9EE76E" w14:textId="77777777" w:rsidR="0034786E" w:rsidRPr="006274E7" w:rsidRDefault="0034786E" w:rsidP="0034786E">
            <w:pPr>
              <w:rPr>
                <w:rFonts w:ascii="Times New Roman" w:hAnsi="Times New Roman" w:cs="Times New Roman"/>
              </w:rPr>
            </w:pPr>
          </w:p>
        </w:tc>
        <w:tc>
          <w:tcPr>
            <w:tcW w:w="1100" w:type="dxa"/>
            <w:vMerge/>
            <w:hideMark/>
          </w:tcPr>
          <w:p w14:paraId="7A2154E1" w14:textId="77777777" w:rsidR="0034786E" w:rsidRPr="006274E7" w:rsidRDefault="0034786E" w:rsidP="0034786E">
            <w:pPr>
              <w:rPr>
                <w:rFonts w:ascii="Times New Roman" w:hAnsi="Times New Roman" w:cs="Times New Roman"/>
              </w:rPr>
            </w:pPr>
          </w:p>
        </w:tc>
        <w:tc>
          <w:tcPr>
            <w:tcW w:w="1524" w:type="dxa"/>
            <w:vMerge/>
            <w:hideMark/>
          </w:tcPr>
          <w:p w14:paraId="6BC2277C" w14:textId="77777777" w:rsidR="0034786E" w:rsidRPr="006274E7" w:rsidRDefault="0034786E" w:rsidP="0034786E">
            <w:pPr>
              <w:rPr>
                <w:rFonts w:ascii="Times New Roman" w:hAnsi="Times New Roman" w:cs="Times New Roman"/>
              </w:rPr>
            </w:pPr>
          </w:p>
        </w:tc>
        <w:tc>
          <w:tcPr>
            <w:tcW w:w="2234" w:type="dxa"/>
            <w:vMerge/>
            <w:hideMark/>
          </w:tcPr>
          <w:p w14:paraId="1271A1AE" w14:textId="77777777" w:rsidR="0034786E" w:rsidRPr="006274E7" w:rsidRDefault="0034786E" w:rsidP="0034786E">
            <w:pPr>
              <w:rPr>
                <w:rFonts w:ascii="Times New Roman" w:hAnsi="Times New Roman" w:cs="Times New Roman"/>
              </w:rPr>
            </w:pPr>
          </w:p>
        </w:tc>
      </w:tr>
      <w:tr w:rsidR="0034786E" w:rsidRPr="006274E7" w14:paraId="0F0C1C16" w14:textId="77777777" w:rsidTr="0034786E">
        <w:trPr>
          <w:trHeight w:val="288"/>
        </w:trPr>
        <w:tc>
          <w:tcPr>
            <w:tcW w:w="1133" w:type="dxa"/>
            <w:vMerge/>
            <w:hideMark/>
          </w:tcPr>
          <w:p w14:paraId="3B9DDB9B" w14:textId="77777777" w:rsidR="0034786E" w:rsidRPr="006274E7" w:rsidRDefault="0034786E" w:rsidP="0034786E">
            <w:pPr>
              <w:rPr>
                <w:rFonts w:ascii="Times New Roman" w:hAnsi="Times New Roman" w:cs="Times New Roman"/>
              </w:rPr>
            </w:pPr>
          </w:p>
        </w:tc>
        <w:tc>
          <w:tcPr>
            <w:tcW w:w="2075" w:type="dxa"/>
            <w:hideMark/>
          </w:tcPr>
          <w:p w14:paraId="31FE9403"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COSV100230496</w:t>
            </w:r>
          </w:p>
        </w:tc>
        <w:tc>
          <w:tcPr>
            <w:tcW w:w="1284" w:type="dxa"/>
            <w:vMerge w:val="restart"/>
            <w:hideMark/>
          </w:tcPr>
          <w:p w14:paraId="0E81149B"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755</w:t>
            </w:r>
          </w:p>
        </w:tc>
        <w:tc>
          <w:tcPr>
            <w:tcW w:w="1100" w:type="dxa"/>
            <w:vMerge w:val="restart"/>
            <w:hideMark/>
          </w:tcPr>
          <w:p w14:paraId="090025CD" w14:textId="77777777" w:rsidR="0034786E" w:rsidRPr="006274E7" w:rsidRDefault="0034786E" w:rsidP="0034786E">
            <w:pPr>
              <w:rPr>
                <w:rFonts w:ascii="Times New Roman" w:hAnsi="Times New Roman" w:cs="Times New Roman"/>
              </w:rPr>
            </w:pPr>
            <w:hyperlink r:id="rId184" w:tooltip="View in ProtVar" w:history="1">
              <w:r w:rsidRPr="006274E7">
                <w:rPr>
                  <w:rStyle w:val="Hyperlink"/>
                  <w:rFonts w:ascii="Times New Roman" w:hAnsi="Times New Roman" w:cs="Times New Roman"/>
                  <w:color w:val="auto"/>
                  <w:u w:val="none"/>
                </w:rPr>
                <w:t>V&gt;C</w:t>
              </w:r>
            </w:hyperlink>
          </w:p>
        </w:tc>
        <w:tc>
          <w:tcPr>
            <w:tcW w:w="1524" w:type="dxa"/>
            <w:vMerge w:val="restart"/>
            <w:hideMark/>
          </w:tcPr>
          <w:p w14:paraId="65B6D262"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Variant assessed as Somatic; HIGH impact. (NCI-TCGA)</w:t>
            </w:r>
          </w:p>
        </w:tc>
        <w:tc>
          <w:tcPr>
            <w:tcW w:w="2234" w:type="dxa"/>
            <w:vMerge w:val="restart"/>
            <w:hideMark/>
          </w:tcPr>
          <w:p w14:paraId="31B1DA2F"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Adenomas and Adenocarcinomas</w:t>
            </w:r>
          </w:p>
        </w:tc>
      </w:tr>
      <w:tr w:rsidR="0034786E" w:rsidRPr="006274E7" w14:paraId="7E86307F" w14:textId="77777777" w:rsidTr="0034786E">
        <w:trPr>
          <w:trHeight w:val="528"/>
        </w:trPr>
        <w:tc>
          <w:tcPr>
            <w:tcW w:w="1133" w:type="dxa"/>
            <w:vMerge/>
            <w:hideMark/>
          </w:tcPr>
          <w:p w14:paraId="5E9E37C1" w14:textId="77777777" w:rsidR="0034786E" w:rsidRPr="006274E7" w:rsidRDefault="0034786E" w:rsidP="0034786E">
            <w:pPr>
              <w:rPr>
                <w:rFonts w:ascii="Times New Roman" w:hAnsi="Times New Roman" w:cs="Times New Roman"/>
              </w:rPr>
            </w:pPr>
          </w:p>
        </w:tc>
        <w:tc>
          <w:tcPr>
            <w:tcW w:w="2075" w:type="dxa"/>
            <w:hideMark/>
          </w:tcPr>
          <w:p w14:paraId="76CDD70E" w14:textId="77777777" w:rsidR="0034786E" w:rsidRPr="006274E7" w:rsidRDefault="0034786E" w:rsidP="0034786E">
            <w:pPr>
              <w:rPr>
                <w:rFonts w:ascii="Times New Roman" w:hAnsi="Times New Roman" w:cs="Times New Roman"/>
              </w:rPr>
            </w:pPr>
            <w:r w:rsidRPr="006274E7">
              <w:rPr>
                <w:rFonts w:ascii="Times New Roman" w:hAnsi="Times New Roman" w:cs="Times New Roman"/>
              </w:rPr>
              <w:t>acb88107-fc9f-435d-a355-815e070b5dd7</w:t>
            </w:r>
          </w:p>
        </w:tc>
        <w:tc>
          <w:tcPr>
            <w:tcW w:w="1284" w:type="dxa"/>
            <w:vMerge/>
            <w:hideMark/>
          </w:tcPr>
          <w:p w14:paraId="51C01C29" w14:textId="77777777" w:rsidR="0034786E" w:rsidRPr="006274E7" w:rsidRDefault="0034786E" w:rsidP="0034786E">
            <w:pPr>
              <w:rPr>
                <w:rFonts w:ascii="Times New Roman" w:hAnsi="Times New Roman" w:cs="Times New Roman"/>
              </w:rPr>
            </w:pPr>
          </w:p>
        </w:tc>
        <w:tc>
          <w:tcPr>
            <w:tcW w:w="1100" w:type="dxa"/>
            <w:vMerge/>
            <w:hideMark/>
          </w:tcPr>
          <w:p w14:paraId="52053646" w14:textId="77777777" w:rsidR="0034786E" w:rsidRPr="006274E7" w:rsidRDefault="0034786E" w:rsidP="0034786E">
            <w:pPr>
              <w:rPr>
                <w:rFonts w:ascii="Times New Roman" w:hAnsi="Times New Roman" w:cs="Times New Roman"/>
              </w:rPr>
            </w:pPr>
          </w:p>
        </w:tc>
        <w:tc>
          <w:tcPr>
            <w:tcW w:w="1524" w:type="dxa"/>
            <w:vMerge/>
            <w:hideMark/>
          </w:tcPr>
          <w:p w14:paraId="2CFFEC0E" w14:textId="77777777" w:rsidR="0034786E" w:rsidRPr="006274E7" w:rsidRDefault="0034786E" w:rsidP="0034786E">
            <w:pPr>
              <w:rPr>
                <w:rFonts w:ascii="Times New Roman" w:hAnsi="Times New Roman" w:cs="Times New Roman"/>
              </w:rPr>
            </w:pPr>
          </w:p>
        </w:tc>
        <w:tc>
          <w:tcPr>
            <w:tcW w:w="2234" w:type="dxa"/>
            <w:vMerge/>
            <w:hideMark/>
          </w:tcPr>
          <w:p w14:paraId="710F99A5" w14:textId="77777777" w:rsidR="0034786E" w:rsidRPr="006274E7" w:rsidRDefault="0034786E" w:rsidP="0034786E">
            <w:pPr>
              <w:rPr>
                <w:rFonts w:ascii="Times New Roman" w:hAnsi="Times New Roman" w:cs="Times New Roman"/>
              </w:rPr>
            </w:pPr>
          </w:p>
        </w:tc>
      </w:tr>
    </w:tbl>
    <w:p w14:paraId="777D9A32" w14:textId="77777777" w:rsidR="0034786E" w:rsidRPr="006274E7" w:rsidRDefault="0034786E">
      <w:pPr>
        <w:rPr>
          <w:rFonts w:ascii="Times New Roman" w:hAnsi="Times New Roman" w:cs="Times New Roman"/>
        </w:rPr>
      </w:pPr>
    </w:p>
    <w:sectPr w:rsidR="0034786E" w:rsidRPr="006274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545FE"/>
    <w:multiLevelType w:val="hybridMultilevel"/>
    <w:tmpl w:val="C194F8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58679B1"/>
    <w:multiLevelType w:val="hybridMultilevel"/>
    <w:tmpl w:val="A9188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E74301"/>
    <w:multiLevelType w:val="hybridMultilevel"/>
    <w:tmpl w:val="8EA6EE72"/>
    <w:lvl w:ilvl="0" w:tplc="19B23E04">
      <w:start w:val="1"/>
      <w:numFmt w:val="bullet"/>
      <w:lvlText w:val=""/>
      <w:lvlJc w:val="left"/>
      <w:pPr>
        <w:tabs>
          <w:tab w:val="num" w:pos="720"/>
        </w:tabs>
        <w:ind w:left="720" w:hanging="360"/>
      </w:pPr>
      <w:rPr>
        <w:rFonts w:ascii="Wingdings" w:hAnsi="Wingdings" w:hint="default"/>
      </w:rPr>
    </w:lvl>
    <w:lvl w:ilvl="1" w:tplc="A03E1636" w:tentative="1">
      <w:start w:val="1"/>
      <w:numFmt w:val="bullet"/>
      <w:lvlText w:val=""/>
      <w:lvlJc w:val="left"/>
      <w:pPr>
        <w:tabs>
          <w:tab w:val="num" w:pos="1440"/>
        </w:tabs>
        <w:ind w:left="1440" w:hanging="360"/>
      </w:pPr>
      <w:rPr>
        <w:rFonts w:ascii="Wingdings" w:hAnsi="Wingdings" w:hint="default"/>
      </w:rPr>
    </w:lvl>
    <w:lvl w:ilvl="2" w:tplc="8B326B38" w:tentative="1">
      <w:start w:val="1"/>
      <w:numFmt w:val="bullet"/>
      <w:lvlText w:val=""/>
      <w:lvlJc w:val="left"/>
      <w:pPr>
        <w:tabs>
          <w:tab w:val="num" w:pos="2160"/>
        </w:tabs>
        <w:ind w:left="2160" w:hanging="360"/>
      </w:pPr>
      <w:rPr>
        <w:rFonts w:ascii="Wingdings" w:hAnsi="Wingdings" w:hint="default"/>
      </w:rPr>
    </w:lvl>
    <w:lvl w:ilvl="3" w:tplc="B44C4764" w:tentative="1">
      <w:start w:val="1"/>
      <w:numFmt w:val="bullet"/>
      <w:lvlText w:val=""/>
      <w:lvlJc w:val="left"/>
      <w:pPr>
        <w:tabs>
          <w:tab w:val="num" w:pos="2880"/>
        </w:tabs>
        <w:ind w:left="2880" w:hanging="360"/>
      </w:pPr>
      <w:rPr>
        <w:rFonts w:ascii="Wingdings" w:hAnsi="Wingdings" w:hint="default"/>
      </w:rPr>
    </w:lvl>
    <w:lvl w:ilvl="4" w:tplc="430E0114" w:tentative="1">
      <w:start w:val="1"/>
      <w:numFmt w:val="bullet"/>
      <w:lvlText w:val=""/>
      <w:lvlJc w:val="left"/>
      <w:pPr>
        <w:tabs>
          <w:tab w:val="num" w:pos="3600"/>
        </w:tabs>
        <w:ind w:left="3600" w:hanging="360"/>
      </w:pPr>
      <w:rPr>
        <w:rFonts w:ascii="Wingdings" w:hAnsi="Wingdings" w:hint="default"/>
      </w:rPr>
    </w:lvl>
    <w:lvl w:ilvl="5" w:tplc="9BCC5DE0" w:tentative="1">
      <w:start w:val="1"/>
      <w:numFmt w:val="bullet"/>
      <w:lvlText w:val=""/>
      <w:lvlJc w:val="left"/>
      <w:pPr>
        <w:tabs>
          <w:tab w:val="num" w:pos="4320"/>
        </w:tabs>
        <w:ind w:left="4320" w:hanging="360"/>
      </w:pPr>
      <w:rPr>
        <w:rFonts w:ascii="Wingdings" w:hAnsi="Wingdings" w:hint="default"/>
      </w:rPr>
    </w:lvl>
    <w:lvl w:ilvl="6" w:tplc="E6889FCC" w:tentative="1">
      <w:start w:val="1"/>
      <w:numFmt w:val="bullet"/>
      <w:lvlText w:val=""/>
      <w:lvlJc w:val="left"/>
      <w:pPr>
        <w:tabs>
          <w:tab w:val="num" w:pos="5040"/>
        </w:tabs>
        <w:ind w:left="5040" w:hanging="360"/>
      </w:pPr>
      <w:rPr>
        <w:rFonts w:ascii="Wingdings" w:hAnsi="Wingdings" w:hint="default"/>
      </w:rPr>
    </w:lvl>
    <w:lvl w:ilvl="7" w:tplc="D9B80E88" w:tentative="1">
      <w:start w:val="1"/>
      <w:numFmt w:val="bullet"/>
      <w:lvlText w:val=""/>
      <w:lvlJc w:val="left"/>
      <w:pPr>
        <w:tabs>
          <w:tab w:val="num" w:pos="5760"/>
        </w:tabs>
        <w:ind w:left="5760" w:hanging="360"/>
      </w:pPr>
      <w:rPr>
        <w:rFonts w:ascii="Wingdings" w:hAnsi="Wingdings" w:hint="default"/>
      </w:rPr>
    </w:lvl>
    <w:lvl w:ilvl="8" w:tplc="FE4C5AA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6F7485D"/>
    <w:multiLevelType w:val="hybridMultilevel"/>
    <w:tmpl w:val="98D6B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862D41"/>
    <w:multiLevelType w:val="multilevel"/>
    <w:tmpl w:val="A7A04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1F5205"/>
    <w:multiLevelType w:val="hybridMultilevel"/>
    <w:tmpl w:val="B9322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0282688">
    <w:abstractNumId w:val="5"/>
  </w:num>
  <w:num w:numId="2" w16cid:durableId="469638572">
    <w:abstractNumId w:val="0"/>
  </w:num>
  <w:num w:numId="3" w16cid:durableId="1554585219">
    <w:abstractNumId w:val="3"/>
  </w:num>
  <w:num w:numId="4" w16cid:durableId="1001273554">
    <w:abstractNumId w:val="1"/>
  </w:num>
  <w:num w:numId="5" w16cid:durableId="1893271004">
    <w:abstractNumId w:val="2"/>
  </w:num>
  <w:num w:numId="6" w16cid:durableId="9493629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27F"/>
    <w:rsid w:val="00013C0A"/>
    <w:rsid w:val="00041ADB"/>
    <w:rsid w:val="00053273"/>
    <w:rsid w:val="000660B4"/>
    <w:rsid w:val="000C2731"/>
    <w:rsid w:val="00105AED"/>
    <w:rsid w:val="0013047A"/>
    <w:rsid w:val="001407A5"/>
    <w:rsid w:val="0019491A"/>
    <w:rsid w:val="001C4DC7"/>
    <w:rsid w:val="001D1786"/>
    <w:rsid w:val="00200D02"/>
    <w:rsid w:val="002339A1"/>
    <w:rsid w:val="00274B4C"/>
    <w:rsid w:val="002A62E3"/>
    <w:rsid w:val="002A75DB"/>
    <w:rsid w:val="002C2F2F"/>
    <w:rsid w:val="002E2629"/>
    <w:rsid w:val="00307AE1"/>
    <w:rsid w:val="00322816"/>
    <w:rsid w:val="00330BCB"/>
    <w:rsid w:val="0034786E"/>
    <w:rsid w:val="00390F93"/>
    <w:rsid w:val="00396594"/>
    <w:rsid w:val="003D145B"/>
    <w:rsid w:val="003E7964"/>
    <w:rsid w:val="004073B1"/>
    <w:rsid w:val="004107AA"/>
    <w:rsid w:val="004F458E"/>
    <w:rsid w:val="00527E91"/>
    <w:rsid w:val="0054037E"/>
    <w:rsid w:val="0055023D"/>
    <w:rsid w:val="00581D1E"/>
    <w:rsid w:val="005C349B"/>
    <w:rsid w:val="005D2250"/>
    <w:rsid w:val="006078E3"/>
    <w:rsid w:val="006274E7"/>
    <w:rsid w:val="0065162C"/>
    <w:rsid w:val="006863C0"/>
    <w:rsid w:val="006B2967"/>
    <w:rsid w:val="006F71F9"/>
    <w:rsid w:val="00713DA0"/>
    <w:rsid w:val="00753B6D"/>
    <w:rsid w:val="007659DB"/>
    <w:rsid w:val="00772CBA"/>
    <w:rsid w:val="007817AD"/>
    <w:rsid w:val="007E7C24"/>
    <w:rsid w:val="007F49DE"/>
    <w:rsid w:val="00821DF4"/>
    <w:rsid w:val="00823D09"/>
    <w:rsid w:val="00831750"/>
    <w:rsid w:val="008A3907"/>
    <w:rsid w:val="008D075C"/>
    <w:rsid w:val="008D4242"/>
    <w:rsid w:val="00907C52"/>
    <w:rsid w:val="0092203E"/>
    <w:rsid w:val="009C027F"/>
    <w:rsid w:val="009C061B"/>
    <w:rsid w:val="009C0E81"/>
    <w:rsid w:val="00A17477"/>
    <w:rsid w:val="00A4094A"/>
    <w:rsid w:val="00A61539"/>
    <w:rsid w:val="00A81AA1"/>
    <w:rsid w:val="00AA266A"/>
    <w:rsid w:val="00AC38AE"/>
    <w:rsid w:val="00AC4C6D"/>
    <w:rsid w:val="00B16C96"/>
    <w:rsid w:val="00B85B67"/>
    <w:rsid w:val="00BD367A"/>
    <w:rsid w:val="00C00A24"/>
    <w:rsid w:val="00C61F11"/>
    <w:rsid w:val="00D406D6"/>
    <w:rsid w:val="00D507C2"/>
    <w:rsid w:val="00D53220"/>
    <w:rsid w:val="00D707B5"/>
    <w:rsid w:val="00D97BB6"/>
    <w:rsid w:val="00E03A58"/>
    <w:rsid w:val="00E067DB"/>
    <w:rsid w:val="00E56EA9"/>
    <w:rsid w:val="00F00BC8"/>
    <w:rsid w:val="00FB2ECA"/>
    <w:rsid w:val="00FB3604"/>
    <w:rsid w:val="00FD5146"/>
    <w:rsid w:val="00FE62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9F59D2"/>
  <w15:chartTrackingRefBased/>
  <w15:docId w15:val="{FD2C63C7-EF3B-46E3-BABF-0DFCAFB36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7BB6"/>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97BB6"/>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97BB6"/>
    <w:pPr>
      <w:keepNext/>
      <w:keepLines/>
      <w:spacing w:before="160" w:after="80" w:line="278"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97BB6"/>
    <w:pPr>
      <w:keepNext/>
      <w:keepLines/>
      <w:spacing w:before="80" w:after="40" w:line="278" w:lineRule="auto"/>
      <w:outlineLvl w:val="3"/>
    </w:pPr>
    <w:rPr>
      <w:rFonts w:eastAsiaTheme="majorEastAsia" w:cstheme="majorBidi"/>
      <w:i/>
      <w:iCs/>
      <w:color w:val="2F5496" w:themeColor="accent1" w:themeShade="BF"/>
      <w:sz w:val="24"/>
      <w:szCs w:val="24"/>
    </w:rPr>
  </w:style>
  <w:style w:type="paragraph" w:styleId="Heading5">
    <w:name w:val="heading 5"/>
    <w:basedOn w:val="Normal"/>
    <w:next w:val="Normal"/>
    <w:link w:val="Heading5Char"/>
    <w:uiPriority w:val="9"/>
    <w:semiHidden/>
    <w:unhideWhenUsed/>
    <w:qFormat/>
    <w:rsid w:val="00D97BB6"/>
    <w:pPr>
      <w:keepNext/>
      <w:keepLines/>
      <w:spacing w:before="80" w:after="40" w:line="278" w:lineRule="auto"/>
      <w:outlineLvl w:val="4"/>
    </w:pPr>
    <w:rPr>
      <w:rFonts w:eastAsiaTheme="majorEastAsia" w:cstheme="majorBidi"/>
      <w:color w:val="2F5496" w:themeColor="accent1" w:themeShade="BF"/>
      <w:sz w:val="24"/>
      <w:szCs w:val="24"/>
    </w:rPr>
  </w:style>
  <w:style w:type="paragraph" w:styleId="Heading6">
    <w:name w:val="heading 6"/>
    <w:basedOn w:val="Normal"/>
    <w:next w:val="Normal"/>
    <w:link w:val="Heading6Char"/>
    <w:uiPriority w:val="9"/>
    <w:semiHidden/>
    <w:unhideWhenUsed/>
    <w:qFormat/>
    <w:rsid w:val="00D97BB6"/>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D97BB6"/>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D97BB6"/>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D97BB6"/>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027F"/>
    <w:pPr>
      <w:ind w:left="720"/>
      <w:contextualSpacing/>
    </w:pPr>
  </w:style>
  <w:style w:type="character" w:styleId="Hyperlink">
    <w:name w:val="Hyperlink"/>
    <w:basedOn w:val="DefaultParagraphFont"/>
    <w:uiPriority w:val="99"/>
    <w:unhideWhenUsed/>
    <w:rsid w:val="009C027F"/>
    <w:rPr>
      <w:color w:val="0563C1" w:themeColor="hyperlink"/>
      <w:u w:val="single"/>
    </w:rPr>
  </w:style>
  <w:style w:type="table" w:styleId="TableGrid">
    <w:name w:val="Table Grid"/>
    <w:basedOn w:val="TableNormal"/>
    <w:uiPriority w:val="39"/>
    <w:rsid w:val="009C0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C027F"/>
    <w:rPr>
      <w:sz w:val="16"/>
      <w:szCs w:val="16"/>
    </w:rPr>
  </w:style>
  <w:style w:type="paragraph" w:styleId="CommentText">
    <w:name w:val="annotation text"/>
    <w:basedOn w:val="Normal"/>
    <w:link w:val="CommentTextChar"/>
    <w:uiPriority w:val="99"/>
    <w:unhideWhenUsed/>
    <w:rsid w:val="009C027F"/>
    <w:pPr>
      <w:spacing w:line="240" w:lineRule="auto"/>
    </w:pPr>
    <w:rPr>
      <w:sz w:val="20"/>
      <w:szCs w:val="20"/>
    </w:rPr>
  </w:style>
  <w:style w:type="character" w:customStyle="1" w:styleId="CommentTextChar">
    <w:name w:val="Comment Text Char"/>
    <w:basedOn w:val="DefaultParagraphFont"/>
    <w:link w:val="CommentText"/>
    <w:uiPriority w:val="99"/>
    <w:rsid w:val="009C027F"/>
    <w:rPr>
      <w:sz w:val="20"/>
      <w:szCs w:val="20"/>
    </w:rPr>
  </w:style>
  <w:style w:type="character" w:styleId="UnresolvedMention">
    <w:name w:val="Unresolved Mention"/>
    <w:basedOn w:val="DefaultParagraphFont"/>
    <w:uiPriority w:val="99"/>
    <w:semiHidden/>
    <w:unhideWhenUsed/>
    <w:rsid w:val="009C027F"/>
    <w:rPr>
      <w:color w:val="605E5C"/>
      <w:shd w:val="clear" w:color="auto" w:fill="E1DFDD"/>
    </w:rPr>
  </w:style>
  <w:style w:type="paragraph" w:styleId="NormalWeb">
    <w:name w:val="Normal (Web)"/>
    <w:basedOn w:val="Normal"/>
    <w:uiPriority w:val="99"/>
    <w:semiHidden/>
    <w:unhideWhenUsed/>
    <w:rsid w:val="009C027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TMLCode">
    <w:name w:val="HTML Code"/>
    <w:basedOn w:val="DefaultParagraphFont"/>
    <w:uiPriority w:val="99"/>
    <w:semiHidden/>
    <w:unhideWhenUsed/>
    <w:rsid w:val="009C027F"/>
    <w:rPr>
      <w:rFonts w:ascii="Courier New" w:eastAsia="Times New Roman" w:hAnsi="Courier New" w:cs="Courier New"/>
      <w:sz w:val="20"/>
      <w:szCs w:val="20"/>
    </w:rPr>
  </w:style>
  <w:style w:type="character" w:styleId="FollowedHyperlink">
    <w:name w:val="FollowedHyperlink"/>
    <w:basedOn w:val="DefaultParagraphFont"/>
    <w:uiPriority w:val="99"/>
    <w:semiHidden/>
    <w:unhideWhenUsed/>
    <w:rsid w:val="009C027F"/>
    <w:rPr>
      <w:color w:val="954F72"/>
      <w:u w:val="single"/>
    </w:rPr>
  </w:style>
  <w:style w:type="paragraph" w:customStyle="1" w:styleId="msonormal0">
    <w:name w:val="msonormal"/>
    <w:basedOn w:val="Normal"/>
    <w:rsid w:val="009C027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65">
    <w:name w:val="xl65"/>
    <w:basedOn w:val="Normal"/>
    <w:rsid w:val="009C0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66">
    <w:name w:val="xl66"/>
    <w:basedOn w:val="Normal"/>
    <w:rsid w:val="009C027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14:ligatures w14:val="none"/>
    </w:rPr>
  </w:style>
  <w:style w:type="paragraph" w:customStyle="1" w:styleId="xl67">
    <w:name w:val="xl67"/>
    <w:basedOn w:val="Normal"/>
    <w:rsid w:val="009C027F"/>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14:ligatures w14:val="none"/>
    </w:rPr>
  </w:style>
  <w:style w:type="paragraph" w:customStyle="1" w:styleId="xl68">
    <w:name w:val="xl68"/>
    <w:basedOn w:val="Normal"/>
    <w:rsid w:val="009C027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14:ligatures w14:val="none"/>
    </w:rPr>
  </w:style>
  <w:style w:type="paragraph" w:customStyle="1" w:styleId="xl69">
    <w:name w:val="xl69"/>
    <w:basedOn w:val="Normal"/>
    <w:rsid w:val="009C027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14:ligatures w14:val="none"/>
    </w:rPr>
  </w:style>
  <w:style w:type="paragraph" w:customStyle="1" w:styleId="xl70">
    <w:name w:val="xl70"/>
    <w:basedOn w:val="Normal"/>
    <w:rsid w:val="009C027F"/>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14:ligatures w14:val="none"/>
    </w:rPr>
  </w:style>
  <w:style w:type="paragraph" w:customStyle="1" w:styleId="xl71">
    <w:name w:val="xl71"/>
    <w:basedOn w:val="Normal"/>
    <w:rsid w:val="009C027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14:ligatures w14:val="none"/>
    </w:rPr>
  </w:style>
  <w:style w:type="paragraph" w:customStyle="1" w:styleId="xl72">
    <w:name w:val="xl72"/>
    <w:basedOn w:val="Normal"/>
    <w:rsid w:val="009C027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14:ligatures w14:val="none"/>
    </w:rPr>
  </w:style>
  <w:style w:type="paragraph" w:customStyle="1" w:styleId="xl73">
    <w:name w:val="xl73"/>
    <w:basedOn w:val="Normal"/>
    <w:rsid w:val="009C027F"/>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14:ligatures w14:val="none"/>
    </w:rPr>
  </w:style>
  <w:style w:type="paragraph" w:customStyle="1" w:styleId="xl74">
    <w:name w:val="xl74"/>
    <w:basedOn w:val="Normal"/>
    <w:rsid w:val="009C027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14:ligatures w14:val="none"/>
    </w:rPr>
  </w:style>
  <w:style w:type="paragraph" w:customStyle="1" w:styleId="xl75">
    <w:name w:val="xl75"/>
    <w:basedOn w:val="Normal"/>
    <w:rsid w:val="009C0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14:ligatures w14:val="none"/>
    </w:rPr>
  </w:style>
  <w:style w:type="paragraph" w:customStyle="1" w:styleId="xl76">
    <w:name w:val="xl76"/>
    <w:basedOn w:val="Normal"/>
    <w:rsid w:val="009C02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14:ligatures w14:val="none"/>
    </w:rPr>
  </w:style>
  <w:style w:type="paragraph" w:styleId="CommentSubject">
    <w:name w:val="annotation subject"/>
    <w:basedOn w:val="CommentText"/>
    <w:next w:val="CommentText"/>
    <w:link w:val="CommentSubjectChar"/>
    <w:uiPriority w:val="99"/>
    <w:semiHidden/>
    <w:unhideWhenUsed/>
    <w:rsid w:val="009C027F"/>
    <w:rPr>
      <w:b/>
      <w:bCs/>
    </w:rPr>
  </w:style>
  <w:style w:type="character" w:customStyle="1" w:styleId="CommentSubjectChar">
    <w:name w:val="Comment Subject Char"/>
    <w:basedOn w:val="CommentTextChar"/>
    <w:link w:val="CommentSubject"/>
    <w:uiPriority w:val="99"/>
    <w:semiHidden/>
    <w:rsid w:val="009C027F"/>
    <w:rPr>
      <w:b/>
      <w:bCs/>
      <w:sz w:val="20"/>
      <w:szCs w:val="20"/>
    </w:rPr>
  </w:style>
  <w:style w:type="paragraph" w:customStyle="1" w:styleId="xl77">
    <w:name w:val="xl77"/>
    <w:basedOn w:val="Normal"/>
    <w:rsid w:val="0065162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14:ligatures w14:val="none"/>
    </w:rPr>
  </w:style>
  <w:style w:type="paragraph" w:customStyle="1" w:styleId="xl78">
    <w:name w:val="xl78"/>
    <w:basedOn w:val="Normal"/>
    <w:rsid w:val="0065162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14:ligatures w14:val="none"/>
    </w:rPr>
  </w:style>
  <w:style w:type="paragraph" w:customStyle="1" w:styleId="xl79">
    <w:name w:val="xl79"/>
    <w:basedOn w:val="Normal"/>
    <w:rsid w:val="0065162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14:ligatures w14:val="none"/>
    </w:rPr>
  </w:style>
  <w:style w:type="paragraph" w:customStyle="1" w:styleId="xl80">
    <w:name w:val="xl80"/>
    <w:basedOn w:val="Normal"/>
    <w:rsid w:val="0065162C"/>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14:ligatures w14:val="none"/>
    </w:rPr>
  </w:style>
  <w:style w:type="paragraph" w:customStyle="1" w:styleId="xl81">
    <w:name w:val="xl81"/>
    <w:basedOn w:val="Normal"/>
    <w:rsid w:val="0065162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14:ligatures w14:val="none"/>
    </w:rPr>
  </w:style>
  <w:style w:type="paragraph" w:customStyle="1" w:styleId="xl82">
    <w:name w:val="xl82"/>
    <w:basedOn w:val="Normal"/>
    <w:rsid w:val="0065162C"/>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14:ligatures w14:val="none"/>
    </w:rPr>
  </w:style>
  <w:style w:type="paragraph" w:customStyle="1" w:styleId="xl83">
    <w:name w:val="xl83"/>
    <w:basedOn w:val="Normal"/>
    <w:rsid w:val="0065162C"/>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14:ligatures w14:val="none"/>
    </w:rPr>
  </w:style>
  <w:style w:type="paragraph" w:customStyle="1" w:styleId="xl84">
    <w:name w:val="xl84"/>
    <w:basedOn w:val="Normal"/>
    <w:rsid w:val="0065162C"/>
    <w:pPr>
      <w:pBdr>
        <w:top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14:ligatures w14:val="none"/>
    </w:rPr>
  </w:style>
  <w:style w:type="paragraph" w:customStyle="1" w:styleId="xl85">
    <w:name w:val="xl85"/>
    <w:basedOn w:val="Normal"/>
    <w:rsid w:val="0065162C"/>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14:ligatures w14:val="none"/>
    </w:rPr>
  </w:style>
  <w:style w:type="numbering" w:customStyle="1" w:styleId="NoList1">
    <w:name w:val="No List1"/>
    <w:next w:val="NoList"/>
    <w:uiPriority w:val="99"/>
    <w:semiHidden/>
    <w:unhideWhenUsed/>
    <w:rsid w:val="00105AED"/>
  </w:style>
  <w:style w:type="paragraph" w:customStyle="1" w:styleId="xl63">
    <w:name w:val="xl63"/>
    <w:basedOn w:val="Normal"/>
    <w:rsid w:val="002A75DB"/>
    <w:pPr>
      <w:spacing w:before="100" w:beforeAutospacing="1" w:after="100" w:afterAutospacing="1" w:line="240" w:lineRule="auto"/>
    </w:pPr>
    <w:rPr>
      <w:rFonts w:ascii="Times New Roman" w:eastAsia="Times New Roman" w:hAnsi="Times New Roman" w:cs="Times New Roman"/>
      <w:b/>
      <w:bCs/>
      <w:kern w:val="0"/>
      <w:sz w:val="24"/>
      <w:szCs w:val="24"/>
      <w14:ligatures w14:val="none"/>
    </w:rPr>
  </w:style>
  <w:style w:type="paragraph" w:customStyle="1" w:styleId="xl86">
    <w:name w:val="xl86"/>
    <w:basedOn w:val="Normal"/>
    <w:rsid w:val="00772CBA"/>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14:ligatures w14:val="none"/>
    </w:rPr>
  </w:style>
  <w:style w:type="paragraph" w:customStyle="1" w:styleId="xl87">
    <w:name w:val="xl87"/>
    <w:basedOn w:val="Normal"/>
    <w:rsid w:val="00772CB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14:ligatures w14:val="none"/>
    </w:rPr>
  </w:style>
  <w:style w:type="paragraph" w:customStyle="1" w:styleId="xl88">
    <w:name w:val="xl88"/>
    <w:basedOn w:val="Normal"/>
    <w:rsid w:val="00772CB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14:ligatures w14:val="none"/>
    </w:rPr>
  </w:style>
  <w:style w:type="paragraph" w:customStyle="1" w:styleId="xl89">
    <w:name w:val="xl89"/>
    <w:basedOn w:val="Normal"/>
    <w:rsid w:val="00772CBA"/>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14:ligatures w14:val="none"/>
    </w:rPr>
  </w:style>
  <w:style w:type="paragraph" w:customStyle="1" w:styleId="xl90">
    <w:name w:val="xl90"/>
    <w:basedOn w:val="Normal"/>
    <w:rsid w:val="00772CBA"/>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14:ligatures w14:val="none"/>
    </w:rPr>
  </w:style>
  <w:style w:type="paragraph" w:customStyle="1" w:styleId="xl91">
    <w:name w:val="xl91"/>
    <w:basedOn w:val="Normal"/>
    <w:rsid w:val="00772CBA"/>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14:ligatures w14:val="none"/>
    </w:rPr>
  </w:style>
  <w:style w:type="paragraph" w:customStyle="1" w:styleId="xl92">
    <w:name w:val="xl92"/>
    <w:basedOn w:val="Normal"/>
    <w:rsid w:val="00772CB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14:ligatures w14:val="none"/>
    </w:rPr>
  </w:style>
  <w:style w:type="paragraph" w:customStyle="1" w:styleId="xl93">
    <w:name w:val="xl93"/>
    <w:basedOn w:val="Normal"/>
    <w:rsid w:val="00772CBA"/>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14:ligatures w14:val="none"/>
    </w:rPr>
  </w:style>
  <w:style w:type="paragraph" w:customStyle="1" w:styleId="xl94">
    <w:name w:val="xl94"/>
    <w:basedOn w:val="Normal"/>
    <w:rsid w:val="00772CBA"/>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14:ligatures w14:val="none"/>
    </w:rPr>
  </w:style>
  <w:style w:type="paragraph" w:customStyle="1" w:styleId="xl95">
    <w:name w:val="xl95"/>
    <w:basedOn w:val="Normal"/>
    <w:rsid w:val="00772CB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14:ligatures w14:val="none"/>
    </w:rPr>
  </w:style>
  <w:style w:type="paragraph" w:customStyle="1" w:styleId="xl96">
    <w:name w:val="xl96"/>
    <w:basedOn w:val="Normal"/>
    <w:rsid w:val="00772CB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14:ligatures w14:val="none"/>
    </w:rPr>
  </w:style>
  <w:style w:type="paragraph" w:customStyle="1" w:styleId="font5">
    <w:name w:val="font5"/>
    <w:basedOn w:val="Normal"/>
    <w:rsid w:val="00330BCB"/>
    <w:pPr>
      <w:spacing w:before="100" w:beforeAutospacing="1" w:after="100" w:afterAutospacing="1" w:line="240" w:lineRule="auto"/>
    </w:pPr>
    <w:rPr>
      <w:rFonts w:ascii="Times New Roman" w:eastAsia="Times New Roman" w:hAnsi="Times New Roman" w:cs="Times New Roman"/>
      <w:b/>
      <w:bCs/>
      <w:color w:val="000000"/>
      <w:kern w:val="0"/>
      <w:sz w:val="24"/>
      <w:szCs w:val="24"/>
      <w14:ligatures w14:val="none"/>
    </w:rPr>
  </w:style>
  <w:style w:type="paragraph" w:customStyle="1" w:styleId="xl64">
    <w:name w:val="xl64"/>
    <w:basedOn w:val="Normal"/>
    <w:rsid w:val="00907C52"/>
    <w:pPr>
      <w:spacing w:before="100" w:beforeAutospacing="1" w:after="100" w:afterAutospacing="1" w:line="240" w:lineRule="auto"/>
      <w:jc w:val="center"/>
    </w:pPr>
    <w:rPr>
      <w:rFonts w:ascii="Times New Roman" w:eastAsia="Times New Roman" w:hAnsi="Times New Roman" w:cs="Times New Roman"/>
      <w:kern w:val="0"/>
      <w:sz w:val="24"/>
      <w:szCs w:val="24"/>
      <w14:ligatures w14:val="none"/>
    </w:rPr>
  </w:style>
  <w:style w:type="character" w:customStyle="1" w:styleId="Heading1Char">
    <w:name w:val="Heading 1 Char"/>
    <w:basedOn w:val="DefaultParagraphFont"/>
    <w:link w:val="Heading1"/>
    <w:uiPriority w:val="9"/>
    <w:rsid w:val="00D97BB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97BB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97BB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97BB6"/>
    <w:rPr>
      <w:rFonts w:eastAsiaTheme="majorEastAsia" w:cstheme="majorBidi"/>
      <w:i/>
      <w:iCs/>
      <w:color w:val="2F5496" w:themeColor="accent1" w:themeShade="BF"/>
      <w:sz w:val="24"/>
      <w:szCs w:val="24"/>
    </w:rPr>
  </w:style>
  <w:style w:type="character" w:customStyle="1" w:styleId="Heading5Char">
    <w:name w:val="Heading 5 Char"/>
    <w:basedOn w:val="DefaultParagraphFont"/>
    <w:link w:val="Heading5"/>
    <w:uiPriority w:val="9"/>
    <w:semiHidden/>
    <w:rsid w:val="00D97BB6"/>
    <w:rPr>
      <w:rFonts w:eastAsiaTheme="majorEastAsia"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D97BB6"/>
    <w:rPr>
      <w:rFonts w:eastAsiaTheme="majorEastAsia" w:cstheme="majorBidi"/>
      <w:i/>
      <w:iCs/>
      <w:color w:val="595959" w:themeColor="text1" w:themeTint="A6"/>
      <w:sz w:val="24"/>
      <w:szCs w:val="24"/>
    </w:rPr>
  </w:style>
  <w:style w:type="character" w:customStyle="1" w:styleId="Heading7Char">
    <w:name w:val="Heading 7 Char"/>
    <w:basedOn w:val="DefaultParagraphFont"/>
    <w:link w:val="Heading7"/>
    <w:uiPriority w:val="9"/>
    <w:semiHidden/>
    <w:rsid w:val="00D97BB6"/>
    <w:rPr>
      <w:rFonts w:eastAsiaTheme="majorEastAsia"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D97BB6"/>
    <w:rPr>
      <w:rFonts w:eastAsiaTheme="majorEastAsia" w:cstheme="majorBidi"/>
      <w:i/>
      <w:iCs/>
      <w:color w:val="272727" w:themeColor="text1" w:themeTint="D8"/>
      <w:sz w:val="24"/>
      <w:szCs w:val="24"/>
    </w:rPr>
  </w:style>
  <w:style w:type="character" w:customStyle="1" w:styleId="Heading9Char">
    <w:name w:val="Heading 9 Char"/>
    <w:basedOn w:val="DefaultParagraphFont"/>
    <w:link w:val="Heading9"/>
    <w:uiPriority w:val="9"/>
    <w:semiHidden/>
    <w:rsid w:val="00D97BB6"/>
    <w:rPr>
      <w:rFonts w:eastAsiaTheme="majorEastAsia" w:cstheme="majorBidi"/>
      <w:color w:val="272727" w:themeColor="text1" w:themeTint="D8"/>
      <w:sz w:val="24"/>
      <w:szCs w:val="24"/>
    </w:rPr>
  </w:style>
  <w:style w:type="paragraph" w:styleId="Title">
    <w:name w:val="Title"/>
    <w:basedOn w:val="Normal"/>
    <w:next w:val="Normal"/>
    <w:link w:val="TitleChar"/>
    <w:uiPriority w:val="10"/>
    <w:qFormat/>
    <w:rsid w:val="00D97B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7B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7BB6"/>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7B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7BB6"/>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D97BB6"/>
    <w:rPr>
      <w:i/>
      <w:iCs/>
      <w:color w:val="404040" w:themeColor="text1" w:themeTint="BF"/>
      <w:sz w:val="24"/>
      <w:szCs w:val="24"/>
    </w:rPr>
  </w:style>
  <w:style w:type="character" w:styleId="IntenseEmphasis">
    <w:name w:val="Intense Emphasis"/>
    <w:basedOn w:val="DefaultParagraphFont"/>
    <w:uiPriority w:val="21"/>
    <w:qFormat/>
    <w:rsid w:val="00D97BB6"/>
    <w:rPr>
      <w:i/>
      <w:iCs/>
      <w:color w:val="2F5496" w:themeColor="accent1" w:themeShade="BF"/>
    </w:rPr>
  </w:style>
  <w:style w:type="paragraph" w:styleId="IntenseQuote">
    <w:name w:val="Intense Quote"/>
    <w:basedOn w:val="Normal"/>
    <w:next w:val="Normal"/>
    <w:link w:val="IntenseQuoteChar"/>
    <w:uiPriority w:val="30"/>
    <w:qFormat/>
    <w:rsid w:val="00D97BB6"/>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4"/>
      <w:szCs w:val="24"/>
    </w:rPr>
  </w:style>
  <w:style w:type="character" w:customStyle="1" w:styleId="IntenseQuoteChar">
    <w:name w:val="Intense Quote Char"/>
    <w:basedOn w:val="DefaultParagraphFont"/>
    <w:link w:val="IntenseQuote"/>
    <w:uiPriority w:val="30"/>
    <w:rsid w:val="00D97BB6"/>
    <w:rPr>
      <w:i/>
      <w:iCs/>
      <w:color w:val="2F5496" w:themeColor="accent1" w:themeShade="BF"/>
      <w:sz w:val="24"/>
      <w:szCs w:val="24"/>
    </w:rPr>
  </w:style>
  <w:style w:type="character" w:styleId="IntenseReference">
    <w:name w:val="Intense Reference"/>
    <w:basedOn w:val="DefaultParagraphFont"/>
    <w:uiPriority w:val="32"/>
    <w:qFormat/>
    <w:rsid w:val="00D97BB6"/>
    <w:rPr>
      <w:b/>
      <w:bCs/>
      <w:smallCaps/>
      <w:color w:val="2F5496" w:themeColor="accent1" w:themeShade="BF"/>
      <w:spacing w:val="5"/>
    </w:rPr>
  </w:style>
  <w:style w:type="paragraph" w:customStyle="1" w:styleId="xl97">
    <w:name w:val="xl97"/>
    <w:basedOn w:val="Normal"/>
    <w:rsid w:val="00E03A58"/>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A0A0A"/>
      <w:kern w:val="0"/>
      <w:sz w:val="20"/>
      <w:szCs w:val="20"/>
      <w14:ligatures w14:val="none"/>
    </w:rPr>
  </w:style>
  <w:style w:type="paragraph" w:customStyle="1" w:styleId="xl98">
    <w:name w:val="xl98"/>
    <w:basedOn w:val="Normal"/>
    <w:rsid w:val="00E03A58"/>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563C1"/>
      <w:kern w:val="0"/>
      <w:sz w:val="20"/>
      <w:szCs w:val="20"/>
      <w:u w:val="single"/>
      <w14:ligatures w14:val="none"/>
    </w:rPr>
  </w:style>
  <w:style w:type="paragraph" w:customStyle="1" w:styleId="xl99">
    <w:name w:val="xl99"/>
    <w:basedOn w:val="Normal"/>
    <w:rsid w:val="00E03A5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A0A0A"/>
      <w:kern w:val="0"/>
      <w:sz w:val="20"/>
      <w:szCs w:val="20"/>
      <w14:ligatures w14:val="none"/>
    </w:rPr>
  </w:style>
  <w:style w:type="paragraph" w:customStyle="1" w:styleId="xl100">
    <w:name w:val="xl100"/>
    <w:basedOn w:val="Normal"/>
    <w:rsid w:val="00E03A5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563C1"/>
      <w:kern w:val="0"/>
      <w:sz w:val="20"/>
      <w:szCs w:val="20"/>
      <w:u w:val="single"/>
      <w14:ligatures w14:val="none"/>
    </w:rPr>
  </w:style>
  <w:style w:type="paragraph" w:customStyle="1" w:styleId="xl101">
    <w:name w:val="xl101"/>
    <w:basedOn w:val="Normal"/>
    <w:rsid w:val="00E03A58"/>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A0A0A"/>
      <w:kern w:val="0"/>
      <w:sz w:val="20"/>
      <w:szCs w:val="20"/>
      <w14:ligatures w14:val="none"/>
    </w:rPr>
  </w:style>
  <w:style w:type="paragraph" w:customStyle="1" w:styleId="xl102">
    <w:name w:val="xl102"/>
    <w:basedOn w:val="Normal"/>
    <w:rsid w:val="00E03A58"/>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A0A0A"/>
      <w:kern w:val="0"/>
      <w:sz w:val="20"/>
      <w:szCs w:val="20"/>
      <w14:ligatures w14:val="none"/>
    </w:rPr>
  </w:style>
  <w:style w:type="paragraph" w:customStyle="1" w:styleId="xl103">
    <w:name w:val="xl103"/>
    <w:basedOn w:val="Normal"/>
    <w:rsid w:val="00E03A58"/>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A0A0A"/>
      <w:kern w:val="0"/>
      <w:sz w:val="20"/>
      <w:szCs w:val="20"/>
      <w14:ligatures w14:val="none"/>
    </w:rPr>
  </w:style>
  <w:style w:type="paragraph" w:customStyle="1" w:styleId="xl104">
    <w:name w:val="xl104"/>
    <w:basedOn w:val="Normal"/>
    <w:rsid w:val="00E03A5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0"/>
      <w:szCs w:val="20"/>
      <w14:ligatures w14:val="none"/>
    </w:rPr>
  </w:style>
  <w:style w:type="paragraph" w:customStyle="1" w:styleId="xl105">
    <w:name w:val="xl105"/>
    <w:basedOn w:val="Normal"/>
    <w:rsid w:val="00E03A5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563C1"/>
      <w:kern w:val="0"/>
      <w:sz w:val="20"/>
      <w:szCs w:val="20"/>
      <w:u w:val="single"/>
      <w14:ligatures w14:val="none"/>
    </w:rPr>
  </w:style>
  <w:style w:type="paragraph" w:customStyle="1" w:styleId="xl106">
    <w:name w:val="xl106"/>
    <w:basedOn w:val="Normal"/>
    <w:rsid w:val="00E03A5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563C1"/>
      <w:kern w:val="0"/>
      <w:sz w:val="20"/>
      <w:szCs w:val="20"/>
      <w:u w:val="single"/>
      <w14:ligatures w14:val="none"/>
    </w:rPr>
  </w:style>
  <w:style w:type="paragraph" w:customStyle="1" w:styleId="xl107">
    <w:name w:val="xl107"/>
    <w:basedOn w:val="Normal"/>
    <w:rsid w:val="00E03A5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14:ligatures w14:val="none"/>
    </w:rPr>
  </w:style>
  <w:style w:type="paragraph" w:customStyle="1" w:styleId="xl108">
    <w:name w:val="xl108"/>
    <w:basedOn w:val="Normal"/>
    <w:rsid w:val="00E03A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0"/>
      <w:szCs w:val="20"/>
      <w14:ligatures w14:val="none"/>
    </w:rPr>
  </w:style>
  <w:style w:type="paragraph" w:customStyle="1" w:styleId="xl109">
    <w:name w:val="xl109"/>
    <w:basedOn w:val="Normal"/>
    <w:rsid w:val="00E03A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719495">
      <w:bodyDiv w:val="1"/>
      <w:marLeft w:val="0"/>
      <w:marRight w:val="0"/>
      <w:marTop w:val="0"/>
      <w:marBottom w:val="0"/>
      <w:divBdr>
        <w:top w:val="none" w:sz="0" w:space="0" w:color="auto"/>
        <w:left w:val="none" w:sz="0" w:space="0" w:color="auto"/>
        <w:bottom w:val="none" w:sz="0" w:space="0" w:color="auto"/>
        <w:right w:val="none" w:sz="0" w:space="0" w:color="auto"/>
      </w:divBdr>
    </w:div>
    <w:div w:id="356736348">
      <w:bodyDiv w:val="1"/>
      <w:marLeft w:val="0"/>
      <w:marRight w:val="0"/>
      <w:marTop w:val="0"/>
      <w:marBottom w:val="0"/>
      <w:divBdr>
        <w:top w:val="none" w:sz="0" w:space="0" w:color="auto"/>
        <w:left w:val="none" w:sz="0" w:space="0" w:color="auto"/>
        <w:bottom w:val="none" w:sz="0" w:space="0" w:color="auto"/>
        <w:right w:val="none" w:sz="0" w:space="0" w:color="auto"/>
      </w:divBdr>
    </w:div>
    <w:div w:id="447893475">
      <w:bodyDiv w:val="1"/>
      <w:marLeft w:val="0"/>
      <w:marRight w:val="0"/>
      <w:marTop w:val="0"/>
      <w:marBottom w:val="0"/>
      <w:divBdr>
        <w:top w:val="none" w:sz="0" w:space="0" w:color="auto"/>
        <w:left w:val="none" w:sz="0" w:space="0" w:color="auto"/>
        <w:bottom w:val="none" w:sz="0" w:space="0" w:color="auto"/>
        <w:right w:val="none" w:sz="0" w:space="0" w:color="auto"/>
      </w:divBdr>
    </w:div>
    <w:div w:id="495848608">
      <w:bodyDiv w:val="1"/>
      <w:marLeft w:val="0"/>
      <w:marRight w:val="0"/>
      <w:marTop w:val="0"/>
      <w:marBottom w:val="0"/>
      <w:divBdr>
        <w:top w:val="none" w:sz="0" w:space="0" w:color="auto"/>
        <w:left w:val="none" w:sz="0" w:space="0" w:color="auto"/>
        <w:bottom w:val="none" w:sz="0" w:space="0" w:color="auto"/>
        <w:right w:val="none" w:sz="0" w:space="0" w:color="auto"/>
      </w:divBdr>
    </w:div>
    <w:div w:id="561335701">
      <w:bodyDiv w:val="1"/>
      <w:marLeft w:val="0"/>
      <w:marRight w:val="0"/>
      <w:marTop w:val="0"/>
      <w:marBottom w:val="0"/>
      <w:divBdr>
        <w:top w:val="none" w:sz="0" w:space="0" w:color="auto"/>
        <w:left w:val="none" w:sz="0" w:space="0" w:color="auto"/>
        <w:bottom w:val="none" w:sz="0" w:space="0" w:color="auto"/>
        <w:right w:val="none" w:sz="0" w:space="0" w:color="auto"/>
      </w:divBdr>
    </w:div>
    <w:div w:id="715469393">
      <w:bodyDiv w:val="1"/>
      <w:marLeft w:val="0"/>
      <w:marRight w:val="0"/>
      <w:marTop w:val="0"/>
      <w:marBottom w:val="0"/>
      <w:divBdr>
        <w:top w:val="none" w:sz="0" w:space="0" w:color="auto"/>
        <w:left w:val="none" w:sz="0" w:space="0" w:color="auto"/>
        <w:bottom w:val="none" w:sz="0" w:space="0" w:color="auto"/>
        <w:right w:val="none" w:sz="0" w:space="0" w:color="auto"/>
      </w:divBdr>
    </w:div>
    <w:div w:id="916325201">
      <w:bodyDiv w:val="1"/>
      <w:marLeft w:val="0"/>
      <w:marRight w:val="0"/>
      <w:marTop w:val="0"/>
      <w:marBottom w:val="0"/>
      <w:divBdr>
        <w:top w:val="none" w:sz="0" w:space="0" w:color="auto"/>
        <w:left w:val="none" w:sz="0" w:space="0" w:color="auto"/>
        <w:bottom w:val="none" w:sz="0" w:space="0" w:color="auto"/>
        <w:right w:val="none" w:sz="0" w:space="0" w:color="auto"/>
      </w:divBdr>
    </w:div>
    <w:div w:id="1004090447">
      <w:bodyDiv w:val="1"/>
      <w:marLeft w:val="0"/>
      <w:marRight w:val="0"/>
      <w:marTop w:val="0"/>
      <w:marBottom w:val="0"/>
      <w:divBdr>
        <w:top w:val="none" w:sz="0" w:space="0" w:color="auto"/>
        <w:left w:val="none" w:sz="0" w:space="0" w:color="auto"/>
        <w:bottom w:val="none" w:sz="0" w:space="0" w:color="auto"/>
        <w:right w:val="none" w:sz="0" w:space="0" w:color="auto"/>
      </w:divBdr>
    </w:div>
    <w:div w:id="1031220244">
      <w:bodyDiv w:val="1"/>
      <w:marLeft w:val="0"/>
      <w:marRight w:val="0"/>
      <w:marTop w:val="0"/>
      <w:marBottom w:val="0"/>
      <w:divBdr>
        <w:top w:val="none" w:sz="0" w:space="0" w:color="auto"/>
        <w:left w:val="none" w:sz="0" w:space="0" w:color="auto"/>
        <w:bottom w:val="none" w:sz="0" w:space="0" w:color="auto"/>
        <w:right w:val="none" w:sz="0" w:space="0" w:color="auto"/>
      </w:divBdr>
    </w:div>
    <w:div w:id="1091855566">
      <w:bodyDiv w:val="1"/>
      <w:marLeft w:val="0"/>
      <w:marRight w:val="0"/>
      <w:marTop w:val="0"/>
      <w:marBottom w:val="0"/>
      <w:divBdr>
        <w:top w:val="none" w:sz="0" w:space="0" w:color="auto"/>
        <w:left w:val="none" w:sz="0" w:space="0" w:color="auto"/>
        <w:bottom w:val="none" w:sz="0" w:space="0" w:color="auto"/>
        <w:right w:val="none" w:sz="0" w:space="0" w:color="auto"/>
      </w:divBdr>
    </w:div>
    <w:div w:id="1275208370">
      <w:bodyDiv w:val="1"/>
      <w:marLeft w:val="0"/>
      <w:marRight w:val="0"/>
      <w:marTop w:val="0"/>
      <w:marBottom w:val="0"/>
      <w:divBdr>
        <w:top w:val="none" w:sz="0" w:space="0" w:color="auto"/>
        <w:left w:val="none" w:sz="0" w:space="0" w:color="auto"/>
        <w:bottom w:val="none" w:sz="0" w:space="0" w:color="auto"/>
        <w:right w:val="none" w:sz="0" w:space="0" w:color="auto"/>
      </w:divBdr>
    </w:div>
    <w:div w:id="1387990636">
      <w:bodyDiv w:val="1"/>
      <w:marLeft w:val="0"/>
      <w:marRight w:val="0"/>
      <w:marTop w:val="0"/>
      <w:marBottom w:val="0"/>
      <w:divBdr>
        <w:top w:val="none" w:sz="0" w:space="0" w:color="auto"/>
        <w:left w:val="none" w:sz="0" w:space="0" w:color="auto"/>
        <w:bottom w:val="none" w:sz="0" w:space="0" w:color="auto"/>
        <w:right w:val="none" w:sz="0" w:space="0" w:color="auto"/>
      </w:divBdr>
    </w:div>
    <w:div w:id="1397508154">
      <w:bodyDiv w:val="1"/>
      <w:marLeft w:val="0"/>
      <w:marRight w:val="0"/>
      <w:marTop w:val="0"/>
      <w:marBottom w:val="0"/>
      <w:divBdr>
        <w:top w:val="none" w:sz="0" w:space="0" w:color="auto"/>
        <w:left w:val="none" w:sz="0" w:space="0" w:color="auto"/>
        <w:bottom w:val="none" w:sz="0" w:space="0" w:color="auto"/>
        <w:right w:val="none" w:sz="0" w:space="0" w:color="auto"/>
      </w:divBdr>
      <w:divsChild>
        <w:div w:id="763041230">
          <w:marLeft w:val="0"/>
          <w:marRight w:val="0"/>
          <w:marTop w:val="0"/>
          <w:marBottom w:val="0"/>
          <w:divBdr>
            <w:top w:val="none" w:sz="0" w:space="0" w:color="auto"/>
            <w:left w:val="none" w:sz="0" w:space="0" w:color="auto"/>
            <w:bottom w:val="none" w:sz="0" w:space="0" w:color="auto"/>
            <w:right w:val="none" w:sz="0" w:space="0" w:color="auto"/>
          </w:divBdr>
        </w:div>
        <w:div w:id="166142709">
          <w:marLeft w:val="0"/>
          <w:marRight w:val="0"/>
          <w:marTop w:val="0"/>
          <w:marBottom w:val="0"/>
          <w:divBdr>
            <w:top w:val="none" w:sz="0" w:space="0" w:color="auto"/>
            <w:left w:val="none" w:sz="0" w:space="0" w:color="auto"/>
            <w:bottom w:val="none" w:sz="0" w:space="0" w:color="auto"/>
            <w:right w:val="none" w:sz="0" w:space="0" w:color="auto"/>
          </w:divBdr>
        </w:div>
        <w:div w:id="386035036">
          <w:marLeft w:val="0"/>
          <w:marRight w:val="0"/>
          <w:marTop w:val="0"/>
          <w:marBottom w:val="0"/>
          <w:divBdr>
            <w:top w:val="none" w:sz="0" w:space="0" w:color="auto"/>
            <w:left w:val="none" w:sz="0" w:space="0" w:color="auto"/>
            <w:bottom w:val="none" w:sz="0" w:space="0" w:color="auto"/>
            <w:right w:val="none" w:sz="0" w:space="0" w:color="auto"/>
          </w:divBdr>
        </w:div>
        <w:div w:id="2095275501">
          <w:marLeft w:val="0"/>
          <w:marRight w:val="0"/>
          <w:marTop w:val="0"/>
          <w:marBottom w:val="0"/>
          <w:divBdr>
            <w:top w:val="none" w:sz="0" w:space="0" w:color="auto"/>
            <w:left w:val="none" w:sz="0" w:space="0" w:color="auto"/>
            <w:bottom w:val="none" w:sz="0" w:space="0" w:color="auto"/>
            <w:right w:val="none" w:sz="0" w:space="0" w:color="auto"/>
          </w:divBdr>
        </w:div>
        <w:div w:id="2145728636">
          <w:marLeft w:val="0"/>
          <w:marRight w:val="0"/>
          <w:marTop w:val="0"/>
          <w:marBottom w:val="0"/>
          <w:divBdr>
            <w:top w:val="none" w:sz="0" w:space="0" w:color="auto"/>
            <w:left w:val="none" w:sz="0" w:space="0" w:color="auto"/>
            <w:bottom w:val="none" w:sz="0" w:space="0" w:color="auto"/>
            <w:right w:val="none" w:sz="0" w:space="0" w:color="auto"/>
          </w:divBdr>
        </w:div>
        <w:div w:id="413742879">
          <w:marLeft w:val="0"/>
          <w:marRight w:val="0"/>
          <w:marTop w:val="0"/>
          <w:marBottom w:val="0"/>
          <w:divBdr>
            <w:top w:val="none" w:sz="0" w:space="0" w:color="auto"/>
            <w:left w:val="none" w:sz="0" w:space="0" w:color="auto"/>
            <w:bottom w:val="none" w:sz="0" w:space="0" w:color="auto"/>
            <w:right w:val="none" w:sz="0" w:space="0" w:color="auto"/>
          </w:divBdr>
        </w:div>
        <w:div w:id="1086731701">
          <w:marLeft w:val="0"/>
          <w:marRight w:val="0"/>
          <w:marTop w:val="0"/>
          <w:marBottom w:val="0"/>
          <w:divBdr>
            <w:top w:val="none" w:sz="0" w:space="0" w:color="auto"/>
            <w:left w:val="none" w:sz="0" w:space="0" w:color="auto"/>
            <w:bottom w:val="none" w:sz="0" w:space="0" w:color="auto"/>
            <w:right w:val="none" w:sz="0" w:space="0" w:color="auto"/>
          </w:divBdr>
        </w:div>
        <w:div w:id="1960645820">
          <w:marLeft w:val="0"/>
          <w:marRight w:val="0"/>
          <w:marTop w:val="0"/>
          <w:marBottom w:val="0"/>
          <w:divBdr>
            <w:top w:val="none" w:sz="0" w:space="0" w:color="auto"/>
            <w:left w:val="none" w:sz="0" w:space="0" w:color="auto"/>
            <w:bottom w:val="none" w:sz="0" w:space="0" w:color="auto"/>
            <w:right w:val="none" w:sz="0" w:space="0" w:color="auto"/>
          </w:divBdr>
        </w:div>
        <w:div w:id="1832063805">
          <w:marLeft w:val="0"/>
          <w:marRight w:val="0"/>
          <w:marTop w:val="0"/>
          <w:marBottom w:val="0"/>
          <w:divBdr>
            <w:top w:val="none" w:sz="0" w:space="0" w:color="auto"/>
            <w:left w:val="none" w:sz="0" w:space="0" w:color="auto"/>
            <w:bottom w:val="none" w:sz="0" w:space="0" w:color="auto"/>
            <w:right w:val="none" w:sz="0" w:space="0" w:color="auto"/>
          </w:divBdr>
        </w:div>
        <w:div w:id="451560309">
          <w:marLeft w:val="0"/>
          <w:marRight w:val="0"/>
          <w:marTop w:val="0"/>
          <w:marBottom w:val="0"/>
          <w:divBdr>
            <w:top w:val="none" w:sz="0" w:space="0" w:color="auto"/>
            <w:left w:val="none" w:sz="0" w:space="0" w:color="auto"/>
            <w:bottom w:val="none" w:sz="0" w:space="0" w:color="auto"/>
            <w:right w:val="none" w:sz="0" w:space="0" w:color="auto"/>
          </w:divBdr>
        </w:div>
        <w:div w:id="236017496">
          <w:marLeft w:val="0"/>
          <w:marRight w:val="0"/>
          <w:marTop w:val="0"/>
          <w:marBottom w:val="0"/>
          <w:divBdr>
            <w:top w:val="none" w:sz="0" w:space="0" w:color="auto"/>
            <w:left w:val="none" w:sz="0" w:space="0" w:color="auto"/>
            <w:bottom w:val="none" w:sz="0" w:space="0" w:color="auto"/>
            <w:right w:val="none" w:sz="0" w:space="0" w:color="auto"/>
          </w:divBdr>
        </w:div>
        <w:div w:id="1609388640">
          <w:marLeft w:val="0"/>
          <w:marRight w:val="0"/>
          <w:marTop w:val="0"/>
          <w:marBottom w:val="0"/>
          <w:divBdr>
            <w:top w:val="none" w:sz="0" w:space="0" w:color="auto"/>
            <w:left w:val="none" w:sz="0" w:space="0" w:color="auto"/>
            <w:bottom w:val="none" w:sz="0" w:space="0" w:color="auto"/>
            <w:right w:val="none" w:sz="0" w:space="0" w:color="auto"/>
          </w:divBdr>
        </w:div>
        <w:div w:id="1525745446">
          <w:marLeft w:val="0"/>
          <w:marRight w:val="0"/>
          <w:marTop w:val="0"/>
          <w:marBottom w:val="0"/>
          <w:divBdr>
            <w:top w:val="none" w:sz="0" w:space="0" w:color="auto"/>
            <w:left w:val="none" w:sz="0" w:space="0" w:color="auto"/>
            <w:bottom w:val="none" w:sz="0" w:space="0" w:color="auto"/>
            <w:right w:val="none" w:sz="0" w:space="0" w:color="auto"/>
          </w:divBdr>
        </w:div>
        <w:div w:id="1109276203">
          <w:marLeft w:val="0"/>
          <w:marRight w:val="0"/>
          <w:marTop w:val="0"/>
          <w:marBottom w:val="0"/>
          <w:divBdr>
            <w:top w:val="none" w:sz="0" w:space="0" w:color="auto"/>
            <w:left w:val="none" w:sz="0" w:space="0" w:color="auto"/>
            <w:bottom w:val="none" w:sz="0" w:space="0" w:color="auto"/>
            <w:right w:val="none" w:sz="0" w:space="0" w:color="auto"/>
          </w:divBdr>
        </w:div>
        <w:div w:id="868569645">
          <w:marLeft w:val="0"/>
          <w:marRight w:val="0"/>
          <w:marTop w:val="0"/>
          <w:marBottom w:val="0"/>
          <w:divBdr>
            <w:top w:val="none" w:sz="0" w:space="0" w:color="auto"/>
            <w:left w:val="none" w:sz="0" w:space="0" w:color="auto"/>
            <w:bottom w:val="none" w:sz="0" w:space="0" w:color="auto"/>
            <w:right w:val="none" w:sz="0" w:space="0" w:color="auto"/>
          </w:divBdr>
        </w:div>
        <w:div w:id="983199739">
          <w:marLeft w:val="0"/>
          <w:marRight w:val="0"/>
          <w:marTop w:val="0"/>
          <w:marBottom w:val="0"/>
          <w:divBdr>
            <w:top w:val="none" w:sz="0" w:space="0" w:color="auto"/>
            <w:left w:val="none" w:sz="0" w:space="0" w:color="auto"/>
            <w:bottom w:val="none" w:sz="0" w:space="0" w:color="auto"/>
            <w:right w:val="none" w:sz="0" w:space="0" w:color="auto"/>
          </w:divBdr>
        </w:div>
        <w:div w:id="566108793">
          <w:marLeft w:val="0"/>
          <w:marRight w:val="0"/>
          <w:marTop w:val="0"/>
          <w:marBottom w:val="0"/>
          <w:divBdr>
            <w:top w:val="none" w:sz="0" w:space="0" w:color="auto"/>
            <w:left w:val="none" w:sz="0" w:space="0" w:color="auto"/>
            <w:bottom w:val="none" w:sz="0" w:space="0" w:color="auto"/>
            <w:right w:val="none" w:sz="0" w:space="0" w:color="auto"/>
          </w:divBdr>
        </w:div>
        <w:div w:id="318659113">
          <w:marLeft w:val="0"/>
          <w:marRight w:val="0"/>
          <w:marTop w:val="0"/>
          <w:marBottom w:val="0"/>
          <w:divBdr>
            <w:top w:val="none" w:sz="0" w:space="0" w:color="auto"/>
            <w:left w:val="none" w:sz="0" w:space="0" w:color="auto"/>
            <w:bottom w:val="none" w:sz="0" w:space="0" w:color="auto"/>
            <w:right w:val="none" w:sz="0" w:space="0" w:color="auto"/>
          </w:divBdr>
        </w:div>
        <w:div w:id="184908398">
          <w:marLeft w:val="0"/>
          <w:marRight w:val="0"/>
          <w:marTop w:val="0"/>
          <w:marBottom w:val="0"/>
          <w:divBdr>
            <w:top w:val="none" w:sz="0" w:space="0" w:color="auto"/>
            <w:left w:val="none" w:sz="0" w:space="0" w:color="auto"/>
            <w:bottom w:val="none" w:sz="0" w:space="0" w:color="auto"/>
            <w:right w:val="none" w:sz="0" w:space="0" w:color="auto"/>
          </w:divBdr>
        </w:div>
        <w:div w:id="1831797590">
          <w:marLeft w:val="0"/>
          <w:marRight w:val="0"/>
          <w:marTop w:val="0"/>
          <w:marBottom w:val="0"/>
          <w:divBdr>
            <w:top w:val="none" w:sz="0" w:space="0" w:color="auto"/>
            <w:left w:val="none" w:sz="0" w:space="0" w:color="auto"/>
            <w:bottom w:val="none" w:sz="0" w:space="0" w:color="auto"/>
            <w:right w:val="none" w:sz="0" w:space="0" w:color="auto"/>
          </w:divBdr>
        </w:div>
        <w:div w:id="1897230506">
          <w:marLeft w:val="0"/>
          <w:marRight w:val="0"/>
          <w:marTop w:val="0"/>
          <w:marBottom w:val="0"/>
          <w:divBdr>
            <w:top w:val="none" w:sz="0" w:space="0" w:color="auto"/>
            <w:left w:val="none" w:sz="0" w:space="0" w:color="auto"/>
            <w:bottom w:val="none" w:sz="0" w:space="0" w:color="auto"/>
            <w:right w:val="none" w:sz="0" w:space="0" w:color="auto"/>
          </w:divBdr>
        </w:div>
        <w:div w:id="1486120007">
          <w:marLeft w:val="0"/>
          <w:marRight w:val="0"/>
          <w:marTop w:val="0"/>
          <w:marBottom w:val="0"/>
          <w:divBdr>
            <w:top w:val="none" w:sz="0" w:space="0" w:color="auto"/>
            <w:left w:val="none" w:sz="0" w:space="0" w:color="auto"/>
            <w:bottom w:val="none" w:sz="0" w:space="0" w:color="auto"/>
            <w:right w:val="none" w:sz="0" w:space="0" w:color="auto"/>
          </w:divBdr>
        </w:div>
        <w:div w:id="641421319">
          <w:marLeft w:val="0"/>
          <w:marRight w:val="0"/>
          <w:marTop w:val="0"/>
          <w:marBottom w:val="0"/>
          <w:divBdr>
            <w:top w:val="none" w:sz="0" w:space="0" w:color="auto"/>
            <w:left w:val="none" w:sz="0" w:space="0" w:color="auto"/>
            <w:bottom w:val="none" w:sz="0" w:space="0" w:color="auto"/>
            <w:right w:val="none" w:sz="0" w:space="0" w:color="auto"/>
          </w:divBdr>
        </w:div>
        <w:div w:id="722825362">
          <w:marLeft w:val="0"/>
          <w:marRight w:val="0"/>
          <w:marTop w:val="0"/>
          <w:marBottom w:val="0"/>
          <w:divBdr>
            <w:top w:val="none" w:sz="0" w:space="0" w:color="auto"/>
            <w:left w:val="none" w:sz="0" w:space="0" w:color="auto"/>
            <w:bottom w:val="none" w:sz="0" w:space="0" w:color="auto"/>
            <w:right w:val="none" w:sz="0" w:space="0" w:color="auto"/>
          </w:divBdr>
        </w:div>
        <w:div w:id="1280836142">
          <w:marLeft w:val="0"/>
          <w:marRight w:val="0"/>
          <w:marTop w:val="0"/>
          <w:marBottom w:val="0"/>
          <w:divBdr>
            <w:top w:val="none" w:sz="0" w:space="0" w:color="auto"/>
            <w:left w:val="none" w:sz="0" w:space="0" w:color="auto"/>
            <w:bottom w:val="none" w:sz="0" w:space="0" w:color="auto"/>
            <w:right w:val="none" w:sz="0" w:space="0" w:color="auto"/>
          </w:divBdr>
        </w:div>
        <w:div w:id="468786935">
          <w:marLeft w:val="0"/>
          <w:marRight w:val="0"/>
          <w:marTop w:val="0"/>
          <w:marBottom w:val="0"/>
          <w:divBdr>
            <w:top w:val="none" w:sz="0" w:space="0" w:color="auto"/>
            <w:left w:val="none" w:sz="0" w:space="0" w:color="auto"/>
            <w:bottom w:val="none" w:sz="0" w:space="0" w:color="auto"/>
            <w:right w:val="none" w:sz="0" w:space="0" w:color="auto"/>
          </w:divBdr>
        </w:div>
        <w:div w:id="38365080">
          <w:marLeft w:val="0"/>
          <w:marRight w:val="0"/>
          <w:marTop w:val="0"/>
          <w:marBottom w:val="0"/>
          <w:divBdr>
            <w:top w:val="none" w:sz="0" w:space="0" w:color="auto"/>
            <w:left w:val="none" w:sz="0" w:space="0" w:color="auto"/>
            <w:bottom w:val="none" w:sz="0" w:space="0" w:color="auto"/>
            <w:right w:val="none" w:sz="0" w:space="0" w:color="auto"/>
          </w:divBdr>
        </w:div>
        <w:div w:id="1613633553">
          <w:marLeft w:val="0"/>
          <w:marRight w:val="0"/>
          <w:marTop w:val="0"/>
          <w:marBottom w:val="0"/>
          <w:divBdr>
            <w:top w:val="none" w:sz="0" w:space="0" w:color="auto"/>
            <w:left w:val="none" w:sz="0" w:space="0" w:color="auto"/>
            <w:bottom w:val="none" w:sz="0" w:space="0" w:color="auto"/>
            <w:right w:val="none" w:sz="0" w:space="0" w:color="auto"/>
          </w:divBdr>
        </w:div>
        <w:div w:id="1517958454">
          <w:marLeft w:val="0"/>
          <w:marRight w:val="0"/>
          <w:marTop w:val="0"/>
          <w:marBottom w:val="0"/>
          <w:divBdr>
            <w:top w:val="none" w:sz="0" w:space="0" w:color="auto"/>
            <w:left w:val="none" w:sz="0" w:space="0" w:color="auto"/>
            <w:bottom w:val="none" w:sz="0" w:space="0" w:color="auto"/>
            <w:right w:val="none" w:sz="0" w:space="0" w:color="auto"/>
          </w:divBdr>
        </w:div>
        <w:div w:id="2014986689">
          <w:marLeft w:val="0"/>
          <w:marRight w:val="0"/>
          <w:marTop w:val="0"/>
          <w:marBottom w:val="0"/>
          <w:divBdr>
            <w:top w:val="none" w:sz="0" w:space="0" w:color="auto"/>
            <w:left w:val="none" w:sz="0" w:space="0" w:color="auto"/>
            <w:bottom w:val="none" w:sz="0" w:space="0" w:color="auto"/>
            <w:right w:val="none" w:sz="0" w:space="0" w:color="auto"/>
          </w:divBdr>
        </w:div>
        <w:div w:id="366680295">
          <w:marLeft w:val="0"/>
          <w:marRight w:val="0"/>
          <w:marTop w:val="0"/>
          <w:marBottom w:val="0"/>
          <w:divBdr>
            <w:top w:val="none" w:sz="0" w:space="0" w:color="auto"/>
            <w:left w:val="none" w:sz="0" w:space="0" w:color="auto"/>
            <w:bottom w:val="none" w:sz="0" w:space="0" w:color="auto"/>
            <w:right w:val="none" w:sz="0" w:space="0" w:color="auto"/>
          </w:divBdr>
        </w:div>
        <w:div w:id="1847398522">
          <w:marLeft w:val="0"/>
          <w:marRight w:val="0"/>
          <w:marTop w:val="0"/>
          <w:marBottom w:val="0"/>
          <w:divBdr>
            <w:top w:val="none" w:sz="0" w:space="0" w:color="auto"/>
            <w:left w:val="none" w:sz="0" w:space="0" w:color="auto"/>
            <w:bottom w:val="none" w:sz="0" w:space="0" w:color="auto"/>
            <w:right w:val="none" w:sz="0" w:space="0" w:color="auto"/>
          </w:divBdr>
        </w:div>
        <w:div w:id="743260052">
          <w:marLeft w:val="0"/>
          <w:marRight w:val="0"/>
          <w:marTop w:val="0"/>
          <w:marBottom w:val="0"/>
          <w:divBdr>
            <w:top w:val="none" w:sz="0" w:space="0" w:color="auto"/>
            <w:left w:val="none" w:sz="0" w:space="0" w:color="auto"/>
            <w:bottom w:val="none" w:sz="0" w:space="0" w:color="auto"/>
            <w:right w:val="none" w:sz="0" w:space="0" w:color="auto"/>
          </w:divBdr>
        </w:div>
        <w:div w:id="921527196">
          <w:marLeft w:val="0"/>
          <w:marRight w:val="0"/>
          <w:marTop w:val="0"/>
          <w:marBottom w:val="0"/>
          <w:divBdr>
            <w:top w:val="none" w:sz="0" w:space="0" w:color="auto"/>
            <w:left w:val="none" w:sz="0" w:space="0" w:color="auto"/>
            <w:bottom w:val="none" w:sz="0" w:space="0" w:color="auto"/>
            <w:right w:val="none" w:sz="0" w:space="0" w:color="auto"/>
          </w:divBdr>
        </w:div>
        <w:div w:id="1861503063">
          <w:marLeft w:val="0"/>
          <w:marRight w:val="0"/>
          <w:marTop w:val="0"/>
          <w:marBottom w:val="0"/>
          <w:divBdr>
            <w:top w:val="none" w:sz="0" w:space="0" w:color="auto"/>
            <w:left w:val="none" w:sz="0" w:space="0" w:color="auto"/>
            <w:bottom w:val="none" w:sz="0" w:space="0" w:color="auto"/>
            <w:right w:val="none" w:sz="0" w:space="0" w:color="auto"/>
          </w:divBdr>
        </w:div>
        <w:div w:id="1260019352">
          <w:marLeft w:val="0"/>
          <w:marRight w:val="0"/>
          <w:marTop w:val="0"/>
          <w:marBottom w:val="0"/>
          <w:divBdr>
            <w:top w:val="none" w:sz="0" w:space="0" w:color="auto"/>
            <w:left w:val="none" w:sz="0" w:space="0" w:color="auto"/>
            <w:bottom w:val="none" w:sz="0" w:space="0" w:color="auto"/>
            <w:right w:val="none" w:sz="0" w:space="0" w:color="auto"/>
          </w:divBdr>
        </w:div>
        <w:div w:id="241642620">
          <w:marLeft w:val="0"/>
          <w:marRight w:val="0"/>
          <w:marTop w:val="0"/>
          <w:marBottom w:val="0"/>
          <w:divBdr>
            <w:top w:val="none" w:sz="0" w:space="0" w:color="auto"/>
            <w:left w:val="none" w:sz="0" w:space="0" w:color="auto"/>
            <w:bottom w:val="none" w:sz="0" w:space="0" w:color="auto"/>
            <w:right w:val="none" w:sz="0" w:space="0" w:color="auto"/>
          </w:divBdr>
        </w:div>
        <w:div w:id="745999192">
          <w:marLeft w:val="0"/>
          <w:marRight w:val="0"/>
          <w:marTop w:val="0"/>
          <w:marBottom w:val="0"/>
          <w:divBdr>
            <w:top w:val="none" w:sz="0" w:space="0" w:color="auto"/>
            <w:left w:val="none" w:sz="0" w:space="0" w:color="auto"/>
            <w:bottom w:val="none" w:sz="0" w:space="0" w:color="auto"/>
            <w:right w:val="none" w:sz="0" w:space="0" w:color="auto"/>
          </w:divBdr>
        </w:div>
        <w:div w:id="901907210">
          <w:marLeft w:val="0"/>
          <w:marRight w:val="0"/>
          <w:marTop w:val="0"/>
          <w:marBottom w:val="0"/>
          <w:divBdr>
            <w:top w:val="none" w:sz="0" w:space="0" w:color="auto"/>
            <w:left w:val="none" w:sz="0" w:space="0" w:color="auto"/>
            <w:bottom w:val="none" w:sz="0" w:space="0" w:color="auto"/>
            <w:right w:val="none" w:sz="0" w:space="0" w:color="auto"/>
          </w:divBdr>
        </w:div>
        <w:div w:id="626161194">
          <w:marLeft w:val="0"/>
          <w:marRight w:val="0"/>
          <w:marTop w:val="0"/>
          <w:marBottom w:val="0"/>
          <w:divBdr>
            <w:top w:val="none" w:sz="0" w:space="0" w:color="auto"/>
            <w:left w:val="none" w:sz="0" w:space="0" w:color="auto"/>
            <w:bottom w:val="none" w:sz="0" w:space="0" w:color="auto"/>
            <w:right w:val="none" w:sz="0" w:space="0" w:color="auto"/>
          </w:divBdr>
        </w:div>
        <w:div w:id="1103378208">
          <w:marLeft w:val="0"/>
          <w:marRight w:val="0"/>
          <w:marTop w:val="0"/>
          <w:marBottom w:val="0"/>
          <w:divBdr>
            <w:top w:val="none" w:sz="0" w:space="0" w:color="auto"/>
            <w:left w:val="none" w:sz="0" w:space="0" w:color="auto"/>
            <w:bottom w:val="none" w:sz="0" w:space="0" w:color="auto"/>
            <w:right w:val="none" w:sz="0" w:space="0" w:color="auto"/>
          </w:divBdr>
        </w:div>
        <w:div w:id="1752506807">
          <w:marLeft w:val="0"/>
          <w:marRight w:val="0"/>
          <w:marTop w:val="0"/>
          <w:marBottom w:val="0"/>
          <w:divBdr>
            <w:top w:val="none" w:sz="0" w:space="0" w:color="auto"/>
            <w:left w:val="none" w:sz="0" w:space="0" w:color="auto"/>
            <w:bottom w:val="none" w:sz="0" w:space="0" w:color="auto"/>
            <w:right w:val="none" w:sz="0" w:space="0" w:color="auto"/>
          </w:divBdr>
        </w:div>
        <w:div w:id="58797225">
          <w:marLeft w:val="0"/>
          <w:marRight w:val="0"/>
          <w:marTop w:val="0"/>
          <w:marBottom w:val="0"/>
          <w:divBdr>
            <w:top w:val="none" w:sz="0" w:space="0" w:color="auto"/>
            <w:left w:val="none" w:sz="0" w:space="0" w:color="auto"/>
            <w:bottom w:val="none" w:sz="0" w:space="0" w:color="auto"/>
            <w:right w:val="none" w:sz="0" w:space="0" w:color="auto"/>
          </w:divBdr>
        </w:div>
        <w:div w:id="1609770681">
          <w:marLeft w:val="0"/>
          <w:marRight w:val="0"/>
          <w:marTop w:val="0"/>
          <w:marBottom w:val="0"/>
          <w:divBdr>
            <w:top w:val="none" w:sz="0" w:space="0" w:color="auto"/>
            <w:left w:val="none" w:sz="0" w:space="0" w:color="auto"/>
            <w:bottom w:val="none" w:sz="0" w:space="0" w:color="auto"/>
            <w:right w:val="none" w:sz="0" w:space="0" w:color="auto"/>
          </w:divBdr>
        </w:div>
        <w:div w:id="330068171">
          <w:marLeft w:val="0"/>
          <w:marRight w:val="0"/>
          <w:marTop w:val="0"/>
          <w:marBottom w:val="0"/>
          <w:divBdr>
            <w:top w:val="none" w:sz="0" w:space="0" w:color="auto"/>
            <w:left w:val="none" w:sz="0" w:space="0" w:color="auto"/>
            <w:bottom w:val="none" w:sz="0" w:space="0" w:color="auto"/>
            <w:right w:val="none" w:sz="0" w:space="0" w:color="auto"/>
          </w:divBdr>
        </w:div>
        <w:div w:id="947081864">
          <w:marLeft w:val="0"/>
          <w:marRight w:val="0"/>
          <w:marTop w:val="0"/>
          <w:marBottom w:val="0"/>
          <w:divBdr>
            <w:top w:val="none" w:sz="0" w:space="0" w:color="auto"/>
            <w:left w:val="none" w:sz="0" w:space="0" w:color="auto"/>
            <w:bottom w:val="none" w:sz="0" w:space="0" w:color="auto"/>
            <w:right w:val="none" w:sz="0" w:space="0" w:color="auto"/>
          </w:divBdr>
        </w:div>
        <w:div w:id="1205289659">
          <w:marLeft w:val="0"/>
          <w:marRight w:val="0"/>
          <w:marTop w:val="0"/>
          <w:marBottom w:val="0"/>
          <w:divBdr>
            <w:top w:val="none" w:sz="0" w:space="0" w:color="auto"/>
            <w:left w:val="none" w:sz="0" w:space="0" w:color="auto"/>
            <w:bottom w:val="none" w:sz="0" w:space="0" w:color="auto"/>
            <w:right w:val="none" w:sz="0" w:space="0" w:color="auto"/>
          </w:divBdr>
        </w:div>
        <w:div w:id="188879906">
          <w:marLeft w:val="0"/>
          <w:marRight w:val="0"/>
          <w:marTop w:val="0"/>
          <w:marBottom w:val="0"/>
          <w:divBdr>
            <w:top w:val="none" w:sz="0" w:space="0" w:color="auto"/>
            <w:left w:val="none" w:sz="0" w:space="0" w:color="auto"/>
            <w:bottom w:val="none" w:sz="0" w:space="0" w:color="auto"/>
            <w:right w:val="none" w:sz="0" w:space="0" w:color="auto"/>
          </w:divBdr>
        </w:div>
        <w:div w:id="1906984645">
          <w:marLeft w:val="0"/>
          <w:marRight w:val="0"/>
          <w:marTop w:val="0"/>
          <w:marBottom w:val="0"/>
          <w:divBdr>
            <w:top w:val="none" w:sz="0" w:space="0" w:color="auto"/>
            <w:left w:val="none" w:sz="0" w:space="0" w:color="auto"/>
            <w:bottom w:val="none" w:sz="0" w:space="0" w:color="auto"/>
            <w:right w:val="none" w:sz="0" w:space="0" w:color="auto"/>
          </w:divBdr>
        </w:div>
        <w:div w:id="2110850554">
          <w:marLeft w:val="0"/>
          <w:marRight w:val="0"/>
          <w:marTop w:val="0"/>
          <w:marBottom w:val="0"/>
          <w:divBdr>
            <w:top w:val="none" w:sz="0" w:space="0" w:color="auto"/>
            <w:left w:val="none" w:sz="0" w:space="0" w:color="auto"/>
            <w:bottom w:val="none" w:sz="0" w:space="0" w:color="auto"/>
            <w:right w:val="none" w:sz="0" w:space="0" w:color="auto"/>
          </w:divBdr>
        </w:div>
        <w:div w:id="1471558695">
          <w:marLeft w:val="0"/>
          <w:marRight w:val="0"/>
          <w:marTop w:val="0"/>
          <w:marBottom w:val="0"/>
          <w:divBdr>
            <w:top w:val="none" w:sz="0" w:space="0" w:color="auto"/>
            <w:left w:val="none" w:sz="0" w:space="0" w:color="auto"/>
            <w:bottom w:val="none" w:sz="0" w:space="0" w:color="auto"/>
            <w:right w:val="none" w:sz="0" w:space="0" w:color="auto"/>
          </w:divBdr>
        </w:div>
        <w:div w:id="1310553843">
          <w:marLeft w:val="0"/>
          <w:marRight w:val="0"/>
          <w:marTop w:val="0"/>
          <w:marBottom w:val="0"/>
          <w:divBdr>
            <w:top w:val="none" w:sz="0" w:space="0" w:color="auto"/>
            <w:left w:val="none" w:sz="0" w:space="0" w:color="auto"/>
            <w:bottom w:val="none" w:sz="0" w:space="0" w:color="auto"/>
            <w:right w:val="none" w:sz="0" w:space="0" w:color="auto"/>
          </w:divBdr>
        </w:div>
        <w:div w:id="1741710227">
          <w:marLeft w:val="0"/>
          <w:marRight w:val="0"/>
          <w:marTop w:val="0"/>
          <w:marBottom w:val="0"/>
          <w:divBdr>
            <w:top w:val="none" w:sz="0" w:space="0" w:color="auto"/>
            <w:left w:val="none" w:sz="0" w:space="0" w:color="auto"/>
            <w:bottom w:val="none" w:sz="0" w:space="0" w:color="auto"/>
            <w:right w:val="none" w:sz="0" w:space="0" w:color="auto"/>
          </w:divBdr>
        </w:div>
        <w:div w:id="377319897">
          <w:marLeft w:val="0"/>
          <w:marRight w:val="0"/>
          <w:marTop w:val="0"/>
          <w:marBottom w:val="0"/>
          <w:divBdr>
            <w:top w:val="none" w:sz="0" w:space="0" w:color="auto"/>
            <w:left w:val="none" w:sz="0" w:space="0" w:color="auto"/>
            <w:bottom w:val="none" w:sz="0" w:space="0" w:color="auto"/>
            <w:right w:val="none" w:sz="0" w:space="0" w:color="auto"/>
          </w:divBdr>
        </w:div>
        <w:div w:id="1040059185">
          <w:marLeft w:val="0"/>
          <w:marRight w:val="0"/>
          <w:marTop w:val="0"/>
          <w:marBottom w:val="0"/>
          <w:divBdr>
            <w:top w:val="none" w:sz="0" w:space="0" w:color="auto"/>
            <w:left w:val="none" w:sz="0" w:space="0" w:color="auto"/>
            <w:bottom w:val="none" w:sz="0" w:space="0" w:color="auto"/>
            <w:right w:val="none" w:sz="0" w:space="0" w:color="auto"/>
          </w:divBdr>
        </w:div>
        <w:div w:id="1369448007">
          <w:marLeft w:val="0"/>
          <w:marRight w:val="0"/>
          <w:marTop w:val="0"/>
          <w:marBottom w:val="0"/>
          <w:divBdr>
            <w:top w:val="none" w:sz="0" w:space="0" w:color="auto"/>
            <w:left w:val="none" w:sz="0" w:space="0" w:color="auto"/>
            <w:bottom w:val="none" w:sz="0" w:space="0" w:color="auto"/>
            <w:right w:val="none" w:sz="0" w:space="0" w:color="auto"/>
          </w:divBdr>
        </w:div>
        <w:div w:id="254481387">
          <w:marLeft w:val="0"/>
          <w:marRight w:val="0"/>
          <w:marTop w:val="0"/>
          <w:marBottom w:val="0"/>
          <w:divBdr>
            <w:top w:val="none" w:sz="0" w:space="0" w:color="auto"/>
            <w:left w:val="none" w:sz="0" w:space="0" w:color="auto"/>
            <w:bottom w:val="none" w:sz="0" w:space="0" w:color="auto"/>
            <w:right w:val="none" w:sz="0" w:space="0" w:color="auto"/>
          </w:divBdr>
        </w:div>
        <w:div w:id="722024155">
          <w:marLeft w:val="0"/>
          <w:marRight w:val="0"/>
          <w:marTop w:val="0"/>
          <w:marBottom w:val="0"/>
          <w:divBdr>
            <w:top w:val="none" w:sz="0" w:space="0" w:color="auto"/>
            <w:left w:val="none" w:sz="0" w:space="0" w:color="auto"/>
            <w:bottom w:val="none" w:sz="0" w:space="0" w:color="auto"/>
            <w:right w:val="none" w:sz="0" w:space="0" w:color="auto"/>
          </w:divBdr>
        </w:div>
        <w:div w:id="165021101">
          <w:marLeft w:val="0"/>
          <w:marRight w:val="0"/>
          <w:marTop w:val="0"/>
          <w:marBottom w:val="0"/>
          <w:divBdr>
            <w:top w:val="none" w:sz="0" w:space="0" w:color="auto"/>
            <w:left w:val="none" w:sz="0" w:space="0" w:color="auto"/>
            <w:bottom w:val="none" w:sz="0" w:space="0" w:color="auto"/>
            <w:right w:val="none" w:sz="0" w:space="0" w:color="auto"/>
          </w:divBdr>
        </w:div>
        <w:div w:id="1066957905">
          <w:marLeft w:val="0"/>
          <w:marRight w:val="0"/>
          <w:marTop w:val="0"/>
          <w:marBottom w:val="0"/>
          <w:divBdr>
            <w:top w:val="none" w:sz="0" w:space="0" w:color="auto"/>
            <w:left w:val="none" w:sz="0" w:space="0" w:color="auto"/>
            <w:bottom w:val="none" w:sz="0" w:space="0" w:color="auto"/>
            <w:right w:val="none" w:sz="0" w:space="0" w:color="auto"/>
          </w:divBdr>
        </w:div>
        <w:div w:id="1737821465">
          <w:marLeft w:val="0"/>
          <w:marRight w:val="0"/>
          <w:marTop w:val="0"/>
          <w:marBottom w:val="0"/>
          <w:divBdr>
            <w:top w:val="none" w:sz="0" w:space="0" w:color="auto"/>
            <w:left w:val="none" w:sz="0" w:space="0" w:color="auto"/>
            <w:bottom w:val="none" w:sz="0" w:space="0" w:color="auto"/>
            <w:right w:val="none" w:sz="0" w:space="0" w:color="auto"/>
          </w:divBdr>
        </w:div>
        <w:div w:id="2021806891">
          <w:marLeft w:val="0"/>
          <w:marRight w:val="0"/>
          <w:marTop w:val="0"/>
          <w:marBottom w:val="0"/>
          <w:divBdr>
            <w:top w:val="none" w:sz="0" w:space="0" w:color="auto"/>
            <w:left w:val="none" w:sz="0" w:space="0" w:color="auto"/>
            <w:bottom w:val="none" w:sz="0" w:space="0" w:color="auto"/>
            <w:right w:val="none" w:sz="0" w:space="0" w:color="auto"/>
          </w:divBdr>
        </w:div>
        <w:div w:id="1164317308">
          <w:marLeft w:val="0"/>
          <w:marRight w:val="0"/>
          <w:marTop w:val="0"/>
          <w:marBottom w:val="0"/>
          <w:divBdr>
            <w:top w:val="none" w:sz="0" w:space="0" w:color="auto"/>
            <w:left w:val="none" w:sz="0" w:space="0" w:color="auto"/>
            <w:bottom w:val="none" w:sz="0" w:space="0" w:color="auto"/>
            <w:right w:val="none" w:sz="0" w:space="0" w:color="auto"/>
          </w:divBdr>
        </w:div>
        <w:div w:id="636450591">
          <w:marLeft w:val="0"/>
          <w:marRight w:val="0"/>
          <w:marTop w:val="0"/>
          <w:marBottom w:val="0"/>
          <w:divBdr>
            <w:top w:val="none" w:sz="0" w:space="0" w:color="auto"/>
            <w:left w:val="none" w:sz="0" w:space="0" w:color="auto"/>
            <w:bottom w:val="none" w:sz="0" w:space="0" w:color="auto"/>
            <w:right w:val="none" w:sz="0" w:space="0" w:color="auto"/>
          </w:divBdr>
        </w:div>
        <w:div w:id="255870718">
          <w:marLeft w:val="0"/>
          <w:marRight w:val="0"/>
          <w:marTop w:val="0"/>
          <w:marBottom w:val="0"/>
          <w:divBdr>
            <w:top w:val="none" w:sz="0" w:space="0" w:color="auto"/>
            <w:left w:val="none" w:sz="0" w:space="0" w:color="auto"/>
            <w:bottom w:val="none" w:sz="0" w:space="0" w:color="auto"/>
            <w:right w:val="none" w:sz="0" w:space="0" w:color="auto"/>
          </w:divBdr>
        </w:div>
        <w:div w:id="339433557">
          <w:marLeft w:val="0"/>
          <w:marRight w:val="0"/>
          <w:marTop w:val="0"/>
          <w:marBottom w:val="0"/>
          <w:divBdr>
            <w:top w:val="none" w:sz="0" w:space="0" w:color="auto"/>
            <w:left w:val="none" w:sz="0" w:space="0" w:color="auto"/>
            <w:bottom w:val="none" w:sz="0" w:space="0" w:color="auto"/>
            <w:right w:val="none" w:sz="0" w:space="0" w:color="auto"/>
          </w:divBdr>
        </w:div>
        <w:div w:id="1445806315">
          <w:marLeft w:val="0"/>
          <w:marRight w:val="0"/>
          <w:marTop w:val="0"/>
          <w:marBottom w:val="0"/>
          <w:divBdr>
            <w:top w:val="none" w:sz="0" w:space="0" w:color="auto"/>
            <w:left w:val="none" w:sz="0" w:space="0" w:color="auto"/>
            <w:bottom w:val="none" w:sz="0" w:space="0" w:color="auto"/>
            <w:right w:val="none" w:sz="0" w:space="0" w:color="auto"/>
          </w:divBdr>
        </w:div>
        <w:div w:id="311250937">
          <w:marLeft w:val="0"/>
          <w:marRight w:val="0"/>
          <w:marTop w:val="0"/>
          <w:marBottom w:val="0"/>
          <w:divBdr>
            <w:top w:val="none" w:sz="0" w:space="0" w:color="auto"/>
            <w:left w:val="none" w:sz="0" w:space="0" w:color="auto"/>
            <w:bottom w:val="none" w:sz="0" w:space="0" w:color="auto"/>
            <w:right w:val="none" w:sz="0" w:space="0" w:color="auto"/>
          </w:divBdr>
        </w:div>
        <w:div w:id="572084995">
          <w:marLeft w:val="0"/>
          <w:marRight w:val="0"/>
          <w:marTop w:val="0"/>
          <w:marBottom w:val="0"/>
          <w:divBdr>
            <w:top w:val="none" w:sz="0" w:space="0" w:color="auto"/>
            <w:left w:val="none" w:sz="0" w:space="0" w:color="auto"/>
            <w:bottom w:val="none" w:sz="0" w:space="0" w:color="auto"/>
            <w:right w:val="none" w:sz="0" w:space="0" w:color="auto"/>
          </w:divBdr>
        </w:div>
        <w:div w:id="672030952">
          <w:marLeft w:val="0"/>
          <w:marRight w:val="0"/>
          <w:marTop w:val="0"/>
          <w:marBottom w:val="0"/>
          <w:divBdr>
            <w:top w:val="none" w:sz="0" w:space="0" w:color="auto"/>
            <w:left w:val="none" w:sz="0" w:space="0" w:color="auto"/>
            <w:bottom w:val="none" w:sz="0" w:space="0" w:color="auto"/>
            <w:right w:val="none" w:sz="0" w:space="0" w:color="auto"/>
          </w:divBdr>
        </w:div>
        <w:div w:id="1331375720">
          <w:marLeft w:val="0"/>
          <w:marRight w:val="0"/>
          <w:marTop w:val="0"/>
          <w:marBottom w:val="0"/>
          <w:divBdr>
            <w:top w:val="none" w:sz="0" w:space="0" w:color="auto"/>
            <w:left w:val="none" w:sz="0" w:space="0" w:color="auto"/>
            <w:bottom w:val="none" w:sz="0" w:space="0" w:color="auto"/>
            <w:right w:val="none" w:sz="0" w:space="0" w:color="auto"/>
          </w:divBdr>
        </w:div>
        <w:div w:id="1691225248">
          <w:marLeft w:val="0"/>
          <w:marRight w:val="0"/>
          <w:marTop w:val="0"/>
          <w:marBottom w:val="0"/>
          <w:divBdr>
            <w:top w:val="none" w:sz="0" w:space="0" w:color="auto"/>
            <w:left w:val="none" w:sz="0" w:space="0" w:color="auto"/>
            <w:bottom w:val="none" w:sz="0" w:space="0" w:color="auto"/>
            <w:right w:val="none" w:sz="0" w:space="0" w:color="auto"/>
          </w:divBdr>
        </w:div>
        <w:div w:id="1549147566">
          <w:marLeft w:val="0"/>
          <w:marRight w:val="0"/>
          <w:marTop w:val="0"/>
          <w:marBottom w:val="0"/>
          <w:divBdr>
            <w:top w:val="none" w:sz="0" w:space="0" w:color="auto"/>
            <w:left w:val="none" w:sz="0" w:space="0" w:color="auto"/>
            <w:bottom w:val="none" w:sz="0" w:space="0" w:color="auto"/>
            <w:right w:val="none" w:sz="0" w:space="0" w:color="auto"/>
          </w:divBdr>
        </w:div>
        <w:div w:id="998534393">
          <w:marLeft w:val="0"/>
          <w:marRight w:val="0"/>
          <w:marTop w:val="0"/>
          <w:marBottom w:val="0"/>
          <w:divBdr>
            <w:top w:val="none" w:sz="0" w:space="0" w:color="auto"/>
            <w:left w:val="none" w:sz="0" w:space="0" w:color="auto"/>
            <w:bottom w:val="none" w:sz="0" w:space="0" w:color="auto"/>
            <w:right w:val="none" w:sz="0" w:space="0" w:color="auto"/>
          </w:divBdr>
        </w:div>
        <w:div w:id="769392968">
          <w:marLeft w:val="0"/>
          <w:marRight w:val="0"/>
          <w:marTop w:val="0"/>
          <w:marBottom w:val="0"/>
          <w:divBdr>
            <w:top w:val="none" w:sz="0" w:space="0" w:color="auto"/>
            <w:left w:val="none" w:sz="0" w:space="0" w:color="auto"/>
            <w:bottom w:val="none" w:sz="0" w:space="0" w:color="auto"/>
            <w:right w:val="none" w:sz="0" w:space="0" w:color="auto"/>
          </w:divBdr>
        </w:div>
        <w:div w:id="667632859">
          <w:marLeft w:val="0"/>
          <w:marRight w:val="0"/>
          <w:marTop w:val="0"/>
          <w:marBottom w:val="0"/>
          <w:divBdr>
            <w:top w:val="none" w:sz="0" w:space="0" w:color="auto"/>
            <w:left w:val="none" w:sz="0" w:space="0" w:color="auto"/>
            <w:bottom w:val="none" w:sz="0" w:space="0" w:color="auto"/>
            <w:right w:val="none" w:sz="0" w:space="0" w:color="auto"/>
          </w:divBdr>
        </w:div>
        <w:div w:id="264390712">
          <w:marLeft w:val="0"/>
          <w:marRight w:val="0"/>
          <w:marTop w:val="0"/>
          <w:marBottom w:val="0"/>
          <w:divBdr>
            <w:top w:val="none" w:sz="0" w:space="0" w:color="auto"/>
            <w:left w:val="none" w:sz="0" w:space="0" w:color="auto"/>
            <w:bottom w:val="none" w:sz="0" w:space="0" w:color="auto"/>
            <w:right w:val="none" w:sz="0" w:space="0" w:color="auto"/>
          </w:divBdr>
        </w:div>
        <w:div w:id="955795373">
          <w:marLeft w:val="0"/>
          <w:marRight w:val="0"/>
          <w:marTop w:val="0"/>
          <w:marBottom w:val="0"/>
          <w:divBdr>
            <w:top w:val="none" w:sz="0" w:space="0" w:color="auto"/>
            <w:left w:val="none" w:sz="0" w:space="0" w:color="auto"/>
            <w:bottom w:val="none" w:sz="0" w:space="0" w:color="auto"/>
            <w:right w:val="none" w:sz="0" w:space="0" w:color="auto"/>
          </w:divBdr>
        </w:div>
        <w:div w:id="1195389450">
          <w:marLeft w:val="0"/>
          <w:marRight w:val="0"/>
          <w:marTop w:val="0"/>
          <w:marBottom w:val="0"/>
          <w:divBdr>
            <w:top w:val="none" w:sz="0" w:space="0" w:color="auto"/>
            <w:left w:val="none" w:sz="0" w:space="0" w:color="auto"/>
            <w:bottom w:val="none" w:sz="0" w:space="0" w:color="auto"/>
            <w:right w:val="none" w:sz="0" w:space="0" w:color="auto"/>
          </w:divBdr>
        </w:div>
        <w:div w:id="1254051428">
          <w:marLeft w:val="0"/>
          <w:marRight w:val="0"/>
          <w:marTop w:val="0"/>
          <w:marBottom w:val="0"/>
          <w:divBdr>
            <w:top w:val="none" w:sz="0" w:space="0" w:color="auto"/>
            <w:left w:val="none" w:sz="0" w:space="0" w:color="auto"/>
            <w:bottom w:val="none" w:sz="0" w:space="0" w:color="auto"/>
            <w:right w:val="none" w:sz="0" w:space="0" w:color="auto"/>
          </w:divBdr>
        </w:div>
        <w:div w:id="2073576425">
          <w:marLeft w:val="0"/>
          <w:marRight w:val="0"/>
          <w:marTop w:val="0"/>
          <w:marBottom w:val="0"/>
          <w:divBdr>
            <w:top w:val="none" w:sz="0" w:space="0" w:color="auto"/>
            <w:left w:val="none" w:sz="0" w:space="0" w:color="auto"/>
            <w:bottom w:val="none" w:sz="0" w:space="0" w:color="auto"/>
            <w:right w:val="none" w:sz="0" w:space="0" w:color="auto"/>
          </w:divBdr>
        </w:div>
        <w:div w:id="1514952875">
          <w:marLeft w:val="0"/>
          <w:marRight w:val="0"/>
          <w:marTop w:val="0"/>
          <w:marBottom w:val="0"/>
          <w:divBdr>
            <w:top w:val="none" w:sz="0" w:space="0" w:color="auto"/>
            <w:left w:val="none" w:sz="0" w:space="0" w:color="auto"/>
            <w:bottom w:val="none" w:sz="0" w:space="0" w:color="auto"/>
            <w:right w:val="none" w:sz="0" w:space="0" w:color="auto"/>
          </w:divBdr>
        </w:div>
        <w:div w:id="1227909281">
          <w:marLeft w:val="0"/>
          <w:marRight w:val="0"/>
          <w:marTop w:val="0"/>
          <w:marBottom w:val="0"/>
          <w:divBdr>
            <w:top w:val="none" w:sz="0" w:space="0" w:color="auto"/>
            <w:left w:val="none" w:sz="0" w:space="0" w:color="auto"/>
            <w:bottom w:val="none" w:sz="0" w:space="0" w:color="auto"/>
            <w:right w:val="none" w:sz="0" w:space="0" w:color="auto"/>
          </w:divBdr>
        </w:div>
        <w:div w:id="453259022">
          <w:marLeft w:val="0"/>
          <w:marRight w:val="0"/>
          <w:marTop w:val="0"/>
          <w:marBottom w:val="0"/>
          <w:divBdr>
            <w:top w:val="none" w:sz="0" w:space="0" w:color="auto"/>
            <w:left w:val="none" w:sz="0" w:space="0" w:color="auto"/>
            <w:bottom w:val="none" w:sz="0" w:space="0" w:color="auto"/>
            <w:right w:val="none" w:sz="0" w:space="0" w:color="auto"/>
          </w:divBdr>
        </w:div>
        <w:div w:id="1143037404">
          <w:marLeft w:val="0"/>
          <w:marRight w:val="0"/>
          <w:marTop w:val="0"/>
          <w:marBottom w:val="0"/>
          <w:divBdr>
            <w:top w:val="none" w:sz="0" w:space="0" w:color="auto"/>
            <w:left w:val="none" w:sz="0" w:space="0" w:color="auto"/>
            <w:bottom w:val="none" w:sz="0" w:space="0" w:color="auto"/>
            <w:right w:val="none" w:sz="0" w:space="0" w:color="auto"/>
          </w:divBdr>
        </w:div>
        <w:div w:id="1917932097">
          <w:marLeft w:val="0"/>
          <w:marRight w:val="0"/>
          <w:marTop w:val="0"/>
          <w:marBottom w:val="0"/>
          <w:divBdr>
            <w:top w:val="none" w:sz="0" w:space="0" w:color="auto"/>
            <w:left w:val="none" w:sz="0" w:space="0" w:color="auto"/>
            <w:bottom w:val="none" w:sz="0" w:space="0" w:color="auto"/>
            <w:right w:val="none" w:sz="0" w:space="0" w:color="auto"/>
          </w:divBdr>
        </w:div>
        <w:div w:id="607349885">
          <w:marLeft w:val="0"/>
          <w:marRight w:val="0"/>
          <w:marTop w:val="0"/>
          <w:marBottom w:val="0"/>
          <w:divBdr>
            <w:top w:val="none" w:sz="0" w:space="0" w:color="auto"/>
            <w:left w:val="none" w:sz="0" w:space="0" w:color="auto"/>
            <w:bottom w:val="none" w:sz="0" w:space="0" w:color="auto"/>
            <w:right w:val="none" w:sz="0" w:space="0" w:color="auto"/>
          </w:divBdr>
        </w:div>
        <w:div w:id="744689539">
          <w:marLeft w:val="0"/>
          <w:marRight w:val="0"/>
          <w:marTop w:val="0"/>
          <w:marBottom w:val="0"/>
          <w:divBdr>
            <w:top w:val="none" w:sz="0" w:space="0" w:color="auto"/>
            <w:left w:val="none" w:sz="0" w:space="0" w:color="auto"/>
            <w:bottom w:val="none" w:sz="0" w:space="0" w:color="auto"/>
            <w:right w:val="none" w:sz="0" w:space="0" w:color="auto"/>
          </w:divBdr>
        </w:div>
        <w:div w:id="722145820">
          <w:marLeft w:val="0"/>
          <w:marRight w:val="0"/>
          <w:marTop w:val="0"/>
          <w:marBottom w:val="0"/>
          <w:divBdr>
            <w:top w:val="none" w:sz="0" w:space="0" w:color="auto"/>
            <w:left w:val="none" w:sz="0" w:space="0" w:color="auto"/>
            <w:bottom w:val="none" w:sz="0" w:space="0" w:color="auto"/>
            <w:right w:val="none" w:sz="0" w:space="0" w:color="auto"/>
          </w:divBdr>
        </w:div>
        <w:div w:id="969093736">
          <w:marLeft w:val="0"/>
          <w:marRight w:val="0"/>
          <w:marTop w:val="0"/>
          <w:marBottom w:val="0"/>
          <w:divBdr>
            <w:top w:val="none" w:sz="0" w:space="0" w:color="auto"/>
            <w:left w:val="none" w:sz="0" w:space="0" w:color="auto"/>
            <w:bottom w:val="none" w:sz="0" w:space="0" w:color="auto"/>
            <w:right w:val="none" w:sz="0" w:space="0" w:color="auto"/>
          </w:divBdr>
        </w:div>
        <w:div w:id="1734084091">
          <w:marLeft w:val="0"/>
          <w:marRight w:val="0"/>
          <w:marTop w:val="0"/>
          <w:marBottom w:val="0"/>
          <w:divBdr>
            <w:top w:val="none" w:sz="0" w:space="0" w:color="auto"/>
            <w:left w:val="none" w:sz="0" w:space="0" w:color="auto"/>
            <w:bottom w:val="none" w:sz="0" w:space="0" w:color="auto"/>
            <w:right w:val="none" w:sz="0" w:space="0" w:color="auto"/>
          </w:divBdr>
        </w:div>
        <w:div w:id="5984327">
          <w:marLeft w:val="0"/>
          <w:marRight w:val="0"/>
          <w:marTop w:val="0"/>
          <w:marBottom w:val="0"/>
          <w:divBdr>
            <w:top w:val="none" w:sz="0" w:space="0" w:color="auto"/>
            <w:left w:val="none" w:sz="0" w:space="0" w:color="auto"/>
            <w:bottom w:val="none" w:sz="0" w:space="0" w:color="auto"/>
            <w:right w:val="none" w:sz="0" w:space="0" w:color="auto"/>
          </w:divBdr>
        </w:div>
        <w:div w:id="1713849039">
          <w:marLeft w:val="0"/>
          <w:marRight w:val="0"/>
          <w:marTop w:val="0"/>
          <w:marBottom w:val="0"/>
          <w:divBdr>
            <w:top w:val="none" w:sz="0" w:space="0" w:color="auto"/>
            <w:left w:val="none" w:sz="0" w:space="0" w:color="auto"/>
            <w:bottom w:val="none" w:sz="0" w:space="0" w:color="auto"/>
            <w:right w:val="none" w:sz="0" w:space="0" w:color="auto"/>
          </w:divBdr>
        </w:div>
        <w:div w:id="491261050">
          <w:marLeft w:val="0"/>
          <w:marRight w:val="0"/>
          <w:marTop w:val="0"/>
          <w:marBottom w:val="0"/>
          <w:divBdr>
            <w:top w:val="none" w:sz="0" w:space="0" w:color="auto"/>
            <w:left w:val="none" w:sz="0" w:space="0" w:color="auto"/>
            <w:bottom w:val="none" w:sz="0" w:space="0" w:color="auto"/>
            <w:right w:val="none" w:sz="0" w:space="0" w:color="auto"/>
          </w:divBdr>
        </w:div>
        <w:div w:id="1065493555">
          <w:marLeft w:val="0"/>
          <w:marRight w:val="0"/>
          <w:marTop w:val="0"/>
          <w:marBottom w:val="0"/>
          <w:divBdr>
            <w:top w:val="none" w:sz="0" w:space="0" w:color="auto"/>
            <w:left w:val="none" w:sz="0" w:space="0" w:color="auto"/>
            <w:bottom w:val="none" w:sz="0" w:space="0" w:color="auto"/>
            <w:right w:val="none" w:sz="0" w:space="0" w:color="auto"/>
          </w:divBdr>
        </w:div>
        <w:div w:id="1496724158">
          <w:marLeft w:val="0"/>
          <w:marRight w:val="0"/>
          <w:marTop w:val="0"/>
          <w:marBottom w:val="0"/>
          <w:divBdr>
            <w:top w:val="none" w:sz="0" w:space="0" w:color="auto"/>
            <w:left w:val="none" w:sz="0" w:space="0" w:color="auto"/>
            <w:bottom w:val="none" w:sz="0" w:space="0" w:color="auto"/>
            <w:right w:val="none" w:sz="0" w:space="0" w:color="auto"/>
          </w:divBdr>
        </w:div>
        <w:div w:id="664746335">
          <w:marLeft w:val="0"/>
          <w:marRight w:val="0"/>
          <w:marTop w:val="0"/>
          <w:marBottom w:val="0"/>
          <w:divBdr>
            <w:top w:val="none" w:sz="0" w:space="0" w:color="auto"/>
            <w:left w:val="none" w:sz="0" w:space="0" w:color="auto"/>
            <w:bottom w:val="none" w:sz="0" w:space="0" w:color="auto"/>
            <w:right w:val="none" w:sz="0" w:space="0" w:color="auto"/>
          </w:divBdr>
        </w:div>
        <w:div w:id="2093773549">
          <w:marLeft w:val="0"/>
          <w:marRight w:val="0"/>
          <w:marTop w:val="0"/>
          <w:marBottom w:val="0"/>
          <w:divBdr>
            <w:top w:val="none" w:sz="0" w:space="0" w:color="auto"/>
            <w:left w:val="none" w:sz="0" w:space="0" w:color="auto"/>
            <w:bottom w:val="none" w:sz="0" w:space="0" w:color="auto"/>
            <w:right w:val="none" w:sz="0" w:space="0" w:color="auto"/>
          </w:divBdr>
        </w:div>
        <w:div w:id="318267030">
          <w:marLeft w:val="0"/>
          <w:marRight w:val="0"/>
          <w:marTop w:val="0"/>
          <w:marBottom w:val="0"/>
          <w:divBdr>
            <w:top w:val="none" w:sz="0" w:space="0" w:color="auto"/>
            <w:left w:val="none" w:sz="0" w:space="0" w:color="auto"/>
            <w:bottom w:val="none" w:sz="0" w:space="0" w:color="auto"/>
            <w:right w:val="none" w:sz="0" w:space="0" w:color="auto"/>
          </w:divBdr>
        </w:div>
        <w:div w:id="1331102295">
          <w:marLeft w:val="0"/>
          <w:marRight w:val="0"/>
          <w:marTop w:val="0"/>
          <w:marBottom w:val="0"/>
          <w:divBdr>
            <w:top w:val="none" w:sz="0" w:space="0" w:color="auto"/>
            <w:left w:val="none" w:sz="0" w:space="0" w:color="auto"/>
            <w:bottom w:val="none" w:sz="0" w:space="0" w:color="auto"/>
            <w:right w:val="none" w:sz="0" w:space="0" w:color="auto"/>
          </w:divBdr>
        </w:div>
        <w:div w:id="1088190830">
          <w:marLeft w:val="0"/>
          <w:marRight w:val="0"/>
          <w:marTop w:val="0"/>
          <w:marBottom w:val="0"/>
          <w:divBdr>
            <w:top w:val="none" w:sz="0" w:space="0" w:color="auto"/>
            <w:left w:val="none" w:sz="0" w:space="0" w:color="auto"/>
            <w:bottom w:val="none" w:sz="0" w:space="0" w:color="auto"/>
            <w:right w:val="none" w:sz="0" w:space="0" w:color="auto"/>
          </w:divBdr>
        </w:div>
        <w:div w:id="458912701">
          <w:marLeft w:val="0"/>
          <w:marRight w:val="0"/>
          <w:marTop w:val="0"/>
          <w:marBottom w:val="0"/>
          <w:divBdr>
            <w:top w:val="none" w:sz="0" w:space="0" w:color="auto"/>
            <w:left w:val="none" w:sz="0" w:space="0" w:color="auto"/>
            <w:bottom w:val="none" w:sz="0" w:space="0" w:color="auto"/>
            <w:right w:val="none" w:sz="0" w:space="0" w:color="auto"/>
          </w:divBdr>
        </w:div>
        <w:div w:id="913248286">
          <w:marLeft w:val="0"/>
          <w:marRight w:val="0"/>
          <w:marTop w:val="0"/>
          <w:marBottom w:val="0"/>
          <w:divBdr>
            <w:top w:val="none" w:sz="0" w:space="0" w:color="auto"/>
            <w:left w:val="none" w:sz="0" w:space="0" w:color="auto"/>
            <w:bottom w:val="none" w:sz="0" w:space="0" w:color="auto"/>
            <w:right w:val="none" w:sz="0" w:space="0" w:color="auto"/>
          </w:divBdr>
        </w:div>
        <w:div w:id="1263755595">
          <w:marLeft w:val="0"/>
          <w:marRight w:val="0"/>
          <w:marTop w:val="0"/>
          <w:marBottom w:val="0"/>
          <w:divBdr>
            <w:top w:val="none" w:sz="0" w:space="0" w:color="auto"/>
            <w:left w:val="none" w:sz="0" w:space="0" w:color="auto"/>
            <w:bottom w:val="none" w:sz="0" w:space="0" w:color="auto"/>
            <w:right w:val="none" w:sz="0" w:space="0" w:color="auto"/>
          </w:divBdr>
        </w:div>
        <w:div w:id="358748682">
          <w:marLeft w:val="0"/>
          <w:marRight w:val="0"/>
          <w:marTop w:val="0"/>
          <w:marBottom w:val="0"/>
          <w:divBdr>
            <w:top w:val="none" w:sz="0" w:space="0" w:color="auto"/>
            <w:left w:val="none" w:sz="0" w:space="0" w:color="auto"/>
            <w:bottom w:val="none" w:sz="0" w:space="0" w:color="auto"/>
            <w:right w:val="none" w:sz="0" w:space="0" w:color="auto"/>
          </w:divBdr>
        </w:div>
        <w:div w:id="157817749">
          <w:marLeft w:val="0"/>
          <w:marRight w:val="0"/>
          <w:marTop w:val="0"/>
          <w:marBottom w:val="0"/>
          <w:divBdr>
            <w:top w:val="none" w:sz="0" w:space="0" w:color="auto"/>
            <w:left w:val="none" w:sz="0" w:space="0" w:color="auto"/>
            <w:bottom w:val="none" w:sz="0" w:space="0" w:color="auto"/>
            <w:right w:val="none" w:sz="0" w:space="0" w:color="auto"/>
          </w:divBdr>
        </w:div>
        <w:div w:id="827474446">
          <w:marLeft w:val="0"/>
          <w:marRight w:val="0"/>
          <w:marTop w:val="0"/>
          <w:marBottom w:val="0"/>
          <w:divBdr>
            <w:top w:val="none" w:sz="0" w:space="0" w:color="auto"/>
            <w:left w:val="none" w:sz="0" w:space="0" w:color="auto"/>
            <w:bottom w:val="none" w:sz="0" w:space="0" w:color="auto"/>
            <w:right w:val="none" w:sz="0" w:space="0" w:color="auto"/>
          </w:divBdr>
        </w:div>
        <w:div w:id="603459056">
          <w:marLeft w:val="0"/>
          <w:marRight w:val="0"/>
          <w:marTop w:val="0"/>
          <w:marBottom w:val="0"/>
          <w:divBdr>
            <w:top w:val="none" w:sz="0" w:space="0" w:color="auto"/>
            <w:left w:val="none" w:sz="0" w:space="0" w:color="auto"/>
            <w:bottom w:val="none" w:sz="0" w:space="0" w:color="auto"/>
            <w:right w:val="none" w:sz="0" w:space="0" w:color="auto"/>
          </w:divBdr>
        </w:div>
        <w:div w:id="749501785">
          <w:marLeft w:val="0"/>
          <w:marRight w:val="0"/>
          <w:marTop w:val="0"/>
          <w:marBottom w:val="0"/>
          <w:divBdr>
            <w:top w:val="none" w:sz="0" w:space="0" w:color="auto"/>
            <w:left w:val="none" w:sz="0" w:space="0" w:color="auto"/>
            <w:bottom w:val="none" w:sz="0" w:space="0" w:color="auto"/>
            <w:right w:val="none" w:sz="0" w:space="0" w:color="auto"/>
          </w:divBdr>
        </w:div>
        <w:div w:id="1818692447">
          <w:marLeft w:val="0"/>
          <w:marRight w:val="0"/>
          <w:marTop w:val="0"/>
          <w:marBottom w:val="0"/>
          <w:divBdr>
            <w:top w:val="none" w:sz="0" w:space="0" w:color="auto"/>
            <w:left w:val="none" w:sz="0" w:space="0" w:color="auto"/>
            <w:bottom w:val="none" w:sz="0" w:space="0" w:color="auto"/>
            <w:right w:val="none" w:sz="0" w:space="0" w:color="auto"/>
          </w:divBdr>
        </w:div>
        <w:div w:id="1209032671">
          <w:marLeft w:val="0"/>
          <w:marRight w:val="0"/>
          <w:marTop w:val="0"/>
          <w:marBottom w:val="0"/>
          <w:divBdr>
            <w:top w:val="none" w:sz="0" w:space="0" w:color="auto"/>
            <w:left w:val="none" w:sz="0" w:space="0" w:color="auto"/>
            <w:bottom w:val="none" w:sz="0" w:space="0" w:color="auto"/>
            <w:right w:val="none" w:sz="0" w:space="0" w:color="auto"/>
          </w:divBdr>
        </w:div>
        <w:div w:id="494801755">
          <w:marLeft w:val="0"/>
          <w:marRight w:val="0"/>
          <w:marTop w:val="0"/>
          <w:marBottom w:val="0"/>
          <w:divBdr>
            <w:top w:val="none" w:sz="0" w:space="0" w:color="auto"/>
            <w:left w:val="none" w:sz="0" w:space="0" w:color="auto"/>
            <w:bottom w:val="none" w:sz="0" w:space="0" w:color="auto"/>
            <w:right w:val="none" w:sz="0" w:space="0" w:color="auto"/>
          </w:divBdr>
        </w:div>
        <w:div w:id="171190418">
          <w:marLeft w:val="0"/>
          <w:marRight w:val="0"/>
          <w:marTop w:val="0"/>
          <w:marBottom w:val="0"/>
          <w:divBdr>
            <w:top w:val="none" w:sz="0" w:space="0" w:color="auto"/>
            <w:left w:val="none" w:sz="0" w:space="0" w:color="auto"/>
            <w:bottom w:val="none" w:sz="0" w:space="0" w:color="auto"/>
            <w:right w:val="none" w:sz="0" w:space="0" w:color="auto"/>
          </w:divBdr>
        </w:div>
        <w:div w:id="2087723843">
          <w:marLeft w:val="0"/>
          <w:marRight w:val="0"/>
          <w:marTop w:val="0"/>
          <w:marBottom w:val="0"/>
          <w:divBdr>
            <w:top w:val="none" w:sz="0" w:space="0" w:color="auto"/>
            <w:left w:val="none" w:sz="0" w:space="0" w:color="auto"/>
            <w:bottom w:val="none" w:sz="0" w:space="0" w:color="auto"/>
            <w:right w:val="none" w:sz="0" w:space="0" w:color="auto"/>
          </w:divBdr>
        </w:div>
        <w:div w:id="1723484084">
          <w:marLeft w:val="0"/>
          <w:marRight w:val="0"/>
          <w:marTop w:val="0"/>
          <w:marBottom w:val="0"/>
          <w:divBdr>
            <w:top w:val="none" w:sz="0" w:space="0" w:color="auto"/>
            <w:left w:val="none" w:sz="0" w:space="0" w:color="auto"/>
            <w:bottom w:val="none" w:sz="0" w:space="0" w:color="auto"/>
            <w:right w:val="none" w:sz="0" w:space="0" w:color="auto"/>
          </w:divBdr>
        </w:div>
        <w:div w:id="1788543739">
          <w:marLeft w:val="0"/>
          <w:marRight w:val="0"/>
          <w:marTop w:val="0"/>
          <w:marBottom w:val="0"/>
          <w:divBdr>
            <w:top w:val="none" w:sz="0" w:space="0" w:color="auto"/>
            <w:left w:val="none" w:sz="0" w:space="0" w:color="auto"/>
            <w:bottom w:val="none" w:sz="0" w:space="0" w:color="auto"/>
            <w:right w:val="none" w:sz="0" w:space="0" w:color="auto"/>
          </w:divBdr>
        </w:div>
        <w:div w:id="1920168512">
          <w:marLeft w:val="0"/>
          <w:marRight w:val="0"/>
          <w:marTop w:val="0"/>
          <w:marBottom w:val="0"/>
          <w:divBdr>
            <w:top w:val="none" w:sz="0" w:space="0" w:color="auto"/>
            <w:left w:val="none" w:sz="0" w:space="0" w:color="auto"/>
            <w:bottom w:val="none" w:sz="0" w:space="0" w:color="auto"/>
            <w:right w:val="none" w:sz="0" w:space="0" w:color="auto"/>
          </w:divBdr>
        </w:div>
        <w:div w:id="770516941">
          <w:marLeft w:val="0"/>
          <w:marRight w:val="0"/>
          <w:marTop w:val="0"/>
          <w:marBottom w:val="0"/>
          <w:divBdr>
            <w:top w:val="none" w:sz="0" w:space="0" w:color="auto"/>
            <w:left w:val="none" w:sz="0" w:space="0" w:color="auto"/>
            <w:bottom w:val="none" w:sz="0" w:space="0" w:color="auto"/>
            <w:right w:val="none" w:sz="0" w:space="0" w:color="auto"/>
          </w:divBdr>
        </w:div>
        <w:div w:id="2140881187">
          <w:marLeft w:val="0"/>
          <w:marRight w:val="0"/>
          <w:marTop w:val="0"/>
          <w:marBottom w:val="0"/>
          <w:divBdr>
            <w:top w:val="none" w:sz="0" w:space="0" w:color="auto"/>
            <w:left w:val="none" w:sz="0" w:space="0" w:color="auto"/>
            <w:bottom w:val="none" w:sz="0" w:space="0" w:color="auto"/>
            <w:right w:val="none" w:sz="0" w:space="0" w:color="auto"/>
          </w:divBdr>
        </w:div>
        <w:div w:id="1743336528">
          <w:marLeft w:val="0"/>
          <w:marRight w:val="0"/>
          <w:marTop w:val="0"/>
          <w:marBottom w:val="0"/>
          <w:divBdr>
            <w:top w:val="none" w:sz="0" w:space="0" w:color="auto"/>
            <w:left w:val="none" w:sz="0" w:space="0" w:color="auto"/>
            <w:bottom w:val="none" w:sz="0" w:space="0" w:color="auto"/>
            <w:right w:val="none" w:sz="0" w:space="0" w:color="auto"/>
          </w:divBdr>
        </w:div>
        <w:div w:id="1780368624">
          <w:marLeft w:val="0"/>
          <w:marRight w:val="0"/>
          <w:marTop w:val="0"/>
          <w:marBottom w:val="0"/>
          <w:divBdr>
            <w:top w:val="none" w:sz="0" w:space="0" w:color="auto"/>
            <w:left w:val="none" w:sz="0" w:space="0" w:color="auto"/>
            <w:bottom w:val="none" w:sz="0" w:space="0" w:color="auto"/>
            <w:right w:val="none" w:sz="0" w:space="0" w:color="auto"/>
          </w:divBdr>
        </w:div>
        <w:div w:id="1293706569">
          <w:marLeft w:val="0"/>
          <w:marRight w:val="0"/>
          <w:marTop w:val="0"/>
          <w:marBottom w:val="0"/>
          <w:divBdr>
            <w:top w:val="none" w:sz="0" w:space="0" w:color="auto"/>
            <w:left w:val="none" w:sz="0" w:space="0" w:color="auto"/>
            <w:bottom w:val="none" w:sz="0" w:space="0" w:color="auto"/>
            <w:right w:val="none" w:sz="0" w:space="0" w:color="auto"/>
          </w:divBdr>
        </w:div>
        <w:div w:id="1459881596">
          <w:marLeft w:val="0"/>
          <w:marRight w:val="0"/>
          <w:marTop w:val="0"/>
          <w:marBottom w:val="0"/>
          <w:divBdr>
            <w:top w:val="none" w:sz="0" w:space="0" w:color="auto"/>
            <w:left w:val="none" w:sz="0" w:space="0" w:color="auto"/>
            <w:bottom w:val="none" w:sz="0" w:space="0" w:color="auto"/>
            <w:right w:val="none" w:sz="0" w:space="0" w:color="auto"/>
          </w:divBdr>
        </w:div>
        <w:div w:id="1193152663">
          <w:marLeft w:val="0"/>
          <w:marRight w:val="0"/>
          <w:marTop w:val="0"/>
          <w:marBottom w:val="0"/>
          <w:divBdr>
            <w:top w:val="none" w:sz="0" w:space="0" w:color="auto"/>
            <w:left w:val="none" w:sz="0" w:space="0" w:color="auto"/>
            <w:bottom w:val="none" w:sz="0" w:space="0" w:color="auto"/>
            <w:right w:val="none" w:sz="0" w:space="0" w:color="auto"/>
          </w:divBdr>
        </w:div>
        <w:div w:id="2141150569">
          <w:marLeft w:val="0"/>
          <w:marRight w:val="0"/>
          <w:marTop w:val="0"/>
          <w:marBottom w:val="0"/>
          <w:divBdr>
            <w:top w:val="none" w:sz="0" w:space="0" w:color="auto"/>
            <w:left w:val="none" w:sz="0" w:space="0" w:color="auto"/>
            <w:bottom w:val="none" w:sz="0" w:space="0" w:color="auto"/>
            <w:right w:val="none" w:sz="0" w:space="0" w:color="auto"/>
          </w:divBdr>
        </w:div>
        <w:div w:id="679770970">
          <w:marLeft w:val="0"/>
          <w:marRight w:val="0"/>
          <w:marTop w:val="0"/>
          <w:marBottom w:val="0"/>
          <w:divBdr>
            <w:top w:val="none" w:sz="0" w:space="0" w:color="auto"/>
            <w:left w:val="none" w:sz="0" w:space="0" w:color="auto"/>
            <w:bottom w:val="none" w:sz="0" w:space="0" w:color="auto"/>
            <w:right w:val="none" w:sz="0" w:space="0" w:color="auto"/>
          </w:divBdr>
        </w:div>
        <w:div w:id="1191576390">
          <w:marLeft w:val="0"/>
          <w:marRight w:val="0"/>
          <w:marTop w:val="0"/>
          <w:marBottom w:val="0"/>
          <w:divBdr>
            <w:top w:val="none" w:sz="0" w:space="0" w:color="auto"/>
            <w:left w:val="none" w:sz="0" w:space="0" w:color="auto"/>
            <w:bottom w:val="none" w:sz="0" w:space="0" w:color="auto"/>
            <w:right w:val="none" w:sz="0" w:space="0" w:color="auto"/>
          </w:divBdr>
        </w:div>
        <w:div w:id="694306840">
          <w:marLeft w:val="0"/>
          <w:marRight w:val="0"/>
          <w:marTop w:val="0"/>
          <w:marBottom w:val="0"/>
          <w:divBdr>
            <w:top w:val="none" w:sz="0" w:space="0" w:color="auto"/>
            <w:left w:val="none" w:sz="0" w:space="0" w:color="auto"/>
            <w:bottom w:val="none" w:sz="0" w:space="0" w:color="auto"/>
            <w:right w:val="none" w:sz="0" w:space="0" w:color="auto"/>
          </w:divBdr>
        </w:div>
        <w:div w:id="1647008492">
          <w:marLeft w:val="0"/>
          <w:marRight w:val="0"/>
          <w:marTop w:val="0"/>
          <w:marBottom w:val="0"/>
          <w:divBdr>
            <w:top w:val="none" w:sz="0" w:space="0" w:color="auto"/>
            <w:left w:val="none" w:sz="0" w:space="0" w:color="auto"/>
            <w:bottom w:val="none" w:sz="0" w:space="0" w:color="auto"/>
            <w:right w:val="none" w:sz="0" w:space="0" w:color="auto"/>
          </w:divBdr>
        </w:div>
        <w:div w:id="609581548">
          <w:marLeft w:val="0"/>
          <w:marRight w:val="0"/>
          <w:marTop w:val="0"/>
          <w:marBottom w:val="0"/>
          <w:divBdr>
            <w:top w:val="none" w:sz="0" w:space="0" w:color="auto"/>
            <w:left w:val="none" w:sz="0" w:space="0" w:color="auto"/>
            <w:bottom w:val="none" w:sz="0" w:space="0" w:color="auto"/>
            <w:right w:val="none" w:sz="0" w:space="0" w:color="auto"/>
          </w:divBdr>
        </w:div>
        <w:div w:id="226962834">
          <w:marLeft w:val="0"/>
          <w:marRight w:val="0"/>
          <w:marTop w:val="0"/>
          <w:marBottom w:val="0"/>
          <w:divBdr>
            <w:top w:val="none" w:sz="0" w:space="0" w:color="auto"/>
            <w:left w:val="none" w:sz="0" w:space="0" w:color="auto"/>
            <w:bottom w:val="none" w:sz="0" w:space="0" w:color="auto"/>
            <w:right w:val="none" w:sz="0" w:space="0" w:color="auto"/>
          </w:divBdr>
        </w:div>
        <w:div w:id="1462305635">
          <w:marLeft w:val="0"/>
          <w:marRight w:val="0"/>
          <w:marTop w:val="0"/>
          <w:marBottom w:val="0"/>
          <w:divBdr>
            <w:top w:val="none" w:sz="0" w:space="0" w:color="auto"/>
            <w:left w:val="none" w:sz="0" w:space="0" w:color="auto"/>
            <w:bottom w:val="none" w:sz="0" w:space="0" w:color="auto"/>
            <w:right w:val="none" w:sz="0" w:space="0" w:color="auto"/>
          </w:divBdr>
        </w:div>
        <w:div w:id="1889947445">
          <w:marLeft w:val="0"/>
          <w:marRight w:val="0"/>
          <w:marTop w:val="0"/>
          <w:marBottom w:val="0"/>
          <w:divBdr>
            <w:top w:val="none" w:sz="0" w:space="0" w:color="auto"/>
            <w:left w:val="none" w:sz="0" w:space="0" w:color="auto"/>
            <w:bottom w:val="none" w:sz="0" w:space="0" w:color="auto"/>
            <w:right w:val="none" w:sz="0" w:space="0" w:color="auto"/>
          </w:divBdr>
        </w:div>
        <w:div w:id="1080635213">
          <w:marLeft w:val="0"/>
          <w:marRight w:val="0"/>
          <w:marTop w:val="0"/>
          <w:marBottom w:val="0"/>
          <w:divBdr>
            <w:top w:val="none" w:sz="0" w:space="0" w:color="auto"/>
            <w:left w:val="none" w:sz="0" w:space="0" w:color="auto"/>
            <w:bottom w:val="none" w:sz="0" w:space="0" w:color="auto"/>
            <w:right w:val="none" w:sz="0" w:space="0" w:color="auto"/>
          </w:divBdr>
        </w:div>
        <w:div w:id="825129465">
          <w:marLeft w:val="0"/>
          <w:marRight w:val="0"/>
          <w:marTop w:val="0"/>
          <w:marBottom w:val="0"/>
          <w:divBdr>
            <w:top w:val="none" w:sz="0" w:space="0" w:color="auto"/>
            <w:left w:val="none" w:sz="0" w:space="0" w:color="auto"/>
            <w:bottom w:val="none" w:sz="0" w:space="0" w:color="auto"/>
            <w:right w:val="none" w:sz="0" w:space="0" w:color="auto"/>
          </w:divBdr>
        </w:div>
        <w:div w:id="1633631243">
          <w:marLeft w:val="0"/>
          <w:marRight w:val="0"/>
          <w:marTop w:val="0"/>
          <w:marBottom w:val="0"/>
          <w:divBdr>
            <w:top w:val="none" w:sz="0" w:space="0" w:color="auto"/>
            <w:left w:val="none" w:sz="0" w:space="0" w:color="auto"/>
            <w:bottom w:val="none" w:sz="0" w:space="0" w:color="auto"/>
            <w:right w:val="none" w:sz="0" w:space="0" w:color="auto"/>
          </w:divBdr>
        </w:div>
        <w:div w:id="2135902308">
          <w:marLeft w:val="0"/>
          <w:marRight w:val="0"/>
          <w:marTop w:val="0"/>
          <w:marBottom w:val="0"/>
          <w:divBdr>
            <w:top w:val="none" w:sz="0" w:space="0" w:color="auto"/>
            <w:left w:val="none" w:sz="0" w:space="0" w:color="auto"/>
            <w:bottom w:val="none" w:sz="0" w:space="0" w:color="auto"/>
            <w:right w:val="none" w:sz="0" w:space="0" w:color="auto"/>
          </w:divBdr>
        </w:div>
        <w:div w:id="1056860622">
          <w:marLeft w:val="0"/>
          <w:marRight w:val="0"/>
          <w:marTop w:val="0"/>
          <w:marBottom w:val="0"/>
          <w:divBdr>
            <w:top w:val="none" w:sz="0" w:space="0" w:color="auto"/>
            <w:left w:val="none" w:sz="0" w:space="0" w:color="auto"/>
            <w:bottom w:val="none" w:sz="0" w:space="0" w:color="auto"/>
            <w:right w:val="none" w:sz="0" w:space="0" w:color="auto"/>
          </w:divBdr>
        </w:div>
        <w:div w:id="482939597">
          <w:marLeft w:val="0"/>
          <w:marRight w:val="0"/>
          <w:marTop w:val="0"/>
          <w:marBottom w:val="0"/>
          <w:divBdr>
            <w:top w:val="none" w:sz="0" w:space="0" w:color="auto"/>
            <w:left w:val="none" w:sz="0" w:space="0" w:color="auto"/>
            <w:bottom w:val="none" w:sz="0" w:space="0" w:color="auto"/>
            <w:right w:val="none" w:sz="0" w:space="0" w:color="auto"/>
          </w:divBdr>
        </w:div>
        <w:div w:id="1527786424">
          <w:marLeft w:val="0"/>
          <w:marRight w:val="0"/>
          <w:marTop w:val="0"/>
          <w:marBottom w:val="0"/>
          <w:divBdr>
            <w:top w:val="none" w:sz="0" w:space="0" w:color="auto"/>
            <w:left w:val="none" w:sz="0" w:space="0" w:color="auto"/>
            <w:bottom w:val="none" w:sz="0" w:space="0" w:color="auto"/>
            <w:right w:val="none" w:sz="0" w:space="0" w:color="auto"/>
          </w:divBdr>
        </w:div>
        <w:div w:id="1442338396">
          <w:marLeft w:val="0"/>
          <w:marRight w:val="0"/>
          <w:marTop w:val="0"/>
          <w:marBottom w:val="0"/>
          <w:divBdr>
            <w:top w:val="none" w:sz="0" w:space="0" w:color="auto"/>
            <w:left w:val="none" w:sz="0" w:space="0" w:color="auto"/>
            <w:bottom w:val="none" w:sz="0" w:space="0" w:color="auto"/>
            <w:right w:val="none" w:sz="0" w:space="0" w:color="auto"/>
          </w:divBdr>
        </w:div>
        <w:div w:id="711198288">
          <w:marLeft w:val="0"/>
          <w:marRight w:val="0"/>
          <w:marTop w:val="0"/>
          <w:marBottom w:val="0"/>
          <w:divBdr>
            <w:top w:val="none" w:sz="0" w:space="0" w:color="auto"/>
            <w:left w:val="none" w:sz="0" w:space="0" w:color="auto"/>
            <w:bottom w:val="none" w:sz="0" w:space="0" w:color="auto"/>
            <w:right w:val="none" w:sz="0" w:space="0" w:color="auto"/>
          </w:divBdr>
        </w:div>
        <w:div w:id="1175460268">
          <w:marLeft w:val="0"/>
          <w:marRight w:val="0"/>
          <w:marTop w:val="0"/>
          <w:marBottom w:val="0"/>
          <w:divBdr>
            <w:top w:val="none" w:sz="0" w:space="0" w:color="auto"/>
            <w:left w:val="none" w:sz="0" w:space="0" w:color="auto"/>
            <w:bottom w:val="none" w:sz="0" w:space="0" w:color="auto"/>
            <w:right w:val="none" w:sz="0" w:space="0" w:color="auto"/>
          </w:divBdr>
        </w:div>
        <w:div w:id="1908102441">
          <w:marLeft w:val="0"/>
          <w:marRight w:val="0"/>
          <w:marTop w:val="0"/>
          <w:marBottom w:val="0"/>
          <w:divBdr>
            <w:top w:val="none" w:sz="0" w:space="0" w:color="auto"/>
            <w:left w:val="none" w:sz="0" w:space="0" w:color="auto"/>
            <w:bottom w:val="none" w:sz="0" w:space="0" w:color="auto"/>
            <w:right w:val="none" w:sz="0" w:space="0" w:color="auto"/>
          </w:divBdr>
        </w:div>
        <w:div w:id="761535825">
          <w:marLeft w:val="0"/>
          <w:marRight w:val="0"/>
          <w:marTop w:val="0"/>
          <w:marBottom w:val="0"/>
          <w:divBdr>
            <w:top w:val="none" w:sz="0" w:space="0" w:color="auto"/>
            <w:left w:val="none" w:sz="0" w:space="0" w:color="auto"/>
            <w:bottom w:val="none" w:sz="0" w:space="0" w:color="auto"/>
            <w:right w:val="none" w:sz="0" w:space="0" w:color="auto"/>
          </w:divBdr>
        </w:div>
        <w:div w:id="922419604">
          <w:marLeft w:val="0"/>
          <w:marRight w:val="0"/>
          <w:marTop w:val="0"/>
          <w:marBottom w:val="0"/>
          <w:divBdr>
            <w:top w:val="none" w:sz="0" w:space="0" w:color="auto"/>
            <w:left w:val="none" w:sz="0" w:space="0" w:color="auto"/>
            <w:bottom w:val="none" w:sz="0" w:space="0" w:color="auto"/>
            <w:right w:val="none" w:sz="0" w:space="0" w:color="auto"/>
          </w:divBdr>
        </w:div>
        <w:div w:id="178202260">
          <w:marLeft w:val="0"/>
          <w:marRight w:val="0"/>
          <w:marTop w:val="0"/>
          <w:marBottom w:val="0"/>
          <w:divBdr>
            <w:top w:val="none" w:sz="0" w:space="0" w:color="auto"/>
            <w:left w:val="none" w:sz="0" w:space="0" w:color="auto"/>
            <w:bottom w:val="none" w:sz="0" w:space="0" w:color="auto"/>
            <w:right w:val="none" w:sz="0" w:space="0" w:color="auto"/>
          </w:divBdr>
        </w:div>
        <w:div w:id="69426237">
          <w:marLeft w:val="0"/>
          <w:marRight w:val="0"/>
          <w:marTop w:val="0"/>
          <w:marBottom w:val="0"/>
          <w:divBdr>
            <w:top w:val="none" w:sz="0" w:space="0" w:color="auto"/>
            <w:left w:val="none" w:sz="0" w:space="0" w:color="auto"/>
            <w:bottom w:val="none" w:sz="0" w:space="0" w:color="auto"/>
            <w:right w:val="none" w:sz="0" w:space="0" w:color="auto"/>
          </w:divBdr>
        </w:div>
        <w:div w:id="875393173">
          <w:marLeft w:val="0"/>
          <w:marRight w:val="0"/>
          <w:marTop w:val="0"/>
          <w:marBottom w:val="0"/>
          <w:divBdr>
            <w:top w:val="none" w:sz="0" w:space="0" w:color="auto"/>
            <w:left w:val="none" w:sz="0" w:space="0" w:color="auto"/>
            <w:bottom w:val="none" w:sz="0" w:space="0" w:color="auto"/>
            <w:right w:val="none" w:sz="0" w:space="0" w:color="auto"/>
          </w:divBdr>
        </w:div>
        <w:div w:id="499584194">
          <w:marLeft w:val="0"/>
          <w:marRight w:val="0"/>
          <w:marTop w:val="0"/>
          <w:marBottom w:val="0"/>
          <w:divBdr>
            <w:top w:val="none" w:sz="0" w:space="0" w:color="auto"/>
            <w:left w:val="none" w:sz="0" w:space="0" w:color="auto"/>
            <w:bottom w:val="none" w:sz="0" w:space="0" w:color="auto"/>
            <w:right w:val="none" w:sz="0" w:space="0" w:color="auto"/>
          </w:divBdr>
        </w:div>
        <w:div w:id="151525304">
          <w:marLeft w:val="0"/>
          <w:marRight w:val="0"/>
          <w:marTop w:val="0"/>
          <w:marBottom w:val="0"/>
          <w:divBdr>
            <w:top w:val="none" w:sz="0" w:space="0" w:color="auto"/>
            <w:left w:val="none" w:sz="0" w:space="0" w:color="auto"/>
            <w:bottom w:val="none" w:sz="0" w:space="0" w:color="auto"/>
            <w:right w:val="none" w:sz="0" w:space="0" w:color="auto"/>
          </w:divBdr>
        </w:div>
        <w:div w:id="1958831585">
          <w:marLeft w:val="0"/>
          <w:marRight w:val="0"/>
          <w:marTop w:val="0"/>
          <w:marBottom w:val="0"/>
          <w:divBdr>
            <w:top w:val="none" w:sz="0" w:space="0" w:color="auto"/>
            <w:left w:val="none" w:sz="0" w:space="0" w:color="auto"/>
            <w:bottom w:val="none" w:sz="0" w:space="0" w:color="auto"/>
            <w:right w:val="none" w:sz="0" w:space="0" w:color="auto"/>
          </w:divBdr>
        </w:div>
        <w:div w:id="2100366033">
          <w:marLeft w:val="0"/>
          <w:marRight w:val="0"/>
          <w:marTop w:val="0"/>
          <w:marBottom w:val="0"/>
          <w:divBdr>
            <w:top w:val="none" w:sz="0" w:space="0" w:color="auto"/>
            <w:left w:val="none" w:sz="0" w:space="0" w:color="auto"/>
            <w:bottom w:val="none" w:sz="0" w:space="0" w:color="auto"/>
            <w:right w:val="none" w:sz="0" w:space="0" w:color="auto"/>
          </w:divBdr>
        </w:div>
        <w:div w:id="222914546">
          <w:marLeft w:val="0"/>
          <w:marRight w:val="0"/>
          <w:marTop w:val="0"/>
          <w:marBottom w:val="0"/>
          <w:divBdr>
            <w:top w:val="none" w:sz="0" w:space="0" w:color="auto"/>
            <w:left w:val="none" w:sz="0" w:space="0" w:color="auto"/>
            <w:bottom w:val="none" w:sz="0" w:space="0" w:color="auto"/>
            <w:right w:val="none" w:sz="0" w:space="0" w:color="auto"/>
          </w:divBdr>
        </w:div>
        <w:div w:id="1483692725">
          <w:marLeft w:val="0"/>
          <w:marRight w:val="0"/>
          <w:marTop w:val="0"/>
          <w:marBottom w:val="0"/>
          <w:divBdr>
            <w:top w:val="none" w:sz="0" w:space="0" w:color="auto"/>
            <w:left w:val="none" w:sz="0" w:space="0" w:color="auto"/>
            <w:bottom w:val="none" w:sz="0" w:space="0" w:color="auto"/>
            <w:right w:val="none" w:sz="0" w:space="0" w:color="auto"/>
          </w:divBdr>
        </w:div>
        <w:div w:id="61876688">
          <w:marLeft w:val="0"/>
          <w:marRight w:val="0"/>
          <w:marTop w:val="0"/>
          <w:marBottom w:val="0"/>
          <w:divBdr>
            <w:top w:val="none" w:sz="0" w:space="0" w:color="auto"/>
            <w:left w:val="none" w:sz="0" w:space="0" w:color="auto"/>
            <w:bottom w:val="none" w:sz="0" w:space="0" w:color="auto"/>
            <w:right w:val="none" w:sz="0" w:space="0" w:color="auto"/>
          </w:divBdr>
        </w:div>
        <w:div w:id="834952926">
          <w:marLeft w:val="0"/>
          <w:marRight w:val="0"/>
          <w:marTop w:val="0"/>
          <w:marBottom w:val="0"/>
          <w:divBdr>
            <w:top w:val="none" w:sz="0" w:space="0" w:color="auto"/>
            <w:left w:val="none" w:sz="0" w:space="0" w:color="auto"/>
            <w:bottom w:val="none" w:sz="0" w:space="0" w:color="auto"/>
            <w:right w:val="none" w:sz="0" w:space="0" w:color="auto"/>
          </w:divBdr>
        </w:div>
        <w:div w:id="325935211">
          <w:marLeft w:val="0"/>
          <w:marRight w:val="0"/>
          <w:marTop w:val="0"/>
          <w:marBottom w:val="0"/>
          <w:divBdr>
            <w:top w:val="none" w:sz="0" w:space="0" w:color="auto"/>
            <w:left w:val="none" w:sz="0" w:space="0" w:color="auto"/>
            <w:bottom w:val="none" w:sz="0" w:space="0" w:color="auto"/>
            <w:right w:val="none" w:sz="0" w:space="0" w:color="auto"/>
          </w:divBdr>
        </w:div>
        <w:div w:id="111362072">
          <w:marLeft w:val="0"/>
          <w:marRight w:val="0"/>
          <w:marTop w:val="0"/>
          <w:marBottom w:val="0"/>
          <w:divBdr>
            <w:top w:val="none" w:sz="0" w:space="0" w:color="auto"/>
            <w:left w:val="none" w:sz="0" w:space="0" w:color="auto"/>
            <w:bottom w:val="none" w:sz="0" w:space="0" w:color="auto"/>
            <w:right w:val="none" w:sz="0" w:space="0" w:color="auto"/>
          </w:divBdr>
        </w:div>
        <w:div w:id="22562219">
          <w:marLeft w:val="0"/>
          <w:marRight w:val="0"/>
          <w:marTop w:val="0"/>
          <w:marBottom w:val="0"/>
          <w:divBdr>
            <w:top w:val="none" w:sz="0" w:space="0" w:color="auto"/>
            <w:left w:val="none" w:sz="0" w:space="0" w:color="auto"/>
            <w:bottom w:val="none" w:sz="0" w:space="0" w:color="auto"/>
            <w:right w:val="none" w:sz="0" w:space="0" w:color="auto"/>
          </w:divBdr>
        </w:div>
        <w:div w:id="1242645464">
          <w:marLeft w:val="0"/>
          <w:marRight w:val="0"/>
          <w:marTop w:val="0"/>
          <w:marBottom w:val="0"/>
          <w:divBdr>
            <w:top w:val="none" w:sz="0" w:space="0" w:color="auto"/>
            <w:left w:val="none" w:sz="0" w:space="0" w:color="auto"/>
            <w:bottom w:val="none" w:sz="0" w:space="0" w:color="auto"/>
            <w:right w:val="none" w:sz="0" w:space="0" w:color="auto"/>
          </w:divBdr>
        </w:div>
        <w:div w:id="1081829471">
          <w:marLeft w:val="0"/>
          <w:marRight w:val="0"/>
          <w:marTop w:val="0"/>
          <w:marBottom w:val="0"/>
          <w:divBdr>
            <w:top w:val="none" w:sz="0" w:space="0" w:color="auto"/>
            <w:left w:val="none" w:sz="0" w:space="0" w:color="auto"/>
            <w:bottom w:val="none" w:sz="0" w:space="0" w:color="auto"/>
            <w:right w:val="none" w:sz="0" w:space="0" w:color="auto"/>
          </w:divBdr>
        </w:div>
        <w:div w:id="881020480">
          <w:marLeft w:val="0"/>
          <w:marRight w:val="0"/>
          <w:marTop w:val="0"/>
          <w:marBottom w:val="0"/>
          <w:divBdr>
            <w:top w:val="none" w:sz="0" w:space="0" w:color="auto"/>
            <w:left w:val="none" w:sz="0" w:space="0" w:color="auto"/>
            <w:bottom w:val="none" w:sz="0" w:space="0" w:color="auto"/>
            <w:right w:val="none" w:sz="0" w:space="0" w:color="auto"/>
          </w:divBdr>
        </w:div>
        <w:div w:id="250552888">
          <w:marLeft w:val="0"/>
          <w:marRight w:val="0"/>
          <w:marTop w:val="0"/>
          <w:marBottom w:val="0"/>
          <w:divBdr>
            <w:top w:val="none" w:sz="0" w:space="0" w:color="auto"/>
            <w:left w:val="none" w:sz="0" w:space="0" w:color="auto"/>
            <w:bottom w:val="none" w:sz="0" w:space="0" w:color="auto"/>
            <w:right w:val="none" w:sz="0" w:space="0" w:color="auto"/>
          </w:divBdr>
        </w:div>
        <w:div w:id="1044595229">
          <w:marLeft w:val="0"/>
          <w:marRight w:val="0"/>
          <w:marTop w:val="0"/>
          <w:marBottom w:val="0"/>
          <w:divBdr>
            <w:top w:val="none" w:sz="0" w:space="0" w:color="auto"/>
            <w:left w:val="none" w:sz="0" w:space="0" w:color="auto"/>
            <w:bottom w:val="none" w:sz="0" w:space="0" w:color="auto"/>
            <w:right w:val="none" w:sz="0" w:space="0" w:color="auto"/>
          </w:divBdr>
        </w:div>
        <w:div w:id="1825004189">
          <w:marLeft w:val="0"/>
          <w:marRight w:val="0"/>
          <w:marTop w:val="0"/>
          <w:marBottom w:val="0"/>
          <w:divBdr>
            <w:top w:val="none" w:sz="0" w:space="0" w:color="auto"/>
            <w:left w:val="none" w:sz="0" w:space="0" w:color="auto"/>
            <w:bottom w:val="none" w:sz="0" w:space="0" w:color="auto"/>
            <w:right w:val="none" w:sz="0" w:space="0" w:color="auto"/>
          </w:divBdr>
        </w:div>
        <w:div w:id="1444302105">
          <w:marLeft w:val="0"/>
          <w:marRight w:val="0"/>
          <w:marTop w:val="0"/>
          <w:marBottom w:val="0"/>
          <w:divBdr>
            <w:top w:val="none" w:sz="0" w:space="0" w:color="auto"/>
            <w:left w:val="none" w:sz="0" w:space="0" w:color="auto"/>
            <w:bottom w:val="none" w:sz="0" w:space="0" w:color="auto"/>
            <w:right w:val="none" w:sz="0" w:space="0" w:color="auto"/>
          </w:divBdr>
        </w:div>
        <w:div w:id="1459831878">
          <w:marLeft w:val="0"/>
          <w:marRight w:val="0"/>
          <w:marTop w:val="0"/>
          <w:marBottom w:val="0"/>
          <w:divBdr>
            <w:top w:val="none" w:sz="0" w:space="0" w:color="auto"/>
            <w:left w:val="none" w:sz="0" w:space="0" w:color="auto"/>
            <w:bottom w:val="none" w:sz="0" w:space="0" w:color="auto"/>
            <w:right w:val="none" w:sz="0" w:space="0" w:color="auto"/>
          </w:divBdr>
        </w:div>
        <w:div w:id="1430346109">
          <w:marLeft w:val="0"/>
          <w:marRight w:val="0"/>
          <w:marTop w:val="0"/>
          <w:marBottom w:val="0"/>
          <w:divBdr>
            <w:top w:val="none" w:sz="0" w:space="0" w:color="auto"/>
            <w:left w:val="none" w:sz="0" w:space="0" w:color="auto"/>
            <w:bottom w:val="none" w:sz="0" w:space="0" w:color="auto"/>
            <w:right w:val="none" w:sz="0" w:space="0" w:color="auto"/>
          </w:divBdr>
        </w:div>
        <w:div w:id="790633417">
          <w:marLeft w:val="0"/>
          <w:marRight w:val="0"/>
          <w:marTop w:val="0"/>
          <w:marBottom w:val="0"/>
          <w:divBdr>
            <w:top w:val="none" w:sz="0" w:space="0" w:color="auto"/>
            <w:left w:val="none" w:sz="0" w:space="0" w:color="auto"/>
            <w:bottom w:val="none" w:sz="0" w:space="0" w:color="auto"/>
            <w:right w:val="none" w:sz="0" w:space="0" w:color="auto"/>
          </w:divBdr>
        </w:div>
        <w:div w:id="1877886876">
          <w:marLeft w:val="0"/>
          <w:marRight w:val="0"/>
          <w:marTop w:val="0"/>
          <w:marBottom w:val="0"/>
          <w:divBdr>
            <w:top w:val="none" w:sz="0" w:space="0" w:color="auto"/>
            <w:left w:val="none" w:sz="0" w:space="0" w:color="auto"/>
            <w:bottom w:val="none" w:sz="0" w:space="0" w:color="auto"/>
            <w:right w:val="none" w:sz="0" w:space="0" w:color="auto"/>
          </w:divBdr>
        </w:div>
        <w:div w:id="1186361908">
          <w:marLeft w:val="0"/>
          <w:marRight w:val="0"/>
          <w:marTop w:val="0"/>
          <w:marBottom w:val="0"/>
          <w:divBdr>
            <w:top w:val="none" w:sz="0" w:space="0" w:color="auto"/>
            <w:left w:val="none" w:sz="0" w:space="0" w:color="auto"/>
            <w:bottom w:val="none" w:sz="0" w:space="0" w:color="auto"/>
            <w:right w:val="none" w:sz="0" w:space="0" w:color="auto"/>
          </w:divBdr>
        </w:div>
        <w:div w:id="1801025732">
          <w:marLeft w:val="0"/>
          <w:marRight w:val="0"/>
          <w:marTop w:val="0"/>
          <w:marBottom w:val="0"/>
          <w:divBdr>
            <w:top w:val="none" w:sz="0" w:space="0" w:color="auto"/>
            <w:left w:val="none" w:sz="0" w:space="0" w:color="auto"/>
            <w:bottom w:val="none" w:sz="0" w:space="0" w:color="auto"/>
            <w:right w:val="none" w:sz="0" w:space="0" w:color="auto"/>
          </w:divBdr>
        </w:div>
        <w:div w:id="604272504">
          <w:marLeft w:val="0"/>
          <w:marRight w:val="0"/>
          <w:marTop w:val="0"/>
          <w:marBottom w:val="0"/>
          <w:divBdr>
            <w:top w:val="none" w:sz="0" w:space="0" w:color="auto"/>
            <w:left w:val="none" w:sz="0" w:space="0" w:color="auto"/>
            <w:bottom w:val="none" w:sz="0" w:space="0" w:color="auto"/>
            <w:right w:val="none" w:sz="0" w:space="0" w:color="auto"/>
          </w:divBdr>
        </w:div>
        <w:div w:id="1787657131">
          <w:marLeft w:val="0"/>
          <w:marRight w:val="0"/>
          <w:marTop w:val="0"/>
          <w:marBottom w:val="0"/>
          <w:divBdr>
            <w:top w:val="none" w:sz="0" w:space="0" w:color="auto"/>
            <w:left w:val="none" w:sz="0" w:space="0" w:color="auto"/>
            <w:bottom w:val="none" w:sz="0" w:space="0" w:color="auto"/>
            <w:right w:val="none" w:sz="0" w:space="0" w:color="auto"/>
          </w:divBdr>
        </w:div>
      </w:divsChild>
    </w:div>
    <w:div w:id="1418092430">
      <w:bodyDiv w:val="1"/>
      <w:marLeft w:val="0"/>
      <w:marRight w:val="0"/>
      <w:marTop w:val="0"/>
      <w:marBottom w:val="0"/>
      <w:divBdr>
        <w:top w:val="none" w:sz="0" w:space="0" w:color="auto"/>
        <w:left w:val="none" w:sz="0" w:space="0" w:color="auto"/>
        <w:bottom w:val="none" w:sz="0" w:space="0" w:color="auto"/>
        <w:right w:val="none" w:sz="0" w:space="0" w:color="auto"/>
      </w:divBdr>
      <w:divsChild>
        <w:div w:id="1125000214">
          <w:marLeft w:val="0"/>
          <w:marRight w:val="0"/>
          <w:marTop w:val="0"/>
          <w:marBottom w:val="0"/>
          <w:divBdr>
            <w:top w:val="none" w:sz="0" w:space="0" w:color="auto"/>
            <w:left w:val="none" w:sz="0" w:space="0" w:color="auto"/>
            <w:bottom w:val="none" w:sz="0" w:space="0" w:color="auto"/>
            <w:right w:val="none" w:sz="0" w:space="0" w:color="auto"/>
          </w:divBdr>
        </w:div>
        <w:div w:id="1824852626">
          <w:marLeft w:val="0"/>
          <w:marRight w:val="0"/>
          <w:marTop w:val="0"/>
          <w:marBottom w:val="0"/>
          <w:divBdr>
            <w:top w:val="none" w:sz="0" w:space="0" w:color="auto"/>
            <w:left w:val="none" w:sz="0" w:space="0" w:color="auto"/>
            <w:bottom w:val="none" w:sz="0" w:space="0" w:color="auto"/>
            <w:right w:val="none" w:sz="0" w:space="0" w:color="auto"/>
          </w:divBdr>
        </w:div>
        <w:div w:id="75134301">
          <w:marLeft w:val="0"/>
          <w:marRight w:val="0"/>
          <w:marTop w:val="0"/>
          <w:marBottom w:val="0"/>
          <w:divBdr>
            <w:top w:val="none" w:sz="0" w:space="0" w:color="auto"/>
            <w:left w:val="none" w:sz="0" w:space="0" w:color="auto"/>
            <w:bottom w:val="none" w:sz="0" w:space="0" w:color="auto"/>
            <w:right w:val="none" w:sz="0" w:space="0" w:color="auto"/>
          </w:divBdr>
        </w:div>
        <w:div w:id="272440461">
          <w:marLeft w:val="0"/>
          <w:marRight w:val="0"/>
          <w:marTop w:val="0"/>
          <w:marBottom w:val="0"/>
          <w:divBdr>
            <w:top w:val="none" w:sz="0" w:space="0" w:color="auto"/>
            <w:left w:val="none" w:sz="0" w:space="0" w:color="auto"/>
            <w:bottom w:val="none" w:sz="0" w:space="0" w:color="auto"/>
            <w:right w:val="none" w:sz="0" w:space="0" w:color="auto"/>
          </w:divBdr>
        </w:div>
        <w:div w:id="1792044543">
          <w:marLeft w:val="0"/>
          <w:marRight w:val="0"/>
          <w:marTop w:val="0"/>
          <w:marBottom w:val="0"/>
          <w:divBdr>
            <w:top w:val="none" w:sz="0" w:space="0" w:color="auto"/>
            <w:left w:val="none" w:sz="0" w:space="0" w:color="auto"/>
            <w:bottom w:val="none" w:sz="0" w:space="0" w:color="auto"/>
            <w:right w:val="none" w:sz="0" w:space="0" w:color="auto"/>
          </w:divBdr>
        </w:div>
        <w:div w:id="2053072941">
          <w:marLeft w:val="0"/>
          <w:marRight w:val="0"/>
          <w:marTop w:val="0"/>
          <w:marBottom w:val="0"/>
          <w:divBdr>
            <w:top w:val="none" w:sz="0" w:space="0" w:color="auto"/>
            <w:left w:val="none" w:sz="0" w:space="0" w:color="auto"/>
            <w:bottom w:val="none" w:sz="0" w:space="0" w:color="auto"/>
            <w:right w:val="none" w:sz="0" w:space="0" w:color="auto"/>
          </w:divBdr>
        </w:div>
        <w:div w:id="512063868">
          <w:marLeft w:val="0"/>
          <w:marRight w:val="0"/>
          <w:marTop w:val="0"/>
          <w:marBottom w:val="0"/>
          <w:divBdr>
            <w:top w:val="none" w:sz="0" w:space="0" w:color="auto"/>
            <w:left w:val="none" w:sz="0" w:space="0" w:color="auto"/>
            <w:bottom w:val="none" w:sz="0" w:space="0" w:color="auto"/>
            <w:right w:val="none" w:sz="0" w:space="0" w:color="auto"/>
          </w:divBdr>
        </w:div>
        <w:div w:id="761529594">
          <w:marLeft w:val="0"/>
          <w:marRight w:val="0"/>
          <w:marTop w:val="0"/>
          <w:marBottom w:val="0"/>
          <w:divBdr>
            <w:top w:val="none" w:sz="0" w:space="0" w:color="auto"/>
            <w:left w:val="none" w:sz="0" w:space="0" w:color="auto"/>
            <w:bottom w:val="none" w:sz="0" w:space="0" w:color="auto"/>
            <w:right w:val="none" w:sz="0" w:space="0" w:color="auto"/>
          </w:divBdr>
        </w:div>
        <w:div w:id="1697923945">
          <w:marLeft w:val="0"/>
          <w:marRight w:val="0"/>
          <w:marTop w:val="0"/>
          <w:marBottom w:val="0"/>
          <w:divBdr>
            <w:top w:val="none" w:sz="0" w:space="0" w:color="auto"/>
            <w:left w:val="none" w:sz="0" w:space="0" w:color="auto"/>
            <w:bottom w:val="none" w:sz="0" w:space="0" w:color="auto"/>
            <w:right w:val="none" w:sz="0" w:space="0" w:color="auto"/>
          </w:divBdr>
        </w:div>
        <w:div w:id="766002138">
          <w:marLeft w:val="0"/>
          <w:marRight w:val="0"/>
          <w:marTop w:val="0"/>
          <w:marBottom w:val="0"/>
          <w:divBdr>
            <w:top w:val="none" w:sz="0" w:space="0" w:color="auto"/>
            <w:left w:val="none" w:sz="0" w:space="0" w:color="auto"/>
            <w:bottom w:val="none" w:sz="0" w:space="0" w:color="auto"/>
            <w:right w:val="none" w:sz="0" w:space="0" w:color="auto"/>
          </w:divBdr>
        </w:div>
        <w:div w:id="401175702">
          <w:marLeft w:val="0"/>
          <w:marRight w:val="0"/>
          <w:marTop w:val="0"/>
          <w:marBottom w:val="0"/>
          <w:divBdr>
            <w:top w:val="none" w:sz="0" w:space="0" w:color="auto"/>
            <w:left w:val="none" w:sz="0" w:space="0" w:color="auto"/>
            <w:bottom w:val="none" w:sz="0" w:space="0" w:color="auto"/>
            <w:right w:val="none" w:sz="0" w:space="0" w:color="auto"/>
          </w:divBdr>
        </w:div>
        <w:div w:id="1481844741">
          <w:marLeft w:val="0"/>
          <w:marRight w:val="0"/>
          <w:marTop w:val="0"/>
          <w:marBottom w:val="0"/>
          <w:divBdr>
            <w:top w:val="none" w:sz="0" w:space="0" w:color="auto"/>
            <w:left w:val="none" w:sz="0" w:space="0" w:color="auto"/>
            <w:bottom w:val="none" w:sz="0" w:space="0" w:color="auto"/>
            <w:right w:val="none" w:sz="0" w:space="0" w:color="auto"/>
          </w:divBdr>
        </w:div>
        <w:div w:id="1812407451">
          <w:marLeft w:val="0"/>
          <w:marRight w:val="0"/>
          <w:marTop w:val="0"/>
          <w:marBottom w:val="0"/>
          <w:divBdr>
            <w:top w:val="none" w:sz="0" w:space="0" w:color="auto"/>
            <w:left w:val="none" w:sz="0" w:space="0" w:color="auto"/>
            <w:bottom w:val="none" w:sz="0" w:space="0" w:color="auto"/>
            <w:right w:val="none" w:sz="0" w:space="0" w:color="auto"/>
          </w:divBdr>
        </w:div>
        <w:div w:id="1673600957">
          <w:marLeft w:val="0"/>
          <w:marRight w:val="0"/>
          <w:marTop w:val="0"/>
          <w:marBottom w:val="0"/>
          <w:divBdr>
            <w:top w:val="none" w:sz="0" w:space="0" w:color="auto"/>
            <w:left w:val="none" w:sz="0" w:space="0" w:color="auto"/>
            <w:bottom w:val="none" w:sz="0" w:space="0" w:color="auto"/>
            <w:right w:val="none" w:sz="0" w:space="0" w:color="auto"/>
          </w:divBdr>
        </w:div>
        <w:div w:id="917329759">
          <w:marLeft w:val="0"/>
          <w:marRight w:val="0"/>
          <w:marTop w:val="0"/>
          <w:marBottom w:val="0"/>
          <w:divBdr>
            <w:top w:val="none" w:sz="0" w:space="0" w:color="auto"/>
            <w:left w:val="none" w:sz="0" w:space="0" w:color="auto"/>
            <w:bottom w:val="none" w:sz="0" w:space="0" w:color="auto"/>
            <w:right w:val="none" w:sz="0" w:space="0" w:color="auto"/>
          </w:divBdr>
        </w:div>
        <w:div w:id="1788305182">
          <w:marLeft w:val="0"/>
          <w:marRight w:val="0"/>
          <w:marTop w:val="0"/>
          <w:marBottom w:val="0"/>
          <w:divBdr>
            <w:top w:val="none" w:sz="0" w:space="0" w:color="auto"/>
            <w:left w:val="none" w:sz="0" w:space="0" w:color="auto"/>
            <w:bottom w:val="none" w:sz="0" w:space="0" w:color="auto"/>
            <w:right w:val="none" w:sz="0" w:space="0" w:color="auto"/>
          </w:divBdr>
        </w:div>
        <w:div w:id="887952950">
          <w:marLeft w:val="0"/>
          <w:marRight w:val="0"/>
          <w:marTop w:val="0"/>
          <w:marBottom w:val="0"/>
          <w:divBdr>
            <w:top w:val="none" w:sz="0" w:space="0" w:color="auto"/>
            <w:left w:val="none" w:sz="0" w:space="0" w:color="auto"/>
            <w:bottom w:val="none" w:sz="0" w:space="0" w:color="auto"/>
            <w:right w:val="none" w:sz="0" w:space="0" w:color="auto"/>
          </w:divBdr>
        </w:div>
        <w:div w:id="878276816">
          <w:marLeft w:val="0"/>
          <w:marRight w:val="0"/>
          <w:marTop w:val="0"/>
          <w:marBottom w:val="0"/>
          <w:divBdr>
            <w:top w:val="none" w:sz="0" w:space="0" w:color="auto"/>
            <w:left w:val="none" w:sz="0" w:space="0" w:color="auto"/>
            <w:bottom w:val="none" w:sz="0" w:space="0" w:color="auto"/>
            <w:right w:val="none" w:sz="0" w:space="0" w:color="auto"/>
          </w:divBdr>
        </w:div>
        <w:div w:id="319500900">
          <w:marLeft w:val="0"/>
          <w:marRight w:val="0"/>
          <w:marTop w:val="0"/>
          <w:marBottom w:val="0"/>
          <w:divBdr>
            <w:top w:val="none" w:sz="0" w:space="0" w:color="auto"/>
            <w:left w:val="none" w:sz="0" w:space="0" w:color="auto"/>
            <w:bottom w:val="none" w:sz="0" w:space="0" w:color="auto"/>
            <w:right w:val="none" w:sz="0" w:space="0" w:color="auto"/>
          </w:divBdr>
        </w:div>
        <w:div w:id="1324549183">
          <w:marLeft w:val="0"/>
          <w:marRight w:val="0"/>
          <w:marTop w:val="0"/>
          <w:marBottom w:val="0"/>
          <w:divBdr>
            <w:top w:val="none" w:sz="0" w:space="0" w:color="auto"/>
            <w:left w:val="none" w:sz="0" w:space="0" w:color="auto"/>
            <w:bottom w:val="none" w:sz="0" w:space="0" w:color="auto"/>
            <w:right w:val="none" w:sz="0" w:space="0" w:color="auto"/>
          </w:divBdr>
        </w:div>
        <w:div w:id="2010714516">
          <w:marLeft w:val="0"/>
          <w:marRight w:val="0"/>
          <w:marTop w:val="0"/>
          <w:marBottom w:val="0"/>
          <w:divBdr>
            <w:top w:val="none" w:sz="0" w:space="0" w:color="auto"/>
            <w:left w:val="none" w:sz="0" w:space="0" w:color="auto"/>
            <w:bottom w:val="none" w:sz="0" w:space="0" w:color="auto"/>
            <w:right w:val="none" w:sz="0" w:space="0" w:color="auto"/>
          </w:divBdr>
        </w:div>
        <w:div w:id="1695645140">
          <w:marLeft w:val="0"/>
          <w:marRight w:val="0"/>
          <w:marTop w:val="0"/>
          <w:marBottom w:val="0"/>
          <w:divBdr>
            <w:top w:val="none" w:sz="0" w:space="0" w:color="auto"/>
            <w:left w:val="none" w:sz="0" w:space="0" w:color="auto"/>
            <w:bottom w:val="none" w:sz="0" w:space="0" w:color="auto"/>
            <w:right w:val="none" w:sz="0" w:space="0" w:color="auto"/>
          </w:divBdr>
        </w:div>
        <w:div w:id="1540512375">
          <w:marLeft w:val="0"/>
          <w:marRight w:val="0"/>
          <w:marTop w:val="0"/>
          <w:marBottom w:val="0"/>
          <w:divBdr>
            <w:top w:val="none" w:sz="0" w:space="0" w:color="auto"/>
            <w:left w:val="none" w:sz="0" w:space="0" w:color="auto"/>
            <w:bottom w:val="none" w:sz="0" w:space="0" w:color="auto"/>
            <w:right w:val="none" w:sz="0" w:space="0" w:color="auto"/>
          </w:divBdr>
        </w:div>
        <w:div w:id="468668387">
          <w:marLeft w:val="0"/>
          <w:marRight w:val="0"/>
          <w:marTop w:val="0"/>
          <w:marBottom w:val="0"/>
          <w:divBdr>
            <w:top w:val="none" w:sz="0" w:space="0" w:color="auto"/>
            <w:left w:val="none" w:sz="0" w:space="0" w:color="auto"/>
            <w:bottom w:val="none" w:sz="0" w:space="0" w:color="auto"/>
            <w:right w:val="none" w:sz="0" w:space="0" w:color="auto"/>
          </w:divBdr>
        </w:div>
        <w:div w:id="1245920097">
          <w:marLeft w:val="0"/>
          <w:marRight w:val="0"/>
          <w:marTop w:val="0"/>
          <w:marBottom w:val="0"/>
          <w:divBdr>
            <w:top w:val="none" w:sz="0" w:space="0" w:color="auto"/>
            <w:left w:val="none" w:sz="0" w:space="0" w:color="auto"/>
            <w:bottom w:val="none" w:sz="0" w:space="0" w:color="auto"/>
            <w:right w:val="none" w:sz="0" w:space="0" w:color="auto"/>
          </w:divBdr>
        </w:div>
        <w:div w:id="598371477">
          <w:marLeft w:val="0"/>
          <w:marRight w:val="0"/>
          <w:marTop w:val="0"/>
          <w:marBottom w:val="0"/>
          <w:divBdr>
            <w:top w:val="none" w:sz="0" w:space="0" w:color="auto"/>
            <w:left w:val="none" w:sz="0" w:space="0" w:color="auto"/>
            <w:bottom w:val="none" w:sz="0" w:space="0" w:color="auto"/>
            <w:right w:val="none" w:sz="0" w:space="0" w:color="auto"/>
          </w:divBdr>
        </w:div>
        <w:div w:id="1136877780">
          <w:marLeft w:val="0"/>
          <w:marRight w:val="0"/>
          <w:marTop w:val="0"/>
          <w:marBottom w:val="0"/>
          <w:divBdr>
            <w:top w:val="none" w:sz="0" w:space="0" w:color="auto"/>
            <w:left w:val="none" w:sz="0" w:space="0" w:color="auto"/>
            <w:bottom w:val="none" w:sz="0" w:space="0" w:color="auto"/>
            <w:right w:val="none" w:sz="0" w:space="0" w:color="auto"/>
          </w:divBdr>
        </w:div>
        <w:div w:id="1154107517">
          <w:marLeft w:val="0"/>
          <w:marRight w:val="0"/>
          <w:marTop w:val="0"/>
          <w:marBottom w:val="0"/>
          <w:divBdr>
            <w:top w:val="none" w:sz="0" w:space="0" w:color="auto"/>
            <w:left w:val="none" w:sz="0" w:space="0" w:color="auto"/>
            <w:bottom w:val="none" w:sz="0" w:space="0" w:color="auto"/>
            <w:right w:val="none" w:sz="0" w:space="0" w:color="auto"/>
          </w:divBdr>
        </w:div>
        <w:div w:id="1907648352">
          <w:marLeft w:val="0"/>
          <w:marRight w:val="0"/>
          <w:marTop w:val="0"/>
          <w:marBottom w:val="0"/>
          <w:divBdr>
            <w:top w:val="none" w:sz="0" w:space="0" w:color="auto"/>
            <w:left w:val="none" w:sz="0" w:space="0" w:color="auto"/>
            <w:bottom w:val="none" w:sz="0" w:space="0" w:color="auto"/>
            <w:right w:val="none" w:sz="0" w:space="0" w:color="auto"/>
          </w:divBdr>
        </w:div>
        <w:div w:id="2044863019">
          <w:marLeft w:val="0"/>
          <w:marRight w:val="0"/>
          <w:marTop w:val="0"/>
          <w:marBottom w:val="0"/>
          <w:divBdr>
            <w:top w:val="none" w:sz="0" w:space="0" w:color="auto"/>
            <w:left w:val="none" w:sz="0" w:space="0" w:color="auto"/>
            <w:bottom w:val="none" w:sz="0" w:space="0" w:color="auto"/>
            <w:right w:val="none" w:sz="0" w:space="0" w:color="auto"/>
          </w:divBdr>
        </w:div>
        <w:div w:id="1868592902">
          <w:marLeft w:val="0"/>
          <w:marRight w:val="0"/>
          <w:marTop w:val="0"/>
          <w:marBottom w:val="0"/>
          <w:divBdr>
            <w:top w:val="none" w:sz="0" w:space="0" w:color="auto"/>
            <w:left w:val="none" w:sz="0" w:space="0" w:color="auto"/>
            <w:bottom w:val="none" w:sz="0" w:space="0" w:color="auto"/>
            <w:right w:val="none" w:sz="0" w:space="0" w:color="auto"/>
          </w:divBdr>
        </w:div>
        <w:div w:id="1255820447">
          <w:marLeft w:val="0"/>
          <w:marRight w:val="0"/>
          <w:marTop w:val="0"/>
          <w:marBottom w:val="0"/>
          <w:divBdr>
            <w:top w:val="none" w:sz="0" w:space="0" w:color="auto"/>
            <w:left w:val="none" w:sz="0" w:space="0" w:color="auto"/>
            <w:bottom w:val="none" w:sz="0" w:space="0" w:color="auto"/>
            <w:right w:val="none" w:sz="0" w:space="0" w:color="auto"/>
          </w:divBdr>
        </w:div>
        <w:div w:id="230359258">
          <w:marLeft w:val="0"/>
          <w:marRight w:val="0"/>
          <w:marTop w:val="0"/>
          <w:marBottom w:val="0"/>
          <w:divBdr>
            <w:top w:val="none" w:sz="0" w:space="0" w:color="auto"/>
            <w:left w:val="none" w:sz="0" w:space="0" w:color="auto"/>
            <w:bottom w:val="none" w:sz="0" w:space="0" w:color="auto"/>
            <w:right w:val="none" w:sz="0" w:space="0" w:color="auto"/>
          </w:divBdr>
        </w:div>
        <w:div w:id="644822818">
          <w:marLeft w:val="0"/>
          <w:marRight w:val="0"/>
          <w:marTop w:val="0"/>
          <w:marBottom w:val="0"/>
          <w:divBdr>
            <w:top w:val="none" w:sz="0" w:space="0" w:color="auto"/>
            <w:left w:val="none" w:sz="0" w:space="0" w:color="auto"/>
            <w:bottom w:val="none" w:sz="0" w:space="0" w:color="auto"/>
            <w:right w:val="none" w:sz="0" w:space="0" w:color="auto"/>
          </w:divBdr>
        </w:div>
        <w:div w:id="472866975">
          <w:marLeft w:val="0"/>
          <w:marRight w:val="0"/>
          <w:marTop w:val="0"/>
          <w:marBottom w:val="0"/>
          <w:divBdr>
            <w:top w:val="none" w:sz="0" w:space="0" w:color="auto"/>
            <w:left w:val="none" w:sz="0" w:space="0" w:color="auto"/>
            <w:bottom w:val="none" w:sz="0" w:space="0" w:color="auto"/>
            <w:right w:val="none" w:sz="0" w:space="0" w:color="auto"/>
          </w:divBdr>
        </w:div>
        <w:div w:id="1605460015">
          <w:marLeft w:val="0"/>
          <w:marRight w:val="0"/>
          <w:marTop w:val="0"/>
          <w:marBottom w:val="0"/>
          <w:divBdr>
            <w:top w:val="none" w:sz="0" w:space="0" w:color="auto"/>
            <w:left w:val="none" w:sz="0" w:space="0" w:color="auto"/>
            <w:bottom w:val="none" w:sz="0" w:space="0" w:color="auto"/>
            <w:right w:val="none" w:sz="0" w:space="0" w:color="auto"/>
          </w:divBdr>
        </w:div>
        <w:div w:id="35352121">
          <w:marLeft w:val="0"/>
          <w:marRight w:val="0"/>
          <w:marTop w:val="0"/>
          <w:marBottom w:val="0"/>
          <w:divBdr>
            <w:top w:val="none" w:sz="0" w:space="0" w:color="auto"/>
            <w:left w:val="none" w:sz="0" w:space="0" w:color="auto"/>
            <w:bottom w:val="none" w:sz="0" w:space="0" w:color="auto"/>
            <w:right w:val="none" w:sz="0" w:space="0" w:color="auto"/>
          </w:divBdr>
        </w:div>
        <w:div w:id="987439971">
          <w:marLeft w:val="0"/>
          <w:marRight w:val="0"/>
          <w:marTop w:val="0"/>
          <w:marBottom w:val="0"/>
          <w:divBdr>
            <w:top w:val="none" w:sz="0" w:space="0" w:color="auto"/>
            <w:left w:val="none" w:sz="0" w:space="0" w:color="auto"/>
            <w:bottom w:val="none" w:sz="0" w:space="0" w:color="auto"/>
            <w:right w:val="none" w:sz="0" w:space="0" w:color="auto"/>
          </w:divBdr>
        </w:div>
        <w:div w:id="606615739">
          <w:marLeft w:val="0"/>
          <w:marRight w:val="0"/>
          <w:marTop w:val="0"/>
          <w:marBottom w:val="0"/>
          <w:divBdr>
            <w:top w:val="none" w:sz="0" w:space="0" w:color="auto"/>
            <w:left w:val="none" w:sz="0" w:space="0" w:color="auto"/>
            <w:bottom w:val="none" w:sz="0" w:space="0" w:color="auto"/>
            <w:right w:val="none" w:sz="0" w:space="0" w:color="auto"/>
          </w:divBdr>
        </w:div>
        <w:div w:id="1881477323">
          <w:marLeft w:val="0"/>
          <w:marRight w:val="0"/>
          <w:marTop w:val="0"/>
          <w:marBottom w:val="0"/>
          <w:divBdr>
            <w:top w:val="none" w:sz="0" w:space="0" w:color="auto"/>
            <w:left w:val="none" w:sz="0" w:space="0" w:color="auto"/>
            <w:bottom w:val="none" w:sz="0" w:space="0" w:color="auto"/>
            <w:right w:val="none" w:sz="0" w:space="0" w:color="auto"/>
          </w:divBdr>
        </w:div>
        <w:div w:id="1483352018">
          <w:marLeft w:val="0"/>
          <w:marRight w:val="0"/>
          <w:marTop w:val="0"/>
          <w:marBottom w:val="0"/>
          <w:divBdr>
            <w:top w:val="none" w:sz="0" w:space="0" w:color="auto"/>
            <w:left w:val="none" w:sz="0" w:space="0" w:color="auto"/>
            <w:bottom w:val="none" w:sz="0" w:space="0" w:color="auto"/>
            <w:right w:val="none" w:sz="0" w:space="0" w:color="auto"/>
          </w:divBdr>
        </w:div>
        <w:div w:id="749540167">
          <w:marLeft w:val="0"/>
          <w:marRight w:val="0"/>
          <w:marTop w:val="0"/>
          <w:marBottom w:val="0"/>
          <w:divBdr>
            <w:top w:val="none" w:sz="0" w:space="0" w:color="auto"/>
            <w:left w:val="none" w:sz="0" w:space="0" w:color="auto"/>
            <w:bottom w:val="none" w:sz="0" w:space="0" w:color="auto"/>
            <w:right w:val="none" w:sz="0" w:space="0" w:color="auto"/>
          </w:divBdr>
        </w:div>
        <w:div w:id="230623649">
          <w:marLeft w:val="0"/>
          <w:marRight w:val="0"/>
          <w:marTop w:val="0"/>
          <w:marBottom w:val="0"/>
          <w:divBdr>
            <w:top w:val="none" w:sz="0" w:space="0" w:color="auto"/>
            <w:left w:val="none" w:sz="0" w:space="0" w:color="auto"/>
            <w:bottom w:val="none" w:sz="0" w:space="0" w:color="auto"/>
            <w:right w:val="none" w:sz="0" w:space="0" w:color="auto"/>
          </w:divBdr>
        </w:div>
        <w:div w:id="1853756961">
          <w:marLeft w:val="0"/>
          <w:marRight w:val="0"/>
          <w:marTop w:val="0"/>
          <w:marBottom w:val="0"/>
          <w:divBdr>
            <w:top w:val="none" w:sz="0" w:space="0" w:color="auto"/>
            <w:left w:val="none" w:sz="0" w:space="0" w:color="auto"/>
            <w:bottom w:val="none" w:sz="0" w:space="0" w:color="auto"/>
            <w:right w:val="none" w:sz="0" w:space="0" w:color="auto"/>
          </w:divBdr>
        </w:div>
        <w:div w:id="264267326">
          <w:marLeft w:val="0"/>
          <w:marRight w:val="0"/>
          <w:marTop w:val="0"/>
          <w:marBottom w:val="0"/>
          <w:divBdr>
            <w:top w:val="none" w:sz="0" w:space="0" w:color="auto"/>
            <w:left w:val="none" w:sz="0" w:space="0" w:color="auto"/>
            <w:bottom w:val="none" w:sz="0" w:space="0" w:color="auto"/>
            <w:right w:val="none" w:sz="0" w:space="0" w:color="auto"/>
          </w:divBdr>
        </w:div>
        <w:div w:id="263080324">
          <w:marLeft w:val="0"/>
          <w:marRight w:val="0"/>
          <w:marTop w:val="0"/>
          <w:marBottom w:val="0"/>
          <w:divBdr>
            <w:top w:val="none" w:sz="0" w:space="0" w:color="auto"/>
            <w:left w:val="none" w:sz="0" w:space="0" w:color="auto"/>
            <w:bottom w:val="none" w:sz="0" w:space="0" w:color="auto"/>
            <w:right w:val="none" w:sz="0" w:space="0" w:color="auto"/>
          </w:divBdr>
        </w:div>
        <w:div w:id="2076583078">
          <w:marLeft w:val="0"/>
          <w:marRight w:val="0"/>
          <w:marTop w:val="0"/>
          <w:marBottom w:val="0"/>
          <w:divBdr>
            <w:top w:val="none" w:sz="0" w:space="0" w:color="auto"/>
            <w:left w:val="none" w:sz="0" w:space="0" w:color="auto"/>
            <w:bottom w:val="none" w:sz="0" w:space="0" w:color="auto"/>
            <w:right w:val="none" w:sz="0" w:space="0" w:color="auto"/>
          </w:divBdr>
        </w:div>
        <w:div w:id="419134784">
          <w:marLeft w:val="0"/>
          <w:marRight w:val="0"/>
          <w:marTop w:val="0"/>
          <w:marBottom w:val="0"/>
          <w:divBdr>
            <w:top w:val="none" w:sz="0" w:space="0" w:color="auto"/>
            <w:left w:val="none" w:sz="0" w:space="0" w:color="auto"/>
            <w:bottom w:val="none" w:sz="0" w:space="0" w:color="auto"/>
            <w:right w:val="none" w:sz="0" w:space="0" w:color="auto"/>
          </w:divBdr>
        </w:div>
        <w:div w:id="892304509">
          <w:marLeft w:val="0"/>
          <w:marRight w:val="0"/>
          <w:marTop w:val="0"/>
          <w:marBottom w:val="0"/>
          <w:divBdr>
            <w:top w:val="none" w:sz="0" w:space="0" w:color="auto"/>
            <w:left w:val="none" w:sz="0" w:space="0" w:color="auto"/>
            <w:bottom w:val="none" w:sz="0" w:space="0" w:color="auto"/>
            <w:right w:val="none" w:sz="0" w:space="0" w:color="auto"/>
          </w:divBdr>
        </w:div>
        <w:div w:id="1945990753">
          <w:marLeft w:val="0"/>
          <w:marRight w:val="0"/>
          <w:marTop w:val="0"/>
          <w:marBottom w:val="0"/>
          <w:divBdr>
            <w:top w:val="none" w:sz="0" w:space="0" w:color="auto"/>
            <w:left w:val="none" w:sz="0" w:space="0" w:color="auto"/>
            <w:bottom w:val="none" w:sz="0" w:space="0" w:color="auto"/>
            <w:right w:val="none" w:sz="0" w:space="0" w:color="auto"/>
          </w:divBdr>
        </w:div>
        <w:div w:id="384912806">
          <w:marLeft w:val="0"/>
          <w:marRight w:val="0"/>
          <w:marTop w:val="0"/>
          <w:marBottom w:val="0"/>
          <w:divBdr>
            <w:top w:val="none" w:sz="0" w:space="0" w:color="auto"/>
            <w:left w:val="none" w:sz="0" w:space="0" w:color="auto"/>
            <w:bottom w:val="none" w:sz="0" w:space="0" w:color="auto"/>
            <w:right w:val="none" w:sz="0" w:space="0" w:color="auto"/>
          </w:divBdr>
        </w:div>
        <w:div w:id="2105877840">
          <w:marLeft w:val="0"/>
          <w:marRight w:val="0"/>
          <w:marTop w:val="0"/>
          <w:marBottom w:val="0"/>
          <w:divBdr>
            <w:top w:val="none" w:sz="0" w:space="0" w:color="auto"/>
            <w:left w:val="none" w:sz="0" w:space="0" w:color="auto"/>
            <w:bottom w:val="none" w:sz="0" w:space="0" w:color="auto"/>
            <w:right w:val="none" w:sz="0" w:space="0" w:color="auto"/>
          </w:divBdr>
        </w:div>
        <w:div w:id="320667717">
          <w:marLeft w:val="0"/>
          <w:marRight w:val="0"/>
          <w:marTop w:val="0"/>
          <w:marBottom w:val="0"/>
          <w:divBdr>
            <w:top w:val="none" w:sz="0" w:space="0" w:color="auto"/>
            <w:left w:val="none" w:sz="0" w:space="0" w:color="auto"/>
            <w:bottom w:val="none" w:sz="0" w:space="0" w:color="auto"/>
            <w:right w:val="none" w:sz="0" w:space="0" w:color="auto"/>
          </w:divBdr>
        </w:div>
        <w:div w:id="1347900549">
          <w:marLeft w:val="0"/>
          <w:marRight w:val="0"/>
          <w:marTop w:val="0"/>
          <w:marBottom w:val="0"/>
          <w:divBdr>
            <w:top w:val="none" w:sz="0" w:space="0" w:color="auto"/>
            <w:left w:val="none" w:sz="0" w:space="0" w:color="auto"/>
            <w:bottom w:val="none" w:sz="0" w:space="0" w:color="auto"/>
            <w:right w:val="none" w:sz="0" w:space="0" w:color="auto"/>
          </w:divBdr>
        </w:div>
        <w:div w:id="456483849">
          <w:marLeft w:val="0"/>
          <w:marRight w:val="0"/>
          <w:marTop w:val="0"/>
          <w:marBottom w:val="0"/>
          <w:divBdr>
            <w:top w:val="none" w:sz="0" w:space="0" w:color="auto"/>
            <w:left w:val="none" w:sz="0" w:space="0" w:color="auto"/>
            <w:bottom w:val="none" w:sz="0" w:space="0" w:color="auto"/>
            <w:right w:val="none" w:sz="0" w:space="0" w:color="auto"/>
          </w:divBdr>
        </w:div>
        <w:div w:id="1386180471">
          <w:marLeft w:val="0"/>
          <w:marRight w:val="0"/>
          <w:marTop w:val="0"/>
          <w:marBottom w:val="0"/>
          <w:divBdr>
            <w:top w:val="none" w:sz="0" w:space="0" w:color="auto"/>
            <w:left w:val="none" w:sz="0" w:space="0" w:color="auto"/>
            <w:bottom w:val="none" w:sz="0" w:space="0" w:color="auto"/>
            <w:right w:val="none" w:sz="0" w:space="0" w:color="auto"/>
          </w:divBdr>
        </w:div>
        <w:div w:id="1581988996">
          <w:marLeft w:val="0"/>
          <w:marRight w:val="0"/>
          <w:marTop w:val="0"/>
          <w:marBottom w:val="0"/>
          <w:divBdr>
            <w:top w:val="none" w:sz="0" w:space="0" w:color="auto"/>
            <w:left w:val="none" w:sz="0" w:space="0" w:color="auto"/>
            <w:bottom w:val="none" w:sz="0" w:space="0" w:color="auto"/>
            <w:right w:val="none" w:sz="0" w:space="0" w:color="auto"/>
          </w:divBdr>
        </w:div>
        <w:div w:id="985664749">
          <w:marLeft w:val="0"/>
          <w:marRight w:val="0"/>
          <w:marTop w:val="0"/>
          <w:marBottom w:val="0"/>
          <w:divBdr>
            <w:top w:val="none" w:sz="0" w:space="0" w:color="auto"/>
            <w:left w:val="none" w:sz="0" w:space="0" w:color="auto"/>
            <w:bottom w:val="none" w:sz="0" w:space="0" w:color="auto"/>
            <w:right w:val="none" w:sz="0" w:space="0" w:color="auto"/>
          </w:divBdr>
        </w:div>
        <w:div w:id="1579903661">
          <w:marLeft w:val="0"/>
          <w:marRight w:val="0"/>
          <w:marTop w:val="0"/>
          <w:marBottom w:val="0"/>
          <w:divBdr>
            <w:top w:val="none" w:sz="0" w:space="0" w:color="auto"/>
            <w:left w:val="none" w:sz="0" w:space="0" w:color="auto"/>
            <w:bottom w:val="none" w:sz="0" w:space="0" w:color="auto"/>
            <w:right w:val="none" w:sz="0" w:space="0" w:color="auto"/>
          </w:divBdr>
        </w:div>
        <w:div w:id="87166923">
          <w:marLeft w:val="0"/>
          <w:marRight w:val="0"/>
          <w:marTop w:val="0"/>
          <w:marBottom w:val="0"/>
          <w:divBdr>
            <w:top w:val="none" w:sz="0" w:space="0" w:color="auto"/>
            <w:left w:val="none" w:sz="0" w:space="0" w:color="auto"/>
            <w:bottom w:val="none" w:sz="0" w:space="0" w:color="auto"/>
            <w:right w:val="none" w:sz="0" w:space="0" w:color="auto"/>
          </w:divBdr>
        </w:div>
        <w:div w:id="1654406961">
          <w:marLeft w:val="0"/>
          <w:marRight w:val="0"/>
          <w:marTop w:val="0"/>
          <w:marBottom w:val="0"/>
          <w:divBdr>
            <w:top w:val="none" w:sz="0" w:space="0" w:color="auto"/>
            <w:left w:val="none" w:sz="0" w:space="0" w:color="auto"/>
            <w:bottom w:val="none" w:sz="0" w:space="0" w:color="auto"/>
            <w:right w:val="none" w:sz="0" w:space="0" w:color="auto"/>
          </w:divBdr>
        </w:div>
        <w:div w:id="1685086117">
          <w:marLeft w:val="0"/>
          <w:marRight w:val="0"/>
          <w:marTop w:val="0"/>
          <w:marBottom w:val="0"/>
          <w:divBdr>
            <w:top w:val="none" w:sz="0" w:space="0" w:color="auto"/>
            <w:left w:val="none" w:sz="0" w:space="0" w:color="auto"/>
            <w:bottom w:val="none" w:sz="0" w:space="0" w:color="auto"/>
            <w:right w:val="none" w:sz="0" w:space="0" w:color="auto"/>
          </w:divBdr>
        </w:div>
        <w:div w:id="1364209931">
          <w:marLeft w:val="0"/>
          <w:marRight w:val="0"/>
          <w:marTop w:val="0"/>
          <w:marBottom w:val="0"/>
          <w:divBdr>
            <w:top w:val="none" w:sz="0" w:space="0" w:color="auto"/>
            <w:left w:val="none" w:sz="0" w:space="0" w:color="auto"/>
            <w:bottom w:val="none" w:sz="0" w:space="0" w:color="auto"/>
            <w:right w:val="none" w:sz="0" w:space="0" w:color="auto"/>
          </w:divBdr>
        </w:div>
        <w:div w:id="51271471">
          <w:marLeft w:val="0"/>
          <w:marRight w:val="0"/>
          <w:marTop w:val="0"/>
          <w:marBottom w:val="0"/>
          <w:divBdr>
            <w:top w:val="none" w:sz="0" w:space="0" w:color="auto"/>
            <w:left w:val="none" w:sz="0" w:space="0" w:color="auto"/>
            <w:bottom w:val="none" w:sz="0" w:space="0" w:color="auto"/>
            <w:right w:val="none" w:sz="0" w:space="0" w:color="auto"/>
          </w:divBdr>
        </w:div>
        <w:div w:id="1347831361">
          <w:marLeft w:val="0"/>
          <w:marRight w:val="0"/>
          <w:marTop w:val="0"/>
          <w:marBottom w:val="0"/>
          <w:divBdr>
            <w:top w:val="none" w:sz="0" w:space="0" w:color="auto"/>
            <w:left w:val="none" w:sz="0" w:space="0" w:color="auto"/>
            <w:bottom w:val="none" w:sz="0" w:space="0" w:color="auto"/>
            <w:right w:val="none" w:sz="0" w:space="0" w:color="auto"/>
          </w:divBdr>
        </w:div>
        <w:div w:id="1368412577">
          <w:marLeft w:val="0"/>
          <w:marRight w:val="0"/>
          <w:marTop w:val="0"/>
          <w:marBottom w:val="0"/>
          <w:divBdr>
            <w:top w:val="none" w:sz="0" w:space="0" w:color="auto"/>
            <w:left w:val="none" w:sz="0" w:space="0" w:color="auto"/>
            <w:bottom w:val="none" w:sz="0" w:space="0" w:color="auto"/>
            <w:right w:val="none" w:sz="0" w:space="0" w:color="auto"/>
          </w:divBdr>
        </w:div>
        <w:div w:id="480275311">
          <w:marLeft w:val="0"/>
          <w:marRight w:val="0"/>
          <w:marTop w:val="0"/>
          <w:marBottom w:val="0"/>
          <w:divBdr>
            <w:top w:val="none" w:sz="0" w:space="0" w:color="auto"/>
            <w:left w:val="none" w:sz="0" w:space="0" w:color="auto"/>
            <w:bottom w:val="none" w:sz="0" w:space="0" w:color="auto"/>
            <w:right w:val="none" w:sz="0" w:space="0" w:color="auto"/>
          </w:divBdr>
        </w:div>
        <w:div w:id="956985721">
          <w:marLeft w:val="0"/>
          <w:marRight w:val="0"/>
          <w:marTop w:val="0"/>
          <w:marBottom w:val="0"/>
          <w:divBdr>
            <w:top w:val="none" w:sz="0" w:space="0" w:color="auto"/>
            <w:left w:val="none" w:sz="0" w:space="0" w:color="auto"/>
            <w:bottom w:val="none" w:sz="0" w:space="0" w:color="auto"/>
            <w:right w:val="none" w:sz="0" w:space="0" w:color="auto"/>
          </w:divBdr>
        </w:div>
        <w:div w:id="1395589260">
          <w:marLeft w:val="0"/>
          <w:marRight w:val="0"/>
          <w:marTop w:val="0"/>
          <w:marBottom w:val="0"/>
          <w:divBdr>
            <w:top w:val="none" w:sz="0" w:space="0" w:color="auto"/>
            <w:left w:val="none" w:sz="0" w:space="0" w:color="auto"/>
            <w:bottom w:val="none" w:sz="0" w:space="0" w:color="auto"/>
            <w:right w:val="none" w:sz="0" w:space="0" w:color="auto"/>
          </w:divBdr>
        </w:div>
        <w:div w:id="85661978">
          <w:marLeft w:val="0"/>
          <w:marRight w:val="0"/>
          <w:marTop w:val="0"/>
          <w:marBottom w:val="0"/>
          <w:divBdr>
            <w:top w:val="none" w:sz="0" w:space="0" w:color="auto"/>
            <w:left w:val="none" w:sz="0" w:space="0" w:color="auto"/>
            <w:bottom w:val="none" w:sz="0" w:space="0" w:color="auto"/>
            <w:right w:val="none" w:sz="0" w:space="0" w:color="auto"/>
          </w:divBdr>
        </w:div>
        <w:div w:id="22249224">
          <w:marLeft w:val="0"/>
          <w:marRight w:val="0"/>
          <w:marTop w:val="0"/>
          <w:marBottom w:val="0"/>
          <w:divBdr>
            <w:top w:val="none" w:sz="0" w:space="0" w:color="auto"/>
            <w:left w:val="none" w:sz="0" w:space="0" w:color="auto"/>
            <w:bottom w:val="none" w:sz="0" w:space="0" w:color="auto"/>
            <w:right w:val="none" w:sz="0" w:space="0" w:color="auto"/>
          </w:divBdr>
        </w:div>
        <w:div w:id="155265662">
          <w:marLeft w:val="0"/>
          <w:marRight w:val="0"/>
          <w:marTop w:val="0"/>
          <w:marBottom w:val="0"/>
          <w:divBdr>
            <w:top w:val="none" w:sz="0" w:space="0" w:color="auto"/>
            <w:left w:val="none" w:sz="0" w:space="0" w:color="auto"/>
            <w:bottom w:val="none" w:sz="0" w:space="0" w:color="auto"/>
            <w:right w:val="none" w:sz="0" w:space="0" w:color="auto"/>
          </w:divBdr>
        </w:div>
        <w:div w:id="681586219">
          <w:marLeft w:val="0"/>
          <w:marRight w:val="0"/>
          <w:marTop w:val="0"/>
          <w:marBottom w:val="0"/>
          <w:divBdr>
            <w:top w:val="none" w:sz="0" w:space="0" w:color="auto"/>
            <w:left w:val="none" w:sz="0" w:space="0" w:color="auto"/>
            <w:bottom w:val="none" w:sz="0" w:space="0" w:color="auto"/>
            <w:right w:val="none" w:sz="0" w:space="0" w:color="auto"/>
          </w:divBdr>
        </w:div>
        <w:div w:id="1314674566">
          <w:marLeft w:val="0"/>
          <w:marRight w:val="0"/>
          <w:marTop w:val="0"/>
          <w:marBottom w:val="0"/>
          <w:divBdr>
            <w:top w:val="none" w:sz="0" w:space="0" w:color="auto"/>
            <w:left w:val="none" w:sz="0" w:space="0" w:color="auto"/>
            <w:bottom w:val="none" w:sz="0" w:space="0" w:color="auto"/>
            <w:right w:val="none" w:sz="0" w:space="0" w:color="auto"/>
          </w:divBdr>
        </w:div>
        <w:div w:id="1577320846">
          <w:marLeft w:val="0"/>
          <w:marRight w:val="0"/>
          <w:marTop w:val="0"/>
          <w:marBottom w:val="0"/>
          <w:divBdr>
            <w:top w:val="none" w:sz="0" w:space="0" w:color="auto"/>
            <w:left w:val="none" w:sz="0" w:space="0" w:color="auto"/>
            <w:bottom w:val="none" w:sz="0" w:space="0" w:color="auto"/>
            <w:right w:val="none" w:sz="0" w:space="0" w:color="auto"/>
          </w:divBdr>
        </w:div>
        <w:div w:id="901671299">
          <w:marLeft w:val="0"/>
          <w:marRight w:val="0"/>
          <w:marTop w:val="0"/>
          <w:marBottom w:val="0"/>
          <w:divBdr>
            <w:top w:val="none" w:sz="0" w:space="0" w:color="auto"/>
            <w:left w:val="none" w:sz="0" w:space="0" w:color="auto"/>
            <w:bottom w:val="none" w:sz="0" w:space="0" w:color="auto"/>
            <w:right w:val="none" w:sz="0" w:space="0" w:color="auto"/>
          </w:divBdr>
        </w:div>
        <w:div w:id="1969163475">
          <w:marLeft w:val="0"/>
          <w:marRight w:val="0"/>
          <w:marTop w:val="0"/>
          <w:marBottom w:val="0"/>
          <w:divBdr>
            <w:top w:val="none" w:sz="0" w:space="0" w:color="auto"/>
            <w:left w:val="none" w:sz="0" w:space="0" w:color="auto"/>
            <w:bottom w:val="none" w:sz="0" w:space="0" w:color="auto"/>
            <w:right w:val="none" w:sz="0" w:space="0" w:color="auto"/>
          </w:divBdr>
        </w:div>
        <w:div w:id="209155339">
          <w:marLeft w:val="0"/>
          <w:marRight w:val="0"/>
          <w:marTop w:val="0"/>
          <w:marBottom w:val="0"/>
          <w:divBdr>
            <w:top w:val="none" w:sz="0" w:space="0" w:color="auto"/>
            <w:left w:val="none" w:sz="0" w:space="0" w:color="auto"/>
            <w:bottom w:val="none" w:sz="0" w:space="0" w:color="auto"/>
            <w:right w:val="none" w:sz="0" w:space="0" w:color="auto"/>
          </w:divBdr>
        </w:div>
        <w:div w:id="1595745133">
          <w:marLeft w:val="0"/>
          <w:marRight w:val="0"/>
          <w:marTop w:val="0"/>
          <w:marBottom w:val="0"/>
          <w:divBdr>
            <w:top w:val="none" w:sz="0" w:space="0" w:color="auto"/>
            <w:left w:val="none" w:sz="0" w:space="0" w:color="auto"/>
            <w:bottom w:val="none" w:sz="0" w:space="0" w:color="auto"/>
            <w:right w:val="none" w:sz="0" w:space="0" w:color="auto"/>
          </w:divBdr>
        </w:div>
        <w:div w:id="803275823">
          <w:marLeft w:val="0"/>
          <w:marRight w:val="0"/>
          <w:marTop w:val="0"/>
          <w:marBottom w:val="0"/>
          <w:divBdr>
            <w:top w:val="none" w:sz="0" w:space="0" w:color="auto"/>
            <w:left w:val="none" w:sz="0" w:space="0" w:color="auto"/>
            <w:bottom w:val="none" w:sz="0" w:space="0" w:color="auto"/>
            <w:right w:val="none" w:sz="0" w:space="0" w:color="auto"/>
          </w:divBdr>
        </w:div>
        <w:div w:id="83231555">
          <w:marLeft w:val="0"/>
          <w:marRight w:val="0"/>
          <w:marTop w:val="0"/>
          <w:marBottom w:val="0"/>
          <w:divBdr>
            <w:top w:val="none" w:sz="0" w:space="0" w:color="auto"/>
            <w:left w:val="none" w:sz="0" w:space="0" w:color="auto"/>
            <w:bottom w:val="none" w:sz="0" w:space="0" w:color="auto"/>
            <w:right w:val="none" w:sz="0" w:space="0" w:color="auto"/>
          </w:divBdr>
        </w:div>
        <w:div w:id="789671345">
          <w:marLeft w:val="0"/>
          <w:marRight w:val="0"/>
          <w:marTop w:val="0"/>
          <w:marBottom w:val="0"/>
          <w:divBdr>
            <w:top w:val="none" w:sz="0" w:space="0" w:color="auto"/>
            <w:left w:val="none" w:sz="0" w:space="0" w:color="auto"/>
            <w:bottom w:val="none" w:sz="0" w:space="0" w:color="auto"/>
            <w:right w:val="none" w:sz="0" w:space="0" w:color="auto"/>
          </w:divBdr>
        </w:div>
        <w:div w:id="1006251175">
          <w:marLeft w:val="0"/>
          <w:marRight w:val="0"/>
          <w:marTop w:val="0"/>
          <w:marBottom w:val="0"/>
          <w:divBdr>
            <w:top w:val="none" w:sz="0" w:space="0" w:color="auto"/>
            <w:left w:val="none" w:sz="0" w:space="0" w:color="auto"/>
            <w:bottom w:val="none" w:sz="0" w:space="0" w:color="auto"/>
            <w:right w:val="none" w:sz="0" w:space="0" w:color="auto"/>
          </w:divBdr>
        </w:div>
        <w:div w:id="99187770">
          <w:marLeft w:val="0"/>
          <w:marRight w:val="0"/>
          <w:marTop w:val="0"/>
          <w:marBottom w:val="0"/>
          <w:divBdr>
            <w:top w:val="none" w:sz="0" w:space="0" w:color="auto"/>
            <w:left w:val="none" w:sz="0" w:space="0" w:color="auto"/>
            <w:bottom w:val="none" w:sz="0" w:space="0" w:color="auto"/>
            <w:right w:val="none" w:sz="0" w:space="0" w:color="auto"/>
          </w:divBdr>
        </w:div>
        <w:div w:id="1955087802">
          <w:marLeft w:val="0"/>
          <w:marRight w:val="0"/>
          <w:marTop w:val="0"/>
          <w:marBottom w:val="0"/>
          <w:divBdr>
            <w:top w:val="none" w:sz="0" w:space="0" w:color="auto"/>
            <w:left w:val="none" w:sz="0" w:space="0" w:color="auto"/>
            <w:bottom w:val="none" w:sz="0" w:space="0" w:color="auto"/>
            <w:right w:val="none" w:sz="0" w:space="0" w:color="auto"/>
          </w:divBdr>
        </w:div>
        <w:div w:id="450902397">
          <w:marLeft w:val="0"/>
          <w:marRight w:val="0"/>
          <w:marTop w:val="0"/>
          <w:marBottom w:val="0"/>
          <w:divBdr>
            <w:top w:val="none" w:sz="0" w:space="0" w:color="auto"/>
            <w:left w:val="none" w:sz="0" w:space="0" w:color="auto"/>
            <w:bottom w:val="none" w:sz="0" w:space="0" w:color="auto"/>
            <w:right w:val="none" w:sz="0" w:space="0" w:color="auto"/>
          </w:divBdr>
        </w:div>
        <w:div w:id="439109327">
          <w:marLeft w:val="0"/>
          <w:marRight w:val="0"/>
          <w:marTop w:val="0"/>
          <w:marBottom w:val="0"/>
          <w:divBdr>
            <w:top w:val="none" w:sz="0" w:space="0" w:color="auto"/>
            <w:left w:val="none" w:sz="0" w:space="0" w:color="auto"/>
            <w:bottom w:val="none" w:sz="0" w:space="0" w:color="auto"/>
            <w:right w:val="none" w:sz="0" w:space="0" w:color="auto"/>
          </w:divBdr>
        </w:div>
        <w:div w:id="74980548">
          <w:marLeft w:val="0"/>
          <w:marRight w:val="0"/>
          <w:marTop w:val="0"/>
          <w:marBottom w:val="0"/>
          <w:divBdr>
            <w:top w:val="none" w:sz="0" w:space="0" w:color="auto"/>
            <w:left w:val="none" w:sz="0" w:space="0" w:color="auto"/>
            <w:bottom w:val="none" w:sz="0" w:space="0" w:color="auto"/>
            <w:right w:val="none" w:sz="0" w:space="0" w:color="auto"/>
          </w:divBdr>
        </w:div>
        <w:div w:id="763957169">
          <w:marLeft w:val="0"/>
          <w:marRight w:val="0"/>
          <w:marTop w:val="0"/>
          <w:marBottom w:val="0"/>
          <w:divBdr>
            <w:top w:val="none" w:sz="0" w:space="0" w:color="auto"/>
            <w:left w:val="none" w:sz="0" w:space="0" w:color="auto"/>
            <w:bottom w:val="none" w:sz="0" w:space="0" w:color="auto"/>
            <w:right w:val="none" w:sz="0" w:space="0" w:color="auto"/>
          </w:divBdr>
        </w:div>
        <w:div w:id="157118518">
          <w:marLeft w:val="0"/>
          <w:marRight w:val="0"/>
          <w:marTop w:val="0"/>
          <w:marBottom w:val="0"/>
          <w:divBdr>
            <w:top w:val="none" w:sz="0" w:space="0" w:color="auto"/>
            <w:left w:val="none" w:sz="0" w:space="0" w:color="auto"/>
            <w:bottom w:val="none" w:sz="0" w:space="0" w:color="auto"/>
            <w:right w:val="none" w:sz="0" w:space="0" w:color="auto"/>
          </w:divBdr>
        </w:div>
        <w:div w:id="1900555505">
          <w:marLeft w:val="0"/>
          <w:marRight w:val="0"/>
          <w:marTop w:val="0"/>
          <w:marBottom w:val="0"/>
          <w:divBdr>
            <w:top w:val="none" w:sz="0" w:space="0" w:color="auto"/>
            <w:left w:val="none" w:sz="0" w:space="0" w:color="auto"/>
            <w:bottom w:val="none" w:sz="0" w:space="0" w:color="auto"/>
            <w:right w:val="none" w:sz="0" w:space="0" w:color="auto"/>
          </w:divBdr>
        </w:div>
        <w:div w:id="735862695">
          <w:marLeft w:val="0"/>
          <w:marRight w:val="0"/>
          <w:marTop w:val="0"/>
          <w:marBottom w:val="0"/>
          <w:divBdr>
            <w:top w:val="none" w:sz="0" w:space="0" w:color="auto"/>
            <w:left w:val="none" w:sz="0" w:space="0" w:color="auto"/>
            <w:bottom w:val="none" w:sz="0" w:space="0" w:color="auto"/>
            <w:right w:val="none" w:sz="0" w:space="0" w:color="auto"/>
          </w:divBdr>
        </w:div>
        <w:div w:id="670839280">
          <w:marLeft w:val="0"/>
          <w:marRight w:val="0"/>
          <w:marTop w:val="0"/>
          <w:marBottom w:val="0"/>
          <w:divBdr>
            <w:top w:val="none" w:sz="0" w:space="0" w:color="auto"/>
            <w:left w:val="none" w:sz="0" w:space="0" w:color="auto"/>
            <w:bottom w:val="none" w:sz="0" w:space="0" w:color="auto"/>
            <w:right w:val="none" w:sz="0" w:space="0" w:color="auto"/>
          </w:divBdr>
        </w:div>
        <w:div w:id="1833183232">
          <w:marLeft w:val="0"/>
          <w:marRight w:val="0"/>
          <w:marTop w:val="0"/>
          <w:marBottom w:val="0"/>
          <w:divBdr>
            <w:top w:val="none" w:sz="0" w:space="0" w:color="auto"/>
            <w:left w:val="none" w:sz="0" w:space="0" w:color="auto"/>
            <w:bottom w:val="none" w:sz="0" w:space="0" w:color="auto"/>
            <w:right w:val="none" w:sz="0" w:space="0" w:color="auto"/>
          </w:divBdr>
        </w:div>
        <w:div w:id="451752326">
          <w:marLeft w:val="0"/>
          <w:marRight w:val="0"/>
          <w:marTop w:val="0"/>
          <w:marBottom w:val="0"/>
          <w:divBdr>
            <w:top w:val="none" w:sz="0" w:space="0" w:color="auto"/>
            <w:left w:val="none" w:sz="0" w:space="0" w:color="auto"/>
            <w:bottom w:val="none" w:sz="0" w:space="0" w:color="auto"/>
            <w:right w:val="none" w:sz="0" w:space="0" w:color="auto"/>
          </w:divBdr>
        </w:div>
        <w:div w:id="90903431">
          <w:marLeft w:val="0"/>
          <w:marRight w:val="0"/>
          <w:marTop w:val="0"/>
          <w:marBottom w:val="0"/>
          <w:divBdr>
            <w:top w:val="none" w:sz="0" w:space="0" w:color="auto"/>
            <w:left w:val="none" w:sz="0" w:space="0" w:color="auto"/>
            <w:bottom w:val="none" w:sz="0" w:space="0" w:color="auto"/>
            <w:right w:val="none" w:sz="0" w:space="0" w:color="auto"/>
          </w:divBdr>
        </w:div>
        <w:div w:id="621037554">
          <w:marLeft w:val="0"/>
          <w:marRight w:val="0"/>
          <w:marTop w:val="0"/>
          <w:marBottom w:val="0"/>
          <w:divBdr>
            <w:top w:val="none" w:sz="0" w:space="0" w:color="auto"/>
            <w:left w:val="none" w:sz="0" w:space="0" w:color="auto"/>
            <w:bottom w:val="none" w:sz="0" w:space="0" w:color="auto"/>
            <w:right w:val="none" w:sz="0" w:space="0" w:color="auto"/>
          </w:divBdr>
        </w:div>
        <w:div w:id="445656583">
          <w:marLeft w:val="0"/>
          <w:marRight w:val="0"/>
          <w:marTop w:val="0"/>
          <w:marBottom w:val="0"/>
          <w:divBdr>
            <w:top w:val="none" w:sz="0" w:space="0" w:color="auto"/>
            <w:left w:val="none" w:sz="0" w:space="0" w:color="auto"/>
            <w:bottom w:val="none" w:sz="0" w:space="0" w:color="auto"/>
            <w:right w:val="none" w:sz="0" w:space="0" w:color="auto"/>
          </w:divBdr>
        </w:div>
        <w:div w:id="1501116475">
          <w:marLeft w:val="0"/>
          <w:marRight w:val="0"/>
          <w:marTop w:val="0"/>
          <w:marBottom w:val="0"/>
          <w:divBdr>
            <w:top w:val="none" w:sz="0" w:space="0" w:color="auto"/>
            <w:left w:val="none" w:sz="0" w:space="0" w:color="auto"/>
            <w:bottom w:val="none" w:sz="0" w:space="0" w:color="auto"/>
            <w:right w:val="none" w:sz="0" w:space="0" w:color="auto"/>
          </w:divBdr>
        </w:div>
        <w:div w:id="1132670466">
          <w:marLeft w:val="0"/>
          <w:marRight w:val="0"/>
          <w:marTop w:val="0"/>
          <w:marBottom w:val="0"/>
          <w:divBdr>
            <w:top w:val="none" w:sz="0" w:space="0" w:color="auto"/>
            <w:left w:val="none" w:sz="0" w:space="0" w:color="auto"/>
            <w:bottom w:val="none" w:sz="0" w:space="0" w:color="auto"/>
            <w:right w:val="none" w:sz="0" w:space="0" w:color="auto"/>
          </w:divBdr>
        </w:div>
        <w:div w:id="549919768">
          <w:marLeft w:val="0"/>
          <w:marRight w:val="0"/>
          <w:marTop w:val="0"/>
          <w:marBottom w:val="0"/>
          <w:divBdr>
            <w:top w:val="none" w:sz="0" w:space="0" w:color="auto"/>
            <w:left w:val="none" w:sz="0" w:space="0" w:color="auto"/>
            <w:bottom w:val="none" w:sz="0" w:space="0" w:color="auto"/>
            <w:right w:val="none" w:sz="0" w:space="0" w:color="auto"/>
          </w:divBdr>
        </w:div>
        <w:div w:id="1532574958">
          <w:marLeft w:val="0"/>
          <w:marRight w:val="0"/>
          <w:marTop w:val="0"/>
          <w:marBottom w:val="0"/>
          <w:divBdr>
            <w:top w:val="none" w:sz="0" w:space="0" w:color="auto"/>
            <w:left w:val="none" w:sz="0" w:space="0" w:color="auto"/>
            <w:bottom w:val="none" w:sz="0" w:space="0" w:color="auto"/>
            <w:right w:val="none" w:sz="0" w:space="0" w:color="auto"/>
          </w:divBdr>
        </w:div>
        <w:div w:id="271594566">
          <w:marLeft w:val="0"/>
          <w:marRight w:val="0"/>
          <w:marTop w:val="0"/>
          <w:marBottom w:val="0"/>
          <w:divBdr>
            <w:top w:val="none" w:sz="0" w:space="0" w:color="auto"/>
            <w:left w:val="none" w:sz="0" w:space="0" w:color="auto"/>
            <w:bottom w:val="none" w:sz="0" w:space="0" w:color="auto"/>
            <w:right w:val="none" w:sz="0" w:space="0" w:color="auto"/>
          </w:divBdr>
        </w:div>
        <w:div w:id="1866478888">
          <w:marLeft w:val="0"/>
          <w:marRight w:val="0"/>
          <w:marTop w:val="0"/>
          <w:marBottom w:val="0"/>
          <w:divBdr>
            <w:top w:val="none" w:sz="0" w:space="0" w:color="auto"/>
            <w:left w:val="none" w:sz="0" w:space="0" w:color="auto"/>
            <w:bottom w:val="none" w:sz="0" w:space="0" w:color="auto"/>
            <w:right w:val="none" w:sz="0" w:space="0" w:color="auto"/>
          </w:divBdr>
        </w:div>
        <w:div w:id="1619993720">
          <w:marLeft w:val="0"/>
          <w:marRight w:val="0"/>
          <w:marTop w:val="0"/>
          <w:marBottom w:val="0"/>
          <w:divBdr>
            <w:top w:val="none" w:sz="0" w:space="0" w:color="auto"/>
            <w:left w:val="none" w:sz="0" w:space="0" w:color="auto"/>
            <w:bottom w:val="none" w:sz="0" w:space="0" w:color="auto"/>
            <w:right w:val="none" w:sz="0" w:space="0" w:color="auto"/>
          </w:divBdr>
        </w:div>
        <w:div w:id="499543371">
          <w:marLeft w:val="0"/>
          <w:marRight w:val="0"/>
          <w:marTop w:val="0"/>
          <w:marBottom w:val="0"/>
          <w:divBdr>
            <w:top w:val="none" w:sz="0" w:space="0" w:color="auto"/>
            <w:left w:val="none" w:sz="0" w:space="0" w:color="auto"/>
            <w:bottom w:val="none" w:sz="0" w:space="0" w:color="auto"/>
            <w:right w:val="none" w:sz="0" w:space="0" w:color="auto"/>
          </w:divBdr>
        </w:div>
        <w:div w:id="202907553">
          <w:marLeft w:val="0"/>
          <w:marRight w:val="0"/>
          <w:marTop w:val="0"/>
          <w:marBottom w:val="0"/>
          <w:divBdr>
            <w:top w:val="none" w:sz="0" w:space="0" w:color="auto"/>
            <w:left w:val="none" w:sz="0" w:space="0" w:color="auto"/>
            <w:bottom w:val="none" w:sz="0" w:space="0" w:color="auto"/>
            <w:right w:val="none" w:sz="0" w:space="0" w:color="auto"/>
          </w:divBdr>
        </w:div>
        <w:div w:id="1847358851">
          <w:marLeft w:val="0"/>
          <w:marRight w:val="0"/>
          <w:marTop w:val="0"/>
          <w:marBottom w:val="0"/>
          <w:divBdr>
            <w:top w:val="none" w:sz="0" w:space="0" w:color="auto"/>
            <w:left w:val="none" w:sz="0" w:space="0" w:color="auto"/>
            <w:bottom w:val="none" w:sz="0" w:space="0" w:color="auto"/>
            <w:right w:val="none" w:sz="0" w:space="0" w:color="auto"/>
          </w:divBdr>
        </w:div>
        <w:div w:id="1041595288">
          <w:marLeft w:val="0"/>
          <w:marRight w:val="0"/>
          <w:marTop w:val="0"/>
          <w:marBottom w:val="0"/>
          <w:divBdr>
            <w:top w:val="none" w:sz="0" w:space="0" w:color="auto"/>
            <w:left w:val="none" w:sz="0" w:space="0" w:color="auto"/>
            <w:bottom w:val="none" w:sz="0" w:space="0" w:color="auto"/>
            <w:right w:val="none" w:sz="0" w:space="0" w:color="auto"/>
          </w:divBdr>
        </w:div>
        <w:div w:id="897861250">
          <w:marLeft w:val="0"/>
          <w:marRight w:val="0"/>
          <w:marTop w:val="0"/>
          <w:marBottom w:val="0"/>
          <w:divBdr>
            <w:top w:val="none" w:sz="0" w:space="0" w:color="auto"/>
            <w:left w:val="none" w:sz="0" w:space="0" w:color="auto"/>
            <w:bottom w:val="none" w:sz="0" w:space="0" w:color="auto"/>
            <w:right w:val="none" w:sz="0" w:space="0" w:color="auto"/>
          </w:divBdr>
        </w:div>
        <w:div w:id="345248529">
          <w:marLeft w:val="0"/>
          <w:marRight w:val="0"/>
          <w:marTop w:val="0"/>
          <w:marBottom w:val="0"/>
          <w:divBdr>
            <w:top w:val="none" w:sz="0" w:space="0" w:color="auto"/>
            <w:left w:val="none" w:sz="0" w:space="0" w:color="auto"/>
            <w:bottom w:val="none" w:sz="0" w:space="0" w:color="auto"/>
            <w:right w:val="none" w:sz="0" w:space="0" w:color="auto"/>
          </w:divBdr>
        </w:div>
        <w:div w:id="1985969223">
          <w:marLeft w:val="0"/>
          <w:marRight w:val="0"/>
          <w:marTop w:val="0"/>
          <w:marBottom w:val="0"/>
          <w:divBdr>
            <w:top w:val="none" w:sz="0" w:space="0" w:color="auto"/>
            <w:left w:val="none" w:sz="0" w:space="0" w:color="auto"/>
            <w:bottom w:val="none" w:sz="0" w:space="0" w:color="auto"/>
            <w:right w:val="none" w:sz="0" w:space="0" w:color="auto"/>
          </w:divBdr>
        </w:div>
        <w:div w:id="1551460200">
          <w:marLeft w:val="0"/>
          <w:marRight w:val="0"/>
          <w:marTop w:val="0"/>
          <w:marBottom w:val="0"/>
          <w:divBdr>
            <w:top w:val="none" w:sz="0" w:space="0" w:color="auto"/>
            <w:left w:val="none" w:sz="0" w:space="0" w:color="auto"/>
            <w:bottom w:val="none" w:sz="0" w:space="0" w:color="auto"/>
            <w:right w:val="none" w:sz="0" w:space="0" w:color="auto"/>
          </w:divBdr>
        </w:div>
        <w:div w:id="717238748">
          <w:marLeft w:val="0"/>
          <w:marRight w:val="0"/>
          <w:marTop w:val="0"/>
          <w:marBottom w:val="0"/>
          <w:divBdr>
            <w:top w:val="none" w:sz="0" w:space="0" w:color="auto"/>
            <w:left w:val="none" w:sz="0" w:space="0" w:color="auto"/>
            <w:bottom w:val="none" w:sz="0" w:space="0" w:color="auto"/>
            <w:right w:val="none" w:sz="0" w:space="0" w:color="auto"/>
          </w:divBdr>
        </w:div>
        <w:div w:id="1278218348">
          <w:marLeft w:val="0"/>
          <w:marRight w:val="0"/>
          <w:marTop w:val="0"/>
          <w:marBottom w:val="0"/>
          <w:divBdr>
            <w:top w:val="none" w:sz="0" w:space="0" w:color="auto"/>
            <w:left w:val="none" w:sz="0" w:space="0" w:color="auto"/>
            <w:bottom w:val="none" w:sz="0" w:space="0" w:color="auto"/>
            <w:right w:val="none" w:sz="0" w:space="0" w:color="auto"/>
          </w:divBdr>
        </w:div>
        <w:div w:id="349263788">
          <w:marLeft w:val="0"/>
          <w:marRight w:val="0"/>
          <w:marTop w:val="0"/>
          <w:marBottom w:val="0"/>
          <w:divBdr>
            <w:top w:val="none" w:sz="0" w:space="0" w:color="auto"/>
            <w:left w:val="none" w:sz="0" w:space="0" w:color="auto"/>
            <w:bottom w:val="none" w:sz="0" w:space="0" w:color="auto"/>
            <w:right w:val="none" w:sz="0" w:space="0" w:color="auto"/>
          </w:divBdr>
        </w:div>
        <w:div w:id="2018732514">
          <w:marLeft w:val="0"/>
          <w:marRight w:val="0"/>
          <w:marTop w:val="0"/>
          <w:marBottom w:val="0"/>
          <w:divBdr>
            <w:top w:val="none" w:sz="0" w:space="0" w:color="auto"/>
            <w:left w:val="none" w:sz="0" w:space="0" w:color="auto"/>
            <w:bottom w:val="none" w:sz="0" w:space="0" w:color="auto"/>
            <w:right w:val="none" w:sz="0" w:space="0" w:color="auto"/>
          </w:divBdr>
        </w:div>
        <w:div w:id="783117396">
          <w:marLeft w:val="0"/>
          <w:marRight w:val="0"/>
          <w:marTop w:val="0"/>
          <w:marBottom w:val="0"/>
          <w:divBdr>
            <w:top w:val="none" w:sz="0" w:space="0" w:color="auto"/>
            <w:left w:val="none" w:sz="0" w:space="0" w:color="auto"/>
            <w:bottom w:val="none" w:sz="0" w:space="0" w:color="auto"/>
            <w:right w:val="none" w:sz="0" w:space="0" w:color="auto"/>
          </w:divBdr>
        </w:div>
        <w:div w:id="53546266">
          <w:marLeft w:val="0"/>
          <w:marRight w:val="0"/>
          <w:marTop w:val="0"/>
          <w:marBottom w:val="0"/>
          <w:divBdr>
            <w:top w:val="none" w:sz="0" w:space="0" w:color="auto"/>
            <w:left w:val="none" w:sz="0" w:space="0" w:color="auto"/>
            <w:bottom w:val="none" w:sz="0" w:space="0" w:color="auto"/>
            <w:right w:val="none" w:sz="0" w:space="0" w:color="auto"/>
          </w:divBdr>
        </w:div>
        <w:div w:id="389884067">
          <w:marLeft w:val="0"/>
          <w:marRight w:val="0"/>
          <w:marTop w:val="0"/>
          <w:marBottom w:val="0"/>
          <w:divBdr>
            <w:top w:val="none" w:sz="0" w:space="0" w:color="auto"/>
            <w:left w:val="none" w:sz="0" w:space="0" w:color="auto"/>
            <w:bottom w:val="none" w:sz="0" w:space="0" w:color="auto"/>
            <w:right w:val="none" w:sz="0" w:space="0" w:color="auto"/>
          </w:divBdr>
        </w:div>
        <w:div w:id="213396954">
          <w:marLeft w:val="0"/>
          <w:marRight w:val="0"/>
          <w:marTop w:val="0"/>
          <w:marBottom w:val="0"/>
          <w:divBdr>
            <w:top w:val="none" w:sz="0" w:space="0" w:color="auto"/>
            <w:left w:val="none" w:sz="0" w:space="0" w:color="auto"/>
            <w:bottom w:val="none" w:sz="0" w:space="0" w:color="auto"/>
            <w:right w:val="none" w:sz="0" w:space="0" w:color="auto"/>
          </w:divBdr>
        </w:div>
        <w:div w:id="451094513">
          <w:marLeft w:val="0"/>
          <w:marRight w:val="0"/>
          <w:marTop w:val="0"/>
          <w:marBottom w:val="0"/>
          <w:divBdr>
            <w:top w:val="none" w:sz="0" w:space="0" w:color="auto"/>
            <w:left w:val="none" w:sz="0" w:space="0" w:color="auto"/>
            <w:bottom w:val="none" w:sz="0" w:space="0" w:color="auto"/>
            <w:right w:val="none" w:sz="0" w:space="0" w:color="auto"/>
          </w:divBdr>
        </w:div>
        <w:div w:id="1511524565">
          <w:marLeft w:val="0"/>
          <w:marRight w:val="0"/>
          <w:marTop w:val="0"/>
          <w:marBottom w:val="0"/>
          <w:divBdr>
            <w:top w:val="none" w:sz="0" w:space="0" w:color="auto"/>
            <w:left w:val="none" w:sz="0" w:space="0" w:color="auto"/>
            <w:bottom w:val="none" w:sz="0" w:space="0" w:color="auto"/>
            <w:right w:val="none" w:sz="0" w:space="0" w:color="auto"/>
          </w:divBdr>
        </w:div>
        <w:div w:id="1399285130">
          <w:marLeft w:val="0"/>
          <w:marRight w:val="0"/>
          <w:marTop w:val="0"/>
          <w:marBottom w:val="0"/>
          <w:divBdr>
            <w:top w:val="none" w:sz="0" w:space="0" w:color="auto"/>
            <w:left w:val="none" w:sz="0" w:space="0" w:color="auto"/>
            <w:bottom w:val="none" w:sz="0" w:space="0" w:color="auto"/>
            <w:right w:val="none" w:sz="0" w:space="0" w:color="auto"/>
          </w:divBdr>
        </w:div>
        <w:div w:id="99838985">
          <w:marLeft w:val="0"/>
          <w:marRight w:val="0"/>
          <w:marTop w:val="0"/>
          <w:marBottom w:val="0"/>
          <w:divBdr>
            <w:top w:val="none" w:sz="0" w:space="0" w:color="auto"/>
            <w:left w:val="none" w:sz="0" w:space="0" w:color="auto"/>
            <w:bottom w:val="none" w:sz="0" w:space="0" w:color="auto"/>
            <w:right w:val="none" w:sz="0" w:space="0" w:color="auto"/>
          </w:divBdr>
        </w:div>
        <w:div w:id="1173182424">
          <w:marLeft w:val="0"/>
          <w:marRight w:val="0"/>
          <w:marTop w:val="0"/>
          <w:marBottom w:val="0"/>
          <w:divBdr>
            <w:top w:val="none" w:sz="0" w:space="0" w:color="auto"/>
            <w:left w:val="none" w:sz="0" w:space="0" w:color="auto"/>
            <w:bottom w:val="none" w:sz="0" w:space="0" w:color="auto"/>
            <w:right w:val="none" w:sz="0" w:space="0" w:color="auto"/>
          </w:divBdr>
        </w:div>
        <w:div w:id="165219415">
          <w:marLeft w:val="0"/>
          <w:marRight w:val="0"/>
          <w:marTop w:val="0"/>
          <w:marBottom w:val="0"/>
          <w:divBdr>
            <w:top w:val="none" w:sz="0" w:space="0" w:color="auto"/>
            <w:left w:val="none" w:sz="0" w:space="0" w:color="auto"/>
            <w:bottom w:val="none" w:sz="0" w:space="0" w:color="auto"/>
            <w:right w:val="none" w:sz="0" w:space="0" w:color="auto"/>
          </w:divBdr>
        </w:div>
        <w:div w:id="1760641007">
          <w:marLeft w:val="0"/>
          <w:marRight w:val="0"/>
          <w:marTop w:val="0"/>
          <w:marBottom w:val="0"/>
          <w:divBdr>
            <w:top w:val="none" w:sz="0" w:space="0" w:color="auto"/>
            <w:left w:val="none" w:sz="0" w:space="0" w:color="auto"/>
            <w:bottom w:val="none" w:sz="0" w:space="0" w:color="auto"/>
            <w:right w:val="none" w:sz="0" w:space="0" w:color="auto"/>
          </w:divBdr>
        </w:div>
        <w:div w:id="1423717620">
          <w:marLeft w:val="0"/>
          <w:marRight w:val="0"/>
          <w:marTop w:val="0"/>
          <w:marBottom w:val="0"/>
          <w:divBdr>
            <w:top w:val="none" w:sz="0" w:space="0" w:color="auto"/>
            <w:left w:val="none" w:sz="0" w:space="0" w:color="auto"/>
            <w:bottom w:val="none" w:sz="0" w:space="0" w:color="auto"/>
            <w:right w:val="none" w:sz="0" w:space="0" w:color="auto"/>
          </w:divBdr>
        </w:div>
        <w:div w:id="47152604">
          <w:marLeft w:val="0"/>
          <w:marRight w:val="0"/>
          <w:marTop w:val="0"/>
          <w:marBottom w:val="0"/>
          <w:divBdr>
            <w:top w:val="none" w:sz="0" w:space="0" w:color="auto"/>
            <w:left w:val="none" w:sz="0" w:space="0" w:color="auto"/>
            <w:bottom w:val="none" w:sz="0" w:space="0" w:color="auto"/>
            <w:right w:val="none" w:sz="0" w:space="0" w:color="auto"/>
          </w:divBdr>
        </w:div>
        <w:div w:id="394667413">
          <w:marLeft w:val="0"/>
          <w:marRight w:val="0"/>
          <w:marTop w:val="0"/>
          <w:marBottom w:val="0"/>
          <w:divBdr>
            <w:top w:val="none" w:sz="0" w:space="0" w:color="auto"/>
            <w:left w:val="none" w:sz="0" w:space="0" w:color="auto"/>
            <w:bottom w:val="none" w:sz="0" w:space="0" w:color="auto"/>
            <w:right w:val="none" w:sz="0" w:space="0" w:color="auto"/>
          </w:divBdr>
        </w:div>
        <w:div w:id="1726179765">
          <w:marLeft w:val="0"/>
          <w:marRight w:val="0"/>
          <w:marTop w:val="0"/>
          <w:marBottom w:val="0"/>
          <w:divBdr>
            <w:top w:val="none" w:sz="0" w:space="0" w:color="auto"/>
            <w:left w:val="none" w:sz="0" w:space="0" w:color="auto"/>
            <w:bottom w:val="none" w:sz="0" w:space="0" w:color="auto"/>
            <w:right w:val="none" w:sz="0" w:space="0" w:color="auto"/>
          </w:divBdr>
        </w:div>
        <w:div w:id="2087192621">
          <w:marLeft w:val="0"/>
          <w:marRight w:val="0"/>
          <w:marTop w:val="0"/>
          <w:marBottom w:val="0"/>
          <w:divBdr>
            <w:top w:val="none" w:sz="0" w:space="0" w:color="auto"/>
            <w:left w:val="none" w:sz="0" w:space="0" w:color="auto"/>
            <w:bottom w:val="none" w:sz="0" w:space="0" w:color="auto"/>
            <w:right w:val="none" w:sz="0" w:space="0" w:color="auto"/>
          </w:divBdr>
        </w:div>
        <w:div w:id="846478291">
          <w:marLeft w:val="0"/>
          <w:marRight w:val="0"/>
          <w:marTop w:val="0"/>
          <w:marBottom w:val="0"/>
          <w:divBdr>
            <w:top w:val="none" w:sz="0" w:space="0" w:color="auto"/>
            <w:left w:val="none" w:sz="0" w:space="0" w:color="auto"/>
            <w:bottom w:val="none" w:sz="0" w:space="0" w:color="auto"/>
            <w:right w:val="none" w:sz="0" w:space="0" w:color="auto"/>
          </w:divBdr>
        </w:div>
        <w:div w:id="742490024">
          <w:marLeft w:val="0"/>
          <w:marRight w:val="0"/>
          <w:marTop w:val="0"/>
          <w:marBottom w:val="0"/>
          <w:divBdr>
            <w:top w:val="none" w:sz="0" w:space="0" w:color="auto"/>
            <w:left w:val="none" w:sz="0" w:space="0" w:color="auto"/>
            <w:bottom w:val="none" w:sz="0" w:space="0" w:color="auto"/>
            <w:right w:val="none" w:sz="0" w:space="0" w:color="auto"/>
          </w:divBdr>
        </w:div>
        <w:div w:id="1956667312">
          <w:marLeft w:val="0"/>
          <w:marRight w:val="0"/>
          <w:marTop w:val="0"/>
          <w:marBottom w:val="0"/>
          <w:divBdr>
            <w:top w:val="none" w:sz="0" w:space="0" w:color="auto"/>
            <w:left w:val="none" w:sz="0" w:space="0" w:color="auto"/>
            <w:bottom w:val="none" w:sz="0" w:space="0" w:color="auto"/>
            <w:right w:val="none" w:sz="0" w:space="0" w:color="auto"/>
          </w:divBdr>
        </w:div>
        <w:div w:id="303393817">
          <w:marLeft w:val="0"/>
          <w:marRight w:val="0"/>
          <w:marTop w:val="0"/>
          <w:marBottom w:val="0"/>
          <w:divBdr>
            <w:top w:val="none" w:sz="0" w:space="0" w:color="auto"/>
            <w:left w:val="none" w:sz="0" w:space="0" w:color="auto"/>
            <w:bottom w:val="none" w:sz="0" w:space="0" w:color="auto"/>
            <w:right w:val="none" w:sz="0" w:space="0" w:color="auto"/>
          </w:divBdr>
        </w:div>
        <w:div w:id="911506344">
          <w:marLeft w:val="0"/>
          <w:marRight w:val="0"/>
          <w:marTop w:val="0"/>
          <w:marBottom w:val="0"/>
          <w:divBdr>
            <w:top w:val="none" w:sz="0" w:space="0" w:color="auto"/>
            <w:left w:val="none" w:sz="0" w:space="0" w:color="auto"/>
            <w:bottom w:val="none" w:sz="0" w:space="0" w:color="auto"/>
            <w:right w:val="none" w:sz="0" w:space="0" w:color="auto"/>
          </w:divBdr>
        </w:div>
        <w:div w:id="1982424249">
          <w:marLeft w:val="0"/>
          <w:marRight w:val="0"/>
          <w:marTop w:val="0"/>
          <w:marBottom w:val="0"/>
          <w:divBdr>
            <w:top w:val="none" w:sz="0" w:space="0" w:color="auto"/>
            <w:left w:val="none" w:sz="0" w:space="0" w:color="auto"/>
            <w:bottom w:val="none" w:sz="0" w:space="0" w:color="auto"/>
            <w:right w:val="none" w:sz="0" w:space="0" w:color="auto"/>
          </w:divBdr>
        </w:div>
        <w:div w:id="603996688">
          <w:marLeft w:val="0"/>
          <w:marRight w:val="0"/>
          <w:marTop w:val="0"/>
          <w:marBottom w:val="0"/>
          <w:divBdr>
            <w:top w:val="none" w:sz="0" w:space="0" w:color="auto"/>
            <w:left w:val="none" w:sz="0" w:space="0" w:color="auto"/>
            <w:bottom w:val="none" w:sz="0" w:space="0" w:color="auto"/>
            <w:right w:val="none" w:sz="0" w:space="0" w:color="auto"/>
          </w:divBdr>
        </w:div>
        <w:div w:id="1798984276">
          <w:marLeft w:val="0"/>
          <w:marRight w:val="0"/>
          <w:marTop w:val="0"/>
          <w:marBottom w:val="0"/>
          <w:divBdr>
            <w:top w:val="none" w:sz="0" w:space="0" w:color="auto"/>
            <w:left w:val="none" w:sz="0" w:space="0" w:color="auto"/>
            <w:bottom w:val="none" w:sz="0" w:space="0" w:color="auto"/>
            <w:right w:val="none" w:sz="0" w:space="0" w:color="auto"/>
          </w:divBdr>
        </w:div>
        <w:div w:id="91779165">
          <w:marLeft w:val="0"/>
          <w:marRight w:val="0"/>
          <w:marTop w:val="0"/>
          <w:marBottom w:val="0"/>
          <w:divBdr>
            <w:top w:val="none" w:sz="0" w:space="0" w:color="auto"/>
            <w:left w:val="none" w:sz="0" w:space="0" w:color="auto"/>
            <w:bottom w:val="none" w:sz="0" w:space="0" w:color="auto"/>
            <w:right w:val="none" w:sz="0" w:space="0" w:color="auto"/>
          </w:divBdr>
        </w:div>
        <w:div w:id="1516309474">
          <w:marLeft w:val="0"/>
          <w:marRight w:val="0"/>
          <w:marTop w:val="0"/>
          <w:marBottom w:val="0"/>
          <w:divBdr>
            <w:top w:val="none" w:sz="0" w:space="0" w:color="auto"/>
            <w:left w:val="none" w:sz="0" w:space="0" w:color="auto"/>
            <w:bottom w:val="none" w:sz="0" w:space="0" w:color="auto"/>
            <w:right w:val="none" w:sz="0" w:space="0" w:color="auto"/>
          </w:divBdr>
        </w:div>
        <w:div w:id="1719621530">
          <w:marLeft w:val="0"/>
          <w:marRight w:val="0"/>
          <w:marTop w:val="0"/>
          <w:marBottom w:val="0"/>
          <w:divBdr>
            <w:top w:val="none" w:sz="0" w:space="0" w:color="auto"/>
            <w:left w:val="none" w:sz="0" w:space="0" w:color="auto"/>
            <w:bottom w:val="none" w:sz="0" w:space="0" w:color="auto"/>
            <w:right w:val="none" w:sz="0" w:space="0" w:color="auto"/>
          </w:divBdr>
        </w:div>
        <w:div w:id="1407722060">
          <w:marLeft w:val="0"/>
          <w:marRight w:val="0"/>
          <w:marTop w:val="0"/>
          <w:marBottom w:val="0"/>
          <w:divBdr>
            <w:top w:val="none" w:sz="0" w:space="0" w:color="auto"/>
            <w:left w:val="none" w:sz="0" w:space="0" w:color="auto"/>
            <w:bottom w:val="none" w:sz="0" w:space="0" w:color="auto"/>
            <w:right w:val="none" w:sz="0" w:space="0" w:color="auto"/>
          </w:divBdr>
        </w:div>
        <w:div w:id="1570840801">
          <w:marLeft w:val="0"/>
          <w:marRight w:val="0"/>
          <w:marTop w:val="0"/>
          <w:marBottom w:val="0"/>
          <w:divBdr>
            <w:top w:val="none" w:sz="0" w:space="0" w:color="auto"/>
            <w:left w:val="none" w:sz="0" w:space="0" w:color="auto"/>
            <w:bottom w:val="none" w:sz="0" w:space="0" w:color="auto"/>
            <w:right w:val="none" w:sz="0" w:space="0" w:color="auto"/>
          </w:divBdr>
        </w:div>
        <w:div w:id="2084600661">
          <w:marLeft w:val="0"/>
          <w:marRight w:val="0"/>
          <w:marTop w:val="0"/>
          <w:marBottom w:val="0"/>
          <w:divBdr>
            <w:top w:val="none" w:sz="0" w:space="0" w:color="auto"/>
            <w:left w:val="none" w:sz="0" w:space="0" w:color="auto"/>
            <w:bottom w:val="none" w:sz="0" w:space="0" w:color="auto"/>
            <w:right w:val="none" w:sz="0" w:space="0" w:color="auto"/>
          </w:divBdr>
        </w:div>
        <w:div w:id="522520847">
          <w:marLeft w:val="0"/>
          <w:marRight w:val="0"/>
          <w:marTop w:val="0"/>
          <w:marBottom w:val="0"/>
          <w:divBdr>
            <w:top w:val="none" w:sz="0" w:space="0" w:color="auto"/>
            <w:left w:val="none" w:sz="0" w:space="0" w:color="auto"/>
            <w:bottom w:val="none" w:sz="0" w:space="0" w:color="auto"/>
            <w:right w:val="none" w:sz="0" w:space="0" w:color="auto"/>
          </w:divBdr>
        </w:div>
        <w:div w:id="205416049">
          <w:marLeft w:val="0"/>
          <w:marRight w:val="0"/>
          <w:marTop w:val="0"/>
          <w:marBottom w:val="0"/>
          <w:divBdr>
            <w:top w:val="none" w:sz="0" w:space="0" w:color="auto"/>
            <w:left w:val="none" w:sz="0" w:space="0" w:color="auto"/>
            <w:bottom w:val="none" w:sz="0" w:space="0" w:color="auto"/>
            <w:right w:val="none" w:sz="0" w:space="0" w:color="auto"/>
          </w:divBdr>
        </w:div>
        <w:div w:id="395397968">
          <w:marLeft w:val="0"/>
          <w:marRight w:val="0"/>
          <w:marTop w:val="0"/>
          <w:marBottom w:val="0"/>
          <w:divBdr>
            <w:top w:val="none" w:sz="0" w:space="0" w:color="auto"/>
            <w:left w:val="none" w:sz="0" w:space="0" w:color="auto"/>
            <w:bottom w:val="none" w:sz="0" w:space="0" w:color="auto"/>
            <w:right w:val="none" w:sz="0" w:space="0" w:color="auto"/>
          </w:divBdr>
        </w:div>
        <w:div w:id="1785227113">
          <w:marLeft w:val="0"/>
          <w:marRight w:val="0"/>
          <w:marTop w:val="0"/>
          <w:marBottom w:val="0"/>
          <w:divBdr>
            <w:top w:val="none" w:sz="0" w:space="0" w:color="auto"/>
            <w:left w:val="none" w:sz="0" w:space="0" w:color="auto"/>
            <w:bottom w:val="none" w:sz="0" w:space="0" w:color="auto"/>
            <w:right w:val="none" w:sz="0" w:space="0" w:color="auto"/>
          </w:divBdr>
        </w:div>
        <w:div w:id="1066419596">
          <w:marLeft w:val="0"/>
          <w:marRight w:val="0"/>
          <w:marTop w:val="0"/>
          <w:marBottom w:val="0"/>
          <w:divBdr>
            <w:top w:val="none" w:sz="0" w:space="0" w:color="auto"/>
            <w:left w:val="none" w:sz="0" w:space="0" w:color="auto"/>
            <w:bottom w:val="none" w:sz="0" w:space="0" w:color="auto"/>
            <w:right w:val="none" w:sz="0" w:space="0" w:color="auto"/>
          </w:divBdr>
        </w:div>
        <w:div w:id="495727790">
          <w:marLeft w:val="0"/>
          <w:marRight w:val="0"/>
          <w:marTop w:val="0"/>
          <w:marBottom w:val="0"/>
          <w:divBdr>
            <w:top w:val="none" w:sz="0" w:space="0" w:color="auto"/>
            <w:left w:val="none" w:sz="0" w:space="0" w:color="auto"/>
            <w:bottom w:val="none" w:sz="0" w:space="0" w:color="auto"/>
            <w:right w:val="none" w:sz="0" w:space="0" w:color="auto"/>
          </w:divBdr>
        </w:div>
        <w:div w:id="125701284">
          <w:marLeft w:val="0"/>
          <w:marRight w:val="0"/>
          <w:marTop w:val="0"/>
          <w:marBottom w:val="0"/>
          <w:divBdr>
            <w:top w:val="none" w:sz="0" w:space="0" w:color="auto"/>
            <w:left w:val="none" w:sz="0" w:space="0" w:color="auto"/>
            <w:bottom w:val="none" w:sz="0" w:space="0" w:color="auto"/>
            <w:right w:val="none" w:sz="0" w:space="0" w:color="auto"/>
          </w:divBdr>
        </w:div>
        <w:div w:id="2062056166">
          <w:marLeft w:val="0"/>
          <w:marRight w:val="0"/>
          <w:marTop w:val="0"/>
          <w:marBottom w:val="0"/>
          <w:divBdr>
            <w:top w:val="none" w:sz="0" w:space="0" w:color="auto"/>
            <w:left w:val="none" w:sz="0" w:space="0" w:color="auto"/>
            <w:bottom w:val="none" w:sz="0" w:space="0" w:color="auto"/>
            <w:right w:val="none" w:sz="0" w:space="0" w:color="auto"/>
          </w:divBdr>
        </w:div>
        <w:div w:id="61173194">
          <w:marLeft w:val="0"/>
          <w:marRight w:val="0"/>
          <w:marTop w:val="0"/>
          <w:marBottom w:val="0"/>
          <w:divBdr>
            <w:top w:val="none" w:sz="0" w:space="0" w:color="auto"/>
            <w:left w:val="none" w:sz="0" w:space="0" w:color="auto"/>
            <w:bottom w:val="none" w:sz="0" w:space="0" w:color="auto"/>
            <w:right w:val="none" w:sz="0" w:space="0" w:color="auto"/>
          </w:divBdr>
        </w:div>
        <w:div w:id="387611381">
          <w:marLeft w:val="0"/>
          <w:marRight w:val="0"/>
          <w:marTop w:val="0"/>
          <w:marBottom w:val="0"/>
          <w:divBdr>
            <w:top w:val="none" w:sz="0" w:space="0" w:color="auto"/>
            <w:left w:val="none" w:sz="0" w:space="0" w:color="auto"/>
            <w:bottom w:val="none" w:sz="0" w:space="0" w:color="auto"/>
            <w:right w:val="none" w:sz="0" w:space="0" w:color="auto"/>
          </w:divBdr>
        </w:div>
        <w:div w:id="854923732">
          <w:marLeft w:val="0"/>
          <w:marRight w:val="0"/>
          <w:marTop w:val="0"/>
          <w:marBottom w:val="0"/>
          <w:divBdr>
            <w:top w:val="none" w:sz="0" w:space="0" w:color="auto"/>
            <w:left w:val="none" w:sz="0" w:space="0" w:color="auto"/>
            <w:bottom w:val="none" w:sz="0" w:space="0" w:color="auto"/>
            <w:right w:val="none" w:sz="0" w:space="0" w:color="auto"/>
          </w:divBdr>
        </w:div>
        <w:div w:id="1466461894">
          <w:marLeft w:val="0"/>
          <w:marRight w:val="0"/>
          <w:marTop w:val="0"/>
          <w:marBottom w:val="0"/>
          <w:divBdr>
            <w:top w:val="none" w:sz="0" w:space="0" w:color="auto"/>
            <w:left w:val="none" w:sz="0" w:space="0" w:color="auto"/>
            <w:bottom w:val="none" w:sz="0" w:space="0" w:color="auto"/>
            <w:right w:val="none" w:sz="0" w:space="0" w:color="auto"/>
          </w:divBdr>
        </w:div>
        <w:div w:id="1440249341">
          <w:marLeft w:val="0"/>
          <w:marRight w:val="0"/>
          <w:marTop w:val="0"/>
          <w:marBottom w:val="0"/>
          <w:divBdr>
            <w:top w:val="none" w:sz="0" w:space="0" w:color="auto"/>
            <w:left w:val="none" w:sz="0" w:space="0" w:color="auto"/>
            <w:bottom w:val="none" w:sz="0" w:space="0" w:color="auto"/>
            <w:right w:val="none" w:sz="0" w:space="0" w:color="auto"/>
          </w:divBdr>
        </w:div>
        <w:div w:id="287785763">
          <w:marLeft w:val="0"/>
          <w:marRight w:val="0"/>
          <w:marTop w:val="0"/>
          <w:marBottom w:val="0"/>
          <w:divBdr>
            <w:top w:val="none" w:sz="0" w:space="0" w:color="auto"/>
            <w:left w:val="none" w:sz="0" w:space="0" w:color="auto"/>
            <w:bottom w:val="none" w:sz="0" w:space="0" w:color="auto"/>
            <w:right w:val="none" w:sz="0" w:space="0" w:color="auto"/>
          </w:divBdr>
        </w:div>
        <w:div w:id="619190452">
          <w:marLeft w:val="0"/>
          <w:marRight w:val="0"/>
          <w:marTop w:val="0"/>
          <w:marBottom w:val="0"/>
          <w:divBdr>
            <w:top w:val="none" w:sz="0" w:space="0" w:color="auto"/>
            <w:left w:val="none" w:sz="0" w:space="0" w:color="auto"/>
            <w:bottom w:val="none" w:sz="0" w:space="0" w:color="auto"/>
            <w:right w:val="none" w:sz="0" w:space="0" w:color="auto"/>
          </w:divBdr>
        </w:div>
        <w:div w:id="1397164697">
          <w:marLeft w:val="0"/>
          <w:marRight w:val="0"/>
          <w:marTop w:val="0"/>
          <w:marBottom w:val="0"/>
          <w:divBdr>
            <w:top w:val="none" w:sz="0" w:space="0" w:color="auto"/>
            <w:left w:val="none" w:sz="0" w:space="0" w:color="auto"/>
            <w:bottom w:val="none" w:sz="0" w:space="0" w:color="auto"/>
            <w:right w:val="none" w:sz="0" w:space="0" w:color="auto"/>
          </w:divBdr>
        </w:div>
        <w:div w:id="292103449">
          <w:marLeft w:val="0"/>
          <w:marRight w:val="0"/>
          <w:marTop w:val="0"/>
          <w:marBottom w:val="0"/>
          <w:divBdr>
            <w:top w:val="none" w:sz="0" w:space="0" w:color="auto"/>
            <w:left w:val="none" w:sz="0" w:space="0" w:color="auto"/>
            <w:bottom w:val="none" w:sz="0" w:space="0" w:color="auto"/>
            <w:right w:val="none" w:sz="0" w:space="0" w:color="auto"/>
          </w:divBdr>
        </w:div>
        <w:div w:id="944731624">
          <w:marLeft w:val="0"/>
          <w:marRight w:val="0"/>
          <w:marTop w:val="0"/>
          <w:marBottom w:val="0"/>
          <w:divBdr>
            <w:top w:val="none" w:sz="0" w:space="0" w:color="auto"/>
            <w:left w:val="none" w:sz="0" w:space="0" w:color="auto"/>
            <w:bottom w:val="none" w:sz="0" w:space="0" w:color="auto"/>
            <w:right w:val="none" w:sz="0" w:space="0" w:color="auto"/>
          </w:divBdr>
        </w:div>
        <w:div w:id="1984655059">
          <w:marLeft w:val="0"/>
          <w:marRight w:val="0"/>
          <w:marTop w:val="0"/>
          <w:marBottom w:val="0"/>
          <w:divBdr>
            <w:top w:val="none" w:sz="0" w:space="0" w:color="auto"/>
            <w:left w:val="none" w:sz="0" w:space="0" w:color="auto"/>
            <w:bottom w:val="none" w:sz="0" w:space="0" w:color="auto"/>
            <w:right w:val="none" w:sz="0" w:space="0" w:color="auto"/>
          </w:divBdr>
        </w:div>
        <w:div w:id="1218316289">
          <w:marLeft w:val="0"/>
          <w:marRight w:val="0"/>
          <w:marTop w:val="0"/>
          <w:marBottom w:val="0"/>
          <w:divBdr>
            <w:top w:val="none" w:sz="0" w:space="0" w:color="auto"/>
            <w:left w:val="none" w:sz="0" w:space="0" w:color="auto"/>
            <w:bottom w:val="none" w:sz="0" w:space="0" w:color="auto"/>
            <w:right w:val="none" w:sz="0" w:space="0" w:color="auto"/>
          </w:divBdr>
        </w:div>
        <w:div w:id="472985688">
          <w:marLeft w:val="0"/>
          <w:marRight w:val="0"/>
          <w:marTop w:val="0"/>
          <w:marBottom w:val="0"/>
          <w:divBdr>
            <w:top w:val="none" w:sz="0" w:space="0" w:color="auto"/>
            <w:left w:val="none" w:sz="0" w:space="0" w:color="auto"/>
            <w:bottom w:val="none" w:sz="0" w:space="0" w:color="auto"/>
            <w:right w:val="none" w:sz="0" w:space="0" w:color="auto"/>
          </w:divBdr>
        </w:div>
        <w:div w:id="954822396">
          <w:marLeft w:val="0"/>
          <w:marRight w:val="0"/>
          <w:marTop w:val="0"/>
          <w:marBottom w:val="0"/>
          <w:divBdr>
            <w:top w:val="none" w:sz="0" w:space="0" w:color="auto"/>
            <w:left w:val="none" w:sz="0" w:space="0" w:color="auto"/>
            <w:bottom w:val="none" w:sz="0" w:space="0" w:color="auto"/>
            <w:right w:val="none" w:sz="0" w:space="0" w:color="auto"/>
          </w:divBdr>
        </w:div>
        <w:div w:id="1578517484">
          <w:marLeft w:val="0"/>
          <w:marRight w:val="0"/>
          <w:marTop w:val="0"/>
          <w:marBottom w:val="0"/>
          <w:divBdr>
            <w:top w:val="none" w:sz="0" w:space="0" w:color="auto"/>
            <w:left w:val="none" w:sz="0" w:space="0" w:color="auto"/>
            <w:bottom w:val="none" w:sz="0" w:space="0" w:color="auto"/>
            <w:right w:val="none" w:sz="0" w:space="0" w:color="auto"/>
          </w:divBdr>
        </w:div>
        <w:div w:id="1227035805">
          <w:marLeft w:val="0"/>
          <w:marRight w:val="0"/>
          <w:marTop w:val="0"/>
          <w:marBottom w:val="0"/>
          <w:divBdr>
            <w:top w:val="none" w:sz="0" w:space="0" w:color="auto"/>
            <w:left w:val="none" w:sz="0" w:space="0" w:color="auto"/>
            <w:bottom w:val="none" w:sz="0" w:space="0" w:color="auto"/>
            <w:right w:val="none" w:sz="0" w:space="0" w:color="auto"/>
          </w:divBdr>
        </w:div>
        <w:div w:id="1364674894">
          <w:marLeft w:val="0"/>
          <w:marRight w:val="0"/>
          <w:marTop w:val="0"/>
          <w:marBottom w:val="0"/>
          <w:divBdr>
            <w:top w:val="none" w:sz="0" w:space="0" w:color="auto"/>
            <w:left w:val="none" w:sz="0" w:space="0" w:color="auto"/>
            <w:bottom w:val="none" w:sz="0" w:space="0" w:color="auto"/>
            <w:right w:val="none" w:sz="0" w:space="0" w:color="auto"/>
          </w:divBdr>
        </w:div>
        <w:div w:id="1506478159">
          <w:marLeft w:val="0"/>
          <w:marRight w:val="0"/>
          <w:marTop w:val="0"/>
          <w:marBottom w:val="0"/>
          <w:divBdr>
            <w:top w:val="none" w:sz="0" w:space="0" w:color="auto"/>
            <w:left w:val="none" w:sz="0" w:space="0" w:color="auto"/>
            <w:bottom w:val="none" w:sz="0" w:space="0" w:color="auto"/>
            <w:right w:val="none" w:sz="0" w:space="0" w:color="auto"/>
          </w:divBdr>
        </w:div>
        <w:div w:id="1208759186">
          <w:marLeft w:val="0"/>
          <w:marRight w:val="0"/>
          <w:marTop w:val="0"/>
          <w:marBottom w:val="0"/>
          <w:divBdr>
            <w:top w:val="none" w:sz="0" w:space="0" w:color="auto"/>
            <w:left w:val="none" w:sz="0" w:space="0" w:color="auto"/>
            <w:bottom w:val="none" w:sz="0" w:space="0" w:color="auto"/>
            <w:right w:val="none" w:sz="0" w:space="0" w:color="auto"/>
          </w:divBdr>
        </w:div>
        <w:div w:id="97994909">
          <w:marLeft w:val="0"/>
          <w:marRight w:val="0"/>
          <w:marTop w:val="0"/>
          <w:marBottom w:val="0"/>
          <w:divBdr>
            <w:top w:val="none" w:sz="0" w:space="0" w:color="auto"/>
            <w:left w:val="none" w:sz="0" w:space="0" w:color="auto"/>
            <w:bottom w:val="none" w:sz="0" w:space="0" w:color="auto"/>
            <w:right w:val="none" w:sz="0" w:space="0" w:color="auto"/>
          </w:divBdr>
        </w:div>
      </w:divsChild>
    </w:div>
    <w:div w:id="1573464492">
      <w:bodyDiv w:val="1"/>
      <w:marLeft w:val="0"/>
      <w:marRight w:val="0"/>
      <w:marTop w:val="0"/>
      <w:marBottom w:val="0"/>
      <w:divBdr>
        <w:top w:val="none" w:sz="0" w:space="0" w:color="auto"/>
        <w:left w:val="none" w:sz="0" w:space="0" w:color="auto"/>
        <w:bottom w:val="none" w:sz="0" w:space="0" w:color="auto"/>
        <w:right w:val="none" w:sz="0" w:space="0" w:color="auto"/>
      </w:divBdr>
    </w:div>
    <w:div w:id="1590458132">
      <w:bodyDiv w:val="1"/>
      <w:marLeft w:val="0"/>
      <w:marRight w:val="0"/>
      <w:marTop w:val="0"/>
      <w:marBottom w:val="0"/>
      <w:divBdr>
        <w:top w:val="none" w:sz="0" w:space="0" w:color="auto"/>
        <w:left w:val="none" w:sz="0" w:space="0" w:color="auto"/>
        <w:bottom w:val="none" w:sz="0" w:space="0" w:color="auto"/>
        <w:right w:val="none" w:sz="0" w:space="0" w:color="auto"/>
      </w:divBdr>
    </w:div>
    <w:div w:id="1805392037">
      <w:bodyDiv w:val="1"/>
      <w:marLeft w:val="0"/>
      <w:marRight w:val="0"/>
      <w:marTop w:val="0"/>
      <w:marBottom w:val="0"/>
      <w:divBdr>
        <w:top w:val="none" w:sz="0" w:space="0" w:color="auto"/>
        <w:left w:val="none" w:sz="0" w:space="0" w:color="auto"/>
        <w:bottom w:val="none" w:sz="0" w:space="0" w:color="auto"/>
        <w:right w:val="none" w:sz="0" w:space="0" w:color="auto"/>
      </w:divBdr>
    </w:div>
    <w:div w:id="1813593393">
      <w:bodyDiv w:val="1"/>
      <w:marLeft w:val="0"/>
      <w:marRight w:val="0"/>
      <w:marTop w:val="0"/>
      <w:marBottom w:val="0"/>
      <w:divBdr>
        <w:top w:val="none" w:sz="0" w:space="0" w:color="auto"/>
        <w:left w:val="none" w:sz="0" w:space="0" w:color="auto"/>
        <w:bottom w:val="none" w:sz="0" w:space="0" w:color="auto"/>
        <w:right w:val="none" w:sz="0" w:space="0" w:color="auto"/>
      </w:divBdr>
    </w:div>
    <w:div w:id="1846090305">
      <w:bodyDiv w:val="1"/>
      <w:marLeft w:val="0"/>
      <w:marRight w:val="0"/>
      <w:marTop w:val="0"/>
      <w:marBottom w:val="0"/>
      <w:divBdr>
        <w:top w:val="none" w:sz="0" w:space="0" w:color="auto"/>
        <w:left w:val="none" w:sz="0" w:space="0" w:color="auto"/>
        <w:bottom w:val="none" w:sz="0" w:space="0" w:color="auto"/>
        <w:right w:val="none" w:sz="0" w:space="0" w:color="auto"/>
      </w:divBdr>
    </w:div>
    <w:div w:id="1909418037">
      <w:bodyDiv w:val="1"/>
      <w:marLeft w:val="0"/>
      <w:marRight w:val="0"/>
      <w:marTop w:val="0"/>
      <w:marBottom w:val="0"/>
      <w:divBdr>
        <w:top w:val="none" w:sz="0" w:space="0" w:color="auto"/>
        <w:left w:val="none" w:sz="0" w:space="0" w:color="auto"/>
        <w:bottom w:val="none" w:sz="0" w:space="0" w:color="auto"/>
        <w:right w:val="none" w:sz="0" w:space="0" w:color="auto"/>
      </w:divBdr>
    </w:div>
    <w:div w:id="1948582248">
      <w:bodyDiv w:val="1"/>
      <w:marLeft w:val="0"/>
      <w:marRight w:val="0"/>
      <w:marTop w:val="0"/>
      <w:marBottom w:val="0"/>
      <w:divBdr>
        <w:top w:val="none" w:sz="0" w:space="0" w:color="auto"/>
        <w:left w:val="none" w:sz="0" w:space="0" w:color="auto"/>
        <w:bottom w:val="none" w:sz="0" w:space="0" w:color="auto"/>
        <w:right w:val="none" w:sz="0" w:space="0" w:color="auto"/>
      </w:divBdr>
    </w:div>
    <w:div w:id="2061052124">
      <w:bodyDiv w:val="1"/>
      <w:marLeft w:val="0"/>
      <w:marRight w:val="0"/>
      <w:marTop w:val="0"/>
      <w:marBottom w:val="0"/>
      <w:divBdr>
        <w:top w:val="none" w:sz="0" w:space="0" w:color="auto"/>
        <w:left w:val="none" w:sz="0" w:space="0" w:color="auto"/>
        <w:bottom w:val="none" w:sz="0" w:space="0" w:color="auto"/>
        <w:right w:val="none" w:sz="0" w:space="0" w:color="auto"/>
      </w:divBdr>
    </w:div>
    <w:div w:id="2075348908">
      <w:bodyDiv w:val="1"/>
      <w:marLeft w:val="0"/>
      <w:marRight w:val="0"/>
      <w:marTop w:val="0"/>
      <w:marBottom w:val="0"/>
      <w:divBdr>
        <w:top w:val="none" w:sz="0" w:space="0" w:color="auto"/>
        <w:left w:val="none" w:sz="0" w:space="0" w:color="auto"/>
        <w:bottom w:val="none" w:sz="0" w:space="0" w:color="auto"/>
        <w:right w:val="none" w:sz="0" w:space="0" w:color="auto"/>
      </w:divBdr>
    </w:div>
    <w:div w:id="2109277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ebi.ac.uk/ProtVar/query?search=P78527%20F3904L" TargetMode="External"/><Relationship Id="rId21" Type="http://schemas.openxmlformats.org/officeDocument/2006/relationships/hyperlink" Target="https://www.ebi.ac.uk/ProtVar/query?search=P78527%20N336K" TargetMode="External"/><Relationship Id="rId42" Type="http://schemas.openxmlformats.org/officeDocument/2006/relationships/hyperlink" Target="https://www.ebi.ac.uk/ProtVar/query?search=P78527%20W994*" TargetMode="External"/><Relationship Id="rId63" Type="http://schemas.openxmlformats.org/officeDocument/2006/relationships/hyperlink" Target="https://www.ebi.ac.uk/ProtVar/query?search=P78527%20E1760*" TargetMode="External"/><Relationship Id="rId84" Type="http://schemas.openxmlformats.org/officeDocument/2006/relationships/hyperlink" Target="https://www.ebi.ac.uk/ProtVar/query?search=P78527%20Q2617*" TargetMode="External"/><Relationship Id="rId138" Type="http://schemas.openxmlformats.org/officeDocument/2006/relationships/hyperlink" Target="https://www.ebi.ac.uk/ProtVar/query?search=P08581%20Y1003*" TargetMode="External"/><Relationship Id="rId159" Type="http://schemas.openxmlformats.org/officeDocument/2006/relationships/hyperlink" Target="https://www.ebi.ac.uk/ProtVar/query?search=O94906%20E118*" TargetMode="External"/><Relationship Id="rId170" Type="http://schemas.openxmlformats.org/officeDocument/2006/relationships/hyperlink" Target="https://www.ebi.ac.uk/ProtVar/query?search=E7ESA6%20Q808*" TargetMode="External"/><Relationship Id="rId107" Type="http://schemas.openxmlformats.org/officeDocument/2006/relationships/hyperlink" Target="https://www.ebi.ac.uk/ProtVar/query?search=P78527%20G3678W" TargetMode="External"/><Relationship Id="rId11" Type="http://schemas.openxmlformats.org/officeDocument/2006/relationships/hyperlink" Target="https://www.ebi.ac.uk/ProtVar/query?search=P78527%20Q40A" TargetMode="External"/><Relationship Id="rId32" Type="http://schemas.openxmlformats.org/officeDocument/2006/relationships/hyperlink" Target="https://www.ebi.ac.uk/ProtVar/query?search=P78527%20E713G" TargetMode="External"/><Relationship Id="rId53" Type="http://schemas.openxmlformats.org/officeDocument/2006/relationships/hyperlink" Target="https://www.ebi.ac.uk/ProtVar/query?search=P78527%20I1423*" TargetMode="External"/><Relationship Id="rId74" Type="http://schemas.openxmlformats.org/officeDocument/2006/relationships/hyperlink" Target="https://www.ebi.ac.uk/ProtVar/query?search=P78527%20R2214*" TargetMode="External"/><Relationship Id="rId128" Type="http://schemas.openxmlformats.org/officeDocument/2006/relationships/hyperlink" Target="https://www.ebi.ac.uk/ProtVar/query?search=P08581%20Q272*" TargetMode="External"/><Relationship Id="rId149" Type="http://schemas.openxmlformats.org/officeDocument/2006/relationships/hyperlink" Target="https://www.ebi.ac.uk/ProtVar/query?search=P49336%20H300Q" TargetMode="External"/><Relationship Id="rId5" Type="http://schemas.openxmlformats.org/officeDocument/2006/relationships/webSettings" Target="webSettings.xml"/><Relationship Id="rId95" Type="http://schemas.openxmlformats.org/officeDocument/2006/relationships/hyperlink" Target="https://www.ebi.ac.uk/ProtVar/query?search=P78527%20Q3074*" TargetMode="External"/><Relationship Id="rId160" Type="http://schemas.openxmlformats.org/officeDocument/2006/relationships/hyperlink" Target="https://www.ebi.ac.uk/ProtVar/query?search=O94906%20W577A" TargetMode="External"/><Relationship Id="rId181" Type="http://schemas.openxmlformats.org/officeDocument/2006/relationships/hyperlink" Target="https://www.ebi.ac.uk/ProtVar/query?search=O14964%20A639R" TargetMode="External"/><Relationship Id="rId22" Type="http://schemas.openxmlformats.org/officeDocument/2006/relationships/hyperlink" Target="https://www.ebi.ac.uk/ProtVar/query?search=P78527%20Y340*" TargetMode="External"/><Relationship Id="rId43" Type="http://schemas.openxmlformats.org/officeDocument/2006/relationships/hyperlink" Target="https://www.ebi.ac.uk/ProtVar/query?search=P78527%20Q1049*" TargetMode="External"/><Relationship Id="rId64" Type="http://schemas.openxmlformats.org/officeDocument/2006/relationships/hyperlink" Target="https://www.ebi.ac.uk/ProtVar/query?search=P78527%20L1777*" TargetMode="External"/><Relationship Id="rId118" Type="http://schemas.openxmlformats.org/officeDocument/2006/relationships/hyperlink" Target="https://www.ebi.ac.uk/ProtVar/query?search=P78527%20G4024R" TargetMode="External"/><Relationship Id="rId139" Type="http://schemas.openxmlformats.org/officeDocument/2006/relationships/hyperlink" Target="https://www.ebi.ac.uk/ProtVar/query?search=P08581%20L1112*" TargetMode="External"/><Relationship Id="rId85" Type="http://schemas.openxmlformats.org/officeDocument/2006/relationships/hyperlink" Target="https://www.ebi.ac.uk/ProtVar/query?search=P78527%20R2727*" TargetMode="External"/><Relationship Id="rId150" Type="http://schemas.openxmlformats.org/officeDocument/2006/relationships/hyperlink" Target="https://www.ebi.ac.uk/ProtVar/query?search=P49336%20R323*" TargetMode="External"/><Relationship Id="rId171" Type="http://schemas.openxmlformats.org/officeDocument/2006/relationships/hyperlink" Target="https://www.ebi.ac.uk/ProtVar/query?search=E7ESA6%20R885*" TargetMode="External"/><Relationship Id="rId12" Type="http://schemas.openxmlformats.org/officeDocument/2006/relationships/hyperlink" Target="https://www.ebi.ac.uk/ProtVar/query?search=P78527%20E77*" TargetMode="External"/><Relationship Id="rId33" Type="http://schemas.openxmlformats.org/officeDocument/2006/relationships/hyperlink" Target="https://www.ebi.ac.uk/ProtVar/query?search=P78527%20E742*" TargetMode="External"/><Relationship Id="rId108" Type="http://schemas.openxmlformats.org/officeDocument/2006/relationships/hyperlink" Target="https://www.ebi.ac.uk/ProtVar/query?search=P78527%20E3700*" TargetMode="External"/><Relationship Id="rId129" Type="http://schemas.openxmlformats.org/officeDocument/2006/relationships/hyperlink" Target="https://www.ebi.ac.uk/ProtVar/query?search=P08581%20F343S" TargetMode="External"/><Relationship Id="rId54" Type="http://schemas.openxmlformats.org/officeDocument/2006/relationships/hyperlink" Target="https://www.ebi.ac.uk/ProtVar/query?search=P78527%20E1482*" TargetMode="External"/><Relationship Id="rId75" Type="http://schemas.openxmlformats.org/officeDocument/2006/relationships/hyperlink" Target="https://www.ebi.ac.uk/ProtVar/query?search=P78527%20K2221N" TargetMode="External"/><Relationship Id="rId96" Type="http://schemas.openxmlformats.org/officeDocument/2006/relationships/hyperlink" Target="https://www.ebi.ac.uk/ProtVar/query?search=P78527%20Q3093*" TargetMode="External"/><Relationship Id="rId140" Type="http://schemas.openxmlformats.org/officeDocument/2006/relationships/hyperlink" Target="https://www.ebi.ac.uk/ProtVar/query?search=P08581%20D1180I" TargetMode="External"/><Relationship Id="rId161" Type="http://schemas.openxmlformats.org/officeDocument/2006/relationships/hyperlink" Target="https://www.ebi.ac.uk/ProtVar/query?search=O94906%20E782S" TargetMode="External"/><Relationship Id="rId182" Type="http://schemas.openxmlformats.org/officeDocument/2006/relationships/hyperlink" Target="https://www.ebi.ac.uk/ProtVar/query?search=O14964%20Q649*" TargetMode="External"/><Relationship Id="rId6" Type="http://schemas.openxmlformats.org/officeDocument/2006/relationships/image" Target="media/image1.tiff"/><Relationship Id="rId23" Type="http://schemas.openxmlformats.org/officeDocument/2006/relationships/hyperlink" Target="https://www.ebi.ac.uk/ProtVar/query?search=P78527%20Q344*" TargetMode="External"/><Relationship Id="rId119" Type="http://schemas.openxmlformats.org/officeDocument/2006/relationships/hyperlink" Target="https://www.ebi.ac.uk/ProtVar/query?search=P78527%20E4030*" TargetMode="External"/><Relationship Id="rId44" Type="http://schemas.openxmlformats.org/officeDocument/2006/relationships/hyperlink" Target="https://www.ebi.ac.uk/ProtVar/query?search=P78527%20F1060S" TargetMode="External"/><Relationship Id="rId65" Type="http://schemas.openxmlformats.org/officeDocument/2006/relationships/hyperlink" Target="https://www.ebi.ac.uk/ProtVar/query?search=P78527%20Q1779*" TargetMode="External"/><Relationship Id="rId86" Type="http://schemas.openxmlformats.org/officeDocument/2006/relationships/hyperlink" Target="https://www.ebi.ac.uk/ProtVar/query?search=P78527%20R2753*" TargetMode="External"/><Relationship Id="rId130" Type="http://schemas.openxmlformats.org/officeDocument/2006/relationships/hyperlink" Target="https://www.ebi.ac.uk/ProtVar/query?search=P08581%20Q348*" TargetMode="External"/><Relationship Id="rId151" Type="http://schemas.openxmlformats.org/officeDocument/2006/relationships/hyperlink" Target="https://www.ebi.ac.uk/ProtVar/query?search=P49336%20F346C" TargetMode="External"/><Relationship Id="rId172" Type="http://schemas.openxmlformats.org/officeDocument/2006/relationships/hyperlink" Target="https://www.ebi.ac.uk/ProtVar/query?search=E7ESA6%20R1025*" TargetMode="External"/><Relationship Id="rId13" Type="http://schemas.openxmlformats.org/officeDocument/2006/relationships/hyperlink" Target="https://www.ebi.ac.uk/ProtVar/query?search=P78527%20E84*" TargetMode="External"/><Relationship Id="rId18" Type="http://schemas.openxmlformats.org/officeDocument/2006/relationships/hyperlink" Target="https://www.ebi.ac.uk/ProtVar/query?search=P78527%20S245*" TargetMode="External"/><Relationship Id="rId39" Type="http://schemas.openxmlformats.org/officeDocument/2006/relationships/hyperlink" Target="https://www.ebi.ac.uk/ProtVar/query?search=P78527%20G952*" TargetMode="External"/><Relationship Id="rId109" Type="http://schemas.openxmlformats.org/officeDocument/2006/relationships/hyperlink" Target="https://www.ebi.ac.uk/ProtVar/query?search=P78527%20R3733*" TargetMode="External"/><Relationship Id="rId34" Type="http://schemas.openxmlformats.org/officeDocument/2006/relationships/hyperlink" Target="https://www.ebi.ac.uk/ProtVar/query?search=P78527%20S803*" TargetMode="External"/><Relationship Id="rId50" Type="http://schemas.openxmlformats.org/officeDocument/2006/relationships/hyperlink" Target="https://www.ebi.ac.uk/ProtVar/query?search=P78527%20G1277*" TargetMode="External"/><Relationship Id="rId55" Type="http://schemas.openxmlformats.org/officeDocument/2006/relationships/hyperlink" Target="https://www.ebi.ac.uk/ProtVar/query?search=P78527%20G1544A" TargetMode="External"/><Relationship Id="rId76" Type="http://schemas.openxmlformats.org/officeDocument/2006/relationships/hyperlink" Target="https://www.ebi.ac.uk/ProtVar/query?search=P78527%20C2244*" TargetMode="External"/><Relationship Id="rId97" Type="http://schemas.openxmlformats.org/officeDocument/2006/relationships/hyperlink" Target="https://www.ebi.ac.uk/ProtVar/query?search=P78527%20E3137*" TargetMode="External"/><Relationship Id="rId104" Type="http://schemas.openxmlformats.org/officeDocument/2006/relationships/hyperlink" Target="https://www.ebi.ac.uk/ProtVar/query?search=P78527%20P3600L" TargetMode="External"/><Relationship Id="rId120" Type="http://schemas.openxmlformats.org/officeDocument/2006/relationships/hyperlink" Target="https://www.ebi.ac.uk/ProtVar/query?search=P78527%20N4037K" TargetMode="External"/><Relationship Id="rId125" Type="http://schemas.openxmlformats.org/officeDocument/2006/relationships/hyperlink" Target="https://www.ebi.ac.uk/ProtVar/query?search=Q05513%20E463*" TargetMode="External"/><Relationship Id="rId141" Type="http://schemas.openxmlformats.org/officeDocument/2006/relationships/hyperlink" Target="https://www.ebi.ac.uk/ProtVar/query?search=P08581%20E1233*" TargetMode="External"/><Relationship Id="rId146" Type="http://schemas.openxmlformats.org/officeDocument/2006/relationships/hyperlink" Target="https://www.ebi.ac.uk/ProtVar/query?search=P49336%20W94*" TargetMode="External"/><Relationship Id="rId167" Type="http://schemas.openxmlformats.org/officeDocument/2006/relationships/hyperlink" Target="https://www.ebi.ac.uk/ProtVar/query?search=E7ESA6%20R641*" TargetMode="External"/><Relationship Id="rId7" Type="http://schemas.openxmlformats.org/officeDocument/2006/relationships/image" Target="media/image2.tiff"/><Relationship Id="rId71" Type="http://schemas.openxmlformats.org/officeDocument/2006/relationships/hyperlink" Target="https://www.ebi.ac.uk/ProtVar/query?search=P78527%20S2053*" TargetMode="External"/><Relationship Id="rId92" Type="http://schemas.openxmlformats.org/officeDocument/2006/relationships/hyperlink" Target="https://www.ebi.ac.uk/ProtVar/query?search=P78527%20Q2971*" TargetMode="External"/><Relationship Id="rId162" Type="http://schemas.openxmlformats.org/officeDocument/2006/relationships/hyperlink" Target="https://www.ebi.ac.uk/ProtVar/query?search=E7ESA6%20Y49*" TargetMode="External"/><Relationship Id="rId183" Type="http://schemas.openxmlformats.org/officeDocument/2006/relationships/hyperlink" Target="https://www.ebi.ac.uk/ProtVar/query?search=O14964%20Q750S" TargetMode="External"/><Relationship Id="rId2" Type="http://schemas.openxmlformats.org/officeDocument/2006/relationships/numbering" Target="numbering.xml"/><Relationship Id="rId29" Type="http://schemas.openxmlformats.org/officeDocument/2006/relationships/hyperlink" Target="https://www.ebi.ac.uk/ProtVar/query?search=P78527%20E643*" TargetMode="External"/><Relationship Id="rId24" Type="http://schemas.openxmlformats.org/officeDocument/2006/relationships/hyperlink" Target="https://www.ebi.ac.uk/ProtVar/query?search=P78527%20E387*" TargetMode="External"/><Relationship Id="rId40" Type="http://schemas.openxmlformats.org/officeDocument/2006/relationships/hyperlink" Target="https://www.ebi.ac.uk/ProtVar/query?search=P78527%20G954*" TargetMode="External"/><Relationship Id="rId45" Type="http://schemas.openxmlformats.org/officeDocument/2006/relationships/hyperlink" Target="https://www.ebi.ac.uk/ProtVar/query?search=P78527%20K1074*" TargetMode="External"/><Relationship Id="rId66" Type="http://schemas.openxmlformats.org/officeDocument/2006/relationships/hyperlink" Target="https://www.ebi.ac.uk/ProtVar/query?search=P78527%20E1799*" TargetMode="External"/><Relationship Id="rId87" Type="http://schemas.openxmlformats.org/officeDocument/2006/relationships/hyperlink" Target="https://www.ebi.ac.uk/ProtVar/query?search=P78527%20M2763*" TargetMode="External"/><Relationship Id="rId110" Type="http://schemas.openxmlformats.org/officeDocument/2006/relationships/hyperlink" Target="https://www.ebi.ac.uk/ProtVar/query?search=P78527%20C3781*" TargetMode="External"/><Relationship Id="rId115" Type="http://schemas.openxmlformats.org/officeDocument/2006/relationships/hyperlink" Target="https://www.ebi.ac.uk/ProtVar/query?search=P78527%20M3890V" TargetMode="External"/><Relationship Id="rId131" Type="http://schemas.openxmlformats.org/officeDocument/2006/relationships/hyperlink" Target="https://www.ebi.ac.uk/ProtVar/query?search=P08581%20Y416*" TargetMode="External"/><Relationship Id="rId136" Type="http://schemas.openxmlformats.org/officeDocument/2006/relationships/hyperlink" Target="https://www.ebi.ac.uk/ProtVar/query?search=P08581%20R958E" TargetMode="External"/><Relationship Id="rId157" Type="http://schemas.openxmlformats.org/officeDocument/2006/relationships/hyperlink" Target="https://www.ebi.ac.uk/ProtVar/query?search=O94906%20G52R" TargetMode="External"/><Relationship Id="rId178" Type="http://schemas.openxmlformats.org/officeDocument/2006/relationships/hyperlink" Target="https://www.ebi.ac.uk/ProtVar/query?search=O14964%20A483R" TargetMode="External"/><Relationship Id="rId61" Type="http://schemas.openxmlformats.org/officeDocument/2006/relationships/hyperlink" Target="https://www.ebi.ac.uk/ProtVar/query?search=P78527%20Q1691*" TargetMode="External"/><Relationship Id="rId82" Type="http://schemas.openxmlformats.org/officeDocument/2006/relationships/hyperlink" Target="https://www.ebi.ac.uk/ProtVar/query?search=P78527%20L2555*" TargetMode="External"/><Relationship Id="rId152" Type="http://schemas.openxmlformats.org/officeDocument/2006/relationships/hyperlink" Target="https://www.ebi.ac.uk/ProtVar/query?search=P49336%20R356*" TargetMode="External"/><Relationship Id="rId173" Type="http://schemas.openxmlformats.org/officeDocument/2006/relationships/hyperlink" Target="https://www.ebi.ac.uk/ProtVar/query?search=O14964%20K86R" TargetMode="External"/><Relationship Id="rId19" Type="http://schemas.openxmlformats.org/officeDocument/2006/relationships/hyperlink" Target="https://www.ebi.ac.uk/ProtVar/query?search=P78527%20A311S" TargetMode="External"/><Relationship Id="rId14" Type="http://schemas.openxmlformats.org/officeDocument/2006/relationships/hyperlink" Target="https://www.ebi.ac.uk/ProtVar/query?search=P78527%20E106*" TargetMode="External"/><Relationship Id="rId30" Type="http://schemas.openxmlformats.org/officeDocument/2006/relationships/hyperlink" Target="https://www.ebi.ac.uk/ProtVar/query?search=P78527%20S648*" TargetMode="External"/><Relationship Id="rId35" Type="http://schemas.openxmlformats.org/officeDocument/2006/relationships/hyperlink" Target="https://www.ebi.ac.uk/ProtVar/query?search=P78527%20E878*" TargetMode="External"/><Relationship Id="rId56" Type="http://schemas.openxmlformats.org/officeDocument/2006/relationships/hyperlink" Target="https://www.ebi.ac.uk/ProtVar/query?search=P78527%20S1564*" TargetMode="External"/><Relationship Id="rId77" Type="http://schemas.openxmlformats.org/officeDocument/2006/relationships/hyperlink" Target="https://www.ebi.ac.uk/ProtVar/query?search=P78527%20R2328*" TargetMode="External"/><Relationship Id="rId100" Type="http://schemas.openxmlformats.org/officeDocument/2006/relationships/hyperlink" Target="https://www.ebi.ac.uk/ProtVar/query?search=P78527%20E3265*" TargetMode="External"/><Relationship Id="rId105" Type="http://schemas.openxmlformats.org/officeDocument/2006/relationships/hyperlink" Target="https://www.ebi.ac.uk/ProtVar/query?search=P78527%20N3605K" TargetMode="External"/><Relationship Id="rId126" Type="http://schemas.openxmlformats.org/officeDocument/2006/relationships/hyperlink" Target="https://www.ebi.ac.uk/ProtVar/query?search=P08581%20M1?" TargetMode="External"/><Relationship Id="rId147" Type="http://schemas.openxmlformats.org/officeDocument/2006/relationships/hyperlink" Target="https://www.ebi.ac.uk/ProtVar/query?search=P49336%20Q122*" TargetMode="External"/><Relationship Id="rId168" Type="http://schemas.openxmlformats.org/officeDocument/2006/relationships/hyperlink" Target="https://www.ebi.ac.uk/ProtVar/query?search=E7ESA6%20R678*" TargetMode="External"/><Relationship Id="rId8" Type="http://schemas.openxmlformats.org/officeDocument/2006/relationships/image" Target="media/image3.png"/><Relationship Id="rId51" Type="http://schemas.openxmlformats.org/officeDocument/2006/relationships/hyperlink" Target="https://www.ebi.ac.uk/ProtVar/query?search=P78527%20V1339S" TargetMode="External"/><Relationship Id="rId72" Type="http://schemas.openxmlformats.org/officeDocument/2006/relationships/hyperlink" Target="https://www.ebi.ac.uk/ProtVar/query?search=P78527%20H2183L" TargetMode="External"/><Relationship Id="rId93" Type="http://schemas.openxmlformats.org/officeDocument/2006/relationships/hyperlink" Target="https://www.ebi.ac.uk/ProtVar/query?search=P78527%20W2994*" TargetMode="External"/><Relationship Id="rId98" Type="http://schemas.openxmlformats.org/officeDocument/2006/relationships/hyperlink" Target="https://www.ebi.ac.uk/ProtVar/query?search=P78527%20Q3139*" TargetMode="External"/><Relationship Id="rId121" Type="http://schemas.openxmlformats.org/officeDocument/2006/relationships/hyperlink" Target="https://www.ebi.ac.uk/ProtVar/query?search=P78527%20R4041D" TargetMode="External"/><Relationship Id="rId142" Type="http://schemas.openxmlformats.org/officeDocument/2006/relationships/hyperlink" Target="https://www.ebi.ac.uk/ProtVar/query?search=P08581%20C1319*" TargetMode="External"/><Relationship Id="rId163" Type="http://schemas.openxmlformats.org/officeDocument/2006/relationships/hyperlink" Target="https://www.ebi.ac.uk/ProtVar/query?search=E7ESA6%20Q193*" TargetMode="External"/><Relationship Id="rId184" Type="http://schemas.openxmlformats.org/officeDocument/2006/relationships/hyperlink" Target="https://www.ebi.ac.uk/ProtVar/query?search=O14964%20V755C" TargetMode="External"/><Relationship Id="rId3" Type="http://schemas.openxmlformats.org/officeDocument/2006/relationships/styles" Target="styles.xml"/><Relationship Id="rId25" Type="http://schemas.openxmlformats.org/officeDocument/2006/relationships/hyperlink" Target="https://www.ebi.ac.uk/ProtVar/query?search=P78527%20Q390*" TargetMode="External"/><Relationship Id="rId46" Type="http://schemas.openxmlformats.org/officeDocument/2006/relationships/hyperlink" Target="https://www.ebi.ac.uk/ProtVar/query?search=P78527%20E1088*" TargetMode="External"/><Relationship Id="rId67" Type="http://schemas.openxmlformats.org/officeDocument/2006/relationships/hyperlink" Target="https://www.ebi.ac.uk/ProtVar/query?search=P78527%20E1925*" TargetMode="External"/><Relationship Id="rId116" Type="http://schemas.openxmlformats.org/officeDocument/2006/relationships/hyperlink" Target="https://www.ebi.ac.uk/ProtVar/query?search=P78527%20E3895*" TargetMode="External"/><Relationship Id="rId137" Type="http://schemas.openxmlformats.org/officeDocument/2006/relationships/hyperlink" Target="https://www.ebi.ac.uk/ProtVar/query?search=P08581%20E994*" TargetMode="External"/><Relationship Id="rId158" Type="http://schemas.openxmlformats.org/officeDocument/2006/relationships/hyperlink" Target="https://www.ebi.ac.uk/ProtVar/query?search=O94906%20E99*" TargetMode="External"/><Relationship Id="rId20" Type="http://schemas.openxmlformats.org/officeDocument/2006/relationships/hyperlink" Target="https://www.ebi.ac.uk/ProtVar/query?search=P78527%20N336I" TargetMode="External"/><Relationship Id="rId41" Type="http://schemas.openxmlformats.org/officeDocument/2006/relationships/hyperlink" Target="https://www.ebi.ac.uk/ProtVar/query?search=P78527%20A973G" TargetMode="External"/><Relationship Id="rId62" Type="http://schemas.openxmlformats.org/officeDocument/2006/relationships/hyperlink" Target="https://www.ebi.ac.uk/ProtVar/query?search=P78527%20G1704D" TargetMode="External"/><Relationship Id="rId83" Type="http://schemas.openxmlformats.org/officeDocument/2006/relationships/hyperlink" Target="https://www.ebi.ac.uk/ProtVar/query?search=P78527%20R2598*" TargetMode="External"/><Relationship Id="rId88" Type="http://schemas.openxmlformats.org/officeDocument/2006/relationships/hyperlink" Target="https://www.ebi.ac.uk/ProtVar/query?search=P78527%20N2830T" TargetMode="External"/><Relationship Id="rId111" Type="http://schemas.openxmlformats.org/officeDocument/2006/relationships/hyperlink" Target="https://www.ebi.ac.uk/ProtVar/query?search=P78527%20L3802*" TargetMode="External"/><Relationship Id="rId132" Type="http://schemas.openxmlformats.org/officeDocument/2006/relationships/hyperlink" Target="https://www.ebi.ac.uk/ProtVar/query?search=P08581%20S717*" TargetMode="External"/><Relationship Id="rId153" Type="http://schemas.openxmlformats.org/officeDocument/2006/relationships/hyperlink" Target="https://www.ebi.ac.uk/ProtVar/query?search=P49336%20G384*" TargetMode="External"/><Relationship Id="rId174" Type="http://schemas.openxmlformats.org/officeDocument/2006/relationships/hyperlink" Target="https://www.ebi.ac.uk/ProtVar/query?search=O14964%20M295C" TargetMode="External"/><Relationship Id="rId179" Type="http://schemas.openxmlformats.org/officeDocument/2006/relationships/hyperlink" Target="https://www.ebi.ac.uk/ProtVar/query?search=O14964%20K494*" TargetMode="External"/><Relationship Id="rId15" Type="http://schemas.openxmlformats.org/officeDocument/2006/relationships/hyperlink" Target="https://www.ebi.ac.uk/ProtVar/query?search=P78527%20E159*" TargetMode="External"/><Relationship Id="rId36" Type="http://schemas.openxmlformats.org/officeDocument/2006/relationships/hyperlink" Target="https://www.ebi.ac.uk/ProtVar/query?search=P78527%20Y883L" TargetMode="External"/><Relationship Id="rId57" Type="http://schemas.openxmlformats.org/officeDocument/2006/relationships/hyperlink" Target="https://www.ebi.ac.uk/ProtVar/query?search=P78527%20M1592N" TargetMode="External"/><Relationship Id="rId106" Type="http://schemas.openxmlformats.org/officeDocument/2006/relationships/hyperlink" Target="https://www.ebi.ac.uk/ProtVar/query?search=P78527%20E3639*" TargetMode="External"/><Relationship Id="rId127" Type="http://schemas.openxmlformats.org/officeDocument/2006/relationships/hyperlink" Target="https://www.ebi.ac.uk/ProtVar/query?search=P08581%20S108*" TargetMode="External"/><Relationship Id="rId10" Type="http://schemas.openxmlformats.org/officeDocument/2006/relationships/image" Target="media/image5.jpeg"/><Relationship Id="rId31" Type="http://schemas.openxmlformats.org/officeDocument/2006/relationships/hyperlink" Target="https://www.ebi.ac.uk/ProtVar/query?search=P78527%20E699*" TargetMode="External"/><Relationship Id="rId52" Type="http://schemas.openxmlformats.org/officeDocument/2006/relationships/hyperlink" Target="https://www.ebi.ac.uk/ProtVar/query?search=P78527%20N1365*" TargetMode="External"/><Relationship Id="rId73" Type="http://schemas.openxmlformats.org/officeDocument/2006/relationships/hyperlink" Target="https://www.ebi.ac.uk/ProtVar/query?search=P78527%20S2195*" TargetMode="External"/><Relationship Id="rId78" Type="http://schemas.openxmlformats.org/officeDocument/2006/relationships/hyperlink" Target="https://www.ebi.ac.uk/ProtVar/query?search=P78527%20C2397W" TargetMode="External"/><Relationship Id="rId94" Type="http://schemas.openxmlformats.org/officeDocument/2006/relationships/hyperlink" Target="https://www.ebi.ac.uk/ProtVar/query?search=P78527%20P3025Q" TargetMode="External"/><Relationship Id="rId99" Type="http://schemas.openxmlformats.org/officeDocument/2006/relationships/hyperlink" Target="https://www.ebi.ac.uk/ProtVar/query?search=P78527%20K3257*" TargetMode="External"/><Relationship Id="rId101" Type="http://schemas.openxmlformats.org/officeDocument/2006/relationships/hyperlink" Target="https://www.ebi.ac.uk/ProtVar/query?search=P78527%20E3428*" TargetMode="External"/><Relationship Id="rId122" Type="http://schemas.openxmlformats.org/officeDocument/2006/relationships/hyperlink" Target="https://www.ebi.ac.uk/ProtVar/query?search=P78527%20R4049*" TargetMode="External"/><Relationship Id="rId143" Type="http://schemas.openxmlformats.org/officeDocument/2006/relationships/hyperlink" Target="https://www.ebi.ac.uk/ProtVar/query?search=P08581%20E1347G" TargetMode="External"/><Relationship Id="rId148" Type="http://schemas.openxmlformats.org/officeDocument/2006/relationships/hyperlink" Target="https://www.ebi.ac.uk/ProtVar/query?search=P49336%20R178*" TargetMode="External"/><Relationship Id="rId164" Type="http://schemas.openxmlformats.org/officeDocument/2006/relationships/hyperlink" Target="https://www.ebi.ac.uk/ProtVar/query?search=E7ESA6%20E282*" TargetMode="External"/><Relationship Id="rId169" Type="http://schemas.openxmlformats.org/officeDocument/2006/relationships/hyperlink" Target="https://www.ebi.ac.uk/ProtVar/query?search=E7ESA6%20Q719*" TargetMode="External"/><Relationship Id="rId18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tiff"/><Relationship Id="rId180" Type="http://schemas.openxmlformats.org/officeDocument/2006/relationships/hyperlink" Target="https://www.ebi.ac.uk/ProtVar/query?search=O14964%20V554S" TargetMode="External"/><Relationship Id="rId26" Type="http://schemas.openxmlformats.org/officeDocument/2006/relationships/hyperlink" Target="https://www.ebi.ac.uk/ProtVar/query?search=P78527%20E548*" TargetMode="External"/><Relationship Id="rId47" Type="http://schemas.openxmlformats.org/officeDocument/2006/relationships/hyperlink" Target="https://www.ebi.ac.uk/ProtVar/query?search=P78527%20Q1125*" TargetMode="External"/><Relationship Id="rId68" Type="http://schemas.openxmlformats.org/officeDocument/2006/relationships/hyperlink" Target="https://www.ebi.ac.uk/ProtVar/query?search=P78527%20E1935*" TargetMode="External"/><Relationship Id="rId89" Type="http://schemas.openxmlformats.org/officeDocument/2006/relationships/hyperlink" Target="https://www.ebi.ac.uk/ProtVar/query?search=P78527%20Q2864*" TargetMode="External"/><Relationship Id="rId112" Type="http://schemas.openxmlformats.org/officeDocument/2006/relationships/hyperlink" Target="https://www.ebi.ac.uk/ProtVar/query?search=P78527%20W3805*" TargetMode="External"/><Relationship Id="rId133" Type="http://schemas.openxmlformats.org/officeDocument/2006/relationships/hyperlink" Target="https://www.ebi.ac.uk/ProtVar/query?search=P08581%20S796*" TargetMode="External"/><Relationship Id="rId154" Type="http://schemas.openxmlformats.org/officeDocument/2006/relationships/hyperlink" Target="https://www.ebi.ac.uk/ProtVar/query?search=P49336%20T411L" TargetMode="External"/><Relationship Id="rId175" Type="http://schemas.openxmlformats.org/officeDocument/2006/relationships/hyperlink" Target="https://www.ebi.ac.uk/ProtVar/query?search=O14964%20A304P" TargetMode="External"/><Relationship Id="rId16" Type="http://schemas.openxmlformats.org/officeDocument/2006/relationships/hyperlink" Target="https://www.ebi.ac.uk/ProtVar/query?search=P78527%20I166Y" TargetMode="External"/><Relationship Id="rId37" Type="http://schemas.openxmlformats.org/officeDocument/2006/relationships/hyperlink" Target="https://www.ebi.ac.uk/ProtVar/query?search=P78527%20R913*" TargetMode="External"/><Relationship Id="rId58" Type="http://schemas.openxmlformats.org/officeDocument/2006/relationships/hyperlink" Target="https://www.ebi.ac.uk/ProtVar/query?search=P78527%20R1608*" TargetMode="External"/><Relationship Id="rId79" Type="http://schemas.openxmlformats.org/officeDocument/2006/relationships/hyperlink" Target="https://www.ebi.ac.uk/ProtVar/query?search=P78527%20G2407*" TargetMode="External"/><Relationship Id="rId102" Type="http://schemas.openxmlformats.org/officeDocument/2006/relationships/hyperlink" Target="https://www.ebi.ac.uk/ProtVar/query?search=P78527%20S3432*" TargetMode="External"/><Relationship Id="rId123" Type="http://schemas.openxmlformats.org/officeDocument/2006/relationships/hyperlink" Target="https://www.ebi.ac.uk/ProtVar/query?search=Q05513%20F96S" TargetMode="External"/><Relationship Id="rId144" Type="http://schemas.openxmlformats.org/officeDocument/2006/relationships/hyperlink" Target="https://www.ebi.ac.uk/ProtVar/query?search=P49336%20V27S" TargetMode="External"/><Relationship Id="rId90" Type="http://schemas.openxmlformats.org/officeDocument/2006/relationships/hyperlink" Target="https://www.ebi.ac.uk/ProtVar/query?search=P78527%20C2880F" TargetMode="External"/><Relationship Id="rId165" Type="http://schemas.openxmlformats.org/officeDocument/2006/relationships/hyperlink" Target="https://www.ebi.ac.uk/ProtVar/query?search=E7ESA6%20R470*" TargetMode="External"/><Relationship Id="rId186" Type="http://schemas.openxmlformats.org/officeDocument/2006/relationships/theme" Target="theme/theme1.xml"/><Relationship Id="rId27" Type="http://schemas.openxmlformats.org/officeDocument/2006/relationships/hyperlink" Target="https://www.ebi.ac.uk/ProtVar/query?search=P78527%20D580I" TargetMode="External"/><Relationship Id="rId48" Type="http://schemas.openxmlformats.org/officeDocument/2006/relationships/hyperlink" Target="https://www.ebi.ac.uk/ProtVar/query?search=P78527%20S1162*" TargetMode="External"/><Relationship Id="rId69" Type="http://schemas.openxmlformats.org/officeDocument/2006/relationships/hyperlink" Target="https://www.ebi.ac.uk/ProtVar/query?search=P78527%20Q2042*" TargetMode="External"/><Relationship Id="rId113" Type="http://schemas.openxmlformats.org/officeDocument/2006/relationships/hyperlink" Target="https://www.ebi.ac.uk/ProtVar/query?search=P78527%20L3817*" TargetMode="External"/><Relationship Id="rId134" Type="http://schemas.openxmlformats.org/officeDocument/2006/relationships/hyperlink" Target="https://www.ebi.ac.uk/ProtVar/query?search=P08581%20W911*" TargetMode="External"/><Relationship Id="rId80" Type="http://schemas.openxmlformats.org/officeDocument/2006/relationships/hyperlink" Target="https://www.ebi.ac.uk/ProtVar/query?search=P78527%20Q2496*" TargetMode="External"/><Relationship Id="rId155" Type="http://schemas.openxmlformats.org/officeDocument/2006/relationships/hyperlink" Target="https://www.ebi.ac.uk/ProtVar/query?search=P49336%20G415N" TargetMode="External"/><Relationship Id="rId176" Type="http://schemas.openxmlformats.org/officeDocument/2006/relationships/hyperlink" Target="https://www.ebi.ac.uk/ProtVar/query?search=O14964%20E406*" TargetMode="External"/><Relationship Id="rId17" Type="http://schemas.openxmlformats.org/officeDocument/2006/relationships/hyperlink" Target="https://www.ebi.ac.uk/ProtVar/query?search=P78527%20S229*" TargetMode="External"/><Relationship Id="rId38" Type="http://schemas.openxmlformats.org/officeDocument/2006/relationships/hyperlink" Target="https://www.ebi.ac.uk/ProtVar/query?search=P78527%20E932*" TargetMode="External"/><Relationship Id="rId59" Type="http://schemas.openxmlformats.org/officeDocument/2006/relationships/hyperlink" Target="https://www.ebi.ac.uk/ProtVar/query?search=P78527%20L1653F" TargetMode="External"/><Relationship Id="rId103" Type="http://schemas.openxmlformats.org/officeDocument/2006/relationships/hyperlink" Target="https://www.ebi.ac.uk/ProtVar/query?search=P78527%20E3520*" TargetMode="External"/><Relationship Id="rId124" Type="http://schemas.openxmlformats.org/officeDocument/2006/relationships/hyperlink" Target="https://www.ebi.ac.uk/ProtVar/query?search=Q05513%20Q245*" TargetMode="External"/><Relationship Id="rId70" Type="http://schemas.openxmlformats.org/officeDocument/2006/relationships/hyperlink" Target="https://www.ebi.ac.uk/ProtVar/query?search=P78527%20S2046*" TargetMode="External"/><Relationship Id="rId91" Type="http://schemas.openxmlformats.org/officeDocument/2006/relationships/hyperlink" Target="https://www.ebi.ac.uk/ProtVar/query?search=P78527%20E2935*" TargetMode="External"/><Relationship Id="rId145" Type="http://schemas.openxmlformats.org/officeDocument/2006/relationships/hyperlink" Target="https://www.ebi.ac.uk/ProtVar/query?search=P49336%20K52N" TargetMode="External"/><Relationship Id="rId166" Type="http://schemas.openxmlformats.org/officeDocument/2006/relationships/hyperlink" Target="https://www.ebi.ac.uk/ProtVar/query?search=E7ESA6%20R613*" TargetMode="External"/><Relationship Id="rId1" Type="http://schemas.openxmlformats.org/officeDocument/2006/relationships/customXml" Target="../customXml/item1.xml"/><Relationship Id="rId28" Type="http://schemas.openxmlformats.org/officeDocument/2006/relationships/hyperlink" Target="https://www.ebi.ac.uk/ProtVar/query?search=P78527%20E640*" TargetMode="External"/><Relationship Id="rId49" Type="http://schemas.openxmlformats.org/officeDocument/2006/relationships/hyperlink" Target="https://www.ebi.ac.uk/ProtVar/query?search=P78527%20C1164F" TargetMode="External"/><Relationship Id="rId114" Type="http://schemas.openxmlformats.org/officeDocument/2006/relationships/hyperlink" Target="https://www.ebi.ac.uk/ProtVar/query?search=P78527%20M3846C" TargetMode="External"/><Relationship Id="rId60" Type="http://schemas.openxmlformats.org/officeDocument/2006/relationships/hyperlink" Target="https://www.ebi.ac.uk/ProtVar/query?search=P78527%20S1657*" TargetMode="External"/><Relationship Id="rId81" Type="http://schemas.openxmlformats.org/officeDocument/2006/relationships/hyperlink" Target="https://www.ebi.ac.uk/ProtVar/query?search=P78527%20L2510F" TargetMode="External"/><Relationship Id="rId135" Type="http://schemas.openxmlformats.org/officeDocument/2006/relationships/hyperlink" Target="https://www.ebi.ac.uk/ProtVar/query?search=P08581%20G933*" TargetMode="External"/><Relationship Id="rId156" Type="http://schemas.openxmlformats.org/officeDocument/2006/relationships/hyperlink" Target="https://www.ebi.ac.uk/ProtVar/query?search=P49336%20Q423*" TargetMode="External"/><Relationship Id="rId177" Type="http://schemas.openxmlformats.org/officeDocument/2006/relationships/hyperlink" Target="https://www.ebi.ac.uk/ProtVar/query?search=O14964%20Q444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1A6881-BE62-4352-A7E0-1FECF9225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1253</TotalTime>
  <Pages>1</Pages>
  <Words>12857</Words>
  <Characters>143237</Characters>
  <Application>Microsoft Office Word</Application>
  <DocSecurity>0</DocSecurity>
  <Lines>11018</Lines>
  <Paragraphs>6503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Pritha Saha</dc:creator>
  <cp:keywords/>
  <dc:description/>
  <cp:lastModifiedBy>Pritha Saha</cp:lastModifiedBy>
  <cp:revision>52</cp:revision>
  <dcterms:created xsi:type="dcterms:W3CDTF">2024-06-13T09:24:00Z</dcterms:created>
  <dcterms:modified xsi:type="dcterms:W3CDTF">2025-05-07T15:17:00Z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fc157322-111b-4cc2-b199-659868b05ca9</vt:lpwstr>
  </property>
</Properties>
</file>