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33853" w14:textId="77777777" w:rsidR="004B0C40" w:rsidRDefault="00527F67" w:rsidP="002F6A74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27F67">
        <w:rPr>
          <w:rFonts w:ascii="Times New Roman" w:hAnsi="Times New Roman" w:cs="Times New Roman"/>
          <w:color w:val="auto"/>
          <w:sz w:val="24"/>
          <w:szCs w:val="24"/>
        </w:rPr>
        <w:t>Supplementary Table S1. Extended structural, functional, and ecological parallels between sperm and viruses</w:t>
      </w:r>
    </w:p>
    <w:p w14:paraId="06F8EC3E" w14:textId="2C821816" w:rsidR="00E369EB" w:rsidRPr="003B7D19" w:rsidRDefault="00E369EB" w:rsidP="002F6A74">
      <w:pPr>
        <w:spacing w:after="160"/>
        <w:jc w:val="center"/>
        <w:rPr>
          <w:rFonts w:ascii="Times New Roman" w:hAnsi="Times New Roman" w:cs="Times New Roman"/>
        </w:rPr>
      </w:pPr>
      <w:r w:rsidRPr="003B7D19">
        <w:rPr>
          <w:rFonts w:ascii="Times New Roman" w:hAnsi="Times New Roman" w:cs="Times New Roman"/>
          <w:b/>
          <w:bCs/>
        </w:rPr>
        <w:t>Tier 1</w:t>
      </w:r>
      <w:r w:rsidRPr="003B7D19">
        <w:rPr>
          <w:rFonts w:ascii="Times New Roman" w:hAnsi="Times New Roman" w:cs="Times New Roman"/>
        </w:rPr>
        <w:t xml:space="preserve"> = stronger mechanistic correspondence  ·  </w:t>
      </w:r>
      <w:r w:rsidRPr="003B7D19">
        <w:rPr>
          <w:rFonts w:ascii="Times New Roman" w:hAnsi="Times New Roman" w:cs="Times New Roman"/>
          <w:b/>
          <w:bCs/>
        </w:rPr>
        <w:t>Tier 2</w:t>
      </w:r>
      <w:r w:rsidRPr="003B7D19">
        <w:rPr>
          <w:rFonts w:ascii="Times New Roman" w:hAnsi="Times New Roman" w:cs="Times New Roman"/>
        </w:rPr>
        <w:t xml:space="preserve"> = interface-level / functional parallel</w:t>
      </w:r>
    </w:p>
    <w:p w14:paraId="283214E4" w14:textId="77777777" w:rsidR="00EB4F19" w:rsidRPr="00527F67" w:rsidRDefault="00EB4F19" w:rsidP="00F744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269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2403"/>
        <w:gridCol w:w="3673"/>
        <w:gridCol w:w="3216"/>
        <w:gridCol w:w="2753"/>
      </w:tblGrid>
      <w:tr w:rsidR="008A3D44" w:rsidRPr="00527F67" w14:paraId="4A22BEED" w14:textId="77777777" w:rsidTr="006B4A79">
        <w:tc>
          <w:tcPr>
            <w:tcW w:w="645" w:type="dxa"/>
            <w:vAlign w:val="center"/>
          </w:tcPr>
          <w:p w14:paraId="72307720" w14:textId="5B896FE4" w:rsidR="008A3D44" w:rsidRPr="00527F67" w:rsidRDefault="008A3D44" w:rsidP="008A3D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Tier</w:t>
            </w:r>
          </w:p>
        </w:tc>
        <w:tc>
          <w:tcPr>
            <w:tcW w:w="2403" w:type="dxa"/>
          </w:tcPr>
          <w:p w14:paraId="6504A0CA" w14:textId="1176B330" w:rsidR="008A3D44" w:rsidRPr="00527F67" w:rsidRDefault="008A3D44" w:rsidP="008A3D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Feature</w:t>
            </w:r>
          </w:p>
        </w:tc>
        <w:tc>
          <w:tcPr>
            <w:tcW w:w="3673" w:type="dxa"/>
          </w:tcPr>
          <w:p w14:paraId="7D996103" w14:textId="77777777" w:rsidR="008A3D44" w:rsidRPr="00527F67" w:rsidRDefault="008A3D44" w:rsidP="008A3D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Sperm (Metazoans)</w:t>
            </w:r>
          </w:p>
        </w:tc>
        <w:tc>
          <w:tcPr>
            <w:tcW w:w="3216" w:type="dxa"/>
          </w:tcPr>
          <w:p w14:paraId="002BA50F" w14:textId="77777777" w:rsidR="008A3D44" w:rsidRPr="00527F67" w:rsidRDefault="008A3D44" w:rsidP="008A3D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Viruses (General)</w:t>
            </w:r>
          </w:p>
        </w:tc>
        <w:tc>
          <w:tcPr>
            <w:tcW w:w="2753" w:type="dxa"/>
          </w:tcPr>
          <w:p w14:paraId="2567D265" w14:textId="77777777" w:rsidR="008A3D44" w:rsidRPr="00527F67" w:rsidRDefault="008A3D44" w:rsidP="008A3D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7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Evolutionary Interpretation</w:t>
            </w:r>
          </w:p>
        </w:tc>
      </w:tr>
      <w:tr w:rsidR="008A3D44" w:rsidRPr="00042B42" w14:paraId="09D42FC7" w14:textId="77777777" w:rsidTr="006B4A79">
        <w:tc>
          <w:tcPr>
            <w:tcW w:w="645" w:type="dxa"/>
            <w:vAlign w:val="center"/>
          </w:tcPr>
          <w:p w14:paraId="124EFE3C" w14:textId="429660F5" w:rsidR="008A3D44" w:rsidRPr="00042B42" w:rsidRDefault="008A3D44" w:rsidP="008A3D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03" w:type="dxa"/>
            <w:vAlign w:val="center"/>
          </w:tcPr>
          <w:p w14:paraId="79B082FF" w14:textId="2B7180E0" w:rsidR="008A3D44" w:rsidRPr="00042B42" w:rsidRDefault="008A3D44" w:rsidP="003B7D19">
            <w:pPr>
              <w:tabs>
                <w:tab w:val="left" w:pos="218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Post-entry disposal/cleanup</w:t>
            </w:r>
          </w:p>
        </w:tc>
        <w:tc>
          <w:tcPr>
            <w:tcW w:w="3673" w:type="dxa"/>
            <w:vAlign w:val="center"/>
          </w:tcPr>
          <w:p w14:paraId="039E6441" w14:textId="3C69D782" w:rsidR="008A3D44" w:rsidRPr="00042B42" w:rsidRDefault="008A3D44" w:rsidP="008A3D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Egg eliminates sperm mitochondria &amp; accessory components </w:t>
            </w:r>
            <w:r w:rsidRPr="00042B42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042B42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ADDIN EN.CITE &lt;EndNote&gt;&lt;Cite&gt;&lt;Author&gt;Sutovsky&lt;/Author&gt;&lt;Year&gt;2003&lt;/Year&gt;&lt;RecNum&gt;8491&lt;/RecNum&gt;&lt;DisplayText&gt;(Sutovsky, 2003)&lt;/DisplayText&gt;&lt;record&gt;&lt;rec-number&gt;8491&lt;/rec-number&gt;&lt;foreign-keys&gt;&lt;key app="EN" db-id="v0psa592yfefsneddx4vwwsa5av9e2w2waee" timestamp="1767201701"&gt;8491&lt;/key&gt;&lt;/foreign-keys&gt;&lt;ref-type name="Journal Article"&gt;17&lt;/ref-type&gt;&lt;contributors&gt;&lt;authors&gt;&lt;author&gt;Sutovsky, P.&lt;/author&gt;&lt;/authors&gt;&lt;/contributors&gt;&lt;auth-address&gt;Department of Animal Sciences, University of Missouri-Columbia, 65211-5300, USA. sutovskyp@missouri.edu&lt;/auth-address&gt;&lt;titles&gt;&lt;title&gt;Ubiquitin-dependent proteolysis in mammalian spermatogenesis, fertilization, and sperm quality control: killing three birds with one stone&lt;/title&gt;&lt;secondary-title&gt;Microsc Res Tech&lt;/secondary-title&gt;&lt;/titles&gt;&lt;periodical&gt;&lt;full-title&gt;Microsc Res Tech&lt;/full-title&gt;&lt;/periodical&gt;&lt;pages&gt;88-102&lt;/pages&gt;&lt;volume&gt;61&lt;/volume&gt;&lt;number&gt;1&lt;/number&gt;&lt;edition&gt;2003/04/03&lt;/edition&gt;&lt;keywords&gt;&lt;keyword&gt;Animals&lt;/keyword&gt;&lt;keyword&gt;Cattle&lt;/keyword&gt;&lt;keyword&gt;Cell Differentiation&lt;/keyword&gt;&lt;keyword&gt;DNA, Mitochondrial/genetics&lt;/keyword&gt;&lt;keyword&gt;Female&lt;/keyword&gt;&lt;keyword&gt;*Fertilization&lt;/keyword&gt;&lt;keyword&gt;Humans&lt;/keyword&gt;&lt;keyword&gt;Male&lt;/keyword&gt;&lt;keyword&gt;Mice&lt;/keyword&gt;&lt;keyword&gt;*Spermatogenesis&lt;/keyword&gt;&lt;keyword&gt;Spermatozoa/*cytology/physiology&lt;/keyword&gt;&lt;keyword&gt;Ubiquitin/*metabolism&lt;/keyword&gt;&lt;/keywords&gt;&lt;dates&gt;&lt;year&gt;2003&lt;/year&gt;&lt;pub-dates&gt;&lt;date&gt;May 1&lt;/date&gt;&lt;/pub-dates&gt;&lt;/dates&gt;&lt;isbn&gt;1059-910X (Print)&amp;#xD;1059-910x&lt;/isbn&gt;&lt;accession-num&gt;12672125&lt;/accession-num&gt;&lt;urls&gt;&lt;/urls&gt;&lt;electronic-resource-num&gt;10.1002/jemt.10319&lt;/electronic-resource-num&gt;&lt;remote-database-provider&gt;NLM&lt;/remote-database-provider&gt;&lt;language&gt;eng&lt;/language&gt;&lt;/record&gt;&lt;/Cite&gt;&lt;/EndNote&gt;</w:instrText>
            </w:r>
            <w:r w:rsidRPr="00042B42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(Sutovsky, 2003)</w:t>
            </w:r>
            <w:r w:rsidRPr="00042B42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16" w:type="dxa"/>
            <w:vAlign w:val="center"/>
          </w:tcPr>
          <w:p w14:paraId="6E78CF94" w14:textId="437D70AA" w:rsidR="008A3D44" w:rsidRPr="00042B42" w:rsidRDefault="008A3D44" w:rsidP="008A3D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Host degrades capsid/proteins after entry </w:t>
            </w:r>
            <w:r w:rsidRPr="00042B42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 w:rsidRPr="00042B42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ADDIN EN.CITE &lt;EndNote&gt;&lt;Cite&gt;&lt;Author&gt;Yamauchi&lt;/Author&gt;&lt;Year&gt;2016&lt;/Year&gt;&lt;RecNum&gt;8492&lt;/RecNum&gt;&lt;DisplayText&gt;(Yamauchi and Greber, 2016)&lt;/DisplayText&gt;&lt;record&gt;&lt;rec-number&gt;8492&lt;/rec-number&gt;&lt;foreign-keys&gt;&lt;key app="EN" db-id="v0psa592yfefsneddx4vwwsa5av9e2w2waee" timestamp="1767201844"&gt;8492&lt;/key&gt;&lt;/foreign-keys&gt;&lt;ref-type name="Journal Article"&gt;17&lt;/ref-type&gt;&lt;contributors&gt;&lt;authors&gt;&lt;author&gt;Yamauchi, Y.&lt;/author&gt;&lt;author&gt;Greber, U. F.&lt;/author&gt;&lt;/authors&gt;&lt;/contributors&gt;&lt;auth-address&gt;Institute of Molecular Life Sciences, University of Zurich, Winterthurerstrasse 190, CH-8057, Zurich, Switzerland.&lt;/auth-address&gt;&lt;titles&gt;&lt;title&gt;Principles of Virus Uncoating: Cues and the Snooker Ball&lt;/title&gt;&lt;secondary-title&gt;Traffic&lt;/secondary-title&gt;&lt;/titles&gt;&lt;periodical&gt;&lt;full-title&gt;Traffic&lt;/full-title&gt;&lt;/periodical&gt;&lt;pages&gt;569-92&lt;/pages&gt;&lt;volume&gt;17&lt;/volume&gt;&lt;number&gt;6&lt;/number&gt;&lt;edition&gt;2016/02/16&lt;/edition&gt;&lt;keywords&gt;&lt;keyword&gt;Animals&lt;/keyword&gt;&lt;keyword&gt;Endosomes/virology&lt;/keyword&gt;&lt;keyword&gt;Humans&lt;/keyword&gt;&lt;keyword&gt;Nuclear Pore/virology&lt;/keyword&gt;&lt;keyword&gt;*Virus Uncoating&lt;/keyword&gt;&lt;keyword&gt;Viruses/metabolism/*pathogenicity&lt;/keyword&gt;&lt;keyword&gt;cytoskeleton&lt;/keyword&gt;&lt;keyword&gt;endocytosis&lt;/keyword&gt;&lt;keyword&gt;low pH&lt;/keyword&gt;&lt;keyword&gt;membrane fusion&lt;/keyword&gt;&lt;keyword&gt;molecular motor&lt;/keyword&gt;&lt;keyword&gt;nuclear import&lt;/keyword&gt;&lt;keyword&gt;nuclear pore complex&lt;/keyword&gt;&lt;keyword&gt;penetration&lt;/keyword&gt;&lt;keyword&gt;signaling&lt;/keyword&gt;&lt;keyword&gt;virus structure&lt;/keyword&gt;&lt;/keywords&gt;&lt;dates&gt;&lt;year&gt;2016&lt;/year&gt;&lt;pub-dates&gt;&lt;date&gt;Jun&lt;/date&gt;&lt;/pub-dates&gt;&lt;/dates&gt;&lt;isbn&gt;1398-9219 (Print)&amp;#xD;1398-9219&lt;/isbn&gt;&lt;accession-num&gt;26875443&lt;/accession-num&gt;&lt;urls&gt;&lt;/urls&gt;&lt;custom2&gt;PMC7169695&lt;/custom2&gt;&lt;electronic-resource-num&gt;10.1111/tra.12387&lt;/electronic-resource-num&gt;&lt;remote-database-provider&gt;NLM&lt;/remote-database-provider&gt;&lt;language&gt;eng&lt;/language&gt;&lt;/record&gt;&lt;/Cite&gt;&lt;/EndNote&gt;</w:instrText>
            </w:r>
            <w:r w:rsidRPr="00042B42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(Yamauchi and Greber, 2016)</w:t>
            </w:r>
            <w:r w:rsidRPr="00042B42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753" w:type="dxa"/>
            <w:vAlign w:val="center"/>
          </w:tcPr>
          <w:p w14:paraId="2BC042EC" w14:textId="3E580CD0" w:rsidR="008A3D44" w:rsidRPr="00042B42" w:rsidRDefault="008A3D44" w:rsidP="008A3D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eastAsia="Times New Roman" w:hAnsi="Times New Roman" w:cs="Times New Roman"/>
                <w:sz w:val="20"/>
                <w:szCs w:val="20"/>
              </w:rPr>
              <w:t>Conserved “foreign component clearance” response</w:t>
            </w:r>
          </w:p>
        </w:tc>
      </w:tr>
      <w:tr w:rsidR="00256102" w:rsidRPr="00042B42" w14:paraId="76719BE6" w14:textId="77777777" w:rsidTr="006B4A79">
        <w:tc>
          <w:tcPr>
            <w:tcW w:w="645" w:type="dxa"/>
            <w:vAlign w:val="center"/>
          </w:tcPr>
          <w:p w14:paraId="07261D49" w14:textId="3646D780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03" w:type="dxa"/>
          </w:tcPr>
          <w:p w14:paraId="5C3E2FD7" w14:textId="524373E0" w:rsidR="00256102" w:rsidRPr="00042B42" w:rsidRDefault="00256102" w:rsidP="00256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Lipid raft dependence</w:t>
            </w:r>
          </w:p>
        </w:tc>
        <w:tc>
          <w:tcPr>
            <w:tcW w:w="3673" w:type="dxa"/>
          </w:tcPr>
          <w:p w14:paraId="58BE3F65" w14:textId="00C13E22" w:rsidR="00256102" w:rsidRPr="00042B42" w:rsidRDefault="00256102" w:rsidP="00256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 xml:space="preserve">Membrane rafts essential for capacitation and fusion 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PEVuZE5vdGU+PENpdGU+PEF1dGhvcj5LYXdhbm88L0F1dGhvcj48WWVhcj4yMDExPC9ZZWFyPjxS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PEVuZE5vdGU+PENpdGU+PEF1dGhvcj5LYXdhbm88L0F1dGhvcj48WWVhcj4yMDExPC9ZZWFyPjxS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hAnsi="Times New Roman" w:cs="Times New Roman"/>
                <w:noProof/>
                <w:sz w:val="20"/>
                <w:szCs w:val="20"/>
              </w:rPr>
              <w:t>(Kawano et al., 2011; Xue et al., 2025)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16" w:type="dxa"/>
          </w:tcPr>
          <w:p w14:paraId="1592DBF0" w14:textId="10794518" w:rsidR="00256102" w:rsidRPr="00042B42" w:rsidRDefault="00256102" w:rsidP="00256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 xml:space="preserve">Viral entry via lipid raft domains 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PEVuZE5vdGU+PENpdGU+PEF1dGhvcj5Sb25jYXRvPC9BdXRob3I+PFllYXI+MjAyMjwvWWVhcj48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PEVuZE5vdGU+PENpdGU+PEF1dGhvcj5Sb25jYXRvPC9BdXRob3I+PFllYXI+MjAyMjwvWWVhcj48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hAnsi="Times New Roman" w:cs="Times New Roman"/>
                <w:noProof/>
                <w:sz w:val="20"/>
                <w:szCs w:val="20"/>
              </w:rPr>
              <w:t>(Ripa et al., 2021; Roncato et al., 2022)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753" w:type="dxa"/>
          </w:tcPr>
          <w:p w14:paraId="3E0C3C49" w14:textId="175C59AD" w:rsidR="00256102" w:rsidRPr="00042B42" w:rsidRDefault="00256102" w:rsidP="00256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>Conserved membrane microdomain usage</w:t>
            </w:r>
          </w:p>
        </w:tc>
      </w:tr>
      <w:tr w:rsidR="00256102" w:rsidRPr="00042B42" w14:paraId="46F92ABF" w14:textId="77777777" w:rsidTr="006B4A79">
        <w:tc>
          <w:tcPr>
            <w:tcW w:w="645" w:type="dxa"/>
            <w:vAlign w:val="center"/>
          </w:tcPr>
          <w:p w14:paraId="4ED56B0D" w14:textId="4648EB94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03" w:type="dxa"/>
          </w:tcPr>
          <w:p w14:paraId="73E69697" w14:textId="7732A2DE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Activation cues</w:t>
            </w:r>
          </w:p>
        </w:tc>
        <w:tc>
          <w:tcPr>
            <w:tcW w:w="3673" w:type="dxa"/>
          </w:tcPr>
          <w:p w14:paraId="702C06A1" w14:textId="70935283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 xml:space="preserve">pH changes, capacitation signals 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PEVuZE5vdGU+PENpdGU+PEF1dGhvcj5QdWdhIE1vbGluYTwvQXV0aG9yPjxZZWFyPjIwMTg8L1ll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PEVuZE5vdGU+PENpdGU+PEF1dGhvcj5QdWdhIE1vbGluYTwvQXV0aG9yPjxZZWFyPjIwMTg8L1ll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hAnsi="Times New Roman" w:cs="Times New Roman"/>
                <w:noProof/>
                <w:sz w:val="20"/>
                <w:szCs w:val="20"/>
              </w:rPr>
              <w:t>(Nishigaki et al., 2014; Puga Molina et al., 2018)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16" w:type="dxa"/>
          </w:tcPr>
          <w:p w14:paraId="64073E5B" w14:textId="075A5D50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 xml:space="preserve">pH-triggered uncoating 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PEVuZE5vdGU+PENpdGU+PEF1dGhvcj5MYW56cmVpbjwvQXV0aG9yPjxZZWFyPjE5OTQ8L1llYXI+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PEVuZE5vdGU+PENpdGU+PEF1dGhvcj5MYW56cmVpbjwvQXV0aG9yPjxZZWFyPjE5OTQ8L1llYXI+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hAnsi="Times New Roman" w:cs="Times New Roman"/>
                <w:noProof/>
                <w:sz w:val="20"/>
                <w:szCs w:val="20"/>
              </w:rPr>
              <w:t>(Frieman, 2014; Lanzrein et al., 1994)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753" w:type="dxa"/>
          </w:tcPr>
          <w:p w14:paraId="04F00A3F" w14:textId="77777777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>Context-dependent activation logic</w:t>
            </w:r>
          </w:p>
        </w:tc>
      </w:tr>
      <w:tr w:rsidR="006B4A79" w:rsidRPr="00042B42" w14:paraId="33D3C243" w14:textId="77777777" w:rsidTr="006B4A79">
        <w:tc>
          <w:tcPr>
            <w:tcW w:w="645" w:type="dxa"/>
            <w:vAlign w:val="center"/>
          </w:tcPr>
          <w:p w14:paraId="5998C793" w14:textId="33EEA9B9" w:rsidR="006B4A79" w:rsidRPr="00042B42" w:rsidRDefault="006B4A79" w:rsidP="006B4A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03" w:type="dxa"/>
          </w:tcPr>
          <w:p w14:paraId="552D4770" w14:textId="196B845D" w:rsidR="006B4A79" w:rsidRPr="00042B42" w:rsidRDefault="006B4A79" w:rsidP="006B4A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Entry signaling</w:t>
            </w:r>
          </w:p>
        </w:tc>
        <w:tc>
          <w:tcPr>
            <w:tcW w:w="3673" w:type="dxa"/>
          </w:tcPr>
          <w:p w14:paraId="451A8940" w14:textId="4CC19A55" w:rsidR="006B4A79" w:rsidRPr="00042B42" w:rsidRDefault="006B4A79" w:rsidP="006B4A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 xml:space="preserve">PLCζ-triggered Ca²⁺ oscillations 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PEVuZE5vdGU+PENpdGU+PEF1dGhvcj5LYXNoaXI8L0F1dGhvcj48WWVhcj4yMDE4PC9ZZWFyPjxS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PEVuZE5vdGU+PENpdGU+PEF1dGhvcj5LYXNoaXI8L0F1dGhvcj48WWVhcj4yMDE4PC9ZZWFyPjxS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hAnsi="Times New Roman" w:cs="Times New Roman"/>
                <w:noProof/>
                <w:sz w:val="20"/>
                <w:szCs w:val="20"/>
              </w:rPr>
              <w:t>(Kashir et al., 2018)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16" w:type="dxa"/>
          </w:tcPr>
          <w:p w14:paraId="261035DE" w14:textId="3A4A91B6" w:rsidR="006B4A79" w:rsidRPr="00042B42" w:rsidRDefault="006B4A79" w:rsidP="006B4A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 xml:space="preserve">Virus-induced Ca²⁺ signaling 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PEVuZE5vdGU+PENpdGU+PEF1dGhvcj5TYXVyYXY8L0F1dGhvcj48WWVhcj4yMDIxPC9ZZWFyPjxS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PEVuZE5vdGU+PENpdGU+PEF1dGhvcj5TYXVyYXY8L0F1dGhvcj48WWVhcj4yMDIxPC9ZZWFyPjxS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hAnsi="Times New Roman" w:cs="Times New Roman"/>
                <w:noProof/>
                <w:sz w:val="20"/>
                <w:szCs w:val="20"/>
              </w:rPr>
              <w:t>(Saurav et al., 2021)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753" w:type="dxa"/>
          </w:tcPr>
          <w:p w14:paraId="56EF426A" w14:textId="59C4BCFF" w:rsidR="006B4A79" w:rsidRPr="00042B42" w:rsidRDefault="006B4A79" w:rsidP="006B4A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>Entry initiates host signaling</w:t>
            </w:r>
          </w:p>
        </w:tc>
      </w:tr>
      <w:tr w:rsidR="00256102" w:rsidRPr="00042B42" w14:paraId="3AF49F43" w14:textId="77777777" w:rsidTr="006B4A79">
        <w:tc>
          <w:tcPr>
            <w:tcW w:w="645" w:type="dxa"/>
            <w:vAlign w:val="center"/>
          </w:tcPr>
          <w:p w14:paraId="2E970923" w14:textId="663DAD8A" w:rsidR="00256102" w:rsidRPr="00042B42" w:rsidRDefault="00EB0EAB" w:rsidP="002561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03" w:type="dxa"/>
          </w:tcPr>
          <w:p w14:paraId="5FE9ADF6" w14:textId="1F705BFE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Receptor diversity</w:t>
            </w:r>
          </w:p>
        </w:tc>
        <w:tc>
          <w:tcPr>
            <w:tcW w:w="3673" w:type="dxa"/>
          </w:tcPr>
          <w:p w14:paraId="22C3A8A3" w14:textId="1738966A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 xml:space="preserve">Zona pellucida proteins, integrins 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PEVuZE5vdGU+PENpdGU+PEF1dGhvcj5EZWxsPC9BdXRob3I+PFllYXI+MTk5OTwvWWVhcj48UmVj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=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PEVuZE5vdGU+PENpdGU+PEF1dGhvcj5EZWxsPC9BdXRob3I+PFllYXI+MTk5OTwvWWVhcj48UmVj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=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hAnsi="Times New Roman" w:cs="Times New Roman"/>
                <w:noProof/>
                <w:sz w:val="20"/>
                <w:szCs w:val="20"/>
              </w:rPr>
              <w:t>(Dell et al., 1999; Mengerink and Vacquier, 2001)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16" w:type="dxa"/>
          </w:tcPr>
          <w:p w14:paraId="472928C4" w14:textId="7DF448CE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 xml:space="preserve">Integrins, glycans, lipids 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PEVuZE5vdGU+PENpdGU+PEF1dGhvcj5FdmFuczwvQXV0aG9yPjxZZWFyPjIwMjE8L1llYXI+PFJl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==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PEVuZE5vdGU+PENpdGU+PEF1dGhvcj5FdmFuczwvQXV0aG9yPjxZZWFyPjIwMjE8L1llYXI+PFJl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==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hAnsi="Times New Roman" w:cs="Times New Roman"/>
                <w:noProof/>
                <w:sz w:val="20"/>
                <w:szCs w:val="20"/>
              </w:rPr>
              <w:t>(Evans and Liu, 2021; Guo et al., 2020)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753" w:type="dxa"/>
          </w:tcPr>
          <w:p w14:paraId="110DBFD9" w14:textId="77777777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>Shared use of conserved cell-surface motifs</w:t>
            </w:r>
          </w:p>
        </w:tc>
      </w:tr>
      <w:tr w:rsidR="00256102" w:rsidRPr="00042B42" w14:paraId="2B0BBA89" w14:textId="77777777" w:rsidTr="006B4A79">
        <w:tc>
          <w:tcPr>
            <w:tcW w:w="645" w:type="dxa"/>
            <w:vAlign w:val="center"/>
          </w:tcPr>
          <w:p w14:paraId="2F5C52DD" w14:textId="5678551F" w:rsidR="00256102" w:rsidRPr="00042B42" w:rsidRDefault="00EB0EAB" w:rsidP="002561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03" w:type="dxa"/>
          </w:tcPr>
          <w:p w14:paraId="03E3B7B7" w14:textId="25EF1BA2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Immune interaction</w:t>
            </w:r>
          </w:p>
        </w:tc>
        <w:tc>
          <w:tcPr>
            <w:tcW w:w="3673" w:type="dxa"/>
          </w:tcPr>
          <w:p w14:paraId="520B8946" w14:textId="6103E559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 xml:space="preserve">Immune-privileged testis; seminal immunomodulation 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&lt;EndNote&gt;&lt;Cite&gt;&lt;Author&gt;Fijak&lt;/Author&gt;&lt;Year&gt;2006&lt;/Year&gt;&lt;RecNum&gt;8499&lt;/RecNum&gt;&lt;DisplayText&gt;(Fijak and Meinhardt, 2006)&lt;/DisplayText&gt;&lt;record&gt;&lt;rec-number&gt;8499&lt;/rec-number&gt;&lt;foreign-keys&gt;&lt;key app="EN" db-id="v0psa592yfefsneddx4vwwsa5av9e2w2waee" timestamp="1767203394"&gt;8499&lt;/key&gt;&lt;/foreign-keys&gt;&lt;ref-type name="Journal Article"&gt;17&lt;/ref-type&gt;&lt;contributors&gt;&lt;authors&gt;&lt;author&gt;Fijak, M.&lt;/author&gt;&lt;author&gt;Meinhardt, A.&lt;/author&gt;&lt;/authors&gt;&lt;/contributors&gt;&lt;auth-address&gt;Department of Anatomy and Cell Biology, Justus-Liebig-University of Giessen, Giessen, Germany.&lt;/auth-address&gt;&lt;titles&gt;&lt;title&gt;The testis in immune privilege&lt;/title&gt;&lt;secondary-title&gt;Immunol Rev&lt;/secondary-title&gt;&lt;/titles&gt;&lt;periodical&gt;&lt;full-title&gt;Immunol Rev&lt;/full-title&gt;&lt;/periodical&gt;&lt;pages&gt;66-81&lt;/pages&gt;&lt;volume&gt;213&lt;/volume&gt;&lt;edition&gt;2006/09/16&lt;/edition&gt;&lt;keywords&gt;&lt;keyword&gt;Animals&lt;/keyword&gt;&lt;keyword&gt;Humans&lt;/keyword&gt;&lt;keyword&gt;Immune Tolerance/*physiology&lt;/keyword&gt;&lt;keyword&gt;Male&lt;/keyword&gt;&lt;keyword&gt;Testis/cytology/*immunology&lt;/keyword&gt;&lt;/keywords&gt;&lt;dates&gt;&lt;year&gt;2006&lt;/year&gt;&lt;pub-dates&gt;&lt;date&gt;Oct&lt;/date&gt;&lt;/pub-dates&gt;&lt;/dates&gt;&lt;isbn&gt;0105-2896 (Print)&amp;#xD;0105-2896&lt;/isbn&gt;&lt;accession-num&gt;16972897&lt;/accession-num&gt;&lt;urls&gt;&lt;/urls&gt;&lt;electronic-resource-num&gt;10.1111/j.1600-065X.2006.00438.x&lt;/electronic-resource-num&gt;&lt;remote-database-provider&gt;NLM&lt;/remote-database-provider&gt;&lt;language&gt;eng&lt;/language&gt;&lt;/record&gt;&lt;/Cite&gt;&lt;/EndNote&gt;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hAnsi="Times New Roman" w:cs="Times New Roman"/>
                <w:noProof/>
                <w:sz w:val="20"/>
                <w:szCs w:val="20"/>
              </w:rPr>
              <w:t>(Fijak and Meinhardt, 2006)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16" w:type="dxa"/>
          </w:tcPr>
          <w:p w14:paraId="1F9E1933" w14:textId="6D827CD1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 xml:space="preserve">Immune evasion strategies 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&lt;EndNote&gt;&lt;Cite&gt;&lt;Author&gt;van de Weijer&lt;/Author&gt;&lt;Year&gt;2015&lt;/Year&gt;&lt;RecNum&gt;8500&lt;/RecNum&gt;&lt;DisplayText&gt;(van de Weijer et al., 2015)&lt;/DisplayText&gt;&lt;record&gt;&lt;rec-number&gt;8500&lt;/rec-number&gt;&lt;foreign-keys&gt;&lt;key app="EN" db-id="v0psa592yfefsneddx4vwwsa5av9e2w2waee" timestamp="1767203511"&gt;8500&lt;/key&gt;&lt;/foreign-keys&gt;&lt;ref-type name="Journal Article"&gt;17&lt;/ref-type&gt;&lt;contributors&gt;&lt;authors&gt;&lt;author&gt;van de Weijer, M. L.&lt;/author&gt;&lt;author&gt;Luteijn, R. D.&lt;/author&gt;&lt;author&gt;Wiertz, E. J.&lt;/author&gt;&lt;/authors&gt;&lt;/contributors&gt;&lt;auth-address&gt;Medical Microbiology, University Medical Center Utrecht, 3584CX Utrecht, The Netherlands.&amp;#xD;Medical Microbiology, University Medical Center Utrecht, 3584CX Utrecht, The Netherlands. Electronic address: ewiertz@umcutrecht.nl.&lt;/auth-address&gt;&lt;titles&gt;&lt;title&gt;Viral immune evasion: Lessons in MHC class I antigen presentation&lt;/title&gt;&lt;secondary-title&gt;Semin Immunol&lt;/secondary-title&gt;&lt;/titles&gt;&lt;periodical&gt;&lt;full-title&gt;Semin Immunol&lt;/full-title&gt;&lt;/periodical&gt;&lt;pages&gt;125-37&lt;/pages&gt;&lt;volume&gt;27&lt;/volume&gt;&lt;number&gt;2&lt;/number&gt;&lt;edition&gt;2015/04/19&lt;/edition&gt;&lt;keywords&gt;&lt;keyword&gt;Animals&lt;/keyword&gt;&lt;keyword&gt;*Antigen Presentation&lt;/keyword&gt;&lt;keyword&gt;Endoplasmic Reticulum/metabolism&lt;/keyword&gt;&lt;keyword&gt;Histocompatibility Antigens Class I/*immunology&lt;/keyword&gt;&lt;keyword&gt;Humans&lt;/keyword&gt;&lt;keyword&gt;*Immune Evasion&lt;/keyword&gt;&lt;keyword&gt;Peptides/immunology&lt;/keyword&gt;&lt;keyword&gt;Viruses/immunology&lt;/keyword&gt;&lt;keyword&gt;Cross-presentation&lt;/keyword&gt;&lt;keyword&gt;Erad&lt;/keyword&gt;&lt;keyword&gt;Immune evasion&lt;/keyword&gt;&lt;keyword&gt;MHC class I&lt;/keyword&gt;&lt;keyword&gt;MHC class II&lt;/keyword&gt;&lt;keyword&gt;Plc&lt;/keyword&gt;&lt;keyword&gt;Tap&lt;/keyword&gt;&lt;keyword&gt;Viral inhibitors&lt;/keyword&gt;&lt;/keywords&gt;&lt;dates&gt;&lt;year&gt;2015&lt;/year&gt;&lt;pub-dates&gt;&lt;date&gt;Mar&lt;/date&gt;&lt;/pub-dates&gt;&lt;/dates&gt;&lt;isbn&gt;1044-5323&lt;/isbn&gt;&lt;accession-num&gt;25887630&lt;/accession-num&gt;&lt;urls&gt;&lt;/urls&gt;&lt;electronic-resource-num&gt;10.1016/j.smim.2015.03.010&lt;/electronic-resource-num&gt;&lt;remote-database-provider&gt;NLM&lt;/remote-database-provider&gt;&lt;language&gt;eng&lt;/language&gt;&lt;/record&gt;&lt;/Cite&gt;&lt;/EndNote&gt;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hAnsi="Times New Roman" w:cs="Times New Roman"/>
                <w:noProof/>
                <w:sz w:val="20"/>
                <w:szCs w:val="20"/>
              </w:rPr>
              <w:t>(van de Weijer et al., 2015)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753" w:type="dxa"/>
          </w:tcPr>
          <w:p w14:paraId="0F397A0B" w14:textId="41FB56EF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>Parallel solutions to immune surveillance</w:t>
            </w:r>
          </w:p>
        </w:tc>
      </w:tr>
      <w:tr w:rsidR="00256102" w:rsidRPr="00042B42" w14:paraId="4D3BBB68" w14:textId="77777777" w:rsidTr="006B4A79">
        <w:tc>
          <w:tcPr>
            <w:tcW w:w="645" w:type="dxa"/>
            <w:vAlign w:val="center"/>
          </w:tcPr>
          <w:p w14:paraId="4DBB3968" w14:textId="7DAF1AC9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03" w:type="dxa"/>
          </w:tcPr>
          <w:p w14:paraId="75705770" w14:textId="4057419F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Apoptosis modulation</w:t>
            </w:r>
          </w:p>
        </w:tc>
        <w:tc>
          <w:tcPr>
            <w:tcW w:w="3673" w:type="dxa"/>
          </w:tcPr>
          <w:p w14:paraId="71D7593F" w14:textId="38A3B61B" w:rsidR="00256102" w:rsidRPr="00042B42" w:rsidRDefault="00256102" w:rsidP="00256102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 xml:space="preserve">Selective activation/suppression 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PEVuZE5vdGU+PENpdGU+PEF1dGhvcj5Bc2FkaTwvQXV0aG9yPjxZZWFyPjIwMjE8L1llYXI+PFJl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PEVuZE5vdGU+PENpdGU+PEF1dGhvcj5Bc2FkaTwvQXV0aG9yPjxZZWFyPjIwMjE8L1llYXI+PFJl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hAnsi="Times New Roman" w:cs="Times New Roman"/>
                <w:noProof/>
                <w:sz w:val="20"/>
                <w:szCs w:val="20"/>
              </w:rPr>
              <w:t>(Asadi et al., 2021; Liu et al., 2017)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16" w:type="dxa"/>
          </w:tcPr>
          <w:p w14:paraId="6D87C5F0" w14:textId="61D78D27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 xml:space="preserve">Induction or inhibition 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&lt;EndNote&gt;&lt;Cite&gt;&lt;Author&gt;Roulston&lt;/Author&gt;&lt;Year&gt;1999&lt;/Year&gt;&lt;RecNum&gt;8513&lt;/RecNum&gt;&lt;DisplayText&gt;(Roulston et al., 1999)&lt;/DisplayText&gt;&lt;record&gt;&lt;rec-number&gt;8513&lt;/rec-number&gt;&lt;foreign-keys&gt;&lt;key app="EN" db-id="v0psa592yfefsneddx4vwwsa5av9e2w2waee" timestamp="1767204799"&gt;8513&lt;/key&gt;&lt;/foreign-keys&gt;&lt;ref-type name="Journal Article"&gt;17&lt;/ref-type&gt;&lt;contributors&gt;&lt;authors&gt;&lt;author&gt;Roulston, Anne&lt;/author&gt;&lt;author&gt;Marcellus, Richard C.&lt;/author&gt;&lt;author&gt;Branton, Philip E.&lt;/author&gt;&lt;/authors&gt;&lt;/contributors&gt;&lt;titles&gt;&lt;title&gt;Viruses and Apoptosis&lt;/title&gt;&lt;secondary-title&gt;Annual Review of Microbiology&lt;/secondary-title&gt;&lt;/titles&gt;&lt;periodical&gt;&lt;full-title&gt;Annual Review of Microbiology&lt;/full-title&gt;&lt;/periodical&gt;&lt;pages&gt;577-628&lt;/pages&gt;&lt;volume&gt;53&lt;/volume&gt;&lt;number&gt;Volume 53, 1999&lt;/number&gt;&lt;keywords&gt;&lt;keyword&gt;death pathways&lt;/keyword&gt;&lt;keyword&gt;host defense&lt;/keyword&gt;&lt;keyword&gt;programmed cell death&lt;/keyword&gt;&lt;keyword&gt;viral infection&lt;/keyword&gt;&lt;/keywords&gt;&lt;dates&gt;&lt;year&gt;1999&lt;/year&gt;&lt;/dates&gt;&lt;isbn&gt;1545-3251&lt;/isbn&gt;&lt;urls&gt;&lt;related-urls&gt;&lt;url&gt;https://www.annualreviews.org/content/journals/10.1146/annurev.micro.53.1.577&lt;/url&gt;&lt;/related-urls&gt;&lt;/urls&gt;&lt;electronic-resource-num&gt;https://doi.org/10.1146/annurev.micro.53.1.577&lt;/electronic-resource-num&gt;&lt;/record&gt;&lt;/Cite&gt;&lt;/EndNote&gt;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hAnsi="Times New Roman" w:cs="Times New Roman"/>
                <w:noProof/>
                <w:sz w:val="20"/>
                <w:szCs w:val="20"/>
              </w:rPr>
              <w:t>(Roulston et al., 1999)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753" w:type="dxa"/>
          </w:tcPr>
          <w:p w14:paraId="0CC1725D" w14:textId="77777777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>Manipulation of cell-death pathways</w:t>
            </w:r>
          </w:p>
        </w:tc>
      </w:tr>
      <w:tr w:rsidR="00256102" w:rsidRPr="00042B42" w14:paraId="3295FAA3" w14:textId="77777777" w:rsidTr="006B4A79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6DBC" w14:textId="5B1A7A8A" w:rsidR="00256102" w:rsidRPr="00042B42" w:rsidRDefault="005A121F" w:rsidP="002561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413B" w14:textId="440E0F0F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Massive particle production with high defect rates</w:t>
            </w:r>
          </w:p>
        </w:tc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5399" w14:textId="10DE588B" w:rsidR="00256102" w:rsidRPr="00042B42" w:rsidRDefault="00256102" w:rsidP="00256102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 xml:space="preserve">~300 million sperm per ejaculation; ~10% morphologically abnormal or functionally defective in healthy males 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PEVuZE5vdGU+PENpdGU+PEF1dGhvcj5DaHVuZzwvQXV0aG9yPjxZZWFyPjIwMjQ8L1llYXI+PFJl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PEVuZE5vdGU+PENpdGU+PEF1dGhvcj5DaHVuZzwvQXV0aG9yPjxZZWFyPjIwMjQ8L1llYXI+PFJl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hAnsi="Times New Roman" w:cs="Times New Roman"/>
                <w:noProof/>
                <w:sz w:val="20"/>
                <w:szCs w:val="20"/>
              </w:rPr>
              <w:t>(Chung et al., 2024; Redmon et al., 2013)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C763" w14:textId="068EC15F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 xml:space="preserve">Thousands to millions of viral progeny per infected cell; substantial fraction non-infectious or defective particles 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PEVuZE5vdGU+PENpdGU+PEF1dGhvcj5CaGF0PC9BdXRob3I+PFllYXI+MjAyMjwvWWVhcj48UmVj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PEVuZE5vdGU+PENpdGU+PEF1dGhvcj5CaGF0PC9BdXRob3I+PFllYXI+MjAyMjwvWWVhcj48UmVj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</w:fldData>
              </w:fldCha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2B42">
              <w:rPr>
                <w:rFonts w:ascii="Times New Roman" w:hAnsi="Times New Roman" w:cs="Times New Roman"/>
                <w:noProof/>
                <w:sz w:val="20"/>
                <w:szCs w:val="20"/>
              </w:rPr>
              <w:t>(Bhat et al., 2022; Zath et al., 2024)</w:t>
            </w:r>
            <w:r w:rsidRPr="00042B4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DA49" w14:textId="5D4A043E" w:rsidR="00256102" w:rsidRPr="00042B42" w:rsidRDefault="00256102" w:rsidP="002561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2B42">
              <w:rPr>
                <w:rFonts w:ascii="Times New Roman" w:hAnsi="Times New Roman" w:cs="Times New Roman"/>
                <w:sz w:val="20"/>
                <w:szCs w:val="20"/>
              </w:rPr>
              <w:t>Shared strategy based on a quantity-over-quality theme</w:t>
            </w:r>
          </w:p>
        </w:tc>
      </w:tr>
    </w:tbl>
    <w:p w14:paraId="307AF419" w14:textId="5C4DF9AC" w:rsidR="006431A6" w:rsidRPr="00042B42" w:rsidRDefault="006431A6" w:rsidP="00F7440A">
      <w:pPr>
        <w:spacing w:after="0" w:line="240" w:lineRule="auto"/>
        <w:ind w:left="-810"/>
        <w:rPr>
          <w:rFonts w:ascii="Times New Roman" w:hAnsi="Times New Roman" w:cs="Times New Roman"/>
          <w:sz w:val="20"/>
          <w:szCs w:val="20"/>
        </w:rPr>
      </w:pPr>
    </w:p>
    <w:p w14:paraId="2875FEE4" w14:textId="77777777" w:rsidR="008B6974" w:rsidRDefault="008B6974" w:rsidP="00F7440A">
      <w:pPr>
        <w:spacing w:after="0" w:line="240" w:lineRule="auto"/>
        <w:ind w:left="-810"/>
      </w:pPr>
    </w:p>
    <w:p w14:paraId="5A9C1372" w14:textId="77777777" w:rsidR="008B6974" w:rsidRDefault="008B6974" w:rsidP="00F7440A">
      <w:pPr>
        <w:spacing w:after="0" w:line="240" w:lineRule="auto"/>
        <w:ind w:left="-810"/>
      </w:pPr>
    </w:p>
    <w:p w14:paraId="47E56D62" w14:textId="716632E5" w:rsidR="006431A6" w:rsidRPr="00210126" w:rsidRDefault="00210126" w:rsidP="00042B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0126"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r w:rsidRPr="00210126">
        <w:rPr>
          <w:rFonts w:ascii="Times New Roman" w:hAnsi="Times New Roman" w:cs="Times New Roman"/>
          <w:sz w:val="24"/>
          <w:szCs w:val="24"/>
        </w:rPr>
        <w:t>:</w:t>
      </w:r>
    </w:p>
    <w:p w14:paraId="07DB5F5E" w14:textId="77777777" w:rsidR="009974C6" w:rsidRPr="009974C6" w:rsidRDefault="006431A6" w:rsidP="009974C6">
      <w:pPr>
        <w:pStyle w:val="EndNoteBibliography"/>
        <w:spacing w:after="0"/>
      </w:pPr>
      <w:r w:rsidRPr="00210126">
        <w:rPr>
          <w:rFonts w:ascii="Times New Roman" w:hAnsi="Times New Roman" w:cs="Times New Roman"/>
          <w:sz w:val="24"/>
          <w:szCs w:val="24"/>
        </w:rPr>
        <w:fldChar w:fldCharType="begin"/>
      </w:r>
      <w:r w:rsidRPr="00210126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210126">
        <w:rPr>
          <w:rFonts w:ascii="Times New Roman" w:hAnsi="Times New Roman" w:cs="Times New Roman"/>
          <w:sz w:val="24"/>
          <w:szCs w:val="24"/>
        </w:rPr>
        <w:fldChar w:fldCharType="separate"/>
      </w:r>
      <w:r w:rsidR="009974C6" w:rsidRPr="009974C6">
        <w:t>Asadi, A., Ghahremani, R., Abdolmaleki, A., Rajaei, F., 2021. Role of sperm apoptosis and oxidative stress in male infertility: A narrative review. Int J Reprod Biomed 19, 493-504.</w:t>
      </w:r>
    </w:p>
    <w:p w14:paraId="54E6F56A" w14:textId="77777777" w:rsidR="009974C6" w:rsidRPr="009974C6" w:rsidRDefault="009974C6" w:rsidP="009974C6">
      <w:pPr>
        <w:pStyle w:val="EndNoteBibliography"/>
        <w:spacing w:after="0"/>
      </w:pPr>
      <w:r w:rsidRPr="009974C6">
        <w:t>Bhat, T., Cao, A., Yin, J., 2022. Virus-like Particles: Measures and Biological Functions. Viruses 14.</w:t>
      </w:r>
    </w:p>
    <w:p w14:paraId="2EE09A0F" w14:textId="77777777" w:rsidR="009974C6" w:rsidRPr="009974C6" w:rsidRDefault="009974C6" w:rsidP="009974C6">
      <w:pPr>
        <w:pStyle w:val="EndNoteBibliography"/>
        <w:spacing w:after="0"/>
      </w:pPr>
      <w:r w:rsidRPr="009974C6">
        <w:lastRenderedPageBreak/>
        <w:t>Chung, E., Atmoko, W., Saleh, R., Shah, R., Agarwal, A., 2024. Sixth edition of the World Health Organization laboratory manual of semen analysis: Updates and essential take away for busy clinicians. Arab J Urol 22, 71-74.</w:t>
      </w:r>
    </w:p>
    <w:p w14:paraId="4DF3CFAD" w14:textId="77777777" w:rsidR="009974C6" w:rsidRPr="009974C6" w:rsidRDefault="009974C6" w:rsidP="009974C6">
      <w:pPr>
        <w:pStyle w:val="EndNoteBibliography"/>
        <w:spacing w:after="0"/>
      </w:pPr>
      <w:r w:rsidRPr="009974C6">
        <w:t>Dell, A., Morris, H.R., Easton, R.L., Patankar, M., Clark, G.F., 1999. The glycobiology of gametes and fertilisation. Biochimica et Biophysica Acta (BBA) - General Subjects 1473, 196-205.</w:t>
      </w:r>
    </w:p>
    <w:p w14:paraId="5032847F" w14:textId="77777777" w:rsidR="009974C6" w:rsidRPr="009974C6" w:rsidRDefault="009974C6" w:rsidP="009974C6">
      <w:pPr>
        <w:pStyle w:val="EndNoteBibliography"/>
        <w:spacing w:after="0"/>
      </w:pPr>
      <w:r w:rsidRPr="009974C6">
        <w:t>Evans, J.P., Liu, S.-L., 2021. Role of host factors in SARS-CoV-2 entry. Journal of Biological Chemistry 297, 100847.</w:t>
      </w:r>
    </w:p>
    <w:p w14:paraId="6E8A3DAA" w14:textId="77777777" w:rsidR="009974C6" w:rsidRPr="009974C6" w:rsidRDefault="009974C6" w:rsidP="009974C6">
      <w:pPr>
        <w:pStyle w:val="EndNoteBibliography"/>
        <w:spacing w:after="0"/>
      </w:pPr>
      <w:r w:rsidRPr="009974C6">
        <w:t>Fijak, M., Meinhardt, A., 2006. The testis in immune privilege. Immunol Rev 213, 66-81.</w:t>
      </w:r>
    </w:p>
    <w:p w14:paraId="093ED9EE" w14:textId="77777777" w:rsidR="009974C6" w:rsidRPr="009974C6" w:rsidRDefault="009974C6" w:rsidP="009974C6">
      <w:pPr>
        <w:pStyle w:val="EndNoteBibliography"/>
        <w:spacing w:after="0"/>
      </w:pPr>
      <w:r w:rsidRPr="009974C6">
        <w:t>Frieman, M., 2014. The art of war: battles between virus and host. Curr Opin Virol 6, 76-77.</w:t>
      </w:r>
    </w:p>
    <w:p w14:paraId="05F545C5" w14:textId="77777777" w:rsidR="009974C6" w:rsidRPr="009974C6" w:rsidRDefault="009974C6" w:rsidP="009974C6">
      <w:pPr>
        <w:pStyle w:val="EndNoteBibliography"/>
        <w:spacing w:after="0"/>
      </w:pPr>
      <w:r w:rsidRPr="009974C6">
        <w:t>Guo, H., Hu, B.J., Yang, X.L., Zeng, L.P., Li, B., Ouyang, S., Shi, Z.L., 2020. Evolutionary Arms Race between Virus and Host Drives Genetic Diversity in Bat Severe Acute Respiratory Syndrome-Related Coronavirus Spike Genes. J Virol 94.</w:t>
      </w:r>
    </w:p>
    <w:p w14:paraId="0F4265BD" w14:textId="77777777" w:rsidR="009974C6" w:rsidRPr="009974C6" w:rsidRDefault="009974C6" w:rsidP="009974C6">
      <w:pPr>
        <w:pStyle w:val="EndNoteBibliography"/>
        <w:spacing w:after="0"/>
      </w:pPr>
      <w:r w:rsidRPr="009974C6">
        <w:t>Kashir, J., Nomikos, M., Lai, F.A., 2018. Phospholipase C zeta and calcium oscillations at fertilisation: The evidence, applications, and further questions. Adv Biol Regul 67, 148-162.</w:t>
      </w:r>
    </w:p>
    <w:p w14:paraId="7600A74D" w14:textId="77777777" w:rsidR="009974C6" w:rsidRPr="009974C6" w:rsidRDefault="009974C6" w:rsidP="009974C6">
      <w:pPr>
        <w:pStyle w:val="EndNoteBibliography"/>
        <w:spacing w:after="0"/>
      </w:pPr>
      <w:r w:rsidRPr="009974C6">
        <w:t>Kawano, N., Yoshida, K., Miyado, K., Yoshida, M., 2011. Lipid rafts: keys to sperm maturation, fertilization, and early embryogenesis. J Lipids 2011, 264706.</w:t>
      </w:r>
    </w:p>
    <w:p w14:paraId="50FA6018" w14:textId="77777777" w:rsidR="009974C6" w:rsidRPr="009974C6" w:rsidRDefault="009974C6" w:rsidP="009974C6">
      <w:pPr>
        <w:pStyle w:val="EndNoteBibliography"/>
        <w:spacing w:after="0"/>
      </w:pPr>
      <w:r w:rsidRPr="009974C6">
        <w:t>Lanzrein, M., Schlegel, A., Kempf, C., 1994. Entry and uncoating of enveloped viruses. Biochem J 302 ( Pt 2), 313-320.</w:t>
      </w:r>
    </w:p>
    <w:p w14:paraId="70BE8CD5" w14:textId="77777777" w:rsidR="009974C6" w:rsidRPr="009974C6" w:rsidRDefault="009974C6" w:rsidP="009974C6">
      <w:pPr>
        <w:pStyle w:val="EndNoteBibliography"/>
        <w:spacing w:after="0"/>
      </w:pPr>
      <w:r w:rsidRPr="009974C6">
        <w:t>Liu, T., Wang, L., Chen, H., Huang, Y., Yang, P., Ahmed, N., Wang, T., Liu, Y., Chen, Q., 2017. Molecular and Cellular Mechanisms of Apoptosis during Dissociated Spermatogenesis. Front Physiol 8, 188.</w:t>
      </w:r>
    </w:p>
    <w:p w14:paraId="4B73FAB4" w14:textId="77777777" w:rsidR="009974C6" w:rsidRPr="009974C6" w:rsidRDefault="009974C6" w:rsidP="009974C6">
      <w:pPr>
        <w:pStyle w:val="EndNoteBibliography"/>
        <w:spacing w:after="0"/>
      </w:pPr>
      <w:r w:rsidRPr="009974C6">
        <w:t>Mengerink, K.J., Vacquier, V.D., 2001. Glycobiology of sperm–egg interactions in deuterostomes. Glycobiology 11, 37R-43R.</w:t>
      </w:r>
    </w:p>
    <w:p w14:paraId="1AAD9281" w14:textId="77777777" w:rsidR="009974C6" w:rsidRPr="009974C6" w:rsidRDefault="009974C6" w:rsidP="009974C6">
      <w:pPr>
        <w:pStyle w:val="EndNoteBibliography"/>
        <w:spacing w:after="0"/>
      </w:pPr>
      <w:r w:rsidRPr="009974C6">
        <w:t>Nishigaki, T., José, O., González-Cota, A.L., Romero, F., Treviño, C.L., Darszon, A., 2014. Intracellular pH in sperm physiology. Biochem Biophys Res Commun 450, 1149-1158.</w:t>
      </w:r>
    </w:p>
    <w:p w14:paraId="2535F1A1" w14:textId="77777777" w:rsidR="009974C6" w:rsidRPr="009974C6" w:rsidRDefault="009974C6" w:rsidP="009974C6">
      <w:pPr>
        <w:pStyle w:val="EndNoteBibliography"/>
        <w:spacing w:after="0"/>
      </w:pPr>
      <w:r w:rsidRPr="009974C6">
        <w:t>Puga Molina, L.C., Luque, G.M., Balestrini, P.A., Marín-Briggiler, C.I., Romarowski, A., Buffone, M.G., 2018. Molecular Basis of Human Sperm Capacitation. Front Cell Dev Biol 6, 72.</w:t>
      </w:r>
    </w:p>
    <w:p w14:paraId="68F1F5F5" w14:textId="77777777" w:rsidR="009974C6" w:rsidRPr="009974C6" w:rsidRDefault="009974C6" w:rsidP="009974C6">
      <w:pPr>
        <w:pStyle w:val="EndNoteBibliography"/>
        <w:spacing w:after="0"/>
      </w:pPr>
      <w:r w:rsidRPr="009974C6">
        <w:t>Redmon, J.B., Thomas, W., Ma, W., Drobnis, E.Z., Sparks, A., Wang, C., Brazil, C., Overstreet, J.W., Liu, F., Swan, S.H., 2013. Semen parameters in fertile US men: the Study for Future Families. Andrology 1, 806-814.</w:t>
      </w:r>
    </w:p>
    <w:p w14:paraId="2C7F8516" w14:textId="77777777" w:rsidR="009974C6" w:rsidRPr="009974C6" w:rsidRDefault="009974C6" w:rsidP="009974C6">
      <w:pPr>
        <w:pStyle w:val="EndNoteBibliography"/>
        <w:spacing w:after="0"/>
      </w:pPr>
      <w:r w:rsidRPr="009974C6">
        <w:t>Ripa, I., Andreu, S., López-Guerrero, J.A., Bello-Morales, R., 2021. Membrane Rafts: Portals for Viral Entry. Front Microbiol 12, 631274.</w:t>
      </w:r>
    </w:p>
    <w:p w14:paraId="3ADAC2AD" w14:textId="77777777" w:rsidR="009974C6" w:rsidRPr="009974C6" w:rsidRDefault="009974C6" w:rsidP="009974C6">
      <w:pPr>
        <w:pStyle w:val="EndNoteBibliography"/>
        <w:spacing w:after="0"/>
      </w:pPr>
      <w:r w:rsidRPr="009974C6">
        <w:t>Roncato, R., Angelini, J., Pani, A., Talotta, R., 2022. Lipid rafts as viral entry routes and immune platforms: A double-edged sword in SARS-CoV-2 infection? Biochim Biophys Acta Mol Cell Biol Lipids 1867, 159140.</w:t>
      </w:r>
    </w:p>
    <w:p w14:paraId="2D196312" w14:textId="77777777" w:rsidR="009974C6" w:rsidRPr="009974C6" w:rsidRDefault="009974C6" w:rsidP="009974C6">
      <w:pPr>
        <w:pStyle w:val="EndNoteBibliography"/>
        <w:spacing w:after="0"/>
      </w:pPr>
      <w:r w:rsidRPr="009974C6">
        <w:t>Roulston, A., Marcellus, R.C., Branton, P.E., 1999. Viruses and Apoptosis. Annual Review of Microbiology 53, 577-628.</w:t>
      </w:r>
    </w:p>
    <w:p w14:paraId="015FC577" w14:textId="77777777" w:rsidR="009974C6" w:rsidRPr="009974C6" w:rsidRDefault="009974C6" w:rsidP="009974C6">
      <w:pPr>
        <w:pStyle w:val="EndNoteBibliography"/>
        <w:spacing w:after="0"/>
      </w:pPr>
      <w:r w:rsidRPr="009974C6">
        <w:t>Saurav, S., Tanwar, J., Ahuja, K., Motiani, R.K., 2021. Dysregulation of host cell calcium signaling during viral infections: Emerging paradigm with high clinical relevance. Mol Aspects Med 81, 101004.</w:t>
      </w:r>
    </w:p>
    <w:p w14:paraId="4FD4E998" w14:textId="77777777" w:rsidR="009974C6" w:rsidRPr="009974C6" w:rsidRDefault="009974C6" w:rsidP="009974C6">
      <w:pPr>
        <w:pStyle w:val="EndNoteBibliography"/>
        <w:spacing w:after="0"/>
      </w:pPr>
      <w:r w:rsidRPr="009974C6">
        <w:t>Sutovsky, P., 2003. Ubiquitin-dependent proteolysis in mammalian spermatogenesis, fertilization, and sperm quality control: killing three birds with one stone. Microsc Res Tech 61, 88-102.</w:t>
      </w:r>
    </w:p>
    <w:p w14:paraId="716CC803" w14:textId="77777777" w:rsidR="009974C6" w:rsidRPr="009974C6" w:rsidRDefault="009974C6" w:rsidP="009974C6">
      <w:pPr>
        <w:pStyle w:val="EndNoteBibliography"/>
        <w:spacing w:after="0"/>
      </w:pPr>
      <w:r w:rsidRPr="009974C6">
        <w:t>van de Weijer, M.L., Luteijn, R.D., Wiertz, E.J., 2015. Viral immune evasion: Lessons in MHC class I antigen presentation. Semin Immunol 27, 125-137.</w:t>
      </w:r>
    </w:p>
    <w:p w14:paraId="04A7D7CA" w14:textId="77777777" w:rsidR="009974C6" w:rsidRPr="009974C6" w:rsidRDefault="009974C6" w:rsidP="009974C6">
      <w:pPr>
        <w:pStyle w:val="EndNoteBibliography"/>
        <w:spacing w:after="0"/>
      </w:pPr>
      <w:r w:rsidRPr="009974C6">
        <w:lastRenderedPageBreak/>
        <w:t>Xue, S.-H., Xu, B.-B., Yan, X.-C., Zhang, J.-X., Su, R., 2025. Sperm Membrane Stability: In-Depth Analysis from Structural Basis to Functional Regulation. Veterinary Sciences 12, 658.</w:t>
      </w:r>
    </w:p>
    <w:p w14:paraId="3AE2DFBC" w14:textId="77777777" w:rsidR="009974C6" w:rsidRPr="009974C6" w:rsidRDefault="009974C6" w:rsidP="009974C6">
      <w:pPr>
        <w:pStyle w:val="EndNoteBibliography"/>
        <w:spacing w:after="0"/>
      </w:pPr>
      <w:r w:rsidRPr="009974C6">
        <w:t>Yamauchi, Y., Greber, U.F., 2016. Principles of Virus Uncoating: Cues and the Snooker Ball. Traffic 17, 569-592.</w:t>
      </w:r>
    </w:p>
    <w:p w14:paraId="5DB3FEED" w14:textId="77777777" w:rsidR="009974C6" w:rsidRPr="009974C6" w:rsidRDefault="009974C6" w:rsidP="009974C6">
      <w:pPr>
        <w:pStyle w:val="EndNoteBibliography"/>
      </w:pPr>
      <w:r w:rsidRPr="009974C6">
        <w:t>Zath, G.K., Thomas, M.M., Loveday, E.K., Bikos, D.A., Sanche, S., Ke, R., Brooke, C.B., Chang, C.B., 2024. Influenza A viral burst size from thousands of infected single cells using droplet quantitative PCR (dqPCR). PLoS Pathog 20, e1012257.</w:t>
      </w:r>
    </w:p>
    <w:p w14:paraId="2A21AFBC" w14:textId="2A56C443" w:rsidR="008E135A" w:rsidRDefault="006431A6" w:rsidP="00F7440A">
      <w:pPr>
        <w:spacing w:after="0" w:line="240" w:lineRule="auto"/>
        <w:ind w:right="-720" w:hanging="810"/>
      </w:pPr>
      <w:r w:rsidRPr="00210126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8E135A" w:rsidSect="00CD641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3E65CF"/>
    <w:multiLevelType w:val="multilevel"/>
    <w:tmpl w:val="0268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193BBE"/>
    <w:multiLevelType w:val="multilevel"/>
    <w:tmpl w:val="618E1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938734">
    <w:abstractNumId w:val="8"/>
  </w:num>
  <w:num w:numId="2" w16cid:durableId="1417164502">
    <w:abstractNumId w:val="6"/>
  </w:num>
  <w:num w:numId="3" w16cid:durableId="515197419">
    <w:abstractNumId w:val="5"/>
  </w:num>
  <w:num w:numId="4" w16cid:durableId="146018835">
    <w:abstractNumId w:val="4"/>
  </w:num>
  <w:num w:numId="5" w16cid:durableId="1468932077">
    <w:abstractNumId w:val="7"/>
  </w:num>
  <w:num w:numId="6" w16cid:durableId="1012880427">
    <w:abstractNumId w:val="3"/>
  </w:num>
  <w:num w:numId="7" w16cid:durableId="1272862247">
    <w:abstractNumId w:val="2"/>
  </w:num>
  <w:num w:numId="8" w16cid:durableId="333187448">
    <w:abstractNumId w:val="1"/>
  </w:num>
  <w:num w:numId="9" w16cid:durableId="1826899203">
    <w:abstractNumId w:val="0"/>
  </w:num>
  <w:num w:numId="10" w16cid:durableId="394469643">
    <w:abstractNumId w:val="9"/>
  </w:num>
  <w:num w:numId="11" w16cid:durableId="5923975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irology&lt;/Style&gt;&lt;LeftDelim&gt;{&lt;/LeftDelim&gt;&lt;RightDelim&gt;}&lt;/RightDelim&gt;&lt;FontName&gt;Cambria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5d0x9dx1x9a27e05vr5et9b550r2spfaaes&quot;&gt;Luwen Zhang Copy-Converted-Saved-Converted&lt;record-ids&gt;&lt;item&gt;8518&lt;/item&gt;&lt;item&gt;8534&lt;/item&gt;&lt;item&gt;8535&lt;/item&gt;&lt;item&gt;8537&lt;/item&gt;&lt;item&gt;8538&lt;/item&gt;&lt;/record-ids&gt;&lt;/item&gt;&lt;/Libraries&gt;"/>
  </w:docVars>
  <w:rsids>
    <w:rsidRoot w:val="00B47730"/>
    <w:rsid w:val="00015BDE"/>
    <w:rsid w:val="00032FE4"/>
    <w:rsid w:val="00034616"/>
    <w:rsid w:val="00042B42"/>
    <w:rsid w:val="00046D64"/>
    <w:rsid w:val="0006063C"/>
    <w:rsid w:val="00073887"/>
    <w:rsid w:val="00114C07"/>
    <w:rsid w:val="0015074B"/>
    <w:rsid w:val="001B4141"/>
    <w:rsid w:val="001C7F15"/>
    <w:rsid w:val="001D436B"/>
    <w:rsid w:val="001F5A1F"/>
    <w:rsid w:val="00210126"/>
    <w:rsid w:val="00231BDA"/>
    <w:rsid w:val="00235C42"/>
    <w:rsid w:val="00256102"/>
    <w:rsid w:val="00270A90"/>
    <w:rsid w:val="0029639D"/>
    <w:rsid w:val="002F6A74"/>
    <w:rsid w:val="00326F90"/>
    <w:rsid w:val="003419FB"/>
    <w:rsid w:val="003552C8"/>
    <w:rsid w:val="003902E7"/>
    <w:rsid w:val="00396E9A"/>
    <w:rsid w:val="003B7D19"/>
    <w:rsid w:val="003D6569"/>
    <w:rsid w:val="003F3E27"/>
    <w:rsid w:val="00455CAD"/>
    <w:rsid w:val="00484990"/>
    <w:rsid w:val="00497E8A"/>
    <w:rsid w:val="004B0C40"/>
    <w:rsid w:val="00515113"/>
    <w:rsid w:val="00527F67"/>
    <w:rsid w:val="00572FE1"/>
    <w:rsid w:val="00574226"/>
    <w:rsid w:val="0059529E"/>
    <w:rsid w:val="005A121F"/>
    <w:rsid w:val="005B616A"/>
    <w:rsid w:val="005C2FC1"/>
    <w:rsid w:val="005C7AB3"/>
    <w:rsid w:val="005D7F0F"/>
    <w:rsid w:val="005E2253"/>
    <w:rsid w:val="005F0829"/>
    <w:rsid w:val="005F18B8"/>
    <w:rsid w:val="005F2721"/>
    <w:rsid w:val="006357C4"/>
    <w:rsid w:val="006431A6"/>
    <w:rsid w:val="00681AF8"/>
    <w:rsid w:val="00686300"/>
    <w:rsid w:val="006935CE"/>
    <w:rsid w:val="006B4A79"/>
    <w:rsid w:val="00726EF8"/>
    <w:rsid w:val="007531A1"/>
    <w:rsid w:val="00762BAE"/>
    <w:rsid w:val="00836DA5"/>
    <w:rsid w:val="008625CE"/>
    <w:rsid w:val="00864F3D"/>
    <w:rsid w:val="00882781"/>
    <w:rsid w:val="008A3D44"/>
    <w:rsid w:val="008B6974"/>
    <w:rsid w:val="008C51DC"/>
    <w:rsid w:val="008E135A"/>
    <w:rsid w:val="008F3AB6"/>
    <w:rsid w:val="00987508"/>
    <w:rsid w:val="009974C6"/>
    <w:rsid w:val="00A2718C"/>
    <w:rsid w:val="00A34EFF"/>
    <w:rsid w:val="00AA1D8D"/>
    <w:rsid w:val="00AC4746"/>
    <w:rsid w:val="00B325BE"/>
    <w:rsid w:val="00B47730"/>
    <w:rsid w:val="00B51C28"/>
    <w:rsid w:val="00B75E9C"/>
    <w:rsid w:val="00B83EED"/>
    <w:rsid w:val="00BD2AF6"/>
    <w:rsid w:val="00BE2F96"/>
    <w:rsid w:val="00C12C2B"/>
    <w:rsid w:val="00C37FC8"/>
    <w:rsid w:val="00CB0664"/>
    <w:rsid w:val="00CD641C"/>
    <w:rsid w:val="00CF7573"/>
    <w:rsid w:val="00D0662D"/>
    <w:rsid w:val="00D2108E"/>
    <w:rsid w:val="00D5068C"/>
    <w:rsid w:val="00D74BA3"/>
    <w:rsid w:val="00D76339"/>
    <w:rsid w:val="00D93F4E"/>
    <w:rsid w:val="00DE7883"/>
    <w:rsid w:val="00DF2A11"/>
    <w:rsid w:val="00E369EB"/>
    <w:rsid w:val="00E51DBD"/>
    <w:rsid w:val="00E556EB"/>
    <w:rsid w:val="00E567B1"/>
    <w:rsid w:val="00E82B9B"/>
    <w:rsid w:val="00E84DE0"/>
    <w:rsid w:val="00E93213"/>
    <w:rsid w:val="00EA2837"/>
    <w:rsid w:val="00EB0EAB"/>
    <w:rsid w:val="00EB4F19"/>
    <w:rsid w:val="00ED3D94"/>
    <w:rsid w:val="00F36D1E"/>
    <w:rsid w:val="00F7440A"/>
    <w:rsid w:val="00F94057"/>
    <w:rsid w:val="00FC47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A9A318"/>
  <w14:defaultImageDpi w14:val="300"/>
  <w15:docId w15:val="{4CFE95C5-0585-4C87-A923-93BB1852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6431A6"/>
    <w:pPr>
      <w:spacing w:after="0"/>
      <w:jc w:val="center"/>
    </w:pPr>
    <w:rPr>
      <w:rFonts w:ascii="Cambria" w:hAnsi="Cambria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431A6"/>
    <w:rPr>
      <w:rFonts w:ascii="Cambria" w:hAnsi="Cambria"/>
      <w:noProof/>
    </w:rPr>
  </w:style>
  <w:style w:type="paragraph" w:customStyle="1" w:styleId="EndNoteBibliography">
    <w:name w:val="EndNote Bibliography"/>
    <w:basedOn w:val="Normal"/>
    <w:link w:val="EndNoteBibliographyChar"/>
    <w:rsid w:val="006431A6"/>
    <w:pPr>
      <w:spacing w:line="240" w:lineRule="auto"/>
    </w:pPr>
    <w:rPr>
      <w:rFonts w:ascii="Cambria" w:hAnsi="Cambria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431A6"/>
    <w:rPr>
      <w:rFonts w:ascii="Cambria" w:hAnsi="Cambria"/>
      <w:noProof/>
    </w:rPr>
  </w:style>
  <w:style w:type="character" w:styleId="Hyperlink">
    <w:name w:val="Hyperlink"/>
    <w:basedOn w:val="DefaultParagraphFont"/>
    <w:uiPriority w:val="99"/>
    <w:unhideWhenUsed/>
    <w:rsid w:val="008B69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97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6E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2206</Words>
  <Characters>12575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Luwen Zhang</cp:lastModifiedBy>
  <cp:revision>18</cp:revision>
  <dcterms:created xsi:type="dcterms:W3CDTF">2026-06-24T21:19:00Z</dcterms:created>
  <dcterms:modified xsi:type="dcterms:W3CDTF">2026-06-25T21:23:00Z</dcterms:modified>
  <cp:category/>
</cp:coreProperties>
</file>