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D6F1D" w14:textId="4E2A6A3E" w:rsidR="00BF407C" w:rsidRDefault="00BF407C" w:rsidP="00BF407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4228720"/>
      <w:r w:rsidRPr="005431C5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431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C549F">
        <w:rPr>
          <w:rFonts w:ascii="Times New Roman" w:hAnsi="Times New Roman" w:cs="Times New Roman"/>
          <w:b/>
          <w:bCs/>
          <w:sz w:val="24"/>
          <w:szCs w:val="24"/>
        </w:rPr>
        <w:t>Sequences of siRNAs used in this study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BF407C" w14:paraId="43BE7D4C" w14:textId="77777777" w:rsidTr="00B729B1">
        <w:trPr>
          <w:trHeight w:val="491"/>
        </w:trPr>
        <w:tc>
          <w:tcPr>
            <w:tcW w:w="226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DC703F" w14:textId="77777777" w:rsidR="00BF407C" w:rsidRPr="00251984" w:rsidRDefault="00BF407C" w:rsidP="00B729B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251984">
              <w:rPr>
                <w:rFonts w:ascii="Times New Roman" w:hAnsi="Times New Roman" w:cs="Times New Roman" w:hint="eastAsia"/>
                <w:b/>
              </w:rPr>
              <w:t>G</w:t>
            </w:r>
            <w:r w:rsidRPr="00251984">
              <w:rPr>
                <w:rFonts w:ascii="Times New Roman" w:hAnsi="Times New Roman" w:cs="Times New Roman"/>
                <w:b/>
              </w:rPr>
              <w:t>ene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0CAEA04" w14:textId="77777777" w:rsidR="00BF407C" w:rsidRPr="00251984" w:rsidRDefault="00BF407C" w:rsidP="00B729B1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251984">
              <w:rPr>
                <w:rFonts w:ascii="Times New Roman" w:hAnsi="Times New Roman" w:cs="Times New Roman" w:hint="eastAsia"/>
                <w:b/>
              </w:rPr>
              <w:t>S</w:t>
            </w:r>
            <w:r w:rsidRPr="00251984">
              <w:rPr>
                <w:rFonts w:ascii="Times New Roman" w:hAnsi="Times New Roman" w:cs="Times New Roman"/>
                <w:b/>
              </w:rPr>
              <w:t>ense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51984">
              <w:rPr>
                <w:rFonts w:ascii="Times New Roman" w:hAnsi="Times New Roman" w:cs="Times New Roman"/>
                <w:b/>
                <w:bCs/>
              </w:rPr>
              <w:t>(5’-3’)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3808016" w14:textId="77777777" w:rsidR="00BF407C" w:rsidRPr="007369F6" w:rsidRDefault="00BF407C" w:rsidP="00B729B1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A</w:t>
            </w:r>
            <w:r>
              <w:rPr>
                <w:rFonts w:ascii="Times New Roman" w:hAnsi="Times New Roman" w:cs="Times New Roman"/>
                <w:b/>
              </w:rPr>
              <w:t xml:space="preserve">ntisense </w:t>
            </w:r>
            <w:r w:rsidRPr="00251984">
              <w:rPr>
                <w:rFonts w:ascii="Times New Roman" w:hAnsi="Times New Roman" w:cs="Times New Roman"/>
                <w:b/>
                <w:bCs/>
              </w:rPr>
              <w:t>(5’-3’)</w:t>
            </w:r>
          </w:p>
        </w:tc>
      </w:tr>
      <w:tr w:rsidR="00BF407C" w14:paraId="3EEB41F7" w14:textId="77777777" w:rsidTr="00B729B1">
        <w:trPr>
          <w:trHeight w:val="491"/>
        </w:trPr>
        <w:tc>
          <w:tcPr>
            <w:tcW w:w="2268" w:type="dxa"/>
            <w:tcBorders>
              <w:top w:val="single" w:sz="8" w:space="0" w:color="auto"/>
            </w:tcBorders>
            <w:vAlign w:val="center"/>
          </w:tcPr>
          <w:p w14:paraId="7DD99403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 w:hint="eastAsia"/>
                <w:i/>
              </w:rPr>
              <w:t>B</w:t>
            </w:r>
            <w:r w:rsidRPr="00D5340F">
              <w:rPr>
                <w:rFonts w:ascii="Times New Roman" w:hAnsi="Times New Roman" w:cs="Times New Roman"/>
                <w:i/>
              </w:rPr>
              <w:t>MP8B</w:t>
            </w:r>
            <w:r>
              <w:rPr>
                <w:rFonts w:ascii="Times New Roman" w:hAnsi="Times New Roman" w:cs="Times New Roman"/>
              </w:rPr>
              <w:t xml:space="preserve"> siRNA-1</w:t>
            </w:r>
          </w:p>
        </w:tc>
        <w:tc>
          <w:tcPr>
            <w:tcW w:w="3402" w:type="dxa"/>
            <w:tcBorders>
              <w:top w:val="single" w:sz="8" w:space="0" w:color="auto"/>
            </w:tcBorders>
            <w:vAlign w:val="center"/>
          </w:tcPr>
          <w:p w14:paraId="1F103B44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7F544F">
              <w:rPr>
                <w:rFonts w:ascii="Times New Roman" w:hAnsi="Times New Roman" w:cs="Times New Roman"/>
              </w:rPr>
              <w:t>GUGCUCUACUAUGACAGCATT</w:t>
            </w:r>
          </w:p>
        </w:tc>
        <w:tc>
          <w:tcPr>
            <w:tcW w:w="3402" w:type="dxa"/>
            <w:tcBorders>
              <w:top w:val="single" w:sz="8" w:space="0" w:color="auto"/>
            </w:tcBorders>
            <w:vAlign w:val="center"/>
          </w:tcPr>
          <w:p w14:paraId="4CBE6310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7F544F">
              <w:rPr>
                <w:rFonts w:ascii="Times New Roman" w:hAnsi="Times New Roman" w:cs="Times New Roman"/>
              </w:rPr>
              <w:t>UGCUGUCAUAGUAGAGCACTT</w:t>
            </w:r>
          </w:p>
        </w:tc>
      </w:tr>
      <w:tr w:rsidR="00BF407C" w14:paraId="5A9826D4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624E82CF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 w:hint="eastAsia"/>
                <w:i/>
              </w:rPr>
              <w:t>B</w:t>
            </w:r>
            <w:r w:rsidRPr="00D5340F">
              <w:rPr>
                <w:rFonts w:ascii="Times New Roman" w:hAnsi="Times New Roman" w:cs="Times New Roman"/>
                <w:i/>
              </w:rPr>
              <w:t>MP8B</w:t>
            </w:r>
            <w:r w:rsidRPr="007F544F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78FD367B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7F544F">
              <w:rPr>
                <w:rFonts w:ascii="Times New Roman" w:hAnsi="Times New Roman" w:cs="Times New Roman"/>
              </w:rPr>
              <w:t>CCUGAUGAUGCCAGACGCATT</w:t>
            </w:r>
          </w:p>
        </w:tc>
        <w:tc>
          <w:tcPr>
            <w:tcW w:w="3402" w:type="dxa"/>
            <w:vAlign w:val="center"/>
          </w:tcPr>
          <w:p w14:paraId="2520137B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7F544F">
              <w:rPr>
                <w:rFonts w:ascii="Times New Roman" w:hAnsi="Times New Roman" w:cs="Times New Roman"/>
              </w:rPr>
              <w:t>UGCGUCUGGCAUCAUCAGGTT</w:t>
            </w:r>
          </w:p>
        </w:tc>
      </w:tr>
      <w:tr w:rsidR="00BF407C" w14:paraId="14906E4C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1A16885B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 w:hint="eastAsia"/>
                <w:i/>
              </w:rPr>
              <w:t>B</w:t>
            </w:r>
            <w:r w:rsidRPr="00D5340F">
              <w:rPr>
                <w:rFonts w:ascii="Times New Roman" w:hAnsi="Times New Roman" w:cs="Times New Roman"/>
                <w:i/>
              </w:rPr>
              <w:t>MP8B</w:t>
            </w:r>
            <w:r w:rsidRPr="007F544F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14:paraId="6D79CFC4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7F544F">
              <w:rPr>
                <w:rFonts w:ascii="Times New Roman" w:hAnsi="Times New Roman" w:cs="Times New Roman"/>
              </w:rPr>
              <w:t>UGGGCCUGGCGCUAUGCGCTT</w:t>
            </w:r>
          </w:p>
        </w:tc>
        <w:tc>
          <w:tcPr>
            <w:tcW w:w="3402" w:type="dxa"/>
            <w:vAlign w:val="center"/>
          </w:tcPr>
          <w:p w14:paraId="752481B2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7F544F">
              <w:rPr>
                <w:rFonts w:ascii="Times New Roman" w:hAnsi="Times New Roman" w:cs="Times New Roman"/>
              </w:rPr>
              <w:t>GCGCAUAGCGCCAGGCCCATT</w:t>
            </w:r>
          </w:p>
        </w:tc>
      </w:tr>
      <w:tr w:rsidR="00BF407C" w14:paraId="08A3E75B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03E40AFE" w14:textId="77777777" w:rsidR="00BF407C" w:rsidRPr="00D5340F" w:rsidRDefault="00BF407C" w:rsidP="00B729B1">
            <w:pPr>
              <w:jc w:val="lef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SULF2 </w:t>
            </w:r>
            <w:r>
              <w:rPr>
                <w:rFonts w:ascii="Times New Roman" w:hAnsi="Times New Roman" w:cs="Times New Roman"/>
              </w:rPr>
              <w:t>siRNA-1</w:t>
            </w:r>
          </w:p>
        </w:tc>
        <w:tc>
          <w:tcPr>
            <w:tcW w:w="3402" w:type="dxa"/>
            <w:vAlign w:val="center"/>
          </w:tcPr>
          <w:p w14:paraId="5E865A49" w14:textId="77777777" w:rsidR="00BF407C" w:rsidRPr="007F544F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836F47">
              <w:rPr>
                <w:rFonts w:ascii="Times New Roman" w:hAnsi="Times New Roman" w:cs="Times New Roman"/>
              </w:rPr>
              <w:t>GGUUCCAUGCAGGUGAUGATT</w:t>
            </w:r>
          </w:p>
        </w:tc>
        <w:tc>
          <w:tcPr>
            <w:tcW w:w="3402" w:type="dxa"/>
            <w:vAlign w:val="center"/>
          </w:tcPr>
          <w:p w14:paraId="63427C35" w14:textId="77777777" w:rsidR="00BF407C" w:rsidRPr="007F544F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836F47">
              <w:rPr>
                <w:rFonts w:ascii="Times New Roman" w:hAnsi="Times New Roman" w:cs="Times New Roman"/>
              </w:rPr>
              <w:t>UCAUCACCUGCAUGGAACCTT</w:t>
            </w:r>
          </w:p>
        </w:tc>
      </w:tr>
      <w:tr w:rsidR="00BF407C" w14:paraId="66F8205D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12EF4954" w14:textId="77777777" w:rsidR="00BF407C" w:rsidRPr="00D5340F" w:rsidRDefault="00BF407C" w:rsidP="00B729B1">
            <w:pPr>
              <w:jc w:val="lef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SULF2 </w:t>
            </w:r>
            <w:r>
              <w:rPr>
                <w:rFonts w:ascii="Times New Roman" w:hAnsi="Times New Roman" w:cs="Times New Roman"/>
              </w:rPr>
              <w:t>siRNA-2</w:t>
            </w:r>
          </w:p>
        </w:tc>
        <w:tc>
          <w:tcPr>
            <w:tcW w:w="3402" w:type="dxa"/>
            <w:vAlign w:val="center"/>
          </w:tcPr>
          <w:p w14:paraId="00DCE8FF" w14:textId="77777777" w:rsidR="00BF407C" w:rsidRPr="007F544F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836F47">
              <w:rPr>
                <w:rFonts w:ascii="Times New Roman" w:hAnsi="Times New Roman" w:cs="Times New Roman"/>
              </w:rPr>
              <w:t>GCCAACCCCAUUAAAGUGATT</w:t>
            </w:r>
          </w:p>
        </w:tc>
        <w:tc>
          <w:tcPr>
            <w:tcW w:w="3402" w:type="dxa"/>
            <w:vAlign w:val="center"/>
          </w:tcPr>
          <w:p w14:paraId="35E32B12" w14:textId="77777777" w:rsidR="00BF407C" w:rsidRPr="007F544F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836F47">
              <w:rPr>
                <w:rFonts w:ascii="Times New Roman" w:hAnsi="Times New Roman" w:cs="Times New Roman"/>
              </w:rPr>
              <w:t>UCACUUUAAUGGGGUUGGCTT</w:t>
            </w:r>
          </w:p>
        </w:tc>
      </w:tr>
      <w:tr w:rsidR="00BF407C" w14:paraId="694403AB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57FE7862" w14:textId="77777777" w:rsidR="00BF407C" w:rsidRPr="00D5340F" w:rsidRDefault="00BF407C" w:rsidP="00B729B1">
            <w:pPr>
              <w:jc w:val="lef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SULF2 </w:t>
            </w:r>
            <w:r>
              <w:rPr>
                <w:rFonts w:ascii="Times New Roman" w:hAnsi="Times New Roman" w:cs="Times New Roman"/>
              </w:rPr>
              <w:t>siRNA-3</w:t>
            </w:r>
          </w:p>
        </w:tc>
        <w:tc>
          <w:tcPr>
            <w:tcW w:w="3402" w:type="dxa"/>
            <w:vAlign w:val="center"/>
          </w:tcPr>
          <w:p w14:paraId="585D3752" w14:textId="77777777" w:rsidR="00BF407C" w:rsidRPr="007F544F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836F47">
              <w:rPr>
                <w:rFonts w:ascii="Times New Roman" w:hAnsi="Times New Roman" w:cs="Times New Roman"/>
              </w:rPr>
              <w:t>GGACAAACACUGGAUCAUGTT</w:t>
            </w:r>
          </w:p>
        </w:tc>
        <w:tc>
          <w:tcPr>
            <w:tcW w:w="3402" w:type="dxa"/>
            <w:vAlign w:val="center"/>
          </w:tcPr>
          <w:p w14:paraId="0B2017F7" w14:textId="77777777" w:rsidR="00BF407C" w:rsidRPr="007F544F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836F47">
              <w:rPr>
                <w:rFonts w:ascii="Times New Roman" w:hAnsi="Times New Roman" w:cs="Times New Roman"/>
              </w:rPr>
              <w:t>CAUGAUCCAGUGUUUGUCCTT</w:t>
            </w:r>
          </w:p>
        </w:tc>
      </w:tr>
      <w:tr w:rsidR="00BF407C" w14:paraId="477A2941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714DA603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ALK4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544F">
              <w:rPr>
                <w:rFonts w:ascii="Times New Roman" w:hAnsi="Times New Roman" w:cs="Times New Roman"/>
              </w:rPr>
              <w:t>siRNA-1</w:t>
            </w:r>
          </w:p>
        </w:tc>
        <w:tc>
          <w:tcPr>
            <w:tcW w:w="3402" w:type="dxa"/>
            <w:vAlign w:val="center"/>
          </w:tcPr>
          <w:p w14:paraId="4AE6BAB3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B43C48">
              <w:rPr>
                <w:rFonts w:ascii="Times New Roman" w:hAnsi="Times New Roman" w:cs="Times New Roman"/>
              </w:rPr>
              <w:t>GACCCUUCCAUUGAGGAAATT</w:t>
            </w:r>
          </w:p>
        </w:tc>
        <w:tc>
          <w:tcPr>
            <w:tcW w:w="3402" w:type="dxa"/>
            <w:vAlign w:val="center"/>
          </w:tcPr>
          <w:p w14:paraId="10953760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B43C48">
              <w:rPr>
                <w:rFonts w:ascii="Times New Roman" w:hAnsi="Times New Roman" w:cs="Times New Roman"/>
              </w:rPr>
              <w:t>UUUCCUCAAUGGAAGGGUCTT</w:t>
            </w:r>
          </w:p>
        </w:tc>
      </w:tr>
      <w:tr w:rsidR="00BF407C" w14:paraId="22A40DE3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348D721D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ALK4</w:t>
            </w:r>
            <w:r w:rsidRPr="00903D1D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315F91A9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GGCUUGUAUAUUGGGAGAUTT</w:t>
            </w:r>
          </w:p>
        </w:tc>
        <w:tc>
          <w:tcPr>
            <w:tcW w:w="3402" w:type="dxa"/>
            <w:vAlign w:val="center"/>
          </w:tcPr>
          <w:p w14:paraId="3A63D30B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AUCUCCCAAUAUACAAGCCTT</w:t>
            </w:r>
          </w:p>
        </w:tc>
      </w:tr>
      <w:tr w:rsidR="00BF407C" w14:paraId="2A7FF79C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0AB57C7C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ALK4</w:t>
            </w:r>
            <w:r w:rsidRPr="00903D1D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14:paraId="6F754B4E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GAAGCCUGGAAUUGCUCAUTT</w:t>
            </w:r>
          </w:p>
        </w:tc>
        <w:tc>
          <w:tcPr>
            <w:tcW w:w="3402" w:type="dxa"/>
            <w:vAlign w:val="center"/>
          </w:tcPr>
          <w:p w14:paraId="01D6DA43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AUGAGCAAUUCCAGGCUUCTT</w:t>
            </w:r>
          </w:p>
        </w:tc>
      </w:tr>
      <w:tr w:rsidR="00BF407C" w14:paraId="36ACAA36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0A4AE927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ALK5</w:t>
            </w:r>
            <w:r w:rsidRPr="00903D1D">
              <w:rPr>
                <w:rFonts w:ascii="Times New Roman" w:hAnsi="Times New Roman" w:cs="Times New Roman"/>
              </w:rPr>
              <w:t xml:space="preserve"> siRNA-1</w:t>
            </w:r>
          </w:p>
        </w:tc>
        <w:tc>
          <w:tcPr>
            <w:tcW w:w="3402" w:type="dxa"/>
            <w:vAlign w:val="center"/>
          </w:tcPr>
          <w:p w14:paraId="76DF409A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966D8E">
              <w:rPr>
                <w:rFonts w:ascii="Times New Roman" w:hAnsi="Times New Roman" w:cs="Times New Roman"/>
              </w:rPr>
              <w:t>GGGUCUGUGACUACAACAUTT</w:t>
            </w:r>
          </w:p>
        </w:tc>
        <w:tc>
          <w:tcPr>
            <w:tcW w:w="3402" w:type="dxa"/>
            <w:vAlign w:val="center"/>
          </w:tcPr>
          <w:p w14:paraId="6DBE4010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966D8E">
              <w:rPr>
                <w:rFonts w:ascii="Times New Roman" w:hAnsi="Times New Roman" w:cs="Times New Roman"/>
              </w:rPr>
              <w:t>AUGUUGUAGUCACAGACCCTT</w:t>
            </w:r>
          </w:p>
        </w:tc>
      </w:tr>
      <w:tr w:rsidR="00BF407C" w14:paraId="530EE0D4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190AB1F6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ALK5</w:t>
            </w:r>
            <w:r w:rsidRPr="00903D1D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4A59E3C3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966D8E">
              <w:rPr>
                <w:rFonts w:ascii="Times New Roman" w:hAnsi="Times New Roman" w:cs="Times New Roman"/>
              </w:rPr>
              <w:t>GUGGAAUUCAUGAAGAUUATT</w:t>
            </w:r>
          </w:p>
        </w:tc>
        <w:tc>
          <w:tcPr>
            <w:tcW w:w="3402" w:type="dxa"/>
            <w:vAlign w:val="center"/>
          </w:tcPr>
          <w:p w14:paraId="75838EEC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966D8E">
              <w:rPr>
                <w:rFonts w:ascii="Times New Roman" w:hAnsi="Times New Roman" w:cs="Times New Roman"/>
              </w:rPr>
              <w:t>UAAUCUUCAUGAAUUCCACTT</w:t>
            </w:r>
          </w:p>
        </w:tc>
      </w:tr>
      <w:tr w:rsidR="00BF407C" w14:paraId="4F7E3E5B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7CD410D6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ALK5</w:t>
            </w:r>
            <w:r w:rsidRPr="00903D1D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14:paraId="6E96CA31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966D8E">
              <w:rPr>
                <w:rFonts w:ascii="Times New Roman" w:hAnsi="Times New Roman" w:cs="Times New Roman"/>
              </w:rPr>
              <w:t>CUCGAUGAUUCCAUAAAUATT</w:t>
            </w:r>
          </w:p>
        </w:tc>
        <w:tc>
          <w:tcPr>
            <w:tcW w:w="3402" w:type="dxa"/>
            <w:vAlign w:val="center"/>
          </w:tcPr>
          <w:p w14:paraId="29D79BBC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747C03">
              <w:rPr>
                <w:rFonts w:ascii="Times New Roman" w:hAnsi="Times New Roman" w:cs="Times New Roman"/>
              </w:rPr>
              <w:t>UAUUUAUGGAAUCAUCGAGTT</w:t>
            </w:r>
          </w:p>
        </w:tc>
      </w:tr>
      <w:tr w:rsidR="00BF407C" w14:paraId="79992518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392B18B4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ACVR2A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3D1D">
              <w:rPr>
                <w:rFonts w:ascii="Times New Roman" w:hAnsi="Times New Roman" w:cs="Times New Roman"/>
              </w:rPr>
              <w:t>siRNA-1</w:t>
            </w:r>
          </w:p>
        </w:tc>
        <w:tc>
          <w:tcPr>
            <w:tcW w:w="3402" w:type="dxa"/>
            <w:vAlign w:val="center"/>
          </w:tcPr>
          <w:p w14:paraId="455F7D98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ACUGCUAUGACAGGACUGATT</w:t>
            </w:r>
          </w:p>
        </w:tc>
        <w:tc>
          <w:tcPr>
            <w:tcW w:w="3402" w:type="dxa"/>
            <w:vAlign w:val="center"/>
          </w:tcPr>
          <w:p w14:paraId="7B61FFA4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UCAGUCCUGUCAUAGCAGUTT</w:t>
            </w:r>
          </w:p>
        </w:tc>
      </w:tr>
      <w:tr w:rsidR="00BF407C" w14:paraId="5DC0C5FB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033106EE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ACVR2A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3D1D">
              <w:rPr>
                <w:rFonts w:ascii="Times New Roman" w:hAnsi="Times New Roman" w:cs="Times New Roman"/>
              </w:rPr>
              <w:t>siRNA-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0AE379A8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AGUUGCUUAACGAAUAUGUTT</w:t>
            </w:r>
          </w:p>
        </w:tc>
        <w:tc>
          <w:tcPr>
            <w:tcW w:w="3402" w:type="dxa"/>
            <w:vAlign w:val="center"/>
          </w:tcPr>
          <w:p w14:paraId="53BEE76B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ACAUAUUCGUUAAGCAACUTT</w:t>
            </w:r>
          </w:p>
        </w:tc>
      </w:tr>
      <w:tr w:rsidR="00BF407C" w14:paraId="62791A47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47782219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D5340F">
              <w:rPr>
                <w:rFonts w:ascii="Times New Roman" w:hAnsi="Times New Roman" w:cs="Times New Roman"/>
                <w:i/>
              </w:rPr>
              <w:t>ACVR2A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3D1D">
              <w:rPr>
                <w:rFonts w:ascii="Times New Roman" w:hAnsi="Times New Roman" w:cs="Times New Roman"/>
              </w:rPr>
              <w:t>siRNA-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14:paraId="66C0F2D8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GGUGCCACUUAUGUUAAUUTT</w:t>
            </w:r>
          </w:p>
        </w:tc>
        <w:tc>
          <w:tcPr>
            <w:tcW w:w="3402" w:type="dxa"/>
            <w:vAlign w:val="center"/>
          </w:tcPr>
          <w:p w14:paraId="1331398A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04738D">
              <w:rPr>
                <w:rFonts w:ascii="Times New Roman" w:hAnsi="Times New Roman" w:cs="Times New Roman"/>
              </w:rPr>
              <w:t>AAUUAACAUAAGUGGCACCTT</w:t>
            </w:r>
          </w:p>
        </w:tc>
      </w:tr>
      <w:tr w:rsidR="00BF407C" w14:paraId="4391C123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5AF20A01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6C3A85">
              <w:rPr>
                <w:rFonts w:ascii="Times New Roman" w:hAnsi="Times New Roman" w:cs="Times New Roman"/>
                <w:i/>
              </w:rPr>
              <w:t>ACVR2</w:t>
            </w:r>
            <w:r>
              <w:rPr>
                <w:rFonts w:ascii="Times New Roman" w:hAnsi="Times New Roman" w:cs="Times New Roman"/>
                <w:i/>
              </w:rPr>
              <w:t>B</w:t>
            </w:r>
            <w:r w:rsidRPr="006C3A85">
              <w:rPr>
                <w:rFonts w:ascii="Times New Roman" w:hAnsi="Times New Roman" w:cs="Times New Roman"/>
              </w:rPr>
              <w:t xml:space="preserve"> siRNA-1</w:t>
            </w:r>
          </w:p>
        </w:tc>
        <w:tc>
          <w:tcPr>
            <w:tcW w:w="3402" w:type="dxa"/>
            <w:vAlign w:val="center"/>
          </w:tcPr>
          <w:p w14:paraId="1276BE01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ACACGGGAGUGCAUCUACUTT</w:t>
            </w:r>
          </w:p>
        </w:tc>
        <w:tc>
          <w:tcPr>
            <w:tcW w:w="3402" w:type="dxa"/>
            <w:vAlign w:val="center"/>
          </w:tcPr>
          <w:p w14:paraId="7063E694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AGUAGAUGCACUCCCGUGUTT</w:t>
            </w:r>
          </w:p>
        </w:tc>
      </w:tr>
      <w:tr w:rsidR="00BF407C" w14:paraId="714998A0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49AB41D8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6C3A85">
              <w:rPr>
                <w:rFonts w:ascii="Times New Roman" w:hAnsi="Times New Roman" w:cs="Times New Roman"/>
                <w:i/>
              </w:rPr>
              <w:t>ACVR2</w:t>
            </w:r>
            <w:r>
              <w:rPr>
                <w:rFonts w:ascii="Times New Roman" w:hAnsi="Times New Roman" w:cs="Times New Roman"/>
                <w:i/>
              </w:rPr>
              <w:t>B</w:t>
            </w:r>
            <w:r w:rsidRPr="006C3A85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4A09C50C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GUAGCAGAGACGAUGUCACTT</w:t>
            </w:r>
          </w:p>
        </w:tc>
        <w:tc>
          <w:tcPr>
            <w:tcW w:w="3402" w:type="dxa"/>
            <w:vAlign w:val="center"/>
          </w:tcPr>
          <w:p w14:paraId="73D9456F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GUGACAUCGUCUCUGCUACTT</w:t>
            </w:r>
          </w:p>
        </w:tc>
      </w:tr>
      <w:tr w:rsidR="00BF407C" w14:paraId="43D39555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2F712225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6C3A85">
              <w:rPr>
                <w:rFonts w:ascii="Times New Roman" w:hAnsi="Times New Roman" w:cs="Times New Roman"/>
                <w:i/>
              </w:rPr>
              <w:t>ACVR2</w:t>
            </w:r>
            <w:r>
              <w:rPr>
                <w:rFonts w:ascii="Times New Roman" w:hAnsi="Times New Roman" w:cs="Times New Roman"/>
                <w:i/>
              </w:rPr>
              <w:t>B</w:t>
            </w:r>
            <w:r w:rsidRPr="006C3A85">
              <w:rPr>
                <w:rFonts w:ascii="Times New Roman" w:hAnsi="Times New Roman" w:cs="Times New Roman"/>
              </w:rPr>
              <w:t xml:space="preserve"> siRNA-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14:paraId="2237AE33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GCUCCAACCUCGAAGUAGATT</w:t>
            </w:r>
          </w:p>
        </w:tc>
        <w:tc>
          <w:tcPr>
            <w:tcW w:w="3402" w:type="dxa"/>
            <w:vAlign w:val="center"/>
          </w:tcPr>
          <w:p w14:paraId="4D229C50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UCUACUUCGAGGUUGGAGCTT</w:t>
            </w:r>
          </w:p>
        </w:tc>
      </w:tr>
      <w:tr w:rsidR="00BF407C" w14:paraId="709C130F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2714C9C7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BMPR2 </w:t>
            </w:r>
            <w:r w:rsidRPr="003D32D8">
              <w:rPr>
                <w:rFonts w:ascii="Times New Roman" w:hAnsi="Times New Roman" w:cs="Times New Roman"/>
              </w:rPr>
              <w:t>siRNA-1</w:t>
            </w:r>
          </w:p>
        </w:tc>
        <w:tc>
          <w:tcPr>
            <w:tcW w:w="3402" w:type="dxa"/>
            <w:vAlign w:val="center"/>
          </w:tcPr>
          <w:p w14:paraId="638DA059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GCCGAACUAAUUCCAAUAATT</w:t>
            </w:r>
          </w:p>
        </w:tc>
        <w:tc>
          <w:tcPr>
            <w:tcW w:w="3402" w:type="dxa"/>
            <w:vAlign w:val="center"/>
          </w:tcPr>
          <w:p w14:paraId="4B4D53FE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UUAUUGGAAUUAGUUCGGCTT</w:t>
            </w:r>
          </w:p>
        </w:tc>
      </w:tr>
      <w:tr w:rsidR="00BF407C" w14:paraId="7116D1F8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2E9413D9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BMPR2 </w:t>
            </w:r>
            <w:r w:rsidRPr="003D32D8">
              <w:rPr>
                <w:rFonts w:ascii="Times New Roman" w:hAnsi="Times New Roman" w:cs="Times New Roman"/>
              </w:rPr>
              <w:t>siRNA-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01CA26CE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CUCUCUUGAUCUAGAUAAUTT</w:t>
            </w:r>
          </w:p>
        </w:tc>
        <w:tc>
          <w:tcPr>
            <w:tcW w:w="3402" w:type="dxa"/>
            <w:vAlign w:val="center"/>
          </w:tcPr>
          <w:p w14:paraId="433F5E70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AUUAUCUAGAUCAAGAGAGTT</w:t>
            </w:r>
          </w:p>
        </w:tc>
      </w:tr>
      <w:tr w:rsidR="00BF407C" w14:paraId="40F0EEB2" w14:textId="77777777" w:rsidTr="00B729B1">
        <w:trPr>
          <w:trHeight w:val="491"/>
        </w:trPr>
        <w:tc>
          <w:tcPr>
            <w:tcW w:w="2268" w:type="dxa"/>
            <w:vAlign w:val="center"/>
          </w:tcPr>
          <w:p w14:paraId="1381FB6D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BMPR2 </w:t>
            </w:r>
            <w:r w:rsidRPr="003D32D8">
              <w:rPr>
                <w:rFonts w:ascii="Times New Roman" w:hAnsi="Times New Roman" w:cs="Times New Roman"/>
              </w:rPr>
              <w:t>siRNA-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14:paraId="7C974076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GGAGUUGCCAAGAUGAAUATT</w:t>
            </w:r>
          </w:p>
        </w:tc>
        <w:tc>
          <w:tcPr>
            <w:tcW w:w="3402" w:type="dxa"/>
            <w:vAlign w:val="center"/>
          </w:tcPr>
          <w:p w14:paraId="5190F417" w14:textId="77777777" w:rsidR="00BF407C" w:rsidRPr="009F0006" w:rsidRDefault="00BF407C" w:rsidP="00B729B1">
            <w:pPr>
              <w:jc w:val="left"/>
              <w:rPr>
                <w:rFonts w:ascii="Times New Roman" w:hAnsi="Times New Roman" w:cs="Times New Roman"/>
              </w:rPr>
            </w:pPr>
            <w:r w:rsidRPr="00231AEA">
              <w:rPr>
                <w:rFonts w:ascii="Times New Roman" w:hAnsi="Times New Roman" w:cs="Times New Roman"/>
              </w:rPr>
              <w:t>UAUUCAUCUUGGCAACUCCTT</w:t>
            </w:r>
          </w:p>
        </w:tc>
      </w:tr>
      <w:tr w:rsidR="00BF407C" w14:paraId="605E9202" w14:textId="77777777" w:rsidTr="00B729B1">
        <w:trPr>
          <w:trHeight w:val="491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602026B" w14:textId="77777777" w:rsidR="00BF407C" w:rsidRPr="00B908A8" w:rsidRDefault="00BF407C" w:rsidP="00B729B1">
            <w:p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</w:t>
            </w:r>
            <w:r w:rsidRPr="00394BBE">
              <w:rPr>
                <w:rFonts w:ascii="Times New Roman" w:hAnsi="Times New Roman" w:cs="Times New Roman"/>
                <w:bCs/>
              </w:rPr>
              <w:t>egative control siRNA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4623C851" w14:textId="3DFE6169" w:rsidR="00BF407C" w:rsidRPr="009F0006" w:rsidRDefault="003804A0" w:rsidP="00B729B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</w:t>
            </w:r>
            <w:r>
              <w:rPr>
                <w:rFonts w:ascii="Times New Roman" w:hAnsi="Times New Roman" w:cs="Times New Roman"/>
              </w:rPr>
              <w:t>UCUCCGAACGUGUCACGUTT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65C8B898" w14:textId="5B1789CA" w:rsidR="00BF407C" w:rsidRPr="009F0006" w:rsidRDefault="003804A0" w:rsidP="00B729B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CGUGACACGUUCGGAGAATT</w:t>
            </w:r>
          </w:p>
        </w:tc>
      </w:tr>
    </w:tbl>
    <w:p w14:paraId="40827CE4" w14:textId="4A36C95A" w:rsidR="000A505D" w:rsidRDefault="000A505D" w:rsidP="00C57A1A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75158" w14:textId="77777777" w:rsidR="000A505D" w:rsidRDefault="000A505D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B43DD1" w14:textId="045B601A" w:rsidR="008B5AAD" w:rsidRPr="00A0197A" w:rsidRDefault="009D6F9E" w:rsidP="00C57A1A">
      <w:pPr>
        <w:widowControl/>
        <w:spacing w:line="480" w:lineRule="auto"/>
        <w:jc w:val="left"/>
        <w:rPr>
          <w:rFonts w:ascii="Arial" w:hAnsi="Arial" w:cs="Arial"/>
        </w:rPr>
      </w:pPr>
      <w:r w:rsidRPr="008B5AAD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BF407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B5AAD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0"/>
      <w:r w:rsidRPr="008B5AAD">
        <w:rPr>
          <w:rFonts w:ascii="Times New Roman" w:hAnsi="Times New Roman" w:cs="Times New Roman"/>
          <w:b/>
          <w:bCs/>
          <w:sz w:val="24"/>
          <w:szCs w:val="24"/>
        </w:rPr>
        <w:t xml:space="preserve"> Primer sequences for </w:t>
      </w:r>
      <w:r w:rsidR="00D567B1" w:rsidRPr="00D567B1">
        <w:rPr>
          <w:rFonts w:ascii="Times New Roman" w:hAnsi="Times New Roman" w:cs="Times New Roman"/>
          <w:b/>
          <w:bCs/>
          <w:sz w:val="24"/>
          <w:szCs w:val="24"/>
        </w:rPr>
        <w:t>RT–</w:t>
      </w:r>
      <w:r w:rsidR="00D567B1">
        <w:rPr>
          <w:rFonts w:ascii="Times New Roman" w:hAnsi="Times New Roman" w:cs="Times New Roman"/>
          <w:b/>
          <w:bCs/>
          <w:sz w:val="24"/>
          <w:szCs w:val="24"/>
        </w:rPr>
        <w:t>q</w:t>
      </w:r>
      <w:r w:rsidR="00D567B1" w:rsidRPr="00D567B1">
        <w:rPr>
          <w:rFonts w:ascii="Times New Roman" w:hAnsi="Times New Roman" w:cs="Times New Roman"/>
          <w:b/>
          <w:bCs/>
          <w:sz w:val="24"/>
          <w:szCs w:val="24"/>
        </w:rPr>
        <w:t>PCR</w:t>
      </w:r>
      <w:r w:rsidR="00D567B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W w:w="8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3551"/>
        <w:gridCol w:w="3514"/>
      </w:tblGrid>
      <w:tr w:rsidR="006F1D53" w14:paraId="0FC11D8F" w14:textId="77777777" w:rsidTr="00911D6E">
        <w:trPr>
          <w:trHeight w:val="473"/>
        </w:trPr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5CEEC1FA" w14:textId="0C2D1697" w:rsidR="00541478" w:rsidRPr="0059588D" w:rsidRDefault="009D6F9E" w:rsidP="00541478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087431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7065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14DC667" w14:textId="6B9FFCD5" w:rsidR="00541478" w:rsidRPr="00541478" w:rsidRDefault="009D6F9E" w:rsidP="00144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7431">
              <w:rPr>
                <w:rFonts w:ascii="Times New Roman" w:hAnsi="Times New Roman" w:cs="Times New Roman"/>
                <w:b/>
                <w:bCs/>
              </w:rPr>
              <w:t>Primer Sequence (5’-3’)</w:t>
            </w:r>
          </w:p>
        </w:tc>
      </w:tr>
      <w:tr w:rsidR="006F1D53" w14:paraId="602301EA" w14:textId="77777777" w:rsidTr="00911D6E">
        <w:trPr>
          <w:trHeight w:val="495"/>
        </w:trPr>
        <w:tc>
          <w:tcPr>
            <w:tcW w:w="1697" w:type="dxa"/>
            <w:vMerge/>
            <w:tcBorders>
              <w:bottom w:val="single" w:sz="12" w:space="0" w:color="auto"/>
            </w:tcBorders>
            <w:vAlign w:val="center"/>
          </w:tcPr>
          <w:p w14:paraId="72158A23" w14:textId="77777777" w:rsidR="00541478" w:rsidRPr="0059588D" w:rsidRDefault="00541478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551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F616543" w14:textId="57B868CB" w:rsidR="00541478" w:rsidRPr="00541478" w:rsidRDefault="009D6F9E" w:rsidP="00144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1478">
              <w:rPr>
                <w:rFonts w:ascii="Times New Roman" w:hAnsi="Times New Roman" w:cs="Times New Roman" w:hint="eastAsia"/>
                <w:b/>
              </w:rPr>
              <w:t>F</w:t>
            </w:r>
            <w:r w:rsidRPr="00541478">
              <w:rPr>
                <w:rFonts w:ascii="Times New Roman" w:hAnsi="Times New Roman" w:cs="Times New Roman"/>
                <w:b/>
              </w:rPr>
              <w:t>orward</w:t>
            </w:r>
          </w:p>
        </w:tc>
        <w:tc>
          <w:tcPr>
            <w:tcW w:w="351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1676A19F" w14:textId="58BCC753" w:rsidR="00541478" w:rsidRPr="00541478" w:rsidRDefault="009D6F9E" w:rsidP="00144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1478">
              <w:rPr>
                <w:rFonts w:ascii="Times New Roman" w:hAnsi="Times New Roman" w:cs="Times New Roman" w:hint="eastAsia"/>
                <w:b/>
              </w:rPr>
              <w:t>R</w:t>
            </w:r>
            <w:r w:rsidRPr="00541478">
              <w:rPr>
                <w:rFonts w:ascii="Times New Roman" w:hAnsi="Times New Roman" w:cs="Times New Roman"/>
                <w:b/>
              </w:rPr>
              <w:t>everse</w:t>
            </w:r>
          </w:p>
        </w:tc>
      </w:tr>
      <w:tr w:rsidR="006F1D53" w14:paraId="21C3B685" w14:textId="10356867" w:rsidTr="00911D6E">
        <w:trPr>
          <w:trHeight w:val="495"/>
        </w:trPr>
        <w:tc>
          <w:tcPr>
            <w:tcW w:w="1697" w:type="dxa"/>
            <w:tcBorders>
              <w:top w:val="single" w:sz="12" w:space="0" w:color="auto"/>
            </w:tcBorders>
            <w:vAlign w:val="center"/>
          </w:tcPr>
          <w:p w14:paraId="1588DBE5" w14:textId="583F5D7E" w:rsidR="0000597E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BMP8B</w:t>
            </w:r>
          </w:p>
        </w:tc>
        <w:tc>
          <w:tcPr>
            <w:tcW w:w="3551" w:type="dxa"/>
            <w:tcBorders>
              <w:top w:val="single" w:sz="12" w:space="0" w:color="auto"/>
            </w:tcBorders>
            <w:vAlign w:val="center"/>
          </w:tcPr>
          <w:p w14:paraId="3E68941E" w14:textId="294B63F2" w:rsidR="0000597E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087431">
              <w:rPr>
                <w:rFonts w:ascii="Times New Roman" w:hAnsi="Times New Roman" w:cs="Times New Roman"/>
              </w:rPr>
              <w:t>CTATGTGGAGACTGAGGACGG</w:t>
            </w:r>
          </w:p>
        </w:tc>
        <w:tc>
          <w:tcPr>
            <w:tcW w:w="3514" w:type="dxa"/>
            <w:tcBorders>
              <w:top w:val="single" w:sz="12" w:space="0" w:color="auto"/>
            </w:tcBorders>
            <w:vAlign w:val="center"/>
          </w:tcPr>
          <w:p w14:paraId="6BF2E918" w14:textId="0064B062" w:rsidR="0000597E" w:rsidRPr="00087431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00597E">
              <w:rPr>
                <w:rFonts w:ascii="Times New Roman" w:hAnsi="Times New Roman" w:cs="Times New Roman"/>
              </w:rPr>
              <w:t>AGAAAGTGACCACGAAAGGC</w:t>
            </w:r>
          </w:p>
        </w:tc>
      </w:tr>
      <w:tr w:rsidR="006F1D53" w14:paraId="12BB9337" w14:textId="60E527F7" w:rsidTr="00911D6E">
        <w:trPr>
          <w:trHeight w:val="505"/>
        </w:trPr>
        <w:tc>
          <w:tcPr>
            <w:tcW w:w="1697" w:type="dxa"/>
            <w:vAlign w:val="center"/>
          </w:tcPr>
          <w:p w14:paraId="6C3DCFC0" w14:textId="7090AD6E" w:rsidR="0000597E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SULF2</w:t>
            </w:r>
          </w:p>
        </w:tc>
        <w:tc>
          <w:tcPr>
            <w:tcW w:w="3551" w:type="dxa"/>
            <w:vAlign w:val="center"/>
          </w:tcPr>
          <w:p w14:paraId="1A57E4E0" w14:textId="02D95ED5" w:rsidR="0000597E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B85DE3">
              <w:rPr>
                <w:rFonts w:ascii="Times New Roman" w:hAnsi="Times New Roman" w:cs="Times New Roman"/>
              </w:rPr>
              <w:t>CGGAACGGGGTGAAAGAGAA</w:t>
            </w:r>
          </w:p>
        </w:tc>
        <w:tc>
          <w:tcPr>
            <w:tcW w:w="3514" w:type="dxa"/>
            <w:vAlign w:val="center"/>
          </w:tcPr>
          <w:p w14:paraId="523B1E73" w14:textId="695B0D1C" w:rsidR="0000597E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B85DE3">
              <w:rPr>
                <w:rFonts w:ascii="Times New Roman" w:hAnsi="Times New Roman" w:cs="Times New Roman"/>
              </w:rPr>
              <w:t>AAGCTCACGCTGTCATTGGT</w:t>
            </w:r>
          </w:p>
        </w:tc>
      </w:tr>
      <w:tr w:rsidR="006F1D53" w14:paraId="71490BA2" w14:textId="410BF4F3" w:rsidTr="00911D6E">
        <w:trPr>
          <w:trHeight w:val="495"/>
        </w:trPr>
        <w:tc>
          <w:tcPr>
            <w:tcW w:w="1697" w:type="dxa"/>
            <w:vAlign w:val="center"/>
          </w:tcPr>
          <w:p w14:paraId="410B6B57" w14:textId="2EA87859" w:rsidR="004518B8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ALK4</w:t>
            </w:r>
          </w:p>
        </w:tc>
        <w:tc>
          <w:tcPr>
            <w:tcW w:w="3551" w:type="dxa"/>
            <w:vAlign w:val="center"/>
          </w:tcPr>
          <w:p w14:paraId="6E21B195" w14:textId="391ADCF9" w:rsidR="004518B8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TCCCAACATCCCCAACTGGT</w:t>
            </w:r>
          </w:p>
        </w:tc>
        <w:tc>
          <w:tcPr>
            <w:tcW w:w="3514" w:type="dxa"/>
            <w:vAlign w:val="center"/>
          </w:tcPr>
          <w:p w14:paraId="02C0D996" w14:textId="382C28AE" w:rsidR="004518B8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ACCAACACTCTCGCATCATCT</w:t>
            </w:r>
          </w:p>
        </w:tc>
      </w:tr>
      <w:tr w:rsidR="006F1D53" w14:paraId="373B9BC0" w14:textId="3B67F1A9" w:rsidTr="00911D6E">
        <w:trPr>
          <w:trHeight w:val="505"/>
        </w:trPr>
        <w:tc>
          <w:tcPr>
            <w:tcW w:w="1697" w:type="dxa"/>
            <w:vAlign w:val="center"/>
          </w:tcPr>
          <w:p w14:paraId="1A5032CD" w14:textId="4BA48520" w:rsidR="004518B8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ALK5</w:t>
            </w:r>
          </w:p>
        </w:tc>
        <w:tc>
          <w:tcPr>
            <w:tcW w:w="3551" w:type="dxa"/>
            <w:vAlign w:val="center"/>
          </w:tcPr>
          <w:p w14:paraId="11B99A26" w14:textId="6C23AFA9" w:rsidR="004518B8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4D4E83">
              <w:rPr>
                <w:rFonts w:ascii="Times New Roman" w:hAnsi="Times New Roman" w:cs="Times New Roman"/>
              </w:rPr>
              <w:t>AACAAAAAGGTACATGGCCCC</w:t>
            </w:r>
          </w:p>
        </w:tc>
        <w:tc>
          <w:tcPr>
            <w:tcW w:w="3514" w:type="dxa"/>
            <w:vAlign w:val="center"/>
          </w:tcPr>
          <w:p w14:paraId="1DAEB3A5" w14:textId="175DD6ED" w:rsidR="004518B8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4D4E83">
              <w:rPr>
                <w:rFonts w:ascii="Times New Roman" w:hAnsi="Times New Roman" w:cs="Times New Roman"/>
              </w:rPr>
              <w:t>CCACCAATGGAACATCGTCG</w:t>
            </w:r>
          </w:p>
        </w:tc>
      </w:tr>
      <w:tr w:rsidR="006F1D53" w14:paraId="6E3D2920" w14:textId="522E83DA" w:rsidTr="00911D6E">
        <w:trPr>
          <w:trHeight w:val="505"/>
        </w:trPr>
        <w:tc>
          <w:tcPr>
            <w:tcW w:w="1697" w:type="dxa"/>
            <w:vAlign w:val="center"/>
          </w:tcPr>
          <w:p w14:paraId="04D2F4BD" w14:textId="01F1CB2A" w:rsidR="00C203CF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ALK7</w:t>
            </w:r>
          </w:p>
        </w:tc>
        <w:tc>
          <w:tcPr>
            <w:tcW w:w="3551" w:type="dxa"/>
            <w:vAlign w:val="center"/>
          </w:tcPr>
          <w:p w14:paraId="2C039DED" w14:textId="1725F4E9" w:rsidR="00C203CF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GTGACCGTGGCTGGAATGAT</w:t>
            </w:r>
          </w:p>
        </w:tc>
        <w:tc>
          <w:tcPr>
            <w:tcW w:w="3514" w:type="dxa"/>
            <w:vAlign w:val="center"/>
          </w:tcPr>
          <w:p w14:paraId="5D8523E6" w14:textId="131FB75B" w:rsidR="00C203CF" w:rsidRPr="008D49D1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AGCCAACCCTAAGTCCGCTA</w:t>
            </w:r>
          </w:p>
        </w:tc>
      </w:tr>
      <w:tr w:rsidR="006F1D53" w14:paraId="5A1F656F" w14:textId="57BF295C" w:rsidTr="00911D6E">
        <w:trPr>
          <w:trHeight w:val="495"/>
        </w:trPr>
        <w:tc>
          <w:tcPr>
            <w:tcW w:w="1697" w:type="dxa"/>
            <w:vAlign w:val="center"/>
          </w:tcPr>
          <w:p w14:paraId="29265DB2" w14:textId="143112A3" w:rsidR="00C203CF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ACVR2A</w:t>
            </w:r>
          </w:p>
        </w:tc>
        <w:tc>
          <w:tcPr>
            <w:tcW w:w="3551" w:type="dxa"/>
            <w:vAlign w:val="center"/>
          </w:tcPr>
          <w:p w14:paraId="3FE5489C" w14:textId="3432F17F" w:rsidR="00C203CF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CCGGAGATGGAAGTCACACA</w:t>
            </w:r>
          </w:p>
        </w:tc>
        <w:tc>
          <w:tcPr>
            <w:tcW w:w="3514" w:type="dxa"/>
            <w:vAlign w:val="center"/>
          </w:tcPr>
          <w:p w14:paraId="5BA2A375" w14:textId="2481D003" w:rsidR="00C203CF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GCACAAATGACAATCCCCGC</w:t>
            </w:r>
          </w:p>
        </w:tc>
      </w:tr>
      <w:tr w:rsidR="006F1D53" w14:paraId="1A19C9D2" w14:textId="0965B512" w:rsidTr="00911D6E">
        <w:trPr>
          <w:trHeight w:val="505"/>
        </w:trPr>
        <w:tc>
          <w:tcPr>
            <w:tcW w:w="1697" w:type="dxa"/>
            <w:vAlign w:val="center"/>
          </w:tcPr>
          <w:p w14:paraId="7459B811" w14:textId="5F76ED49" w:rsidR="00C203CF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ACVR2B</w:t>
            </w:r>
          </w:p>
        </w:tc>
        <w:tc>
          <w:tcPr>
            <w:tcW w:w="3551" w:type="dxa"/>
            <w:vAlign w:val="center"/>
          </w:tcPr>
          <w:p w14:paraId="30F74B8A" w14:textId="399B1883" w:rsidR="00C203CF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CTCCTCTGGGGATCGCTGT</w:t>
            </w:r>
          </w:p>
        </w:tc>
        <w:tc>
          <w:tcPr>
            <w:tcW w:w="3514" w:type="dxa"/>
            <w:vAlign w:val="center"/>
          </w:tcPr>
          <w:p w14:paraId="1DE026CB" w14:textId="70EC0C7C" w:rsidR="00C203CF" w:rsidRPr="008D49D1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CTCCCAGTTGGCGTTGTAGT</w:t>
            </w:r>
          </w:p>
        </w:tc>
      </w:tr>
      <w:tr w:rsidR="006F1D53" w14:paraId="2AC3F3F8" w14:textId="3B3CF683" w:rsidTr="00911D6E">
        <w:trPr>
          <w:trHeight w:val="495"/>
        </w:trPr>
        <w:tc>
          <w:tcPr>
            <w:tcW w:w="1697" w:type="dxa"/>
            <w:vAlign w:val="center"/>
          </w:tcPr>
          <w:p w14:paraId="24AF8E2C" w14:textId="5BB0202D" w:rsidR="00F56B00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BMPR2</w:t>
            </w:r>
          </w:p>
        </w:tc>
        <w:tc>
          <w:tcPr>
            <w:tcW w:w="3551" w:type="dxa"/>
            <w:vAlign w:val="center"/>
          </w:tcPr>
          <w:p w14:paraId="7DEDE700" w14:textId="65B393FC" w:rsidR="00F56B00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AGACCCAAGTTCCCAGAAGC</w:t>
            </w:r>
          </w:p>
        </w:tc>
        <w:tc>
          <w:tcPr>
            <w:tcW w:w="3514" w:type="dxa"/>
            <w:vAlign w:val="center"/>
          </w:tcPr>
          <w:p w14:paraId="2CC9E558" w14:textId="374D80C5" w:rsidR="00F56B00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GCCATCCTTTCCTCAGCACA</w:t>
            </w:r>
          </w:p>
        </w:tc>
      </w:tr>
      <w:tr w:rsidR="006F1D53" w14:paraId="7D8E5811" w14:textId="58702E12" w:rsidTr="00911D6E">
        <w:trPr>
          <w:trHeight w:val="505"/>
        </w:trPr>
        <w:tc>
          <w:tcPr>
            <w:tcW w:w="1697" w:type="dxa"/>
            <w:vAlign w:val="center"/>
          </w:tcPr>
          <w:p w14:paraId="097E1B58" w14:textId="5A85514A" w:rsidR="00F56B00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CGB</w:t>
            </w:r>
          </w:p>
        </w:tc>
        <w:tc>
          <w:tcPr>
            <w:tcW w:w="3551" w:type="dxa"/>
            <w:vAlign w:val="center"/>
          </w:tcPr>
          <w:p w14:paraId="45EBAE66" w14:textId="09F6B751" w:rsidR="00F56B00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ACCCCTTGACCTGTGAT</w:t>
            </w:r>
          </w:p>
        </w:tc>
        <w:tc>
          <w:tcPr>
            <w:tcW w:w="3514" w:type="dxa"/>
            <w:vAlign w:val="center"/>
          </w:tcPr>
          <w:p w14:paraId="62A43EDB" w14:textId="343C7C67" w:rsidR="00F56B00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CTTTATTGTGGGAGGATCGG</w:t>
            </w:r>
          </w:p>
        </w:tc>
      </w:tr>
      <w:tr w:rsidR="006F1D53" w14:paraId="1AF9DD3E" w14:textId="520C3AFD" w:rsidTr="00911D6E">
        <w:trPr>
          <w:trHeight w:val="505"/>
        </w:trPr>
        <w:tc>
          <w:tcPr>
            <w:tcW w:w="1697" w:type="dxa"/>
            <w:vAlign w:val="center"/>
          </w:tcPr>
          <w:p w14:paraId="5BE24DB6" w14:textId="1AA58CC5" w:rsidR="00F56B00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ERVW-1</w:t>
            </w:r>
          </w:p>
        </w:tc>
        <w:tc>
          <w:tcPr>
            <w:tcW w:w="3551" w:type="dxa"/>
            <w:vAlign w:val="center"/>
          </w:tcPr>
          <w:p w14:paraId="13CC2D7D" w14:textId="2B94A9B8" w:rsidR="00F56B00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GTTAATGACATCAAAGGCACCC</w:t>
            </w:r>
          </w:p>
        </w:tc>
        <w:tc>
          <w:tcPr>
            <w:tcW w:w="3514" w:type="dxa"/>
            <w:vAlign w:val="center"/>
          </w:tcPr>
          <w:p w14:paraId="3A3FD72C" w14:textId="4A949D02" w:rsidR="00F56B00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CCCCATCTCAACAGGAAAACC</w:t>
            </w:r>
          </w:p>
        </w:tc>
      </w:tr>
      <w:tr w:rsidR="006F1D53" w14:paraId="3B140646" w14:textId="3E2E95F7" w:rsidTr="00911D6E">
        <w:trPr>
          <w:trHeight w:val="495"/>
        </w:trPr>
        <w:tc>
          <w:tcPr>
            <w:tcW w:w="1697" w:type="dxa"/>
            <w:vAlign w:val="center"/>
          </w:tcPr>
          <w:p w14:paraId="1145C4FA" w14:textId="7B58B14C" w:rsidR="00F56B00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ERVFRD-1</w:t>
            </w:r>
          </w:p>
        </w:tc>
        <w:tc>
          <w:tcPr>
            <w:tcW w:w="3551" w:type="dxa"/>
            <w:vAlign w:val="center"/>
          </w:tcPr>
          <w:p w14:paraId="3CA257ED" w14:textId="791ECE8F" w:rsidR="00F56B00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CCTCCCATTTTCGGACCCAT</w:t>
            </w:r>
          </w:p>
        </w:tc>
        <w:tc>
          <w:tcPr>
            <w:tcW w:w="3514" w:type="dxa"/>
            <w:vAlign w:val="center"/>
          </w:tcPr>
          <w:p w14:paraId="1C3BFC8D" w14:textId="1AD5F054" w:rsidR="00F56B00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GGAATCTTGGTTGATGGCGG</w:t>
            </w:r>
          </w:p>
        </w:tc>
      </w:tr>
      <w:tr w:rsidR="006F1D53" w14:paraId="33E4308A" w14:textId="44545C34" w:rsidTr="00911D6E">
        <w:trPr>
          <w:trHeight w:val="505"/>
        </w:trPr>
        <w:tc>
          <w:tcPr>
            <w:tcW w:w="1697" w:type="dxa"/>
            <w:vAlign w:val="center"/>
          </w:tcPr>
          <w:p w14:paraId="50EC5C61" w14:textId="681F6C1F" w:rsidR="00640D82" w:rsidRPr="0059588D" w:rsidRDefault="009D6F9E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GCM1</w:t>
            </w:r>
          </w:p>
        </w:tc>
        <w:tc>
          <w:tcPr>
            <w:tcW w:w="3551" w:type="dxa"/>
            <w:vAlign w:val="center"/>
          </w:tcPr>
          <w:p w14:paraId="16A0DA52" w14:textId="1911105D" w:rsidR="00640D82" w:rsidRPr="00087431" w:rsidRDefault="009D6F9E" w:rsidP="0000597E">
            <w:pPr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AACAGCTACGTCCAGTCTCC</w:t>
            </w:r>
          </w:p>
        </w:tc>
        <w:tc>
          <w:tcPr>
            <w:tcW w:w="3514" w:type="dxa"/>
            <w:vAlign w:val="center"/>
          </w:tcPr>
          <w:p w14:paraId="73620C75" w14:textId="5089223C" w:rsidR="00640D82" w:rsidRDefault="009D6F9E" w:rsidP="0000597E">
            <w:pPr>
              <w:jc w:val="left"/>
              <w:rPr>
                <w:rFonts w:ascii="Times New Roman" w:hAnsi="Times New Roman" w:cs="Times New Roman"/>
              </w:rPr>
            </w:pPr>
            <w:r w:rsidRPr="00807A4A">
              <w:rPr>
                <w:rFonts w:ascii="Times New Roman" w:hAnsi="Times New Roman" w:cs="Times New Roman"/>
              </w:rPr>
              <w:t>TGCTCTTGCTTGGCAGTGAA</w:t>
            </w:r>
          </w:p>
        </w:tc>
      </w:tr>
      <w:tr w:rsidR="00D8481C" w14:paraId="2D56F850" w14:textId="1384CEFB" w:rsidTr="00911D6E">
        <w:trPr>
          <w:trHeight w:val="495"/>
        </w:trPr>
        <w:tc>
          <w:tcPr>
            <w:tcW w:w="1697" w:type="dxa"/>
            <w:vAlign w:val="center"/>
          </w:tcPr>
          <w:p w14:paraId="7BAC9B5F" w14:textId="045AC85F" w:rsidR="00D8481C" w:rsidRPr="0059588D" w:rsidRDefault="00D8481C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 w:hint="eastAsia"/>
                <w:i/>
              </w:rPr>
              <w:t>B</w:t>
            </w:r>
            <w:r>
              <w:rPr>
                <w:rFonts w:ascii="Times New Roman" w:hAnsi="Times New Roman" w:cs="Times New Roman"/>
                <w:i/>
              </w:rPr>
              <w:t>MP8A</w:t>
            </w:r>
          </w:p>
        </w:tc>
        <w:tc>
          <w:tcPr>
            <w:tcW w:w="3551" w:type="dxa"/>
            <w:vAlign w:val="center"/>
          </w:tcPr>
          <w:p w14:paraId="27D18E90" w14:textId="1D4D6C1C" w:rsidR="00D8481C" w:rsidRPr="00087431" w:rsidRDefault="00D8481C" w:rsidP="000059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GTGTCAGGACAAGTCCCC</w:t>
            </w:r>
          </w:p>
        </w:tc>
        <w:tc>
          <w:tcPr>
            <w:tcW w:w="3514" w:type="dxa"/>
            <w:vAlign w:val="center"/>
          </w:tcPr>
          <w:p w14:paraId="69052B01" w14:textId="32733BF7" w:rsidR="00D8481C" w:rsidRDefault="00D8481C" w:rsidP="0000597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TGGCAGATAGGCCCCAAGT</w:t>
            </w:r>
          </w:p>
        </w:tc>
      </w:tr>
      <w:tr w:rsidR="00D8481C" w14:paraId="36A56FBB" w14:textId="064FAB92" w:rsidTr="003B34DC">
        <w:trPr>
          <w:trHeight w:val="505"/>
        </w:trPr>
        <w:tc>
          <w:tcPr>
            <w:tcW w:w="1697" w:type="dxa"/>
            <w:tcBorders>
              <w:bottom w:val="single" w:sz="12" w:space="0" w:color="auto"/>
            </w:tcBorders>
            <w:vAlign w:val="center"/>
          </w:tcPr>
          <w:p w14:paraId="6B2A4866" w14:textId="1838A1A7" w:rsidR="00D8481C" w:rsidRPr="0059588D" w:rsidRDefault="00D8481C" w:rsidP="008B5AA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59588D">
              <w:rPr>
                <w:rFonts w:ascii="Times New Roman" w:hAnsi="Times New Roman" w:cs="Times New Roman"/>
                <w:i/>
              </w:rPr>
              <w:t>GAPDH</w:t>
            </w:r>
          </w:p>
        </w:tc>
        <w:tc>
          <w:tcPr>
            <w:tcW w:w="3551" w:type="dxa"/>
            <w:tcBorders>
              <w:bottom w:val="single" w:sz="12" w:space="0" w:color="auto"/>
            </w:tcBorders>
            <w:vAlign w:val="center"/>
          </w:tcPr>
          <w:p w14:paraId="5028572E" w14:textId="04826EEF" w:rsidR="00D8481C" w:rsidRPr="00087431" w:rsidRDefault="00D8481C" w:rsidP="0000597E">
            <w:pPr>
              <w:rPr>
                <w:rFonts w:ascii="Times New Roman" w:hAnsi="Times New Roman" w:cs="Times New Roman"/>
              </w:rPr>
            </w:pPr>
            <w:r w:rsidRPr="001A0646">
              <w:rPr>
                <w:rFonts w:ascii="Times New Roman" w:hAnsi="Times New Roman" w:cs="Times New Roman"/>
              </w:rPr>
              <w:t>GGAGCGAGATCCCTCCAAAAT</w:t>
            </w:r>
          </w:p>
        </w:tc>
        <w:tc>
          <w:tcPr>
            <w:tcW w:w="3514" w:type="dxa"/>
            <w:tcBorders>
              <w:bottom w:val="single" w:sz="12" w:space="0" w:color="auto"/>
            </w:tcBorders>
            <w:vAlign w:val="center"/>
          </w:tcPr>
          <w:p w14:paraId="3975AA39" w14:textId="190275B9" w:rsidR="00D8481C" w:rsidRDefault="00D8481C" w:rsidP="0000597E">
            <w:pPr>
              <w:jc w:val="left"/>
              <w:rPr>
                <w:rFonts w:ascii="Times New Roman" w:hAnsi="Times New Roman" w:cs="Times New Roman"/>
              </w:rPr>
            </w:pPr>
            <w:r w:rsidRPr="001A0646">
              <w:rPr>
                <w:rFonts w:ascii="Times New Roman" w:hAnsi="Times New Roman" w:cs="Times New Roman"/>
              </w:rPr>
              <w:t>GGCTGTTGTCATACTTCTCATGG</w:t>
            </w:r>
          </w:p>
        </w:tc>
      </w:tr>
    </w:tbl>
    <w:p w14:paraId="70784F18" w14:textId="0356201F" w:rsidR="002142D9" w:rsidRDefault="002142D9">
      <w:pPr>
        <w:rPr>
          <w:rFonts w:ascii="Arial" w:hAnsi="Arial" w:cs="Arial"/>
        </w:rPr>
      </w:pPr>
    </w:p>
    <w:p w14:paraId="024B2D39" w14:textId="1A0FA1F4" w:rsidR="004A6D75" w:rsidRDefault="009D6F9E" w:rsidP="002142D9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A472BD9" w14:textId="7F580C7B" w:rsidR="004A6D75" w:rsidRDefault="000A3DB6" w:rsidP="0092417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BF407C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 Summary of primary antibodies used in this study.</w:t>
      </w:r>
    </w:p>
    <w:tbl>
      <w:tblPr>
        <w:tblStyle w:val="a3"/>
        <w:tblW w:w="85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1388"/>
        <w:gridCol w:w="1544"/>
        <w:gridCol w:w="1707"/>
        <w:gridCol w:w="1461"/>
      </w:tblGrid>
      <w:tr w:rsidR="006F1D53" w14:paraId="4304930B" w14:textId="77777777" w:rsidTr="00F95D3E">
        <w:trPr>
          <w:trHeight w:val="987"/>
        </w:trPr>
        <w:tc>
          <w:tcPr>
            <w:tcW w:w="249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F5403C3" w14:textId="4966FC3C" w:rsidR="001F4E5A" w:rsidRPr="00BE5656" w:rsidRDefault="009D6F9E" w:rsidP="001F6F9F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E5656">
              <w:rPr>
                <w:rFonts w:ascii="Times New Roman" w:hAnsi="Times New Roman" w:cs="Times New Roman"/>
                <w:b/>
              </w:rPr>
              <w:t>Antibody</w:t>
            </w:r>
          </w:p>
        </w:tc>
        <w:tc>
          <w:tcPr>
            <w:tcW w:w="138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5215D87" w14:textId="673DBE0D" w:rsidR="001F4E5A" w:rsidRPr="00BE5656" w:rsidRDefault="009D6F9E" w:rsidP="001F6F9F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E5656">
              <w:rPr>
                <w:rFonts w:ascii="Times New Roman" w:hAnsi="Times New Roman" w:cs="Times New Roman"/>
                <w:b/>
              </w:rPr>
              <w:t>Host Species</w:t>
            </w:r>
          </w:p>
        </w:tc>
        <w:tc>
          <w:tcPr>
            <w:tcW w:w="154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C0DF076" w14:textId="00E7A4A8" w:rsidR="001F4E5A" w:rsidRPr="00BE5656" w:rsidRDefault="009D6F9E" w:rsidP="001F6F9F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E5656">
              <w:rPr>
                <w:rFonts w:ascii="Times New Roman" w:hAnsi="Times New Roman" w:cs="Times New Roman"/>
                <w:b/>
              </w:rPr>
              <w:t>Manufacturer</w:t>
            </w:r>
          </w:p>
        </w:tc>
        <w:tc>
          <w:tcPr>
            <w:tcW w:w="17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DCED8B3" w14:textId="031F5BFD" w:rsidR="001F4E5A" w:rsidRPr="00BE5656" w:rsidRDefault="009D6F9E" w:rsidP="001F6F9F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E5656">
              <w:rPr>
                <w:rFonts w:ascii="Times New Roman" w:hAnsi="Times New Roman" w:cs="Times New Roman"/>
                <w:b/>
              </w:rPr>
              <w:t>Catalog Number</w:t>
            </w:r>
          </w:p>
        </w:tc>
        <w:tc>
          <w:tcPr>
            <w:tcW w:w="146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35C325B" w14:textId="40C888C1" w:rsidR="001F4E5A" w:rsidRPr="00BE5656" w:rsidRDefault="009D6F9E" w:rsidP="001F6F9F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BE5656">
              <w:rPr>
                <w:rFonts w:ascii="Times New Roman" w:hAnsi="Times New Roman" w:cs="Times New Roman"/>
                <w:b/>
              </w:rPr>
              <w:t>Dilution</w:t>
            </w:r>
          </w:p>
        </w:tc>
      </w:tr>
      <w:tr w:rsidR="006F1D53" w14:paraId="13E54BC7" w14:textId="77777777" w:rsidTr="00F95D3E">
        <w:trPr>
          <w:trHeight w:val="482"/>
        </w:trPr>
        <w:tc>
          <w:tcPr>
            <w:tcW w:w="2499" w:type="dxa"/>
            <w:tcBorders>
              <w:top w:val="single" w:sz="8" w:space="0" w:color="auto"/>
            </w:tcBorders>
            <w:vAlign w:val="center"/>
          </w:tcPr>
          <w:p w14:paraId="2189D980" w14:textId="0D4E82EB" w:rsidR="001F4E5A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bookmarkStart w:id="1" w:name="_Hlk224296602"/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MP8B</w:t>
            </w:r>
          </w:p>
        </w:tc>
        <w:tc>
          <w:tcPr>
            <w:tcW w:w="1388" w:type="dxa"/>
            <w:tcBorders>
              <w:top w:val="single" w:sz="8" w:space="0" w:color="auto"/>
            </w:tcBorders>
            <w:vAlign w:val="center"/>
          </w:tcPr>
          <w:p w14:paraId="4069C86F" w14:textId="757964C8" w:rsidR="001F4E5A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tcBorders>
              <w:top w:val="single" w:sz="8" w:space="0" w:color="auto"/>
            </w:tcBorders>
            <w:vAlign w:val="center"/>
          </w:tcPr>
          <w:p w14:paraId="353B285C" w14:textId="05CB9261" w:rsidR="001F4E5A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5042EB">
              <w:rPr>
                <w:rFonts w:ascii="Times New Roman" w:hAnsi="Times New Roman" w:cs="Times New Roman"/>
              </w:rPr>
              <w:t>Abnova</w:t>
            </w:r>
            <w:proofErr w:type="spellEnd"/>
          </w:p>
        </w:tc>
        <w:tc>
          <w:tcPr>
            <w:tcW w:w="1707" w:type="dxa"/>
            <w:tcBorders>
              <w:top w:val="single" w:sz="8" w:space="0" w:color="auto"/>
            </w:tcBorders>
            <w:vAlign w:val="center"/>
          </w:tcPr>
          <w:p w14:paraId="398829B0" w14:textId="7BC994B9" w:rsidR="001F4E5A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PAB25185</w:t>
            </w:r>
          </w:p>
        </w:tc>
        <w:tc>
          <w:tcPr>
            <w:tcW w:w="1461" w:type="dxa"/>
            <w:tcBorders>
              <w:top w:val="single" w:sz="8" w:space="0" w:color="auto"/>
            </w:tcBorders>
            <w:vAlign w:val="center"/>
          </w:tcPr>
          <w:p w14:paraId="7BD4388C" w14:textId="0EC60D6A" w:rsidR="004E5D01" w:rsidRDefault="004E5D01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 (WB)</w:t>
            </w:r>
          </w:p>
          <w:p w14:paraId="37B41DBA" w14:textId="4490A344" w:rsidR="001F4E5A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1:200 (</w:t>
            </w: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HC)</w:t>
            </w:r>
          </w:p>
        </w:tc>
      </w:tr>
      <w:bookmarkEnd w:id="1"/>
      <w:tr w:rsidR="006F1D53" w14:paraId="28DAA7CF" w14:textId="77777777" w:rsidTr="00F95D3E">
        <w:trPr>
          <w:trHeight w:val="686"/>
        </w:trPr>
        <w:tc>
          <w:tcPr>
            <w:tcW w:w="2499" w:type="dxa"/>
            <w:vAlign w:val="center"/>
          </w:tcPr>
          <w:p w14:paraId="5E98D7A6" w14:textId="36B6C66C" w:rsidR="005E6055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BMP8B</w:t>
            </w:r>
          </w:p>
        </w:tc>
        <w:tc>
          <w:tcPr>
            <w:tcW w:w="1388" w:type="dxa"/>
            <w:vAlign w:val="center"/>
          </w:tcPr>
          <w:p w14:paraId="2895EAA6" w14:textId="1CE6FC9F" w:rsidR="005E6055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1A57B900" w14:textId="64761C01" w:rsidR="005E6055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707" w:type="dxa"/>
            <w:vAlign w:val="center"/>
          </w:tcPr>
          <w:p w14:paraId="3260EE8C" w14:textId="221D2DB4" w:rsidR="005E6055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ab181253</w:t>
            </w:r>
          </w:p>
        </w:tc>
        <w:tc>
          <w:tcPr>
            <w:tcW w:w="1461" w:type="dxa"/>
            <w:vAlign w:val="center"/>
          </w:tcPr>
          <w:p w14:paraId="174A8B97" w14:textId="77777777" w:rsidR="005E6055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:1000 (WB)</w:t>
            </w:r>
          </w:p>
          <w:p w14:paraId="4BAC3784" w14:textId="5622FCD6" w:rsidR="001F4E5A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1:200 (</w:t>
            </w:r>
            <w:r w:rsidRPr="005042EB">
              <w:rPr>
                <w:rFonts w:ascii="Times New Roman" w:hAnsi="Times New Roman" w:cs="Times New Roman" w:hint="eastAsia"/>
              </w:rPr>
              <w:t>I</w:t>
            </w:r>
            <w:r w:rsidRPr="005042EB">
              <w:rPr>
                <w:rFonts w:ascii="Times New Roman" w:hAnsi="Times New Roman" w:cs="Times New Roman"/>
              </w:rPr>
              <w:t>F)</w:t>
            </w:r>
          </w:p>
        </w:tc>
      </w:tr>
      <w:tr w:rsidR="006F1D53" w14:paraId="2EF29EC7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67647668" w14:textId="7D1D525D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hospho-AKT</w:t>
            </w:r>
          </w:p>
        </w:tc>
        <w:tc>
          <w:tcPr>
            <w:tcW w:w="1388" w:type="dxa"/>
            <w:vAlign w:val="center"/>
          </w:tcPr>
          <w:p w14:paraId="141F5531" w14:textId="68EDC334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C15329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1113F160" w14:textId="046680D4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C15329"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451FA8AC" w14:textId="6B68FDCF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461" w:type="dxa"/>
            <w:vAlign w:val="center"/>
          </w:tcPr>
          <w:p w14:paraId="6A969C2F" w14:textId="74749FA5" w:rsidR="005E6055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C15329">
              <w:rPr>
                <w:rFonts w:ascii="Times New Roman" w:hAnsi="Times New Roman" w:cs="Times New Roman" w:hint="eastAsia"/>
              </w:rPr>
              <w:t>1</w:t>
            </w:r>
            <w:r w:rsidRPr="00C15329">
              <w:rPr>
                <w:rFonts w:ascii="Times New Roman" w:hAnsi="Times New Roman" w:cs="Times New Roman"/>
              </w:rPr>
              <w:t>:1000 (WB)</w:t>
            </w:r>
          </w:p>
        </w:tc>
      </w:tr>
      <w:tr w:rsidR="006F1D53" w14:paraId="0AD22BAD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2CC1FAC2" w14:textId="31E0B3F3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bookmarkStart w:id="2" w:name="_Hlk224297565"/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KT</w:t>
            </w:r>
          </w:p>
        </w:tc>
        <w:tc>
          <w:tcPr>
            <w:tcW w:w="1388" w:type="dxa"/>
            <w:vAlign w:val="center"/>
          </w:tcPr>
          <w:p w14:paraId="28BD9C60" w14:textId="14643517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0D24D5B0" w14:textId="63557597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59266700" w14:textId="608D1192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9272</w:t>
            </w:r>
          </w:p>
        </w:tc>
        <w:tc>
          <w:tcPr>
            <w:tcW w:w="1461" w:type="dxa"/>
            <w:vAlign w:val="center"/>
          </w:tcPr>
          <w:p w14:paraId="314A4F55" w14:textId="1EE80793" w:rsidR="00C15329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 w:hint="eastAsia"/>
              </w:rPr>
              <w:t>1</w:t>
            </w:r>
            <w:r w:rsidRPr="00F20656">
              <w:rPr>
                <w:rFonts w:ascii="Times New Roman" w:hAnsi="Times New Roman" w:cs="Times New Roman"/>
              </w:rPr>
              <w:t>:1000 (WB)</w:t>
            </w:r>
          </w:p>
        </w:tc>
      </w:tr>
      <w:tr w:rsidR="006F1D53" w14:paraId="259F272C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3BE23D60" w14:textId="0F2FBEC9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bookmarkStart w:id="3" w:name="_Hlk224297719"/>
            <w:bookmarkEnd w:id="2"/>
            <w:r w:rsidRPr="00DE30F2">
              <w:rPr>
                <w:rFonts w:ascii="Times New Roman" w:hAnsi="Times New Roman" w:cs="Times New Roman"/>
              </w:rPr>
              <w:t>Phospho- Erk1/2</w:t>
            </w:r>
          </w:p>
        </w:tc>
        <w:tc>
          <w:tcPr>
            <w:tcW w:w="1388" w:type="dxa"/>
            <w:vAlign w:val="center"/>
          </w:tcPr>
          <w:p w14:paraId="7159682F" w14:textId="62A324AC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0DFECAE3" w14:textId="27C2B885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02BA2B07" w14:textId="02C469A0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1461" w:type="dxa"/>
            <w:vAlign w:val="center"/>
          </w:tcPr>
          <w:p w14:paraId="3B1166BD" w14:textId="7F3C3AFB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8243CC">
              <w:rPr>
                <w:rFonts w:ascii="Times New Roman" w:hAnsi="Times New Roman" w:cs="Times New Roman"/>
              </w:rPr>
              <w:t>1:1000 (WB)</w:t>
            </w:r>
          </w:p>
        </w:tc>
      </w:tr>
      <w:bookmarkEnd w:id="3"/>
      <w:tr w:rsidR="006F1D53" w14:paraId="62CF60EA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0313FA4B" w14:textId="639B2949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8243CC">
              <w:rPr>
                <w:rFonts w:ascii="Times New Roman" w:hAnsi="Times New Roman" w:cs="Times New Roman"/>
              </w:rPr>
              <w:t>Erk1/2</w:t>
            </w:r>
          </w:p>
        </w:tc>
        <w:tc>
          <w:tcPr>
            <w:tcW w:w="1388" w:type="dxa"/>
            <w:vAlign w:val="center"/>
          </w:tcPr>
          <w:p w14:paraId="3075AFFE" w14:textId="695E83A9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2DED6537" w14:textId="69EDD251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0750B378" w14:textId="2B67DE5E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61" w:type="dxa"/>
            <w:vAlign w:val="center"/>
          </w:tcPr>
          <w:p w14:paraId="3E01B6D2" w14:textId="60B8EF59" w:rsidR="008243CC" w:rsidRPr="00DA1B34" w:rsidRDefault="009D6F9E" w:rsidP="008243CC">
            <w:pPr>
              <w:jc w:val="left"/>
              <w:rPr>
                <w:rFonts w:ascii="Times New Roman" w:hAnsi="Times New Roman" w:cs="Times New Roman"/>
              </w:rPr>
            </w:pPr>
            <w:r w:rsidRPr="008243CC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031FCBA5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5B60F3FB" w14:textId="0E1B2E8F" w:rsidR="002352F1" w:rsidRPr="002352F1" w:rsidRDefault="009D6F9E" w:rsidP="002352F1">
            <w:pPr>
              <w:jc w:val="left"/>
              <w:rPr>
                <w:rFonts w:ascii="Times New Roman" w:hAnsi="Times New Roman" w:cs="Times New Roman"/>
                <w:bCs/>
              </w:rPr>
            </w:pPr>
            <w:r w:rsidRPr="002352F1">
              <w:rPr>
                <w:rFonts w:ascii="Times New Roman" w:hAnsi="Times New Roman" w:cs="Times New Roman"/>
                <w:bCs/>
              </w:rPr>
              <w:t>Phospho-FAK</w:t>
            </w:r>
          </w:p>
        </w:tc>
        <w:tc>
          <w:tcPr>
            <w:tcW w:w="1388" w:type="dxa"/>
            <w:vAlign w:val="center"/>
          </w:tcPr>
          <w:p w14:paraId="317CC3B8" w14:textId="53E27D74" w:rsidR="002352F1" w:rsidRPr="00F20656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1A6D3406" w14:textId="32F3B145" w:rsidR="002352F1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6A719D46" w14:textId="2488F522" w:rsidR="002352F1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556</w:t>
            </w:r>
          </w:p>
        </w:tc>
        <w:tc>
          <w:tcPr>
            <w:tcW w:w="1461" w:type="dxa"/>
            <w:vAlign w:val="center"/>
          </w:tcPr>
          <w:p w14:paraId="23AB7121" w14:textId="2F5C2E17" w:rsidR="002352F1" w:rsidRPr="008243CC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 w:rsidRPr="002352F1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39C3C75C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563BE0E1" w14:textId="1C3D30D9" w:rsidR="002352F1" w:rsidRPr="002352F1" w:rsidRDefault="009D6F9E" w:rsidP="002352F1">
            <w:pPr>
              <w:jc w:val="left"/>
              <w:rPr>
                <w:rFonts w:ascii="Times New Roman" w:hAnsi="Times New Roman" w:cs="Times New Roman"/>
                <w:bCs/>
              </w:rPr>
            </w:pPr>
            <w:r w:rsidRPr="002352F1">
              <w:rPr>
                <w:rFonts w:ascii="Times New Roman" w:hAnsi="Times New Roman" w:cs="Times New Roman"/>
                <w:bCs/>
              </w:rPr>
              <w:t>FAK</w:t>
            </w:r>
          </w:p>
        </w:tc>
        <w:tc>
          <w:tcPr>
            <w:tcW w:w="1388" w:type="dxa"/>
            <w:vAlign w:val="center"/>
          </w:tcPr>
          <w:p w14:paraId="522EE9A2" w14:textId="2571E4E1" w:rsidR="002352F1" w:rsidRPr="00F20656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6CC5DA25" w14:textId="1D665C24" w:rsidR="002352F1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7D4EA5AA" w14:textId="3F1CD021" w:rsidR="002352F1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1461" w:type="dxa"/>
            <w:vAlign w:val="center"/>
          </w:tcPr>
          <w:p w14:paraId="4D365E12" w14:textId="6AFC73DA" w:rsidR="002352F1" w:rsidRPr="008243CC" w:rsidRDefault="009D6F9E" w:rsidP="002352F1">
            <w:pPr>
              <w:jc w:val="left"/>
              <w:rPr>
                <w:rFonts w:ascii="Times New Roman" w:hAnsi="Times New Roman" w:cs="Times New Roman"/>
              </w:rPr>
            </w:pPr>
            <w:r w:rsidRPr="002352F1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63A3AF34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67F56EF7" w14:textId="4114F0F2" w:rsidR="00A36195" w:rsidRPr="00CB6C74" w:rsidRDefault="009D6F9E" w:rsidP="00A36195">
            <w:pPr>
              <w:jc w:val="left"/>
              <w:rPr>
                <w:rFonts w:ascii="Times New Roman" w:hAnsi="Times New Roman" w:cs="Times New Roman"/>
                <w:bCs/>
              </w:rPr>
            </w:pPr>
            <w:r w:rsidRPr="004D760B">
              <w:rPr>
                <w:rFonts w:ascii="Times New Roman" w:hAnsi="Times New Roman" w:cs="Times New Roman"/>
                <w:bCs/>
              </w:rPr>
              <w:t>Phospho-SMAD1/5/9</w:t>
            </w:r>
          </w:p>
        </w:tc>
        <w:tc>
          <w:tcPr>
            <w:tcW w:w="1388" w:type="dxa"/>
            <w:vAlign w:val="center"/>
          </w:tcPr>
          <w:p w14:paraId="4DAEE0D5" w14:textId="186211FF" w:rsidR="00A36195" w:rsidRPr="00F20656" w:rsidRDefault="009D6F9E" w:rsidP="00A36195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48F422D2" w14:textId="055930E4" w:rsidR="00A36195" w:rsidRDefault="009D6F9E" w:rsidP="00A3619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58E8AB27" w14:textId="19EF8EAC" w:rsidR="00A36195" w:rsidRDefault="009D6F9E" w:rsidP="00A3619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3820</w:t>
            </w:r>
          </w:p>
        </w:tc>
        <w:tc>
          <w:tcPr>
            <w:tcW w:w="1461" w:type="dxa"/>
            <w:vAlign w:val="center"/>
          </w:tcPr>
          <w:p w14:paraId="70FAE157" w14:textId="58F16355" w:rsidR="00A36195" w:rsidRPr="008243CC" w:rsidRDefault="009D6F9E" w:rsidP="00A36195">
            <w:pPr>
              <w:jc w:val="left"/>
              <w:rPr>
                <w:rFonts w:ascii="Times New Roman" w:hAnsi="Times New Roman" w:cs="Times New Roman"/>
              </w:rPr>
            </w:pPr>
            <w:r w:rsidRPr="00A36195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500BBBF0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435C31CE" w14:textId="07BADFEE" w:rsidR="00240BF6" w:rsidRPr="008243CC" w:rsidRDefault="009D6F9E" w:rsidP="00240BF6">
            <w:pPr>
              <w:jc w:val="left"/>
              <w:rPr>
                <w:rFonts w:ascii="Times New Roman" w:hAnsi="Times New Roman" w:cs="Times New Roman"/>
              </w:rPr>
            </w:pPr>
            <w:r w:rsidRPr="00240BF6">
              <w:rPr>
                <w:rFonts w:ascii="Times New Roman" w:hAnsi="Times New Roman" w:cs="Times New Roman"/>
                <w:bCs/>
              </w:rPr>
              <w:t>SMAD1/5/9</w:t>
            </w:r>
          </w:p>
        </w:tc>
        <w:tc>
          <w:tcPr>
            <w:tcW w:w="1388" w:type="dxa"/>
            <w:vAlign w:val="center"/>
          </w:tcPr>
          <w:p w14:paraId="42EF96C2" w14:textId="41F86CDB" w:rsidR="00240BF6" w:rsidRPr="00F20656" w:rsidRDefault="009D6F9E" w:rsidP="00240BF6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7C777208" w14:textId="7274D377" w:rsidR="00240BF6" w:rsidRDefault="009D6F9E" w:rsidP="00240BF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0D5E89C8" w14:textId="18F129C7" w:rsidR="00240BF6" w:rsidRDefault="009D6F9E" w:rsidP="00240BF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2534</w:t>
            </w:r>
          </w:p>
        </w:tc>
        <w:tc>
          <w:tcPr>
            <w:tcW w:w="1461" w:type="dxa"/>
            <w:vAlign w:val="center"/>
          </w:tcPr>
          <w:p w14:paraId="7ED86E48" w14:textId="1064830C" w:rsidR="00240BF6" w:rsidRPr="008243CC" w:rsidRDefault="009D6F9E" w:rsidP="00240BF6">
            <w:pPr>
              <w:jc w:val="left"/>
              <w:rPr>
                <w:rFonts w:ascii="Times New Roman" w:hAnsi="Times New Roman" w:cs="Times New Roman"/>
              </w:rPr>
            </w:pPr>
            <w:r w:rsidRPr="00A36195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695C52CD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71DFE885" w14:textId="03CF4210" w:rsidR="00AF3D03" w:rsidRPr="00AF3D03" w:rsidRDefault="009D6F9E" w:rsidP="00AF3D03">
            <w:pPr>
              <w:jc w:val="left"/>
              <w:rPr>
                <w:rFonts w:ascii="Times New Roman" w:hAnsi="Times New Roman" w:cs="Times New Roman"/>
                <w:bCs/>
              </w:rPr>
            </w:pPr>
            <w:r w:rsidRPr="00AF3D03">
              <w:rPr>
                <w:rFonts w:ascii="Times New Roman" w:hAnsi="Times New Roman" w:cs="Times New Roman"/>
                <w:bCs/>
              </w:rPr>
              <w:t>Phospho-SMAD2</w:t>
            </w:r>
          </w:p>
        </w:tc>
        <w:tc>
          <w:tcPr>
            <w:tcW w:w="1388" w:type="dxa"/>
            <w:vAlign w:val="center"/>
          </w:tcPr>
          <w:p w14:paraId="35E82D3B" w14:textId="2B4EBE86" w:rsidR="00AF3D03" w:rsidRPr="00F20656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271BEE1A" w14:textId="06EFE264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758A21BA" w14:textId="0A2384B0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8338</w:t>
            </w:r>
          </w:p>
        </w:tc>
        <w:tc>
          <w:tcPr>
            <w:tcW w:w="1461" w:type="dxa"/>
            <w:vAlign w:val="center"/>
          </w:tcPr>
          <w:p w14:paraId="4F3CC4F2" w14:textId="396CA0C3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A36195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27B07A18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78AB5641" w14:textId="0DB8A0D6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MAD2</w:t>
            </w:r>
          </w:p>
        </w:tc>
        <w:tc>
          <w:tcPr>
            <w:tcW w:w="1388" w:type="dxa"/>
            <w:vAlign w:val="center"/>
          </w:tcPr>
          <w:p w14:paraId="6018E629" w14:textId="53E13560" w:rsidR="00AF3D03" w:rsidRPr="00F20656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36429820" w14:textId="01C98523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33D2C650" w14:textId="74B09C77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1461" w:type="dxa"/>
            <w:vAlign w:val="center"/>
          </w:tcPr>
          <w:p w14:paraId="380EB7DD" w14:textId="029C4FBD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A36195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595EF1AF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6FC214BC" w14:textId="06FFB735" w:rsidR="00AF3D03" w:rsidRPr="00AF3D03" w:rsidRDefault="009D6F9E" w:rsidP="00AF3D03">
            <w:pPr>
              <w:jc w:val="left"/>
              <w:rPr>
                <w:rFonts w:ascii="Times New Roman" w:hAnsi="Times New Roman" w:cs="Times New Roman"/>
                <w:bCs/>
              </w:rPr>
            </w:pPr>
            <w:r w:rsidRPr="00AF3D03">
              <w:rPr>
                <w:rFonts w:ascii="Times New Roman" w:hAnsi="Times New Roman" w:cs="Times New Roman"/>
                <w:bCs/>
              </w:rPr>
              <w:t>Phospho-SMAD3</w:t>
            </w:r>
          </w:p>
        </w:tc>
        <w:tc>
          <w:tcPr>
            <w:tcW w:w="1388" w:type="dxa"/>
            <w:vAlign w:val="center"/>
          </w:tcPr>
          <w:p w14:paraId="03A250E2" w14:textId="5A6B2173" w:rsidR="00AF3D03" w:rsidRPr="00F20656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0505A6D4" w14:textId="5AEF1F34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44DDB362" w14:textId="7594F172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461" w:type="dxa"/>
            <w:vAlign w:val="center"/>
          </w:tcPr>
          <w:p w14:paraId="0837A26D" w14:textId="14604E90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A36195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38D96ED6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5C440338" w14:textId="724F441C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MAD3</w:t>
            </w:r>
          </w:p>
        </w:tc>
        <w:tc>
          <w:tcPr>
            <w:tcW w:w="1388" w:type="dxa"/>
            <w:vAlign w:val="center"/>
          </w:tcPr>
          <w:p w14:paraId="383C62F8" w14:textId="20D6B06C" w:rsidR="00AF3D03" w:rsidRPr="00F20656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7FADA5F2" w14:textId="673AD063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CST</w:t>
            </w:r>
          </w:p>
        </w:tc>
        <w:tc>
          <w:tcPr>
            <w:tcW w:w="1707" w:type="dxa"/>
            <w:vAlign w:val="center"/>
          </w:tcPr>
          <w:p w14:paraId="43C43DA9" w14:textId="24D0373C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461" w:type="dxa"/>
            <w:vAlign w:val="center"/>
          </w:tcPr>
          <w:p w14:paraId="5A7E42E7" w14:textId="39D7892A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A36195">
              <w:rPr>
                <w:rFonts w:ascii="Times New Roman" w:hAnsi="Times New Roman" w:cs="Times New Roman"/>
              </w:rPr>
              <w:t>1:1000 (WB)</w:t>
            </w:r>
          </w:p>
        </w:tc>
      </w:tr>
      <w:tr w:rsidR="00971791" w14:paraId="4BA3C448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351FD34E" w14:textId="5F36F414" w:rsidR="00971791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LK4</w:t>
            </w:r>
          </w:p>
        </w:tc>
        <w:tc>
          <w:tcPr>
            <w:tcW w:w="1388" w:type="dxa"/>
            <w:vAlign w:val="center"/>
          </w:tcPr>
          <w:p w14:paraId="20FA318D" w14:textId="6124D8F9" w:rsidR="00971791" w:rsidRPr="00F20656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394BBC60" w14:textId="65F4B98D" w:rsidR="00971791" w:rsidRDefault="008C3979" w:rsidP="00AF3D03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C3979">
              <w:rPr>
                <w:rFonts w:ascii="Times New Roman" w:hAnsi="Times New Roman" w:cs="Times New Roman"/>
              </w:rPr>
              <w:t>Proteintech</w:t>
            </w:r>
            <w:proofErr w:type="spellEnd"/>
          </w:p>
        </w:tc>
        <w:tc>
          <w:tcPr>
            <w:tcW w:w="1707" w:type="dxa"/>
            <w:vAlign w:val="center"/>
          </w:tcPr>
          <w:p w14:paraId="298673A9" w14:textId="06B87F5B" w:rsidR="00971791" w:rsidRDefault="008C3979" w:rsidP="00AF3D03">
            <w:pPr>
              <w:jc w:val="left"/>
              <w:rPr>
                <w:rFonts w:ascii="Times New Roman" w:hAnsi="Times New Roman" w:cs="Times New Roman"/>
              </w:rPr>
            </w:pPr>
            <w:r w:rsidRPr="008C3979">
              <w:rPr>
                <w:rFonts w:ascii="Times New Roman" w:hAnsi="Times New Roman" w:cs="Times New Roman"/>
              </w:rPr>
              <w:t>10086-1-AP</w:t>
            </w:r>
          </w:p>
        </w:tc>
        <w:tc>
          <w:tcPr>
            <w:tcW w:w="1461" w:type="dxa"/>
            <w:vAlign w:val="center"/>
          </w:tcPr>
          <w:p w14:paraId="260FEA7F" w14:textId="0FE48BA5" w:rsidR="00971791" w:rsidRPr="00A36195" w:rsidRDefault="008C3979" w:rsidP="00AF3D03">
            <w:pPr>
              <w:jc w:val="left"/>
              <w:rPr>
                <w:rFonts w:ascii="Times New Roman" w:hAnsi="Times New Roman" w:cs="Times New Roman"/>
              </w:rPr>
            </w:pPr>
            <w:r w:rsidRPr="008C3979">
              <w:rPr>
                <w:rFonts w:ascii="Times New Roman" w:hAnsi="Times New Roman" w:cs="Times New Roman"/>
              </w:rPr>
              <w:t>1:1000 (WB)</w:t>
            </w:r>
          </w:p>
        </w:tc>
      </w:tr>
      <w:tr w:rsidR="009C5FC5" w14:paraId="437F1E20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3DCB3944" w14:textId="55F24468" w:rsidR="009C5FC5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LK5</w:t>
            </w:r>
          </w:p>
        </w:tc>
        <w:tc>
          <w:tcPr>
            <w:tcW w:w="1388" w:type="dxa"/>
            <w:vAlign w:val="center"/>
          </w:tcPr>
          <w:p w14:paraId="3860BC79" w14:textId="5DA4B8C6" w:rsidR="009C5FC5" w:rsidRPr="00F20656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722B2E78" w14:textId="575D341F" w:rsidR="009C5FC5" w:rsidRDefault="003072F2" w:rsidP="00AF3D03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707" w:type="dxa"/>
            <w:vAlign w:val="center"/>
          </w:tcPr>
          <w:p w14:paraId="7DA29A7D" w14:textId="04166BA3" w:rsidR="009C5FC5" w:rsidRDefault="003072F2" w:rsidP="00AF3D03">
            <w:pPr>
              <w:jc w:val="left"/>
              <w:rPr>
                <w:rFonts w:ascii="Times New Roman" w:hAnsi="Times New Roman" w:cs="Times New Roman"/>
              </w:rPr>
            </w:pPr>
            <w:r w:rsidRPr="003072F2">
              <w:rPr>
                <w:rFonts w:ascii="Times New Roman" w:hAnsi="Times New Roman" w:cs="Times New Roman"/>
              </w:rPr>
              <w:t>ab235578</w:t>
            </w:r>
          </w:p>
        </w:tc>
        <w:tc>
          <w:tcPr>
            <w:tcW w:w="1461" w:type="dxa"/>
            <w:vAlign w:val="center"/>
          </w:tcPr>
          <w:p w14:paraId="620DB900" w14:textId="0C381CF8" w:rsidR="009C5FC5" w:rsidRPr="00A36195" w:rsidRDefault="003072F2" w:rsidP="00AF3D03">
            <w:pPr>
              <w:jc w:val="left"/>
              <w:rPr>
                <w:rFonts w:ascii="Times New Roman" w:hAnsi="Times New Roman" w:cs="Times New Roman"/>
              </w:rPr>
            </w:pPr>
            <w:r w:rsidRPr="003072F2">
              <w:rPr>
                <w:rFonts w:ascii="Times New Roman" w:hAnsi="Times New Roman" w:cs="Times New Roman"/>
              </w:rPr>
              <w:t>1:1000 (WB)</w:t>
            </w:r>
          </w:p>
        </w:tc>
      </w:tr>
      <w:tr w:rsidR="009C5FC5" w14:paraId="5FB3BE8D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20D29AF5" w14:textId="5507C0BE" w:rsidR="009C5FC5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CVR2A</w:t>
            </w:r>
          </w:p>
        </w:tc>
        <w:tc>
          <w:tcPr>
            <w:tcW w:w="1388" w:type="dxa"/>
            <w:vAlign w:val="center"/>
          </w:tcPr>
          <w:p w14:paraId="4A8F61E0" w14:textId="1351687D" w:rsidR="009C5FC5" w:rsidRPr="00F20656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79AAA30A" w14:textId="20E1AF19" w:rsidR="009C5FC5" w:rsidRDefault="003072F2" w:rsidP="00AF3D03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707" w:type="dxa"/>
            <w:vAlign w:val="center"/>
          </w:tcPr>
          <w:p w14:paraId="223DC094" w14:textId="410D9D9F" w:rsidR="009C5FC5" w:rsidRDefault="003072F2" w:rsidP="00AF3D03">
            <w:pPr>
              <w:jc w:val="left"/>
              <w:rPr>
                <w:rFonts w:ascii="Times New Roman" w:hAnsi="Times New Roman" w:cs="Times New Roman"/>
              </w:rPr>
            </w:pPr>
            <w:r w:rsidRPr="003072F2">
              <w:rPr>
                <w:rFonts w:ascii="Times New Roman" w:hAnsi="Times New Roman" w:cs="Times New Roman"/>
              </w:rPr>
              <w:t>ab134082</w:t>
            </w:r>
          </w:p>
        </w:tc>
        <w:tc>
          <w:tcPr>
            <w:tcW w:w="1461" w:type="dxa"/>
            <w:vAlign w:val="center"/>
          </w:tcPr>
          <w:p w14:paraId="3611B0AD" w14:textId="3414933B" w:rsidR="009C5FC5" w:rsidRPr="00A36195" w:rsidRDefault="003072F2" w:rsidP="00AF3D03">
            <w:pPr>
              <w:jc w:val="left"/>
              <w:rPr>
                <w:rFonts w:ascii="Times New Roman" w:hAnsi="Times New Roman" w:cs="Times New Roman"/>
              </w:rPr>
            </w:pPr>
            <w:r w:rsidRPr="003072F2">
              <w:rPr>
                <w:rFonts w:ascii="Times New Roman" w:hAnsi="Times New Roman" w:cs="Times New Roman"/>
              </w:rPr>
              <w:t>1:1000 (WB)</w:t>
            </w:r>
          </w:p>
        </w:tc>
      </w:tr>
      <w:tr w:rsidR="009C5FC5" w14:paraId="586FB307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2DC1AFBA" w14:textId="7971F993" w:rsidR="009C5FC5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CVR2B</w:t>
            </w:r>
          </w:p>
        </w:tc>
        <w:tc>
          <w:tcPr>
            <w:tcW w:w="1388" w:type="dxa"/>
            <w:vAlign w:val="center"/>
          </w:tcPr>
          <w:p w14:paraId="7A7F46B6" w14:textId="35222DBF" w:rsidR="009C5FC5" w:rsidRPr="00F20656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7FC8B3A4" w14:textId="1633C4B5" w:rsidR="009C5FC5" w:rsidRDefault="00DB2309" w:rsidP="00AF3D03">
            <w:pPr>
              <w:jc w:val="left"/>
              <w:rPr>
                <w:rFonts w:ascii="Times New Roman" w:hAnsi="Times New Roman" w:cs="Times New Roman"/>
              </w:rPr>
            </w:pPr>
            <w:r w:rsidRPr="00DB2309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707" w:type="dxa"/>
            <w:vAlign w:val="center"/>
          </w:tcPr>
          <w:p w14:paraId="51A0A0C6" w14:textId="56334D27" w:rsidR="009C5FC5" w:rsidRDefault="00DB2309" w:rsidP="00AF3D03">
            <w:pPr>
              <w:jc w:val="left"/>
              <w:rPr>
                <w:rFonts w:ascii="Times New Roman" w:hAnsi="Times New Roman" w:cs="Times New Roman"/>
              </w:rPr>
            </w:pPr>
            <w:r w:rsidRPr="00DB2309">
              <w:rPr>
                <w:rFonts w:ascii="Times New Roman" w:hAnsi="Times New Roman" w:cs="Times New Roman"/>
              </w:rPr>
              <w:t>ab180185</w:t>
            </w:r>
          </w:p>
        </w:tc>
        <w:tc>
          <w:tcPr>
            <w:tcW w:w="1461" w:type="dxa"/>
            <w:vAlign w:val="center"/>
          </w:tcPr>
          <w:p w14:paraId="1A44B20F" w14:textId="62C1A5AE" w:rsidR="009C5FC5" w:rsidRPr="00A36195" w:rsidRDefault="0070013B" w:rsidP="00AF3D03">
            <w:pPr>
              <w:jc w:val="left"/>
              <w:rPr>
                <w:rFonts w:ascii="Times New Roman" w:hAnsi="Times New Roman" w:cs="Times New Roman"/>
              </w:rPr>
            </w:pPr>
            <w:r w:rsidRPr="0070013B">
              <w:rPr>
                <w:rFonts w:ascii="Times New Roman" w:hAnsi="Times New Roman" w:cs="Times New Roman"/>
              </w:rPr>
              <w:t>1:1000 (WB)</w:t>
            </w:r>
          </w:p>
        </w:tc>
      </w:tr>
      <w:tr w:rsidR="009C5FC5" w14:paraId="2047CBAB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0894E45A" w14:textId="619570F6" w:rsidR="009C5FC5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MPR2</w:t>
            </w:r>
          </w:p>
        </w:tc>
        <w:tc>
          <w:tcPr>
            <w:tcW w:w="1388" w:type="dxa"/>
            <w:vAlign w:val="center"/>
          </w:tcPr>
          <w:p w14:paraId="5308F99B" w14:textId="7B41C3E9" w:rsidR="009C5FC5" w:rsidRPr="00F20656" w:rsidRDefault="009763B5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1A5C8FE5" w14:textId="2A4DDAA2" w:rsidR="009C5FC5" w:rsidRDefault="00B36516" w:rsidP="00AF3D03">
            <w:pPr>
              <w:jc w:val="left"/>
              <w:rPr>
                <w:rFonts w:ascii="Times New Roman" w:hAnsi="Times New Roman" w:cs="Times New Roman"/>
              </w:rPr>
            </w:pPr>
            <w:r w:rsidRPr="00DB2309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707" w:type="dxa"/>
            <w:vAlign w:val="center"/>
          </w:tcPr>
          <w:p w14:paraId="6C08FCD6" w14:textId="75FD404C" w:rsidR="009C5FC5" w:rsidRDefault="0070013B" w:rsidP="00AF3D03">
            <w:pPr>
              <w:jc w:val="left"/>
              <w:rPr>
                <w:rFonts w:ascii="Times New Roman" w:hAnsi="Times New Roman" w:cs="Times New Roman"/>
              </w:rPr>
            </w:pPr>
            <w:r w:rsidRPr="0070013B">
              <w:rPr>
                <w:rFonts w:ascii="Times New Roman" w:hAnsi="Times New Roman" w:cs="Times New Roman"/>
              </w:rPr>
              <w:t>ab96826</w:t>
            </w:r>
          </w:p>
        </w:tc>
        <w:tc>
          <w:tcPr>
            <w:tcW w:w="1461" w:type="dxa"/>
            <w:vAlign w:val="center"/>
          </w:tcPr>
          <w:p w14:paraId="2FD883DF" w14:textId="226EC645" w:rsidR="009C5FC5" w:rsidRPr="00A36195" w:rsidRDefault="00B36516" w:rsidP="00AF3D03">
            <w:pPr>
              <w:jc w:val="left"/>
              <w:rPr>
                <w:rFonts w:ascii="Times New Roman" w:hAnsi="Times New Roman" w:cs="Times New Roman"/>
              </w:rPr>
            </w:pPr>
            <w:r w:rsidRPr="0070013B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026346F7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571D7E2A" w14:textId="765666E4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bookmarkStart w:id="4" w:name="_Hlk235690514"/>
            <w:r w:rsidRPr="00C13528">
              <w:rPr>
                <w:rFonts w:ascii="Times New Roman" w:hAnsi="Times New Roman" w:cs="Times New Roman"/>
              </w:rPr>
              <w:t>Cytokeratin 7</w:t>
            </w:r>
          </w:p>
        </w:tc>
        <w:tc>
          <w:tcPr>
            <w:tcW w:w="1388" w:type="dxa"/>
            <w:vAlign w:val="center"/>
          </w:tcPr>
          <w:p w14:paraId="217E0852" w14:textId="2AFC696E" w:rsidR="00AF3D03" w:rsidRPr="00F20656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7B11FD50" w14:textId="4ABD45F0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roteintech</w:t>
            </w:r>
            <w:proofErr w:type="spellEnd"/>
          </w:p>
        </w:tc>
        <w:tc>
          <w:tcPr>
            <w:tcW w:w="1707" w:type="dxa"/>
            <w:vAlign w:val="center"/>
          </w:tcPr>
          <w:p w14:paraId="7C2FE9DC" w14:textId="36B99215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C13528">
              <w:rPr>
                <w:rFonts w:ascii="Times New Roman" w:hAnsi="Times New Roman" w:cs="Times New Roman"/>
              </w:rPr>
              <w:t>17513-1-AP</w:t>
            </w:r>
          </w:p>
        </w:tc>
        <w:tc>
          <w:tcPr>
            <w:tcW w:w="1461" w:type="dxa"/>
            <w:vAlign w:val="center"/>
          </w:tcPr>
          <w:p w14:paraId="552B8A3E" w14:textId="4B0B4DE8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1:400 (</w:t>
            </w:r>
            <w:r w:rsidRPr="005042EB">
              <w:rPr>
                <w:rFonts w:ascii="Times New Roman" w:hAnsi="Times New Roman" w:cs="Times New Roman" w:hint="eastAsia"/>
              </w:rPr>
              <w:t>I</w:t>
            </w:r>
            <w:r w:rsidRPr="005042EB">
              <w:rPr>
                <w:rFonts w:ascii="Times New Roman" w:hAnsi="Times New Roman" w:cs="Times New Roman"/>
              </w:rPr>
              <w:t>F)</w:t>
            </w:r>
          </w:p>
        </w:tc>
      </w:tr>
      <w:bookmarkEnd w:id="4"/>
      <w:tr w:rsidR="006F1D53" w14:paraId="69AF2E7C" w14:textId="77777777" w:rsidTr="00F95D3E">
        <w:trPr>
          <w:trHeight w:val="471"/>
        </w:trPr>
        <w:tc>
          <w:tcPr>
            <w:tcW w:w="2499" w:type="dxa"/>
            <w:vAlign w:val="center"/>
          </w:tcPr>
          <w:p w14:paraId="082BA6E4" w14:textId="639A9692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76FBA">
              <w:rPr>
                <w:rFonts w:ascii="Times New Roman" w:hAnsi="Times New Roman" w:cs="Times New Roman"/>
              </w:rPr>
              <w:t>HLA-G</w:t>
            </w:r>
          </w:p>
        </w:tc>
        <w:tc>
          <w:tcPr>
            <w:tcW w:w="1388" w:type="dxa"/>
            <w:vAlign w:val="center"/>
          </w:tcPr>
          <w:p w14:paraId="0DAE33A6" w14:textId="3CF8516C" w:rsidR="00AF3D03" w:rsidRPr="00F20656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ouse</w:t>
            </w:r>
          </w:p>
        </w:tc>
        <w:tc>
          <w:tcPr>
            <w:tcW w:w="1544" w:type="dxa"/>
            <w:vAlign w:val="center"/>
          </w:tcPr>
          <w:p w14:paraId="6F003155" w14:textId="784CE763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76FBA">
              <w:rPr>
                <w:rFonts w:ascii="Times New Roman" w:hAnsi="Times New Roman" w:cs="Times New Roman" w:hint="eastAsia"/>
              </w:rPr>
              <w:t>P</w:t>
            </w:r>
            <w:r w:rsidRPr="00F76FBA">
              <w:rPr>
                <w:rFonts w:ascii="Times New Roman" w:hAnsi="Times New Roman" w:cs="Times New Roman"/>
              </w:rPr>
              <w:t>roteintech</w:t>
            </w:r>
            <w:proofErr w:type="spellEnd"/>
          </w:p>
        </w:tc>
        <w:tc>
          <w:tcPr>
            <w:tcW w:w="1707" w:type="dxa"/>
            <w:vAlign w:val="center"/>
          </w:tcPr>
          <w:p w14:paraId="75717566" w14:textId="07687564" w:rsidR="00AF3D03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76FBA">
              <w:rPr>
                <w:rFonts w:ascii="Times New Roman" w:hAnsi="Times New Roman" w:cs="Times New Roman"/>
              </w:rPr>
              <w:t>66447-1-Ig</w:t>
            </w:r>
          </w:p>
        </w:tc>
        <w:tc>
          <w:tcPr>
            <w:tcW w:w="1461" w:type="dxa"/>
            <w:vAlign w:val="center"/>
          </w:tcPr>
          <w:p w14:paraId="1CB1BD12" w14:textId="43E08E0E" w:rsidR="00AF3D03" w:rsidRPr="008243CC" w:rsidRDefault="009D6F9E" w:rsidP="00AF3D03">
            <w:pPr>
              <w:jc w:val="left"/>
              <w:rPr>
                <w:rFonts w:ascii="Times New Roman" w:hAnsi="Times New Roman" w:cs="Times New Roman"/>
              </w:rPr>
            </w:pPr>
            <w:r w:rsidRPr="00F76FBA">
              <w:rPr>
                <w:rFonts w:ascii="Times New Roman" w:hAnsi="Times New Roman" w:cs="Times New Roman"/>
              </w:rPr>
              <w:t>1:400 (</w:t>
            </w:r>
            <w:r w:rsidRPr="00F76FBA">
              <w:rPr>
                <w:rFonts w:ascii="Times New Roman" w:hAnsi="Times New Roman" w:cs="Times New Roman" w:hint="eastAsia"/>
              </w:rPr>
              <w:t>I</w:t>
            </w:r>
            <w:r w:rsidRPr="00F76FBA">
              <w:rPr>
                <w:rFonts w:ascii="Times New Roman" w:hAnsi="Times New Roman" w:cs="Times New Roman"/>
              </w:rPr>
              <w:t>F)</w:t>
            </w:r>
          </w:p>
        </w:tc>
      </w:tr>
      <w:tr w:rsidR="006F1D53" w14:paraId="58D63817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647D419C" w14:textId="2BA6A823" w:rsidR="00E57C4D" w:rsidRPr="008243CC" w:rsidRDefault="009D6F9E" w:rsidP="00E57C4D">
            <w:pPr>
              <w:jc w:val="left"/>
              <w:rPr>
                <w:rFonts w:ascii="Times New Roman" w:hAnsi="Times New Roman" w:cs="Times New Roman"/>
              </w:rPr>
            </w:pPr>
            <w:r w:rsidRPr="00E57C4D">
              <w:rPr>
                <w:rFonts w:ascii="Times New Roman" w:hAnsi="Times New Roman" w:cs="Times New Roman"/>
              </w:rPr>
              <w:t>SULF2</w:t>
            </w:r>
          </w:p>
        </w:tc>
        <w:tc>
          <w:tcPr>
            <w:tcW w:w="1388" w:type="dxa"/>
            <w:vAlign w:val="center"/>
          </w:tcPr>
          <w:p w14:paraId="344AEFF0" w14:textId="161A111A" w:rsidR="00E57C4D" w:rsidRPr="00F20656" w:rsidRDefault="009D6F9E" w:rsidP="00E57C4D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39E3A41A" w14:textId="010ECDDE" w:rsidR="00E57C4D" w:rsidRDefault="009D6F9E" w:rsidP="00E57C4D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roteintech</w:t>
            </w:r>
            <w:proofErr w:type="spellEnd"/>
          </w:p>
        </w:tc>
        <w:tc>
          <w:tcPr>
            <w:tcW w:w="1707" w:type="dxa"/>
            <w:vAlign w:val="center"/>
          </w:tcPr>
          <w:p w14:paraId="6D1B5215" w14:textId="2FFC72B3" w:rsidR="00E57C4D" w:rsidRDefault="009D6F9E" w:rsidP="00E57C4D">
            <w:pPr>
              <w:jc w:val="left"/>
              <w:rPr>
                <w:rFonts w:ascii="Times New Roman" w:hAnsi="Times New Roman" w:cs="Times New Roman"/>
              </w:rPr>
            </w:pPr>
            <w:r w:rsidRPr="00E57C4D">
              <w:rPr>
                <w:rFonts w:ascii="Times New Roman" w:hAnsi="Times New Roman" w:cs="Times New Roman"/>
              </w:rPr>
              <w:t>12260-1-AP</w:t>
            </w:r>
          </w:p>
        </w:tc>
        <w:tc>
          <w:tcPr>
            <w:tcW w:w="1461" w:type="dxa"/>
            <w:vAlign w:val="center"/>
          </w:tcPr>
          <w:p w14:paraId="4C28EB43" w14:textId="3D5AC9D4" w:rsidR="00E57C4D" w:rsidRPr="008243CC" w:rsidRDefault="009D6F9E" w:rsidP="00E57C4D">
            <w:pPr>
              <w:jc w:val="left"/>
              <w:rPr>
                <w:rFonts w:ascii="Times New Roman" w:hAnsi="Times New Roman" w:cs="Times New Roman"/>
              </w:rPr>
            </w:pPr>
            <w:r w:rsidRPr="00E57C4D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7AAAF217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47603030" w14:textId="546F15FA" w:rsidR="00FD61E6" w:rsidRPr="008243CC" w:rsidRDefault="009D6F9E" w:rsidP="0066726B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h</w:t>
            </w:r>
            <w:r w:rsidRPr="0026064D">
              <w:rPr>
                <w:rFonts w:ascii="Times New Roman" w:hAnsi="Times New Roman" w:cs="Times New Roman"/>
              </w:rPr>
              <w:t>CG</w:t>
            </w:r>
            <w:proofErr w:type="spellEnd"/>
            <w:r w:rsidRPr="0026064D">
              <w:rPr>
                <w:rFonts w:ascii="Times New Roman" w:hAnsi="Times New Roman" w:cs="Times New Roman"/>
              </w:rPr>
              <w:t>-β</w:t>
            </w:r>
          </w:p>
        </w:tc>
        <w:tc>
          <w:tcPr>
            <w:tcW w:w="1388" w:type="dxa"/>
            <w:vAlign w:val="center"/>
          </w:tcPr>
          <w:p w14:paraId="502575E2" w14:textId="44AAEB84" w:rsidR="00FD61E6" w:rsidRPr="00F20656" w:rsidRDefault="009D6F9E" w:rsidP="0066726B">
            <w:pPr>
              <w:jc w:val="left"/>
              <w:rPr>
                <w:rFonts w:ascii="Times New Roman" w:hAnsi="Times New Roman" w:cs="Times New Roman"/>
              </w:rPr>
            </w:pPr>
            <w:r w:rsidRPr="00F20656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48282DC7" w14:textId="6C19FCAB" w:rsidR="00FD61E6" w:rsidRDefault="009D6F9E" w:rsidP="0066726B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roteintech</w:t>
            </w:r>
            <w:proofErr w:type="spellEnd"/>
          </w:p>
        </w:tc>
        <w:tc>
          <w:tcPr>
            <w:tcW w:w="1707" w:type="dxa"/>
            <w:vAlign w:val="center"/>
          </w:tcPr>
          <w:p w14:paraId="4870FA7E" w14:textId="3BFF2488" w:rsidR="00FD61E6" w:rsidRDefault="009D6F9E" w:rsidP="0066726B">
            <w:pPr>
              <w:jc w:val="left"/>
              <w:rPr>
                <w:rFonts w:ascii="Times New Roman" w:hAnsi="Times New Roman" w:cs="Times New Roman"/>
              </w:rPr>
            </w:pPr>
            <w:r w:rsidRPr="0066726B">
              <w:rPr>
                <w:rFonts w:ascii="Times New Roman" w:hAnsi="Times New Roman" w:cs="Times New Roman"/>
              </w:rPr>
              <w:t>11615-1-AP</w:t>
            </w:r>
          </w:p>
        </w:tc>
        <w:tc>
          <w:tcPr>
            <w:tcW w:w="1461" w:type="dxa"/>
            <w:vAlign w:val="center"/>
          </w:tcPr>
          <w:p w14:paraId="31468D64" w14:textId="569A671E" w:rsidR="0066726B" w:rsidRPr="008243CC" w:rsidRDefault="009D6F9E" w:rsidP="0066726B">
            <w:pPr>
              <w:jc w:val="left"/>
              <w:rPr>
                <w:rFonts w:ascii="Times New Roman" w:hAnsi="Times New Roman" w:cs="Times New Roman"/>
              </w:rPr>
            </w:pPr>
            <w:r w:rsidRPr="00F76FBA">
              <w:rPr>
                <w:rFonts w:ascii="Times New Roman" w:hAnsi="Times New Roman" w:cs="Times New Roman"/>
              </w:rPr>
              <w:t>1:400 (</w:t>
            </w:r>
            <w:r w:rsidRPr="00F76FBA">
              <w:rPr>
                <w:rFonts w:ascii="Times New Roman" w:hAnsi="Times New Roman" w:cs="Times New Roman" w:hint="eastAsia"/>
              </w:rPr>
              <w:t>I</w:t>
            </w:r>
            <w:r w:rsidRPr="00F76FBA">
              <w:rPr>
                <w:rFonts w:ascii="Times New Roman" w:hAnsi="Times New Roman" w:cs="Times New Roman"/>
              </w:rPr>
              <w:t>F)</w:t>
            </w:r>
          </w:p>
        </w:tc>
      </w:tr>
      <w:tr w:rsidR="00D35CD4" w14:paraId="22BEE8BF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06FC7AB6" w14:textId="7480BAA2" w:rsidR="00D35CD4" w:rsidRDefault="00D35CD4" w:rsidP="0066726B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5CD4">
              <w:rPr>
                <w:rFonts w:ascii="Times New Roman" w:hAnsi="Times New Roman" w:cs="Times New Roman" w:hint="eastAsia"/>
              </w:rPr>
              <w:t>h</w:t>
            </w:r>
            <w:r w:rsidRPr="00D35CD4">
              <w:rPr>
                <w:rFonts w:ascii="Times New Roman" w:hAnsi="Times New Roman" w:cs="Times New Roman"/>
              </w:rPr>
              <w:t>CG</w:t>
            </w:r>
            <w:proofErr w:type="spellEnd"/>
            <w:r w:rsidRPr="00D35CD4">
              <w:rPr>
                <w:rFonts w:ascii="Times New Roman" w:hAnsi="Times New Roman" w:cs="Times New Roman"/>
              </w:rPr>
              <w:t>-β</w:t>
            </w:r>
          </w:p>
        </w:tc>
        <w:tc>
          <w:tcPr>
            <w:tcW w:w="1388" w:type="dxa"/>
            <w:vAlign w:val="center"/>
          </w:tcPr>
          <w:p w14:paraId="1EFC4C32" w14:textId="1217816E" w:rsidR="00D35CD4" w:rsidRPr="00F20656" w:rsidRDefault="00D35CD4" w:rsidP="0066726B">
            <w:pPr>
              <w:jc w:val="left"/>
              <w:rPr>
                <w:rFonts w:ascii="Times New Roman" w:hAnsi="Times New Roman" w:cs="Times New Roman"/>
              </w:rPr>
            </w:pPr>
            <w:r w:rsidRPr="00D35CD4">
              <w:rPr>
                <w:rFonts w:ascii="Times New Roman" w:hAnsi="Times New Roman" w:cs="Times New Roman"/>
              </w:rPr>
              <w:t>Rabbit</w:t>
            </w:r>
          </w:p>
        </w:tc>
        <w:tc>
          <w:tcPr>
            <w:tcW w:w="1544" w:type="dxa"/>
            <w:vAlign w:val="center"/>
          </w:tcPr>
          <w:p w14:paraId="5003D6DB" w14:textId="6F097A8F" w:rsidR="00D35CD4" w:rsidRDefault="00D35CD4" w:rsidP="0066726B">
            <w:pPr>
              <w:jc w:val="left"/>
              <w:rPr>
                <w:rFonts w:ascii="Times New Roman" w:hAnsi="Times New Roman" w:cs="Times New Roman"/>
              </w:rPr>
            </w:pPr>
            <w:r w:rsidRPr="005042EB">
              <w:rPr>
                <w:rFonts w:ascii="Times New Roman" w:hAnsi="Times New Roman" w:cs="Times New Roman"/>
              </w:rPr>
              <w:t>Abcam</w:t>
            </w:r>
          </w:p>
        </w:tc>
        <w:tc>
          <w:tcPr>
            <w:tcW w:w="1707" w:type="dxa"/>
            <w:vAlign w:val="center"/>
          </w:tcPr>
          <w:p w14:paraId="3E566E58" w14:textId="44238CBE" w:rsidR="00D35CD4" w:rsidRPr="0066726B" w:rsidRDefault="00D35CD4" w:rsidP="0066726B">
            <w:pPr>
              <w:jc w:val="left"/>
              <w:rPr>
                <w:rFonts w:ascii="Times New Roman" w:hAnsi="Times New Roman" w:cs="Times New Roman"/>
              </w:rPr>
            </w:pPr>
            <w:r w:rsidRPr="00D35CD4">
              <w:rPr>
                <w:rFonts w:ascii="Times New Roman" w:hAnsi="Times New Roman" w:cs="Times New Roman"/>
              </w:rPr>
              <w:t>ab317567</w:t>
            </w:r>
          </w:p>
        </w:tc>
        <w:tc>
          <w:tcPr>
            <w:tcW w:w="1461" w:type="dxa"/>
            <w:vAlign w:val="center"/>
          </w:tcPr>
          <w:p w14:paraId="14D3F732" w14:textId="0497E1B4" w:rsidR="00D35CD4" w:rsidRPr="0080379E" w:rsidRDefault="00D35CD4" w:rsidP="0066726B">
            <w:pPr>
              <w:jc w:val="left"/>
              <w:rPr>
                <w:rFonts w:ascii="Times New Roman" w:hAnsi="Times New Roman" w:cs="Times New Roman"/>
              </w:rPr>
            </w:pPr>
            <w:r w:rsidRPr="0080379E">
              <w:rPr>
                <w:rFonts w:ascii="Times New Roman" w:hAnsi="Times New Roman" w:cs="Times New Roman"/>
              </w:rPr>
              <w:t>1:1000 (WB)</w:t>
            </w:r>
          </w:p>
        </w:tc>
      </w:tr>
      <w:tr w:rsidR="006F1D53" w14:paraId="066128F8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268CBA30" w14:textId="29B711D5" w:rsidR="008C4E6D" w:rsidRPr="008243CC" w:rsidRDefault="009D6F9E" w:rsidP="008C4E6D">
            <w:pPr>
              <w:jc w:val="left"/>
              <w:rPr>
                <w:rFonts w:ascii="Times New Roman" w:hAnsi="Times New Roman" w:cs="Times New Roman"/>
              </w:rPr>
            </w:pPr>
            <w:r w:rsidRPr="008C4E6D">
              <w:rPr>
                <w:rFonts w:ascii="Times New Roman" w:hAnsi="Times New Roman" w:cs="Times New Roman"/>
              </w:rPr>
              <w:lastRenderedPageBreak/>
              <w:t>E-cadherin</w:t>
            </w:r>
          </w:p>
        </w:tc>
        <w:tc>
          <w:tcPr>
            <w:tcW w:w="1388" w:type="dxa"/>
            <w:vAlign w:val="center"/>
          </w:tcPr>
          <w:p w14:paraId="7FCF80BA" w14:textId="536B0637" w:rsidR="008C4E6D" w:rsidRPr="00F20656" w:rsidRDefault="009D6F9E" w:rsidP="008C4E6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ouse</w:t>
            </w:r>
          </w:p>
        </w:tc>
        <w:tc>
          <w:tcPr>
            <w:tcW w:w="1544" w:type="dxa"/>
            <w:vAlign w:val="center"/>
          </w:tcPr>
          <w:p w14:paraId="568A4FBD" w14:textId="4BDA5DF2" w:rsidR="008C4E6D" w:rsidRDefault="009D6F9E" w:rsidP="008C4E6D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76FBA">
              <w:rPr>
                <w:rFonts w:ascii="Times New Roman" w:hAnsi="Times New Roman" w:cs="Times New Roman" w:hint="eastAsia"/>
              </w:rPr>
              <w:t>P</w:t>
            </w:r>
            <w:r w:rsidRPr="00F76FBA">
              <w:rPr>
                <w:rFonts w:ascii="Times New Roman" w:hAnsi="Times New Roman" w:cs="Times New Roman"/>
              </w:rPr>
              <w:t>roteintech</w:t>
            </w:r>
            <w:proofErr w:type="spellEnd"/>
          </w:p>
        </w:tc>
        <w:tc>
          <w:tcPr>
            <w:tcW w:w="1707" w:type="dxa"/>
            <w:vAlign w:val="center"/>
          </w:tcPr>
          <w:p w14:paraId="1321DC5B" w14:textId="1352F152" w:rsidR="008C4E6D" w:rsidRDefault="009D6F9E" w:rsidP="008C4E6D">
            <w:pPr>
              <w:jc w:val="left"/>
              <w:rPr>
                <w:rFonts w:ascii="Times New Roman" w:hAnsi="Times New Roman" w:cs="Times New Roman"/>
              </w:rPr>
            </w:pPr>
            <w:r w:rsidRPr="008C4E6D">
              <w:rPr>
                <w:rFonts w:ascii="Times New Roman" w:hAnsi="Times New Roman" w:cs="Times New Roman"/>
              </w:rPr>
              <w:t>60335-1-Ig</w:t>
            </w:r>
          </w:p>
        </w:tc>
        <w:tc>
          <w:tcPr>
            <w:tcW w:w="1461" w:type="dxa"/>
            <w:vAlign w:val="center"/>
          </w:tcPr>
          <w:p w14:paraId="150F489B" w14:textId="6E0726B3" w:rsidR="008C4E6D" w:rsidRPr="008243CC" w:rsidRDefault="009D6F9E" w:rsidP="008C4E6D">
            <w:pPr>
              <w:jc w:val="left"/>
              <w:rPr>
                <w:rFonts w:ascii="Times New Roman" w:hAnsi="Times New Roman" w:cs="Times New Roman"/>
              </w:rPr>
            </w:pPr>
            <w:r w:rsidRPr="00F76FBA">
              <w:rPr>
                <w:rFonts w:ascii="Times New Roman" w:hAnsi="Times New Roman" w:cs="Times New Roman"/>
              </w:rPr>
              <w:t>1:400 (</w:t>
            </w:r>
            <w:r w:rsidRPr="00F76FBA">
              <w:rPr>
                <w:rFonts w:ascii="Times New Roman" w:hAnsi="Times New Roman" w:cs="Times New Roman" w:hint="eastAsia"/>
              </w:rPr>
              <w:t>I</w:t>
            </w:r>
            <w:r w:rsidRPr="00F76FBA">
              <w:rPr>
                <w:rFonts w:ascii="Times New Roman" w:hAnsi="Times New Roman" w:cs="Times New Roman"/>
              </w:rPr>
              <w:t>F)</w:t>
            </w:r>
          </w:p>
        </w:tc>
      </w:tr>
      <w:tr w:rsidR="006F1D53" w14:paraId="6B92A8AE" w14:textId="77777777" w:rsidTr="00F95D3E">
        <w:trPr>
          <w:trHeight w:val="482"/>
        </w:trPr>
        <w:tc>
          <w:tcPr>
            <w:tcW w:w="2499" w:type="dxa"/>
            <w:vAlign w:val="center"/>
          </w:tcPr>
          <w:p w14:paraId="3F31805D" w14:textId="24DDD15C" w:rsidR="003C4E68" w:rsidRPr="008243CC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 w:rsidRPr="003C4E68">
              <w:rPr>
                <w:rFonts w:ascii="Times New Roman" w:hAnsi="Times New Roman" w:cs="Times New Roman"/>
              </w:rPr>
              <w:t>HRP-conjugated β-Actin</w:t>
            </w:r>
          </w:p>
        </w:tc>
        <w:tc>
          <w:tcPr>
            <w:tcW w:w="1388" w:type="dxa"/>
            <w:vAlign w:val="center"/>
          </w:tcPr>
          <w:p w14:paraId="691633F8" w14:textId="35FC1A6F" w:rsidR="003C4E68" w:rsidRPr="00F20656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ouse</w:t>
            </w:r>
          </w:p>
        </w:tc>
        <w:tc>
          <w:tcPr>
            <w:tcW w:w="1544" w:type="dxa"/>
            <w:vAlign w:val="center"/>
          </w:tcPr>
          <w:p w14:paraId="13D4962D" w14:textId="238EDECE" w:rsidR="003C4E68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76FBA">
              <w:rPr>
                <w:rFonts w:ascii="Times New Roman" w:hAnsi="Times New Roman" w:cs="Times New Roman" w:hint="eastAsia"/>
              </w:rPr>
              <w:t>P</w:t>
            </w:r>
            <w:r w:rsidRPr="00F76FBA">
              <w:rPr>
                <w:rFonts w:ascii="Times New Roman" w:hAnsi="Times New Roman" w:cs="Times New Roman"/>
              </w:rPr>
              <w:t>roteintech</w:t>
            </w:r>
            <w:proofErr w:type="spellEnd"/>
          </w:p>
        </w:tc>
        <w:tc>
          <w:tcPr>
            <w:tcW w:w="1707" w:type="dxa"/>
            <w:vAlign w:val="center"/>
          </w:tcPr>
          <w:p w14:paraId="5D91F118" w14:textId="50A39C3D" w:rsidR="003C4E68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 w:rsidRPr="003C4E68">
              <w:rPr>
                <w:rFonts w:ascii="Times New Roman" w:hAnsi="Times New Roman" w:cs="Times New Roman"/>
              </w:rPr>
              <w:t>HRP-60008</w:t>
            </w:r>
          </w:p>
        </w:tc>
        <w:tc>
          <w:tcPr>
            <w:tcW w:w="1461" w:type="dxa"/>
            <w:vAlign w:val="center"/>
          </w:tcPr>
          <w:p w14:paraId="42DB2120" w14:textId="504095F0" w:rsidR="003C4E68" w:rsidRPr="008243CC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 w:rsidRPr="003C4E68">
              <w:rPr>
                <w:rFonts w:ascii="Times New Roman" w:hAnsi="Times New Roman" w:cs="Times New Roman"/>
              </w:rPr>
              <w:t>1:5000 (WB)</w:t>
            </w:r>
          </w:p>
        </w:tc>
      </w:tr>
      <w:tr w:rsidR="006F1D53" w14:paraId="7FACD36E" w14:textId="77777777" w:rsidTr="00F95D3E">
        <w:trPr>
          <w:trHeight w:val="482"/>
        </w:trPr>
        <w:tc>
          <w:tcPr>
            <w:tcW w:w="2499" w:type="dxa"/>
            <w:tcBorders>
              <w:bottom w:val="single" w:sz="12" w:space="0" w:color="auto"/>
            </w:tcBorders>
            <w:vAlign w:val="center"/>
          </w:tcPr>
          <w:p w14:paraId="7EA00A41" w14:textId="508AA8B8" w:rsidR="003C4E68" w:rsidRPr="008243CC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</w:rPr>
              <w:t>HRP-conjugated GAPDH</w:t>
            </w:r>
          </w:p>
        </w:tc>
        <w:tc>
          <w:tcPr>
            <w:tcW w:w="1388" w:type="dxa"/>
            <w:tcBorders>
              <w:bottom w:val="single" w:sz="12" w:space="0" w:color="auto"/>
            </w:tcBorders>
            <w:vAlign w:val="center"/>
          </w:tcPr>
          <w:p w14:paraId="5CB6650F" w14:textId="69D7D1BE" w:rsidR="003C4E68" w:rsidRPr="00F20656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544" w:type="dxa"/>
            <w:tcBorders>
              <w:bottom w:val="single" w:sz="12" w:space="0" w:color="auto"/>
            </w:tcBorders>
            <w:vAlign w:val="center"/>
          </w:tcPr>
          <w:p w14:paraId="5C4FDD9E" w14:textId="57B493F9" w:rsidR="003C4E68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F44618">
              <w:rPr>
                <w:rFonts w:ascii="Times New Roman" w:hAnsi="Times New Roman" w:cs="Times New Roman" w:hint="eastAsia"/>
              </w:rPr>
              <w:t>P</w:t>
            </w:r>
            <w:r w:rsidRPr="00F44618">
              <w:rPr>
                <w:rFonts w:ascii="Times New Roman" w:hAnsi="Times New Roman" w:cs="Times New Roman"/>
              </w:rPr>
              <w:t>roteintech</w:t>
            </w:r>
            <w:proofErr w:type="spellEnd"/>
          </w:p>
        </w:tc>
        <w:tc>
          <w:tcPr>
            <w:tcW w:w="1707" w:type="dxa"/>
            <w:tcBorders>
              <w:bottom w:val="single" w:sz="12" w:space="0" w:color="auto"/>
            </w:tcBorders>
            <w:vAlign w:val="center"/>
          </w:tcPr>
          <w:p w14:paraId="7EF5E92F" w14:textId="410FAC68" w:rsidR="003C4E68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</w:rPr>
              <w:t>HRP-60004</w:t>
            </w:r>
          </w:p>
        </w:tc>
        <w:tc>
          <w:tcPr>
            <w:tcW w:w="1461" w:type="dxa"/>
            <w:tcBorders>
              <w:bottom w:val="single" w:sz="12" w:space="0" w:color="auto"/>
            </w:tcBorders>
            <w:vAlign w:val="center"/>
          </w:tcPr>
          <w:p w14:paraId="3AFFBAC4" w14:textId="6B06F3C5" w:rsidR="003C4E68" w:rsidRPr="008243CC" w:rsidRDefault="009D6F9E" w:rsidP="003C4E68">
            <w:pPr>
              <w:jc w:val="left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</w:rPr>
              <w:t>1:10000 (WB)</w:t>
            </w:r>
          </w:p>
        </w:tc>
      </w:tr>
    </w:tbl>
    <w:p w14:paraId="5D538501" w14:textId="77777777" w:rsidR="008966C6" w:rsidRDefault="008966C6" w:rsidP="0092417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1B3E8" w14:textId="4540FBF1" w:rsidR="00764A59" w:rsidRDefault="00764A59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90E18E7" w14:textId="58CDDDE7" w:rsidR="00CC5652" w:rsidRDefault="00CC5652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431C5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431C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5652">
        <w:rPr>
          <w:rFonts w:ascii="Times New Roman" w:hAnsi="Times New Roman" w:cs="Times New Roman"/>
          <w:b/>
          <w:bCs/>
          <w:sz w:val="24"/>
          <w:szCs w:val="24"/>
        </w:rPr>
        <w:t>Multiple linear regression for placental BMP8B expression adjusted for gestational age</w:t>
      </w:r>
      <w:r w:rsidR="005773BD">
        <w:rPr>
          <w:rFonts w:ascii="Times New Roman" w:hAnsi="Times New Roman" w:cs="Times New Roman"/>
          <w:b/>
          <w:bCs/>
          <w:sz w:val="24"/>
          <w:szCs w:val="24"/>
        </w:rPr>
        <w:t xml:space="preserve"> (GA)</w:t>
      </w:r>
      <w:r w:rsidRPr="00CC565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3"/>
        <w:tblW w:w="8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2434"/>
        <w:gridCol w:w="1947"/>
        <w:gridCol w:w="1373"/>
      </w:tblGrid>
      <w:tr w:rsidR="000171F5" w14:paraId="365F3588" w14:textId="77777777" w:rsidTr="000171F5">
        <w:trPr>
          <w:trHeight w:val="687"/>
        </w:trPr>
        <w:tc>
          <w:tcPr>
            <w:tcW w:w="243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63EAE3E" w14:textId="1E1A7B14" w:rsidR="000171F5" w:rsidRPr="00C33387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33387">
              <w:rPr>
                <w:rFonts w:ascii="Times New Roman" w:hAnsi="Times New Roman" w:cs="Times New Roman"/>
                <w:b/>
              </w:rPr>
              <w:t>Measurement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DAF6F91" w14:textId="64B5C7E7" w:rsidR="000171F5" w:rsidRPr="00C33387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33387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19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E57EF02" w14:textId="7ACC5BC9" w:rsidR="000171F5" w:rsidRPr="00C33387" w:rsidRDefault="000171F5" w:rsidP="005618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3387">
              <w:rPr>
                <w:rFonts w:ascii="Times New Roman" w:hAnsi="Times New Roman" w:cs="Times New Roman"/>
                <w:b/>
              </w:rPr>
              <w:t>β (regression</w:t>
            </w:r>
            <w:r>
              <w:rPr>
                <w:rFonts w:ascii="Times New Roman" w:hAnsi="Times New Roman" w:cs="Times New Roman" w:hint="eastAsia"/>
                <w:b/>
              </w:rPr>
              <w:t xml:space="preserve"> </w:t>
            </w:r>
            <w:r w:rsidRPr="00C33387">
              <w:rPr>
                <w:rFonts w:ascii="Times New Roman" w:hAnsi="Times New Roman" w:cs="Times New Roman"/>
                <w:b/>
              </w:rPr>
              <w:t>coefficient)</w:t>
            </w:r>
          </w:p>
        </w:tc>
        <w:tc>
          <w:tcPr>
            <w:tcW w:w="137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1C32496" w14:textId="6DB0762F" w:rsidR="000171F5" w:rsidRPr="00C33387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94815">
              <w:rPr>
                <w:rFonts w:ascii="Times New Roman" w:hAnsi="Times New Roman" w:cs="Times New Roman"/>
                <w:b/>
                <w:i/>
              </w:rPr>
              <w:t>P</w:t>
            </w:r>
            <w:r w:rsidRPr="0056183B">
              <w:rPr>
                <w:rFonts w:ascii="Times New Roman" w:hAnsi="Times New Roman" w:cs="Times New Roman"/>
                <w:b/>
              </w:rPr>
              <w:t xml:space="preserve"> </w:t>
            </w:r>
            <w:r w:rsidRPr="00C33387">
              <w:rPr>
                <w:rFonts w:ascii="Times New Roman" w:hAnsi="Times New Roman" w:cs="Times New Roman"/>
                <w:b/>
              </w:rPr>
              <w:t>value</w:t>
            </w:r>
          </w:p>
        </w:tc>
      </w:tr>
      <w:tr w:rsidR="000171F5" w14:paraId="70984682" w14:textId="77777777" w:rsidTr="000171F5">
        <w:trPr>
          <w:trHeight w:val="496"/>
        </w:trPr>
        <w:tc>
          <w:tcPr>
            <w:tcW w:w="2430" w:type="dxa"/>
            <w:vMerge w:val="restart"/>
            <w:tcBorders>
              <w:top w:val="single" w:sz="8" w:space="0" w:color="auto"/>
            </w:tcBorders>
            <w:vAlign w:val="center"/>
          </w:tcPr>
          <w:p w14:paraId="50D41E4B" w14:textId="77777777" w:rsidR="000171F5" w:rsidRDefault="000171F5" w:rsidP="00E162B9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 w:rsidRPr="00817E2A">
              <w:rPr>
                <w:rFonts w:ascii="Times New Roman" w:hAnsi="Times New Roman" w:cs="Times New Roman"/>
              </w:rPr>
              <w:t>BMP8B mRNA</w:t>
            </w:r>
          </w:p>
          <w:p w14:paraId="7D956E3C" w14:textId="749B1044" w:rsidR="000171F5" w:rsidRPr="00817E2A" w:rsidRDefault="000171F5" w:rsidP="00E162B9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725CB5">
              <w:rPr>
                <w:rFonts w:ascii="Times New Roman" w:hAnsi="Times New Roman" w:cs="Times New Roman"/>
              </w:rPr>
              <w:t>RT–qPCR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4" w:type="dxa"/>
            <w:tcBorders>
              <w:top w:val="single" w:sz="8" w:space="0" w:color="auto"/>
            </w:tcBorders>
            <w:vAlign w:val="center"/>
          </w:tcPr>
          <w:p w14:paraId="68B2DDBE" w14:textId="7CC0DA82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 w:rsidRPr="00817E2A">
              <w:rPr>
                <w:rFonts w:ascii="Times New Roman" w:hAnsi="Times New Roman" w:cs="Times New Roman"/>
              </w:rPr>
              <w:t>Group</w:t>
            </w:r>
            <w:r>
              <w:rPr>
                <w:rFonts w:ascii="Times New Roman" w:hAnsi="Times New Roman" w:cs="Times New Roman"/>
              </w:rPr>
              <w:t xml:space="preserve"> (PE vs NP)</w:t>
            </w:r>
          </w:p>
        </w:tc>
        <w:tc>
          <w:tcPr>
            <w:tcW w:w="1947" w:type="dxa"/>
            <w:tcBorders>
              <w:top w:val="single" w:sz="8" w:space="0" w:color="auto"/>
            </w:tcBorders>
            <w:vAlign w:val="center"/>
          </w:tcPr>
          <w:p w14:paraId="30F1BC3C" w14:textId="22DC1F7D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0.499</w:t>
            </w:r>
          </w:p>
        </w:tc>
        <w:tc>
          <w:tcPr>
            <w:tcW w:w="1373" w:type="dxa"/>
            <w:tcBorders>
              <w:top w:val="single" w:sz="8" w:space="0" w:color="auto"/>
            </w:tcBorders>
            <w:vAlign w:val="center"/>
          </w:tcPr>
          <w:p w14:paraId="554FC729" w14:textId="747AA141" w:rsidR="000171F5" w:rsidRPr="00817E2A" w:rsidRDefault="00E10A43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.026</w:t>
            </w:r>
          </w:p>
        </w:tc>
      </w:tr>
      <w:tr w:rsidR="000171F5" w14:paraId="5F6B8C55" w14:textId="77777777" w:rsidTr="000171F5">
        <w:trPr>
          <w:trHeight w:val="490"/>
        </w:trPr>
        <w:tc>
          <w:tcPr>
            <w:tcW w:w="2430" w:type="dxa"/>
            <w:vMerge/>
            <w:vAlign w:val="center"/>
          </w:tcPr>
          <w:p w14:paraId="1CD5E888" w14:textId="77777777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vAlign w:val="center"/>
          </w:tcPr>
          <w:p w14:paraId="55467442" w14:textId="16032600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 w:rsidRPr="00817E2A">
              <w:rPr>
                <w:rFonts w:ascii="Times New Roman" w:hAnsi="Times New Roman" w:cs="Times New Roman" w:hint="eastAsia"/>
              </w:rPr>
              <w:t>G</w:t>
            </w:r>
            <w:r w:rsidRPr="00817E2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47" w:type="dxa"/>
            <w:vAlign w:val="center"/>
          </w:tcPr>
          <w:p w14:paraId="0AE6F36D" w14:textId="1AC6D9B1" w:rsidR="000171F5" w:rsidRPr="00817E2A" w:rsidRDefault="00E10A43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.024</w:t>
            </w:r>
          </w:p>
        </w:tc>
        <w:tc>
          <w:tcPr>
            <w:tcW w:w="1373" w:type="dxa"/>
            <w:vAlign w:val="center"/>
          </w:tcPr>
          <w:p w14:paraId="24655B48" w14:textId="4423C6CC" w:rsidR="000171F5" w:rsidRPr="00817E2A" w:rsidRDefault="00E10A43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.360</w:t>
            </w:r>
          </w:p>
        </w:tc>
      </w:tr>
      <w:tr w:rsidR="000171F5" w14:paraId="1FD74129" w14:textId="77777777" w:rsidTr="000171F5">
        <w:trPr>
          <w:trHeight w:val="490"/>
        </w:trPr>
        <w:tc>
          <w:tcPr>
            <w:tcW w:w="2430" w:type="dxa"/>
            <w:vMerge w:val="restart"/>
            <w:vAlign w:val="center"/>
          </w:tcPr>
          <w:p w14:paraId="5FB0F356" w14:textId="77777777" w:rsidR="000171F5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 w:rsidRPr="00817E2A">
              <w:rPr>
                <w:rFonts w:ascii="Times New Roman" w:hAnsi="Times New Roman" w:cs="Times New Roman"/>
              </w:rPr>
              <w:t>BMP8B protein</w:t>
            </w:r>
          </w:p>
          <w:p w14:paraId="166CC7DC" w14:textId="227407AE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725CB5">
              <w:rPr>
                <w:rFonts w:ascii="Times New Roman" w:hAnsi="Times New Roman" w:cs="Times New Roman"/>
              </w:rPr>
              <w:t>western blot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34" w:type="dxa"/>
            <w:vAlign w:val="center"/>
          </w:tcPr>
          <w:p w14:paraId="663BFA4B" w14:textId="69AAB91D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 w:rsidRPr="00817E2A">
              <w:rPr>
                <w:rFonts w:ascii="Times New Roman" w:hAnsi="Times New Roman" w:cs="Times New Roman" w:hint="eastAsia"/>
              </w:rPr>
              <w:t>G</w:t>
            </w:r>
            <w:r w:rsidRPr="00817E2A">
              <w:rPr>
                <w:rFonts w:ascii="Times New Roman" w:hAnsi="Times New Roman" w:cs="Times New Roman"/>
              </w:rPr>
              <w:t>roup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05D53">
              <w:rPr>
                <w:rFonts w:ascii="Times New Roman" w:hAnsi="Times New Roman" w:cs="Times New Roman"/>
              </w:rPr>
              <w:t>(PE vs NP)</w:t>
            </w:r>
          </w:p>
        </w:tc>
        <w:tc>
          <w:tcPr>
            <w:tcW w:w="1947" w:type="dxa"/>
            <w:vAlign w:val="center"/>
          </w:tcPr>
          <w:p w14:paraId="25FDF201" w14:textId="0DFE3705" w:rsidR="000171F5" w:rsidRPr="00817E2A" w:rsidRDefault="0010115C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0.356</w:t>
            </w:r>
          </w:p>
        </w:tc>
        <w:tc>
          <w:tcPr>
            <w:tcW w:w="1373" w:type="dxa"/>
            <w:vAlign w:val="center"/>
          </w:tcPr>
          <w:p w14:paraId="376B0623" w14:textId="15E937CD" w:rsidR="000171F5" w:rsidRPr="00817E2A" w:rsidRDefault="0010115C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.008</w:t>
            </w:r>
          </w:p>
        </w:tc>
      </w:tr>
      <w:tr w:rsidR="000171F5" w14:paraId="23DC90C6" w14:textId="77777777" w:rsidTr="000171F5">
        <w:trPr>
          <w:trHeight w:val="490"/>
        </w:trPr>
        <w:tc>
          <w:tcPr>
            <w:tcW w:w="2430" w:type="dxa"/>
            <w:vMerge/>
            <w:tcBorders>
              <w:bottom w:val="single" w:sz="12" w:space="0" w:color="auto"/>
            </w:tcBorders>
            <w:vAlign w:val="center"/>
          </w:tcPr>
          <w:p w14:paraId="631C40FD" w14:textId="77777777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14:paraId="4DF62697" w14:textId="17CB885E" w:rsidR="000171F5" w:rsidRPr="00817E2A" w:rsidRDefault="000171F5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 w:rsidRPr="00817E2A">
              <w:rPr>
                <w:rFonts w:ascii="Times New Roman" w:hAnsi="Times New Roman" w:cs="Times New Roman" w:hint="eastAsia"/>
              </w:rPr>
              <w:t>G</w:t>
            </w:r>
            <w:r w:rsidRPr="00817E2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947" w:type="dxa"/>
            <w:tcBorders>
              <w:bottom w:val="single" w:sz="12" w:space="0" w:color="auto"/>
            </w:tcBorders>
            <w:vAlign w:val="center"/>
          </w:tcPr>
          <w:p w14:paraId="77335248" w14:textId="143B7190" w:rsidR="000171F5" w:rsidRPr="00817E2A" w:rsidRDefault="0010115C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373" w:type="dxa"/>
            <w:tcBorders>
              <w:bottom w:val="single" w:sz="12" w:space="0" w:color="auto"/>
            </w:tcBorders>
            <w:vAlign w:val="center"/>
          </w:tcPr>
          <w:p w14:paraId="23C6FCCA" w14:textId="7FF4923E" w:rsidR="000171F5" w:rsidRPr="00817E2A" w:rsidRDefault="0010115C" w:rsidP="0056183B">
            <w:pPr>
              <w:tabs>
                <w:tab w:val="left" w:pos="537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.126</w:t>
            </w:r>
          </w:p>
        </w:tc>
      </w:tr>
    </w:tbl>
    <w:p w14:paraId="4BBC73EB" w14:textId="17B7E480" w:rsidR="00CC5652" w:rsidRDefault="00CC5652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C5CC15" w14:textId="77777777" w:rsidR="00CC5652" w:rsidRDefault="00CC5652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279E82B" w14:textId="43CF89B3" w:rsidR="00111C68" w:rsidRPr="00A71527" w:rsidRDefault="007E3D4F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067751" wp14:editId="1CD0FFE3">
            <wp:extent cx="5274310" cy="5912323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91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C74F8" w14:textId="0411597D" w:rsidR="00111C68" w:rsidRPr="00A71527" w:rsidRDefault="00566863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</w:t>
      </w:r>
      <w:r w:rsidR="00111C68"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15F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111C68"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 BMP8B treatment </w:t>
      </w:r>
      <w:r w:rsidR="00111C68" w:rsidRPr="009D08A6">
        <w:rPr>
          <w:rFonts w:ascii="Times New Roman" w:hAnsi="Times New Roman" w:cs="Times New Roman"/>
          <w:b/>
          <w:sz w:val="24"/>
          <w:szCs w:val="24"/>
        </w:rPr>
        <w:t>exerts no impact on</w:t>
      </w:r>
      <w:r w:rsidR="00111C68"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trophoblast cell</w:t>
      </w:r>
      <w:r w:rsidR="00111C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11C68" w:rsidRPr="00E215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syncytialization</w:t>
      </w:r>
      <w:proofErr w:type="spellEnd"/>
      <w:r w:rsidR="00111C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53AFFC2D" w14:textId="4BE8FB0D" w:rsidR="00111C68" w:rsidRDefault="00111C68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A715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A715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BeWo</w:t>
      </w:r>
      <w:proofErr w:type="spellEnd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 were exposed to DMSO, FSK, DMSO supplemented with BMP8B, or FSK supplemented with BMP8B for a duration of 48 h. (</w:t>
      </w:r>
      <w:r w:rsidRPr="00A715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Relative mRNA levels of </w:t>
      </w:r>
      <w:r w:rsidRPr="00A7152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CGB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A7152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ERVW-1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A7152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GCM1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A7152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</w:t>
      </w:r>
      <w:r w:rsidRPr="00A71527">
        <w:rPr>
          <w:rFonts w:ascii="Times New Roman" w:eastAsia="等线" w:hAnsi="Times New Roman" w:cs="Times New Roman"/>
          <w:bCs/>
          <w:i/>
          <w:color w:val="000000"/>
          <w:sz w:val="24"/>
          <w:szCs w:val="24"/>
        </w:rPr>
        <w:t xml:space="preserve">and </w:t>
      </w:r>
      <w:r w:rsidRPr="00A7152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ERVFRD-1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proofErr w:type="spellStart"/>
      <w:r w:rsidRPr="00A7152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Syncytin</w:t>
      </w:r>
      <w:proofErr w:type="spellEnd"/>
      <w:r w:rsidRPr="00A71527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 xml:space="preserve"> 2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were measured by </w:t>
      </w:r>
      <w:r w:rsidR="00D567B1">
        <w:rPr>
          <w:rFonts w:ascii="Times New Roman" w:hAnsi="Times New Roman" w:cs="Times New Roman"/>
          <w:color w:val="000000" w:themeColor="text1"/>
          <w:sz w:val="24"/>
          <w:szCs w:val="24"/>
        </w:rPr>
        <w:t>RT–qPCR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with </w:t>
      </w:r>
      <w:r w:rsidRPr="00A7152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GAPDH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the internal loading control. (</w:t>
      </w:r>
      <w:r w:rsidRPr="00A715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The protein levels of </w:t>
      </w:r>
      <w:proofErr w:type="spellStart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hCG</w:t>
      </w:r>
      <w:proofErr w:type="spellEnd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-β were assayed by Western blot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analysis. β-Actin was used as the internal loading control</w:t>
      </w: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. (</w:t>
      </w:r>
      <w:r w:rsidRPr="00A715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Representative immunofluorescence images of </w:t>
      </w:r>
      <w:proofErr w:type="spellStart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hCG</w:t>
      </w:r>
      <w:proofErr w:type="spellEnd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-β (red) and E-cadherin (green) in </w:t>
      </w:r>
      <w:proofErr w:type="spellStart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BeWo</w:t>
      </w:r>
      <w:proofErr w:type="spellEnd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cells. Cell nuclei were</w:t>
      </w:r>
      <w:r w:rsidRPr="00A71527">
        <w:rPr>
          <w:rFonts w:ascii="Times New Roman" w:eastAsia="微软雅黑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labeled using DAPI staining. The right panel displays the quantitative analysis results of trophoblast fusion and </w:t>
      </w:r>
      <w:r w:rsidRPr="00A71527">
        <w:rPr>
          <w:rFonts w:ascii="Times New Roman" w:eastAsia="等线" w:hAnsi="Times New Roman" w:cs="Times New Roman"/>
          <w:bCs/>
          <w:color w:val="000000"/>
          <w:sz w:val="24"/>
          <w:szCs w:val="24"/>
        </w:rPr>
        <w:t xml:space="preserve">the </w:t>
      </w:r>
      <w:proofErr w:type="spellStart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hCG</w:t>
      </w:r>
      <w:proofErr w:type="spellEnd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-β-positive area. Scale bars, 20 µm.</w:t>
      </w:r>
      <w:r w:rsidR="00181242" w:rsidRPr="001812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n = </w:t>
      </w:r>
      <w:r w:rsidR="001812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="00181242" w:rsidRPr="0018124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biological replicates.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bookmarkStart w:id="5" w:name="_Hlk241330176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Quantitative data are presented as mean ± SEM. ns = not significance.</w:t>
      </w:r>
    </w:p>
    <w:bookmarkEnd w:id="5"/>
    <w:p w14:paraId="55FFDC76" w14:textId="77777777" w:rsidR="00AC4A00" w:rsidRPr="00181242" w:rsidRDefault="00AC4A00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1C142AE" w14:textId="77AF28BD" w:rsidR="00111C68" w:rsidRPr="007E3D4F" w:rsidRDefault="007E3D4F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409B69EC" wp14:editId="785532BE">
            <wp:extent cx="5274310" cy="2088285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8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2E8B5" w14:textId="12CD9A63" w:rsidR="007430C1" w:rsidRPr="007430C1" w:rsidRDefault="00111C68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 w:rsidR="005668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A72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bookmarkStart w:id="6" w:name="_Hlk225932386"/>
      <w:r w:rsidR="007430C1" w:rsidRPr="007430C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BMP8B failed to induce phosphorylation in canonical and non-canonical pathways other than PI3K-AKT in HTR8/</w:t>
      </w:r>
      <w:proofErr w:type="spellStart"/>
      <w:r w:rsidR="007430C1" w:rsidRPr="007430C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SVneo</w:t>
      </w:r>
      <w:proofErr w:type="spellEnd"/>
      <w:r w:rsidR="007430C1" w:rsidRPr="007430C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cells.</w:t>
      </w:r>
    </w:p>
    <w:p w14:paraId="3A6558D4" w14:textId="4CF09F61" w:rsidR="00111C68" w:rsidRDefault="00111C68" w:rsidP="00111C68">
      <w:pPr>
        <w:tabs>
          <w:tab w:val="left" w:pos="537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blot analysis showing the phosphorylation status of SMAD1/5/9, SMAD2, SMAD3, </w:t>
      </w:r>
      <w:proofErr w:type="spellStart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473614">
        <w:rPr>
          <w:rFonts w:ascii="Times New Roman" w:hAnsi="Times New Roman" w:cs="Times New Roman"/>
          <w:color w:val="000000" w:themeColor="text1"/>
          <w:sz w:val="24"/>
          <w:szCs w:val="24"/>
        </w:rPr>
        <w:t>rk</w:t>
      </w:r>
      <w:proofErr w:type="spellEnd"/>
      <w:r w:rsidR="004736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7" w:name="_GoBack"/>
      <w:bookmarkEnd w:id="7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1/2, and FAK in HTR8/</w:t>
      </w:r>
      <w:proofErr w:type="spellStart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>SVneo</w:t>
      </w:r>
      <w:proofErr w:type="spellEnd"/>
      <w:r w:rsidRPr="00A715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 at 30, 60, and 90 minutes after BMP8B stimulation.</w:t>
      </w:r>
      <w:bookmarkEnd w:id="6"/>
      <w:r w:rsidR="007775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GAPDH</w:t>
      </w:r>
      <w:r w:rsidR="00777515" w:rsidRPr="0077751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was used as the internal loading control</w:t>
      </w:r>
      <w:r w:rsidR="00777515" w:rsidRPr="007775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F1D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1D00" w:rsidRPr="002F1D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 = 4 biological replicates</w:t>
      </w:r>
      <w:r w:rsidR="002F1D00" w:rsidRPr="002F1D0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313B855" w14:textId="5F5A21AD" w:rsidR="005431C5" w:rsidRDefault="005431C5">
      <w:pPr>
        <w:rPr>
          <w:rFonts w:ascii="Arial" w:hAnsi="Arial" w:cs="Arial"/>
        </w:rPr>
      </w:pPr>
    </w:p>
    <w:p w14:paraId="1FCAD24D" w14:textId="42F28F64" w:rsidR="007E2DA8" w:rsidRDefault="007E2DA8">
      <w:pPr>
        <w:rPr>
          <w:rFonts w:ascii="Arial" w:hAnsi="Arial" w:cs="Arial"/>
        </w:rPr>
      </w:pPr>
    </w:p>
    <w:p w14:paraId="6E73CABD" w14:textId="72FC9493" w:rsidR="007E2DA8" w:rsidRDefault="000256F0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EDCCD8D" wp14:editId="6104151C">
            <wp:extent cx="5274310" cy="17475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3 (BMP8A）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4BCE5" w14:textId="5F4044EF" w:rsidR="003351F8" w:rsidRDefault="007E2DA8" w:rsidP="003351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Fig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S3</w:t>
      </w:r>
      <w:r w:rsidRPr="00A7152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9071F" w:rsidRPr="00A907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BMP8B-targeting siRNAs do not change BMP8A mRNA expression in HTR8/</w:t>
      </w:r>
      <w:proofErr w:type="spellStart"/>
      <w:r w:rsidR="00A9071F" w:rsidRPr="00A907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SVneo</w:t>
      </w:r>
      <w:proofErr w:type="spellEnd"/>
      <w:r w:rsidR="00A9071F" w:rsidRPr="00A907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cells and primary EVTs.</w:t>
      </w:r>
    </w:p>
    <w:p w14:paraId="6DE1A41A" w14:textId="7B282091" w:rsidR="003351F8" w:rsidRPr="001A724F" w:rsidRDefault="001A724F" w:rsidP="003351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HTR8/</w:t>
      </w:r>
      <w:proofErr w:type="spellStart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SVneo</w:t>
      </w:r>
      <w:proofErr w:type="spellEnd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cells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and </w:t>
      </w:r>
      <w:r w:rsidRPr="00EA7C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primary EVTs 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were transfected with </w:t>
      </w:r>
      <w:proofErr w:type="spellStart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siNC</w:t>
      </w:r>
      <w:proofErr w:type="spellEnd"/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si</w:t>
      </w:r>
      <w:r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BMP8B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for 24 h. Relative mRNA expression levels of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BMP8</w:t>
      </w:r>
      <w:r w:rsidR="00933E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were measured by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RT–qPCR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GAPDH was used as the internal loading control to normalize </w:t>
      </w:r>
      <w:r w:rsidRPr="00A71527">
        <w:rPr>
          <w:rFonts w:ascii="Times New Roman" w:eastAsia="等线" w:hAnsi="Times New Roman" w:cs="Times New Roman"/>
          <w:bCs/>
          <w:color w:val="000000"/>
          <w:sz w:val="24"/>
          <w:szCs w:val="24"/>
        </w:rPr>
        <w:t xml:space="preserve">the </w:t>
      </w:r>
      <w:r w:rsidRPr="00A715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results. </w:t>
      </w:r>
      <w:r w:rsidRPr="00BF3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 =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</w:t>
      </w:r>
      <w:r w:rsidRPr="00BF3F8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biological replicates.</w:t>
      </w:r>
      <w:r w:rsidR="00170B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70B1B" w:rsidRPr="00170B1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Quantitative data are presented as mean ± SEM. ns = not significance.</w:t>
      </w:r>
    </w:p>
    <w:p w14:paraId="2911D7D0" w14:textId="2C91020F" w:rsidR="003351F8" w:rsidRDefault="003351F8" w:rsidP="003351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08B577" w14:textId="33268307" w:rsidR="003351F8" w:rsidRDefault="003351F8" w:rsidP="003351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7D737D" w14:textId="52C47B58" w:rsidR="003351F8" w:rsidRDefault="003351F8" w:rsidP="003351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BCBF40" w14:textId="77777777" w:rsidR="003351F8" w:rsidRPr="003351F8" w:rsidRDefault="003351F8" w:rsidP="003351F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3351F8" w:rsidRPr="003351F8" w:rsidSect="007C33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EAA62" w14:textId="77777777" w:rsidR="003C3881" w:rsidRDefault="003C3881" w:rsidP="00E37732">
      <w:r>
        <w:separator/>
      </w:r>
    </w:p>
  </w:endnote>
  <w:endnote w:type="continuationSeparator" w:id="0">
    <w:p w14:paraId="760D7B40" w14:textId="77777777" w:rsidR="003C3881" w:rsidRDefault="003C3881" w:rsidP="00E3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50D60" w14:textId="77777777" w:rsidR="003C3881" w:rsidRDefault="003C3881" w:rsidP="00E37732">
      <w:r>
        <w:separator/>
      </w:r>
    </w:p>
  </w:footnote>
  <w:footnote w:type="continuationSeparator" w:id="0">
    <w:p w14:paraId="46E14FD2" w14:textId="77777777" w:rsidR="003C3881" w:rsidRDefault="003C3881" w:rsidP="00E37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378"/>
    <w:rsid w:val="00004FEF"/>
    <w:rsid w:val="0000597E"/>
    <w:rsid w:val="000171F5"/>
    <w:rsid w:val="00020EAC"/>
    <w:rsid w:val="000256F0"/>
    <w:rsid w:val="000257CB"/>
    <w:rsid w:val="00026651"/>
    <w:rsid w:val="000310B0"/>
    <w:rsid w:val="00031C19"/>
    <w:rsid w:val="00033960"/>
    <w:rsid w:val="0004738D"/>
    <w:rsid w:val="0005435C"/>
    <w:rsid w:val="000562FE"/>
    <w:rsid w:val="0005745F"/>
    <w:rsid w:val="0006536A"/>
    <w:rsid w:val="0007590C"/>
    <w:rsid w:val="0008428A"/>
    <w:rsid w:val="00086D7B"/>
    <w:rsid w:val="0008701C"/>
    <w:rsid w:val="00087431"/>
    <w:rsid w:val="00092BE3"/>
    <w:rsid w:val="000A391D"/>
    <w:rsid w:val="000A3DB6"/>
    <w:rsid w:val="000A505D"/>
    <w:rsid w:val="000A72C6"/>
    <w:rsid w:val="000B724B"/>
    <w:rsid w:val="000D7A36"/>
    <w:rsid w:val="000E12B4"/>
    <w:rsid w:val="000E39EF"/>
    <w:rsid w:val="000F2BDB"/>
    <w:rsid w:val="00100FC2"/>
    <w:rsid w:val="0010115C"/>
    <w:rsid w:val="001104A5"/>
    <w:rsid w:val="00111C68"/>
    <w:rsid w:val="00124821"/>
    <w:rsid w:val="0013005C"/>
    <w:rsid w:val="00133426"/>
    <w:rsid w:val="0014253D"/>
    <w:rsid w:val="00144F25"/>
    <w:rsid w:val="00166377"/>
    <w:rsid w:val="00170B1B"/>
    <w:rsid w:val="00181242"/>
    <w:rsid w:val="00191FB4"/>
    <w:rsid w:val="00197DEA"/>
    <w:rsid w:val="001A0646"/>
    <w:rsid w:val="001A724F"/>
    <w:rsid w:val="001B2C33"/>
    <w:rsid w:val="001C5010"/>
    <w:rsid w:val="001E1F3E"/>
    <w:rsid w:val="001F4E5A"/>
    <w:rsid w:val="001F56AB"/>
    <w:rsid w:val="001F6F9F"/>
    <w:rsid w:val="002005C5"/>
    <w:rsid w:val="00202B53"/>
    <w:rsid w:val="00205641"/>
    <w:rsid w:val="002078DF"/>
    <w:rsid w:val="002142D9"/>
    <w:rsid w:val="00215FD3"/>
    <w:rsid w:val="002161C1"/>
    <w:rsid w:val="00231AEA"/>
    <w:rsid w:val="002352F1"/>
    <w:rsid w:val="002401C4"/>
    <w:rsid w:val="00240BF6"/>
    <w:rsid w:val="00240FA7"/>
    <w:rsid w:val="00245ED4"/>
    <w:rsid w:val="002469E7"/>
    <w:rsid w:val="002502A8"/>
    <w:rsid w:val="00250F24"/>
    <w:rsid w:val="00251984"/>
    <w:rsid w:val="0026064D"/>
    <w:rsid w:val="0026698D"/>
    <w:rsid w:val="002716B6"/>
    <w:rsid w:val="00287F16"/>
    <w:rsid w:val="002A3378"/>
    <w:rsid w:val="002A471D"/>
    <w:rsid w:val="002B2BD3"/>
    <w:rsid w:val="002B3685"/>
    <w:rsid w:val="002D7CCD"/>
    <w:rsid w:val="002E107E"/>
    <w:rsid w:val="002E6004"/>
    <w:rsid w:val="002E6276"/>
    <w:rsid w:val="002F1D00"/>
    <w:rsid w:val="00300B4A"/>
    <w:rsid w:val="003072F2"/>
    <w:rsid w:val="0031508F"/>
    <w:rsid w:val="00320B6A"/>
    <w:rsid w:val="003351F8"/>
    <w:rsid w:val="003400B0"/>
    <w:rsid w:val="00342CE3"/>
    <w:rsid w:val="00344D9A"/>
    <w:rsid w:val="003511E5"/>
    <w:rsid w:val="003574E0"/>
    <w:rsid w:val="0036261B"/>
    <w:rsid w:val="003804A0"/>
    <w:rsid w:val="00387F5D"/>
    <w:rsid w:val="00394BBE"/>
    <w:rsid w:val="0039592B"/>
    <w:rsid w:val="003A6168"/>
    <w:rsid w:val="003B48EA"/>
    <w:rsid w:val="003C289A"/>
    <w:rsid w:val="003C3881"/>
    <w:rsid w:val="003C4E68"/>
    <w:rsid w:val="003C7AB6"/>
    <w:rsid w:val="003D32D8"/>
    <w:rsid w:val="003D6AD3"/>
    <w:rsid w:val="003E2F03"/>
    <w:rsid w:val="003F4493"/>
    <w:rsid w:val="003F56DB"/>
    <w:rsid w:val="00415C5B"/>
    <w:rsid w:val="00447726"/>
    <w:rsid w:val="004518B8"/>
    <w:rsid w:val="00461350"/>
    <w:rsid w:val="00461791"/>
    <w:rsid w:val="00461C42"/>
    <w:rsid w:val="00465D12"/>
    <w:rsid w:val="00466A1F"/>
    <w:rsid w:val="00473614"/>
    <w:rsid w:val="004825B0"/>
    <w:rsid w:val="00494815"/>
    <w:rsid w:val="0049635C"/>
    <w:rsid w:val="004A6D75"/>
    <w:rsid w:val="004B72E4"/>
    <w:rsid w:val="004C549F"/>
    <w:rsid w:val="004C5BB4"/>
    <w:rsid w:val="004D3AD2"/>
    <w:rsid w:val="004D4E83"/>
    <w:rsid w:val="004D760B"/>
    <w:rsid w:val="004E2BF4"/>
    <w:rsid w:val="004E3F06"/>
    <w:rsid w:val="004E5D01"/>
    <w:rsid w:val="004F0833"/>
    <w:rsid w:val="004F14B2"/>
    <w:rsid w:val="004F2C8B"/>
    <w:rsid w:val="005042EB"/>
    <w:rsid w:val="00521023"/>
    <w:rsid w:val="00524519"/>
    <w:rsid w:val="0053253D"/>
    <w:rsid w:val="00541478"/>
    <w:rsid w:val="005431C5"/>
    <w:rsid w:val="005572EC"/>
    <w:rsid w:val="0056183B"/>
    <w:rsid w:val="0056415F"/>
    <w:rsid w:val="00566863"/>
    <w:rsid w:val="005706C4"/>
    <w:rsid w:val="00571DF4"/>
    <w:rsid w:val="005773BD"/>
    <w:rsid w:val="0059588D"/>
    <w:rsid w:val="005B7E1A"/>
    <w:rsid w:val="005C2C5D"/>
    <w:rsid w:val="005C5558"/>
    <w:rsid w:val="005E44CA"/>
    <w:rsid w:val="005E6055"/>
    <w:rsid w:val="006123FC"/>
    <w:rsid w:val="00612782"/>
    <w:rsid w:val="0062442E"/>
    <w:rsid w:val="00640458"/>
    <w:rsid w:val="00640D82"/>
    <w:rsid w:val="00660231"/>
    <w:rsid w:val="006610FA"/>
    <w:rsid w:val="0066469A"/>
    <w:rsid w:val="0066726B"/>
    <w:rsid w:val="00675F4B"/>
    <w:rsid w:val="006768D7"/>
    <w:rsid w:val="00676F27"/>
    <w:rsid w:val="0068124A"/>
    <w:rsid w:val="00682F70"/>
    <w:rsid w:val="00686E2F"/>
    <w:rsid w:val="00687C25"/>
    <w:rsid w:val="0069128D"/>
    <w:rsid w:val="006C3A85"/>
    <w:rsid w:val="006E186B"/>
    <w:rsid w:val="006F1D53"/>
    <w:rsid w:val="006F574E"/>
    <w:rsid w:val="006F57E3"/>
    <w:rsid w:val="0070013B"/>
    <w:rsid w:val="00703C7A"/>
    <w:rsid w:val="00705D53"/>
    <w:rsid w:val="00707677"/>
    <w:rsid w:val="007128DD"/>
    <w:rsid w:val="00713307"/>
    <w:rsid w:val="00717764"/>
    <w:rsid w:val="00725CB5"/>
    <w:rsid w:val="00731A12"/>
    <w:rsid w:val="007369F6"/>
    <w:rsid w:val="00740A88"/>
    <w:rsid w:val="00742E82"/>
    <w:rsid w:val="007430C1"/>
    <w:rsid w:val="00747C03"/>
    <w:rsid w:val="007563EE"/>
    <w:rsid w:val="00761D1E"/>
    <w:rsid w:val="00764A59"/>
    <w:rsid w:val="0076621F"/>
    <w:rsid w:val="0076746F"/>
    <w:rsid w:val="00776BE8"/>
    <w:rsid w:val="00777515"/>
    <w:rsid w:val="00782E7E"/>
    <w:rsid w:val="007918B2"/>
    <w:rsid w:val="007B5D28"/>
    <w:rsid w:val="007C3399"/>
    <w:rsid w:val="007C39F6"/>
    <w:rsid w:val="007D3A79"/>
    <w:rsid w:val="007E1BD2"/>
    <w:rsid w:val="007E2DA8"/>
    <w:rsid w:val="007E3D4F"/>
    <w:rsid w:val="007F544F"/>
    <w:rsid w:val="0080379E"/>
    <w:rsid w:val="00807A4A"/>
    <w:rsid w:val="00817E2A"/>
    <w:rsid w:val="00823266"/>
    <w:rsid w:val="008243CC"/>
    <w:rsid w:val="008262AA"/>
    <w:rsid w:val="0083119B"/>
    <w:rsid w:val="00836BC5"/>
    <w:rsid w:val="00836F47"/>
    <w:rsid w:val="00846A08"/>
    <w:rsid w:val="00863729"/>
    <w:rsid w:val="00863D69"/>
    <w:rsid w:val="008646EF"/>
    <w:rsid w:val="00880476"/>
    <w:rsid w:val="008966C6"/>
    <w:rsid w:val="00897D9B"/>
    <w:rsid w:val="008A01FB"/>
    <w:rsid w:val="008B5AAD"/>
    <w:rsid w:val="008C3979"/>
    <w:rsid w:val="008C4E6D"/>
    <w:rsid w:val="008D49D1"/>
    <w:rsid w:val="008E7690"/>
    <w:rsid w:val="00903914"/>
    <w:rsid w:val="00903D1D"/>
    <w:rsid w:val="009049D7"/>
    <w:rsid w:val="00910F7F"/>
    <w:rsid w:val="00911D6E"/>
    <w:rsid w:val="00914EAE"/>
    <w:rsid w:val="00915074"/>
    <w:rsid w:val="00924175"/>
    <w:rsid w:val="0093114E"/>
    <w:rsid w:val="00933E46"/>
    <w:rsid w:val="009373BD"/>
    <w:rsid w:val="00942BB1"/>
    <w:rsid w:val="0095173B"/>
    <w:rsid w:val="0095665B"/>
    <w:rsid w:val="00966D8E"/>
    <w:rsid w:val="0097141C"/>
    <w:rsid w:val="00971791"/>
    <w:rsid w:val="009763B5"/>
    <w:rsid w:val="009A13C9"/>
    <w:rsid w:val="009C20C7"/>
    <w:rsid w:val="009C5FC5"/>
    <w:rsid w:val="009D40F0"/>
    <w:rsid w:val="009D4991"/>
    <w:rsid w:val="009D6F9E"/>
    <w:rsid w:val="009D6FAA"/>
    <w:rsid w:val="009E27FA"/>
    <w:rsid w:val="009F0006"/>
    <w:rsid w:val="00A0197A"/>
    <w:rsid w:val="00A30A2C"/>
    <w:rsid w:val="00A36195"/>
    <w:rsid w:val="00A406B8"/>
    <w:rsid w:val="00A53421"/>
    <w:rsid w:val="00A60FE4"/>
    <w:rsid w:val="00A66D61"/>
    <w:rsid w:val="00A67A30"/>
    <w:rsid w:val="00A726CF"/>
    <w:rsid w:val="00A9071F"/>
    <w:rsid w:val="00A9481B"/>
    <w:rsid w:val="00A963C1"/>
    <w:rsid w:val="00AA745B"/>
    <w:rsid w:val="00AC4A00"/>
    <w:rsid w:val="00AD110A"/>
    <w:rsid w:val="00AE1EE2"/>
    <w:rsid w:val="00AE24EE"/>
    <w:rsid w:val="00AE346B"/>
    <w:rsid w:val="00AE40F1"/>
    <w:rsid w:val="00AE4CAE"/>
    <w:rsid w:val="00AE5A6B"/>
    <w:rsid w:val="00AF3D03"/>
    <w:rsid w:val="00B25A10"/>
    <w:rsid w:val="00B26869"/>
    <w:rsid w:val="00B35CC1"/>
    <w:rsid w:val="00B36516"/>
    <w:rsid w:val="00B37640"/>
    <w:rsid w:val="00B43C48"/>
    <w:rsid w:val="00B440FB"/>
    <w:rsid w:val="00B460F4"/>
    <w:rsid w:val="00B4793F"/>
    <w:rsid w:val="00B84400"/>
    <w:rsid w:val="00B85DE3"/>
    <w:rsid w:val="00B908A8"/>
    <w:rsid w:val="00B9185A"/>
    <w:rsid w:val="00B92013"/>
    <w:rsid w:val="00BB6816"/>
    <w:rsid w:val="00BE5656"/>
    <w:rsid w:val="00BF407C"/>
    <w:rsid w:val="00C025CD"/>
    <w:rsid w:val="00C056A9"/>
    <w:rsid w:val="00C074A6"/>
    <w:rsid w:val="00C13528"/>
    <w:rsid w:val="00C15051"/>
    <w:rsid w:val="00C15329"/>
    <w:rsid w:val="00C203CF"/>
    <w:rsid w:val="00C25AFB"/>
    <w:rsid w:val="00C25ECD"/>
    <w:rsid w:val="00C33387"/>
    <w:rsid w:val="00C40190"/>
    <w:rsid w:val="00C53013"/>
    <w:rsid w:val="00C57A1A"/>
    <w:rsid w:val="00C65BC9"/>
    <w:rsid w:val="00C76CD4"/>
    <w:rsid w:val="00C93770"/>
    <w:rsid w:val="00C97868"/>
    <w:rsid w:val="00CB5223"/>
    <w:rsid w:val="00CB6C74"/>
    <w:rsid w:val="00CC298F"/>
    <w:rsid w:val="00CC2CF9"/>
    <w:rsid w:val="00CC5652"/>
    <w:rsid w:val="00CE5531"/>
    <w:rsid w:val="00D137C0"/>
    <w:rsid w:val="00D35CD4"/>
    <w:rsid w:val="00D51E34"/>
    <w:rsid w:val="00D5340F"/>
    <w:rsid w:val="00D5468E"/>
    <w:rsid w:val="00D567B1"/>
    <w:rsid w:val="00D72072"/>
    <w:rsid w:val="00D8481C"/>
    <w:rsid w:val="00D854C8"/>
    <w:rsid w:val="00DA1B34"/>
    <w:rsid w:val="00DA4B97"/>
    <w:rsid w:val="00DA52D0"/>
    <w:rsid w:val="00DB0F6C"/>
    <w:rsid w:val="00DB2309"/>
    <w:rsid w:val="00DB7B68"/>
    <w:rsid w:val="00DC2725"/>
    <w:rsid w:val="00DC7591"/>
    <w:rsid w:val="00DD1CF6"/>
    <w:rsid w:val="00DD4BA7"/>
    <w:rsid w:val="00DE30F2"/>
    <w:rsid w:val="00DE3FF3"/>
    <w:rsid w:val="00E011F4"/>
    <w:rsid w:val="00E04033"/>
    <w:rsid w:val="00E10A43"/>
    <w:rsid w:val="00E13C96"/>
    <w:rsid w:val="00E162B9"/>
    <w:rsid w:val="00E20E1D"/>
    <w:rsid w:val="00E224C1"/>
    <w:rsid w:val="00E37732"/>
    <w:rsid w:val="00E40A55"/>
    <w:rsid w:val="00E4340D"/>
    <w:rsid w:val="00E45644"/>
    <w:rsid w:val="00E46D87"/>
    <w:rsid w:val="00E478B0"/>
    <w:rsid w:val="00E50E97"/>
    <w:rsid w:val="00E5243E"/>
    <w:rsid w:val="00E57C4D"/>
    <w:rsid w:val="00E62C6B"/>
    <w:rsid w:val="00E644B3"/>
    <w:rsid w:val="00E67918"/>
    <w:rsid w:val="00E72C0E"/>
    <w:rsid w:val="00E96983"/>
    <w:rsid w:val="00EA25A2"/>
    <w:rsid w:val="00EC3944"/>
    <w:rsid w:val="00ED2349"/>
    <w:rsid w:val="00EE3023"/>
    <w:rsid w:val="00F01B6D"/>
    <w:rsid w:val="00F107A2"/>
    <w:rsid w:val="00F10CA0"/>
    <w:rsid w:val="00F20656"/>
    <w:rsid w:val="00F30A88"/>
    <w:rsid w:val="00F34280"/>
    <w:rsid w:val="00F364FE"/>
    <w:rsid w:val="00F372AD"/>
    <w:rsid w:val="00F44618"/>
    <w:rsid w:val="00F51211"/>
    <w:rsid w:val="00F56B00"/>
    <w:rsid w:val="00F646B0"/>
    <w:rsid w:val="00F724B8"/>
    <w:rsid w:val="00F74F6C"/>
    <w:rsid w:val="00F76FBA"/>
    <w:rsid w:val="00F87A0D"/>
    <w:rsid w:val="00F915C6"/>
    <w:rsid w:val="00F95D3E"/>
    <w:rsid w:val="00F97619"/>
    <w:rsid w:val="00FB0CE8"/>
    <w:rsid w:val="00FB2FC3"/>
    <w:rsid w:val="00FC6737"/>
    <w:rsid w:val="00FD6016"/>
    <w:rsid w:val="00FD61E6"/>
    <w:rsid w:val="00FE2D6A"/>
    <w:rsid w:val="00FE4929"/>
    <w:rsid w:val="00FE4E7E"/>
    <w:rsid w:val="00FE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0A2A"/>
  <w15:chartTrackingRefBased/>
  <w15:docId w15:val="{45663EE6-813C-43D7-B92A-A53234ED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5D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19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0197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019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0197A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144F2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44F25"/>
    <w:rPr>
      <w:sz w:val="18"/>
      <w:szCs w:val="18"/>
    </w:rPr>
  </w:style>
  <w:style w:type="paragraph" w:styleId="aa">
    <w:name w:val="Normal (Web)"/>
    <w:basedOn w:val="a"/>
    <w:uiPriority w:val="99"/>
    <w:unhideWhenUsed/>
    <w:rsid w:val="0070767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b">
    <w:name w:val="annotation reference"/>
    <w:basedOn w:val="a0"/>
    <w:uiPriority w:val="99"/>
    <w:rsid w:val="000F3DF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B4BE3-10DC-40C5-B781-8F83B84B5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7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</dc:creator>
  <cp:lastModifiedBy>LY</cp:lastModifiedBy>
  <cp:revision>542</cp:revision>
  <dcterms:created xsi:type="dcterms:W3CDTF">2026-02-04T07:24:00Z</dcterms:created>
  <dcterms:modified xsi:type="dcterms:W3CDTF">2026-10-12T05:54:00Z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2026-04-14T01:33:56Z</vt:filetime>
  </property>
</Properties>
</file>