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5F" w:rsidRDefault="008B395F" w:rsidP="008B395F">
      <w:pPr>
        <w:jc w:val="both"/>
        <w:rPr>
          <w:b/>
        </w:rPr>
      </w:pPr>
      <w:r>
        <w:rPr>
          <w:b/>
        </w:rPr>
        <w:t>Additional File 2 - Delphi Overview</w:t>
      </w:r>
    </w:p>
    <w:p w:rsidR="008B395F" w:rsidRPr="00AA410E" w:rsidRDefault="008B395F" w:rsidP="008B395F">
      <w:pPr>
        <w:jc w:val="both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ECF332" wp14:editId="4E3AC418">
                <wp:simplePos x="0" y="0"/>
                <wp:positionH relativeFrom="column">
                  <wp:posOffset>-415290</wp:posOffset>
                </wp:positionH>
                <wp:positionV relativeFrom="paragraph">
                  <wp:posOffset>7675880</wp:posOffset>
                </wp:positionV>
                <wp:extent cx="6579870" cy="981075"/>
                <wp:effectExtent l="0" t="0" r="11430" b="2857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981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Default="008B395F" w:rsidP="008B39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Consensus Meeting</w:t>
                            </w:r>
                          </w:p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Final consensus meeting to determine agreement on equivocal items and define the core outcome set.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6" style="position:absolute;left:0;text-align:left;margin-left:-32.7pt;margin-top:604.4pt;width:518.1pt;height:7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NqWsgIAAOcFAAAOAAAAZHJzL2Uyb0RvYy54bWysVMFu2zAMvQ/YPwi6r7aDpmmNOkXQosOA&#10;oC3aDj0rshwbk0VNUmJnXz9Kst2sKzZgmA+CKZKP5BPJy6u+lWQvjG1AFTQ7SSkRikPZqG1Bvz7f&#10;fjqnxDqmSiZBiYIehKVXy48fLjudixnUIEthCIIom3e6oLVzOk8Sy2vRMnsCWihUVmBa5lA026Q0&#10;rEP0ViazND1LOjClNsCFtXh7E5V0GfCrSnB3X1VWOCILirm5cJpwbvyZLC9ZvjVM1w0f0mD/kEXL&#10;GoVBJ6gb5hjZmeY3qLbhBixU7oRDm0BVNVyEGrCaLH1TzVPNtAi1IDlWTzTZ/wfL7/YPhjQlvt2M&#10;EsVafKNH2KlSlOQR2WNqKwVBHRLVaZuj/ZN+ML5Uq9fAv1lUJL9ovGAHm74yrbfFQkkfWD9MrIve&#10;EY6XZ/PFxfkCH4ej7uI8SxdzHy1h+eitjXWfBbTE/xTU+Px8coFxtl9bF+1Hu5AdyKa8baQMgm8n&#10;cS0N2TNshM02GyLYYyup/ubo+nccMVHvGUiIdQcG3EEKjyfVo6iQYax0FhIOvf2aDONcKJdFVc1K&#10;EXOcp/iNWY7pB1YCoEeusLoJewAYLSPIiB3pGey9qwijMTmnf0osOk8eITIoNzm3jQLzHoDEqobI&#10;0X4kKVLjWXL9po/dF2r1VxsoD9iSBuKsWs1vG3z2NbPugRkcTuwUXDjuHo9KQldQGP4oqcH8eO/e&#10;2+PMoJaSDoe9oPb7jhlBifyicJoustNTvx2CcDpfzFAwx5rNsUbt2mvANspwtWkefr29k+NvZaB9&#10;wb208lFRxRTH2AXlzozCtYtLCDcbF6tVMMONoJlbqyfNPbgn2nf0c//CjB563+HU3MG4GFj+pvuj&#10;rfdUsNo5qJowGq+8Dk+A2yT00rD5/Lo6loPV635e/gQAAP//AwBQSwMEFAAGAAgAAAAhAI6zvhLi&#10;AAAADQEAAA8AAABkcnMvZG93bnJldi54bWxMj8FOwzAQRO9I/IO1SNxau00JbYhToUKFhHpp6Qe4&#10;sXFC43VkO234e5YT3HZ3RrNvyvXoOnYxIbYeJcymApjB2usWrYTjx3ayBBaTQq06j0bCt4mwrm5v&#10;SlVof8W9uRySZRSCsVASmpT6gvNYN8apOPW9QdI+fXAq0Ros10FdKdx1fC5Ezp1qkT40qjebxtTn&#10;w+Ak+K/3nbcDH+xbtnsN+/N2s3iZSXl/Nz4/AUtmTH9m+MUndKiI6eQH1JF1Eib5w4KsJMzFkkqQ&#10;ZfUoaDjRKcuzDHhV8v8tqh8AAAD//wMAUEsBAi0AFAAGAAgAAAAhALaDOJL+AAAA4QEAABMAAAAA&#10;AAAAAAAAAAAAAAAAAFtDb250ZW50X1R5cGVzXS54bWxQSwECLQAUAAYACAAAACEAOP0h/9YAAACU&#10;AQAACwAAAAAAAAAAAAAAAAAvAQAAX3JlbHMvLnJlbHNQSwECLQAUAAYACAAAACEAobzalrICAADn&#10;BQAADgAAAAAAAAAAAAAAAAAuAgAAZHJzL2Uyb0RvYy54bWxQSwECLQAUAAYACAAAACEAjrO+EuIA&#10;AAANAQAADwAAAAAAAAAAAAAAAAAMBQAAZHJzL2Rvd25yZXYueG1sUEsFBgAAAAAEAAQA8wAAABsG&#10;AAAAAA==&#10;" fillcolor="white [3212]" strokecolor="black [3213]" strokeweight="2pt">
                <v:path arrowok="t"/>
                <v:textbox>
                  <w:txbxContent>
                    <w:p w:rsidR="008B395F" w:rsidRDefault="008B395F" w:rsidP="008B39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Consensus Meeting</w:t>
                      </w:r>
                    </w:p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Final consensus meeting to determine agreement on equivocal items and define the core outcome set.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819B05" wp14:editId="6A24E189">
                <wp:simplePos x="0" y="0"/>
                <wp:positionH relativeFrom="column">
                  <wp:posOffset>-431800</wp:posOffset>
                </wp:positionH>
                <wp:positionV relativeFrom="paragraph">
                  <wp:posOffset>6555105</wp:posOffset>
                </wp:positionV>
                <wp:extent cx="6579870" cy="981075"/>
                <wp:effectExtent l="0" t="0" r="11430" b="28575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981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Default="008B395F" w:rsidP="008B39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Round 3</w:t>
                            </w:r>
                          </w:p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Feedback is provided showing responses of all stakeholder groups and providing personal scores.  Participants are asked to re-score all outcomes and consider which items should be considered core.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Analysis to determine consensus.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7" style="position:absolute;left:0;text-align:left;margin-left:-34pt;margin-top:516.15pt;width:518.1pt;height:7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HvsgIAAOYFAAAOAAAAZHJzL2Uyb0RvYy54bWysVNtu2zAMfR+wfxD0vtoJmqYx6hRBiw4D&#10;grboBX1WZCk2JouapMTOvn6UfGnaFRswzA+CaJKH5BHJi8u2VmQvrKtA53RyklIiNIei0tucPj/d&#10;fDmnxHmmC6ZAi5wehKOXy8+fLhqTiSmUoAphCYJolzUmp6X3JksSx0tRM3cCRmhUSrA18yjabVJY&#10;1iB6rZJpmp4lDdjCWODCOfx73SnpMuJLKbi/k9IJT1ROMTcfTxvPTTiT5QXLtpaZsuJ9GuwfsqhZ&#10;pTHoCHXNPCM7W/0GVVfcggPpTzjUCUhZcRFrwGom6btqHktmRKwFyXFmpMn9P1h+u7+3pCrw7SaU&#10;aFbjGz3ATheiIA/IHtNbJQjqkKjGuAztH829DaU6swb+3aEieaMJguttWmnrYIuFkjayfhhZF60n&#10;HH+ezeaL8zk+Dkfd4nySzmchWsKywdtY578KqEm45NSG/EJykXG2Xzvf2Q92MTtQVXFTKRWF0E7i&#10;SlmyZ9gIm22sByO4Yyul/+bo2w8cESZ4RhK6uiMD/qBEwFP6QUhkGCudxoRjb78mwzgX2k86VckK&#10;0eU4S/HreRg9IisRMCBLrG7E7gHeFjpgd/T09sFVxNEYndM/JdY5jx4xMmg/OteVBvsRgMKq+sid&#10;/UBSR01gybebNnbfYmiwDRQH7EgL3ag6w28qfPU1c/6eWZxNbBTcN/4OD6mgySn0N0pKsD8/+h/s&#10;cWRQS0mDs55T92PHrKBEfdM4TIvJ6WlYDlE4nc2nKNhjzeZYo3f1FWAX4bxgdvEa7L0artJC/YJr&#10;aRWiooppjrFzyr0dhCvf7SBcbFysVtEMF4Jhfq0fDQ/ggefQ0E/tC7Omb32PQ3MLw15g2bvm72yD&#10;p4bVzoOs4mQEpjte+xfAZRJbqV98YVsdy9HqdT0vfwEAAP//AwBQSwMEFAAGAAgAAAAhAObWN+fi&#10;AAAADQEAAA8AAABkcnMvZG93bnJldi54bWxMj81OwzAQhO9IvIO1SNxa5wdFIcSpUKFCQr208ABu&#10;7Dpp43VkO214e5YTPe7MaPabejXbgV20D71DAekyAaaxdapHI+D7a7MogYUoUcnBoRbwowOsmvu7&#10;WlbKXXGnL/toGJVgqKSALsax4jy0nbYyLN2okbyj81ZGOr3hyssrlduBZ0lScCt7pA+dHPW60+15&#10;P1kB7vS5dWbik/nIt+9+d96sn95SIR4f5tcXYFHP8T8Mf/iEDg0xHdyEKrBBwKIoaUskI8mzHBhF&#10;nosyA3YgKS2LEnhT89sVzS8AAAD//wMAUEsBAi0AFAAGAAgAAAAhALaDOJL+AAAA4QEAABMAAAAA&#10;AAAAAAAAAAAAAAAAAFtDb250ZW50X1R5cGVzXS54bWxQSwECLQAUAAYACAAAACEAOP0h/9YAAACU&#10;AQAACwAAAAAAAAAAAAAAAAAvAQAAX3JlbHMvLnJlbHNQSwECLQAUAAYACAAAACEAoHHR77ICAADm&#10;BQAADgAAAAAAAAAAAAAAAAAuAgAAZHJzL2Uyb0RvYy54bWxQSwECLQAUAAYACAAAACEA5tY35+IA&#10;AAANAQAADwAAAAAAAAAAAAAAAAAMBQAAZHJzL2Rvd25yZXYueG1sUEsFBgAAAAAEAAQA8wAAABsG&#10;AAAAAA==&#10;" fillcolor="white [3212]" strokecolor="black [3213]" strokeweight="2pt">
                <v:path arrowok="t"/>
                <v:textbox>
                  <w:txbxContent>
                    <w:p w:rsidR="008B395F" w:rsidRDefault="008B395F" w:rsidP="008B39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Round 3</w:t>
                      </w:r>
                    </w:p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 xml:space="preserve">Feedback is provided showing responses of all stakeholder groups and providing personal scores.  Participants are asked to re-score all outcomes and consider which items should be considered core. 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Analysis to determine consensus.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ED32FE" wp14:editId="5DC9F52A">
                <wp:simplePos x="0" y="0"/>
                <wp:positionH relativeFrom="column">
                  <wp:posOffset>-440690</wp:posOffset>
                </wp:positionH>
                <wp:positionV relativeFrom="paragraph">
                  <wp:posOffset>5407660</wp:posOffset>
                </wp:positionV>
                <wp:extent cx="6579870" cy="981075"/>
                <wp:effectExtent l="0" t="0" r="11430" b="2857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981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Default="008B395F" w:rsidP="008B39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Round 2</w:t>
                            </w:r>
                          </w:p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Feedback is provided by stakeholder group.  Participants are randomised to feedback (individual stakeholder groups vs. all stakeholder groups) and asked to re-score all outcomes and consider which items should be considered core.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Analysis.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Inclusion of all items in Round 3.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8" style="position:absolute;left:0;text-align:left;margin-left:-34.7pt;margin-top:425.8pt;width:518.1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mnsQIAAOYFAAAOAAAAZHJzL2Uyb0RvYy54bWysVG1r2zAQ/j7YfxD6vtoOTZOGOiW0dAxC&#10;W9KOflZkKTaTdZqkxM5+/U7yS7OubDDmD8Kne+7t0d1dXbe1IgdhXQU6p9lZSonQHIpK73L69fnu&#10;05wS55kumAItcnoUjl4vP364asxCTKAEVQhL0Il2i8bktPTeLJLE8VLUzJ2BERqVEmzNPIp2lxSW&#10;Nei9VskkTS+SBmxhLHDhHN7edkq6jP6lFNw/SOmEJyqnmJuPp43nNpzJ8ootdpaZsuJ9GuwfsqhZ&#10;pTHo6OqWeUb2tvrNVV1xCw6kP+NQJyBlxUWsAavJ0jfVPJXMiFgLkuPMSJP7f275/eHRkqrAt0N6&#10;NKvxjTaw14UoyAbZY3qnBEEdEtUYt0D8k3m0oVRn1sC/OVQkv2iC4HpMK20dsFgoaSPrx5F10XrC&#10;8fJiOruczzA6R93lPEtn0xAtYYvB2ljnPwuoSfjJqQ35heQi4+ywdr7DD7iYHaiquKuUikJoJ3Gj&#10;LDkwbITtLusjuFOU0n8z9O07hphosIwkdHVHBvxRieBP6Y2QyDBWOokJx95+TYZxLrTPOlXJCtHl&#10;OE3xG7Ic0o+sRIfBs8TqRt+9gwHZORl8d/T0+GAq4miMxumfEuuMR4sYGbQfjetKg33PgcKq+sgd&#10;fiCpoyaw5NttG7tvHpDhZgvFETvSQjeqzvC7Cl99zZx/ZBZnExsF941/wEMqaHIK/R8lJdgf790H&#10;PI4MailpcNZz6r7vmRWUqC8ah+kyOz8PyyEK59PZBAV7qtmeavS+vgHsogw3m+HxN+C9Gn6lhfoF&#10;19IqREUV0xxj55R7Owg3vttBuNi4WK0iDBeCYX6tnwwPzgPPoaGf2xdmTd/6HofmHoa9wBZvmr/D&#10;BksNq70HWcXJeOW1fwFcJrGV+sUXttWpHFGv63n5EwAA//8DAFBLAwQUAAYACAAAACEAX4A2XuAA&#10;AAAMAQAADwAAAGRycy9kb3ducmV2LnhtbEyPQU7DMBBF90jcwRokdq0TKFYb4lSoUCGhblo4gBsP&#10;Tmg8jmKnDbdnWMFyNE//v1+uJ9+JMw6xDaQhn2cgkOpgW3IaPt63syWImAxZ0wVCDd8YYV1dX5Wm&#10;sOFCezwfkhMcQrEwGpqU+kLKWDfoTZyHHol/n2HwJvE5OGkHc+Fw38m7LFPSm5a4oTE9bhqsT4fR&#10;awhfb7vgRjm61/vdy7A/bTeL51zr25vp6RFEwin9wfCrz+pQsdMxjGSj6DTM1GrBqIblQ65AMLFS&#10;isccGeXiHGRVyv8jqh8AAAD//wMAUEsBAi0AFAAGAAgAAAAhALaDOJL+AAAA4QEAABMAAAAAAAAA&#10;AAAAAAAAAAAAAFtDb250ZW50X1R5cGVzXS54bWxQSwECLQAUAAYACAAAACEAOP0h/9YAAACUAQAA&#10;CwAAAAAAAAAAAAAAAAAvAQAAX3JlbHMvLnJlbHNQSwECLQAUAAYACAAAACEASFm5p7ECAADmBQAA&#10;DgAAAAAAAAAAAAAAAAAuAgAAZHJzL2Uyb0RvYy54bWxQSwECLQAUAAYACAAAACEAX4A2XuAAAAAM&#10;AQAADwAAAAAAAAAAAAAAAAALBQAAZHJzL2Rvd25yZXYueG1sUEsFBgAAAAAEAAQA8wAAABgGAAAA&#10;AA==&#10;" fillcolor="white [3212]" strokecolor="black [3213]" strokeweight="2pt">
                <v:path arrowok="t"/>
                <v:textbox>
                  <w:txbxContent>
                    <w:p w:rsidR="008B395F" w:rsidRDefault="008B395F" w:rsidP="008B39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Round 2</w:t>
                      </w:r>
                    </w:p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 xml:space="preserve">Feedback is provided by stakeholder group.  Participants are randomised to feedback (individual stakeholder groups vs. all stakeholder groups) and asked to re-score all outcomes and consider which items should be considered core. 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Analysis.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Inclusion of all items in Round 3.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CF439F" wp14:editId="5561EBCC">
                <wp:simplePos x="0" y="0"/>
                <wp:positionH relativeFrom="column">
                  <wp:posOffset>2827655</wp:posOffset>
                </wp:positionH>
                <wp:positionV relativeFrom="paragraph">
                  <wp:posOffset>323850</wp:posOffset>
                </wp:positionV>
                <wp:extent cx="19050" cy="7353300"/>
                <wp:effectExtent l="76200" t="0" r="76200" b="5715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73533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22.65pt;margin-top:25.5pt;width:1.5pt;height:57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1/CgIAAIAEAAAOAAAAZHJzL2Uyb0RvYy54bWysVFGP0zAMfkfiP0R9Z+1u2gHVdSe043g5&#10;YGLwA7I0WSOSOHJya/fvcdK1cICEQLxEdezP/vzZ6c3tYA07SQwaXFMsF1XBpBPQandsii+f71+8&#10;KliI3LXcgJNNcZahuN08f3bT+1peQQemlcgoiQt175uii9HXZRlEJy0PC/DSkVMBWh7JxGPZIu8p&#10;uzXlVVVdlz1g6xGEDIFu70Znscn5lZIiflQqyMhMUxC3mE/M5yGd5eaG10fkvtPiQoP/AwvLtaOi&#10;c6o7Hjl7RP1LKqsFQgAVFwJsCUppIXMP1M2y+qmbfce9zL2QOMHPMoX/l1Z8OO2Q6ZZmtyqY45Zm&#10;tI/I9bGL7A0i9GwLzpGOgIxCSK/eh5pgW7fD1LEY3N4/gPgayFc+cSYj+DFsUGhTOLXMhqz/edZf&#10;DpEJuly+rtY0JEGel6v1alXl+ZS8nsAeQ3wnwbL00RThQnRmuMwz4KeHEBMZXk+AVNk41k81kh3A&#10;6PZeG5ONtHBya5CdOK3K4TimMo/2PbTj3fW6mgnl/UzhucqTTJFr89a1LJ49acmThEk1ImPcRaBR&#10;k6xOPBs5kvskFc0hqZCbmCuMxbkQ0sXlnImiE0wR/RlY/Rl4iU9QmV/H34BnRK4MLs5gqx3g76rH&#10;YaKsxvhJgbHvJMEB2vMOp92hNc9aXZ5kekc/2hn+/cex+QYAAP//AwBQSwMEFAAGAAgAAAAhAO0b&#10;TTDfAAAACwEAAA8AAABkcnMvZG93bnJldi54bWxMj8tOwzAQRfdI/IM1SOyo3eJCCXGqCgnEhgoK&#10;7J1k6kT4Edluk/49w6osZ+bozrnlenKWHTGmPngF85kAhr4Jbe+Ngq/P55sVsJS1b7UNHhWcMMG6&#10;urwoddGG0X/gcZcNoxCfCq2gy3koOE9Nh06nWRjQ020fotOZxmh4G/VI4c7yhRB33One04dOD/jU&#10;YfOzOzgFZsvfTnX8Nq/x3r6g3L7vx2Gj1PXVtHkElnHKZxj+9EkdKnKqw8G3iVkFUi5vCVWwnFMn&#10;AqRc0aImciEeBPCq5P87VL8AAAD//wMAUEsBAi0AFAAGAAgAAAAhALaDOJL+AAAA4QEAABMAAAAA&#10;AAAAAAAAAAAAAAAAAFtDb250ZW50X1R5cGVzXS54bWxQSwECLQAUAAYACAAAACEAOP0h/9YAAACU&#10;AQAACwAAAAAAAAAAAAAAAAAvAQAAX3JlbHMvLnJlbHNQSwECLQAUAAYACAAAACEAFIrdfwoCAACA&#10;BAAADgAAAAAAAAAAAAAAAAAuAgAAZHJzL2Uyb0RvYy54bWxQSwECLQAUAAYACAAAACEA7RtNMN8A&#10;AAALAQAADwAAAAAAAAAAAAAAAABkBAAAZHJzL2Rvd25yZXYueG1sUEsFBgAAAAAEAAQA8wAAAHAF&#10;AAAAAA==&#10;" strokecolor="#a5a5a5 [2092]" strokeweight="1.5pt">
                <v:stroke endarrow="open"/>
                <o:lock v:ext="edit" shapetype="f"/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FE46D" wp14:editId="190AF1FB">
                <wp:simplePos x="0" y="0"/>
                <wp:positionH relativeFrom="column">
                  <wp:posOffset>-504825</wp:posOffset>
                </wp:positionH>
                <wp:positionV relativeFrom="paragraph">
                  <wp:posOffset>19685</wp:posOffset>
                </wp:positionV>
                <wp:extent cx="6579870" cy="304800"/>
                <wp:effectExtent l="0" t="0" r="11430" b="1905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Potential o</w:t>
                            </w:r>
                            <w:r w:rsidRPr="009F64FE">
                              <w:rPr>
                                <w:color w:val="000000" w:themeColor="text1"/>
                              </w:rPr>
                              <w:t>utcome list identified through systematic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9" style="position:absolute;left:0;text-align:left;margin-left:-39.75pt;margin-top:1.55pt;width:518.1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detAIAAOQFAAAOAAAAZHJzL2Uyb0RvYy54bWysVG1P2zAQ/j5p/8Hy95G0KxQiUlSBmCZV&#10;UAETn13HbqI5Ps92m3S/fmfnhcLQJk3LB8uXu3t899zL5VVbK7IX1lWgczo5SSkRmkNR6W1Ovz3d&#10;fjqnxHmmC6ZAi5wehKNXi48fLhuTiSmUoAphCYJolzUmp6X3JksSx0tRM3cCRmhUSrA18yjabVJY&#10;1iB6rZJpmp4lDdjCWODCOfx70ynpIuJLKbi/l9IJT1ROMTYfTxvPTTiTxSXLtpaZsuJ9GOwfoqhZ&#10;pfHREeqGeUZ2tvoNqq64BQfSn3CoE5Cy4iLmgNlM0jfZPJbMiJgLkuPMSJP7f7D8br+2pCqwdpRo&#10;VmOJHmCnC1GQBySP6a0SZBJoaozL0PrRrG1I1JkV8O8OFckrTRBcb9NKWwdbTJO0kfPDyLloPeH4&#10;8+x0fnE+x9Jw1H1OZ+dpLErCssHbWOe/CKhJuOTUhvBCbJFvtl85H4Jg2WAXowNVFbeVUlEIzSSu&#10;lSV7hm2w2cZ80MMdWyn9N0ffvuOIMMEzktDlHRnwByUCntIPQiK/mOk0Bhw7+yUYxrnQftKpSlaI&#10;LsbTFL/AeohyCD9KETAgS8xuxO4BBssOZMDuYHr74CriYIzO6Z8C65xHj/gyaD8615UG+x6Awqz6&#10;lzv7gaSOmsCSbzdt7L350GAbKA7Yjxa6QXWG31ZY9RVzfs0sTiY2Cm4bf4+HVNDkFPobJSXYn+/9&#10;D/Y4MKilpMFJz6n7sWNWUKK+ahyli8lsFlZDFGan8ykK9lizOdboXX0N2EU4LhhdvAZ7r4artFA/&#10;41JahldRxTTHt3PKvR2Ea99tIFxrXCyX0QzXgWF+pR8ND+CB59DQT+0zs6ZvfY9DcwfDVmDZm+bv&#10;bIOnhuXOg6ziZASmO177CuAqia3Ur72wq47laPWynBe/AAAA//8DAFBLAwQUAAYACAAAACEADJLy&#10;Ad8AAAAIAQAADwAAAGRycy9kb3ducmV2LnhtbEyPwU7DMBBE70j8g7VI3FrHlLQ0ZFOhQoWEemnh&#10;A9zYOKHxOrKdNv37mhMcRzOaeVOuRtuxk/ahdYQgphkwTbVTLRmEr8/N5AlYiJKU7BxphIsOsKpu&#10;b0pZKHemnT7to2GphEIhEZoY+4LzUDfayjB1vabkfTtvZUzSG668PKdy2/GHLJtzK1tKC43s9brR&#10;9XE/WAT387F1ZuCDeZ9t3/zuuFk/vgrE+7vx5RlY1GP8C8MvfkKHKjEd3EAqsA5hsljmKYowE8CS&#10;v8znC2AHhFwI4FXJ/x+orgAAAP//AwBQSwECLQAUAAYACAAAACEAtoM4kv4AAADhAQAAEwAAAAAA&#10;AAAAAAAAAAAAAAAAW0NvbnRlbnRfVHlwZXNdLnhtbFBLAQItABQABgAIAAAAIQA4/SH/1gAAAJQB&#10;AAALAAAAAAAAAAAAAAAAAC8BAABfcmVscy8ucmVsc1BLAQItABQABgAIAAAAIQAcCIdetAIAAOQF&#10;AAAOAAAAAAAAAAAAAAAAAC4CAABkcnMvZTJvRG9jLnhtbFBLAQItABQABgAIAAAAIQAMkvIB3wAA&#10;AAgBAAAPAAAAAAAAAAAAAAAAAA4FAABkcnMvZG93bnJldi54bWxQSwUGAAAAAAQABADzAAAAGgYA&#10;AAAA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Potential o</w:t>
                      </w:r>
                      <w:r w:rsidRPr="009F64FE">
                        <w:rPr>
                          <w:color w:val="000000" w:themeColor="text1"/>
                        </w:rPr>
                        <w:t>utcome list identified through systematic review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F1EF7E" wp14:editId="037D8F4A">
                <wp:simplePos x="0" y="0"/>
                <wp:positionH relativeFrom="column">
                  <wp:posOffset>-504825</wp:posOffset>
                </wp:positionH>
                <wp:positionV relativeFrom="paragraph">
                  <wp:posOffset>450215</wp:posOffset>
                </wp:positionV>
                <wp:extent cx="6579870" cy="457200"/>
                <wp:effectExtent l="0" t="0" r="11430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457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Outcome list discussed with Advisory Group and developed in to conceptual framework of outcome domains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30" style="position:absolute;left:0;text-align:left;margin-left:-39.75pt;margin-top:35.45pt;width:518.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h8rwIAAOQFAAAOAAAAZHJzL2Uyb0RvYy54bWysVNtu2zAMfR+wfxD0vjoJeg3qFEGLDgOC&#10;tmg79FmRpdiYLGqUEjv7+lHypVlXbMAwPwiWeHhEHpG8vGprw3YKfQU259OjCWfKSigqu8n51+fb&#10;T+ec+SBsIQxYlfO98vxq8fHDZePmagYlmEIhIxLr543LeRmCm2eZl6WqhT8CpywZNWAtAm1xkxUo&#10;GmKvTTabTE6zBrBwCFJ5T6c3nZEvEr/WSoZ7rb0KzOScYgtpxbSu45otLsV8g8KVlezDEP8QRS0q&#10;S5eOVDciCLbF6jequpIIHnQ4klBnoHUlVcqBsplO3mTzVAqnUi4kjnejTP7/0cq73QOyqsj5jDMr&#10;anqiR9jaQhXskcQTdmMUm0WZGufnhH5yDxgT9W4F8psnQ/aLJW58j2k11hFLabI2ab4fNVdtYJIO&#10;T0/OLs7P6Gkk2Y5PzuhR422ZmA/eDn34rKBm8SfnGMOLsSW9xW7lQ4cfcCk6MFVxWxmTNrGY1LVB&#10;thNUBuvNtL/BH6KM/ZtjaN9xpECjZxKhyzspEPZGRT5jH5UmfSnTWQo4VfZrMEJKZcO0M5WiUF2M&#10;JxP6hiiH8JMqiTAya8pu5O4JBmRHMnB38vT46KpSY4zOkz8F1jmPHulmsGF0risL+B6Boaz6mzv8&#10;IFInTVQptOs21d5pRMaTNRR7qkeErlG9k7cVvfpK+PAgkDqTCoWmTbinRRtocg79H2cl4I/3ziOe&#10;GoasnDXU6Tn337cCFWfmi6VWupgeH8fRkDapAjnDQ8v60GK39TVQFU1prjmZfskZgxl+NUL9QkNp&#10;GW8lk7CS7s65DDhsrkM3gWisSbVcJhiNAyfCyj45GcmjzrGgn9sXga4v/UBNcwfDVBDzN8XfYaOn&#10;heU2gK5SZ7zq2r8AjZJUSv3Yi7PqcJ9Qr8N58RMAAP//AwBQSwMEFAAGAAgAAAAhAPBPgKPgAAAA&#10;CgEAAA8AAABkcnMvZG93bnJldi54bWxMj0FOwzAQRfdI3MEaJHat09I2JMSpUKFCQt20cAA3HpLQ&#10;eBzZThtuz7Aqy9F/+v9NsR5tJ87oQ+tIwWyagECqnGmpVvD5sZ08gghRk9GdI1TwgwHW5e1NoXPj&#10;LrTH8yHWgkso5FpBE2OfSxmqBq0OU9cjcfblvNWRT19L4/WFy20n50mykla3xAuN7nHTYHU6DFaB&#10;+37fuXqQQ/32sHv1+9N2s3iZKXV/Nz4/gYg4xisMf/qsDiU7Hd1AJohOwSTNlowqSJMMBAPZcpWC&#10;ODK5mGcgy0L+f6H8BQAA//8DAFBLAQItABQABgAIAAAAIQC2gziS/gAAAOEBAAATAAAAAAAAAAAA&#10;AAAAAAAAAABbQ29udGVudF9UeXBlc10ueG1sUEsBAi0AFAAGAAgAAAAhADj9If/WAAAAlAEAAAsA&#10;AAAAAAAAAAAAAAAALwEAAF9yZWxzLy5yZWxzUEsBAi0AFAAGAAgAAAAhAFWtSHyvAgAA5AUAAA4A&#10;AAAAAAAAAAAAAAAALgIAAGRycy9lMm9Eb2MueG1sUEsBAi0AFAAGAAgAAAAhAPBPgKPgAAAACgEA&#10;AA8AAAAAAAAAAAAAAAAACQUAAGRycy9kb3ducmV2LnhtbFBLBQYAAAAABAAEAPMAAAAWBgAAAAA=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Outcome list discussed with Advisory Group and developed in to conceptual framework of outcome domains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EECD8C" wp14:editId="1E502829">
                <wp:simplePos x="0" y="0"/>
                <wp:positionH relativeFrom="column">
                  <wp:posOffset>-477520</wp:posOffset>
                </wp:positionH>
                <wp:positionV relativeFrom="paragraph">
                  <wp:posOffset>1059815</wp:posOffset>
                </wp:positionV>
                <wp:extent cx="6579870" cy="466725"/>
                <wp:effectExtent l="0" t="0" r="11430" b="28575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4667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Invitation sent to (through direct contact,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listservs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and social media) stakeholders to participate in interviews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31" style="position:absolute;left:0;text-align:left;margin-left:-37.6pt;margin-top:83.45pt;width:518.1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5BsgIAAOQFAAAOAAAAZHJzL2Uyb0RvYy54bWysVNtu2zAMfR+wfxD0vjpJc2mNOkXQosOA&#10;oA3aDn1WZCk2JouapMTOvn6UfGnWFRswzA+CKZKH5BHJq+umUuQgrCtBZ3R8NqJEaA55qXcZ/fp8&#10;9+mCEueZzpkCLTJ6FI5eLz9+uKpNKiZQgMqFJQiiXVqbjBbemzRJHC9ExdwZGKFRKcFWzKNod0lu&#10;WY3olUomo9E8qcHmxgIXzuHtbauky4gvpeD+QUonPFEZxdx8PG08t+FMllcs3VlmipJ3abB/yKJi&#10;pcagA9Qt84zsbfkbVFVyCw6kP+NQJSBlyUWsAasZj95U81QwI2ItSI4zA03u/8Hy+8PGkjLP6Dkl&#10;mlX4RI+w17nIySOSx/ROCXIeaKqNS9H6yWxsKNSZNfBvDhXJL5oguM6mkbYKtlgmaSLnx4Fz0XjC&#10;8XI+W1xeLPBpOOqm8/liMgvREpb23sY6/1lARcJPRm1IL+QW+WaHtfOtfW8XswNV5nelUlEIzSRu&#10;lCUHhm2w3Y27CO7USum/OfrmHUdMNHhGEtq6IwP+qETAU/pRSOQXK53EhGNnvybDOBfaj1tVwXLR&#10;5jgb4ddn2acfWYmAAVlidQN2B9BbtiA9dktPZx9cRRyMwXn0p8Ra58EjRgbtB+eq1GDfA1BYVRe5&#10;te9JaqkJLPlm28Tei08ebraQH7EfLbSD6gy/K/HV18z5DbM4mdgouG38Ax5SQZ1R6P4oKcD+eO8+&#10;2OPAoJaSGic9o+77nllBifqicZQux9NpWA1RmM4WExTsqWZ7qtH76gawi8a41wyPv8Heq/5XWqhe&#10;cCmtQlRUMc0xdka5t71w49sNhGuNi9UqmuE6MMyv9ZPhATzwHBr6uXlh1nSt73Fo7qHfCix90/yt&#10;bfDUsNp7kGWcjFdeuxfAVRJbqVt7YVedytHqdTkvfwIAAP//AwBQSwMEFAAGAAgAAAAhAFelyNLg&#10;AAAACwEAAA8AAABkcnMvZG93bnJldi54bWxMj0FOwzAQRfdI3MEaJHatkxBCG+JUqFAhVd20cAA3&#10;njqhsR3ZThtuz7CC5eg//Xm/Wk2mZxf0oXNWQDpPgKFtnOqsFvD5sZktgIUorZK9syjgGwOs6tub&#10;SpbKXe0eL4eoGZXYUEoBbYxDyXloWjQyzN2AlrKT80ZGOr3myssrlZueZ0lScCM7Sx9aOeC6xeZ8&#10;GI0A97XdOT3yUb8/7N78/rxZ56+pEPd308szsIhT/IPhV5/UoSanoxutCqwXMHt6zAiloCiWwIhY&#10;FimtOwrI8iQHXlf8/4b6BwAA//8DAFBLAQItABQABgAIAAAAIQC2gziS/gAAAOEBAAATAAAAAAAA&#10;AAAAAAAAAAAAAABbQ29udGVudF9UeXBlc10ueG1sUEsBAi0AFAAGAAgAAAAhADj9If/WAAAAlAEA&#10;AAsAAAAAAAAAAAAAAAAALwEAAF9yZWxzLy5yZWxzUEsBAi0AFAAGAAgAAAAhAO0JrkGyAgAA5AUA&#10;AA4AAAAAAAAAAAAAAAAALgIAAGRycy9lMm9Eb2MueG1sUEsBAi0AFAAGAAgAAAAhAFelyNLgAAAA&#10;CwEAAA8AAAAAAAAAAAAAAAAADAUAAGRycy9kb3ducmV2LnhtbFBLBQYAAAAABAAEAPMAAAAZBgAA&#10;AAA=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 xml:space="preserve">Invitation sent to (through direct contact,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listservs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and social media) stakeholders to participate in interviews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217E7F" wp14:editId="13FE9133">
                <wp:simplePos x="0" y="0"/>
                <wp:positionH relativeFrom="column">
                  <wp:posOffset>-495935</wp:posOffset>
                </wp:positionH>
                <wp:positionV relativeFrom="paragraph">
                  <wp:posOffset>1660525</wp:posOffset>
                </wp:positionV>
                <wp:extent cx="6579870" cy="542925"/>
                <wp:effectExtent l="0" t="0" r="11430" b="2857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542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Interview participants provided with list of potential outcomes and asked to consider relevance and identify any additional outcomes of importance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2" style="position:absolute;left:0;text-align:left;margin-left:-39.05pt;margin-top:130.75pt;width:518.1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LkWsQIAAOQFAAAOAAAAZHJzL2Uyb0RvYy54bWysVN9r2zAQfh/sfxB6X52EpD9MnRJaOgah&#10;LW1HnxVZis1knSYpsbO/fifJdrOubDDmB2Hpvvt09+nuLq+6RpG9sK4GXdDpyYQSoTmUtd4W9Ovz&#10;7adzSpxnumQKtCjoQTh6tfz44bI1uZhBBaoUliCJdnlrClp5b/Isc7wSDXMnYIRGowTbMI9bu81K&#10;y1pkb1Q2m0xOsxZsaSxw4Rye3iQjXUZ+KQX391I64YkqKMbm42rjuglrtrxk+dYyU9W8D4P9QxQN&#10;qzVeOlLdMM/Izta/UTU1t+BA+hMOTQZS1lzEHDCb6eRNNk8VMyLmguI4M8rk/h8tv9s/WFKXBZ1T&#10;olmDT/QIO12KkjyieExvlSDzIFNrXI7oJ/NgQ6LOrIF/c2jIfrGEjesxnbRNwGKapIuaH0bNRecJ&#10;x8PTxdnF+Rk+DUfbYj67mC3CbRnLB29jnf8soCHhp6A2hBdii3qz/dr5hB9wMTpQdXlbKxU3oZjE&#10;tbJkz7AMNttpf4M7Rin9N0ffveOIgQbPKELKOyrgD0oEPqUfhUR9MdNZDDhW9mswjHOh/TSZKlaK&#10;FONigt8Q5RB+VCUSBmaJ2Y3cPcGATCQDd5KnxwdXERtjdJ78KbDkPHrEm0H70bmpNdj3CBRm1d+c&#10;8INISZqgku82XV97iAwnGygPWI8WUqM6w29rfPU1c/6BWexMLBScNv4eF6mgLSj0f5RUYH+8dx7w&#10;2DBopaTFTi+o+75jVlCivmhspYvpfB5GQ9zMF2cz3Nhjy+bYonfNNWAVTXGuGR5/A96r4VdaaF5w&#10;KK3CrWhimuPdBeXeDptrnyYQjjUuVqsIw3FgmF/rJ8MDedA5FPRz98Ks6UvfY9PcwTAVWP6m+BM2&#10;eGpY7TzIOnbGq679C+AoiaXUj70wq473EfU6nJc/AQAA//8DAFBLAwQUAAYACAAAACEAr8OOoeAA&#10;AAALAQAADwAAAGRycy9kb3ducmV2LnhtbEyPy07DMBBF90j8gzVI7FonfRMyqVChQkLdtPABbjw4&#10;ofE4ip02/D3uqixn5ujOufl6sI04U+drxwjpOAFBXDpds0H4+tyOViB8UKxV45gQfsnDuri/y1Wm&#10;3YX3dD4EI2II+0whVCG0mZS+rMgqP3Ytcbx9u86qEMfOSN2pSwy3jZwkyUJaVXP8UKmWNhWVp0Nv&#10;EdzPx86ZXvbmfbp76/an7Wb2miI+PgwvzyACDeEGw1U/qkMRnY6uZ+1FgzBartKIIkwW6RxEJJ7m&#10;180RYTpbJiCLXP7vUPwBAAD//wMAUEsBAi0AFAAGAAgAAAAhALaDOJL+AAAA4QEAABMAAAAAAAAA&#10;AAAAAAAAAAAAAFtDb250ZW50X1R5cGVzXS54bWxQSwECLQAUAAYACAAAACEAOP0h/9YAAACUAQAA&#10;CwAAAAAAAAAAAAAAAAAvAQAAX3JlbHMvLnJlbHNQSwECLQAUAAYACAAAACEAqhi5FrECAADkBQAA&#10;DgAAAAAAAAAAAAAAAAAuAgAAZHJzL2Uyb0RvYy54bWxQSwECLQAUAAYACAAAACEAr8OOoeAAAAAL&#10;AQAADwAAAAAAAAAAAAAAAAALBQAAZHJzL2Rvd25yZXYueG1sUEsFBgAAAAAEAAQA8wAAABgGAAAA&#10;AA==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Interview participants provided with list of potential outcomes and asked to consider relevance and identify any additional outcomes of importance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151ACF" wp14:editId="4CB24367">
                <wp:simplePos x="0" y="0"/>
                <wp:positionH relativeFrom="column">
                  <wp:posOffset>-477520</wp:posOffset>
                </wp:positionH>
                <wp:positionV relativeFrom="paragraph">
                  <wp:posOffset>2324100</wp:posOffset>
                </wp:positionV>
                <wp:extent cx="6579870" cy="542925"/>
                <wp:effectExtent l="0" t="0" r="11430" b="28575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542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Interview data analysed and combined with results from systematic review to generate items for inclusion in the Delphi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3" style="position:absolute;left:0;text-align:left;margin-left:-37.6pt;margin-top:183pt;width:518.1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3ptQIAAOQFAAAOAAAAZHJzL2Uyb0RvYy54bWysVN9v2yAQfp+0/wHxvjrJkv6w6lRRq06T&#10;oq5qO/WZYIitYY4BiZ399TvAdrOu2qRpfkDgu/v47uPuLq+6RpG9sK4GXdDpyYQSoTmUtd4W9OvT&#10;7YdzSpxnumQKtCjoQTh6tXz/7rI1uZhBBaoUliCIdnlrClp5b/Isc7wSDXMnYIRGowTbMI9Hu81K&#10;y1pEb1Q2m0xOsxZsaSxw4Rz+vUlGuoz4Ugruv0jphCeqoMjNx9XGdRPWbHnJ8q1lpqp5T4P9A4uG&#10;1RovHaFumGdkZ+vfoJqaW3Ag/QmHJgMpay5iDpjNdPIqm8eKGRFzQXGcGWVy/w+W3+3vLanLgi4o&#10;0azBJ3qAnS5FSR5QPKa3SpBFkKk1LkfvR3NvQ6LOrIF/c2jIfrGEg+t9Ommb4Itpki5qfhg1F50n&#10;HH+eLs4uzs/waTjaFvPZxSzelrF8iDbW+U8CGhI2BbWBXuAW9Wb7tfOBBMsHv8gOVF3e1krFQygm&#10;ca0s2TMsg812GvLBCHfspfTfAn33RiDChMgoQso7KuAPSgQ8pR+ERH0x01kkHCv7hQzjXGg/TaaK&#10;lSJxXEzwG1gO9CPnCBiQJWY3YvcAg2cCGbBTsr1/CBWxMcbgyZ+IpeAxIt4M2o/BTa3BvgWgMKv+&#10;5uQ/iJSkCSr5btPF2vs4FNgGygPWo4XUqM7w2xpffc2cv2cWOxMLBaeN/4KLVNAWFPodJRXYH2/9&#10;D/7YMGilpMVOL6j7vmNWUKI+a2yli+l8HkZDPMwXZzM82GPL5tiid801YBVNca4ZHrfB36thKy00&#10;zziUVuFWNDHN8e6Ccm+Hw7VPEwjHGherVXTDcWCYX+tHwwN40DkU9FP3zKzpS99j09zBMBVY/qr4&#10;k2+I1LDaeZB17IygdNK1fwEcJbGU+rEXZtXxOXq9DOflTwAAAP//AwBQSwMEFAAGAAgAAAAhAPlf&#10;yFThAAAACwEAAA8AAABkcnMvZG93bnJldi54bWxMj8FOwzAMhu9IvENkJG5b2m0tUOpOaDAhoV02&#10;eICsCWlZ41RNupW3x5zgZsuffn9/uZ5cJ85mCK0nhHSegDBUe92SRfh4387uQYSoSKvOk0H4NgHW&#10;1fVVqQrtL7Q350O0gkMoFAqhibEvpAx1Y5wKc98b4tunH5yKvA5W6kFdONx1cpEkuXSqJf7QqN5s&#10;GlOfDqND8F9vO29HOdrX5e5l2J+2m9Vzinh7Mz09gohmin8w/OqzOlTsdPQj6SA6hNldtmAUYZnn&#10;XIqJhzzl4YiwytIMZFXK/x2qHwAAAP//AwBQSwECLQAUAAYACAAAACEAtoM4kv4AAADhAQAAEwAA&#10;AAAAAAAAAAAAAAAAAAAAW0NvbnRlbnRfVHlwZXNdLnhtbFBLAQItABQABgAIAAAAIQA4/SH/1gAA&#10;AJQBAAALAAAAAAAAAAAAAAAAAC8BAABfcmVscy8ucmVsc1BLAQItABQABgAIAAAAIQDvPu3ptQIA&#10;AOQFAAAOAAAAAAAAAAAAAAAAAC4CAABkcnMvZTJvRG9jLnhtbFBLAQItABQABgAIAAAAIQD5X8hU&#10;4QAAAAsBAAAPAAAAAAAAAAAAAAAAAA8FAABkcnMvZG93bnJldi54bWxQSwUGAAAAAAQABADzAAAA&#10;HQYAAAAA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Interview data analysed and combined with results from systematic review to generate items for inclusion in the Delphi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D095D7" wp14:editId="7611479F">
                <wp:simplePos x="0" y="0"/>
                <wp:positionH relativeFrom="column">
                  <wp:posOffset>-459740</wp:posOffset>
                </wp:positionH>
                <wp:positionV relativeFrom="paragraph">
                  <wp:posOffset>3004820</wp:posOffset>
                </wp:positionV>
                <wp:extent cx="6579870" cy="504825"/>
                <wp:effectExtent l="0" t="0" r="11430" b="28575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504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Email invitation sent to (through direct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contact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,listservs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and social media) stakeholders to participate in Delphi survey, which includes link to the Delphi and initial registration.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34" style="position:absolute;left:0;text-align:left;margin-left:-36.2pt;margin-top:236.6pt;width:518.1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YCesgIAAOQFAAAOAAAAZHJzL2Uyb0RvYy54bWysVN9r2zAQfh/sfxB6X+2EpGlNnRJaOgah&#10;LWlHnxVZis1knSYpsbO/fif5R7OubDDmB2Hpvvt09+nurq7bWpGDsK4CndPJWUqJ0ByKSu9y+vX5&#10;7tMFJc4zXTAFWuT0KBy9Xn78cNWYTEyhBFUIS5BEu6wxOS29N1mSOF6KmrkzMEKjUYKtmcet3SWF&#10;ZQ2y1yqZpul50oAtjAUunMPT285Il5FfSsH9g5ROeKJyirH5uNq4bsOaLK9YtrPMlBXvw2D/EEXN&#10;Ko2XjlS3zDOyt9VvVHXFLTiQ/oxDnYCUFRcxB8xmkr7J5qlkRsRcUBxnRpnc/6Pl94dHS6oipwtK&#10;NKvxiTaw14UoyAbFY3qnBFkEmRrjMkQ/mUcbEnVmDfybQ0PyiyVsXI9ppa0DFtMkbdT8OGouWk84&#10;Hp7PF5cXC3wajrZ5OruYzsNtCcsGb2Od/yygJuEnpzaEF2KLerPD2vkOP+BidKCq4q5SKm5CMYkb&#10;ZcmBYRlsd5P+BneKUvpvjr59xxEDDZ5RhC7vqIA/KhH4lN4IifpiptMYcKzs12AY50L7SWcqWSG6&#10;GOcpfkOUQ/hRlUgYmCVmN3L3BAOyIxm4O3l6fHAVsTFG5/RPgXXOo0e8GbQfnetKg32PQGFW/c0d&#10;fhCpkyao5NttG2tvGpDhZAvFEevRQteozvC7Cl99zZx/ZBY7EwsFp41/wEUqaHIK/R8lJdgf750H&#10;PDYMWilpsNNz6r7vmRWUqC8aW+lyMpuF0RA3s/liiht7atmeWvS+vgGsognONcPjb8B7NfxKC/UL&#10;DqVVuBVNTHO8O6fc22Fz47sJhGONi9UqwnAcGObX+snwQB50DgX93L4wa/rS99g09zBMBZa9Kf4O&#10;Gzw1rPYeZBU741XX/gVwlMRS6sdemFWn+4h6Hc7LnwAAAP//AwBQSwMEFAAGAAgAAAAhANuTmvXh&#10;AAAACwEAAA8AAABkcnMvZG93bnJldi54bWxMj0FOwzAQRfdI3MEaJHat0yRtIMSpUKFCQt20cAA3&#10;Nk5oPI5spw23Z1iV5Wie/n+/Wk+2Z2ftQ+dQwGKeANPYONWhEfD5sZ09AAtRopK9Qy3gRwdY17c3&#10;lSyVu+Benw/RMArBUEoBbYxDyXloWm1lmLtBI/2+nLcy0ukNV15eKNz2PE2SFbeyQ2po5aA3rW5O&#10;h9EKcN/vO2dGPpq3bPfq96ftJn9ZCHF/Nz0/AYt6ilcY/vRJHWpyOroRVWC9gFmR5oQKyIssBUbE&#10;4yqjMUcBy2VaAK8r/n9D/QsAAP//AwBQSwECLQAUAAYACAAAACEAtoM4kv4AAADhAQAAEwAAAAAA&#10;AAAAAAAAAAAAAAAAW0NvbnRlbnRfVHlwZXNdLnhtbFBLAQItABQABgAIAAAAIQA4/SH/1gAAAJQB&#10;AAALAAAAAAAAAAAAAAAAAC8BAABfcmVscy8ucmVsc1BLAQItABQABgAIAAAAIQB/0YCesgIAAOQF&#10;AAAOAAAAAAAAAAAAAAAAAC4CAABkcnMvZTJvRG9jLnhtbFBLAQItABQABgAIAAAAIQDbk5r14QAA&#10;AAsBAAAPAAAAAAAAAAAAAAAAAAwFAABkcnMvZG93bnJldi54bWxQSwUGAAAAAAQABADzAAAAGgYA&#10;AAAA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 xml:space="preserve">Email invitation sent to (through direct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contact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,listservs</w:t>
                      </w:r>
                      <w:proofErr w:type="spellEnd"/>
                      <w:proofErr w:type="gramEnd"/>
                      <w:r>
                        <w:rPr>
                          <w:color w:val="000000" w:themeColor="text1"/>
                        </w:rPr>
                        <w:t xml:space="preserve"> and social media) stakeholders to participate in Delphi survey, which includes link to the Delphi and initial registration.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F59BF8" wp14:editId="5C6D40A6">
                <wp:simplePos x="0" y="0"/>
                <wp:positionH relativeFrom="column">
                  <wp:posOffset>-450850</wp:posOffset>
                </wp:positionH>
                <wp:positionV relativeFrom="paragraph">
                  <wp:posOffset>3677285</wp:posOffset>
                </wp:positionV>
                <wp:extent cx="6579870" cy="504825"/>
                <wp:effectExtent l="0" t="0" r="11430" b="28575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504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Pr="009F64FE" w:rsidRDefault="008B395F" w:rsidP="008B395F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Participants are allocated a unique identifier and required to identify their stakeholder group.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35" style="position:absolute;left:0;text-align:left;margin-left:-35.5pt;margin-top:289.55pt;width:518.1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sPsQIAAOQFAAAOAAAAZHJzL2Uyb0RvYy54bWysVN9r2zAQfh/sfxB6X+2EpE1NnRJaOgah&#10;LWlHnxVZis1knSYpsbO/fif5R7OubDDmB2Hpvvt09+nurq7bWpGDsK4CndPJWUqJ0ByKSu9y+vX5&#10;7tOCEueZLpgCLXJ6FI5eLz9+uGpMJqZQgiqEJUiiXdaYnJbemyxJHC9FzdwZGKHRKMHWzOPW7pLC&#10;sgbZa5VM0/Q8acAWxgIXzuHpbWeky8gvpeD+QUonPFE5xdh8XG1ct2FNllcs21lmyor3YbB/iKJm&#10;lcZLR6pb5hnZ2+o3qrriFhxIf8ahTkDKiouYA2YzSd9k81QyI2IuKI4zo0zu/9Hy+8OjJVWRU3wo&#10;zWp8og3sdSEKskHxmN4pQRZBpsa4DNFP5tGGRJ1ZA//m0JD8Ygkb12NaaeuAxTRJGzU/jpqL1hOO&#10;h+fzi8vFBT4NR9s8nS2m83BbwrLB21jnPwuoSfjJqQ3hhdii3uywdr7DD7gYHaiquKuUiptQTOJG&#10;WXJgWAbb3aS/wZ2ilP6bo2/fccRAg2cUocs7KuCPSgQ+pTdCor6Y6TQGHCv7NRjGudB+0plKVogu&#10;xnmK3xDlEH5UJRIGZonZjdw9wYDsSAbuTp4eH1xFbIzROf1TYJ3z6BFvBu1H57rSYN8jUJhVf3OH&#10;H0TqpAkq+XbbxtqLyHCyheKI9Wiha1Rn+F2Fr75mzj8yi52JhYLTxj/gIhU0OYX+j5IS7I/3zgMe&#10;GwatlDTY6Tl13/fMCkrUF42tdDmZzcJoiJvZ/GKKG3tq2Z5a9L6+AayiCc41w+NvwHs1/EoL9QsO&#10;pVW4FU1Mc7w7p9zbYXPjuwmEY42L1SrCcBwY5tf6yfBAHnQOBf3cvjBr+tL32DT3MEwFlr0p/g4b&#10;PDWs9h5kFTvjVdf+BXCUxFLqx16YVaf7iHodzsufAAAA//8DAFBLAwQUAAYACAAAACEAIANIzuIA&#10;AAALAQAADwAAAGRycy9kb3ducmV2LnhtbEyPwW7CMBBE75X6D9ZW6g2c0CZAiIMqWlSp4gLtB5h4&#10;cVLidWQ7kP593RM9jmY086Zcj6ZjF3S+tSQgnSbAkGqrWtICvj63kwUwHyQp2VlCAT/oYV3d35Wy&#10;UPZKe7wcgmaxhHwhBTQh9AXnvm7QSD+1PVL0TtYZGaJ0misnr7HcdHyWJDk3sqW40MgeNw3W58Ng&#10;BNjvj53VAx/0+9Puze3P283zayrE48P4sgIWcAy3MPzhR3SoItPRDqQ86wRM5mn8EgRk82UKLCaW&#10;eTYDdhSQZ4sceFXy/x+qXwAAAP//AwBQSwECLQAUAAYACAAAACEAtoM4kv4AAADhAQAAEwAAAAAA&#10;AAAAAAAAAAAAAAAAW0NvbnRlbnRfVHlwZXNdLnhtbFBLAQItABQABgAIAAAAIQA4/SH/1gAAAJQB&#10;AAALAAAAAAAAAAAAAAAAAC8BAABfcmVscy8ucmVsc1BLAQItABQABgAIAAAAIQAQROsPsQIAAOQF&#10;AAAOAAAAAAAAAAAAAAAAAC4CAABkcnMvZTJvRG9jLnhtbFBLAQItABQABgAIAAAAIQAgA0jO4gAA&#10;AAsBAAAPAAAAAAAAAAAAAAAAAAsFAABkcnMvZG93bnJldi54bWxQSwUGAAAAAAQABADzAAAAGgYA&#10;AAAA&#10;" fillcolor="white [3212]" strokecolor="black [3213]" strokeweight="2pt">
                <v:path arrowok="t"/>
                <v:textbox>
                  <w:txbxContent>
                    <w:p w:rsidR="008B395F" w:rsidRPr="009F64FE" w:rsidRDefault="008B395F" w:rsidP="008B395F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Participants are allocated a unique identifier and required to identify their stakeholder group.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560C0D" wp14:editId="0E193035">
                <wp:simplePos x="0" y="0"/>
                <wp:positionH relativeFrom="column">
                  <wp:posOffset>-425146</wp:posOffset>
                </wp:positionH>
                <wp:positionV relativeFrom="paragraph">
                  <wp:posOffset>4340860</wp:posOffset>
                </wp:positionV>
                <wp:extent cx="6579870" cy="914400"/>
                <wp:effectExtent l="0" t="0" r="11430" b="1905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87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395F" w:rsidRDefault="008B395F" w:rsidP="008B39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Round 1</w:t>
                            </w:r>
                          </w:p>
                          <w:p w:rsidR="008B395F" w:rsidRDefault="008B395F" w:rsidP="008B39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Participants are asked to rate the list of outcomes and add, and score, any outcomes they perceive as important but not included.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Analysis.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Inclusion of all outcomes in to Round 2.</w:t>
                            </w:r>
                            <w:proofErr w:type="gramEnd"/>
                          </w:p>
                          <w:p w:rsidR="008B395F" w:rsidRPr="009F64FE" w:rsidRDefault="008B395F" w:rsidP="008B39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36" style="position:absolute;left:0;text-align:left;margin-left:-33.5pt;margin-top:341.8pt;width:518.1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rKHrwIAAN0FAAAOAAAAZHJzL2Uyb0RvYy54bWysVNtu2zAMfR+wfxD0vtoJ0kuMOkWQosOA&#10;oC3SDn1WZCk2JouapMTOvn6UfGnWFRswzA+CZB4ekUckr2/aWpGDsK4CndPJWUqJ0ByKSu9y+vX5&#10;7tMVJc4zXTAFWuT0KBy9WXz8cN2YTEyhBFUIS5BEu6wxOS29N1mSOF6KmrkzMEKjUYKtmcej3SWF&#10;ZQ2y1yqZpulF0oAtjAUunMO/t52RLiK/lIL7Bymd8ETlFGPzcbVx3YY1WVyzbGeZKSveh8H+IYqa&#10;VRovHalumWdkb6vfqOqKW3Ag/RmHOgEpKy5iDpjNJH2TzVPJjIi5oDjOjDK5/0fL7w+PllRFTueU&#10;aFbjE21grwtRkA2Kx/ROCTIPMjXGZYh+Mo82JOrMGvg3h4bkF0s4uB7TSlsHLKZJ2qj5cdRctJ5w&#10;/Hlxfjm/usSn4WibT2azND5KwrLB21jnPwuoSdjk1IbwQmxRb3ZYOx+CYNmAi9GBqoq7Sql4CMUk&#10;VsqSA8My2O4mIR/0cKcopf/m6Nt3HJEmeEYRuryjAv6oROBTeiMk6ouZTmPAsbJfg2GcC+0nnalk&#10;hehiPE/xG6Icwo8xR8LALDG7kbsnGJAdycDdJdvjg6uIjTE6p38KrHMePeLNoP3oXFca7HsECrPq&#10;b+7wg0idNEEl325bhITtFoojFqKFrkOd4XcVPveaOf/ILLYkVgiOGf+Ai1TQ5BT6HSUl2B/v/Q94&#10;7BS0UtJgi+fUfd8zKyhRXzT2UKw2nAnxMDu/nOId9tSyPbXofb0CLJ8JDjTD4zbgvRq20kL9gtNo&#10;GW5FE9Mc784p93Y4rHw3enCecbFcRhjOAcP8Wj8ZHsiDwKGSn9sXZk1f8x675R6GccCyN1XfYYOn&#10;huXeg6xiS7zq2kuPMyTWUD/vwpA6PUfU61Re/AQAAP//AwBQSwMEFAAGAAgAAAAhALhCfDrhAAAA&#10;CwEAAA8AAABkcnMvZG93bnJldi54bWxMj8FOwzAQRO9I/IO1SNxapyly05BNhQoVEuqlhQ9wY+OE&#10;xuvIdtrw95gTHEczmnlTbSbbs4v2oXOEsJhnwDQ1TnVkED7ed7MCWIiSlOwdaYRvHWBT395UslTu&#10;Sgd9OUbDUgmFUiK0MQ4l56FptZVh7gZNyft03sqYpDdceXlN5bbneZYJbmVHaaGVg962ujkfR4vg&#10;vt72zox8NK/L/Ys/nHfbh+cF4v3d9PQILOop/oXhFz+hQ52YTm4kFViPMBOr9CUiiGIpgKXEWqxz&#10;YCeEIl8J4HXF/3+ofwAAAP//AwBQSwECLQAUAAYACAAAACEAtoM4kv4AAADhAQAAEwAAAAAAAAAA&#10;AAAAAAAAAAAAW0NvbnRlbnRfVHlwZXNdLnhtbFBLAQItABQABgAIAAAAIQA4/SH/1gAAAJQBAAAL&#10;AAAAAAAAAAAAAAAAAC8BAABfcmVscy8ucmVsc1BLAQItABQABgAIAAAAIQBWRrKHrwIAAN0FAAAO&#10;AAAAAAAAAAAAAAAAAC4CAABkcnMvZTJvRG9jLnhtbFBLAQItABQABgAIAAAAIQC4Qnw64QAAAAsB&#10;AAAPAAAAAAAAAAAAAAAAAAkFAABkcnMvZG93bnJldi54bWxQSwUGAAAAAAQABADzAAAAFwYAAAAA&#10;" fillcolor="white [3212]" strokecolor="black [3213]" strokeweight="2pt">
                <v:path arrowok="t"/>
                <v:textbox>
                  <w:txbxContent>
                    <w:p w:rsidR="008B395F" w:rsidRDefault="008B395F" w:rsidP="008B39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Round 1</w:t>
                      </w:r>
                    </w:p>
                    <w:p w:rsidR="008B395F" w:rsidRDefault="008B395F" w:rsidP="008B39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Participants are asked to rate the list of outcomes and add, and score, any outcomes they perceive as important but not included. 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Analysis.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Inclusion of all outcomes in to Round 2.</w:t>
                      </w:r>
                      <w:proofErr w:type="gramEnd"/>
                    </w:p>
                    <w:p w:rsidR="008B395F" w:rsidRPr="009F64FE" w:rsidRDefault="008B395F" w:rsidP="008B395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B395F" w:rsidRDefault="008B395F" w:rsidP="008B395F"/>
    <w:p w:rsidR="00354F09" w:rsidRPr="00AA410E" w:rsidRDefault="00354F09" w:rsidP="008B395F">
      <w:pPr>
        <w:jc w:val="both"/>
        <w:rPr>
          <w:b/>
        </w:rPr>
      </w:pPr>
      <w:bookmarkStart w:id="0" w:name="_GoBack"/>
      <w:bookmarkEnd w:id="0"/>
      <w:r w:rsidRPr="00AA410E">
        <w:rPr>
          <w:b/>
        </w:rPr>
        <w:t xml:space="preserve"> </w:t>
      </w:r>
    </w:p>
    <w:p w:rsidR="00C236A4" w:rsidRDefault="00C236A4"/>
    <w:sectPr w:rsidR="00C236A4" w:rsidSect="00FA495D">
      <w:footerReference w:type="default" r:id="rId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896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5907" w:rsidRDefault="008B395F">
        <w:pPr>
          <w:pStyle w:val="Footer"/>
          <w:jc w:val="center"/>
        </w:pPr>
        <w:r w:rsidRPr="005C5A85">
          <w:rPr>
            <w:sz w:val="18"/>
            <w:szCs w:val="18"/>
          </w:rPr>
          <w:fldChar w:fldCharType="begin"/>
        </w:r>
        <w:r w:rsidRPr="005C5A85">
          <w:rPr>
            <w:sz w:val="18"/>
            <w:szCs w:val="18"/>
          </w:rPr>
          <w:instrText xml:space="preserve"> PAGE   \* MERGEFORMAT </w:instrText>
        </w:r>
        <w:r w:rsidRPr="005C5A85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5C5A85">
          <w:rPr>
            <w:noProof/>
            <w:sz w:val="18"/>
            <w:szCs w:val="18"/>
          </w:rPr>
          <w:fldChar w:fldCharType="end"/>
        </w:r>
      </w:p>
    </w:sdtContent>
  </w:sdt>
  <w:p w:rsidR="00F15907" w:rsidRDefault="008B395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F09"/>
    <w:rsid w:val="00354F09"/>
    <w:rsid w:val="008B395F"/>
    <w:rsid w:val="00C2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0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F0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54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F09"/>
  </w:style>
  <w:style w:type="character" w:styleId="Hyperlink">
    <w:name w:val="Hyperlink"/>
    <w:basedOn w:val="DefaultParagraphFont"/>
    <w:uiPriority w:val="99"/>
    <w:unhideWhenUsed/>
    <w:rsid w:val="00354F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0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F0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54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F09"/>
  </w:style>
  <w:style w:type="character" w:styleId="Hyperlink">
    <w:name w:val="Hyperlink"/>
    <w:basedOn w:val="DefaultParagraphFont"/>
    <w:uiPriority w:val="99"/>
    <w:unhideWhenUsed/>
    <w:rsid w:val="00354F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Gillies, Katie</dc:creator>
  <cp:lastModifiedBy>Gillies, Katie</cp:lastModifiedBy>
  <cp:revision>2</cp:revision>
  <dcterms:created xsi:type="dcterms:W3CDTF">2014-12-03T15:01:00Z</dcterms:created>
  <dcterms:modified xsi:type="dcterms:W3CDTF">2014-12-03T15:01:00Z</dcterms:modified>
</cp:coreProperties>
</file>