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0DE39" w14:textId="5771AB5D" w:rsidR="002859A5" w:rsidRDefault="002859A5" w:rsidP="002859A5">
      <w:pPr>
        <w:rPr>
          <w:b/>
          <w:color w:val="000000" w:themeColor="text1"/>
        </w:rPr>
      </w:pPr>
      <w:r w:rsidRPr="00A12C3B">
        <w:rPr>
          <w:b/>
          <w:color w:val="000000" w:themeColor="text1"/>
        </w:rPr>
        <w:t xml:space="preserve">Additional file 1: </w:t>
      </w:r>
      <w:r w:rsidRPr="00E761D7">
        <w:t xml:space="preserve">Guide for session planning for nurses delivering enhanced psychological care as part of </w:t>
      </w:r>
      <w:r w:rsidR="00C6448B">
        <w:t xml:space="preserve">a </w:t>
      </w:r>
      <w:bookmarkStart w:id="0" w:name="_GoBack"/>
      <w:bookmarkEnd w:id="0"/>
      <w:r w:rsidR="00C6448B">
        <w:t>comprehensive cardiac rehabilitation programme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51143" w14:paraId="632E8ADE" w14:textId="77777777" w:rsidTr="00120818">
        <w:tc>
          <w:tcPr>
            <w:tcW w:w="9242" w:type="dxa"/>
          </w:tcPr>
          <w:p w14:paraId="61CB528D" w14:textId="6FF8515C" w:rsidR="00D51143" w:rsidRPr="0027237A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  <w:r w:rsidRPr="00193793">
              <w:rPr>
                <w:rFonts w:asciiTheme="minorHAnsi" w:hAnsiTheme="minorHAnsi" w:cs="Arial"/>
                <w:b/>
              </w:rPr>
              <w:t>First CCRP session</w:t>
            </w:r>
            <w:r>
              <w:rPr>
                <w:rFonts w:asciiTheme="minorHAnsi" w:hAnsiTheme="minorHAnsi" w:cs="Arial"/>
                <w:b/>
              </w:rPr>
              <w:t xml:space="preserve">: </w:t>
            </w:r>
            <w:r w:rsidRPr="0027237A">
              <w:rPr>
                <w:rFonts w:asciiTheme="minorHAnsi" w:hAnsiTheme="minorHAnsi" w:cs="Arial"/>
              </w:rPr>
              <w:t xml:space="preserve">Explain to participant the options available </w:t>
            </w:r>
            <w:r>
              <w:rPr>
                <w:rFonts w:asciiTheme="minorHAnsi" w:hAnsiTheme="minorHAnsi" w:cs="Arial"/>
              </w:rPr>
              <w:t xml:space="preserve">i.e. </w:t>
            </w:r>
            <w:r w:rsidRPr="0027237A">
              <w:rPr>
                <w:rFonts w:asciiTheme="minorHAnsi" w:hAnsiTheme="minorHAnsi" w:cs="Arial"/>
              </w:rPr>
              <w:t>supported self-help BA manual, with or without onward referral to relevant mental health care services</w:t>
            </w:r>
            <w:r>
              <w:rPr>
                <w:rFonts w:asciiTheme="minorHAnsi" w:hAnsiTheme="minorHAnsi" w:cs="Arial"/>
              </w:rPr>
              <w:t>,</w:t>
            </w:r>
            <w:r w:rsidRPr="0027237A">
              <w:rPr>
                <w:rFonts w:asciiTheme="minorHAnsi" w:hAnsiTheme="minorHAnsi" w:cs="Arial"/>
              </w:rPr>
              <w:t xml:space="preserve"> depending on patient preferences.</w:t>
            </w:r>
          </w:p>
          <w:p w14:paraId="502AC6DC" w14:textId="77777777" w:rsidR="00D51143" w:rsidRPr="0027237A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  <w:r w:rsidRPr="0027237A">
              <w:rPr>
                <w:rFonts w:asciiTheme="minorHAnsi" w:hAnsiTheme="minorHAnsi" w:cs="Arial"/>
              </w:rPr>
              <w:t>Agree mental health treatment plan and take relevant action. This might include:</w:t>
            </w:r>
          </w:p>
          <w:p w14:paraId="141BC562" w14:textId="062D12A2" w:rsidR="00D51143" w:rsidRPr="00193793" w:rsidRDefault="00D51143" w:rsidP="00D51143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rPr>
                <w:rFonts w:asciiTheme="minorHAnsi" w:hAnsiTheme="minorHAnsi" w:cs="Arial"/>
              </w:rPr>
            </w:pPr>
            <w:bookmarkStart w:id="1" w:name="_Toc419724665"/>
            <w:bookmarkStart w:id="2" w:name="_Toc419724987"/>
            <w:r w:rsidRPr="00193793">
              <w:rPr>
                <w:rFonts w:asciiTheme="minorHAnsi" w:hAnsiTheme="minorHAnsi" w:cs="Arial"/>
              </w:rPr>
              <w:t>agreeing to discuss the self-help</w:t>
            </w:r>
            <w:r>
              <w:rPr>
                <w:rFonts w:asciiTheme="minorHAnsi" w:hAnsiTheme="minorHAnsi" w:cs="Arial"/>
              </w:rPr>
              <w:t xml:space="preserve"> BA</w:t>
            </w:r>
            <w:r w:rsidRPr="00193793">
              <w:rPr>
                <w:rFonts w:asciiTheme="minorHAnsi" w:hAnsiTheme="minorHAnsi" w:cs="Arial"/>
              </w:rPr>
              <w:t xml:space="preserve"> book next time you meet (or arranging a special follow up telephone appointment)</w:t>
            </w:r>
            <w:bookmarkEnd w:id="1"/>
            <w:bookmarkEnd w:id="2"/>
          </w:p>
          <w:p w14:paraId="087003D1" w14:textId="67DB4B7B" w:rsidR="00D51143" w:rsidRPr="00193793" w:rsidRDefault="00D51143" w:rsidP="00D51143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rPr>
                <w:rFonts w:asciiTheme="minorHAnsi" w:hAnsiTheme="minorHAnsi" w:cs="Arial"/>
              </w:rPr>
            </w:pPr>
            <w:bookmarkStart w:id="3" w:name="_Toc419724666"/>
            <w:bookmarkStart w:id="4" w:name="_Toc419724988"/>
            <w:r w:rsidRPr="00193793">
              <w:rPr>
                <w:rFonts w:asciiTheme="minorHAnsi" w:hAnsiTheme="minorHAnsi" w:cs="Arial"/>
              </w:rPr>
              <w:t>writing to or telephoning the patient’s GP</w:t>
            </w:r>
            <w:bookmarkEnd w:id="3"/>
            <w:bookmarkEnd w:id="4"/>
          </w:p>
          <w:p w14:paraId="4C4F19C7" w14:textId="0E86A2DB" w:rsidR="00D51143" w:rsidRPr="00193793" w:rsidRDefault="00D51143" w:rsidP="00D51143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rPr>
                <w:rFonts w:asciiTheme="minorHAnsi" w:hAnsiTheme="minorHAnsi" w:cs="Arial"/>
              </w:rPr>
            </w:pPr>
            <w:bookmarkStart w:id="5" w:name="_Toc419724667"/>
            <w:bookmarkStart w:id="6" w:name="_Toc419724989"/>
            <w:r w:rsidRPr="00193793">
              <w:rPr>
                <w:rFonts w:asciiTheme="minorHAnsi" w:hAnsiTheme="minorHAnsi" w:cs="Arial"/>
              </w:rPr>
              <w:t>giving out details of the local IAPT service or making a referral yourself</w:t>
            </w:r>
            <w:bookmarkEnd w:id="5"/>
            <w:bookmarkEnd w:id="6"/>
          </w:p>
          <w:p w14:paraId="119CD19F" w14:textId="77777777" w:rsidR="00D51143" w:rsidRPr="00193793" w:rsidRDefault="00D51143" w:rsidP="00D51143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rPr>
                <w:rFonts w:asciiTheme="minorHAnsi" w:hAnsiTheme="minorHAnsi" w:cs="Arial"/>
              </w:rPr>
            </w:pPr>
            <w:bookmarkStart w:id="7" w:name="_Toc419724668"/>
            <w:bookmarkStart w:id="8" w:name="_Toc419724990"/>
            <w:r w:rsidRPr="00193793">
              <w:rPr>
                <w:rFonts w:asciiTheme="minorHAnsi" w:hAnsiTheme="minorHAnsi" w:cs="Arial"/>
              </w:rPr>
              <w:t>arranging a specialist cardiac psychological therapy referral</w:t>
            </w:r>
            <w:bookmarkEnd w:id="7"/>
            <w:bookmarkEnd w:id="8"/>
          </w:p>
          <w:p w14:paraId="48226A92" w14:textId="77777777" w:rsidR="00D51143" w:rsidRPr="005A0D0C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</w:p>
          <w:p w14:paraId="6B5F4A83" w14:textId="77777777" w:rsidR="00D51143" w:rsidRPr="005A0D0C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  <w:r w:rsidRPr="00193793">
              <w:rPr>
                <w:rFonts w:asciiTheme="minorHAnsi" w:hAnsiTheme="minorHAnsi" w:cs="Arial"/>
                <w:b/>
              </w:rPr>
              <w:t xml:space="preserve">All remaining </w:t>
            </w:r>
            <w:r>
              <w:rPr>
                <w:rFonts w:asciiTheme="minorHAnsi" w:hAnsiTheme="minorHAnsi" w:cs="Arial"/>
                <w:b/>
              </w:rPr>
              <w:t xml:space="preserve">CCRP </w:t>
            </w:r>
            <w:r w:rsidRPr="00193793">
              <w:rPr>
                <w:rFonts w:asciiTheme="minorHAnsi" w:hAnsiTheme="minorHAnsi" w:cs="Arial"/>
                <w:b/>
              </w:rPr>
              <w:t>sessions: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Content tailored depending on whether the participant </w:t>
            </w:r>
            <w:r w:rsidRPr="005A0D0C">
              <w:rPr>
                <w:rFonts w:asciiTheme="minorHAnsi" w:hAnsiTheme="minorHAnsi" w:cs="Arial"/>
              </w:rPr>
              <w:t>has decided</w:t>
            </w:r>
            <w:r>
              <w:rPr>
                <w:rFonts w:asciiTheme="minorHAnsi" w:hAnsiTheme="minorHAnsi" w:cs="Arial"/>
              </w:rPr>
              <w:t xml:space="preserve"> to follow self-help BA manual. These sessions can be brief depending on patient progress.</w:t>
            </w:r>
          </w:p>
          <w:p w14:paraId="41BA7DDF" w14:textId="789CE30E" w:rsidR="00D51143" w:rsidRPr="005A0D0C" w:rsidRDefault="00D51143" w:rsidP="00120818">
            <w:pPr>
              <w:spacing w:after="120" w:line="240" w:lineRule="auto"/>
              <w:ind w:left="567" w:hanging="567"/>
              <w:rPr>
                <w:rFonts w:asciiTheme="minorHAnsi" w:hAnsiTheme="minorHAnsi" w:cs="Arial"/>
              </w:rPr>
            </w:pPr>
            <w:r w:rsidRPr="000827AD">
              <w:rPr>
                <w:rFonts w:asciiTheme="minorHAnsi" w:hAnsiTheme="minorHAnsi" w:cs="Arial"/>
                <w:i/>
              </w:rPr>
              <w:t>Care co-ordination only</w:t>
            </w:r>
            <w:r w:rsidRPr="005A0D0C">
              <w:rPr>
                <w:rFonts w:asciiTheme="minorHAnsi" w:hAnsiTheme="minorHAnsi" w:cs="Arial"/>
              </w:rPr>
              <w:t xml:space="preserve">. </w:t>
            </w:r>
            <w:r>
              <w:rPr>
                <w:rFonts w:asciiTheme="minorHAnsi" w:hAnsiTheme="minorHAnsi" w:cs="Arial"/>
              </w:rPr>
              <w:t xml:space="preserve">Review mood since last appointment, using PHQ-9 and GAD-7 if preferred. Check that the </w:t>
            </w:r>
            <w:r w:rsidRPr="005A0D0C">
              <w:rPr>
                <w:rFonts w:asciiTheme="minorHAnsi" w:hAnsiTheme="minorHAnsi" w:cs="Arial"/>
              </w:rPr>
              <w:t>patient’s mood is not deteriorating further, that they are safe and to see if the action you agreed with the patient to take has been followed up</w:t>
            </w:r>
            <w:r>
              <w:rPr>
                <w:rFonts w:asciiTheme="minorHAnsi" w:hAnsiTheme="minorHAnsi" w:cs="Arial"/>
              </w:rPr>
              <w:t xml:space="preserve"> (i.e. did the participant make the GP appointment?)</w:t>
            </w:r>
            <w:r w:rsidRPr="005A0D0C">
              <w:rPr>
                <w:rFonts w:asciiTheme="minorHAnsi" w:hAnsiTheme="minorHAnsi" w:cs="Arial"/>
              </w:rPr>
              <w:t xml:space="preserve">. </w:t>
            </w:r>
          </w:p>
          <w:p w14:paraId="2A7BBEA3" w14:textId="5AE9F3E0" w:rsidR="00D51143" w:rsidRDefault="00D51143" w:rsidP="00120818">
            <w:pPr>
              <w:spacing w:after="120" w:line="240" w:lineRule="auto"/>
              <w:ind w:left="567" w:hanging="567"/>
              <w:rPr>
                <w:rFonts w:asciiTheme="minorHAnsi" w:hAnsiTheme="minorHAnsi" w:cs="Arial"/>
              </w:rPr>
            </w:pPr>
            <w:r w:rsidRPr="000827AD">
              <w:rPr>
                <w:rFonts w:asciiTheme="minorHAnsi" w:hAnsiTheme="minorHAnsi" w:cs="Arial"/>
                <w:i/>
              </w:rPr>
              <w:t>Self-help BA manual.</w:t>
            </w:r>
            <w:r>
              <w:rPr>
                <w:rFonts w:asciiTheme="minorHAnsi" w:hAnsiTheme="minorHAnsi" w:cs="Arial"/>
              </w:rPr>
              <w:t xml:space="preserve"> At each session assess symptoms and risk, review treatment choices, support BA, and future planning. BA support is aimed at helping participants to engage with the self-help manual, explaining ideas and methods as required. </w:t>
            </w:r>
          </w:p>
          <w:p w14:paraId="684D38E5" w14:textId="77777777" w:rsidR="00D51143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</w:p>
          <w:p w14:paraId="758CA68B" w14:textId="768077F9" w:rsidR="00D51143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  <w:r w:rsidRPr="000827AD">
              <w:rPr>
                <w:rFonts w:asciiTheme="minorHAnsi" w:hAnsiTheme="minorHAnsi" w:cs="Arial"/>
              </w:rPr>
              <w:t xml:space="preserve">At </w:t>
            </w:r>
            <w:r w:rsidRPr="000827AD">
              <w:rPr>
                <w:rFonts w:asciiTheme="minorHAnsi" w:hAnsiTheme="minorHAnsi" w:cs="Arial"/>
                <w:b/>
              </w:rPr>
              <w:t xml:space="preserve">the mind point of CCRP (e.g. around 4 weeks) </w:t>
            </w:r>
            <w:r>
              <w:rPr>
                <w:rFonts w:asciiTheme="minorHAnsi" w:hAnsiTheme="minorHAnsi" w:cs="Arial"/>
              </w:rPr>
              <w:t xml:space="preserve">dedicated clinic time should be allocated to reviewing progress and carefully review treatment options. </w:t>
            </w:r>
          </w:p>
          <w:p w14:paraId="2FDE1E47" w14:textId="77777777" w:rsidR="00D51143" w:rsidRDefault="00D51143" w:rsidP="00120818">
            <w:pPr>
              <w:spacing w:after="120" w:line="240" w:lineRule="auto"/>
              <w:rPr>
                <w:rFonts w:asciiTheme="minorHAnsi" w:hAnsiTheme="minorHAnsi" w:cs="Arial"/>
              </w:rPr>
            </w:pPr>
          </w:p>
          <w:p w14:paraId="773C6654" w14:textId="21811313" w:rsidR="00D51143" w:rsidRDefault="00D51143" w:rsidP="00120818">
            <w:pPr>
              <w:spacing w:after="120" w:line="240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</w:rPr>
              <w:t xml:space="preserve">At the </w:t>
            </w:r>
            <w:r>
              <w:rPr>
                <w:rFonts w:asciiTheme="minorHAnsi" w:hAnsiTheme="minorHAnsi" w:cs="Arial"/>
                <w:b/>
              </w:rPr>
              <w:t>final CCRP session (e.g. around week 6-8)</w:t>
            </w:r>
            <w:r>
              <w:rPr>
                <w:rFonts w:asciiTheme="minorHAnsi" w:hAnsiTheme="minorHAnsi" w:cs="Arial"/>
              </w:rPr>
              <w:t xml:space="preserve"> dedicated time should be allocated to reviewing progress, and structured details of the care received will be sent to their GP. Participants who fail to respond to self-help BA will be referred on to their preferred management option. </w:t>
            </w:r>
          </w:p>
        </w:tc>
      </w:tr>
    </w:tbl>
    <w:p w14:paraId="0B3F8DD4" w14:textId="77777777" w:rsidR="00D51143" w:rsidRDefault="00D51143" w:rsidP="002859A5">
      <w:pPr>
        <w:rPr>
          <w:i/>
        </w:rPr>
      </w:pPr>
    </w:p>
    <w:sectPr w:rsidR="00D51143" w:rsidSect="00362062">
      <w:footerReference w:type="default" r:id="rId9"/>
      <w:footnotePr>
        <w:numFmt w:val="upperLetter"/>
      </w:footnotePr>
      <w:pgSz w:w="11907" w:h="16839" w:code="9"/>
      <w:pgMar w:top="1134" w:right="1134" w:bottom="1134" w:left="1134" w:header="567" w:footer="34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C6490D" w15:done="0"/>
  <w15:commentEx w15:paraId="5C4A893A" w15:done="0"/>
  <w15:commentEx w15:paraId="733B0787" w15:done="0"/>
  <w15:commentEx w15:paraId="6EC401C7" w15:done="0"/>
  <w15:commentEx w15:paraId="10AC02EF" w15:done="0"/>
  <w15:commentEx w15:paraId="7DD4CA86" w15:done="0"/>
  <w15:commentEx w15:paraId="321E1B82" w15:done="0"/>
  <w15:commentEx w15:paraId="1599CFFD" w15:done="0"/>
  <w15:commentEx w15:paraId="28E5F9C1" w15:done="0"/>
  <w15:commentEx w15:paraId="7637EA1D" w15:done="0"/>
  <w15:commentEx w15:paraId="72E6BB2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3CD7A" w14:textId="77777777" w:rsidR="00C21539" w:rsidRDefault="00C21539">
      <w:r>
        <w:separator/>
      </w:r>
    </w:p>
  </w:endnote>
  <w:endnote w:type="continuationSeparator" w:id="0">
    <w:p w14:paraId="61E119E3" w14:textId="77777777" w:rsidR="00C21539" w:rsidRDefault="00C2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166212"/>
      <w:docPartObj>
        <w:docPartGallery w:val="Page Numbers (Bottom of Page)"/>
        <w:docPartUnique/>
      </w:docPartObj>
    </w:sdtPr>
    <w:sdtEndPr/>
    <w:sdtContent>
      <w:sdt>
        <w:sdtPr>
          <w:id w:val="490986006"/>
          <w:docPartObj>
            <w:docPartGallery w:val="Page Numbers (Top of Page)"/>
            <w:docPartUnique/>
          </w:docPartObj>
        </w:sdtPr>
        <w:sdtEndPr/>
        <w:sdtContent>
          <w:p w14:paraId="0145897E" w14:textId="77777777" w:rsidR="00C21539" w:rsidRPr="00532B51" w:rsidRDefault="00C21539" w:rsidP="006A4B26">
            <w:pPr>
              <w:pStyle w:val="Footer"/>
              <w:spacing w:after="0" w:line="240" w:lineRule="auto"/>
              <w:jc w:val="center"/>
            </w:pPr>
            <w:r w:rsidRPr="00532B51">
              <w:t xml:space="preserve">Page </w:t>
            </w:r>
            <w:r w:rsidRPr="00532B51">
              <w:rPr>
                <w:bCs/>
              </w:rPr>
              <w:fldChar w:fldCharType="begin"/>
            </w:r>
            <w:r w:rsidRPr="00532B51">
              <w:rPr>
                <w:bCs/>
              </w:rPr>
              <w:instrText xml:space="preserve"> PAGE </w:instrText>
            </w:r>
            <w:r w:rsidRPr="00532B51">
              <w:rPr>
                <w:bCs/>
              </w:rPr>
              <w:fldChar w:fldCharType="separate"/>
            </w:r>
            <w:r w:rsidR="00C6448B">
              <w:rPr>
                <w:bCs/>
                <w:noProof/>
              </w:rPr>
              <w:t>1</w:t>
            </w:r>
            <w:r w:rsidRPr="00532B51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241F0" w14:textId="77777777" w:rsidR="00C21539" w:rsidRDefault="00C21539">
      <w:r>
        <w:separator/>
      </w:r>
    </w:p>
  </w:footnote>
  <w:footnote w:type="continuationSeparator" w:id="0">
    <w:p w14:paraId="694E50C8" w14:textId="77777777" w:rsidR="00C21539" w:rsidRDefault="00C2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C90"/>
    <w:multiLevelType w:val="hybridMultilevel"/>
    <w:tmpl w:val="6C2C55D0"/>
    <w:lvl w:ilvl="0" w:tplc="92AAFCD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85487"/>
    <w:multiLevelType w:val="hybridMultilevel"/>
    <w:tmpl w:val="032E5C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3440A3"/>
    <w:multiLevelType w:val="hybridMultilevel"/>
    <w:tmpl w:val="986868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C701A"/>
    <w:multiLevelType w:val="hybridMultilevel"/>
    <w:tmpl w:val="6FB29314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3F5D"/>
    <w:multiLevelType w:val="hybridMultilevel"/>
    <w:tmpl w:val="68200602"/>
    <w:lvl w:ilvl="0" w:tplc="A448DE6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22F43"/>
    <w:multiLevelType w:val="hybridMultilevel"/>
    <w:tmpl w:val="54AA7A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96B91"/>
    <w:multiLevelType w:val="hybridMultilevel"/>
    <w:tmpl w:val="EE70D954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603B31"/>
    <w:multiLevelType w:val="hybridMultilevel"/>
    <w:tmpl w:val="1D4E7A5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DE207F"/>
    <w:multiLevelType w:val="hybridMultilevel"/>
    <w:tmpl w:val="557E1BE6"/>
    <w:lvl w:ilvl="0" w:tplc="AE42CB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6C3440"/>
    <w:multiLevelType w:val="hybridMultilevel"/>
    <w:tmpl w:val="505405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3F1CDA"/>
    <w:multiLevelType w:val="multilevel"/>
    <w:tmpl w:val="1880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346EDF"/>
    <w:multiLevelType w:val="hybridMultilevel"/>
    <w:tmpl w:val="7F0EE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D83648"/>
    <w:multiLevelType w:val="hybridMultilevel"/>
    <w:tmpl w:val="0240D474"/>
    <w:lvl w:ilvl="0" w:tplc="72E8D2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C93451"/>
    <w:multiLevelType w:val="hybridMultilevel"/>
    <w:tmpl w:val="7C3EF320"/>
    <w:lvl w:ilvl="0" w:tplc="A2E4B25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6F096A"/>
    <w:multiLevelType w:val="hybridMultilevel"/>
    <w:tmpl w:val="3C3E9FFA"/>
    <w:lvl w:ilvl="0" w:tplc="DE3652A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2F311710"/>
    <w:multiLevelType w:val="hybridMultilevel"/>
    <w:tmpl w:val="CA0E04D2"/>
    <w:lvl w:ilvl="0" w:tplc="9EBC22B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530794"/>
    <w:multiLevelType w:val="hybridMultilevel"/>
    <w:tmpl w:val="BDA02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2E5741"/>
    <w:multiLevelType w:val="multilevel"/>
    <w:tmpl w:val="5BDA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56A45"/>
    <w:multiLevelType w:val="hybridMultilevel"/>
    <w:tmpl w:val="576C39FE"/>
    <w:lvl w:ilvl="0" w:tplc="4FD2AD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C000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C4F25E8"/>
    <w:multiLevelType w:val="hybridMultilevel"/>
    <w:tmpl w:val="1958CCB0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F3B0B"/>
    <w:multiLevelType w:val="hybridMultilevel"/>
    <w:tmpl w:val="3E9EB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D18A5"/>
    <w:multiLevelType w:val="hybridMultilevel"/>
    <w:tmpl w:val="01E27C6C"/>
    <w:lvl w:ilvl="0" w:tplc="0710373A">
      <w:start w:val="8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50161824"/>
    <w:multiLevelType w:val="hybridMultilevel"/>
    <w:tmpl w:val="A0042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A25ED"/>
    <w:multiLevelType w:val="hybridMultilevel"/>
    <w:tmpl w:val="D2D0EC54"/>
    <w:lvl w:ilvl="0" w:tplc="1828404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263932"/>
    <w:multiLevelType w:val="hybridMultilevel"/>
    <w:tmpl w:val="08DEAB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3E839E1"/>
    <w:multiLevelType w:val="multilevel"/>
    <w:tmpl w:val="40542DA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81D12D0"/>
    <w:multiLevelType w:val="hybridMultilevel"/>
    <w:tmpl w:val="B3D0BC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220C8"/>
    <w:multiLevelType w:val="hybridMultilevel"/>
    <w:tmpl w:val="8E42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07620"/>
    <w:multiLevelType w:val="hybridMultilevel"/>
    <w:tmpl w:val="EF341E72"/>
    <w:lvl w:ilvl="0" w:tplc="BE0205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B40D27"/>
    <w:multiLevelType w:val="hybridMultilevel"/>
    <w:tmpl w:val="6B78334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744AD4"/>
    <w:multiLevelType w:val="hybridMultilevel"/>
    <w:tmpl w:val="F7C87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70C7D3A"/>
    <w:multiLevelType w:val="hybridMultilevel"/>
    <w:tmpl w:val="65FA9270"/>
    <w:lvl w:ilvl="0" w:tplc="4FD2AD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A265EA"/>
    <w:multiLevelType w:val="hybridMultilevel"/>
    <w:tmpl w:val="61C89EC4"/>
    <w:lvl w:ilvl="0" w:tplc="382C7B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F11BC6"/>
    <w:multiLevelType w:val="hybridMultilevel"/>
    <w:tmpl w:val="60703F6A"/>
    <w:lvl w:ilvl="0" w:tplc="3DE6FA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3010A"/>
    <w:multiLevelType w:val="multilevel"/>
    <w:tmpl w:val="2EDE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891937"/>
    <w:multiLevelType w:val="hybridMultilevel"/>
    <w:tmpl w:val="E93410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4D30ADD"/>
    <w:multiLevelType w:val="hybridMultilevel"/>
    <w:tmpl w:val="52DE990A"/>
    <w:lvl w:ilvl="0" w:tplc="76D42AB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13CD3"/>
    <w:multiLevelType w:val="multilevel"/>
    <w:tmpl w:val="653C3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6DE66AD"/>
    <w:multiLevelType w:val="hybridMultilevel"/>
    <w:tmpl w:val="90BCF78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F663FFD"/>
    <w:multiLevelType w:val="hybridMultilevel"/>
    <w:tmpl w:val="3C3C3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E41BEB"/>
    <w:multiLevelType w:val="hybridMultilevel"/>
    <w:tmpl w:val="4E2C4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9"/>
  </w:num>
  <w:num w:numId="4">
    <w:abstractNumId w:val="14"/>
  </w:num>
  <w:num w:numId="5">
    <w:abstractNumId w:val="30"/>
  </w:num>
  <w:num w:numId="6">
    <w:abstractNumId w:val="24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0"/>
  </w:num>
  <w:num w:numId="13">
    <w:abstractNumId w:val="19"/>
  </w:num>
  <w:num w:numId="14">
    <w:abstractNumId w:val="39"/>
  </w:num>
  <w:num w:numId="15">
    <w:abstractNumId w:val="32"/>
  </w:num>
  <w:num w:numId="16">
    <w:abstractNumId w:val="18"/>
  </w:num>
  <w:num w:numId="17">
    <w:abstractNumId w:val="3"/>
  </w:num>
  <w:num w:numId="18">
    <w:abstractNumId w:val="26"/>
  </w:num>
  <w:num w:numId="19">
    <w:abstractNumId w:val="38"/>
  </w:num>
  <w:num w:numId="20">
    <w:abstractNumId w:val="11"/>
  </w:num>
  <w:num w:numId="21">
    <w:abstractNumId w:val="34"/>
  </w:num>
  <w:num w:numId="22">
    <w:abstractNumId w:val="4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36"/>
  </w:num>
  <w:num w:numId="26">
    <w:abstractNumId w:val="21"/>
  </w:num>
  <w:num w:numId="27">
    <w:abstractNumId w:val="17"/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5"/>
  </w:num>
  <w:num w:numId="31">
    <w:abstractNumId w:val="27"/>
  </w:num>
  <w:num w:numId="32">
    <w:abstractNumId w:val="33"/>
  </w:num>
  <w:num w:numId="33">
    <w:abstractNumId w:val="25"/>
  </w:num>
  <w:num w:numId="34">
    <w:abstractNumId w:val="22"/>
  </w:num>
  <w:num w:numId="35">
    <w:abstractNumId w:val="12"/>
  </w:num>
  <w:num w:numId="36">
    <w:abstractNumId w:val="37"/>
  </w:num>
  <w:num w:numId="37">
    <w:abstractNumId w:val="4"/>
  </w:num>
  <w:num w:numId="38">
    <w:abstractNumId w:val="31"/>
  </w:num>
  <w:num w:numId="39">
    <w:abstractNumId w:val="23"/>
  </w:num>
  <w:num w:numId="40">
    <w:abstractNumId w:val="5"/>
  </w:num>
  <w:num w:numId="41">
    <w:abstractNumId w:val="28"/>
  </w:num>
  <w:num w:numId="42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M Turner">
    <w15:presenceInfo w15:providerId="AD" w15:userId="S-1-5-21-1117850145-1682116191-196506527-92488"/>
  </w15:person>
  <w15:person w15:author="Dickens, Christopher">
    <w15:presenceInfo w15:providerId="None" w15:userId="Dickens, Christop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numFmt w:val="upperLetter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141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vpxxa9tn95zpyex0rlvrdd1vfv59t0xp9xw&quot;&gt;Sue-2410&lt;record-ids&gt;&lt;item&gt;278&lt;/item&gt;&lt;item&gt;1766&lt;/item&gt;&lt;item&gt;2306&lt;/item&gt;&lt;item&gt;2328&lt;/item&gt;&lt;item&gt;2904&lt;/item&gt;&lt;item&gt;2905&lt;/item&gt;&lt;item&gt;2906&lt;/item&gt;&lt;item&gt;2953&lt;/item&gt;&lt;item&gt;2957&lt;/item&gt;&lt;item&gt;2960&lt;/item&gt;&lt;item&gt;2962&lt;/item&gt;&lt;item&gt;2965&lt;/item&gt;&lt;item&gt;2966&lt;/item&gt;&lt;item&gt;2967&lt;/item&gt;&lt;item&gt;2969&lt;/item&gt;&lt;item&gt;2970&lt;/item&gt;&lt;item&gt;2972&lt;/item&gt;&lt;item&gt;2974&lt;/item&gt;&lt;item&gt;2975&lt;/item&gt;&lt;item&gt;2976&lt;/item&gt;&lt;item&gt;2978&lt;/item&gt;&lt;item&gt;2979&lt;/item&gt;&lt;item&gt;2980&lt;/item&gt;&lt;item&gt;2981&lt;/item&gt;&lt;item&gt;2983&lt;/item&gt;&lt;item&gt;2984&lt;/item&gt;&lt;item&gt;2985&lt;/item&gt;&lt;item&gt;2990&lt;/item&gt;&lt;item&gt;2994&lt;/item&gt;&lt;item&gt;2995&lt;/item&gt;&lt;item&gt;2997&lt;/item&gt;&lt;item&gt;2998&lt;/item&gt;&lt;item&gt;2999&lt;/item&gt;&lt;item&gt;3001&lt;/item&gt;&lt;item&gt;3003&lt;/item&gt;&lt;item&gt;3004&lt;/item&gt;&lt;item&gt;3009&lt;/item&gt;&lt;item&gt;3010&lt;/item&gt;&lt;item&gt;3011&lt;/item&gt;&lt;item&gt;3012&lt;/item&gt;&lt;item&gt;3014&lt;/item&gt;&lt;item&gt;3019&lt;/item&gt;&lt;item&gt;3052&lt;/item&gt;&lt;item&gt;3054&lt;/item&gt;&lt;item&gt;3056&lt;/item&gt;&lt;item&gt;3058&lt;/item&gt;&lt;item&gt;3060&lt;/item&gt;&lt;item&gt;3062&lt;/item&gt;&lt;item&gt;3063&lt;/item&gt;&lt;item&gt;3064&lt;/item&gt;&lt;item&gt;3065&lt;/item&gt;&lt;item&gt;3066&lt;/item&gt;&lt;item&gt;3070&lt;/item&gt;&lt;item&gt;3071&lt;/item&gt;&lt;item&gt;3073&lt;/item&gt;&lt;item&gt;3074&lt;/item&gt;&lt;item&gt;3075&lt;/item&gt;&lt;item&gt;3077&lt;/item&gt;&lt;item&gt;3078&lt;/item&gt;&lt;item&gt;3080&lt;/item&gt;&lt;item&gt;3081&lt;/item&gt;&lt;item&gt;3082&lt;/item&gt;&lt;item&gt;3083&lt;/item&gt;&lt;item&gt;3084&lt;/item&gt;&lt;item&gt;3085&lt;/item&gt;&lt;item&gt;3086&lt;/item&gt;&lt;item&gt;3087&lt;/item&gt;&lt;item&gt;3088&lt;/item&gt;&lt;item&gt;3089&lt;/item&gt;&lt;item&gt;3093&lt;/item&gt;&lt;item&gt;3094&lt;/item&gt;&lt;item&gt;3095&lt;/item&gt;&lt;item&gt;3097&lt;/item&gt;&lt;item&gt;3098&lt;/item&gt;&lt;item&gt;3099&lt;/item&gt;&lt;item&gt;3100&lt;/item&gt;&lt;item&gt;3285&lt;/item&gt;&lt;item&gt;3286&lt;/item&gt;&lt;item&gt;3596&lt;/item&gt;&lt;item&gt;3602&lt;/item&gt;&lt;item&gt;3603&lt;/item&gt;&lt;item&gt;3609&lt;/item&gt;&lt;item&gt;3610&lt;/item&gt;&lt;/record-ids&gt;&lt;/item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British Medical Journalmodifiedjc&lt;/StartingRefnum&gt;&lt;FontName&gt;Times New Roman&lt;/FontName&gt;&lt;FontSize&gt;9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jcrefrm11&lt;/item&gt;&lt;/Libraries&gt;&lt;/Databases&gt;"/>
  </w:docVars>
  <w:rsids>
    <w:rsidRoot w:val="000C5275"/>
    <w:rsid w:val="0000238E"/>
    <w:rsid w:val="00004D5C"/>
    <w:rsid w:val="00006A2F"/>
    <w:rsid w:val="000072EC"/>
    <w:rsid w:val="000075D2"/>
    <w:rsid w:val="000110B5"/>
    <w:rsid w:val="00011CC7"/>
    <w:rsid w:val="00012FBF"/>
    <w:rsid w:val="00013045"/>
    <w:rsid w:val="00013B6E"/>
    <w:rsid w:val="00014116"/>
    <w:rsid w:val="000201C7"/>
    <w:rsid w:val="00020782"/>
    <w:rsid w:val="00021B5F"/>
    <w:rsid w:val="00021FC9"/>
    <w:rsid w:val="0002341D"/>
    <w:rsid w:val="00024EFD"/>
    <w:rsid w:val="00025280"/>
    <w:rsid w:val="000301C8"/>
    <w:rsid w:val="0003326A"/>
    <w:rsid w:val="00033BB1"/>
    <w:rsid w:val="0003405C"/>
    <w:rsid w:val="000347AC"/>
    <w:rsid w:val="00036EEA"/>
    <w:rsid w:val="000432A6"/>
    <w:rsid w:val="000433C0"/>
    <w:rsid w:val="000461FE"/>
    <w:rsid w:val="00053B50"/>
    <w:rsid w:val="00055814"/>
    <w:rsid w:val="00055B3E"/>
    <w:rsid w:val="000705E8"/>
    <w:rsid w:val="00071639"/>
    <w:rsid w:val="00072F5F"/>
    <w:rsid w:val="00082B3F"/>
    <w:rsid w:val="0008308F"/>
    <w:rsid w:val="00085FD4"/>
    <w:rsid w:val="00086144"/>
    <w:rsid w:val="0009116E"/>
    <w:rsid w:val="000931CD"/>
    <w:rsid w:val="00094181"/>
    <w:rsid w:val="0009533A"/>
    <w:rsid w:val="00097882"/>
    <w:rsid w:val="0009797C"/>
    <w:rsid w:val="000A1416"/>
    <w:rsid w:val="000A21A4"/>
    <w:rsid w:val="000A2A76"/>
    <w:rsid w:val="000A319A"/>
    <w:rsid w:val="000A70AB"/>
    <w:rsid w:val="000B4A04"/>
    <w:rsid w:val="000B5D0A"/>
    <w:rsid w:val="000B6672"/>
    <w:rsid w:val="000C0625"/>
    <w:rsid w:val="000C22F0"/>
    <w:rsid w:val="000C290B"/>
    <w:rsid w:val="000C5275"/>
    <w:rsid w:val="000C52C1"/>
    <w:rsid w:val="000D24B7"/>
    <w:rsid w:val="000D533C"/>
    <w:rsid w:val="000D643D"/>
    <w:rsid w:val="000D78CB"/>
    <w:rsid w:val="000E435C"/>
    <w:rsid w:val="000E7228"/>
    <w:rsid w:val="000E78C5"/>
    <w:rsid w:val="000F6956"/>
    <w:rsid w:val="000F783C"/>
    <w:rsid w:val="00101665"/>
    <w:rsid w:val="00103275"/>
    <w:rsid w:val="00106257"/>
    <w:rsid w:val="001100CA"/>
    <w:rsid w:val="00110729"/>
    <w:rsid w:val="00110E23"/>
    <w:rsid w:val="00111334"/>
    <w:rsid w:val="00112D3A"/>
    <w:rsid w:val="001133CC"/>
    <w:rsid w:val="0012024D"/>
    <w:rsid w:val="00120818"/>
    <w:rsid w:val="00125029"/>
    <w:rsid w:val="001260C9"/>
    <w:rsid w:val="00132A15"/>
    <w:rsid w:val="00135981"/>
    <w:rsid w:val="00136D6E"/>
    <w:rsid w:val="0014291E"/>
    <w:rsid w:val="00144F81"/>
    <w:rsid w:val="001459B5"/>
    <w:rsid w:val="00147175"/>
    <w:rsid w:val="0014796C"/>
    <w:rsid w:val="00153A19"/>
    <w:rsid w:val="00155333"/>
    <w:rsid w:val="00160F6B"/>
    <w:rsid w:val="0016369A"/>
    <w:rsid w:val="00166FFB"/>
    <w:rsid w:val="00172C5E"/>
    <w:rsid w:val="00174881"/>
    <w:rsid w:val="00176216"/>
    <w:rsid w:val="00181222"/>
    <w:rsid w:val="001839C1"/>
    <w:rsid w:val="0018693D"/>
    <w:rsid w:val="00186FC4"/>
    <w:rsid w:val="001905FA"/>
    <w:rsid w:val="001907AA"/>
    <w:rsid w:val="00192DA2"/>
    <w:rsid w:val="00196E10"/>
    <w:rsid w:val="001A3FD4"/>
    <w:rsid w:val="001A4585"/>
    <w:rsid w:val="001A6819"/>
    <w:rsid w:val="001A741C"/>
    <w:rsid w:val="001A7C4F"/>
    <w:rsid w:val="001B0245"/>
    <w:rsid w:val="001B1125"/>
    <w:rsid w:val="001B2134"/>
    <w:rsid w:val="001B3697"/>
    <w:rsid w:val="001B3E45"/>
    <w:rsid w:val="001C4242"/>
    <w:rsid w:val="001D17E8"/>
    <w:rsid w:val="001D3637"/>
    <w:rsid w:val="001D37F4"/>
    <w:rsid w:val="001D3C7D"/>
    <w:rsid w:val="001D3FFC"/>
    <w:rsid w:val="001D65B3"/>
    <w:rsid w:val="001D6D48"/>
    <w:rsid w:val="001D7A06"/>
    <w:rsid w:val="001D7CBB"/>
    <w:rsid w:val="001E04A3"/>
    <w:rsid w:val="001E27E0"/>
    <w:rsid w:val="001E750A"/>
    <w:rsid w:val="001E7957"/>
    <w:rsid w:val="001F27A0"/>
    <w:rsid w:val="001F6131"/>
    <w:rsid w:val="001F66B2"/>
    <w:rsid w:val="001F6A42"/>
    <w:rsid w:val="001F6DD2"/>
    <w:rsid w:val="00200E6B"/>
    <w:rsid w:val="00203EC2"/>
    <w:rsid w:val="00212B64"/>
    <w:rsid w:val="002164F3"/>
    <w:rsid w:val="00217F99"/>
    <w:rsid w:val="00220D17"/>
    <w:rsid w:val="00221CBC"/>
    <w:rsid w:val="00221F42"/>
    <w:rsid w:val="00224C6D"/>
    <w:rsid w:val="002256C4"/>
    <w:rsid w:val="002309F2"/>
    <w:rsid w:val="00230C11"/>
    <w:rsid w:val="00237DA0"/>
    <w:rsid w:val="00242965"/>
    <w:rsid w:val="00245389"/>
    <w:rsid w:val="00251B37"/>
    <w:rsid w:val="00252909"/>
    <w:rsid w:val="0026346F"/>
    <w:rsid w:val="0026516B"/>
    <w:rsid w:val="002654C7"/>
    <w:rsid w:val="00266940"/>
    <w:rsid w:val="00271FEA"/>
    <w:rsid w:val="0027529A"/>
    <w:rsid w:val="0027603F"/>
    <w:rsid w:val="00281163"/>
    <w:rsid w:val="002816B5"/>
    <w:rsid w:val="0028267D"/>
    <w:rsid w:val="00283CDA"/>
    <w:rsid w:val="00283FB0"/>
    <w:rsid w:val="002859A5"/>
    <w:rsid w:val="00292B1B"/>
    <w:rsid w:val="00293386"/>
    <w:rsid w:val="002942D5"/>
    <w:rsid w:val="002A12A5"/>
    <w:rsid w:val="002A2CFF"/>
    <w:rsid w:val="002A2FDE"/>
    <w:rsid w:val="002A4322"/>
    <w:rsid w:val="002A5731"/>
    <w:rsid w:val="002B204E"/>
    <w:rsid w:val="002B4D6C"/>
    <w:rsid w:val="002C1E3B"/>
    <w:rsid w:val="002C3E88"/>
    <w:rsid w:val="002C6EDC"/>
    <w:rsid w:val="002D2EC4"/>
    <w:rsid w:val="002D38DA"/>
    <w:rsid w:val="002D6708"/>
    <w:rsid w:val="002D6E13"/>
    <w:rsid w:val="002E3493"/>
    <w:rsid w:val="002E4D12"/>
    <w:rsid w:val="002E5F49"/>
    <w:rsid w:val="002E7167"/>
    <w:rsid w:val="002E7463"/>
    <w:rsid w:val="002E7469"/>
    <w:rsid w:val="002E769D"/>
    <w:rsid w:val="002F5082"/>
    <w:rsid w:val="002F5238"/>
    <w:rsid w:val="002F6C6D"/>
    <w:rsid w:val="0030145F"/>
    <w:rsid w:val="00303D0C"/>
    <w:rsid w:val="00304BD8"/>
    <w:rsid w:val="003061C2"/>
    <w:rsid w:val="00316015"/>
    <w:rsid w:val="00316EB1"/>
    <w:rsid w:val="00320F3C"/>
    <w:rsid w:val="00321590"/>
    <w:rsid w:val="00325CFA"/>
    <w:rsid w:val="00326B2C"/>
    <w:rsid w:val="003343B8"/>
    <w:rsid w:val="003354E8"/>
    <w:rsid w:val="003369E6"/>
    <w:rsid w:val="00340115"/>
    <w:rsid w:val="00352B89"/>
    <w:rsid w:val="00355E1B"/>
    <w:rsid w:val="00362062"/>
    <w:rsid w:val="0036428F"/>
    <w:rsid w:val="00371A12"/>
    <w:rsid w:val="00374911"/>
    <w:rsid w:val="00375521"/>
    <w:rsid w:val="00375719"/>
    <w:rsid w:val="003835FE"/>
    <w:rsid w:val="0038409E"/>
    <w:rsid w:val="003879ED"/>
    <w:rsid w:val="00392DA9"/>
    <w:rsid w:val="003932C8"/>
    <w:rsid w:val="00393528"/>
    <w:rsid w:val="00394D8F"/>
    <w:rsid w:val="003A4D0A"/>
    <w:rsid w:val="003B0D81"/>
    <w:rsid w:val="003B2338"/>
    <w:rsid w:val="003B5078"/>
    <w:rsid w:val="003C0355"/>
    <w:rsid w:val="003C0F93"/>
    <w:rsid w:val="003C21B4"/>
    <w:rsid w:val="003C6C2D"/>
    <w:rsid w:val="003D0593"/>
    <w:rsid w:val="003D1AA8"/>
    <w:rsid w:val="003D3A65"/>
    <w:rsid w:val="003D449D"/>
    <w:rsid w:val="003E0A45"/>
    <w:rsid w:val="003E286F"/>
    <w:rsid w:val="003E2A74"/>
    <w:rsid w:val="003E3D41"/>
    <w:rsid w:val="003E428D"/>
    <w:rsid w:val="003E6D1F"/>
    <w:rsid w:val="003E6DA0"/>
    <w:rsid w:val="003F0EB9"/>
    <w:rsid w:val="003F6306"/>
    <w:rsid w:val="0040336F"/>
    <w:rsid w:val="00403B03"/>
    <w:rsid w:val="00403EF2"/>
    <w:rsid w:val="0040533C"/>
    <w:rsid w:val="0040590A"/>
    <w:rsid w:val="00406CDD"/>
    <w:rsid w:val="0041167A"/>
    <w:rsid w:val="0041322B"/>
    <w:rsid w:val="00416197"/>
    <w:rsid w:val="0042130E"/>
    <w:rsid w:val="00430993"/>
    <w:rsid w:val="004312D0"/>
    <w:rsid w:val="00432E0F"/>
    <w:rsid w:val="004347FD"/>
    <w:rsid w:val="004401E6"/>
    <w:rsid w:val="004404D9"/>
    <w:rsid w:val="0044178A"/>
    <w:rsid w:val="00442914"/>
    <w:rsid w:val="00444A8F"/>
    <w:rsid w:val="004457AC"/>
    <w:rsid w:val="004475EB"/>
    <w:rsid w:val="0045098B"/>
    <w:rsid w:val="00460C46"/>
    <w:rsid w:val="00461B16"/>
    <w:rsid w:val="00470D74"/>
    <w:rsid w:val="004734EC"/>
    <w:rsid w:val="00477B52"/>
    <w:rsid w:val="00482CD2"/>
    <w:rsid w:val="004835EE"/>
    <w:rsid w:val="00485538"/>
    <w:rsid w:val="00486AA7"/>
    <w:rsid w:val="0048787E"/>
    <w:rsid w:val="00487CBF"/>
    <w:rsid w:val="00490B73"/>
    <w:rsid w:val="00492AA7"/>
    <w:rsid w:val="004932DA"/>
    <w:rsid w:val="00494484"/>
    <w:rsid w:val="00497297"/>
    <w:rsid w:val="00497A10"/>
    <w:rsid w:val="004A0BB8"/>
    <w:rsid w:val="004A10DE"/>
    <w:rsid w:val="004A7338"/>
    <w:rsid w:val="004B4551"/>
    <w:rsid w:val="004B4D62"/>
    <w:rsid w:val="004C2469"/>
    <w:rsid w:val="004C4E2C"/>
    <w:rsid w:val="004C4ED4"/>
    <w:rsid w:val="004C6899"/>
    <w:rsid w:val="004C6CFE"/>
    <w:rsid w:val="004D031B"/>
    <w:rsid w:val="004D5E24"/>
    <w:rsid w:val="004E0306"/>
    <w:rsid w:val="004E21A2"/>
    <w:rsid w:val="004E51E5"/>
    <w:rsid w:val="004E5449"/>
    <w:rsid w:val="004F18AB"/>
    <w:rsid w:val="004F2961"/>
    <w:rsid w:val="004F5E71"/>
    <w:rsid w:val="00500623"/>
    <w:rsid w:val="005039C9"/>
    <w:rsid w:val="005043DB"/>
    <w:rsid w:val="00505F93"/>
    <w:rsid w:val="00507E07"/>
    <w:rsid w:val="00511258"/>
    <w:rsid w:val="00512351"/>
    <w:rsid w:val="00516CB5"/>
    <w:rsid w:val="00521A06"/>
    <w:rsid w:val="00522A9B"/>
    <w:rsid w:val="00523402"/>
    <w:rsid w:val="00525707"/>
    <w:rsid w:val="005279DB"/>
    <w:rsid w:val="00530960"/>
    <w:rsid w:val="00531706"/>
    <w:rsid w:val="00532AA1"/>
    <w:rsid w:val="00532B51"/>
    <w:rsid w:val="00533497"/>
    <w:rsid w:val="00534832"/>
    <w:rsid w:val="00536CD1"/>
    <w:rsid w:val="005433C2"/>
    <w:rsid w:val="00545EC5"/>
    <w:rsid w:val="00554A5C"/>
    <w:rsid w:val="00556A8E"/>
    <w:rsid w:val="00561A97"/>
    <w:rsid w:val="005620C4"/>
    <w:rsid w:val="00563222"/>
    <w:rsid w:val="0057128B"/>
    <w:rsid w:val="00571933"/>
    <w:rsid w:val="0057394F"/>
    <w:rsid w:val="005833BD"/>
    <w:rsid w:val="005960D1"/>
    <w:rsid w:val="00596607"/>
    <w:rsid w:val="00596FC9"/>
    <w:rsid w:val="005A0603"/>
    <w:rsid w:val="005A1354"/>
    <w:rsid w:val="005A5CDD"/>
    <w:rsid w:val="005A7D4E"/>
    <w:rsid w:val="005B2BB8"/>
    <w:rsid w:val="005B4B12"/>
    <w:rsid w:val="005B648C"/>
    <w:rsid w:val="005B65C8"/>
    <w:rsid w:val="005C21DD"/>
    <w:rsid w:val="005C3268"/>
    <w:rsid w:val="005C564D"/>
    <w:rsid w:val="005C61C8"/>
    <w:rsid w:val="005C70D7"/>
    <w:rsid w:val="005D5C00"/>
    <w:rsid w:val="005D7458"/>
    <w:rsid w:val="005D7EA5"/>
    <w:rsid w:val="005E4CB0"/>
    <w:rsid w:val="005E7C18"/>
    <w:rsid w:val="005E7CD1"/>
    <w:rsid w:val="005F2451"/>
    <w:rsid w:val="006038C2"/>
    <w:rsid w:val="00603B28"/>
    <w:rsid w:val="00610598"/>
    <w:rsid w:val="006109B9"/>
    <w:rsid w:val="00612403"/>
    <w:rsid w:val="00620EE6"/>
    <w:rsid w:val="006214CE"/>
    <w:rsid w:val="00622983"/>
    <w:rsid w:val="00627E8D"/>
    <w:rsid w:val="00632774"/>
    <w:rsid w:val="00634396"/>
    <w:rsid w:val="00636787"/>
    <w:rsid w:val="006376B4"/>
    <w:rsid w:val="006409BA"/>
    <w:rsid w:val="00640E26"/>
    <w:rsid w:val="00642A99"/>
    <w:rsid w:val="00654543"/>
    <w:rsid w:val="006561A0"/>
    <w:rsid w:val="00656488"/>
    <w:rsid w:val="00656E6E"/>
    <w:rsid w:val="0066545F"/>
    <w:rsid w:val="006674E4"/>
    <w:rsid w:val="00673E95"/>
    <w:rsid w:val="0067605A"/>
    <w:rsid w:val="00676CF4"/>
    <w:rsid w:val="00676FDE"/>
    <w:rsid w:val="00680662"/>
    <w:rsid w:val="0068240F"/>
    <w:rsid w:val="00684BE6"/>
    <w:rsid w:val="00684D5C"/>
    <w:rsid w:val="006866FE"/>
    <w:rsid w:val="00690A3C"/>
    <w:rsid w:val="00694AAF"/>
    <w:rsid w:val="0069538D"/>
    <w:rsid w:val="00697E6F"/>
    <w:rsid w:val="006A4B26"/>
    <w:rsid w:val="006A4C18"/>
    <w:rsid w:val="006A5D05"/>
    <w:rsid w:val="006B01D0"/>
    <w:rsid w:val="006B07D5"/>
    <w:rsid w:val="006B19DE"/>
    <w:rsid w:val="006B261B"/>
    <w:rsid w:val="006B29C9"/>
    <w:rsid w:val="006B303C"/>
    <w:rsid w:val="006B4004"/>
    <w:rsid w:val="006C058E"/>
    <w:rsid w:val="006C0F87"/>
    <w:rsid w:val="006C425C"/>
    <w:rsid w:val="006C4B72"/>
    <w:rsid w:val="006C565B"/>
    <w:rsid w:val="006D08F9"/>
    <w:rsid w:val="006D17EF"/>
    <w:rsid w:val="006D45B3"/>
    <w:rsid w:val="006D500D"/>
    <w:rsid w:val="006D7EE5"/>
    <w:rsid w:val="006E35DA"/>
    <w:rsid w:val="006E577A"/>
    <w:rsid w:val="006F1B18"/>
    <w:rsid w:val="006F3BED"/>
    <w:rsid w:val="006F4133"/>
    <w:rsid w:val="006F54D0"/>
    <w:rsid w:val="006F6226"/>
    <w:rsid w:val="006F7350"/>
    <w:rsid w:val="007000AB"/>
    <w:rsid w:val="007006DE"/>
    <w:rsid w:val="00703127"/>
    <w:rsid w:val="00703E87"/>
    <w:rsid w:val="007103F4"/>
    <w:rsid w:val="00710575"/>
    <w:rsid w:val="007138C1"/>
    <w:rsid w:val="00716332"/>
    <w:rsid w:val="0071723C"/>
    <w:rsid w:val="00721074"/>
    <w:rsid w:val="007247B2"/>
    <w:rsid w:val="00725486"/>
    <w:rsid w:val="00726CCE"/>
    <w:rsid w:val="007275DF"/>
    <w:rsid w:val="00733F6B"/>
    <w:rsid w:val="00740DFA"/>
    <w:rsid w:val="00741389"/>
    <w:rsid w:val="00743287"/>
    <w:rsid w:val="0074698D"/>
    <w:rsid w:val="00754D12"/>
    <w:rsid w:val="00757334"/>
    <w:rsid w:val="0076230D"/>
    <w:rsid w:val="00762AA7"/>
    <w:rsid w:val="007630F3"/>
    <w:rsid w:val="0076569F"/>
    <w:rsid w:val="0076591E"/>
    <w:rsid w:val="00765EC4"/>
    <w:rsid w:val="00765FCB"/>
    <w:rsid w:val="00771434"/>
    <w:rsid w:val="0077310B"/>
    <w:rsid w:val="00777076"/>
    <w:rsid w:val="00777FF9"/>
    <w:rsid w:val="00781FBA"/>
    <w:rsid w:val="00785DC0"/>
    <w:rsid w:val="00792FF8"/>
    <w:rsid w:val="00794FF4"/>
    <w:rsid w:val="007A1918"/>
    <w:rsid w:val="007A309B"/>
    <w:rsid w:val="007A48B2"/>
    <w:rsid w:val="007B4729"/>
    <w:rsid w:val="007B4D61"/>
    <w:rsid w:val="007B694A"/>
    <w:rsid w:val="007B76F4"/>
    <w:rsid w:val="007B7941"/>
    <w:rsid w:val="007C1182"/>
    <w:rsid w:val="007C333B"/>
    <w:rsid w:val="007C3A23"/>
    <w:rsid w:val="007C4022"/>
    <w:rsid w:val="007C47AE"/>
    <w:rsid w:val="007D1512"/>
    <w:rsid w:val="007D4A48"/>
    <w:rsid w:val="007E1F29"/>
    <w:rsid w:val="007E3B8A"/>
    <w:rsid w:val="007E5CE1"/>
    <w:rsid w:val="007E7F0B"/>
    <w:rsid w:val="007F158D"/>
    <w:rsid w:val="007F17D6"/>
    <w:rsid w:val="007F1EA4"/>
    <w:rsid w:val="007F775F"/>
    <w:rsid w:val="00800DCE"/>
    <w:rsid w:val="0080113A"/>
    <w:rsid w:val="00801884"/>
    <w:rsid w:val="00802EDB"/>
    <w:rsid w:val="0080317A"/>
    <w:rsid w:val="008036E5"/>
    <w:rsid w:val="008046D5"/>
    <w:rsid w:val="00805465"/>
    <w:rsid w:val="00806F12"/>
    <w:rsid w:val="00810C87"/>
    <w:rsid w:val="00816CFB"/>
    <w:rsid w:val="00821D60"/>
    <w:rsid w:val="008226D4"/>
    <w:rsid w:val="00826EF0"/>
    <w:rsid w:val="00827E86"/>
    <w:rsid w:val="00832433"/>
    <w:rsid w:val="00832594"/>
    <w:rsid w:val="008358AA"/>
    <w:rsid w:val="00836278"/>
    <w:rsid w:val="00836527"/>
    <w:rsid w:val="00837965"/>
    <w:rsid w:val="00841BF3"/>
    <w:rsid w:val="00845752"/>
    <w:rsid w:val="00845BDD"/>
    <w:rsid w:val="008510DE"/>
    <w:rsid w:val="00851C46"/>
    <w:rsid w:val="00854B27"/>
    <w:rsid w:val="0085549D"/>
    <w:rsid w:val="00856A32"/>
    <w:rsid w:val="00860A7E"/>
    <w:rsid w:val="00862031"/>
    <w:rsid w:val="00865823"/>
    <w:rsid w:val="00865B3A"/>
    <w:rsid w:val="00866F7A"/>
    <w:rsid w:val="00867215"/>
    <w:rsid w:val="00874134"/>
    <w:rsid w:val="008742A4"/>
    <w:rsid w:val="00875B9B"/>
    <w:rsid w:val="0087759A"/>
    <w:rsid w:val="008802CB"/>
    <w:rsid w:val="008830B2"/>
    <w:rsid w:val="00885AFB"/>
    <w:rsid w:val="00885B8C"/>
    <w:rsid w:val="0088756C"/>
    <w:rsid w:val="0089111C"/>
    <w:rsid w:val="008936CE"/>
    <w:rsid w:val="00894254"/>
    <w:rsid w:val="00895024"/>
    <w:rsid w:val="00896534"/>
    <w:rsid w:val="00896F01"/>
    <w:rsid w:val="008A3DEA"/>
    <w:rsid w:val="008A565B"/>
    <w:rsid w:val="008A6C5A"/>
    <w:rsid w:val="008C138C"/>
    <w:rsid w:val="008C2EE9"/>
    <w:rsid w:val="008C3164"/>
    <w:rsid w:val="008C3826"/>
    <w:rsid w:val="008C6CED"/>
    <w:rsid w:val="008D51AF"/>
    <w:rsid w:val="008D7AF7"/>
    <w:rsid w:val="008E1C60"/>
    <w:rsid w:val="008E307C"/>
    <w:rsid w:val="008E3143"/>
    <w:rsid w:val="008F0DE3"/>
    <w:rsid w:val="008F1806"/>
    <w:rsid w:val="008F18E2"/>
    <w:rsid w:val="008F1911"/>
    <w:rsid w:val="008F7EDB"/>
    <w:rsid w:val="00901623"/>
    <w:rsid w:val="00903E59"/>
    <w:rsid w:val="00904306"/>
    <w:rsid w:val="00906CD7"/>
    <w:rsid w:val="00912066"/>
    <w:rsid w:val="00913779"/>
    <w:rsid w:val="009217F7"/>
    <w:rsid w:val="0092789B"/>
    <w:rsid w:val="00930E65"/>
    <w:rsid w:val="00931DEC"/>
    <w:rsid w:val="00933B60"/>
    <w:rsid w:val="00935471"/>
    <w:rsid w:val="0093758C"/>
    <w:rsid w:val="0094423B"/>
    <w:rsid w:val="009452D7"/>
    <w:rsid w:val="00950109"/>
    <w:rsid w:val="00951A7D"/>
    <w:rsid w:val="0095594B"/>
    <w:rsid w:val="00963760"/>
    <w:rsid w:val="00963AC4"/>
    <w:rsid w:val="0096510D"/>
    <w:rsid w:val="009664C2"/>
    <w:rsid w:val="00966C45"/>
    <w:rsid w:val="009676EA"/>
    <w:rsid w:val="0097006A"/>
    <w:rsid w:val="00970085"/>
    <w:rsid w:val="0097240B"/>
    <w:rsid w:val="00972892"/>
    <w:rsid w:val="009732CD"/>
    <w:rsid w:val="009757E6"/>
    <w:rsid w:val="009830B7"/>
    <w:rsid w:val="009854EC"/>
    <w:rsid w:val="00986AAF"/>
    <w:rsid w:val="00987947"/>
    <w:rsid w:val="00990179"/>
    <w:rsid w:val="00995000"/>
    <w:rsid w:val="00996AB0"/>
    <w:rsid w:val="009A2ECF"/>
    <w:rsid w:val="009A452E"/>
    <w:rsid w:val="009A57AF"/>
    <w:rsid w:val="009A57CA"/>
    <w:rsid w:val="009A665A"/>
    <w:rsid w:val="009B2799"/>
    <w:rsid w:val="009B3300"/>
    <w:rsid w:val="009B4274"/>
    <w:rsid w:val="009B5645"/>
    <w:rsid w:val="009B628D"/>
    <w:rsid w:val="009B6358"/>
    <w:rsid w:val="009B6BB2"/>
    <w:rsid w:val="009B6DBE"/>
    <w:rsid w:val="009B77AC"/>
    <w:rsid w:val="009C0136"/>
    <w:rsid w:val="009C0D31"/>
    <w:rsid w:val="009C3EB0"/>
    <w:rsid w:val="009C5E7E"/>
    <w:rsid w:val="009D0105"/>
    <w:rsid w:val="009D1D8E"/>
    <w:rsid w:val="009E04DE"/>
    <w:rsid w:val="009E058A"/>
    <w:rsid w:val="009E0B79"/>
    <w:rsid w:val="009E210A"/>
    <w:rsid w:val="009E5F7F"/>
    <w:rsid w:val="009F2D9A"/>
    <w:rsid w:val="009F340F"/>
    <w:rsid w:val="009F35A1"/>
    <w:rsid w:val="00A047C8"/>
    <w:rsid w:val="00A0660A"/>
    <w:rsid w:val="00A103A6"/>
    <w:rsid w:val="00A13699"/>
    <w:rsid w:val="00A152DE"/>
    <w:rsid w:val="00A20415"/>
    <w:rsid w:val="00A21B3F"/>
    <w:rsid w:val="00A22B56"/>
    <w:rsid w:val="00A237DC"/>
    <w:rsid w:val="00A240CC"/>
    <w:rsid w:val="00A24E43"/>
    <w:rsid w:val="00A25432"/>
    <w:rsid w:val="00A260F2"/>
    <w:rsid w:val="00A266AF"/>
    <w:rsid w:val="00A3038F"/>
    <w:rsid w:val="00A327D8"/>
    <w:rsid w:val="00A3729E"/>
    <w:rsid w:val="00A43A6E"/>
    <w:rsid w:val="00A44B31"/>
    <w:rsid w:val="00A51311"/>
    <w:rsid w:val="00A523F1"/>
    <w:rsid w:val="00A546BE"/>
    <w:rsid w:val="00A54996"/>
    <w:rsid w:val="00A633CF"/>
    <w:rsid w:val="00A641EE"/>
    <w:rsid w:val="00A64F65"/>
    <w:rsid w:val="00A72EE7"/>
    <w:rsid w:val="00A77C2D"/>
    <w:rsid w:val="00A77C66"/>
    <w:rsid w:val="00A81E83"/>
    <w:rsid w:val="00A83447"/>
    <w:rsid w:val="00A84FA2"/>
    <w:rsid w:val="00A8665E"/>
    <w:rsid w:val="00A86945"/>
    <w:rsid w:val="00A87328"/>
    <w:rsid w:val="00A879FA"/>
    <w:rsid w:val="00A9476A"/>
    <w:rsid w:val="00A9699F"/>
    <w:rsid w:val="00AA207D"/>
    <w:rsid w:val="00AA258B"/>
    <w:rsid w:val="00AA72EF"/>
    <w:rsid w:val="00AA7D00"/>
    <w:rsid w:val="00AB1137"/>
    <w:rsid w:val="00AB2290"/>
    <w:rsid w:val="00AB257E"/>
    <w:rsid w:val="00AB364F"/>
    <w:rsid w:val="00AB77E7"/>
    <w:rsid w:val="00AC0BB3"/>
    <w:rsid w:val="00AC1B51"/>
    <w:rsid w:val="00AC2E82"/>
    <w:rsid w:val="00AC3AEF"/>
    <w:rsid w:val="00AC50A3"/>
    <w:rsid w:val="00AC70B9"/>
    <w:rsid w:val="00AC7D42"/>
    <w:rsid w:val="00AD06CF"/>
    <w:rsid w:val="00AD24B2"/>
    <w:rsid w:val="00AD31A9"/>
    <w:rsid w:val="00AD6818"/>
    <w:rsid w:val="00AE0324"/>
    <w:rsid w:val="00AE0768"/>
    <w:rsid w:val="00AE1456"/>
    <w:rsid w:val="00AE2316"/>
    <w:rsid w:val="00AE427D"/>
    <w:rsid w:val="00AE5F49"/>
    <w:rsid w:val="00AF0165"/>
    <w:rsid w:val="00AF0D6A"/>
    <w:rsid w:val="00AF37F2"/>
    <w:rsid w:val="00AF3D43"/>
    <w:rsid w:val="00AF4014"/>
    <w:rsid w:val="00AF6A49"/>
    <w:rsid w:val="00AF7EA7"/>
    <w:rsid w:val="00B03C61"/>
    <w:rsid w:val="00B07B11"/>
    <w:rsid w:val="00B10DB1"/>
    <w:rsid w:val="00B12FBF"/>
    <w:rsid w:val="00B22F85"/>
    <w:rsid w:val="00B357E9"/>
    <w:rsid w:val="00B4445C"/>
    <w:rsid w:val="00B478C4"/>
    <w:rsid w:val="00B51647"/>
    <w:rsid w:val="00B5298D"/>
    <w:rsid w:val="00B534AD"/>
    <w:rsid w:val="00B54959"/>
    <w:rsid w:val="00B550C8"/>
    <w:rsid w:val="00B56C31"/>
    <w:rsid w:val="00B63BD1"/>
    <w:rsid w:val="00B6612C"/>
    <w:rsid w:val="00B7250F"/>
    <w:rsid w:val="00B7301B"/>
    <w:rsid w:val="00B74037"/>
    <w:rsid w:val="00B74D59"/>
    <w:rsid w:val="00B764AE"/>
    <w:rsid w:val="00B81538"/>
    <w:rsid w:val="00B84A94"/>
    <w:rsid w:val="00B86BA4"/>
    <w:rsid w:val="00B8713B"/>
    <w:rsid w:val="00B9172D"/>
    <w:rsid w:val="00B9206C"/>
    <w:rsid w:val="00B9420F"/>
    <w:rsid w:val="00B95749"/>
    <w:rsid w:val="00B960AE"/>
    <w:rsid w:val="00BA30D4"/>
    <w:rsid w:val="00BA3AF2"/>
    <w:rsid w:val="00BA63A0"/>
    <w:rsid w:val="00BA73D6"/>
    <w:rsid w:val="00BB4F4A"/>
    <w:rsid w:val="00BC2186"/>
    <w:rsid w:val="00BC238C"/>
    <w:rsid w:val="00BD4782"/>
    <w:rsid w:val="00BD6F8E"/>
    <w:rsid w:val="00BD7B39"/>
    <w:rsid w:val="00BE0647"/>
    <w:rsid w:val="00BE199B"/>
    <w:rsid w:val="00BE26DD"/>
    <w:rsid w:val="00BE62CD"/>
    <w:rsid w:val="00BF3482"/>
    <w:rsid w:val="00C00F59"/>
    <w:rsid w:val="00C0273B"/>
    <w:rsid w:val="00C02C02"/>
    <w:rsid w:val="00C060B4"/>
    <w:rsid w:val="00C060EB"/>
    <w:rsid w:val="00C10E36"/>
    <w:rsid w:val="00C1692F"/>
    <w:rsid w:val="00C208CC"/>
    <w:rsid w:val="00C21539"/>
    <w:rsid w:val="00C25963"/>
    <w:rsid w:val="00C273ED"/>
    <w:rsid w:val="00C27486"/>
    <w:rsid w:val="00C32D6F"/>
    <w:rsid w:val="00C32F07"/>
    <w:rsid w:val="00C3338E"/>
    <w:rsid w:val="00C348FC"/>
    <w:rsid w:val="00C40668"/>
    <w:rsid w:val="00C43C0D"/>
    <w:rsid w:val="00C43F1D"/>
    <w:rsid w:val="00C457BF"/>
    <w:rsid w:val="00C5273A"/>
    <w:rsid w:val="00C53836"/>
    <w:rsid w:val="00C56FCD"/>
    <w:rsid w:val="00C578B0"/>
    <w:rsid w:val="00C6061F"/>
    <w:rsid w:val="00C638E0"/>
    <w:rsid w:val="00C6448B"/>
    <w:rsid w:val="00C7151B"/>
    <w:rsid w:val="00C73E9C"/>
    <w:rsid w:val="00C76785"/>
    <w:rsid w:val="00C83A9A"/>
    <w:rsid w:val="00C8606F"/>
    <w:rsid w:val="00C9176B"/>
    <w:rsid w:val="00C92DD9"/>
    <w:rsid w:val="00C952F0"/>
    <w:rsid w:val="00CA179E"/>
    <w:rsid w:val="00CA220F"/>
    <w:rsid w:val="00CA28BE"/>
    <w:rsid w:val="00CA2AB5"/>
    <w:rsid w:val="00CA2BA7"/>
    <w:rsid w:val="00CA4406"/>
    <w:rsid w:val="00CB65D2"/>
    <w:rsid w:val="00CC45D5"/>
    <w:rsid w:val="00CD31E4"/>
    <w:rsid w:val="00CD57A5"/>
    <w:rsid w:val="00CD6D0C"/>
    <w:rsid w:val="00CE76AE"/>
    <w:rsid w:val="00CF0114"/>
    <w:rsid w:val="00CF1388"/>
    <w:rsid w:val="00CF1E8F"/>
    <w:rsid w:val="00CF429D"/>
    <w:rsid w:val="00CF5CB4"/>
    <w:rsid w:val="00D00194"/>
    <w:rsid w:val="00D052FC"/>
    <w:rsid w:val="00D07382"/>
    <w:rsid w:val="00D07857"/>
    <w:rsid w:val="00D07F61"/>
    <w:rsid w:val="00D12E76"/>
    <w:rsid w:val="00D15ED6"/>
    <w:rsid w:val="00D1710A"/>
    <w:rsid w:val="00D17689"/>
    <w:rsid w:val="00D17D02"/>
    <w:rsid w:val="00D23718"/>
    <w:rsid w:val="00D23D7A"/>
    <w:rsid w:val="00D36FA5"/>
    <w:rsid w:val="00D40906"/>
    <w:rsid w:val="00D428E8"/>
    <w:rsid w:val="00D43E0C"/>
    <w:rsid w:val="00D51143"/>
    <w:rsid w:val="00D5259E"/>
    <w:rsid w:val="00D55612"/>
    <w:rsid w:val="00D55FA4"/>
    <w:rsid w:val="00D56B14"/>
    <w:rsid w:val="00D61E88"/>
    <w:rsid w:val="00D63859"/>
    <w:rsid w:val="00D64667"/>
    <w:rsid w:val="00D771D9"/>
    <w:rsid w:val="00D81B69"/>
    <w:rsid w:val="00D863E4"/>
    <w:rsid w:val="00D86750"/>
    <w:rsid w:val="00D87EC3"/>
    <w:rsid w:val="00D90993"/>
    <w:rsid w:val="00D91843"/>
    <w:rsid w:val="00D92382"/>
    <w:rsid w:val="00D93389"/>
    <w:rsid w:val="00D947D6"/>
    <w:rsid w:val="00DA30E3"/>
    <w:rsid w:val="00DB3310"/>
    <w:rsid w:val="00DB731D"/>
    <w:rsid w:val="00DB7E2D"/>
    <w:rsid w:val="00DC18B9"/>
    <w:rsid w:val="00DC29F7"/>
    <w:rsid w:val="00DC330F"/>
    <w:rsid w:val="00DC3659"/>
    <w:rsid w:val="00DC4192"/>
    <w:rsid w:val="00DC5B9E"/>
    <w:rsid w:val="00DC7756"/>
    <w:rsid w:val="00DD2583"/>
    <w:rsid w:val="00DD4693"/>
    <w:rsid w:val="00DD51EB"/>
    <w:rsid w:val="00DD5CDA"/>
    <w:rsid w:val="00DE127B"/>
    <w:rsid w:val="00DE2276"/>
    <w:rsid w:val="00DE4139"/>
    <w:rsid w:val="00DE44E3"/>
    <w:rsid w:val="00DE7DFB"/>
    <w:rsid w:val="00DF12E4"/>
    <w:rsid w:val="00DF2138"/>
    <w:rsid w:val="00DF2AF9"/>
    <w:rsid w:val="00DF44A3"/>
    <w:rsid w:val="00DF5A88"/>
    <w:rsid w:val="00DF6B34"/>
    <w:rsid w:val="00DF722C"/>
    <w:rsid w:val="00E01D27"/>
    <w:rsid w:val="00E038B4"/>
    <w:rsid w:val="00E06071"/>
    <w:rsid w:val="00E065E6"/>
    <w:rsid w:val="00E069EC"/>
    <w:rsid w:val="00E10E93"/>
    <w:rsid w:val="00E15EDF"/>
    <w:rsid w:val="00E15FC0"/>
    <w:rsid w:val="00E16034"/>
    <w:rsid w:val="00E23E28"/>
    <w:rsid w:val="00E23E46"/>
    <w:rsid w:val="00E257ED"/>
    <w:rsid w:val="00E26279"/>
    <w:rsid w:val="00E30F26"/>
    <w:rsid w:val="00E37228"/>
    <w:rsid w:val="00E44F0B"/>
    <w:rsid w:val="00E470EC"/>
    <w:rsid w:val="00E5014B"/>
    <w:rsid w:val="00E51898"/>
    <w:rsid w:val="00E55F7D"/>
    <w:rsid w:val="00E66DC0"/>
    <w:rsid w:val="00E72FC8"/>
    <w:rsid w:val="00E73616"/>
    <w:rsid w:val="00E761D7"/>
    <w:rsid w:val="00E83407"/>
    <w:rsid w:val="00E84B0D"/>
    <w:rsid w:val="00E8608B"/>
    <w:rsid w:val="00E904CF"/>
    <w:rsid w:val="00E9273D"/>
    <w:rsid w:val="00E93791"/>
    <w:rsid w:val="00E9395E"/>
    <w:rsid w:val="00E94AF8"/>
    <w:rsid w:val="00E966AB"/>
    <w:rsid w:val="00E9778E"/>
    <w:rsid w:val="00EA1D48"/>
    <w:rsid w:val="00EA31C1"/>
    <w:rsid w:val="00EA31D4"/>
    <w:rsid w:val="00EA5170"/>
    <w:rsid w:val="00EB1FF6"/>
    <w:rsid w:val="00EB6472"/>
    <w:rsid w:val="00EC3094"/>
    <w:rsid w:val="00EC3192"/>
    <w:rsid w:val="00EC3CEB"/>
    <w:rsid w:val="00EC5FCB"/>
    <w:rsid w:val="00ED0A29"/>
    <w:rsid w:val="00ED3C42"/>
    <w:rsid w:val="00ED3C51"/>
    <w:rsid w:val="00EE0373"/>
    <w:rsid w:val="00EE20A7"/>
    <w:rsid w:val="00EE763A"/>
    <w:rsid w:val="00EE7BAB"/>
    <w:rsid w:val="00EF2FCD"/>
    <w:rsid w:val="00EF4A7C"/>
    <w:rsid w:val="00EF5474"/>
    <w:rsid w:val="00F02D6B"/>
    <w:rsid w:val="00F05268"/>
    <w:rsid w:val="00F12BCF"/>
    <w:rsid w:val="00F12E81"/>
    <w:rsid w:val="00F21919"/>
    <w:rsid w:val="00F22D7D"/>
    <w:rsid w:val="00F2465C"/>
    <w:rsid w:val="00F264A1"/>
    <w:rsid w:val="00F30A72"/>
    <w:rsid w:val="00F3731F"/>
    <w:rsid w:val="00F3775A"/>
    <w:rsid w:val="00F42C4E"/>
    <w:rsid w:val="00F468EB"/>
    <w:rsid w:val="00F47A6D"/>
    <w:rsid w:val="00F5236B"/>
    <w:rsid w:val="00F6135E"/>
    <w:rsid w:val="00F64C57"/>
    <w:rsid w:val="00F6761E"/>
    <w:rsid w:val="00F70716"/>
    <w:rsid w:val="00F75B25"/>
    <w:rsid w:val="00F7670F"/>
    <w:rsid w:val="00F84CF8"/>
    <w:rsid w:val="00F862B5"/>
    <w:rsid w:val="00F96BBC"/>
    <w:rsid w:val="00F96C83"/>
    <w:rsid w:val="00F9777B"/>
    <w:rsid w:val="00FA032F"/>
    <w:rsid w:val="00FA3334"/>
    <w:rsid w:val="00FA40F0"/>
    <w:rsid w:val="00FA411D"/>
    <w:rsid w:val="00FA4269"/>
    <w:rsid w:val="00FA4280"/>
    <w:rsid w:val="00FA50B4"/>
    <w:rsid w:val="00FA70D3"/>
    <w:rsid w:val="00FB2A88"/>
    <w:rsid w:val="00FB31EA"/>
    <w:rsid w:val="00FB5A38"/>
    <w:rsid w:val="00FB668B"/>
    <w:rsid w:val="00FC28F9"/>
    <w:rsid w:val="00FC2E41"/>
    <w:rsid w:val="00FD0EF4"/>
    <w:rsid w:val="00FD1BAE"/>
    <w:rsid w:val="00FD59B5"/>
    <w:rsid w:val="00FD62E1"/>
    <w:rsid w:val="00FD6A73"/>
    <w:rsid w:val="00FD6FD1"/>
    <w:rsid w:val="00FD7104"/>
    <w:rsid w:val="00FE1F42"/>
    <w:rsid w:val="00FE3227"/>
    <w:rsid w:val="00FE35DF"/>
    <w:rsid w:val="00FE3C31"/>
    <w:rsid w:val="00FE6EA4"/>
    <w:rsid w:val="00FF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2140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6A"/>
    <w:pPr>
      <w:ind w:firstLine="0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1C2"/>
    <w:pPr>
      <w:spacing w:before="360" w:after="120"/>
      <w:outlineLvl w:val="0"/>
    </w:pPr>
    <w:rPr>
      <w:rFonts w:asciiTheme="minorHAnsi" w:eastAsiaTheme="majorEastAsia" w:hAnsiTheme="minorHAnsi" w:cstheme="majorBidi"/>
      <w:b/>
      <w:bCs/>
      <w:iCs/>
      <w:small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194"/>
    <w:pPr>
      <w:spacing w:before="240" w:after="120"/>
      <w:outlineLvl w:val="1"/>
    </w:pPr>
    <w:rPr>
      <w:rFonts w:eastAsiaTheme="majorEastAsia" w:cstheme="majorBidi"/>
      <w:b/>
      <w:bCs/>
      <w:i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194"/>
    <w:pPr>
      <w:spacing w:before="360" w:after="120"/>
      <w:outlineLvl w:val="2"/>
    </w:pPr>
    <w:rPr>
      <w:rFonts w:eastAsiaTheme="majorEastAsia" w:cstheme="majorBidi"/>
      <w:b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693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693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693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693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693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693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C527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C5275"/>
  </w:style>
  <w:style w:type="character" w:styleId="CommentReference">
    <w:name w:val="annotation reference"/>
    <w:basedOn w:val="DefaultParagraphFont"/>
    <w:uiPriority w:val="99"/>
    <w:semiHidden/>
    <w:rsid w:val="000C5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5275"/>
    <w:rPr>
      <w:sz w:val="20"/>
      <w:szCs w:val="20"/>
    </w:rPr>
  </w:style>
  <w:style w:type="paragraph" w:styleId="BalloonText">
    <w:name w:val="Balloon Text"/>
    <w:basedOn w:val="Normal"/>
    <w:semiHidden/>
    <w:rsid w:val="000C52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5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">
    <w:name w:val="N"/>
    <w:basedOn w:val="BodyTextIndent"/>
    <w:rsid w:val="000C5275"/>
    <w:pPr>
      <w:spacing w:before="120" w:after="0"/>
      <w:ind w:left="-720" w:right="-516"/>
    </w:pPr>
    <w:rPr>
      <w:b/>
      <w:lang w:eastAsia="en-US"/>
    </w:rPr>
  </w:style>
  <w:style w:type="paragraph" w:styleId="BodyTextIndent">
    <w:name w:val="Body Text Indent"/>
    <w:basedOn w:val="Normal"/>
    <w:rsid w:val="000C5275"/>
    <w:pPr>
      <w:ind w:left="283"/>
    </w:pPr>
  </w:style>
  <w:style w:type="paragraph" w:styleId="Header">
    <w:name w:val="header"/>
    <w:basedOn w:val="Normal"/>
    <w:rsid w:val="000C527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0C5275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B43430"/>
    <w:rPr>
      <w:b/>
      <w:bCs/>
      <w:lang w:val="en-US" w:eastAsia="en-US"/>
    </w:rPr>
  </w:style>
  <w:style w:type="paragraph" w:styleId="BodyText">
    <w:name w:val="Body Text"/>
    <w:basedOn w:val="Normal"/>
    <w:rsid w:val="00130188"/>
  </w:style>
  <w:style w:type="paragraph" w:customStyle="1" w:styleId="Style1">
    <w:name w:val="Style1"/>
    <w:basedOn w:val="Heading1"/>
    <w:rsid w:val="00492858"/>
  </w:style>
  <w:style w:type="paragraph" w:styleId="TOC1">
    <w:name w:val="toc 1"/>
    <w:basedOn w:val="Normal"/>
    <w:next w:val="Normal"/>
    <w:autoRedefine/>
    <w:uiPriority w:val="39"/>
    <w:rsid w:val="00BF3482"/>
    <w:pPr>
      <w:spacing w:before="120" w:after="0"/>
    </w:pPr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BF3482"/>
    <w:pPr>
      <w:spacing w:before="120" w:after="0"/>
      <w:ind w:left="221"/>
    </w:pPr>
    <w:rPr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921E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21E77"/>
    <w:rPr>
      <w:vertAlign w:val="superscript"/>
    </w:rPr>
  </w:style>
  <w:style w:type="paragraph" w:styleId="PlainText">
    <w:name w:val="Plain Text"/>
    <w:basedOn w:val="Normal"/>
    <w:link w:val="PlainTextChar"/>
    <w:uiPriority w:val="99"/>
    <w:rsid w:val="00763B5C"/>
    <w:rPr>
      <w:rFonts w:ascii="Courier New" w:hAnsi="Courier New" w:cs="Courier New"/>
      <w:sz w:val="20"/>
      <w:szCs w:val="20"/>
    </w:rPr>
  </w:style>
  <w:style w:type="paragraph" w:styleId="HTMLAddress">
    <w:name w:val="HTML Address"/>
    <w:basedOn w:val="Normal"/>
    <w:rsid w:val="00763B5C"/>
    <w:rPr>
      <w:i/>
      <w:iCs/>
    </w:rPr>
  </w:style>
  <w:style w:type="paragraph" w:styleId="NormalWeb">
    <w:name w:val="Normal (Web)"/>
    <w:basedOn w:val="Normal"/>
    <w:uiPriority w:val="99"/>
    <w:rsid w:val="009C23F5"/>
    <w:pPr>
      <w:spacing w:before="100" w:beforeAutospacing="1" w:after="100" w:afterAutospacing="1"/>
    </w:pPr>
  </w:style>
  <w:style w:type="paragraph" w:styleId="DocumentMap">
    <w:name w:val="Document Map"/>
    <w:basedOn w:val="Normal"/>
    <w:semiHidden/>
    <w:rsid w:val="009F1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BF3482"/>
    <w:pPr>
      <w:spacing w:after="0"/>
      <w:ind w:left="442"/>
    </w:pPr>
    <w:rPr>
      <w:sz w:val="20"/>
      <w:szCs w:val="20"/>
    </w:rPr>
  </w:style>
  <w:style w:type="paragraph" w:customStyle="1" w:styleId="MediumGrid1-Accent21">
    <w:name w:val="Medium Grid 1 - Accent 21"/>
    <w:basedOn w:val="Normal"/>
    <w:uiPriority w:val="99"/>
    <w:rsid w:val="005E492B"/>
    <w:pPr>
      <w:spacing w:after="200"/>
      <w:ind w:left="720"/>
    </w:pPr>
    <w:rPr>
      <w:rFonts w:cs="Calibri"/>
    </w:rPr>
  </w:style>
  <w:style w:type="paragraph" w:customStyle="1" w:styleId="ColorfulList-Accent11">
    <w:name w:val="Colorful List - Accent 11"/>
    <w:basedOn w:val="Normal"/>
    <w:uiPriority w:val="99"/>
    <w:rsid w:val="00F871F7"/>
    <w:pPr>
      <w:spacing w:after="200"/>
      <w:ind w:left="720"/>
    </w:pPr>
    <w:rPr>
      <w:rFonts w:eastAsia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061C2"/>
    <w:rPr>
      <w:rFonts w:eastAsiaTheme="majorEastAsia" w:cstheme="majorBidi"/>
      <w:b/>
      <w:bCs/>
      <w:iCs/>
      <w:smallCaps/>
      <w:sz w:val="36"/>
      <w:szCs w:val="3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0738"/>
    <w:rPr>
      <w:lang w:val="en-US" w:eastAsia="en-US"/>
    </w:rPr>
  </w:style>
  <w:style w:type="character" w:styleId="FollowedHyperlink">
    <w:name w:val="FollowedHyperlink"/>
    <w:basedOn w:val="DefaultParagraphFont"/>
    <w:rsid w:val="003F0EB9"/>
    <w:rPr>
      <w:color w:val="800080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sid w:val="00FA411D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D4693"/>
    <w:pPr>
      <w:ind w:left="720"/>
      <w:contextualSpacing/>
    </w:pPr>
  </w:style>
  <w:style w:type="paragraph" w:customStyle="1" w:styleId="Default">
    <w:name w:val="Default"/>
    <w:rsid w:val="00482CD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3C42"/>
    <w:rPr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64F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EC3094"/>
    <w:rPr>
      <w:lang w:val="en-US" w:eastAsia="en-US"/>
    </w:rPr>
  </w:style>
  <w:style w:type="character" w:styleId="Emphasis">
    <w:name w:val="Emphasis"/>
    <w:uiPriority w:val="20"/>
    <w:qFormat/>
    <w:rsid w:val="00DD4693"/>
    <w:rPr>
      <w:b/>
      <w:bCs/>
      <w:i/>
      <w:iCs/>
      <w:color w:val="auto"/>
    </w:rPr>
  </w:style>
  <w:style w:type="paragraph" w:styleId="Title">
    <w:name w:val="Title"/>
    <w:basedOn w:val="Normal"/>
    <w:next w:val="Normal"/>
    <w:link w:val="TitleChar"/>
    <w:uiPriority w:val="10"/>
    <w:qFormat/>
    <w:rsid w:val="00DD4693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DD469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styleId="BookTitle">
    <w:name w:val="Book Title"/>
    <w:uiPriority w:val="33"/>
    <w:qFormat/>
    <w:rsid w:val="00DD469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4693"/>
    <w:pPr>
      <w:outlineLvl w:val="9"/>
    </w:pPr>
    <w:rPr>
      <w:lang w:bidi="en-US"/>
    </w:rPr>
  </w:style>
  <w:style w:type="paragraph" w:styleId="TOC4">
    <w:name w:val="toc 4"/>
    <w:basedOn w:val="Normal"/>
    <w:next w:val="Normal"/>
    <w:autoRedefine/>
    <w:rsid w:val="00BF3482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BF3482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BF3482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BF3482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BF3482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BF3482"/>
    <w:pPr>
      <w:spacing w:after="0"/>
      <w:ind w:left="1760"/>
    </w:pPr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00194"/>
    <w:rPr>
      <w:rFonts w:ascii="Calibri" w:eastAsiaTheme="majorEastAsia" w:hAnsi="Calibri" w:cstheme="majorBidi"/>
      <w:b/>
      <w:bCs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00194"/>
    <w:rPr>
      <w:rFonts w:ascii="Calibri" w:eastAsiaTheme="majorEastAsia" w:hAnsi="Calibri" w:cstheme="majorBidi"/>
      <w:b/>
      <w:bCs/>
      <w:i/>
      <w:iCs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69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4693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69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4693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DD4693"/>
    <w:rPr>
      <w:b/>
      <w:bCs/>
      <w:spacing w:val="0"/>
    </w:rPr>
  </w:style>
  <w:style w:type="paragraph" w:styleId="NoSpacing">
    <w:name w:val="No Spacing"/>
    <w:basedOn w:val="Normal"/>
    <w:uiPriority w:val="1"/>
    <w:qFormat/>
    <w:rsid w:val="00DD469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D4693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DD4693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693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69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DD4693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DD4693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DD4693"/>
    <w:rPr>
      <w:smallCaps/>
    </w:rPr>
  </w:style>
  <w:style w:type="character" w:styleId="IntenseReference">
    <w:name w:val="Intense Reference"/>
    <w:uiPriority w:val="32"/>
    <w:qFormat/>
    <w:rsid w:val="00DD4693"/>
    <w:rPr>
      <w:b/>
      <w:bCs/>
      <w:smallCaps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085FD4"/>
    <w:pPr>
      <w:spacing w:after="0"/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085FD4"/>
    <w:rPr>
      <w:rFonts w:ascii="Calibri" w:eastAsiaTheme="majorEastAsia" w:hAnsi="Calibri" w:cstheme="majorBidi"/>
      <w:b w:val="0"/>
      <w:bCs w:val="0"/>
      <w:iCs w:val="0"/>
      <w:smallCaps w:val="0"/>
      <w:noProof/>
      <w:sz w:val="20"/>
      <w:szCs w:val="36"/>
    </w:rPr>
  </w:style>
  <w:style w:type="paragraph" w:customStyle="1" w:styleId="EndNoteBibliography">
    <w:name w:val="EndNote Bibliography"/>
    <w:basedOn w:val="Normal"/>
    <w:link w:val="EndNoteBibliographyChar"/>
    <w:rsid w:val="00085FD4"/>
    <w:pPr>
      <w:spacing w:line="240" w:lineRule="auto"/>
    </w:pPr>
    <w:rPr>
      <w:noProof/>
      <w:sz w:val="20"/>
    </w:rPr>
  </w:style>
  <w:style w:type="character" w:customStyle="1" w:styleId="EndNoteBibliographyChar">
    <w:name w:val="EndNote Bibliography Char"/>
    <w:basedOn w:val="Heading1Char"/>
    <w:link w:val="EndNoteBibliography"/>
    <w:rsid w:val="00085FD4"/>
    <w:rPr>
      <w:rFonts w:ascii="Calibri" w:eastAsiaTheme="majorEastAsia" w:hAnsi="Calibri" w:cstheme="majorBidi"/>
      <w:b w:val="0"/>
      <w:bCs w:val="0"/>
      <w:iCs w:val="0"/>
      <w:smallCaps w:val="0"/>
      <w:noProof/>
      <w:sz w:val="20"/>
      <w:szCs w:val="36"/>
    </w:rPr>
  </w:style>
  <w:style w:type="character" w:customStyle="1" w:styleId="complextitleprimary">
    <w:name w:val="complextitle_primary"/>
    <w:basedOn w:val="DefaultParagraphFont"/>
    <w:rsid w:val="009F340F"/>
  </w:style>
  <w:style w:type="character" w:customStyle="1" w:styleId="st">
    <w:name w:val="st"/>
    <w:basedOn w:val="DefaultParagraphFont"/>
    <w:rsid w:val="00596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6A"/>
    <w:pPr>
      <w:ind w:firstLine="0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1C2"/>
    <w:pPr>
      <w:spacing w:before="360" w:after="120"/>
      <w:outlineLvl w:val="0"/>
    </w:pPr>
    <w:rPr>
      <w:rFonts w:asciiTheme="minorHAnsi" w:eastAsiaTheme="majorEastAsia" w:hAnsiTheme="minorHAnsi" w:cstheme="majorBidi"/>
      <w:b/>
      <w:bCs/>
      <w:iCs/>
      <w:small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194"/>
    <w:pPr>
      <w:spacing w:before="240" w:after="120"/>
      <w:outlineLvl w:val="1"/>
    </w:pPr>
    <w:rPr>
      <w:rFonts w:eastAsiaTheme="majorEastAsia" w:cstheme="majorBidi"/>
      <w:b/>
      <w:bCs/>
      <w:i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194"/>
    <w:pPr>
      <w:spacing w:before="360" w:after="120"/>
      <w:outlineLvl w:val="2"/>
    </w:pPr>
    <w:rPr>
      <w:rFonts w:eastAsiaTheme="majorEastAsia" w:cstheme="majorBidi"/>
      <w:b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693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693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693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693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693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693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C527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C5275"/>
  </w:style>
  <w:style w:type="character" w:styleId="CommentReference">
    <w:name w:val="annotation reference"/>
    <w:basedOn w:val="DefaultParagraphFont"/>
    <w:uiPriority w:val="99"/>
    <w:semiHidden/>
    <w:rsid w:val="000C5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5275"/>
    <w:rPr>
      <w:sz w:val="20"/>
      <w:szCs w:val="20"/>
    </w:rPr>
  </w:style>
  <w:style w:type="paragraph" w:styleId="BalloonText">
    <w:name w:val="Balloon Text"/>
    <w:basedOn w:val="Normal"/>
    <w:semiHidden/>
    <w:rsid w:val="000C52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5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">
    <w:name w:val="N"/>
    <w:basedOn w:val="BodyTextIndent"/>
    <w:rsid w:val="000C5275"/>
    <w:pPr>
      <w:spacing w:before="120" w:after="0"/>
      <w:ind w:left="-720" w:right="-516"/>
    </w:pPr>
    <w:rPr>
      <w:b/>
      <w:lang w:eastAsia="en-US"/>
    </w:rPr>
  </w:style>
  <w:style w:type="paragraph" w:styleId="BodyTextIndent">
    <w:name w:val="Body Text Indent"/>
    <w:basedOn w:val="Normal"/>
    <w:rsid w:val="000C5275"/>
    <w:pPr>
      <w:ind w:left="283"/>
    </w:pPr>
  </w:style>
  <w:style w:type="paragraph" w:styleId="Header">
    <w:name w:val="header"/>
    <w:basedOn w:val="Normal"/>
    <w:rsid w:val="000C527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0C5275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B43430"/>
    <w:rPr>
      <w:b/>
      <w:bCs/>
      <w:lang w:val="en-US" w:eastAsia="en-US"/>
    </w:rPr>
  </w:style>
  <w:style w:type="paragraph" w:styleId="BodyText">
    <w:name w:val="Body Text"/>
    <w:basedOn w:val="Normal"/>
    <w:rsid w:val="00130188"/>
  </w:style>
  <w:style w:type="paragraph" w:customStyle="1" w:styleId="Style1">
    <w:name w:val="Style1"/>
    <w:basedOn w:val="Heading1"/>
    <w:rsid w:val="00492858"/>
  </w:style>
  <w:style w:type="paragraph" w:styleId="TOC1">
    <w:name w:val="toc 1"/>
    <w:basedOn w:val="Normal"/>
    <w:next w:val="Normal"/>
    <w:autoRedefine/>
    <w:uiPriority w:val="39"/>
    <w:rsid w:val="00BF3482"/>
    <w:pPr>
      <w:spacing w:before="120" w:after="0"/>
    </w:pPr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BF3482"/>
    <w:pPr>
      <w:spacing w:before="120" w:after="0"/>
      <w:ind w:left="221"/>
    </w:pPr>
    <w:rPr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921E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21E77"/>
    <w:rPr>
      <w:vertAlign w:val="superscript"/>
    </w:rPr>
  </w:style>
  <w:style w:type="paragraph" w:styleId="PlainText">
    <w:name w:val="Plain Text"/>
    <w:basedOn w:val="Normal"/>
    <w:link w:val="PlainTextChar"/>
    <w:uiPriority w:val="99"/>
    <w:rsid w:val="00763B5C"/>
    <w:rPr>
      <w:rFonts w:ascii="Courier New" w:hAnsi="Courier New" w:cs="Courier New"/>
      <w:sz w:val="20"/>
      <w:szCs w:val="20"/>
    </w:rPr>
  </w:style>
  <w:style w:type="paragraph" w:styleId="HTMLAddress">
    <w:name w:val="HTML Address"/>
    <w:basedOn w:val="Normal"/>
    <w:rsid w:val="00763B5C"/>
    <w:rPr>
      <w:i/>
      <w:iCs/>
    </w:rPr>
  </w:style>
  <w:style w:type="paragraph" w:styleId="NormalWeb">
    <w:name w:val="Normal (Web)"/>
    <w:basedOn w:val="Normal"/>
    <w:uiPriority w:val="99"/>
    <w:rsid w:val="009C23F5"/>
    <w:pPr>
      <w:spacing w:before="100" w:beforeAutospacing="1" w:after="100" w:afterAutospacing="1"/>
    </w:pPr>
  </w:style>
  <w:style w:type="paragraph" w:styleId="DocumentMap">
    <w:name w:val="Document Map"/>
    <w:basedOn w:val="Normal"/>
    <w:semiHidden/>
    <w:rsid w:val="009F1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BF3482"/>
    <w:pPr>
      <w:spacing w:after="0"/>
      <w:ind w:left="442"/>
    </w:pPr>
    <w:rPr>
      <w:sz w:val="20"/>
      <w:szCs w:val="20"/>
    </w:rPr>
  </w:style>
  <w:style w:type="paragraph" w:customStyle="1" w:styleId="MediumGrid1-Accent21">
    <w:name w:val="Medium Grid 1 - Accent 21"/>
    <w:basedOn w:val="Normal"/>
    <w:uiPriority w:val="99"/>
    <w:rsid w:val="005E492B"/>
    <w:pPr>
      <w:spacing w:after="200"/>
      <w:ind w:left="720"/>
    </w:pPr>
    <w:rPr>
      <w:rFonts w:cs="Calibri"/>
    </w:rPr>
  </w:style>
  <w:style w:type="paragraph" w:customStyle="1" w:styleId="ColorfulList-Accent11">
    <w:name w:val="Colorful List - Accent 11"/>
    <w:basedOn w:val="Normal"/>
    <w:uiPriority w:val="99"/>
    <w:rsid w:val="00F871F7"/>
    <w:pPr>
      <w:spacing w:after="200"/>
      <w:ind w:left="720"/>
    </w:pPr>
    <w:rPr>
      <w:rFonts w:eastAsia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061C2"/>
    <w:rPr>
      <w:rFonts w:eastAsiaTheme="majorEastAsia" w:cstheme="majorBidi"/>
      <w:b/>
      <w:bCs/>
      <w:iCs/>
      <w:smallCaps/>
      <w:sz w:val="36"/>
      <w:szCs w:val="3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0738"/>
    <w:rPr>
      <w:lang w:val="en-US" w:eastAsia="en-US"/>
    </w:rPr>
  </w:style>
  <w:style w:type="character" w:styleId="FollowedHyperlink">
    <w:name w:val="FollowedHyperlink"/>
    <w:basedOn w:val="DefaultParagraphFont"/>
    <w:rsid w:val="003F0EB9"/>
    <w:rPr>
      <w:color w:val="800080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sid w:val="00FA411D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D4693"/>
    <w:pPr>
      <w:ind w:left="720"/>
      <w:contextualSpacing/>
    </w:pPr>
  </w:style>
  <w:style w:type="paragraph" w:customStyle="1" w:styleId="Default">
    <w:name w:val="Default"/>
    <w:rsid w:val="00482CD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3C42"/>
    <w:rPr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64F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EC3094"/>
    <w:rPr>
      <w:lang w:val="en-US" w:eastAsia="en-US"/>
    </w:rPr>
  </w:style>
  <w:style w:type="character" w:styleId="Emphasis">
    <w:name w:val="Emphasis"/>
    <w:uiPriority w:val="20"/>
    <w:qFormat/>
    <w:rsid w:val="00DD4693"/>
    <w:rPr>
      <w:b/>
      <w:bCs/>
      <w:i/>
      <w:iCs/>
      <w:color w:val="auto"/>
    </w:rPr>
  </w:style>
  <w:style w:type="paragraph" w:styleId="Title">
    <w:name w:val="Title"/>
    <w:basedOn w:val="Normal"/>
    <w:next w:val="Normal"/>
    <w:link w:val="TitleChar"/>
    <w:uiPriority w:val="10"/>
    <w:qFormat/>
    <w:rsid w:val="00DD4693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DD469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styleId="BookTitle">
    <w:name w:val="Book Title"/>
    <w:uiPriority w:val="33"/>
    <w:qFormat/>
    <w:rsid w:val="00DD469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4693"/>
    <w:pPr>
      <w:outlineLvl w:val="9"/>
    </w:pPr>
    <w:rPr>
      <w:lang w:bidi="en-US"/>
    </w:rPr>
  </w:style>
  <w:style w:type="paragraph" w:styleId="TOC4">
    <w:name w:val="toc 4"/>
    <w:basedOn w:val="Normal"/>
    <w:next w:val="Normal"/>
    <w:autoRedefine/>
    <w:rsid w:val="00BF3482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BF3482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BF3482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BF3482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BF3482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BF3482"/>
    <w:pPr>
      <w:spacing w:after="0"/>
      <w:ind w:left="1760"/>
    </w:pPr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00194"/>
    <w:rPr>
      <w:rFonts w:ascii="Calibri" w:eastAsiaTheme="majorEastAsia" w:hAnsi="Calibri" w:cstheme="majorBidi"/>
      <w:b/>
      <w:bCs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00194"/>
    <w:rPr>
      <w:rFonts w:ascii="Calibri" w:eastAsiaTheme="majorEastAsia" w:hAnsi="Calibri" w:cstheme="majorBidi"/>
      <w:b/>
      <w:bCs/>
      <w:i/>
      <w:iCs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69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69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4693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69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4693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DD4693"/>
    <w:rPr>
      <w:b/>
      <w:bCs/>
      <w:spacing w:val="0"/>
    </w:rPr>
  </w:style>
  <w:style w:type="paragraph" w:styleId="NoSpacing">
    <w:name w:val="No Spacing"/>
    <w:basedOn w:val="Normal"/>
    <w:uiPriority w:val="1"/>
    <w:qFormat/>
    <w:rsid w:val="00DD469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D4693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DD4693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693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69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DD4693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DD4693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DD4693"/>
    <w:rPr>
      <w:smallCaps/>
    </w:rPr>
  </w:style>
  <w:style w:type="character" w:styleId="IntenseReference">
    <w:name w:val="Intense Reference"/>
    <w:uiPriority w:val="32"/>
    <w:qFormat/>
    <w:rsid w:val="00DD4693"/>
    <w:rPr>
      <w:b/>
      <w:bCs/>
      <w:smallCaps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085FD4"/>
    <w:pPr>
      <w:spacing w:after="0"/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085FD4"/>
    <w:rPr>
      <w:rFonts w:ascii="Calibri" w:eastAsiaTheme="majorEastAsia" w:hAnsi="Calibri" w:cstheme="majorBidi"/>
      <w:b w:val="0"/>
      <w:bCs w:val="0"/>
      <w:iCs w:val="0"/>
      <w:smallCaps w:val="0"/>
      <w:noProof/>
      <w:sz w:val="20"/>
      <w:szCs w:val="36"/>
    </w:rPr>
  </w:style>
  <w:style w:type="paragraph" w:customStyle="1" w:styleId="EndNoteBibliography">
    <w:name w:val="EndNote Bibliography"/>
    <w:basedOn w:val="Normal"/>
    <w:link w:val="EndNoteBibliographyChar"/>
    <w:rsid w:val="00085FD4"/>
    <w:pPr>
      <w:spacing w:line="240" w:lineRule="auto"/>
    </w:pPr>
    <w:rPr>
      <w:noProof/>
      <w:sz w:val="20"/>
    </w:rPr>
  </w:style>
  <w:style w:type="character" w:customStyle="1" w:styleId="EndNoteBibliographyChar">
    <w:name w:val="EndNote Bibliography Char"/>
    <w:basedOn w:val="Heading1Char"/>
    <w:link w:val="EndNoteBibliography"/>
    <w:rsid w:val="00085FD4"/>
    <w:rPr>
      <w:rFonts w:ascii="Calibri" w:eastAsiaTheme="majorEastAsia" w:hAnsi="Calibri" w:cstheme="majorBidi"/>
      <w:b w:val="0"/>
      <w:bCs w:val="0"/>
      <w:iCs w:val="0"/>
      <w:smallCaps w:val="0"/>
      <w:noProof/>
      <w:sz w:val="20"/>
      <w:szCs w:val="36"/>
    </w:rPr>
  </w:style>
  <w:style w:type="character" w:customStyle="1" w:styleId="complextitleprimary">
    <w:name w:val="complextitle_primary"/>
    <w:basedOn w:val="DefaultParagraphFont"/>
    <w:rsid w:val="009F340F"/>
  </w:style>
  <w:style w:type="character" w:customStyle="1" w:styleId="st">
    <w:name w:val="st"/>
    <w:basedOn w:val="DefaultParagraphFont"/>
    <w:rsid w:val="00596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143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764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5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28491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24" w:space="6" w:color="1C769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16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9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40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120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41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0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043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24" w:space="6" w:color="1C769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2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09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85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7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90991-737B-4163-AF8A-FB3E958C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PROJECT DESCRIPTION: HTA: 08/53/15</vt:lpstr>
    </vt:vector>
  </TitlesOfParts>
  <Company>University of Exeter</Company>
  <LinksUpToDate>false</LinksUpToDate>
  <CharactersWithSpaces>1926</CharactersWithSpaces>
  <SharedDoc>false</SharedDoc>
  <HLinks>
    <vt:vector size="408" baseType="variant">
      <vt:variant>
        <vt:i4>2359402</vt:i4>
      </vt:variant>
      <vt:variant>
        <vt:i4>620</vt:i4>
      </vt:variant>
      <vt:variant>
        <vt:i4>0</vt:i4>
      </vt:variant>
      <vt:variant>
        <vt:i4>5</vt:i4>
      </vt:variant>
      <vt:variant>
        <vt:lpwstr>http://www.esourceresearch.org/</vt:lpwstr>
      </vt:variant>
      <vt:variant>
        <vt:lpwstr/>
      </vt:variant>
      <vt:variant>
        <vt:i4>2883649</vt:i4>
      </vt:variant>
      <vt:variant>
        <vt:i4>617</vt:i4>
      </vt:variant>
      <vt:variant>
        <vt:i4>0</vt:i4>
      </vt:variant>
      <vt:variant>
        <vt:i4>5</vt:i4>
      </vt:variant>
      <vt:variant>
        <vt:lpwstr>http://www.plain.co.uk/index.php?option=com_content&amp;task=view&amp;id=20&amp;Itemid=34</vt:lpwstr>
      </vt:variant>
      <vt:variant>
        <vt:lpwstr/>
      </vt:variant>
      <vt:variant>
        <vt:i4>196637</vt:i4>
      </vt:variant>
      <vt:variant>
        <vt:i4>614</vt:i4>
      </vt:variant>
      <vt:variant>
        <vt:i4>0</vt:i4>
      </vt:variant>
      <vt:variant>
        <vt:i4>5</vt:i4>
      </vt:variant>
      <vt:variant>
        <vt:lpwstr>http://www.ic.nhs.uk/pubs/gpworkload,</vt:lpwstr>
      </vt:variant>
      <vt:variant>
        <vt:lpwstr/>
      </vt:variant>
      <vt:variant>
        <vt:i4>7602209</vt:i4>
      </vt:variant>
      <vt:variant>
        <vt:i4>609</vt:i4>
      </vt:variant>
      <vt:variant>
        <vt:i4>0</vt:i4>
      </vt:variant>
      <vt:variant>
        <vt:i4>5</vt:i4>
      </vt:variant>
      <vt:variant>
        <vt:lpwstr>http://www.waywithwords.eu/</vt:lpwstr>
      </vt:variant>
      <vt:variant>
        <vt:lpwstr/>
      </vt:variant>
      <vt:variant>
        <vt:i4>1769522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_Toc297924587</vt:lpwstr>
      </vt:variant>
      <vt:variant>
        <vt:i4>1769522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_Toc297924586</vt:lpwstr>
      </vt:variant>
      <vt:variant>
        <vt:i4>1769522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_Toc297924585</vt:lpwstr>
      </vt:variant>
      <vt:variant>
        <vt:i4>1769522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_Toc297924584</vt:lpwstr>
      </vt:variant>
      <vt:variant>
        <vt:i4>1769522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_Toc297924583</vt:lpwstr>
      </vt:variant>
      <vt:variant>
        <vt:i4>1769522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_Toc297924582</vt:lpwstr>
      </vt:variant>
      <vt:variant>
        <vt:i4>1769522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_Toc297924581</vt:lpwstr>
      </vt:variant>
      <vt:variant>
        <vt:i4>1769522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_Toc297924580</vt:lpwstr>
      </vt:variant>
      <vt:variant>
        <vt:i4>1310770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_Toc297924579</vt:lpwstr>
      </vt:variant>
      <vt:variant>
        <vt:i4>1310770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_Toc297924578</vt:lpwstr>
      </vt:variant>
      <vt:variant>
        <vt:i4>1310770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_Toc297924577</vt:lpwstr>
      </vt:variant>
      <vt:variant>
        <vt:i4>1310770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_Toc297924576</vt:lpwstr>
      </vt:variant>
      <vt:variant>
        <vt:i4>1310770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_Toc297924575</vt:lpwstr>
      </vt:variant>
      <vt:variant>
        <vt:i4>1310770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_Toc297924574</vt:lpwstr>
      </vt:variant>
      <vt:variant>
        <vt:i4>1310770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_Toc297924573</vt:lpwstr>
      </vt:variant>
      <vt:variant>
        <vt:i4>1310770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_Toc297924572</vt:lpwstr>
      </vt:variant>
      <vt:variant>
        <vt:i4>1310770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_Toc297924571</vt:lpwstr>
      </vt:variant>
      <vt:variant>
        <vt:i4>1310770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_Toc297924570</vt:lpwstr>
      </vt:variant>
      <vt:variant>
        <vt:i4>1376306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_Toc297924569</vt:lpwstr>
      </vt:variant>
      <vt:variant>
        <vt:i4>1376306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_Toc297924568</vt:lpwstr>
      </vt:variant>
      <vt:variant>
        <vt:i4>1376306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_Toc297924567</vt:lpwstr>
      </vt:variant>
      <vt:variant>
        <vt:i4>1376306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_Toc297924566</vt:lpwstr>
      </vt:variant>
      <vt:variant>
        <vt:i4>1376306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_Toc297924565</vt:lpwstr>
      </vt:variant>
      <vt:variant>
        <vt:i4>1376306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_Toc297924564</vt:lpwstr>
      </vt:variant>
      <vt:variant>
        <vt:i4>1376306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_Toc297924563</vt:lpwstr>
      </vt:variant>
      <vt:variant>
        <vt:i4>1376306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_Toc297924562</vt:lpwstr>
      </vt:variant>
      <vt:variant>
        <vt:i4>1376306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_Toc297924561</vt:lpwstr>
      </vt:variant>
      <vt:variant>
        <vt:i4>1376306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_Toc297924560</vt:lpwstr>
      </vt:variant>
      <vt:variant>
        <vt:i4>1441842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_Toc297924559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_Toc297924558</vt:lpwstr>
      </vt:variant>
      <vt:variant>
        <vt:i4>1441842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_Toc297924557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_Toc297924556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_Toc297924555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_Toc297924554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_Toc297924553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_Toc297924552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_Toc297924551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_Toc297924550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_Toc297924549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_Toc297924548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_Toc297924547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_Toc297924546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_Toc297924545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_Toc297924544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_Toc297924543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_Toc297924542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_Toc297924541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_Toc297924540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_Toc297924539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_Toc297924538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_Toc297924537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_Toc297924536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_Toc297924535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_Toc297924534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_Toc297924533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_Toc297924532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_Toc297924531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_Toc297924530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_Toc297924529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_Toc297924528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_Toc297924527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_Toc297924526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_Toc297924525</vt:lpwstr>
      </vt:variant>
      <vt:variant>
        <vt:i4>3604526</vt:i4>
      </vt:variant>
      <vt:variant>
        <vt:i4>-1</vt:i4>
      </vt:variant>
      <vt:variant>
        <vt:i4>1310</vt:i4>
      </vt:variant>
      <vt:variant>
        <vt:i4>1</vt:i4>
      </vt:variant>
      <vt:variant>
        <vt:lpwstr>http://www.bristol.ac.uk/visualidentity/images/colour17.jpg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PROJECT DESCRIPTION: HTA: 08/53/15</dc:title>
  <dc:creator>Prof John CAMPBELL</dc:creator>
  <cp:lastModifiedBy>Richards, Suzanne</cp:lastModifiedBy>
  <cp:revision>7</cp:revision>
  <cp:lastPrinted>2015-10-23T09:29:00Z</cp:lastPrinted>
  <dcterms:created xsi:type="dcterms:W3CDTF">2015-10-23T11:22:00Z</dcterms:created>
  <dcterms:modified xsi:type="dcterms:W3CDTF">2015-10-23T11:24:00Z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ocHome">
    <vt:i4>-1297505195</vt:i4>
  </property>
</Properties>
</file>