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821" w:rsidRPr="00740E6A" w:rsidRDefault="00D13C8B" w:rsidP="000F4821">
      <w:pPr>
        <w:pStyle w:val="Overskrift2"/>
        <w:spacing w:line="240" w:lineRule="auto"/>
        <w:rPr>
          <w:rFonts w:asciiTheme="minorHAnsi" w:hAnsiTheme="minorHAnsi"/>
          <w:color w:val="auto"/>
          <w:sz w:val="22"/>
          <w:szCs w:val="22"/>
          <w:lang w:val="en-GB"/>
        </w:rPr>
      </w:pPr>
      <w:r>
        <w:rPr>
          <w:lang w:val="en-GB"/>
        </w:rPr>
        <w:t>G</w:t>
      </w:r>
      <w:r w:rsidRPr="00890533">
        <w:rPr>
          <w:lang w:val="en-GB"/>
        </w:rPr>
        <w:t>uideline</w:t>
      </w:r>
      <w:r>
        <w:rPr>
          <w:lang w:val="en-GB"/>
        </w:rPr>
        <w:t>s</w:t>
      </w:r>
      <w:r w:rsidRPr="00890533">
        <w:rPr>
          <w:lang w:val="en-GB"/>
        </w:rPr>
        <w:t xml:space="preserve"> for </w:t>
      </w:r>
      <w:bookmarkStart w:id="0" w:name="_GoBack"/>
      <w:bookmarkEnd w:id="0"/>
      <w:r w:rsidRPr="00890533">
        <w:rPr>
          <w:lang w:val="en-GB"/>
        </w:rPr>
        <w:t xml:space="preserve">the </w:t>
      </w:r>
      <w:r>
        <w:rPr>
          <w:lang w:val="en-GB"/>
        </w:rPr>
        <w:t xml:space="preserve">self-management </w:t>
      </w:r>
      <w:r w:rsidRPr="00890533">
        <w:rPr>
          <w:lang w:val="en-GB"/>
        </w:rPr>
        <w:t>cou</w:t>
      </w:r>
      <w:r>
        <w:rPr>
          <w:lang w:val="en-GB"/>
        </w:rPr>
        <w:t>rse</w:t>
      </w:r>
    </w:p>
    <w:tbl>
      <w:tblPr>
        <w:tblStyle w:val="Lysskyggelegging-uthevingsfarge1"/>
        <w:tblW w:w="5000" w:type="pct"/>
        <w:tblLayout w:type="fixed"/>
        <w:tblLook w:val="0660" w:firstRow="1" w:lastRow="1" w:firstColumn="0" w:lastColumn="0" w:noHBand="1" w:noVBand="1"/>
      </w:tblPr>
      <w:tblGrid>
        <w:gridCol w:w="4962"/>
        <w:gridCol w:w="2410"/>
        <w:gridCol w:w="1700"/>
      </w:tblGrid>
      <w:tr w:rsidR="000F4821" w:rsidRPr="000F4821" w:rsidTr="009C6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35" w:type="pct"/>
            <w:noWrap/>
          </w:tcPr>
          <w:p w:rsidR="000F4821" w:rsidRPr="000F4821" w:rsidRDefault="000F4821" w:rsidP="000F4821">
            <w:pPr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DAY 1 12.30- 1500</w:t>
            </w:r>
          </w:p>
        </w:tc>
        <w:tc>
          <w:tcPr>
            <w:tcW w:w="1328" w:type="pct"/>
          </w:tcPr>
          <w:p w:rsidR="000F4821" w:rsidRPr="000F4821" w:rsidRDefault="000F4821" w:rsidP="000F4821">
            <w:pPr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Materials/ methodology</w:t>
            </w:r>
          </w:p>
        </w:tc>
        <w:tc>
          <w:tcPr>
            <w:tcW w:w="937" w:type="pct"/>
          </w:tcPr>
          <w:p w:rsidR="000F4821" w:rsidRPr="000F4821" w:rsidRDefault="000F4821" w:rsidP="000F4821">
            <w:pPr>
              <w:rPr>
                <w:b w:val="0"/>
                <w:color w:val="000000" w:themeColor="text1"/>
                <w:lang w:val="en-GB"/>
              </w:rPr>
            </w:pPr>
          </w:p>
        </w:tc>
      </w:tr>
      <w:tr w:rsidR="000F4821" w:rsidRPr="00D13C8B" w:rsidTr="009C6B9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377"/>
        </w:trPr>
        <w:tc>
          <w:tcPr>
            <w:tcW w:w="2735" w:type="pct"/>
            <w:noWrap/>
          </w:tcPr>
          <w:p w:rsidR="000F4821" w:rsidRPr="000F4821" w:rsidRDefault="000F4821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Welcome</w:t>
            </w:r>
          </w:p>
          <w:p w:rsidR="000F4821" w:rsidRPr="000F4821" w:rsidRDefault="000F4821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Introduction</w:t>
            </w:r>
          </w:p>
          <w:p w:rsidR="000F4821" w:rsidRPr="000F4821" w:rsidRDefault="000F4821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Presentation of the participants and instructors</w:t>
            </w:r>
          </w:p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Lecture:</w:t>
            </w:r>
          </w:p>
          <w:p w:rsidR="000F4821" w:rsidRPr="000F4821" w:rsidRDefault="000F4821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 xml:space="preserve">What is pain? </w:t>
            </w:r>
            <w:r w:rsidRPr="000F4821">
              <w:rPr>
                <w:b w:val="0"/>
                <w:color w:val="000000" w:themeColor="text1"/>
                <w:lang w:val="en-GB"/>
              </w:rPr>
              <w:br/>
              <w:t>Understand differences between acute and chronic pain</w:t>
            </w:r>
          </w:p>
          <w:p w:rsidR="000F4821" w:rsidRPr="000F4821" w:rsidRDefault="000F4821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How does pain affect us?</w:t>
            </w:r>
          </w:p>
          <w:p w:rsidR="000F4821" w:rsidRPr="000F4821" w:rsidRDefault="000F4821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 xml:space="preserve">Elements from CBT in relation to pain </w:t>
            </w:r>
          </w:p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BREAK</w:t>
            </w:r>
          </w:p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Lecture continuous:</w:t>
            </w:r>
          </w:p>
          <w:p w:rsidR="000F4821" w:rsidRPr="000F4821" w:rsidRDefault="000F4821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Aim for the course</w:t>
            </w:r>
          </w:p>
          <w:p w:rsidR="000F4821" w:rsidRPr="000F4821" w:rsidRDefault="000F4821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My expectations</w:t>
            </w:r>
          </w:p>
          <w:p w:rsidR="000F4821" w:rsidRPr="000F4821" w:rsidRDefault="000F4821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My everyday life</w:t>
            </w:r>
          </w:p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Task:</w:t>
            </w:r>
            <w:r w:rsidR="009C6B91">
              <w:rPr>
                <w:b w:val="0"/>
                <w:color w:val="000000" w:themeColor="text1"/>
                <w:lang w:val="en-GB"/>
              </w:rPr>
              <w:br/>
            </w:r>
            <w:r w:rsidRPr="000F4821">
              <w:rPr>
                <w:b w:val="0"/>
                <w:color w:val="000000" w:themeColor="text1"/>
                <w:lang w:val="en-GB"/>
              </w:rPr>
              <w:t xml:space="preserve">Map your everyday activities in the everyday circle </w:t>
            </w:r>
          </w:p>
          <w:p w:rsid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Homework:</w:t>
            </w:r>
          </w:p>
          <w:p w:rsid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Fulfil your everyday circle</w:t>
            </w:r>
          </w:p>
          <w:p w:rsidR="00E071C1" w:rsidRDefault="00E071C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E071C1" w:rsidRDefault="00E071C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Movement exercises:</w:t>
            </w:r>
          </w:p>
          <w:p w:rsidR="00E071C1" w:rsidRPr="000F4821" w:rsidRDefault="00E071C1" w:rsidP="00E071C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Relaxation of the jaw region:</w:t>
            </w:r>
            <w:r>
              <w:rPr>
                <w:b w:val="0"/>
                <w:color w:val="000000" w:themeColor="text1"/>
                <w:lang w:val="en-GB"/>
              </w:rPr>
              <w:br/>
              <w:t>Open wide- hold- release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Making </w:t>
            </w:r>
            <w:r w:rsidR="00181512">
              <w:rPr>
                <w:b w:val="0"/>
                <w:color w:val="000000" w:themeColor="text1"/>
                <w:lang w:val="en-GB"/>
              </w:rPr>
              <w:t>underbite</w:t>
            </w:r>
            <w:r>
              <w:rPr>
                <w:b w:val="0"/>
                <w:color w:val="000000" w:themeColor="text1"/>
                <w:lang w:val="en-GB"/>
              </w:rPr>
              <w:br/>
              <w:t>Moving the jaw from side-to-side</w:t>
            </w:r>
          </w:p>
        </w:tc>
        <w:tc>
          <w:tcPr>
            <w:tcW w:w="2265" w:type="pct"/>
            <w:gridSpan w:val="2"/>
          </w:tcPr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 xml:space="preserve">Use slides and give handouts </w:t>
            </w:r>
          </w:p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Each gives a short presentation of themselves</w:t>
            </w:r>
          </w:p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0D3FE0" w:rsidRDefault="000D3FE0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FF12C1" w:rsidRDefault="00FF12C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Use slides- give handouts.</w:t>
            </w:r>
            <w:r w:rsidRPr="000F4821">
              <w:rPr>
                <w:b w:val="0"/>
                <w:color w:val="000000" w:themeColor="text1"/>
                <w:lang w:val="en-GB"/>
              </w:rPr>
              <w:br/>
              <w:t>Encourage to discussion and questions</w:t>
            </w:r>
          </w:p>
          <w:p w:rsidR="000D3FE0" w:rsidRPr="000F4821" w:rsidRDefault="000D3FE0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9C6B91" w:rsidRDefault="009C6B9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0F4821" w:rsidRPr="000F4821" w:rsidRDefault="009C6B9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  <w:r w:rsidR="000F4821" w:rsidRPr="000F4821">
              <w:rPr>
                <w:b w:val="0"/>
                <w:color w:val="000000" w:themeColor="text1"/>
                <w:lang w:val="en-GB"/>
              </w:rPr>
              <w:t>Social interaction</w:t>
            </w:r>
          </w:p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Use slides- give handouts</w:t>
            </w:r>
          </w:p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Dialogue</w:t>
            </w:r>
          </w:p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 xml:space="preserve">Questions to ask: </w:t>
            </w:r>
            <w:r w:rsidRPr="000F4821">
              <w:rPr>
                <w:b w:val="0"/>
                <w:color w:val="000000" w:themeColor="text1"/>
                <w:lang w:val="en-GB"/>
              </w:rPr>
              <w:br/>
              <w:t xml:space="preserve">What are your expectations to the course? </w:t>
            </w:r>
            <w:r w:rsidRPr="000F4821">
              <w:rPr>
                <w:b w:val="0"/>
                <w:color w:val="000000" w:themeColor="text1"/>
                <w:lang w:val="en-GB"/>
              </w:rPr>
              <w:br/>
              <w:t>What do you want to achieve?</w:t>
            </w:r>
          </w:p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0F4821" w:rsidRPr="000F4821" w:rsidRDefault="000F482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Ask if anyone wants to share their thoughts and experiences with the mapping</w:t>
            </w:r>
          </w:p>
        </w:tc>
      </w:tr>
    </w:tbl>
    <w:p w:rsidR="000F4821" w:rsidRDefault="000F4821" w:rsidP="000F4821">
      <w:pPr>
        <w:pStyle w:val="Overskrift2"/>
        <w:spacing w:line="240" w:lineRule="auto"/>
        <w:rPr>
          <w:sz w:val="22"/>
          <w:szCs w:val="22"/>
          <w:lang w:val="en-GB"/>
        </w:rPr>
      </w:pPr>
    </w:p>
    <w:p w:rsidR="000F4821" w:rsidRDefault="000F4821" w:rsidP="000F4821">
      <w:pPr>
        <w:rPr>
          <w:rFonts w:asciiTheme="majorHAnsi" w:eastAsiaTheme="majorEastAsia" w:hAnsiTheme="majorHAnsi" w:cstheme="majorBidi"/>
          <w:color w:val="2E74B5" w:themeColor="accent1" w:themeShade="BF"/>
          <w:lang w:val="en-GB"/>
        </w:rPr>
      </w:pPr>
      <w:r>
        <w:rPr>
          <w:lang w:val="en-GB"/>
        </w:rPr>
        <w:br w:type="page"/>
      </w:r>
    </w:p>
    <w:p w:rsidR="000F4821" w:rsidRPr="000F4821" w:rsidRDefault="000F4821" w:rsidP="000F4821">
      <w:pPr>
        <w:pStyle w:val="Overskrift2"/>
        <w:spacing w:line="240" w:lineRule="auto"/>
        <w:rPr>
          <w:sz w:val="22"/>
          <w:szCs w:val="22"/>
          <w:lang w:val="en-GB"/>
        </w:rPr>
      </w:pPr>
    </w:p>
    <w:tbl>
      <w:tblPr>
        <w:tblStyle w:val="Lysskyggelegging-uthevingsfarge1"/>
        <w:tblW w:w="4994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5517"/>
        <w:gridCol w:w="3534"/>
      </w:tblGrid>
      <w:tr w:rsidR="00C9242B" w:rsidRPr="000F4821" w:rsidTr="00C92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48" w:type="pct"/>
            <w:noWrap/>
          </w:tcPr>
          <w:p w:rsidR="00C9242B" w:rsidRPr="000F4821" w:rsidRDefault="00C9242B" w:rsidP="000F4821">
            <w:pPr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DAY 2 12.30- 1500</w:t>
            </w:r>
          </w:p>
        </w:tc>
        <w:tc>
          <w:tcPr>
            <w:tcW w:w="1952" w:type="pct"/>
          </w:tcPr>
          <w:p w:rsidR="00C9242B" w:rsidRPr="000F4821" w:rsidRDefault="00C9242B" w:rsidP="000F4821">
            <w:pPr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Materials/ methodology</w:t>
            </w:r>
          </w:p>
        </w:tc>
      </w:tr>
      <w:tr w:rsidR="00C9242B" w:rsidRPr="00D13C8B" w:rsidTr="00C924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377"/>
        </w:trPr>
        <w:tc>
          <w:tcPr>
            <w:tcW w:w="3048" w:type="pct"/>
            <w:noWrap/>
          </w:tcPr>
          <w:p w:rsidR="00C9242B" w:rsidRDefault="00C9242B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Welcome</w:t>
            </w:r>
          </w:p>
          <w:p w:rsidR="00C9242B" w:rsidRDefault="00C9242B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Short repetition of day 1.</w:t>
            </w:r>
          </w:p>
          <w:p w:rsidR="00C9242B" w:rsidRPr="000F4821" w:rsidRDefault="00C9242B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Go through homework assignment </w:t>
            </w:r>
          </w:p>
          <w:p w:rsidR="00C9242B" w:rsidRPr="000F4821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Lecture:</w:t>
            </w:r>
          </w:p>
          <w:p w:rsidR="00C9242B" w:rsidRPr="000F4821" w:rsidRDefault="00C9242B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Today’s topic: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My challenges </w:t>
            </w:r>
          </w:p>
          <w:p w:rsidR="00C9242B" w:rsidRPr="000F4821" w:rsidRDefault="00C9242B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What stops me in achieving what I want</w:t>
            </w:r>
            <w:r w:rsidRPr="000F4821">
              <w:rPr>
                <w:b w:val="0"/>
                <w:color w:val="000000" w:themeColor="text1"/>
                <w:lang w:val="en-GB"/>
              </w:rPr>
              <w:t>?</w:t>
            </w:r>
          </w:p>
          <w:p w:rsidR="00C9242B" w:rsidRDefault="00C9242B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My challenges: sleeplessness, pain, 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others expectations, my own expectations, </w:t>
            </w:r>
            <w:r>
              <w:rPr>
                <w:b w:val="0"/>
                <w:color w:val="000000" w:themeColor="text1"/>
                <w:lang w:val="en-GB"/>
              </w:rPr>
              <w:br/>
              <w:t>fear of pain, time, economy?</w:t>
            </w:r>
          </w:p>
          <w:p w:rsidR="00C9242B" w:rsidRDefault="00C9242B" w:rsidP="009C6B91">
            <w:pPr>
              <w:pStyle w:val="DecimalAligned"/>
              <w:spacing w:line="240" w:lineRule="auto"/>
              <w:ind w:left="360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Task</w:t>
            </w:r>
            <w:proofErr w:type="gramStart"/>
            <w:r>
              <w:rPr>
                <w:b w:val="0"/>
                <w:color w:val="000000" w:themeColor="text1"/>
                <w:lang w:val="en-GB"/>
              </w:rPr>
              <w:t>:</w:t>
            </w:r>
            <w:proofErr w:type="gramEnd"/>
            <w:r>
              <w:rPr>
                <w:b w:val="0"/>
                <w:color w:val="000000" w:themeColor="text1"/>
                <w:lang w:val="en-GB"/>
              </w:rPr>
              <w:br/>
              <w:t>- Find solutions! Problem solving.</w:t>
            </w:r>
          </w:p>
          <w:p w:rsidR="00AC6BD5" w:rsidRDefault="00AC6BD5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Pr="000F4821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BREAK</w:t>
            </w:r>
          </w:p>
          <w:p w:rsidR="00C9242B" w:rsidRPr="000F4821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Lecture continuous:</w:t>
            </w:r>
          </w:p>
          <w:p w:rsidR="00C9242B" w:rsidRPr="000F4821" w:rsidRDefault="00C9242B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My challenges- my solutions</w:t>
            </w:r>
          </w:p>
          <w:p w:rsidR="00C9242B" w:rsidRPr="000F4821" w:rsidRDefault="00C9242B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The thoughts’ influence on everyday life </w:t>
            </w:r>
          </w:p>
          <w:p w:rsidR="00C9242B" w:rsidRPr="009C6B91" w:rsidRDefault="00C9242B" w:rsidP="000F482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Elements from Cognitive behavioural therapy</w:t>
            </w:r>
          </w:p>
          <w:p w:rsidR="00C9242B" w:rsidRPr="000F4821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Task:</w:t>
            </w:r>
          </w:p>
          <w:p w:rsidR="00C9242B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Why is it important what I tell myself? </w:t>
            </w:r>
            <w:r w:rsidRPr="000F4821">
              <w:rPr>
                <w:b w:val="0"/>
                <w:color w:val="000000" w:themeColor="text1"/>
                <w:lang w:val="en-GB"/>
              </w:rPr>
              <w:t xml:space="preserve"> </w:t>
            </w:r>
          </w:p>
          <w:p w:rsidR="00E071C1" w:rsidRDefault="00E071C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E071C1" w:rsidRDefault="00E071C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E071C1" w:rsidRDefault="00E071C1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Movement exercises: </w:t>
            </w:r>
          </w:p>
          <w:p w:rsidR="00E071C1" w:rsidRPr="00E071C1" w:rsidRDefault="00E071C1" w:rsidP="00E071C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Easing of tension: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Relaxing using monotone and slow movements  </w:t>
            </w:r>
          </w:p>
        </w:tc>
        <w:tc>
          <w:tcPr>
            <w:tcW w:w="1952" w:type="pct"/>
          </w:tcPr>
          <w:p w:rsidR="00C9242B" w:rsidRPr="000F4821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Dialogue</w:t>
            </w:r>
          </w:p>
          <w:p w:rsidR="00C9242B" w:rsidRPr="000F4821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Pr="000F4821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Pr="000F4821" w:rsidRDefault="00C9242B" w:rsidP="000614E3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Use slides- give handouts</w:t>
            </w:r>
          </w:p>
          <w:p w:rsidR="00C9242B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Dialogue</w:t>
            </w:r>
          </w:p>
          <w:p w:rsidR="00C9242B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AC6BD5" w:rsidRDefault="00AC6BD5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Pr="000F4821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Discussion</w:t>
            </w:r>
            <w:r>
              <w:rPr>
                <w:b w:val="0"/>
                <w:color w:val="000000" w:themeColor="text1"/>
                <w:lang w:val="en-GB"/>
              </w:rPr>
              <w:br/>
              <w:t>Ask if anyone wants to share an experience</w:t>
            </w:r>
            <w:r w:rsidR="009C6B91">
              <w:rPr>
                <w:b w:val="0"/>
                <w:color w:val="000000" w:themeColor="text1"/>
                <w:lang w:val="en-GB"/>
              </w:rPr>
              <w:br/>
            </w:r>
            <w:r w:rsidR="00AC6BD5">
              <w:rPr>
                <w:b w:val="0"/>
                <w:color w:val="000000" w:themeColor="text1"/>
                <w:lang w:val="en-GB"/>
              </w:rPr>
              <w:br/>
            </w:r>
            <w:r w:rsidRPr="000F4821">
              <w:rPr>
                <w:b w:val="0"/>
                <w:color w:val="000000" w:themeColor="text1"/>
                <w:lang w:val="en-GB"/>
              </w:rPr>
              <w:t>Social interaction</w:t>
            </w:r>
          </w:p>
          <w:p w:rsidR="00C9242B" w:rsidRPr="000F4821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Use slides- give handouts</w:t>
            </w:r>
          </w:p>
          <w:p w:rsidR="00C9242B" w:rsidRPr="000F4821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Dialogue</w:t>
            </w:r>
          </w:p>
          <w:p w:rsidR="00C9242B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0F482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E071C1" w:rsidRPr="000F4821" w:rsidRDefault="009C6B91" w:rsidP="000614E3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  <w:r w:rsidR="00C9242B">
              <w:rPr>
                <w:b w:val="0"/>
                <w:color w:val="000000" w:themeColor="text1"/>
                <w:lang w:val="en-GB"/>
              </w:rPr>
              <w:t xml:space="preserve">Ask if anyone wants to share thoughts and reflexions. </w:t>
            </w:r>
          </w:p>
        </w:tc>
      </w:tr>
    </w:tbl>
    <w:p w:rsidR="000F4821" w:rsidRPr="000F4821" w:rsidRDefault="000F4821" w:rsidP="000F4821">
      <w:pPr>
        <w:spacing w:line="240" w:lineRule="auto"/>
        <w:rPr>
          <w:lang w:val="en-US"/>
        </w:rPr>
      </w:pPr>
    </w:p>
    <w:p w:rsidR="000614E3" w:rsidRDefault="000614E3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Lysskyggelegging-uthevingsfarge1"/>
        <w:tblW w:w="5009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5717"/>
        <w:gridCol w:w="3348"/>
        <w:gridCol w:w="13"/>
      </w:tblGrid>
      <w:tr w:rsidR="00C9242B" w:rsidRPr="00AC6BD5" w:rsidTr="00C92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45" w:type="pct"/>
            <w:noWrap/>
          </w:tcPr>
          <w:p w:rsidR="00C9242B" w:rsidRPr="000F4821" w:rsidRDefault="00C9242B" w:rsidP="00BE1AE5">
            <w:pPr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lastRenderedPageBreak/>
              <w:t>DAY 3</w:t>
            </w:r>
            <w:r w:rsidRPr="000F4821">
              <w:rPr>
                <w:b w:val="0"/>
                <w:color w:val="000000" w:themeColor="text1"/>
                <w:lang w:val="en-GB"/>
              </w:rPr>
              <w:t xml:space="preserve"> 12.30- 1500</w:t>
            </w:r>
          </w:p>
        </w:tc>
        <w:tc>
          <w:tcPr>
            <w:tcW w:w="1855" w:type="pct"/>
            <w:gridSpan w:val="2"/>
          </w:tcPr>
          <w:p w:rsidR="00C9242B" w:rsidRPr="000F4821" w:rsidRDefault="00C9242B" w:rsidP="00BE1AE5">
            <w:pPr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Materials/ methodology</w:t>
            </w:r>
          </w:p>
        </w:tc>
      </w:tr>
      <w:tr w:rsidR="00C9242B" w:rsidRPr="00D13C8B" w:rsidTr="00C9242B">
        <w:trPr>
          <w:gridAfter w:val="1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9" w:type="pct"/>
          <w:trHeight w:val="5377"/>
        </w:trPr>
        <w:tc>
          <w:tcPr>
            <w:tcW w:w="3145" w:type="pct"/>
            <w:noWrap/>
          </w:tcPr>
          <w:p w:rsidR="00C9242B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Welcome</w:t>
            </w:r>
          </w:p>
          <w:p w:rsidR="00C9242B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Short repetition of day 2.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Lecture:</w:t>
            </w:r>
          </w:p>
          <w:p w:rsidR="00C9242B" w:rsidRPr="000F4821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Today’s topic</w:t>
            </w:r>
            <w:proofErr w:type="gramStart"/>
            <w:r>
              <w:rPr>
                <w:b w:val="0"/>
                <w:color w:val="000000" w:themeColor="text1"/>
                <w:lang w:val="en-GB"/>
              </w:rPr>
              <w:t>:</w:t>
            </w:r>
            <w:proofErr w:type="gramEnd"/>
            <w:r>
              <w:rPr>
                <w:b w:val="0"/>
                <w:color w:val="000000" w:themeColor="text1"/>
                <w:lang w:val="en-GB"/>
              </w:rPr>
              <w:br/>
              <w:t xml:space="preserve">How to better cope in everyday life? </w:t>
            </w:r>
          </w:p>
          <w:p w:rsidR="00C9242B" w:rsidRPr="000F4821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What gives me energy?</w:t>
            </w:r>
          </w:p>
          <w:p w:rsidR="00C9242B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How do I cope and manage challenges?</w:t>
            </w:r>
          </w:p>
          <w:p w:rsidR="00C9242B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What choices do I have? </w:t>
            </w:r>
          </w:p>
          <w:p w:rsidR="00C9242B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What encourage activation?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BREAK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Lecture continuous:</w:t>
            </w:r>
          </w:p>
          <w:p w:rsidR="00C9242B" w:rsidRPr="000F4821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Acceptance- self-efficacy- sortation </w:t>
            </w:r>
          </w:p>
          <w:p w:rsidR="00C9242B" w:rsidRPr="000F4821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The “Should, ought-to and must-do’s”</w:t>
            </w:r>
          </w:p>
          <w:p w:rsidR="00C9242B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How to say “no”.</w:t>
            </w:r>
            <w:r>
              <w:rPr>
                <w:b w:val="0"/>
                <w:color w:val="000000" w:themeColor="text1"/>
                <w:lang w:val="en-GB"/>
              </w:rPr>
              <w:br/>
              <w:t>When would it be better to say “yes”?</w:t>
            </w:r>
          </w:p>
          <w:p w:rsidR="00C9242B" w:rsidRPr="00A07279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Self-confidence; self-confidence, self-esteem 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and self-image 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Task:</w:t>
            </w:r>
          </w:p>
          <w:p w:rsidR="00C9242B" w:rsidRDefault="00C9242B" w:rsidP="00A07279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My qualities and my skills.  </w:t>
            </w:r>
            <w:r w:rsidRPr="000F4821">
              <w:rPr>
                <w:b w:val="0"/>
                <w:color w:val="000000" w:themeColor="text1"/>
                <w:lang w:val="en-GB"/>
              </w:rPr>
              <w:t xml:space="preserve"> </w:t>
            </w:r>
          </w:p>
          <w:p w:rsidR="00C9242B" w:rsidRDefault="00C9242B" w:rsidP="00A07279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Using elements from CBT:</w:t>
            </w:r>
          </w:p>
          <w:p w:rsidR="00C9242B" w:rsidRDefault="00C9242B" w:rsidP="004F6953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Which activities gives me better self-efficacy?</w:t>
            </w:r>
          </w:p>
          <w:p w:rsidR="00E071C1" w:rsidRDefault="00C9242B" w:rsidP="00E071C1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Which activities in my life gives and takes my energy?</w:t>
            </w:r>
          </w:p>
          <w:p w:rsidR="00E071C1" w:rsidRDefault="00E071C1" w:rsidP="00E071C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Pr="00E071C1" w:rsidRDefault="00E071C1" w:rsidP="00E071C1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Movement exercises: </w:t>
            </w:r>
            <w:r w:rsidR="00C9242B" w:rsidRPr="00E071C1">
              <w:rPr>
                <w:b w:val="0"/>
                <w:color w:val="000000" w:themeColor="text1"/>
                <w:lang w:val="en-GB"/>
              </w:rPr>
              <w:t xml:space="preserve"> 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- Easing of tension using stretch </w:t>
            </w:r>
            <w:r w:rsidR="003203B3">
              <w:rPr>
                <w:b w:val="0"/>
                <w:color w:val="000000" w:themeColor="text1"/>
                <w:lang w:val="en-GB"/>
              </w:rPr>
              <w:t xml:space="preserve">and release, </w:t>
            </w:r>
            <w:r w:rsidR="003203B3">
              <w:rPr>
                <w:b w:val="0"/>
                <w:color w:val="000000" w:themeColor="text1"/>
                <w:lang w:val="en-GB"/>
              </w:rPr>
              <w:br/>
              <w:t xml:space="preserve">  or hold and release. </w:t>
            </w:r>
          </w:p>
        </w:tc>
        <w:tc>
          <w:tcPr>
            <w:tcW w:w="1846" w:type="pct"/>
          </w:tcPr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Dialogue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Use slides- give handouts</w:t>
            </w: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Dialogue</w:t>
            </w: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  <w:t>Ask if anyone wants to share an experience</w:t>
            </w:r>
          </w:p>
          <w:p w:rsidR="00C93CB4" w:rsidRDefault="00C93C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Pr="000F4821" w:rsidRDefault="00C93C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  <w:r w:rsidR="00C9242B" w:rsidRPr="000F4821">
              <w:rPr>
                <w:b w:val="0"/>
                <w:color w:val="000000" w:themeColor="text1"/>
                <w:lang w:val="en-GB"/>
              </w:rPr>
              <w:t>Social interaction</w:t>
            </w:r>
          </w:p>
          <w:p w:rsidR="00C93CB4" w:rsidRDefault="00C93C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Use slides- give handouts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Dialogue</w:t>
            </w: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Ask if anyone wants to share thoughts and reflexions. </w:t>
            </w: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Pr="000F4821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Reflections upon what happens with the breath and the tension when stretching, holding, realising and afterwards?</w:t>
            </w:r>
          </w:p>
        </w:tc>
      </w:tr>
    </w:tbl>
    <w:p w:rsidR="000F4821" w:rsidRDefault="000F4821" w:rsidP="000F4821">
      <w:pPr>
        <w:spacing w:line="240" w:lineRule="auto"/>
        <w:rPr>
          <w:lang w:val="en-US"/>
        </w:rPr>
      </w:pPr>
    </w:p>
    <w:p w:rsidR="004F6953" w:rsidRDefault="004F6953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Lysskyggelegging-uthevingsfarge1"/>
        <w:tblW w:w="4994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5960"/>
        <w:gridCol w:w="3091"/>
      </w:tblGrid>
      <w:tr w:rsidR="00C9242B" w:rsidRPr="000F4821" w:rsidTr="00C92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83" w:type="pct"/>
            <w:noWrap/>
          </w:tcPr>
          <w:p w:rsidR="00C9242B" w:rsidRPr="000F4821" w:rsidRDefault="00C9242B" w:rsidP="00BE1AE5">
            <w:pPr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lastRenderedPageBreak/>
              <w:t>DAY 4</w:t>
            </w:r>
            <w:r w:rsidRPr="000F4821">
              <w:rPr>
                <w:b w:val="0"/>
                <w:color w:val="000000" w:themeColor="text1"/>
                <w:lang w:val="en-GB"/>
              </w:rPr>
              <w:t xml:space="preserve"> 12.30- 1500</w:t>
            </w:r>
          </w:p>
        </w:tc>
        <w:tc>
          <w:tcPr>
            <w:tcW w:w="1717" w:type="pct"/>
          </w:tcPr>
          <w:p w:rsidR="00C9242B" w:rsidRPr="000F4821" w:rsidRDefault="00C9242B" w:rsidP="00BE1AE5">
            <w:pPr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Materials/ methodology</w:t>
            </w:r>
          </w:p>
        </w:tc>
      </w:tr>
      <w:tr w:rsidR="00C9242B" w:rsidRPr="00D13C8B" w:rsidTr="00C924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377"/>
        </w:trPr>
        <w:tc>
          <w:tcPr>
            <w:tcW w:w="3283" w:type="pct"/>
            <w:noWrap/>
          </w:tcPr>
          <w:p w:rsidR="00C9242B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Welcome</w:t>
            </w:r>
          </w:p>
          <w:p w:rsidR="00C9242B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Short repetition of day 3.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Lecture:</w:t>
            </w:r>
          </w:p>
          <w:p w:rsidR="00C9242B" w:rsidRPr="000F4821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Today’s topic: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Goal setting </w:t>
            </w:r>
          </w:p>
          <w:p w:rsidR="00C9242B" w:rsidRPr="000F4821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What do I want to achieve</w:t>
            </w:r>
            <w:r w:rsidRPr="000F4821">
              <w:rPr>
                <w:b w:val="0"/>
                <w:color w:val="000000" w:themeColor="text1"/>
                <w:lang w:val="en-GB"/>
              </w:rPr>
              <w:t>?</w:t>
            </w:r>
          </w:p>
          <w:p w:rsidR="00C9242B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What are my choices?</w:t>
            </w:r>
          </w:p>
          <w:p w:rsidR="00C9242B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 What motivates me in working towards my goals?</w:t>
            </w:r>
          </w:p>
          <w:p w:rsidR="00C9242B" w:rsidRPr="00A75C84" w:rsidRDefault="00C9242B" w:rsidP="00A75C84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Why is this important for me?</w:t>
            </w:r>
          </w:p>
          <w:p w:rsidR="00C9242B" w:rsidRPr="00C93CB4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What is a goal?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SMART goals: </w:t>
            </w:r>
            <w:r w:rsidRPr="004F6953">
              <w:rPr>
                <w:color w:val="000000" w:themeColor="text1"/>
                <w:lang w:val="en-GB"/>
              </w:rPr>
              <w:t>s</w:t>
            </w:r>
            <w:r>
              <w:rPr>
                <w:b w:val="0"/>
                <w:color w:val="000000" w:themeColor="text1"/>
                <w:lang w:val="en-GB"/>
              </w:rPr>
              <w:t xml:space="preserve">pecific, </w:t>
            </w:r>
            <w:r w:rsidRPr="004F6953">
              <w:rPr>
                <w:color w:val="000000" w:themeColor="text1"/>
                <w:lang w:val="en-GB"/>
              </w:rPr>
              <w:t>m</w:t>
            </w:r>
            <w:r>
              <w:rPr>
                <w:b w:val="0"/>
                <w:color w:val="000000" w:themeColor="text1"/>
                <w:lang w:val="en-GB"/>
              </w:rPr>
              <w:t xml:space="preserve">easurable, </w:t>
            </w:r>
            <w:r w:rsidRPr="004F6953">
              <w:rPr>
                <w:color w:val="000000" w:themeColor="text1"/>
                <w:lang w:val="en-GB"/>
              </w:rPr>
              <w:t>a</w:t>
            </w:r>
            <w:r>
              <w:rPr>
                <w:b w:val="0"/>
                <w:color w:val="000000" w:themeColor="text1"/>
                <w:lang w:val="en-GB"/>
              </w:rPr>
              <w:t xml:space="preserve">cceptable, </w:t>
            </w:r>
            <w:r w:rsidRPr="004F6953">
              <w:rPr>
                <w:color w:val="000000" w:themeColor="text1"/>
                <w:lang w:val="en-GB"/>
              </w:rPr>
              <w:t>r</w:t>
            </w:r>
            <w:r>
              <w:rPr>
                <w:b w:val="0"/>
                <w:color w:val="000000" w:themeColor="text1"/>
                <w:lang w:val="en-GB"/>
              </w:rPr>
              <w:t>ealistic,</w:t>
            </w:r>
            <w:r>
              <w:rPr>
                <w:b w:val="0"/>
                <w:color w:val="000000" w:themeColor="text1"/>
                <w:lang w:val="en-GB"/>
              </w:rPr>
              <w:br/>
            </w:r>
            <w:r w:rsidRPr="00A75C84">
              <w:rPr>
                <w:color w:val="000000" w:themeColor="text1"/>
                <w:lang w:val="en-GB"/>
              </w:rPr>
              <w:t>t</w:t>
            </w:r>
            <w:r>
              <w:rPr>
                <w:b w:val="0"/>
                <w:color w:val="000000" w:themeColor="text1"/>
                <w:lang w:val="en-GB"/>
              </w:rPr>
              <w:t xml:space="preserve">ime-scheduled  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BREAK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Lecture continuous:</w:t>
            </w:r>
          </w:p>
          <w:p w:rsidR="00C9242B" w:rsidRPr="000F4821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How to make an action plan</w:t>
            </w:r>
          </w:p>
          <w:p w:rsidR="00C9242B" w:rsidRPr="00A75C84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Goals and subsidiary objectives  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Task:</w:t>
            </w:r>
          </w:p>
          <w:p w:rsidR="00C9242B" w:rsidRDefault="00C9242B" w:rsidP="00A75C84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My action plan </w:t>
            </w:r>
          </w:p>
          <w:p w:rsidR="00C9242B" w:rsidRDefault="00C9242B" w:rsidP="007A77A3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Set SMART </w:t>
            </w:r>
            <w:proofErr w:type="gramStart"/>
            <w:r>
              <w:rPr>
                <w:b w:val="0"/>
                <w:color w:val="000000" w:themeColor="text1"/>
                <w:lang w:val="en-GB"/>
              </w:rPr>
              <w:t xml:space="preserve">goals </w:t>
            </w:r>
            <w:r w:rsidRPr="000F4821">
              <w:rPr>
                <w:b w:val="0"/>
                <w:color w:val="000000" w:themeColor="text1"/>
                <w:lang w:val="en-GB"/>
              </w:rPr>
              <w:t xml:space="preserve"> </w:t>
            </w:r>
            <w:r>
              <w:rPr>
                <w:b w:val="0"/>
                <w:color w:val="000000" w:themeColor="text1"/>
                <w:lang w:val="en-GB"/>
              </w:rPr>
              <w:t>for</w:t>
            </w:r>
            <w:proofErr w:type="gramEnd"/>
            <w:r>
              <w:rPr>
                <w:b w:val="0"/>
                <w:color w:val="000000" w:themeColor="text1"/>
                <w:lang w:val="en-GB"/>
              </w:rPr>
              <w:t xml:space="preserve"> yourself. </w:t>
            </w:r>
          </w:p>
          <w:p w:rsidR="00C9242B" w:rsidRPr="007A77A3" w:rsidRDefault="00C9242B" w:rsidP="007A77A3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Use subsidiary objectives as part of your action plan</w:t>
            </w:r>
          </w:p>
          <w:p w:rsidR="00C9242B" w:rsidRDefault="00C9242B" w:rsidP="007A77A3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Homework:</w:t>
            </w:r>
          </w:p>
          <w:p w:rsidR="00C9242B" w:rsidRDefault="00C9242B" w:rsidP="007A77A3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Fulfil your action plan.</w:t>
            </w:r>
          </w:p>
          <w:p w:rsidR="00C9242B" w:rsidRDefault="00C9242B" w:rsidP="007A77A3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Work on your goal setting. </w:t>
            </w:r>
          </w:p>
          <w:p w:rsidR="003203B3" w:rsidRDefault="003203B3" w:rsidP="007A77A3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Pr="000F4821" w:rsidRDefault="003203B3" w:rsidP="007A77A3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Movement exercises: 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- Different techniques for stretch and release </w:t>
            </w:r>
            <w:r>
              <w:rPr>
                <w:b w:val="0"/>
                <w:color w:val="000000" w:themeColor="text1"/>
                <w:lang w:val="en-GB"/>
              </w:rPr>
              <w:br/>
              <w:t>using one arm and one leg, using both arms and legs.</w:t>
            </w:r>
          </w:p>
        </w:tc>
        <w:tc>
          <w:tcPr>
            <w:tcW w:w="1717" w:type="pct"/>
          </w:tcPr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Dialogue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Use slides- give handouts</w:t>
            </w: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Repetition from day 2 </w:t>
            </w: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Dialogue</w:t>
            </w: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3CB4" w:rsidRDefault="00C93C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Social interaction</w:t>
            </w: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Use slides- give handouts</w:t>
            </w: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3CB4" w:rsidRDefault="00C93C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Ask if anyone wants to share thoughts and reflexions on their action plan. </w:t>
            </w: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Pr="000F4821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Reflections upon what happens with the breath and the tension when stretching, holding, realising and afterwards? </w:t>
            </w:r>
          </w:p>
        </w:tc>
      </w:tr>
    </w:tbl>
    <w:p w:rsidR="004F6953" w:rsidRDefault="004F6953" w:rsidP="000F4821">
      <w:pPr>
        <w:spacing w:line="240" w:lineRule="auto"/>
        <w:rPr>
          <w:lang w:val="en-US"/>
        </w:rPr>
      </w:pPr>
    </w:p>
    <w:p w:rsidR="007A77A3" w:rsidRDefault="007A77A3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Lysskyggelegging-uthevingsfarge1"/>
        <w:tblW w:w="4994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5677"/>
        <w:gridCol w:w="3374"/>
      </w:tblGrid>
      <w:tr w:rsidR="003203B3" w:rsidRPr="000F4821" w:rsidTr="00417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0" w:type="pct"/>
            <w:noWrap/>
          </w:tcPr>
          <w:p w:rsidR="004178B4" w:rsidRPr="000F4821" w:rsidRDefault="004178B4" w:rsidP="00BE1AE5">
            <w:pPr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lastRenderedPageBreak/>
              <w:t>DAY 5</w:t>
            </w:r>
            <w:r w:rsidRPr="000F4821">
              <w:rPr>
                <w:b w:val="0"/>
                <w:color w:val="000000" w:themeColor="text1"/>
                <w:lang w:val="en-GB"/>
              </w:rPr>
              <w:t xml:space="preserve"> 12.30- 1500</w:t>
            </w:r>
          </w:p>
        </w:tc>
        <w:tc>
          <w:tcPr>
            <w:tcW w:w="2030" w:type="pct"/>
          </w:tcPr>
          <w:p w:rsidR="004178B4" w:rsidRPr="000F4821" w:rsidRDefault="004178B4" w:rsidP="00BE1AE5">
            <w:pPr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Materials/ methodology</w:t>
            </w:r>
          </w:p>
        </w:tc>
      </w:tr>
      <w:tr w:rsidR="003203B3" w:rsidRPr="00D13C8B" w:rsidTr="004178B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377"/>
        </w:trPr>
        <w:tc>
          <w:tcPr>
            <w:tcW w:w="2970" w:type="pct"/>
            <w:noWrap/>
          </w:tcPr>
          <w:p w:rsidR="004178B4" w:rsidRDefault="004178B4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Welcome</w:t>
            </w:r>
          </w:p>
          <w:p w:rsidR="004178B4" w:rsidRDefault="004178B4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Short repetition of day 4.</w:t>
            </w:r>
          </w:p>
          <w:p w:rsidR="004178B4" w:rsidRPr="004178B4" w:rsidRDefault="004178B4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Go through homework assignment </w:t>
            </w:r>
          </w:p>
          <w:p w:rsidR="004178B4" w:rsidRPr="000F4821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Lecture:</w:t>
            </w:r>
          </w:p>
          <w:p w:rsidR="004178B4" w:rsidRPr="000F4821" w:rsidRDefault="004178B4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Today’s topic</w:t>
            </w:r>
            <w:proofErr w:type="gramStart"/>
            <w:r>
              <w:rPr>
                <w:b w:val="0"/>
                <w:color w:val="000000" w:themeColor="text1"/>
                <w:lang w:val="en-GB"/>
              </w:rPr>
              <w:t>:</w:t>
            </w:r>
            <w:proofErr w:type="gramEnd"/>
            <w:r>
              <w:rPr>
                <w:b w:val="0"/>
                <w:color w:val="000000" w:themeColor="text1"/>
                <w:lang w:val="en-GB"/>
              </w:rPr>
              <w:br/>
              <w:t xml:space="preserve">I can- I have a choice!  </w:t>
            </w:r>
          </w:p>
          <w:p w:rsidR="004178B4" w:rsidRPr="000F4821" w:rsidRDefault="004178B4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Repetition on day 1:  </w:t>
            </w:r>
            <w:r>
              <w:rPr>
                <w:b w:val="0"/>
                <w:color w:val="000000" w:themeColor="text1"/>
                <w:lang w:val="en-GB"/>
              </w:rPr>
              <w:br/>
              <w:t>How to cope better in my everyday life?</w:t>
            </w:r>
          </w:p>
          <w:p w:rsidR="004178B4" w:rsidRDefault="004178B4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How to make good choices</w:t>
            </w:r>
            <w:proofErr w:type="gramStart"/>
            <w:r>
              <w:rPr>
                <w:b w:val="0"/>
                <w:color w:val="000000" w:themeColor="text1"/>
                <w:lang w:val="en-GB"/>
              </w:rPr>
              <w:t>:</w:t>
            </w:r>
            <w:proofErr w:type="gramEnd"/>
            <w:r>
              <w:rPr>
                <w:b w:val="0"/>
                <w:color w:val="000000" w:themeColor="text1"/>
                <w:lang w:val="en-GB"/>
              </w:rPr>
              <w:br/>
              <w:t>How can I manage challenges more appropriate?</w:t>
            </w:r>
          </w:p>
          <w:p w:rsidR="004178B4" w:rsidRPr="004178B4" w:rsidRDefault="004178B4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How to talk over your own interpretations</w:t>
            </w:r>
          </w:p>
          <w:p w:rsidR="004178B4" w:rsidRPr="000F4821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BREAK</w:t>
            </w:r>
          </w:p>
          <w:p w:rsidR="004178B4" w:rsidRPr="000F4821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Lecture continuous:</w:t>
            </w:r>
          </w:p>
          <w:p w:rsidR="004178B4" w:rsidRPr="000F4821" w:rsidRDefault="004178B4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How to manage pain more appropriate </w:t>
            </w:r>
          </w:p>
          <w:p w:rsidR="004178B4" w:rsidRPr="000F4821" w:rsidRDefault="004178B4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How do I think, interpret, and react?</w:t>
            </w:r>
          </w:p>
          <w:p w:rsidR="004178B4" w:rsidRDefault="004178B4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What do I do about it? To talk over your 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interpretations and thoughts. </w:t>
            </w:r>
          </w:p>
          <w:p w:rsidR="004178B4" w:rsidRPr="004178B4" w:rsidRDefault="004178B4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Which strategies for management do I use? 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Problem-oriented, emotion-oriented, avoidance. </w:t>
            </w:r>
          </w:p>
          <w:p w:rsidR="004178B4" w:rsidRPr="000F4821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Task:</w:t>
            </w:r>
          </w:p>
          <w:p w:rsidR="004178B4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How are you getting along with your goals? </w:t>
            </w:r>
            <w:r w:rsidRPr="000F4821">
              <w:rPr>
                <w:b w:val="0"/>
                <w:color w:val="000000" w:themeColor="text1"/>
                <w:lang w:val="en-GB"/>
              </w:rPr>
              <w:t xml:space="preserve"> </w:t>
            </w:r>
          </w:p>
          <w:p w:rsidR="004178B4" w:rsidRDefault="004178B4" w:rsidP="004178B4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New goals?</w:t>
            </w:r>
          </w:p>
          <w:p w:rsidR="004178B4" w:rsidRDefault="004178B4" w:rsidP="004178B4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proofErr w:type="gramStart"/>
            <w:r>
              <w:rPr>
                <w:b w:val="0"/>
                <w:color w:val="000000" w:themeColor="text1"/>
                <w:lang w:val="en-GB"/>
              </w:rPr>
              <w:t>Reconsider your action plan?</w:t>
            </w:r>
            <w:proofErr w:type="gramEnd"/>
          </w:p>
          <w:p w:rsidR="004178B4" w:rsidRDefault="004178B4" w:rsidP="004178B4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proofErr w:type="gramStart"/>
            <w:r>
              <w:rPr>
                <w:b w:val="0"/>
                <w:color w:val="000000" w:themeColor="text1"/>
                <w:lang w:val="en-GB"/>
              </w:rPr>
              <w:t>Reconsider your subsidiary objectives?</w:t>
            </w:r>
            <w:proofErr w:type="gramEnd"/>
            <w:r>
              <w:rPr>
                <w:b w:val="0"/>
                <w:color w:val="000000" w:themeColor="text1"/>
                <w:lang w:val="en-GB"/>
              </w:rPr>
              <w:t xml:space="preserve">   </w:t>
            </w:r>
          </w:p>
          <w:p w:rsidR="003203B3" w:rsidRDefault="003203B3" w:rsidP="003203B3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Default="003203B3" w:rsidP="003203B3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Movement exercises:</w:t>
            </w:r>
          </w:p>
          <w:p w:rsidR="003203B3" w:rsidRPr="000F4821" w:rsidRDefault="003203B3" w:rsidP="003203B3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Focus on contact with the foundation.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From back- or a sitting position, 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finding techniques for a good rest on the foundation. </w:t>
            </w:r>
          </w:p>
        </w:tc>
        <w:tc>
          <w:tcPr>
            <w:tcW w:w="2030" w:type="pct"/>
          </w:tcPr>
          <w:p w:rsidR="00103139" w:rsidRDefault="00103139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4178B4" w:rsidRPr="000F4821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Dialogue</w:t>
            </w:r>
          </w:p>
          <w:p w:rsidR="004178B4" w:rsidRPr="000F4821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Ask if anyone wants to share his or her goals and experiences on working with their action plan.</w:t>
            </w:r>
          </w:p>
          <w:p w:rsidR="004178B4" w:rsidRPr="000F4821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Use slides- give handouts</w:t>
            </w:r>
          </w:p>
          <w:p w:rsidR="004178B4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Dialogue</w:t>
            </w:r>
          </w:p>
          <w:p w:rsidR="004178B4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Discussion</w:t>
            </w:r>
            <w:r>
              <w:rPr>
                <w:b w:val="0"/>
                <w:color w:val="000000" w:themeColor="text1"/>
                <w:lang w:val="en-GB"/>
              </w:rPr>
              <w:br/>
              <w:t>Ask if anyone wants to share an experience</w:t>
            </w:r>
          </w:p>
          <w:p w:rsidR="004178B4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4178B4" w:rsidRPr="000F4821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  <w:r w:rsidRPr="000F4821">
              <w:rPr>
                <w:b w:val="0"/>
                <w:color w:val="000000" w:themeColor="text1"/>
                <w:lang w:val="en-GB"/>
              </w:rPr>
              <w:t>Social interaction</w:t>
            </w:r>
          </w:p>
          <w:p w:rsidR="004178B4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  <w:r w:rsidR="004178B4" w:rsidRPr="000F4821">
              <w:rPr>
                <w:b w:val="0"/>
                <w:color w:val="000000" w:themeColor="text1"/>
                <w:lang w:val="en-GB"/>
              </w:rPr>
              <w:t>Use slides- give handouts</w:t>
            </w:r>
          </w:p>
          <w:p w:rsidR="00C9242B" w:rsidRDefault="004178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Dialogue</w:t>
            </w: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4178B4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  <w:r w:rsidR="004178B4">
              <w:rPr>
                <w:b w:val="0"/>
                <w:color w:val="000000" w:themeColor="text1"/>
                <w:lang w:val="en-GB"/>
              </w:rPr>
              <w:t xml:space="preserve">Ask if anyone wants to share thoughts and reflexions. </w:t>
            </w: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Default="003203B3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3203B3" w:rsidRPr="000F4821" w:rsidRDefault="004E425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Reflection upon w</w:t>
            </w:r>
            <w:r w:rsidR="003203B3">
              <w:rPr>
                <w:b w:val="0"/>
                <w:color w:val="000000" w:themeColor="text1"/>
                <w:lang w:val="en-GB"/>
              </w:rPr>
              <w:t xml:space="preserve">hat happens with the breathing and contact with foundation when using the different techniques? </w:t>
            </w:r>
          </w:p>
        </w:tc>
      </w:tr>
    </w:tbl>
    <w:p w:rsidR="007A77A3" w:rsidRDefault="007A77A3" w:rsidP="000F4821">
      <w:pPr>
        <w:spacing w:line="240" w:lineRule="auto"/>
        <w:rPr>
          <w:lang w:val="en-US"/>
        </w:rPr>
      </w:pPr>
    </w:p>
    <w:p w:rsidR="00C9242B" w:rsidRDefault="00C9242B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Lysskyggelegging-uthevingsfarge1"/>
        <w:tblW w:w="4994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6039"/>
        <w:gridCol w:w="3012"/>
      </w:tblGrid>
      <w:tr w:rsidR="00DD3AF7" w:rsidRPr="000F4821" w:rsidTr="00BE1A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0" w:type="pct"/>
            <w:noWrap/>
          </w:tcPr>
          <w:p w:rsidR="00C9242B" w:rsidRPr="000F4821" w:rsidRDefault="00C9242B" w:rsidP="00BE1AE5">
            <w:pPr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lastRenderedPageBreak/>
              <w:t>DAY 6</w:t>
            </w:r>
            <w:r w:rsidRPr="000F4821">
              <w:rPr>
                <w:b w:val="0"/>
                <w:color w:val="000000" w:themeColor="text1"/>
                <w:lang w:val="en-GB"/>
              </w:rPr>
              <w:t xml:space="preserve"> 12.30- 1500</w:t>
            </w:r>
          </w:p>
        </w:tc>
        <w:tc>
          <w:tcPr>
            <w:tcW w:w="2030" w:type="pct"/>
          </w:tcPr>
          <w:p w:rsidR="00C9242B" w:rsidRPr="000F4821" w:rsidRDefault="00C9242B" w:rsidP="00BE1AE5">
            <w:pPr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Materials/ methodology</w:t>
            </w:r>
          </w:p>
        </w:tc>
      </w:tr>
      <w:tr w:rsidR="00DD3AF7" w:rsidRPr="00D13C8B" w:rsidTr="00BE1AE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377"/>
        </w:trPr>
        <w:tc>
          <w:tcPr>
            <w:tcW w:w="2970" w:type="pct"/>
            <w:noWrap/>
          </w:tcPr>
          <w:p w:rsidR="00C9242B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Welcome</w:t>
            </w:r>
          </w:p>
          <w:p w:rsidR="00C9242B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Short repetition of day 5.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Lecture:</w:t>
            </w:r>
          </w:p>
          <w:p w:rsidR="00C9242B" w:rsidRPr="000F4821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Today’s topic: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The way ahead  </w:t>
            </w:r>
          </w:p>
          <w:p w:rsidR="00C9242B" w:rsidRPr="000F4821" w:rsidRDefault="00CB35F5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Summarize the whole course</w:t>
            </w:r>
            <w:r w:rsidR="00C9242B">
              <w:rPr>
                <w:b w:val="0"/>
                <w:color w:val="000000" w:themeColor="text1"/>
                <w:lang w:val="en-GB"/>
              </w:rPr>
              <w:t xml:space="preserve"> </w:t>
            </w:r>
          </w:p>
          <w:p w:rsidR="00103139" w:rsidRPr="00103139" w:rsidRDefault="00103139" w:rsidP="00103139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The aim</w:t>
            </w:r>
            <w:r w:rsidR="00DD3AF7">
              <w:rPr>
                <w:b w:val="0"/>
                <w:color w:val="000000" w:themeColor="text1"/>
                <w:lang w:val="en-GB"/>
              </w:rPr>
              <w:t xml:space="preserve"> for the course:</w:t>
            </w:r>
            <w:r w:rsidR="00DD3AF7">
              <w:rPr>
                <w:b w:val="0"/>
                <w:color w:val="000000" w:themeColor="text1"/>
                <w:lang w:val="en-GB"/>
              </w:rPr>
              <w:br/>
              <w:t>- understand</w:t>
            </w:r>
            <w:r>
              <w:rPr>
                <w:b w:val="0"/>
                <w:color w:val="000000" w:themeColor="text1"/>
                <w:lang w:val="en-GB"/>
              </w:rPr>
              <w:t xml:space="preserve"> pain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- change focus from pain to functioning 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- increased self-understanding, self-efficacy, 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  sense of coping and better self-image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- get to know your own resources and </w:t>
            </w:r>
            <w:r>
              <w:rPr>
                <w:b w:val="0"/>
                <w:color w:val="000000" w:themeColor="text1"/>
                <w:lang w:val="en-GB"/>
              </w:rPr>
              <w:br/>
              <w:t xml:space="preserve">  become active in managing your own health</w:t>
            </w:r>
            <w:r w:rsidR="00DD3AF7">
              <w:rPr>
                <w:b w:val="0"/>
                <w:color w:val="000000" w:themeColor="text1"/>
                <w:lang w:val="en-GB"/>
              </w:rPr>
              <w:br/>
              <w:t xml:space="preserve">- increase activation level </w:t>
            </w:r>
          </w:p>
          <w:p w:rsidR="00C9242B" w:rsidRDefault="00103139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Repetition of techniques and strategies </w:t>
            </w:r>
            <w:r w:rsidR="00DD3AF7">
              <w:rPr>
                <w:b w:val="0"/>
                <w:color w:val="000000" w:themeColor="text1"/>
                <w:lang w:val="en-GB"/>
              </w:rPr>
              <w:t>we have taught</w:t>
            </w:r>
            <w:r w:rsidR="004E425B">
              <w:rPr>
                <w:b w:val="0"/>
                <w:color w:val="000000" w:themeColor="text1"/>
                <w:lang w:val="en-GB"/>
              </w:rPr>
              <w:t>,</w:t>
            </w:r>
            <w:r w:rsidR="004E425B">
              <w:rPr>
                <w:b w:val="0"/>
                <w:color w:val="000000" w:themeColor="text1"/>
                <w:lang w:val="en-GB"/>
              </w:rPr>
              <w:br/>
              <w:t>both theoretical and for movement exercises</w:t>
            </w:r>
          </w:p>
          <w:p w:rsidR="00DD3AF7" w:rsidRPr="004178B4" w:rsidRDefault="00DD3AF7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Repetition on how to create smart goals</w:t>
            </w:r>
            <w:r w:rsidR="001B5D6F">
              <w:rPr>
                <w:b w:val="0"/>
                <w:color w:val="000000" w:themeColor="text1"/>
                <w:lang w:val="en-GB"/>
              </w:rPr>
              <w:t xml:space="preserve"> and action plans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BREAK</w:t>
            </w: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Lecture continuous:</w:t>
            </w:r>
          </w:p>
          <w:p w:rsidR="00C9242B" w:rsidRPr="000F4821" w:rsidRDefault="00DD3AF7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The CBT elements we have used in the course</w:t>
            </w:r>
            <w:r>
              <w:rPr>
                <w:b w:val="0"/>
                <w:color w:val="000000" w:themeColor="text1"/>
                <w:lang w:val="en-GB"/>
              </w:rPr>
              <w:br/>
              <w:t>(situation- interpretation-emotion-&gt;talk over)</w:t>
            </w:r>
            <w:r w:rsidR="00C9242B">
              <w:rPr>
                <w:b w:val="0"/>
                <w:color w:val="000000" w:themeColor="text1"/>
                <w:lang w:val="en-GB"/>
              </w:rPr>
              <w:t xml:space="preserve"> </w:t>
            </w:r>
          </w:p>
          <w:p w:rsidR="00C9242B" w:rsidRPr="000F4821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How </w:t>
            </w:r>
            <w:r w:rsidR="00DD3AF7">
              <w:rPr>
                <w:b w:val="0"/>
                <w:color w:val="000000" w:themeColor="text1"/>
                <w:lang w:val="en-GB"/>
              </w:rPr>
              <w:t xml:space="preserve">has the self-management course answered </w:t>
            </w:r>
            <w:r w:rsidR="001B5D6F">
              <w:rPr>
                <w:b w:val="0"/>
                <w:color w:val="000000" w:themeColor="text1"/>
                <w:lang w:val="en-GB"/>
              </w:rPr>
              <w:br/>
            </w:r>
            <w:r w:rsidR="00DD3AF7">
              <w:rPr>
                <w:b w:val="0"/>
                <w:color w:val="000000" w:themeColor="text1"/>
                <w:lang w:val="en-GB"/>
              </w:rPr>
              <w:t>to your expectations</w:t>
            </w:r>
            <w:r>
              <w:rPr>
                <w:b w:val="0"/>
                <w:color w:val="000000" w:themeColor="text1"/>
                <w:lang w:val="en-GB"/>
              </w:rPr>
              <w:t>?</w:t>
            </w:r>
          </w:p>
          <w:p w:rsidR="001B5D6F" w:rsidRDefault="00C9242B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 </w:t>
            </w:r>
            <w:r w:rsidR="001B5D6F">
              <w:rPr>
                <w:b w:val="0"/>
                <w:color w:val="000000" w:themeColor="text1"/>
                <w:lang w:val="en-GB"/>
              </w:rPr>
              <w:t>What is your standpoint now?</w:t>
            </w:r>
          </w:p>
          <w:p w:rsidR="00C9242B" w:rsidRDefault="001B5D6F" w:rsidP="00BE1AE5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How will you use what you have learned?</w:t>
            </w:r>
          </w:p>
          <w:p w:rsidR="00C9242B" w:rsidRPr="001B5D6F" w:rsidRDefault="001B5D6F" w:rsidP="001B5D6F">
            <w:pPr>
              <w:pStyle w:val="DecimalAligned"/>
              <w:numPr>
                <w:ilvl w:val="0"/>
                <w:numId w:val="1"/>
              </w:numPr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 xml:space="preserve">Information on other activities at the HLC and in the </w:t>
            </w:r>
            <w:r>
              <w:rPr>
                <w:b w:val="0"/>
                <w:color w:val="000000" w:themeColor="text1"/>
                <w:lang w:val="en-GB"/>
              </w:rPr>
              <w:br/>
              <w:t>community</w:t>
            </w:r>
            <w:r w:rsidR="00C9242B" w:rsidRPr="001B5D6F">
              <w:rPr>
                <w:b w:val="0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030" w:type="pct"/>
          </w:tcPr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Dialogue</w:t>
            </w: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Pr="000F4821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 w:rsidRPr="000F4821">
              <w:rPr>
                <w:b w:val="0"/>
                <w:color w:val="000000" w:themeColor="text1"/>
                <w:lang w:val="en-GB"/>
              </w:rPr>
              <w:t>Use slides- give handouts</w:t>
            </w:r>
          </w:p>
          <w:p w:rsidR="00C9242B" w:rsidRDefault="00103139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  <w:r w:rsidR="00C9242B" w:rsidRPr="000F4821">
              <w:rPr>
                <w:b w:val="0"/>
                <w:color w:val="000000" w:themeColor="text1"/>
                <w:lang w:val="en-GB"/>
              </w:rPr>
              <w:t>Dialogue</w:t>
            </w:r>
            <w:r>
              <w:rPr>
                <w:b w:val="0"/>
                <w:color w:val="000000" w:themeColor="text1"/>
                <w:lang w:val="en-GB"/>
              </w:rPr>
              <w:t xml:space="preserve"> and d</w:t>
            </w:r>
            <w:r w:rsidR="00C9242B">
              <w:rPr>
                <w:b w:val="0"/>
                <w:color w:val="000000" w:themeColor="text1"/>
                <w:lang w:val="en-GB"/>
              </w:rPr>
              <w:t>iscussion</w:t>
            </w:r>
            <w:r w:rsidR="00C9242B">
              <w:rPr>
                <w:b w:val="0"/>
                <w:color w:val="000000" w:themeColor="text1"/>
                <w:lang w:val="en-GB"/>
              </w:rPr>
              <w:br/>
            </w: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242B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103139" w:rsidRDefault="00C9242B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</w:p>
          <w:p w:rsidR="00DD3AF7" w:rsidRDefault="00DD3AF7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</w:p>
          <w:p w:rsidR="00C93CB4" w:rsidRDefault="00DD3AF7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</w:p>
          <w:p w:rsidR="00C9242B" w:rsidRPr="000F4821" w:rsidRDefault="00C93C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  <w:r w:rsidR="00660A49">
              <w:rPr>
                <w:b w:val="0"/>
                <w:color w:val="000000" w:themeColor="text1"/>
                <w:lang w:val="en-GB"/>
              </w:rPr>
              <w:br/>
            </w:r>
            <w:r w:rsidR="00C9242B" w:rsidRPr="000F4821">
              <w:rPr>
                <w:b w:val="0"/>
                <w:color w:val="000000" w:themeColor="text1"/>
                <w:lang w:val="en-GB"/>
              </w:rPr>
              <w:t>Social interaction</w:t>
            </w:r>
          </w:p>
          <w:p w:rsidR="00DD3AF7" w:rsidRDefault="00DD3AF7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  <w:r w:rsidR="00C9242B" w:rsidRPr="000F4821">
              <w:rPr>
                <w:b w:val="0"/>
                <w:color w:val="000000" w:themeColor="text1"/>
                <w:lang w:val="en-GB"/>
              </w:rPr>
              <w:t>Use slides- give handouts</w:t>
            </w:r>
          </w:p>
          <w:p w:rsidR="001B5D6F" w:rsidRDefault="00DD3AF7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  <w:r w:rsidR="00C9242B" w:rsidRPr="000F4821">
              <w:rPr>
                <w:b w:val="0"/>
                <w:color w:val="000000" w:themeColor="text1"/>
                <w:lang w:val="en-GB"/>
              </w:rPr>
              <w:t>Dialogue</w:t>
            </w:r>
          </w:p>
          <w:p w:rsidR="00C9242B" w:rsidRDefault="001B5D6F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br/>
            </w:r>
            <w:r w:rsidR="00AC6BD5">
              <w:rPr>
                <w:b w:val="0"/>
                <w:color w:val="000000" w:themeColor="text1"/>
                <w:lang w:val="en-GB"/>
              </w:rPr>
              <w:t>How has life been since day 1?</w:t>
            </w:r>
            <w:r w:rsidR="00C9242B">
              <w:rPr>
                <w:b w:val="0"/>
                <w:color w:val="000000" w:themeColor="text1"/>
                <w:lang w:val="en-GB"/>
              </w:rPr>
              <w:t xml:space="preserve"> </w:t>
            </w:r>
          </w:p>
          <w:p w:rsidR="00C93CB4" w:rsidRPr="000F4821" w:rsidRDefault="00C93CB4" w:rsidP="00BE1AE5">
            <w:pPr>
              <w:pStyle w:val="DecimalAligned"/>
              <w:spacing w:line="240" w:lineRule="auto"/>
              <w:rPr>
                <w:b w:val="0"/>
                <w:color w:val="000000" w:themeColor="text1"/>
                <w:lang w:val="en-GB"/>
              </w:rPr>
            </w:pPr>
            <w:r>
              <w:rPr>
                <w:b w:val="0"/>
                <w:color w:val="000000" w:themeColor="text1"/>
                <w:lang w:val="en-GB"/>
              </w:rPr>
              <w:t>Ask if anyone wants to comment on the content and delivery of the course</w:t>
            </w:r>
          </w:p>
        </w:tc>
      </w:tr>
    </w:tbl>
    <w:p w:rsidR="00C9242B" w:rsidRDefault="00C9242B" w:rsidP="000F4821">
      <w:pPr>
        <w:spacing w:line="240" w:lineRule="auto"/>
        <w:rPr>
          <w:lang w:val="en-GB"/>
        </w:rPr>
      </w:pPr>
    </w:p>
    <w:p w:rsidR="00EE7DB1" w:rsidRDefault="004E425B" w:rsidP="000F4821">
      <w:pPr>
        <w:spacing w:line="240" w:lineRule="auto"/>
        <w:rPr>
          <w:lang w:val="en-GB"/>
        </w:rPr>
      </w:pPr>
      <w:r>
        <w:rPr>
          <w:lang w:val="en-GB"/>
        </w:rPr>
        <w:t xml:space="preserve">In addition, the movement exercises </w:t>
      </w:r>
      <w:r w:rsidR="00EE7DB1">
        <w:rPr>
          <w:lang w:val="en-GB"/>
        </w:rPr>
        <w:t xml:space="preserve">implies: </w:t>
      </w:r>
    </w:p>
    <w:p w:rsidR="00EE7DB1" w:rsidRPr="00EE7DB1" w:rsidRDefault="00EE7DB1" w:rsidP="00EE7DB1">
      <w:pPr>
        <w:pStyle w:val="Listeavsnitt"/>
        <w:numPr>
          <w:ilvl w:val="0"/>
          <w:numId w:val="1"/>
        </w:numPr>
        <w:spacing w:line="240" w:lineRule="auto"/>
        <w:rPr>
          <w:lang w:val="en-GB"/>
        </w:rPr>
      </w:pPr>
      <w:r w:rsidRPr="00EE7DB1">
        <w:rPr>
          <w:lang w:val="en-GB"/>
        </w:rPr>
        <w:t>Working</w:t>
      </w:r>
      <w:r w:rsidR="004E425B" w:rsidRPr="00EE7DB1">
        <w:rPr>
          <w:lang w:val="en-GB"/>
        </w:rPr>
        <w:t xml:space="preserve"> on balance in a sitting, standing, and walking position. </w:t>
      </w:r>
    </w:p>
    <w:p w:rsidR="00EE7DB1" w:rsidRDefault="004E425B" w:rsidP="00EE7DB1">
      <w:pPr>
        <w:pStyle w:val="Listeavsnitt"/>
        <w:numPr>
          <w:ilvl w:val="0"/>
          <w:numId w:val="1"/>
        </w:numPr>
        <w:spacing w:line="240" w:lineRule="auto"/>
        <w:rPr>
          <w:lang w:val="en-GB"/>
        </w:rPr>
      </w:pPr>
      <w:r w:rsidRPr="00EE7DB1">
        <w:rPr>
          <w:lang w:val="en-GB"/>
        </w:rPr>
        <w:t xml:space="preserve">To rise from a sitting to a standing position using different techniques, </w:t>
      </w:r>
    </w:p>
    <w:p w:rsidR="00EE7DB1" w:rsidRDefault="00EE7DB1" w:rsidP="00EE7DB1">
      <w:pPr>
        <w:pStyle w:val="Listeavsnitt"/>
        <w:numPr>
          <w:ilvl w:val="0"/>
          <w:numId w:val="1"/>
        </w:numPr>
        <w:spacing w:line="240" w:lineRule="auto"/>
        <w:rPr>
          <w:lang w:val="en-GB"/>
        </w:rPr>
      </w:pPr>
      <w:r w:rsidRPr="00EE7DB1">
        <w:rPr>
          <w:lang w:val="en-GB"/>
        </w:rPr>
        <w:t>T</w:t>
      </w:r>
      <w:r w:rsidR="004E425B" w:rsidRPr="00EE7DB1">
        <w:rPr>
          <w:lang w:val="en-GB"/>
        </w:rPr>
        <w:t>ransferring weight from one side to the other</w:t>
      </w:r>
      <w:r>
        <w:rPr>
          <w:lang w:val="en-GB"/>
        </w:rPr>
        <w:t>,</w:t>
      </w:r>
      <w:r w:rsidR="004E425B" w:rsidRPr="00EE7DB1">
        <w:rPr>
          <w:lang w:val="en-GB"/>
        </w:rPr>
        <w:t xml:space="preserve"> and from a backwards to a forward position</w:t>
      </w:r>
      <w:r>
        <w:rPr>
          <w:lang w:val="en-GB"/>
        </w:rPr>
        <w:t>.</w:t>
      </w:r>
    </w:p>
    <w:p w:rsidR="00EE7DB1" w:rsidRDefault="004E425B" w:rsidP="00EE7DB1">
      <w:pPr>
        <w:pStyle w:val="Listeavsnitt"/>
        <w:numPr>
          <w:ilvl w:val="0"/>
          <w:numId w:val="1"/>
        </w:numPr>
        <w:spacing w:line="240" w:lineRule="auto"/>
        <w:rPr>
          <w:lang w:val="en-GB"/>
        </w:rPr>
      </w:pPr>
      <w:r w:rsidRPr="00EE7DB1">
        <w:rPr>
          <w:lang w:val="en-GB"/>
        </w:rPr>
        <w:t>Bending and stretching knees and arms, rotation of upper p</w:t>
      </w:r>
      <w:r w:rsidR="00EE7DB1">
        <w:rPr>
          <w:lang w:val="en-GB"/>
        </w:rPr>
        <w:t>art and lower part of the body.</w:t>
      </w:r>
    </w:p>
    <w:p w:rsidR="004E425B" w:rsidRPr="00EE7DB1" w:rsidRDefault="004E425B" w:rsidP="00EE7DB1">
      <w:pPr>
        <w:pStyle w:val="Listeavsnitt"/>
        <w:numPr>
          <w:ilvl w:val="0"/>
          <w:numId w:val="1"/>
        </w:numPr>
        <w:spacing w:line="240" w:lineRule="auto"/>
        <w:rPr>
          <w:lang w:val="en-GB"/>
        </w:rPr>
      </w:pPr>
      <w:r w:rsidRPr="00EE7DB1">
        <w:rPr>
          <w:lang w:val="en-GB"/>
        </w:rPr>
        <w:t xml:space="preserve">Massage with helping aids like sticks under the foot, balance-pad and balls with knobs.  </w:t>
      </w:r>
    </w:p>
    <w:sectPr w:rsidR="004E425B" w:rsidRPr="00EE7DB1" w:rsidSect="007A7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A427E4"/>
    <w:multiLevelType w:val="hybridMultilevel"/>
    <w:tmpl w:val="A93257B2"/>
    <w:lvl w:ilvl="0" w:tplc="98EE727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BB3"/>
    <w:rsid w:val="000614E3"/>
    <w:rsid w:val="000D3FE0"/>
    <w:rsid w:val="000F4821"/>
    <w:rsid w:val="00103139"/>
    <w:rsid w:val="00181512"/>
    <w:rsid w:val="001B5D6F"/>
    <w:rsid w:val="003203B3"/>
    <w:rsid w:val="00330460"/>
    <w:rsid w:val="00331AD8"/>
    <w:rsid w:val="004178B4"/>
    <w:rsid w:val="00480FCE"/>
    <w:rsid w:val="004C4A99"/>
    <w:rsid w:val="004E425B"/>
    <w:rsid w:val="004F6953"/>
    <w:rsid w:val="005A0BB3"/>
    <w:rsid w:val="00660A49"/>
    <w:rsid w:val="00740E6A"/>
    <w:rsid w:val="0079305F"/>
    <w:rsid w:val="007A77A3"/>
    <w:rsid w:val="007C0F67"/>
    <w:rsid w:val="007E795E"/>
    <w:rsid w:val="008A0873"/>
    <w:rsid w:val="009C6B91"/>
    <w:rsid w:val="00A07279"/>
    <w:rsid w:val="00A75C84"/>
    <w:rsid w:val="00AC6BD5"/>
    <w:rsid w:val="00C9242B"/>
    <w:rsid w:val="00C93CB4"/>
    <w:rsid w:val="00CB35F5"/>
    <w:rsid w:val="00CB798F"/>
    <w:rsid w:val="00D13C8B"/>
    <w:rsid w:val="00D94EED"/>
    <w:rsid w:val="00DD3AF7"/>
    <w:rsid w:val="00E071C1"/>
    <w:rsid w:val="00EE7DB1"/>
    <w:rsid w:val="00EF15FC"/>
    <w:rsid w:val="00FC2A0A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DCBFC-B114-495E-BC02-3C2D831C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31A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331A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cimalAligned">
    <w:name w:val="Decimal Aligned"/>
    <w:basedOn w:val="Normal"/>
    <w:uiPriority w:val="40"/>
    <w:qFormat/>
    <w:rsid w:val="00331AD8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nb-NO"/>
    </w:rPr>
  </w:style>
  <w:style w:type="paragraph" w:styleId="Fotnotetekst">
    <w:name w:val="footnote text"/>
    <w:basedOn w:val="Normal"/>
    <w:link w:val="FotnotetekstTegn"/>
    <w:uiPriority w:val="99"/>
    <w:unhideWhenUsed/>
    <w:rsid w:val="00331AD8"/>
    <w:pPr>
      <w:spacing w:after="0" w:line="240" w:lineRule="auto"/>
    </w:pPr>
    <w:rPr>
      <w:rFonts w:eastAsiaTheme="minorEastAsia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331AD8"/>
    <w:rPr>
      <w:rFonts w:eastAsiaTheme="minorEastAsia" w:cs="Times New Roman"/>
      <w:sz w:val="20"/>
      <w:szCs w:val="20"/>
      <w:lang w:eastAsia="nb-NO"/>
    </w:rPr>
  </w:style>
  <w:style w:type="character" w:styleId="Svakutheving">
    <w:name w:val="Subtle Emphasis"/>
    <w:basedOn w:val="Standardskriftforavsnitt"/>
    <w:uiPriority w:val="19"/>
    <w:qFormat/>
    <w:rsid w:val="00331AD8"/>
    <w:rPr>
      <w:i/>
      <w:iCs/>
    </w:rPr>
  </w:style>
  <w:style w:type="table" w:styleId="Lysskyggelegging-uthevingsfarge1">
    <w:name w:val="Light Shading Accent 1"/>
    <w:basedOn w:val="Vanligtabell"/>
    <w:uiPriority w:val="60"/>
    <w:rsid w:val="00331AD8"/>
    <w:pPr>
      <w:spacing w:after="0" w:line="240" w:lineRule="auto"/>
    </w:pPr>
    <w:rPr>
      <w:rFonts w:eastAsiaTheme="minorEastAsia"/>
      <w:color w:val="2E74B5" w:themeColor="accent1" w:themeShade="BF"/>
      <w:lang w:eastAsia="nb-NO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Listeavsnitt">
    <w:name w:val="List Paragraph"/>
    <w:basedOn w:val="Normal"/>
    <w:uiPriority w:val="34"/>
    <w:qFormat/>
    <w:rsid w:val="00EE7DB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4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4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1082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Sør-Trøndelag</Company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Torunn Hatlen Nøst</dc:creator>
  <cp:keywords/>
  <dc:description/>
  <cp:lastModifiedBy>Torunn Hatlen Nøst</cp:lastModifiedBy>
  <cp:revision>3</cp:revision>
  <cp:lastPrinted>2016-01-18T12:27:00Z</cp:lastPrinted>
  <dcterms:created xsi:type="dcterms:W3CDTF">2016-06-17T12:48:00Z</dcterms:created>
  <dcterms:modified xsi:type="dcterms:W3CDTF">2016-06-20T11:36:00Z</dcterms:modified>
</cp:coreProperties>
</file>