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ABE5D8" w14:textId="77777777" w:rsidR="005D0E99" w:rsidRDefault="00CE365A" w:rsidP="0059652A">
      <w:pPr>
        <w:pStyle w:val="TableTitle"/>
        <w:rPr>
          <w:rFonts w:ascii="Arial" w:hAnsi="Arial" w:cs="Arial"/>
        </w:rPr>
      </w:pPr>
      <w:r>
        <w:rPr>
          <w:rFonts w:ascii="Arial" w:hAnsi="Arial" w:cs="Arial"/>
          <w:noProof/>
          <w:lang w:val="en-US"/>
        </w:rPr>
        <w:drawing>
          <wp:anchor distT="0" distB="0" distL="114300" distR="114300" simplePos="0" relativeHeight="251657728" behindDoc="0" locked="0" layoutInCell="1" allowOverlap="1" wp14:anchorId="3458EA20" wp14:editId="521A9E9F">
            <wp:simplePos x="0" y="0"/>
            <wp:positionH relativeFrom="margin">
              <wp:posOffset>2880995</wp:posOffset>
            </wp:positionH>
            <wp:positionV relativeFrom="margin">
              <wp:posOffset>-110490</wp:posOffset>
            </wp:positionV>
            <wp:extent cx="4013835" cy="826135"/>
            <wp:effectExtent l="19050" t="0" r="571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4013835" cy="826135"/>
                    </a:xfrm>
                    <a:prstGeom prst="rect">
                      <a:avLst/>
                    </a:prstGeom>
                    <a:noFill/>
                    <a:ln w="9525">
                      <a:noFill/>
                      <a:miter lim="800000"/>
                      <a:headEnd/>
                      <a:tailEnd/>
                    </a:ln>
                  </pic:spPr>
                </pic:pic>
              </a:graphicData>
            </a:graphic>
          </wp:anchor>
        </w:drawing>
      </w:r>
    </w:p>
    <w:p w14:paraId="289D6E08" w14:textId="77777777" w:rsidR="00833918" w:rsidRPr="006142BA" w:rsidRDefault="00833918" w:rsidP="0059652A">
      <w:pPr>
        <w:pStyle w:val="TableTitle"/>
        <w:rPr>
          <w:rFonts w:ascii="Arial" w:hAnsi="Arial" w:cs="Arial"/>
        </w:rPr>
      </w:pPr>
    </w:p>
    <w:p w14:paraId="3A92F0B0" w14:textId="77777777" w:rsidR="00833918" w:rsidRPr="006142BA" w:rsidRDefault="00833918" w:rsidP="0059652A">
      <w:pPr>
        <w:pStyle w:val="TableTitle"/>
        <w:rPr>
          <w:rFonts w:ascii="Arial" w:hAnsi="Arial" w:cs="Arial"/>
        </w:rPr>
      </w:pPr>
    </w:p>
    <w:p w14:paraId="32286A3A" w14:textId="77777777" w:rsidR="00833918" w:rsidRPr="006142BA" w:rsidRDefault="00833918" w:rsidP="0059652A">
      <w:pPr>
        <w:pStyle w:val="TableTitle"/>
        <w:rPr>
          <w:rFonts w:ascii="Arial" w:hAnsi="Arial" w:cs="Arial"/>
        </w:rPr>
      </w:pPr>
    </w:p>
    <w:p w14:paraId="53800830" w14:textId="77777777" w:rsidR="00833918" w:rsidRPr="006142BA" w:rsidRDefault="00833918" w:rsidP="0059652A">
      <w:pPr>
        <w:pStyle w:val="TableTitle"/>
        <w:rPr>
          <w:rFonts w:ascii="Arial" w:hAnsi="Arial" w:cs="Arial"/>
        </w:rPr>
      </w:pPr>
    </w:p>
    <w:p w14:paraId="71C70076" w14:textId="77777777" w:rsidR="00833918" w:rsidRPr="006142BA" w:rsidRDefault="00833918" w:rsidP="0059652A">
      <w:pPr>
        <w:pStyle w:val="TableTitle"/>
        <w:rPr>
          <w:rFonts w:ascii="Arial" w:hAnsi="Arial" w:cs="Arial"/>
        </w:rPr>
      </w:pPr>
    </w:p>
    <w:p w14:paraId="7A69A5B3" w14:textId="77777777" w:rsidR="0059652A" w:rsidRPr="00F60FD4" w:rsidRDefault="0059652A" w:rsidP="0033631F">
      <w:pPr>
        <w:pStyle w:val="TableTitle"/>
        <w:spacing w:after="40"/>
        <w:rPr>
          <w:rFonts w:ascii="Arial" w:hAnsi="Arial" w:cs="Arial"/>
          <w:sz w:val="22"/>
          <w:szCs w:val="22"/>
        </w:rPr>
      </w:pPr>
      <w:r w:rsidRPr="00F60FD4">
        <w:rPr>
          <w:rFonts w:ascii="Arial" w:hAnsi="Arial" w:cs="Arial"/>
          <w:sz w:val="22"/>
          <w:szCs w:val="22"/>
        </w:rPr>
        <w:t xml:space="preserve">SPIRIT 2013 </w:t>
      </w:r>
      <w:r w:rsidR="00F60FD4">
        <w:rPr>
          <w:rFonts w:ascii="Arial" w:hAnsi="Arial" w:cs="Arial"/>
          <w:sz w:val="22"/>
          <w:szCs w:val="22"/>
        </w:rPr>
        <w:t>C</w:t>
      </w:r>
      <w:r w:rsidRPr="00F60FD4">
        <w:rPr>
          <w:rFonts w:ascii="Arial" w:hAnsi="Arial" w:cs="Arial"/>
          <w:sz w:val="22"/>
          <w:szCs w:val="22"/>
        </w:rPr>
        <w:t xml:space="preserve">hecklist: </w:t>
      </w:r>
      <w:r w:rsidR="00F60FD4">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5000" w:type="pct"/>
        <w:tblLayout w:type="fixed"/>
        <w:tblCellMar>
          <w:left w:w="56" w:type="dxa"/>
          <w:right w:w="56" w:type="dxa"/>
        </w:tblCellMar>
        <w:tblLook w:val="0000" w:firstRow="0" w:lastRow="0" w:firstColumn="0" w:lastColumn="0" w:noHBand="0" w:noVBand="0"/>
      </w:tblPr>
      <w:tblGrid>
        <w:gridCol w:w="2159"/>
        <w:gridCol w:w="750"/>
        <w:gridCol w:w="10609"/>
        <w:gridCol w:w="1988"/>
      </w:tblGrid>
      <w:tr w:rsidR="003B5F90" w:rsidRPr="00F60FD4" w14:paraId="149F944F" w14:textId="77777777" w:rsidTr="003B5F90">
        <w:trPr>
          <w:cantSplit/>
          <w:trHeight w:val="259"/>
        </w:trPr>
        <w:tc>
          <w:tcPr>
            <w:tcW w:w="696" w:type="pct"/>
            <w:tcBorders>
              <w:top w:val="single" w:sz="4" w:space="0" w:color="auto"/>
              <w:bottom w:val="single" w:sz="4" w:space="0" w:color="auto"/>
            </w:tcBorders>
            <w:shd w:val="clear" w:color="auto" w:fill="auto"/>
            <w:tcMar>
              <w:top w:w="85" w:type="dxa"/>
              <w:bottom w:w="85" w:type="dxa"/>
            </w:tcMar>
          </w:tcPr>
          <w:p w14:paraId="4206C787" w14:textId="77777777" w:rsidR="003B5F90" w:rsidRPr="00F60FD4" w:rsidRDefault="003B5F90" w:rsidP="0059652A">
            <w:pPr>
              <w:pStyle w:val="TableHeader"/>
              <w:rPr>
                <w:rFonts w:ascii="Arial" w:hAnsi="Arial" w:cs="Arial"/>
                <w:sz w:val="22"/>
                <w:szCs w:val="22"/>
              </w:rPr>
            </w:pPr>
            <w:r w:rsidRPr="00F60FD4">
              <w:rPr>
                <w:rFonts w:ascii="Arial" w:hAnsi="Arial" w:cs="Arial"/>
                <w:sz w:val="22"/>
                <w:szCs w:val="22"/>
              </w:rPr>
              <w:t>Section/item</w:t>
            </w:r>
          </w:p>
        </w:tc>
        <w:tc>
          <w:tcPr>
            <w:tcW w:w="242" w:type="pct"/>
            <w:tcBorders>
              <w:top w:val="single" w:sz="4" w:space="0" w:color="auto"/>
              <w:bottom w:val="single" w:sz="4" w:space="0" w:color="auto"/>
            </w:tcBorders>
            <w:shd w:val="clear" w:color="auto" w:fill="auto"/>
          </w:tcPr>
          <w:p w14:paraId="1921577E" w14:textId="77777777" w:rsidR="003B5F90" w:rsidRPr="00F60FD4" w:rsidRDefault="003B5F90" w:rsidP="0059652A">
            <w:pPr>
              <w:pStyle w:val="TableHeader"/>
              <w:rPr>
                <w:rFonts w:ascii="Arial" w:hAnsi="Arial" w:cs="Arial"/>
                <w:color w:val="000000"/>
                <w:sz w:val="22"/>
                <w:szCs w:val="22"/>
              </w:rPr>
            </w:pPr>
            <w:r w:rsidRPr="00F60FD4">
              <w:rPr>
                <w:rFonts w:ascii="Arial" w:hAnsi="Arial" w:cs="Arial"/>
                <w:sz w:val="22"/>
                <w:szCs w:val="22"/>
              </w:rPr>
              <w:t>Item</w:t>
            </w:r>
            <w:r>
              <w:rPr>
                <w:rFonts w:ascii="Arial" w:hAnsi="Arial" w:cs="Arial"/>
                <w:sz w:val="22"/>
                <w:szCs w:val="22"/>
              </w:rPr>
              <w:t xml:space="preserve"> </w:t>
            </w:r>
            <w:r w:rsidRPr="00F60FD4">
              <w:rPr>
                <w:rFonts w:ascii="Arial" w:hAnsi="Arial" w:cs="Arial"/>
                <w:color w:val="000000"/>
                <w:sz w:val="22"/>
                <w:szCs w:val="22"/>
              </w:rPr>
              <w:t>No</w:t>
            </w:r>
          </w:p>
        </w:tc>
        <w:tc>
          <w:tcPr>
            <w:tcW w:w="3421" w:type="pct"/>
            <w:tcBorders>
              <w:top w:val="single" w:sz="4" w:space="0" w:color="auto"/>
              <w:bottom w:val="single" w:sz="4" w:space="0" w:color="auto"/>
            </w:tcBorders>
            <w:shd w:val="clear" w:color="auto" w:fill="auto"/>
          </w:tcPr>
          <w:p w14:paraId="2F264142" w14:textId="77777777" w:rsidR="003B5F90" w:rsidRPr="00C95305" w:rsidRDefault="003B5F90" w:rsidP="0059652A">
            <w:pPr>
              <w:pStyle w:val="TableHeader"/>
              <w:rPr>
                <w:rFonts w:ascii="Arial" w:hAnsi="Arial" w:cs="Arial"/>
                <w:color w:val="000000"/>
                <w:sz w:val="22"/>
                <w:szCs w:val="22"/>
              </w:rPr>
            </w:pPr>
            <w:r w:rsidRPr="00C95305">
              <w:rPr>
                <w:rFonts w:ascii="Arial" w:hAnsi="Arial" w:cs="Arial"/>
                <w:color w:val="000000"/>
                <w:sz w:val="22"/>
                <w:szCs w:val="22"/>
              </w:rPr>
              <w:t>Description</w:t>
            </w:r>
          </w:p>
        </w:tc>
        <w:tc>
          <w:tcPr>
            <w:tcW w:w="641" w:type="pct"/>
            <w:tcBorders>
              <w:top w:val="single" w:sz="4" w:space="0" w:color="auto"/>
              <w:bottom w:val="single" w:sz="4" w:space="0" w:color="auto"/>
            </w:tcBorders>
          </w:tcPr>
          <w:p w14:paraId="69A25B90" w14:textId="77777777" w:rsidR="003B5F90" w:rsidRPr="00C95305" w:rsidRDefault="00C95305" w:rsidP="00C95305">
            <w:pPr>
              <w:pStyle w:val="TableHeader"/>
              <w:rPr>
                <w:rFonts w:ascii="Arial" w:hAnsi="Arial" w:cs="Arial"/>
                <w:color w:val="000000"/>
                <w:sz w:val="22"/>
                <w:szCs w:val="22"/>
              </w:rPr>
            </w:pPr>
            <w:r w:rsidRPr="00C95305">
              <w:rPr>
                <w:rFonts w:ascii="Arial" w:hAnsi="Arial" w:cs="Arial"/>
                <w:sz w:val="22"/>
                <w:szCs w:val="22"/>
              </w:rPr>
              <w:t>Addressed on page number</w:t>
            </w:r>
          </w:p>
        </w:tc>
      </w:tr>
      <w:tr w:rsidR="003B5F90" w:rsidRPr="00F60FD4" w14:paraId="4D52F404" w14:textId="77777777" w:rsidTr="003B5F90">
        <w:trPr>
          <w:cantSplit/>
          <w:trHeight w:val="259"/>
        </w:trPr>
        <w:tc>
          <w:tcPr>
            <w:tcW w:w="4359" w:type="pct"/>
            <w:gridSpan w:val="3"/>
            <w:tcBorders>
              <w:top w:val="single" w:sz="4" w:space="0" w:color="auto"/>
            </w:tcBorders>
            <w:shd w:val="clear" w:color="auto" w:fill="auto"/>
            <w:tcMar>
              <w:top w:w="85" w:type="dxa"/>
              <w:bottom w:w="85" w:type="dxa"/>
            </w:tcMar>
          </w:tcPr>
          <w:p w14:paraId="49094AE1"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Administrative information</w:t>
            </w:r>
          </w:p>
        </w:tc>
        <w:tc>
          <w:tcPr>
            <w:tcW w:w="641" w:type="pct"/>
            <w:tcBorders>
              <w:top w:val="single" w:sz="4" w:space="0" w:color="auto"/>
            </w:tcBorders>
          </w:tcPr>
          <w:p w14:paraId="048A6BB7" w14:textId="77777777" w:rsidR="003B5F90" w:rsidRPr="00F60FD4" w:rsidRDefault="003B5F90" w:rsidP="0059652A">
            <w:pPr>
              <w:rPr>
                <w:rFonts w:ascii="Arial" w:hAnsi="Arial" w:cs="Arial"/>
                <w:b/>
                <w:sz w:val="22"/>
                <w:szCs w:val="22"/>
              </w:rPr>
            </w:pPr>
          </w:p>
        </w:tc>
      </w:tr>
      <w:tr w:rsidR="003B5F90" w:rsidRPr="00F60FD4" w14:paraId="1F1719BA" w14:textId="77777777" w:rsidTr="003B5F90">
        <w:trPr>
          <w:cantSplit/>
          <w:trHeight w:val="259"/>
        </w:trPr>
        <w:tc>
          <w:tcPr>
            <w:tcW w:w="696" w:type="pct"/>
            <w:shd w:val="clear" w:color="auto" w:fill="auto"/>
            <w:tcMar>
              <w:top w:w="85" w:type="dxa"/>
              <w:bottom w:w="85" w:type="dxa"/>
            </w:tcMar>
          </w:tcPr>
          <w:p w14:paraId="02682190" w14:textId="77777777" w:rsidR="003B5F90" w:rsidRPr="00F60FD4" w:rsidRDefault="003B5F90" w:rsidP="0059652A">
            <w:pPr>
              <w:rPr>
                <w:rFonts w:ascii="Arial" w:hAnsi="Arial" w:cs="Arial"/>
                <w:sz w:val="22"/>
                <w:szCs w:val="22"/>
              </w:rPr>
            </w:pPr>
            <w:r w:rsidRPr="00F60FD4">
              <w:rPr>
                <w:rFonts w:ascii="Arial" w:hAnsi="Arial" w:cs="Arial"/>
                <w:sz w:val="22"/>
                <w:szCs w:val="22"/>
              </w:rPr>
              <w:t>Title</w:t>
            </w:r>
          </w:p>
        </w:tc>
        <w:tc>
          <w:tcPr>
            <w:tcW w:w="242" w:type="pct"/>
          </w:tcPr>
          <w:p w14:paraId="6FDC3833" w14:textId="77777777" w:rsidR="003B5F90" w:rsidRPr="00F60FD4" w:rsidRDefault="003B5F90" w:rsidP="0059652A">
            <w:pPr>
              <w:rPr>
                <w:rFonts w:ascii="Arial" w:hAnsi="Arial" w:cs="Arial"/>
                <w:sz w:val="22"/>
                <w:szCs w:val="22"/>
              </w:rPr>
            </w:pPr>
            <w:r w:rsidRPr="00F60FD4">
              <w:rPr>
                <w:rFonts w:ascii="Arial" w:hAnsi="Arial" w:cs="Arial"/>
                <w:sz w:val="22"/>
                <w:szCs w:val="22"/>
              </w:rPr>
              <w:t>1</w:t>
            </w:r>
          </w:p>
        </w:tc>
        <w:tc>
          <w:tcPr>
            <w:tcW w:w="3421" w:type="pct"/>
            <w:shd w:val="clear" w:color="auto" w:fill="auto"/>
          </w:tcPr>
          <w:p w14:paraId="6E64E0C8" w14:textId="77777777" w:rsidR="003B5F90" w:rsidRPr="00F60FD4" w:rsidRDefault="003B5F90" w:rsidP="0059652A">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p>
        </w:tc>
        <w:tc>
          <w:tcPr>
            <w:tcW w:w="641" w:type="pct"/>
          </w:tcPr>
          <w:p w14:paraId="2F104AEC" w14:textId="77777777" w:rsidR="003B5F90" w:rsidRPr="00F60FD4" w:rsidRDefault="00345F58" w:rsidP="0059652A">
            <w:pPr>
              <w:rPr>
                <w:rFonts w:ascii="Arial" w:hAnsi="Arial" w:cs="Arial"/>
                <w:sz w:val="22"/>
                <w:szCs w:val="22"/>
              </w:rPr>
            </w:pPr>
            <w:r>
              <w:rPr>
                <w:rFonts w:ascii="Arial" w:hAnsi="Arial" w:cs="Arial"/>
                <w:sz w:val="22"/>
                <w:szCs w:val="22"/>
              </w:rPr>
              <w:t>1</w:t>
            </w:r>
          </w:p>
        </w:tc>
      </w:tr>
      <w:tr w:rsidR="003B5F90" w:rsidRPr="00F60FD4" w14:paraId="623D1BFB" w14:textId="77777777" w:rsidTr="003B5F90">
        <w:trPr>
          <w:cantSplit/>
          <w:trHeight w:val="259"/>
        </w:trPr>
        <w:tc>
          <w:tcPr>
            <w:tcW w:w="696" w:type="pct"/>
            <w:vMerge w:val="restart"/>
            <w:shd w:val="clear" w:color="auto" w:fill="auto"/>
            <w:tcMar>
              <w:top w:w="85" w:type="dxa"/>
              <w:bottom w:w="85" w:type="dxa"/>
            </w:tcMar>
          </w:tcPr>
          <w:p w14:paraId="5442ADD1" w14:textId="77777777" w:rsidR="003B5F90" w:rsidRPr="00F60FD4" w:rsidRDefault="003B5F90" w:rsidP="0059652A">
            <w:pPr>
              <w:rPr>
                <w:rFonts w:ascii="Arial" w:hAnsi="Arial" w:cs="Arial"/>
                <w:sz w:val="22"/>
                <w:szCs w:val="22"/>
              </w:rPr>
            </w:pPr>
            <w:r w:rsidRPr="00F60FD4">
              <w:rPr>
                <w:rFonts w:ascii="Arial" w:hAnsi="Arial" w:cs="Arial"/>
                <w:sz w:val="22"/>
                <w:szCs w:val="22"/>
              </w:rPr>
              <w:t>Trial registration</w:t>
            </w:r>
          </w:p>
        </w:tc>
        <w:tc>
          <w:tcPr>
            <w:tcW w:w="242" w:type="pct"/>
          </w:tcPr>
          <w:p w14:paraId="1D12FC13" w14:textId="77777777" w:rsidR="003B5F90" w:rsidRPr="00F60FD4" w:rsidRDefault="003B5F90" w:rsidP="0059652A">
            <w:pPr>
              <w:rPr>
                <w:rFonts w:ascii="Arial" w:hAnsi="Arial" w:cs="Arial"/>
                <w:sz w:val="22"/>
                <w:szCs w:val="22"/>
              </w:rPr>
            </w:pPr>
            <w:r w:rsidRPr="00F60FD4">
              <w:rPr>
                <w:rFonts w:ascii="Arial" w:hAnsi="Arial" w:cs="Arial"/>
                <w:sz w:val="22"/>
                <w:szCs w:val="22"/>
              </w:rPr>
              <w:t>2a</w:t>
            </w:r>
          </w:p>
        </w:tc>
        <w:tc>
          <w:tcPr>
            <w:tcW w:w="3421" w:type="pct"/>
          </w:tcPr>
          <w:p w14:paraId="7C5D33E0" w14:textId="77777777" w:rsidR="003B5F90" w:rsidRPr="00F60FD4" w:rsidRDefault="003B5F90" w:rsidP="0059652A">
            <w:pPr>
              <w:rPr>
                <w:rFonts w:ascii="Arial" w:hAnsi="Arial" w:cs="Arial"/>
                <w:sz w:val="22"/>
                <w:szCs w:val="22"/>
              </w:rPr>
            </w:pPr>
            <w:r w:rsidRPr="00F60FD4">
              <w:rPr>
                <w:rFonts w:ascii="Arial" w:hAnsi="Arial" w:cs="Arial"/>
                <w:sz w:val="22"/>
                <w:szCs w:val="22"/>
              </w:rPr>
              <w:t>Trial identifier and registry name. If not yet registered, name of intended registry</w:t>
            </w:r>
          </w:p>
        </w:tc>
        <w:tc>
          <w:tcPr>
            <w:tcW w:w="641" w:type="pct"/>
          </w:tcPr>
          <w:p w14:paraId="1E9C0373" w14:textId="77777777" w:rsidR="003B5F90" w:rsidRPr="00F60FD4" w:rsidRDefault="00345F58" w:rsidP="003B5F90">
            <w:pPr>
              <w:rPr>
                <w:rFonts w:ascii="Arial" w:hAnsi="Arial" w:cs="Arial"/>
                <w:sz w:val="22"/>
                <w:szCs w:val="22"/>
              </w:rPr>
            </w:pPr>
            <w:r>
              <w:rPr>
                <w:rFonts w:ascii="Arial" w:hAnsi="Arial" w:cs="Arial"/>
                <w:sz w:val="22"/>
                <w:szCs w:val="22"/>
              </w:rPr>
              <w:t>2</w:t>
            </w:r>
          </w:p>
        </w:tc>
      </w:tr>
      <w:tr w:rsidR="003B5F90" w:rsidRPr="00F60FD4" w14:paraId="6578460C" w14:textId="77777777" w:rsidTr="003B5F90">
        <w:trPr>
          <w:cantSplit/>
          <w:trHeight w:val="259"/>
        </w:trPr>
        <w:tc>
          <w:tcPr>
            <w:tcW w:w="696" w:type="pct"/>
            <w:vMerge/>
            <w:shd w:val="clear" w:color="auto" w:fill="auto"/>
            <w:tcMar>
              <w:top w:w="85" w:type="dxa"/>
              <w:bottom w:w="85" w:type="dxa"/>
            </w:tcMar>
          </w:tcPr>
          <w:p w14:paraId="5D6757C7" w14:textId="77777777" w:rsidR="003B5F90" w:rsidRPr="00F60FD4" w:rsidRDefault="003B5F90" w:rsidP="0059652A">
            <w:pPr>
              <w:rPr>
                <w:rFonts w:ascii="Arial" w:hAnsi="Arial" w:cs="Arial"/>
                <w:sz w:val="22"/>
                <w:szCs w:val="22"/>
              </w:rPr>
            </w:pPr>
          </w:p>
        </w:tc>
        <w:tc>
          <w:tcPr>
            <w:tcW w:w="242" w:type="pct"/>
          </w:tcPr>
          <w:p w14:paraId="609F6733" w14:textId="77777777" w:rsidR="003B5F90" w:rsidRPr="00F60FD4" w:rsidRDefault="003B5F90" w:rsidP="0059652A">
            <w:pPr>
              <w:rPr>
                <w:rFonts w:ascii="Arial" w:hAnsi="Arial" w:cs="Arial"/>
                <w:sz w:val="22"/>
                <w:szCs w:val="22"/>
              </w:rPr>
            </w:pPr>
            <w:r w:rsidRPr="00F60FD4">
              <w:rPr>
                <w:rFonts w:ascii="Arial" w:hAnsi="Arial" w:cs="Arial"/>
                <w:sz w:val="22"/>
                <w:szCs w:val="22"/>
              </w:rPr>
              <w:t>2b</w:t>
            </w:r>
          </w:p>
        </w:tc>
        <w:tc>
          <w:tcPr>
            <w:tcW w:w="3421" w:type="pct"/>
          </w:tcPr>
          <w:p w14:paraId="5E46FDAC" w14:textId="77777777" w:rsidR="003B5F90" w:rsidRPr="00F60FD4" w:rsidRDefault="003B5F90" w:rsidP="0059652A">
            <w:pPr>
              <w:rPr>
                <w:rFonts w:ascii="Arial" w:hAnsi="Arial" w:cs="Arial"/>
                <w:sz w:val="22"/>
                <w:szCs w:val="22"/>
              </w:rPr>
            </w:pPr>
            <w:r w:rsidRPr="00F60FD4">
              <w:rPr>
                <w:rFonts w:ascii="Arial" w:hAnsi="Arial" w:cs="Arial"/>
                <w:sz w:val="22"/>
                <w:szCs w:val="22"/>
              </w:rPr>
              <w:t>All items from the World Health Organization Trial Registration Data Set</w:t>
            </w:r>
          </w:p>
        </w:tc>
        <w:tc>
          <w:tcPr>
            <w:tcW w:w="641" w:type="pct"/>
          </w:tcPr>
          <w:p w14:paraId="647E89C5" w14:textId="77777777" w:rsidR="003B5F90" w:rsidRPr="00F60FD4" w:rsidRDefault="001863C1" w:rsidP="003B5F90">
            <w:pPr>
              <w:rPr>
                <w:rFonts w:ascii="Arial" w:hAnsi="Arial" w:cs="Arial"/>
                <w:sz w:val="22"/>
                <w:szCs w:val="22"/>
              </w:rPr>
            </w:pPr>
            <w:r>
              <w:rPr>
                <w:rFonts w:ascii="Arial" w:hAnsi="Arial" w:cs="Arial"/>
                <w:sz w:val="22"/>
                <w:szCs w:val="22"/>
              </w:rPr>
              <w:t>1</w:t>
            </w:r>
          </w:p>
        </w:tc>
      </w:tr>
      <w:tr w:rsidR="003B5F90" w:rsidRPr="00F60FD4" w14:paraId="2A5D6248" w14:textId="77777777" w:rsidTr="003B5F90">
        <w:trPr>
          <w:cantSplit/>
          <w:trHeight w:val="259"/>
        </w:trPr>
        <w:tc>
          <w:tcPr>
            <w:tcW w:w="696" w:type="pct"/>
            <w:shd w:val="clear" w:color="auto" w:fill="auto"/>
            <w:tcMar>
              <w:top w:w="85" w:type="dxa"/>
              <w:bottom w:w="85" w:type="dxa"/>
            </w:tcMar>
          </w:tcPr>
          <w:p w14:paraId="52242163" w14:textId="77777777" w:rsidR="003B5F90" w:rsidRPr="00F60FD4" w:rsidRDefault="003B5F90" w:rsidP="0059652A">
            <w:pPr>
              <w:rPr>
                <w:rFonts w:ascii="Arial" w:hAnsi="Arial" w:cs="Arial"/>
                <w:sz w:val="22"/>
                <w:szCs w:val="22"/>
              </w:rPr>
            </w:pPr>
            <w:r w:rsidRPr="00F60FD4">
              <w:rPr>
                <w:rFonts w:ascii="Arial" w:hAnsi="Arial" w:cs="Arial"/>
                <w:sz w:val="22"/>
                <w:szCs w:val="22"/>
              </w:rPr>
              <w:t>Protocol version</w:t>
            </w:r>
          </w:p>
        </w:tc>
        <w:tc>
          <w:tcPr>
            <w:tcW w:w="242" w:type="pct"/>
          </w:tcPr>
          <w:p w14:paraId="4F21A370" w14:textId="77777777" w:rsidR="003B5F90" w:rsidRPr="00F60FD4" w:rsidRDefault="003B5F90" w:rsidP="0059652A">
            <w:pPr>
              <w:rPr>
                <w:rFonts w:ascii="Arial" w:hAnsi="Arial" w:cs="Arial"/>
                <w:sz w:val="22"/>
                <w:szCs w:val="22"/>
              </w:rPr>
            </w:pPr>
            <w:r w:rsidRPr="00F60FD4">
              <w:rPr>
                <w:rFonts w:ascii="Arial" w:hAnsi="Arial" w:cs="Arial"/>
                <w:sz w:val="22"/>
                <w:szCs w:val="22"/>
              </w:rPr>
              <w:t>3</w:t>
            </w:r>
          </w:p>
        </w:tc>
        <w:tc>
          <w:tcPr>
            <w:tcW w:w="3421" w:type="pct"/>
            <w:shd w:val="clear" w:color="auto" w:fill="auto"/>
            <w:tcMar>
              <w:top w:w="85" w:type="dxa"/>
              <w:bottom w:w="85" w:type="dxa"/>
            </w:tcMar>
          </w:tcPr>
          <w:p w14:paraId="5887DCAC" w14:textId="77777777" w:rsidR="003B5F90" w:rsidRPr="00F60FD4" w:rsidRDefault="003B5F90" w:rsidP="0059652A">
            <w:pPr>
              <w:rPr>
                <w:rFonts w:ascii="Arial" w:hAnsi="Arial" w:cs="Arial"/>
                <w:sz w:val="22"/>
                <w:szCs w:val="22"/>
              </w:rPr>
            </w:pPr>
            <w:r w:rsidRPr="00F60FD4">
              <w:rPr>
                <w:rFonts w:ascii="Arial" w:hAnsi="Arial" w:cs="Arial"/>
                <w:sz w:val="22"/>
                <w:szCs w:val="22"/>
              </w:rPr>
              <w:t>Date and version identifier</w:t>
            </w:r>
          </w:p>
        </w:tc>
        <w:tc>
          <w:tcPr>
            <w:tcW w:w="641" w:type="pct"/>
          </w:tcPr>
          <w:p w14:paraId="6F299C48" w14:textId="77777777" w:rsidR="003B5F90" w:rsidRPr="00F60FD4" w:rsidRDefault="00B43502" w:rsidP="003B5F90">
            <w:pPr>
              <w:rPr>
                <w:rFonts w:ascii="Arial" w:hAnsi="Arial" w:cs="Arial"/>
                <w:sz w:val="22"/>
                <w:szCs w:val="22"/>
              </w:rPr>
            </w:pPr>
            <w:r>
              <w:rPr>
                <w:rFonts w:ascii="Arial" w:hAnsi="Arial" w:cs="Arial"/>
                <w:sz w:val="22"/>
                <w:szCs w:val="22"/>
              </w:rPr>
              <w:t>attached</w:t>
            </w:r>
          </w:p>
        </w:tc>
      </w:tr>
      <w:tr w:rsidR="003B5F90" w:rsidRPr="00F60FD4" w14:paraId="42E8E49F" w14:textId="77777777" w:rsidTr="003B5F90">
        <w:trPr>
          <w:cantSplit/>
          <w:trHeight w:val="259"/>
        </w:trPr>
        <w:tc>
          <w:tcPr>
            <w:tcW w:w="696" w:type="pct"/>
            <w:shd w:val="clear" w:color="auto" w:fill="auto"/>
            <w:tcMar>
              <w:top w:w="85" w:type="dxa"/>
              <w:bottom w:w="85" w:type="dxa"/>
            </w:tcMar>
          </w:tcPr>
          <w:p w14:paraId="5B901BD4" w14:textId="77777777" w:rsidR="003B5F90" w:rsidRPr="00F60FD4" w:rsidRDefault="003B5F90" w:rsidP="0059652A">
            <w:pPr>
              <w:rPr>
                <w:rFonts w:ascii="Arial" w:hAnsi="Arial" w:cs="Arial"/>
                <w:sz w:val="22"/>
                <w:szCs w:val="22"/>
              </w:rPr>
            </w:pPr>
            <w:r w:rsidRPr="00F60FD4">
              <w:rPr>
                <w:rFonts w:ascii="Arial" w:hAnsi="Arial" w:cs="Arial"/>
                <w:sz w:val="22"/>
                <w:szCs w:val="22"/>
              </w:rPr>
              <w:t>Funding</w:t>
            </w:r>
          </w:p>
        </w:tc>
        <w:tc>
          <w:tcPr>
            <w:tcW w:w="242" w:type="pct"/>
          </w:tcPr>
          <w:p w14:paraId="42886C48" w14:textId="77777777" w:rsidR="003B5F90" w:rsidRPr="00F60FD4" w:rsidRDefault="003B5F90" w:rsidP="0059652A">
            <w:pPr>
              <w:rPr>
                <w:rFonts w:ascii="Arial" w:hAnsi="Arial" w:cs="Arial"/>
                <w:sz w:val="22"/>
                <w:szCs w:val="22"/>
              </w:rPr>
            </w:pPr>
            <w:r w:rsidRPr="00F60FD4">
              <w:rPr>
                <w:rFonts w:ascii="Arial" w:hAnsi="Arial" w:cs="Arial"/>
                <w:sz w:val="22"/>
                <w:szCs w:val="22"/>
              </w:rPr>
              <w:t>4</w:t>
            </w:r>
          </w:p>
        </w:tc>
        <w:tc>
          <w:tcPr>
            <w:tcW w:w="3421" w:type="pct"/>
            <w:shd w:val="clear" w:color="auto" w:fill="auto"/>
            <w:tcMar>
              <w:top w:w="85" w:type="dxa"/>
              <w:bottom w:w="85" w:type="dxa"/>
            </w:tcMar>
          </w:tcPr>
          <w:p w14:paraId="06AEDEF3" w14:textId="77777777" w:rsidR="003B5F90" w:rsidRPr="00F60FD4" w:rsidRDefault="003B5F90" w:rsidP="0059652A">
            <w:pPr>
              <w:rPr>
                <w:rFonts w:ascii="Arial" w:hAnsi="Arial" w:cs="Arial"/>
                <w:sz w:val="22"/>
                <w:szCs w:val="22"/>
              </w:rPr>
            </w:pPr>
            <w:r w:rsidRPr="00F60FD4">
              <w:rPr>
                <w:rFonts w:ascii="Arial" w:hAnsi="Arial" w:cs="Arial"/>
                <w:sz w:val="22"/>
                <w:szCs w:val="22"/>
              </w:rPr>
              <w:t>Sources and types of financial, material, and other support</w:t>
            </w:r>
          </w:p>
        </w:tc>
        <w:tc>
          <w:tcPr>
            <w:tcW w:w="641" w:type="pct"/>
          </w:tcPr>
          <w:p w14:paraId="7DABCD1E" w14:textId="77777777" w:rsidR="003B5F90" w:rsidRPr="00F60FD4" w:rsidRDefault="00345F58" w:rsidP="003B5F90">
            <w:pPr>
              <w:rPr>
                <w:rFonts w:ascii="Arial" w:hAnsi="Arial" w:cs="Arial"/>
                <w:sz w:val="22"/>
                <w:szCs w:val="22"/>
              </w:rPr>
            </w:pPr>
            <w:r>
              <w:rPr>
                <w:rFonts w:ascii="Arial" w:hAnsi="Arial" w:cs="Arial"/>
                <w:sz w:val="22"/>
                <w:szCs w:val="22"/>
              </w:rPr>
              <w:t>1</w:t>
            </w:r>
            <w:r w:rsidR="00CA5869">
              <w:rPr>
                <w:rFonts w:ascii="Arial" w:hAnsi="Arial" w:cs="Arial"/>
                <w:sz w:val="22"/>
                <w:szCs w:val="22"/>
              </w:rPr>
              <w:t>8</w:t>
            </w:r>
          </w:p>
        </w:tc>
      </w:tr>
      <w:tr w:rsidR="003B5F90" w:rsidRPr="00F60FD4" w14:paraId="7C3D547E" w14:textId="77777777" w:rsidTr="003B5F90">
        <w:trPr>
          <w:cantSplit/>
          <w:trHeight w:val="259"/>
        </w:trPr>
        <w:tc>
          <w:tcPr>
            <w:tcW w:w="696" w:type="pct"/>
            <w:vMerge w:val="restart"/>
            <w:shd w:val="clear" w:color="auto" w:fill="auto"/>
            <w:tcMar>
              <w:top w:w="85" w:type="dxa"/>
              <w:bottom w:w="85" w:type="dxa"/>
            </w:tcMar>
          </w:tcPr>
          <w:p w14:paraId="7B9770D0" w14:textId="77777777" w:rsidR="003B5F90" w:rsidRPr="00F60FD4" w:rsidDel="00BE0F12" w:rsidRDefault="003B5F90" w:rsidP="0059652A">
            <w:pPr>
              <w:rPr>
                <w:rFonts w:ascii="Arial" w:hAnsi="Arial" w:cs="Arial"/>
                <w:sz w:val="22"/>
                <w:szCs w:val="22"/>
              </w:rPr>
            </w:pPr>
            <w:r w:rsidRPr="00F60FD4">
              <w:rPr>
                <w:rFonts w:ascii="Arial" w:hAnsi="Arial" w:cs="Arial"/>
                <w:sz w:val="22"/>
                <w:szCs w:val="22"/>
              </w:rPr>
              <w:t>Roles and responsibilities</w:t>
            </w:r>
          </w:p>
        </w:tc>
        <w:tc>
          <w:tcPr>
            <w:tcW w:w="242" w:type="pct"/>
          </w:tcPr>
          <w:p w14:paraId="7BCFDF95" w14:textId="77777777" w:rsidR="003B5F90" w:rsidRPr="00F60FD4" w:rsidDel="00A15E10" w:rsidRDefault="003B5F90" w:rsidP="0059652A">
            <w:pPr>
              <w:rPr>
                <w:rFonts w:ascii="Arial" w:hAnsi="Arial" w:cs="Arial"/>
                <w:sz w:val="22"/>
                <w:szCs w:val="22"/>
              </w:rPr>
            </w:pPr>
            <w:r w:rsidRPr="00F60FD4">
              <w:rPr>
                <w:rFonts w:ascii="Arial" w:hAnsi="Arial" w:cs="Arial"/>
                <w:sz w:val="22"/>
                <w:szCs w:val="22"/>
              </w:rPr>
              <w:t>5a</w:t>
            </w:r>
          </w:p>
        </w:tc>
        <w:tc>
          <w:tcPr>
            <w:tcW w:w="3421" w:type="pct"/>
          </w:tcPr>
          <w:p w14:paraId="70C1596D" w14:textId="77777777" w:rsidR="003B5F90" w:rsidRPr="00F60FD4" w:rsidRDefault="003B5F90" w:rsidP="0059652A">
            <w:pPr>
              <w:rPr>
                <w:rFonts w:ascii="Arial" w:hAnsi="Arial" w:cs="Arial"/>
                <w:sz w:val="22"/>
                <w:szCs w:val="22"/>
              </w:rPr>
            </w:pPr>
            <w:r w:rsidRPr="00F60FD4">
              <w:rPr>
                <w:rFonts w:ascii="Arial" w:hAnsi="Arial" w:cs="Arial"/>
                <w:sz w:val="22"/>
                <w:szCs w:val="22"/>
              </w:rPr>
              <w:t>Names, affiliations, and roles of protocol contributors</w:t>
            </w:r>
          </w:p>
        </w:tc>
        <w:tc>
          <w:tcPr>
            <w:tcW w:w="641" w:type="pct"/>
          </w:tcPr>
          <w:p w14:paraId="4490A601" w14:textId="77777777" w:rsidR="003B5F90" w:rsidRPr="00F60FD4" w:rsidRDefault="00345F58" w:rsidP="00345F58">
            <w:pPr>
              <w:rPr>
                <w:rFonts w:ascii="Arial" w:hAnsi="Arial" w:cs="Arial"/>
                <w:sz w:val="22"/>
                <w:szCs w:val="22"/>
              </w:rPr>
            </w:pPr>
            <w:r>
              <w:rPr>
                <w:rFonts w:ascii="Arial" w:hAnsi="Arial" w:cs="Arial"/>
                <w:sz w:val="22"/>
                <w:szCs w:val="22"/>
              </w:rPr>
              <w:t>1</w:t>
            </w:r>
            <w:r w:rsidR="00CA5869">
              <w:rPr>
                <w:rFonts w:ascii="Arial" w:hAnsi="Arial" w:cs="Arial"/>
                <w:sz w:val="22"/>
                <w:szCs w:val="22"/>
              </w:rPr>
              <w:t>, 18</w:t>
            </w:r>
          </w:p>
        </w:tc>
      </w:tr>
      <w:tr w:rsidR="003B5F90" w:rsidRPr="00F60FD4" w14:paraId="0B0A1FB2" w14:textId="77777777" w:rsidTr="003B5F90">
        <w:trPr>
          <w:cantSplit/>
          <w:trHeight w:val="293"/>
        </w:trPr>
        <w:tc>
          <w:tcPr>
            <w:tcW w:w="696" w:type="pct"/>
            <w:vMerge/>
            <w:shd w:val="clear" w:color="auto" w:fill="auto"/>
            <w:tcMar>
              <w:top w:w="85" w:type="dxa"/>
              <w:bottom w:w="85" w:type="dxa"/>
            </w:tcMar>
          </w:tcPr>
          <w:p w14:paraId="57DF67B3" w14:textId="77777777" w:rsidR="003B5F90" w:rsidRPr="00F60FD4" w:rsidRDefault="003B5F90" w:rsidP="0059652A">
            <w:pPr>
              <w:rPr>
                <w:rFonts w:ascii="Arial" w:hAnsi="Arial" w:cs="Arial"/>
                <w:sz w:val="22"/>
                <w:szCs w:val="22"/>
              </w:rPr>
            </w:pPr>
          </w:p>
        </w:tc>
        <w:tc>
          <w:tcPr>
            <w:tcW w:w="242" w:type="pct"/>
          </w:tcPr>
          <w:p w14:paraId="309A16AB" w14:textId="77777777" w:rsidR="003B5F90" w:rsidRPr="00F60FD4" w:rsidRDefault="003B5F90" w:rsidP="0059652A">
            <w:pPr>
              <w:rPr>
                <w:rFonts w:ascii="Arial" w:hAnsi="Arial" w:cs="Arial"/>
                <w:sz w:val="22"/>
                <w:szCs w:val="22"/>
              </w:rPr>
            </w:pPr>
            <w:r w:rsidRPr="00F60FD4">
              <w:rPr>
                <w:rFonts w:ascii="Arial" w:hAnsi="Arial" w:cs="Arial"/>
                <w:sz w:val="22"/>
                <w:szCs w:val="22"/>
              </w:rPr>
              <w:t>5b</w:t>
            </w:r>
          </w:p>
        </w:tc>
        <w:tc>
          <w:tcPr>
            <w:tcW w:w="3421" w:type="pct"/>
          </w:tcPr>
          <w:p w14:paraId="22647364" w14:textId="77777777" w:rsidR="003B5F90" w:rsidRPr="00F60FD4" w:rsidRDefault="003B5F90" w:rsidP="0059652A">
            <w:pPr>
              <w:rPr>
                <w:rFonts w:ascii="Arial" w:hAnsi="Arial" w:cs="Arial"/>
                <w:sz w:val="22"/>
                <w:szCs w:val="22"/>
              </w:rPr>
            </w:pPr>
            <w:r w:rsidRPr="00F60FD4">
              <w:rPr>
                <w:rFonts w:ascii="Arial" w:hAnsi="Arial" w:cs="Arial"/>
                <w:sz w:val="22"/>
                <w:szCs w:val="22"/>
              </w:rPr>
              <w:t>Name and contact information for the trial sponsor</w:t>
            </w:r>
          </w:p>
        </w:tc>
        <w:tc>
          <w:tcPr>
            <w:tcW w:w="641" w:type="pct"/>
          </w:tcPr>
          <w:p w14:paraId="02AB91EF" w14:textId="77777777" w:rsidR="003B5F90" w:rsidRPr="00F60FD4" w:rsidRDefault="00345F58" w:rsidP="003B5F90">
            <w:pPr>
              <w:rPr>
                <w:rFonts w:ascii="Arial" w:hAnsi="Arial" w:cs="Arial"/>
                <w:sz w:val="22"/>
                <w:szCs w:val="22"/>
              </w:rPr>
            </w:pPr>
            <w:r>
              <w:rPr>
                <w:rFonts w:ascii="Arial" w:hAnsi="Arial" w:cs="Arial"/>
                <w:sz w:val="22"/>
                <w:szCs w:val="22"/>
              </w:rPr>
              <w:t>1</w:t>
            </w:r>
            <w:r w:rsidR="002D5459">
              <w:rPr>
                <w:rFonts w:ascii="Arial" w:hAnsi="Arial" w:cs="Arial"/>
                <w:sz w:val="22"/>
                <w:szCs w:val="22"/>
              </w:rPr>
              <w:t>8</w:t>
            </w:r>
          </w:p>
        </w:tc>
      </w:tr>
      <w:tr w:rsidR="003B5F90" w:rsidRPr="00F60FD4" w14:paraId="674B49EB" w14:textId="77777777" w:rsidTr="003B5F90">
        <w:trPr>
          <w:cantSplit/>
          <w:trHeight w:val="259"/>
        </w:trPr>
        <w:tc>
          <w:tcPr>
            <w:tcW w:w="696" w:type="pct"/>
            <w:shd w:val="clear" w:color="auto" w:fill="auto"/>
            <w:tcMar>
              <w:top w:w="85" w:type="dxa"/>
              <w:bottom w:w="85" w:type="dxa"/>
            </w:tcMar>
          </w:tcPr>
          <w:p w14:paraId="1E6EA70A" w14:textId="77777777" w:rsidR="003B5F90" w:rsidRPr="00F60FD4" w:rsidRDefault="003B5F90" w:rsidP="0059652A">
            <w:pPr>
              <w:rPr>
                <w:rFonts w:ascii="Arial" w:hAnsi="Arial" w:cs="Arial"/>
                <w:sz w:val="22"/>
                <w:szCs w:val="22"/>
              </w:rPr>
            </w:pPr>
          </w:p>
        </w:tc>
        <w:tc>
          <w:tcPr>
            <w:tcW w:w="242" w:type="pct"/>
          </w:tcPr>
          <w:p w14:paraId="160AFE06" w14:textId="77777777" w:rsidR="003B5F90" w:rsidRPr="00F60FD4" w:rsidRDefault="003B5F90" w:rsidP="0059652A">
            <w:pPr>
              <w:rPr>
                <w:rFonts w:ascii="Arial" w:hAnsi="Arial" w:cs="Arial"/>
                <w:sz w:val="22"/>
                <w:szCs w:val="22"/>
              </w:rPr>
            </w:pPr>
            <w:r w:rsidRPr="00F60FD4">
              <w:rPr>
                <w:rFonts w:ascii="Arial" w:hAnsi="Arial" w:cs="Arial"/>
                <w:sz w:val="22"/>
                <w:szCs w:val="22"/>
              </w:rPr>
              <w:t>5c</w:t>
            </w:r>
          </w:p>
        </w:tc>
        <w:tc>
          <w:tcPr>
            <w:tcW w:w="3421" w:type="pct"/>
          </w:tcPr>
          <w:p w14:paraId="3EBFD6C7" w14:textId="77777777" w:rsidR="003B5F90" w:rsidRPr="00F60FD4" w:rsidRDefault="003B5F90" w:rsidP="0059652A">
            <w:pPr>
              <w:rPr>
                <w:rFonts w:ascii="Arial" w:hAnsi="Arial" w:cs="Arial"/>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641" w:type="pct"/>
          </w:tcPr>
          <w:p w14:paraId="609F6107" w14:textId="77777777" w:rsidR="00EE6D79" w:rsidRDefault="00EE6D79" w:rsidP="003B5F90">
            <w:pPr>
              <w:rPr>
                <w:rFonts w:ascii="Arial" w:hAnsi="Arial" w:cs="Arial"/>
                <w:sz w:val="22"/>
                <w:szCs w:val="22"/>
              </w:rPr>
            </w:pPr>
          </w:p>
          <w:p w14:paraId="5D5A2BB3" w14:textId="77777777" w:rsidR="003B5F90" w:rsidRPr="00F60FD4" w:rsidRDefault="008B46D8" w:rsidP="003B5F90">
            <w:pPr>
              <w:rPr>
                <w:rFonts w:ascii="Arial" w:hAnsi="Arial" w:cs="Arial"/>
                <w:sz w:val="22"/>
                <w:szCs w:val="22"/>
              </w:rPr>
            </w:pPr>
            <w:r>
              <w:rPr>
                <w:rFonts w:ascii="Arial" w:hAnsi="Arial" w:cs="Arial"/>
                <w:sz w:val="22"/>
                <w:szCs w:val="22"/>
              </w:rPr>
              <w:t>18</w:t>
            </w:r>
          </w:p>
        </w:tc>
      </w:tr>
      <w:tr w:rsidR="003B5F90" w:rsidRPr="00F60FD4" w14:paraId="3527744D" w14:textId="77777777" w:rsidTr="003B5F90">
        <w:trPr>
          <w:cantSplit/>
          <w:trHeight w:val="259"/>
        </w:trPr>
        <w:tc>
          <w:tcPr>
            <w:tcW w:w="696" w:type="pct"/>
            <w:shd w:val="clear" w:color="auto" w:fill="auto"/>
            <w:tcMar>
              <w:top w:w="85" w:type="dxa"/>
              <w:bottom w:w="85" w:type="dxa"/>
            </w:tcMar>
          </w:tcPr>
          <w:p w14:paraId="4E5F98AF" w14:textId="77777777" w:rsidR="003B5F90" w:rsidRPr="00F60FD4" w:rsidRDefault="003B5F90" w:rsidP="0059652A">
            <w:pPr>
              <w:rPr>
                <w:rFonts w:ascii="Arial" w:hAnsi="Arial" w:cs="Arial"/>
                <w:sz w:val="22"/>
                <w:szCs w:val="22"/>
              </w:rPr>
            </w:pPr>
          </w:p>
        </w:tc>
        <w:tc>
          <w:tcPr>
            <w:tcW w:w="242" w:type="pct"/>
          </w:tcPr>
          <w:p w14:paraId="44714305" w14:textId="77777777" w:rsidR="003B5F90" w:rsidRPr="00F60FD4" w:rsidRDefault="003B5F90" w:rsidP="0059652A">
            <w:pPr>
              <w:rPr>
                <w:rFonts w:ascii="Arial" w:hAnsi="Arial" w:cs="Arial"/>
                <w:sz w:val="22"/>
                <w:szCs w:val="22"/>
              </w:rPr>
            </w:pPr>
            <w:r w:rsidRPr="00F60FD4">
              <w:rPr>
                <w:rFonts w:ascii="Arial" w:hAnsi="Arial" w:cs="Arial"/>
                <w:sz w:val="22"/>
                <w:szCs w:val="22"/>
              </w:rPr>
              <w:t>5d</w:t>
            </w:r>
          </w:p>
        </w:tc>
        <w:tc>
          <w:tcPr>
            <w:tcW w:w="3421" w:type="pct"/>
          </w:tcPr>
          <w:p w14:paraId="482501AA" w14:textId="77777777" w:rsidR="003B5F90" w:rsidRDefault="003B5F90" w:rsidP="0059652A">
            <w:pPr>
              <w:rPr>
                <w:rFonts w:ascii="Arial" w:hAnsi="Arial" w:cs="Arial"/>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p w14:paraId="4EBDB158" w14:textId="77777777" w:rsidR="005D0E99" w:rsidRDefault="005D0E99" w:rsidP="0059652A">
            <w:pPr>
              <w:rPr>
                <w:rFonts w:ascii="Arial" w:hAnsi="Arial" w:cs="Arial"/>
                <w:sz w:val="22"/>
                <w:szCs w:val="22"/>
              </w:rPr>
            </w:pPr>
          </w:p>
          <w:p w14:paraId="5E496DF6" w14:textId="77777777" w:rsidR="005D0E99" w:rsidRDefault="005D0E99" w:rsidP="0059652A">
            <w:pPr>
              <w:rPr>
                <w:rFonts w:ascii="Arial" w:hAnsi="Arial" w:cs="Arial"/>
                <w:sz w:val="22"/>
                <w:szCs w:val="22"/>
              </w:rPr>
            </w:pPr>
          </w:p>
          <w:p w14:paraId="420C4CE9" w14:textId="77777777" w:rsidR="005D0E99" w:rsidRPr="00F60FD4" w:rsidRDefault="005D0E99" w:rsidP="0059652A">
            <w:pPr>
              <w:rPr>
                <w:rFonts w:ascii="Arial" w:hAnsi="Arial" w:cs="Arial"/>
                <w:sz w:val="22"/>
                <w:szCs w:val="22"/>
              </w:rPr>
            </w:pPr>
          </w:p>
        </w:tc>
        <w:tc>
          <w:tcPr>
            <w:tcW w:w="641" w:type="pct"/>
          </w:tcPr>
          <w:p w14:paraId="6CEF589D" w14:textId="77777777" w:rsidR="00BF2574" w:rsidRPr="00F60FD4" w:rsidRDefault="00D65B30" w:rsidP="0059652A">
            <w:pPr>
              <w:rPr>
                <w:rFonts w:ascii="Arial" w:hAnsi="Arial" w:cs="Arial"/>
                <w:sz w:val="22"/>
                <w:szCs w:val="22"/>
              </w:rPr>
            </w:pPr>
            <w:r>
              <w:rPr>
                <w:rFonts w:ascii="Arial" w:hAnsi="Arial" w:cs="Arial"/>
                <w:sz w:val="22"/>
                <w:szCs w:val="22"/>
              </w:rPr>
              <w:t>NA</w:t>
            </w:r>
          </w:p>
        </w:tc>
      </w:tr>
      <w:tr w:rsidR="003B5F90" w:rsidRPr="00F60FD4" w14:paraId="49251B60" w14:textId="77777777" w:rsidTr="003B5F90">
        <w:trPr>
          <w:cantSplit/>
          <w:trHeight w:val="259"/>
        </w:trPr>
        <w:tc>
          <w:tcPr>
            <w:tcW w:w="696" w:type="pct"/>
            <w:shd w:val="clear" w:color="auto" w:fill="auto"/>
            <w:tcMar>
              <w:top w:w="85" w:type="dxa"/>
              <w:bottom w:w="85" w:type="dxa"/>
            </w:tcMar>
          </w:tcPr>
          <w:p w14:paraId="45A56BCA"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lastRenderedPageBreak/>
              <w:t>Introduction</w:t>
            </w:r>
          </w:p>
        </w:tc>
        <w:tc>
          <w:tcPr>
            <w:tcW w:w="242" w:type="pct"/>
          </w:tcPr>
          <w:p w14:paraId="7624F899" w14:textId="77777777" w:rsidR="003B5F90" w:rsidRPr="00F60FD4" w:rsidRDefault="003B5F90" w:rsidP="0059652A">
            <w:pPr>
              <w:rPr>
                <w:rFonts w:ascii="Arial" w:hAnsi="Arial" w:cs="Arial"/>
                <w:sz w:val="22"/>
                <w:szCs w:val="22"/>
              </w:rPr>
            </w:pPr>
          </w:p>
        </w:tc>
        <w:tc>
          <w:tcPr>
            <w:tcW w:w="3421" w:type="pct"/>
            <w:shd w:val="clear" w:color="auto" w:fill="auto"/>
          </w:tcPr>
          <w:p w14:paraId="03620C15" w14:textId="77777777" w:rsidR="003B5F90" w:rsidRPr="00F60FD4" w:rsidRDefault="003B5F90" w:rsidP="0059652A">
            <w:pPr>
              <w:rPr>
                <w:rFonts w:ascii="Arial" w:hAnsi="Arial" w:cs="Arial"/>
                <w:sz w:val="22"/>
                <w:szCs w:val="22"/>
              </w:rPr>
            </w:pPr>
          </w:p>
        </w:tc>
        <w:tc>
          <w:tcPr>
            <w:tcW w:w="641" w:type="pct"/>
          </w:tcPr>
          <w:p w14:paraId="637636E7" w14:textId="77777777" w:rsidR="003B5F90" w:rsidRPr="00F60FD4" w:rsidRDefault="003B5F90" w:rsidP="0059652A">
            <w:pPr>
              <w:rPr>
                <w:rFonts w:ascii="Arial" w:hAnsi="Arial" w:cs="Arial"/>
                <w:sz w:val="22"/>
                <w:szCs w:val="22"/>
              </w:rPr>
            </w:pPr>
          </w:p>
        </w:tc>
      </w:tr>
      <w:tr w:rsidR="003B5F90" w:rsidRPr="00F60FD4" w14:paraId="12800B77" w14:textId="77777777" w:rsidTr="003B5F90">
        <w:trPr>
          <w:cantSplit/>
          <w:trHeight w:val="259"/>
        </w:trPr>
        <w:tc>
          <w:tcPr>
            <w:tcW w:w="696" w:type="pct"/>
            <w:shd w:val="clear" w:color="auto" w:fill="auto"/>
            <w:tcMar>
              <w:top w:w="85" w:type="dxa"/>
              <w:bottom w:w="85" w:type="dxa"/>
            </w:tcMar>
          </w:tcPr>
          <w:p w14:paraId="2F981B73" w14:textId="77777777" w:rsidR="003B5F90" w:rsidRPr="00F60FD4" w:rsidRDefault="003B5F90" w:rsidP="0059652A">
            <w:pPr>
              <w:rPr>
                <w:rFonts w:ascii="Arial" w:hAnsi="Arial" w:cs="Arial"/>
                <w:sz w:val="22"/>
                <w:szCs w:val="22"/>
              </w:rPr>
            </w:pPr>
            <w:r w:rsidRPr="00F60FD4">
              <w:rPr>
                <w:rFonts w:ascii="Arial" w:hAnsi="Arial" w:cs="Arial"/>
                <w:sz w:val="22"/>
                <w:szCs w:val="22"/>
              </w:rPr>
              <w:t>Background and rationale</w:t>
            </w:r>
          </w:p>
        </w:tc>
        <w:tc>
          <w:tcPr>
            <w:tcW w:w="242" w:type="pct"/>
          </w:tcPr>
          <w:p w14:paraId="7961E1FE" w14:textId="77777777" w:rsidR="003B5F90" w:rsidRPr="00F60FD4" w:rsidRDefault="003B5F90" w:rsidP="0059652A">
            <w:pPr>
              <w:rPr>
                <w:rFonts w:ascii="Arial" w:hAnsi="Arial" w:cs="Arial"/>
                <w:sz w:val="22"/>
                <w:szCs w:val="22"/>
              </w:rPr>
            </w:pPr>
            <w:r w:rsidRPr="00F60FD4">
              <w:rPr>
                <w:rFonts w:ascii="Arial" w:hAnsi="Arial" w:cs="Arial"/>
                <w:sz w:val="22"/>
                <w:szCs w:val="22"/>
              </w:rPr>
              <w:t>6a</w:t>
            </w:r>
          </w:p>
        </w:tc>
        <w:tc>
          <w:tcPr>
            <w:tcW w:w="3421" w:type="pct"/>
            <w:shd w:val="clear" w:color="auto" w:fill="auto"/>
            <w:tcMar>
              <w:top w:w="85" w:type="dxa"/>
              <w:bottom w:w="85" w:type="dxa"/>
            </w:tcMar>
          </w:tcPr>
          <w:p w14:paraId="3B27B799" w14:textId="77777777" w:rsidR="003B5F90" w:rsidRPr="00F60FD4" w:rsidRDefault="003B5F90" w:rsidP="0059652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c>
          <w:tcPr>
            <w:tcW w:w="641" w:type="pct"/>
          </w:tcPr>
          <w:p w14:paraId="7DBB38D4" w14:textId="77777777" w:rsidR="003B5F90" w:rsidRPr="00F60FD4" w:rsidRDefault="008B46D8" w:rsidP="0059652A">
            <w:pPr>
              <w:rPr>
                <w:rFonts w:ascii="Arial" w:hAnsi="Arial" w:cs="Arial"/>
                <w:sz w:val="22"/>
                <w:szCs w:val="22"/>
              </w:rPr>
            </w:pPr>
            <w:r>
              <w:rPr>
                <w:rFonts w:ascii="Arial" w:hAnsi="Arial" w:cs="Arial"/>
                <w:sz w:val="22"/>
                <w:szCs w:val="22"/>
              </w:rPr>
              <w:t>3-4</w:t>
            </w:r>
          </w:p>
        </w:tc>
      </w:tr>
      <w:tr w:rsidR="003B5F90" w:rsidRPr="00F60FD4" w14:paraId="2E11DFC3" w14:textId="77777777" w:rsidTr="003B5F90">
        <w:trPr>
          <w:cantSplit/>
          <w:trHeight w:val="259"/>
        </w:trPr>
        <w:tc>
          <w:tcPr>
            <w:tcW w:w="696" w:type="pct"/>
            <w:shd w:val="clear" w:color="auto" w:fill="auto"/>
            <w:tcMar>
              <w:top w:w="85" w:type="dxa"/>
              <w:bottom w:w="85" w:type="dxa"/>
            </w:tcMar>
          </w:tcPr>
          <w:p w14:paraId="55447DD1" w14:textId="77777777" w:rsidR="003B5F90" w:rsidRPr="00F60FD4" w:rsidRDefault="003B5F90" w:rsidP="0059652A">
            <w:pPr>
              <w:rPr>
                <w:rFonts w:ascii="Arial" w:hAnsi="Arial" w:cs="Arial"/>
                <w:sz w:val="22"/>
                <w:szCs w:val="22"/>
              </w:rPr>
            </w:pPr>
          </w:p>
        </w:tc>
        <w:tc>
          <w:tcPr>
            <w:tcW w:w="242" w:type="pct"/>
          </w:tcPr>
          <w:p w14:paraId="3F9B8D7F" w14:textId="77777777" w:rsidR="003B5F90" w:rsidRPr="00F60FD4" w:rsidRDefault="003B5F90" w:rsidP="0059652A">
            <w:pPr>
              <w:rPr>
                <w:rFonts w:ascii="Arial" w:hAnsi="Arial" w:cs="Arial"/>
                <w:sz w:val="22"/>
                <w:szCs w:val="22"/>
              </w:rPr>
            </w:pPr>
            <w:r w:rsidRPr="00F60FD4">
              <w:rPr>
                <w:rFonts w:ascii="Arial" w:hAnsi="Arial" w:cs="Arial"/>
                <w:sz w:val="22"/>
                <w:szCs w:val="22"/>
              </w:rPr>
              <w:t>6b</w:t>
            </w:r>
          </w:p>
        </w:tc>
        <w:tc>
          <w:tcPr>
            <w:tcW w:w="3421" w:type="pct"/>
            <w:shd w:val="clear" w:color="auto" w:fill="auto"/>
            <w:tcMar>
              <w:top w:w="85" w:type="dxa"/>
              <w:bottom w:w="85" w:type="dxa"/>
            </w:tcMar>
          </w:tcPr>
          <w:p w14:paraId="4D90216B" w14:textId="77777777" w:rsidR="003B5F90" w:rsidRPr="00F60FD4" w:rsidRDefault="003B5F90" w:rsidP="0059652A">
            <w:pPr>
              <w:rPr>
                <w:rFonts w:ascii="Arial" w:hAnsi="Arial" w:cs="Arial"/>
                <w:sz w:val="22"/>
                <w:szCs w:val="22"/>
              </w:rPr>
            </w:pPr>
            <w:r w:rsidRPr="00F60FD4">
              <w:rPr>
                <w:rFonts w:ascii="Arial" w:hAnsi="Arial" w:cs="Arial"/>
                <w:sz w:val="22"/>
                <w:szCs w:val="22"/>
              </w:rPr>
              <w:t>Explanation for choice of comparators</w:t>
            </w:r>
          </w:p>
        </w:tc>
        <w:tc>
          <w:tcPr>
            <w:tcW w:w="641" w:type="pct"/>
          </w:tcPr>
          <w:p w14:paraId="2D5EEF5F" w14:textId="77777777" w:rsidR="003B5F90" w:rsidRPr="00F60FD4" w:rsidRDefault="00D65B30" w:rsidP="0059652A">
            <w:pPr>
              <w:rPr>
                <w:rFonts w:ascii="Arial" w:hAnsi="Arial" w:cs="Arial"/>
                <w:sz w:val="22"/>
                <w:szCs w:val="22"/>
              </w:rPr>
            </w:pPr>
            <w:r>
              <w:rPr>
                <w:rFonts w:ascii="Arial" w:hAnsi="Arial" w:cs="Arial"/>
                <w:sz w:val="22"/>
                <w:szCs w:val="22"/>
              </w:rPr>
              <w:t>NA</w:t>
            </w:r>
          </w:p>
        </w:tc>
      </w:tr>
      <w:tr w:rsidR="003B5F90" w:rsidRPr="00F60FD4" w14:paraId="5BA2EB0F" w14:textId="77777777" w:rsidTr="003B5F90">
        <w:trPr>
          <w:cantSplit/>
          <w:trHeight w:val="259"/>
        </w:trPr>
        <w:tc>
          <w:tcPr>
            <w:tcW w:w="696" w:type="pct"/>
            <w:shd w:val="clear" w:color="auto" w:fill="auto"/>
            <w:tcMar>
              <w:top w:w="85" w:type="dxa"/>
              <w:bottom w:w="85" w:type="dxa"/>
            </w:tcMar>
          </w:tcPr>
          <w:p w14:paraId="7EC203EB" w14:textId="77777777" w:rsidR="003B5F90" w:rsidRPr="00F60FD4" w:rsidRDefault="003B5F90" w:rsidP="0059652A">
            <w:pPr>
              <w:rPr>
                <w:rFonts w:ascii="Arial" w:hAnsi="Arial" w:cs="Arial"/>
                <w:sz w:val="22"/>
                <w:szCs w:val="22"/>
              </w:rPr>
            </w:pPr>
            <w:r w:rsidRPr="00F60FD4">
              <w:rPr>
                <w:rFonts w:ascii="Arial" w:hAnsi="Arial" w:cs="Arial"/>
                <w:sz w:val="22"/>
                <w:szCs w:val="22"/>
              </w:rPr>
              <w:t>Objectives</w:t>
            </w:r>
          </w:p>
        </w:tc>
        <w:tc>
          <w:tcPr>
            <w:tcW w:w="242" w:type="pct"/>
          </w:tcPr>
          <w:p w14:paraId="741D4488" w14:textId="77777777" w:rsidR="003B5F90" w:rsidRPr="00F60FD4" w:rsidRDefault="003B5F90" w:rsidP="0059652A">
            <w:pPr>
              <w:rPr>
                <w:rFonts w:ascii="Arial" w:hAnsi="Arial" w:cs="Arial"/>
                <w:sz w:val="22"/>
                <w:szCs w:val="22"/>
              </w:rPr>
            </w:pPr>
            <w:r w:rsidRPr="00F60FD4">
              <w:rPr>
                <w:rFonts w:ascii="Arial" w:hAnsi="Arial" w:cs="Arial"/>
                <w:sz w:val="22"/>
                <w:szCs w:val="22"/>
              </w:rPr>
              <w:t>7</w:t>
            </w:r>
          </w:p>
        </w:tc>
        <w:tc>
          <w:tcPr>
            <w:tcW w:w="3421" w:type="pct"/>
            <w:shd w:val="clear" w:color="auto" w:fill="auto"/>
            <w:tcMar>
              <w:top w:w="85" w:type="dxa"/>
              <w:bottom w:w="85" w:type="dxa"/>
            </w:tcMar>
          </w:tcPr>
          <w:p w14:paraId="21DB007B" w14:textId="77777777" w:rsidR="003B5F90" w:rsidRPr="00F60FD4" w:rsidRDefault="003B5F90" w:rsidP="0059652A">
            <w:pPr>
              <w:rPr>
                <w:rFonts w:ascii="Arial" w:hAnsi="Arial" w:cs="Arial"/>
                <w:sz w:val="22"/>
                <w:szCs w:val="22"/>
              </w:rPr>
            </w:pPr>
            <w:r w:rsidRPr="00F60FD4">
              <w:rPr>
                <w:rFonts w:ascii="Arial" w:hAnsi="Arial" w:cs="Arial"/>
                <w:sz w:val="22"/>
                <w:szCs w:val="22"/>
              </w:rPr>
              <w:t>Specific objectives or hypotheses</w:t>
            </w:r>
          </w:p>
        </w:tc>
        <w:tc>
          <w:tcPr>
            <w:tcW w:w="641" w:type="pct"/>
          </w:tcPr>
          <w:p w14:paraId="69AE37E3" w14:textId="77777777" w:rsidR="003B5F90" w:rsidRPr="00F60FD4" w:rsidRDefault="008B46D8" w:rsidP="0059652A">
            <w:pPr>
              <w:rPr>
                <w:rFonts w:ascii="Arial" w:hAnsi="Arial" w:cs="Arial"/>
                <w:sz w:val="22"/>
                <w:szCs w:val="22"/>
              </w:rPr>
            </w:pPr>
            <w:r>
              <w:rPr>
                <w:rFonts w:ascii="Arial" w:hAnsi="Arial" w:cs="Arial"/>
                <w:sz w:val="22"/>
                <w:szCs w:val="22"/>
              </w:rPr>
              <w:t>4</w:t>
            </w:r>
          </w:p>
        </w:tc>
      </w:tr>
      <w:tr w:rsidR="003B5F90" w:rsidRPr="00F60FD4" w14:paraId="6F058577" w14:textId="77777777" w:rsidTr="00BA6535">
        <w:trPr>
          <w:cantSplit/>
          <w:trHeight w:val="653"/>
        </w:trPr>
        <w:tc>
          <w:tcPr>
            <w:tcW w:w="696" w:type="pct"/>
            <w:shd w:val="clear" w:color="auto" w:fill="auto"/>
            <w:tcMar>
              <w:top w:w="85" w:type="dxa"/>
              <w:bottom w:w="85" w:type="dxa"/>
            </w:tcMar>
          </w:tcPr>
          <w:p w14:paraId="1420985C" w14:textId="77777777" w:rsidR="003B5F90" w:rsidRPr="00F60FD4" w:rsidRDefault="003B5F90" w:rsidP="0059652A">
            <w:pPr>
              <w:rPr>
                <w:rFonts w:ascii="Arial" w:hAnsi="Arial" w:cs="Arial"/>
                <w:sz w:val="22"/>
                <w:szCs w:val="22"/>
              </w:rPr>
            </w:pPr>
            <w:r w:rsidRPr="00F60FD4">
              <w:rPr>
                <w:rFonts w:ascii="Arial" w:hAnsi="Arial" w:cs="Arial"/>
                <w:sz w:val="22"/>
                <w:szCs w:val="22"/>
              </w:rPr>
              <w:t>Trial design</w:t>
            </w:r>
          </w:p>
        </w:tc>
        <w:tc>
          <w:tcPr>
            <w:tcW w:w="242" w:type="pct"/>
          </w:tcPr>
          <w:p w14:paraId="4181C934" w14:textId="77777777" w:rsidR="003B5F90" w:rsidRPr="00F60FD4" w:rsidRDefault="003B5F90" w:rsidP="0059652A">
            <w:pPr>
              <w:rPr>
                <w:rFonts w:ascii="Arial" w:hAnsi="Arial" w:cs="Arial"/>
                <w:sz w:val="22"/>
                <w:szCs w:val="22"/>
              </w:rPr>
            </w:pPr>
            <w:r w:rsidRPr="00F60FD4">
              <w:rPr>
                <w:rFonts w:ascii="Arial" w:hAnsi="Arial" w:cs="Arial"/>
                <w:sz w:val="22"/>
                <w:szCs w:val="22"/>
              </w:rPr>
              <w:t>8</w:t>
            </w:r>
          </w:p>
        </w:tc>
        <w:tc>
          <w:tcPr>
            <w:tcW w:w="3421" w:type="pct"/>
            <w:shd w:val="clear" w:color="auto" w:fill="auto"/>
            <w:tcMar>
              <w:top w:w="85" w:type="dxa"/>
              <w:bottom w:w="85" w:type="dxa"/>
            </w:tcMar>
          </w:tcPr>
          <w:p w14:paraId="2B10AA2E" w14:textId="77777777" w:rsidR="003B5F90" w:rsidRPr="00BA6535" w:rsidRDefault="003B5F90" w:rsidP="00BA6535">
            <w:pPr>
              <w:rPr>
                <w:rFonts w:ascii="Arial" w:hAnsi="Arial" w:cs="Arial"/>
                <w:sz w:val="22"/>
                <w:szCs w:val="22"/>
              </w:rPr>
            </w:pPr>
            <w:r w:rsidRPr="00F60FD4">
              <w:rPr>
                <w:rFonts w:ascii="Arial" w:hAnsi="Arial" w:cs="Arial"/>
                <w:sz w:val="22"/>
                <w:szCs w:val="22"/>
              </w:rPr>
              <w:t>Description of trial design including type of trial (</w:t>
            </w:r>
            <w:proofErr w:type="spellStart"/>
            <w:r w:rsidRPr="00F60FD4">
              <w:rPr>
                <w:rFonts w:ascii="Arial" w:hAnsi="Arial" w:cs="Arial"/>
                <w:sz w:val="22"/>
                <w:szCs w:val="22"/>
              </w:rPr>
              <w:t>eg</w:t>
            </w:r>
            <w:proofErr w:type="spellEnd"/>
            <w:r w:rsidRPr="00F60FD4">
              <w:rPr>
                <w:rFonts w:ascii="Arial" w:hAnsi="Arial" w:cs="Arial"/>
                <w:sz w:val="22"/>
                <w:szCs w:val="22"/>
              </w:rPr>
              <w:t>, parallel group, crossover, factorial, single group), allocation ratio, and framework (</w:t>
            </w:r>
            <w:proofErr w:type="spellStart"/>
            <w:r w:rsidRPr="00F60FD4">
              <w:rPr>
                <w:rFonts w:ascii="Arial" w:hAnsi="Arial" w:cs="Arial"/>
                <w:sz w:val="22"/>
                <w:szCs w:val="22"/>
              </w:rPr>
              <w:t>eg</w:t>
            </w:r>
            <w:proofErr w:type="spellEnd"/>
            <w:r w:rsidRPr="00F60FD4">
              <w:rPr>
                <w:rFonts w:ascii="Arial" w:hAnsi="Arial" w:cs="Arial"/>
                <w:sz w:val="22"/>
                <w:szCs w:val="22"/>
              </w:rPr>
              <w:t xml:space="preserve">, superiority, equivalence, </w:t>
            </w:r>
            <w:proofErr w:type="spellStart"/>
            <w:r w:rsidRPr="00F60FD4">
              <w:rPr>
                <w:rFonts w:ascii="Arial" w:hAnsi="Arial" w:cs="Arial"/>
                <w:sz w:val="22"/>
                <w:szCs w:val="22"/>
              </w:rPr>
              <w:t>noninferiority</w:t>
            </w:r>
            <w:proofErr w:type="spellEnd"/>
            <w:r w:rsidRPr="00F60FD4">
              <w:rPr>
                <w:rFonts w:ascii="Arial" w:hAnsi="Arial" w:cs="Arial"/>
                <w:sz w:val="22"/>
                <w:szCs w:val="22"/>
              </w:rPr>
              <w:t>, exploratory)</w:t>
            </w:r>
          </w:p>
        </w:tc>
        <w:tc>
          <w:tcPr>
            <w:tcW w:w="641" w:type="pct"/>
          </w:tcPr>
          <w:p w14:paraId="395D7BD5" w14:textId="77777777" w:rsidR="00EE6D79" w:rsidRDefault="00EE6D79" w:rsidP="0059652A">
            <w:pPr>
              <w:rPr>
                <w:rFonts w:ascii="Arial" w:hAnsi="Arial" w:cs="Arial"/>
                <w:sz w:val="22"/>
                <w:szCs w:val="22"/>
              </w:rPr>
            </w:pPr>
          </w:p>
          <w:p w14:paraId="52645B0B" w14:textId="77777777" w:rsidR="003B5F90" w:rsidRPr="00F60FD4" w:rsidRDefault="008B46D8" w:rsidP="0059652A">
            <w:pPr>
              <w:rPr>
                <w:rFonts w:ascii="Arial" w:hAnsi="Arial" w:cs="Arial"/>
                <w:sz w:val="22"/>
                <w:szCs w:val="22"/>
              </w:rPr>
            </w:pPr>
            <w:r>
              <w:rPr>
                <w:rFonts w:ascii="Arial" w:hAnsi="Arial" w:cs="Arial"/>
                <w:sz w:val="22"/>
                <w:szCs w:val="22"/>
              </w:rPr>
              <w:t>4</w:t>
            </w:r>
          </w:p>
        </w:tc>
      </w:tr>
      <w:tr w:rsidR="003B5F90" w:rsidRPr="00F60FD4" w14:paraId="7F01EC4D" w14:textId="77777777" w:rsidTr="003B5F90">
        <w:tblPrEx>
          <w:shd w:val="clear" w:color="auto" w:fill="FFFFFF"/>
        </w:tblPrEx>
        <w:trPr>
          <w:cantSplit/>
          <w:trHeight w:val="259"/>
        </w:trPr>
        <w:tc>
          <w:tcPr>
            <w:tcW w:w="4359" w:type="pct"/>
            <w:gridSpan w:val="3"/>
            <w:shd w:val="clear" w:color="auto" w:fill="FFFFFF"/>
            <w:tcMar>
              <w:top w:w="85" w:type="dxa"/>
              <w:bottom w:w="85" w:type="dxa"/>
            </w:tcMar>
          </w:tcPr>
          <w:p w14:paraId="41DE2994"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Methods: Participants, interventions, and outcomes</w:t>
            </w:r>
          </w:p>
        </w:tc>
        <w:tc>
          <w:tcPr>
            <w:tcW w:w="641" w:type="pct"/>
            <w:shd w:val="clear" w:color="auto" w:fill="FFFFFF"/>
          </w:tcPr>
          <w:p w14:paraId="02EDFCA5" w14:textId="77777777" w:rsidR="003B5F90" w:rsidRPr="00F60FD4" w:rsidRDefault="003B5F90" w:rsidP="0059652A">
            <w:pPr>
              <w:pStyle w:val="TableSubHead"/>
              <w:rPr>
                <w:rFonts w:ascii="Arial" w:hAnsi="Arial" w:cs="Arial"/>
                <w:sz w:val="22"/>
                <w:szCs w:val="22"/>
              </w:rPr>
            </w:pPr>
          </w:p>
        </w:tc>
      </w:tr>
      <w:tr w:rsidR="003B5F90" w:rsidRPr="00F60FD4" w14:paraId="0DB0E2B0" w14:textId="77777777" w:rsidTr="003B5F90">
        <w:trPr>
          <w:cantSplit/>
          <w:trHeight w:val="259"/>
        </w:trPr>
        <w:tc>
          <w:tcPr>
            <w:tcW w:w="696" w:type="pct"/>
            <w:shd w:val="clear" w:color="auto" w:fill="auto"/>
            <w:tcMar>
              <w:top w:w="85" w:type="dxa"/>
              <w:bottom w:w="85" w:type="dxa"/>
            </w:tcMar>
          </w:tcPr>
          <w:p w14:paraId="07D3462E" w14:textId="77777777" w:rsidR="003B5F90" w:rsidRPr="00F60FD4" w:rsidRDefault="003B5F90" w:rsidP="0059652A">
            <w:pPr>
              <w:rPr>
                <w:rFonts w:ascii="Arial" w:hAnsi="Arial" w:cs="Arial"/>
                <w:sz w:val="22"/>
                <w:szCs w:val="22"/>
              </w:rPr>
            </w:pPr>
            <w:r w:rsidRPr="00F60FD4">
              <w:rPr>
                <w:rFonts w:ascii="Arial" w:hAnsi="Arial" w:cs="Arial"/>
                <w:sz w:val="22"/>
                <w:szCs w:val="22"/>
              </w:rPr>
              <w:t>Study setting</w:t>
            </w:r>
          </w:p>
        </w:tc>
        <w:tc>
          <w:tcPr>
            <w:tcW w:w="242" w:type="pct"/>
          </w:tcPr>
          <w:p w14:paraId="4F381506" w14:textId="77777777" w:rsidR="003B5F90" w:rsidRPr="00F60FD4" w:rsidRDefault="003B5F90" w:rsidP="0059652A">
            <w:pPr>
              <w:rPr>
                <w:rFonts w:ascii="Arial" w:hAnsi="Arial" w:cs="Arial"/>
                <w:sz w:val="22"/>
                <w:szCs w:val="22"/>
              </w:rPr>
            </w:pPr>
            <w:r w:rsidRPr="00F60FD4">
              <w:rPr>
                <w:rFonts w:ascii="Arial" w:hAnsi="Arial" w:cs="Arial"/>
                <w:sz w:val="22"/>
                <w:szCs w:val="22"/>
              </w:rPr>
              <w:t>9</w:t>
            </w:r>
          </w:p>
        </w:tc>
        <w:tc>
          <w:tcPr>
            <w:tcW w:w="3421" w:type="pct"/>
            <w:shd w:val="clear" w:color="auto" w:fill="auto"/>
            <w:tcMar>
              <w:top w:w="85" w:type="dxa"/>
              <w:bottom w:w="85" w:type="dxa"/>
            </w:tcMar>
          </w:tcPr>
          <w:p w14:paraId="358B5781" w14:textId="77777777" w:rsidR="003B5F90" w:rsidRPr="00F60FD4" w:rsidRDefault="003B5F90" w:rsidP="0059652A">
            <w:pPr>
              <w:rPr>
                <w:rFonts w:ascii="Arial" w:hAnsi="Arial" w:cs="Arial"/>
                <w:sz w:val="22"/>
                <w:szCs w:val="22"/>
              </w:rPr>
            </w:pPr>
            <w:r w:rsidRPr="00F60FD4">
              <w:rPr>
                <w:rFonts w:ascii="Arial" w:hAnsi="Arial" w:cs="Arial"/>
                <w:sz w:val="22"/>
                <w:szCs w:val="22"/>
              </w:rPr>
              <w:t>Description of study settings (</w:t>
            </w:r>
            <w:proofErr w:type="spellStart"/>
            <w:r w:rsidRPr="00F60FD4">
              <w:rPr>
                <w:rFonts w:ascii="Arial" w:hAnsi="Arial" w:cs="Arial"/>
                <w:sz w:val="22"/>
                <w:szCs w:val="22"/>
              </w:rPr>
              <w:t>eg</w:t>
            </w:r>
            <w:proofErr w:type="spellEnd"/>
            <w:r w:rsidRPr="00F60FD4">
              <w:rPr>
                <w:rFonts w:ascii="Arial" w:hAnsi="Arial" w:cs="Arial"/>
                <w:sz w:val="22"/>
                <w:szCs w:val="22"/>
              </w:rPr>
              <w:t>, community clinic, academic hospital) and list of countries where data will be collected. Reference to where list of study sites can be obtained</w:t>
            </w:r>
          </w:p>
        </w:tc>
        <w:tc>
          <w:tcPr>
            <w:tcW w:w="641" w:type="pct"/>
          </w:tcPr>
          <w:p w14:paraId="3DA8BEEA" w14:textId="77777777" w:rsidR="003B5F90" w:rsidRPr="00F60FD4" w:rsidRDefault="008B46D8" w:rsidP="0059652A">
            <w:pPr>
              <w:rPr>
                <w:rFonts w:ascii="Arial" w:hAnsi="Arial" w:cs="Arial"/>
                <w:sz w:val="22"/>
                <w:szCs w:val="22"/>
              </w:rPr>
            </w:pPr>
            <w:r>
              <w:rPr>
                <w:rFonts w:ascii="Arial" w:hAnsi="Arial" w:cs="Arial"/>
                <w:sz w:val="22"/>
                <w:szCs w:val="22"/>
              </w:rPr>
              <w:t>4</w:t>
            </w:r>
          </w:p>
        </w:tc>
      </w:tr>
      <w:tr w:rsidR="003B5F90" w:rsidRPr="00F60FD4" w14:paraId="5408E495" w14:textId="77777777" w:rsidTr="003B5F90">
        <w:tblPrEx>
          <w:shd w:val="clear" w:color="auto" w:fill="FFFFFF"/>
        </w:tblPrEx>
        <w:trPr>
          <w:cantSplit/>
          <w:trHeight w:val="259"/>
        </w:trPr>
        <w:tc>
          <w:tcPr>
            <w:tcW w:w="696" w:type="pct"/>
            <w:shd w:val="clear" w:color="auto" w:fill="FFFFFF"/>
            <w:tcMar>
              <w:top w:w="85" w:type="dxa"/>
              <w:bottom w:w="85" w:type="dxa"/>
            </w:tcMar>
          </w:tcPr>
          <w:p w14:paraId="55F53EF2" w14:textId="77777777" w:rsidR="003B5F90" w:rsidRPr="00F60FD4" w:rsidRDefault="003B5F90" w:rsidP="0059652A">
            <w:pPr>
              <w:rPr>
                <w:rFonts w:ascii="Arial" w:hAnsi="Arial" w:cs="Arial"/>
                <w:sz w:val="22"/>
                <w:szCs w:val="22"/>
              </w:rPr>
            </w:pPr>
            <w:r w:rsidRPr="00F60FD4">
              <w:rPr>
                <w:rFonts w:ascii="Arial" w:hAnsi="Arial" w:cs="Arial"/>
                <w:sz w:val="22"/>
                <w:szCs w:val="22"/>
              </w:rPr>
              <w:t>Eligibility criteria</w:t>
            </w:r>
          </w:p>
        </w:tc>
        <w:tc>
          <w:tcPr>
            <w:tcW w:w="242" w:type="pct"/>
            <w:shd w:val="clear" w:color="auto" w:fill="FFFFFF"/>
          </w:tcPr>
          <w:p w14:paraId="3C7CAEEB" w14:textId="77777777" w:rsidR="003B5F90" w:rsidRPr="00F60FD4" w:rsidRDefault="003B5F90" w:rsidP="0059652A">
            <w:pPr>
              <w:rPr>
                <w:rFonts w:ascii="Arial" w:hAnsi="Arial" w:cs="Arial"/>
                <w:sz w:val="22"/>
                <w:szCs w:val="22"/>
              </w:rPr>
            </w:pPr>
            <w:r w:rsidRPr="00F60FD4">
              <w:rPr>
                <w:rFonts w:ascii="Arial" w:hAnsi="Arial" w:cs="Arial"/>
                <w:sz w:val="22"/>
                <w:szCs w:val="22"/>
              </w:rPr>
              <w:t>10</w:t>
            </w:r>
          </w:p>
        </w:tc>
        <w:tc>
          <w:tcPr>
            <w:tcW w:w="3421" w:type="pct"/>
            <w:shd w:val="clear" w:color="auto" w:fill="FFFFFF"/>
            <w:tcMar>
              <w:top w:w="85" w:type="dxa"/>
              <w:bottom w:w="85" w:type="dxa"/>
            </w:tcMar>
          </w:tcPr>
          <w:p w14:paraId="164F4185" w14:textId="77777777" w:rsidR="003B5F90" w:rsidRPr="00F60FD4" w:rsidRDefault="003B5F90" w:rsidP="0059652A">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(eg, surgeons, psychotherapists)</w:t>
            </w:r>
          </w:p>
        </w:tc>
        <w:tc>
          <w:tcPr>
            <w:tcW w:w="641" w:type="pct"/>
            <w:shd w:val="clear" w:color="auto" w:fill="FFFFFF"/>
          </w:tcPr>
          <w:p w14:paraId="79913E1D" w14:textId="77777777" w:rsidR="003B5F90" w:rsidRPr="00F60FD4" w:rsidRDefault="008B46D8" w:rsidP="0059652A">
            <w:pPr>
              <w:rPr>
                <w:rFonts w:ascii="Arial" w:hAnsi="Arial" w:cs="Arial"/>
                <w:sz w:val="22"/>
                <w:szCs w:val="22"/>
              </w:rPr>
            </w:pPr>
            <w:r>
              <w:rPr>
                <w:rFonts w:ascii="Arial" w:hAnsi="Arial" w:cs="Arial"/>
                <w:sz w:val="22"/>
                <w:szCs w:val="22"/>
              </w:rPr>
              <w:t>6-8</w:t>
            </w:r>
          </w:p>
        </w:tc>
      </w:tr>
      <w:tr w:rsidR="003B5F90" w:rsidRPr="00F60FD4" w14:paraId="2464300D" w14:textId="77777777" w:rsidTr="003B5F90">
        <w:tblPrEx>
          <w:shd w:val="clear" w:color="auto" w:fill="FFFFFF"/>
        </w:tblPrEx>
        <w:trPr>
          <w:cantSplit/>
          <w:trHeight w:val="259"/>
        </w:trPr>
        <w:tc>
          <w:tcPr>
            <w:tcW w:w="696" w:type="pct"/>
            <w:vMerge w:val="restart"/>
            <w:shd w:val="clear" w:color="auto" w:fill="FFFFFF"/>
            <w:tcMar>
              <w:top w:w="85" w:type="dxa"/>
              <w:bottom w:w="85" w:type="dxa"/>
            </w:tcMar>
          </w:tcPr>
          <w:p w14:paraId="74360051" w14:textId="77777777" w:rsidR="003B5F90" w:rsidRPr="00F60FD4" w:rsidRDefault="003B5F90" w:rsidP="0059652A">
            <w:pPr>
              <w:rPr>
                <w:rFonts w:ascii="Arial" w:hAnsi="Arial" w:cs="Arial"/>
                <w:sz w:val="22"/>
                <w:szCs w:val="22"/>
              </w:rPr>
            </w:pPr>
            <w:r w:rsidRPr="00F60FD4">
              <w:rPr>
                <w:rFonts w:ascii="Arial" w:hAnsi="Arial" w:cs="Arial"/>
                <w:sz w:val="22"/>
                <w:szCs w:val="22"/>
              </w:rPr>
              <w:t>Interventions</w:t>
            </w:r>
          </w:p>
        </w:tc>
        <w:tc>
          <w:tcPr>
            <w:tcW w:w="242" w:type="pct"/>
            <w:shd w:val="clear" w:color="auto" w:fill="FFFFFF"/>
          </w:tcPr>
          <w:p w14:paraId="56B71B9C" w14:textId="77777777" w:rsidR="003B5F90" w:rsidRPr="00F60FD4" w:rsidRDefault="003B5F90" w:rsidP="0059652A">
            <w:pPr>
              <w:rPr>
                <w:rFonts w:ascii="Arial" w:hAnsi="Arial" w:cs="Arial"/>
                <w:sz w:val="22"/>
                <w:szCs w:val="22"/>
              </w:rPr>
            </w:pPr>
            <w:r w:rsidRPr="00F60FD4">
              <w:rPr>
                <w:rFonts w:ascii="Arial" w:hAnsi="Arial" w:cs="Arial"/>
                <w:sz w:val="22"/>
                <w:szCs w:val="22"/>
              </w:rPr>
              <w:t>11a</w:t>
            </w:r>
          </w:p>
        </w:tc>
        <w:tc>
          <w:tcPr>
            <w:tcW w:w="3421" w:type="pct"/>
            <w:shd w:val="clear" w:color="auto" w:fill="FFFFFF"/>
          </w:tcPr>
          <w:p w14:paraId="49AB16FF" w14:textId="77777777" w:rsidR="003B5F90" w:rsidRPr="00F60FD4" w:rsidRDefault="003B5F90" w:rsidP="0059652A">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p>
        </w:tc>
        <w:tc>
          <w:tcPr>
            <w:tcW w:w="641" w:type="pct"/>
            <w:shd w:val="clear" w:color="auto" w:fill="FFFFFF"/>
          </w:tcPr>
          <w:p w14:paraId="439E20FC" w14:textId="77777777" w:rsidR="003B5F90" w:rsidRPr="00F60FD4" w:rsidRDefault="008B46D8" w:rsidP="0059652A">
            <w:pPr>
              <w:rPr>
                <w:rFonts w:ascii="Arial" w:hAnsi="Arial" w:cs="Arial"/>
                <w:sz w:val="22"/>
                <w:szCs w:val="22"/>
              </w:rPr>
            </w:pPr>
            <w:r>
              <w:rPr>
                <w:rFonts w:ascii="Arial" w:hAnsi="Arial" w:cs="Arial"/>
                <w:sz w:val="22"/>
                <w:szCs w:val="22"/>
              </w:rPr>
              <w:t>8</w:t>
            </w:r>
          </w:p>
        </w:tc>
      </w:tr>
      <w:tr w:rsidR="003B5F90" w:rsidRPr="00F60FD4" w14:paraId="3072B80E" w14:textId="77777777" w:rsidTr="003B5F90">
        <w:tblPrEx>
          <w:shd w:val="clear" w:color="auto" w:fill="FFFFFF"/>
        </w:tblPrEx>
        <w:trPr>
          <w:cantSplit/>
          <w:trHeight w:val="259"/>
        </w:trPr>
        <w:tc>
          <w:tcPr>
            <w:tcW w:w="696" w:type="pct"/>
            <w:vMerge/>
            <w:shd w:val="clear" w:color="auto" w:fill="FFFFFF"/>
            <w:tcMar>
              <w:top w:w="85" w:type="dxa"/>
              <w:bottom w:w="85" w:type="dxa"/>
            </w:tcMar>
          </w:tcPr>
          <w:p w14:paraId="329427A8" w14:textId="77777777" w:rsidR="003B5F90" w:rsidRPr="00F60FD4" w:rsidRDefault="003B5F90" w:rsidP="0059652A">
            <w:pPr>
              <w:rPr>
                <w:rFonts w:ascii="Arial" w:hAnsi="Arial" w:cs="Arial"/>
                <w:sz w:val="22"/>
                <w:szCs w:val="22"/>
              </w:rPr>
            </w:pPr>
          </w:p>
        </w:tc>
        <w:tc>
          <w:tcPr>
            <w:tcW w:w="242" w:type="pct"/>
            <w:shd w:val="clear" w:color="auto" w:fill="FFFFFF"/>
          </w:tcPr>
          <w:p w14:paraId="78C23610" w14:textId="77777777" w:rsidR="003B5F90" w:rsidRPr="00F60FD4" w:rsidRDefault="003B5F90" w:rsidP="0059652A">
            <w:pPr>
              <w:rPr>
                <w:rFonts w:ascii="Arial" w:hAnsi="Arial" w:cs="Arial"/>
                <w:sz w:val="22"/>
                <w:szCs w:val="22"/>
              </w:rPr>
            </w:pPr>
            <w:r w:rsidRPr="00F60FD4">
              <w:rPr>
                <w:rFonts w:ascii="Arial" w:hAnsi="Arial" w:cs="Arial"/>
                <w:sz w:val="22"/>
                <w:szCs w:val="22"/>
              </w:rPr>
              <w:t>11b</w:t>
            </w:r>
          </w:p>
        </w:tc>
        <w:tc>
          <w:tcPr>
            <w:tcW w:w="3421" w:type="pct"/>
            <w:shd w:val="clear" w:color="auto" w:fill="FFFFFF"/>
          </w:tcPr>
          <w:p w14:paraId="4DA10271" w14:textId="77777777" w:rsidR="003B5F90" w:rsidRPr="00F60FD4" w:rsidRDefault="003B5F90" w:rsidP="0059652A">
            <w:pPr>
              <w:rPr>
                <w:rFonts w:ascii="Arial" w:hAnsi="Arial" w:cs="Arial"/>
                <w:sz w:val="22"/>
                <w:szCs w:val="22"/>
              </w:rPr>
            </w:pPr>
            <w:r w:rsidRPr="00F60FD4">
              <w:rPr>
                <w:rFonts w:ascii="Arial" w:hAnsi="Arial" w:cs="Arial"/>
                <w:sz w:val="22"/>
                <w:szCs w:val="22"/>
              </w:rPr>
              <w:t>Criteria for discontinuing or modifying allocated interventions for a given trial participant (eg, drug dose change in response to harms, participant request, or improving/worsening disease)</w:t>
            </w:r>
          </w:p>
        </w:tc>
        <w:tc>
          <w:tcPr>
            <w:tcW w:w="641" w:type="pct"/>
            <w:shd w:val="clear" w:color="auto" w:fill="FFFFFF"/>
          </w:tcPr>
          <w:p w14:paraId="34E781FE" w14:textId="77777777" w:rsidR="003B5F90" w:rsidRPr="00F60FD4" w:rsidRDefault="00CA5869" w:rsidP="0059652A">
            <w:pPr>
              <w:rPr>
                <w:rFonts w:ascii="Arial" w:hAnsi="Arial" w:cs="Arial"/>
                <w:sz w:val="22"/>
                <w:szCs w:val="22"/>
              </w:rPr>
            </w:pPr>
            <w:r>
              <w:rPr>
                <w:rFonts w:ascii="Arial" w:hAnsi="Arial" w:cs="Arial"/>
                <w:sz w:val="22"/>
                <w:szCs w:val="22"/>
              </w:rPr>
              <w:t>15</w:t>
            </w:r>
          </w:p>
        </w:tc>
      </w:tr>
      <w:tr w:rsidR="003B5F90" w:rsidRPr="00F60FD4" w14:paraId="5C430EA8" w14:textId="77777777" w:rsidTr="003B5F90">
        <w:tblPrEx>
          <w:shd w:val="clear" w:color="auto" w:fill="FFFFFF"/>
        </w:tblPrEx>
        <w:trPr>
          <w:cantSplit/>
          <w:trHeight w:val="259"/>
        </w:trPr>
        <w:tc>
          <w:tcPr>
            <w:tcW w:w="696" w:type="pct"/>
            <w:vMerge/>
            <w:shd w:val="clear" w:color="auto" w:fill="FFFFFF"/>
            <w:tcMar>
              <w:top w:w="85" w:type="dxa"/>
              <w:bottom w:w="85" w:type="dxa"/>
            </w:tcMar>
          </w:tcPr>
          <w:p w14:paraId="3C0BAF34" w14:textId="77777777" w:rsidR="003B5F90" w:rsidRPr="00F60FD4" w:rsidRDefault="003B5F90" w:rsidP="0059652A">
            <w:pPr>
              <w:rPr>
                <w:rFonts w:ascii="Arial" w:hAnsi="Arial" w:cs="Arial"/>
                <w:sz w:val="22"/>
                <w:szCs w:val="22"/>
              </w:rPr>
            </w:pPr>
          </w:p>
        </w:tc>
        <w:tc>
          <w:tcPr>
            <w:tcW w:w="242" w:type="pct"/>
            <w:shd w:val="clear" w:color="auto" w:fill="FFFFFF"/>
          </w:tcPr>
          <w:p w14:paraId="274D279F" w14:textId="77777777" w:rsidR="003B5F90" w:rsidRPr="00F60FD4" w:rsidRDefault="003B5F90" w:rsidP="0059652A">
            <w:pPr>
              <w:rPr>
                <w:rFonts w:ascii="Arial" w:hAnsi="Arial" w:cs="Arial"/>
                <w:sz w:val="22"/>
                <w:szCs w:val="22"/>
              </w:rPr>
            </w:pPr>
            <w:r w:rsidRPr="00F60FD4">
              <w:rPr>
                <w:rFonts w:ascii="Arial" w:hAnsi="Arial" w:cs="Arial"/>
                <w:sz w:val="22"/>
                <w:szCs w:val="22"/>
              </w:rPr>
              <w:t>11c</w:t>
            </w:r>
          </w:p>
        </w:tc>
        <w:tc>
          <w:tcPr>
            <w:tcW w:w="3421" w:type="pct"/>
            <w:shd w:val="clear" w:color="auto" w:fill="FFFFFF"/>
          </w:tcPr>
          <w:p w14:paraId="55F5CE69" w14:textId="77777777" w:rsidR="003B5F90" w:rsidRPr="00F60FD4" w:rsidRDefault="003B5F90" w:rsidP="0059652A">
            <w:pPr>
              <w:rPr>
                <w:rFonts w:ascii="Arial" w:hAnsi="Arial" w:cs="Arial"/>
                <w:sz w:val="22"/>
                <w:szCs w:val="22"/>
              </w:rPr>
            </w:pPr>
            <w:r w:rsidRPr="00F60FD4">
              <w:rPr>
                <w:rFonts w:ascii="Arial" w:hAnsi="Arial" w:cs="Arial"/>
                <w:sz w:val="22"/>
                <w:szCs w:val="22"/>
              </w:rPr>
              <w:t>Strategies to improve adherence to intervention protocols, and any procedures for monitoring adherence (eg, drug tablet return, laboratory tests)</w:t>
            </w:r>
          </w:p>
        </w:tc>
        <w:tc>
          <w:tcPr>
            <w:tcW w:w="641" w:type="pct"/>
            <w:shd w:val="clear" w:color="auto" w:fill="FFFFFF"/>
          </w:tcPr>
          <w:p w14:paraId="51FC6F34" w14:textId="77777777" w:rsidR="003B5F90" w:rsidRPr="00F60FD4" w:rsidRDefault="00AC6BBC" w:rsidP="0059652A">
            <w:pPr>
              <w:rPr>
                <w:rFonts w:ascii="Arial" w:hAnsi="Arial" w:cs="Arial"/>
                <w:sz w:val="22"/>
                <w:szCs w:val="22"/>
              </w:rPr>
            </w:pPr>
            <w:r>
              <w:rPr>
                <w:rFonts w:ascii="Arial" w:hAnsi="Arial" w:cs="Arial"/>
                <w:sz w:val="22"/>
                <w:szCs w:val="22"/>
              </w:rPr>
              <w:t>8-9</w:t>
            </w:r>
          </w:p>
        </w:tc>
      </w:tr>
      <w:tr w:rsidR="003B5F90" w:rsidRPr="00F60FD4" w14:paraId="5B9EB180" w14:textId="77777777" w:rsidTr="003B5F90">
        <w:tblPrEx>
          <w:shd w:val="clear" w:color="auto" w:fill="FFFFFF"/>
        </w:tblPrEx>
        <w:trPr>
          <w:cantSplit/>
          <w:trHeight w:val="259"/>
        </w:trPr>
        <w:tc>
          <w:tcPr>
            <w:tcW w:w="696" w:type="pct"/>
            <w:vMerge/>
            <w:shd w:val="clear" w:color="auto" w:fill="FFFFFF"/>
            <w:tcMar>
              <w:top w:w="85" w:type="dxa"/>
              <w:bottom w:w="85" w:type="dxa"/>
            </w:tcMar>
          </w:tcPr>
          <w:p w14:paraId="13962B09" w14:textId="77777777" w:rsidR="003B5F90" w:rsidRPr="00F60FD4" w:rsidRDefault="003B5F90" w:rsidP="0059652A">
            <w:pPr>
              <w:rPr>
                <w:rFonts w:ascii="Arial" w:hAnsi="Arial" w:cs="Arial"/>
                <w:sz w:val="22"/>
                <w:szCs w:val="22"/>
              </w:rPr>
            </w:pPr>
          </w:p>
        </w:tc>
        <w:tc>
          <w:tcPr>
            <w:tcW w:w="242" w:type="pct"/>
            <w:shd w:val="clear" w:color="auto" w:fill="FFFFFF"/>
          </w:tcPr>
          <w:p w14:paraId="02FDB03F" w14:textId="77777777" w:rsidR="003B5F90" w:rsidRPr="00F60FD4" w:rsidRDefault="003B5F90" w:rsidP="0059652A">
            <w:pPr>
              <w:rPr>
                <w:rFonts w:ascii="Arial" w:hAnsi="Arial" w:cs="Arial"/>
                <w:sz w:val="22"/>
                <w:szCs w:val="22"/>
              </w:rPr>
            </w:pPr>
            <w:r w:rsidRPr="00F60FD4">
              <w:rPr>
                <w:rFonts w:ascii="Arial" w:hAnsi="Arial" w:cs="Arial"/>
                <w:sz w:val="22"/>
                <w:szCs w:val="22"/>
              </w:rPr>
              <w:t>11d</w:t>
            </w:r>
          </w:p>
        </w:tc>
        <w:tc>
          <w:tcPr>
            <w:tcW w:w="3421" w:type="pct"/>
            <w:shd w:val="clear" w:color="auto" w:fill="FFFFFF"/>
          </w:tcPr>
          <w:p w14:paraId="595F084C" w14:textId="77777777" w:rsidR="003B5F90" w:rsidRPr="00F60FD4" w:rsidRDefault="003B5F90" w:rsidP="0059652A">
            <w:pPr>
              <w:rPr>
                <w:rFonts w:ascii="Arial" w:hAnsi="Arial" w:cs="Arial"/>
                <w:sz w:val="22"/>
                <w:szCs w:val="22"/>
              </w:rPr>
            </w:pPr>
            <w:r w:rsidRPr="00F60FD4">
              <w:rPr>
                <w:rFonts w:ascii="Arial" w:hAnsi="Arial" w:cs="Arial"/>
                <w:sz w:val="22"/>
                <w:szCs w:val="22"/>
              </w:rPr>
              <w:t>Relevant concomitant care and interventions that are permitted or prohibited during the trial</w:t>
            </w:r>
          </w:p>
        </w:tc>
        <w:tc>
          <w:tcPr>
            <w:tcW w:w="641" w:type="pct"/>
            <w:shd w:val="clear" w:color="auto" w:fill="FFFFFF"/>
          </w:tcPr>
          <w:p w14:paraId="2DCE3A48" w14:textId="77777777" w:rsidR="003B5F90" w:rsidRPr="00F60FD4" w:rsidRDefault="00AC6BBC" w:rsidP="0059652A">
            <w:pPr>
              <w:rPr>
                <w:rFonts w:ascii="Arial" w:hAnsi="Arial" w:cs="Arial"/>
                <w:sz w:val="22"/>
                <w:szCs w:val="22"/>
              </w:rPr>
            </w:pPr>
            <w:r>
              <w:rPr>
                <w:rFonts w:ascii="Arial" w:hAnsi="Arial" w:cs="Arial"/>
                <w:sz w:val="22"/>
                <w:szCs w:val="22"/>
              </w:rPr>
              <w:t>8-9</w:t>
            </w:r>
          </w:p>
        </w:tc>
      </w:tr>
      <w:tr w:rsidR="003B5F90" w:rsidRPr="00F60FD4" w14:paraId="7E1C4514" w14:textId="77777777" w:rsidTr="003B5F90">
        <w:tblPrEx>
          <w:shd w:val="clear" w:color="auto" w:fill="FFFFFF"/>
        </w:tblPrEx>
        <w:trPr>
          <w:cantSplit/>
          <w:trHeight w:val="259"/>
        </w:trPr>
        <w:tc>
          <w:tcPr>
            <w:tcW w:w="696" w:type="pct"/>
            <w:shd w:val="clear" w:color="auto" w:fill="FFFFFF"/>
            <w:tcMar>
              <w:top w:w="85" w:type="dxa"/>
              <w:bottom w:w="85" w:type="dxa"/>
            </w:tcMar>
          </w:tcPr>
          <w:p w14:paraId="720C5111" w14:textId="77777777" w:rsidR="003B5F90" w:rsidRPr="00F60FD4" w:rsidRDefault="003B5F90" w:rsidP="0059652A">
            <w:pPr>
              <w:rPr>
                <w:rFonts w:ascii="Arial" w:hAnsi="Arial" w:cs="Arial"/>
                <w:sz w:val="22"/>
                <w:szCs w:val="22"/>
              </w:rPr>
            </w:pPr>
            <w:r w:rsidRPr="00F60FD4">
              <w:rPr>
                <w:rFonts w:ascii="Arial" w:hAnsi="Arial" w:cs="Arial"/>
                <w:sz w:val="22"/>
                <w:szCs w:val="22"/>
              </w:rPr>
              <w:t>Outcomes</w:t>
            </w:r>
          </w:p>
        </w:tc>
        <w:tc>
          <w:tcPr>
            <w:tcW w:w="242" w:type="pct"/>
            <w:shd w:val="clear" w:color="auto" w:fill="FFFFFF"/>
          </w:tcPr>
          <w:p w14:paraId="5D8EE3A6" w14:textId="77777777" w:rsidR="003B5F90" w:rsidRPr="00F60FD4" w:rsidRDefault="003B5F90" w:rsidP="0059652A">
            <w:pPr>
              <w:rPr>
                <w:rFonts w:ascii="Arial" w:hAnsi="Arial" w:cs="Arial"/>
                <w:sz w:val="22"/>
                <w:szCs w:val="22"/>
              </w:rPr>
            </w:pPr>
            <w:r w:rsidRPr="00F60FD4">
              <w:rPr>
                <w:rFonts w:ascii="Arial" w:hAnsi="Arial" w:cs="Arial"/>
                <w:sz w:val="22"/>
                <w:szCs w:val="22"/>
              </w:rPr>
              <w:t>12</w:t>
            </w:r>
          </w:p>
        </w:tc>
        <w:tc>
          <w:tcPr>
            <w:tcW w:w="3421" w:type="pct"/>
            <w:shd w:val="clear" w:color="auto" w:fill="FFFFFF"/>
            <w:tcMar>
              <w:top w:w="85" w:type="dxa"/>
              <w:bottom w:w="85" w:type="dxa"/>
            </w:tcMar>
          </w:tcPr>
          <w:p w14:paraId="4DC0357D" w14:textId="77777777" w:rsidR="003B5F90" w:rsidRPr="00F60FD4" w:rsidRDefault="003B5F90" w:rsidP="0059652A">
            <w:pPr>
              <w:rPr>
                <w:rFonts w:ascii="Arial" w:hAnsi="Arial" w:cs="Arial"/>
                <w:sz w:val="22"/>
                <w:szCs w:val="22"/>
              </w:rPr>
            </w:pPr>
            <w:r w:rsidRPr="00F60FD4">
              <w:rPr>
                <w:rFonts w:ascii="Arial" w:hAnsi="Arial" w:cs="Arial"/>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641" w:type="pct"/>
            <w:shd w:val="clear" w:color="auto" w:fill="FFFFFF"/>
          </w:tcPr>
          <w:p w14:paraId="61D0E29C" w14:textId="77777777" w:rsidR="00EE6D79" w:rsidRDefault="00EE6D79" w:rsidP="0059652A">
            <w:pPr>
              <w:rPr>
                <w:rFonts w:ascii="Arial" w:hAnsi="Arial" w:cs="Arial"/>
                <w:sz w:val="22"/>
                <w:szCs w:val="22"/>
              </w:rPr>
            </w:pPr>
          </w:p>
          <w:p w14:paraId="25927196" w14:textId="77777777" w:rsidR="003B5F90" w:rsidRPr="00F60FD4" w:rsidRDefault="00AC6BBC" w:rsidP="0059652A">
            <w:pPr>
              <w:rPr>
                <w:rFonts w:ascii="Arial" w:hAnsi="Arial" w:cs="Arial"/>
                <w:sz w:val="22"/>
                <w:szCs w:val="22"/>
              </w:rPr>
            </w:pPr>
            <w:r>
              <w:rPr>
                <w:rFonts w:ascii="Arial" w:hAnsi="Arial" w:cs="Arial"/>
                <w:sz w:val="22"/>
                <w:szCs w:val="22"/>
              </w:rPr>
              <w:t>9-10</w:t>
            </w:r>
          </w:p>
        </w:tc>
      </w:tr>
      <w:tr w:rsidR="003B5F90" w:rsidRPr="00F60FD4" w14:paraId="1696452C" w14:textId="77777777" w:rsidTr="003B5F90">
        <w:tblPrEx>
          <w:shd w:val="clear" w:color="auto" w:fill="FFFFFF"/>
        </w:tblPrEx>
        <w:trPr>
          <w:cantSplit/>
          <w:trHeight w:val="259"/>
        </w:trPr>
        <w:tc>
          <w:tcPr>
            <w:tcW w:w="696" w:type="pct"/>
            <w:shd w:val="clear" w:color="auto" w:fill="FFFFFF"/>
            <w:tcMar>
              <w:top w:w="85" w:type="dxa"/>
              <w:bottom w:w="85" w:type="dxa"/>
            </w:tcMar>
          </w:tcPr>
          <w:p w14:paraId="1D931C4F" w14:textId="77777777" w:rsidR="003B5F90" w:rsidRPr="00F60FD4" w:rsidRDefault="003B5F90" w:rsidP="0059652A">
            <w:pPr>
              <w:rPr>
                <w:rFonts w:ascii="Arial" w:hAnsi="Arial" w:cs="Arial"/>
                <w:sz w:val="22"/>
                <w:szCs w:val="22"/>
              </w:rPr>
            </w:pPr>
            <w:r w:rsidRPr="00F60FD4">
              <w:rPr>
                <w:rFonts w:ascii="Arial" w:hAnsi="Arial" w:cs="Arial"/>
                <w:sz w:val="22"/>
                <w:szCs w:val="22"/>
              </w:rPr>
              <w:t>Participant timeline</w:t>
            </w:r>
          </w:p>
        </w:tc>
        <w:tc>
          <w:tcPr>
            <w:tcW w:w="242" w:type="pct"/>
            <w:shd w:val="clear" w:color="auto" w:fill="FFFFFF"/>
          </w:tcPr>
          <w:p w14:paraId="2FB1C8E9" w14:textId="77777777" w:rsidR="003B5F90" w:rsidRPr="00F60FD4" w:rsidRDefault="003B5F90" w:rsidP="0059652A">
            <w:pPr>
              <w:rPr>
                <w:rFonts w:ascii="Arial" w:hAnsi="Arial" w:cs="Arial"/>
                <w:sz w:val="22"/>
                <w:szCs w:val="22"/>
              </w:rPr>
            </w:pPr>
            <w:r w:rsidRPr="00F60FD4">
              <w:rPr>
                <w:rFonts w:ascii="Arial" w:hAnsi="Arial" w:cs="Arial"/>
                <w:sz w:val="22"/>
                <w:szCs w:val="22"/>
              </w:rPr>
              <w:t>13</w:t>
            </w:r>
          </w:p>
        </w:tc>
        <w:tc>
          <w:tcPr>
            <w:tcW w:w="3421" w:type="pct"/>
            <w:shd w:val="clear" w:color="auto" w:fill="FFFFFF"/>
            <w:tcMar>
              <w:top w:w="85" w:type="dxa"/>
              <w:bottom w:w="85" w:type="dxa"/>
            </w:tcMar>
          </w:tcPr>
          <w:p w14:paraId="52754DB0" w14:textId="77777777" w:rsidR="003B5F90" w:rsidRPr="00F60FD4" w:rsidRDefault="003B5F90" w:rsidP="006171BD">
            <w:pPr>
              <w:rPr>
                <w:rFonts w:ascii="Arial" w:hAnsi="Arial" w:cs="Arial"/>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Pr>
                <w:rFonts w:ascii="Arial" w:hAnsi="Arial" w:cs="Arial"/>
                <w:sz w:val="22"/>
                <w:szCs w:val="22"/>
              </w:rPr>
              <w:t>Figure</w:t>
            </w:r>
            <w:r w:rsidRPr="00F60FD4">
              <w:rPr>
                <w:rFonts w:ascii="Arial" w:hAnsi="Arial" w:cs="Arial"/>
                <w:sz w:val="22"/>
                <w:szCs w:val="22"/>
              </w:rPr>
              <w:t>)</w:t>
            </w:r>
          </w:p>
        </w:tc>
        <w:tc>
          <w:tcPr>
            <w:tcW w:w="641" w:type="pct"/>
            <w:shd w:val="clear" w:color="auto" w:fill="FFFFFF"/>
          </w:tcPr>
          <w:p w14:paraId="793237DE" w14:textId="77777777" w:rsidR="003B5F90" w:rsidRPr="00F60FD4" w:rsidRDefault="00AC6BBC" w:rsidP="006171BD">
            <w:pPr>
              <w:rPr>
                <w:rFonts w:ascii="Arial" w:hAnsi="Arial" w:cs="Arial"/>
                <w:sz w:val="22"/>
                <w:szCs w:val="22"/>
              </w:rPr>
            </w:pPr>
            <w:r>
              <w:rPr>
                <w:rFonts w:ascii="Arial" w:hAnsi="Arial" w:cs="Arial"/>
                <w:sz w:val="22"/>
                <w:szCs w:val="22"/>
              </w:rPr>
              <w:t>10-11</w:t>
            </w:r>
          </w:p>
        </w:tc>
      </w:tr>
      <w:tr w:rsidR="003B5F90" w:rsidRPr="00F60FD4" w14:paraId="7F2646CA" w14:textId="77777777" w:rsidTr="003B5F90">
        <w:tblPrEx>
          <w:shd w:val="clear" w:color="auto" w:fill="FFFFFF"/>
        </w:tblPrEx>
        <w:trPr>
          <w:cantSplit/>
          <w:trHeight w:val="259"/>
        </w:trPr>
        <w:tc>
          <w:tcPr>
            <w:tcW w:w="696" w:type="pct"/>
            <w:shd w:val="clear" w:color="auto" w:fill="FFFFFF"/>
            <w:tcMar>
              <w:top w:w="85" w:type="dxa"/>
              <w:bottom w:w="85" w:type="dxa"/>
            </w:tcMar>
          </w:tcPr>
          <w:p w14:paraId="1DE876D6" w14:textId="77777777" w:rsidR="003B5F90" w:rsidRPr="00F60FD4" w:rsidRDefault="003B5F90" w:rsidP="0059652A">
            <w:pPr>
              <w:rPr>
                <w:rFonts w:ascii="Arial" w:hAnsi="Arial" w:cs="Arial"/>
                <w:sz w:val="22"/>
                <w:szCs w:val="22"/>
              </w:rPr>
            </w:pPr>
            <w:r w:rsidRPr="00F60FD4">
              <w:rPr>
                <w:rFonts w:ascii="Arial" w:hAnsi="Arial" w:cs="Arial"/>
                <w:sz w:val="22"/>
                <w:szCs w:val="22"/>
              </w:rPr>
              <w:lastRenderedPageBreak/>
              <w:t>Sample size</w:t>
            </w:r>
          </w:p>
        </w:tc>
        <w:tc>
          <w:tcPr>
            <w:tcW w:w="242" w:type="pct"/>
            <w:shd w:val="clear" w:color="auto" w:fill="FFFFFF"/>
          </w:tcPr>
          <w:p w14:paraId="7A23BF03" w14:textId="77777777" w:rsidR="003B5F90" w:rsidRPr="00F60FD4" w:rsidRDefault="003B5F90" w:rsidP="0059652A">
            <w:pPr>
              <w:rPr>
                <w:rFonts w:ascii="Arial" w:hAnsi="Arial" w:cs="Arial"/>
                <w:sz w:val="22"/>
                <w:szCs w:val="22"/>
              </w:rPr>
            </w:pPr>
            <w:r w:rsidRPr="00F60FD4">
              <w:rPr>
                <w:rFonts w:ascii="Arial" w:hAnsi="Arial" w:cs="Arial"/>
                <w:sz w:val="22"/>
                <w:szCs w:val="22"/>
              </w:rPr>
              <w:t>14</w:t>
            </w:r>
          </w:p>
        </w:tc>
        <w:tc>
          <w:tcPr>
            <w:tcW w:w="3421" w:type="pct"/>
            <w:shd w:val="clear" w:color="auto" w:fill="FFFFFF"/>
            <w:tcMar>
              <w:top w:w="85" w:type="dxa"/>
              <w:bottom w:w="85" w:type="dxa"/>
            </w:tcMar>
          </w:tcPr>
          <w:p w14:paraId="4863DD09" w14:textId="77777777" w:rsidR="003B5F90" w:rsidRPr="00F60FD4" w:rsidRDefault="003B5F90" w:rsidP="0059652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p>
        </w:tc>
        <w:tc>
          <w:tcPr>
            <w:tcW w:w="641" w:type="pct"/>
            <w:shd w:val="clear" w:color="auto" w:fill="FFFFFF"/>
          </w:tcPr>
          <w:p w14:paraId="3A23815B" w14:textId="77777777" w:rsidR="003B5F90" w:rsidRPr="00F60FD4" w:rsidRDefault="00AC6BBC" w:rsidP="0059652A">
            <w:pPr>
              <w:rPr>
                <w:rFonts w:ascii="Arial" w:hAnsi="Arial" w:cs="Arial"/>
                <w:sz w:val="22"/>
                <w:szCs w:val="22"/>
              </w:rPr>
            </w:pPr>
            <w:r>
              <w:rPr>
                <w:rFonts w:ascii="Arial" w:hAnsi="Arial" w:cs="Arial"/>
                <w:sz w:val="22"/>
                <w:szCs w:val="22"/>
              </w:rPr>
              <w:t>13</w:t>
            </w:r>
          </w:p>
        </w:tc>
      </w:tr>
      <w:tr w:rsidR="003B5F90" w:rsidRPr="00F60FD4" w14:paraId="11EC2BE3" w14:textId="77777777" w:rsidTr="003B5F90">
        <w:tblPrEx>
          <w:shd w:val="clear" w:color="auto" w:fill="FFFFFF"/>
        </w:tblPrEx>
        <w:trPr>
          <w:cantSplit/>
          <w:trHeight w:val="259"/>
        </w:trPr>
        <w:tc>
          <w:tcPr>
            <w:tcW w:w="696" w:type="pct"/>
            <w:shd w:val="clear" w:color="auto" w:fill="FFFFFF"/>
            <w:tcMar>
              <w:top w:w="85" w:type="dxa"/>
              <w:bottom w:w="85" w:type="dxa"/>
            </w:tcMar>
          </w:tcPr>
          <w:p w14:paraId="7A769F34" w14:textId="77777777" w:rsidR="003B5F90" w:rsidRPr="00F60FD4" w:rsidRDefault="003B5F90" w:rsidP="0059652A">
            <w:pPr>
              <w:rPr>
                <w:rFonts w:ascii="Arial" w:hAnsi="Arial" w:cs="Arial"/>
                <w:sz w:val="22"/>
                <w:szCs w:val="22"/>
              </w:rPr>
            </w:pPr>
            <w:r w:rsidRPr="00F60FD4">
              <w:rPr>
                <w:rFonts w:ascii="Arial" w:hAnsi="Arial" w:cs="Arial"/>
                <w:sz w:val="22"/>
                <w:szCs w:val="22"/>
              </w:rPr>
              <w:t>Recruitment</w:t>
            </w:r>
          </w:p>
        </w:tc>
        <w:tc>
          <w:tcPr>
            <w:tcW w:w="242" w:type="pct"/>
            <w:shd w:val="clear" w:color="auto" w:fill="FFFFFF"/>
          </w:tcPr>
          <w:p w14:paraId="33C6766B" w14:textId="77777777" w:rsidR="003B5F90" w:rsidRPr="00F60FD4" w:rsidRDefault="003B5F90" w:rsidP="0059652A">
            <w:pPr>
              <w:rPr>
                <w:rFonts w:ascii="Arial" w:hAnsi="Arial" w:cs="Arial"/>
                <w:sz w:val="22"/>
                <w:szCs w:val="22"/>
              </w:rPr>
            </w:pPr>
            <w:r w:rsidRPr="00F60FD4">
              <w:rPr>
                <w:rFonts w:ascii="Arial" w:hAnsi="Arial" w:cs="Arial"/>
                <w:sz w:val="22"/>
                <w:szCs w:val="22"/>
              </w:rPr>
              <w:t>15</w:t>
            </w:r>
          </w:p>
        </w:tc>
        <w:tc>
          <w:tcPr>
            <w:tcW w:w="3421" w:type="pct"/>
            <w:shd w:val="clear" w:color="auto" w:fill="FFFFFF"/>
            <w:tcMar>
              <w:top w:w="85" w:type="dxa"/>
              <w:bottom w:w="85" w:type="dxa"/>
            </w:tcMar>
          </w:tcPr>
          <w:p w14:paraId="5FB9A955" w14:textId="77777777" w:rsidR="003B5F90" w:rsidRPr="00F60FD4" w:rsidRDefault="003B5F90" w:rsidP="0059652A">
            <w:pPr>
              <w:rPr>
                <w:rFonts w:ascii="Arial" w:hAnsi="Arial" w:cs="Arial"/>
                <w:sz w:val="22"/>
                <w:szCs w:val="22"/>
              </w:rPr>
            </w:pPr>
            <w:r w:rsidRPr="00F60FD4">
              <w:rPr>
                <w:rFonts w:ascii="Arial" w:hAnsi="Arial" w:cs="Arial"/>
                <w:sz w:val="22"/>
                <w:szCs w:val="22"/>
              </w:rPr>
              <w:t>Strategies for achieving adequate participant enrolment to reach target sample size</w:t>
            </w:r>
          </w:p>
        </w:tc>
        <w:tc>
          <w:tcPr>
            <w:tcW w:w="641" w:type="pct"/>
            <w:shd w:val="clear" w:color="auto" w:fill="FFFFFF"/>
          </w:tcPr>
          <w:p w14:paraId="70A20023" w14:textId="77777777" w:rsidR="003B5F90" w:rsidRPr="00F60FD4" w:rsidRDefault="00AC6BBC" w:rsidP="0059652A">
            <w:pPr>
              <w:rPr>
                <w:rFonts w:ascii="Arial" w:hAnsi="Arial" w:cs="Arial"/>
                <w:sz w:val="22"/>
                <w:szCs w:val="22"/>
              </w:rPr>
            </w:pPr>
            <w:r>
              <w:rPr>
                <w:rFonts w:ascii="Arial" w:hAnsi="Arial" w:cs="Arial"/>
                <w:sz w:val="22"/>
                <w:szCs w:val="22"/>
              </w:rPr>
              <w:t>5</w:t>
            </w:r>
          </w:p>
        </w:tc>
      </w:tr>
      <w:tr w:rsidR="003B5F90" w:rsidRPr="00F60FD4" w14:paraId="4931E494" w14:textId="77777777" w:rsidTr="003B5F90">
        <w:tblPrEx>
          <w:shd w:val="clear" w:color="auto" w:fill="FFFFFF"/>
        </w:tblPrEx>
        <w:trPr>
          <w:cantSplit/>
          <w:trHeight w:val="259"/>
        </w:trPr>
        <w:tc>
          <w:tcPr>
            <w:tcW w:w="4359" w:type="pct"/>
            <w:gridSpan w:val="3"/>
            <w:shd w:val="clear" w:color="auto" w:fill="FFFFFF"/>
            <w:tcMar>
              <w:top w:w="85" w:type="dxa"/>
              <w:bottom w:w="85" w:type="dxa"/>
            </w:tcMar>
          </w:tcPr>
          <w:p w14:paraId="2C5C6FF8"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Assignment of interventions (for controlled trials)</w:t>
            </w:r>
          </w:p>
        </w:tc>
        <w:tc>
          <w:tcPr>
            <w:tcW w:w="641" w:type="pct"/>
            <w:shd w:val="clear" w:color="auto" w:fill="FFFFFF"/>
          </w:tcPr>
          <w:p w14:paraId="71404206" w14:textId="77777777" w:rsidR="003B5F90" w:rsidRPr="00F60FD4" w:rsidRDefault="003B5F90" w:rsidP="0059652A">
            <w:pPr>
              <w:rPr>
                <w:rFonts w:ascii="Arial" w:hAnsi="Arial" w:cs="Arial"/>
                <w:b/>
                <w:sz w:val="22"/>
                <w:szCs w:val="22"/>
              </w:rPr>
            </w:pPr>
          </w:p>
        </w:tc>
      </w:tr>
      <w:tr w:rsidR="003B5F90" w:rsidRPr="00F60FD4" w14:paraId="02EC21DD" w14:textId="77777777" w:rsidTr="003B5F90">
        <w:tblPrEx>
          <w:shd w:val="clear" w:color="auto" w:fill="FFFFFF"/>
        </w:tblPrEx>
        <w:trPr>
          <w:cantSplit/>
          <w:trHeight w:val="259"/>
        </w:trPr>
        <w:tc>
          <w:tcPr>
            <w:tcW w:w="696" w:type="pct"/>
            <w:shd w:val="clear" w:color="auto" w:fill="FFFFFF"/>
            <w:tcMar>
              <w:top w:w="85" w:type="dxa"/>
              <w:bottom w:w="85" w:type="dxa"/>
            </w:tcMar>
          </w:tcPr>
          <w:p w14:paraId="1A1ADA1C" w14:textId="77777777" w:rsidR="003B5F90" w:rsidRPr="00F60FD4" w:rsidRDefault="003B5F90" w:rsidP="0059652A">
            <w:pPr>
              <w:rPr>
                <w:rFonts w:ascii="Arial" w:hAnsi="Arial" w:cs="Arial"/>
                <w:sz w:val="22"/>
                <w:szCs w:val="22"/>
              </w:rPr>
            </w:pPr>
            <w:r w:rsidRPr="00F60FD4">
              <w:rPr>
                <w:rFonts w:ascii="Arial" w:hAnsi="Arial" w:cs="Arial"/>
                <w:sz w:val="22"/>
                <w:szCs w:val="22"/>
              </w:rPr>
              <w:t>Allocation:</w:t>
            </w:r>
          </w:p>
        </w:tc>
        <w:tc>
          <w:tcPr>
            <w:tcW w:w="242" w:type="pct"/>
            <w:shd w:val="clear" w:color="auto" w:fill="FFFFFF"/>
          </w:tcPr>
          <w:p w14:paraId="132E1D92" w14:textId="77777777" w:rsidR="003B5F90" w:rsidRPr="00F60FD4" w:rsidRDefault="003B5F90" w:rsidP="0059652A">
            <w:pPr>
              <w:rPr>
                <w:rFonts w:ascii="Arial" w:hAnsi="Arial" w:cs="Arial"/>
                <w:sz w:val="22"/>
                <w:szCs w:val="22"/>
              </w:rPr>
            </w:pPr>
          </w:p>
        </w:tc>
        <w:tc>
          <w:tcPr>
            <w:tcW w:w="3421" w:type="pct"/>
            <w:shd w:val="clear" w:color="auto" w:fill="FFFFFF"/>
            <w:tcMar>
              <w:top w:w="85" w:type="dxa"/>
              <w:bottom w:w="85" w:type="dxa"/>
            </w:tcMar>
          </w:tcPr>
          <w:p w14:paraId="6B3122C2" w14:textId="77777777" w:rsidR="003B5F90" w:rsidRPr="00F60FD4" w:rsidRDefault="003B5F90" w:rsidP="0059652A">
            <w:pPr>
              <w:rPr>
                <w:rFonts w:ascii="Arial" w:hAnsi="Arial" w:cs="Arial"/>
                <w:sz w:val="22"/>
                <w:szCs w:val="22"/>
              </w:rPr>
            </w:pPr>
          </w:p>
        </w:tc>
        <w:tc>
          <w:tcPr>
            <w:tcW w:w="641" w:type="pct"/>
            <w:shd w:val="clear" w:color="auto" w:fill="FFFFFF"/>
          </w:tcPr>
          <w:p w14:paraId="570F5992" w14:textId="77777777" w:rsidR="003B5F90" w:rsidRPr="00F60FD4" w:rsidRDefault="003B5F90" w:rsidP="0059652A">
            <w:pPr>
              <w:rPr>
                <w:rFonts w:ascii="Arial" w:hAnsi="Arial" w:cs="Arial"/>
                <w:sz w:val="22"/>
                <w:szCs w:val="22"/>
              </w:rPr>
            </w:pPr>
          </w:p>
        </w:tc>
      </w:tr>
      <w:tr w:rsidR="003B5F90" w:rsidRPr="00F60FD4" w14:paraId="77CD9A48" w14:textId="77777777" w:rsidTr="003B5F90">
        <w:tblPrEx>
          <w:shd w:val="clear" w:color="auto" w:fill="FFFFFF"/>
        </w:tblPrEx>
        <w:trPr>
          <w:cantSplit/>
          <w:trHeight w:val="259"/>
        </w:trPr>
        <w:tc>
          <w:tcPr>
            <w:tcW w:w="696" w:type="pct"/>
            <w:shd w:val="clear" w:color="auto" w:fill="FFFFFF"/>
            <w:tcMar>
              <w:top w:w="85" w:type="dxa"/>
              <w:bottom w:w="85" w:type="dxa"/>
            </w:tcMar>
          </w:tcPr>
          <w:p w14:paraId="37DBDD5F" w14:textId="77777777" w:rsidR="003B5F90" w:rsidRPr="00F60FD4" w:rsidRDefault="003B5F90" w:rsidP="0059652A">
            <w:pPr>
              <w:tabs>
                <w:tab w:val="left" w:pos="180"/>
              </w:tabs>
              <w:ind w:left="270"/>
              <w:rPr>
                <w:rFonts w:ascii="Arial" w:hAnsi="Arial" w:cs="Arial"/>
                <w:sz w:val="22"/>
                <w:szCs w:val="22"/>
              </w:rPr>
            </w:pPr>
            <w:r w:rsidRPr="00F60FD4">
              <w:rPr>
                <w:rFonts w:ascii="Arial" w:hAnsi="Arial" w:cs="Arial"/>
                <w:sz w:val="22"/>
                <w:szCs w:val="22"/>
              </w:rPr>
              <w:t>Sequence generation</w:t>
            </w:r>
          </w:p>
        </w:tc>
        <w:tc>
          <w:tcPr>
            <w:tcW w:w="242" w:type="pct"/>
            <w:shd w:val="clear" w:color="auto" w:fill="FFFFFF"/>
          </w:tcPr>
          <w:p w14:paraId="08C8674D" w14:textId="77777777" w:rsidR="003B5F90" w:rsidRPr="00F60FD4" w:rsidRDefault="003B5F90" w:rsidP="0059652A">
            <w:pPr>
              <w:rPr>
                <w:rFonts w:ascii="Arial" w:hAnsi="Arial" w:cs="Arial"/>
                <w:sz w:val="22"/>
                <w:szCs w:val="22"/>
              </w:rPr>
            </w:pPr>
            <w:r w:rsidRPr="00F60FD4">
              <w:rPr>
                <w:rFonts w:ascii="Arial" w:hAnsi="Arial" w:cs="Arial"/>
                <w:sz w:val="22"/>
                <w:szCs w:val="22"/>
              </w:rPr>
              <w:t>16a</w:t>
            </w:r>
          </w:p>
        </w:tc>
        <w:tc>
          <w:tcPr>
            <w:tcW w:w="3421" w:type="pct"/>
            <w:shd w:val="clear" w:color="auto" w:fill="FFFFFF"/>
            <w:tcMar>
              <w:top w:w="85" w:type="dxa"/>
              <w:bottom w:w="85" w:type="dxa"/>
            </w:tcMar>
          </w:tcPr>
          <w:p w14:paraId="0B2F9AAA" w14:textId="77777777" w:rsidR="003B5F90" w:rsidRPr="00F60FD4" w:rsidRDefault="003B5F90" w:rsidP="0059652A">
            <w:pPr>
              <w:rPr>
                <w:rFonts w:ascii="Arial" w:hAnsi="Arial" w:cs="Arial"/>
                <w:sz w:val="22"/>
                <w:szCs w:val="22"/>
              </w:rPr>
            </w:pPr>
            <w:r w:rsidRPr="00F60FD4">
              <w:rPr>
                <w:rFonts w:ascii="Arial" w:hAnsi="Arial" w:cs="Arial"/>
                <w:sz w:val="22"/>
                <w:szCs w:val="22"/>
              </w:rPr>
              <w:t>Method of generating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641" w:type="pct"/>
            <w:shd w:val="clear" w:color="auto" w:fill="FFFFFF"/>
          </w:tcPr>
          <w:p w14:paraId="3C4D2D3F" w14:textId="77777777" w:rsidR="003B5F90" w:rsidRPr="00F60FD4" w:rsidRDefault="00CA5869" w:rsidP="0059652A">
            <w:pPr>
              <w:rPr>
                <w:rFonts w:ascii="Arial" w:hAnsi="Arial" w:cs="Arial"/>
                <w:sz w:val="22"/>
                <w:szCs w:val="22"/>
              </w:rPr>
            </w:pPr>
            <w:r>
              <w:rPr>
                <w:rFonts w:ascii="Arial" w:hAnsi="Arial" w:cs="Arial"/>
                <w:sz w:val="22"/>
                <w:szCs w:val="22"/>
              </w:rPr>
              <w:t>6</w:t>
            </w:r>
          </w:p>
        </w:tc>
      </w:tr>
      <w:tr w:rsidR="003B5F90" w:rsidRPr="00F60FD4" w14:paraId="2B1031FD" w14:textId="77777777" w:rsidTr="003B5F90">
        <w:tblPrEx>
          <w:shd w:val="clear" w:color="auto" w:fill="FFFFFF"/>
        </w:tblPrEx>
        <w:trPr>
          <w:cantSplit/>
          <w:trHeight w:val="259"/>
        </w:trPr>
        <w:tc>
          <w:tcPr>
            <w:tcW w:w="696" w:type="pct"/>
            <w:shd w:val="clear" w:color="auto" w:fill="FFFFFF"/>
            <w:tcMar>
              <w:top w:w="85" w:type="dxa"/>
              <w:bottom w:w="85" w:type="dxa"/>
            </w:tcMar>
          </w:tcPr>
          <w:p w14:paraId="25A4B88A" w14:textId="77777777" w:rsidR="003B5F90" w:rsidRPr="00F60FD4" w:rsidRDefault="003B5F90" w:rsidP="0059652A">
            <w:pPr>
              <w:ind w:left="270"/>
              <w:rPr>
                <w:rFonts w:ascii="Arial" w:hAnsi="Arial" w:cs="Arial"/>
                <w:sz w:val="22"/>
                <w:szCs w:val="22"/>
              </w:rPr>
            </w:pPr>
            <w:r w:rsidRPr="00F60FD4">
              <w:rPr>
                <w:rFonts w:ascii="Arial" w:hAnsi="Arial" w:cs="Arial"/>
                <w:sz w:val="22"/>
                <w:szCs w:val="22"/>
              </w:rPr>
              <w:t>Allocation concealment mechanism</w:t>
            </w:r>
          </w:p>
        </w:tc>
        <w:tc>
          <w:tcPr>
            <w:tcW w:w="242" w:type="pct"/>
            <w:shd w:val="clear" w:color="auto" w:fill="FFFFFF"/>
          </w:tcPr>
          <w:p w14:paraId="3B484DB1" w14:textId="77777777" w:rsidR="003B5F90" w:rsidRPr="00F60FD4" w:rsidRDefault="003B5F90" w:rsidP="0059652A">
            <w:pPr>
              <w:rPr>
                <w:rFonts w:ascii="Arial" w:hAnsi="Arial" w:cs="Arial"/>
                <w:sz w:val="22"/>
                <w:szCs w:val="22"/>
              </w:rPr>
            </w:pPr>
            <w:r w:rsidRPr="00F60FD4">
              <w:rPr>
                <w:rFonts w:ascii="Arial" w:hAnsi="Arial" w:cs="Arial"/>
                <w:sz w:val="22"/>
                <w:szCs w:val="22"/>
              </w:rPr>
              <w:t>16b</w:t>
            </w:r>
          </w:p>
        </w:tc>
        <w:tc>
          <w:tcPr>
            <w:tcW w:w="3421" w:type="pct"/>
            <w:shd w:val="clear" w:color="auto" w:fill="FFFFFF"/>
            <w:tcMar>
              <w:top w:w="85" w:type="dxa"/>
              <w:bottom w:w="85" w:type="dxa"/>
            </w:tcMar>
          </w:tcPr>
          <w:p w14:paraId="5FD944AF" w14:textId="77777777" w:rsidR="003B5F90" w:rsidRPr="00F60FD4" w:rsidRDefault="003B5F90" w:rsidP="0059652A">
            <w:pPr>
              <w:rPr>
                <w:rFonts w:ascii="Arial" w:hAnsi="Arial" w:cs="Arial"/>
                <w:sz w:val="22"/>
                <w:szCs w:val="22"/>
              </w:rPr>
            </w:pPr>
            <w:r w:rsidRPr="00F60FD4">
              <w:rPr>
                <w:rFonts w:ascii="Arial" w:hAnsi="Arial" w:cs="Arial"/>
                <w:sz w:val="22"/>
                <w:szCs w:val="22"/>
              </w:rPr>
              <w:t>Mechanism of implementing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central telephone; sequentially numbered, opaque, sealed envelopes), describing any steps to conceal the sequence until interventions are assigned</w:t>
            </w:r>
          </w:p>
        </w:tc>
        <w:tc>
          <w:tcPr>
            <w:tcW w:w="641" w:type="pct"/>
            <w:shd w:val="clear" w:color="auto" w:fill="FFFFFF"/>
          </w:tcPr>
          <w:p w14:paraId="2D2CCF0F" w14:textId="77777777" w:rsidR="003B5F90" w:rsidRPr="00F60FD4" w:rsidRDefault="00CA5869" w:rsidP="0059652A">
            <w:pPr>
              <w:rPr>
                <w:rFonts w:ascii="Arial" w:hAnsi="Arial" w:cs="Arial"/>
                <w:sz w:val="22"/>
                <w:szCs w:val="22"/>
              </w:rPr>
            </w:pPr>
            <w:r>
              <w:rPr>
                <w:rFonts w:ascii="Arial" w:hAnsi="Arial" w:cs="Arial"/>
                <w:sz w:val="22"/>
                <w:szCs w:val="22"/>
              </w:rPr>
              <w:t>6</w:t>
            </w:r>
          </w:p>
        </w:tc>
      </w:tr>
      <w:tr w:rsidR="003B5F90" w:rsidRPr="00F60FD4" w14:paraId="138F315B" w14:textId="77777777" w:rsidTr="003B5F90">
        <w:tblPrEx>
          <w:shd w:val="clear" w:color="auto" w:fill="FFFFFF"/>
        </w:tblPrEx>
        <w:trPr>
          <w:cantSplit/>
          <w:trHeight w:val="259"/>
        </w:trPr>
        <w:tc>
          <w:tcPr>
            <w:tcW w:w="696" w:type="pct"/>
            <w:shd w:val="clear" w:color="auto" w:fill="FFFFFF"/>
            <w:tcMar>
              <w:top w:w="85" w:type="dxa"/>
              <w:bottom w:w="85" w:type="dxa"/>
            </w:tcMar>
          </w:tcPr>
          <w:p w14:paraId="275A91F3" w14:textId="77777777" w:rsidR="003B5F90" w:rsidRPr="00F60FD4" w:rsidRDefault="003B5F90" w:rsidP="0059652A">
            <w:pPr>
              <w:ind w:left="270"/>
              <w:rPr>
                <w:rFonts w:ascii="Arial" w:hAnsi="Arial" w:cs="Arial"/>
                <w:sz w:val="22"/>
                <w:szCs w:val="22"/>
              </w:rPr>
            </w:pPr>
            <w:r w:rsidRPr="00F60FD4">
              <w:rPr>
                <w:rFonts w:ascii="Arial" w:hAnsi="Arial" w:cs="Arial"/>
                <w:sz w:val="22"/>
                <w:szCs w:val="22"/>
              </w:rPr>
              <w:t>Implementation</w:t>
            </w:r>
          </w:p>
        </w:tc>
        <w:tc>
          <w:tcPr>
            <w:tcW w:w="242" w:type="pct"/>
            <w:shd w:val="clear" w:color="auto" w:fill="FFFFFF"/>
          </w:tcPr>
          <w:p w14:paraId="589DE55A" w14:textId="77777777" w:rsidR="003B5F90" w:rsidRPr="00F60FD4" w:rsidRDefault="003B5F90" w:rsidP="0059652A">
            <w:pPr>
              <w:rPr>
                <w:rFonts w:ascii="Arial" w:hAnsi="Arial" w:cs="Arial"/>
                <w:sz w:val="22"/>
                <w:szCs w:val="22"/>
              </w:rPr>
            </w:pPr>
            <w:r w:rsidRPr="00F60FD4">
              <w:rPr>
                <w:rFonts w:ascii="Arial" w:hAnsi="Arial" w:cs="Arial"/>
                <w:sz w:val="22"/>
                <w:szCs w:val="22"/>
              </w:rPr>
              <w:t>16c</w:t>
            </w:r>
          </w:p>
        </w:tc>
        <w:tc>
          <w:tcPr>
            <w:tcW w:w="3421" w:type="pct"/>
            <w:shd w:val="clear" w:color="auto" w:fill="FFFFFF"/>
            <w:tcMar>
              <w:top w:w="85" w:type="dxa"/>
              <w:bottom w:w="85" w:type="dxa"/>
            </w:tcMar>
          </w:tcPr>
          <w:p w14:paraId="3C7491E0" w14:textId="77777777" w:rsidR="003B5F90" w:rsidRPr="00F60FD4" w:rsidRDefault="003B5F90" w:rsidP="0059652A">
            <w:pPr>
              <w:rPr>
                <w:rFonts w:ascii="Arial" w:hAnsi="Arial" w:cs="Arial"/>
                <w:sz w:val="22"/>
                <w:szCs w:val="22"/>
              </w:rPr>
            </w:pPr>
            <w:r w:rsidRPr="00F60FD4">
              <w:rPr>
                <w:rFonts w:ascii="Arial" w:hAnsi="Arial" w:cs="Arial"/>
                <w:sz w:val="22"/>
                <w:szCs w:val="22"/>
              </w:rPr>
              <w:t>Who will generate the allocation sequence, who will enrol participants, and who will assign participants to interventions</w:t>
            </w:r>
          </w:p>
        </w:tc>
        <w:tc>
          <w:tcPr>
            <w:tcW w:w="641" w:type="pct"/>
            <w:shd w:val="clear" w:color="auto" w:fill="FFFFFF"/>
          </w:tcPr>
          <w:p w14:paraId="5F0D1298" w14:textId="77777777" w:rsidR="003B5F90" w:rsidRPr="00F60FD4" w:rsidRDefault="00D65B30" w:rsidP="0059652A">
            <w:pPr>
              <w:rPr>
                <w:rFonts w:ascii="Arial" w:hAnsi="Arial" w:cs="Arial"/>
                <w:sz w:val="22"/>
                <w:szCs w:val="22"/>
              </w:rPr>
            </w:pPr>
            <w:r>
              <w:rPr>
                <w:rFonts w:ascii="Arial" w:hAnsi="Arial" w:cs="Arial"/>
                <w:sz w:val="22"/>
                <w:szCs w:val="22"/>
              </w:rPr>
              <w:t>8</w:t>
            </w:r>
          </w:p>
        </w:tc>
      </w:tr>
      <w:tr w:rsidR="003B5F90" w:rsidRPr="00F60FD4" w14:paraId="5F8F13CB" w14:textId="77777777" w:rsidTr="003B5F90">
        <w:tblPrEx>
          <w:shd w:val="clear" w:color="auto" w:fill="FFFFFF"/>
        </w:tblPrEx>
        <w:trPr>
          <w:cantSplit/>
          <w:trHeight w:val="259"/>
        </w:trPr>
        <w:tc>
          <w:tcPr>
            <w:tcW w:w="696" w:type="pct"/>
            <w:shd w:val="clear" w:color="auto" w:fill="FFFFFF"/>
            <w:tcMar>
              <w:top w:w="85" w:type="dxa"/>
              <w:bottom w:w="85" w:type="dxa"/>
            </w:tcMar>
          </w:tcPr>
          <w:p w14:paraId="77652541" w14:textId="77777777" w:rsidR="003B5F90" w:rsidRPr="00F60FD4" w:rsidRDefault="003B5F90" w:rsidP="0059652A">
            <w:pPr>
              <w:rPr>
                <w:rFonts w:ascii="Arial" w:hAnsi="Arial" w:cs="Arial"/>
                <w:sz w:val="22"/>
                <w:szCs w:val="22"/>
              </w:rPr>
            </w:pPr>
            <w:r w:rsidRPr="00F60FD4">
              <w:rPr>
                <w:rFonts w:ascii="Arial" w:hAnsi="Arial" w:cs="Arial"/>
                <w:sz w:val="22"/>
                <w:szCs w:val="22"/>
              </w:rPr>
              <w:t>Blinding (masking)</w:t>
            </w:r>
          </w:p>
        </w:tc>
        <w:tc>
          <w:tcPr>
            <w:tcW w:w="242" w:type="pct"/>
            <w:shd w:val="clear" w:color="auto" w:fill="FFFFFF"/>
          </w:tcPr>
          <w:p w14:paraId="7E532D77" w14:textId="77777777" w:rsidR="003B5F90" w:rsidRPr="00F60FD4" w:rsidRDefault="003B5F90" w:rsidP="0059652A">
            <w:pPr>
              <w:rPr>
                <w:rFonts w:ascii="Arial" w:hAnsi="Arial" w:cs="Arial"/>
                <w:sz w:val="22"/>
                <w:szCs w:val="22"/>
              </w:rPr>
            </w:pPr>
            <w:r w:rsidRPr="00F60FD4">
              <w:rPr>
                <w:rFonts w:ascii="Arial" w:hAnsi="Arial" w:cs="Arial"/>
                <w:sz w:val="22"/>
                <w:szCs w:val="22"/>
              </w:rPr>
              <w:t>17a</w:t>
            </w:r>
          </w:p>
        </w:tc>
        <w:tc>
          <w:tcPr>
            <w:tcW w:w="3421" w:type="pct"/>
            <w:shd w:val="clear" w:color="auto" w:fill="FFFFFF"/>
            <w:tcMar>
              <w:top w:w="85" w:type="dxa"/>
              <w:bottom w:w="85" w:type="dxa"/>
            </w:tcMar>
          </w:tcPr>
          <w:p w14:paraId="58041C00" w14:textId="77777777" w:rsidR="003B5F90" w:rsidRPr="00F60FD4" w:rsidRDefault="003B5F90" w:rsidP="0059652A">
            <w:pPr>
              <w:rPr>
                <w:rFonts w:ascii="Arial" w:hAnsi="Arial" w:cs="Arial"/>
                <w:sz w:val="22"/>
                <w:szCs w:val="22"/>
              </w:rPr>
            </w:pPr>
            <w:r w:rsidRPr="00F60FD4">
              <w:rPr>
                <w:rFonts w:ascii="Arial" w:hAnsi="Arial" w:cs="Arial"/>
                <w:sz w:val="22"/>
                <w:szCs w:val="22"/>
              </w:rPr>
              <w:t>Who will be blinded after assignment to interventions (eg, trial participants, care providers, outcome assessors, data analysts), and how</w:t>
            </w:r>
          </w:p>
        </w:tc>
        <w:tc>
          <w:tcPr>
            <w:tcW w:w="641" w:type="pct"/>
            <w:shd w:val="clear" w:color="auto" w:fill="FFFFFF"/>
          </w:tcPr>
          <w:p w14:paraId="30B309E3" w14:textId="77777777" w:rsidR="003B5F90" w:rsidRPr="00F60FD4" w:rsidRDefault="00CA5869" w:rsidP="0059652A">
            <w:pPr>
              <w:rPr>
                <w:rFonts w:ascii="Arial" w:hAnsi="Arial" w:cs="Arial"/>
                <w:sz w:val="22"/>
                <w:szCs w:val="22"/>
              </w:rPr>
            </w:pPr>
            <w:r>
              <w:rPr>
                <w:rFonts w:ascii="Arial" w:hAnsi="Arial" w:cs="Arial"/>
                <w:sz w:val="22"/>
                <w:szCs w:val="22"/>
              </w:rPr>
              <w:t>6</w:t>
            </w:r>
          </w:p>
        </w:tc>
      </w:tr>
      <w:tr w:rsidR="003B5F90" w:rsidRPr="00F60FD4" w14:paraId="3520D295" w14:textId="77777777" w:rsidTr="003B5F90">
        <w:tblPrEx>
          <w:shd w:val="clear" w:color="auto" w:fill="FFFFFF"/>
        </w:tblPrEx>
        <w:trPr>
          <w:cantSplit/>
          <w:trHeight w:val="259"/>
        </w:trPr>
        <w:tc>
          <w:tcPr>
            <w:tcW w:w="696" w:type="pct"/>
            <w:shd w:val="clear" w:color="auto" w:fill="FFFFFF"/>
            <w:tcMar>
              <w:top w:w="85" w:type="dxa"/>
              <w:bottom w:w="85" w:type="dxa"/>
            </w:tcMar>
          </w:tcPr>
          <w:p w14:paraId="0EF733C8" w14:textId="77777777" w:rsidR="003B5F90" w:rsidRPr="00F60FD4" w:rsidRDefault="003B5F90" w:rsidP="0059652A">
            <w:pPr>
              <w:rPr>
                <w:rFonts w:ascii="Arial" w:hAnsi="Arial" w:cs="Arial"/>
                <w:sz w:val="22"/>
                <w:szCs w:val="22"/>
              </w:rPr>
            </w:pPr>
          </w:p>
        </w:tc>
        <w:tc>
          <w:tcPr>
            <w:tcW w:w="242" w:type="pct"/>
            <w:shd w:val="clear" w:color="auto" w:fill="FFFFFF"/>
          </w:tcPr>
          <w:p w14:paraId="3C8A3BC0" w14:textId="77777777" w:rsidR="003B5F90" w:rsidRPr="00F60FD4" w:rsidRDefault="003B5F90" w:rsidP="0059652A">
            <w:pPr>
              <w:rPr>
                <w:rFonts w:ascii="Arial" w:hAnsi="Arial" w:cs="Arial"/>
                <w:sz w:val="22"/>
                <w:szCs w:val="22"/>
              </w:rPr>
            </w:pPr>
            <w:r w:rsidRPr="00F60FD4">
              <w:rPr>
                <w:rFonts w:ascii="Arial" w:hAnsi="Arial" w:cs="Arial"/>
                <w:sz w:val="22"/>
                <w:szCs w:val="22"/>
              </w:rPr>
              <w:t>17b</w:t>
            </w:r>
          </w:p>
        </w:tc>
        <w:tc>
          <w:tcPr>
            <w:tcW w:w="3421" w:type="pct"/>
            <w:shd w:val="clear" w:color="auto" w:fill="FFFFFF"/>
          </w:tcPr>
          <w:p w14:paraId="1E230227" w14:textId="77777777" w:rsidR="003B5F90" w:rsidRPr="00F60FD4" w:rsidRDefault="003B5F90" w:rsidP="0059652A">
            <w:pPr>
              <w:rPr>
                <w:rFonts w:ascii="Arial" w:hAnsi="Arial" w:cs="Arial"/>
                <w:sz w:val="22"/>
                <w:szCs w:val="22"/>
              </w:rPr>
            </w:pPr>
            <w:r w:rsidRPr="00F60FD4">
              <w:rPr>
                <w:rFonts w:ascii="Arial" w:hAnsi="Arial" w:cs="Arial"/>
                <w:sz w:val="22"/>
                <w:szCs w:val="22"/>
              </w:rPr>
              <w:t xml:space="preserve">If blinded, circumstances under which </w:t>
            </w:r>
            <w:proofErr w:type="spellStart"/>
            <w:r w:rsidRPr="00F60FD4">
              <w:rPr>
                <w:rFonts w:ascii="Arial" w:hAnsi="Arial" w:cs="Arial"/>
                <w:sz w:val="22"/>
                <w:szCs w:val="22"/>
              </w:rPr>
              <w:t>unblinding</w:t>
            </w:r>
            <w:proofErr w:type="spellEnd"/>
            <w:r w:rsidRPr="00F60FD4">
              <w:rPr>
                <w:rFonts w:ascii="Arial" w:hAnsi="Arial" w:cs="Arial"/>
                <w:sz w:val="22"/>
                <w:szCs w:val="22"/>
              </w:rPr>
              <w:t xml:space="preserve"> is permissible, and procedure for revealing a participant’s allocated intervention during the trial</w:t>
            </w:r>
          </w:p>
        </w:tc>
        <w:tc>
          <w:tcPr>
            <w:tcW w:w="641" w:type="pct"/>
            <w:shd w:val="clear" w:color="auto" w:fill="FFFFFF"/>
          </w:tcPr>
          <w:p w14:paraId="40165DFF" w14:textId="77777777" w:rsidR="003B5F90" w:rsidRPr="00F60FD4" w:rsidRDefault="00DB6CC5" w:rsidP="0059652A">
            <w:pPr>
              <w:rPr>
                <w:rFonts w:ascii="Arial" w:hAnsi="Arial" w:cs="Arial"/>
                <w:sz w:val="22"/>
                <w:szCs w:val="22"/>
              </w:rPr>
            </w:pPr>
            <w:r>
              <w:rPr>
                <w:rFonts w:ascii="Arial" w:hAnsi="Arial" w:cs="Arial"/>
                <w:sz w:val="22"/>
                <w:szCs w:val="22"/>
              </w:rPr>
              <w:t>6da</w:t>
            </w:r>
          </w:p>
        </w:tc>
      </w:tr>
      <w:tr w:rsidR="003B5F90" w:rsidRPr="00F60FD4" w14:paraId="51D9F854" w14:textId="77777777" w:rsidTr="003B5F90">
        <w:tblPrEx>
          <w:shd w:val="clear" w:color="auto" w:fill="FFFFFF"/>
        </w:tblPrEx>
        <w:trPr>
          <w:cantSplit/>
          <w:trHeight w:val="259"/>
        </w:trPr>
        <w:tc>
          <w:tcPr>
            <w:tcW w:w="4359" w:type="pct"/>
            <w:gridSpan w:val="3"/>
            <w:shd w:val="clear" w:color="auto" w:fill="FFFFFF"/>
            <w:tcMar>
              <w:top w:w="85" w:type="dxa"/>
              <w:bottom w:w="85" w:type="dxa"/>
            </w:tcMar>
          </w:tcPr>
          <w:p w14:paraId="473B7AE4"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Data collection, management, and analysis</w:t>
            </w:r>
          </w:p>
        </w:tc>
        <w:tc>
          <w:tcPr>
            <w:tcW w:w="641" w:type="pct"/>
            <w:shd w:val="clear" w:color="auto" w:fill="FFFFFF"/>
          </w:tcPr>
          <w:p w14:paraId="4FE651B9" w14:textId="77777777" w:rsidR="003B5F90" w:rsidRPr="00F60FD4" w:rsidRDefault="003B5F90" w:rsidP="0059652A">
            <w:pPr>
              <w:rPr>
                <w:rFonts w:ascii="Arial" w:hAnsi="Arial" w:cs="Arial"/>
                <w:b/>
                <w:sz w:val="22"/>
                <w:szCs w:val="22"/>
              </w:rPr>
            </w:pPr>
          </w:p>
        </w:tc>
      </w:tr>
      <w:tr w:rsidR="003B5F90" w:rsidRPr="00F60FD4" w14:paraId="2F3CC49F" w14:textId="77777777" w:rsidTr="003B5F90">
        <w:tblPrEx>
          <w:shd w:val="clear" w:color="auto" w:fill="FFFFFF"/>
        </w:tblPrEx>
        <w:trPr>
          <w:cantSplit/>
          <w:trHeight w:val="259"/>
        </w:trPr>
        <w:tc>
          <w:tcPr>
            <w:tcW w:w="696" w:type="pct"/>
            <w:shd w:val="clear" w:color="auto" w:fill="FFFFFF"/>
            <w:tcMar>
              <w:top w:w="85" w:type="dxa"/>
              <w:bottom w:w="85" w:type="dxa"/>
            </w:tcMar>
          </w:tcPr>
          <w:p w14:paraId="32188B5A" w14:textId="77777777" w:rsidR="003B5F90" w:rsidRPr="00F60FD4" w:rsidRDefault="003B5F90" w:rsidP="0059652A">
            <w:pPr>
              <w:rPr>
                <w:rFonts w:ascii="Arial" w:hAnsi="Arial" w:cs="Arial"/>
                <w:sz w:val="22"/>
                <w:szCs w:val="22"/>
              </w:rPr>
            </w:pPr>
            <w:r w:rsidRPr="00F60FD4">
              <w:rPr>
                <w:rFonts w:ascii="Arial" w:hAnsi="Arial" w:cs="Arial"/>
                <w:sz w:val="22"/>
                <w:szCs w:val="22"/>
              </w:rPr>
              <w:t>Data collection methods</w:t>
            </w:r>
          </w:p>
        </w:tc>
        <w:tc>
          <w:tcPr>
            <w:tcW w:w="242" w:type="pct"/>
            <w:shd w:val="clear" w:color="auto" w:fill="FFFFFF"/>
          </w:tcPr>
          <w:p w14:paraId="72A6D78E" w14:textId="77777777" w:rsidR="003B5F90" w:rsidRPr="00F60FD4" w:rsidRDefault="003B5F90" w:rsidP="0059652A">
            <w:pPr>
              <w:rPr>
                <w:rFonts w:ascii="Arial" w:hAnsi="Arial" w:cs="Arial"/>
                <w:sz w:val="22"/>
                <w:szCs w:val="22"/>
              </w:rPr>
            </w:pPr>
            <w:r w:rsidRPr="00F60FD4">
              <w:rPr>
                <w:rFonts w:ascii="Arial" w:hAnsi="Arial" w:cs="Arial"/>
                <w:sz w:val="22"/>
                <w:szCs w:val="22"/>
              </w:rPr>
              <w:t>18a</w:t>
            </w:r>
          </w:p>
        </w:tc>
        <w:tc>
          <w:tcPr>
            <w:tcW w:w="3421" w:type="pct"/>
            <w:shd w:val="clear" w:color="auto" w:fill="FFFFFF"/>
          </w:tcPr>
          <w:p w14:paraId="05A856F4" w14:textId="77777777" w:rsidR="003B5F90" w:rsidRPr="00F60FD4" w:rsidRDefault="003B5F90" w:rsidP="0059652A">
            <w:pPr>
              <w:rPr>
                <w:rFonts w:ascii="Arial" w:hAnsi="Arial" w:cs="Arial"/>
                <w:sz w:val="22"/>
                <w:szCs w:val="22"/>
              </w:rPr>
            </w:pPr>
            <w:r w:rsidRPr="00F60FD4">
              <w:rPr>
                <w:rFonts w:ascii="Arial" w:hAnsi="Arial" w:cs="Arial"/>
                <w:sz w:val="22"/>
                <w:szCs w:val="22"/>
              </w:rPr>
              <w:t xml:space="preserve">Plans for assessment and collection of outcome, baseline, and other trial data,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641" w:type="pct"/>
            <w:shd w:val="clear" w:color="auto" w:fill="FFFFFF"/>
          </w:tcPr>
          <w:p w14:paraId="261C8591" w14:textId="77777777" w:rsidR="003B5F90" w:rsidRPr="00F60FD4" w:rsidRDefault="00B84933" w:rsidP="0059652A">
            <w:pPr>
              <w:rPr>
                <w:rFonts w:ascii="Arial" w:hAnsi="Arial" w:cs="Arial"/>
                <w:sz w:val="22"/>
                <w:szCs w:val="22"/>
              </w:rPr>
            </w:pPr>
            <w:r>
              <w:rPr>
                <w:rFonts w:ascii="Arial" w:hAnsi="Arial" w:cs="Arial"/>
                <w:sz w:val="22"/>
                <w:szCs w:val="22"/>
              </w:rPr>
              <w:t>11-13</w:t>
            </w:r>
          </w:p>
        </w:tc>
      </w:tr>
      <w:tr w:rsidR="003B5F90" w:rsidRPr="00F60FD4" w14:paraId="2DA4A448" w14:textId="77777777" w:rsidTr="003B5F90">
        <w:tblPrEx>
          <w:shd w:val="clear" w:color="auto" w:fill="FFFFFF"/>
        </w:tblPrEx>
        <w:trPr>
          <w:cantSplit/>
          <w:trHeight w:val="259"/>
        </w:trPr>
        <w:tc>
          <w:tcPr>
            <w:tcW w:w="696" w:type="pct"/>
            <w:shd w:val="clear" w:color="auto" w:fill="FFFFFF"/>
            <w:tcMar>
              <w:top w:w="85" w:type="dxa"/>
              <w:bottom w:w="85" w:type="dxa"/>
            </w:tcMar>
          </w:tcPr>
          <w:p w14:paraId="494FE366" w14:textId="77777777" w:rsidR="003B5F90" w:rsidRPr="00F60FD4" w:rsidRDefault="003B5F90" w:rsidP="0059652A">
            <w:pPr>
              <w:rPr>
                <w:rFonts w:ascii="Arial" w:hAnsi="Arial" w:cs="Arial"/>
                <w:sz w:val="22"/>
                <w:szCs w:val="22"/>
              </w:rPr>
            </w:pPr>
          </w:p>
        </w:tc>
        <w:tc>
          <w:tcPr>
            <w:tcW w:w="242" w:type="pct"/>
            <w:shd w:val="clear" w:color="auto" w:fill="FFFFFF"/>
          </w:tcPr>
          <w:p w14:paraId="18D39F84" w14:textId="77777777" w:rsidR="003B5F90" w:rsidRPr="00F60FD4" w:rsidRDefault="003B5F90" w:rsidP="0059652A">
            <w:pPr>
              <w:rPr>
                <w:rFonts w:ascii="Arial" w:hAnsi="Arial" w:cs="Arial"/>
                <w:sz w:val="22"/>
                <w:szCs w:val="22"/>
              </w:rPr>
            </w:pPr>
            <w:r w:rsidRPr="00F60FD4">
              <w:rPr>
                <w:rFonts w:ascii="Arial" w:hAnsi="Arial" w:cs="Arial"/>
                <w:sz w:val="22"/>
                <w:szCs w:val="22"/>
              </w:rPr>
              <w:t>18b</w:t>
            </w:r>
          </w:p>
        </w:tc>
        <w:tc>
          <w:tcPr>
            <w:tcW w:w="3421" w:type="pct"/>
            <w:shd w:val="clear" w:color="auto" w:fill="FFFFFF"/>
          </w:tcPr>
          <w:p w14:paraId="099B4E2B" w14:textId="77777777" w:rsidR="003B5F90" w:rsidRPr="00F60FD4" w:rsidRDefault="003B5F90" w:rsidP="0059652A">
            <w:pPr>
              <w:rPr>
                <w:rFonts w:ascii="Arial" w:hAnsi="Arial" w:cs="Arial"/>
                <w:sz w:val="22"/>
                <w:szCs w:val="22"/>
              </w:rPr>
            </w:pPr>
            <w:r w:rsidRPr="00F60FD4">
              <w:rPr>
                <w:rFonts w:ascii="Arial" w:hAnsi="Arial" w:cs="Arial"/>
                <w:sz w:val="22"/>
                <w:szCs w:val="22"/>
              </w:rPr>
              <w:t>Plans to promote participant retention and complete follow-up, including list of any outcome data to be collected for participants who discontinue or deviate from intervention protocols</w:t>
            </w:r>
          </w:p>
        </w:tc>
        <w:tc>
          <w:tcPr>
            <w:tcW w:w="641" w:type="pct"/>
            <w:shd w:val="clear" w:color="auto" w:fill="FFFFFF"/>
          </w:tcPr>
          <w:p w14:paraId="2612787A" w14:textId="77777777" w:rsidR="003B5F90" w:rsidRPr="00F60FD4" w:rsidRDefault="00D65B30" w:rsidP="0059652A">
            <w:pPr>
              <w:rPr>
                <w:rFonts w:ascii="Arial" w:hAnsi="Arial" w:cs="Arial"/>
                <w:sz w:val="22"/>
                <w:szCs w:val="22"/>
              </w:rPr>
            </w:pPr>
            <w:r>
              <w:rPr>
                <w:rFonts w:ascii="Arial" w:hAnsi="Arial" w:cs="Arial"/>
                <w:sz w:val="22"/>
                <w:szCs w:val="22"/>
              </w:rPr>
              <w:t>NA</w:t>
            </w:r>
          </w:p>
        </w:tc>
      </w:tr>
      <w:tr w:rsidR="003B5F90" w:rsidRPr="00F60FD4" w14:paraId="73CC1847" w14:textId="77777777" w:rsidTr="003B5F90">
        <w:tblPrEx>
          <w:shd w:val="clear" w:color="auto" w:fill="FFFFFF"/>
        </w:tblPrEx>
        <w:trPr>
          <w:cantSplit/>
          <w:trHeight w:val="259"/>
        </w:trPr>
        <w:tc>
          <w:tcPr>
            <w:tcW w:w="696" w:type="pct"/>
            <w:shd w:val="clear" w:color="auto" w:fill="FFFFFF"/>
            <w:tcMar>
              <w:top w:w="85" w:type="dxa"/>
              <w:bottom w:w="85" w:type="dxa"/>
            </w:tcMar>
          </w:tcPr>
          <w:p w14:paraId="203F2E55" w14:textId="77777777" w:rsidR="003B5F90" w:rsidRPr="00F60FD4" w:rsidRDefault="003B5F90" w:rsidP="0059652A">
            <w:pPr>
              <w:rPr>
                <w:rFonts w:ascii="Arial" w:hAnsi="Arial" w:cs="Arial"/>
                <w:sz w:val="22"/>
                <w:szCs w:val="22"/>
              </w:rPr>
            </w:pPr>
            <w:r w:rsidRPr="00F60FD4">
              <w:rPr>
                <w:rFonts w:ascii="Arial" w:hAnsi="Arial" w:cs="Arial"/>
                <w:sz w:val="22"/>
                <w:szCs w:val="22"/>
              </w:rPr>
              <w:lastRenderedPageBreak/>
              <w:t>Data management</w:t>
            </w:r>
          </w:p>
        </w:tc>
        <w:tc>
          <w:tcPr>
            <w:tcW w:w="242" w:type="pct"/>
            <w:shd w:val="clear" w:color="auto" w:fill="FFFFFF"/>
          </w:tcPr>
          <w:p w14:paraId="32E133FE" w14:textId="77777777" w:rsidR="003B5F90" w:rsidRPr="00F60FD4" w:rsidRDefault="003B5F90" w:rsidP="0059652A">
            <w:pPr>
              <w:rPr>
                <w:rFonts w:ascii="Arial" w:hAnsi="Arial" w:cs="Arial"/>
                <w:sz w:val="22"/>
                <w:szCs w:val="22"/>
              </w:rPr>
            </w:pPr>
            <w:r w:rsidRPr="00F60FD4">
              <w:rPr>
                <w:rFonts w:ascii="Arial" w:hAnsi="Arial" w:cs="Arial"/>
                <w:sz w:val="22"/>
                <w:szCs w:val="22"/>
              </w:rPr>
              <w:t>19</w:t>
            </w:r>
          </w:p>
        </w:tc>
        <w:tc>
          <w:tcPr>
            <w:tcW w:w="3421" w:type="pct"/>
            <w:shd w:val="clear" w:color="auto" w:fill="FFFFFF"/>
            <w:tcMar>
              <w:top w:w="85" w:type="dxa"/>
              <w:bottom w:w="85" w:type="dxa"/>
            </w:tcMar>
          </w:tcPr>
          <w:p w14:paraId="04946B32" w14:textId="77777777" w:rsidR="003B5F90" w:rsidRPr="00F60FD4" w:rsidRDefault="003B5F90" w:rsidP="0059652A">
            <w:pPr>
              <w:rPr>
                <w:rFonts w:ascii="Arial" w:hAnsi="Arial" w:cs="Arial"/>
                <w:sz w:val="22"/>
                <w:szCs w:val="22"/>
              </w:rPr>
            </w:pPr>
            <w:r w:rsidRPr="00F60FD4">
              <w:rPr>
                <w:rFonts w:ascii="Arial" w:hAnsi="Arial" w:cs="Arial"/>
                <w:sz w:val="22"/>
                <w:szCs w:val="22"/>
              </w:rPr>
              <w:t xml:space="preserve">Plans for 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double data entry</w:t>
            </w:r>
            <w:r w:rsidRPr="00F60FD4">
              <w:rPr>
                <w:rFonts w:ascii="Arial" w:hAnsi="Arial" w:cs="Arial"/>
                <w:bCs/>
                <w:sz w:val="22"/>
                <w:szCs w:val="22"/>
              </w:rPr>
              <w:t>; range checks for data values</w:t>
            </w:r>
            <w:r w:rsidRPr="00F60FD4">
              <w:rPr>
                <w:rFonts w:ascii="Arial" w:hAnsi="Arial" w:cs="Arial"/>
                <w:sz w:val="22"/>
                <w:szCs w:val="22"/>
              </w:rPr>
              <w:t>). Reference to where details of data management procedures can be found, if not in the protocol</w:t>
            </w:r>
          </w:p>
        </w:tc>
        <w:tc>
          <w:tcPr>
            <w:tcW w:w="641" w:type="pct"/>
            <w:shd w:val="clear" w:color="auto" w:fill="FFFFFF"/>
          </w:tcPr>
          <w:p w14:paraId="4CE1216C" w14:textId="77777777" w:rsidR="003B5F90" w:rsidRPr="00F60FD4" w:rsidRDefault="00DB6CC5" w:rsidP="0059652A">
            <w:pPr>
              <w:rPr>
                <w:rFonts w:ascii="Arial" w:hAnsi="Arial" w:cs="Arial"/>
                <w:sz w:val="22"/>
                <w:szCs w:val="22"/>
              </w:rPr>
            </w:pPr>
            <w:r>
              <w:rPr>
                <w:rFonts w:ascii="Arial" w:hAnsi="Arial" w:cs="Arial"/>
                <w:sz w:val="22"/>
                <w:szCs w:val="22"/>
              </w:rPr>
              <w:t>6</w:t>
            </w:r>
          </w:p>
        </w:tc>
      </w:tr>
      <w:tr w:rsidR="003B5F90" w:rsidRPr="00F60FD4" w14:paraId="0444A4D4" w14:textId="77777777" w:rsidTr="003B5F90">
        <w:tblPrEx>
          <w:shd w:val="clear" w:color="auto" w:fill="FFFFFF"/>
        </w:tblPrEx>
        <w:trPr>
          <w:cantSplit/>
          <w:trHeight w:val="259"/>
        </w:trPr>
        <w:tc>
          <w:tcPr>
            <w:tcW w:w="696" w:type="pct"/>
            <w:shd w:val="clear" w:color="auto" w:fill="FFFFFF"/>
            <w:tcMar>
              <w:top w:w="85" w:type="dxa"/>
              <w:bottom w:w="85" w:type="dxa"/>
            </w:tcMar>
          </w:tcPr>
          <w:p w14:paraId="77CC5925" w14:textId="77777777" w:rsidR="003B5F90" w:rsidRPr="00F60FD4" w:rsidRDefault="003B5F90" w:rsidP="0059652A">
            <w:pPr>
              <w:rPr>
                <w:rFonts w:ascii="Arial" w:hAnsi="Arial" w:cs="Arial"/>
                <w:sz w:val="22"/>
                <w:szCs w:val="22"/>
              </w:rPr>
            </w:pPr>
            <w:r w:rsidRPr="00F60FD4">
              <w:rPr>
                <w:rFonts w:ascii="Arial" w:hAnsi="Arial" w:cs="Arial"/>
                <w:sz w:val="22"/>
                <w:szCs w:val="22"/>
              </w:rPr>
              <w:t>Statistical methods</w:t>
            </w:r>
          </w:p>
        </w:tc>
        <w:tc>
          <w:tcPr>
            <w:tcW w:w="242" w:type="pct"/>
            <w:shd w:val="clear" w:color="auto" w:fill="FFFFFF"/>
          </w:tcPr>
          <w:p w14:paraId="7584DC4C" w14:textId="77777777" w:rsidR="003B5F90" w:rsidRPr="00F60FD4" w:rsidRDefault="003B5F90" w:rsidP="0059652A">
            <w:pPr>
              <w:rPr>
                <w:rFonts w:ascii="Arial" w:hAnsi="Arial" w:cs="Arial"/>
                <w:sz w:val="22"/>
                <w:szCs w:val="22"/>
              </w:rPr>
            </w:pPr>
            <w:r w:rsidRPr="00F60FD4">
              <w:rPr>
                <w:rFonts w:ascii="Arial" w:hAnsi="Arial" w:cs="Arial"/>
                <w:sz w:val="22"/>
                <w:szCs w:val="22"/>
              </w:rPr>
              <w:t>20a</w:t>
            </w:r>
          </w:p>
        </w:tc>
        <w:tc>
          <w:tcPr>
            <w:tcW w:w="3421" w:type="pct"/>
            <w:shd w:val="clear" w:color="auto" w:fill="FFFFFF"/>
            <w:tcMar>
              <w:top w:w="85" w:type="dxa"/>
              <w:bottom w:w="85" w:type="dxa"/>
            </w:tcMar>
          </w:tcPr>
          <w:p w14:paraId="05043331" w14:textId="77777777" w:rsidR="003B5F90" w:rsidRPr="00F60FD4" w:rsidRDefault="003B5F90" w:rsidP="0059652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p>
        </w:tc>
        <w:tc>
          <w:tcPr>
            <w:tcW w:w="641" w:type="pct"/>
            <w:shd w:val="clear" w:color="auto" w:fill="FFFFFF"/>
          </w:tcPr>
          <w:p w14:paraId="0D2CA1B7" w14:textId="77777777" w:rsidR="003B5F90" w:rsidRPr="00F60FD4" w:rsidRDefault="00B84933" w:rsidP="0059652A">
            <w:pPr>
              <w:rPr>
                <w:rFonts w:ascii="Arial" w:hAnsi="Arial" w:cs="Arial"/>
                <w:sz w:val="22"/>
                <w:szCs w:val="22"/>
              </w:rPr>
            </w:pPr>
            <w:r>
              <w:rPr>
                <w:rFonts w:ascii="Arial" w:hAnsi="Arial" w:cs="Arial"/>
                <w:sz w:val="22"/>
                <w:szCs w:val="22"/>
              </w:rPr>
              <w:t>1</w:t>
            </w:r>
            <w:r w:rsidR="00DB6CC5">
              <w:rPr>
                <w:rFonts w:ascii="Arial" w:hAnsi="Arial" w:cs="Arial"/>
                <w:sz w:val="22"/>
                <w:szCs w:val="22"/>
              </w:rPr>
              <w:t>3-14</w:t>
            </w:r>
          </w:p>
        </w:tc>
      </w:tr>
      <w:tr w:rsidR="003B5F90" w:rsidRPr="00F60FD4" w14:paraId="499F80DE" w14:textId="77777777" w:rsidTr="003B5F90">
        <w:tblPrEx>
          <w:shd w:val="clear" w:color="auto" w:fill="FFFFFF"/>
        </w:tblPrEx>
        <w:trPr>
          <w:cantSplit/>
          <w:trHeight w:val="259"/>
        </w:trPr>
        <w:tc>
          <w:tcPr>
            <w:tcW w:w="696" w:type="pct"/>
            <w:shd w:val="clear" w:color="auto" w:fill="FFFFFF"/>
            <w:tcMar>
              <w:top w:w="85" w:type="dxa"/>
              <w:bottom w:w="85" w:type="dxa"/>
            </w:tcMar>
          </w:tcPr>
          <w:p w14:paraId="58740718" w14:textId="77777777" w:rsidR="003B5F90" w:rsidRPr="00F60FD4" w:rsidRDefault="003B5F90" w:rsidP="0059652A">
            <w:pPr>
              <w:rPr>
                <w:rFonts w:ascii="Arial" w:hAnsi="Arial" w:cs="Arial"/>
                <w:sz w:val="22"/>
                <w:szCs w:val="22"/>
              </w:rPr>
            </w:pPr>
          </w:p>
        </w:tc>
        <w:tc>
          <w:tcPr>
            <w:tcW w:w="242" w:type="pct"/>
            <w:shd w:val="clear" w:color="auto" w:fill="FFFFFF"/>
          </w:tcPr>
          <w:p w14:paraId="764118C1" w14:textId="77777777" w:rsidR="003B5F90" w:rsidRPr="00F60FD4" w:rsidRDefault="003B5F90" w:rsidP="0059652A">
            <w:pPr>
              <w:rPr>
                <w:rFonts w:ascii="Arial" w:hAnsi="Arial" w:cs="Arial"/>
                <w:sz w:val="22"/>
                <w:szCs w:val="22"/>
              </w:rPr>
            </w:pPr>
            <w:r w:rsidRPr="00F60FD4">
              <w:rPr>
                <w:rFonts w:ascii="Arial" w:hAnsi="Arial" w:cs="Arial"/>
                <w:sz w:val="22"/>
                <w:szCs w:val="22"/>
              </w:rPr>
              <w:t>20b</w:t>
            </w:r>
          </w:p>
        </w:tc>
        <w:tc>
          <w:tcPr>
            <w:tcW w:w="3421" w:type="pct"/>
            <w:shd w:val="clear" w:color="auto" w:fill="FFFFFF"/>
          </w:tcPr>
          <w:p w14:paraId="3A5F99AD" w14:textId="77777777" w:rsidR="003B5F90" w:rsidRPr="00F60FD4" w:rsidRDefault="003B5F90" w:rsidP="0059652A">
            <w:pPr>
              <w:rPr>
                <w:rFonts w:ascii="Arial" w:hAnsi="Arial" w:cs="Arial"/>
                <w:sz w:val="22"/>
                <w:szCs w:val="22"/>
              </w:rPr>
            </w:pPr>
            <w:r w:rsidRPr="00F60FD4">
              <w:rPr>
                <w:rFonts w:ascii="Arial" w:hAnsi="Arial" w:cs="Arial"/>
                <w:sz w:val="22"/>
                <w:szCs w:val="22"/>
              </w:rPr>
              <w:t>Methods for any additional analyses (eg, subgroup and adjusted analyses)</w:t>
            </w:r>
          </w:p>
        </w:tc>
        <w:tc>
          <w:tcPr>
            <w:tcW w:w="641" w:type="pct"/>
            <w:shd w:val="clear" w:color="auto" w:fill="FFFFFF"/>
          </w:tcPr>
          <w:p w14:paraId="00975B8B" w14:textId="77777777" w:rsidR="003B5F90" w:rsidRPr="00F60FD4" w:rsidRDefault="00B84933" w:rsidP="0059652A">
            <w:pPr>
              <w:rPr>
                <w:rFonts w:ascii="Arial" w:hAnsi="Arial" w:cs="Arial"/>
                <w:sz w:val="22"/>
                <w:szCs w:val="22"/>
              </w:rPr>
            </w:pPr>
            <w:r>
              <w:rPr>
                <w:rFonts w:ascii="Arial" w:hAnsi="Arial" w:cs="Arial"/>
                <w:sz w:val="22"/>
                <w:szCs w:val="22"/>
              </w:rPr>
              <w:t>1</w:t>
            </w:r>
            <w:r w:rsidR="00DB6CC5">
              <w:rPr>
                <w:rFonts w:ascii="Arial" w:hAnsi="Arial" w:cs="Arial"/>
                <w:sz w:val="22"/>
                <w:szCs w:val="22"/>
              </w:rPr>
              <w:t>3-14</w:t>
            </w:r>
          </w:p>
        </w:tc>
      </w:tr>
      <w:tr w:rsidR="003B5F90" w:rsidRPr="00F60FD4" w14:paraId="03A76075" w14:textId="77777777" w:rsidTr="003B5F90">
        <w:tblPrEx>
          <w:shd w:val="clear" w:color="auto" w:fill="FFFFFF"/>
        </w:tblPrEx>
        <w:trPr>
          <w:cantSplit/>
          <w:trHeight w:val="259"/>
        </w:trPr>
        <w:tc>
          <w:tcPr>
            <w:tcW w:w="696" w:type="pct"/>
            <w:shd w:val="clear" w:color="auto" w:fill="FFFFFF"/>
            <w:tcMar>
              <w:top w:w="85" w:type="dxa"/>
              <w:bottom w:w="85" w:type="dxa"/>
            </w:tcMar>
          </w:tcPr>
          <w:p w14:paraId="071FA649" w14:textId="77777777" w:rsidR="003B5F90" w:rsidRPr="00F60FD4" w:rsidRDefault="003B5F90" w:rsidP="0059652A">
            <w:pPr>
              <w:rPr>
                <w:rFonts w:ascii="Arial" w:hAnsi="Arial" w:cs="Arial"/>
                <w:sz w:val="22"/>
                <w:szCs w:val="22"/>
              </w:rPr>
            </w:pPr>
          </w:p>
        </w:tc>
        <w:tc>
          <w:tcPr>
            <w:tcW w:w="242" w:type="pct"/>
            <w:shd w:val="clear" w:color="auto" w:fill="FFFFFF"/>
          </w:tcPr>
          <w:p w14:paraId="643AF118" w14:textId="77777777" w:rsidR="003B5F90" w:rsidRPr="00F60FD4" w:rsidRDefault="003B5F90" w:rsidP="0059652A">
            <w:pPr>
              <w:rPr>
                <w:rFonts w:ascii="Arial" w:hAnsi="Arial" w:cs="Arial"/>
                <w:sz w:val="22"/>
                <w:szCs w:val="22"/>
              </w:rPr>
            </w:pPr>
            <w:r w:rsidRPr="00F60FD4">
              <w:rPr>
                <w:rFonts w:ascii="Arial" w:hAnsi="Arial" w:cs="Arial"/>
                <w:sz w:val="22"/>
                <w:szCs w:val="22"/>
              </w:rPr>
              <w:t>20c</w:t>
            </w:r>
          </w:p>
        </w:tc>
        <w:tc>
          <w:tcPr>
            <w:tcW w:w="3421" w:type="pct"/>
            <w:shd w:val="clear" w:color="auto" w:fill="FFFFFF"/>
          </w:tcPr>
          <w:p w14:paraId="444016DC" w14:textId="77777777" w:rsidR="003B5F90" w:rsidRPr="00F60FD4" w:rsidRDefault="003B5F90" w:rsidP="0059652A">
            <w:pPr>
              <w:rPr>
                <w:rFonts w:ascii="Arial" w:hAnsi="Arial" w:cs="Arial"/>
                <w:sz w:val="22"/>
                <w:szCs w:val="22"/>
              </w:rPr>
            </w:pPr>
            <w:r w:rsidRPr="00F60FD4">
              <w:rPr>
                <w:rFonts w:ascii="Arial" w:hAnsi="Arial" w:cs="Arial"/>
                <w:sz w:val="22"/>
                <w:szCs w:val="22"/>
              </w:rPr>
              <w:t>Definition of analysis population relating to protocol non-adherence (eg, as randomised analysis), and any statistical methods to handle missing data (eg, multiple imputation)</w:t>
            </w:r>
          </w:p>
        </w:tc>
        <w:tc>
          <w:tcPr>
            <w:tcW w:w="641" w:type="pct"/>
            <w:shd w:val="clear" w:color="auto" w:fill="FFFFFF"/>
          </w:tcPr>
          <w:p w14:paraId="69B9DA66" w14:textId="77777777" w:rsidR="00067B81" w:rsidRDefault="00067B81" w:rsidP="0059652A">
            <w:pPr>
              <w:rPr>
                <w:rFonts w:ascii="Arial" w:hAnsi="Arial" w:cs="Arial"/>
                <w:sz w:val="22"/>
                <w:szCs w:val="22"/>
              </w:rPr>
            </w:pPr>
          </w:p>
          <w:p w14:paraId="19FC6B26" w14:textId="77777777" w:rsidR="003B5F90" w:rsidRPr="00F60FD4" w:rsidRDefault="00B84933" w:rsidP="0059652A">
            <w:pPr>
              <w:rPr>
                <w:rFonts w:ascii="Arial" w:hAnsi="Arial" w:cs="Arial"/>
                <w:sz w:val="22"/>
                <w:szCs w:val="22"/>
              </w:rPr>
            </w:pPr>
            <w:r>
              <w:rPr>
                <w:rFonts w:ascii="Arial" w:hAnsi="Arial" w:cs="Arial"/>
                <w:sz w:val="22"/>
                <w:szCs w:val="22"/>
              </w:rPr>
              <w:t>1</w:t>
            </w:r>
            <w:r w:rsidR="00DB6CC5">
              <w:rPr>
                <w:rFonts w:ascii="Arial" w:hAnsi="Arial" w:cs="Arial"/>
                <w:sz w:val="22"/>
                <w:szCs w:val="22"/>
              </w:rPr>
              <w:t>3-14</w:t>
            </w:r>
          </w:p>
        </w:tc>
      </w:tr>
      <w:tr w:rsidR="003B5F90" w:rsidRPr="00F60FD4" w14:paraId="15379D40" w14:textId="77777777" w:rsidTr="003B5F90">
        <w:tblPrEx>
          <w:shd w:val="clear" w:color="auto" w:fill="FFFFFF"/>
        </w:tblPrEx>
        <w:trPr>
          <w:cantSplit/>
          <w:trHeight w:val="259"/>
        </w:trPr>
        <w:tc>
          <w:tcPr>
            <w:tcW w:w="4359" w:type="pct"/>
            <w:gridSpan w:val="3"/>
            <w:shd w:val="clear" w:color="auto" w:fill="FFFFFF"/>
            <w:tcMar>
              <w:top w:w="85" w:type="dxa"/>
              <w:bottom w:w="85" w:type="dxa"/>
            </w:tcMar>
          </w:tcPr>
          <w:p w14:paraId="472C1F34"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c>
          <w:tcPr>
            <w:tcW w:w="641" w:type="pct"/>
            <w:shd w:val="clear" w:color="auto" w:fill="FFFFFF"/>
          </w:tcPr>
          <w:p w14:paraId="02B5D84C" w14:textId="77777777" w:rsidR="003B5F90" w:rsidRPr="00F60FD4" w:rsidRDefault="003B5F90" w:rsidP="0059652A">
            <w:pPr>
              <w:rPr>
                <w:rFonts w:ascii="Arial" w:hAnsi="Arial" w:cs="Arial"/>
                <w:b/>
                <w:sz w:val="22"/>
                <w:szCs w:val="22"/>
              </w:rPr>
            </w:pPr>
          </w:p>
        </w:tc>
      </w:tr>
      <w:tr w:rsidR="003B5F90" w:rsidRPr="00F60FD4" w14:paraId="0DD727F1" w14:textId="77777777" w:rsidTr="003B5F90">
        <w:tblPrEx>
          <w:shd w:val="clear" w:color="auto" w:fill="FFFFFF"/>
        </w:tblPrEx>
        <w:trPr>
          <w:cantSplit/>
          <w:trHeight w:val="259"/>
        </w:trPr>
        <w:tc>
          <w:tcPr>
            <w:tcW w:w="696" w:type="pct"/>
            <w:shd w:val="clear" w:color="auto" w:fill="FFFFFF"/>
            <w:tcMar>
              <w:top w:w="85" w:type="dxa"/>
              <w:bottom w:w="85" w:type="dxa"/>
            </w:tcMar>
          </w:tcPr>
          <w:p w14:paraId="1198583A" w14:textId="77777777" w:rsidR="003B5F90" w:rsidRPr="00F60FD4" w:rsidRDefault="003B5F90" w:rsidP="0059652A">
            <w:pPr>
              <w:rPr>
                <w:rFonts w:ascii="Arial" w:hAnsi="Arial" w:cs="Arial"/>
                <w:sz w:val="22"/>
                <w:szCs w:val="22"/>
              </w:rPr>
            </w:pPr>
            <w:r w:rsidRPr="00F60FD4">
              <w:rPr>
                <w:rFonts w:ascii="Arial" w:hAnsi="Arial" w:cs="Arial"/>
                <w:sz w:val="22"/>
                <w:szCs w:val="22"/>
              </w:rPr>
              <w:t>Data monitoring</w:t>
            </w:r>
          </w:p>
        </w:tc>
        <w:tc>
          <w:tcPr>
            <w:tcW w:w="242" w:type="pct"/>
            <w:shd w:val="clear" w:color="auto" w:fill="FFFFFF"/>
          </w:tcPr>
          <w:p w14:paraId="1C7D677D" w14:textId="77777777" w:rsidR="003B5F90" w:rsidRPr="00F60FD4" w:rsidRDefault="003B5F90" w:rsidP="0059652A">
            <w:pPr>
              <w:rPr>
                <w:rFonts w:ascii="Arial" w:hAnsi="Arial" w:cs="Arial"/>
                <w:sz w:val="22"/>
                <w:szCs w:val="22"/>
              </w:rPr>
            </w:pPr>
            <w:r w:rsidRPr="00F60FD4">
              <w:rPr>
                <w:rFonts w:ascii="Arial" w:hAnsi="Arial" w:cs="Arial"/>
                <w:sz w:val="22"/>
                <w:szCs w:val="22"/>
              </w:rPr>
              <w:t>21a</w:t>
            </w:r>
          </w:p>
        </w:tc>
        <w:tc>
          <w:tcPr>
            <w:tcW w:w="3421" w:type="pct"/>
            <w:shd w:val="clear" w:color="auto" w:fill="FFFFFF"/>
            <w:tcMar>
              <w:top w:w="85" w:type="dxa"/>
              <w:bottom w:w="85" w:type="dxa"/>
            </w:tcMar>
          </w:tcPr>
          <w:p w14:paraId="11F7E5A7" w14:textId="77777777" w:rsidR="003B5F90" w:rsidRPr="00F60FD4" w:rsidRDefault="003B5F90" w:rsidP="0059652A">
            <w:pPr>
              <w:rPr>
                <w:rFonts w:ascii="Arial" w:hAnsi="Arial" w:cs="Arial"/>
                <w:sz w:val="22"/>
                <w:szCs w:val="22"/>
              </w:rPr>
            </w:pPr>
            <w:r w:rsidRPr="00F60FD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41" w:type="pct"/>
            <w:shd w:val="clear" w:color="auto" w:fill="FFFFFF"/>
          </w:tcPr>
          <w:p w14:paraId="6E31F6D4" w14:textId="77777777" w:rsidR="003B5F90" w:rsidRPr="00F60FD4" w:rsidRDefault="00D65B30" w:rsidP="0059652A">
            <w:pPr>
              <w:rPr>
                <w:rFonts w:ascii="Arial" w:hAnsi="Arial" w:cs="Arial"/>
                <w:sz w:val="22"/>
                <w:szCs w:val="22"/>
              </w:rPr>
            </w:pPr>
            <w:r>
              <w:rPr>
                <w:rFonts w:ascii="Arial" w:hAnsi="Arial" w:cs="Arial"/>
                <w:sz w:val="22"/>
                <w:szCs w:val="22"/>
              </w:rPr>
              <w:t>NA</w:t>
            </w:r>
          </w:p>
        </w:tc>
      </w:tr>
      <w:tr w:rsidR="003B5F90" w:rsidRPr="00F60FD4" w14:paraId="31E0D5B2" w14:textId="77777777" w:rsidTr="003B5F90">
        <w:tblPrEx>
          <w:shd w:val="clear" w:color="auto" w:fill="FFFFFF"/>
        </w:tblPrEx>
        <w:trPr>
          <w:cantSplit/>
          <w:trHeight w:val="491"/>
        </w:trPr>
        <w:tc>
          <w:tcPr>
            <w:tcW w:w="696" w:type="pct"/>
            <w:shd w:val="clear" w:color="auto" w:fill="FFFFFF"/>
            <w:tcMar>
              <w:top w:w="85" w:type="dxa"/>
              <w:bottom w:w="85" w:type="dxa"/>
            </w:tcMar>
          </w:tcPr>
          <w:p w14:paraId="12240505" w14:textId="77777777" w:rsidR="003B5F90" w:rsidRPr="00F60FD4" w:rsidRDefault="003B5F90" w:rsidP="0059652A">
            <w:pPr>
              <w:rPr>
                <w:rFonts w:ascii="Arial" w:hAnsi="Arial" w:cs="Arial"/>
                <w:sz w:val="22"/>
                <w:szCs w:val="22"/>
              </w:rPr>
            </w:pPr>
          </w:p>
        </w:tc>
        <w:tc>
          <w:tcPr>
            <w:tcW w:w="242" w:type="pct"/>
            <w:shd w:val="clear" w:color="auto" w:fill="FFFFFF"/>
          </w:tcPr>
          <w:p w14:paraId="0AE15AB3" w14:textId="77777777" w:rsidR="003B5F90" w:rsidRPr="00F60FD4" w:rsidRDefault="003B5F90" w:rsidP="0059652A">
            <w:pPr>
              <w:rPr>
                <w:rFonts w:ascii="Arial" w:hAnsi="Arial" w:cs="Arial"/>
                <w:sz w:val="22"/>
                <w:szCs w:val="22"/>
              </w:rPr>
            </w:pPr>
            <w:r w:rsidRPr="00F60FD4">
              <w:rPr>
                <w:rFonts w:ascii="Arial" w:hAnsi="Arial" w:cs="Arial"/>
                <w:sz w:val="22"/>
                <w:szCs w:val="22"/>
              </w:rPr>
              <w:t>21b</w:t>
            </w:r>
          </w:p>
        </w:tc>
        <w:tc>
          <w:tcPr>
            <w:tcW w:w="3421" w:type="pct"/>
            <w:shd w:val="clear" w:color="auto" w:fill="FFFFFF"/>
            <w:tcMar>
              <w:top w:w="85" w:type="dxa"/>
              <w:bottom w:w="85" w:type="dxa"/>
            </w:tcMar>
          </w:tcPr>
          <w:p w14:paraId="02613C41" w14:textId="77777777" w:rsidR="003B5F90" w:rsidRPr="00F60FD4" w:rsidRDefault="003B5F90" w:rsidP="0059652A">
            <w:pPr>
              <w:rPr>
                <w:rFonts w:ascii="Arial" w:hAnsi="Arial" w:cs="Arial"/>
                <w:sz w:val="22"/>
                <w:szCs w:val="22"/>
              </w:rPr>
            </w:pPr>
            <w:r w:rsidRPr="00F60FD4">
              <w:rPr>
                <w:rFonts w:ascii="Arial" w:hAnsi="Arial" w:cs="Arial"/>
                <w:sz w:val="22"/>
                <w:szCs w:val="22"/>
              </w:rPr>
              <w:t>Description of any interim analyses and stopping guidelines, including who will have access to these interim results and make the final decision to terminate the trial</w:t>
            </w:r>
          </w:p>
        </w:tc>
        <w:tc>
          <w:tcPr>
            <w:tcW w:w="641" w:type="pct"/>
            <w:shd w:val="clear" w:color="auto" w:fill="FFFFFF"/>
          </w:tcPr>
          <w:p w14:paraId="67513811" w14:textId="77777777" w:rsidR="003B5F90" w:rsidRPr="00F60FD4" w:rsidRDefault="00D65B30" w:rsidP="0059652A">
            <w:pPr>
              <w:rPr>
                <w:rFonts w:ascii="Arial" w:hAnsi="Arial" w:cs="Arial"/>
                <w:sz w:val="22"/>
                <w:szCs w:val="22"/>
              </w:rPr>
            </w:pPr>
            <w:r>
              <w:rPr>
                <w:rFonts w:ascii="Arial" w:hAnsi="Arial" w:cs="Arial"/>
                <w:sz w:val="22"/>
                <w:szCs w:val="22"/>
              </w:rPr>
              <w:t>NA</w:t>
            </w:r>
          </w:p>
        </w:tc>
      </w:tr>
      <w:tr w:rsidR="003B5F90" w:rsidRPr="00F60FD4" w14:paraId="11CBAB6E" w14:textId="77777777" w:rsidTr="003B5F90">
        <w:tblPrEx>
          <w:shd w:val="clear" w:color="auto" w:fill="FFFFFF"/>
        </w:tblPrEx>
        <w:trPr>
          <w:cantSplit/>
          <w:trHeight w:val="259"/>
        </w:trPr>
        <w:tc>
          <w:tcPr>
            <w:tcW w:w="696" w:type="pct"/>
            <w:shd w:val="clear" w:color="auto" w:fill="FFFFFF"/>
            <w:tcMar>
              <w:top w:w="85" w:type="dxa"/>
              <w:bottom w:w="85" w:type="dxa"/>
            </w:tcMar>
          </w:tcPr>
          <w:p w14:paraId="1972DF43" w14:textId="77777777" w:rsidR="003B5F90" w:rsidRPr="00F60FD4" w:rsidRDefault="003B5F90" w:rsidP="0059652A">
            <w:pPr>
              <w:rPr>
                <w:rFonts w:ascii="Arial" w:hAnsi="Arial" w:cs="Arial"/>
                <w:sz w:val="22"/>
                <w:szCs w:val="22"/>
              </w:rPr>
            </w:pPr>
            <w:r w:rsidRPr="00F60FD4">
              <w:rPr>
                <w:rFonts w:ascii="Arial" w:hAnsi="Arial" w:cs="Arial"/>
                <w:sz w:val="22"/>
                <w:szCs w:val="22"/>
              </w:rPr>
              <w:t>Harms</w:t>
            </w:r>
          </w:p>
        </w:tc>
        <w:tc>
          <w:tcPr>
            <w:tcW w:w="242" w:type="pct"/>
            <w:shd w:val="clear" w:color="auto" w:fill="FFFFFF"/>
          </w:tcPr>
          <w:p w14:paraId="66EBDFC2" w14:textId="77777777" w:rsidR="003B5F90" w:rsidRPr="00F60FD4" w:rsidRDefault="003B5F90" w:rsidP="0059652A">
            <w:pPr>
              <w:rPr>
                <w:rFonts w:ascii="Arial" w:hAnsi="Arial" w:cs="Arial"/>
                <w:sz w:val="22"/>
                <w:szCs w:val="22"/>
              </w:rPr>
            </w:pPr>
            <w:r w:rsidRPr="00F60FD4">
              <w:rPr>
                <w:rFonts w:ascii="Arial" w:hAnsi="Arial" w:cs="Arial"/>
                <w:sz w:val="22"/>
                <w:szCs w:val="22"/>
              </w:rPr>
              <w:t>22</w:t>
            </w:r>
          </w:p>
        </w:tc>
        <w:tc>
          <w:tcPr>
            <w:tcW w:w="3421" w:type="pct"/>
            <w:shd w:val="clear" w:color="auto" w:fill="FFFFFF"/>
            <w:tcMar>
              <w:top w:w="85" w:type="dxa"/>
              <w:bottom w:w="85" w:type="dxa"/>
            </w:tcMar>
          </w:tcPr>
          <w:p w14:paraId="01F40E31"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p>
        </w:tc>
        <w:tc>
          <w:tcPr>
            <w:tcW w:w="641" w:type="pct"/>
            <w:shd w:val="clear" w:color="auto" w:fill="FFFFFF"/>
          </w:tcPr>
          <w:p w14:paraId="0AD112D2" w14:textId="77777777" w:rsidR="003B5F90" w:rsidRPr="00F60FD4" w:rsidRDefault="00433920" w:rsidP="0059652A">
            <w:pPr>
              <w:rPr>
                <w:rFonts w:ascii="Arial" w:hAnsi="Arial" w:cs="Arial"/>
                <w:sz w:val="22"/>
                <w:szCs w:val="22"/>
              </w:rPr>
            </w:pPr>
            <w:r>
              <w:rPr>
                <w:rFonts w:ascii="Arial" w:hAnsi="Arial" w:cs="Arial"/>
                <w:sz w:val="22"/>
                <w:szCs w:val="22"/>
              </w:rPr>
              <w:t>14-15</w:t>
            </w:r>
          </w:p>
        </w:tc>
      </w:tr>
      <w:tr w:rsidR="003B5F90" w:rsidRPr="00F60FD4" w14:paraId="522204B3" w14:textId="77777777" w:rsidTr="003B5F90">
        <w:tblPrEx>
          <w:shd w:val="clear" w:color="auto" w:fill="FFFFFF"/>
        </w:tblPrEx>
        <w:trPr>
          <w:cantSplit/>
          <w:trHeight w:val="259"/>
        </w:trPr>
        <w:tc>
          <w:tcPr>
            <w:tcW w:w="696" w:type="pct"/>
            <w:shd w:val="clear" w:color="auto" w:fill="FFFFFF"/>
            <w:tcMar>
              <w:top w:w="85" w:type="dxa"/>
              <w:bottom w:w="85" w:type="dxa"/>
            </w:tcMar>
          </w:tcPr>
          <w:p w14:paraId="4D7C5AB7" w14:textId="77777777" w:rsidR="003B5F90" w:rsidRPr="00F60FD4" w:rsidRDefault="003B5F90" w:rsidP="0059652A">
            <w:pPr>
              <w:rPr>
                <w:rFonts w:ascii="Arial" w:hAnsi="Arial" w:cs="Arial"/>
                <w:sz w:val="22"/>
                <w:szCs w:val="22"/>
              </w:rPr>
            </w:pPr>
            <w:r w:rsidRPr="00F60FD4">
              <w:rPr>
                <w:rFonts w:ascii="Arial" w:hAnsi="Arial" w:cs="Arial"/>
                <w:sz w:val="22"/>
                <w:szCs w:val="22"/>
              </w:rPr>
              <w:t>Auditing</w:t>
            </w:r>
          </w:p>
        </w:tc>
        <w:tc>
          <w:tcPr>
            <w:tcW w:w="242" w:type="pct"/>
            <w:shd w:val="clear" w:color="auto" w:fill="FFFFFF"/>
          </w:tcPr>
          <w:p w14:paraId="36B0FF2D" w14:textId="77777777" w:rsidR="003B5F90" w:rsidRPr="00F60FD4" w:rsidRDefault="003B5F90" w:rsidP="0059652A">
            <w:pPr>
              <w:rPr>
                <w:rFonts w:ascii="Arial" w:hAnsi="Arial" w:cs="Arial"/>
                <w:sz w:val="22"/>
                <w:szCs w:val="22"/>
              </w:rPr>
            </w:pPr>
            <w:r w:rsidRPr="00F60FD4">
              <w:rPr>
                <w:rFonts w:ascii="Arial" w:hAnsi="Arial" w:cs="Arial"/>
                <w:sz w:val="22"/>
                <w:szCs w:val="22"/>
              </w:rPr>
              <w:t>23</w:t>
            </w:r>
          </w:p>
        </w:tc>
        <w:tc>
          <w:tcPr>
            <w:tcW w:w="3421" w:type="pct"/>
            <w:shd w:val="clear" w:color="auto" w:fill="FFFFFF"/>
            <w:tcMar>
              <w:top w:w="85" w:type="dxa"/>
              <w:bottom w:w="85" w:type="dxa"/>
            </w:tcMar>
          </w:tcPr>
          <w:p w14:paraId="3F3A37AA" w14:textId="77777777" w:rsidR="003B5F90" w:rsidRPr="00F60FD4" w:rsidRDefault="003B5F90" w:rsidP="0059652A">
            <w:pPr>
              <w:rPr>
                <w:rFonts w:ascii="Arial" w:hAnsi="Arial" w:cs="Arial"/>
                <w:sz w:val="22"/>
                <w:szCs w:val="22"/>
              </w:rPr>
            </w:pPr>
            <w:r w:rsidRPr="00F60FD4">
              <w:rPr>
                <w:rFonts w:ascii="Arial" w:hAnsi="Arial" w:cs="Arial"/>
                <w:sz w:val="22"/>
                <w:szCs w:val="22"/>
              </w:rPr>
              <w:t>Frequency and procedures for auditing trial conduct, if any, and whether the process will be independent from investigators and the sponsor</w:t>
            </w:r>
          </w:p>
        </w:tc>
        <w:tc>
          <w:tcPr>
            <w:tcW w:w="641" w:type="pct"/>
            <w:shd w:val="clear" w:color="auto" w:fill="FFFFFF"/>
          </w:tcPr>
          <w:p w14:paraId="37765830" w14:textId="77777777" w:rsidR="003B5F90" w:rsidRPr="00F60FD4" w:rsidRDefault="00D65B30" w:rsidP="0059652A">
            <w:pPr>
              <w:rPr>
                <w:rFonts w:ascii="Arial" w:hAnsi="Arial" w:cs="Arial"/>
                <w:sz w:val="22"/>
                <w:szCs w:val="22"/>
              </w:rPr>
            </w:pPr>
            <w:r>
              <w:rPr>
                <w:rFonts w:ascii="Arial" w:hAnsi="Arial" w:cs="Arial"/>
                <w:sz w:val="22"/>
                <w:szCs w:val="22"/>
              </w:rPr>
              <w:t>NA</w:t>
            </w:r>
          </w:p>
        </w:tc>
      </w:tr>
      <w:tr w:rsidR="003B5F90" w:rsidRPr="00F60FD4" w14:paraId="4995B7D7" w14:textId="77777777" w:rsidTr="003B5F90">
        <w:trPr>
          <w:cantSplit/>
          <w:trHeight w:val="259"/>
        </w:trPr>
        <w:tc>
          <w:tcPr>
            <w:tcW w:w="4359" w:type="pct"/>
            <w:gridSpan w:val="3"/>
            <w:shd w:val="clear" w:color="auto" w:fill="auto"/>
            <w:tcMar>
              <w:top w:w="85" w:type="dxa"/>
              <w:bottom w:w="85" w:type="dxa"/>
            </w:tcMar>
          </w:tcPr>
          <w:p w14:paraId="7E1B2A01"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Ethics and dissemination</w:t>
            </w:r>
          </w:p>
        </w:tc>
        <w:tc>
          <w:tcPr>
            <w:tcW w:w="641" w:type="pct"/>
          </w:tcPr>
          <w:p w14:paraId="7327668A" w14:textId="77777777" w:rsidR="003B5F90" w:rsidRPr="00F60FD4" w:rsidRDefault="003B5F90" w:rsidP="0059652A">
            <w:pPr>
              <w:pStyle w:val="TableSubHead"/>
              <w:rPr>
                <w:rFonts w:ascii="Arial" w:hAnsi="Arial" w:cs="Arial"/>
                <w:sz w:val="22"/>
                <w:szCs w:val="22"/>
              </w:rPr>
            </w:pPr>
          </w:p>
        </w:tc>
      </w:tr>
      <w:tr w:rsidR="003B5F90" w:rsidRPr="00F60FD4" w14:paraId="5A67B89B" w14:textId="77777777" w:rsidTr="003B5F90">
        <w:trPr>
          <w:cantSplit/>
          <w:trHeight w:val="259"/>
        </w:trPr>
        <w:tc>
          <w:tcPr>
            <w:tcW w:w="696" w:type="pct"/>
            <w:shd w:val="clear" w:color="auto" w:fill="auto"/>
            <w:tcMar>
              <w:top w:w="85" w:type="dxa"/>
              <w:bottom w:w="85" w:type="dxa"/>
            </w:tcMar>
          </w:tcPr>
          <w:p w14:paraId="0FBA88C0" w14:textId="77777777" w:rsidR="003B5F90" w:rsidRPr="00F60FD4" w:rsidRDefault="003B5F90" w:rsidP="0059652A">
            <w:pPr>
              <w:rPr>
                <w:rFonts w:ascii="Arial" w:hAnsi="Arial" w:cs="Arial"/>
                <w:sz w:val="22"/>
                <w:szCs w:val="22"/>
              </w:rPr>
            </w:pPr>
            <w:r w:rsidRPr="00F60FD4">
              <w:rPr>
                <w:rFonts w:ascii="Arial" w:hAnsi="Arial" w:cs="Arial"/>
                <w:sz w:val="22"/>
                <w:szCs w:val="22"/>
              </w:rPr>
              <w:t>Research ethics approval</w:t>
            </w:r>
          </w:p>
        </w:tc>
        <w:tc>
          <w:tcPr>
            <w:tcW w:w="242" w:type="pct"/>
          </w:tcPr>
          <w:p w14:paraId="021CF8D5" w14:textId="77777777" w:rsidR="003B5F90" w:rsidRPr="00F60FD4" w:rsidRDefault="003B5F90" w:rsidP="0059652A">
            <w:pPr>
              <w:rPr>
                <w:rFonts w:ascii="Arial" w:hAnsi="Arial" w:cs="Arial"/>
                <w:sz w:val="22"/>
                <w:szCs w:val="22"/>
              </w:rPr>
            </w:pPr>
            <w:r w:rsidRPr="00F60FD4">
              <w:rPr>
                <w:rFonts w:ascii="Arial" w:hAnsi="Arial" w:cs="Arial"/>
                <w:sz w:val="22"/>
                <w:szCs w:val="22"/>
              </w:rPr>
              <w:t>24</w:t>
            </w:r>
          </w:p>
        </w:tc>
        <w:tc>
          <w:tcPr>
            <w:tcW w:w="3421" w:type="pct"/>
            <w:shd w:val="clear" w:color="auto" w:fill="auto"/>
            <w:tcMar>
              <w:top w:w="85" w:type="dxa"/>
              <w:bottom w:w="85" w:type="dxa"/>
            </w:tcMar>
          </w:tcPr>
          <w:p w14:paraId="2C82B702"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seeking research ethics committee/institutional review board (REC/IRB) approval</w:t>
            </w:r>
          </w:p>
        </w:tc>
        <w:tc>
          <w:tcPr>
            <w:tcW w:w="641" w:type="pct"/>
          </w:tcPr>
          <w:p w14:paraId="2DB380FA" w14:textId="77777777" w:rsidR="003B5F90" w:rsidRPr="00F60FD4" w:rsidRDefault="00433920" w:rsidP="0059652A">
            <w:pPr>
              <w:rPr>
                <w:rFonts w:ascii="Arial" w:hAnsi="Arial" w:cs="Arial"/>
                <w:sz w:val="22"/>
                <w:szCs w:val="22"/>
              </w:rPr>
            </w:pPr>
            <w:r>
              <w:rPr>
                <w:rFonts w:ascii="Arial" w:hAnsi="Arial" w:cs="Arial"/>
                <w:sz w:val="22"/>
                <w:szCs w:val="22"/>
              </w:rPr>
              <w:t>15</w:t>
            </w:r>
          </w:p>
        </w:tc>
      </w:tr>
      <w:tr w:rsidR="003B5F90" w:rsidRPr="00F60FD4" w14:paraId="405858A5" w14:textId="77777777" w:rsidTr="003B5F90">
        <w:trPr>
          <w:cantSplit/>
          <w:trHeight w:val="259"/>
        </w:trPr>
        <w:tc>
          <w:tcPr>
            <w:tcW w:w="696" w:type="pct"/>
            <w:shd w:val="clear" w:color="auto" w:fill="auto"/>
            <w:tcMar>
              <w:top w:w="85" w:type="dxa"/>
              <w:bottom w:w="85" w:type="dxa"/>
            </w:tcMar>
          </w:tcPr>
          <w:p w14:paraId="5821FE94" w14:textId="77777777" w:rsidR="003B5F90" w:rsidRPr="00F60FD4" w:rsidRDefault="003B5F90" w:rsidP="0059652A">
            <w:pPr>
              <w:rPr>
                <w:rFonts w:ascii="Arial" w:hAnsi="Arial" w:cs="Arial"/>
                <w:sz w:val="22"/>
                <w:szCs w:val="22"/>
              </w:rPr>
            </w:pPr>
            <w:r w:rsidRPr="00F60FD4">
              <w:rPr>
                <w:rFonts w:ascii="Arial" w:hAnsi="Arial" w:cs="Arial"/>
                <w:sz w:val="22"/>
                <w:szCs w:val="22"/>
              </w:rPr>
              <w:t>Protocol amendments</w:t>
            </w:r>
          </w:p>
        </w:tc>
        <w:tc>
          <w:tcPr>
            <w:tcW w:w="242" w:type="pct"/>
          </w:tcPr>
          <w:p w14:paraId="2B305FAA" w14:textId="77777777" w:rsidR="003B5F90" w:rsidRPr="00F60FD4" w:rsidRDefault="003B5F90" w:rsidP="0059652A">
            <w:pPr>
              <w:rPr>
                <w:rFonts w:ascii="Arial" w:hAnsi="Arial" w:cs="Arial"/>
                <w:sz w:val="22"/>
                <w:szCs w:val="22"/>
              </w:rPr>
            </w:pPr>
            <w:r w:rsidRPr="00F60FD4">
              <w:rPr>
                <w:rFonts w:ascii="Arial" w:hAnsi="Arial" w:cs="Arial"/>
                <w:sz w:val="22"/>
                <w:szCs w:val="22"/>
              </w:rPr>
              <w:t>25</w:t>
            </w:r>
          </w:p>
        </w:tc>
        <w:tc>
          <w:tcPr>
            <w:tcW w:w="3421" w:type="pct"/>
            <w:shd w:val="clear" w:color="auto" w:fill="auto"/>
            <w:tcMar>
              <w:top w:w="85" w:type="dxa"/>
              <w:bottom w:w="85" w:type="dxa"/>
            </w:tcMar>
          </w:tcPr>
          <w:p w14:paraId="79D2C5CF"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communicating important protocol modifications (eg, changes to eligibility criteria, outcomes, analyses) to relevant parties (eg, investigators, REC/IRBs, trial participants, trial registries, journals, regulators)</w:t>
            </w:r>
          </w:p>
        </w:tc>
        <w:tc>
          <w:tcPr>
            <w:tcW w:w="641" w:type="pct"/>
          </w:tcPr>
          <w:p w14:paraId="25FB9A3A" w14:textId="77777777" w:rsidR="003B5F90" w:rsidRPr="00F60FD4" w:rsidRDefault="00DB6CC5" w:rsidP="0059652A">
            <w:pPr>
              <w:rPr>
                <w:rFonts w:ascii="Arial" w:hAnsi="Arial" w:cs="Arial"/>
                <w:sz w:val="22"/>
                <w:szCs w:val="22"/>
              </w:rPr>
            </w:pPr>
            <w:r>
              <w:rPr>
                <w:rFonts w:ascii="Arial" w:hAnsi="Arial" w:cs="Arial"/>
                <w:sz w:val="22"/>
                <w:szCs w:val="22"/>
              </w:rPr>
              <w:t>17</w:t>
            </w:r>
          </w:p>
        </w:tc>
      </w:tr>
      <w:tr w:rsidR="003B5F90" w:rsidRPr="00F60FD4" w14:paraId="190A35FF" w14:textId="77777777" w:rsidTr="003B5F90">
        <w:trPr>
          <w:cantSplit/>
          <w:trHeight w:val="259"/>
        </w:trPr>
        <w:tc>
          <w:tcPr>
            <w:tcW w:w="696" w:type="pct"/>
            <w:shd w:val="clear" w:color="auto" w:fill="auto"/>
            <w:tcMar>
              <w:top w:w="85" w:type="dxa"/>
              <w:bottom w:w="85" w:type="dxa"/>
            </w:tcMar>
          </w:tcPr>
          <w:p w14:paraId="184D86EA" w14:textId="77777777" w:rsidR="003B5F90" w:rsidRPr="00F60FD4" w:rsidRDefault="003B5F90" w:rsidP="0059652A">
            <w:pPr>
              <w:rPr>
                <w:rFonts w:ascii="Arial" w:hAnsi="Arial" w:cs="Arial"/>
                <w:sz w:val="22"/>
                <w:szCs w:val="22"/>
              </w:rPr>
            </w:pPr>
            <w:r w:rsidRPr="00F60FD4">
              <w:rPr>
                <w:rFonts w:ascii="Arial" w:hAnsi="Arial" w:cs="Arial"/>
                <w:sz w:val="22"/>
                <w:szCs w:val="22"/>
              </w:rPr>
              <w:lastRenderedPageBreak/>
              <w:t>Consent or assent</w:t>
            </w:r>
          </w:p>
        </w:tc>
        <w:tc>
          <w:tcPr>
            <w:tcW w:w="242" w:type="pct"/>
          </w:tcPr>
          <w:p w14:paraId="713D71BB" w14:textId="77777777" w:rsidR="003B5F90" w:rsidRPr="00F60FD4" w:rsidRDefault="003B5F90" w:rsidP="0059652A">
            <w:pPr>
              <w:rPr>
                <w:rFonts w:ascii="Arial" w:hAnsi="Arial" w:cs="Arial"/>
                <w:sz w:val="22"/>
                <w:szCs w:val="22"/>
              </w:rPr>
            </w:pPr>
            <w:r w:rsidRPr="00F60FD4">
              <w:rPr>
                <w:rFonts w:ascii="Arial" w:hAnsi="Arial" w:cs="Arial"/>
                <w:sz w:val="22"/>
                <w:szCs w:val="22"/>
              </w:rPr>
              <w:t>26a</w:t>
            </w:r>
          </w:p>
        </w:tc>
        <w:tc>
          <w:tcPr>
            <w:tcW w:w="3421" w:type="pct"/>
            <w:shd w:val="clear" w:color="auto" w:fill="auto"/>
            <w:tcMar>
              <w:top w:w="85" w:type="dxa"/>
              <w:bottom w:w="85" w:type="dxa"/>
            </w:tcMar>
          </w:tcPr>
          <w:p w14:paraId="5D411203" w14:textId="77777777" w:rsidR="003B5F90" w:rsidRPr="00F60FD4" w:rsidRDefault="003B5F90" w:rsidP="0059652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p>
        </w:tc>
        <w:tc>
          <w:tcPr>
            <w:tcW w:w="641" w:type="pct"/>
          </w:tcPr>
          <w:p w14:paraId="245CD954" w14:textId="77777777" w:rsidR="003B5F90" w:rsidRPr="00F60FD4" w:rsidRDefault="00E67E86" w:rsidP="0059652A">
            <w:pPr>
              <w:rPr>
                <w:rFonts w:ascii="Arial" w:hAnsi="Arial" w:cs="Arial"/>
                <w:sz w:val="22"/>
                <w:szCs w:val="22"/>
              </w:rPr>
            </w:pPr>
            <w:r>
              <w:rPr>
                <w:rFonts w:ascii="Arial" w:hAnsi="Arial" w:cs="Arial"/>
                <w:sz w:val="22"/>
                <w:szCs w:val="22"/>
              </w:rPr>
              <w:t>8</w:t>
            </w:r>
          </w:p>
        </w:tc>
      </w:tr>
      <w:tr w:rsidR="003B5F90" w:rsidRPr="00F60FD4" w14:paraId="5BC36A6E" w14:textId="77777777" w:rsidTr="003B5F90">
        <w:trPr>
          <w:cantSplit/>
          <w:trHeight w:val="259"/>
        </w:trPr>
        <w:tc>
          <w:tcPr>
            <w:tcW w:w="696" w:type="pct"/>
            <w:shd w:val="clear" w:color="auto" w:fill="auto"/>
            <w:tcMar>
              <w:top w:w="85" w:type="dxa"/>
              <w:bottom w:w="85" w:type="dxa"/>
            </w:tcMar>
          </w:tcPr>
          <w:p w14:paraId="37C6403E" w14:textId="77777777" w:rsidR="003B5F90" w:rsidRPr="00F60FD4" w:rsidRDefault="003B5F90" w:rsidP="0059652A">
            <w:pPr>
              <w:rPr>
                <w:rFonts w:ascii="Arial" w:hAnsi="Arial" w:cs="Arial"/>
                <w:sz w:val="22"/>
                <w:szCs w:val="22"/>
              </w:rPr>
            </w:pPr>
          </w:p>
        </w:tc>
        <w:tc>
          <w:tcPr>
            <w:tcW w:w="242" w:type="pct"/>
          </w:tcPr>
          <w:p w14:paraId="4B9B64BD" w14:textId="77777777" w:rsidR="003B5F90" w:rsidRPr="00F60FD4" w:rsidRDefault="003B5F90" w:rsidP="0059652A">
            <w:pPr>
              <w:rPr>
                <w:rFonts w:ascii="Arial" w:hAnsi="Arial" w:cs="Arial"/>
                <w:sz w:val="22"/>
                <w:szCs w:val="22"/>
              </w:rPr>
            </w:pPr>
            <w:r w:rsidRPr="00F60FD4">
              <w:rPr>
                <w:rFonts w:ascii="Arial" w:hAnsi="Arial" w:cs="Arial"/>
                <w:sz w:val="22"/>
                <w:szCs w:val="22"/>
              </w:rPr>
              <w:t>26b</w:t>
            </w:r>
          </w:p>
        </w:tc>
        <w:tc>
          <w:tcPr>
            <w:tcW w:w="3421" w:type="pct"/>
            <w:shd w:val="clear" w:color="auto" w:fill="auto"/>
            <w:tcMar>
              <w:top w:w="85" w:type="dxa"/>
              <w:bottom w:w="85" w:type="dxa"/>
            </w:tcMar>
          </w:tcPr>
          <w:p w14:paraId="237474D0" w14:textId="77777777" w:rsidR="003B5F90" w:rsidRPr="00F60FD4" w:rsidRDefault="003B5F90" w:rsidP="0059652A">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p>
        </w:tc>
        <w:tc>
          <w:tcPr>
            <w:tcW w:w="641" w:type="pct"/>
          </w:tcPr>
          <w:p w14:paraId="45B21459" w14:textId="77777777" w:rsidR="003B5F90" w:rsidRPr="00F60FD4" w:rsidRDefault="00E67E86" w:rsidP="0059652A">
            <w:pPr>
              <w:rPr>
                <w:rFonts w:ascii="Arial" w:hAnsi="Arial" w:cs="Arial"/>
                <w:sz w:val="22"/>
                <w:szCs w:val="22"/>
              </w:rPr>
            </w:pPr>
            <w:r>
              <w:rPr>
                <w:rFonts w:ascii="Arial" w:hAnsi="Arial" w:cs="Arial"/>
                <w:sz w:val="22"/>
                <w:szCs w:val="22"/>
              </w:rPr>
              <w:t>NA</w:t>
            </w:r>
          </w:p>
        </w:tc>
      </w:tr>
      <w:tr w:rsidR="003B5F90" w:rsidRPr="00F60FD4" w14:paraId="26DF41F2" w14:textId="77777777" w:rsidTr="003B5F90">
        <w:trPr>
          <w:cantSplit/>
          <w:trHeight w:val="259"/>
        </w:trPr>
        <w:tc>
          <w:tcPr>
            <w:tcW w:w="696" w:type="pct"/>
            <w:shd w:val="clear" w:color="auto" w:fill="auto"/>
            <w:tcMar>
              <w:top w:w="85" w:type="dxa"/>
              <w:bottom w:w="85" w:type="dxa"/>
            </w:tcMar>
          </w:tcPr>
          <w:p w14:paraId="72D6DE77" w14:textId="77777777" w:rsidR="003B5F90" w:rsidRPr="00F60FD4" w:rsidRDefault="003B5F90" w:rsidP="0059652A">
            <w:pPr>
              <w:rPr>
                <w:rFonts w:ascii="Arial" w:hAnsi="Arial" w:cs="Arial"/>
                <w:sz w:val="22"/>
                <w:szCs w:val="22"/>
              </w:rPr>
            </w:pPr>
            <w:r w:rsidRPr="00F60FD4">
              <w:rPr>
                <w:rFonts w:ascii="Arial" w:hAnsi="Arial" w:cs="Arial"/>
                <w:sz w:val="22"/>
                <w:szCs w:val="22"/>
              </w:rPr>
              <w:t>Confidentiality</w:t>
            </w:r>
          </w:p>
        </w:tc>
        <w:tc>
          <w:tcPr>
            <w:tcW w:w="242" w:type="pct"/>
          </w:tcPr>
          <w:p w14:paraId="382179A3" w14:textId="77777777" w:rsidR="003B5F90" w:rsidRPr="00F60FD4" w:rsidRDefault="003B5F90" w:rsidP="0059652A">
            <w:pPr>
              <w:rPr>
                <w:rFonts w:ascii="Arial" w:hAnsi="Arial" w:cs="Arial"/>
                <w:sz w:val="22"/>
                <w:szCs w:val="22"/>
              </w:rPr>
            </w:pPr>
            <w:r w:rsidRPr="00F60FD4">
              <w:rPr>
                <w:rFonts w:ascii="Arial" w:hAnsi="Arial" w:cs="Arial"/>
                <w:sz w:val="22"/>
                <w:szCs w:val="22"/>
              </w:rPr>
              <w:t>27</w:t>
            </w:r>
          </w:p>
        </w:tc>
        <w:tc>
          <w:tcPr>
            <w:tcW w:w="3421" w:type="pct"/>
            <w:shd w:val="clear" w:color="auto" w:fill="auto"/>
            <w:tcMar>
              <w:top w:w="85" w:type="dxa"/>
              <w:bottom w:w="85" w:type="dxa"/>
            </w:tcMar>
          </w:tcPr>
          <w:p w14:paraId="7744262C" w14:textId="77777777" w:rsidR="003B5F90" w:rsidRPr="00F60FD4" w:rsidRDefault="003B5F90" w:rsidP="0059652A">
            <w:pPr>
              <w:rPr>
                <w:rFonts w:ascii="Arial" w:hAnsi="Arial" w:cs="Arial"/>
                <w:sz w:val="22"/>
                <w:szCs w:val="22"/>
              </w:rPr>
            </w:pPr>
            <w:r w:rsidRPr="00F60FD4">
              <w:rPr>
                <w:rFonts w:ascii="Arial" w:hAnsi="Arial" w:cs="Arial"/>
                <w:sz w:val="22"/>
                <w:szCs w:val="22"/>
              </w:rPr>
              <w:t>How personal information about potential and enrolled participants will be collected, shared, and maintained in order to protect confidentiality before, during, and after the trial</w:t>
            </w:r>
          </w:p>
        </w:tc>
        <w:tc>
          <w:tcPr>
            <w:tcW w:w="641" w:type="pct"/>
          </w:tcPr>
          <w:p w14:paraId="0C795C86" w14:textId="77777777" w:rsidR="003B5F90" w:rsidRPr="00F60FD4" w:rsidRDefault="00100E94" w:rsidP="0059652A">
            <w:pPr>
              <w:rPr>
                <w:rFonts w:ascii="Arial" w:hAnsi="Arial" w:cs="Arial"/>
                <w:sz w:val="22"/>
                <w:szCs w:val="22"/>
              </w:rPr>
            </w:pPr>
            <w:r>
              <w:rPr>
                <w:rFonts w:ascii="Arial" w:hAnsi="Arial" w:cs="Arial"/>
                <w:sz w:val="22"/>
                <w:szCs w:val="22"/>
              </w:rPr>
              <w:t>5</w:t>
            </w:r>
          </w:p>
        </w:tc>
      </w:tr>
      <w:tr w:rsidR="003B5F90" w:rsidRPr="00F60FD4" w14:paraId="68FCB4D2" w14:textId="77777777" w:rsidTr="003B5F90">
        <w:trPr>
          <w:cantSplit/>
          <w:trHeight w:val="259"/>
        </w:trPr>
        <w:tc>
          <w:tcPr>
            <w:tcW w:w="696" w:type="pct"/>
            <w:shd w:val="clear" w:color="auto" w:fill="auto"/>
            <w:tcMar>
              <w:top w:w="85" w:type="dxa"/>
              <w:bottom w:w="85" w:type="dxa"/>
            </w:tcMar>
          </w:tcPr>
          <w:p w14:paraId="5DF19C68" w14:textId="77777777" w:rsidR="003B5F90" w:rsidRPr="00F60FD4" w:rsidRDefault="003B5F90" w:rsidP="0059652A">
            <w:pPr>
              <w:rPr>
                <w:rFonts w:ascii="Arial" w:hAnsi="Arial" w:cs="Arial"/>
                <w:sz w:val="22"/>
                <w:szCs w:val="22"/>
              </w:rPr>
            </w:pPr>
            <w:r w:rsidRPr="00F60FD4">
              <w:rPr>
                <w:rFonts w:ascii="Arial" w:hAnsi="Arial" w:cs="Arial"/>
                <w:sz w:val="22"/>
                <w:szCs w:val="22"/>
              </w:rPr>
              <w:t>Declaration of interests</w:t>
            </w:r>
          </w:p>
        </w:tc>
        <w:tc>
          <w:tcPr>
            <w:tcW w:w="242" w:type="pct"/>
          </w:tcPr>
          <w:p w14:paraId="190A242A" w14:textId="77777777" w:rsidR="003B5F90" w:rsidRPr="00F60FD4" w:rsidRDefault="003B5F90" w:rsidP="0059652A">
            <w:pPr>
              <w:rPr>
                <w:rFonts w:ascii="Arial" w:hAnsi="Arial" w:cs="Arial"/>
                <w:sz w:val="22"/>
                <w:szCs w:val="22"/>
              </w:rPr>
            </w:pPr>
            <w:r w:rsidRPr="00F60FD4">
              <w:rPr>
                <w:rFonts w:ascii="Arial" w:hAnsi="Arial" w:cs="Arial"/>
                <w:sz w:val="22"/>
                <w:szCs w:val="22"/>
              </w:rPr>
              <w:t>28</w:t>
            </w:r>
          </w:p>
        </w:tc>
        <w:tc>
          <w:tcPr>
            <w:tcW w:w="3421" w:type="pct"/>
            <w:shd w:val="clear" w:color="auto" w:fill="auto"/>
            <w:tcMar>
              <w:top w:w="85" w:type="dxa"/>
              <w:bottom w:w="85" w:type="dxa"/>
            </w:tcMar>
          </w:tcPr>
          <w:p w14:paraId="351A25B1" w14:textId="77777777" w:rsidR="003B5F90" w:rsidRPr="00F60FD4" w:rsidRDefault="003B5F90" w:rsidP="0059652A">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p>
        </w:tc>
        <w:tc>
          <w:tcPr>
            <w:tcW w:w="641" w:type="pct"/>
          </w:tcPr>
          <w:p w14:paraId="4724C740" w14:textId="77777777" w:rsidR="003B5F90" w:rsidRPr="00F60FD4" w:rsidRDefault="00433920" w:rsidP="0059652A">
            <w:pPr>
              <w:rPr>
                <w:rFonts w:ascii="Arial" w:hAnsi="Arial" w:cs="Arial"/>
                <w:sz w:val="22"/>
                <w:szCs w:val="22"/>
              </w:rPr>
            </w:pPr>
            <w:r>
              <w:rPr>
                <w:rFonts w:ascii="Arial" w:hAnsi="Arial" w:cs="Arial"/>
                <w:sz w:val="22"/>
                <w:szCs w:val="22"/>
              </w:rPr>
              <w:t>17</w:t>
            </w:r>
          </w:p>
        </w:tc>
      </w:tr>
      <w:tr w:rsidR="003B5F90" w:rsidRPr="00F60FD4" w14:paraId="6959A05F" w14:textId="77777777" w:rsidTr="003B5F90">
        <w:tblPrEx>
          <w:shd w:val="clear" w:color="auto" w:fill="FFFFFF"/>
        </w:tblPrEx>
        <w:trPr>
          <w:cantSplit/>
          <w:trHeight w:val="259"/>
        </w:trPr>
        <w:tc>
          <w:tcPr>
            <w:tcW w:w="696" w:type="pct"/>
            <w:shd w:val="clear" w:color="auto" w:fill="FFFFFF"/>
            <w:tcMar>
              <w:top w:w="85" w:type="dxa"/>
              <w:bottom w:w="85" w:type="dxa"/>
            </w:tcMar>
          </w:tcPr>
          <w:p w14:paraId="41B1BC92" w14:textId="77777777" w:rsidR="003B5F90" w:rsidRPr="00F60FD4" w:rsidRDefault="003B5F90" w:rsidP="0059652A">
            <w:pPr>
              <w:rPr>
                <w:rFonts w:ascii="Arial" w:hAnsi="Arial" w:cs="Arial"/>
                <w:sz w:val="22"/>
                <w:szCs w:val="22"/>
              </w:rPr>
            </w:pPr>
            <w:r w:rsidRPr="00F60FD4">
              <w:rPr>
                <w:rFonts w:ascii="Arial" w:hAnsi="Arial" w:cs="Arial"/>
                <w:sz w:val="22"/>
                <w:szCs w:val="22"/>
              </w:rPr>
              <w:t>Access to data</w:t>
            </w:r>
          </w:p>
        </w:tc>
        <w:tc>
          <w:tcPr>
            <w:tcW w:w="242" w:type="pct"/>
            <w:shd w:val="clear" w:color="auto" w:fill="FFFFFF"/>
          </w:tcPr>
          <w:p w14:paraId="5A9C1689" w14:textId="77777777" w:rsidR="003B5F90" w:rsidRPr="00F60FD4" w:rsidRDefault="003B5F90" w:rsidP="0059652A">
            <w:pPr>
              <w:rPr>
                <w:rFonts w:ascii="Arial" w:hAnsi="Arial" w:cs="Arial"/>
                <w:sz w:val="22"/>
                <w:szCs w:val="22"/>
              </w:rPr>
            </w:pPr>
            <w:r w:rsidRPr="00F60FD4">
              <w:rPr>
                <w:rFonts w:ascii="Arial" w:hAnsi="Arial" w:cs="Arial"/>
                <w:sz w:val="22"/>
                <w:szCs w:val="22"/>
              </w:rPr>
              <w:t>29</w:t>
            </w:r>
          </w:p>
        </w:tc>
        <w:tc>
          <w:tcPr>
            <w:tcW w:w="3421" w:type="pct"/>
            <w:shd w:val="clear" w:color="auto" w:fill="FFFFFF"/>
            <w:tcMar>
              <w:top w:w="85" w:type="dxa"/>
              <w:bottom w:w="85" w:type="dxa"/>
            </w:tcMar>
          </w:tcPr>
          <w:p w14:paraId="31197C62" w14:textId="77777777" w:rsidR="003B5F90" w:rsidRPr="00F60FD4" w:rsidRDefault="003B5F90" w:rsidP="0059652A">
            <w:pPr>
              <w:rPr>
                <w:rFonts w:ascii="Arial" w:hAnsi="Arial" w:cs="Arial"/>
                <w:sz w:val="22"/>
                <w:szCs w:val="22"/>
              </w:rPr>
            </w:pPr>
            <w:r w:rsidRPr="00F60FD4">
              <w:rPr>
                <w:rFonts w:ascii="Arial" w:hAnsi="Arial" w:cs="Arial"/>
                <w:sz w:val="22"/>
                <w:szCs w:val="22"/>
              </w:rPr>
              <w:t>Statement of who will have access to the final trial dataset, and disclosure of contractual agreements that limit such access for investigators</w:t>
            </w:r>
          </w:p>
        </w:tc>
        <w:tc>
          <w:tcPr>
            <w:tcW w:w="641" w:type="pct"/>
            <w:shd w:val="clear" w:color="auto" w:fill="FFFFFF"/>
          </w:tcPr>
          <w:p w14:paraId="39C583AF" w14:textId="77777777" w:rsidR="003B5F90" w:rsidRPr="00F60FD4" w:rsidRDefault="00DB6CC5" w:rsidP="0059652A">
            <w:pPr>
              <w:rPr>
                <w:rFonts w:ascii="Arial" w:hAnsi="Arial" w:cs="Arial"/>
                <w:sz w:val="22"/>
                <w:szCs w:val="22"/>
              </w:rPr>
            </w:pPr>
            <w:r>
              <w:rPr>
                <w:rFonts w:ascii="Arial" w:hAnsi="Arial" w:cs="Arial"/>
                <w:sz w:val="22"/>
                <w:szCs w:val="22"/>
              </w:rPr>
              <w:t>6</w:t>
            </w:r>
          </w:p>
        </w:tc>
      </w:tr>
      <w:tr w:rsidR="003B5F90" w:rsidRPr="00F60FD4" w14:paraId="17098BAD" w14:textId="77777777" w:rsidTr="003B5F90">
        <w:tblPrEx>
          <w:shd w:val="clear" w:color="auto" w:fill="FFFFFF"/>
        </w:tblPrEx>
        <w:trPr>
          <w:cantSplit/>
          <w:trHeight w:val="259"/>
        </w:trPr>
        <w:tc>
          <w:tcPr>
            <w:tcW w:w="696" w:type="pct"/>
            <w:shd w:val="clear" w:color="auto" w:fill="FFFFFF"/>
            <w:tcMar>
              <w:top w:w="85" w:type="dxa"/>
              <w:bottom w:w="85" w:type="dxa"/>
            </w:tcMar>
          </w:tcPr>
          <w:p w14:paraId="2E6A4783" w14:textId="77777777" w:rsidR="003B5F90" w:rsidRPr="00F60FD4" w:rsidRDefault="003B5F90" w:rsidP="0059652A">
            <w:pPr>
              <w:rPr>
                <w:rFonts w:ascii="Arial" w:hAnsi="Arial" w:cs="Arial"/>
                <w:sz w:val="22"/>
                <w:szCs w:val="22"/>
              </w:rPr>
            </w:pPr>
            <w:r w:rsidRPr="00F60FD4">
              <w:rPr>
                <w:rFonts w:ascii="Arial" w:hAnsi="Arial" w:cs="Arial"/>
                <w:sz w:val="22"/>
                <w:szCs w:val="22"/>
              </w:rPr>
              <w:t>Ancillary and post-trial care</w:t>
            </w:r>
          </w:p>
        </w:tc>
        <w:tc>
          <w:tcPr>
            <w:tcW w:w="242" w:type="pct"/>
            <w:shd w:val="clear" w:color="auto" w:fill="FFFFFF"/>
          </w:tcPr>
          <w:p w14:paraId="3E462EC1" w14:textId="77777777" w:rsidR="003B5F90" w:rsidRPr="00F60FD4" w:rsidRDefault="003B5F90" w:rsidP="0059652A">
            <w:pPr>
              <w:rPr>
                <w:rFonts w:ascii="Arial" w:hAnsi="Arial" w:cs="Arial"/>
                <w:sz w:val="22"/>
                <w:szCs w:val="22"/>
              </w:rPr>
            </w:pPr>
            <w:r w:rsidRPr="00F60FD4">
              <w:rPr>
                <w:rFonts w:ascii="Arial" w:hAnsi="Arial" w:cs="Arial"/>
                <w:sz w:val="22"/>
                <w:szCs w:val="22"/>
              </w:rPr>
              <w:t>30</w:t>
            </w:r>
          </w:p>
        </w:tc>
        <w:tc>
          <w:tcPr>
            <w:tcW w:w="3421" w:type="pct"/>
            <w:shd w:val="clear" w:color="auto" w:fill="FFFFFF"/>
            <w:tcMar>
              <w:top w:w="85" w:type="dxa"/>
              <w:bottom w:w="85" w:type="dxa"/>
            </w:tcMar>
          </w:tcPr>
          <w:p w14:paraId="257C6480" w14:textId="77777777" w:rsidR="003B5F90" w:rsidRPr="00F60FD4" w:rsidRDefault="003B5F90" w:rsidP="0059652A">
            <w:pPr>
              <w:rPr>
                <w:rFonts w:ascii="Arial" w:hAnsi="Arial" w:cs="Arial"/>
                <w:sz w:val="22"/>
                <w:szCs w:val="22"/>
              </w:rPr>
            </w:pPr>
            <w:r w:rsidRPr="00F60FD4">
              <w:rPr>
                <w:rFonts w:ascii="Arial" w:hAnsi="Arial" w:cs="Arial"/>
                <w:sz w:val="22"/>
                <w:szCs w:val="22"/>
              </w:rPr>
              <w:t>Provisions, if any, for ancillary and post-trial care, and for compensation to those who suffer harm from trial participation</w:t>
            </w:r>
          </w:p>
        </w:tc>
        <w:tc>
          <w:tcPr>
            <w:tcW w:w="641" w:type="pct"/>
            <w:shd w:val="clear" w:color="auto" w:fill="FFFFFF"/>
          </w:tcPr>
          <w:p w14:paraId="302859CB" w14:textId="77777777" w:rsidR="003B5F90" w:rsidRPr="00F60FD4" w:rsidRDefault="00E67E86" w:rsidP="0059652A">
            <w:pPr>
              <w:rPr>
                <w:rFonts w:ascii="Arial" w:hAnsi="Arial" w:cs="Arial"/>
                <w:sz w:val="22"/>
                <w:szCs w:val="22"/>
              </w:rPr>
            </w:pPr>
            <w:r>
              <w:rPr>
                <w:rFonts w:ascii="Arial" w:hAnsi="Arial" w:cs="Arial"/>
                <w:sz w:val="22"/>
                <w:szCs w:val="22"/>
              </w:rPr>
              <w:t>1</w:t>
            </w:r>
            <w:r w:rsidR="00DB6CC5">
              <w:rPr>
                <w:rFonts w:ascii="Arial" w:hAnsi="Arial" w:cs="Arial"/>
                <w:sz w:val="22"/>
                <w:szCs w:val="22"/>
              </w:rPr>
              <w:t>8</w:t>
            </w:r>
          </w:p>
        </w:tc>
      </w:tr>
      <w:tr w:rsidR="003B5F90" w:rsidRPr="00F60FD4" w14:paraId="1F3C377E" w14:textId="77777777" w:rsidTr="003B5F90">
        <w:trPr>
          <w:cantSplit/>
          <w:trHeight w:val="259"/>
        </w:trPr>
        <w:tc>
          <w:tcPr>
            <w:tcW w:w="696" w:type="pct"/>
            <w:shd w:val="clear" w:color="auto" w:fill="auto"/>
            <w:tcMar>
              <w:top w:w="85" w:type="dxa"/>
              <w:bottom w:w="85" w:type="dxa"/>
            </w:tcMar>
          </w:tcPr>
          <w:p w14:paraId="644037E6" w14:textId="77777777" w:rsidR="003B5F90" w:rsidRPr="00F60FD4" w:rsidRDefault="003B5F90" w:rsidP="0059652A">
            <w:pPr>
              <w:rPr>
                <w:rFonts w:ascii="Arial" w:hAnsi="Arial" w:cs="Arial"/>
                <w:sz w:val="22"/>
                <w:szCs w:val="22"/>
              </w:rPr>
            </w:pPr>
            <w:r w:rsidRPr="00F60FD4">
              <w:rPr>
                <w:rFonts w:ascii="Arial" w:hAnsi="Arial" w:cs="Arial"/>
                <w:sz w:val="22"/>
                <w:szCs w:val="22"/>
              </w:rPr>
              <w:t>Dissemination policy</w:t>
            </w:r>
          </w:p>
        </w:tc>
        <w:tc>
          <w:tcPr>
            <w:tcW w:w="242" w:type="pct"/>
          </w:tcPr>
          <w:p w14:paraId="0EAD5A69" w14:textId="77777777" w:rsidR="003B5F90" w:rsidRPr="00F60FD4" w:rsidRDefault="003B5F90" w:rsidP="0059652A">
            <w:pPr>
              <w:rPr>
                <w:rFonts w:ascii="Arial" w:hAnsi="Arial" w:cs="Arial"/>
                <w:sz w:val="22"/>
                <w:szCs w:val="22"/>
              </w:rPr>
            </w:pPr>
            <w:r w:rsidRPr="00F60FD4">
              <w:rPr>
                <w:rFonts w:ascii="Arial" w:hAnsi="Arial" w:cs="Arial"/>
                <w:sz w:val="22"/>
                <w:szCs w:val="22"/>
              </w:rPr>
              <w:t>31a</w:t>
            </w:r>
          </w:p>
        </w:tc>
        <w:tc>
          <w:tcPr>
            <w:tcW w:w="3421" w:type="pct"/>
            <w:shd w:val="clear" w:color="auto" w:fill="auto"/>
            <w:tcMar>
              <w:top w:w="85" w:type="dxa"/>
              <w:bottom w:w="85" w:type="dxa"/>
            </w:tcMar>
          </w:tcPr>
          <w:p w14:paraId="2B72182E"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641" w:type="pct"/>
          </w:tcPr>
          <w:p w14:paraId="531672BA" w14:textId="77777777" w:rsidR="003B5F90" w:rsidRPr="00F60FD4" w:rsidRDefault="00DB6CC5" w:rsidP="0059652A">
            <w:pPr>
              <w:rPr>
                <w:rFonts w:ascii="Arial" w:hAnsi="Arial" w:cs="Arial"/>
                <w:sz w:val="22"/>
                <w:szCs w:val="22"/>
              </w:rPr>
            </w:pPr>
            <w:r>
              <w:rPr>
                <w:rFonts w:ascii="Arial" w:hAnsi="Arial" w:cs="Arial"/>
                <w:sz w:val="22"/>
                <w:szCs w:val="22"/>
              </w:rPr>
              <w:t>6</w:t>
            </w:r>
          </w:p>
        </w:tc>
      </w:tr>
      <w:tr w:rsidR="003B5F90" w:rsidRPr="00F60FD4" w14:paraId="7775E436" w14:textId="77777777" w:rsidTr="003B5F90">
        <w:trPr>
          <w:cantSplit/>
          <w:trHeight w:val="259"/>
        </w:trPr>
        <w:tc>
          <w:tcPr>
            <w:tcW w:w="696" w:type="pct"/>
            <w:shd w:val="clear" w:color="auto" w:fill="auto"/>
            <w:tcMar>
              <w:top w:w="85" w:type="dxa"/>
              <w:bottom w:w="85" w:type="dxa"/>
            </w:tcMar>
          </w:tcPr>
          <w:p w14:paraId="6429A228" w14:textId="77777777" w:rsidR="003B5F90" w:rsidRPr="00F60FD4" w:rsidRDefault="003B5F90" w:rsidP="0059652A">
            <w:pPr>
              <w:rPr>
                <w:rFonts w:ascii="Arial" w:hAnsi="Arial" w:cs="Arial"/>
                <w:sz w:val="22"/>
                <w:szCs w:val="22"/>
              </w:rPr>
            </w:pPr>
          </w:p>
        </w:tc>
        <w:tc>
          <w:tcPr>
            <w:tcW w:w="242" w:type="pct"/>
          </w:tcPr>
          <w:p w14:paraId="2C3EBA04" w14:textId="77777777" w:rsidR="003B5F90" w:rsidRPr="00F60FD4" w:rsidRDefault="003B5F90" w:rsidP="0059652A">
            <w:pPr>
              <w:rPr>
                <w:rFonts w:ascii="Arial" w:hAnsi="Arial" w:cs="Arial"/>
                <w:sz w:val="22"/>
                <w:szCs w:val="22"/>
              </w:rPr>
            </w:pPr>
            <w:r w:rsidRPr="00F60FD4">
              <w:rPr>
                <w:rFonts w:ascii="Arial" w:hAnsi="Arial" w:cs="Arial"/>
                <w:sz w:val="22"/>
                <w:szCs w:val="22"/>
              </w:rPr>
              <w:t>31b</w:t>
            </w:r>
          </w:p>
        </w:tc>
        <w:tc>
          <w:tcPr>
            <w:tcW w:w="3421" w:type="pct"/>
            <w:shd w:val="clear" w:color="auto" w:fill="auto"/>
            <w:tcMar>
              <w:top w:w="85" w:type="dxa"/>
              <w:bottom w:w="85" w:type="dxa"/>
            </w:tcMar>
          </w:tcPr>
          <w:p w14:paraId="7D72EAFD" w14:textId="77777777" w:rsidR="003B5F90" w:rsidRPr="00F60FD4" w:rsidRDefault="003B5F90" w:rsidP="0059652A">
            <w:pPr>
              <w:rPr>
                <w:rFonts w:ascii="Arial" w:hAnsi="Arial" w:cs="Arial"/>
                <w:sz w:val="22"/>
                <w:szCs w:val="22"/>
              </w:rPr>
            </w:pPr>
            <w:r w:rsidRPr="00F60FD4">
              <w:rPr>
                <w:rFonts w:ascii="Arial" w:hAnsi="Arial" w:cs="Arial"/>
                <w:sz w:val="22"/>
                <w:szCs w:val="22"/>
              </w:rPr>
              <w:t>Authorship eligibility guidelines and any intended use of professional writers</w:t>
            </w:r>
          </w:p>
        </w:tc>
        <w:tc>
          <w:tcPr>
            <w:tcW w:w="641" w:type="pct"/>
          </w:tcPr>
          <w:p w14:paraId="3CADED50" w14:textId="77777777" w:rsidR="003B5F90" w:rsidRPr="00F60FD4" w:rsidRDefault="00E67E86" w:rsidP="0059652A">
            <w:pPr>
              <w:rPr>
                <w:rFonts w:ascii="Arial" w:hAnsi="Arial" w:cs="Arial"/>
                <w:sz w:val="22"/>
                <w:szCs w:val="22"/>
              </w:rPr>
            </w:pPr>
            <w:r>
              <w:rPr>
                <w:rFonts w:ascii="Arial" w:hAnsi="Arial" w:cs="Arial"/>
                <w:sz w:val="22"/>
                <w:szCs w:val="22"/>
              </w:rPr>
              <w:t>1</w:t>
            </w:r>
            <w:r w:rsidR="00DB6CC5">
              <w:rPr>
                <w:rFonts w:ascii="Arial" w:hAnsi="Arial" w:cs="Arial"/>
                <w:sz w:val="22"/>
                <w:szCs w:val="22"/>
              </w:rPr>
              <w:t>8</w:t>
            </w:r>
          </w:p>
        </w:tc>
      </w:tr>
      <w:tr w:rsidR="003B5F90" w:rsidRPr="00F60FD4" w14:paraId="31BBB20C" w14:textId="77777777" w:rsidTr="003B5F90">
        <w:trPr>
          <w:cantSplit/>
          <w:trHeight w:val="259"/>
        </w:trPr>
        <w:tc>
          <w:tcPr>
            <w:tcW w:w="696" w:type="pct"/>
            <w:shd w:val="clear" w:color="auto" w:fill="auto"/>
            <w:tcMar>
              <w:top w:w="85" w:type="dxa"/>
              <w:bottom w:w="85" w:type="dxa"/>
            </w:tcMar>
          </w:tcPr>
          <w:p w14:paraId="00C0D6C5" w14:textId="77777777" w:rsidR="003B5F90" w:rsidRPr="00F60FD4" w:rsidRDefault="003B5F90" w:rsidP="0059652A">
            <w:pPr>
              <w:rPr>
                <w:rFonts w:ascii="Arial" w:hAnsi="Arial" w:cs="Arial"/>
                <w:sz w:val="22"/>
                <w:szCs w:val="22"/>
              </w:rPr>
            </w:pPr>
          </w:p>
        </w:tc>
        <w:tc>
          <w:tcPr>
            <w:tcW w:w="242" w:type="pct"/>
          </w:tcPr>
          <w:p w14:paraId="00FBED75" w14:textId="77777777" w:rsidR="003B5F90" w:rsidRPr="00F60FD4" w:rsidRDefault="003B5F90" w:rsidP="0059652A">
            <w:pPr>
              <w:rPr>
                <w:rFonts w:ascii="Arial" w:hAnsi="Arial" w:cs="Arial"/>
                <w:sz w:val="22"/>
                <w:szCs w:val="22"/>
              </w:rPr>
            </w:pPr>
            <w:r w:rsidRPr="00F60FD4">
              <w:rPr>
                <w:rFonts w:ascii="Arial" w:hAnsi="Arial" w:cs="Arial"/>
                <w:sz w:val="22"/>
                <w:szCs w:val="22"/>
              </w:rPr>
              <w:t>31c</w:t>
            </w:r>
          </w:p>
        </w:tc>
        <w:tc>
          <w:tcPr>
            <w:tcW w:w="3421" w:type="pct"/>
            <w:shd w:val="clear" w:color="auto" w:fill="auto"/>
            <w:tcMar>
              <w:top w:w="85" w:type="dxa"/>
              <w:bottom w:w="85" w:type="dxa"/>
            </w:tcMar>
          </w:tcPr>
          <w:p w14:paraId="5BD14339" w14:textId="77777777" w:rsidR="003B5F90" w:rsidRPr="00F60FD4" w:rsidRDefault="003B5F90" w:rsidP="0059652A">
            <w:pPr>
              <w:rPr>
                <w:rFonts w:ascii="Arial" w:hAnsi="Arial" w:cs="Arial"/>
                <w:sz w:val="22"/>
                <w:szCs w:val="22"/>
              </w:rPr>
            </w:pPr>
            <w:r w:rsidRPr="00F60FD4">
              <w:rPr>
                <w:rFonts w:ascii="Arial" w:hAnsi="Arial" w:cs="Arial"/>
                <w:sz w:val="22"/>
                <w:szCs w:val="22"/>
              </w:rPr>
              <w:t>Plans, if any, for granting public access to the full protocol, participant-level dataset, and statistical code</w:t>
            </w:r>
          </w:p>
        </w:tc>
        <w:tc>
          <w:tcPr>
            <w:tcW w:w="641" w:type="pct"/>
          </w:tcPr>
          <w:p w14:paraId="060CBD02" w14:textId="77777777" w:rsidR="003B5F90" w:rsidRPr="00F60FD4" w:rsidRDefault="00E67E86" w:rsidP="0059652A">
            <w:pPr>
              <w:rPr>
                <w:rFonts w:ascii="Arial" w:hAnsi="Arial" w:cs="Arial"/>
                <w:sz w:val="22"/>
                <w:szCs w:val="22"/>
              </w:rPr>
            </w:pPr>
            <w:r>
              <w:rPr>
                <w:rFonts w:ascii="Arial" w:hAnsi="Arial" w:cs="Arial"/>
                <w:sz w:val="22"/>
                <w:szCs w:val="22"/>
              </w:rPr>
              <w:t>NA</w:t>
            </w:r>
          </w:p>
        </w:tc>
      </w:tr>
      <w:tr w:rsidR="003B5F90" w:rsidRPr="00F60FD4" w14:paraId="4CD4A11B" w14:textId="77777777" w:rsidTr="003B5F90">
        <w:trPr>
          <w:cantSplit/>
          <w:trHeight w:val="259"/>
        </w:trPr>
        <w:tc>
          <w:tcPr>
            <w:tcW w:w="696" w:type="pct"/>
            <w:shd w:val="clear" w:color="auto" w:fill="auto"/>
            <w:tcMar>
              <w:top w:w="85" w:type="dxa"/>
              <w:bottom w:w="85" w:type="dxa"/>
            </w:tcMar>
          </w:tcPr>
          <w:p w14:paraId="08AA324E"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Appendices</w:t>
            </w:r>
          </w:p>
        </w:tc>
        <w:tc>
          <w:tcPr>
            <w:tcW w:w="242" w:type="pct"/>
          </w:tcPr>
          <w:p w14:paraId="045899CE" w14:textId="77777777" w:rsidR="003B5F90" w:rsidRPr="00F60FD4" w:rsidRDefault="003B5F90" w:rsidP="0059652A">
            <w:pPr>
              <w:rPr>
                <w:rFonts w:ascii="Arial" w:hAnsi="Arial" w:cs="Arial"/>
                <w:sz w:val="22"/>
                <w:szCs w:val="22"/>
              </w:rPr>
            </w:pPr>
          </w:p>
        </w:tc>
        <w:tc>
          <w:tcPr>
            <w:tcW w:w="3421" w:type="pct"/>
            <w:shd w:val="clear" w:color="auto" w:fill="auto"/>
          </w:tcPr>
          <w:p w14:paraId="5611218B" w14:textId="77777777" w:rsidR="003B5F90" w:rsidRPr="00F60FD4" w:rsidRDefault="003B5F90" w:rsidP="0059652A">
            <w:pPr>
              <w:rPr>
                <w:rFonts w:ascii="Arial" w:hAnsi="Arial" w:cs="Arial"/>
                <w:sz w:val="22"/>
                <w:szCs w:val="22"/>
              </w:rPr>
            </w:pPr>
          </w:p>
        </w:tc>
        <w:tc>
          <w:tcPr>
            <w:tcW w:w="641" w:type="pct"/>
          </w:tcPr>
          <w:p w14:paraId="6A40A3B1" w14:textId="77777777" w:rsidR="003B5F90" w:rsidRPr="00F60FD4" w:rsidRDefault="003B5F90" w:rsidP="0059652A">
            <w:pPr>
              <w:rPr>
                <w:rFonts w:ascii="Arial" w:hAnsi="Arial" w:cs="Arial"/>
                <w:sz w:val="22"/>
                <w:szCs w:val="22"/>
              </w:rPr>
            </w:pPr>
          </w:p>
        </w:tc>
      </w:tr>
      <w:tr w:rsidR="003B5F90" w:rsidRPr="00F60FD4" w14:paraId="18C313E4" w14:textId="77777777" w:rsidTr="003B5F90">
        <w:trPr>
          <w:cantSplit/>
          <w:trHeight w:val="259"/>
        </w:trPr>
        <w:tc>
          <w:tcPr>
            <w:tcW w:w="696" w:type="pct"/>
            <w:shd w:val="clear" w:color="auto" w:fill="auto"/>
            <w:tcMar>
              <w:top w:w="85" w:type="dxa"/>
              <w:bottom w:w="85" w:type="dxa"/>
            </w:tcMar>
          </w:tcPr>
          <w:p w14:paraId="1435608D" w14:textId="77777777" w:rsidR="003B5F90" w:rsidRPr="00F60FD4" w:rsidRDefault="003B5F90" w:rsidP="0059652A">
            <w:pPr>
              <w:rPr>
                <w:rFonts w:ascii="Arial" w:hAnsi="Arial" w:cs="Arial"/>
                <w:sz w:val="22"/>
                <w:szCs w:val="22"/>
              </w:rPr>
            </w:pPr>
            <w:r w:rsidRPr="00F60FD4">
              <w:rPr>
                <w:rFonts w:ascii="Arial" w:hAnsi="Arial" w:cs="Arial"/>
                <w:sz w:val="22"/>
                <w:szCs w:val="22"/>
              </w:rPr>
              <w:t>Informed consent materials</w:t>
            </w:r>
          </w:p>
        </w:tc>
        <w:tc>
          <w:tcPr>
            <w:tcW w:w="242" w:type="pct"/>
          </w:tcPr>
          <w:p w14:paraId="5EC5CF99" w14:textId="77777777" w:rsidR="003B5F90" w:rsidRPr="00F60FD4" w:rsidRDefault="003B5F90" w:rsidP="0059652A">
            <w:pPr>
              <w:rPr>
                <w:rFonts w:ascii="Arial" w:hAnsi="Arial" w:cs="Arial"/>
                <w:sz w:val="22"/>
                <w:szCs w:val="22"/>
              </w:rPr>
            </w:pPr>
            <w:r w:rsidRPr="00F60FD4">
              <w:rPr>
                <w:rFonts w:ascii="Arial" w:hAnsi="Arial" w:cs="Arial"/>
                <w:sz w:val="22"/>
                <w:szCs w:val="22"/>
              </w:rPr>
              <w:t>32</w:t>
            </w:r>
          </w:p>
        </w:tc>
        <w:tc>
          <w:tcPr>
            <w:tcW w:w="3421" w:type="pct"/>
            <w:shd w:val="clear" w:color="auto" w:fill="auto"/>
            <w:tcMar>
              <w:top w:w="85" w:type="dxa"/>
              <w:bottom w:w="85" w:type="dxa"/>
            </w:tcMar>
          </w:tcPr>
          <w:p w14:paraId="65B9FA45" w14:textId="77777777" w:rsidR="003B5F90" w:rsidRPr="00F60FD4" w:rsidRDefault="003B5F90" w:rsidP="0059652A">
            <w:pPr>
              <w:rPr>
                <w:rFonts w:ascii="Arial" w:hAnsi="Arial" w:cs="Arial"/>
                <w:sz w:val="22"/>
                <w:szCs w:val="22"/>
              </w:rPr>
            </w:pPr>
            <w:r w:rsidRPr="00F60FD4">
              <w:rPr>
                <w:rFonts w:ascii="Arial" w:hAnsi="Arial" w:cs="Arial"/>
                <w:sz w:val="22"/>
                <w:szCs w:val="22"/>
              </w:rPr>
              <w:t>Model consent form and other related documentation given to participants and authorised surrogates</w:t>
            </w:r>
          </w:p>
        </w:tc>
        <w:tc>
          <w:tcPr>
            <w:tcW w:w="641" w:type="pct"/>
          </w:tcPr>
          <w:p w14:paraId="2AC3132B" w14:textId="77777777" w:rsidR="003B5F90" w:rsidRPr="00F60FD4" w:rsidRDefault="000F22BD" w:rsidP="00E67E86">
            <w:pPr>
              <w:rPr>
                <w:rFonts w:ascii="Arial" w:hAnsi="Arial" w:cs="Arial"/>
                <w:sz w:val="22"/>
                <w:szCs w:val="22"/>
              </w:rPr>
            </w:pPr>
            <w:r>
              <w:rPr>
                <w:rFonts w:ascii="Arial" w:hAnsi="Arial" w:cs="Arial"/>
                <w:sz w:val="22"/>
                <w:szCs w:val="22"/>
              </w:rPr>
              <w:t>Additional file 2</w:t>
            </w:r>
            <w:bookmarkStart w:id="0" w:name="_GoBack"/>
            <w:bookmarkEnd w:id="0"/>
          </w:p>
        </w:tc>
      </w:tr>
      <w:tr w:rsidR="003B5F90" w:rsidRPr="00F60FD4" w14:paraId="0259B26C" w14:textId="77777777" w:rsidTr="003B5F90">
        <w:trPr>
          <w:cantSplit/>
          <w:trHeight w:val="259"/>
        </w:trPr>
        <w:tc>
          <w:tcPr>
            <w:tcW w:w="696" w:type="pct"/>
            <w:tcBorders>
              <w:bottom w:val="single" w:sz="4" w:space="0" w:color="auto"/>
            </w:tcBorders>
            <w:shd w:val="clear" w:color="auto" w:fill="auto"/>
            <w:tcMar>
              <w:top w:w="85" w:type="dxa"/>
              <w:bottom w:w="85" w:type="dxa"/>
            </w:tcMar>
          </w:tcPr>
          <w:p w14:paraId="0EDEDF4F" w14:textId="77777777" w:rsidR="003B5F90" w:rsidRPr="00F60FD4" w:rsidRDefault="003B5F90" w:rsidP="0059652A">
            <w:pPr>
              <w:rPr>
                <w:rFonts w:ascii="Arial" w:hAnsi="Arial" w:cs="Arial"/>
                <w:sz w:val="22"/>
                <w:szCs w:val="22"/>
              </w:rPr>
            </w:pPr>
            <w:r w:rsidRPr="00F60FD4">
              <w:rPr>
                <w:rFonts w:ascii="Arial" w:hAnsi="Arial" w:cs="Arial"/>
                <w:sz w:val="22"/>
                <w:szCs w:val="22"/>
              </w:rPr>
              <w:t>Biological specimens</w:t>
            </w:r>
          </w:p>
        </w:tc>
        <w:tc>
          <w:tcPr>
            <w:tcW w:w="242" w:type="pct"/>
            <w:tcBorders>
              <w:bottom w:val="single" w:sz="4" w:space="0" w:color="auto"/>
            </w:tcBorders>
          </w:tcPr>
          <w:p w14:paraId="17298622" w14:textId="77777777" w:rsidR="003B5F90" w:rsidRPr="00F60FD4" w:rsidRDefault="003B5F90" w:rsidP="0059652A">
            <w:pPr>
              <w:rPr>
                <w:rFonts w:ascii="Arial" w:hAnsi="Arial" w:cs="Arial"/>
                <w:sz w:val="22"/>
                <w:szCs w:val="22"/>
              </w:rPr>
            </w:pPr>
            <w:r w:rsidRPr="00F60FD4">
              <w:rPr>
                <w:rFonts w:ascii="Arial" w:hAnsi="Arial" w:cs="Arial"/>
                <w:sz w:val="22"/>
                <w:szCs w:val="22"/>
              </w:rPr>
              <w:t>33</w:t>
            </w:r>
          </w:p>
        </w:tc>
        <w:tc>
          <w:tcPr>
            <w:tcW w:w="3421" w:type="pct"/>
            <w:tcBorders>
              <w:bottom w:val="single" w:sz="4" w:space="0" w:color="auto"/>
            </w:tcBorders>
            <w:shd w:val="clear" w:color="auto" w:fill="auto"/>
            <w:tcMar>
              <w:top w:w="85" w:type="dxa"/>
              <w:bottom w:w="85" w:type="dxa"/>
            </w:tcMar>
          </w:tcPr>
          <w:p w14:paraId="2F0B952D" w14:textId="77777777" w:rsidR="003B5F90" w:rsidRPr="00F60FD4" w:rsidRDefault="003B5F90" w:rsidP="00333B92">
            <w:pPr>
              <w:spacing w:after="60"/>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c>
          <w:tcPr>
            <w:tcW w:w="641" w:type="pct"/>
            <w:tcBorders>
              <w:bottom w:val="single" w:sz="4" w:space="0" w:color="auto"/>
            </w:tcBorders>
          </w:tcPr>
          <w:p w14:paraId="6A66BC7B" w14:textId="77777777" w:rsidR="003B5F90" w:rsidRPr="00F60FD4" w:rsidRDefault="00E67E86" w:rsidP="0059652A">
            <w:pPr>
              <w:rPr>
                <w:rFonts w:ascii="Arial" w:hAnsi="Arial" w:cs="Arial"/>
                <w:sz w:val="22"/>
                <w:szCs w:val="22"/>
              </w:rPr>
            </w:pPr>
            <w:r>
              <w:rPr>
                <w:rFonts w:ascii="Arial" w:hAnsi="Arial" w:cs="Arial"/>
                <w:sz w:val="22"/>
                <w:szCs w:val="22"/>
              </w:rPr>
              <w:t>12-13</w:t>
            </w:r>
          </w:p>
        </w:tc>
      </w:tr>
    </w:tbl>
    <w:p w14:paraId="461E96C0" w14:textId="77777777" w:rsidR="005C1A6C" w:rsidRPr="005C1A6C" w:rsidRDefault="0059652A" w:rsidP="0033631F">
      <w:pPr>
        <w:spacing w:before="60"/>
        <w:rPr>
          <w:rFonts w:ascii="Arial" w:hAnsi="Arial" w:cs="Arial"/>
          <w:sz w:val="22"/>
          <w:szCs w:val="22"/>
        </w:rPr>
      </w:pPr>
      <w:r w:rsidRPr="003B0E5B">
        <w:rPr>
          <w:rFonts w:ascii="Arial" w:hAnsi="Arial" w:cs="Arial"/>
          <w:sz w:val="22"/>
          <w:szCs w:val="22"/>
        </w:rPr>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hyperlink r:id="rId8" w:tgtFrame="_blank" w:history="1">
        <w:r w:rsidR="005C1A6C" w:rsidRPr="005C1A6C">
          <w:rPr>
            <w:rStyle w:val="Hyperlink"/>
            <w:rFonts w:ascii="Arial" w:hAnsi="Arial" w:cs="Arial"/>
            <w:sz w:val="22"/>
            <w:szCs w:val="22"/>
          </w:rPr>
          <w:t>Attribution-</w:t>
        </w:r>
        <w:proofErr w:type="spellStart"/>
        <w:r w:rsidR="005C1A6C" w:rsidRPr="005C1A6C">
          <w:rPr>
            <w:rStyle w:val="Hyperlink"/>
            <w:rFonts w:ascii="Arial" w:hAnsi="Arial" w:cs="Arial"/>
            <w:sz w:val="22"/>
            <w:szCs w:val="22"/>
          </w:rPr>
          <w:t>NonCommercial</w:t>
        </w:r>
        <w:proofErr w:type="spellEnd"/>
        <w:r w:rsidR="005C1A6C" w:rsidRPr="005C1A6C">
          <w:rPr>
            <w:rStyle w:val="Hyperlink"/>
            <w:rFonts w:ascii="Arial" w:hAnsi="Arial" w:cs="Arial"/>
            <w:sz w:val="22"/>
            <w:szCs w:val="22"/>
          </w:rPr>
          <w:t>-</w:t>
        </w:r>
        <w:proofErr w:type="spellStart"/>
        <w:r w:rsidR="005C1A6C" w:rsidRPr="005C1A6C">
          <w:rPr>
            <w:rStyle w:val="Hyperlink"/>
            <w:rFonts w:ascii="Arial" w:hAnsi="Arial" w:cs="Arial"/>
            <w:sz w:val="22"/>
            <w:szCs w:val="22"/>
          </w:rPr>
          <w:t>NoDerivs</w:t>
        </w:r>
        <w:proofErr w:type="spellEnd"/>
        <w:r w:rsidR="005C1A6C" w:rsidRPr="005C1A6C">
          <w:rPr>
            <w:rStyle w:val="Hyperlink"/>
            <w:rFonts w:ascii="Arial" w:hAnsi="Arial" w:cs="Arial"/>
            <w:sz w:val="22"/>
            <w:szCs w:val="22"/>
          </w:rPr>
          <w:t xml:space="preserve"> 3.0 </w:t>
        </w:r>
        <w:proofErr w:type="spellStart"/>
        <w:r w:rsidR="005C1A6C" w:rsidRPr="005C1A6C">
          <w:rPr>
            <w:rStyle w:val="Hyperlink"/>
            <w:rFonts w:ascii="Arial" w:hAnsi="Arial" w:cs="Arial"/>
            <w:sz w:val="22"/>
            <w:szCs w:val="22"/>
          </w:rPr>
          <w:t>Unported</w:t>
        </w:r>
        <w:proofErr w:type="spellEnd"/>
      </w:hyperlink>
      <w:r w:rsidR="005C1A6C" w:rsidRPr="005C1A6C">
        <w:rPr>
          <w:rFonts w:ascii="Arial" w:hAnsi="Arial" w:cs="Arial"/>
          <w:sz w:val="22"/>
          <w:szCs w:val="22"/>
        </w:rPr>
        <w:t>” license</w:t>
      </w:r>
      <w:r w:rsidR="005C1A6C">
        <w:rPr>
          <w:rFonts w:ascii="Arial" w:hAnsi="Arial" w:cs="Arial"/>
          <w:sz w:val="22"/>
          <w:szCs w:val="22"/>
        </w:rPr>
        <w:t>.</w:t>
      </w:r>
    </w:p>
    <w:p w14:paraId="1E8A2277" w14:textId="77777777" w:rsidR="0059652A" w:rsidRPr="00D71B07" w:rsidRDefault="0059652A" w:rsidP="0059652A">
      <w:pPr>
        <w:shd w:val="clear" w:color="auto" w:fill="FFFFFF"/>
        <w:rPr>
          <w:rFonts w:ascii="Arial" w:hAnsi="Arial" w:cs="Arial"/>
          <w:sz w:val="22"/>
          <w:szCs w:val="22"/>
        </w:rPr>
      </w:pPr>
    </w:p>
    <w:sectPr w:rsidR="0059652A" w:rsidRPr="00D71B07" w:rsidSect="005D0E99">
      <w:footerReference w:type="even" r:id="rId9"/>
      <w:footerReference w:type="default" r:id="rId10"/>
      <w:pgSz w:w="16834" w:h="11909" w:orient="landscape"/>
      <w:pgMar w:top="720" w:right="720" w:bottom="720" w:left="720" w:header="547"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16E108" w14:textId="77777777" w:rsidR="00C47511" w:rsidRDefault="00C47511" w:rsidP="0059652A">
      <w:pPr>
        <w:spacing w:line="240" w:lineRule="auto"/>
      </w:pPr>
      <w:r>
        <w:separator/>
      </w:r>
    </w:p>
  </w:endnote>
  <w:endnote w:type="continuationSeparator" w:id="0">
    <w:p w14:paraId="6795FECB" w14:textId="77777777" w:rsidR="00C47511" w:rsidRDefault="00C47511" w:rsidP="00596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11C83E" w14:textId="77777777" w:rsidR="00026772" w:rsidRDefault="00026772"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3BBD9A" w14:textId="77777777" w:rsidR="00026772" w:rsidRDefault="00026772" w:rsidP="0059652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DC2E6E" w14:textId="77777777" w:rsidR="00026772" w:rsidRDefault="00026772"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F22BD">
      <w:rPr>
        <w:rStyle w:val="PageNumber"/>
        <w:noProof/>
      </w:rPr>
      <w:t>5</w:t>
    </w:r>
    <w:r>
      <w:rPr>
        <w:rStyle w:val="PageNumber"/>
      </w:rPr>
      <w:fldChar w:fldCharType="end"/>
    </w:r>
  </w:p>
  <w:p w14:paraId="1BEE2979" w14:textId="77777777" w:rsidR="00026772" w:rsidRDefault="00026772" w:rsidP="0059652A">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1E1EB8" w14:textId="77777777" w:rsidR="00C47511" w:rsidRDefault="00C47511" w:rsidP="0059652A">
      <w:pPr>
        <w:spacing w:line="240" w:lineRule="auto"/>
      </w:pPr>
      <w:r>
        <w:separator/>
      </w:r>
    </w:p>
  </w:footnote>
  <w:footnote w:type="continuationSeparator" w:id="0">
    <w:p w14:paraId="45C63D02" w14:textId="77777777" w:rsidR="00C47511" w:rsidRDefault="00C47511" w:rsidP="0059652A">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23EB1FAD"/>
    <w:multiLevelType w:val="multilevel"/>
    <w:tmpl w:val="DD34CDBE"/>
    <w:numStyleLink w:val="Tab"/>
  </w:abstractNum>
  <w:abstractNum w:abstractNumId="4">
    <w:nsid w:val="2A623996"/>
    <w:multiLevelType w:val="multilevel"/>
    <w:tmpl w:val="9EF0E7A6"/>
    <w:numStyleLink w:val="vid"/>
  </w:abstractNum>
  <w:abstractNum w:abstractNumId="5">
    <w:nsid w:val="2C5A46B2"/>
    <w:multiLevelType w:val="multilevel"/>
    <w:tmpl w:val="BBBCAD00"/>
    <w:numStyleLink w:val="data-supp"/>
  </w:abstractNum>
  <w:abstractNum w:abstractNumId="6">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9">
    <w:nsid w:val="3D494CB4"/>
    <w:multiLevelType w:val="multilevel"/>
    <w:tmpl w:val="59187088"/>
    <w:numStyleLink w:val="Fig"/>
  </w:abstractNum>
  <w:abstractNum w:abstractNumId="1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6F612173"/>
    <w:multiLevelType w:val="multilevel"/>
    <w:tmpl w:val="488A68AE"/>
    <w:numStyleLink w:val="aud"/>
  </w:abstractNum>
  <w:abstractNum w:abstractNumId="12">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8"/>
  </w:num>
  <w:num w:numId="2">
    <w:abstractNumId w:val="12"/>
  </w:num>
  <w:num w:numId="3">
    <w:abstractNumId w:val="1"/>
  </w:num>
  <w:num w:numId="4">
    <w:abstractNumId w:val="7"/>
  </w:num>
  <w:num w:numId="5">
    <w:abstractNumId w:val="3"/>
  </w:num>
  <w:num w:numId="6">
    <w:abstractNumId w:val="6"/>
  </w:num>
  <w:num w:numId="7">
    <w:abstractNumId w:val="0"/>
  </w:num>
  <w:num w:numId="8">
    <w:abstractNumId w:val="2"/>
  </w:num>
  <w:num w:numId="9">
    <w:abstractNumId w:val="14"/>
  </w:num>
  <w:num w:numId="10">
    <w:abstractNumId w:val="11"/>
  </w:num>
  <w:num w:numId="11">
    <w:abstractNumId w:val="10"/>
  </w:num>
  <w:num w:numId="12">
    <w:abstractNumId w:val="9"/>
  </w:num>
  <w:num w:numId="13">
    <w:abstractNumId w:val="13"/>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linkStyl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D2F"/>
    <w:rsid w:val="00026772"/>
    <w:rsid w:val="000552DB"/>
    <w:rsid w:val="000616AA"/>
    <w:rsid w:val="00067B81"/>
    <w:rsid w:val="000F22BD"/>
    <w:rsid w:val="00100E94"/>
    <w:rsid w:val="001356F4"/>
    <w:rsid w:val="001863C1"/>
    <w:rsid w:val="00264C8B"/>
    <w:rsid w:val="002B3AD5"/>
    <w:rsid w:val="002D5459"/>
    <w:rsid w:val="00333B92"/>
    <w:rsid w:val="0033631F"/>
    <w:rsid w:val="0033735F"/>
    <w:rsid w:val="00345F58"/>
    <w:rsid w:val="00386FE2"/>
    <w:rsid w:val="003B0E5B"/>
    <w:rsid w:val="003B5F90"/>
    <w:rsid w:val="00433920"/>
    <w:rsid w:val="004C08C8"/>
    <w:rsid w:val="004E7FBF"/>
    <w:rsid w:val="0059652A"/>
    <w:rsid w:val="00597B0B"/>
    <w:rsid w:val="005C1A6C"/>
    <w:rsid w:val="005D0E99"/>
    <w:rsid w:val="005E5342"/>
    <w:rsid w:val="005F6C7E"/>
    <w:rsid w:val="006142BA"/>
    <w:rsid w:val="006171BD"/>
    <w:rsid w:val="00694A43"/>
    <w:rsid w:val="00833918"/>
    <w:rsid w:val="00843E9F"/>
    <w:rsid w:val="008B46D8"/>
    <w:rsid w:val="009C0EA0"/>
    <w:rsid w:val="00A07FFA"/>
    <w:rsid w:val="00AB0263"/>
    <w:rsid w:val="00AB3ABC"/>
    <w:rsid w:val="00AC6BBC"/>
    <w:rsid w:val="00B41EB2"/>
    <w:rsid w:val="00B43502"/>
    <w:rsid w:val="00B77D2F"/>
    <w:rsid w:val="00B84933"/>
    <w:rsid w:val="00BA6535"/>
    <w:rsid w:val="00BF2574"/>
    <w:rsid w:val="00C47511"/>
    <w:rsid w:val="00C749CD"/>
    <w:rsid w:val="00C95305"/>
    <w:rsid w:val="00CA5869"/>
    <w:rsid w:val="00CE365A"/>
    <w:rsid w:val="00D65B30"/>
    <w:rsid w:val="00D71B07"/>
    <w:rsid w:val="00D828EF"/>
    <w:rsid w:val="00DB6CC5"/>
    <w:rsid w:val="00E67E86"/>
    <w:rsid w:val="00EE2DC6"/>
    <w:rsid w:val="00EE6D79"/>
    <w:rsid w:val="00F60FD4"/>
    <w:rsid w:val="00F84ADB"/>
    <w:rsid w:val="00FA0C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4E26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C113B5"/>
    <w:pPr>
      <w:spacing w:line="300" w:lineRule="exact"/>
    </w:pPr>
    <w:rPr>
      <w:rFonts w:ascii="Times New Roman" w:eastAsia="Times New Roman" w:hAnsi="Times New Roman"/>
      <w:sz w:val="24"/>
      <w:lang w:val="en-GB" w:eastAsia="en-US"/>
    </w:rPr>
  </w:style>
  <w:style w:type="paragraph" w:styleId="Heading1">
    <w:name w:val="heading 1"/>
    <w:basedOn w:val="Normal"/>
    <w:next w:val="Normal"/>
    <w:link w:val="Heading1Char"/>
    <w:qFormat/>
    <w:rsid w:val="00C113B5"/>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qFormat/>
    <w:rsid w:val="00C113B5"/>
    <w:pPr>
      <w:keepNext/>
      <w:numPr>
        <w:ilvl w:val="1"/>
        <w:numId w:val="1"/>
      </w:numPr>
      <w:spacing w:before="240" w:after="60" w:line="240" w:lineRule="auto"/>
      <w:outlineLvl w:val="1"/>
    </w:pPr>
    <w:rPr>
      <w:rFonts w:ascii="Arial" w:hAnsi="Arial"/>
      <w:b/>
      <w:i/>
    </w:rPr>
  </w:style>
  <w:style w:type="paragraph" w:styleId="Heading3">
    <w:name w:val="heading 3"/>
    <w:basedOn w:val="Normal"/>
    <w:next w:val="Normal"/>
    <w:link w:val="Heading3Char"/>
    <w:qFormat/>
    <w:rsid w:val="00C113B5"/>
    <w:pPr>
      <w:keepNext/>
      <w:numPr>
        <w:ilvl w:val="2"/>
        <w:numId w:val="1"/>
      </w:numPr>
      <w:spacing w:before="240" w:after="60" w:line="240" w:lineRule="auto"/>
      <w:outlineLvl w:val="2"/>
    </w:pPr>
    <w:rPr>
      <w:rFonts w:ascii="Arial" w:hAnsi="Arial"/>
    </w:rPr>
  </w:style>
  <w:style w:type="paragraph" w:styleId="Heading4">
    <w:name w:val="heading 4"/>
    <w:basedOn w:val="Normal"/>
    <w:next w:val="Normal"/>
    <w:link w:val="Heading4Char"/>
    <w:qFormat/>
    <w:rsid w:val="00C113B5"/>
    <w:pPr>
      <w:keepNext/>
      <w:numPr>
        <w:ilvl w:val="3"/>
        <w:numId w:val="1"/>
      </w:numPr>
      <w:spacing w:before="240" w:after="60" w:line="240" w:lineRule="auto"/>
      <w:outlineLvl w:val="3"/>
    </w:pPr>
    <w:rPr>
      <w:rFonts w:ascii="Arial" w:hAnsi="Arial"/>
      <w:b/>
    </w:rPr>
  </w:style>
  <w:style w:type="paragraph" w:styleId="Heading5">
    <w:name w:val="heading 5"/>
    <w:basedOn w:val="Normal"/>
    <w:next w:val="Normal"/>
    <w:link w:val="Heading5Char"/>
    <w:qFormat/>
    <w:rsid w:val="00C113B5"/>
    <w:pPr>
      <w:numPr>
        <w:ilvl w:val="4"/>
        <w:numId w:val="1"/>
      </w:numPr>
      <w:spacing w:before="240" w:after="60" w:line="240" w:lineRule="auto"/>
      <w:outlineLvl w:val="4"/>
    </w:pPr>
    <w:rPr>
      <w:sz w:val="22"/>
    </w:rPr>
  </w:style>
  <w:style w:type="paragraph" w:styleId="Heading6">
    <w:name w:val="heading 6"/>
    <w:basedOn w:val="Normal"/>
    <w:next w:val="Normal"/>
    <w:link w:val="Heading6Char"/>
    <w:qFormat/>
    <w:rsid w:val="00C113B5"/>
    <w:pPr>
      <w:numPr>
        <w:ilvl w:val="5"/>
        <w:numId w:val="1"/>
      </w:numPr>
      <w:spacing w:before="240" w:after="60" w:line="240" w:lineRule="auto"/>
      <w:outlineLvl w:val="5"/>
    </w:pPr>
    <w:rPr>
      <w:i/>
      <w:sz w:val="22"/>
    </w:rPr>
  </w:style>
  <w:style w:type="paragraph" w:styleId="Heading7">
    <w:name w:val="heading 7"/>
    <w:basedOn w:val="Normal"/>
    <w:next w:val="Normal"/>
    <w:link w:val="Heading7Char"/>
    <w:qFormat/>
    <w:rsid w:val="00C113B5"/>
    <w:pPr>
      <w:numPr>
        <w:ilvl w:val="6"/>
        <w:numId w:val="1"/>
      </w:numPr>
      <w:spacing w:before="240" w:after="60" w:line="240" w:lineRule="auto"/>
      <w:outlineLvl w:val="6"/>
    </w:pPr>
    <w:rPr>
      <w:rFonts w:ascii="Arial" w:hAnsi="Arial"/>
      <w:sz w:val="20"/>
    </w:rPr>
  </w:style>
  <w:style w:type="paragraph" w:styleId="Heading8">
    <w:name w:val="heading 8"/>
    <w:basedOn w:val="Normal"/>
    <w:next w:val="Normal"/>
    <w:link w:val="Heading8Char"/>
    <w:qFormat/>
    <w:rsid w:val="00C113B5"/>
    <w:pPr>
      <w:numPr>
        <w:ilvl w:val="7"/>
        <w:numId w:val="1"/>
      </w:numPr>
      <w:spacing w:before="240" w:after="60" w:line="240" w:lineRule="auto"/>
      <w:outlineLvl w:val="7"/>
    </w:pPr>
    <w:rPr>
      <w:rFonts w:ascii="Arial" w:hAnsi="Arial"/>
      <w:i/>
      <w:sz w:val="20"/>
    </w:rPr>
  </w:style>
  <w:style w:type="paragraph" w:styleId="Heading9">
    <w:name w:val="heading 9"/>
    <w:basedOn w:val="Normal"/>
    <w:next w:val="Normal"/>
    <w:link w:val="Heading9Char"/>
    <w:qFormat/>
    <w:rsid w:val="00C113B5"/>
    <w:pPr>
      <w:numPr>
        <w:ilvl w:val="8"/>
        <w:numId w:val="1"/>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C113B5"/>
    <w:pPr>
      <w:spacing w:before="120" w:after="120" w:line="240" w:lineRule="auto"/>
    </w:pPr>
    <w:rPr>
      <w:b/>
      <w:sz w:val="20"/>
    </w:rPr>
  </w:style>
  <w:style w:type="paragraph" w:styleId="Header">
    <w:name w:val="header"/>
    <w:basedOn w:val="Normal"/>
    <w:link w:val="HeaderChar"/>
    <w:rsid w:val="00C113B5"/>
    <w:pPr>
      <w:tabs>
        <w:tab w:val="center" w:pos="4153"/>
        <w:tab w:val="right" w:pos="8306"/>
      </w:tabs>
      <w:spacing w:line="240" w:lineRule="auto"/>
    </w:pPr>
    <w:rPr>
      <w:sz w:val="18"/>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spacing w:line="240" w:lineRule="auto"/>
    </w:pPr>
    <w:rPr>
      <w:rFonts w:ascii="Arial" w:hAnsi="Arial"/>
      <w:sz w:val="20"/>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3039ED"/>
    <w:rPr>
      <w:rFonts w:ascii="Arial" w:eastAsia="Times New Roman" w:hAnsi="Arial"/>
      <w:b/>
      <w:bCs/>
      <w:kern w:val="32"/>
      <w:sz w:val="32"/>
      <w:szCs w:val="32"/>
      <w:lang w:eastAsia="en-US"/>
    </w:rPr>
  </w:style>
  <w:style w:type="character" w:customStyle="1" w:styleId="Heading2Char">
    <w:name w:val="Heading 2 Char"/>
    <w:link w:val="Heading2"/>
    <w:rsid w:val="003039ED"/>
    <w:rPr>
      <w:rFonts w:ascii="Arial" w:eastAsia="Times New Roman" w:hAnsi="Arial"/>
      <w:b/>
      <w:i/>
      <w:sz w:val="24"/>
      <w:lang w:eastAsia="en-US"/>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pPr>
      <w:spacing w:line="240" w:lineRule="auto"/>
    </w:pPr>
    <w:rPr>
      <w:sz w:val="20"/>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Bullet">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1">
    <w:name w:val="Subtitle1"/>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spacing w:after="120"/>
      <w:ind w:left="283"/>
    </w:pPr>
  </w:style>
  <w:style w:type="paragraph" w:styleId="ListContinue2">
    <w:name w:val="List Continue 2"/>
    <w:basedOn w:val="Normal"/>
    <w:rsid w:val="00C113B5"/>
    <w:pPr>
      <w:spacing w:after="120"/>
      <w:ind w:left="566"/>
    </w:pPr>
  </w:style>
  <w:style w:type="paragraph" w:styleId="ListContinue3">
    <w:name w:val="List Continue 3"/>
    <w:basedOn w:val="Normal"/>
    <w:rsid w:val="00C113B5"/>
    <w:pPr>
      <w:spacing w:after="120"/>
      <w:ind w:left="849"/>
    </w:pPr>
  </w:style>
  <w:style w:type="paragraph" w:styleId="ListContinue4">
    <w:name w:val="List Continue 4"/>
    <w:basedOn w:val="Normal"/>
    <w:rsid w:val="00C113B5"/>
    <w:pPr>
      <w:spacing w:after="120"/>
      <w:ind w:left="1132"/>
    </w:pPr>
  </w:style>
  <w:style w:type="paragraph" w:styleId="ListContinue5">
    <w:name w:val="List Continue 5"/>
    <w:basedOn w:val="Normal"/>
    <w:rsid w:val="00C113B5"/>
    <w:pPr>
      <w:spacing w:after="120"/>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eastAsia="en-US"/>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sz w:val="20"/>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semiHidden/>
    <w:unhideWhenUsed/>
    <w:rsid w:val="00676DA0"/>
    <w:rPr>
      <w:sz w:val="20"/>
    </w:rPr>
  </w:style>
  <w:style w:type="character" w:customStyle="1" w:styleId="CommentTextChar">
    <w:name w:val="Comment Text Char"/>
    <w:link w:val="CommentText"/>
    <w:uiPriority w:val="99"/>
    <w:semiHidden/>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pPr>
      <w:spacing w:line="240" w:lineRule="auto"/>
    </w:pPr>
    <w:rPr>
      <w:rFonts w:ascii="Tahoma" w:hAnsi="Tahoma"/>
      <w:sz w:val="16"/>
      <w:szCs w:val="16"/>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http://www.creativecommons.org/licenses/by-nc-nd/3.0/" TargetMode="External"/><Relationship Id="rId9" Type="http://schemas.openxmlformats.org/officeDocument/2006/relationships/footer" Target="footer1.xml"/><Relationship Id="rId10"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Templates\articleNLM.dot</Template>
  <TotalTime>2</TotalTime>
  <Pages>5</Pages>
  <Words>1504</Words>
  <Characters>8577</Characters>
  <Application>Microsoft Macintosh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Table 1  SPIRIT 2013 checklist: recommended items to address in a clinical trial protocol and related documents*</vt:lpstr>
    </vt:vector>
  </TitlesOfParts>
  <Company/>
  <LinksUpToDate>false</LinksUpToDate>
  <CharactersWithSpaces>10061</CharactersWithSpaces>
  <SharedDoc>false</SharedDoc>
  <HLinks>
    <vt:vector size="6" baseType="variant">
      <vt:variant>
        <vt:i4>4390943</vt:i4>
      </vt:variant>
      <vt:variant>
        <vt:i4>0</vt:i4>
      </vt:variant>
      <vt:variant>
        <vt:i4>0</vt:i4>
      </vt:variant>
      <vt:variant>
        <vt:i4>5</vt:i4>
      </vt:variant>
      <vt:variant>
        <vt:lpwstr>http://www.creativecommons.org/licenses/by-nc-nd/3.0/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subject/>
  <dc:creator>JKitchen</dc:creator>
  <cp:keywords/>
  <cp:lastModifiedBy>Talia Palacios</cp:lastModifiedBy>
  <cp:revision>2</cp:revision>
  <dcterms:created xsi:type="dcterms:W3CDTF">2016-12-17T06:31:00Z</dcterms:created>
  <dcterms:modified xsi:type="dcterms:W3CDTF">2016-12-17T06:31:00Z</dcterms:modified>
</cp:coreProperties>
</file>