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0A2" w:rsidRDefault="00935510" w:rsidP="006A10A2">
      <w:pPr>
        <w:pStyle w:val="Heading1"/>
      </w:pPr>
      <w:r>
        <w:t>Additional file 5</w:t>
      </w:r>
      <w:bookmarkStart w:id="0" w:name="_GoBack"/>
      <w:bookmarkEnd w:id="0"/>
    </w:p>
    <w:p w:rsidR="006A10A2" w:rsidRDefault="006A10A2" w:rsidP="006A10A2">
      <w:pPr>
        <w:pStyle w:val="Heading1"/>
      </w:pPr>
      <w:bookmarkStart w:id="1" w:name="_Toc336336334"/>
      <w:bookmarkStart w:id="2" w:name="_Toc351111701"/>
      <w:bookmarkStart w:id="3" w:name="_Toc352771421"/>
      <w:bookmarkStart w:id="4" w:name="_Toc401307223"/>
      <w:r w:rsidRPr="00FC5303">
        <w:t>Exclusion Criteria</w:t>
      </w:r>
      <w:bookmarkEnd w:id="1"/>
      <w:bookmarkEnd w:id="2"/>
      <w:bookmarkEnd w:id="3"/>
      <w:bookmarkEnd w:id="4"/>
    </w:p>
    <w:p w:rsidR="006A10A2" w:rsidRPr="000D18FD" w:rsidRDefault="006A10A2" w:rsidP="006A10A2"/>
    <w:p w:rsidR="006A10A2" w:rsidRPr="00FC13D1" w:rsidRDefault="006A10A2" w:rsidP="006A10A2">
      <w:pPr>
        <w:pStyle w:val="BodyTextIndent"/>
        <w:numPr>
          <w:ilvl w:val="0"/>
          <w:numId w:val="1"/>
        </w:numPr>
        <w:spacing w:line="360" w:lineRule="auto"/>
        <w:jc w:val="both"/>
        <w:rPr>
          <w:rFonts w:ascii="Calibri" w:hAnsi="Calibri" w:cs="Tahoma"/>
        </w:rPr>
      </w:pPr>
      <w:r w:rsidRPr="00FC13D1">
        <w:rPr>
          <w:rFonts w:ascii="Calibri" w:hAnsi="Calibri" w:cs="Tahoma"/>
        </w:rPr>
        <w:t>Age &lt;18 or &gt;99 years</w:t>
      </w:r>
    </w:p>
    <w:p w:rsidR="006A10A2" w:rsidRPr="00FC13D1" w:rsidRDefault="006A10A2" w:rsidP="006A10A2">
      <w:pPr>
        <w:pStyle w:val="BodyTextIndent"/>
        <w:numPr>
          <w:ilvl w:val="0"/>
          <w:numId w:val="1"/>
        </w:numPr>
        <w:spacing w:line="360" w:lineRule="auto"/>
        <w:jc w:val="both"/>
        <w:rPr>
          <w:rFonts w:ascii="Calibri" w:hAnsi="Calibri" w:cs="Tahoma"/>
        </w:rPr>
      </w:pPr>
      <w:r w:rsidRPr="00FC13D1">
        <w:rPr>
          <w:rFonts w:ascii="Calibri" w:hAnsi="Calibri"/>
        </w:rPr>
        <w:t>Patients expected to change treatment over the time course of the study</w:t>
      </w:r>
    </w:p>
    <w:p w:rsidR="006A10A2" w:rsidRPr="00FC13D1" w:rsidRDefault="006A10A2" w:rsidP="006A10A2">
      <w:pPr>
        <w:pStyle w:val="Default"/>
        <w:numPr>
          <w:ilvl w:val="0"/>
          <w:numId w:val="1"/>
        </w:numPr>
        <w:spacing w:after="104"/>
        <w:rPr>
          <w:rFonts w:ascii="Calibri" w:hAnsi="Calibri"/>
        </w:rPr>
      </w:pPr>
      <w:r w:rsidRPr="00FC13D1">
        <w:rPr>
          <w:rFonts w:ascii="Calibri" w:hAnsi="Calibri"/>
        </w:rPr>
        <w:t xml:space="preserve">Patients meeting criteria for long term oxygen therapy, i.e. hypoxic at rest (Oxygen Saturation at rest on room air &lt;94%). </w:t>
      </w:r>
    </w:p>
    <w:p w:rsidR="006A10A2" w:rsidRPr="00FC13D1" w:rsidRDefault="006A10A2" w:rsidP="006A10A2">
      <w:pPr>
        <w:pStyle w:val="Default"/>
        <w:numPr>
          <w:ilvl w:val="0"/>
          <w:numId w:val="1"/>
        </w:numPr>
        <w:spacing w:after="104"/>
        <w:rPr>
          <w:rFonts w:ascii="Calibri" w:hAnsi="Calibri"/>
        </w:rPr>
      </w:pPr>
      <w:r w:rsidRPr="00FC13D1">
        <w:rPr>
          <w:rFonts w:ascii="Calibri" w:hAnsi="Calibri"/>
        </w:rPr>
        <w:t xml:space="preserve">Patients with significant communication or other </w:t>
      </w:r>
      <w:proofErr w:type="spellStart"/>
      <w:r w:rsidRPr="00FC13D1">
        <w:rPr>
          <w:rFonts w:ascii="Calibri" w:hAnsi="Calibri"/>
        </w:rPr>
        <w:t>locomotor</w:t>
      </w:r>
      <w:proofErr w:type="spellEnd"/>
      <w:r w:rsidRPr="00FC13D1">
        <w:rPr>
          <w:rFonts w:ascii="Calibri" w:hAnsi="Calibri"/>
        </w:rPr>
        <w:t xml:space="preserve"> difficulties, and/or severe co-morbidities. </w:t>
      </w:r>
    </w:p>
    <w:p w:rsidR="006A10A2" w:rsidRPr="00FC13D1" w:rsidRDefault="006A10A2" w:rsidP="006A10A2">
      <w:pPr>
        <w:pStyle w:val="Default"/>
        <w:numPr>
          <w:ilvl w:val="0"/>
          <w:numId w:val="1"/>
        </w:numPr>
        <w:spacing w:after="104" w:line="360" w:lineRule="auto"/>
        <w:jc w:val="both"/>
        <w:rPr>
          <w:rFonts w:ascii="Calibri" w:hAnsi="Calibri"/>
        </w:rPr>
      </w:pPr>
      <w:r w:rsidRPr="00FC13D1">
        <w:rPr>
          <w:rFonts w:ascii="Calibri" w:hAnsi="Calibri"/>
        </w:rPr>
        <w:t xml:space="preserve">Patients with connective tissue disease-associated ILD or with </w:t>
      </w:r>
      <w:proofErr w:type="spellStart"/>
      <w:r w:rsidRPr="00FC13D1">
        <w:rPr>
          <w:rFonts w:ascii="Calibri" w:hAnsi="Calibri"/>
        </w:rPr>
        <w:t>sarcoidosis</w:t>
      </w:r>
      <w:proofErr w:type="spellEnd"/>
      <w:r w:rsidRPr="00FC13D1">
        <w:rPr>
          <w:rFonts w:ascii="Calibri" w:hAnsi="Calibri"/>
        </w:rPr>
        <w:t xml:space="preserve"> with musculoskeletal/joint involvement/symptoms </w:t>
      </w:r>
    </w:p>
    <w:p w:rsidR="006A10A2" w:rsidRPr="00FC13D1" w:rsidRDefault="006A10A2" w:rsidP="006A10A2">
      <w:pPr>
        <w:pStyle w:val="BodyTextIndent"/>
        <w:numPr>
          <w:ilvl w:val="0"/>
          <w:numId w:val="1"/>
        </w:numPr>
        <w:spacing w:line="360" w:lineRule="auto"/>
        <w:jc w:val="both"/>
        <w:rPr>
          <w:rFonts w:ascii="Calibri" w:hAnsi="Calibri" w:cs="Tahoma"/>
        </w:rPr>
      </w:pPr>
      <w:r w:rsidRPr="00FC13D1">
        <w:rPr>
          <w:rFonts w:ascii="Calibri" w:hAnsi="Calibri"/>
        </w:rPr>
        <w:t>Current smokers</w:t>
      </w:r>
    </w:p>
    <w:p w:rsidR="006A10A2" w:rsidRPr="00FC13D1" w:rsidRDefault="006A10A2" w:rsidP="006A10A2">
      <w:pPr>
        <w:pStyle w:val="BodyTextIndent"/>
        <w:numPr>
          <w:ilvl w:val="0"/>
          <w:numId w:val="1"/>
        </w:numPr>
        <w:spacing w:line="360" w:lineRule="auto"/>
        <w:jc w:val="both"/>
        <w:rPr>
          <w:rFonts w:ascii="Calibri" w:hAnsi="Calibri" w:cs="Tahoma"/>
        </w:rPr>
      </w:pPr>
      <w:r w:rsidRPr="00FC13D1">
        <w:rPr>
          <w:rFonts w:ascii="Calibri" w:hAnsi="Calibri"/>
        </w:rPr>
        <w:t xml:space="preserve">Pregnant women </w:t>
      </w:r>
    </w:p>
    <w:p w:rsidR="006A10A2" w:rsidRPr="00FC13D1" w:rsidRDefault="006A10A2" w:rsidP="006A10A2">
      <w:pPr>
        <w:pStyle w:val="BodyTextIndent"/>
        <w:numPr>
          <w:ilvl w:val="0"/>
          <w:numId w:val="1"/>
        </w:numPr>
        <w:spacing w:line="360" w:lineRule="auto"/>
        <w:jc w:val="both"/>
        <w:rPr>
          <w:rFonts w:ascii="Calibri" w:hAnsi="Calibri" w:cs="Tahoma"/>
        </w:rPr>
      </w:pPr>
      <w:r w:rsidRPr="00FC13D1">
        <w:rPr>
          <w:rFonts w:ascii="Calibri" w:hAnsi="Calibri"/>
        </w:rPr>
        <w:t>History of symptomatic ischaemic cardiac disease (exertion-induced chest pain)</w:t>
      </w:r>
    </w:p>
    <w:p w:rsidR="006A10A2" w:rsidRPr="00FC13D1" w:rsidRDefault="006A10A2" w:rsidP="006A10A2">
      <w:pPr>
        <w:pStyle w:val="Default"/>
        <w:numPr>
          <w:ilvl w:val="0"/>
          <w:numId w:val="1"/>
        </w:numPr>
        <w:rPr>
          <w:rFonts w:ascii="Calibri" w:hAnsi="Calibri"/>
        </w:rPr>
      </w:pPr>
      <w:r w:rsidRPr="00FC13D1">
        <w:rPr>
          <w:rFonts w:ascii="Calibri" w:hAnsi="Calibri"/>
        </w:rPr>
        <w:t xml:space="preserve">Anaemia, </w:t>
      </w:r>
      <w:proofErr w:type="spellStart"/>
      <w:r w:rsidRPr="00FC13D1">
        <w:rPr>
          <w:rFonts w:ascii="Calibri" w:hAnsi="Calibri"/>
        </w:rPr>
        <w:t>Hb</w:t>
      </w:r>
      <w:proofErr w:type="spellEnd"/>
      <w:r w:rsidRPr="00FC13D1">
        <w:rPr>
          <w:rFonts w:ascii="Calibri" w:hAnsi="Calibri"/>
        </w:rPr>
        <w:t xml:space="preserve"> &lt; 9g/dl. </w:t>
      </w:r>
    </w:p>
    <w:p w:rsidR="006A10A2" w:rsidRPr="00FC13D1" w:rsidRDefault="006A10A2" w:rsidP="006A10A2">
      <w:pPr>
        <w:pStyle w:val="BodyTextIndent"/>
        <w:numPr>
          <w:ilvl w:val="0"/>
          <w:numId w:val="1"/>
        </w:numPr>
        <w:spacing w:line="360" w:lineRule="auto"/>
        <w:jc w:val="both"/>
        <w:rPr>
          <w:rFonts w:ascii="Calibri" w:hAnsi="Calibri" w:cs="Tahoma"/>
        </w:rPr>
      </w:pPr>
      <w:r w:rsidRPr="00FC13D1">
        <w:rPr>
          <w:rFonts w:ascii="Calibri" w:hAnsi="Calibri" w:cs="Tahoma"/>
        </w:rPr>
        <w:t>Unable to provide informed written consent</w:t>
      </w:r>
    </w:p>
    <w:p w:rsidR="006A10A2" w:rsidRPr="00FC13D1" w:rsidRDefault="006A10A2" w:rsidP="006A10A2">
      <w:pPr>
        <w:rPr>
          <w:rFonts w:ascii="Calibri" w:hAnsi="Calibri" w:cs="Calibri"/>
        </w:rPr>
      </w:pPr>
    </w:p>
    <w:p w:rsidR="00FA15F9" w:rsidRDefault="00FA15F9"/>
    <w:sectPr w:rsidR="00FA15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E0A4E"/>
    <w:multiLevelType w:val="hybridMultilevel"/>
    <w:tmpl w:val="23A281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0A2"/>
    <w:rsid w:val="003C134A"/>
    <w:rsid w:val="006A10A2"/>
    <w:rsid w:val="00935510"/>
    <w:rsid w:val="00B00C7F"/>
    <w:rsid w:val="00B44508"/>
    <w:rsid w:val="00FA15F9"/>
    <w:rsid w:val="00FF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0A2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6A10A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10A2"/>
    <w:rPr>
      <w:rFonts w:ascii="Arial" w:eastAsia="Times New Roman" w:hAnsi="Arial" w:cs="Arial"/>
      <w:b/>
      <w:bCs/>
      <w:kern w:val="32"/>
      <w:sz w:val="24"/>
      <w:szCs w:val="32"/>
      <w:lang w:val="en-GB"/>
    </w:rPr>
  </w:style>
  <w:style w:type="paragraph" w:styleId="BodyTextIndent">
    <w:name w:val="Body Text Indent"/>
    <w:basedOn w:val="Normal"/>
    <w:link w:val="BodyTextIndentChar"/>
    <w:rsid w:val="006A10A2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6A10A2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rsid w:val="006A10A2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0A2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6A10A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10A2"/>
    <w:rPr>
      <w:rFonts w:ascii="Arial" w:eastAsia="Times New Roman" w:hAnsi="Arial" w:cs="Arial"/>
      <w:b/>
      <w:bCs/>
      <w:kern w:val="32"/>
      <w:sz w:val="24"/>
      <w:szCs w:val="32"/>
      <w:lang w:val="en-GB"/>
    </w:rPr>
  </w:style>
  <w:style w:type="paragraph" w:styleId="BodyTextIndent">
    <w:name w:val="Body Text Indent"/>
    <w:basedOn w:val="Normal"/>
    <w:link w:val="BodyTextIndentChar"/>
    <w:rsid w:val="006A10A2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6A10A2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rsid w:val="006A10A2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RBHT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 Letizia</dc:creator>
  <cp:lastModifiedBy>Renzoni Elisabetta</cp:lastModifiedBy>
  <cp:revision>6</cp:revision>
  <dcterms:created xsi:type="dcterms:W3CDTF">2016-09-19T10:35:00Z</dcterms:created>
  <dcterms:modified xsi:type="dcterms:W3CDTF">2017-04-06T12:23:00Z</dcterms:modified>
</cp:coreProperties>
</file>