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E72DC" w14:textId="21A0529E" w:rsidR="001755B6" w:rsidRPr="00D0299B" w:rsidRDefault="001755B6" w:rsidP="001755B6">
      <w:pPr>
        <w:pStyle w:val="1"/>
        <w:spacing w:before="0" w:beforeAutospacing="0" w:after="90" w:afterAutospacing="0" w:line="480" w:lineRule="atLeast"/>
        <w:rPr>
          <w:color w:val="000000" w:themeColor="text1"/>
          <w:sz w:val="24"/>
          <w:szCs w:val="24"/>
        </w:rPr>
      </w:pPr>
      <w:r w:rsidRPr="00D0299B">
        <w:rPr>
          <w:color w:val="000000" w:themeColor="text1"/>
          <w:sz w:val="24"/>
          <w:szCs w:val="24"/>
        </w:rPr>
        <w:t>A</w:t>
      </w:r>
      <w:r w:rsidR="006D23B2" w:rsidRPr="00817C01">
        <w:rPr>
          <w:color w:val="000000"/>
          <w:sz w:val="24"/>
          <w:szCs w:val="24"/>
        </w:rPr>
        <w:t xml:space="preserve">dditional file </w:t>
      </w:r>
      <w:r w:rsidR="006D23B2">
        <w:rPr>
          <w:color w:val="000000"/>
          <w:sz w:val="24"/>
          <w:szCs w:val="24"/>
        </w:rPr>
        <w:t>3</w:t>
      </w:r>
      <w:r w:rsidRPr="00D0299B">
        <w:rPr>
          <w:rFonts w:hint="eastAsia"/>
          <w:color w:val="000000" w:themeColor="text1"/>
          <w:sz w:val="24"/>
          <w:szCs w:val="24"/>
        </w:rPr>
        <w:t>：</w:t>
      </w:r>
    </w:p>
    <w:p w14:paraId="7F7739D9" w14:textId="1E8E404E" w:rsidR="0095116A" w:rsidRPr="006D23B2" w:rsidRDefault="0095116A" w:rsidP="0095116A">
      <w:pPr>
        <w:autoSpaceDE w:val="0"/>
        <w:autoSpaceDN w:val="0"/>
        <w:adjustRightInd w:val="0"/>
        <w:spacing w:after="240"/>
        <w:rPr>
          <w:rFonts w:ascii="Times" w:hAnsi="Times" w:cs="Times"/>
          <w:b/>
        </w:rPr>
      </w:pPr>
      <w:r w:rsidRPr="006D23B2">
        <w:rPr>
          <w:rFonts w:ascii="Times" w:hAnsi="Times" w:cs="Times"/>
          <w:b/>
        </w:rPr>
        <w:t xml:space="preserve">Research settings </w:t>
      </w:r>
    </w:p>
    <w:tbl>
      <w:tblPr>
        <w:tblW w:w="8195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5"/>
      </w:tblGrid>
      <w:tr w:rsidR="0095116A" w:rsidRPr="00DA58F6" w14:paraId="5B31B205" w14:textId="77777777" w:rsidTr="00CE0389">
        <w:trPr>
          <w:trHeight w:val="78"/>
        </w:trPr>
        <w:tc>
          <w:tcPr>
            <w:tcW w:w="8195" w:type="dxa"/>
            <w:vAlign w:val="center"/>
          </w:tcPr>
          <w:p w14:paraId="1BF32DD3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r w:rsidRPr="00DA58F6">
              <w:rPr>
                <w:b/>
                <w:sz w:val="21"/>
                <w:szCs w:val="18"/>
              </w:rPr>
              <w:t xml:space="preserve">Research setting </w:t>
            </w:r>
          </w:p>
        </w:tc>
      </w:tr>
      <w:tr w:rsidR="0095116A" w14:paraId="0F1854BA" w14:textId="77777777" w:rsidTr="00CE0389">
        <w:trPr>
          <w:trHeight w:val="808"/>
        </w:trPr>
        <w:tc>
          <w:tcPr>
            <w:tcW w:w="8195" w:type="dxa"/>
          </w:tcPr>
          <w:p w14:paraId="1C8756C4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r>
              <w:rPr>
                <w:b/>
                <w:sz w:val="21"/>
                <w:szCs w:val="18"/>
              </w:rPr>
              <w:t>T</w:t>
            </w:r>
            <w:r w:rsidRPr="00DA58F6">
              <w:rPr>
                <w:b/>
                <w:sz w:val="21"/>
                <w:szCs w:val="18"/>
              </w:rPr>
              <w:t>he First Hospital Affiliated to Tianjin University of Traditional Chinese Medicine</w:t>
            </w:r>
          </w:p>
        </w:tc>
      </w:tr>
      <w:tr w:rsidR="0095116A" w14:paraId="7E28B195" w14:textId="77777777" w:rsidTr="00CE0389">
        <w:trPr>
          <w:trHeight w:val="92"/>
        </w:trPr>
        <w:tc>
          <w:tcPr>
            <w:tcW w:w="8195" w:type="dxa"/>
          </w:tcPr>
          <w:p w14:paraId="33772DE6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r>
              <w:rPr>
                <w:b/>
                <w:sz w:val="21"/>
                <w:szCs w:val="18"/>
              </w:rPr>
              <w:t>T</w:t>
            </w:r>
            <w:r w:rsidRPr="00DA58F6">
              <w:rPr>
                <w:b/>
                <w:sz w:val="21"/>
                <w:szCs w:val="18"/>
              </w:rPr>
              <w:t xml:space="preserve">he </w:t>
            </w:r>
            <w:r w:rsidRPr="00DA58F6">
              <w:rPr>
                <w:rFonts w:hint="eastAsia"/>
                <w:b/>
                <w:sz w:val="21"/>
                <w:szCs w:val="18"/>
              </w:rPr>
              <w:t>Second</w:t>
            </w:r>
            <w:r w:rsidRPr="00DA58F6">
              <w:rPr>
                <w:b/>
                <w:sz w:val="21"/>
                <w:szCs w:val="18"/>
              </w:rPr>
              <w:t xml:space="preserve"> Hospital Affiliated to Tianjin University of Traditional Chinese Medicine</w:t>
            </w:r>
          </w:p>
        </w:tc>
      </w:tr>
      <w:tr w:rsidR="0095116A" w14:paraId="5E519CD4" w14:textId="77777777" w:rsidTr="00CE0389">
        <w:trPr>
          <w:trHeight w:val="92"/>
        </w:trPr>
        <w:tc>
          <w:tcPr>
            <w:tcW w:w="8195" w:type="dxa"/>
          </w:tcPr>
          <w:p w14:paraId="7A31A9F2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r>
              <w:rPr>
                <w:b/>
                <w:sz w:val="21"/>
                <w:szCs w:val="18"/>
              </w:rPr>
              <w:t>T</w:t>
            </w:r>
            <w:r w:rsidRPr="00DA58F6">
              <w:rPr>
                <w:b/>
                <w:sz w:val="21"/>
                <w:szCs w:val="18"/>
              </w:rPr>
              <w:t xml:space="preserve">he First Hospital Affiliated to </w:t>
            </w:r>
            <w:r w:rsidRPr="00DA58F6">
              <w:rPr>
                <w:rFonts w:hint="eastAsia"/>
                <w:b/>
                <w:sz w:val="21"/>
                <w:szCs w:val="18"/>
              </w:rPr>
              <w:t>Henan</w:t>
            </w:r>
            <w:r w:rsidRPr="00DA58F6">
              <w:rPr>
                <w:b/>
                <w:sz w:val="21"/>
                <w:szCs w:val="18"/>
              </w:rPr>
              <w:t xml:space="preserve"> University of Traditional Chinese Medicine</w:t>
            </w:r>
          </w:p>
        </w:tc>
      </w:tr>
      <w:tr w:rsidR="0095116A" w14:paraId="4C16853B" w14:textId="77777777" w:rsidTr="00CE0389">
        <w:trPr>
          <w:trHeight w:val="92"/>
        </w:trPr>
        <w:tc>
          <w:tcPr>
            <w:tcW w:w="8195" w:type="dxa"/>
          </w:tcPr>
          <w:p w14:paraId="7BFA4ADA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proofErr w:type="spellStart"/>
            <w:r w:rsidRPr="00DA58F6">
              <w:rPr>
                <w:b/>
                <w:sz w:val="21"/>
                <w:szCs w:val="18"/>
              </w:rPr>
              <w:t>Xi</w:t>
            </w:r>
            <w:r>
              <w:rPr>
                <w:b/>
                <w:sz w:val="21"/>
                <w:szCs w:val="18"/>
              </w:rPr>
              <w:t>yu</w:t>
            </w:r>
            <w:r w:rsidRPr="00DA58F6">
              <w:rPr>
                <w:b/>
                <w:sz w:val="21"/>
                <w:szCs w:val="18"/>
              </w:rPr>
              <w:t>an</w:t>
            </w:r>
            <w:proofErr w:type="spellEnd"/>
            <w:r w:rsidRPr="00DA58F6">
              <w:rPr>
                <w:b/>
                <w:sz w:val="21"/>
                <w:szCs w:val="18"/>
              </w:rPr>
              <w:t xml:space="preserve"> Hospital of Chinese Academy of Traditional Chinese Medicine</w:t>
            </w:r>
          </w:p>
        </w:tc>
      </w:tr>
      <w:tr w:rsidR="0095116A" w14:paraId="4312899E" w14:textId="77777777" w:rsidTr="00CE0389">
        <w:trPr>
          <w:trHeight w:val="577"/>
        </w:trPr>
        <w:tc>
          <w:tcPr>
            <w:tcW w:w="8195" w:type="dxa"/>
          </w:tcPr>
          <w:p w14:paraId="170201FA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r w:rsidRPr="00DA58F6">
              <w:rPr>
                <w:b/>
                <w:sz w:val="21"/>
                <w:szCs w:val="18"/>
              </w:rPr>
              <w:t>Peking University First Hospital</w:t>
            </w:r>
          </w:p>
        </w:tc>
      </w:tr>
      <w:tr w:rsidR="0095116A" w14:paraId="757EB627" w14:textId="77777777" w:rsidTr="00CE0389">
        <w:trPr>
          <w:trHeight w:val="92"/>
        </w:trPr>
        <w:tc>
          <w:tcPr>
            <w:tcW w:w="8195" w:type="dxa"/>
          </w:tcPr>
          <w:p w14:paraId="39365C46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proofErr w:type="spellStart"/>
            <w:r w:rsidRPr="00DA58F6">
              <w:rPr>
                <w:b/>
                <w:sz w:val="21"/>
                <w:szCs w:val="18"/>
              </w:rPr>
              <w:t>Fu</w:t>
            </w:r>
            <w:r>
              <w:rPr>
                <w:b/>
                <w:sz w:val="21"/>
                <w:szCs w:val="18"/>
              </w:rPr>
              <w:t>w</w:t>
            </w:r>
            <w:r w:rsidRPr="00DA58F6">
              <w:rPr>
                <w:b/>
                <w:sz w:val="21"/>
                <w:szCs w:val="18"/>
              </w:rPr>
              <w:t>ai</w:t>
            </w:r>
            <w:proofErr w:type="spellEnd"/>
            <w:r w:rsidRPr="00DA58F6">
              <w:rPr>
                <w:b/>
                <w:sz w:val="21"/>
                <w:szCs w:val="18"/>
              </w:rPr>
              <w:t xml:space="preserve"> </w:t>
            </w:r>
            <w:r w:rsidRPr="00DA58F6">
              <w:rPr>
                <w:rFonts w:hint="eastAsia"/>
                <w:b/>
                <w:sz w:val="21"/>
                <w:szCs w:val="18"/>
              </w:rPr>
              <w:t>C</w:t>
            </w:r>
            <w:r w:rsidRPr="00DA58F6">
              <w:rPr>
                <w:b/>
                <w:sz w:val="21"/>
                <w:szCs w:val="18"/>
              </w:rPr>
              <w:t xml:space="preserve">ardiovascular </w:t>
            </w:r>
            <w:r w:rsidRPr="00DA58F6">
              <w:rPr>
                <w:rFonts w:hint="eastAsia"/>
                <w:b/>
                <w:sz w:val="21"/>
                <w:szCs w:val="18"/>
              </w:rPr>
              <w:t>D</w:t>
            </w:r>
            <w:r w:rsidRPr="00DA58F6">
              <w:rPr>
                <w:b/>
                <w:sz w:val="21"/>
                <w:szCs w:val="18"/>
              </w:rPr>
              <w:t xml:space="preserve">isease </w:t>
            </w:r>
            <w:r w:rsidRPr="00DA58F6">
              <w:rPr>
                <w:rFonts w:hint="eastAsia"/>
                <w:b/>
                <w:sz w:val="21"/>
                <w:szCs w:val="18"/>
              </w:rPr>
              <w:t>H</w:t>
            </w:r>
            <w:r w:rsidRPr="00DA58F6">
              <w:rPr>
                <w:b/>
                <w:sz w:val="21"/>
                <w:szCs w:val="18"/>
              </w:rPr>
              <w:t>ospital</w:t>
            </w:r>
            <w:r w:rsidRPr="00DA58F6">
              <w:rPr>
                <w:rFonts w:hint="eastAsia"/>
                <w:b/>
                <w:sz w:val="21"/>
                <w:szCs w:val="18"/>
              </w:rPr>
              <w:t xml:space="preserve"> of</w:t>
            </w:r>
            <w:r w:rsidRPr="00DA58F6">
              <w:rPr>
                <w:b/>
                <w:sz w:val="21"/>
                <w:szCs w:val="18"/>
              </w:rPr>
              <w:t xml:space="preserve"> Chinese </w:t>
            </w:r>
            <w:r w:rsidRPr="00DA58F6">
              <w:rPr>
                <w:rFonts w:hint="eastAsia"/>
                <w:b/>
                <w:sz w:val="21"/>
                <w:szCs w:val="18"/>
              </w:rPr>
              <w:t>A</w:t>
            </w:r>
            <w:r w:rsidRPr="00DA58F6">
              <w:rPr>
                <w:b/>
                <w:sz w:val="21"/>
                <w:szCs w:val="18"/>
              </w:rPr>
              <w:t xml:space="preserve">cademy of </w:t>
            </w:r>
            <w:r w:rsidRPr="00DA58F6">
              <w:rPr>
                <w:rFonts w:hint="eastAsia"/>
                <w:b/>
                <w:sz w:val="21"/>
                <w:szCs w:val="18"/>
              </w:rPr>
              <w:t>M</w:t>
            </w:r>
            <w:r w:rsidRPr="00DA58F6">
              <w:rPr>
                <w:b/>
                <w:sz w:val="21"/>
                <w:szCs w:val="18"/>
              </w:rPr>
              <w:t xml:space="preserve">edical </w:t>
            </w:r>
            <w:r w:rsidRPr="00DA58F6">
              <w:rPr>
                <w:rFonts w:hint="eastAsia"/>
                <w:b/>
                <w:sz w:val="21"/>
                <w:szCs w:val="18"/>
              </w:rPr>
              <w:t>S</w:t>
            </w:r>
            <w:r w:rsidRPr="00DA58F6">
              <w:rPr>
                <w:b/>
                <w:sz w:val="21"/>
                <w:szCs w:val="18"/>
              </w:rPr>
              <w:t>ciences</w:t>
            </w:r>
          </w:p>
        </w:tc>
      </w:tr>
      <w:tr w:rsidR="0095116A" w14:paraId="53DE6C42" w14:textId="77777777" w:rsidTr="00CE0389">
        <w:trPr>
          <w:trHeight w:val="92"/>
        </w:trPr>
        <w:tc>
          <w:tcPr>
            <w:tcW w:w="8195" w:type="dxa"/>
          </w:tcPr>
          <w:p w14:paraId="191EF65F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r w:rsidRPr="00DA58F6">
              <w:rPr>
                <w:b/>
                <w:sz w:val="21"/>
                <w:szCs w:val="18"/>
              </w:rPr>
              <w:t xml:space="preserve">Second </w:t>
            </w:r>
            <w:r w:rsidRPr="00DA58F6">
              <w:rPr>
                <w:rFonts w:hint="eastAsia"/>
                <w:b/>
                <w:sz w:val="21"/>
                <w:szCs w:val="18"/>
              </w:rPr>
              <w:t>H</w:t>
            </w:r>
            <w:r w:rsidRPr="00DA58F6">
              <w:rPr>
                <w:b/>
                <w:sz w:val="21"/>
                <w:szCs w:val="18"/>
              </w:rPr>
              <w:t xml:space="preserve">ospital of </w:t>
            </w:r>
            <w:r w:rsidRPr="00DA58F6">
              <w:rPr>
                <w:rFonts w:hint="eastAsia"/>
                <w:b/>
                <w:sz w:val="21"/>
                <w:szCs w:val="18"/>
              </w:rPr>
              <w:t>H</w:t>
            </w:r>
            <w:r w:rsidRPr="00DA58F6">
              <w:rPr>
                <w:b/>
                <w:sz w:val="21"/>
                <w:szCs w:val="18"/>
              </w:rPr>
              <w:t xml:space="preserve">ebei </w:t>
            </w:r>
            <w:r w:rsidRPr="00DA58F6">
              <w:rPr>
                <w:rFonts w:hint="eastAsia"/>
                <w:b/>
                <w:sz w:val="21"/>
                <w:szCs w:val="18"/>
              </w:rPr>
              <w:t>M</w:t>
            </w:r>
            <w:r w:rsidRPr="00DA58F6">
              <w:rPr>
                <w:b/>
                <w:sz w:val="21"/>
                <w:szCs w:val="18"/>
              </w:rPr>
              <w:t xml:space="preserve">edical </w:t>
            </w:r>
            <w:r w:rsidRPr="00DA58F6">
              <w:rPr>
                <w:rFonts w:hint="eastAsia"/>
                <w:b/>
                <w:sz w:val="21"/>
                <w:szCs w:val="18"/>
              </w:rPr>
              <w:t>U</w:t>
            </w:r>
            <w:r w:rsidRPr="00DA58F6">
              <w:rPr>
                <w:b/>
                <w:sz w:val="21"/>
                <w:szCs w:val="18"/>
              </w:rPr>
              <w:t>niversity</w:t>
            </w:r>
          </w:p>
        </w:tc>
      </w:tr>
      <w:tr w:rsidR="0095116A" w14:paraId="76D5AD58" w14:textId="77777777" w:rsidTr="00CE0389">
        <w:trPr>
          <w:trHeight w:val="92"/>
        </w:trPr>
        <w:tc>
          <w:tcPr>
            <w:tcW w:w="8195" w:type="dxa"/>
          </w:tcPr>
          <w:p w14:paraId="16EC0056" w14:textId="77777777" w:rsidR="0095116A" w:rsidRPr="00DA58F6" w:rsidRDefault="0095116A" w:rsidP="00CE0389">
            <w:pPr>
              <w:autoSpaceDE w:val="0"/>
              <w:autoSpaceDN w:val="0"/>
              <w:adjustRightInd w:val="0"/>
              <w:spacing w:after="240"/>
              <w:rPr>
                <w:b/>
                <w:sz w:val="21"/>
                <w:szCs w:val="18"/>
              </w:rPr>
            </w:pPr>
            <w:r w:rsidRPr="00DA58F6">
              <w:rPr>
                <w:b/>
                <w:sz w:val="21"/>
                <w:szCs w:val="18"/>
              </w:rPr>
              <w:t>Traditional Chinese</w:t>
            </w:r>
            <w:r w:rsidRPr="00DA58F6">
              <w:rPr>
                <w:rFonts w:hint="eastAsia"/>
                <w:b/>
                <w:sz w:val="21"/>
                <w:szCs w:val="18"/>
              </w:rPr>
              <w:t xml:space="preserve"> </w:t>
            </w:r>
            <w:r w:rsidRPr="00DA58F6">
              <w:rPr>
                <w:b/>
                <w:sz w:val="21"/>
                <w:szCs w:val="18"/>
              </w:rPr>
              <w:t>Medicine</w:t>
            </w:r>
            <w:r w:rsidRPr="00DA58F6">
              <w:rPr>
                <w:rFonts w:hint="eastAsia"/>
                <w:b/>
                <w:sz w:val="21"/>
                <w:szCs w:val="18"/>
              </w:rPr>
              <w:t xml:space="preserve"> H</w:t>
            </w:r>
            <w:r w:rsidRPr="00DA58F6">
              <w:rPr>
                <w:b/>
                <w:sz w:val="21"/>
                <w:szCs w:val="18"/>
              </w:rPr>
              <w:t xml:space="preserve">ospital </w:t>
            </w:r>
            <w:r w:rsidRPr="00DA58F6">
              <w:rPr>
                <w:rFonts w:hint="eastAsia"/>
                <w:b/>
                <w:sz w:val="21"/>
                <w:szCs w:val="18"/>
              </w:rPr>
              <w:t xml:space="preserve">of </w:t>
            </w:r>
            <w:r w:rsidRPr="00DA58F6">
              <w:rPr>
                <w:b/>
                <w:sz w:val="21"/>
                <w:szCs w:val="18"/>
              </w:rPr>
              <w:t xml:space="preserve">Shanxi </w:t>
            </w:r>
            <w:r w:rsidRPr="00DA58F6">
              <w:rPr>
                <w:rFonts w:hint="eastAsia"/>
                <w:b/>
                <w:sz w:val="21"/>
                <w:szCs w:val="18"/>
              </w:rPr>
              <w:t>P</w:t>
            </w:r>
            <w:r w:rsidRPr="00DA58F6">
              <w:rPr>
                <w:b/>
                <w:sz w:val="21"/>
                <w:szCs w:val="18"/>
              </w:rPr>
              <w:t>rovincial</w:t>
            </w:r>
          </w:p>
        </w:tc>
      </w:tr>
    </w:tbl>
    <w:p w14:paraId="7E67FB75" w14:textId="77777777" w:rsidR="008719B8" w:rsidRDefault="006D23B2">
      <w:bookmarkStart w:id="0" w:name="_GoBack"/>
      <w:bookmarkEnd w:id="0"/>
    </w:p>
    <w:sectPr w:rsidR="008719B8" w:rsidSect="00CF228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6A"/>
    <w:rsid w:val="001755B6"/>
    <w:rsid w:val="0045734F"/>
    <w:rsid w:val="006D23B2"/>
    <w:rsid w:val="0095116A"/>
    <w:rsid w:val="00BF49F6"/>
    <w:rsid w:val="00C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3A4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16A"/>
    <w:rPr>
      <w:rFonts w:ascii="Times New Roman" w:hAnsi="Times New Roman" w:cs="Times New Roman"/>
      <w:kern w:val="0"/>
    </w:rPr>
  </w:style>
  <w:style w:type="paragraph" w:styleId="1">
    <w:name w:val="heading 1"/>
    <w:basedOn w:val="a"/>
    <w:link w:val="10"/>
    <w:uiPriority w:val="9"/>
    <w:qFormat/>
    <w:rsid w:val="001755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1755B6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Macintosh Word</Application>
  <DocSecurity>0</DocSecurity>
  <Lines>4</Lines>
  <Paragraphs>1</Paragraphs>
  <ScaleCrop>false</ScaleCrop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2018-02-04T19:53:00Z</dcterms:created>
  <dcterms:modified xsi:type="dcterms:W3CDTF">2018-07-07T07:49:00Z</dcterms:modified>
</cp:coreProperties>
</file>