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4DD" w:rsidRDefault="009E24DD" w:rsidP="009E24DD">
      <w:pPr>
        <w:widowControl w:val="0"/>
        <w:spacing w:before="120" w:after="24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3:</w:t>
      </w:r>
      <w:bookmarkStart w:id="0" w:name="_GoBack"/>
      <w:bookmarkEnd w:id="0"/>
      <w:r>
        <w:rPr>
          <w:rFonts w:ascii="Arial" w:hAnsi="Arial" w:cs="Arial"/>
          <w:b/>
        </w:rPr>
        <w:t xml:space="preserve"> Qstream Overview</w:t>
      </w:r>
    </w:p>
    <w:p w:rsidR="00C832E9" w:rsidRDefault="009E24DD">
      <w:r>
        <w:rPr>
          <w:noProof/>
          <w:lang w:val="en-US"/>
        </w:rPr>
        <w:lastRenderedPageBreak/>
        <w:drawing>
          <wp:inline distT="0" distB="0" distL="0" distR="0" wp14:anchorId="51393EE4" wp14:editId="1C2E9696">
            <wp:extent cx="5732145" cy="7352665"/>
            <wp:effectExtent l="0" t="0" r="190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5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24DD">
        <w:rPr>
          <w:noProof/>
          <w:lang w:val="en-US"/>
        </w:rPr>
        <w:t xml:space="preserve"> </w:t>
      </w:r>
      <w:r>
        <w:rPr>
          <w:noProof/>
          <w:lang w:val="en-US"/>
        </w:rPr>
        <w:lastRenderedPageBreak/>
        <w:drawing>
          <wp:inline distT="0" distB="0" distL="0" distR="0" wp14:anchorId="2168433A" wp14:editId="37E7BDB8">
            <wp:extent cx="5732145" cy="7402830"/>
            <wp:effectExtent l="0" t="0" r="190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0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3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4DD"/>
    <w:rsid w:val="00973233"/>
    <w:rsid w:val="009E24DD"/>
    <w:rsid w:val="00C832E9"/>
    <w:rsid w:val="00EB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4DD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2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4DD"/>
    <w:rPr>
      <w:rFonts w:ascii="Tahoma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4DD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2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4DD"/>
    <w:rPr>
      <w:rFonts w:ascii="Tahoma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34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1</cp:revision>
  <dcterms:created xsi:type="dcterms:W3CDTF">2018-12-20T07:20:00Z</dcterms:created>
  <dcterms:modified xsi:type="dcterms:W3CDTF">2018-12-20T07:21:00Z</dcterms:modified>
</cp:coreProperties>
</file>