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1188"/>
        <w:gridCol w:w="1725"/>
        <w:gridCol w:w="1366"/>
        <w:gridCol w:w="1276"/>
        <w:gridCol w:w="1224"/>
      </w:tblGrid>
      <w:tr w:rsidR="007370EF" w14:paraId="64FB6DBF" w14:textId="6716A820" w:rsidTr="007370EF">
        <w:tc>
          <w:tcPr>
            <w:tcW w:w="2237" w:type="dxa"/>
            <w:shd w:val="clear" w:color="auto" w:fill="D9D9D9" w:themeFill="background1" w:themeFillShade="D9"/>
          </w:tcPr>
          <w:p w14:paraId="345F5C59" w14:textId="23426F70" w:rsidR="00487D2B" w:rsidRPr="007370EF" w:rsidRDefault="007370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49668312" w14:textId="359D8067" w:rsidR="00487D2B" w:rsidRPr="007370EF" w:rsidRDefault="00487D2B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-1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7CBF20FA" w14:textId="04407E7A" w:rsidR="00487D2B" w:rsidRPr="007370EF" w:rsidRDefault="00487D2B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4B61160C" w14:textId="2A3BAA3B" w:rsidR="00487D2B" w:rsidRPr="007370EF" w:rsidRDefault="00487D2B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F1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97B4AE" w14:textId="30CDAD53" w:rsidR="00487D2B" w:rsidRPr="007370EF" w:rsidRDefault="00487D2B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F2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14:paraId="6B3CCDFB" w14:textId="6A308E3C" w:rsidR="00487D2B" w:rsidRPr="007370EF" w:rsidRDefault="00487D2B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F3</w:t>
            </w:r>
          </w:p>
        </w:tc>
      </w:tr>
      <w:tr w:rsidR="007370EF" w14:paraId="560ABD7D" w14:textId="16B707C7" w:rsidTr="007370EF">
        <w:tc>
          <w:tcPr>
            <w:tcW w:w="22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AE1FDD" w14:textId="413327A6" w:rsidR="00487D2B" w:rsidRPr="007370EF" w:rsidRDefault="00487D2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D9D9D9" w:themeFill="background1" w:themeFillShade="D9"/>
          </w:tcPr>
          <w:p w14:paraId="5F093534" w14:textId="16236B20" w:rsidR="00487D2B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Screening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7F4AF683" w14:textId="3054FAF1" w:rsidR="00487D2B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Baseline/ Randomisation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0985F502" w14:textId="57ECECEA" w:rsidR="007370EF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Follow-Up</w:t>
            </w:r>
          </w:p>
          <w:p w14:paraId="79DFEBA2" w14:textId="3D087BE6" w:rsidR="00487D2B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8 Weeks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245D42" w14:textId="77777777" w:rsidR="00487D2B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Follow-Up</w:t>
            </w:r>
          </w:p>
          <w:p w14:paraId="1E5FA35C" w14:textId="56CA4804" w:rsidR="007370EF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16 Weeks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14:paraId="4B832ACC" w14:textId="77777777" w:rsidR="00487D2B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Follow-Up</w:t>
            </w:r>
          </w:p>
          <w:p w14:paraId="06B21EDC" w14:textId="3651F39C" w:rsidR="007370EF" w:rsidRPr="007370EF" w:rsidRDefault="007370EF" w:rsidP="007370EF">
            <w:pPr>
              <w:jc w:val="center"/>
              <w:rPr>
                <w:b/>
                <w:bCs/>
                <w:sz w:val="24"/>
                <w:szCs w:val="24"/>
              </w:rPr>
            </w:pPr>
            <w:r w:rsidRPr="007370EF">
              <w:rPr>
                <w:b/>
                <w:bCs/>
                <w:sz w:val="24"/>
                <w:szCs w:val="24"/>
              </w:rPr>
              <w:t>42 Weeks</w:t>
            </w:r>
          </w:p>
        </w:tc>
      </w:tr>
      <w:tr w:rsidR="007370EF" w14:paraId="409DD975" w14:textId="77777777" w:rsidTr="007370EF">
        <w:tc>
          <w:tcPr>
            <w:tcW w:w="2237" w:type="dxa"/>
            <w:tcBorders>
              <w:bottom w:val="nil"/>
            </w:tcBorders>
          </w:tcPr>
          <w:p w14:paraId="789B1A5A" w14:textId="7BB74731" w:rsidR="007370EF" w:rsidRPr="007370EF" w:rsidRDefault="007370EF" w:rsidP="007370E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ENROLMENT:</w:t>
            </w:r>
          </w:p>
        </w:tc>
        <w:tc>
          <w:tcPr>
            <w:tcW w:w="1188" w:type="dxa"/>
          </w:tcPr>
          <w:p w14:paraId="714EED3F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7BF08225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54BDB3CF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CA7FB79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2366FA52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1133DDC2" w14:textId="7A568EEC" w:rsidTr="007370EF">
        <w:tc>
          <w:tcPr>
            <w:tcW w:w="2237" w:type="dxa"/>
            <w:tcBorders>
              <w:top w:val="nil"/>
              <w:bottom w:val="nil"/>
            </w:tcBorders>
          </w:tcPr>
          <w:p w14:paraId="75143FAB" w14:textId="5E0815FE" w:rsidR="00487D2B" w:rsidRPr="007370EF" w:rsidRDefault="007370EF" w:rsidP="007370EF">
            <w:pPr>
              <w:jc w:val="right"/>
              <w:rPr>
                <w:sz w:val="24"/>
                <w:szCs w:val="24"/>
              </w:rPr>
            </w:pPr>
            <w:r w:rsidRPr="007370EF">
              <w:rPr>
                <w:sz w:val="24"/>
                <w:szCs w:val="24"/>
              </w:rPr>
              <w:t>Initial Phone Interview</w:t>
            </w:r>
          </w:p>
        </w:tc>
        <w:tc>
          <w:tcPr>
            <w:tcW w:w="1188" w:type="dxa"/>
          </w:tcPr>
          <w:p w14:paraId="24DB8C77" w14:textId="77409706" w:rsidR="00487D2B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7370EF">
              <w:rPr>
                <w:sz w:val="24"/>
                <w:szCs w:val="24"/>
              </w:rPr>
              <w:t>X</w:t>
            </w:r>
          </w:p>
        </w:tc>
        <w:tc>
          <w:tcPr>
            <w:tcW w:w="1725" w:type="dxa"/>
          </w:tcPr>
          <w:p w14:paraId="15A88920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7DA14692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1D46DA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65B5EBFE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7404E868" w14:textId="0F2B5DA5" w:rsidTr="007370EF">
        <w:tc>
          <w:tcPr>
            <w:tcW w:w="2237" w:type="dxa"/>
            <w:tcBorders>
              <w:top w:val="nil"/>
              <w:bottom w:val="single" w:sz="4" w:space="0" w:color="auto"/>
            </w:tcBorders>
          </w:tcPr>
          <w:p w14:paraId="0DCF16AC" w14:textId="7B0E5204" w:rsidR="00487D2B" w:rsidRPr="007370EF" w:rsidRDefault="007370EF" w:rsidP="007370EF">
            <w:pPr>
              <w:jc w:val="right"/>
              <w:rPr>
                <w:sz w:val="24"/>
                <w:szCs w:val="24"/>
              </w:rPr>
            </w:pPr>
            <w:r w:rsidRPr="007370EF">
              <w:rPr>
                <w:sz w:val="24"/>
                <w:szCs w:val="24"/>
              </w:rPr>
              <w:t>Written Informed Consent Form</w:t>
            </w:r>
          </w:p>
        </w:tc>
        <w:tc>
          <w:tcPr>
            <w:tcW w:w="1188" w:type="dxa"/>
          </w:tcPr>
          <w:p w14:paraId="5CA58AFE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55D20930" w14:textId="6F6D56D7" w:rsidR="00487D2B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7370EF">
              <w:rPr>
                <w:sz w:val="24"/>
                <w:szCs w:val="24"/>
              </w:rPr>
              <w:t>X</w:t>
            </w:r>
          </w:p>
        </w:tc>
        <w:tc>
          <w:tcPr>
            <w:tcW w:w="1366" w:type="dxa"/>
          </w:tcPr>
          <w:p w14:paraId="75B76B3F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9A56E9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0DB44BC6" w14:textId="77777777" w:rsidR="00487D2B" w:rsidRPr="007370EF" w:rsidRDefault="00487D2B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4D7D9D2E" w14:textId="77777777" w:rsidTr="007370EF">
        <w:tc>
          <w:tcPr>
            <w:tcW w:w="2237" w:type="dxa"/>
            <w:tcBorders>
              <w:top w:val="single" w:sz="4" w:space="0" w:color="auto"/>
              <w:bottom w:val="nil"/>
            </w:tcBorders>
          </w:tcPr>
          <w:p w14:paraId="7C8847F8" w14:textId="0E6F1E5F" w:rsidR="007370EF" w:rsidRPr="007370EF" w:rsidRDefault="007370EF" w:rsidP="007370E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INTERVENTION:</w:t>
            </w:r>
          </w:p>
        </w:tc>
        <w:tc>
          <w:tcPr>
            <w:tcW w:w="1188" w:type="dxa"/>
          </w:tcPr>
          <w:p w14:paraId="133DE0EB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47EA5988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04799F29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DB98D3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2B82A195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6E4AB302" w14:textId="77777777" w:rsidTr="007370EF">
        <w:tc>
          <w:tcPr>
            <w:tcW w:w="2237" w:type="dxa"/>
            <w:tcBorders>
              <w:top w:val="nil"/>
              <w:bottom w:val="single" w:sz="4" w:space="0" w:color="auto"/>
            </w:tcBorders>
          </w:tcPr>
          <w:p w14:paraId="3DBD71E6" w14:textId="2CB7912C" w:rsidR="007370EF" w:rsidRPr="007370EF" w:rsidRDefault="007370EF" w:rsidP="007370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N-acetylcysteine</w:t>
            </w:r>
          </w:p>
        </w:tc>
        <w:tc>
          <w:tcPr>
            <w:tcW w:w="1188" w:type="dxa"/>
          </w:tcPr>
          <w:p w14:paraId="27C75F98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26AB184C" w14:textId="22255960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E26F2D" wp14:editId="1143A1D0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99060</wp:posOffset>
                      </wp:positionV>
                      <wp:extent cx="1866900" cy="0"/>
                      <wp:effectExtent l="38100" t="76200" r="19050" b="952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15DE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7.3pt;margin-top:7.8pt;width:147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366" w:type="dxa"/>
          </w:tcPr>
          <w:p w14:paraId="0CCFD96E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D4FED2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3240780F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7F59F2B6" w14:textId="77777777" w:rsidTr="007370EF">
        <w:tc>
          <w:tcPr>
            <w:tcW w:w="2237" w:type="dxa"/>
            <w:tcBorders>
              <w:bottom w:val="nil"/>
            </w:tcBorders>
          </w:tcPr>
          <w:p w14:paraId="737A4E9D" w14:textId="4824B917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 Light"/>
                <w:b/>
                <w:bCs/>
                <w:sz w:val="24"/>
                <w:szCs w:val="24"/>
                <w:lang w:val="en-US"/>
              </w:rPr>
              <w:t>ASSESSMENTS:</w:t>
            </w:r>
          </w:p>
        </w:tc>
        <w:tc>
          <w:tcPr>
            <w:tcW w:w="1188" w:type="dxa"/>
          </w:tcPr>
          <w:p w14:paraId="3626D7B2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0B2D887B" w14:textId="77777777" w:rsidR="007370EF" w:rsidRPr="00F25865" w:rsidRDefault="007370EF" w:rsidP="007370EF">
            <w:pPr>
              <w:jc w:val="center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</w:p>
        </w:tc>
        <w:tc>
          <w:tcPr>
            <w:tcW w:w="1366" w:type="dxa"/>
          </w:tcPr>
          <w:p w14:paraId="6CD98EBA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14570AD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10008779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5B60396F" w14:textId="58CBB3AF" w:rsidTr="007370EF">
        <w:tc>
          <w:tcPr>
            <w:tcW w:w="2237" w:type="dxa"/>
            <w:tcBorders>
              <w:top w:val="nil"/>
              <w:bottom w:val="nil"/>
            </w:tcBorders>
          </w:tcPr>
          <w:p w14:paraId="7B54CDB9" w14:textId="61C25DA9" w:rsidR="007370EF" w:rsidRPr="007370EF" w:rsidRDefault="007370EF" w:rsidP="007370EF">
            <w:pPr>
              <w:jc w:val="right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Demographic/health questionnaire</w:t>
            </w:r>
          </w:p>
        </w:tc>
        <w:tc>
          <w:tcPr>
            <w:tcW w:w="1188" w:type="dxa"/>
          </w:tcPr>
          <w:p w14:paraId="7F651A6E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64B3E146" w14:textId="206F92E9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63D6293F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F94887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19B928BA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6562F328" w14:textId="6F5C2D7A" w:rsidTr="007370EF">
        <w:tc>
          <w:tcPr>
            <w:tcW w:w="2237" w:type="dxa"/>
            <w:tcBorders>
              <w:top w:val="nil"/>
              <w:bottom w:val="nil"/>
            </w:tcBorders>
          </w:tcPr>
          <w:p w14:paraId="158841BA" w14:textId="789008BD" w:rsidR="007370EF" w:rsidRPr="007370EF" w:rsidRDefault="007370EF" w:rsidP="007370EF">
            <w:pPr>
              <w:jc w:val="right"/>
              <w:rPr>
                <w:sz w:val="24"/>
                <w:szCs w:val="24"/>
              </w:rPr>
            </w:pPr>
            <w:proofErr w:type="spellStart"/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Fagerström</w:t>
            </w:r>
            <w:proofErr w:type="spellEnd"/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 xml:space="preserve"> Test for Nicotine Dependence</w:t>
            </w:r>
          </w:p>
        </w:tc>
        <w:tc>
          <w:tcPr>
            <w:tcW w:w="1188" w:type="dxa"/>
          </w:tcPr>
          <w:p w14:paraId="274E2D5A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7D2E92AF" w14:textId="7363C4D1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7EBE3E3A" w14:textId="55826D6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6366449C" w14:textId="07ABDC6B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3E498D38" w14:textId="673399BC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115C4C9E" w14:textId="26BB6667" w:rsidTr="007370EF">
        <w:tc>
          <w:tcPr>
            <w:tcW w:w="2237" w:type="dxa"/>
            <w:tcBorders>
              <w:top w:val="nil"/>
              <w:bottom w:val="nil"/>
            </w:tcBorders>
          </w:tcPr>
          <w:p w14:paraId="2017213F" w14:textId="48AC2D86" w:rsidR="007370EF" w:rsidRPr="007370EF" w:rsidRDefault="007370EF" w:rsidP="007370EF">
            <w:pPr>
              <w:jc w:val="right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 xml:space="preserve">Lifetime history of smoking </w:t>
            </w:r>
          </w:p>
        </w:tc>
        <w:tc>
          <w:tcPr>
            <w:tcW w:w="1188" w:type="dxa"/>
          </w:tcPr>
          <w:p w14:paraId="32632DF4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21E6A8BB" w14:textId="419DA939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28E3E587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E92C7B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7E5434B6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23E1AA04" w14:textId="7F772C44" w:rsidTr="007370EF">
        <w:tc>
          <w:tcPr>
            <w:tcW w:w="2237" w:type="dxa"/>
            <w:tcBorders>
              <w:top w:val="nil"/>
              <w:bottom w:val="nil"/>
            </w:tcBorders>
          </w:tcPr>
          <w:p w14:paraId="1CF40C63" w14:textId="105B590E" w:rsidR="007370EF" w:rsidRPr="007370EF" w:rsidRDefault="007370EF" w:rsidP="007370EF">
            <w:pPr>
              <w:jc w:val="right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SCID -5-RV</w:t>
            </w:r>
          </w:p>
        </w:tc>
        <w:tc>
          <w:tcPr>
            <w:tcW w:w="1188" w:type="dxa"/>
          </w:tcPr>
          <w:p w14:paraId="598BF446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6927181D" w14:textId="5871C712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1BD505F3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5206F4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19EA1A2D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7E2A8C4D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08532653" w14:textId="4155668D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SAPAS</w:t>
            </w:r>
          </w:p>
        </w:tc>
        <w:tc>
          <w:tcPr>
            <w:tcW w:w="1188" w:type="dxa"/>
          </w:tcPr>
          <w:p w14:paraId="78F203C2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77871FDC" w14:textId="1FEEF5CD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15DE3AD4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9838CE5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14:paraId="16C0D14F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  <w:tr w:rsidR="007370EF" w14:paraId="27AAB620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569422EA" w14:textId="5B19AEC8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Exhaled CO (CO</w:t>
            </w:r>
            <w:r w:rsidRPr="00F25865">
              <w:rPr>
                <w:rFonts w:ascii="Calibri" w:eastAsia="Times New Roman" w:hAnsi="Calibri" w:cs="Calibri Light"/>
                <w:sz w:val="24"/>
                <w:szCs w:val="24"/>
                <w:vertAlign w:val="subscript"/>
                <w:lang w:val="en-US"/>
              </w:rPr>
              <w:t>EXH</w:t>
            </w: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)</w:t>
            </w:r>
          </w:p>
        </w:tc>
        <w:tc>
          <w:tcPr>
            <w:tcW w:w="1188" w:type="dxa"/>
          </w:tcPr>
          <w:p w14:paraId="0C0C5316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4FDC31EE" w14:textId="2D588168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4D74677A" w14:textId="376934A5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05B2A25E" w14:textId="5A156AD1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310BAAF8" w14:textId="02AFBBB5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0B1A5B3E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187CAEA5" w14:textId="0D2B15C5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MNWS</w:t>
            </w:r>
          </w:p>
        </w:tc>
        <w:tc>
          <w:tcPr>
            <w:tcW w:w="1188" w:type="dxa"/>
          </w:tcPr>
          <w:p w14:paraId="0244A06D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1DCB16B8" w14:textId="2AC0B1D2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13334F44" w14:textId="3D729F6E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32749395" w14:textId="715B1D25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3D4E9797" w14:textId="4F79FAA5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458D5E75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05A5466A" w14:textId="5B6D92D5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QSU-brief</w:t>
            </w:r>
          </w:p>
        </w:tc>
        <w:tc>
          <w:tcPr>
            <w:tcW w:w="1188" w:type="dxa"/>
          </w:tcPr>
          <w:p w14:paraId="308AF7D9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5E53012B" w14:textId="15915C7E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3160B772" w14:textId="04960B5E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666A6EAC" w14:textId="0B3ED4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1C24A9A8" w14:textId="04699F5E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154E5913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79A2FE0F" w14:textId="79BBEB91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Salivary cotinine</w:t>
            </w:r>
          </w:p>
        </w:tc>
        <w:tc>
          <w:tcPr>
            <w:tcW w:w="1188" w:type="dxa"/>
          </w:tcPr>
          <w:p w14:paraId="7CF98B58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0C639F97" w14:textId="63138D39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64EE17A1" w14:textId="001DA6C4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1D0D6909" w14:textId="0C9365A1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2683472D" w14:textId="0DAE7C5A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0CC59C2D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7B86FCB7" w14:textId="140530C9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K10, DASS-21</w:t>
            </w:r>
          </w:p>
        </w:tc>
        <w:tc>
          <w:tcPr>
            <w:tcW w:w="1188" w:type="dxa"/>
          </w:tcPr>
          <w:p w14:paraId="0499EF3F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207BF39E" w14:textId="79E546A6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4E3DC2EC" w14:textId="6BD44793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326BBF5D" w14:textId="49CABEF9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fr-FR"/>
              </w:rPr>
              <w:t>X</w:t>
            </w:r>
          </w:p>
        </w:tc>
        <w:tc>
          <w:tcPr>
            <w:tcW w:w="1224" w:type="dxa"/>
          </w:tcPr>
          <w:p w14:paraId="6A990E47" w14:textId="020D37F1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fr-FR"/>
              </w:rPr>
              <w:t>X</w:t>
            </w:r>
          </w:p>
        </w:tc>
      </w:tr>
      <w:tr w:rsidR="007370EF" w14:paraId="283EFA87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758DB0A0" w14:textId="131DE5C3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fr-FR"/>
              </w:rPr>
              <w:t>AUDIT</w:t>
            </w:r>
          </w:p>
        </w:tc>
        <w:tc>
          <w:tcPr>
            <w:tcW w:w="1188" w:type="dxa"/>
          </w:tcPr>
          <w:p w14:paraId="57BDD82D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291B118A" w14:textId="5027D81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fr-FR"/>
              </w:rPr>
              <w:t>X</w:t>
            </w:r>
          </w:p>
        </w:tc>
        <w:tc>
          <w:tcPr>
            <w:tcW w:w="1366" w:type="dxa"/>
          </w:tcPr>
          <w:p w14:paraId="0E7C90C9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BCB2498" w14:textId="2399C566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1B47B031" w14:textId="5D3698C5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601AF51D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6FFA68D5" w14:textId="053A46DC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fr-FR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WHO-5</w:t>
            </w:r>
          </w:p>
        </w:tc>
        <w:tc>
          <w:tcPr>
            <w:tcW w:w="1188" w:type="dxa"/>
          </w:tcPr>
          <w:p w14:paraId="7494B766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084CC65C" w14:textId="128F98AF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0462661B" w14:textId="29E12042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4DF3D381" w14:textId="3C9F3DAC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1E05D076" w14:textId="440DC414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1C90A51E" w14:textId="77777777" w:rsidTr="007370EF">
        <w:tc>
          <w:tcPr>
            <w:tcW w:w="2237" w:type="dxa"/>
            <w:tcBorders>
              <w:top w:val="nil"/>
              <w:bottom w:val="nil"/>
            </w:tcBorders>
          </w:tcPr>
          <w:p w14:paraId="097CA44B" w14:textId="741B3282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WHO ASSIST</w:t>
            </w:r>
          </w:p>
        </w:tc>
        <w:tc>
          <w:tcPr>
            <w:tcW w:w="1188" w:type="dxa"/>
          </w:tcPr>
          <w:p w14:paraId="0DB7773D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52661628" w14:textId="5F280FE0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316CE2CF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45F6B7" w14:textId="1EF5F1B3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4C16AA50" w14:textId="5C46140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</w:tr>
      <w:tr w:rsidR="007370EF" w14:paraId="4D35600D" w14:textId="77777777" w:rsidTr="007370EF">
        <w:tc>
          <w:tcPr>
            <w:tcW w:w="2237" w:type="dxa"/>
            <w:tcBorders>
              <w:top w:val="nil"/>
            </w:tcBorders>
          </w:tcPr>
          <w:p w14:paraId="0A7326C0" w14:textId="13B2BD59" w:rsidR="007370EF" w:rsidRPr="007370EF" w:rsidRDefault="007370EF" w:rsidP="007370EF">
            <w:pPr>
              <w:jc w:val="right"/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TLFB</w:t>
            </w:r>
          </w:p>
        </w:tc>
        <w:tc>
          <w:tcPr>
            <w:tcW w:w="1188" w:type="dxa"/>
          </w:tcPr>
          <w:p w14:paraId="7EA256F5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34EEF296" w14:textId="077B2CA2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366" w:type="dxa"/>
          </w:tcPr>
          <w:p w14:paraId="4DDD2874" w14:textId="1B6BFF65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3865BA51" w14:textId="1931968B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  <w:r w:rsidRPr="00F25865">
              <w:rPr>
                <w:rFonts w:ascii="Calibri" w:eastAsia="Times New Roman" w:hAnsi="Calibri" w:cs="Calibri Light"/>
                <w:sz w:val="24"/>
                <w:szCs w:val="24"/>
                <w:lang w:val="en-US"/>
              </w:rPr>
              <w:t>X</w:t>
            </w:r>
          </w:p>
        </w:tc>
        <w:tc>
          <w:tcPr>
            <w:tcW w:w="1224" w:type="dxa"/>
          </w:tcPr>
          <w:p w14:paraId="31A9768A" w14:textId="77777777" w:rsidR="007370EF" w:rsidRPr="007370EF" w:rsidRDefault="007370EF" w:rsidP="007370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CD1C50" w14:textId="77777777" w:rsidR="00F25865" w:rsidRDefault="00F25865" w:rsidP="00DE7750">
      <w:bookmarkStart w:id="0" w:name="_GoBack"/>
      <w:bookmarkEnd w:id="0"/>
    </w:p>
    <w:sectPr w:rsidR="00F2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65"/>
    <w:rsid w:val="00487D2B"/>
    <w:rsid w:val="0055648E"/>
    <w:rsid w:val="007370EF"/>
    <w:rsid w:val="009445CD"/>
    <w:rsid w:val="00DE7750"/>
    <w:rsid w:val="00F2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39FD"/>
  <w15:chartTrackingRefBased/>
  <w15:docId w15:val="{58A49C1C-AFD6-4048-B9B7-6557667E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Arancini</dc:creator>
  <cp:keywords/>
  <dc:description/>
  <cp:lastModifiedBy>Lauren Arancini</cp:lastModifiedBy>
  <cp:revision>1</cp:revision>
  <dcterms:created xsi:type="dcterms:W3CDTF">2019-08-26T22:59:00Z</dcterms:created>
  <dcterms:modified xsi:type="dcterms:W3CDTF">2019-08-27T00:05:00Z</dcterms:modified>
</cp:coreProperties>
</file>